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743" w:rsidRPr="00376E86" w:rsidRDefault="004D1173" w:rsidP="002A6743">
      <w:pPr>
        <w:jc w:val="center"/>
        <w:rPr>
          <w:b/>
          <w:sz w:val="28"/>
          <w:szCs w:val="28"/>
        </w:rPr>
      </w:pPr>
      <w:r>
        <w:rPr>
          <w:b/>
          <w:sz w:val="28"/>
          <w:szCs w:val="28"/>
        </w:rPr>
        <w:t>м</w:t>
      </w:r>
      <w:r w:rsidR="002A6743" w:rsidRPr="00376E86">
        <w:rPr>
          <w:b/>
          <w:sz w:val="28"/>
          <w:szCs w:val="28"/>
        </w:rPr>
        <w:t>униципальное бюджетное</w:t>
      </w:r>
      <w:r>
        <w:rPr>
          <w:b/>
          <w:sz w:val="28"/>
          <w:szCs w:val="28"/>
        </w:rPr>
        <w:t xml:space="preserve"> общеобразовательное учреждение</w:t>
      </w:r>
    </w:p>
    <w:p w:rsidR="002A6743" w:rsidRPr="00376E86" w:rsidRDefault="004D1173" w:rsidP="002A6743">
      <w:pPr>
        <w:tabs>
          <w:tab w:val="left" w:pos="8359"/>
        </w:tabs>
        <w:jc w:val="center"/>
        <w:rPr>
          <w:b/>
          <w:sz w:val="28"/>
          <w:szCs w:val="28"/>
        </w:rPr>
      </w:pPr>
      <w:r>
        <w:rPr>
          <w:b/>
          <w:sz w:val="28"/>
          <w:szCs w:val="28"/>
        </w:rPr>
        <w:t>Семенкинская</w:t>
      </w:r>
      <w:r w:rsidR="002A6743" w:rsidRPr="00376E86">
        <w:rPr>
          <w:b/>
          <w:sz w:val="28"/>
          <w:szCs w:val="28"/>
        </w:rPr>
        <w:t xml:space="preserve"> основная общеобразовательная школа</w:t>
      </w:r>
    </w:p>
    <w:p w:rsidR="002A6743" w:rsidRDefault="004D1173" w:rsidP="002A6743">
      <w:pPr>
        <w:tabs>
          <w:tab w:val="left" w:pos="8359"/>
        </w:tabs>
        <w:jc w:val="center"/>
        <w:rPr>
          <w:b/>
          <w:sz w:val="28"/>
          <w:szCs w:val="28"/>
        </w:rPr>
      </w:pPr>
      <w:r>
        <w:rPr>
          <w:b/>
          <w:sz w:val="28"/>
          <w:szCs w:val="28"/>
        </w:rPr>
        <w:t>(МБОУ Семенкинская</w:t>
      </w:r>
      <w:r w:rsidR="002A6743" w:rsidRPr="00376E86">
        <w:rPr>
          <w:b/>
          <w:sz w:val="28"/>
          <w:szCs w:val="28"/>
        </w:rPr>
        <w:t xml:space="preserve"> ООШ)</w:t>
      </w:r>
    </w:p>
    <w:p w:rsidR="002A6743" w:rsidRPr="00376E86" w:rsidRDefault="002A6743" w:rsidP="002A6743">
      <w:pPr>
        <w:tabs>
          <w:tab w:val="left" w:pos="8359"/>
        </w:tabs>
        <w:jc w:val="center"/>
        <w:rPr>
          <w:b/>
          <w:sz w:val="28"/>
          <w:szCs w:val="28"/>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8"/>
      </w:tblGrid>
      <w:tr w:rsidR="0052269B" w:rsidTr="0052269B">
        <w:tc>
          <w:tcPr>
            <w:tcW w:w="4927" w:type="dxa"/>
          </w:tcPr>
          <w:p w:rsidR="0052269B" w:rsidRPr="0052269B" w:rsidRDefault="0052269B" w:rsidP="0052269B">
            <w:pPr>
              <w:jc w:val="center"/>
              <w:rPr>
                <w:rFonts w:ascii="Times New Roman" w:hAnsi="Times New Roman"/>
                <w:b/>
                <w:i/>
                <w:sz w:val="28"/>
                <w:szCs w:val="28"/>
              </w:rPr>
            </w:pPr>
            <w:r w:rsidRPr="0052269B">
              <w:rPr>
                <w:rFonts w:ascii="Times New Roman" w:hAnsi="Times New Roman"/>
                <w:b/>
                <w:i/>
                <w:sz w:val="28"/>
                <w:szCs w:val="28"/>
              </w:rPr>
              <w:t>СОГЛАСОВАНО</w:t>
            </w:r>
          </w:p>
          <w:p w:rsidR="0052269B" w:rsidRPr="0052269B" w:rsidRDefault="0052269B" w:rsidP="0052269B">
            <w:pPr>
              <w:jc w:val="center"/>
              <w:rPr>
                <w:rFonts w:ascii="Times New Roman" w:hAnsi="Times New Roman"/>
                <w:sz w:val="28"/>
                <w:szCs w:val="28"/>
              </w:rPr>
            </w:pPr>
            <w:r w:rsidRPr="0052269B">
              <w:rPr>
                <w:rFonts w:ascii="Times New Roman" w:hAnsi="Times New Roman"/>
                <w:sz w:val="28"/>
                <w:szCs w:val="28"/>
              </w:rPr>
              <w:t>Председатель профсоюзного комитета</w:t>
            </w:r>
          </w:p>
          <w:p w:rsidR="0052269B" w:rsidRDefault="0052269B" w:rsidP="0052269B">
            <w:pPr>
              <w:jc w:val="center"/>
              <w:rPr>
                <w:rFonts w:ascii="Times New Roman" w:hAnsi="Times New Roman"/>
                <w:sz w:val="28"/>
                <w:szCs w:val="28"/>
              </w:rPr>
            </w:pPr>
            <w:r w:rsidRPr="0052269B">
              <w:rPr>
                <w:rFonts w:ascii="Times New Roman" w:hAnsi="Times New Roman"/>
                <w:sz w:val="36"/>
                <w:szCs w:val="36"/>
              </w:rPr>
              <w:t xml:space="preserve">__________ </w:t>
            </w:r>
            <w:r w:rsidRPr="0052269B">
              <w:rPr>
                <w:rFonts w:ascii="Times New Roman" w:hAnsi="Times New Roman"/>
                <w:sz w:val="28"/>
                <w:szCs w:val="28"/>
              </w:rPr>
              <w:t>С.Ф. Попова</w:t>
            </w:r>
          </w:p>
          <w:p w:rsidR="0052269B" w:rsidRPr="0052269B" w:rsidRDefault="0052269B" w:rsidP="0052269B">
            <w:pPr>
              <w:jc w:val="center"/>
              <w:rPr>
                <w:rFonts w:ascii="Times New Roman" w:hAnsi="Times New Roman"/>
                <w:bCs/>
                <w:iCs/>
              </w:rPr>
            </w:pPr>
            <w:r w:rsidRPr="0052269B">
              <w:rPr>
                <w:rFonts w:ascii="Times New Roman" w:hAnsi="Times New Roman"/>
                <w:sz w:val="28"/>
                <w:szCs w:val="28"/>
              </w:rPr>
              <w:t>29.10.2021</w:t>
            </w:r>
          </w:p>
        </w:tc>
        <w:tc>
          <w:tcPr>
            <w:tcW w:w="4928" w:type="dxa"/>
          </w:tcPr>
          <w:p w:rsidR="0052269B" w:rsidRPr="0052269B" w:rsidRDefault="0052269B" w:rsidP="0052269B">
            <w:pPr>
              <w:jc w:val="center"/>
              <w:rPr>
                <w:rFonts w:ascii="Times New Roman" w:hAnsi="Times New Roman"/>
                <w:b/>
                <w:i/>
                <w:sz w:val="28"/>
                <w:szCs w:val="28"/>
              </w:rPr>
            </w:pPr>
            <w:r w:rsidRPr="0052269B">
              <w:rPr>
                <w:rFonts w:ascii="Times New Roman" w:hAnsi="Times New Roman"/>
                <w:b/>
                <w:i/>
                <w:sz w:val="28"/>
                <w:szCs w:val="28"/>
              </w:rPr>
              <w:t>УТВЕРЖДЕНО</w:t>
            </w:r>
          </w:p>
          <w:p w:rsidR="0052269B" w:rsidRPr="0052269B" w:rsidRDefault="0052269B" w:rsidP="0052269B">
            <w:pPr>
              <w:jc w:val="center"/>
              <w:rPr>
                <w:rFonts w:ascii="Times New Roman" w:hAnsi="Times New Roman"/>
                <w:sz w:val="28"/>
                <w:szCs w:val="28"/>
              </w:rPr>
            </w:pPr>
            <w:r w:rsidRPr="0052269B">
              <w:rPr>
                <w:rFonts w:ascii="Times New Roman" w:hAnsi="Times New Roman"/>
                <w:sz w:val="28"/>
                <w:szCs w:val="28"/>
              </w:rPr>
              <w:t>Директор МБОУ</w:t>
            </w:r>
            <w:r>
              <w:rPr>
                <w:rFonts w:ascii="Times New Roman" w:hAnsi="Times New Roman"/>
                <w:sz w:val="28"/>
                <w:szCs w:val="28"/>
              </w:rPr>
              <w:t xml:space="preserve"> Семенкинская </w:t>
            </w:r>
            <w:r w:rsidRPr="0052269B">
              <w:rPr>
                <w:rFonts w:ascii="Times New Roman" w:hAnsi="Times New Roman"/>
                <w:sz w:val="28"/>
                <w:szCs w:val="28"/>
              </w:rPr>
              <w:t xml:space="preserve"> ООШ</w:t>
            </w:r>
          </w:p>
          <w:p w:rsidR="0052269B" w:rsidRPr="0052269B" w:rsidRDefault="0052269B" w:rsidP="0052269B">
            <w:pPr>
              <w:tabs>
                <w:tab w:val="left" w:pos="6863"/>
              </w:tabs>
              <w:jc w:val="center"/>
              <w:rPr>
                <w:rFonts w:ascii="Times New Roman" w:hAnsi="Times New Roman"/>
                <w:sz w:val="36"/>
                <w:szCs w:val="36"/>
              </w:rPr>
            </w:pPr>
            <w:r w:rsidRPr="0052269B">
              <w:rPr>
                <w:rFonts w:ascii="Times New Roman" w:hAnsi="Times New Roman"/>
                <w:sz w:val="28"/>
                <w:szCs w:val="28"/>
              </w:rPr>
              <w:t>______________ И.В. Кравченко</w:t>
            </w:r>
          </w:p>
          <w:p w:rsidR="0052269B" w:rsidRPr="0052269B" w:rsidRDefault="0052269B" w:rsidP="0052269B">
            <w:pPr>
              <w:jc w:val="center"/>
              <w:rPr>
                <w:rFonts w:ascii="Times New Roman" w:hAnsi="Times New Roman"/>
                <w:b/>
                <w:bCs/>
                <w:i/>
                <w:iCs/>
                <w:sz w:val="28"/>
                <w:szCs w:val="28"/>
              </w:rPr>
            </w:pPr>
            <w:r w:rsidRPr="0052269B">
              <w:rPr>
                <w:rFonts w:ascii="Times New Roman" w:hAnsi="Times New Roman"/>
                <w:sz w:val="28"/>
                <w:szCs w:val="28"/>
              </w:rPr>
              <w:t>приказ от 29.10.2021 г №</w:t>
            </w:r>
            <w:r>
              <w:rPr>
                <w:rFonts w:ascii="Times New Roman" w:hAnsi="Times New Roman"/>
                <w:sz w:val="28"/>
                <w:szCs w:val="28"/>
              </w:rPr>
              <w:t>126</w:t>
            </w:r>
          </w:p>
          <w:p w:rsidR="0052269B" w:rsidRPr="0052269B" w:rsidRDefault="0052269B" w:rsidP="0052269B">
            <w:pPr>
              <w:jc w:val="center"/>
              <w:rPr>
                <w:rFonts w:ascii="Times New Roman" w:hAnsi="Times New Roman"/>
                <w:bCs/>
                <w:iCs/>
              </w:rPr>
            </w:pPr>
          </w:p>
        </w:tc>
      </w:tr>
    </w:tbl>
    <w:p w:rsidR="002A6743" w:rsidRPr="0052269B" w:rsidRDefault="002A6743" w:rsidP="002A6743">
      <w:pPr>
        <w:jc w:val="center"/>
        <w:rPr>
          <w:bCs/>
          <w:iCs/>
        </w:rPr>
      </w:pPr>
    </w:p>
    <w:p w:rsidR="002A6743" w:rsidRPr="00376E86" w:rsidRDefault="002A6743" w:rsidP="002A6743">
      <w:pPr>
        <w:jc w:val="center"/>
        <w:rPr>
          <w:b/>
          <w:bCs/>
          <w:i/>
          <w:iCs/>
        </w:rPr>
      </w:pPr>
    </w:p>
    <w:p w:rsidR="002A6743" w:rsidRPr="00376E86" w:rsidRDefault="002A6743" w:rsidP="002A6743">
      <w:pPr>
        <w:tabs>
          <w:tab w:val="left" w:pos="8359"/>
        </w:tabs>
        <w:jc w:val="both"/>
        <w:rPr>
          <w:b/>
          <w:i/>
          <w:sz w:val="28"/>
          <w:szCs w:val="28"/>
        </w:rPr>
      </w:pPr>
      <w:r w:rsidRPr="00376E86">
        <w:rPr>
          <w:b/>
          <w:i/>
          <w:sz w:val="28"/>
          <w:szCs w:val="28"/>
        </w:rPr>
        <w:t xml:space="preserve">                                                 </w:t>
      </w:r>
    </w:p>
    <w:p w:rsidR="002A6743" w:rsidRPr="00376E86" w:rsidRDefault="002A6743" w:rsidP="002A6743">
      <w:pPr>
        <w:tabs>
          <w:tab w:val="left" w:pos="6379"/>
        </w:tabs>
        <w:jc w:val="both"/>
        <w:rPr>
          <w:sz w:val="28"/>
          <w:szCs w:val="28"/>
        </w:rPr>
      </w:pPr>
      <w:r>
        <w:rPr>
          <w:sz w:val="28"/>
          <w:szCs w:val="28"/>
        </w:rPr>
        <w:t xml:space="preserve">      </w:t>
      </w:r>
    </w:p>
    <w:p w:rsidR="002A6743" w:rsidRPr="00376E86" w:rsidRDefault="002A6743" w:rsidP="002A6743">
      <w:pPr>
        <w:tabs>
          <w:tab w:val="left" w:pos="6863"/>
        </w:tabs>
        <w:jc w:val="both"/>
        <w:rPr>
          <w:sz w:val="36"/>
          <w:szCs w:val="36"/>
        </w:rPr>
      </w:pPr>
      <w:r w:rsidRPr="00376E86">
        <w:rPr>
          <w:sz w:val="36"/>
          <w:szCs w:val="36"/>
        </w:rPr>
        <w:tab/>
      </w:r>
    </w:p>
    <w:p w:rsidR="002A6743" w:rsidRPr="00376E86" w:rsidRDefault="002A6743" w:rsidP="002A6743">
      <w:pPr>
        <w:jc w:val="center"/>
        <w:rPr>
          <w:b/>
          <w:bCs/>
          <w:i/>
          <w:iCs/>
        </w:rPr>
      </w:pPr>
    </w:p>
    <w:p w:rsidR="002A6743" w:rsidRPr="00376E86" w:rsidRDefault="002A6743" w:rsidP="002A6743">
      <w:pPr>
        <w:jc w:val="center"/>
        <w:rPr>
          <w:b/>
          <w:bCs/>
          <w:i/>
          <w:iCs/>
        </w:rPr>
      </w:pPr>
    </w:p>
    <w:p w:rsidR="002A6743" w:rsidRPr="00376E86" w:rsidRDefault="002A6743" w:rsidP="002A6743">
      <w:pPr>
        <w:jc w:val="center"/>
        <w:rPr>
          <w:b/>
          <w:bCs/>
          <w:i/>
          <w:iCs/>
        </w:rPr>
      </w:pPr>
    </w:p>
    <w:p w:rsidR="002A6743" w:rsidRPr="00376E86" w:rsidRDefault="002A6743" w:rsidP="002A6743">
      <w:pPr>
        <w:jc w:val="center"/>
        <w:rPr>
          <w:b/>
          <w:bCs/>
          <w:i/>
          <w:iCs/>
        </w:rPr>
      </w:pPr>
    </w:p>
    <w:p w:rsidR="002A6743" w:rsidRPr="00376E86" w:rsidRDefault="002A6743" w:rsidP="002A6743">
      <w:pPr>
        <w:jc w:val="center"/>
        <w:rPr>
          <w:b/>
          <w:bCs/>
          <w:i/>
          <w:iCs/>
        </w:rPr>
      </w:pPr>
    </w:p>
    <w:p w:rsidR="002A6743" w:rsidRPr="00376E86" w:rsidRDefault="002A6743" w:rsidP="002A6743">
      <w:pPr>
        <w:tabs>
          <w:tab w:val="left" w:pos="8359"/>
        </w:tabs>
        <w:jc w:val="center"/>
        <w:rPr>
          <w:b/>
          <w:i/>
          <w:sz w:val="36"/>
          <w:szCs w:val="36"/>
        </w:rPr>
      </w:pPr>
      <w:r w:rsidRPr="00376E86">
        <w:rPr>
          <w:b/>
          <w:i/>
          <w:sz w:val="36"/>
          <w:szCs w:val="36"/>
        </w:rPr>
        <w:t xml:space="preserve">ПОЛОЖЕНИЕ </w:t>
      </w:r>
    </w:p>
    <w:p w:rsidR="002A6743" w:rsidRPr="00376E86" w:rsidRDefault="002A6743" w:rsidP="002A6743">
      <w:pPr>
        <w:spacing w:after="200" w:line="276" w:lineRule="auto"/>
        <w:rPr>
          <w:rFonts w:ascii="Calibri" w:hAnsi="Calibri"/>
          <w:sz w:val="22"/>
          <w:szCs w:val="22"/>
        </w:rPr>
      </w:pPr>
    </w:p>
    <w:p w:rsidR="002A6743" w:rsidRDefault="002A6743" w:rsidP="002A6743">
      <w:pPr>
        <w:jc w:val="center"/>
        <w:rPr>
          <w:b/>
          <w:sz w:val="28"/>
          <w:szCs w:val="28"/>
        </w:rPr>
      </w:pPr>
      <w:r w:rsidRPr="00376E86">
        <w:rPr>
          <w:b/>
          <w:sz w:val="28"/>
          <w:szCs w:val="28"/>
        </w:rPr>
        <w:t xml:space="preserve">об оплате труда </w:t>
      </w:r>
      <w:r>
        <w:rPr>
          <w:b/>
          <w:sz w:val="28"/>
          <w:szCs w:val="28"/>
        </w:rPr>
        <w:t xml:space="preserve">работников </w:t>
      </w:r>
    </w:p>
    <w:p w:rsidR="002A6743" w:rsidRPr="00376E86" w:rsidRDefault="004D1173" w:rsidP="002A6743">
      <w:pPr>
        <w:jc w:val="center"/>
        <w:rPr>
          <w:b/>
          <w:sz w:val="28"/>
          <w:szCs w:val="28"/>
        </w:rPr>
      </w:pPr>
      <w:r>
        <w:rPr>
          <w:b/>
          <w:sz w:val="28"/>
          <w:szCs w:val="28"/>
        </w:rPr>
        <w:t>м</w:t>
      </w:r>
      <w:r w:rsidR="002A6743">
        <w:rPr>
          <w:b/>
          <w:sz w:val="28"/>
          <w:szCs w:val="28"/>
        </w:rPr>
        <w:t>униципального бюджетного о</w:t>
      </w:r>
      <w:r>
        <w:rPr>
          <w:b/>
          <w:sz w:val="28"/>
          <w:szCs w:val="28"/>
        </w:rPr>
        <w:t>бщеобразовательного учреждения Семенкинская</w:t>
      </w:r>
      <w:r w:rsidR="002A6743">
        <w:rPr>
          <w:b/>
          <w:sz w:val="28"/>
          <w:szCs w:val="28"/>
        </w:rPr>
        <w:t xml:space="preserve"> основная общеобразовательная школа</w:t>
      </w:r>
    </w:p>
    <w:p w:rsidR="002A6743" w:rsidRPr="00376E86" w:rsidRDefault="002A6743" w:rsidP="002A6743">
      <w:pPr>
        <w:jc w:val="center"/>
        <w:rPr>
          <w:b/>
          <w:bCs/>
          <w:i/>
          <w:iCs/>
        </w:rPr>
      </w:pPr>
    </w:p>
    <w:p w:rsidR="002A6743" w:rsidRPr="00376E86" w:rsidRDefault="002A6743" w:rsidP="002A6743">
      <w:pPr>
        <w:jc w:val="center"/>
        <w:rPr>
          <w:b/>
          <w:bCs/>
          <w:i/>
          <w:iCs/>
        </w:rPr>
      </w:pPr>
    </w:p>
    <w:p w:rsidR="002A6743" w:rsidRPr="00376E86" w:rsidRDefault="002A6743" w:rsidP="002A6743">
      <w:pPr>
        <w:jc w:val="center"/>
        <w:rPr>
          <w:b/>
          <w:bCs/>
          <w:i/>
          <w:iCs/>
        </w:rPr>
      </w:pPr>
    </w:p>
    <w:p w:rsidR="002A6743" w:rsidRPr="00376E86" w:rsidRDefault="002A6743" w:rsidP="002A6743">
      <w:pPr>
        <w:jc w:val="center"/>
        <w:rPr>
          <w:b/>
          <w:bCs/>
          <w:i/>
          <w:iCs/>
        </w:rPr>
      </w:pPr>
    </w:p>
    <w:p w:rsidR="002A6743" w:rsidRPr="00376E86" w:rsidRDefault="002A6743" w:rsidP="002A6743">
      <w:pPr>
        <w:jc w:val="center"/>
        <w:rPr>
          <w:b/>
          <w:bCs/>
          <w:i/>
          <w:iCs/>
        </w:rPr>
      </w:pPr>
    </w:p>
    <w:p w:rsidR="002A6743" w:rsidRPr="00376E86" w:rsidRDefault="002A6743" w:rsidP="002A6743">
      <w:pPr>
        <w:jc w:val="center"/>
        <w:rPr>
          <w:b/>
          <w:bCs/>
          <w:i/>
          <w:iCs/>
        </w:rPr>
      </w:pPr>
    </w:p>
    <w:p w:rsidR="002A6743" w:rsidRPr="00376E86" w:rsidRDefault="002A6743" w:rsidP="002A6743">
      <w:pPr>
        <w:jc w:val="center"/>
        <w:rPr>
          <w:b/>
          <w:bCs/>
          <w:i/>
          <w:iCs/>
        </w:rPr>
      </w:pPr>
    </w:p>
    <w:p w:rsidR="002A6743" w:rsidRPr="00376E86" w:rsidRDefault="002A6743" w:rsidP="002A6743">
      <w:pPr>
        <w:jc w:val="center"/>
        <w:rPr>
          <w:b/>
          <w:bCs/>
          <w:i/>
          <w:iCs/>
        </w:rPr>
      </w:pPr>
    </w:p>
    <w:p w:rsidR="002A6743" w:rsidRPr="00376E86" w:rsidRDefault="002A6743" w:rsidP="002A6743">
      <w:pPr>
        <w:jc w:val="center"/>
        <w:rPr>
          <w:b/>
          <w:bCs/>
          <w:i/>
          <w:iCs/>
        </w:rPr>
      </w:pPr>
    </w:p>
    <w:p w:rsidR="002A6743" w:rsidRPr="00376E86" w:rsidRDefault="002A6743" w:rsidP="002A6743">
      <w:pPr>
        <w:jc w:val="center"/>
        <w:rPr>
          <w:b/>
          <w:bCs/>
          <w:i/>
          <w:iCs/>
        </w:rPr>
      </w:pPr>
    </w:p>
    <w:p w:rsidR="002A6743" w:rsidRPr="00376E86" w:rsidRDefault="002A6743" w:rsidP="002A6743">
      <w:pPr>
        <w:rPr>
          <w:b/>
          <w:bCs/>
          <w:i/>
          <w:iCs/>
        </w:rPr>
      </w:pPr>
    </w:p>
    <w:p w:rsidR="002A6743" w:rsidRPr="00376E86" w:rsidRDefault="002A6743" w:rsidP="002A6743">
      <w:pPr>
        <w:jc w:val="center"/>
        <w:rPr>
          <w:b/>
          <w:bCs/>
          <w:i/>
          <w:iCs/>
        </w:rPr>
      </w:pPr>
    </w:p>
    <w:p w:rsidR="002A6743" w:rsidRPr="00376E86" w:rsidRDefault="002A6743" w:rsidP="002A6743">
      <w:pPr>
        <w:rPr>
          <w:sz w:val="28"/>
          <w:szCs w:val="28"/>
        </w:rPr>
      </w:pPr>
      <w:r w:rsidRPr="00376E86">
        <w:rPr>
          <w:sz w:val="28"/>
          <w:szCs w:val="28"/>
        </w:rPr>
        <w:t>Принято</w:t>
      </w:r>
    </w:p>
    <w:p w:rsidR="002A6743" w:rsidRDefault="002A6743" w:rsidP="002A6743">
      <w:pPr>
        <w:rPr>
          <w:sz w:val="28"/>
          <w:szCs w:val="28"/>
        </w:rPr>
      </w:pPr>
      <w:r>
        <w:rPr>
          <w:sz w:val="28"/>
          <w:szCs w:val="28"/>
        </w:rPr>
        <w:t xml:space="preserve">общим собранием трудового </w:t>
      </w:r>
    </w:p>
    <w:p w:rsidR="002A6743" w:rsidRPr="00376E86" w:rsidRDefault="004D1173" w:rsidP="002A6743">
      <w:pPr>
        <w:rPr>
          <w:sz w:val="28"/>
          <w:szCs w:val="28"/>
        </w:rPr>
      </w:pPr>
      <w:r>
        <w:rPr>
          <w:sz w:val="28"/>
          <w:szCs w:val="28"/>
        </w:rPr>
        <w:t>коллектива МБОУ Семенкинская</w:t>
      </w:r>
      <w:r w:rsidR="002A6743">
        <w:rPr>
          <w:sz w:val="28"/>
          <w:szCs w:val="28"/>
        </w:rPr>
        <w:t xml:space="preserve"> ООШ </w:t>
      </w:r>
    </w:p>
    <w:p w:rsidR="002A6743" w:rsidRPr="00376E86" w:rsidRDefault="002A6743" w:rsidP="002A6743">
      <w:pPr>
        <w:rPr>
          <w:sz w:val="28"/>
          <w:szCs w:val="28"/>
        </w:rPr>
      </w:pPr>
      <w:r>
        <w:rPr>
          <w:sz w:val="28"/>
          <w:szCs w:val="28"/>
        </w:rPr>
        <w:t>протокол № 3</w:t>
      </w:r>
    </w:p>
    <w:p w:rsidR="002A6743" w:rsidRDefault="002A6743" w:rsidP="002A6743">
      <w:pPr>
        <w:tabs>
          <w:tab w:val="left" w:pos="426"/>
        </w:tabs>
        <w:rPr>
          <w:sz w:val="28"/>
          <w:szCs w:val="28"/>
        </w:rPr>
      </w:pPr>
      <w:r w:rsidRPr="00376E86">
        <w:rPr>
          <w:sz w:val="28"/>
          <w:szCs w:val="28"/>
        </w:rPr>
        <w:t>от «</w:t>
      </w:r>
      <w:r>
        <w:rPr>
          <w:sz w:val="28"/>
          <w:szCs w:val="28"/>
        </w:rPr>
        <w:t>29» октября</w:t>
      </w:r>
      <w:r w:rsidRPr="00376E86">
        <w:rPr>
          <w:sz w:val="28"/>
          <w:szCs w:val="28"/>
        </w:rPr>
        <w:t xml:space="preserve">  20</w:t>
      </w:r>
      <w:r>
        <w:rPr>
          <w:sz w:val="28"/>
          <w:szCs w:val="28"/>
        </w:rPr>
        <w:t>21</w:t>
      </w:r>
    </w:p>
    <w:p w:rsidR="002A6743" w:rsidRDefault="002A6743" w:rsidP="002A6743">
      <w:pPr>
        <w:tabs>
          <w:tab w:val="left" w:pos="426"/>
        </w:tabs>
        <w:rPr>
          <w:sz w:val="28"/>
          <w:szCs w:val="28"/>
        </w:rPr>
      </w:pPr>
    </w:p>
    <w:p w:rsidR="002A6743" w:rsidRDefault="002A6743" w:rsidP="002A6743">
      <w:pPr>
        <w:tabs>
          <w:tab w:val="left" w:pos="426"/>
        </w:tabs>
        <w:rPr>
          <w:sz w:val="28"/>
          <w:szCs w:val="28"/>
        </w:rPr>
      </w:pPr>
    </w:p>
    <w:p w:rsidR="002A6743" w:rsidRDefault="002A6743" w:rsidP="002A6743">
      <w:pPr>
        <w:tabs>
          <w:tab w:val="left" w:pos="426"/>
        </w:tabs>
        <w:rPr>
          <w:sz w:val="28"/>
          <w:szCs w:val="28"/>
        </w:rPr>
      </w:pPr>
    </w:p>
    <w:p w:rsidR="002A6743" w:rsidRDefault="002A6743" w:rsidP="002A6743">
      <w:pPr>
        <w:tabs>
          <w:tab w:val="left" w:pos="426"/>
        </w:tabs>
        <w:rPr>
          <w:sz w:val="28"/>
          <w:szCs w:val="28"/>
        </w:rPr>
      </w:pPr>
    </w:p>
    <w:p w:rsidR="00F83A78" w:rsidRPr="00F83A78" w:rsidRDefault="00F83A78" w:rsidP="00F83A78">
      <w:pPr>
        <w:rPr>
          <w:sz w:val="28"/>
          <w:szCs w:val="28"/>
        </w:rPr>
      </w:pPr>
    </w:p>
    <w:p w:rsidR="00F83A78" w:rsidRPr="00F83A78" w:rsidRDefault="00F83A78" w:rsidP="00F83A78">
      <w:pPr>
        <w:rPr>
          <w:sz w:val="28"/>
          <w:szCs w:val="28"/>
        </w:rPr>
      </w:pPr>
    </w:p>
    <w:p w:rsidR="00F83A78" w:rsidRPr="00F83A78" w:rsidRDefault="00F83A78" w:rsidP="00F83A78">
      <w:pPr>
        <w:rPr>
          <w:sz w:val="28"/>
          <w:szCs w:val="28"/>
        </w:rPr>
      </w:pPr>
    </w:p>
    <w:p w:rsidR="0052269B" w:rsidRDefault="002A6743" w:rsidP="003F5157">
      <w:pPr>
        <w:jc w:val="center"/>
        <w:rPr>
          <w:sz w:val="28"/>
          <w:szCs w:val="28"/>
        </w:rPr>
      </w:pPr>
      <w:r>
        <w:rPr>
          <w:sz w:val="28"/>
          <w:szCs w:val="28"/>
        </w:rPr>
        <w:t>2021</w:t>
      </w:r>
    </w:p>
    <w:p w:rsidR="00A20CAE" w:rsidRPr="00583939" w:rsidRDefault="0052269B" w:rsidP="0052269B">
      <w:pPr>
        <w:jc w:val="center"/>
        <w:rPr>
          <w:sz w:val="28"/>
          <w:szCs w:val="28"/>
        </w:rPr>
      </w:pPr>
      <w:r>
        <w:rPr>
          <w:sz w:val="28"/>
          <w:szCs w:val="28"/>
        </w:rPr>
        <w:br w:type="page"/>
      </w:r>
      <w:r w:rsidR="00A20CAE" w:rsidRPr="00583939">
        <w:rPr>
          <w:sz w:val="28"/>
          <w:szCs w:val="28"/>
        </w:rPr>
        <w:lastRenderedPageBreak/>
        <w:t>1. Общие положения</w:t>
      </w:r>
    </w:p>
    <w:p w:rsidR="00A20CAE" w:rsidRPr="00583939" w:rsidRDefault="00A20CAE" w:rsidP="00597338">
      <w:pPr>
        <w:autoSpaceDE w:val="0"/>
        <w:autoSpaceDN w:val="0"/>
        <w:jc w:val="center"/>
        <w:rPr>
          <w:sz w:val="28"/>
          <w:szCs w:val="28"/>
        </w:rPr>
      </w:pPr>
    </w:p>
    <w:p w:rsidR="00A20CAE" w:rsidRPr="006D01EC" w:rsidRDefault="002A6743" w:rsidP="00597338">
      <w:pPr>
        <w:pStyle w:val="aff2"/>
        <w:numPr>
          <w:ilvl w:val="1"/>
          <w:numId w:val="4"/>
        </w:numPr>
        <w:autoSpaceDE w:val="0"/>
        <w:autoSpaceDN w:val="0"/>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w:t>
      </w:r>
      <w:r w:rsidR="00A20CAE" w:rsidRPr="006D01EC">
        <w:rPr>
          <w:rFonts w:ascii="Times New Roman" w:hAnsi="Times New Roman" w:cs="Times New Roman"/>
          <w:sz w:val="28"/>
          <w:szCs w:val="28"/>
        </w:rPr>
        <w:t xml:space="preserve">оложение об оплате труда работников </w:t>
      </w:r>
      <w:r w:rsidR="004D1173">
        <w:rPr>
          <w:rFonts w:ascii="Times New Roman" w:hAnsi="Times New Roman" w:cs="Times New Roman"/>
          <w:sz w:val="28"/>
          <w:szCs w:val="28"/>
        </w:rPr>
        <w:t>м</w:t>
      </w:r>
      <w:r>
        <w:rPr>
          <w:rFonts w:ascii="Times New Roman" w:hAnsi="Times New Roman" w:cs="Times New Roman"/>
          <w:sz w:val="28"/>
          <w:szCs w:val="28"/>
        </w:rPr>
        <w:t xml:space="preserve">униципального бюджетного </w:t>
      </w:r>
      <w:r w:rsidR="004D1173">
        <w:rPr>
          <w:rFonts w:ascii="Times New Roman" w:hAnsi="Times New Roman" w:cs="Times New Roman"/>
          <w:sz w:val="28"/>
          <w:szCs w:val="28"/>
        </w:rPr>
        <w:t>общеобразовательного учреждения Семенкинская</w:t>
      </w:r>
      <w:r>
        <w:rPr>
          <w:rFonts w:ascii="Times New Roman" w:hAnsi="Times New Roman" w:cs="Times New Roman"/>
          <w:sz w:val="28"/>
          <w:szCs w:val="28"/>
        </w:rPr>
        <w:t xml:space="preserve"> основная общеобразователь</w:t>
      </w:r>
      <w:r w:rsidR="00317FD4">
        <w:rPr>
          <w:rFonts w:ascii="Times New Roman" w:hAnsi="Times New Roman" w:cs="Times New Roman"/>
          <w:sz w:val="28"/>
          <w:szCs w:val="28"/>
        </w:rPr>
        <w:t>ная школа (далее</w:t>
      </w:r>
      <w:r w:rsidR="00CA004B">
        <w:rPr>
          <w:rFonts w:ascii="Times New Roman" w:hAnsi="Times New Roman" w:cs="Times New Roman"/>
          <w:sz w:val="28"/>
          <w:szCs w:val="28"/>
        </w:rPr>
        <w:t xml:space="preserve"> </w:t>
      </w:r>
      <w:r w:rsidR="00317FD4">
        <w:rPr>
          <w:rFonts w:ascii="Times New Roman" w:hAnsi="Times New Roman" w:cs="Times New Roman"/>
          <w:sz w:val="28"/>
          <w:szCs w:val="28"/>
        </w:rPr>
        <w:t>- Положение</w:t>
      </w:r>
      <w:r>
        <w:rPr>
          <w:rFonts w:ascii="Times New Roman" w:hAnsi="Times New Roman" w:cs="Times New Roman"/>
          <w:sz w:val="28"/>
          <w:szCs w:val="28"/>
        </w:rPr>
        <w:t>)</w:t>
      </w:r>
      <w:r w:rsidR="00A20CAE" w:rsidRPr="006D01EC">
        <w:rPr>
          <w:rFonts w:ascii="Times New Roman" w:hAnsi="Times New Roman" w:cs="Times New Roman"/>
          <w:sz w:val="28"/>
          <w:szCs w:val="28"/>
        </w:rPr>
        <w:t xml:space="preserve">, </w:t>
      </w:r>
      <w:r>
        <w:rPr>
          <w:rFonts w:ascii="Times New Roman" w:eastAsia="Calibri" w:hAnsi="Times New Roman" w:cs="Times New Roman"/>
          <w:sz w:val="28"/>
          <w:szCs w:val="28"/>
        </w:rPr>
        <w:t>подведомственного</w:t>
      </w:r>
      <w:r w:rsidR="00CA004B">
        <w:rPr>
          <w:rFonts w:ascii="Times New Roman" w:eastAsia="Calibri" w:hAnsi="Times New Roman" w:cs="Times New Roman"/>
          <w:sz w:val="28"/>
          <w:szCs w:val="28"/>
        </w:rPr>
        <w:t xml:space="preserve"> </w:t>
      </w:r>
      <w:r w:rsidR="006D01EC">
        <w:rPr>
          <w:rFonts w:ascii="Times New Roman" w:hAnsi="Times New Roman" w:cs="Times New Roman"/>
          <w:sz w:val="28"/>
          <w:szCs w:val="28"/>
        </w:rPr>
        <w:t xml:space="preserve">Отделу образования администрации Волгодонского района </w:t>
      </w:r>
      <w:r w:rsidR="00A20CAE" w:rsidRPr="006D01EC">
        <w:rPr>
          <w:rFonts w:ascii="Times New Roman" w:hAnsi="Times New Roman" w:cs="Times New Roman"/>
          <w:sz w:val="28"/>
          <w:szCs w:val="28"/>
        </w:rPr>
        <w:t xml:space="preserve"> Ростовской области </w:t>
      </w:r>
      <w:r>
        <w:rPr>
          <w:rFonts w:ascii="Times New Roman" w:eastAsia="Calibri" w:hAnsi="Times New Roman" w:cs="Times New Roman"/>
          <w:sz w:val="28"/>
          <w:szCs w:val="28"/>
        </w:rPr>
        <w:t>(далее –  П</w:t>
      </w:r>
      <w:r w:rsidR="00317FD4">
        <w:rPr>
          <w:rFonts w:ascii="Times New Roman" w:eastAsia="Calibri" w:hAnsi="Times New Roman" w:cs="Times New Roman"/>
          <w:sz w:val="28"/>
          <w:szCs w:val="28"/>
        </w:rPr>
        <w:t>оложение</w:t>
      </w:r>
      <w:r w:rsidR="00A20CAE" w:rsidRPr="006D01EC">
        <w:rPr>
          <w:rFonts w:ascii="Times New Roman" w:eastAsia="Calibri" w:hAnsi="Times New Roman" w:cs="Times New Roman"/>
          <w:sz w:val="28"/>
          <w:szCs w:val="28"/>
        </w:rPr>
        <w:t>)</w:t>
      </w:r>
      <w:r w:rsidR="00A20CAE" w:rsidRPr="006D01EC">
        <w:rPr>
          <w:rFonts w:ascii="Times New Roman" w:hAnsi="Times New Roman" w:cs="Times New Roman"/>
          <w:sz w:val="28"/>
          <w:szCs w:val="28"/>
        </w:rPr>
        <w:t xml:space="preserve"> определяет порядок формирования системы оплаты труда работников</w:t>
      </w:r>
      <w:r w:rsidR="004D1173">
        <w:rPr>
          <w:rFonts w:ascii="Times New Roman" w:hAnsi="Times New Roman" w:cs="Times New Roman"/>
          <w:sz w:val="28"/>
          <w:szCs w:val="28"/>
        </w:rPr>
        <w:t xml:space="preserve"> м</w:t>
      </w:r>
      <w:r w:rsidR="00317FD4">
        <w:rPr>
          <w:rFonts w:ascii="Times New Roman" w:hAnsi="Times New Roman" w:cs="Times New Roman"/>
          <w:sz w:val="28"/>
          <w:szCs w:val="28"/>
        </w:rPr>
        <w:t xml:space="preserve">униципального бюджетного </w:t>
      </w:r>
      <w:r w:rsidR="004D1173">
        <w:rPr>
          <w:rFonts w:ascii="Times New Roman" w:hAnsi="Times New Roman" w:cs="Times New Roman"/>
          <w:sz w:val="28"/>
          <w:szCs w:val="28"/>
        </w:rPr>
        <w:t>общеобразовательного учреждения Семенкинская</w:t>
      </w:r>
      <w:r w:rsidR="00317FD4">
        <w:rPr>
          <w:rFonts w:ascii="Times New Roman" w:hAnsi="Times New Roman" w:cs="Times New Roman"/>
          <w:sz w:val="28"/>
          <w:szCs w:val="28"/>
        </w:rPr>
        <w:t xml:space="preserve"> основная общеобразовательная школа (далее-учреждение)</w:t>
      </w:r>
      <w:r w:rsidR="00317FD4">
        <w:rPr>
          <w:rFonts w:ascii="Times New Roman" w:eastAsia="Calibri" w:hAnsi="Times New Roman" w:cs="Times New Roman"/>
          <w:sz w:val="28"/>
          <w:szCs w:val="28"/>
        </w:rPr>
        <w:t>,  осуществляющего</w:t>
      </w:r>
      <w:r w:rsidR="00A20CAE" w:rsidRPr="006D01EC">
        <w:rPr>
          <w:rFonts w:ascii="Times New Roman" w:eastAsia="Calibri" w:hAnsi="Times New Roman" w:cs="Times New Roman"/>
          <w:sz w:val="28"/>
          <w:szCs w:val="28"/>
        </w:rPr>
        <w:t xml:space="preserve"> основную деятельность </w:t>
      </w:r>
      <w:r w:rsidR="00A20CAE" w:rsidRPr="006D01EC">
        <w:rPr>
          <w:rFonts w:ascii="Times New Roman" w:hAnsi="Times New Roman" w:cs="Times New Roman"/>
          <w:sz w:val="28"/>
          <w:szCs w:val="28"/>
        </w:rPr>
        <w:t>по виду экономической деятельности «Образование» О</w:t>
      </w:r>
      <w:r w:rsidR="00A20CAE" w:rsidRPr="006D01EC">
        <w:rPr>
          <w:rFonts w:ascii="Times New Roman" w:eastAsia="Calibri" w:hAnsi="Times New Roman" w:cs="Times New Roman"/>
          <w:sz w:val="28"/>
          <w:szCs w:val="28"/>
        </w:rPr>
        <w:t>бщероссийского классификатора видов экономической деятельности.</w:t>
      </w:r>
    </w:p>
    <w:p w:rsidR="00A20CAE" w:rsidRPr="00583939" w:rsidRDefault="00A20CAE" w:rsidP="00597338">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1.2. </w:t>
      </w:r>
      <w:r w:rsidR="002A6743">
        <w:rPr>
          <w:sz w:val="28"/>
          <w:szCs w:val="28"/>
        </w:rPr>
        <w:t xml:space="preserve"> П</w:t>
      </w:r>
      <w:r w:rsidRPr="00583939">
        <w:rPr>
          <w:sz w:val="28"/>
          <w:szCs w:val="28"/>
        </w:rPr>
        <w:t xml:space="preserve">оложение </w:t>
      </w:r>
      <w:r w:rsidRPr="00583939">
        <w:rPr>
          <w:rFonts w:eastAsia="Calibri"/>
          <w:sz w:val="28"/>
          <w:szCs w:val="28"/>
          <w:lang w:eastAsia="en-US"/>
        </w:rPr>
        <w:t>включает в себя:</w:t>
      </w:r>
    </w:p>
    <w:p w:rsidR="00A20CAE" w:rsidRPr="00583939" w:rsidRDefault="00A20CAE" w:rsidP="00597338">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порядок установления должностных окладов, ставок заработной платы;</w:t>
      </w:r>
    </w:p>
    <w:p w:rsidR="00A20CAE" w:rsidRPr="00583939" w:rsidRDefault="00A20CAE" w:rsidP="00597338">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порядок и условия установления выплат компенсационного характера;</w:t>
      </w:r>
    </w:p>
    <w:p w:rsidR="00A20CAE" w:rsidRPr="00583939" w:rsidRDefault="00A20CAE" w:rsidP="00597338">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порядок и условия установления выплат стимулирующего характера;</w:t>
      </w:r>
    </w:p>
    <w:p w:rsidR="00A20CAE" w:rsidRPr="00583939" w:rsidRDefault="00A20CAE" w:rsidP="00597338">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условия оплаты труда руководител</w:t>
      </w:r>
      <w:r w:rsidR="004E2A13">
        <w:rPr>
          <w:rFonts w:eastAsia="Calibri"/>
          <w:sz w:val="28"/>
          <w:szCs w:val="28"/>
          <w:lang w:eastAsia="en-US"/>
        </w:rPr>
        <w:t>я учреждения, его</w:t>
      </w:r>
      <w:r w:rsidR="00317FD4">
        <w:rPr>
          <w:rFonts w:eastAsia="Calibri"/>
          <w:sz w:val="28"/>
          <w:szCs w:val="28"/>
          <w:lang w:eastAsia="en-US"/>
        </w:rPr>
        <w:t xml:space="preserve"> заместителей</w:t>
      </w:r>
      <w:r w:rsidR="004E2A13">
        <w:rPr>
          <w:rFonts w:eastAsia="Calibri"/>
          <w:sz w:val="28"/>
          <w:szCs w:val="28"/>
          <w:lang w:eastAsia="en-US"/>
        </w:rPr>
        <w:t xml:space="preserve"> и главного бухгалтера</w:t>
      </w:r>
      <w:r w:rsidRPr="00583939">
        <w:rPr>
          <w:rFonts w:eastAsia="Calibri"/>
          <w:sz w:val="28"/>
          <w:szCs w:val="28"/>
          <w:lang w:eastAsia="en-US"/>
        </w:rPr>
        <w:t>, включая порядок определения должностных окладов, условия осуществления выплат компенсационного и стимулирующего характера;</w:t>
      </w:r>
    </w:p>
    <w:p w:rsidR="00A20CAE" w:rsidRPr="00583939" w:rsidRDefault="00A20CAE" w:rsidP="00597338">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особенности условий оплаты труда педагогических работников;</w:t>
      </w:r>
    </w:p>
    <w:p w:rsidR="00A20CAE" w:rsidRPr="00583939" w:rsidRDefault="00A20CAE" w:rsidP="00597338">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другие вопросы оплаты труда.</w:t>
      </w:r>
    </w:p>
    <w:p w:rsidR="00A20CAE" w:rsidRPr="00583939" w:rsidRDefault="00A20CAE" w:rsidP="00597338">
      <w:pPr>
        <w:autoSpaceDE w:val="0"/>
        <w:autoSpaceDN w:val="0"/>
        <w:ind w:firstLine="709"/>
        <w:jc w:val="both"/>
        <w:rPr>
          <w:sz w:val="28"/>
          <w:szCs w:val="28"/>
        </w:rPr>
      </w:pPr>
      <w:r w:rsidRPr="00583939">
        <w:rPr>
          <w:sz w:val="28"/>
          <w:szCs w:val="28"/>
        </w:rPr>
        <w:t>1.3. Система оплаты труда работников учреждения,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всоответствии с трудовым законодательством Российской Федерации, и</w:t>
      </w:r>
      <w:r w:rsidR="004E2A13">
        <w:rPr>
          <w:sz w:val="28"/>
          <w:szCs w:val="28"/>
        </w:rPr>
        <w:t>настоящим  П</w:t>
      </w:r>
      <w:r w:rsidRPr="00583939">
        <w:rPr>
          <w:sz w:val="28"/>
          <w:szCs w:val="28"/>
        </w:rPr>
        <w:t>оложением</w:t>
      </w:r>
      <w:r w:rsidR="00E1325C" w:rsidRPr="00583939">
        <w:rPr>
          <w:sz w:val="28"/>
          <w:szCs w:val="28"/>
        </w:rPr>
        <w:t>,</w:t>
      </w:r>
      <w:r w:rsidRPr="00583939">
        <w:rPr>
          <w:sz w:val="28"/>
          <w:szCs w:val="28"/>
        </w:rPr>
        <w:t xml:space="preserve"> с учетом</w:t>
      </w:r>
      <w:r w:rsidR="00317FD4">
        <w:rPr>
          <w:sz w:val="28"/>
          <w:szCs w:val="28"/>
        </w:rPr>
        <w:t xml:space="preserve"> мнения профсоюзного комитета</w:t>
      </w:r>
      <w:r w:rsidRPr="00583939">
        <w:rPr>
          <w:sz w:val="28"/>
          <w:szCs w:val="28"/>
        </w:rPr>
        <w:t xml:space="preserve"> работников</w:t>
      </w:r>
      <w:r w:rsidR="00317FD4">
        <w:rPr>
          <w:sz w:val="28"/>
          <w:szCs w:val="28"/>
        </w:rPr>
        <w:t xml:space="preserve"> учреждения</w:t>
      </w:r>
      <w:r w:rsidR="000E4823" w:rsidRPr="004019CC">
        <w:rPr>
          <w:rFonts w:eastAsia="Calibri"/>
          <w:sz w:val="28"/>
          <w:szCs w:val="28"/>
          <w:lang w:eastAsia="en-US"/>
        </w:rPr>
        <w:t>(далее – локальные нормативные акты).</w:t>
      </w:r>
    </w:p>
    <w:p w:rsidR="00A20CAE" w:rsidRPr="00583939" w:rsidRDefault="00A20CAE" w:rsidP="00597338">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1.4. В соответствии со статьей 133 Трудового кодекса Российской Федерации (далее </w:t>
      </w:r>
      <w:r w:rsidRPr="00583939">
        <w:rPr>
          <w:sz w:val="28"/>
          <w:szCs w:val="28"/>
        </w:rPr>
        <w:t>–</w:t>
      </w:r>
      <w:r w:rsidRPr="00583939">
        <w:rPr>
          <w:rFonts w:eastAsia="Calibri"/>
          <w:sz w:val="28"/>
          <w:szCs w:val="28"/>
          <w:lang w:eastAsia="en-US"/>
        </w:rPr>
        <w:t xml:space="preserve"> ТК РФ) и частью 2 статьи 4 </w:t>
      </w:r>
      <w:r w:rsidRPr="00583939">
        <w:rPr>
          <w:sz w:val="28"/>
          <w:szCs w:val="28"/>
        </w:rPr>
        <w:t>Областного закона от</w:t>
      </w:r>
      <w:r w:rsidRPr="00583939">
        <w:rPr>
          <w:rFonts w:eastAsia="Calibri"/>
          <w:sz w:val="28"/>
          <w:szCs w:val="28"/>
          <w:lang w:eastAsia="en-US"/>
        </w:rPr>
        <w:t> </w:t>
      </w:r>
      <w:r w:rsidRPr="00583939">
        <w:rPr>
          <w:sz w:val="28"/>
          <w:szCs w:val="28"/>
        </w:rPr>
        <w:t xml:space="preserve">03.10.2008 № 91-ЗС «О системе оплаты труда работников областных государственных учреждений» </w:t>
      </w:r>
      <w:r w:rsidRPr="00583939">
        <w:rPr>
          <w:rFonts w:eastAsia="Calibri"/>
          <w:sz w:val="28"/>
          <w:szCs w:val="28"/>
          <w:lang w:eastAsia="en-US"/>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w:t>
      </w:r>
      <w:r w:rsidRPr="00583939">
        <w:rPr>
          <w:sz w:val="28"/>
          <w:szCs w:val="28"/>
        </w:rPr>
        <w:t>установленного федеральным законодательством</w:t>
      </w:r>
      <w:r w:rsidRPr="00583939">
        <w:rPr>
          <w:rFonts w:eastAsia="Calibri"/>
          <w:sz w:val="28"/>
          <w:szCs w:val="28"/>
          <w:lang w:eastAsia="en-US"/>
        </w:rPr>
        <w:t>.</w:t>
      </w:r>
    </w:p>
    <w:p w:rsidR="00A20CAE" w:rsidRPr="00583939" w:rsidRDefault="00A20CAE" w:rsidP="00597338">
      <w:pPr>
        <w:autoSpaceDE w:val="0"/>
        <w:autoSpaceDN w:val="0"/>
        <w:adjustRightInd w:val="0"/>
        <w:ind w:firstLine="709"/>
        <w:jc w:val="both"/>
        <w:rPr>
          <w:sz w:val="28"/>
          <w:szCs w:val="28"/>
        </w:rPr>
      </w:pPr>
      <w:r w:rsidRPr="00583939">
        <w:rPr>
          <w:sz w:val="28"/>
          <w:szCs w:val="28"/>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A20CAE" w:rsidRPr="00583939" w:rsidRDefault="00A20CAE" w:rsidP="00597338">
      <w:pPr>
        <w:autoSpaceDE w:val="0"/>
        <w:autoSpaceDN w:val="0"/>
        <w:adjustRightInd w:val="0"/>
        <w:ind w:firstLine="709"/>
        <w:jc w:val="both"/>
        <w:rPr>
          <w:sz w:val="28"/>
          <w:szCs w:val="28"/>
        </w:rPr>
      </w:pPr>
      <w:r w:rsidRPr="00583939">
        <w:rPr>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 включаются:</w:t>
      </w:r>
    </w:p>
    <w:p w:rsidR="00A20CAE" w:rsidRPr="00583939" w:rsidRDefault="00A20CAE" w:rsidP="00597338">
      <w:pPr>
        <w:autoSpaceDE w:val="0"/>
        <w:autoSpaceDN w:val="0"/>
        <w:ind w:firstLine="709"/>
        <w:jc w:val="both"/>
        <w:rPr>
          <w:sz w:val="28"/>
          <w:szCs w:val="28"/>
        </w:rPr>
      </w:pPr>
      <w:r w:rsidRPr="00583939">
        <w:rPr>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A20CAE" w:rsidRPr="00583939" w:rsidRDefault="00A20CAE" w:rsidP="00597338">
      <w:pPr>
        <w:autoSpaceDE w:val="0"/>
        <w:autoSpaceDN w:val="0"/>
        <w:adjustRightInd w:val="0"/>
        <w:ind w:firstLine="709"/>
        <w:jc w:val="both"/>
        <w:rPr>
          <w:sz w:val="28"/>
          <w:szCs w:val="28"/>
        </w:rPr>
      </w:pPr>
      <w:r w:rsidRPr="00583939">
        <w:rPr>
          <w:sz w:val="28"/>
          <w:szCs w:val="28"/>
        </w:rPr>
        <w:t>повышенная оплата сверхурочной работы, работы в ночное время, выходные и нерабочие праздничные дни.</w:t>
      </w:r>
    </w:p>
    <w:p w:rsidR="00A20CAE" w:rsidRPr="00583939" w:rsidRDefault="00A20CAE" w:rsidP="00597338">
      <w:pPr>
        <w:autoSpaceDE w:val="0"/>
        <w:autoSpaceDN w:val="0"/>
        <w:ind w:firstLine="709"/>
        <w:jc w:val="both"/>
        <w:rPr>
          <w:sz w:val="28"/>
          <w:szCs w:val="28"/>
        </w:rPr>
      </w:pPr>
      <w:r w:rsidRPr="00583939">
        <w:rPr>
          <w:sz w:val="28"/>
          <w:szCs w:val="28"/>
        </w:rPr>
        <w:t>Доплата до минимального размера оплаты труда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A20CAE" w:rsidRPr="00583939" w:rsidRDefault="00A20CAE" w:rsidP="00597338">
      <w:pPr>
        <w:autoSpaceDE w:val="0"/>
        <w:autoSpaceDN w:val="0"/>
        <w:adjustRightInd w:val="0"/>
        <w:ind w:firstLine="709"/>
        <w:jc w:val="both"/>
        <w:rPr>
          <w:rFonts w:eastAsia="Calibri"/>
          <w:sz w:val="28"/>
          <w:szCs w:val="28"/>
          <w:lang w:eastAsia="en-US"/>
        </w:rPr>
      </w:pPr>
      <w:r w:rsidRPr="00583939">
        <w:rPr>
          <w:sz w:val="28"/>
          <w:szCs w:val="28"/>
        </w:rPr>
        <w:t>1.5. </w:t>
      </w:r>
      <w:r w:rsidRPr="00583939">
        <w:rPr>
          <w:rFonts w:eastAsia="Calibri"/>
          <w:sz w:val="28"/>
          <w:szCs w:val="28"/>
          <w:lang w:eastAsia="en-US"/>
        </w:rPr>
        <w:t>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w:t>
      </w:r>
    </w:p>
    <w:p w:rsidR="00A20CAE" w:rsidRPr="00583939" w:rsidRDefault="00A20CAE" w:rsidP="00597338">
      <w:pPr>
        <w:autoSpaceDE w:val="0"/>
        <w:autoSpaceDN w:val="0"/>
        <w:ind w:firstLine="709"/>
        <w:jc w:val="both"/>
        <w:rPr>
          <w:rFonts w:eastAsia="Calibri"/>
          <w:sz w:val="28"/>
          <w:szCs w:val="28"/>
          <w:lang w:eastAsia="en-US"/>
        </w:rPr>
      </w:pPr>
      <w:r w:rsidRPr="00583939">
        <w:rPr>
          <w:rFonts w:eastAsia="Calibri"/>
          <w:sz w:val="28"/>
          <w:szCs w:val="28"/>
          <w:lang w:eastAsia="en-US"/>
        </w:rPr>
        <w:t>Оплата труда работников, занятых по совместительству, атакже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A20CAE" w:rsidRPr="00583939" w:rsidRDefault="00A20CAE" w:rsidP="00597338">
      <w:pPr>
        <w:autoSpaceDE w:val="0"/>
        <w:autoSpaceDN w:val="0"/>
        <w:ind w:firstLine="709"/>
        <w:jc w:val="both"/>
        <w:rPr>
          <w:sz w:val="28"/>
          <w:szCs w:val="28"/>
        </w:rPr>
      </w:pPr>
      <w:r w:rsidRPr="00583939">
        <w:rPr>
          <w:sz w:val="28"/>
          <w:szCs w:val="28"/>
        </w:rPr>
        <w:t xml:space="preserve">1.6. Заработная плата работников </w:t>
      </w:r>
      <w:r w:rsidR="004B5DFE">
        <w:rPr>
          <w:sz w:val="28"/>
          <w:szCs w:val="28"/>
        </w:rPr>
        <w:t>учреждения</w:t>
      </w:r>
      <w:r w:rsidRPr="00583939">
        <w:rPr>
          <w:sz w:val="28"/>
          <w:szCs w:val="28"/>
        </w:rPr>
        <w:t xml:space="preserve">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w:t>
      </w:r>
      <w:r w:rsidR="00212701" w:rsidRPr="00583939">
        <w:rPr>
          <w:sz w:val="28"/>
          <w:szCs w:val="28"/>
        </w:rPr>
        <w:t> </w:t>
      </w:r>
      <w:r w:rsidRPr="00583939">
        <w:rPr>
          <w:sz w:val="28"/>
          <w:szCs w:val="28"/>
        </w:rPr>
        <w:t>условии сохранения объема трудовых (должностных) обязанностей работников и выполнения ими работ той же квалификации.</w:t>
      </w:r>
    </w:p>
    <w:p w:rsidR="00A20CAE" w:rsidRPr="00583939" w:rsidRDefault="00A20CAE" w:rsidP="00597338">
      <w:pPr>
        <w:keepLines/>
        <w:autoSpaceDE w:val="0"/>
        <w:autoSpaceDN w:val="0"/>
        <w:ind w:firstLine="709"/>
        <w:jc w:val="both"/>
        <w:rPr>
          <w:rFonts w:eastAsia="Calibri"/>
          <w:sz w:val="28"/>
          <w:szCs w:val="28"/>
          <w:lang w:eastAsia="en-US"/>
        </w:rPr>
      </w:pPr>
      <w:r w:rsidRPr="00583939">
        <w:rPr>
          <w:sz w:val="28"/>
          <w:szCs w:val="28"/>
        </w:rPr>
        <w:t>1.7. У</w:t>
      </w:r>
      <w:r w:rsidRPr="00583939">
        <w:rPr>
          <w:rFonts w:eastAsia="Calibri"/>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w:t>
      </w:r>
      <w:r w:rsidR="00E1325C" w:rsidRPr="00583939">
        <w:rPr>
          <w:rFonts w:eastAsia="Calibri"/>
          <w:sz w:val="28"/>
          <w:szCs w:val="28"/>
          <w:lang w:eastAsia="en-US"/>
        </w:rPr>
        <w:t>,</w:t>
      </w:r>
      <w:r w:rsidRPr="00583939">
        <w:rPr>
          <w:rFonts w:eastAsia="Calibri"/>
          <w:sz w:val="28"/>
          <w:szCs w:val="28"/>
          <w:lang w:eastAsia="en-US"/>
        </w:rPr>
        <w:t xml:space="preserve"> включаются в трудовые договоры с работниками.</w:t>
      </w:r>
    </w:p>
    <w:p w:rsidR="00DF495C" w:rsidRPr="00583939" w:rsidRDefault="00DF495C" w:rsidP="00597338">
      <w:pPr>
        <w:autoSpaceDE w:val="0"/>
        <w:autoSpaceDN w:val="0"/>
        <w:adjustRightInd w:val="0"/>
        <w:ind w:firstLine="709"/>
        <w:jc w:val="both"/>
        <w:rPr>
          <w:sz w:val="28"/>
          <w:szCs w:val="28"/>
        </w:rPr>
      </w:pPr>
      <w:r w:rsidRPr="00583939">
        <w:rPr>
          <w:rFonts w:eastAsia="Calibri"/>
          <w:sz w:val="28"/>
          <w:szCs w:val="28"/>
          <w:lang w:eastAsia="en-US"/>
        </w:rPr>
        <w:t>При заключении трудовых договоров с работниками рекомендуется использовать примерную форму трудового договора с работником государственного (муниципального) учреждения, приведенную в приложении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w:t>
      </w:r>
    </w:p>
    <w:p w:rsidR="00A20CAE" w:rsidRPr="00583939" w:rsidRDefault="004E2A13" w:rsidP="0040593A">
      <w:pPr>
        <w:autoSpaceDE w:val="0"/>
        <w:autoSpaceDN w:val="0"/>
        <w:adjustRightInd w:val="0"/>
        <w:ind w:firstLine="709"/>
        <w:jc w:val="both"/>
        <w:rPr>
          <w:sz w:val="28"/>
          <w:szCs w:val="28"/>
        </w:rPr>
      </w:pPr>
      <w:r>
        <w:rPr>
          <w:sz w:val="28"/>
          <w:szCs w:val="28"/>
        </w:rPr>
        <w:t>1.8. Настоящее  П</w:t>
      </w:r>
      <w:r w:rsidR="00A20CAE" w:rsidRPr="00583939">
        <w:rPr>
          <w:sz w:val="28"/>
          <w:szCs w:val="28"/>
        </w:rPr>
        <w:t>оложение определяет порядок формирования системы оплаты труда работников за счет средств областного</w:t>
      </w:r>
      <w:r w:rsidR="004A573A">
        <w:rPr>
          <w:sz w:val="28"/>
          <w:szCs w:val="28"/>
        </w:rPr>
        <w:t xml:space="preserve"> и местного</w:t>
      </w:r>
      <w:r w:rsidR="00627164">
        <w:rPr>
          <w:sz w:val="28"/>
          <w:szCs w:val="28"/>
        </w:rPr>
        <w:t xml:space="preserve"> бюджета</w:t>
      </w:r>
      <w:r w:rsidR="00A20CAE" w:rsidRPr="00583939">
        <w:rPr>
          <w:sz w:val="28"/>
          <w:szCs w:val="28"/>
        </w:rPr>
        <w:t>.</w:t>
      </w:r>
    </w:p>
    <w:p w:rsidR="00A20CAE" w:rsidRPr="00244A85" w:rsidRDefault="00A20CAE" w:rsidP="0040593A">
      <w:pPr>
        <w:autoSpaceDE w:val="0"/>
        <w:autoSpaceDN w:val="0"/>
        <w:adjustRightInd w:val="0"/>
        <w:ind w:firstLine="709"/>
        <w:jc w:val="both"/>
        <w:rPr>
          <w:sz w:val="28"/>
          <w:szCs w:val="28"/>
        </w:rPr>
      </w:pPr>
      <w:r w:rsidRPr="00244A85">
        <w:rPr>
          <w:sz w:val="28"/>
          <w:szCs w:val="28"/>
        </w:rPr>
        <w:t>1.9. Формирование фонда оплаты т</w:t>
      </w:r>
      <w:r w:rsidR="004E2A13">
        <w:rPr>
          <w:sz w:val="28"/>
          <w:szCs w:val="28"/>
        </w:rPr>
        <w:t>руда осуществляется учреждением</w:t>
      </w:r>
      <w:r w:rsidRPr="00244A85">
        <w:rPr>
          <w:sz w:val="28"/>
          <w:szCs w:val="28"/>
        </w:rPr>
        <w:t xml:space="preserve"> в пределах выделенных средств областного </w:t>
      </w:r>
      <w:r w:rsidR="00FB75AC" w:rsidRPr="00244A85">
        <w:rPr>
          <w:sz w:val="28"/>
          <w:szCs w:val="28"/>
        </w:rPr>
        <w:t xml:space="preserve">и местного </w:t>
      </w:r>
      <w:r w:rsidRPr="00244A85">
        <w:rPr>
          <w:sz w:val="28"/>
          <w:szCs w:val="28"/>
        </w:rPr>
        <w:t>бюджет</w:t>
      </w:r>
      <w:r w:rsidR="00FB75AC" w:rsidRPr="00244A85">
        <w:rPr>
          <w:sz w:val="28"/>
          <w:szCs w:val="28"/>
        </w:rPr>
        <w:t>ов</w:t>
      </w:r>
      <w:r w:rsidRPr="00244A85">
        <w:rPr>
          <w:sz w:val="28"/>
          <w:szCs w:val="28"/>
        </w:rPr>
        <w:t xml:space="preserve"> и иных источников, не запрещенных законодательством Российской Федерации.</w:t>
      </w:r>
    </w:p>
    <w:p w:rsidR="00A20CAE" w:rsidRDefault="00A20CAE" w:rsidP="00CE5E9F">
      <w:pPr>
        <w:autoSpaceDE w:val="0"/>
        <w:autoSpaceDN w:val="0"/>
        <w:adjustRightInd w:val="0"/>
        <w:ind w:firstLine="709"/>
        <w:jc w:val="right"/>
        <w:rPr>
          <w:sz w:val="28"/>
          <w:szCs w:val="28"/>
          <w:highlight w:val="yellow"/>
        </w:rPr>
      </w:pPr>
    </w:p>
    <w:p w:rsidR="003A26E4" w:rsidRDefault="003A26E4" w:rsidP="00CE5E9F">
      <w:pPr>
        <w:autoSpaceDE w:val="0"/>
        <w:autoSpaceDN w:val="0"/>
        <w:adjustRightInd w:val="0"/>
        <w:ind w:firstLine="709"/>
        <w:jc w:val="right"/>
        <w:rPr>
          <w:sz w:val="28"/>
          <w:szCs w:val="28"/>
          <w:highlight w:val="yellow"/>
        </w:rPr>
      </w:pPr>
    </w:p>
    <w:p w:rsidR="00A20CAE" w:rsidRPr="00583939" w:rsidRDefault="00A20CAE" w:rsidP="0040593A">
      <w:pPr>
        <w:autoSpaceDE w:val="0"/>
        <w:autoSpaceDN w:val="0"/>
        <w:jc w:val="center"/>
        <w:rPr>
          <w:sz w:val="28"/>
          <w:szCs w:val="28"/>
        </w:rPr>
      </w:pPr>
      <w:r w:rsidRPr="00FB75AC">
        <w:rPr>
          <w:sz w:val="28"/>
          <w:szCs w:val="28"/>
        </w:rPr>
        <w:t>2. Порядок установления</w:t>
      </w:r>
    </w:p>
    <w:p w:rsidR="00A20CAE" w:rsidRPr="00583939" w:rsidRDefault="00A20CAE" w:rsidP="0040593A">
      <w:pPr>
        <w:autoSpaceDE w:val="0"/>
        <w:autoSpaceDN w:val="0"/>
        <w:jc w:val="center"/>
        <w:rPr>
          <w:sz w:val="28"/>
          <w:szCs w:val="28"/>
        </w:rPr>
      </w:pPr>
      <w:r w:rsidRPr="00583939">
        <w:rPr>
          <w:sz w:val="28"/>
          <w:szCs w:val="28"/>
        </w:rPr>
        <w:t>должностных окладов, ставок заработной платы</w:t>
      </w:r>
    </w:p>
    <w:p w:rsidR="00A20CAE" w:rsidRPr="00583939" w:rsidRDefault="00A20CAE" w:rsidP="0040593A">
      <w:pPr>
        <w:autoSpaceDE w:val="0"/>
        <w:autoSpaceDN w:val="0"/>
        <w:jc w:val="center"/>
        <w:rPr>
          <w:sz w:val="28"/>
          <w:szCs w:val="28"/>
        </w:rPr>
      </w:pPr>
    </w:p>
    <w:p w:rsidR="00A20CAE" w:rsidRPr="00244A85" w:rsidRDefault="00A20CAE" w:rsidP="0040593A">
      <w:pPr>
        <w:autoSpaceDE w:val="0"/>
        <w:autoSpaceDN w:val="0"/>
        <w:ind w:firstLine="709"/>
        <w:jc w:val="both"/>
        <w:rPr>
          <w:color w:val="000000" w:themeColor="text1"/>
          <w:sz w:val="28"/>
          <w:szCs w:val="28"/>
        </w:rPr>
      </w:pPr>
      <w:r w:rsidRPr="00244A85">
        <w:rPr>
          <w:color w:val="000000" w:themeColor="text1"/>
          <w:sz w:val="28"/>
          <w:szCs w:val="28"/>
        </w:rPr>
        <w:t>2.1.</w:t>
      </w:r>
      <w:r w:rsidR="00CA004B">
        <w:rPr>
          <w:color w:val="000000" w:themeColor="text1"/>
          <w:sz w:val="28"/>
          <w:szCs w:val="28"/>
        </w:rPr>
        <w:t xml:space="preserve"> </w:t>
      </w:r>
      <w:r w:rsidR="00627164" w:rsidRPr="00583939">
        <w:rPr>
          <w:sz w:val="28"/>
          <w:szCs w:val="28"/>
        </w:rPr>
        <w:t>В соответствии со статьей</w:t>
      </w:r>
      <w:r w:rsidR="00627164" w:rsidRPr="00583939">
        <w:rPr>
          <w:rFonts w:eastAsia="Calibri"/>
          <w:sz w:val="28"/>
          <w:szCs w:val="28"/>
          <w:lang w:eastAsia="en-US"/>
        </w:rPr>
        <w:t> </w:t>
      </w:r>
      <w:r w:rsidR="00627164" w:rsidRPr="00583939">
        <w:rPr>
          <w:sz w:val="28"/>
          <w:szCs w:val="28"/>
        </w:rPr>
        <w:t>2 Областного закона от 03.10.2008 № 91-С «О системе оплаты труда работников областных государственных учреждений»</w:t>
      </w:r>
      <w:r w:rsidRPr="00244A85">
        <w:rPr>
          <w:color w:val="000000" w:themeColor="text1"/>
          <w:sz w:val="28"/>
          <w:szCs w:val="28"/>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ставка заработной платы – фиксированный размер оплаты труда работника за выполнение нормы труда определенной сложности (квалификации) заединицу времени без учета компенсационных, стимулирующих и социальных выплат.</w:t>
      </w:r>
    </w:p>
    <w:p w:rsidR="00A20CAE" w:rsidRPr="00583939" w:rsidRDefault="00A20CAE" w:rsidP="0040593A">
      <w:pPr>
        <w:autoSpaceDE w:val="0"/>
        <w:autoSpaceDN w:val="0"/>
        <w:ind w:firstLine="709"/>
        <w:jc w:val="both"/>
        <w:rPr>
          <w:sz w:val="28"/>
          <w:szCs w:val="28"/>
        </w:rPr>
      </w:pPr>
      <w:r w:rsidRPr="00583939">
        <w:rPr>
          <w:rFonts w:eastAsia="Calibri"/>
          <w:sz w:val="28"/>
          <w:szCs w:val="28"/>
          <w:lang w:eastAsia="en-US"/>
        </w:rPr>
        <w:t>2.2. Оплата труда работников, осуществляющих профессиональную деятельность по должностям</w:t>
      </w:r>
      <w:r w:rsidR="00B204C5">
        <w:rPr>
          <w:rFonts w:eastAsia="Calibri"/>
          <w:sz w:val="28"/>
          <w:szCs w:val="28"/>
          <w:lang w:eastAsia="en-US"/>
        </w:rPr>
        <w:t xml:space="preserve"> служащих, включая руководителя</w:t>
      </w:r>
      <w:r w:rsidRPr="00583939">
        <w:rPr>
          <w:rFonts w:eastAsia="Calibri"/>
          <w:sz w:val="28"/>
          <w:szCs w:val="28"/>
          <w:lang w:eastAsia="en-US"/>
        </w:rPr>
        <w:t xml:space="preserve"> и специалистов (за исключением педагогических работников, для которых установлены нормы часов педагогической</w:t>
      </w:r>
      <w:r w:rsidRPr="00583939">
        <w:rPr>
          <w:sz w:val="28"/>
          <w:szCs w:val="28"/>
        </w:rPr>
        <w:t xml:space="preserve"> работы за ставку заработной платы), осуществляется на основе должностных окладов.</w:t>
      </w:r>
    </w:p>
    <w:p w:rsidR="00A20CAE" w:rsidRPr="00583939" w:rsidRDefault="00A20CAE" w:rsidP="0040593A">
      <w:pPr>
        <w:shd w:val="clear" w:color="auto" w:fill="FFFFFF"/>
        <w:ind w:firstLine="709"/>
        <w:jc w:val="both"/>
        <w:rPr>
          <w:sz w:val="28"/>
          <w:szCs w:val="28"/>
        </w:rPr>
      </w:pPr>
      <w:r w:rsidRPr="00583939">
        <w:rPr>
          <w:sz w:val="28"/>
          <w:szCs w:val="28"/>
        </w:rPr>
        <w:t>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A20CAE" w:rsidRPr="00583939" w:rsidRDefault="00A20CAE" w:rsidP="0040593A">
      <w:pPr>
        <w:shd w:val="clear" w:color="auto" w:fill="FFFFFF"/>
        <w:ind w:firstLine="709"/>
        <w:jc w:val="both"/>
        <w:rPr>
          <w:sz w:val="28"/>
          <w:szCs w:val="28"/>
        </w:rPr>
      </w:pPr>
      <w:r w:rsidRPr="00583939">
        <w:rPr>
          <w:sz w:val="28"/>
          <w:szCs w:val="28"/>
        </w:rPr>
        <w:t>Оплата труда работников</w:t>
      </w:r>
      <w:r w:rsidRPr="00583939">
        <w:rPr>
          <w:rFonts w:eastAsia="Calibri"/>
          <w:sz w:val="28"/>
          <w:szCs w:val="28"/>
          <w:lang w:eastAsia="en-US"/>
        </w:rPr>
        <w:t xml:space="preserve">, осуществляющих профессиональную деятельность по профессиям рабочих, </w:t>
      </w:r>
      <w:r w:rsidRPr="00583939">
        <w:rPr>
          <w:sz w:val="28"/>
          <w:szCs w:val="28"/>
        </w:rPr>
        <w:t>осуществляется на основе ставок заработной платы.</w:t>
      </w:r>
    </w:p>
    <w:p w:rsidR="00A20CAE" w:rsidRPr="00244A85" w:rsidRDefault="00A20CAE" w:rsidP="0040593A">
      <w:pPr>
        <w:autoSpaceDE w:val="0"/>
        <w:autoSpaceDN w:val="0"/>
        <w:ind w:firstLine="709"/>
        <w:jc w:val="both"/>
        <w:rPr>
          <w:rFonts w:eastAsia="Calibri"/>
          <w:color w:val="000000" w:themeColor="text1"/>
          <w:sz w:val="28"/>
          <w:szCs w:val="28"/>
          <w:lang w:eastAsia="en-US"/>
        </w:rPr>
      </w:pPr>
      <w:r w:rsidRPr="00244A85">
        <w:rPr>
          <w:color w:val="000000" w:themeColor="text1"/>
          <w:sz w:val="28"/>
          <w:szCs w:val="28"/>
        </w:rPr>
        <w:t>2.</w:t>
      </w:r>
      <w:r w:rsidR="000F03CF" w:rsidRPr="00244A85">
        <w:rPr>
          <w:color w:val="000000" w:themeColor="text1"/>
          <w:sz w:val="28"/>
          <w:szCs w:val="28"/>
        </w:rPr>
        <w:t>3</w:t>
      </w:r>
      <w:r w:rsidRPr="00244A85">
        <w:rPr>
          <w:color w:val="000000" w:themeColor="text1"/>
          <w:sz w:val="28"/>
          <w:szCs w:val="28"/>
        </w:rPr>
        <w:t xml:space="preserve">. Установление </w:t>
      </w:r>
      <w:r w:rsidRPr="00244A85">
        <w:rPr>
          <w:rFonts w:eastAsia="Calibri"/>
          <w:color w:val="000000" w:themeColor="text1"/>
          <w:sz w:val="28"/>
          <w:szCs w:val="28"/>
          <w:lang w:eastAsia="en-US"/>
        </w:rPr>
        <w:t>должностных окладов, ставок заработной платы.</w:t>
      </w:r>
    </w:p>
    <w:p w:rsidR="00A20CAE" w:rsidRPr="00244A85" w:rsidRDefault="00A20CAE" w:rsidP="000E1A3A">
      <w:pPr>
        <w:autoSpaceDE w:val="0"/>
        <w:autoSpaceDN w:val="0"/>
        <w:ind w:firstLine="709"/>
        <w:jc w:val="both"/>
        <w:rPr>
          <w:color w:val="000000" w:themeColor="text1"/>
          <w:sz w:val="28"/>
          <w:szCs w:val="28"/>
        </w:rPr>
      </w:pPr>
      <w:r w:rsidRPr="00244A85">
        <w:rPr>
          <w:color w:val="000000" w:themeColor="text1"/>
          <w:sz w:val="28"/>
          <w:szCs w:val="28"/>
        </w:rPr>
        <w:t>2.</w:t>
      </w:r>
      <w:r w:rsidR="000F03CF" w:rsidRPr="00244A85">
        <w:rPr>
          <w:color w:val="000000" w:themeColor="text1"/>
          <w:sz w:val="28"/>
          <w:szCs w:val="28"/>
        </w:rPr>
        <w:t>3</w:t>
      </w:r>
      <w:r w:rsidRPr="00244A85">
        <w:rPr>
          <w:color w:val="000000" w:themeColor="text1"/>
          <w:sz w:val="28"/>
          <w:szCs w:val="28"/>
        </w:rPr>
        <w:t xml:space="preserve">.1. Размеры </w:t>
      </w:r>
      <w:r w:rsidRPr="00244A85">
        <w:rPr>
          <w:rFonts w:eastAsia="Calibri"/>
          <w:color w:val="000000" w:themeColor="text1"/>
          <w:sz w:val="28"/>
          <w:szCs w:val="28"/>
          <w:lang w:eastAsia="en-US"/>
        </w:rPr>
        <w:t xml:space="preserve">должностных окладов, ставок заработной платы </w:t>
      </w:r>
      <w:r w:rsidRPr="00244A85">
        <w:rPr>
          <w:color w:val="000000" w:themeColor="text1"/>
          <w:sz w:val="28"/>
          <w:szCs w:val="28"/>
        </w:rPr>
        <w:t>устанавливаются локальным нормативн</w:t>
      </w:r>
      <w:r w:rsidR="00627164">
        <w:rPr>
          <w:color w:val="000000" w:themeColor="text1"/>
          <w:sz w:val="28"/>
          <w:szCs w:val="28"/>
        </w:rPr>
        <w:t xml:space="preserve">ым актом, но не ниже </w:t>
      </w:r>
      <w:r w:rsidRPr="00244A85">
        <w:rPr>
          <w:color w:val="000000" w:themeColor="text1"/>
          <w:sz w:val="28"/>
          <w:szCs w:val="28"/>
        </w:rPr>
        <w:t xml:space="preserve"> размеров должностных окладов, ставок заработной платы, у</w:t>
      </w:r>
      <w:r w:rsidR="004E2A13">
        <w:rPr>
          <w:color w:val="000000" w:themeColor="text1"/>
          <w:sz w:val="28"/>
          <w:szCs w:val="28"/>
        </w:rPr>
        <w:t>становленных настоящим  П</w:t>
      </w:r>
      <w:r w:rsidRPr="00244A85">
        <w:rPr>
          <w:color w:val="000000" w:themeColor="text1"/>
          <w:sz w:val="28"/>
          <w:szCs w:val="28"/>
        </w:rPr>
        <w:t>оложением.</w:t>
      </w:r>
    </w:p>
    <w:p w:rsidR="003B6F1B" w:rsidRPr="003B6F1B" w:rsidRDefault="003B6F1B" w:rsidP="000E1A3A">
      <w:pPr>
        <w:pStyle w:val="ConsPlusNormal"/>
        <w:ind w:firstLine="709"/>
        <w:jc w:val="both"/>
        <w:rPr>
          <w:rFonts w:ascii="Times New Roman" w:hAnsi="Times New Roman" w:cs="Times New Roman"/>
          <w:sz w:val="28"/>
          <w:szCs w:val="28"/>
        </w:rPr>
      </w:pPr>
      <w:r w:rsidRPr="003B6F1B">
        <w:rPr>
          <w:rFonts w:ascii="Times New Roman" w:hAnsi="Times New Roman" w:cs="Times New Roman"/>
          <w:sz w:val="28"/>
          <w:szCs w:val="28"/>
        </w:rPr>
        <w:t>Не допуска</w:t>
      </w:r>
      <w:r>
        <w:rPr>
          <w:rFonts w:ascii="Times New Roman" w:hAnsi="Times New Roman" w:cs="Times New Roman"/>
          <w:sz w:val="28"/>
          <w:szCs w:val="28"/>
        </w:rPr>
        <w:t>е</w:t>
      </w:r>
      <w:r w:rsidRPr="003B6F1B">
        <w:rPr>
          <w:rFonts w:ascii="Times New Roman" w:hAnsi="Times New Roman" w:cs="Times New Roman"/>
          <w:sz w:val="28"/>
          <w:szCs w:val="28"/>
        </w:rPr>
        <w:t>т</w:t>
      </w:r>
      <w:r>
        <w:rPr>
          <w:rFonts w:ascii="Times New Roman" w:hAnsi="Times New Roman" w:cs="Times New Roman"/>
          <w:sz w:val="28"/>
          <w:szCs w:val="28"/>
        </w:rPr>
        <w:t>ся</w:t>
      </w:r>
      <w:r w:rsidRPr="003B6F1B">
        <w:rPr>
          <w:rFonts w:ascii="Times New Roman" w:hAnsi="Times New Roman" w:cs="Times New Roman"/>
          <w:sz w:val="28"/>
          <w:szCs w:val="28"/>
        </w:rPr>
        <w:t xml:space="preserve"> установлени</w:t>
      </w:r>
      <w:r w:rsidR="00196021">
        <w:rPr>
          <w:rFonts w:ascii="Times New Roman" w:hAnsi="Times New Roman" w:cs="Times New Roman"/>
          <w:sz w:val="28"/>
          <w:szCs w:val="28"/>
        </w:rPr>
        <w:t>е</w:t>
      </w:r>
      <w:r w:rsidRPr="003B6F1B">
        <w:rPr>
          <w:rFonts w:ascii="Times New Roman" w:hAnsi="Times New Roman" w:cs="Times New Roman"/>
          <w:sz w:val="28"/>
          <w:szCs w:val="28"/>
        </w:rPr>
        <w:t xml:space="preserve">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rsidR="00A20CAE" w:rsidRPr="00583939" w:rsidRDefault="00A20CAE" w:rsidP="001423F1">
      <w:pPr>
        <w:autoSpaceDE w:val="0"/>
        <w:autoSpaceDN w:val="0"/>
        <w:ind w:firstLine="709"/>
        <w:jc w:val="both"/>
        <w:rPr>
          <w:sz w:val="28"/>
          <w:szCs w:val="28"/>
        </w:rPr>
      </w:pPr>
      <w:r w:rsidRPr="00583939">
        <w:rPr>
          <w:sz w:val="28"/>
          <w:szCs w:val="28"/>
        </w:rPr>
        <w:t>2.</w:t>
      </w:r>
      <w:r w:rsidR="000F03CF" w:rsidRPr="00583939">
        <w:rPr>
          <w:sz w:val="28"/>
          <w:szCs w:val="28"/>
        </w:rPr>
        <w:t>3</w:t>
      </w:r>
      <w:r w:rsidRPr="00583939">
        <w:rPr>
          <w:sz w:val="28"/>
          <w:szCs w:val="28"/>
        </w:rPr>
        <w:t>.2.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Минздравсоцразвития России) от</w:t>
      </w:r>
      <w:r w:rsidRPr="00583939">
        <w:rPr>
          <w:rFonts w:eastAsia="Calibri"/>
          <w:sz w:val="28"/>
          <w:szCs w:val="28"/>
          <w:lang w:eastAsia="en-US"/>
        </w:rPr>
        <w:t> </w:t>
      </w:r>
      <w:r w:rsidRPr="00583939">
        <w:rPr>
          <w:sz w:val="28"/>
          <w:szCs w:val="28"/>
        </w:rPr>
        <w:t>05.05.2008</w:t>
      </w:r>
      <w:r w:rsidRPr="00583939">
        <w:rPr>
          <w:rFonts w:eastAsia="Calibri"/>
          <w:sz w:val="28"/>
          <w:szCs w:val="28"/>
          <w:lang w:eastAsia="en-US"/>
        </w:rPr>
        <w:t> </w:t>
      </w:r>
      <w:r w:rsidRPr="00583939">
        <w:rPr>
          <w:sz w:val="28"/>
          <w:szCs w:val="28"/>
        </w:rPr>
        <w:t>№ 216н «Об утверждении профессиональных квалификационных групп должностей работников образования».</w:t>
      </w:r>
    </w:p>
    <w:p w:rsidR="00A20CAE" w:rsidRDefault="001E5D37" w:rsidP="0040593A">
      <w:pPr>
        <w:autoSpaceDE w:val="0"/>
        <w:autoSpaceDN w:val="0"/>
        <w:ind w:firstLine="709"/>
        <w:jc w:val="both"/>
        <w:rPr>
          <w:sz w:val="28"/>
          <w:szCs w:val="28"/>
        </w:rPr>
      </w:pPr>
      <w:r>
        <w:rPr>
          <w:sz w:val="28"/>
          <w:szCs w:val="28"/>
        </w:rPr>
        <w:t xml:space="preserve"> Р</w:t>
      </w:r>
      <w:r w:rsidR="00A20CAE" w:rsidRPr="00583939">
        <w:rPr>
          <w:sz w:val="28"/>
          <w:szCs w:val="28"/>
        </w:rPr>
        <w:t>азмеры должностных окладов, ставок заработной платы по ПКГ должностей педагогических ра</w:t>
      </w:r>
      <w:r w:rsidR="004E2A13">
        <w:rPr>
          <w:sz w:val="28"/>
          <w:szCs w:val="28"/>
        </w:rPr>
        <w:t>ботников приведены в таблице № 1</w:t>
      </w:r>
      <w:r w:rsidR="00A20CAE" w:rsidRPr="00583939">
        <w:rPr>
          <w:sz w:val="28"/>
          <w:szCs w:val="28"/>
        </w:rPr>
        <w:t>.</w:t>
      </w:r>
    </w:p>
    <w:p w:rsidR="00D87AAA" w:rsidRDefault="00D87AAA" w:rsidP="00D87AAA">
      <w:pPr>
        <w:autoSpaceDE w:val="0"/>
        <w:autoSpaceDN w:val="0"/>
        <w:ind w:firstLine="709"/>
        <w:jc w:val="right"/>
        <w:rPr>
          <w:sz w:val="28"/>
          <w:szCs w:val="28"/>
        </w:rPr>
      </w:pPr>
    </w:p>
    <w:p w:rsidR="009504C5" w:rsidRDefault="009504C5" w:rsidP="00D87AAA">
      <w:pPr>
        <w:autoSpaceDE w:val="0"/>
        <w:autoSpaceDN w:val="0"/>
        <w:ind w:firstLine="709"/>
        <w:jc w:val="right"/>
        <w:rPr>
          <w:sz w:val="28"/>
          <w:szCs w:val="28"/>
        </w:rPr>
      </w:pPr>
    </w:p>
    <w:p w:rsidR="00A20CAE" w:rsidRPr="00583939" w:rsidRDefault="004E2A13" w:rsidP="00D87AAA">
      <w:pPr>
        <w:autoSpaceDE w:val="0"/>
        <w:autoSpaceDN w:val="0"/>
        <w:ind w:firstLine="709"/>
        <w:jc w:val="right"/>
        <w:rPr>
          <w:sz w:val="28"/>
          <w:szCs w:val="28"/>
        </w:rPr>
      </w:pPr>
      <w:r>
        <w:rPr>
          <w:sz w:val="28"/>
          <w:szCs w:val="28"/>
        </w:rPr>
        <w:t>Таблица № 1</w:t>
      </w:r>
    </w:p>
    <w:p w:rsidR="00A20CAE" w:rsidRPr="00583939" w:rsidRDefault="00A20CAE" w:rsidP="0040593A">
      <w:pPr>
        <w:autoSpaceDE w:val="0"/>
        <w:autoSpaceDN w:val="0"/>
        <w:jc w:val="right"/>
        <w:rPr>
          <w:sz w:val="28"/>
          <w:szCs w:val="28"/>
        </w:rPr>
      </w:pPr>
    </w:p>
    <w:p w:rsidR="00D31723" w:rsidRDefault="00AB3D8A" w:rsidP="0040593A">
      <w:pPr>
        <w:autoSpaceDE w:val="0"/>
        <w:autoSpaceDN w:val="0"/>
        <w:jc w:val="center"/>
        <w:rPr>
          <w:sz w:val="28"/>
          <w:szCs w:val="28"/>
        </w:rPr>
      </w:pPr>
      <w:r w:rsidRPr="00583939">
        <w:rPr>
          <w:sz w:val="28"/>
          <w:szCs w:val="28"/>
        </w:rPr>
        <w:t xml:space="preserve"> РАЗМЕРЫ </w:t>
      </w:r>
    </w:p>
    <w:p w:rsidR="008D3CB2" w:rsidRPr="00583939" w:rsidRDefault="00D31723" w:rsidP="00D31723">
      <w:pPr>
        <w:autoSpaceDE w:val="0"/>
        <w:autoSpaceDN w:val="0"/>
        <w:jc w:val="center"/>
        <w:rPr>
          <w:sz w:val="28"/>
          <w:szCs w:val="28"/>
        </w:rPr>
      </w:pPr>
      <w:r w:rsidRPr="00583939">
        <w:rPr>
          <w:sz w:val="28"/>
          <w:szCs w:val="28"/>
        </w:rPr>
        <w:t>должностных окладов</w:t>
      </w:r>
      <w:r w:rsidR="00AB3D8A" w:rsidRPr="00583939">
        <w:rPr>
          <w:sz w:val="28"/>
          <w:szCs w:val="28"/>
        </w:rPr>
        <w:t xml:space="preserve">, </w:t>
      </w:r>
      <w:r w:rsidRPr="00583939">
        <w:rPr>
          <w:sz w:val="28"/>
          <w:szCs w:val="28"/>
        </w:rPr>
        <w:t xml:space="preserve">ставок заработной платы </w:t>
      </w:r>
    </w:p>
    <w:p w:rsidR="00A20CAE" w:rsidRPr="00583939" w:rsidRDefault="00A20CAE" w:rsidP="0040593A">
      <w:pPr>
        <w:autoSpaceDE w:val="0"/>
        <w:autoSpaceDN w:val="0"/>
        <w:jc w:val="center"/>
        <w:rPr>
          <w:sz w:val="28"/>
          <w:szCs w:val="28"/>
        </w:rPr>
      </w:pPr>
      <w:r w:rsidRPr="00583939">
        <w:rPr>
          <w:sz w:val="28"/>
          <w:szCs w:val="28"/>
        </w:rPr>
        <w:t>по ПКГ должностей педагогических работников</w:t>
      </w:r>
    </w:p>
    <w:p w:rsidR="00A20CAE" w:rsidRPr="00583939" w:rsidRDefault="00A20CAE" w:rsidP="0040593A">
      <w:pPr>
        <w:autoSpaceDE w:val="0"/>
        <w:autoSpaceDN w:val="0"/>
        <w:jc w:val="right"/>
        <w:rPr>
          <w:sz w:val="28"/>
          <w:szCs w:val="28"/>
        </w:rPr>
      </w:pP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2007"/>
        <w:gridCol w:w="2730"/>
        <w:gridCol w:w="2300"/>
        <w:gridCol w:w="2300"/>
      </w:tblGrid>
      <w:tr w:rsidR="00182990" w:rsidRPr="00583939" w:rsidTr="004D1173">
        <w:tc>
          <w:tcPr>
            <w:tcW w:w="2007" w:type="dxa"/>
            <w:tcBorders>
              <w:top w:val="single" w:sz="4" w:space="0" w:color="auto"/>
              <w:left w:val="single" w:sz="4" w:space="0" w:color="auto"/>
              <w:bottom w:val="single" w:sz="4" w:space="0" w:color="auto"/>
              <w:right w:val="single" w:sz="4" w:space="0" w:color="auto"/>
            </w:tcBorders>
            <w:hideMark/>
          </w:tcPr>
          <w:p w:rsidR="00182990" w:rsidRPr="00583939" w:rsidRDefault="00182990" w:rsidP="0040593A">
            <w:pPr>
              <w:autoSpaceDE w:val="0"/>
              <w:autoSpaceDN w:val="0"/>
              <w:jc w:val="center"/>
              <w:rPr>
                <w:sz w:val="28"/>
                <w:szCs w:val="28"/>
              </w:rPr>
            </w:pPr>
            <w:r w:rsidRPr="00583939">
              <w:rPr>
                <w:rFonts w:eastAsia="Calibri"/>
                <w:sz w:val="28"/>
                <w:szCs w:val="28"/>
                <w:lang w:eastAsia="en-US"/>
              </w:rPr>
              <w:t>Профессиональная квалификационная группа</w:t>
            </w:r>
          </w:p>
        </w:tc>
        <w:tc>
          <w:tcPr>
            <w:tcW w:w="2730" w:type="dxa"/>
            <w:tcBorders>
              <w:top w:val="single" w:sz="4" w:space="0" w:color="auto"/>
              <w:left w:val="single" w:sz="4" w:space="0" w:color="auto"/>
              <w:bottom w:val="single" w:sz="4" w:space="0" w:color="auto"/>
              <w:right w:val="single" w:sz="4" w:space="0" w:color="auto"/>
            </w:tcBorders>
          </w:tcPr>
          <w:p w:rsidR="00182990" w:rsidRPr="00583939" w:rsidRDefault="00182990" w:rsidP="0040593A">
            <w:pPr>
              <w:autoSpaceDE w:val="0"/>
              <w:autoSpaceDN w:val="0"/>
              <w:jc w:val="center"/>
              <w:rPr>
                <w:sz w:val="28"/>
                <w:szCs w:val="28"/>
              </w:rPr>
            </w:pPr>
            <w:r w:rsidRPr="00583939">
              <w:rPr>
                <w:sz w:val="28"/>
                <w:szCs w:val="28"/>
              </w:rPr>
              <w:t>Квалификационный уровень</w:t>
            </w:r>
          </w:p>
        </w:tc>
        <w:tc>
          <w:tcPr>
            <w:tcW w:w="2300" w:type="dxa"/>
            <w:tcBorders>
              <w:top w:val="single" w:sz="4" w:space="0" w:color="auto"/>
              <w:left w:val="single" w:sz="4" w:space="0" w:color="auto"/>
              <w:bottom w:val="single" w:sz="4" w:space="0" w:color="auto"/>
              <w:right w:val="single" w:sz="4" w:space="0" w:color="auto"/>
            </w:tcBorders>
          </w:tcPr>
          <w:p w:rsidR="00182990" w:rsidRPr="00583939" w:rsidRDefault="00182990" w:rsidP="0040593A">
            <w:pPr>
              <w:autoSpaceDE w:val="0"/>
              <w:autoSpaceDN w:val="0"/>
              <w:jc w:val="center"/>
              <w:rPr>
                <w:sz w:val="28"/>
                <w:szCs w:val="28"/>
              </w:rPr>
            </w:pPr>
            <w:r>
              <w:rPr>
                <w:sz w:val="28"/>
                <w:szCs w:val="28"/>
              </w:rPr>
              <w:t>Наименование должности</w:t>
            </w:r>
          </w:p>
        </w:tc>
        <w:tc>
          <w:tcPr>
            <w:tcW w:w="2300" w:type="dxa"/>
            <w:tcBorders>
              <w:top w:val="single" w:sz="4" w:space="0" w:color="auto"/>
              <w:left w:val="single" w:sz="4" w:space="0" w:color="auto"/>
              <w:bottom w:val="single" w:sz="4" w:space="0" w:color="auto"/>
              <w:right w:val="single" w:sz="4" w:space="0" w:color="auto"/>
            </w:tcBorders>
            <w:hideMark/>
          </w:tcPr>
          <w:p w:rsidR="00182990" w:rsidRPr="00583939" w:rsidRDefault="001423F1" w:rsidP="0040593A">
            <w:pPr>
              <w:autoSpaceDE w:val="0"/>
              <w:autoSpaceDN w:val="0"/>
              <w:jc w:val="center"/>
              <w:rPr>
                <w:sz w:val="28"/>
                <w:szCs w:val="28"/>
              </w:rPr>
            </w:pPr>
            <w:r>
              <w:rPr>
                <w:sz w:val="28"/>
                <w:szCs w:val="28"/>
              </w:rPr>
              <w:t>Д</w:t>
            </w:r>
            <w:r w:rsidR="00182990" w:rsidRPr="00583939">
              <w:rPr>
                <w:sz w:val="28"/>
                <w:szCs w:val="28"/>
              </w:rPr>
              <w:t>олжностной оклад, ставка заработной платы (рублей)</w:t>
            </w:r>
          </w:p>
        </w:tc>
      </w:tr>
      <w:tr w:rsidR="00182990" w:rsidRPr="00583939" w:rsidTr="004D1173">
        <w:trPr>
          <w:tblHeader/>
        </w:trPr>
        <w:tc>
          <w:tcPr>
            <w:tcW w:w="2007" w:type="dxa"/>
            <w:tcBorders>
              <w:top w:val="single" w:sz="4" w:space="0" w:color="auto"/>
              <w:left w:val="single" w:sz="4" w:space="0" w:color="auto"/>
              <w:bottom w:val="single" w:sz="4" w:space="0" w:color="auto"/>
              <w:right w:val="single" w:sz="4" w:space="0" w:color="auto"/>
            </w:tcBorders>
            <w:hideMark/>
          </w:tcPr>
          <w:p w:rsidR="00182990" w:rsidRPr="00583939" w:rsidRDefault="00182990" w:rsidP="0040593A">
            <w:pPr>
              <w:autoSpaceDE w:val="0"/>
              <w:autoSpaceDN w:val="0"/>
              <w:jc w:val="center"/>
              <w:rPr>
                <w:sz w:val="28"/>
                <w:szCs w:val="28"/>
                <w:lang w:val="en-US"/>
              </w:rPr>
            </w:pPr>
            <w:r w:rsidRPr="00583939">
              <w:rPr>
                <w:sz w:val="28"/>
                <w:szCs w:val="28"/>
                <w:lang w:val="en-US"/>
              </w:rPr>
              <w:t>1</w:t>
            </w:r>
          </w:p>
        </w:tc>
        <w:tc>
          <w:tcPr>
            <w:tcW w:w="2730" w:type="dxa"/>
            <w:tcBorders>
              <w:top w:val="single" w:sz="4" w:space="0" w:color="auto"/>
              <w:left w:val="single" w:sz="4" w:space="0" w:color="auto"/>
              <w:bottom w:val="single" w:sz="4" w:space="0" w:color="auto"/>
              <w:right w:val="single" w:sz="4" w:space="0" w:color="auto"/>
            </w:tcBorders>
          </w:tcPr>
          <w:p w:rsidR="00182990" w:rsidRPr="00583939" w:rsidRDefault="00182990" w:rsidP="0040593A">
            <w:pPr>
              <w:autoSpaceDE w:val="0"/>
              <w:autoSpaceDN w:val="0"/>
              <w:jc w:val="center"/>
              <w:rPr>
                <w:sz w:val="28"/>
                <w:szCs w:val="28"/>
              </w:rPr>
            </w:pPr>
            <w:r w:rsidRPr="00583939">
              <w:rPr>
                <w:sz w:val="28"/>
                <w:szCs w:val="28"/>
              </w:rPr>
              <w:t>2</w:t>
            </w:r>
          </w:p>
        </w:tc>
        <w:tc>
          <w:tcPr>
            <w:tcW w:w="2300" w:type="dxa"/>
            <w:tcBorders>
              <w:top w:val="single" w:sz="4" w:space="0" w:color="auto"/>
              <w:left w:val="single" w:sz="4" w:space="0" w:color="auto"/>
              <w:bottom w:val="single" w:sz="4" w:space="0" w:color="auto"/>
              <w:right w:val="single" w:sz="4" w:space="0" w:color="auto"/>
            </w:tcBorders>
          </w:tcPr>
          <w:p w:rsidR="00182990" w:rsidRPr="00583939" w:rsidRDefault="00182990" w:rsidP="0040593A">
            <w:pPr>
              <w:autoSpaceDE w:val="0"/>
              <w:autoSpaceDN w:val="0"/>
              <w:jc w:val="center"/>
              <w:rPr>
                <w:sz w:val="28"/>
                <w:szCs w:val="28"/>
              </w:rPr>
            </w:pPr>
          </w:p>
        </w:tc>
        <w:tc>
          <w:tcPr>
            <w:tcW w:w="2300" w:type="dxa"/>
            <w:tcBorders>
              <w:top w:val="single" w:sz="4" w:space="0" w:color="auto"/>
              <w:left w:val="single" w:sz="4" w:space="0" w:color="auto"/>
              <w:bottom w:val="single" w:sz="4" w:space="0" w:color="auto"/>
              <w:right w:val="single" w:sz="4" w:space="0" w:color="auto"/>
            </w:tcBorders>
            <w:hideMark/>
          </w:tcPr>
          <w:p w:rsidR="00182990" w:rsidRPr="00583939" w:rsidRDefault="00182990" w:rsidP="0040593A">
            <w:pPr>
              <w:autoSpaceDE w:val="0"/>
              <w:autoSpaceDN w:val="0"/>
              <w:jc w:val="center"/>
              <w:rPr>
                <w:sz w:val="28"/>
                <w:szCs w:val="28"/>
              </w:rPr>
            </w:pPr>
            <w:r w:rsidRPr="00583939">
              <w:rPr>
                <w:sz w:val="28"/>
                <w:szCs w:val="28"/>
              </w:rPr>
              <w:t>3</w:t>
            </w:r>
          </w:p>
        </w:tc>
      </w:tr>
      <w:tr w:rsidR="00182990" w:rsidRPr="00583939" w:rsidTr="004D1173">
        <w:tc>
          <w:tcPr>
            <w:tcW w:w="2007" w:type="dxa"/>
            <w:vMerge w:val="restart"/>
            <w:tcBorders>
              <w:left w:val="single" w:sz="4" w:space="0" w:color="auto"/>
              <w:right w:val="single" w:sz="4" w:space="0" w:color="auto"/>
            </w:tcBorders>
          </w:tcPr>
          <w:p w:rsidR="00182990" w:rsidRPr="00583939" w:rsidRDefault="004D1173" w:rsidP="0040593A">
            <w:pPr>
              <w:autoSpaceDE w:val="0"/>
              <w:autoSpaceDN w:val="0"/>
              <w:rPr>
                <w:sz w:val="28"/>
                <w:szCs w:val="28"/>
              </w:rPr>
            </w:pPr>
            <w:r w:rsidRPr="00583939">
              <w:rPr>
                <w:sz w:val="28"/>
                <w:szCs w:val="28"/>
              </w:rPr>
              <w:t>ПКГ должностей педагогических работников</w:t>
            </w:r>
          </w:p>
        </w:tc>
        <w:tc>
          <w:tcPr>
            <w:tcW w:w="2730" w:type="dxa"/>
            <w:tcBorders>
              <w:top w:val="single" w:sz="4" w:space="0" w:color="auto"/>
              <w:left w:val="single" w:sz="4" w:space="0" w:color="auto"/>
              <w:bottom w:val="single" w:sz="4" w:space="0" w:color="auto"/>
              <w:right w:val="single" w:sz="4" w:space="0" w:color="auto"/>
            </w:tcBorders>
          </w:tcPr>
          <w:p w:rsidR="00182990" w:rsidRPr="00583939" w:rsidRDefault="00182990" w:rsidP="0040593A">
            <w:pPr>
              <w:autoSpaceDE w:val="0"/>
              <w:autoSpaceDN w:val="0"/>
              <w:rPr>
                <w:sz w:val="28"/>
                <w:szCs w:val="28"/>
              </w:rPr>
            </w:pPr>
            <w:r w:rsidRPr="00583939">
              <w:rPr>
                <w:sz w:val="28"/>
                <w:szCs w:val="28"/>
              </w:rPr>
              <w:t>2-й квалификационный уровень</w:t>
            </w:r>
          </w:p>
        </w:tc>
        <w:tc>
          <w:tcPr>
            <w:tcW w:w="2300" w:type="dxa"/>
            <w:tcBorders>
              <w:top w:val="single" w:sz="4" w:space="0" w:color="auto"/>
              <w:left w:val="single" w:sz="4" w:space="0" w:color="auto"/>
              <w:bottom w:val="single" w:sz="4" w:space="0" w:color="auto"/>
              <w:right w:val="single" w:sz="4" w:space="0" w:color="auto"/>
            </w:tcBorders>
          </w:tcPr>
          <w:p w:rsidR="00182990" w:rsidRPr="004D1173" w:rsidRDefault="00980742" w:rsidP="00924257">
            <w:pPr>
              <w:jc w:val="center"/>
              <w:rPr>
                <w:color w:val="000000" w:themeColor="text1"/>
                <w:sz w:val="28"/>
                <w:szCs w:val="28"/>
              </w:rPr>
            </w:pPr>
            <w:r w:rsidRPr="004D1173">
              <w:rPr>
                <w:color w:val="000000" w:themeColor="text1"/>
                <w:sz w:val="28"/>
                <w:szCs w:val="28"/>
              </w:rPr>
              <w:t>педагог дополнительного образования</w:t>
            </w:r>
          </w:p>
        </w:tc>
        <w:tc>
          <w:tcPr>
            <w:tcW w:w="2300" w:type="dxa"/>
            <w:tcBorders>
              <w:top w:val="single" w:sz="4" w:space="0" w:color="auto"/>
              <w:left w:val="single" w:sz="4" w:space="0" w:color="auto"/>
              <w:bottom w:val="single" w:sz="4" w:space="0" w:color="auto"/>
              <w:right w:val="single" w:sz="4" w:space="0" w:color="auto"/>
            </w:tcBorders>
            <w:hideMark/>
          </w:tcPr>
          <w:p w:rsidR="00182990" w:rsidRPr="00583939" w:rsidRDefault="00182990" w:rsidP="00924257">
            <w:pPr>
              <w:jc w:val="center"/>
              <w:rPr>
                <w:sz w:val="28"/>
                <w:szCs w:val="28"/>
              </w:rPr>
            </w:pPr>
            <w:r w:rsidRPr="00583939">
              <w:rPr>
                <w:sz w:val="28"/>
                <w:szCs w:val="28"/>
              </w:rPr>
              <w:t>1</w:t>
            </w:r>
            <w:r>
              <w:rPr>
                <w:sz w:val="28"/>
                <w:szCs w:val="28"/>
              </w:rPr>
              <w:t>2626</w:t>
            </w:r>
          </w:p>
        </w:tc>
      </w:tr>
      <w:tr w:rsidR="00182990" w:rsidRPr="00583939" w:rsidTr="004D1173">
        <w:tc>
          <w:tcPr>
            <w:tcW w:w="2007" w:type="dxa"/>
            <w:vMerge/>
            <w:tcBorders>
              <w:left w:val="single" w:sz="4" w:space="0" w:color="auto"/>
              <w:right w:val="single" w:sz="4" w:space="0" w:color="auto"/>
            </w:tcBorders>
          </w:tcPr>
          <w:p w:rsidR="00182990" w:rsidRPr="00583939" w:rsidRDefault="00182990" w:rsidP="0040593A">
            <w:pPr>
              <w:autoSpaceDE w:val="0"/>
              <w:autoSpaceDN w:val="0"/>
              <w:rPr>
                <w:sz w:val="28"/>
                <w:szCs w:val="28"/>
              </w:rPr>
            </w:pPr>
          </w:p>
        </w:tc>
        <w:tc>
          <w:tcPr>
            <w:tcW w:w="2730" w:type="dxa"/>
            <w:tcBorders>
              <w:top w:val="single" w:sz="4" w:space="0" w:color="auto"/>
              <w:left w:val="single" w:sz="4" w:space="0" w:color="auto"/>
              <w:bottom w:val="single" w:sz="4" w:space="0" w:color="auto"/>
              <w:right w:val="single" w:sz="4" w:space="0" w:color="auto"/>
            </w:tcBorders>
          </w:tcPr>
          <w:p w:rsidR="00182990" w:rsidRPr="00583939" w:rsidRDefault="00182990" w:rsidP="0040593A">
            <w:pPr>
              <w:autoSpaceDE w:val="0"/>
              <w:autoSpaceDN w:val="0"/>
              <w:rPr>
                <w:sz w:val="28"/>
                <w:szCs w:val="28"/>
              </w:rPr>
            </w:pPr>
            <w:r w:rsidRPr="00583939">
              <w:rPr>
                <w:sz w:val="28"/>
                <w:szCs w:val="28"/>
              </w:rPr>
              <w:t>3-й квалификационный уровень</w:t>
            </w:r>
          </w:p>
        </w:tc>
        <w:tc>
          <w:tcPr>
            <w:tcW w:w="2300" w:type="dxa"/>
            <w:tcBorders>
              <w:top w:val="single" w:sz="4" w:space="0" w:color="auto"/>
              <w:left w:val="single" w:sz="4" w:space="0" w:color="auto"/>
              <w:bottom w:val="single" w:sz="4" w:space="0" w:color="auto"/>
              <w:right w:val="single" w:sz="4" w:space="0" w:color="auto"/>
            </w:tcBorders>
          </w:tcPr>
          <w:p w:rsidR="00182990" w:rsidRPr="004D1173" w:rsidRDefault="00980742" w:rsidP="00924257">
            <w:pPr>
              <w:jc w:val="center"/>
              <w:rPr>
                <w:color w:val="000000" w:themeColor="text1"/>
                <w:sz w:val="28"/>
                <w:szCs w:val="28"/>
              </w:rPr>
            </w:pPr>
            <w:r w:rsidRPr="004D1173">
              <w:rPr>
                <w:color w:val="000000" w:themeColor="text1"/>
                <w:sz w:val="28"/>
                <w:szCs w:val="28"/>
              </w:rPr>
              <w:t>педагог-психолог</w:t>
            </w:r>
          </w:p>
        </w:tc>
        <w:tc>
          <w:tcPr>
            <w:tcW w:w="2300" w:type="dxa"/>
            <w:tcBorders>
              <w:top w:val="single" w:sz="4" w:space="0" w:color="auto"/>
              <w:left w:val="single" w:sz="4" w:space="0" w:color="auto"/>
              <w:bottom w:val="single" w:sz="4" w:space="0" w:color="auto"/>
              <w:right w:val="single" w:sz="4" w:space="0" w:color="auto"/>
            </w:tcBorders>
          </w:tcPr>
          <w:p w:rsidR="00182990" w:rsidRPr="00583939" w:rsidRDefault="00182990" w:rsidP="00924257">
            <w:pPr>
              <w:jc w:val="center"/>
              <w:rPr>
                <w:sz w:val="28"/>
                <w:szCs w:val="28"/>
              </w:rPr>
            </w:pPr>
            <w:r w:rsidRPr="00583939">
              <w:rPr>
                <w:sz w:val="28"/>
                <w:szCs w:val="28"/>
              </w:rPr>
              <w:t>1</w:t>
            </w:r>
            <w:r>
              <w:rPr>
                <w:sz w:val="28"/>
                <w:szCs w:val="28"/>
              </w:rPr>
              <w:t>3242</w:t>
            </w:r>
          </w:p>
        </w:tc>
      </w:tr>
      <w:tr w:rsidR="00182990" w:rsidRPr="00583939" w:rsidTr="004D1173">
        <w:tc>
          <w:tcPr>
            <w:tcW w:w="2007" w:type="dxa"/>
            <w:vMerge/>
            <w:tcBorders>
              <w:left w:val="single" w:sz="4" w:space="0" w:color="auto"/>
              <w:bottom w:val="single" w:sz="4" w:space="0" w:color="auto"/>
              <w:right w:val="single" w:sz="4" w:space="0" w:color="auto"/>
            </w:tcBorders>
          </w:tcPr>
          <w:p w:rsidR="00182990" w:rsidRPr="00583939" w:rsidRDefault="00182990" w:rsidP="0040593A">
            <w:pPr>
              <w:autoSpaceDE w:val="0"/>
              <w:autoSpaceDN w:val="0"/>
              <w:rPr>
                <w:sz w:val="28"/>
                <w:szCs w:val="28"/>
              </w:rPr>
            </w:pPr>
          </w:p>
        </w:tc>
        <w:tc>
          <w:tcPr>
            <w:tcW w:w="2730" w:type="dxa"/>
            <w:tcBorders>
              <w:top w:val="single" w:sz="4" w:space="0" w:color="auto"/>
              <w:left w:val="single" w:sz="4" w:space="0" w:color="auto"/>
              <w:bottom w:val="single" w:sz="4" w:space="0" w:color="auto"/>
              <w:right w:val="single" w:sz="4" w:space="0" w:color="auto"/>
            </w:tcBorders>
          </w:tcPr>
          <w:p w:rsidR="00182990" w:rsidRPr="00583939" w:rsidRDefault="00182990" w:rsidP="0040593A">
            <w:pPr>
              <w:autoSpaceDE w:val="0"/>
              <w:autoSpaceDN w:val="0"/>
              <w:rPr>
                <w:sz w:val="28"/>
                <w:szCs w:val="28"/>
              </w:rPr>
            </w:pPr>
            <w:r w:rsidRPr="00583939">
              <w:rPr>
                <w:sz w:val="28"/>
                <w:szCs w:val="28"/>
              </w:rPr>
              <w:t>4-й квалификационный уровень</w:t>
            </w:r>
          </w:p>
        </w:tc>
        <w:tc>
          <w:tcPr>
            <w:tcW w:w="2300" w:type="dxa"/>
            <w:tcBorders>
              <w:top w:val="single" w:sz="4" w:space="0" w:color="auto"/>
              <w:left w:val="single" w:sz="4" w:space="0" w:color="auto"/>
              <w:bottom w:val="single" w:sz="4" w:space="0" w:color="auto"/>
              <w:right w:val="single" w:sz="4" w:space="0" w:color="auto"/>
            </w:tcBorders>
          </w:tcPr>
          <w:p w:rsidR="00182990" w:rsidRPr="004D1173" w:rsidRDefault="00980742" w:rsidP="001423F1">
            <w:pPr>
              <w:jc w:val="center"/>
              <w:rPr>
                <w:color w:val="000000" w:themeColor="text1"/>
                <w:sz w:val="28"/>
                <w:szCs w:val="28"/>
              </w:rPr>
            </w:pPr>
            <w:r w:rsidRPr="004D1173">
              <w:rPr>
                <w:color w:val="000000" w:themeColor="text1"/>
                <w:sz w:val="28"/>
                <w:szCs w:val="28"/>
              </w:rPr>
              <w:t>учитель, учитель –</w:t>
            </w:r>
            <w:r w:rsidR="00CA004B">
              <w:rPr>
                <w:color w:val="000000" w:themeColor="text1"/>
                <w:sz w:val="28"/>
                <w:szCs w:val="28"/>
              </w:rPr>
              <w:t xml:space="preserve"> </w:t>
            </w:r>
            <w:r w:rsidRPr="004D1173">
              <w:rPr>
                <w:color w:val="000000" w:themeColor="text1"/>
                <w:sz w:val="28"/>
                <w:szCs w:val="28"/>
              </w:rPr>
              <w:t>логопед</w:t>
            </w:r>
          </w:p>
        </w:tc>
        <w:tc>
          <w:tcPr>
            <w:tcW w:w="2300" w:type="dxa"/>
            <w:tcBorders>
              <w:top w:val="single" w:sz="4" w:space="0" w:color="auto"/>
              <w:left w:val="single" w:sz="4" w:space="0" w:color="auto"/>
              <w:bottom w:val="single" w:sz="4" w:space="0" w:color="auto"/>
              <w:right w:val="single" w:sz="4" w:space="0" w:color="auto"/>
            </w:tcBorders>
          </w:tcPr>
          <w:p w:rsidR="00182990" w:rsidRPr="00583939" w:rsidRDefault="00182990" w:rsidP="00924257">
            <w:pPr>
              <w:jc w:val="center"/>
              <w:rPr>
                <w:sz w:val="28"/>
                <w:szCs w:val="28"/>
              </w:rPr>
            </w:pPr>
            <w:r w:rsidRPr="00583939">
              <w:rPr>
                <w:sz w:val="28"/>
                <w:szCs w:val="28"/>
              </w:rPr>
              <w:t>1</w:t>
            </w:r>
            <w:r>
              <w:rPr>
                <w:sz w:val="28"/>
                <w:szCs w:val="28"/>
              </w:rPr>
              <w:t>3893</w:t>
            </w:r>
          </w:p>
        </w:tc>
      </w:tr>
    </w:tbl>
    <w:p w:rsidR="00A20CAE" w:rsidRPr="00583939" w:rsidRDefault="00A20CAE" w:rsidP="0040593A">
      <w:pPr>
        <w:autoSpaceDE w:val="0"/>
        <w:autoSpaceDN w:val="0"/>
        <w:ind w:firstLine="709"/>
        <w:jc w:val="right"/>
        <w:rPr>
          <w:sz w:val="28"/>
          <w:szCs w:val="28"/>
        </w:rPr>
      </w:pPr>
    </w:p>
    <w:p w:rsidR="00122073" w:rsidRPr="00583939" w:rsidRDefault="00122073" w:rsidP="00122073">
      <w:pPr>
        <w:ind w:firstLine="709"/>
        <w:jc w:val="both"/>
        <w:rPr>
          <w:sz w:val="28"/>
          <w:szCs w:val="28"/>
        </w:rPr>
      </w:pPr>
      <w:r w:rsidRPr="00583939">
        <w:rPr>
          <w:sz w:val="28"/>
          <w:szCs w:val="28"/>
        </w:rPr>
        <w:t>2.3.</w:t>
      </w:r>
      <w:r>
        <w:rPr>
          <w:sz w:val="28"/>
          <w:szCs w:val="28"/>
        </w:rPr>
        <w:t>3</w:t>
      </w:r>
      <w:r w:rsidRPr="00583939">
        <w:rPr>
          <w:sz w:val="28"/>
          <w:szCs w:val="28"/>
        </w:rPr>
        <w:t xml:space="preserve">. Должностные оклады по общеотраслевым должностям служащих устанавливаются на основе ПКГ должностей, утвержденных приказом Минздравсоцразвития России от 29.05.2008 № 247н «Об утверждении профессиональных квалификационных групп общеотраслевых должностей руководителей, специалистов и служащих». </w:t>
      </w:r>
    </w:p>
    <w:p w:rsidR="00122073" w:rsidRPr="00583939" w:rsidRDefault="001E5D37" w:rsidP="00122073">
      <w:pPr>
        <w:ind w:firstLine="709"/>
        <w:jc w:val="both"/>
        <w:rPr>
          <w:sz w:val="28"/>
          <w:szCs w:val="28"/>
        </w:rPr>
      </w:pPr>
      <w:r>
        <w:rPr>
          <w:sz w:val="28"/>
          <w:szCs w:val="28"/>
        </w:rPr>
        <w:t xml:space="preserve"> Р</w:t>
      </w:r>
      <w:r w:rsidR="00122073" w:rsidRPr="00583939">
        <w:rPr>
          <w:sz w:val="28"/>
          <w:szCs w:val="28"/>
        </w:rPr>
        <w:t>азмеры должностных окладов по ПКГ общеотраслевых должностей служащих приведены в таблице № </w:t>
      </w:r>
      <w:r w:rsidR="00722402">
        <w:rPr>
          <w:sz w:val="28"/>
          <w:szCs w:val="28"/>
        </w:rPr>
        <w:t>2</w:t>
      </w:r>
      <w:r w:rsidR="00122073" w:rsidRPr="00583939">
        <w:rPr>
          <w:sz w:val="28"/>
          <w:szCs w:val="28"/>
        </w:rPr>
        <w:t>.</w:t>
      </w:r>
    </w:p>
    <w:p w:rsidR="00122073" w:rsidRDefault="00122073" w:rsidP="00122073">
      <w:pPr>
        <w:autoSpaceDE w:val="0"/>
        <w:autoSpaceDN w:val="0"/>
        <w:ind w:firstLine="540"/>
        <w:jc w:val="right"/>
        <w:outlineLvl w:val="0"/>
        <w:rPr>
          <w:sz w:val="28"/>
          <w:szCs w:val="28"/>
        </w:rPr>
      </w:pPr>
    </w:p>
    <w:p w:rsidR="00122073" w:rsidRPr="00583939" w:rsidRDefault="00122073" w:rsidP="00122073">
      <w:pPr>
        <w:autoSpaceDE w:val="0"/>
        <w:autoSpaceDN w:val="0"/>
        <w:ind w:firstLine="540"/>
        <w:jc w:val="right"/>
        <w:outlineLvl w:val="0"/>
        <w:rPr>
          <w:sz w:val="28"/>
          <w:szCs w:val="28"/>
        </w:rPr>
      </w:pPr>
      <w:r w:rsidRPr="00583939">
        <w:rPr>
          <w:sz w:val="28"/>
          <w:szCs w:val="28"/>
        </w:rPr>
        <w:t>Таблица № </w:t>
      </w:r>
      <w:r w:rsidR="00722402">
        <w:rPr>
          <w:sz w:val="28"/>
          <w:szCs w:val="28"/>
        </w:rPr>
        <w:t>2</w:t>
      </w:r>
    </w:p>
    <w:p w:rsidR="00122073" w:rsidRPr="00583939" w:rsidRDefault="00122073" w:rsidP="00122073">
      <w:pPr>
        <w:autoSpaceDE w:val="0"/>
        <w:autoSpaceDN w:val="0"/>
        <w:ind w:firstLine="540"/>
        <w:jc w:val="right"/>
        <w:outlineLvl w:val="0"/>
        <w:rPr>
          <w:sz w:val="28"/>
          <w:szCs w:val="28"/>
        </w:rPr>
      </w:pPr>
    </w:p>
    <w:p w:rsidR="00122073" w:rsidRDefault="00122073" w:rsidP="00122073">
      <w:pPr>
        <w:autoSpaceDE w:val="0"/>
        <w:autoSpaceDN w:val="0"/>
        <w:adjustRightInd w:val="0"/>
        <w:jc w:val="center"/>
        <w:rPr>
          <w:rFonts w:eastAsia="Calibri"/>
          <w:sz w:val="28"/>
          <w:szCs w:val="28"/>
          <w:lang w:eastAsia="en-US"/>
        </w:rPr>
      </w:pPr>
      <w:r w:rsidRPr="00583939">
        <w:rPr>
          <w:rFonts w:eastAsia="Calibri"/>
          <w:sz w:val="28"/>
          <w:szCs w:val="28"/>
          <w:lang w:eastAsia="en-US"/>
        </w:rPr>
        <w:t xml:space="preserve"> РАЗМЕРЫ </w:t>
      </w:r>
    </w:p>
    <w:p w:rsidR="00122073" w:rsidRDefault="00122073" w:rsidP="00122073">
      <w:pPr>
        <w:autoSpaceDE w:val="0"/>
        <w:autoSpaceDN w:val="0"/>
        <w:adjustRightInd w:val="0"/>
        <w:jc w:val="center"/>
        <w:rPr>
          <w:sz w:val="28"/>
          <w:szCs w:val="28"/>
        </w:rPr>
      </w:pPr>
      <w:r w:rsidRPr="00583939">
        <w:rPr>
          <w:sz w:val="28"/>
          <w:szCs w:val="28"/>
        </w:rPr>
        <w:t>должностных окладов</w:t>
      </w:r>
      <w:r w:rsidRPr="00583939">
        <w:rPr>
          <w:rFonts w:eastAsia="Calibri"/>
          <w:sz w:val="28"/>
          <w:szCs w:val="28"/>
          <w:lang w:eastAsia="en-US"/>
        </w:rPr>
        <w:t xml:space="preserve">по </w:t>
      </w:r>
      <w:r w:rsidRPr="00583939">
        <w:rPr>
          <w:sz w:val="28"/>
          <w:szCs w:val="28"/>
        </w:rPr>
        <w:t xml:space="preserve">ПКГ </w:t>
      </w:r>
    </w:p>
    <w:p w:rsidR="00122073" w:rsidRPr="00583939" w:rsidRDefault="00122073" w:rsidP="00122073">
      <w:pPr>
        <w:autoSpaceDE w:val="0"/>
        <w:autoSpaceDN w:val="0"/>
        <w:adjustRightInd w:val="0"/>
        <w:jc w:val="center"/>
        <w:rPr>
          <w:rFonts w:eastAsia="Calibri"/>
          <w:sz w:val="28"/>
          <w:szCs w:val="28"/>
          <w:lang w:eastAsia="en-US"/>
        </w:rPr>
      </w:pPr>
      <w:r w:rsidRPr="00583939">
        <w:rPr>
          <w:sz w:val="28"/>
          <w:szCs w:val="28"/>
        </w:rPr>
        <w:t>общеотраслевых должностей служащих</w:t>
      </w:r>
    </w:p>
    <w:p w:rsidR="00122073" w:rsidRPr="00583939" w:rsidRDefault="00122073" w:rsidP="00122073">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tblPr>
      <w:tblGrid>
        <w:gridCol w:w="2395"/>
        <w:gridCol w:w="3556"/>
        <w:gridCol w:w="1905"/>
        <w:gridCol w:w="1907"/>
      </w:tblGrid>
      <w:tr w:rsidR="001E5D37" w:rsidRPr="00583939" w:rsidTr="00CA004B">
        <w:trPr>
          <w:cantSplit/>
        </w:trPr>
        <w:tc>
          <w:tcPr>
            <w:tcW w:w="1195" w:type="pct"/>
            <w:tcBorders>
              <w:top w:val="single" w:sz="4" w:space="0" w:color="auto"/>
              <w:left w:val="single" w:sz="4" w:space="0" w:color="auto"/>
              <w:bottom w:val="single" w:sz="4" w:space="0" w:color="auto"/>
              <w:right w:val="single" w:sz="4" w:space="0" w:color="auto"/>
            </w:tcBorders>
          </w:tcPr>
          <w:p w:rsidR="001E5D37" w:rsidRPr="00583939" w:rsidRDefault="001E5D37" w:rsidP="004A573A">
            <w:pPr>
              <w:autoSpaceDE w:val="0"/>
              <w:autoSpaceDN w:val="0"/>
              <w:adjustRightInd w:val="0"/>
              <w:jc w:val="center"/>
              <w:rPr>
                <w:rFonts w:eastAsia="Calibri"/>
                <w:sz w:val="28"/>
                <w:szCs w:val="28"/>
                <w:lang w:eastAsia="en-US"/>
              </w:rPr>
            </w:pPr>
            <w:r w:rsidRPr="00583939">
              <w:rPr>
                <w:rFonts w:eastAsia="Calibri"/>
                <w:sz w:val="28"/>
                <w:szCs w:val="28"/>
                <w:lang w:eastAsia="en-US"/>
              </w:rPr>
              <w:t xml:space="preserve">Профессиональная квалификационная группа </w:t>
            </w:r>
          </w:p>
          <w:p w:rsidR="001E5D37" w:rsidRPr="00583939" w:rsidRDefault="001E5D37" w:rsidP="004A573A">
            <w:pPr>
              <w:autoSpaceDE w:val="0"/>
              <w:autoSpaceDN w:val="0"/>
              <w:jc w:val="center"/>
              <w:rPr>
                <w:sz w:val="28"/>
                <w:szCs w:val="28"/>
              </w:rPr>
            </w:pPr>
          </w:p>
        </w:tc>
        <w:tc>
          <w:tcPr>
            <w:tcW w:w="1832" w:type="pct"/>
            <w:tcBorders>
              <w:top w:val="single" w:sz="4" w:space="0" w:color="auto"/>
              <w:left w:val="single" w:sz="4" w:space="0" w:color="auto"/>
              <w:bottom w:val="single" w:sz="4" w:space="0" w:color="auto"/>
              <w:right w:val="single" w:sz="4" w:space="0" w:color="auto"/>
            </w:tcBorders>
            <w:hideMark/>
          </w:tcPr>
          <w:p w:rsidR="001E5D37" w:rsidRPr="00583939" w:rsidRDefault="001E5D37" w:rsidP="004A573A">
            <w:pPr>
              <w:autoSpaceDE w:val="0"/>
              <w:autoSpaceDN w:val="0"/>
              <w:jc w:val="center"/>
              <w:rPr>
                <w:sz w:val="28"/>
                <w:szCs w:val="28"/>
              </w:rPr>
            </w:pPr>
            <w:r w:rsidRPr="00583939">
              <w:rPr>
                <w:sz w:val="28"/>
                <w:szCs w:val="28"/>
              </w:rPr>
              <w:t>Квалификационный уровень</w:t>
            </w:r>
          </w:p>
        </w:tc>
        <w:tc>
          <w:tcPr>
            <w:tcW w:w="986" w:type="pct"/>
            <w:tcBorders>
              <w:top w:val="single" w:sz="4" w:space="0" w:color="auto"/>
              <w:left w:val="single" w:sz="4" w:space="0" w:color="auto"/>
              <w:bottom w:val="single" w:sz="4" w:space="0" w:color="auto"/>
              <w:right w:val="single" w:sz="4" w:space="0" w:color="auto"/>
            </w:tcBorders>
          </w:tcPr>
          <w:p w:rsidR="001E5D37" w:rsidRPr="00583939" w:rsidRDefault="001E5D37" w:rsidP="004A573A">
            <w:pPr>
              <w:autoSpaceDE w:val="0"/>
              <w:autoSpaceDN w:val="0"/>
              <w:jc w:val="center"/>
              <w:rPr>
                <w:sz w:val="28"/>
                <w:szCs w:val="28"/>
              </w:rPr>
            </w:pPr>
            <w:r>
              <w:rPr>
                <w:sz w:val="28"/>
                <w:szCs w:val="28"/>
              </w:rPr>
              <w:t>Наименование должности</w:t>
            </w:r>
          </w:p>
        </w:tc>
        <w:tc>
          <w:tcPr>
            <w:tcW w:w="987" w:type="pct"/>
            <w:tcBorders>
              <w:top w:val="single" w:sz="4" w:space="0" w:color="auto"/>
              <w:left w:val="single" w:sz="4" w:space="0" w:color="auto"/>
              <w:bottom w:val="single" w:sz="4" w:space="0" w:color="auto"/>
              <w:right w:val="single" w:sz="4" w:space="0" w:color="auto"/>
            </w:tcBorders>
            <w:hideMark/>
          </w:tcPr>
          <w:p w:rsidR="001E5D37" w:rsidRPr="00583939" w:rsidRDefault="001423F1" w:rsidP="004A573A">
            <w:pPr>
              <w:autoSpaceDE w:val="0"/>
              <w:autoSpaceDN w:val="0"/>
              <w:jc w:val="center"/>
              <w:rPr>
                <w:sz w:val="28"/>
                <w:szCs w:val="28"/>
              </w:rPr>
            </w:pPr>
            <w:r>
              <w:rPr>
                <w:sz w:val="28"/>
                <w:szCs w:val="28"/>
              </w:rPr>
              <w:t>Д</w:t>
            </w:r>
            <w:r w:rsidR="001E5D37" w:rsidRPr="00583939">
              <w:rPr>
                <w:sz w:val="28"/>
                <w:szCs w:val="28"/>
              </w:rPr>
              <w:t>олжностной оклад (рублей)</w:t>
            </w:r>
          </w:p>
        </w:tc>
      </w:tr>
    </w:tbl>
    <w:p w:rsidR="00122073" w:rsidRPr="00583939" w:rsidRDefault="00122073" w:rsidP="00122073">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tblPr>
      <w:tblGrid>
        <w:gridCol w:w="2898"/>
        <w:gridCol w:w="3015"/>
        <w:gridCol w:w="1925"/>
        <w:gridCol w:w="1925"/>
      </w:tblGrid>
      <w:tr w:rsidR="001E5D37" w:rsidRPr="00583939" w:rsidTr="00CA004B">
        <w:trPr>
          <w:cantSplit/>
          <w:tblHeader/>
        </w:trPr>
        <w:tc>
          <w:tcPr>
            <w:tcW w:w="1484" w:type="pct"/>
            <w:hideMark/>
          </w:tcPr>
          <w:p w:rsidR="001E5D37" w:rsidRPr="00583939" w:rsidRDefault="001E5D37" w:rsidP="004A573A">
            <w:pPr>
              <w:autoSpaceDE w:val="0"/>
              <w:autoSpaceDN w:val="0"/>
              <w:jc w:val="center"/>
              <w:rPr>
                <w:sz w:val="28"/>
                <w:szCs w:val="28"/>
                <w:lang w:val="en-US"/>
              </w:rPr>
            </w:pPr>
            <w:r w:rsidRPr="00583939">
              <w:rPr>
                <w:sz w:val="28"/>
                <w:szCs w:val="28"/>
                <w:lang w:val="en-US"/>
              </w:rPr>
              <w:t>1</w:t>
            </w:r>
          </w:p>
        </w:tc>
        <w:tc>
          <w:tcPr>
            <w:tcW w:w="1544" w:type="pct"/>
            <w:hideMark/>
          </w:tcPr>
          <w:p w:rsidR="001E5D37" w:rsidRPr="00583939" w:rsidRDefault="001E5D37" w:rsidP="004A573A">
            <w:pPr>
              <w:autoSpaceDE w:val="0"/>
              <w:autoSpaceDN w:val="0"/>
              <w:jc w:val="center"/>
              <w:rPr>
                <w:sz w:val="28"/>
                <w:szCs w:val="28"/>
                <w:lang w:val="en-US"/>
              </w:rPr>
            </w:pPr>
            <w:r w:rsidRPr="00583939">
              <w:rPr>
                <w:sz w:val="28"/>
                <w:szCs w:val="28"/>
                <w:lang w:val="en-US"/>
              </w:rPr>
              <w:t>2</w:t>
            </w:r>
          </w:p>
        </w:tc>
        <w:tc>
          <w:tcPr>
            <w:tcW w:w="986" w:type="pct"/>
          </w:tcPr>
          <w:p w:rsidR="001E5D37" w:rsidRPr="00583939" w:rsidRDefault="001E5D37" w:rsidP="004A573A">
            <w:pPr>
              <w:autoSpaceDE w:val="0"/>
              <w:autoSpaceDN w:val="0"/>
              <w:jc w:val="center"/>
              <w:rPr>
                <w:sz w:val="28"/>
                <w:szCs w:val="28"/>
                <w:lang w:val="en-US"/>
              </w:rPr>
            </w:pPr>
          </w:p>
        </w:tc>
        <w:tc>
          <w:tcPr>
            <w:tcW w:w="987" w:type="pct"/>
            <w:hideMark/>
          </w:tcPr>
          <w:p w:rsidR="001E5D37" w:rsidRPr="00583939" w:rsidRDefault="001E5D37" w:rsidP="004A573A">
            <w:pPr>
              <w:autoSpaceDE w:val="0"/>
              <w:autoSpaceDN w:val="0"/>
              <w:jc w:val="center"/>
              <w:rPr>
                <w:sz w:val="28"/>
                <w:szCs w:val="28"/>
                <w:lang w:val="en-US"/>
              </w:rPr>
            </w:pPr>
            <w:r w:rsidRPr="00583939">
              <w:rPr>
                <w:sz w:val="28"/>
                <w:szCs w:val="28"/>
                <w:lang w:val="en-US"/>
              </w:rPr>
              <w:t>3</w:t>
            </w:r>
          </w:p>
        </w:tc>
      </w:tr>
      <w:tr w:rsidR="001E5D37" w:rsidRPr="00583939" w:rsidTr="00CA004B">
        <w:trPr>
          <w:cantSplit/>
        </w:trPr>
        <w:tc>
          <w:tcPr>
            <w:tcW w:w="1484" w:type="pct"/>
            <w:hideMark/>
          </w:tcPr>
          <w:p w:rsidR="001E5D37" w:rsidRPr="00583939" w:rsidRDefault="004D1173" w:rsidP="004A573A">
            <w:pPr>
              <w:rPr>
                <w:sz w:val="28"/>
                <w:szCs w:val="28"/>
              </w:rPr>
            </w:pPr>
            <w:r w:rsidRPr="00583939">
              <w:rPr>
                <w:sz w:val="28"/>
                <w:szCs w:val="28"/>
              </w:rPr>
              <w:t>ПКГ «Общеотраслевые должности служащих второго уровня»</w:t>
            </w:r>
          </w:p>
        </w:tc>
        <w:tc>
          <w:tcPr>
            <w:tcW w:w="1544" w:type="pct"/>
            <w:hideMark/>
          </w:tcPr>
          <w:p w:rsidR="001E5D37" w:rsidRPr="00583939" w:rsidRDefault="001E5D37" w:rsidP="004A573A">
            <w:pPr>
              <w:autoSpaceDE w:val="0"/>
              <w:autoSpaceDN w:val="0"/>
              <w:adjustRightInd w:val="0"/>
              <w:rPr>
                <w:rFonts w:eastAsia="Calibri"/>
                <w:sz w:val="28"/>
                <w:szCs w:val="28"/>
                <w:lang w:eastAsia="en-US"/>
              </w:rPr>
            </w:pPr>
            <w:r w:rsidRPr="00583939">
              <w:rPr>
                <w:rFonts w:eastAsia="Calibri"/>
                <w:sz w:val="28"/>
                <w:szCs w:val="28"/>
                <w:lang w:eastAsia="en-US"/>
              </w:rPr>
              <w:t xml:space="preserve">2-й квалификационный уровень </w:t>
            </w:r>
          </w:p>
        </w:tc>
        <w:tc>
          <w:tcPr>
            <w:tcW w:w="986" w:type="pct"/>
          </w:tcPr>
          <w:p w:rsidR="001E5D37" w:rsidRPr="0040593A" w:rsidRDefault="001E5D37" w:rsidP="004A573A">
            <w:pPr>
              <w:jc w:val="center"/>
              <w:rPr>
                <w:rFonts w:eastAsia="Calibri"/>
                <w:sz w:val="28"/>
                <w:szCs w:val="28"/>
                <w:lang w:eastAsia="en-US"/>
              </w:rPr>
            </w:pPr>
            <w:r>
              <w:rPr>
                <w:rFonts w:eastAsia="Calibri"/>
                <w:sz w:val="28"/>
                <w:szCs w:val="28"/>
                <w:lang w:eastAsia="en-US"/>
              </w:rPr>
              <w:t>Заведующий хозяйством</w:t>
            </w:r>
          </w:p>
        </w:tc>
        <w:tc>
          <w:tcPr>
            <w:tcW w:w="987" w:type="pct"/>
          </w:tcPr>
          <w:p w:rsidR="001E5D37" w:rsidRPr="0040593A" w:rsidRDefault="001E5D37" w:rsidP="004A573A">
            <w:pPr>
              <w:jc w:val="center"/>
              <w:rPr>
                <w:rFonts w:eastAsia="Calibri"/>
                <w:sz w:val="28"/>
                <w:szCs w:val="28"/>
                <w:lang w:eastAsia="en-US"/>
              </w:rPr>
            </w:pPr>
            <w:r w:rsidRPr="0040593A">
              <w:rPr>
                <w:rFonts w:eastAsia="Calibri"/>
                <w:sz w:val="28"/>
                <w:szCs w:val="28"/>
                <w:lang w:eastAsia="en-US"/>
              </w:rPr>
              <w:t>5862</w:t>
            </w:r>
          </w:p>
        </w:tc>
      </w:tr>
    </w:tbl>
    <w:p w:rsidR="00356B2F" w:rsidRDefault="00356B2F" w:rsidP="00356B2F">
      <w:pPr>
        <w:autoSpaceDE w:val="0"/>
        <w:autoSpaceDN w:val="0"/>
        <w:ind w:firstLine="709"/>
        <w:jc w:val="both"/>
        <w:rPr>
          <w:sz w:val="28"/>
          <w:szCs w:val="28"/>
        </w:rPr>
      </w:pPr>
    </w:p>
    <w:p w:rsidR="00356B2F" w:rsidRDefault="00356B2F" w:rsidP="00356B2F">
      <w:pPr>
        <w:autoSpaceDE w:val="0"/>
        <w:autoSpaceDN w:val="0"/>
        <w:ind w:firstLine="709"/>
        <w:jc w:val="both"/>
        <w:rPr>
          <w:sz w:val="28"/>
          <w:szCs w:val="28"/>
        </w:rPr>
      </w:pPr>
      <w:r w:rsidRPr="00583939">
        <w:rPr>
          <w:sz w:val="28"/>
          <w:szCs w:val="28"/>
        </w:rPr>
        <w:t>2.3.</w:t>
      </w:r>
      <w:r>
        <w:rPr>
          <w:sz w:val="28"/>
          <w:szCs w:val="28"/>
        </w:rPr>
        <w:t>4</w:t>
      </w:r>
      <w:r w:rsidRPr="00583939">
        <w:rPr>
          <w:sz w:val="28"/>
          <w:szCs w:val="28"/>
        </w:rPr>
        <w:t>. Ставки заработной платы по общеотраслевым профессиям рабочих устанавливаются на основе ПКГ, утвержденных приказом Минздравсоцразвития России от 29.05.2008 № 248н «Об утверждении профессиональных квалификационных групп общеотраслевых профессий рабочих».</w:t>
      </w:r>
    </w:p>
    <w:p w:rsidR="00356B2F" w:rsidRPr="00583939" w:rsidRDefault="001E5D37" w:rsidP="00356B2F">
      <w:pPr>
        <w:autoSpaceDE w:val="0"/>
        <w:autoSpaceDN w:val="0"/>
        <w:ind w:firstLine="709"/>
        <w:jc w:val="both"/>
        <w:rPr>
          <w:sz w:val="28"/>
          <w:szCs w:val="28"/>
        </w:rPr>
      </w:pPr>
      <w:r>
        <w:rPr>
          <w:sz w:val="28"/>
          <w:szCs w:val="28"/>
        </w:rPr>
        <w:t xml:space="preserve"> Р</w:t>
      </w:r>
      <w:r w:rsidR="00356B2F" w:rsidRPr="00583939">
        <w:rPr>
          <w:sz w:val="28"/>
          <w:szCs w:val="28"/>
        </w:rPr>
        <w:t>азмеры ставок заработной платы по ПКГ общеотраслевых профессий рабочих приведены в таблице № </w:t>
      </w:r>
      <w:r w:rsidR="00722402">
        <w:rPr>
          <w:sz w:val="28"/>
          <w:szCs w:val="28"/>
        </w:rPr>
        <w:t>3</w:t>
      </w:r>
      <w:r w:rsidR="00356B2F" w:rsidRPr="00583939">
        <w:rPr>
          <w:sz w:val="28"/>
          <w:szCs w:val="28"/>
        </w:rPr>
        <w:t>.</w:t>
      </w:r>
    </w:p>
    <w:p w:rsidR="00B00300" w:rsidRPr="00583939" w:rsidRDefault="00B00300" w:rsidP="0040593A">
      <w:pPr>
        <w:autoSpaceDE w:val="0"/>
        <w:autoSpaceDN w:val="0"/>
        <w:ind w:firstLine="709"/>
        <w:jc w:val="right"/>
        <w:rPr>
          <w:sz w:val="28"/>
          <w:szCs w:val="28"/>
        </w:rPr>
      </w:pPr>
    </w:p>
    <w:p w:rsidR="00A20CAE" w:rsidRPr="00583939" w:rsidRDefault="00A20CAE" w:rsidP="0040593A">
      <w:pPr>
        <w:autoSpaceDE w:val="0"/>
        <w:autoSpaceDN w:val="0"/>
        <w:ind w:firstLine="709"/>
        <w:jc w:val="right"/>
        <w:rPr>
          <w:sz w:val="28"/>
          <w:szCs w:val="28"/>
        </w:rPr>
      </w:pPr>
      <w:r w:rsidRPr="00583939">
        <w:rPr>
          <w:sz w:val="28"/>
          <w:szCs w:val="28"/>
        </w:rPr>
        <w:t>Таблица № </w:t>
      </w:r>
      <w:r w:rsidR="00722402">
        <w:rPr>
          <w:sz w:val="28"/>
          <w:szCs w:val="28"/>
        </w:rPr>
        <w:t>3</w:t>
      </w:r>
    </w:p>
    <w:p w:rsidR="00A20CAE" w:rsidRPr="00583939" w:rsidRDefault="00A20CAE" w:rsidP="0040593A">
      <w:pPr>
        <w:autoSpaceDE w:val="0"/>
        <w:autoSpaceDN w:val="0"/>
        <w:ind w:firstLine="540"/>
        <w:jc w:val="right"/>
        <w:outlineLvl w:val="0"/>
        <w:rPr>
          <w:sz w:val="28"/>
          <w:szCs w:val="28"/>
        </w:rPr>
      </w:pPr>
    </w:p>
    <w:p w:rsidR="00D31723" w:rsidRDefault="00920CA9"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 xml:space="preserve"> РАЗМЕРЫ </w:t>
      </w:r>
    </w:p>
    <w:p w:rsidR="00D31723" w:rsidRDefault="00D31723" w:rsidP="00D31723">
      <w:pPr>
        <w:autoSpaceDE w:val="0"/>
        <w:autoSpaceDN w:val="0"/>
        <w:adjustRightInd w:val="0"/>
        <w:jc w:val="center"/>
        <w:rPr>
          <w:sz w:val="28"/>
          <w:szCs w:val="28"/>
        </w:rPr>
      </w:pPr>
      <w:r w:rsidRPr="00583939">
        <w:rPr>
          <w:rFonts w:eastAsia="Calibri"/>
          <w:sz w:val="28"/>
          <w:szCs w:val="28"/>
          <w:lang w:eastAsia="en-US"/>
        </w:rPr>
        <w:t>ставок заработной платы</w:t>
      </w:r>
      <w:r w:rsidR="00A20CAE" w:rsidRPr="00583939">
        <w:rPr>
          <w:rFonts w:eastAsia="Calibri"/>
          <w:sz w:val="28"/>
          <w:szCs w:val="28"/>
          <w:lang w:eastAsia="en-US"/>
        </w:rPr>
        <w:t xml:space="preserve">по </w:t>
      </w:r>
      <w:r w:rsidR="00A20CAE" w:rsidRPr="00583939">
        <w:rPr>
          <w:sz w:val="28"/>
          <w:szCs w:val="28"/>
        </w:rPr>
        <w:t xml:space="preserve">ПКГ </w:t>
      </w:r>
    </w:p>
    <w:p w:rsidR="00A20CAE" w:rsidRPr="00583939" w:rsidRDefault="00A20CAE" w:rsidP="00D31723">
      <w:pPr>
        <w:autoSpaceDE w:val="0"/>
        <w:autoSpaceDN w:val="0"/>
        <w:adjustRightInd w:val="0"/>
        <w:jc w:val="center"/>
        <w:rPr>
          <w:rFonts w:eastAsia="Calibri"/>
          <w:sz w:val="28"/>
          <w:szCs w:val="28"/>
          <w:lang w:eastAsia="en-US"/>
        </w:rPr>
      </w:pPr>
      <w:r w:rsidRPr="00583939">
        <w:rPr>
          <w:sz w:val="28"/>
          <w:szCs w:val="28"/>
        </w:rPr>
        <w:t>общеотраслевых профессий рабочих</w:t>
      </w:r>
    </w:p>
    <w:p w:rsidR="00A20CAE" w:rsidRPr="00583939" w:rsidRDefault="00A20CAE" w:rsidP="0040593A">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tblPr>
      <w:tblGrid>
        <w:gridCol w:w="2862"/>
        <w:gridCol w:w="2526"/>
        <w:gridCol w:w="2187"/>
        <w:gridCol w:w="2188"/>
      </w:tblGrid>
      <w:tr w:rsidR="001E5D37" w:rsidRPr="00583939" w:rsidTr="00CA004B">
        <w:trPr>
          <w:cantSplit/>
        </w:trPr>
        <w:tc>
          <w:tcPr>
            <w:tcW w:w="1473" w:type="pct"/>
            <w:tcBorders>
              <w:top w:val="single" w:sz="4" w:space="0" w:color="auto"/>
              <w:left w:val="single" w:sz="4" w:space="0" w:color="auto"/>
              <w:bottom w:val="single" w:sz="4" w:space="0" w:color="auto"/>
              <w:right w:val="single" w:sz="4" w:space="0" w:color="auto"/>
            </w:tcBorders>
          </w:tcPr>
          <w:p w:rsidR="001E5D37" w:rsidRPr="00583939" w:rsidRDefault="001E5D37" w:rsidP="0040593A">
            <w:pPr>
              <w:autoSpaceDE w:val="0"/>
              <w:autoSpaceDN w:val="0"/>
              <w:adjustRightInd w:val="0"/>
              <w:jc w:val="center"/>
              <w:rPr>
                <w:sz w:val="28"/>
                <w:szCs w:val="28"/>
              </w:rPr>
            </w:pPr>
            <w:r w:rsidRPr="00583939">
              <w:rPr>
                <w:rFonts w:eastAsia="Calibri"/>
                <w:sz w:val="28"/>
                <w:szCs w:val="28"/>
                <w:lang w:eastAsia="en-US"/>
              </w:rPr>
              <w:t xml:space="preserve">Профессиональная квалификационная группа </w:t>
            </w:r>
          </w:p>
        </w:tc>
        <w:tc>
          <w:tcPr>
            <w:tcW w:w="1273" w:type="pct"/>
            <w:tcBorders>
              <w:top w:val="single" w:sz="4" w:space="0" w:color="auto"/>
              <w:left w:val="single" w:sz="4" w:space="0" w:color="auto"/>
              <w:bottom w:val="single" w:sz="4" w:space="0" w:color="auto"/>
              <w:right w:val="single" w:sz="4" w:space="0" w:color="auto"/>
            </w:tcBorders>
            <w:hideMark/>
          </w:tcPr>
          <w:p w:rsidR="001E5D37" w:rsidRPr="00583939" w:rsidRDefault="001E5D37" w:rsidP="0040593A">
            <w:pPr>
              <w:autoSpaceDE w:val="0"/>
              <w:autoSpaceDN w:val="0"/>
              <w:jc w:val="center"/>
              <w:rPr>
                <w:sz w:val="28"/>
                <w:szCs w:val="28"/>
              </w:rPr>
            </w:pPr>
            <w:r w:rsidRPr="00583939">
              <w:rPr>
                <w:sz w:val="28"/>
                <w:szCs w:val="28"/>
              </w:rPr>
              <w:t>Квалификационный уровень</w:t>
            </w:r>
          </w:p>
        </w:tc>
        <w:tc>
          <w:tcPr>
            <w:tcW w:w="1127" w:type="pct"/>
            <w:tcBorders>
              <w:top w:val="single" w:sz="4" w:space="0" w:color="auto"/>
              <w:left w:val="single" w:sz="4" w:space="0" w:color="auto"/>
              <w:bottom w:val="single" w:sz="4" w:space="0" w:color="auto"/>
              <w:right w:val="single" w:sz="4" w:space="0" w:color="auto"/>
            </w:tcBorders>
          </w:tcPr>
          <w:p w:rsidR="001E5D37" w:rsidRPr="00583939" w:rsidRDefault="001E5D37" w:rsidP="0040593A">
            <w:pPr>
              <w:autoSpaceDE w:val="0"/>
              <w:autoSpaceDN w:val="0"/>
              <w:jc w:val="center"/>
              <w:rPr>
                <w:sz w:val="28"/>
                <w:szCs w:val="28"/>
              </w:rPr>
            </w:pPr>
            <w:r>
              <w:rPr>
                <w:sz w:val="28"/>
                <w:szCs w:val="28"/>
              </w:rPr>
              <w:t>Наименование должности</w:t>
            </w:r>
          </w:p>
        </w:tc>
        <w:tc>
          <w:tcPr>
            <w:tcW w:w="1127" w:type="pct"/>
            <w:tcBorders>
              <w:top w:val="single" w:sz="4" w:space="0" w:color="auto"/>
              <w:left w:val="single" w:sz="4" w:space="0" w:color="auto"/>
              <w:bottom w:val="single" w:sz="4" w:space="0" w:color="auto"/>
              <w:right w:val="single" w:sz="4" w:space="0" w:color="auto"/>
            </w:tcBorders>
            <w:hideMark/>
          </w:tcPr>
          <w:p w:rsidR="001E5D37" w:rsidRPr="00583939" w:rsidRDefault="001423F1" w:rsidP="0040593A">
            <w:pPr>
              <w:autoSpaceDE w:val="0"/>
              <w:autoSpaceDN w:val="0"/>
              <w:jc w:val="center"/>
              <w:rPr>
                <w:sz w:val="28"/>
                <w:szCs w:val="28"/>
              </w:rPr>
            </w:pPr>
            <w:r>
              <w:rPr>
                <w:sz w:val="28"/>
                <w:szCs w:val="28"/>
              </w:rPr>
              <w:t>С</w:t>
            </w:r>
            <w:r w:rsidR="001E5D37" w:rsidRPr="00583939">
              <w:rPr>
                <w:sz w:val="28"/>
                <w:szCs w:val="28"/>
              </w:rPr>
              <w:t>тавка заработной платы (рублей)</w:t>
            </w:r>
          </w:p>
        </w:tc>
      </w:tr>
    </w:tbl>
    <w:p w:rsidR="004337BC" w:rsidRPr="00583939" w:rsidRDefault="004337BC">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tblPr>
      <w:tblGrid>
        <w:gridCol w:w="2875"/>
        <w:gridCol w:w="2486"/>
        <w:gridCol w:w="2201"/>
        <w:gridCol w:w="2201"/>
      </w:tblGrid>
      <w:tr w:rsidR="001E5D37" w:rsidRPr="00583939" w:rsidTr="00CA004B">
        <w:trPr>
          <w:cantSplit/>
          <w:tblHeader/>
        </w:trPr>
        <w:tc>
          <w:tcPr>
            <w:tcW w:w="1473" w:type="pct"/>
            <w:tcBorders>
              <w:top w:val="single" w:sz="4" w:space="0" w:color="auto"/>
              <w:left w:val="single" w:sz="4" w:space="0" w:color="auto"/>
              <w:bottom w:val="single" w:sz="4" w:space="0" w:color="auto"/>
              <w:right w:val="single" w:sz="4" w:space="0" w:color="auto"/>
            </w:tcBorders>
            <w:hideMark/>
          </w:tcPr>
          <w:p w:rsidR="001E5D37" w:rsidRPr="00583939" w:rsidRDefault="001E5D37" w:rsidP="0040593A">
            <w:pPr>
              <w:autoSpaceDE w:val="0"/>
              <w:autoSpaceDN w:val="0"/>
              <w:jc w:val="center"/>
              <w:rPr>
                <w:sz w:val="28"/>
                <w:szCs w:val="28"/>
                <w:lang w:val="en-US"/>
              </w:rPr>
            </w:pPr>
            <w:r w:rsidRPr="00583939">
              <w:rPr>
                <w:sz w:val="28"/>
                <w:szCs w:val="28"/>
                <w:lang w:val="en-US"/>
              </w:rPr>
              <w:t>1</w:t>
            </w:r>
          </w:p>
        </w:tc>
        <w:tc>
          <w:tcPr>
            <w:tcW w:w="1273" w:type="pct"/>
            <w:tcBorders>
              <w:top w:val="single" w:sz="4" w:space="0" w:color="auto"/>
              <w:left w:val="single" w:sz="4" w:space="0" w:color="auto"/>
              <w:bottom w:val="single" w:sz="4" w:space="0" w:color="auto"/>
              <w:right w:val="single" w:sz="4" w:space="0" w:color="auto"/>
            </w:tcBorders>
            <w:hideMark/>
          </w:tcPr>
          <w:p w:rsidR="001E5D37" w:rsidRPr="00583939" w:rsidRDefault="001E5D37" w:rsidP="0040593A">
            <w:pPr>
              <w:autoSpaceDE w:val="0"/>
              <w:autoSpaceDN w:val="0"/>
              <w:jc w:val="center"/>
              <w:rPr>
                <w:sz w:val="28"/>
                <w:szCs w:val="28"/>
                <w:lang w:val="en-US"/>
              </w:rPr>
            </w:pPr>
            <w:r w:rsidRPr="00583939">
              <w:rPr>
                <w:sz w:val="28"/>
                <w:szCs w:val="28"/>
                <w:lang w:val="en-US"/>
              </w:rPr>
              <w:t>2</w:t>
            </w:r>
          </w:p>
        </w:tc>
        <w:tc>
          <w:tcPr>
            <w:tcW w:w="1127" w:type="pct"/>
            <w:tcBorders>
              <w:top w:val="single" w:sz="4" w:space="0" w:color="auto"/>
              <w:left w:val="single" w:sz="4" w:space="0" w:color="auto"/>
              <w:bottom w:val="single" w:sz="4" w:space="0" w:color="auto"/>
              <w:right w:val="single" w:sz="4" w:space="0" w:color="auto"/>
            </w:tcBorders>
          </w:tcPr>
          <w:p w:rsidR="001E5D37" w:rsidRPr="001E5D37" w:rsidRDefault="001E5D37" w:rsidP="0040593A">
            <w:pPr>
              <w:autoSpaceDE w:val="0"/>
              <w:autoSpaceDN w:val="0"/>
              <w:jc w:val="center"/>
              <w:rPr>
                <w:sz w:val="28"/>
                <w:szCs w:val="28"/>
              </w:rPr>
            </w:pPr>
            <w:r>
              <w:rPr>
                <w:sz w:val="28"/>
                <w:szCs w:val="28"/>
              </w:rPr>
              <w:t>3</w:t>
            </w:r>
          </w:p>
        </w:tc>
        <w:tc>
          <w:tcPr>
            <w:tcW w:w="1127" w:type="pct"/>
            <w:tcBorders>
              <w:top w:val="single" w:sz="4" w:space="0" w:color="auto"/>
              <w:left w:val="single" w:sz="4" w:space="0" w:color="auto"/>
              <w:bottom w:val="single" w:sz="4" w:space="0" w:color="auto"/>
              <w:right w:val="single" w:sz="4" w:space="0" w:color="auto"/>
            </w:tcBorders>
            <w:hideMark/>
          </w:tcPr>
          <w:p w:rsidR="001E5D37" w:rsidRPr="001E5D37" w:rsidRDefault="001E5D37" w:rsidP="0040593A">
            <w:pPr>
              <w:autoSpaceDE w:val="0"/>
              <w:autoSpaceDN w:val="0"/>
              <w:jc w:val="center"/>
              <w:rPr>
                <w:sz w:val="28"/>
                <w:szCs w:val="28"/>
              </w:rPr>
            </w:pPr>
            <w:r>
              <w:rPr>
                <w:sz w:val="28"/>
                <w:szCs w:val="28"/>
              </w:rPr>
              <w:t>4</w:t>
            </w:r>
          </w:p>
        </w:tc>
      </w:tr>
      <w:tr w:rsidR="001E5D37" w:rsidRPr="00583939" w:rsidTr="00CA004B">
        <w:trPr>
          <w:cantSplit/>
        </w:trPr>
        <w:tc>
          <w:tcPr>
            <w:tcW w:w="1473" w:type="pct"/>
            <w:vMerge w:val="restart"/>
            <w:tcBorders>
              <w:top w:val="single" w:sz="4" w:space="0" w:color="auto"/>
              <w:left w:val="single" w:sz="4" w:space="0" w:color="auto"/>
              <w:right w:val="single" w:sz="4" w:space="0" w:color="auto"/>
            </w:tcBorders>
            <w:hideMark/>
          </w:tcPr>
          <w:p w:rsidR="001E5D37" w:rsidRPr="00583939" w:rsidRDefault="001E5D37" w:rsidP="0040593A">
            <w:pPr>
              <w:autoSpaceDE w:val="0"/>
              <w:autoSpaceDN w:val="0"/>
              <w:adjustRightInd w:val="0"/>
              <w:outlineLvl w:val="0"/>
              <w:rPr>
                <w:rFonts w:eastAsia="Calibri"/>
                <w:sz w:val="28"/>
                <w:szCs w:val="28"/>
                <w:lang w:eastAsia="en-US"/>
              </w:rPr>
            </w:pPr>
            <w:r w:rsidRPr="00583939">
              <w:rPr>
                <w:rFonts w:eastAsia="Calibri"/>
                <w:sz w:val="28"/>
                <w:szCs w:val="28"/>
                <w:lang w:eastAsia="en-US"/>
              </w:rPr>
              <w:t>ПКГ «Общеотраслевые профессии рабочих первого уровня»</w:t>
            </w:r>
          </w:p>
        </w:tc>
        <w:tc>
          <w:tcPr>
            <w:tcW w:w="1273" w:type="pct"/>
            <w:tcBorders>
              <w:top w:val="single" w:sz="4" w:space="0" w:color="auto"/>
              <w:left w:val="single" w:sz="4" w:space="0" w:color="auto"/>
              <w:bottom w:val="nil"/>
              <w:right w:val="single" w:sz="4" w:space="0" w:color="auto"/>
            </w:tcBorders>
            <w:hideMark/>
          </w:tcPr>
          <w:p w:rsidR="001E5D37" w:rsidRPr="00583939" w:rsidRDefault="001E5D37"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p>
        </w:tc>
        <w:tc>
          <w:tcPr>
            <w:tcW w:w="1127" w:type="pct"/>
            <w:tcBorders>
              <w:top w:val="single" w:sz="4" w:space="0" w:color="auto"/>
              <w:left w:val="single" w:sz="4" w:space="0" w:color="auto"/>
              <w:bottom w:val="nil"/>
              <w:right w:val="single" w:sz="4" w:space="0" w:color="auto"/>
            </w:tcBorders>
          </w:tcPr>
          <w:p w:rsidR="00722402" w:rsidRPr="00722402" w:rsidRDefault="00722402" w:rsidP="00722402">
            <w:pPr>
              <w:jc w:val="center"/>
              <w:rPr>
                <w:rFonts w:eastAsia="Calibri"/>
                <w:color w:val="FF0000"/>
                <w:sz w:val="28"/>
                <w:szCs w:val="28"/>
                <w:lang w:eastAsia="en-US"/>
              </w:rPr>
            </w:pPr>
          </w:p>
        </w:tc>
        <w:tc>
          <w:tcPr>
            <w:tcW w:w="1127" w:type="pct"/>
            <w:tcBorders>
              <w:top w:val="single" w:sz="4" w:space="0" w:color="auto"/>
              <w:left w:val="single" w:sz="4" w:space="0" w:color="auto"/>
              <w:bottom w:val="nil"/>
              <w:right w:val="single" w:sz="4" w:space="0" w:color="auto"/>
            </w:tcBorders>
          </w:tcPr>
          <w:p w:rsidR="001E5D37" w:rsidRPr="00583939" w:rsidRDefault="001E5D37" w:rsidP="0040593A">
            <w:pPr>
              <w:jc w:val="center"/>
              <w:rPr>
                <w:rFonts w:eastAsia="Calibri"/>
                <w:color w:val="000000"/>
                <w:sz w:val="28"/>
                <w:szCs w:val="28"/>
                <w:lang w:eastAsia="en-US"/>
              </w:rPr>
            </w:pPr>
          </w:p>
        </w:tc>
      </w:tr>
      <w:tr w:rsidR="001E5D37" w:rsidRPr="00583939" w:rsidTr="00CA004B">
        <w:trPr>
          <w:cantSplit/>
        </w:trPr>
        <w:tc>
          <w:tcPr>
            <w:tcW w:w="1473" w:type="pct"/>
            <w:vMerge/>
            <w:tcBorders>
              <w:left w:val="single" w:sz="4" w:space="0" w:color="auto"/>
              <w:right w:val="single" w:sz="4" w:space="0" w:color="auto"/>
            </w:tcBorders>
            <w:hideMark/>
          </w:tcPr>
          <w:p w:rsidR="001E5D37" w:rsidRPr="00583939" w:rsidRDefault="001E5D37" w:rsidP="0040593A">
            <w:pPr>
              <w:rPr>
                <w:rFonts w:eastAsia="Calibri"/>
                <w:sz w:val="28"/>
                <w:szCs w:val="28"/>
                <w:lang w:eastAsia="en-US"/>
              </w:rPr>
            </w:pPr>
          </w:p>
        </w:tc>
        <w:tc>
          <w:tcPr>
            <w:tcW w:w="1273" w:type="pct"/>
            <w:tcBorders>
              <w:top w:val="nil"/>
              <w:left w:val="single" w:sz="4" w:space="0" w:color="auto"/>
              <w:bottom w:val="nil"/>
              <w:right w:val="single" w:sz="4" w:space="0" w:color="auto"/>
            </w:tcBorders>
            <w:hideMark/>
          </w:tcPr>
          <w:p w:rsidR="001E5D37" w:rsidRPr="00583939" w:rsidRDefault="001E5D37" w:rsidP="0040593A">
            <w:pPr>
              <w:autoSpaceDE w:val="0"/>
              <w:autoSpaceDN w:val="0"/>
              <w:adjustRightInd w:val="0"/>
              <w:rPr>
                <w:rFonts w:eastAsia="Calibri"/>
                <w:sz w:val="28"/>
                <w:szCs w:val="28"/>
                <w:lang w:eastAsia="en-US"/>
              </w:rPr>
            </w:pPr>
            <w:r w:rsidRPr="00583939">
              <w:rPr>
                <w:rFonts w:eastAsia="Calibri"/>
                <w:sz w:val="28"/>
                <w:szCs w:val="28"/>
                <w:lang w:eastAsia="en-US"/>
              </w:rPr>
              <w:t xml:space="preserve">1-й квалификационный разряд </w:t>
            </w:r>
          </w:p>
        </w:tc>
        <w:tc>
          <w:tcPr>
            <w:tcW w:w="1127" w:type="pct"/>
            <w:tcBorders>
              <w:top w:val="nil"/>
              <w:left w:val="single" w:sz="4" w:space="0" w:color="auto"/>
              <w:bottom w:val="nil"/>
              <w:right w:val="single" w:sz="4" w:space="0" w:color="auto"/>
            </w:tcBorders>
          </w:tcPr>
          <w:p w:rsidR="001E5D37" w:rsidRDefault="00722402" w:rsidP="00CF3977">
            <w:pPr>
              <w:jc w:val="center"/>
              <w:rPr>
                <w:rFonts w:eastAsia="Calibri"/>
                <w:sz w:val="28"/>
                <w:szCs w:val="28"/>
                <w:lang w:eastAsia="en-US"/>
              </w:rPr>
            </w:pPr>
            <w:r w:rsidRPr="00722402">
              <w:rPr>
                <w:rFonts w:eastAsia="Calibri"/>
                <w:sz w:val="28"/>
                <w:szCs w:val="28"/>
                <w:lang w:eastAsia="en-US"/>
              </w:rPr>
              <w:t>дворник, сторож, уборщик служебных  помещений</w:t>
            </w:r>
            <w:r w:rsidR="004D1173">
              <w:rPr>
                <w:rFonts w:eastAsia="Calibri"/>
                <w:sz w:val="28"/>
                <w:szCs w:val="28"/>
                <w:lang w:eastAsia="en-US"/>
              </w:rPr>
              <w:t>, буфетчик</w:t>
            </w:r>
            <w:r w:rsidR="00B65876">
              <w:rPr>
                <w:rFonts w:eastAsia="Calibri"/>
                <w:sz w:val="28"/>
                <w:szCs w:val="28"/>
                <w:lang w:eastAsia="en-US"/>
              </w:rPr>
              <w:t>;</w:t>
            </w:r>
          </w:p>
          <w:p w:rsidR="004D1173" w:rsidRPr="0040593A" w:rsidRDefault="004D1173" w:rsidP="00CF3977">
            <w:pPr>
              <w:jc w:val="center"/>
              <w:rPr>
                <w:rFonts w:eastAsia="Calibri"/>
                <w:sz w:val="28"/>
                <w:szCs w:val="28"/>
                <w:lang w:eastAsia="en-US"/>
              </w:rPr>
            </w:pPr>
          </w:p>
        </w:tc>
        <w:tc>
          <w:tcPr>
            <w:tcW w:w="1127" w:type="pct"/>
            <w:tcBorders>
              <w:top w:val="nil"/>
              <w:left w:val="single" w:sz="4" w:space="0" w:color="auto"/>
              <w:bottom w:val="nil"/>
              <w:right w:val="single" w:sz="4" w:space="0" w:color="auto"/>
            </w:tcBorders>
          </w:tcPr>
          <w:p w:rsidR="001E5D37" w:rsidRPr="0040593A" w:rsidRDefault="001E5D37" w:rsidP="00CF3977">
            <w:pPr>
              <w:jc w:val="center"/>
              <w:rPr>
                <w:rFonts w:eastAsia="Calibri"/>
                <w:sz w:val="28"/>
                <w:szCs w:val="28"/>
                <w:lang w:eastAsia="en-US"/>
              </w:rPr>
            </w:pPr>
            <w:r w:rsidRPr="0040593A">
              <w:rPr>
                <w:rFonts w:eastAsia="Calibri"/>
                <w:sz w:val="28"/>
                <w:szCs w:val="28"/>
                <w:lang w:eastAsia="en-US"/>
              </w:rPr>
              <w:t>4169</w:t>
            </w:r>
          </w:p>
        </w:tc>
      </w:tr>
      <w:tr w:rsidR="001E5D37" w:rsidRPr="00583939" w:rsidTr="00CA004B">
        <w:trPr>
          <w:cantSplit/>
        </w:trPr>
        <w:tc>
          <w:tcPr>
            <w:tcW w:w="1473" w:type="pct"/>
            <w:vMerge/>
            <w:tcBorders>
              <w:left w:val="single" w:sz="4" w:space="0" w:color="auto"/>
              <w:right w:val="single" w:sz="4" w:space="0" w:color="auto"/>
            </w:tcBorders>
            <w:hideMark/>
          </w:tcPr>
          <w:p w:rsidR="001E5D37" w:rsidRPr="00583939" w:rsidRDefault="001E5D37" w:rsidP="0040593A">
            <w:pPr>
              <w:rPr>
                <w:rFonts w:eastAsia="Calibri"/>
                <w:sz w:val="28"/>
                <w:szCs w:val="28"/>
                <w:lang w:eastAsia="en-US"/>
              </w:rPr>
            </w:pPr>
          </w:p>
        </w:tc>
        <w:tc>
          <w:tcPr>
            <w:tcW w:w="1273" w:type="pct"/>
            <w:tcBorders>
              <w:top w:val="nil"/>
              <w:left w:val="single" w:sz="4" w:space="0" w:color="auto"/>
              <w:bottom w:val="nil"/>
              <w:right w:val="single" w:sz="4" w:space="0" w:color="auto"/>
            </w:tcBorders>
            <w:hideMark/>
          </w:tcPr>
          <w:p w:rsidR="001E5D37" w:rsidRPr="00583939" w:rsidRDefault="001E5D37" w:rsidP="0040593A">
            <w:pPr>
              <w:autoSpaceDE w:val="0"/>
              <w:autoSpaceDN w:val="0"/>
              <w:adjustRightInd w:val="0"/>
              <w:rPr>
                <w:rFonts w:eastAsia="Calibri"/>
                <w:sz w:val="28"/>
                <w:szCs w:val="28"/>
                <w:lang w:eastAsia="en-US"/>
              </w:rPr>
            </w:pPr>
            <w:r w:rsidRPr="00583939">
              <w:rPr>
                <w:rFonts w:eastAsia="Calibri"/>
                <w:sz w:val="28"/>
                <w:szCs w:val="28"/>
                <w:lang w:eastAsia="en-US"/>
              </w:rPr>
              <w:t xml:space="preserve">2-й квалификационный разряд </w:t>
            </w:r>
          </w:p>
        </w:tc>
        <w:tc>
          <w:tcPr>
            <w:tcW w:w="1127" w:type="pct"/>
            <w:tcBorders>
              <w:top w:val="nil"/>
              <w:left w:val="single" w:sz="4" w:space="0" w:color="auto"/>
              <w:bottom w:val="nil"/>
              <w:right w:val="single" w:sz="4" w:space="0" w:color="auto"/>
            </w:tcBorders>
          </w:tcPr>
          <w:p w:rsidR="001E5D37" w:rsidRPr="0040593A" w:rsidRDefault="00B65876" w:rsidP="00CF3977">
            <w:pPr>
              <w:jc w:val="center"/>
              <w:rPr>
                <w:rFonts w:eastAsia="Calibri"/>
                <w:sz w:val="28"/>
                <w:szCs w:val="28"/>
                <w:lang w:eastAsia="en-US"/>
              </w:rPr>
            </w:pPr>
            <w:r>
              <w:rPr>
                <w:rFonts w:eastAsia="Calibri"/>
                <w:sz w:val="28"/>
                <w:szCs w:val="28"/>
                <w:lang w:eastAsia="en-US"/>
              </w:rPr>
              <w:t>о</w:t>
            </w:r>
            <w:r w:rsidR="00722402">
              <w:rPr>
                <w:rFonts w:eastAsia="Calibri"/>
                <w:sz w:val="28"/>
                <w:szCs w:val="28"/>
                <w:lang w:eastAsia="en-US"/>
              </w:rPr>
              <w:t>ператор котельной</w:t>
            </w:r>
          </w:p>
        </w:tc>
        <w:tc>
          <w:tcPr>
            <w:tcW w:w="1127" w:type="pct"/>
            <w:tcBorders>
              <w:top w:val="nil"/>
              <w:left w:val="single" w:sz="4" w:space="0" w:color="auto"/>
              <w:bottom w:val="nil"/>
              <w:right w:val="single" w:sz="4" w:space="0" w:color="auto"/>
            </w:tcBorders>
          </w:tcPr>
          <w:p w:rsidR="001E5D37" w:rsidRPr="0040593A" w:rsidRDefault="001E5D37" w:rsidP="00CF3977">
            <w:pPr>
              <w:jc w:val="center"/>
              <w:rPr>
                <w:rFonts w:eastAsia="Calibri"/>
                <w:sz w:val="28"/>
                <w:szCs w:val="28"/>
                <w:lang w:eastAsia="en-US"/>
              </w:rPr>
            </w:pPr>
            <w:r w:rsidRPr="0040593A">
              <w:rPr>
                <w:rFonts w:eastAsia="Calibri"/>
                <w:sz w:val="28"/>
                <w:szCs w:val="28"/>
                <w:lang w:eastAsia="en-US"/>
              </w:rPr>
              <w:t>4411</w:t>
            </w:r>
          </w:p>
        </w:tc>
      </w:tr>
      <w:tr w:rsidR="001E5D37" w:rsidRPr="00583939" w:rsidTr="00CA004B">
        <w:trPr>
          <w:cantSplit/>
        </w:trPr>
        <w:tc>
          <w:tcPr>
            <w:tcW w:w="1473" w:type="pct"/>
            <w:vMerge/>
            <w:tcBorders>
              <w:left w:val="single" w:sz="4" w:space="0" w:color="auto"/>
              <w:right w:val="single" w:sz="4" w:space="0" w:color="auto"/>
            </w:tcBorders>
            <w:hideMark/>
          </w:tcPr>
          <w:p w:rsidR="001E5D37" w:rsidRPr="00583939" w:rsidRDefault="001E5D37" w:rsidP="0040593A">
            <w:pPr>
              <w:rPr>
                <w:rFonts w:eastAsia="Calibri"/>
                <w:sz w:val="28"/>
                <w:szCs w:val="28"/>
                <w:lang w:eastAsia="en-US"/>
              </w:rPr>
            </w:pPr>
          </w:p>
        </w:tc>
        <w:tc>
          <w:tcPr>
            <w:tcW w:w="1273" w:type="pct"/>
            <w:tcBorders>
              <w:top w:val="nil"/>
              <w:left w:val="single" w:sz="4" w:space="0" w:color="auto"/>
              <w:bottom w:val="single" w:sz="4" w:space="0" w:color="auto"/>
              <w:right w:val="single" w:sz="4" w:space="0" w:color="auto"/>
            </w:tcBorders>
          </w:tcPr>
          <w:p w:rsidR="001E5D37" w:rsidRPr="00583939" w:rsidRDefault="001E5D37" w:rsidP="0040593A">
            <w:pPr>
              <w:autoSpaceDE w:val="0"/>
              <w:autoSpaceDN w:val="0"/>
              <w:adjustRightInd w:val="0"/>
              <w:rPr>
                <w:rFonts w:eastAsia="Calibri"/>
                <w:sz w:val="28"/>
                <w:szCs w:val="28"/>
                <w:lang w:eastAsia="en-US"/>
              </w:rPr>
            </w:pPr>
          </w:p>
        </w:tc>
        <w:tc>
          <w:tcPr>
            <w:tcW w:w="1127" w:type="pct"/>
            <w:tcBorders>
              <w:top w:val="nil"/>
              <w:left w:val="single" w:sz="4" w:space="0" w:color="auto"/>
              <w:bottom w:val="single" w:sz="4" w:space="0" w:color="auto"/>
              <w:right w:val="single" w:sz="4" w:space="0" w:color="auto"/>
            </w:tcBorders>
          </w:tcPr>
          <w:p w:rsidR="001E5D37" w:rsidRPr="0040593A" w:rsidRDefault="001E5D37" w:rsidP="00CF3977">
            <w:pPr>
              <w:jc w:val="center"/>
              <w:rPr>
                <w:rFonts w:eastAsia="Calibri"/>
                <w:sz w:val="28"/>
                <w:szCs w:val="28"/>
                <w:lang w:eastAsia="en-US"/>
              </w:rPr>
            </w:pPr>
          </w:p>
        </w:tc>
        <w:tc>
          <w:tcPr>
            <w:tcW w:w="1127" w:type="pct"/>
            <w:tcBorders>
              <w:top w:val="nil"/>
              <w:left w:val="single" w:sz="4" w:space="0" w:color="auto"/>
              <w:bottom w:val="single" w:sz="4" w:space="0" w:color="auto"/>
              <w:right w:val="single" w:sz="4" w:space="0" w:color="auto"/>
            </w:tcBorders>
          </w:tcPr>
          <w:p w:rsidR="001E5D37" w:rsidRPr="0040593A" w:rsidRDefault="001E5D37" w:rsidP="00CF3977">
            <w:pPr>
              <w:jc w:val="center"/>
              <w:rPr>
                <w:rFonts w:eastAsia="Calibri"/>
                <w:sz w:val="28"/>
                <w:szCs w:val="28"/>
                <w:lang w:eastAsia="en-US"/>
              </w:rPr>
            </w:pPr>
          </w:p>
        </w:tc>
      </w:tr>
    </w:tbl>
    <w:p w:rsidR="001E5D37" w:rsidRDefault="001E5D37" w:rsidP="001E5D37">
      <w:pPr>
        <w:autoSpaceDE w:val="0"/>
        <w:autoSpaceDN w:val="0"/>
        <w:ind w:firstLine="709"/>
        <w:jc w:val="both"/>
        <w:rPr>
          <w:rFonts w:eastAsia="Calibri"/>
          <w:sz w:val="28"/>
          <w:szCs w:val="28"/>
          <w:lang w:eastAsia="en-US"/>
        </w:rPr>
      </w:pPr>
    </w:p>
    <w:p w:rsidR="00A20CAE" w:rsidRDefault="00A20CAE" w:rsidP="0040593A">
      <w:pPr>
        <w:autoSpaceDE w:val="0"/>
        <w:autoSpaceDN w:val="0"/>
        <w:ind w:firstLine="540"/>
        <w:jc w:val="right"/>
        <w:rPr>
          <w:sz w:val="28"/>
          <w:szCs w:val="28"/>
        </w:rPr>
      </w:pPr>
    </w:p>
    <w:p w:rsidR="001423F1" w:rsidRDefault="001423F1" w:rsidP="0040593A">
      <w:pPr>
        <w:autoSpaceDE w:val="0"/>
        <w:autoSpaceDN w:val="0"/>
        <w:ind w:firstLine="540"/>
        <w:jc w:val="right"/>
        <w:rPr>
          <w:sz w:val="28"/>
          <w:szCs w:val="28"/>
        </w:rPr>
      </w:pPr>
    </w:p>
    <w:p w:rsidR="001423F1" w:rsidRPr="00583939" w:rsidRDefault="001423F1" w:rsidP="0040593A">
      <w:pPr>
        <w:autoSpaceDE w:val="0"/>
        <w:autoSpaceDN w:val="0"/>
        <w:ind w:firstLine="540"/>
        <w:jc w:val="right"/>
        <w:rPr>
          <w:sz w:val="28"/>
          <w:szCs w:val="28"/>
        </w:rPr>
      </w:pPr>
    </w:p>
    <w:p w:rsidR="00A20CAE" w:rsidRPr="00583939" w:rsidRDefault="00A20CAE" w:rsidP="0040593A">
      <w:pPr>
        <w:autoSpaceDE w:val="0"/>
        <w:autoSpaceDN w:val="0"/>
        <w:jc w:val="center"/>
        <w:rPr>
          <w:sz w:val="28"/>
          <w:szCs w:val="28"/>
        </w:rPr>
      </w:pPr>
      <w:r w:rsidRPr="00583939">
        <w:rPr>
          <w:sz w:val="28"/>
          <w:szCs w:val="28"/>
        </w:rPr>
        <w:t xml:space="preserve">3. Порядок и условия </w:t>
      </w:r>
    </w:p>
    <w:p w:rsidR="00A20CAE" w:rsidRPr="00583939" w:rsidRDefault="00A20CAE" w:rsidP="0040593A">
      <w:pPr>
        <w:autoSpaceDE w:val="0"/>
        <w:autoSpaceDN w:val="0"/>
        <w:jc w:val="center"/>
        <w:rPr>
          <w:sz w:val="28"/>
          <w:szCs w:val="28"/>
        </w:rPr>
      </w:pPr>
      <w:r w:rsidRPr="00583939">
        <w:rPr>
          <w:sz w:val="28"/>
          <w:szCs w:val="28"/>
        </w:rPr>
        <w:t>установления выплат компенсационного характера</w:t>
      </w:r>
    </w:p>
    <w:p w:rsidR="00A20CAE" w:rsidRPr="00583939" w:rsidRDefault="00A20CAE" w:rsidP="0040593A">
      <w:pPr>
        <w:autoSpaceDE w:val="0"/>
        <w:autoSpaceDN w:val="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3.1. Работникам могут устанавливаться следующие виды выплат компенсационного характера:</w:t>
      </w:r>
    </w:p>
    <w:p w:rsidR="00A20CAE" w:rsidRPr="00583939" w:rsidRDefault="00A20CAE" w:rsidP="0040593A">
      <w:pPr>
        <w:autoSpaceDE w:val="0"/>
        <w:autoSpaceDN w:val="0"/>
        <w:ind w:firstLine="709"/>
        <w:jc w:val="both"/>
        <w:rPr>
          <w:sz w:val="28"/>
          <w:szCs w:val="28"/>
        </w:rPr>
      </w:pPr>
      <w:r w:rsidRPr="00583939">
        <w:rPr>
          <w:sz w:val="28"/>
          <w:szCs w:val="28"/>
        </w:rPr>
        <w:t>3.1.1. Выплаты работникам, занятым на работах с вредными и (или) опасными условиями труда.</w:t>
      </w:r>
    </w:p>
    <w:p w:rsidR="00A20CAE" w:rsidRDefault="00356B2F" w:rsidP="0040593A">
      <w:pPr>
        <w:autoSpaceDE w:val="0"/>
        <w:autoSpaceDN w:val="0"/>
        <w:adjustRightInd w:val="0"/>
        <w:ind w:firstLine="709"/>
        <w:jc w:val="both"/>
        <w:rPr>
          <w:sz w:val="28"/>
          <w:szCs w:val="28"/>
        </w:rPr>
      </w:pPr>
      <w:r>
        <w:rPr>
          <w:sz w:val="28"/>
          <w:szCs w:val="28"/>
        </w:rPr>
        <w:t>3.1.2</w:t>
      </w:r>
      <w:r w:rsidR="00A20CAE" w:rsidRPr="00583939">
        <w:rPr>
          <w:sz w:val="28"/>
          <w:szCs w:val="28"/>
        </w:rPr>
        <w:t>.</w:t>
      </w:r>
      <w:r w:rsidR="00A20CAE" w:rsidRPr="00583939">
        <w:rPr>
          <w:sz w:val="28"/>
          <w:szCs w:val="28"/>
          <w:lang w:val="en-US"/>
        </w:rPr>
        <w:t> </w:t>
      </w:r>
      <w:r w:rsidR="00A20CAE" w:rsidRPr="00583939">
        <w:rPr>
          <w:sz w:val="28"/>
          <w:szCs w:val="28"/>
        </w:rPr>
        <w:t>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7E01AD" w:rsidRPr="00B65876" w:rsidRDefault="007E01AD" w:rsidP="007E01AD">
      <w:pPr>
        <w:shd w:val="clear" w:color="auto" w:fill="FFFFFF"/>
        <w:ind w:firstLine="709"/>
        <w:jc w:val="both"/>
        <w:textAlignment w:val="baseline"/>
        <w:rPr>
          <w:rFonts w:eastAsia="Calibri"/>
          <w:sz w:val="28"/>
          <w:szCs w:val="28"/>
          <w:lang w:eastAsia="en-US"/>
        </w:rPr>
      </w:pPr>
      <w:r w:rsidRPr="0040593A">
        <w:rPr>
          <w:rFonts w:eastAsia="Calibri"/>
          <w:sz w:val="28"/>
          <w:szCs w:val="28"/>
          <w:lang w:eastAsia="en-US"/>
        </w:rPr>
        <w:t xml:space="preserve">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за качество работы, предусмотренной </w:t>
      </w:r>
      <w:r w:rsidRPr="00B65876">
        <w:rPr>
          <w:rFonts w:eastAsia="Calibri"/>
          <w:sz w:val="28"/>
          <w:szCs w:val="28"/>
          <w:lang w:eastAsia="en-US"/>
        </w:rPr>
        <w:t xml:space="preserve">пунктом 4.5 раздела 4 настоящего </w:t>
      </w:r>
      <w:r w:rsidR="00C6656E" w:rsidRPr="00B65876">
        <w:rPr>
          <w:sz w:val="28"/>
          <w:szCs w:val="28"/>
        </w:rPr>
        <w:t xml:space="preserve"> П</w:t>
      </w:r>
      <w:r w:rsidRPr="00B65876">
        <w:rPr>
          <w:sz w:val="28"/>
          <w:szCs w:val="28"/>
        </w:rPr>
        <w:t>оложения</w:t>
      </w:r>
      <w:r w:rsidRPr="00B65876">
        <w:rPr>
          <w:rFonts w:eastAsia="Calibri"/>
          <w:sz w:val="28"/>
          <w:szCs w:val="28"/>
          <w:lang w:eastAsia="en-US"/>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3.</w:t>
      </w:r>
      <w:r w:rsidR="00FA4B3B">
        <w:rPr>
          <w:rFonts w:eastAsia="Calibri"/>
          <w:sz w:val="28"/>
          <w:szCs w:val="28"/>
          <w:lang w:eastAsia="en-US"/>
        </w:rPr>
        <w:t>2</w:t>
      </w:r>
      <w:r w:rsidRPr="00583939">
        <w:rPr>
          <w:rFonts w:eastAsia="Calibri"/>
          <w:sz w:val="28"/>
          <w:szCs w:val="28"/>
          <w:lang w:eastAsia="en-US"/>
        </w:rPr>
        <w:t>. Доплаты работникам, занятым на работах с вредными и (или) опасными условиями труда, устанавливаются в соответствии со статьей</w:t>
      </w:r>
      <w:r w:rsidRPr="00583939">
        <w:rPr>
          <w:sz w:val="28"/>
          <w:szCs w:val="28"/>
        </w:rPr>
        <w:t> </w:t>
      </w:r>
      <w:r w:rsidRPr="00583939">
        <w:rPr>
          <w:rFonts w:eastAsia="Calibri"/>
          <w:sz w:val="28"/>
          <w:szCs w:val="28"/>
          <w:lang w:eastAsia="en-US"/>
        </w:rPr>
        <w:t>147</w:t>
      </w:r>
      <w:r w:rsidRPr="00583939">
        <w:rPr>
          <w:sz w:val="28"/>
          <w:szCs w:val="28"/>
        </w:rPr>
        <w:t> </w:t>
      </w:r>
      <w:r w:rsidRPr="00583939">
        <w:rPr>
          <w:rFonts w:eastAsia="Calibri"/>
          <w:sz w:val="28"/>
          <w:szCs w:val="28"/>
          <w:lang w:eastAsia="en-US"/>
        </w:rPr>
        <w:t>ТК РФ.</w:t>
      </w:r>
    </w:p>
    <w:p w:rsidR="00A20CAE" w:rsidRPr="00583939" w:rsidRDefault="00A20CAE" w:rsidP="0040593A">
      <w:pPr>
        <w:autoSpaceDE w:val="0"/>
        <w:autoSpaceDN w:val="0"/>
        <w:ind w:firstLine="709"/>
        <w:jc w:val="both"/>
        <w:rPr>
          <w:sz w:val="28"/>
          <w:szCs w:val="28"/>
        </w:rPr>
      </w:pPr>
      <w:r w:rsidRPr="00583939">
        <w:rPr>
          <w:sz w:val="28"/>
          <w:szCs w:val="28"/>
        </w:rPr>
        <w:t>3.</w:t>
      </w:r>
      <w:r w:rsidR="00FA4B3B">
        <w:rPr>
          <w:sz w:val="28"/>
          <w:szCs w:val="28"/>
        </w:rPr>
        <w:t>2</w:t>
      </w:r>
      <w:r w:rsidRPr="00583939">
        <w:rPr>
          <w:sz w:val="28"/>
          <w:szCs w:val="28"/>
        </w:rPr>
        <w:t>.1.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
    <w:p w:rsidR="00A20CAE" w:rsidRPr="00583939" w:rsidRDefault="00A20CAE" w:rsidP="0040593A">
      <w:pPr>
        <w:autoSpaceDE w:val="0"/>
        <w:autoSpaceDN w:val="0"/>
        <w:ind w:firstLine="709"/>
        <w:jc w:val="both"/>
        <w:rPr>
          <w:sz w:val="28"/>
          <w:szCs w:val="28"/>
        </w:rPr>
      </w:pPr>
      <w:r w:rsidRPr="00583939">
        <w:rPr>
          <w:sz w:val="28"/>
          <w:szCs w:val="28"/>
        </w:rPr>
        <w:t>Конкретные размеры доплаты за работу с вредными и (или) опасными условиями труда устанавливаются работодателем с учетом</w:t>
      </w:r>
      <w:r w:rsidR="00722402">
        <w:rPr>
          <w:sz w:val="28"/>
          <w:szCs w:val="28"/>
        </w:rPr>
        <w:t xml:space="preserve"> мнения профсоюзного комитета</w:t>
      </w:r>
      <w:r w:rsidRPr="00583939">
        <w:rPr>
          <w:sz w:val="28"/>
          <w:szCs w:val="28"/>
        </w:rPr>
        <w:t xml:space="preserve"> работников</w:t>
      </w:r>
      <w:r w:rsidR="00722402">
        <w:rPr>
          <w:sz w:val="28"/>
          <w:szCs w:val="28"/>
        </w:rPr>
        <w:t xml:space="preserve"> учреждения</w:t>
      </w:r>
      <w:r w:rsidRPr="00583939">
        <w:rPr>
          <w:sz w:val="28"/>
          <w:szCs w:val="28"/>
        </w:rPr>
        <w:t xml:space="preserve"> в порядке, установленном статьей 372 ТК РФ для принятия локальных нормативных актов, либо коллективным договором, трудовым договором.</w:t>
      </w:r>
    </w:p>
    <w:p w:rsidR="00A20CAE" w:rsidRPr="00583939" w:rsidRDefault="00C6656E" w:rsidP="0040593A">
      <w:pPr>
        <w:autoSpaceDE w:val="0"/>
        <w:autoSpaceDN w:val="0"/>
        <w:ind w:firstLine="709"/>
        <w:jc w:val="both"/>
        <w:rPr>
          <w:sz w:val="28"/>
          <w:szCs w:val="28"/>
        </w:rPr>
      </w:pPr>
      <w:r>
        <w:rPr>
          <w:sz w:val="28"/>
          <w:szCs w:val="28"/>
        </w:rPr>
        <w:t>Руководителем учреждения</w:t>
      </w:r>
      <w:r w:rsidR="00A20CAE" w:rsidRPr="00583939">
        <w:rPr>
          <w:sz w:val="28"/>
          <w:szCs w:val="28"/>
        </w:rPr>
        <w:t xml:space="preserve">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A20CAE" w:rsidRPr="00583939" w:rsidRDefault="00A20CAE" w:rsidP="0040593A">
      <w:pPr>
        <w:autoSpaceDE w:val="0"/>
        <w:autoSpaceDN w:val="0"/>
        <w:ind w:firstLine="709"/>
        <w:jc w:val="both"/>
        <w:rPr>
          <w:sz w:val="28"/>
          <w:szCs w:val="28"/>
        </w:rPr>
      </w:pPr>
      <w:r w:rsidRPr="00583939">
        <w:rPr>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A20CAE" w:rsidRPr="00583939" w:rsidRDefault="00A20CAE" w:rsidP="0040593A">
      <w:pPr>
        <w:shd w:val="clear" w:color="auto" w:fill="FFFFFF"/>
        <w:ind w:firstLine="709"/>
        <w:jc w:val="both"/>
        <w:rPr>
          <w:sz w:val="28"/>
          <w:szCs w:val="28"/>
        </w:rPr>
      </w:pPr>
      <w:r w:rsidRPr="00583939">
        <w:rPr>
          <w:sz w:val="28"/>
          <w:szCs w:val="28"/>
        </w:rPr>
        <w:t>3.</w:t>
      </w:r>
      <w:r w:rsidR="00FA4B3B">
        <w:rPr>
          <w:sz w:val="28"/>
          <w:szCs w:val="28"/>
        </w:rPr>
        <w:t>2</w:t>
      </w:r>
      <w:r w:rsidRPr="00583939">
        <w:rPr>
          <w:sz w:val="28"/>
          <w:szCs w:val="28"/>
        </w:rPr>
        <w:t>.2. Педагогическим работникам, для которых предусмотрены нормы часов педагогической работыза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5104BF" w:rsidRPr="00583939" w:rsidRDefault="00A20CAE" w:rsidP="005104BF">
      <w:pPr>
        <w:ind w:firstLine="709"/>
        <w:jc w:val="both"/>
        <w:rPr>
          <w:rFonts w:eastAsia="Calibri"/>
          <w:sz w:val="28"/>
          <w:szCs w:val="28"/>
          <w:lang w:eastAsia="en-US"/>
        </w:rPr>
      </w:pPr>
      <w:r w:rsidRPr="00583939">
        <w:rPr>
          <w:rFonts w:eastAsia="Calibri"/>
          <w:sz w:val="28"/>
          <w:szCs w:val="28"/>
          <w:lang w:eastAsia="en-US"/>
        </w:rPr>
        <w:t>3.</w:t>
      </w:r>
      <w:r w:rsidR="00FA4B3B">
        <w:rPr>
          <w:rFonts w:eastAsia="Calibri"/>
          <w:sz w:val="28"/>
          <w:szCs w:val="28"/>
          <w:lang w:eastAsia="en-US"/>
        </w:rPr>
        <w:t>3</w:t>
      </w:r>
      <w:r w:rsidRPr="00583939">
        <w:rPr>
          <w:rFonts w:eastAsia="Calibri"/>
          <w:sz w:val="28"/>
          <w:szCs w:val="28"/>
          <w:lang w:eastAsia="en-US"/>
        </w:rPr>
        <w:t>. </w:t>
      </w:r>
      <w:r w:rsidR="005104BF" w:rsidRPr="00583939">
        <w:rPr>
          <w:sz w:val="28"/>
          <w:szCs w:val="28"/>
        </w:rPr>
        <w:t>В</w:t>
      </w:r>
      <w:r w:rsidR="005104BF" w:rsidRPr="00583939">
        <w:rPr>
          <w:rFonts w:eastAsia="Calibri"/>
          <w:sz w:val="28"/>
          <w:szCs w:val="28"/>
          <w:lang w:eastAsia="en-US"/>
        </w:rPr>
        <w:t xml:space="preserve"> других случаях выполнения работ в условиях, отклоняющихся от нормальных, работникам устанавливаются вып</w:t>
      </w:r>
      <w:r w:rsidR="005338A9">
        <w:rPr>
          <w:rFonts w:eastAsia="Calibri"/>
          <w:sz w:val="28"/>
          <w:szCs w:val="28"/>
          <w:lang w:eastAsia="en-US"/>
        </w:rPr>
        <w:t>латы компенсационного характера</w:t>
      </w:r>
      <w:r w:rsidR="005104BF" w:rsidRPr="00583939">
        <w:rPr>
          <w:rFonts w:eastAsia="Calibri"/>
          <w:sz w:val="28"/>
          <w:szCs w:val="28"/>
          <w:lang w:eastAsia="en-US"/>
        </w:rPr>
        <w:t xml:space="preserve"> в</w:t>
      </w:r>
      <w:r w:rsidR="005104BF" w:rsidRPr="00583939">
        <w:rPr>
          <w:sz w:val="28"/>
          <w:szCs w:val="28"/>
        </w:rPr>
        <w:t xml:space="preserve"> соответствии со статьей </w:t>
      </w:r>
      <w:r w:rsidR="005104BF" w:rsidRPr="00583939">
        <w:rPr>
          <w:rFonts w:eastAsia="Calibri"/>
          <w:sz w:val="28"/>
          <w:szCs w:val="28"/>
          <w:lang w:eastAsia="en-US"/>
        </w:rPr>
        <w:t>149</w:t>
      </w:r>
      <w:r w:rsidR="005104BF" w:rsidRPr="00583939">
        <w:rPr>
          <w:sz w:val="28"/>
          <w:szCs w:val="28"/>
        </w:rPr>
        <w:t> </w:t>
      </w:r>
      <w:r w:rsidR="005104BF" w:rsidRPr="00583939">
        <w:rPr>
          <w:rFonts w:eastAsia="Calibri"/>
          <w:sz w:val="28"/>
          <w:szCs w:val="28"/>
          <w:lang w:eastAsia="en-US"/>
        </w:rPr>
        <w:t>ТК</w:t>
      </w:r>
      <w:r w:rsidR="005104BF" w:rsidRPr="00583939">
        <w:rPr>
          <w:sz w:val="28"/>
          <w:szCs w:val="28"/>
        </w:rPr>
        <w:t> </w:t>
      </w:r>
      <w:r w:rsidR="005104BF" w:rsidRPr="00583939">
        <w:rPr>
          <w:rFonts w:eastAsia="Calibri"/>
          <w:sz w:val="28"/>
          <w:szCs w:val="28"/>
          <w:lang w:eastAsia="en-US"/>
        </w:rPr>
        <w:t>РФ. 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A20CAE" w:rsidRPr="00583939" w:rsidRDefault="00A20CAE" w:rsidP="005104BF">
      <w:pPr>
        <w:ind w:firstLine="709"/>
        <w:jc w:val="both"/>
        <w:rPr>
          <w:rFonts w:eastAsia="Calibri"/>
          <w:sz w:val="28"/>
          <w:szCs w:val="28"/>
          <w:lang w:eastAsia="en-US"/>
        </w:rPr>
      </w:pPr>
      <w:r w:rsidRPr="00583939">
        <w:rPr>
          <w:sz w:val="28"/>
          <w:szCs w:val="28"/>
        </w:rPr>
        <w:t>3.</w:t>
      </w:r>
      <w:r w:rsidR="00FA4B3B">
        <w:rPr>
          <w:sz w:val="28"/>
          <w:szCs w:val="28"/>
        </w:rPr>
        <w:t>3</w:t>
      </w:r>
      <w:r w:rsidR="002A4503" w:rsidRPr="00583939">
        <w:rPr>
          <w:sz w:val="28"/>
          <w:szCs w:val="28"/>
        </w:rPr>
        <w:t>.1.</w:t>
      </w:r>
      <w:r w:rsidRPr="00583939">
        <w:rPr>
          <w:sz w:val="28"/>
          <w:szCs w:val="28"/>
        </w:rPr>
        <w:t> П</w:t>
      </w:r>
      <w:r w:rsidRPr="00583939">
        <w:rPr>
          <w:rFonts w:eastAsia="Calibri"/>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sidRPr="00583939">
        <w:rPr>
          <w:sz w:val="28"/>
          <w:szCs w:val="28"/>
        </w:rPr>
        <w:t>соответствии со статьей 151 ТК РФ</w:t>
      </w:r>
      <w:r w:rsidRPr="00583939">
        <w:rPr>
          <w:rFonts w:eastAsia="Calibri"/>
          <w:sz w:val="28"/>
          <w:szCs w:val="28"/>
          <w:lang w:eastAsia="en-US"/>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Размер доплаты устанавливается по соглашению сторон трудового договора с учетом содержания и (или) объема дополнительной работы.</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3.</w:t>
      </w:r>
      <w:r w:rsidR="00FA4B3B">
        <w:rPr>
          <w:rFonts w:eastAsia="Calibri"/>
          <w:sz w:val="28"/>
          <w:szCs w:val="28"/>
          <w:lang w:eastAsia="en-US"/>
        </w:rPr>
        <w:t>3</w:t>
      </w:r>
      <w:r w:rsidR="002A4503" w:rsidRPr="00583939">
        <w:rPr>
          <w:rFonts w:eastAsia="Calibri"/>
          <w:sz w:val="28"/>
          <w:szCs w:val="28"/>
          <w:lang w:eastAsia="en-US"/>
        </w:rPr>
        <w:t>.2.</w:t>
      </w:r>
      <w:r w:rsidRPr="00583939">
        <w:rPr>
          <w:rFonts w:eastAsia="Calibri"/>
          <w:sz w:val="28"/>
          <w:szCs w:val="28"/>
          <w:lang w:eastAsia="en-US"/>
        </w:rPr>
        <w:t> В соответствии со статьей</w:t>
      </w:r>
      <w:r w:rsidRPr="00583939">
        <w:rPr>
          <w:sz w:val="28"/>
          <w:szCs w:val="28"/>
        </w:rPr>
        <w:t> </w:t>
      </w:r>
      <w:r w:rsidRPr="00583939">
        <w:rPr>
          <w:rFonts w:eastAsia="Calibri"/>
          <w:sz w:val="28"/>
          <w:szCs w:val="28"/>
          <w:lang w:eastAsia="en-US"/>
        </w:rPr>
        <w:t>152</w:t>
      </w:r>
      <w:r w:rsidRPr="00583939">
        <w:rPr>
          <w:sz w:val="28"/>
          <w:szCs w:val="28"/>
        </w:rPr>
        <w:t> </w:t>
      </w:r>
      <w:r w:rsidRPr="00583939">
        <w:rPr>
          <w:rFonts w:eastAsia="Calibri"/>
          <w:sz w:val="28"/>
          <w:szCs w:val="28"/>
          <w:lang w:eastAsia="en-US"/>
        </w:rPr>
        <w:t>ТК</w:t>
      </w:r>
      <w:r w:rsidRPr="00583939">
        <w:rPr>
          <w:sz w:val="28"/>
          <w:szCs w:val="28"/>
        </w:rPr>
        <w:t> </w:t>
      </w:r>
      <w:r w:rsidRPr="00583939">
        <w:rPr>
          <w:rFonts w:eastAsia="Calibri"/>
          <w:sz w:val="28"/>
          <w:szCs w:val="28"/>
          <w:lang w:eastAsia="en-US"/>
        </w:rPr>
        <w:t>РФ оплата сверхурочной работы производится работникам за пер</w:t>
      </w:r>
      <w:r w:rsidR="00C6656E">
        <w:rPr>
          <w:rFonts w:eastAsia="Calibri"/>
          <w:sz w:val="28"/>
          <w:szCs w:val="28"/>
          <w:lang w:eastAsia="en-US"/>
        </w:rPr>
        <w:t xml:space="preserve">вые два часа работы </w:t>
      </w:r>
      <w:r w:rsidRPr="00583939">
        <w:rPr>
          <w:rFonts w:eastAsia="Calibri"/>
          <w:sz w:val="28"/>
          <w:szCs w:val="28"/>
          <w:lang w:eastAsia="en-US"/>
        </w:rPr>
        <w:t xml:space="preserve"> в полуторном размере, за последующие часы </w:t>
      </w:r>
      <w:r w:rsidR="00965396" w:rsidRPr="00583939">
        <w:rPr>
          <w:rFonts w:eastAsia="Calibri"/>
          <w:sz w:val="28"/>
          <w:szCs w:val="28"/>
          <w:lang w:eastAsia="en-US"/>
        </w:rPr>
        <w:t>–</w:t>
      </w:r>
      <w:r w:rsidRPr="00583939">
        <w:rPr>
          <w:rFonts w:eastAsia="Calibri"/>
          <w:sz w:val="28"/>
          <w:szCs w:val="28"/>
          <w:lang w:eastAsia="en-US"/>
        </w:rPr>
        <w:t xml:space="preserve">  в двойном размере. Конкретные размеры оплаты за сверхурочную работу </w:t>
      </w:r>
      <w:r w:rsidRPr="00583939">
        <w:rPr>
          <w:sz w:val="28"/>
          <w:szCs w:val="28"/>
        </w:rPr>
        <w:t>устанавливаются</w:t>
      </w:r>
      <w:r w:rsidRPr="00583939">
        <w:rPr>
          <w:rFonts w:eastAsia="Calibri"/>
          <w:sz w:val="28"/>
          <w:szCs w:val="28"/>
          <w:lang w:eastAsia="en-US"/>
        </w:rPr>
        <w:t xml:space="preserve">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A20CAE" w:rsidRPr="00583939" w:rsidRDefault="00A20CAE" w:rsidP="0040593A">
      <w:pPr>
        <w:autoSpaceDE w:val="0"/>
        <w:autoSpaceDN w:val="0"/>
        <w:ind w:firstLine="709"/>
        <w:jc w:val="both"/>
        <w:outlineLvl w:val="0"/>
        <w:rPr>
          <w:sz w:val="28"/>
          <w:szCs w:val="28"/>
        </w:rPr>
      </w:pPr>
      <w:r w:rsidRPr="00583939">
        <w:rPr>
          <w:sz w:val="28"/>
          <w:szCs w:val="28"/>
        </w:rPr>
        <w:t>3.</w:t>
      </w:r>
      <w:r w:rsidR="00FA4B3B">
        <w:rPr>
          <w:sz w:val="28"/>
          <w:szCs w:val="28"/>
        </w:rPr>
        <w:t>3</w:t>
      </w:r>
      <w:r w:rsidRPr="00583939">
        <w:rPr>
          <w:sz w:val="28"/>
          <w:szCs w:val="28"/>
        </w:rPr>
        <w:t>.</w:t>
      </w:r>
      <w:r w:rsidR="002A4503" w:rsidRPr="00583939">
        <w:rPr>
          <w:sz w:val="28"/>
          <w:szCs w:val="28"/>
        </w:rPr>
        <w:t>3.</w:t>
      </w:r>
      <w:r w:rsidRPr="00583939">
        <w:rPr>
          <w:sz w:val="28"/>
          <w:szCs w:val="28"/>
        </w:rPr>
        <w:t> Работа в выходной или нерабочий праздничный день оплачивается в  соответствии с</w:t>
      </w:r>
      <w:r w:rsidR="00C6656E">
        <w:rPr>
          <w:sz w:val="28"/>
          <w:szCs w:val="28"/>
        </w:rPr>
        <w:t>о статьей 153 ТК РФ -</w:t>
      </w:r>
      <w:r w:rsidRPr="00583939">
        <w:rPr>
          <w:sz w:val="28"/>
          <w:szCs w:val="28"/>
        </w:rPr>
        <w:t xml:space="preserve"> в двойном размере:</w:t>
      </w:r>
    </w:p>
    <w:p w:rsidR="00A20CAE" w:rsidRPr="00583939" w:rsidRDefault="00A20CAE" w:rsidP="0040593A">
      <w:pPr>
        <w:autoSpaceDE w:val="0"/>
        <w:autoSpaceDN w:val="0"/>
        <w:adjustRightInd w:val="0"/>
        <w:ind w:firstLine="709"/>
        <w:jc w:val="both"/>
        <w:rPr>
          <w:sz w:val="28"/>
          <w:szCs w:val="28"/>
        </w:rPr>
      </w:pPr>
      <w:r w:rsidRPr="00583939">
        <w:rPr>
          <w:sz w:val="28"/>
          <w:szCs w:val="28"/>
        </w:rPr>
        <w:t>работникам, труд которых оплачивается по дневным и часов</w:t>
      </w:r>
      <w:r w:rsidR="00C6656E">
        <w:rPr>
          <w:sz w:val="28"/>
          <w:szCs w:val="28"/>
        </w:rPr>
        <w:t xml:space="preserve">ым ставкам, – в размере </w:t>
      </w:r>
      <w:r w:rsidRPr="00583939">
        <w:rPr>
          <w:sz w:val="28"/>
          <w:szCs w:val="28"/>
        </w:rPr>
        <w:t xml:space="preserve"> двойной дневной или часовой ставки;</w:t>
      </w:r>
    </w:p>
    <w:p w:rsidR="00A20CAE" w:rsidRPr="00583939" w:rsidRDefault="00A20CAE" w:rsidP="0040593A">
      <w:pPr>
        <w:autoSpaceDE w:val="0"/>
        <w:autoSpaceDN w:val="0"/>
        <w:ind w:firstLine="709"/>
        <w:jc w:val="both"/>
        <w:outlineLvl w:val="0"/>
        <w:rPr>
          <w:sz w:val="28"/>
          <w:szCs w:val="28"/>
        </w:rPr>
      </w:pPr>
      <w:r w:rsidRPr="00583939">
        <w:rPr>
          <w:sz w:val="28"/>
          <w:szCs w:val="28"/>
        </w:rPr>
        <w:t>работникам, получающим должнос</w:t>
      </w:r>
      <w:r w:rsidR="007A24F7">
        <w:rPr>
          <w:sz w:val="28"/>
          <w:szCs w:val="28"/>
        </w:rPr>
        <w:t xml:space="preserve">тной оклад, – в размере </w:t>
      </w:r>
      <w:r w:rsidRPr="00583939">
        <w:rPr>
          <w:sz w:val="28"/>
          <w:szCs w:val="28"/>
        </w:rPr>
        <w:t xml:space="preserve">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w:t>
      </w:r>
      <w:r w:rsidR="007A24F7">
        <w:rPr>
          <w:sz w:val="28"/>
          <w:szCs w:val="28"/>
        </w:rPr>
        <w:t xml:space="preserve">го времени, и в размере </w:t>
      </w:r>
      <w:r w:rsidRPr="00583939">
        <w:rPr>
          <w:sz w:val="28"/>
          <w:szCs w:val="28"/>
        </w:rPr>
        <w:t xml:space="preserve"> двойной дневной или часовой ставки (части должностного оклада за день или час работы) сверх должностного оклада, если работа производилась сверх месячной нормы рабочего времени.</w:t>
      </w:r>
    </w:p>
    <w:p w:rsidR="00A20CAE" w:rsidRPr="00583939" w:rsidRDefault="00A20CAE" w:rsidP="0040593A">
      <w:pPr>
        <w:shd w:val="clear" w:color="auto" w:fill="FFFFFF"/>
        <w:ind w:firstLine="709"/>
        <w:jc w:val="both"/>
        <w:rPr>
          <w:bCs/>
          <w:sz w:val="28"/>
          <w:szCs w:val="28"/>
        </w:rPr>
      </w:pPr>
      <w:r w:rsidRPr="00583939">
        <w:rPr>
          <w:sz w:val="28"/>
          <w:szCs w:val="28"/>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w:t>
      </w:r>
      <w:r w:rsidRPr="00583939">
        <w:rPr>
          <w:bCs/>
          <w:sz w:val="28"/>
          <w:szCs w:val="28"/>
        </w:rPr>
        <w:t xml:space="preserve">Конституционного Суда Российской Федерации, изложенных в постановлении </w:t>
      </w:r>
      <w:bookmarkStart w:id="0" w:name="dst100002"/>
      <w:bookmarkStart w:id="1" w:name="dst100003"/>
      <w:bookmarkEnd w:id="0"/>
      <w:bookmarkEnd w:id="1"/>
      <w:r w:rsidRPr="00583939">
        <w:rPr>
          <w:bCs/>
          <w:sz w:val="28"/>
          <w:szCs w:val="28"/>
        </w:rPr>
        <w:t>Конституционного Суда Российской Федерации от</w:t>
      </w:r>
      <w:r w:rsidRPr="00583939">
        <w:rPr>
          <w:sz w:val="28"/>
          <w:szCs w:val="28"/>
        </w:rPr>
        <w:t> </w:t>
      </w:r>
      <w:r w:rsidRPr="00583939">
        <w:rPr>
          <w:bCs/>
          <w:sz w:val="28"/>
          <w:szCs w:val="28"/>
        </w:rPr>
        <w:t>28.06.2018</w:t>
      </w:r>
      <w:r w:rsidRPr="00583939">
        <w:rPr>
          <w:sz w:val="28"/>
          <w:szCs w:val="28"/>
        </w:rPr>
        <w:t> </w:t>
      </w:r>
      <w:r w:rsidRPr="00583939">
        <w:rPr>
          <w:bCs/>
          <w:sz w:val="28"/>
          <w:szCs w:val="28"/>
        </w:rPr>
        <w:t>№</w:t>
      </w:r>
      <w:r w:rsidRPr="00583939">
        <w:rPr>
          <w:sz w:val="28"/>
          <w:szCs w:val="28"/>
        </w:rPr>
        <w:t> </w:t>
      </w:r>
      <w:r w:rsidRPr="00583939">
        <w:rPr>
          <w:bCs/>
          <w:sz w:val="28"/>
          <w:szCs w:val="28"/>
        </w:rPr>
        <w:t>26-П.</w:t>
      </w:r>
    </w:p>
    <w:p w:rsidR="00A20CAE" w:rsidRPr="00583939" w:rsidRDefault="00A20CAE" w:rsidP="0040593A">
      <w:pPr>
        <w:autoSpaceDE w:val="0"/>
        <w:autoSpaceDN w:val="0"/>
        <w:adjustRightInd w:val="0"/>
        <w:ind w:firstLine="709"/>
        <w:jc w:val="both"/>
        <w:rPr>
          <w:sz w:val="28"/>
          <w:szCs w:val="28"/>
        </w:rPr>
      </w:pPr>
      <w:r w:rsidRPr="00583939">
        <w:rPr>
          <w:sz w:val="28"/>
          <w:szCs w:val="28"/>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A20CAE" w:rsidRPr="00583939" w:rsidRDefault="00A20CAE" w:rsidP="0040593A">
      <w:pPr>
        <w:autoSpaceDE w:val="0"/>
        <w:autoSpaceDN w:val="0"/>
        <w:ind w:firstLine="709"/>
        <w:jc w:val="both"/>
        <w:rPr>
          <w:sz w:val="28"/>
          <w:szCs w:val="28"/>
        </w:rPr>
      </w:pPr>
      <w:r w:rsidRPr="00583939">
        <w:rPr>
          <w:sz w:val="28"/>
          <w:szCs w:val="28"/>
        </w:rPr>
        <w:t>3.</w:t>
      </w:r>
      <w:r w:rsidR="00FA4B3B">
        <w:rPr>
          <w:sz w:val="28"/>
          <w:szCs w:val="28"/>
        </w:rPr>
        <w:t>3</w:t>
      </w:r>
      <w:r w:rsidRPr="00583939">
        <w:rPr>
          <w:sz w:val="28"/>
          <w:szCs w:val="28"/>
        </w:rPr>
        <w:t>.</w:t>
      </w:r>
      <w:r w:rsidR="002A4503" w:rsidRPr="00583939">
        <w:rPr>
          <w:sz w:val="28"/>
          <w:szCs w:val="28"/>
        </w:rPr>
        <w:t>4.</w:t>
      </w:r>
      <w:r w:rsidRPr="00583939">
        <w:rPr>
          <w:sz w:val="28"/>
          <w:szCs w:val="28"/>
        </w:rPr>
        <w:t> В соответствии со статьей 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w:t>
      </w:r>
    </w:p>
    <w:p w:rsidR="00A20CAE" w:rsidRPr="00583939" w:rsidRDefault="00A20CAE" w:rsidP="0040593A">
      <w:pPr>
        <w:autoSpaceDE w:val="0"/>
        <w:autoSpaceDN w:val="0"/>
        <w:ind w:firstLine="709"/>
        <w:jc w:val="both"/>
        <w:rPr>
          <w:sz w:val="28"/>
          <w:szCs w:val="28"/>
        </w:rPr>
      </w:pPr>
      <w:r w:rsidRPr="00583939">
        <w:rPr>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A20CAE" w:rsidRDefault="00A20CAE" w:rsidP="0040593A">
      <w:pPr>
        <w:autoSpaceDE w:val="0"/>
        <w:autoSpaceDN w:val="0"/>
        <w:ind w:firstLine="709"/>
        <w:jc w:val="both"/>
        <w:rPr>
          <w:sz w:val="28"/>
          <w:szCs w:val="28"/>
        </w:rPr>
      </w:pPr>
      <w:r w:rsidRPr="00990626">
        <w:rPr>
          <w:sz w:val="28"/>
          <w:szCs w:val="28"/>
        </w:rPr>
        <w:t>3.</w:t>
      </w:r>
      <w:r w:rsidR="00FA4B3B">
        <w:rPr>
          <w:sz w:val="28"/>
          <w:szCs w:val="28"/>
        </w:rPr>
        <w:t>3</w:t>
      </w:r>
      <w:r w:rsidRPr="00990626">
        <w:rPr>
          <w:sz w:val="28"/>
          <w:szCs w:val="28"/>
        </w:rPr>
        <w:t>.</w:t>
      </w:r>
      <w:r w:rsidR="002A4503" w:rsidRPr="00990626">
        <w:rPr>
          <w:sz w:val="28"/>
          <w:szCs w:val="28"/>
        </w:rPr>
        <w:t>5.</w:t>
      </w:r>
      <w:r w:rsidRPr="00990626">
        <w:rPr>
          <w:sz w:val="28"/>
          <w:szCs w:val="28"/>
        </w:rPr>
        <w:t> Работникам устанавливаются доплаты за работу в особых условиях труда в соответствии с таблицей № </w:t>
      </w:r>
      <w:r w:rsidR="004224C2">
        <w:rPr>
          <w:sz w:val="28"/>
          <w:szCs w:val="28"/>
        </w:rPr>
        <w:t>4</w:t>
      </w:r>
      <w:r w:rsidRPr="00990626">
        <w:rPr>
          <w:sz w:val="28"/>
          <w:szCs w:val="28"/>
        </w:rPr>
        <w:t>.</w:t>
      </w:r>
    </w:p>
    <w:p w:rsidR="00B65876" w:rsidRDefault="00B65876" w:rsidP="0040593A">
      <w:pPr>
        <w:autoSpaceDE w:val="0"/>
        <w:autoSpaceDN w:val="0"/>
        <w:ind w:firstLine="709"/>
        <w:jc w:val="both"/>
        <w:rPr>
          <w:sz w:val="28"/>
          <w:szCs w:val="28"/>
        </w:rPr>
      </w:pPr>
    </w:p>
    <w:p w:rsidR="00B65876" w:rsidRDefault="00B65876" w:rsidP="0040593A">
      <w:pPr>
        <w:autoSpaceDE w:val="0"/>
        <w:autoSpaceDN w:val="0"/>
        <w:ind w:firstLine="709"/>
        <w:jc w:val="both"/>
        <w:rPr>
          <w:sz w:val="28"/>
          <w:szCs w:val="28"/>
        </w:rPr>
      </w:pPr>
    </w:p>
    <w:p w:rsidR="00B65876" w:rsidRDefault="00B65876" w:rsidP="0040593A">
      <w:pPr>
        <w:autoSpaceDE w:val="0"/>
        <w:autoSpaceDN w:val="0"/>
        <w:ind w:firstLine="709"/>
        <w:jc w:val="both"/>
        <w:rPr>
          <w:sz w:val="28"/>
          <w:szCs w:val="28"/>
        </w:rPr>
      </w:pPr>
    </w:p>
    <w:p w:rsidR="00A20CAE" w:rsidRPr="00583939" w:rsidRDefault="00A20CAE" w:rsidP="0040593A">
      <w:pPr>
        <w:autoSpaceDE w:val="0"/>
        <w:autoSpaceDN w:val="0"/>
        <w:jc w:val="right"/>
        <w:rPr>
          <w:sz w:val="28"/>
          <w:szCs w:val="28"/>
        </w:rPr>
      </w:pPr>
      <w:r w:rsidRPr="00583939">
        <w:rPr>
          <w:sz w:val="28"/>
          <w:szCs w:val="28"/>
        </w:rPr>
        <w:t>Таблица № </w:t>
      </w:r>
      <w:r w:rsidR="004224C2">
        <w:rPr>
          <w:sz w:val="28"/>
          <w:szCs w:val="28"/>
        </w:rPr>
        <w:t>4</w:t>
      </w:r>
    </w:p>
    <w:p w:rsidR="00A20CAE" w:rsidRPr="00583939" w:rsidRDefault="00A20CAE" w:rsidP="0040593A">
      <w:pPr>
        <w:autoSpaceDE w:val="0"/>
        <w:autoSpaceDN w:val="0"/>
        <w:jc w:val="right"/>
        <w:rPr>
          <w:sz w:val="28"/>
          <w:szCs w:val="28"/>
        </w:rPr>
      </w:pPr>
    </w:p>
    <w:p w:rsidR="004337BC" w:rsidRPr="00583939" w:rsidRDefault="00920CA9" w:rsidP="0040593A">
      <w:pPr>
        <w:autoSpaceDE w:val="0"/>
        <w:autoSpaceDN w:val="0"/>
        <w:jc w:val="center"/>
        <w:rPr>
          <w:sz w:val="28"/>
          <w:szCs w:val="28"/>
        </w:rPr>
      </w:pPr>
      <w:r w:rsidRPr="00583939">
        <w:rPr>
          <w:sz w:val="28"/>
          <w:szCs w:val="28"/>
        </w:rPr>
        <w:t xml:space="preserve">РАЗМЕРЫ ДОПЛАТ </w:t>
      </w:r>
    </w:p>
    <w:p w:rsidR="00A20CAE" w:rsidRPr="00583939" w:rsidRDefault="00A20CAE" w:rsidP="0040593A">
      <w:pPr>
        <w:autoSpaceDE w:val="0"/>
        <w:autoSpaceDN w:val="0"/>
        <w:jc w:val="center"/>
        <w:rPr>
          <w:sz w:val="28"/>
          <w:szCs w:val="28"/>
        </w:rPr>
      </w:pPr>
      <w:r w:rsidRPr="00583939">
        <w:rPr>
          <w:sz w:val="28"/>
          <w:szCs w:val="28"/>
        </w:rPr>
        <w:t xml:space="preserve">за работу в особых условиях труда </w:t>
      </w:r>
    </w:p>
    <w:p w:rsidR="00A20CAE" w:rsidRPr="00583939" w:rsidRDefault="00A20CAE" w:rsidP="0040593A">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54"/>
        <w:gridCol w:w="7076"/>
        <w:gridCol w:w="2133"/>
      </w:tblGrid>
      <w:tr w:rsidR="00A20CAE" w:rsidRPr="00583939" w:rsidTr="009D19D3">
        <w:tc>
          <w:tcPr>
            <w:tcW w:w="546"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w:t>
            </w:r>
          </w:p>
          <w:p w:rsidR="00A20CAE" w:rsidRPr="00583939" w:rsidRDefault="00A20CAE" w:rsidP="0040593A">
            <w:pPr>
              <w:autoSpaceDE w:val="0"/>
              <w:autoSpaceDN w:val="0"/>
              <w:jc w:val="center"/>
              <w:rPr>
                <w:sz w:val="28"/>
                <w:szCs w:val="28"/>
              </w:rPr>
            </w:pPr>
            <w:r w:rsidRPr="00583939">
              <w:rPr>
                <w:sz w:val="28"/>
                <w:szCs w:val="28"/>
              </w:rPr>
              <w:t>п/п</w:t>
            </w:r>
          </w:p>
        </w:tc>
        <w:tc>
          <w:tcPr>
            <w:tcW w:w="6979" w:type="dxa"/>
            <w:tcBorders>
              <w:top w:val="single" w:sz="4" w:space="0" w:color="auto"/>
              <w:left w:val="single" w:sz="4" w:space="0" w:color="auto"/>
              <w:bottom w:val="single" w:sz="4" w:space="0" w:color="auto"/>
              <w:right w:val="single" w:sz="4" w:space="0" w:color="auto"/>
            </w:tcBorders>
            <w:hideMark/>
          </w:tcPr>
          <w:p w:rsidR="004337BC" w:rsidRPr="00583939" w:rsidRDefault="00A20CAE" w:rsidP="0040593A">
            <w:pPr>
              <w:autoSpaceDE w:val="0"/>
              <w:autoSpaceDN w:val="0"/>
              <w:jc w:val="center"/>
              <w:rPr>
                <w:sz w:val="28"/>
                <w:szCs w:val="28"/>
              </w:rPr>
            </w:pPr>
            <w:r w:rsidRPr="00583939">
              <w:rPr>
                <w:sz w:val="28"/>
                <w:szCs w:val="28"/>
              </w:rPr>
              <w:t xml:space="preserve">Перечень </w:t>
            </w:r>
          </w:p>
          <w:p w:rsidR="00A20CAE" w:rsidRPr="00583939" w:rsidRDefault="00A20CAE" w:rsidP="0040593A">
            <w:pPr>
              <w:autoSpaceDE w:val="0"/>
              <w:autoSpaceDN w:val="0"/>
              <w:jc w:val="center"/>
              <w:rPr>
                <w:sz w:val="28"/>
                <w:szCs w:val="28"/>
              </w:rPr>
            </w:pPr>
            <w:r w:rsidRPr="00583939">
              <w:rPr>
                <w:sz w:val="28"/>
                <w:szCs w:val="28"/>
              </w:rPr>
              <w:t>категорий работников и видов работ</w:t>
            </w:r>
          </w:p>
        </w:tc>
        <w:tc>
          <w:tcPr>
            <w:tcW w:w="2104"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Размер доплаты</w:t>
            </w:r>
          </w:p>
          <w:p w:rsidR="00A20CAE" w:rsidRPr="00583939" w:rsidRDefault="00A20CAE" w:rsidP="0040593A">
            <w:pPr>
              <w:autoSpaceDE w:val="0"/>
              <w:autoSpaceDN w:val="0"/>
              <w:jc w:val="center"/>
              <w:rPr>
                <w:sz w:val="28"/>
                <w:szCs w:val="28"/>
              </w:rPr>
            </w:pPr>
            <w:r w:rsidRPr="00583939">
              <w:rPr>
                <w:sz w:val="28"/>
                <w:szCs w:val="28"/>
              </w:rPr>
              <w:t>(процентов)</w:t>
            </w:r>
          </w:p>
        </w:tc>
      </w:tr>
      <w:tr w:rsidR="00A20CAE" w:rsidRPr="00583939" w:rsidTr="009D19D3">
        <w:trPr>
          <w:tblHeader/>
        </w:trPr>
        <w:tc>
          <w:tcPr>
            <w:tcW w:w="546"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6979"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c>
          <w:tcPr>
            <w:tcW w:w="2104"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3</w:t>
            </w:r>
          </w:p>
        </w:tc>
      </w:tr>
      <w:tr w:rsidR="00A20CAE" w:rsidRPr="00583939" w:rsidTr="009D19D3">
        <w:tc>
          <w:tcPr>
            <w:tcW w:w="546" w:type="dxa"/>
            <w:hideMark/>
          </w:tcPr>
          <w:p w:rsidR="00A20CAE" w:rsidRPr="00583939" w:rsidRDefault="009D19D3" w:rsidP="0040593A">
            <w:pPr>
              <w:autoSpaceDE w:val="0"/>
              <w:autoSpaceDN w:val="0"/>
              <w:jc w:val="center"/>
              <w:rPr>
                <w:sz w:val="28"/>
                <w:szCs w:val="28"/>
              </w:rPr>
            </w:pPr>
            <w:r>
              <w:rPr>
                <w:sz w:val="28"/>
                <w:szCs w:val="28"/>
              </w:rPr>
              <w:t>1</w:t>
            </w:r>
            <w:r w:rsidR="00A20CAE" w:rsidRPr="00583939">
              <w:rPr>
                <w:sz w:val="28"/>
                <w:szCs w:val="28"/>
              </w:rPr>
              <w:t>.</w:t>
            </w:r>
          </w:p>
        </w:tc>
        <w:tc>
          <w:tcPr>
            <w:tcW w:w="6979" w:type="dxa"/>
          </w:tcPr>
          <w:p w:rsidR="00A20CAE" w:rsidRPr="00583939" w:rsidRDefault="007A24F7" w:rsidP="0040593A">
            <w:pPr>
              <w:autoSpaceDE w:val="0"/>
              <w:autoSpaceDN w:val="0"/>
              <w:rPr>
                <w:sz w:val="28"/>
                <w:szCs w:val="28"/>
              </w:rPr>
            </w:pPr>
            <w:r>
              <w:rPr>
                <w:sz w:val="28"/>
                <w:szCs w:val="28"/>
              </w:rPr>
              <w:t>За работу в</w:t>
            </w:r>
            <w:r w:rsidR="00B65876">
              <w:rPr>
                <w:sz w:val="28"/>
                <w:szCs w:val="28"/>
              </w:rPr>
              <w:t xml:space="preserve"> общеобразовательном учреждении</w:t>
            </w:r>
            <w:r w:rsidR="00A20CAE" w:rsidRPr="00583939">
              <w:rPr>
                <w:sz w:val="28"/>
                <w:szCs w:val="28"/>
              </w:rPr>
              <w:t xml:space="preserve">, </w:t>
            </w:r>
          </w:p>
          <w:p w:rsidR="00A20CAE" w:rsidRPr="00583939" w:rsidRDefault="00A20CAE" w:rsidP="0040593A">
            <w:pPr>
              <w:autoSpaceDE w:val="0"/>
              <w:autoSpaceDN w:val="0"/>
              <w:rPr>
                <w:sz w:val="28"/>
                <w:szCs w:val="28"/>
              </w:rPr>
            </w:pPr>
            <w:r w:rsidRPr="00583939">
              <w:rPr>
                <w:sz w:val="28"/>
                <w:szCs w:val="28"/>
              </w:rPr>
              <w:t>имеющих классы с обучающимися с ограниченными возможностями здоровья (в том числе при инклюзивном образовании), логопедические классы (группы, пункты):</w:t>
            </w:r>
          </w:p>
          <w:p w:rsidR="00A20CAE" w:rsidRPr="00583939" w:rsidRDefault="00A20CAE" w:rsidP="0040593A">
            <w:pPr>
              <w:autoSpaceDE w:val="0"/>
              <w:autoSpaceDN w:val="0"/>
              <w:rPr>
                <w:sz w:val="28"/>
                <w:szCs w:val="28"/>
              </w:rPr>
            </w:pPr>
          </w:p>
          <w:p w:rsidR="00A20CAE" w:rsidRPr="00583939" w:rsidRDefault="00A20CAE" w:rsidP="0040593A">
            <w:pPr>
              <w:autoSpaceDE w:val="0"/>
              <w:autoSpaceDN w:val="0"/>
              <w:rPr>
                <w:sz w:val="28"/>
                <w:szCs w:val="28"/>
              </w:rPr>
            </w:pPr>
            <w:r w:rsidRPr="00583939">
              <w:rPr>
                <w:sz w:val="28"/>
                <w:szCs w:val="28"/>
              </w:rPr>
              <w:t>руководитель учреждения, заместители руководителя</w:t>
            </w:r>
          </w:p>
          <w:p w:rsidR="00A20CAE" w:rsidRPr="00583939" w:rsidRDefault="00A20CAE" w:rsidP="0040593A">
            <w:pPr>
              <w:autoSpaceDE w:val="0"/>
              <w:autoSpaceDN w:val="0"/>
              <w:rPr>
                <w:sz w:val="28"/>
                <w:szCs w:val="28"/>
              </w:rPr>
            </w:pPr>
          </w:p>
          <w:p w:rsidR="00A20CAE" w:rsidRDefault="001D6EBC" w:rsidP="0040593A">
            <w:pPr>
              <w:autoSpaceDE w:val="0"/>
              <w:autoSpaceDN w:val="0"/>
              <w:rPr>
                <w:sz w:val="28"/>
                <w:szCs w:val="28"/>
              </w:rPr>
            </w:pPr>
            <w:r w:rsidRPr="00583939">
              <w:rPr>
                <w:sz w:val="28"/>
                <w:szCs w:val="28"/>
              </w:rPr>
              <w:t>работники</w:t>
            </w:r>
            <w:r>
              <w:rPr>
                <w:sz w:val="28"/>
                <w:szCs w:val="28"/>
              </w:rPr>
              <w:t xml:space="preserve">, входящие в ПКГ </w:t>
            </w:r>
            <w:r w:rsidRPr="0040593A">
              <w:rPr>
                <w:sz w:val="28"/>
                <w:szCs w:val="28"/>
              </w:rPr>
              <w:t>работников образования</w:t>
            </w:r>
            <w:r>
              <w:rPr>
                <w:sz w:val="28"/>
                <w:szCs w:val="28"/>
              </w:rPr>
              <w:t xml:space="preserve">, </w:t>
            </w:r>
            <w:r w:rsidRPr="0040593A">
              <w:rPr>
                <w:sz w:val="28"/>
                <w:szCs w:val="28"/>
              </w:rPr>
              <w:t xml:space="preserve"> утвержденны</w:t>
            </w:r>
            <w:r>
              <w:rPr>
                <w:sz w:val="28"/>
                <w:szCs w:val="28"/>
              </w:rPr>
              <w:t>е</w:t>
            </w:r>
            <w:r w:rsidRPr="0040593A">
              <w:rPr>
                <w:sz w:val="28"/>
                <w:szCs w:val="28"/>
              </w:rPr>
              <w:t xml:space="preserve"> приказом Минздравсоцразвития России от</w:t>
            </w:r>
            <w:r w:rsidRPr="0040593A">
              <w:rPr>
                <w:rFonts w:eastAsia="Calibri"/>
                <w:sz w:val="28"/>
                <w:szCs w:val="28"/>
                <w:lang w:eastAsia="en-US"/>
              </w:rPr>
              <w:t> </w:t>
            </w:r>
            <w:r w:rsidRPr="0040593A">
              <w:rPr>
                <w:sz w:val="28"/>
                <w:szCs w:val="28"/>
              </w:rPr>
              <w:t>05.05.2008</w:t>
            </w:r>
            <w:r w:rsidRPr="0040593A">
              <w:rPr>
                <w:rFonts w:eastAsia="Calibri"/>
                <w:sz w:val="28"/>
                <w:szCs w:val="28"/>
                <w:lang w:eastAsia="en-US"/>
              </w:rPr>
              <w:t> </w:t>
            </w:r>
            <w:r w:rsidRPr="0040593A">
              <w:rPr>
                <w:sz w:val="28"/>
                <w:szCs w:val="28"/>
              </w:rPr>
              <w:t>№ 216н</w:t>
            </w:r>
            <w:r>
              <w:rPr>
                <w:sz w:val="28"/>
                <w:szCs w:val="28"/>
              </w:rPr>
              <w:t xml:space="preserve">, </w:t>
            </w:r>
            <w:r w:rsidR="00A20CAE" w:rsidRPr="00583939">
              <w:rPr>
                <w:sz w:val="28"/>
                <w:szCs w:val="28"/>
              </w:rPr>
              <w:t xml:space="preserve"> в чьи обязанности входит непосредственная работа с такими обучающимися (в таких классах, группах, пунктах)</w:t>
            </w:r>
          </w:p>
          <w:p w:rsidR="004632B2" w:rsidRDefault="004632B2" w:rsidP="0040593A">
            <w:pPr>
              <w:autoSpaceDE w:val="0"/>
              <w:autoSpaceDN w:val="0"/>
              <w:rPr>
                <w:sz w:val="28"/>
                <w:szCs w:val="28"/>
              </w:rPr>
            </w:pPr>
          </w:p>
          <w:p w:rsidR="004632B2" w:rsidRPr="00583939" w:rsidRDefault="004632B2" w:rsidP="0040593A">
            <w:pPr>
              <w:autoSpaceDE w:val="0"/>
              <w:autoSpaceDN w:val="0"/>
              <w:rPr>
                <w:sz w:val="28"/>
                <w:szCs w:val="28"/>
              </w:rPr>
            </w:pPr>
            <w:r w:rsidRPr="00583939">
              <w:rPr>
                <w:sz w:val="28"/>
                <w:szCs w:val="28"/>
              </w:rPr>
              <w:t>иные работники, в чьи обязанности входит непосредственная работа с такими обучающимися (в таких классах, группах, пунктах)</w:t>
            </w:r>
          </w:p>
        </w:tc>
        <w:tc>
          <w:tcPr>
            <w:tcW w:w="2104" w:type="dxa"/>
          </w:tcPr>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9C036C" w:rsidP="0040593A">
            <w:pPr>
              <w:autoSpaceDE w:val="0"/>
              <w:autoSpaceDN w:val="0"/>
              <w:jc w:val="center"/>
              <w:rPr>
                <w:sz w:val="28"/>
                <w:szCs w:val="28"/>
              </w:rPr>
            </w:pPr>
            <w:r w:rsidRPr="00583939">
              <w:rPr>
                <w:sz w:val="28"/>
                <w:szCs w:val="28"/>
              </w:rPr>
              <w:t xml:space="preserve">до </w:t>
            </w:r>
            <w:r w:rsidR="00A20CAE" w:rsidRPr="00583939">
              <w:rPr>
                <w:sz w:val="28"/>
                <w:szCs w:val="28"/>
              </w:rPr>
              <w:t>1</w:t>
            </w:r>
            <w:r w:rsidRPr="00583939">
              <w:rPr>
                <w:sz w:val="28"/>
                <w:szCs w:val="28"/>
              </w:rPr>
              <w:t>0</w:t>
            </w:r>
          </w:p>
          <w:p w:rsidR="00A20CAE" w:rsidRPr="00583939" w:rsidRDefault="00A20CAE" w:rsidP="0040593A">
            <w:pPr>
              <w:autoSpaceDE w:val="0"/>
              <w:autoSpaceDN w:val="0"/>
              <w:jc w:val="center"/>
              <w:rPr>
                <w:sz w:val="28"/>
                <w:szCs w:val="28"/>
              </w:rPr>
            </w:pPr>
          </w:p>
          <w:p w:rsidR="00A20CAE" w:rsidRPr="00583939" w:rsidRDefault="008D0181" w:rsidP="0040593A">
            <w:pPr>
              <w:autoSpaceDE w:val="0"/>
              <w:autoSpaceDN w:val="0"/>
              <w:jc w:val="center"/>
              <w:rPr>
                <w:sz w:val="28"/>
                <w:szCs w:val="28"/>
              </w:rPr>
            </w:pPr>
            <w:r w:rsidRPr="00583939">
              <w:rPr>
                <w:sz w:val="28"/>
                <w:szCs w:val="28"/>
              </w:rPr>
              <w:t xml:space="preserve">5 </w:t>
            </w:r>
            <w:r w:rsidR="00CE5E9F" w:rsidRPr="00583939">
              <w:rPr>
                <w:rFonts w:eastAsia="Calibri"/>
                <w:sz w:val="28"/>
                <w:szCs w:val="28"/>
                <w:lang w:eastAsia="en-US"/>
              </w:rPr>
              <w:t>–</w:t>
            </w:r>
            <w:r w:rsidRPr="00583939">
              <w:rPr>
                <w:sz w:val="28"/>
                <w:szCs w:val="28"/>
              </w:rPr>
              <w:t xml:space="preserve"> 15</w:t>
            </w:r>
          </w:p>
          <w:p w:rsidR="00A20CAE" w:rsidRDefault="00A20CAE" w:rsidP="0040593A">
            <w:pPr>
              <w:autoSpaceDE w:val="0"/>
              <w:autoSpaceDN w:val="0"/>
              <w:jc w:val="center"/>
              <w:rPr>
                <w:sz w:val="28"/>
                <w:szCs w:val="28"/>
              </w:rPr>
            </w:pPr>
          </w:p>
          <w:p w:rsidR="001D6EBC" w:rsidRDefault="001D6EBC" w:rsidP="0040593A">
            <w:pPr>
              <w:autoSpaceDE w:val="0"/>
              <w:autoSpaceDN w:val="0"/>
              <w:jc w:val="center"/>
              <w:rPr>
                <w:sz w:val="28"/>
                <w:szCs w:val="28"/>
              </w:rPr>
            </w:pPr>
          </w:p>
          <w:p w:rsidR="001D6EBC" w:rsidRDefault="001D6EBC" w:rsidP="0040593A">
            <w:pPr>
              <w:autoSpaceDE w:val="0"/>
              <w:autoSpaceDN w:val="0"/>
              <w:jc w:val="center"/>
              <w:rPr>
                <w:sz w:val="28"/>
                <w:szCs w:val="28"/>
              </w:rPr>
            </w:pPr>
          </w:p>
          <w:p w:rsidR="001D6EBC" w:rsidRPr="00583939" w:rsidRDefault="001D6EBC" w:rsidP="0040593A">
            <w:pPr>
              <w:autoSpaceDE w:val="0"/>
              <w:autoSpaceDN w:val="0"/>
              <w:jc w:val="center"/>
              <w:rPr>
                <w:sz w:val="28"/>
                <w:szCs w:val="28"/>
              </w:rPr>
            </w:pPr>
          </w:p>
          <w:p w:rsidR="00A20CAE" w:rsidRDefault="00A20CAE" w:rsidP="0040593A">
            <w:pPr>
              <w:autoSpaceDE w:val="0"/>
              <w:autoSpaceDN w:val="0"/>
              <w:jc w:val="center"/>
              <w:rPr>
                <w:sz w:val="28"/>
                <w:szCs w:val="28"/>
              </w:rPr>
            </w:pPr>
          </w:p>
          <w:p w:rsidR="004632B2" w:rsidRPr="0040593A" w:rsidRDefault="004632B2" w:rsidP="004632B2">
            <w:pPr>
              <w:autoSpaceDE w:val="0"/>
              <w:autoSpaceDN w:val="0"/>
              <w:jc w:val="center"/>
              <w:rPr>
                <w:sz w:val="28"/>
                <w:szCs w:val="28"/>
              </w:rPr>
            </w:pPr>
            <w:r w:rsidRPr="0040593A">
              <w:rPr>
                <w:sz w:val="28"/>
                <w:szCs w:val="28"/>
              </w:rPr>
              <w:t>до 20</w:t>
            </w:r>
          </w:p>
          <w:p w:rsidR="004632B2" w:rsidRPr="00583939" w:rsidRDefault="004632B2" w:rsidP="0040593A">
            <w:pPr>
              <w:autoSpaceDE w:val="0"/>
              <w:autoSpaceDN w:val="0"/>
              <w:jc w:val="center"/>
              <w:rPr>
                <w:sz w:val="28"/>
                <w:szCs w:val="28"/>
              </w:rPr>
            </w:pPr>
          </w:p>
        </w:tc>
      </w:tr>
      <w:tr w:rsidR="00A20CAE" w:rsidRPr="00583939" w:rsidTr="009D19D3">
        <w:tc>
          <w:tcPr>
            <w:tcW w:w="546" w:type="dxa"/>
            <w:hideMark/>
          </w:tcPr>
          <w:p w:rsidR="00A20CAE" w:rsidRPr="00583939" w:rsidRDefault="00D534D3" w:rsidP="0040593A">
            <w:pPr>
              <w:autoSpaceDE w:val="0"/>
              <w:autoSpaceDN w:val="0"/>
              <w:jc w:val="center"/>
              <w:rPr>
                <w:sz w:val="28"/>
                <w:szCs w:val="28"/>
              </w:rPr>
            </w:pPr>
            <w:r>
              <w:rPr>
                <w:sz w:val="28"/>
                <w:szCs w:val="28"/>
              </w:rPr>
              <w:t>2</w:t>
            </w:r>
            <w:r w:rsidR="00A20CAE" w:rsidRPr="00583939">
              <w:rPr>
                <w:sz w:val="28"/>
                <w:szCs w:val="28"/>
              </w:rPr>
              <w:t>.</w:t>
            </w:r>
          </w:p>
        </w:tc>
        <w:tc>
          <w:tcPr>
            <w:tcW w:w="6979" w:type="dxa"/>
          </w:tcPr>
          <w:p w:rsidR="00A20CAE" w:rsidRPr="00583939" w:rsidRDefault="00A20CAE" w:rsidP="0040593A">
            <w:pPr>
              <w:autoSpaceDE w:val="0"/>
              <w:autoSpaceDN w:val="0"/>
              <w:rPr>
                <w:sz w:val="28"/>
                <w:szCs w:val="28"/>
              </w:rPr>
            </w:pPr>
            <w:r w:rsidRPr="00583939">
              <w:rPr>
                <w:sz w:val="28"/>
                <w:szCs w:val="28"/>
              </w:rPr>
              <w:t>За работу с обучающимися из числа детей-сирот и детей, оставшихся без попечения родителей, а также лиц и</w:t>
            </w:r>
            <w:r w:rsidR="00B65876">
              <w:rPr>
                <w:sz w:val="28"/>
                <w:szCs w:val="28"/>
              </w:rPr>
              <w:t>з их числа в общеобразовательном учреждении</w:t>
            </w:r>
            <w:r w:rsidRPr="00583939">
              <w:rPr>
                <w:sz w:val="28"/>
                <w:szCs w:val="28"/>
              </w:rPr>
              <w:t>:</w:t>
            </w:r>
          </w:p>
          <w:p w:rsidR="00A20CAE" w:rsidRPr="00583939" w:rsidRDefault="00A20CAE" w:rsidP="0040593A">
            <w:pPr>
              <w:autoSpaceDE w:val="0"/>
              <w:autoSpaceDN w:val="0"/>
              <w:rPr>
                <w:sz w:val="28"/>
                <w:szCs w:val="28"/>
              </w:rPr>
            </w:pPr>
          </w:p>
          <w:p w:rsidR="00EC7452" w:rsidRDefault="00A20CAE" w:rsidP="00EC7452">
            <w:pPr>
              <w:autoSpaceDE w:val="0"/>
              <w:autoSpaceDN w:val="0"/>
              <w:rPr>
                <w:sz w:val="28"/>
                <w:szCs w:val="28"/>
              </w:rPr>
            </w:pPr>
            <w:r w:rsidRPr="00583939">
              <w:rPr>
                <w:sz w:val="28"/>
                <w:szCs w:val="28"/>
              </w:rPr>
              <w:t xml:space="preserve">руководитель учреждения, заместители руководителя </w:t>
            </w:r>
          </w:p>
          <w:p w:rsidR="00EC7452" w:rsidRDefault="00EC7452" w:rsidP="00EC7452">
            <w:pPr>
              <w:autoSpaceDE w:val="0"/>
              <w:autoSpaceDN w:val="0"/>
              <w:rPr>
                <w:sz w:val="28"/>
                <w:szCs w:val="28"/>
              </w:rPr>
            </w:pPr>
          </w:p>
          <w:p w:rsidR="00EC7452" w:rsidRDefault="00EC7452" w:rsidP="00EC7452">
            <w:pPr>
              <w:autoSpaceDE w:val="0"/>
              <w:autoSpaceDN w:val="0"/>
              <w:rPr>
                <w:sz w:val="28"/>
                <w:szCs w:val="28"/>
              </w:rPr>
            </w:pPr>
            <w:r w:rsidRPr="00583939">
              <w:rPr>
                <w:sz w:val="28"/>
                <w:szCs w:val="28"/>
              </w:rPr>
              <w:t>работники</w:t>
            </w:r>
            <w:r>
              <w:rPr>
                <w:sz w:val="28"/>
                <w:szCs w:val="28"/>
              </w:rPr>
              <w:t xml:space="preserve">, входящие в ПКГ </w:t>
            </w:r>
            <w:r w:rsidRPr="0040593A">
              <w:rPr>
                <w:sz w:val="28"/>
                <w:szCs w:val="28"/>
              </w:rPr>
              <w:t>работников образования</w:t>
            </w:r>
            <w:r>
              <w:rPr>
                <w:sz w:val="28"/>
                <w:szCs w:val="28"/>
              </w:rPr>
              <w:t xml:space="preserve">, </w:t>
            </w:r>
            <w:r w:rsidRPr="0040593A">
              <w:rPr>
                <w:sz w:val="28"/>
                <w:szCs w:val="28"/>
              </w:rPr>
              <w:t xml:space="preserve"> утвержденны</w:t>
            </w:r>
            <w:r>
              <w:rPr>
                <w:sz w:val="28"/>
                <w:szCs w:val="28"/>
              </w:rPr>
              <w:t>е</w:t>
            </w:r>
            <w:r w:rsidRPr="0040593A">
              <w:rPr>
                <w:sz w:val="28"/>
                <w:szCs w:val="28"/>
              </w:rPr>
              <w:t xml:space="preserve"> приказом Минздравсоцразвития России от</w:t>
            </w:r>
            <w:r w:rsidRPr="0040593A">
              <w:rPr>
                <w:rFonts w:eastAsia="Calibri"/>
                <w:sz w:val="28"/>
                <w:szCs w:val="28"/>
                <w:lang w:eastAsia="en-US"/>
              </w:rPr>
              <w:t> </w:t>
            </w:r>
            <w:r w:rsidRPr="0040593A">
              <w:rPr>
                <w:sz w:val="28"/>
                <w:szCs w:val="28"/>
              </w:rPr>
              <w:t>05.05.2008</w:t>
            </w:r>
            <w:r w:rsidRPr="0040593A">
              <w:rPr>
                <w:rFonts w:eastAsia="Calibri"/>
                <w:sz w:val="28"/>
                <w:szCs w:val="28"/>
                <w:lang w:eastAsia="en-US"/>
              </w:rPr>
              <w:t> </w:t>
            </w:r>
            <w:r w:rsidRPr="0040593A">
              <w:rPr>
                <w:sz w:val="28"/>
                <w:szCs w:val="28"/>
              </w:rPr>
              <w:t>№ 216н</w:t>
            </w:r>
            <w:r>
              <w:rPr>
                <w:sz w:val="28"/>
                <w:szCs w:val="28"/>
              </w:rPr>
              <w:t xml:space="preserve">, </w:t>
            </w:r>
            <w:r w:rsidRPr="00583939">
              <w:rPr>
                <w:sz w:val="28"/>
                <w:szCs w:val="28"/>
              </w:rPr>
              <w:t xml:space="preserve"> в чьи обязанности входит непосредственная работа с такими обучающимися</w:t>
            </w:r>
          </w:p>
          <w:p w:rsidR="00EC7452" w:rsidRDefault="00EC7452" w:rsidP="00EC7452">
            <w:pPr>
              <w:autoSpaceDE w:val="0"/>
              <w:autoSpaceDN w:val="0"/>
              <w:rPr>
                <w:sz w:val="28"/>
                <w:szCs w:val="28"/>
              </w:rPr>
            </w:pPr>
          </w:p>
          <w:p w:rsidR="00A20CAE" w:rsidRPr="00583939" w:rsidRDefault="00A20CAE" w:rsidP="00EC7452">
            <w:pPr>
              <w:autoSpaceDE w:val="0"/>
              <w:autoSpaceDN w:val="0"/>
              <w:rPr>
                <w:sz w:val="28"/>
                <w:szCs w:val="28"/>
              </w:rPr>
            </w:pPr>
            <w:r w:rsidRPr="00583939">
              <w:rPr>
                <w:sz w:val="28"/>
                <w:szCs w:val="28"/>
              </w:rPr>
              <w:t xml:space="preserve">иные работники, в чьи обязанности входит непосредственная работа с такими обучающимися </w:t>
            </w:r>
          </w:p>
        </w:tc>
        <w:tc>
          <w:tcPr>
            <w:tcW w:w="2104" w:type="dxa"/>
          </w:tcPr>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A20CAE" w:rsidP="00D534D3">
            <w:pPr>
              <w:autoSpaceDE w:val="0"/>
              <w:autoSpaceDN w:val="0"/>
              <w:rPr>
                <w:sz w:val="28"/>
                <w:szCs w:val="28"/>
              </w:rPr>
            </w:pPr>
          </w:p>
          <w:p w:rsidR="00127A0C" w:rsidRDefault="00A20CAE" w:rsidP="0040593A">
            <w:pPr>
              <w:autoSpaceDE w:val="0"/>
              <w:autoSpaceDN w:val="0"/>
              <w:jc w:val="center"/>
              <w:rPr>
                <w:sz w:val="28"/>
                <w:szCs w:val="28"/>
              </w:rPr>
            </w:pPr>
            <w:r w:rsidRPr="00583939">
              <w:rPr>
                <w:sz w:val="28"/>
                <w:szCs w:val="28"/>
              </w:rPr>
              <w:t xml:space="preserve">до </w:t>
            </w:r>
            <w:r w:rsidR="008D0181" w:rsidRPr="00583939">
              <w:rPr>
                <w:sz w:val="28"/>
                <w:szCs w:val="28"/>
              </w:rPr>
              <w:t>1</w:t>
            </w:r>
          </w:p>
          <w:p w:rsidR="00A20CAE" w:rsidRPr="00583939" w:rsidRDefault="008D0181" w:rsidP="0040593A">
            <w:pPr>
              <w:autoSpaceDE w:val="0"/>
              <w:autoSpaceDN w:val="0"/>
              <w:jc w:val="center"/>
              <w:rPr>
                <w:sz w:val="28"/>
                <w:szCs w:val="28"/>
              </w:rPr>
            </w:pPr>
            <w:r w:rsidRPr="00583939">
              <w:rPr>
                <w:sz w:val="28"/>
                <w:szCs w:val="28"/>
              </w:rPr>
              <w:t>5</w:t>
            </w:r>
          </w:p>
          <w:p w:rsidR="00A20CAE" w:rsidRPr="00583939" w:rsidRDefault="00A20CAE" w:rsidP="0040593A">
            <w:pPr>
              <w:autoSpaceDE w:val="0"/>
              <w:autoSpaceDN w:val="0"/>
              <w:jc w:val="center"/>
              <w:rPr>
                <w:sz w:val="28"/>
                <w:szCs w:val="28"/>
              </w:rPr>
            </w:pPr>
          </w:p>
          <w:p w:rsidR="00EC7452" w:rsidRPr="00583939" w:rsidRDefault="00EC7452" w:rsidP="00EC7452">
            <w:pPr>
              <w:autoSpaceDE w:val="0"/>
              <w:autoSpaceDN w:val="0"/>
              <w:jc w:val="center"/>
              <w:rPr>
                <w:sz w:val="28"/>
                <w:szCs w:val="28"/>
              </w:rPr>
            </w:pPr>
            <w:r w:rsidRPr="00583939">
              <w:rPr>
                <w:sz w:val="28"/>
                <w:szCs w:val="28"/>
              </w:rPr>
              <w:t>до 15</w:t>
            </w:r>
          </w:p>
          <w:p w:rsidR="00A20CAE" w:rsidRDefault="00A20CAE" w:rsidP="0040593A">
            <w:pPr>
              <w:autoSpaceDE w:val="0"/>
              <w:autoSpaceDN w:val="0"/>
              <w:jc w:val="center"/>
              <w:rPr>
                <w:sz w:val="28"/>
                <w:szCs w:val="28"/>
              </w:rPr>
            </w:pPr>
          </w:p>
          <w:p w:rsidR="00197ABB" w:rsidRDefault="00197ABB" w:rsidP="0040593A">
            <w:pPr>
              <w:autoSpaceDE w:val="0"/>
              <w:autoSpaceDN w:val="0"/>
              <w:jc w:val="center"/>
              <w:rPr>
                <w:sz w:val="28"/>
                <w:szCs w:val="28"/>
              </w:rPr>
            </w:pPr>
          </w:p>
          <w:p w:rsidR="00197ABB" w:rsidRDefault="00197ABB" w:rsidP="0040593A">
            <w:pPr>
              <w:autoSpaceDE w:val="0"/>
              <w:autoSpaceDN w:val="0"/>
              <w:jc w:val="center"/>
              <w:rPr>
                <w:sz w:val="28"/>
                <w:szCs w:val="28"/>
              </w:rPr>
            </w:pPr>
          </w:p>
          <w:p w:rsidR="00197ABB" w:rsidRDefault="00197ABB" w:rsidP="0040593A">
            <w:pPr>
              <w:autoSpaceDE w:val="0"/>
              <w:autoSpaceDN w:val="0"/>
              <w:jc w:val="center"/>
              <w:rPr>
                <w:sz w:val="28"/>
                <w:szCs w:val="28"/>
              </w:rPr>
            </w:pPr>
          </w:p>
          <w:p w:rsidR="00197ABB" w:rsidRPr="00583939" w:rsidRDefault="00197ABB" w:rsidP="00197ABB">
            <w:pPr>
              <w:autoSpaceDE w:val="0"/>
              <w:autoSpaceDN w:val="0"/>
              <w:jc w:val="center"/>
              <w:rPr>
                <w:sz w:val="28"/>
                <w:szCs w:val="28"/>
              </w:rPr>
            </w:pPr>
            <w:r w:rsidRPr="0040593A">
              <w:rPr>
                <w:sz w:val="28"/>
                <w:szCs w:val="28"/>
              </w:rPr>
              <w:t>до 20</w:t>
            </w:r>
          </w:p>
          <w:p w:rsidR="00197ABB" w:rsidRPr="00583939" w:rsidRDefault="00197ABB" w:rsidP="0040593A">
            <w:pPr>
              <w:autoSpaceDE w:val="0"/>
              <w:autoSpaceDN w:val="0"/>
              <w:jc w:val="center"/>
              <w:rPr>
                <w:sz w:val="28"/>
                <w:szCs w:val="28"/>
              </w:rPr>
            </w:pPr>
          </w:p>
        </w:tc>
      </w:tr>
      <w:tr w:rsidR="00A20CAE" w:rsidRPr="00583939" w:rsidTr="009D19D3">
        <w:tc>
          <w:tcPr>
            <w:tcW w:w="546" w:type="dxa"/>
          </w:tcPr>
          <w:p w:rsidR="00A20CAE" w:rsidRPr="00583939" w:rsidRDefault="00D534D3" w:rsidP="0040593A">
            <w:pPr>
              <w:autoSpaceDE w:val="0"/>
              <w:autoSpaceDN w:val="0"/>
              <w:jc w:val="center"/>
              <w:rPr>
                <w:sz w:val="28"/>
                <w:szCs w:val="28"/>
              </w:rPr>
            </w:pPr>
            <w:r>
              <w:rPr>
                <w:sz w:val="28"/>
                <w:szCs w:val="28"/>
              </w:rPr>
              <w:t>3</w:t>
            </w:r>
            <w:r w:rsidR="00A20CAE" w:rsidRPr="00583939">
              <w:rPr>
                <w:sz w:val="28"/>
                <w:szCs w:val="28"/>
              </w:rPr>
              <w:t>.</w:t>
            </w:r>
          </w:p>
        </w:tc>
        <w:tc>
          <w:tcPr>
            <w:tcW w:w="6979" w:type="dxa"/>
          </w:tcPr>
          <w:p w:rsidR="00A20CAE" w:rsidRPr="00583939" w:rsidRDefault="00A20CAE" w:rsidP="0040593A">
            <w:pPr>
              <w:autoSpaceDE w:val="0"/>
              <w:autoSpaceDN w:val="0"/>
              <w:rPr>
                <w:sz w:val="28"/>
                <w:szCs w:val="28"/>
              </w:rPr>
            </w:pPr>
            <w:r w:rsidRPr="00583939">
              <w:rPr>
                <w:sz w:val="28"/>
                <w:szCs w:val="28"/>
              </w:rPr>
              <w:t>За обучение на дому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w:t>
            </w:r>
            <w:r w:rsidR="00B65876">
              <w:rPr>
                <w:sz w:val="28"/>
                <w:szCs w:val="28"/>
              </w:rPr>
              <w:t>е могут посещать образовательную организацию</w:t>
            </w:r>
            <w:r w:rsidRPr="00583939">
              <w:rPr>
                <w:sz w:val="28"/>
                <w:szCs w:val="28"/>
              </w:rPr>
              <w:t>:</w:t>
            </w:r>
          </w:p>
          <w:p w:rsidR="00A20CAE" w:rsidRPr="00583939" w:rsidRDefault="00A20CAE" w:rsidP="0040593A">
            <w:pPr>
              <w:autoSpaceDE w:val="0"/>
              <w:autoSpaceDN w:val="0"/>
              <w:rPr>
                <w:sz w:val="28"/>
                <w:szCs w:val="28"/>
              </w:rPr>
            </w:pPr>
          </w:p>
          <w:p w:rsidR="00A20CAE" w:rsidRPr="00583939" w:rsidRDefault="00A20CAE" w:rsidP="0040593A">
            <w:pPr>
              <w:autoSpaceDE w:val="0"/>
              <w:autoSpaceDN w:val="0"/>
              <w:rPr>
                <w:sz w:val="28"/>
                <w:szCs w:val="28"/>
              </w:rPr>
            </w:pPr>
            <w:r w:rsidRPr="00583939">
              <w:rPr>
                <w:sz w:val="28"/>
                <w:szCs w:val="28"/>
              </w:rPr>
              <w:t>педагогические работники</w:t>
            </w:r>
          </w:p>
        </w:tc>
        <w:tc>
          <w:tcPr>
            <w:tcW w:w="2104" w:type="dxa"/>
          </w:tcPr>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A20CAE" w:rsidP="00B36970">
            <w:pPr>
              <w:autoSpaceDE w:val="0"/>
              <w:autoSpaceDN w:val="0"/>
              <w:rPr>
                <w:sz w:val="28"/>
                <w:szCs w:val="28"/>
              </w:rPr>
            </w:pPr>
          </w:p>
          <w:p w:rsidR="00A20CAE" w:rsidRPr="00583939" w:rsidRDefault="008D0181" w:rsidP="0040593A">
            <w:pPr>
              <w:autoSpaceDE w:val="0"/>
              <w:autoSpaceDN w:val="0"/>
              <w:jc w:val="center"/>
              <w:rPr>
                <w:sz w:val="28"/>
                <w:szCs w:val="28"/>
              </w:rPr>
            </w:pPr>
            <w:r w:rsidRPr="00583939">
              <w:rPr>
                <w:sz w:val="28"/>
                <w:szCs w:val="28"/>
              </w:rPr>
              <w:t xml:space="preserve">5 </w:t>
            </w:r>
            <w:r w:rsidR="00CE5E9F" w:rsidRPr="00583939">
              <w:rPr>
                <w:rFonts w:eastAsia="Calibri"/>
                <w:sz w:val="28"/>
                <w:szCs w:val="28"/>
                <w:lang w:eastAsia="en-US"/>
              </w:rPr>
              <w:t>–</w:t>
            </w:r>
            <w:r w:rsidRPr="00583939">
              <w:rPr>
                <w:sz w:val="28"/>
                <w:szCs w:val="28"/>
              </w:rPr>
              <w:t xml:space="preserve"> 15</w:t>
            </w:r>
          </w:p>
        </w:tc>
      </w:tr>
    </w:tbl>
    <w:p w:rsidR="00A20CAE" w:rsidRPr="00583939" w:rsidRDefault="00A20CAE" w:rsidP="0040593A">
      <w:pPr>
        <w:autoSpaceDE w:val="0"/>
        <w:autoSpaceDN w:val="0"/>
        <w:ind w:firstLine="54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Примечани</w:t>
      </w:r>
      <w:r w:rsidR="00920CA9" w:rsidRPr="00583939">
        <w:rPr>
          <w:sz w:val="28"/>
          <w:szCs w:val="28"/>
        </w:rPr>
        <w:t>е</w:t>
      </w:r>
      <w:r w:rsidRPr="00583939">
        <w:rPr>
          <w:sz w:val="28"/>
          <w:szCs w:val="28"/>
        </w:rPr>
        <w:t>.</w:t>
      </w:r>
    </w:p>
    <w:p w:rsidR="00A20CAE" w:rsidRPr="00583939" w:rsidRDefault="00A20CAE" w:rsidP="0040593A">
      <w:pPr>
        <w:autoSpaceDE w:val="0"/>
        <w:autoSpaceDN w:val="0"/>
        <w:ind w:firstLine="709"/>
        <w:jc w:val="both"/>
        <w:rPr>
          <w:sz w:val="28"/>
          <w:szCs w:val="28"/>
        </w:rPr>
      </w:pPr>
      <w:r w:rsidRPr="00583939">
        <w:rPr>
          <w:sz w:val="28"/>
          <w:szCs w:val="28"/>
        </w:rPr>
        <w:t xml:space="preserve">1. Доплаты за работу в особых условиях труда устанавливаются в процентах от должностного оклада, ставки заработной платы по соответствующей должности (профессии). </w:t>
      </w:r>
    </w:p>
    <w:p w:rsidR="00A20CAE" w:rsidRPr="00583939" w:rsidRDefault="00A20CAE" w:rsidP="0040593A">
      <w:pPr>
        <w:autoSpaceDE w:val="0"/>
        <w:autoSpaceDN w:val="0"/>
        <w:ind w:firstLine="709"/>
        <w:jc w:val="both"/>
        <w:rPr>
          <w:sz w:val="28"/>
          <w:szCs w:val="28"/>
        </w:rPr>
      </w:pPr>
      <w:r w:rsidRPr="00583939">
        <w:rPr>
          <w:sz w:val="28"/>
          <w:szCs w:val="28"/>
        </w:rPr>
        <w:t>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w:t>
      </w:r>
    </w:p>
    <w:p w:rsidR="00A20CAE" w:rsidRPr="00583939" w:rsidRDefault="00A20CAE" w:rsidP="0040593A">
      <w:pPr>
        <w:autoSpaceDE w:val="0"/>
        <w:autoSpaceDN w:val="0"/>
        <w:ind w:firstLine="709"/>
        <w:jc w:val="both"/>
        <w:rPr>
          <w:sz w:val="28"/>
          <w:szCs w:val="28"/>
        </w:rPr>
      </w:pPr>
      <w:r w:rsidRPr="00583939">
        <w:rPr>
          <w:sz w:val="28"/>
          <w:szCs w:val="28"/>
        </w:rPr>
        <w:t xml:space="preserve">При наличии у работника права на установление </w:t>
      </w:r>
      <w:r w:rsidR="000A2D3B" w:rsidRPr="00583939">
        <w:rPr>
          <w:sz w:val="28"/>
          <w:szCs w:val="28"/>
        </w:rPr>
        <w:t xml:space="preserve">ему </w:t>
      </w:r>
      <w:r w:rsidRPr="00583939">
        <w:rPr>
          <w:sz w:val="28"/>
          <w:szCs w:val="28"/>
        </w:rPr>
        <w:t>доплат за работу в особых условиях труда по нескольким основаниям их величины по каждому основанию определяются отдельно без учета других доплат.</w:t>
      </w:r>
    </w:p>
    <w:p w:rsidR="00A20CAE" w:rsidRPr="00583939" w:rsidRDefault="00D534D3" w:rsidP="0040593A">
      <w:pPr>
        <w:autoSpaceDE w:val="0"/>
        <w:autoSpaceDN w:val="0"/>
        <w:ind w:firstLine="709"/>
        <w:jc w:val="both"/>
        <w:rPr>
          <w:sz w:val="28"/>
          <w:szCs w:val="28"/>
        </w:rPr>
      </w:pPr>
      <w:r>
        <w:rPr>
          <w:sz w:val="28"/>
          <w:szCs w:val="28"/>
        </w:rPr>
        <w:t>2</w:t>
      </w:r>
      <w:r w:rsidR="00A20CAE" w:rsidRPr="00583939">
        <w:rPr>
          <w:sz w:val="28"/>
          <w:szCs w:val="28"/>
        </w:rPr>
        <w:t>. Перечень должностей (профессий) работников, по которым устанавливаются доплаты за работу в особых условиях труда, и конкретные размеры доплат в указанных диапазонах определяются учреждением и фиксируются в локальном нормативном акте. 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пределах фонда оплаты труда учреждения.</w:t>
      </w:r>
    </w:p>
    <w:p w:rsidR="00A20CAE" w:rsidRPr="00583939" w:rsidRDefault="00A20CAE" w:rsidP="0040593A">
      <w:pPr>
        <w:autoSpaceDE w:val="0"/>
        <w:autoSpaceDN w:val="0"/>
        <w:ind w:firstLine="709"/>
        <w:jc w:val="right"/>
        <w:rPr>
          <w:sz w:val="28"/>
          <w:szCs w:val="28"/>
        </w:rPr>
      </w:pPr>
    </w:p>
    <w:p w:rsidR="00A20CAE" w:rsidRDefault="00A20CAE" w:rsidP="0040593A">
      <w:pPr>
        <w:autoSpaceDE w:val="0"/>
        <w:autoSpaceDN w:val="0"/>
        <w:ind w:firstLine="709"/>
        <w:jc w:val="both"/>
        <w:rPr>
          <w:sz w:val="28"/>
          <w:szCs w:val="28"/>
        </w:rPr>
      </w:pPr>
      <w:r w:rsidRPr="00B42FCC">
        <w:rPr>
          <w:sz w:val="28"/>
          <w:szCs w:val="28"/>
        </w:rPr>
        <w:t>3.</w:t>
      </w:r>
      <w:r w:rsidR="00FA4B3B">
        <w:rPr>
          <w:sz w:val="28"/>
          <w:szCs w:val="28"/>
        </w:rPr>
        <w:t>3</w:t>
      </w:r>
      <w:r w:rsidR="002A4503" w:rsidRPr="00B42FCC">
        <w:rPr>
          <w:sz w:val="28"/>
          <w:szCs w:val="28"/>
        </w:rPr>
        <w:t>.6.</w:t>
      </w:r>
      <w:r w:rsidR="000E1F44" w:rsidRPr="00B42FCC">
        <w:rPr>
          <w:rFonts w:eastAsia="Calibri"/>
          <w:sz w:val="28"/>
          <w:szCs w:val="28"/>
          <w:lang w:eastAsia="en-US"/>
        </w:rPr>
        <w:t> </w:t>
      </w:r>
      <w:r w:rsidRPr="00B42FCC">
        <w:rPr>
          <w:sz w:val="28"/>
          <w:szCs w:val="28"/>
        </w:rPr>
        <w:t>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невходящей в круг основных должностных обязанностей, в соответствии с таблицей № </w:t>
      </w:r>
      <w:r w:rsidR="004224C2">
        <w:rPr>
          <w:sz w:val="28"/>
          <w:szCs w:val="28"/>
        </w:rPr>
        <w:t>5</w:t>
      </w:r>
      <w:r w:rsidRPr="00B42FCC">
        <w:rPr>
          <w:sz w:val="28"/>
          <w:szCs w:val="28"/>
        </w:rPr>
        <w:t>.</w:t>
      </w:r>
    </w:p>
    <w:p w:rsidR="00FA4B3B" w:rsidRDefault="00FA4B3B" w:rsidP="0040593A">
      <w:pPr>
        <w:autoSpaceDE w:val="0"/>
        <w:autoSpaceDN w:val="0"/>
        <w:ind w:firstLine="709"/>
        <w:jc w:val="both"/>
        <w:rPr>
          <w:sz w:val="28"/>
          <w:szCs w:val="28"/>
        </w:rPr>
      </w:pPr>
    </w:p>
    <w:p w:rsidR="00FA4B3B" w:rsidRPr="00583939" w:rsidRDefault="00FA4B3B" w:rsidP="0040593A">
      <w:pPr>
        <w:autoSpaceDE w:val="0"/>
        <w:autoSpaceDN w:val="0"/>
        <w:ind w:firstLine="709"/>
        <w:jc w:val="both"/>
        <w:rPr>
          <w:sz w:val="28"/>
          <w:szCs w:val="28"/>
        </w:rPr>
      </w:pPr>
    </w:p>
    <w:p w:rsidR="00A20CAE" w:rsidRPr="00583939" w:rsidRDefault="00A20CAE" w:rsidP="0040593A">
      <w:pPr>
        <w:autoSpaceDE w:val="0"/>
        <w:autoSpaceDN w:val="0"/>
        <w:jc w:val="right"/>
        <w:rPr>
          <w:sz w:val="28"/>
          <w:szCs w:val="28"/>
        </w:rPr>
      </w:pPr>
      <w:r w:rsidRPr="00583939">
        <w:rPr>
          <w:sz w:val="28"/>
          <w:szCs w:val="28"/>
        </w:rPr>
        <w:t>Таблица № </w:t>
      </w:r>
      <w:r w:rsidR="004224C2">
        <w:rPr>
          <w:sz w:val="28"/>
          <w:szCs w:val="28"/>
        </w:rPr>
        <w:t>5</w:t>
      </w:r>
    </w:p>
    <w:p w:rsidR="006C32F8" w:rsidRPr="00583939" w:rsidRDefault="006C32F8" w:rsidP="0040593A">
      <w:pPr>
        <w:autoSpaceDE w:val="0"/>
        <w:autoSpaceDN w:val="0"/>
        <w:jc w:val="right"/>
        <w:rPr>
          <w:sz w:val="28"/>
          <w:szCs w:val="28"/>
        </w:rPr>
      </w:pPr>
    </w:p>
    <w:p w:rsidR="0089321C" w:rsidRPr="00583939" w:rsidRDefault="00920CA9" w:rsidP="0040593A">
      <w:pPr>
        <w:autoSpaceDE w:val="0"/>
        <w:autoSpaceDN w:val="0"/>
        <w:jc w:val="center"/>
        <w:rPr>
          <w:sz w:val="28"/>
          <w:szCs w:val="28"/>
        </w:rPr>
      </w:pPr>
      <w:r w:rsidRPr="00583939">
        <w:rPr>
          <w:sz w:val="28"/>
          <w:szCs w:val="28"/>
        </w:rPr>
        <w:t>РАЗМЕРЫ ДОПЛАТ</w:t>
      </w:r>
    </w:p>
    <w:p w:rsidR="00A20CAE" w:rsidRPr="00583939" w:rsidRDefault="00A20CAE" w:rsidP="0040593A">
      <w:pPr>
        <w:autoSpaceDE w:val="0"/>
        <w:autoSpaceDN w:val="0"/>
        <w:jc w:val="center"/>
        <w:rPr>
          <w:sz w:val="28"/>
          <w:szCs w:val="28"/>
        </w:rPr>
      </w:pPr>
      <w:r w:rsidRPr="00583939">
        <w:rPr>
          <w:sz w:val="28"/>
          <w:szCs w:val="28"/>
        </w:rPr>
        <w:t xml:space="preserve">за осуществление дополнительной работы, </w:t>
      </w:r>
    </w:p>
    <w:p w:rsidR="00A20CAE" w:rsidRPr="00583939" w:rsidRDefault="00A20CAE" w:rsidP="0040593A">
      <w:pPr>
        <w:autoSpaceDE w:val="0"/>
        <w:autoSpaceDN w:val="0"/>
        <w:jc w:val="center"/>
        <w:rPr>
          <w:sz w:val="28"/>
          <w:szCs w:val="28"/>
        </w:rPr>
      </w:pPr>
      <w:r w:rsidRPr="00583939">
        <w:rPr>
          <w:sz w:val="28"/>
          <w:szCs w:val="28"/>
        </w:rPr>
        <w:t>не входящей в круг основных должностных обязанностей</w:t>
      </w:r>
    </w:p>
    <w:p w:rsidR="00A20CAE" w:rsidRPr="00583939" w:rsidRDefault="00A20CAE" w:rsidP="0040593A">
      <w:pPr>
        <w:autoSpaceDE w:val="0"/>
        <w:autoSpaceDN w:val="0"/>
        <w:jc w:val="right"/>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45"/>
        <w:gridCol w:w="7085"/>
        <w:gridCol w:w="2100"/>
      </w:tblGrid>
      <w:tr w:rsidR="00A20CAE" w:rsidRPr="00583939" w:rsidTr="00E81F37">
        <w:tc>
          <w:tcPr>
            <w:tcW w:w="54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w:t>
            </w:r>
          </w:p>
          <w:p w:rsidR="00A20CAE" w:rsidRPr="00583939" w:rsidRDefault="00A20CAE" w:rsidP="0040593A">
            <w:pPr>
              <w:autoSpaceDE w:val="0"/>
              <w:autoSpaceDN w:val="0"/>
              <w:jc w:val="center"/>
              <w:rPr>
                <w:sz w:val="28"/>
                <w:szCs w:val="28"/>
              </w:rPr>
            </w:pPr>
            <w:r w:rsidRPr="00583939">
              <w:rPr>
                <w:sz w:val="28"/>
                <w:szCs w:val="28"/>
              </w:rPr>
              <w:t>п/п</w:t>
            </w:r>
          </w:p>
        </w:tc>
        <w:tc>
          <w:tcPr>
            <w:tcW w:w="7085" w:type="dxa"/>
            <w:tcBorders>
              <w:top w:val="single" w:sz="4" w:space="0" w:color="auto"/>
              <w:left w:val="single" w:sz="4" w:space="0" w:color="auto"/>
              <w:bottom w:val="single" w:sz="4" w:space="0" w:color="auto"/>
              <w:right w:val="single" w:sz="4" w:space="0" w:color="auto"/>
            </w:tcBorders>
            <w:hideMark/>
          </w:tcPr>
          <w:p w:rsidR="00FA5932" w:rsidRPr="00583939" w:rsidRDefault="00A20CAE" w:rsidP="0040593A">
            <w:pPr>
              <w:autoSpaceDE w:val="0"/>
              <w:autoSpaceDN w:val="0"/>
              <w:jc w:val="center"/>
              <w:rPr>
                <w:sz w:val="28"/>
                <w:szCs w:val="28"/>
              </w:rPr>
            </w:pPr>
            <w:r w:rsidRPr="00583939">
              <w:rPr>
                <w:sz w:val="28"/>
                <w:szCs w:val="28"/>
              </w:rPr>
              <w:t xml:space="preserve">Перечень </w:t>
            </w:r>
          </w:p>
          <w:p w:rsidR="00A20CAE" w:rsidRPr="00583939" w:rsidRDefault="00A20CAE" w:rsidP="0040593A">
            <w:pPr>
              <w:autoSpaceDE w:val="0"/>
              <w:autoSpaceDN w:val="0"/>
              <w:jc w:val="center"/>
              <w:rPr>
                <w:sz w:val="28"/>
                <w:szCs w:val="28"/>
              </w:rPr>
            </w:pPr>
            <w:r w:rsidRPr="00583939">
              <w:rPr>
                <w:sz w:val="28"/>
                <w:szCs w:val="28"/>
              </w:rPr>
              <w:t>категорий работников и видов работ</w:t>
            </w:r>
          </w:p>
        </w:tc>
        <w:tc>
          <w:tcPr>
            <w:tcW w:w="2100"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Размер доплаты</w:t>
            </w:r>
          </w:p>
          <w:p w:rsidR="00A20CAE" w:rsidRPr="00583939" w:rsidRDefault="00A20CAE" w:rsidP="0040593A">
            <w:pPr>
              <w:autoSpaceDE w:val="0"/>
              <w:autoSpaceDN w:val="0"/>
              <w:jc w:val="center"/>
              <w:rPr>
                <w:sz w:val="28"/>
                <w:szCs w:val="28"/>
              </w:rPr>
            </w:pPr>
            <w:r w:rsidRPr="00583939">
              <w:rPr>
                <w:sz w:val="28"/>
                <w:szCs w:val="28"/>
              </w:rPr>
              <w:t>(процентов)</w:t>
            </w:r>
          </w:p>
        </w:tc>
      </w:tr>
    </w:tbl>
    <w:p w:rsidR="00E81F37" w:rsidRPr="00583939" w:rsidRDefault="00E81F37">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46"/>
        <w:gridCol w:w="7083"/>
        <w:gridCol w:w="2101"/>
      </w:tblGrid>
      <w:tr w:rsidR="00A20CAE" w:rsidRPr="00583939" w:rsidTr="00B61E1F">
        <w:trPr>
          <w:tblHeader/>
        </w:trPr>
        <w:tc>
          <w:tcPr>
            <w:tcW w:w="539"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6985"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c>
          <w:tcPr>
            <w:tcW w:w="2072"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3</w:t>
            </w:r>
          </w:p>
        </w:tc>
      </w:tr>
      <w:tr w:rsidR="00A20CAE" w:rsidRPr="00583939" w:rsidTr="00B61E1F">
        <w:tc>
          <w:tcPr>
            <w:tcW w:w="539" w:type="dxa"/>
            <w:hideMark/>
          </w:tcPr>
          <w:p w:rsidR="00A20CAE" w:rsidRPr="00583939" w:rsidRDefault="00A20CAE" w:rsidP="0040593A">
            <w:pPr>
              <w:autoSpaceDE w:val="0"/>
              <w:autoSpaceDN w:val="0"/>
              <w:jc w:val="center"/>
              <w:rPr>
                <w:sz w:val="28"/>
                <w:szCs w:val="28"/>
              </w:rPr>
            </w:pPr>
            <w:r w:rsidRPr="00583939">
              <w:rPr>
                <w:sz w:val="28"/>
                <w:szCs w:val="28"/>
              </w:rPr>
              <w:t>1.</w:t>
            </w:r>
          </w:p>
        </w:tc>
        <w:tc>
          <w:tcPr>
            <w:tcW w:w="6985" w:type="dxa"/>
            <w:hideMark/>
          </w:tcPr>
          <w:p w:rsidR="00A20CAE" w:rsidRPr="00583939" w:rsidRDefault="00A20CAE" w:rsidP="0040593A">
            <w:pPr>
              <w:autoSpaceDE w:val="0"/>
              <w:autoSpaceDN w:val="0"/>
              <w:rPr>
                <w:sz w:val="28"/>
                <w:szCs w:val="28"/>
              </w:rPr>
            </w:pPr>
            <w:r w:rsidRPr="00583939">
              <w:rPr>
                <w:sz w:val="28"/>
                <w:szCs w:val="28"/>
              </w:rPr>
              <w:t>Учителям за классное руководство:</w:t>
            </w:r>
          </w:p>
          <w:p w:rsidR="00A20CAE" w:rsidRPr="00583939" w:rsidRDefault="00A20CAE" w:rsidP="0040593A">
            <w:pPr>
              <w:autoSpaceDE w:val="0"/>
              <w:autoSpaceDN w:val="0"/>
              <w:rPr>
                <w:sz w:val="28"/>
                <w:szCs w:val="28"/>
              </w:rPr>
            </w:pPr>
            <w:r w:rsidRPr="00583939">
              <w:rPr>
                <w:sz w:val="28"/>
                <w:szCs w:val="28"/>
              </w:rPr>
              <w:t>1 – 4</w:t>
            </w:r>
            <w:r w:rsidR="00920CA9" w:rsidRPr="00583939">
              <w:rPr>
                <w:sz w:val="28"/>
                <w:szCs w:val="28"/>
              </w:rPr>
              <w:t>-х</w:t>
            </w:r>
            <w:r w:rsidRPr="00583939">
              <w:rPr>
                <w:sz w:val="28"/>
                <w:szCs w:val="28"/>
              </w:rPr>
              <w:t xml:space="preserve"> классов</w:t>
            </w:r>
          </w:p>
          <w:p w:rsidR="00A20CAE" w:rsidRPr="00583939" w:rsidRDefault="00A20CAE" w:rsidP="0040593A">
            <w:pPr>
              <w:autoSpaceDE w:val="0"/>
              <w:autoSpaceDN w:val="0"/>
              <w:rPr>
                <w:sz w:val="28"/>
                <w:szCs w:val="28"/>
              </w:rPr>
            </w:pPr>
            <w:r w:rsidRPr="00583939">
              <w:rPr>
                <w:sz w:val="28"/>
                <w:szCs w:val="28"/>
              </w:rPr>
              <w:t>5 – 11 (12)</w:t>
            </w:r>
            <w:r w:rsidR="00920CA9" w:rsidRPr="00583939">
              <w:rPr>
                <w:sz w:val="28"/>
                <w:szCs w:val="28"/>
              </w:rPr>
              <w:t>-х</w:t>
            </w:r>
            <w:r w:rsidRPr="00583939">
              <w:rPr>
                <w:sz w:val="28"/>
                <w:szCs w:val="28"/>
              </w:rPr>
              <w:t xml:space="preserve"> классов</w:t>
            </w:r>
          </w:p>
        </w:tc>
        <w:tc>
          <w:tcPr>
            <w:tcW w:w="2072" w:type="dxa"/>
          </w:tcPr>
          <w:p w:rsidR="00A20CAE" w:rsidRPr="00583939" w:rsidRDefault="00A20CAE" w:rsidP="0040593A">
            <w:pPr>
              <w:autoSpaceDE w:val="0"/>
              <w:autoSpaceDN w:val="0"/>
              <w:rPr>
                <w:sz w:val="28"/>
                <w:szCs w:val="28"/>
              </w:rPr>
            </w:pPr>
          </w:p>
          <w:p w:rsidR="00A20CAE" w:rsidRPr="00583939" w:rsidRDefault="00A20CAE" w:rsidP="0040593A">
            <w:pPr>
              <w:autoSpaceDE w:val="0"/>
              <w:autoSpaceDN w:val="0"/>
              <w:jc w:val="center"/>
              <w:rPr>
                <w:sz w:val="28"/>
                <w:szCs w:val="28"/>
              </w:rPr>
            </w:pPr>
            <w:r w:rsidRPr="00583939">
              <w:rPr>
                <w:sz w:val="28"/>
                <w:szCs w:val="28"/>
              </w:rPr>
              <w:t>до 20</w:t>
            </w:r>
          </w:p>
          <w:p w:rsidR="00A20CAE" w:rsidRPr="00583939" w:rsidRDefault="00A20CAE" w:rsidP="0040593A">
            <w:pPr>
              <w:autoSpaceDE w:val="0"/>
              <w:autoSpaceDN w:val="0"/>
              <w:jc w:val="center"/>
              <w:rPr>
                <w:sz w:val="28"/>
                <w:szCs w:val="28"/>
              </w:rPr>
            </w:pPr>
            <w:r w:rsidRPr="00583939">
              <w:rPr>
                <w:sz w:val="28"/>
                <w:szCs w:val="28"/>
              </w:rPr>
              <w:t>до 25</w:t>
            </w:r>
          </w:p>
        </w:tc>
      </w:tr>
      <w:tr w:rsidR="00A20CAE" w:rsidRPr="00583939" w:rsidTr="00B61E1F">
        <w:tc>
          <w:tcPr>
            <w:tcW w:w="539" w:type="dxa"/>
            <w:hideMark/>
          </w:tcPr>
          <w:p w:rsidR="00A20CAE" w:rsidRPr="00583939" w:rsidRDefault="00B61E1F" w:rsidP="0040593A">
            <w:pPr>
              <w:autoSpaceDE w:val="0"/>
              <w:autoSpaceDN w:val="0"/>
              <w:jc w:val="center"/>
              <w:rPr>
                <w:sz w:val="28"/>
                <w:szCs w:val="28"/>
              </w:rPr>
            </w:pPr>
            <w:r>
              <w:rPr>
                <w:sz w:val="28"/>
                <w:szCs w:val="28"/>
              </w:rPr>
              <w:t>2</w:t>
            </w:r>
            <w:r w:rsidR="00A20CAE" w:rsidRPr="00583939">
              <w:rPr>
                <w:sz w:val="28"/>
                <w:szCs w:val="28"/>
              </w:rPr>
              <w:t>.</w:t>
            </w:r>
          </w:p>
        </w:tc>
        <w:tc>
          <w:tcPr>
            <w:tcW w:w="6985" w:type="dxa"/>
            <w:hideMark/>
          </w:tcPr>
          <w:p w:rsidR="00A20CAE" w:rsidRPr="00583939" w:rsidRDefault="00A20CAE" w:rsidP="00920CA9">
            <w:pPr>
              <w:autoSpaceDE w:val="0"/>
              <w:autoSpaceDN w:val="0"/>
              <w:rPr>
                <w:sz w:val="28"/>
                <w:szCs w:val="28"/>
              </w:rPr>
            </w:pPr>
            <w:r w:rsidRPr="00583939">
              <w:rPr>
                <w:sz w:val="28"/>
                <w:szCs w:val="28"/>
              </w:rPr>
              <w:t>Учителям 1 – 4</w:t>
            </w:r>
            <w:r w:rsidR="00920CA9" w:rsidRPr="00583939">
              <w:rPr>
                <w:sz w:val="28"/>
                <w:szCs w:val="28"/>
              </w:rPr>
              <w:t>-х</w:t>
            </w:r>
            <w:r w:rsidRPr="00583939">
              <w:rPr>
                <w:sz w:val="28"/>
                <w:szCs w:val="28"/>
              </w:rPr>
              <w:t xml:space="preserve"> классов за проверку тетрадей</w:t>
            </w:r>
          </w:p>
        </w:tc>
        <w:tc>
          <w:tcPr>
            <w:tcW w:w="2072" w:type="dxa"/>
            <w:hideMark/>
          </w:tcPr>
          <w:p w:rsidR="00A20CAE" w:rsidRPr="00583939" w:rsidRDefault="00A20CAE" w:rsidP="0040593A">
            <w:pPr>
              <w:autoSpaceDE w:val="0"/>
              <w:autoSpaceDN w:val="0"/>
              <w:jc w:val="center"/>
              <w:rPr>
                <w:sz w:val="28"/>
                <w:szCs w:val="28"/>
              </w:rPr>
            </w:pPr>
            <w:r w:rsidRPr="00583939">
              <w:rPr>
                <w:sz w:val="28"/>
                <w:szCs w:val="28"/>
              </w:rPr>
              <w:t>до 15</w:t>
            </w:r>
          </w:p>
        </w:tc>
      </w:tr>
      <w:tr w:rsidR="00A20CAE" w:rsidRPr="00583939" w:rsidTr="00B61E1F">
        <w:tc>
          <w:tcPr>
            <w:tcW w:w="539" w:type="dxa"/>
            <w:hideMark/>
          </w:tcPr>
          <w:p w:rsidR="00A20CAE" w:rsidRPr="00583939" w:rsidRDefault="00B61E1F" w:rsidP="0040593A">
            <w:pPr>
              <w:autoSpaceDE w:val="0"/>
              <w:autoSpaceDN w:val="0"/>
              <w:jc w:val="center"/>
              <w:rPr>
                <w:sz w:val="28"/>
                <w:szCs w:val="28"/>
              </w:rPr>
            </w:pPr>
            <w:r>
              <w:rPr>
                <w:sz w:val="28"/>
                <w:szCs w:val="28"/>
              </w:rPr>
              <w:t>3</w:t>
            </w:r>
            <w:r w:rsidR="00A20CAE" w:rsidRPr="00583939">
              <w:rPr>
                <w:sz w:val="28"/>
                <w:szCs w:val="28"/>
              </w:rPr>
              <w:t>.</w:t>
            </w:r>
          </w:p>
        </w:tc>
        <w:tc>
          <w:tcPr>
            <w:tcW w:w="6985" w:type="dxa"/>
            <w:hideMark/>
          </w:tcPr>
          <w:p w:rsidR="00A20CAE" w:rsidRPr="00583939" w:rsidRDefault="00A20CAE" w:rsidP="0040593A">
            <w:pPr>
              <w:autoSpaceDE w:val="0"/>
              <w:autoSpaceDN w:val="0"/>
              <w:rPr>
                <w:sz w:val="28"/>
                <w:szCs w:val="28"/>
              </w:rPr>
            </w:pPr>
            <w:r w:rsidRPr="00583939">
              <w:rPr>
                <w:sz w:val="28"/>
                <w:szCs w:val="28"/>
              </w:rPr>
              <w:t>Учителям, преподавателям за проверку письменных работ по:</w:t>
            </w:r>
          </w:p>
          <w:p w:rsidR="00A20CAE" w:rsidRPr="00583939" w:rsidRDefault="00A20CAE" w:rsidP="0040593A">
            <w:pPr>
              <w:autoSpaceDE w:val="0"/>
              <w:autoSpaceDN w:val="0"/>
              <w:rPr>
                <w:sz w:val="28"/>
                <w:szCs w:val="28"/>
              </w:rPr>
            </w:pPr>
            <w:r w:rsidRPr="00583939">
              <w:rPr>
                <w:sz w:val="28"/>
                <w:szCs w:val="28"/>
              </w:rPr>
              <w:t xml:space="preserve">русскому языку, литературе </w:t>
            </w:r>
          </w:p>
          <w:p w:rsidR="00A20CAE" w:rsidRPr="00583939" w:rsidRDefault="00A20CAE" w:rsidP="0040593A">
            <w:pPr>
              <w:autoSpaceDE w:val="0"/>
              <w:autoSpaceDN w:val="0"/>
              <w:rPr>
                <w:sz w:val="28"/>
                <w:szCs w:val="28"/>
              </w:rPr>
            </w:pPr>
            <w:r w:rsidRPr="00583939">
              <w:rPr>
                <w:sz w:val="28"/>
                <w:szCs w:val="28"/>
              </w:rPr>
              <w:t>математике</w:t>
            </w:r>
          </w:p>
          <w:p w:rsidR="00A20CAE" w:rsidRPr="00583939" w:rsidRDefault="00A20CAE" w:rsidP="0040593A">
            <w:pPr>
              <w:autoSpaceDE w:val="0"/>
              <w:autoSpaceDN w:val="0"/>
              <w:rPr>
                <w:sz w:val="28"/>
                <w:szCs w:val="28"/>
              </w:rPr>
            </w:pPr>
            <w:r w:rsidRPr="00583939">
              <w:rPr>
                <w:sz w:val="28"/>
                <w:szCs w:val="28"/>
              </w:rPr>
              <w:t>иным предметам</w:t>
            </w:r>
          </w:p>
        </w:tc>
        <w:tc>
          <w:tcPr>
            <w:tcW w:w="2072" w:type="dxa"/>
          </w:tcPr>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r w:rsidRPr="00583939">
              <w:rPr>
                <w:sz w:val="28"/>
                <w:szCs w:val="28"/>
              </w:rPr>
              <w:t>до 20</w:t>
            </w:r>
          </w:p>
          <w:p w:rsidR="00A20CAE" w:rsidRPr="00583939" w:rsidRDefault="00A20CAE" w:rsidP="0040593A">
            <w:pPr>
              <w:autoSpaceDE w:val="0"/>
              <w:autoSpaceDN w:val="0"/>
              <w:jc w:val="center"/>
              <w:rPr>
                <w:sz w:val="28"/>
                <w:szCs w:val="28"/>
              </w:rPr>
            </w:pPr>
            <w:r w:rsidRPr="00583939">
              <w:rPr>
                <w:sz w:val="28"/>
                <w:szCs w:val="28"/>
              </w:rPr>
              <w:t>до 15</w:t>
            </w:r>
          </w:p>
          <w:p w:rsidR="00A20CAE" w:rsidRPr="00583939" w:rsidRDefault="00A20CAE" w:rsidP="0040593A">
            <w:pPr>
              <w:autoSpaceDE w:val="0"/>
              <w:autoSpaceDN w:val="0"/>
              <w:jc w:val="center"/>
              <w:rPr>
                <w:sz w:val="28"/>
                <w:szCs w:val="28"/>
              </w:rPr>
            </w:pPr>
            <w:r w:rsidRPr="00583939">
              <w:rPr>
                <w:sz w:val="28"/>
                <w:szCs w:val="28"/>
              </w:rPr>
              <w:t>до 10</w:t>
            </w:r>
          </w:p>
        </w:tc>
      </w:tr>
      <w:tr w:rsidR="00A20CAE" w:rsidRPr="00583939" w:rsidTr="00B61E1F">
        <w:tc>
          <w:tcPr>
            <w:tcW w:w="539" w:type="dxa"/>
            <w:hideMark/>
          </w:tcPr>
          <w:p w:rsidR="00A20CAE" w:rsidRPr="00583939" w:rsidRDefault="00B61E1F" w:rsidP="0040593A">
            <w:pPr>
              <w:autoSpaceDE w:val="0"/>
              <w:autoSpaceDN w:val="0"/>
              <w:jc w:val="center"/>
              <w:rPr>
                <w:sz w:val="28"/>
                <w:szCs w:val="28"/>
              </w:rPr>
            </w:pPr>
            <w:r>
              <w:rPr>
                <w:sz w:val="28"/>
                <w:szCs w:val="28"/>
              </w:rPr>
              <w:t>4</w:t>
            </w:r>
            <w:r w:rsidR="00A20CAE" w:rsidRPr="00583939">
              <w:rPr>
                <w:sz w:val="28"/>
                <w:szCs w:val="28"/>
              </w:rPr>
              <w:t>.</w:t>
            </w:r>
          </w:p>
        </w:tc>
        <w:tc>
          <w:tcPr>
            <w:tcW w:w="6985" w:type="dxa"/>
            <w:hideMark/>
          </w:tcPr>
          <w:p w:rsidR="00A20CAE" w:rsidRPr="00583939" w:rsidRDefault="00A20CAE" w:rsidP="00D534D3">
            <w:pPr>
              <w:autoSpaceDE w:val="0"/>
              <w:autoSpaceDN w:val="0"/>
              <w:rPr>
                <w:sz w:val="28"/>
                <w:szCs w:val="28"/>
              </w:rPr>
            </w:pPr>
            <w:r w:rsidRPr="00583939">
              <w:rPr>
                <w:sz w:val="28"/>
                <w:szCs w:val="28"/>
              </w:rPr>
              <w:t xml:space="preserve">Педагогическим работникам </w:t>
            </w:r>
            <w:r w:rsidR="00B65876">
              <w:rPr>
                <w:sz w:val="28"/>
                <w:szCs w:val="28"/>
              </w:rPr>
              <w:t>общеобразовательного учреждения</w:t>
            </w:r>
            <w:r w:rsidRPr="00583939">
              <w:rPr>
                <w:sz w:val="28"/>
                <w:szCs w:val="28"/>
              </w:rPr>
              <w:t>за заведование учебными кабинетами (лабораториями), учебно-опытными участками (теплицами, парниковыми хозяйствами, уч</w:t>
            </w:r>
            <w:r w:rsidR="007A24F7">
              <w:rPr>
                <w:sz w:val="28"/>
                <w:szCs w:val="28"/>
              </w:rPr>
              <w:t>ебными мастерскими</w:t>
            </w:r>
            <w:r w:rsidRPr="00583939">
              <w:rPr>
                <w:sz w:val="28"/>
                <w:szCs w:val="28"/>
              </w:rPr>
              <w:t xml:space="preserve"> и другими учебно-производственными объектами), учебно-консультативными пунктами</w:t>
            </w:r>
          </w:p>
        </w:tc>
        <w:tc>
          <w:tcPr>
            <w:tcW w:w="2072" w:type="dxa"/>
          </w:tcPr>
          <w:p w:rsidR="00A20CAE" w:rsidRPr="00583939" w:rsidRDefault="00A20CAE" w:rsidP="0040593A">
            <w:pPr>
              <w:autoSpaceDE w:val="0"/>
              <w:autoSpaceDN w:val="0"/>
              <w:jc w:val="center"/>
              <w:rPr>
                <w:sz w:val="28"/>
                <w:szCs w:val="28"/>
              </w:rPr>
            </w:pPr>
            <w:r w:rsidRPr="00583939">
              <w:rPr>
                <w:sz w:val="28"/>
                <w:szCs w:val="28"/>
              </w:rPr>
              <w:t>до </w:t>
            </w:r>
            <w:r w:rsidRPr="00583939">
              <w:rPr>
                <w:sz w:val="28"/>
                <w:szCs w:val="28"/>
                <w:lang w:val="en-US"/>
              </w:rPr>
              <w:t>1</w:t>
            </w:r>
            <w:r w:rsidR="00012A21" w:rsidRPr="00583939">
              <w:rPr>
                <w:sz w:val="28"/>
                <w:szCs w:val="28"/>
              </w:rPr>
              <w:t>0</w:t>
            </w:r>
          </w:p>
          <w:p w:rsidR="00A20CAE" w:rsidRPr="00583939" w:rsidRDefault="00A20CAE" w:rsidP="00012A21">
            <w:pPr>
              <w:autoSpaceDE w:val="0"/>
              <w:autoSpaceDN w:val="0"/>
              <w:rPr>
                <w:sz w:val="28"/>
                <w:szCs w:val="28"/>
                <w:lang w:val="en-US"/>
              </w:rPr>
            </w:pPr>
          </w:p>
        </w:tc>
      </w:tr>
      <w:tr w:rsidR="00A20CAE" w:rsidRPr="00583939" w:rsidTr="00B61E1F">
        <w:tc>
          <w:tcPr>
            <w:tcW w:w="539" w:type="dxa"/>
            <w:hideMark/>
          </w:tcPr>
          <w:p w:rsidR="00A20CAE" w:rsidRPr="00583939" w:rsidRDefault="00B61E1F" w:rsidP="0040593A">
            <w:pPr>
              <w:autoSpaceDE w:val="0"/>
              <w:autoSpaceDN w:val="0"/>
              <w:jc w:val="center"/>
              <w:rPr>
                <w:sz w:val="28"/>
                <w:szCs w:val="28"/>
              </w:rPr>
            </w:pPr>
            <w:r>
              <w:rPr>
                <w:sz w:val="28"/>
                <w:szCs w:val="28"/>
              </w:rPr>
              <w:t>5</w:t>
            </w:r>
            <w:r w:rsidR="00A20CAE" w:rsidRPr="00583939">
              <w:rPr>
                <w:sz w:val="28"/>
                <w:szCs w:val="28"/>
              </w:rPr>
              <w:t>.</w:t>
            </w:r>
          </w:p>
        </w:tc>
        <w:tc>
          <w:tcPr>
            <w:tcW w:w="6985" w:type="dxa"/>
            <w:hideMark/>
          </w:tcPr>
          <w:p w:rsidR="00A20CAE" w:rsidRPr="00583939" w:rsidRDefault="00A20CAE" w:rsidP="0040593A">
            <w:pPr>
              <w:autoSpaceDE w:val="0"/>
              <w:autoSpaceDN w:val="0"/>
              <w:rPr>
                <w:sz w:val="28"/>
                <w:szCs w:val="28"/>
              </w:rPr>
            </w:pPr>
            <w:r w:rsidRPr="00583939">
              <w:rPr>
                <w:sz w:val="28"/>
                <w:szCs w:val="28"/>
              </w:rPr>
              <w:t>Работникам учреждения за работу в методических, цикловых, предметных и психолого-медико-педагогических консилиумах, комиссиях, методических объединениях:</w:t>
            </w:r>
          </w:p>
          <w:p w:rsidR="00A20CAE" w:rsidRPr="00583939" w:rsidRDefault="00A20CAE" w:rsidP="0040593A">
            <w:pPr>
              <w:autoSpaceDE w:val="0"/>
              <w:autoSpaceDN w:val="0"/>
              <w:rPr>
                <w:sz w:val="28"/>
                <w:szCs w:val="28"/>
              </w:rPr>
            </w:pPr>
            <w:r w:rsidRPr="00583939">
              <w:rPr>
                <w:sz w:val="28"/>
                <w:szCs w:val="28"/>
              </w:rPr>
              <w:t>руководителю комиссии (консилиума, объединения)</w:t>
            </w:r>
          </w:p>
          <w:p w:rsidR="00A20CAE" w:rsidRPr="00583939" w:rsidRDefault="00A20CAE" w:rsidP="0040593A">
            <w:pPr>
              <w:autoSpaceDE w:val="0"/>
              <w:autoSpaceDN w:val="0"/>
              <w:rPr>
                <w:sz w:val="28"/>
                <w:szCs w:val="28"/>
              </w:rPr>
            </w:pPr>
            <w:r w:rsidRPr="00583939">
              <w:rPr>
                <w:sz w:val="28"/>
                <w:szCs w:val="28"/>
              </w:rPr>
              <w:t>секретарю комиссии (консилиума, объединения)</w:t>
            </w:r>
          </w:p>
        </w:tc>
        <w:tc>
          <w:tcPr>
            <w:tcW w:w="2072" w:type="dxa"/>
          </w:tcPr>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jc w:val="center"/>
              <w:rPr>
                <w:sz w:val="28"/>
                <w:szCs w:val="28"/>
              </w:rPr>
            </w:pPr>
            <w:r w:rsidRPr="00583939">
              <w:rPr>
                <w:sz w:val="28"/>
                <w:szCs w:val="28"/>
              </w:rPr>
              <w:t>до </w:t>
            </w:r>
            <w:r w:rsidR="009A78DB" w:rsidRPr="00583939">
              <w:rPr>
                <w:sz w:val="28"/>
                <w:szCs w:val="28"/>
              </w:rPr>
              <w:t>15</w:t>
            </w:r>
          </w:p>
          <w:p w:rsidR="00A20CAE" w:rsidRPr="00583939" w:rsidRDefault="00A20CAE" w:rsidP="009A78DB">
            <w:pPr>
              <w:autoSpaceDE w:val="0"/>
              <w:autoSpaceDN w:val="0"/>
              <w:jc w:val="center"/>
              <w:rPr>
                <w:sz w:val="28"/>
                <w:szCs w:val="28"/>
              </w:rPr>
            </w:pPr>
            <w:r w:rsidRPr="00583939">
              <w:rPr>
                <w:sz w:val="28"/>
                <w:szCs w:val="28"/>
              </w:rPr>
              <w:t>до 1</w:t>
            </w:r>
            <w:r w:rsidR="009A78DB" w:rsidRPr="00583939">
              <w:rPr>
                <w:sz w:val="28"/>
                <w:szCs w:val="28"/>
              </w:rPr>
              <w:t>0</w:t>
            </w:r>
          </w:p>
        </w:tc>
      </w:tr>
      <w:tr w:rsidR="00A20CAE" w:rsidRPr="00583939" w:rsidTr="00B61E1F">
        <w:tc>
          <w:tcPr>
            <w:tcW w:w="539" w:type="dxa"/>
            <w:hideMark/>
          </w:tcPr>
          <w:p w:rsidR="00A20CAE" w:rsidRPr="00583939" w:rsidRDefault="00B36970" w:rsidP="003D5493">
            <w:pPr>
              <w:autoSpaceDE w:val="0"/>
              <w:autoSpaceDN w:val="0"/>
              <w:spacing w:line="230" w:lineRule="auto"/>
              <w:jc w:val="center"/>
              <w:rPr>
                <w:sz w:val="28"/>
                <w:szCs w:val="28"/>
              </w:rPr>
            </w:pPr>
            <w:r>
              <w:rPr>
                <w:sz w:val="28"/>
                <w:szCs w:val="28"/>
              </w:rPr>
              <w:t>6</w:t>
            </w:r>
            <w:r w:rsidR="00A20CAE" w:rsidRPr="00583939">
              <w:rPr>
                <w:sz w:val="28"/>
                <w:szCs w:val="28"/>
              </w:rPr>
              <w:t>.</w:t>
            </w:r>
          </w:p>
        </w:tc>
        <w:tc>
          <w:tcPr>
            <w:tcW w:w="6985" w:type="dxa"/>
            <w:hideMark/>
          </w:tcPr>
          <w:p w:rsidR="00A20CAE" w:rsidRPr="00583939" w:rsidRDefault="00A20CAE" w:rsidP="003D5493">
            <w:pPr>
              <w:autoSpaceDE w:val="0"/>
              <w:autoSpaceDN w:val="0"/>
              <w:spacing w:line="230" w:lineRule="auto"/>
              <w:rPr>
                <w:sz w:val="28"/>
                <w:szCs w:val="28"/>
              </w:rPr>
            </w:pPr>
            <w:r w:rsidRPr="00583939">
              <w:rPr>
                <w:sz w:val="28"/>
                <w:szCs w:val="28"/>
              </w:rPr>
              <w:t>Педагогическим работникам, ответственным за организацию профориентации в общеобразовательном учреждении с количеством классов:</w:t>
            </w:r>
          </w:p>
          <w:p w:rsidR="00A20CAE" w:rsidRPr="00583939" w:rsidRDefault="00A20CAE" w:rsidP="003D5493">
            <w:pPr>
              <w:autoSpaceDE w:val="0"/>
              <w:autoSpaceDN w:val="0"/>
              <w:spacing w:line="230" w:lineRule="auto"/>
              <w:rPr>
                <w:sz w:val="28"/>
                <w:szCs w:val="28"/>
              </w:rPr>
            </w:pPr>
            <w:r w:rsidRPr="00583939">
              <w:rPr>
                <w:sz w:val="28"/>
                <w:szCs w:val="28"/>
              </w:rPr>
              <w:t>от 6 до 12</w:t>
            </w:r>
          </w:p>
          <w:p w:rsidR="00A20CAE" w:rsidRPr="00583939" w:rsidRDefault="00A20CAE" w:rsidP="003D5493">
            <w:pPr>
              <w:autoSpaceDE w:val="0"/>
              <w:autoSpaceDN w:val="0"/>
              <w:spacing w:line="230" w:lineRule="auto"/>
              <w:rPr>
                <w:sz w:val="28"/>
                <w:szCs w:val="28"/>
              </w:rPr>
            </w:pPr>
          </w:p>
        </w:tc>
        <w:tc>
          <w:tcPr>
            <w:tcW w:w="2072" w:type="dxa"/>
          </w:tcPr>
          <w:p w:rsidR="00A20CAE" w:rsidRPr="00583939" w:rsidRDefault="00A20CAE" w:rsidP="003D5493">
            <w:pPr>
              <w:autoSpaceDE w:val="0"/>
              <w:autoSpaceDN w:val="0"/>
              <w:spacing w:line="230" w:lineRule="auto"/>
              <w:jc w:val="center"/>
              <w:rPr>
                <w:sz w:val="28"/>
                <w:szCs w:val="28"/>
              </w:rPr>
            </w:pPr>
          </w:p>
          <w:p w:rsidR="00A20CAE" w:rsidRPr="00583939" w:rsidRDefault="00A20CAE" w:rsidP="003D5493">
            <w:pPr>
              <w:autoSpaceDE w:val="0"/>
              <w:autoSpaceDN w:val="0"/>
              <w:spacing w:line="230" w:lineRule="auto"/>
              <w:jc w:val="center"/>
              <w:rPr>
                <w:sz w:val="28"/>
                <w:szCs w:val="28"/>
              </w:rPr>
            </w:pPr>
          </w:p>
          <w:p w:rsidR="00A20CAE" w:rsidRPr="00583939" w:rsidRDefault="00A20CAE" w:rsidP="003D5493">
            <w:pPr>
              <w:autoSpaceDE w:val="0"/>
              <w:autoSpaceDN w:val="0"/>
              <w:spacing w:line="230" w:lineRule="auto"/>
              <w:jc w:val="center"/>
              <w:rPr>
                <w:sz w:val="28"/>
                <w:szCs w:val="28"/>
              </w:rPr>
            </w:pPr>
          </w:p>
          <w:p w:rsidR="009A78DB" w:rsidRPr="00583939" w:rsidRDefault="00A20CAE" w:rsidP="003D5493">
            <w:pPr>
              <w:autoSpaceDE w:val="0"/>
              <w:autoSpaceDN w:val="0"/>
              <w:spacing w:line="230" w:lineRule="auto"/>
              <w:jc w:val="center"/>
              <w:rPr>
                <w:sz w:val="28"/>
                <w:szCs w:val="28"/>
              </w:rPr>
            </w:pPr>
            <w:r w:rsidRPr="00583939">
              <w:rPr>
                <w:sz w:val="28"/>
                <w:szCs w:val="28"/>
              </w:rPr>
              <w:t>до </w:t>
            </w:r>
            <w:r w:rsidR="009A78DB" w:rsidRPr="00583939">
              <w:rPr>
                <w:sz w:val="28"/>
                <w:szCs w:val="28"/>
              </w:rPr>
              <w:t>15</w:t>
            </w:r>
          </w:p>
          <w:p w:rsidR="00A20CAE" w:rsidRPr="00583939" w:rsidRDefault="00A20CAE" w:rsidP="009A78DB">
            <w:pPr>
              <w:autoSpaceDE w:val="0"/>
              <w:autoSpaceDN w:val="0"/>
              <w:spacing w:line="230" w:lineRule="auto"/>
              <w:jc w:val="center"/>
              <w:rPr>
                <w:sz w:val="28"/>
                <w:szCs w:val="28"/>
              </w:rPr>
            </w:pPr>
          </w:p>
        </w:tc>
      </w:tr>
      <w:tr w:rsidR="00A20CAE" w:rsidRPr="00583939" w:rsidTr="00B61E1F">
        <w:tc>
          <w:tcPr>
            <w:tcW w:w="539" w:type="dxa"/>
            <w:hideMark/>
          </w:tcPr>
          <w:p w:rsidR="00A20CAE" w:rsidRPr="00583939" w:rsidRDefault="00B36970" w:rsidP="003D5493">
            <w:pPr>
              <w:autoSpaceDE w:val="0"/>
              <w:autoSpaceDN w:val="0"/>
              <w:spacing w:line="230" w:lineRule="auto"/>
              <w:jc w:val="center"/>
              <w:rPr>
                <w:sz w:val="28"/>
                <w:szCs w:val="28"/>
              </w:rPr>
            </w:pPr>
            <w:r>
              <w:rPr>
                <w:sz w:val="28"/>
                <w:szCs w:val="28"/>
              </w:rPr>
              <w:t>7</w:t>
            </w:r>
            <w:r w:rsidR="00A20CAE" w:rsidRPr="00583939">
              <w:rPr>
                <w:sz w:val="28"/>
                <w:szCs w:val="28"/>
              </w:rPr>
              <w:t>.</w:t>
            </w:r>
          </w:p>
        </w:tc>
        <w:tc>
          <w:tcPr>
            <w:tcW w:w="6985" w:type="dxa"/>
            <w:hideMark/>
          </w:tcPr>
          <w:p w:rsidR="00A20CAE" w:rsidRDefault="00A20CAE" w:rsidP="003D5493">
            <w:pPr>
              <w:autoSpaceDE w:val="0"/>
              <w:autoSpaceDN w:val="0"/>
              <w:spacing w:line="230" w:lineRule="auto"/>
              <w:rPr>
                <w:sz w:val="28"/>
                <w:szCs w:val="28"/>
              </w:rPr>
            </w:pPr>
            <w:r w:rsidRPr="00583939">
              <w:rPr>
                <w:sz w:val="28"/>
                <w:szCs w:val="28"/>
              </w:rPr>
              <w:t>Работникам учреждения, в котором не предусмотрена должность заведующего библиотекой (библиотекаря), при наличии книжного фонда не менее 1000 книг, за</w:t>
            </w:r>
            <w:r w:rsidR="00FA5932" w:rsidRPr="00583939">
              <w:rPr>
                <w:sz w:val="28"/>
                <w:szCs w:val="28"/>
              </w:rPr>
              <w:t> </w:t>
            </w:r>
            <w:r w:rsidRPr="00583939">
              <w:rPr>
                <w:sz w:val="28"/>
                <w:szCs w:val="28"/>
              </w:rPr>
              <w:t>ведение библиотечной работы</w:t>
            </w:r>
            <w:r w:rsidR="00990626">
              <w:rPr>
                <w:sz w:val="28"/>
                <w:szCs w:val="28"/>
              </w:rPr>
              <w:t>:</w:t>
            </w:r>
          </w:p>
          <w:p w:rsidR="00990626" w:rsidRDefault="00990626" w:rsidP="003D5493">
            <w:pPr>
              <w:autoSpaceDE w:val="0"/>
              <w:autoSpaceDN w:val="0"/>
              <w:spacing w:line="230" w:lineRule="auto"/>
              <w:rPr>
                <w:sz w:val="28"/>
                <w:szCs w:val="28"/>
              </w:rPr>
            </w:pPr>
          </w:p>
          <w:p w:rsidR="00990626" w:rsidRDefault="00990626" w:rsidP="00990626">
            <w:pPr>
              <w:autoSpaceDE w:val="0"/>
              <w:autoSpaceDN w:val="0"/>
              <w:rPr>
                <w:sz w:val="28"/>
                <w:szCs w:val="28"/>
              </w:rPr>
            </w:pPr>
            <w:r w:rsidRPr="00583939">
              <w:rPr>
                <w:sz w:val="28"/>
                <w:szCs w:val="28"/>
              </w:rPr>
              <w:t>работник</w:t>
            </w:r>
            <w:r>
              <w:rPr>
                <w:sz w:val="28"/>
                <w:szCs w:val="28"/>
              </w:rPr>
              <w:t xml:space="preserve">ам, входящим в ПКГ </w:t>
            </w:r>
            <w:r w:rsidRPr="0040593A">
              <w:rPr>
                <w:sz w:val="28"/>
                <w:szCs w:val="28"/>
              </w:rPr>
              <w:t>работников образования</w:t>
            </w:r>
            <w:r>
              <w:rPr>
                <w:sz w:val="28"/>
                <w:szCs w:val="28"/>
              </w:rPr>
              <w:t xml:space="preserve">, </w:t>
            </w:r>
            <w:r w:rsidRPr="0040593A">
              <w:rPr>
                <w:sz w:val="28"/>
                <w:szCs w:val="28"/>
              </w:rPr>
              <w:t xml:space="preserve"> утвержденны</w:t>
            </w:r>
            <w:r>
              <w:rPr>
                <w:sz w:val="28"/>
                <w:szCs w:val="28"/>
              </w:rPr>
              <w:t>е</w:t>
            </w:r>
            <w:r w:rsidRPr="0040593A">
              <w:rPr>
                <w:sz w:val="28"/>
                <w:szCs w:val="28"/>
              </w:rPr>
              <w:t xml:space="preserve"> приказом Минздравсоцразвития России от</w:t>
            </w:r>
            <w:r w:rsidRPr="0040593A">
              <w:rPr>
                <w:rFonts w:eastAsia="Calibri"/>
                <w:sz w:val="28"/>
                <w:szCs w:val="28"/>
                <w:lang w:eastAsia="en-US"/>
              </w:rPr>
              <w:t> </w:t>
            </w:r>
            <w:r w:rsidRPr="0040593A">
              <w:rPr>
                <w:sz w:val="28"/>
                <w:szCs w:val="28"/>
              </w:rPr>
              <w:t>05.05.2008</w:t>
            </w:r>
            <w:r w:rsidRPr="0040593A">
              <w:rPr>
                <w:rFonts w:eastAsia="Calibri"/>
                <w:sz w:val="28"/>
                <w:szCs w:val="28"/>
                <w:lang w:eastAsia="en-US"/>
              </w:rPr>
              <w:t> </w:t>
            </w:r>
            <w:r w:rsidRPr="0040593A">
              <w:rPr>
                <w:sz w:val="28"/>
                <w:szCs w:val="28"/>
              </w:rPr>
              <w:t>№ 216н</w:t>
            </w:r>
          </w:p>
          <w:p w:rsidR="00990626" w:rsidRDefault="00990626" w:rsidP="00990626">
            <w:pPr>
              <w:autoSpaceDE w:val="0"/>
              <w:autoSpaceDN w:val="0"/>
              <w:rPr>
                <w:sz w:val="28"/>
                <w:szCs w:val="28"/>
              </w:rPr>
            </w:pPr>
          </w:p>
          <w:p w:rsidR="00990626" w:rsidRPr="00583939" w:rsidRDefault="00990626" w:rsidP="00990626">
            <w:pPr>
              <w:autoSpaceDE w:val="0"/>
              <w:autoSpaceDN w:val="0"/>
              <w:spacing w:line="230" w:lineRule="auto"/>
              <w:rPr>
                <w:sz w:val="28"/>
                <w:szCs w:val="28"/>
              </w:rPr>
            </w:pPr>
            <w:r>
              <w:rPr>
                <w:sz w:val="28"/>
                <w:szCs w:val="28"/>
              </w:rPr>
              <w:t>иным работникам</w:t>
            </w:r>
          </w:p>
        </w:tc>
        <w:tc>
          <w:tcPr>
            <w:tcW w:w="2072" w:type="dxa"/>
            <w:hideMark/>
          </w:tcPr>
          <w:p w:rsidR="00990626" w:rsidRDefault="00990626" w:rsidP="009A78DB">
            <w:pPr>
              <w:autoSpaceDE w:val="0"/>
              <w:autoSpaceDN w:val="0"/>
              <w:spacing w:line="230" w:lineRule="auto"/>
              <w:jc w:val="center"/>
              <w:rPr>
                <w:sz w:val="28"/>
                <w:szCs w:val="28"/>
              </w:rPr>
            </w:pPr>
          </w:p>
          <w:p w:rsidR="00990626" w:rsidRDefault="00990626" w:rsidP="009A78DB">
            <w:pPr>
              <w:autoSpaceDE w:val="0"/>
              <w:autoSpaceDN w:val="0"/>
              <w:spacing w:line="230" w:lineRule="auto"/>
              <w:jc w:val="center"/>
              <w:rPr>
                <w:sz w:val="28"/>
                <w:szCs w:val="28"/>
              </w:rPr>
            </w:pPr>
          </w:p>
          <w:p w:rsidR="00990626" w:rsidRDefault="00990626" w:rsidP="009A78DB">
            <w:pPr>
              <w:autoSpaceDE w:val="0"/>
              <w:autoSpaceDN w:val="0"/>
              <w:spacing w:line="230" w:lineRule="auto"/>
              <w:jc w:val="center"/>
              <w:rPr>
                <w:sz w:val="28"/>
                <w:szCs w:val="28"/>
              </w:rPr>
            </w:pPr>
          </w:p>
          <w:p w:rsidR="00990626" w:rsidRDefault="00990626" w:rsidP="009A78DB">
            <w:pPr>
              <w:autoSpaceDE w:val="0"/>
              <w:autoSpaceDN w:val="0"/>
              <w:spacing w:line="230" w:lineRule="auto"/>
              <w:jc w:val="center"/>
              <w:rPr>
                <w:sz w:val="28"/>
                <w:szCs w:val="28"/>
              </w:rPr>
            </w:pPr>
          </w:p>
          <w:p w:rsidR="00990626" w:rsidRDefault="00990626" w:rsidP="009A78DB">
            <w:pPr>
              <w:autoSpaceDE w:val="0"/>
              <w:autoSpaceDN w:val="0"/>
              <w:spacing w:line="230" w:lineRule="auto"/>
              <w:jc w:val="center"/>
              <w:rPr>
                <w:sz w:val="28"/>
                <w:szCs w:val="28"/>
              </w:rPr>
            </w:pPr>
          </w:p>
          <w:p w:rsidR="00A20CAE" w:rsidRDefault="00A20CAE" w:rsidP="009A78DB">
            <w:pPr>
              <w:autoSpaceDE w:val="0"/>
              <w:autoSpaceDN w:val="0"/>
              <w:spacing w:line="230" w:lineRule="auto"/>
              <w:jc w:val="center"/>
              <w:rPr>
                <w:sz w:val="28"/>
                <w:szCs w:val="28"/>
              </w:rPr>
            </w:pPr>
            <w:r w:rsidRPr="00583939">
              <w:rPr>
                <w:sz w:val="28"/>
                <w:szCs w:val="28"/>
              </w:rPr>
              <w:t>до 2</w:t>
            </w:r>
            <w:r w:rsidR="009A78DB" w:rsidRPr="00583939">
              <w:rPr>
                <w:sz w:val="28"/>
                <w:szCs w:val="28"/>
              </w:rPr>
              <w:t>0</w:t>
            </w:r>
          </w:p>
          <w:p w:rsidR="00990626" w:rsidRDefault="00990626" w:rsidP="009A78DB">
            <w:pPr>
              <w:autoSpaceDE w:val="0"/>
              <w:autoSpaceDN w:val="0"/>
              <w:spacing w:line="230" w:lineRule="auto"/>
              <w:jc w:val="center"/>
              <w:rPr>
                <w:sz w:val="28"/>
                <w:szCs w:val="28"/>
              </w:rPr>
            </w:pPr>
          </w:p>
          <w:p w:rsidR="00990626" w:rsidRDefault="00990626" w:rsidP="009A78DB">
            <w:pPr>
              <w:autoSpaceDE w:val="0"/>
              <w:autoSpaceDN w:val="0"/>
              <w:spacing w:line="230" w:lineRule="auto"/>
              <w:jc w:val="center"/>
              <w:rPr>
                <w:sz w:val="28"/>
                <w:szCs w:val="28"/>
              </w:rPr>
            </w:pPr>
          </w:p>
          <w:p w:rsidR="00990626" w:rsidRDefault="00990626" w:rsidP="009A78DB">
            <w:pPr>
              <w:autoSpaceDE w:val="0"/>
              <w:autoSpaceDN w:val="0"/>
              <w:spacing w:line="230" w:lineRule="auto"/>
              <w:jc w:val="center"/>
              <w:rPr>
                <w:sz w:val="28"/>
                <w:szCs w:val="28"/>
              </w:rPr>
            </w:pPr>
          </w:p>
          <w:p w:rsidR="00990626" w:rsidRPr="00583939" w:rsidRDefault="00990626" w:rsidP="009A78DB">
            <w:pPr>
              <w:autoSpaceDE w:val="0"/>
              <w:autoSpaceDN w:val="0"/>
              <w:spacing w:line="230" w:lineRule="auto"/>
              <w:jc w:val="center"/>
              <w:rPr>
                <w:sz w:val="28"/>
                <w:szCs w:val="28"/>
              </w:rPr>
            </w:pPr>
            <w:r w:rsidRPr="00583939">
              <w:rPr>
                <w:sz w:val="28"/>
                <w:szCs w:val="28"/>
              </w:rPr>
              <w:t>до 2</w:t>
            </w:r>
            <w:r>
              <w:rPr>
                <w:sz w:val="28"/>
                <w:szCs w:val="28"/>
              </w:rPr>
              <w:t>5</w:t>
            </w:r>
          </w:p>
        </w:tc>
      </w:tr>
      <w:tr w:rsidR="00A20CAE" w:rsidRPr="00583939" w:rsidTr="00B61E1F">
        <w:tc>
          <w:tcPr>
            <w:tcW w:w="539" w:type="dxa"/>
          </w:tcPr>
          <w:p w:rsidR="00A20CAE" w:rsidRPr="00583939" w:rsidRDefault="00B36970" w:rsidP="003D5493">
            <w:pPr>
              <w:autoSpaceDE w:val="0"/>
              <w:autoSpaceDN w:val="0"/>
              <w:spacing w:line="230" w:lineRule="auto"/>
              <w:jc w:val="center"/>
              <w:rPr>
                <w:sz w:val="28"/>
                <w:szCs w:val="28"/>
              </w:rPr>
            </w:pPr>
            <w:r>
              <w:rPr>
                <w:sz w:val="28"/>
                <w:szCs w:val="28"/>
              </w:rPr>
              <w:t>8</w:t>
            </w:r>
            <w:r w:rsidR="00A20CAE" w:rsidRPr="00583939">
              <w:rPr>
                <w:sz w:val="28"/>
                <w:szCs w:val="28"/>
              </w:rPr>
              <w:t>.</w:t>
            </w:r>
          </w:p>
        </w:tc>
        <w:tc>
          <w:tcPr>
            <w:tcW w:w="6985" w:type="dxa"/>
          </w:tcPr>
          <w:p w:rsidR="00FA5932" w:rsidRPr="00583939" w:rsidRDefault="00A20CAE" w:rsidP="003D5493">
            <w:pPr>
              <w:autoSpaceDE w:val="0"/>
              <w:autoSpaceDN w:val="0"/>
              <w:spacing w:line="230" w:lineRule="auto"/>
              <w:rPr>
                <w:sz w:val="28"/>
                <w:szCs w:val="28"/>
              </w:rPr>
            </w:pPr>
            <w:r w:rsidRPr="00583939">
              <w:rPr>
                <w:sz w:val="28"/>
                <w:szCs w:val="28"/>
              </w:rPr>
              <w:t>Работникам учреждения (в том числе библиотекар</w:t>
            </w:r>
            <w:r w:rsidR="00111B6A" w:rsidRPr="00583939">
              <w:rPr>
                <w:sz w:val="28"/>
                <w:szCs w:val="28"/>
              </w:rPr>
              <w:t>ям</w:t>
            </w:r>
            <w:r w:rsidRPr="00583939">
              <w:rPr>
                <w:sz w:val="28"/>
                <w:szCs w:val="28"/>
              </w:rPr>
              <w:t>) за</w:t>
            </w:r>
            <w:r w:rsidR="00FA5932" w:rsidRPr="00583939">
              <w:rPr>
                <w:sz w:val="28"/>
                <w:szCs w:val="28"/>
              </w:rPr>
              <w:t> </w:t>
            </w:r>
            <w:r w:rsidRPr="00583939">
              <w:rPr>
                <w:sz w:val="28"/>
                <w:szCs w:val="28"/>
              </w:rPr>
              <w:t xml:space="preserve">работу с библиотечным фондом учебников </w:t>
            </w:r>
          </w:p>
          <w:p w:rsidR="00A20CAE" w:rsidRDefault="00A20CAE" w:rsidP="003D5493">
            <w:pPr>
              <w:autoSpaceDE w:val="0"/>
              <w:autoSpaceDN w:val="0"/>
              <w:spacing w:line="230" w:lineRule="auto"/>
              <w:rPr>
                <w:sz w:val="28"/>
                <w:szCs w:val="28"/>
              </w:rPr>
            </w:pPr>
            <w:r w:rsidRPr="00583939">
              <w:rPr>
                <w:sz w:val="28"/>
                <w:szCs w:val="28"/>
              </w:rPr>
              <w:t>(в зависимости от количества экземпляров учебников)</w:t>
            </w:r>
            <w:r w:rsidR="00990626">
              <w:rPr>
                <w:sz w:val="28"/>
                <w:szCs w:val="28"/>
              </w:rPr>
              <w:t>:</w:t>
            </w:r>
          </w:p>
          <w:p w:rsidR="00990626" w:rsidRDefault="00990626" w:rsidP="003D5493">
            <w:pPr>
              <w:autoSpaceDE w:val="0"/>
              <w:autoSpaceDN w:val="0"/>
              <w:spacing w:line="230" w:lineRule="auto"/>
              <w:rPr>
                <w:sz w:val="28"/>
                <w:szCs w:val="28"/>
              </w:rPr>
            </w:pPr>
          </w:p>
          <w:p w:rsidR="00990626" w:rsidRDefault="00990626" w:rsidP="00990626">
            <w:pPr>
              <w:autoSpaceDE w:val="0"/>
              <w:autoSpaceDN w:val="0"/>
              <w:rPr>
                <w:sz w:val="28"/>
                <w:szCs w:val="28"/>
              </w:rPr>
            </w:pPr>
            <w:r w:rsidRPr="00583939">
              <w:rPr>
                <w:sz w:val="28"/>
                <w:szCs w:val="28"/>
              </w:rPr>
              <w:t>работник</w:t>
            </w:r>
            <w:r>
              <w:rPr>
                <w:sz w:val="28"/>
                <w:szCs w:val="28"/>
              </w:rPr>
              <w:t xml:space="preserve">ам, входящим в ПКГ </w:t>
            </w:r>
            <w:r w:rsidRPr="0040593A">
              <w:rPr>
                <w:sz w:val="28"/>
                <w:szCs w:val="28"/>
              </w:rPr>
              <w:t>работников образования</w:t>
            </w:r>
            <w:r>
              <w:rPr>
                <w:sz w:val="28"/>
                <w:szCs w:val="28"/>
              </w:rPr>
              <w:t xml:space="preserve">, </w:t>
            </w:r>
            <w:r w:rsidRPr="0040593A">
              <w:rPr>
                <w:sz w:val="28"/>
                <w:szCs w:val="28"/>
              </w:rPr>
              <w:t xml:space="preserve"> утвержденны</w:t>
            </w:r>
            <w:r>
              <w:rPr>
                <w:sz w:val="28"/>
                <w:szCs w:val="28"/>
              </w:rPr>
              <w:t>е</w:t>
            </w:r>
            <w:r w:rsidRPr="0040593A">
              <w:rPr>
                <w:sz w:val="28"/>
                <w:szCs w:val="28"/>
              </w:rPr>
              <w:t xml:space="preserve"> приказом Минздравсоцразвития России от</w:t>
            </w:r>
            <w:r w:rsidRPr="0040593A">
              <w:rPr>
                <w:rFonts w:eastAsia="Calibri"/>
                <w:sz w:val="28"/>
                <w:szCs w:val="28"/>
                <w:lang w:eastAsia="en-US"/>
              </w:rPr>
              <w:t> </w:t>
            </w:r>
            <w:r w:rsidRPr="0040593A">
              <w:rPr>
                <w:sz w:val="28"/>
                <w:szCs w:val="28"/>
              </w:rPr>
              <w:t>05.05.2008</w:t>
            </w:r>
            <w:r w:rsidRPr="0040593A">
              <w:rPr>
                <w:rFonts w:eastAsia="Calibri"/>
                <w:sz w:val="28"/>
                <w:szCs w:val="28"/>
                <w:lang w:eastAsia="en-US"/>
              </w:rPr>
              <w:t> </w:t>
            </w:r>
            <w:r w:rsidRPr="0040593A">
              <w:rPr>
                <w:sz w:val="28"/>
                <w:szCs w:val="28"/>
              </w:rPr>
              <w:t>№ 216н</w:t>
            </w:r>
          </w:p>
          <w:p w:rsidR="00990626" w:rsidRDefault="00990626" w:rsidP="00990626">
            <w:pPr>
              <w:autoSpaceDE w:val="0"/>
              <w:autoSpaceDN w:val="0"/>
              <w:rPr>
                <w:sz w:val="28"/>
                <w:szCs w:val="28"/>
              </w:rPr>
            </w:pPr>
          </w:p>
          <w:p w:rsidR="00990626" w:rsidRPr="00583939" w:rsidRDefault="00990626" w:rsidP="00990626">
            <w:pPr>
              <w:autoSpaceDE w:val="0"/>
              <w:autoSpaceDN w:val="0"/>
              <w:rPr>
                <w:sz w:val="28"/>
                <w:szCs w:val="28"/>
              </w:rPr>
            </w:pPr>
            <w:r>
              <w:rPr>
                <w:sz w:val="28"/>
                <w:szCs w:val="28"/>
              </w:rPr>
              <w:t>иным работникам</w:t>
            </w:r>
          </w:p>
        </w:tc>
        <w:tc>
          <w:tcPr>
            <w:tcW w:w="2072" w:type="dxa"/>
          </w:tcPr>
          <w:p w:rsidR="00990626" w:rsidRDefault="00990626" w:rsidP="003D5493">
            <w:pPr>
              <w:autoSpaceDE w:val="0"/>
              <w:autoSpaceDN w:val="0"/>
              <w:spacing w:line="230" w:lineRule="auto"/>
              <w:jc w:val="center"/>
              <w:rPr>
                <w:sz w:val="28"/>
                <w:szCs w:val="28"/>
              </w:rPr>
            </w:pPr>
          </w:p>
          <w:p w:rsidR="00990626" w:rsidRDefault="00990626" w:rsidP="003D5493">
            <w:pPr>
              <w:autoSpaceDE w:val="0"/>
              <w:autoSpaceDN w:val="0"/>
              <w:spacing w:line="230" w:lineRule="auto"/>
              <w:jc w:val="center"/>
              <w:rPr>
                <w:sz w:val="28"/>
                <w:szCs w:val="28"/>
              </w:rPr>
            </w:pPr>
          </w:p>
          <w:p w:rsidR="00990626" w:rsidRDefault="00990626" w:rsidP="003D5493">
            <w:pPr>
              <w:autoSpaceDE w:val="0"/>
              <w:autoSpaceDN w:val="0"/>
              <w:spacing w:line="230" w:lineRule="auto"/>
              <w:jc w:val="center"/>
              <w:rPr>
                <w:sz w:val="28"/>
                <w:szCs w:val="28"/>
              </w:rPr>
            </w:pPr>
          </w:p>
          <w:p w:rsidR="00990626" w:rsidRDefault="00990626" w:rsidP="003D5493">
            <w:pPr>
              <w:autoSpaceDE w:val="0"/>
              <w:autoSpaceDN w:val="0"/>
              <w:spacing w:line="230" w:lineRule="auto"/>
              <w:jc w:val="center"/>
              <w:rPr>
                <w:sz w:val="28"/>
                <w:szCs w:val="28"/>
              </w:rPr>
            </w:pPr>
          </w:p>
          <w:p w:rsidR="00A20CAE" w:rsidRDefault="00A20CAE" w:rsidP="003D5493">
            <w:pPr>
              <w:autoSpaceDE w:val="0"/>
              <w:autoSpaceDN w:val="0"/>
              <w:spacing w:line="230" w:lineRule="auto"/>
              <w:jc w:val="center"/>
              <w:rPr>
                <w:sz w:val="28"/>
                <w:szCs w:val="28"/>
              </w:rPr>
            </w:pPr>
            <w:r w:rsidRPr="00583939">
              <w:rPr>
                <w:sz w:val="28"/>
                <w:szCs w:val="28"/>
              </w:rPr>
              <w:t>до 2</w:t>
            </w:r>
            <w:r w:rsidR="00990626">
              <w:rPr>
                <w:sz w:val="28"/>
                <w:szCs w:val="28"/>
              </w:rPr>
              <w:t>0</w:t>
            </w:r>
          </w:p>
          <w:p w:rsidR="00990626" w:rsidRDefault="00990626" w:rsidP="003D5493">
            <w:pPr>
              <w:autoSpaceDE w:val="0"/>
              <w:autoSpaceDN w:val="0"/>
              <w:spacing w:line="230" w:lineRule="auto"/>
              <w:jc w:val="center"/>
              <w:rPr>
                <w:sz w:val="28"/>
                <w:szCs w:val="28"/>
              </w:rPr>
            </w:pPr>
          </w:p>
          <w:p w:rsidR="00990626" w:rsidRDefault="00990626" w:rsidP="003D5493">
            <w:pPr>
              <w:autoSpaceDE w:val="0"/>
              <w:autoSpaceDN w:val="0"/>
              <w:spacing w:line="230" w:lineRule="auto"/>
              <w:jc w:val="center"/>
              <w:rPr>
                <w:sz w:val="28"/>
                <w:szCs w:val="28"/>
              </w:rPr>
            </w:pPr>
          </w:p>
          <w:p w:rsidR="00990626" w:rsidRDefault="00990626" w:rsidP="003D5493">
            <w:pPr>
              <w:autoSpaceDE w:val="0"/>
              <w:autoSpaceDN w:val="0"/>
              <w:spacing w:line="230" w:lineRule="auto"/>
              <w:jc w:val="center"/>
              <w:rPr>
                <w:sz w:val="28"/>
                <w:szCs w:val="28"/>
              </w:rPr>
            </w:pPr>
          </w:p>
          <w:p w:rsidR="00A20CAE" w:rsidRPr="00583939" w:rsidRDefault="00990626" w:rsidP="00990626">
            <w:pPr>
              <w:autoSpaceDE w:val="0"/>
              <w:autoSpaceDN w:val="0"/>
              <w:spacing w:line="230" w:lineRule="auto"/>
              <w:jc w:val="center"/>
              <w:rPr>
                <w:sz w:val="28"/>
                <w:szCs w:val="28"/>
              </w:rPr>
            </w:pPr>
            <w:r w:rsidRPr="00583939">
              <w:rPr>
                <w:sz w:val="28"/>
                <w:szCs w:val="28"/>
              </w:rPr>
              <w:t>до 2</w:t>
            </w:r>
            <w:r>
              <w:rPr>
                <w:sz w:val="28"/>
                <w:szCs w:val="28"/>
              </w:rPr>
              <w:t>5</w:t>
            </w:r>
          </w:p>
        </w:tc>
      </w:tr>
      <w:tr w:rsidR="00A20CAE" w:rsidRPr="00583939" w:rsidTr="00B61E1F">
        <w:tc>
          <w:tcPr>
            <w:tcW w:w="539" w:type="dxa"/>
          </w:tcPr>
          <w:p w:rsidR="00A20CAE" w:rsidRPr="00583939" w:rsidRDefault="00B36970" w:rsidP="001A65BA">
            <w:pPr>
              <w:autoSpaceDE w:val="0"/>
              <w:autoSpaceDN w:val="0"/>
              <w:spacing w:line="230" w:lineRule="auto"/>
              <w:jc w:val="center"/>
              <w:rPr>
                <w:sz w:val="28"/>
                <w:szCs w:val="28"/>
              </w:rPr>
            </w:pPr>
            <w:r>
              <w:rPr>
                <w:sz w:val="28"/>
                <w:szCs w:val="28"/>
              </w:rPr>
              <w:t>9</w:t>
            </w:r>
            <w:r w:rsidR="00A20CAE" w:rsidRPr="00583939">
              <w:rPr>
                <w:sz w:val="28"/>
                <w:szCs w:val="28"/>
              </w:rPr>
              <w:t>.</w:t>
            </w:r>
          </w:p>
        </w:tc>
        <w:tc>
          <w:tcPr>
            <w:tcW w:w="6985" w:type="dxa"/>
          </w:tcPr>
          <w:p w:rsidR="00A20CAE" w:rsidRDefault="00A20CAE" w:rsidP="003D5493">
            <w:pPr>
              <w:autoSpaceDE w:val="0"/>
              <w:autoSpaceDN w:val="0"/>
              <w:spacing w:line="230" w:lineRule="auto"/>
              <w:rPr>
                <w:sz w:val="28"/>
                <w:szCs w:val="28"/>
              </w:rPr>
            </w:pPr>
            <w:r w:rsidRPr="00583939">
              <w:rPr>
                <w:sz w:val="28"/>
                <w:szCs w:val="28"/>
              </w:rPr>
              <w:t>Работникам учреждения, ответственным за работу с архивом учреждения</w:t>
            </w:r>
            <w:r w:rsidR="00990626">
              <w:rPr>
                <w:sz w:val="28"/>
                <w:szCs w:val="28"/>
              </w:rPr>
              <w:t>:</w:t>
            </w:r>
          </w:p>
          <w:p w:rsidR="00990626" w:rsidRDefault="00990626" w:rsidP="003D5493">
            <w:pPr>
              <w:autoSpaceDE w:val="0"/>
              <w:autoSpaceDN w:val="0"/>
              <w:spacing w:line="230" w:lineRule="auto"/>
              <w:rPr>
                <w:sz w:val="28"/>
                <w:szCs w:val="28"/>
              </w:rPr>
            </w:pPr>
          </w:p>
          <w:p w:rsidR="00990626" w:rsidRDefault="00990626" w:rsidP="00990626">
            <w:pPr>
              <w:autoSpaceDE w:val="0"/>
              <w:autoSpaceDN w:val="0"/>
              <w:rPr>
                <w:sz w:val="28"/>
                <w:szCs w:val="28"/>
              </w:rPr>
            </w:pPr>
            <w:r w:rsidRPr="00583939">
              <w:rPr>
                <w:sz w:val="28"/>
                <w:szCs w:val="28"/>
              </w:rPr>
              <w:t>работник</w:t>
            </w:r>
            <w:r>
              <w:rPr>
                <w:sz w:val="28"/>
                <w:szCs w:val="28"/>
              </w:rPr>
              <w:t xml:space="preserve">ам, входящим в ПКГ </w:t>
            </w:r>
            <w:r w:rsidRPr="0040593A">
              <w:rPr>
                <w:sz w:val="28"/>
                <w:szCs w:val="28"/>
              </w:rPr>
              <w:t>работников образования</w:t>
            </w:r>
            <w:r>
              <w:rPr>
                <w:sz w:val="28"/>
                <w:szCs w:val="28"/>
              </w:rPr>
              <w:t xml:space="preserve">, </w:t>
            </w:r>
            <w:r w:rsidRPr="0040593A">
              <w:rPr>
                <w:sz w:val="28"/>
                <w:szCs w:val="28"/>
              </w:rPr>
              <w:t xml:space="preserve"> утвержденны</w:t>
            </w:r>
            <w:r>
              <w:rPr>
                <w:sz w:val="28"/>
                <w:szCs w:val="28"/>
              </w:rPr>
              <w:t>е</w:t>
            </w:r>
            <w:r w:rsidRPr="0040593A">
              <w:rPr>
                <w:sz w:val="28"/>
                <w:szCs w:val="28"/>
              </w:rPr>
              <w:t xml:space="preserve"> приказом Минздравсоцразвития России от</w:t>
            </w:r>
            <w:r w:rsidRPr="0040593A">
              <w:rPr>
                <w:rFonts w:eastAsia="Calibri"/>
                <w:sz w:val="28"/>
                <w:szCs w:val="28"/>
                <w:lang w:eastAsia="en-US"/>
              </w:rPr>
              <w:t> </w:t>
            </w:r>
            <w:r w:rsidRPr="0040593A">
              <w:rPr>
                <w:sz w:val="28"/>
                <w:szCs w:val="28"/>
              </w:rPr>
              <w:t>05.05.2008</w:t>
            </w:r>
            <w:r w:rsidRPr="0040593A">
              <w:rPr>
                <w:rFonts w:eastAsia="Calibri"/>
                <w:sz w:val="28"/>
                <w:szCs w:val="28"/>
                <w:lang w:eastAsia="en-US"/>
              </w:rPr>
              <w:t> </w:t>
            </w:r>
            <w:r w:rsidRPr="0040593A">
              <w:rPr>
                <w:sz w:val="28"/>
                <w:szCs w:val="28"/>
              </w:rPr>
              <w:t>№ 216н</w:t>
            </w:r>
          </w:p>
          <w:p w:rsidR="00990626" w:rsidRDefault="00990626" w:rsidP="00990626">
            <w:pPr>
              <w:autoSpaceDE w:val="0"/>
              <w:autoSpaceDN w:val="0"/>
              <w:rPr>
                <w:sz w:val="28"/>
                <w:szCs w:val="28"/>
              </w:rPr>
            </w:pPr>
          </w:p>
          <w:p w:rsidR="00990626" w:rsidRPr="00583939" w:rsidRDefault="00990626" w:rsidP="00990626">
            <w:pPr>
              <w:autoSpaceDE w:val="0"/>
              <w:autoSpaceDN w:val="0"/>
              <w:spacing w:line="230" w:lineRule="auto"/>
              <w:rPr>
                <w:sz w:val="28"/>
                <w:szCs w:val="28"/>
              </w:rPr>
            </w:pPr>
            <w:r>
              <w:rPr>
                <w:sz w:val="28"/>
                <w:szCs w:val="28"/>
              </w:rPr>
              <w:t>иным работникам</w:t>
            </w:r>
          </w:p>
        </w:tc>
        <w:tc>
          <w:tcPr>
            <w:tcW w:w="2072" w:type="dxa"/>
          </w:tcPr>
          <w:p w:rsidR="00990626" w:rsidRDefault="00990626" w:rsidP="000366F4">
            <w:pPr>
              <w:autoSpaceDE w:val="0"/>
              <w:autoSpaceDN w:val="0"/>
              <w:spacing w:line="230" w:lineRule="auto"/>
              <w:jc w:val="center"/>
              <w:rPr>
                <w:sz w:val="28"/>
                <w:szCs w:val="28"/>
              </w:rPr>
            </w:pPr>
          </w:p>
          <w:p w:rsidR="00990626" w:rsidRDefault="00990626" w:rsidP="000366F4">
            <w:pPr>
              <w:autoSpaceDE w:val="0"/>
              <w:autoSpaceDN w:val="0"/>
              <w:spacing w:line="230" w:lineRule="auto"/>
              <w:jc w:val="center"/>
              <w:rPr>
                <w:sz w:val="28"/>
                <w:szCs w:val="28"/>
              </w:rPr>
            </w:pPr>
          </w:p>
          <w:p w:rsidR="00990626" w:rsidRDefault="00990626" w:rsidP="000366F4">
            <w:pPr>
              <w:autoSpaceDE w:val="0"/>
              <w:autoSpaceDN w:val="0"/>
              <w:spacing w:line="230" w:lineRule="auto"/>
              <w:jc w:val="center"/>
              <w:rPr>
                <w:sz w:val="28"/>
                <w:szCs w:val="28"/>
              </w:rPr>
            </w:pPr>
          </w:p>
          <w:p w:rsidR="00A20CAE" w:rsidRDefault="00A20CAE" w:rsidP="00990626">
            <w:pPr>
              <w:autoSpaceDE w:val="0"/>
              <w:autoSpaceDN w:val="0"/>
              <w:spacing w:line="230" w:lineRule="auto"/>
              <w:jc w:val="center"/>
              <w:rPr>
                <w:sz w:val="28"/>
                <w:szCs w:val="28"/>
              </w:rPr>
            </w:pPr>
            <w:r w:rsidRPr="00583939">
              <w:rPr>
                <w:sz w:val="28"/>
                <w:szCs w:val="28"/>
              </w:rPr>
              <w:t>до </w:t>
            </w:r>
            <w:r w:rsidR="00990626">
              <w:rPr>
                <w:sz w:val="28"/>
                <w:szCs w:val="28"/>
              </w:rPr>
              <w:t>20</w:t>
            </w:r>
          </w:p>
          <w:p w:rsidR="00990626" w:rsidRDefault="00990626" w:rsidP="00990626">
            <w:pPr>
              <w:autoSpaceDE w:val="0"/>
              <w:autoSpaceDN w:val="0"/>
              <w:spacing w:line="230" w:lineRule="auto"/>
              <w:jc w:val="center"/>
              <w:rPr>
                <w:sz w:val="28"/>
                <w:szCs w:val="28"/>
              </w:rPr>
            </w:pPr>
          </w:p>
          <w:p w:rsidR="00990626" w:rsidRDefault="00990626" w:rsidP="00990626">
            <w:pPr>
              <w:autoSpaceDE w:val="0"/>
              <w:autoSpaceDN w:val="0"/>
              <w:spacing w:line="230" w:lineRule="auto"/>
              <w:jc w:val="center"/>
              <w:rPr>
                <w:sz w:val="28"/>
                <w:szCs w:val="28"/>
              </w:rPr>
            </w:pPr>
          </w:p>
          <w:p w:rsidR="00990626" w:rsidRDefault="00990626" w:rsidP="00990626">
            <w:pPr>
              <w:autoSpaceDE w:val="0"/>
              <w:autoSpaceDN w:val="0"/>
              <w:spacing w:line="230" w:lineRule="auto"/>
              <w:jc w:val="center"/>
              <w:rPr>
                <w:sz w:val="28"/>
                <w:szCs w:val="28"/>
              </w:rPr>
            </w:pPr>
          </w:p>
          <w:p w:rsidR="00990626" w:rsidRPr="00583939" w:rsidRDefault="00990626" w:rsidP="00990626">
            <w:pPr>
              <w:autoSpaceDE w:val="0"/>
              <w:autoSpaceDN w:val="0"/>
              <w:spacing w:line="230" w:lineRule="auto"/>
              <w:jc w:val="center"/>
              <w:rPr>
                <w:sz w:val="28"/>
                <w:szCs w:val="28"/>
              </w:rPr>
            </w:pPr>
            <w:r w:rsidRPr="00583939">
              <w:rPr>
                <w:sz w:val="28"/>
                <w:szCs w:val="28"/>
              </w:rPr>
              <w:t>до 2</w:t>
            </w:r>
            <w:r>
              <w:rPr>
                <w:sz w:val="28"/>
                <w:szCs w:val="28"/>
              </w:rPr>
              <w:t>5</w:t>
            </w:r>
          </w:p>
        </w:tc>
      </w:tr>
      <w:tr w:rsidR="00A20CAE" w:rsidRPr="00583939" w:rsidTr="00B61E1F">
        <w:tc>
          <w:tcPr>
            <w:tcW w:w="539" w:type="dxa"/>
          </w:tcPr>
          <w:p w:rsidR="00A20CAE" w:rsidRPr="00583939" w:rsidRDefault="00A20CAE" w:rsidP="001A65BA">
            <w:pPr>
              <w:autoSpaceDE w:val="0"/>
              <w:autoSpaceDN w:val="0"/>
              <w:spacing w:line="230" w:lineRule="auto"/>
              <w:jc w:val="center"/>
              <w:rPr>
                <w:sz w:val="28"/>
                <w:szCs w:val="28"/>
              </w:rPr>
            </w:pPr>
            <w:r w:rsidRPr="00583939">
              <w:rPr>
                <w:sz w:val="28"/>
                <w:szCs w:val="28"/>
              </w:rPr>
              <w:t>1</w:t>
            </w:r>
            <w:r w:rsidR="00B36970">
              <w:rPr>
                <w:sz w:val="28"/>
                <w:szCs w:val="28"/>
              </w:rPr>
              <w:t>0</w:t>
            </w:r>
            <w:r w:rsidRPr="00583939">
              <w:rPr>
                <w:sz w:val="28"/>
                <w:szCs w:val="28"/>
              </w:rPr>
              <w:t>.</w:t>
            </w:r>
          </w:p>
        </w:tc>
        <w:tc>
          <w:tcPr>
            <w:tcW w:w="6985" w:type="dxa"/>
          </w:tcPr>
          <w:p w:rsidR="00A20CAE" w:rsidRDefault="00A20CAE" w:rsidP="009A78DB">
            <w:pPr>
              <w:autoSpaceDE w:val="0"/>
              <w:autoSpaceDN w:val="0"/>
              <w:spacing w:line="230" w:lineRule="auto"/>
              <w:rPr>
                <w:sz w:val="28"/>
                <w:szCs w:val="28"/>
              </w:rPr>
            </w:pPr>
            <w:r w:rsidRPr="00583939">
              <w:rPr>
                <w:sz w:val="28"/>
                <w:szCs w:val="28"/>
              </w:rPr>
              <w:t>Работник</w:t>
            </w:r>
            <w:r w:rsidR="009A78DB" w:rsidRPr="00583939">
              <w:rPr>
                <w:sz w:val="28"/>
                <w:szCs w:val="28"/>
              </w:rPr>
              <w:t>у</w:t>
            </w:r>
            <w:r w:rsidRPr="00583939">
              <w:rPr>
                <w:sz w:val="28"/>
                <w:szCs w:val="28"/>
              </w:rPr>
              <w:t xml:space="preserve"> учреждения, ответственн</w:t>
            </w:r>
            <w:r w:rsidR="009A78DB" w:rsidRPr="00583939">
              <w:rPr>
                <w:sz w:val="28"/>
                <w:szCs w:val="28"/>
              </w:rPr>
              <w:t>ому</w:t>
            </w:r>
            <w:r w:rsidRPr="00583939">
              <w:rPr>
                <w:sz w:val="28"/>
                <w:szCs w:val="28"/>
              </w:rPr>
              <w:t xml:space="preserve"> за ведение делопроизводства </w:t>
            </w:r>
            <w:r w:rsidR="009A78DB" w:rsidRPr="00583939">
              <w:rPr>
                <w:sz w:val="28"/>
                <w:szCs w:val="28"/>
              </w:rPr>
              <w:t>(при отсутствии штатного делопроизводителя)</w:t>
            </w:r>
            <w:r w:rsidR="001314C2">
              <w:rPr>
                <w:sz w:val="28"/>
                <w:szCs w:val="28"/>
              </w:rPr>
              <w:t>:</w:t>
            </w:r>
          </w:p>
          <w:p w:rsidR="001314C2" w:rsidRDefault="001314C2" w:rsidP="009A78DB">
            <w:pPr>
              <w:autoSpaceDE w:val="0"/>
              <w:autoSpaceDN w:val="0"/>
              <w:spacing w:line="230" w:lineRule="auto"/>
              <w:rPr>
                <w:sz w:val="28"/>
                <w:szCs w:val="28"/>
              </w:rPr>
            </w:pPr>
          </w:p>
          <w:p w:rsidR="001314C2" w:rsidRDefault="001314C2" w:rsidP="001314C2">
            <w:pPr>
              <w:autoSpaceDE w:val="0"/>
              <w:autoSpaceDN w:val="0"/>
              <w:rPr>
                <w:sz w:val="28"/>
                <w:szCs w:val="28"/>
              </w:rPr>
            </w:pPr>
            <w:r w:rsidRPr="00583939">
              <w:rPr>
                <w:sz w:val="28"/>
                <w:szCs w:val="28"/>
              </w:rPr>
              <w:t>работник</w:t>
            </w:r>
            <w:r>
              <w:rPr>
                <w:sz w:val="28"/>
                <w:szCs w:val="28"/>
              </w:rPr>
              <w:t xml:space="preserve">ам, входящим в ПКГ </w:t>
            </w:r>
            <w:r w:rsidRPr="0040593A">
              <w:rPr>
                <w:sz w:val="28"/>
                <w:szCs w:val="28"/>
              </w:rPr>
              <w:t>работников образования</w:t>
            </w:r>
            <w:r>
              <w:rPr>
                <w:sz w:val="28"/>
                <w:szCs w:val="28"/>
              </w:rPr>
              <w:t xml:space="preserve">, </w:t>
            </w:r>
            <w:r w:rsidRPr="0040593A">
              <w:rPr>
                <w:sz w:val="28"/>
                <w:szCs w:val="28"/>
              </w:rPr>
              <w:t xml:space="preserve"> утвержденны</w:t>
            </w:r>
            <w:r>
              <w:rPr>
                <w:sz w:val="28"/>
                <w:szCs w:val="28"/>
              </w:rPr>
              <w:t>е</w:t>
            </w:r>
            <w:r w:rsidRPr="0040593A">
              <w:rPr>
                <w:sz w:val="28"/>
                <w:szCs w:val="28"/>
              </w:rPr>
              <w:t xml:space="preserve"> приказом Минздравсоцразвития России от</w:t>
            </w:r>
            <w:r w:rsidRPr="0040593A">
              <w:rPr>
                <w:rFonts w:eastAsia="Calibri"/>
                <w:sz w:val="28"/>
                <w:szCs w:val="28"/>
                <w:lang w:eastAsia="en-US"/>
              </w:rPr>
              <w:t> </w:t>
            </w:r>
            <w:r w:rsidRPr="0040593A">
              <w:rPr>
                <w:sz w:val="28"/>
                <w:szCs w:val="28"/>
              </w:rPr>
              <w:t>05.05.2008</w:t>
            </w:r>
            <w:r w:rsidRPr="0040593A">
              <w:rPr>
                <w:rFonts w:eastAsia="Calibri"/>
                <w:sz w:val="28"/>
                <w:szCs w:val="28"/>
                <w:lang w:eastAsia="en-US"/>
              </w:rPr>
              <w:t> </w:t>
            </w:r>
            <w:r w:rsidRPr="0040593A">
              <w:rPr>
                <w:sz w:val="28"/>
                <w:szCs w:val="28"/>
              </w:rPr>
              <w:t>№ 216н</w:t>
            </w:r>
          </w:p>
          <w:p w:rsidR="001314C2" w:rsidRDefault="001314C2" w:rsidP="001314C2">
            <w:pPr>
              <w:autoSpaceDE w:val="0"/>
              <w:autoSpaceDN w:val="0"/>
              <w:rPr>
                <w:sz w:val="28"/>
                <w:szCs w:val="28"/>
              </w:rPr>
            </w:pPr>
          </w:p>
          <w:p w:rsidR="001314C2" w:rsidRPr="00583939" w:rsidRDefault="001314C2" w:rsidP="001314C2">
            <w:pPr>
              <w:autoSpaceDE w:val="0"/>
              <w:autoSpaceDN w:val="0"/>
              <w:spacing w:line="230" w:lineRule="auto"/>
              <w:rPr>
                <w:sz w:val="28"/>
                <w:szCs w:val="28"/>
              </w:rPr>
            </w:pPr>
            <w:r>
              <w:rPr>
                <w:sz w:val="28"/>
                <w:szCs w:val="28"/>
              </w:rPr>
              <w:t>иным работникам</w:t>
            </w:r>
          </w:p>
        </w:tc>
        <w:tc>
          <w:tcPr>
            <w:tcW w:w="2072" w:type="dxa"/>
          </w:tcPr>
          <w:p w:rsidR="001314C2" w:rsidRDefault="001314C2" w:rsidP="009319FC">
            <w:pPr>
              <w:autoSpaceDE w:val="0"/>
              <w:autoSpaceDN w:val="0"/>
              <w:spacing w:line="230" w:lineRule="auto"/>
              <w:jc w:val="center"/>
              <w:rPr>
                <w:sz w:val="28"/>
                <w:szCs w:val="28"/>
              </w:rPr>
            </w:pPr>
          </w:p>
          <w:p w:rsidR="001314C2" w:rsidRDefault="001314C2" w:rsidP="009319FC">
            <w:pPr>
              <w:autoSpaceDE w:val="0"/>
              <w:autoSpaceDN w:val="0"/>
              <w:spacing w:line="230" w:lineRule="auto"/>
              <w:jc w:val="center"/>
              <w:rPr>
                <w:sz w:val="28"/>
                <w:szCs w:val="28"/>
              </w:rPr>
            </w:pPr>
          </w:p>
          <w:p w:rsidR="001314C2" w:rsidRDefault="001314C2" w:rsidP="009319FC">
            <w:pPr>
              <w:autoSpaceDE w:val="0"/>
              <w:autoSpaceDN w:val="0"/>
              <w:spacing w:line="230" w:lineRule="auto"/>
              <w:jc w:val="center"/>
              <w:rPr>
                <w:sz w:val="28"/>
                <w:szCs w:val="28"/>
              </w:rPr>
            </w:pPr>
          </w:p>
          <w:p w:rsidR="001314C2" w:rsidRDefault="001314C2" w:rsidP="009319FC">
            <w:pPr>
              <w:autoSpaceDE w:val="0"/>
              <w:autoSpaceDN w:val="0"/>
              <w:spacing w:line="230" w:lineRule="auto"/>
              <w:jc w:val="center"/>
              <w:rPr>
                <w:sz w:val="28"/>
                <w:szCs w:val="28"/>
              </w:rPr>
            </w:pPr>
          </w:p>
          <w:p w:rsidR="001314C2" w:rsidRDefault="001314C2" w:rsidP="001314C2">
            <w:pPr>
              <w:autoSpaceDE w:val="0"/>
              <w:autoSpaceDN w:val="0"/>
              <w:spacing w:line="230" w:lineRule="auto"/>
              <w:jc w:val="center"/>
              <w:rPr>
                <w:sz w:val="28"/>
                <w:szCs w:val="28"/>
              </w:rPr>
            </w:pPr>
            <w:r w:rsidRPr="00583939">
              <w:rPr>
                <w:sz w:val="28"/>
                <w:szCs w:val="28"/>
              </w:rPr>
              <w:t>до 15</w:t>
            </w:r>
          </w:p>
          <w:p w:rsidR="001314C2" w:rsidRDefault="001314C2" w:rsidP="009319FC">
            <w:pPr>
              <w:autoSpaceDE w:val="0"/>
              <w:autoSpaceDN w:val="0"/>
              <w:spacing w:line="230" w:lineRule="auto"/>
              <w:jc w:val="center"/>
              <w:rPr>
                <w:sz w:val="28"/>
                <w:szCs w:val="28"/>
              </w:rPr>
            </w:pPr>
          </w:p>
          <w:p w:rsidR="001314C2" w:rsidRDefault="001314C2" w:rsidP="009319FC">
            <w:pPr>
              <w:autoSpaceDE w:val="0"/>
              <w:autoSpaceDN w:val="0"/>
              <w:spacing w:line="230" w:lineRule="auto"/>
              <w:jc w:val="center"/>
              <w:rPr>
                <w:sz w:val="28"/>
                <w:szCs w:val="28"/>
              </w:rPr>
            </w:pPr>
          </w:p>
          <w:p w:rsidR="001314C2" w:rsidRDefault="001314C2" w:rsidP="009319FC">
            <w:pPr>
              <w:autoSpaceDE w:val="0"/>
              <w:autoSpaceDN w:val="0"/>
              <w:spacing w:line="230" w:lineRule="auto"/>
              <w:jc w:val="center"/>
              <w:rPr>
                <w:sz w:val="28"/>
                <w:szCs w:val="28"/>
              </w:rPr>
            </w:pPr>
          </w:p>
          <w:p w:rsidR="00A20CAE" w:rsidRPr="00583939" w:rsidRDefault="00A20CAE" w:rsidP="009319FC">
            <w:pPr>
              <w:autoSpaceDE w:val="0"/>
              <w:autoSpaceDN w:val="0"/>
              <w:spacing w:line="230" w:lineRule="auto"/>
              <w:jc w:val="center"/>
              <w:rPr>
                <w:sz w:val="28"/>
                <w:szCs w:val="28"/>
              </w:rPr>
            </w:pPr>
            <w:r w:rsidRPr="00583939">
              <w:rPr>
                <w:sz w:val="28"/>
                <w:szCs w:val="28"/>
              </w:rPr>
              <w:t>до </w:t>
            </w:r>
            <w:r w:rsidR="009319FC">
              <w:rPr>
                <w:sz w:val="28"/>
                <w:szCs w:val="28"/>
              </w:rPr>
              <w:t>20</w:t>
            </w:r>
          </w:p>
        </w:tc>
      </w:tr>
      <w:tr w:rsidR="00A20CAE" w:rsidRPr="00583939" w:rsidTr="00B61E1F">
        <w:tc>
          <w:tcPr>
            <w:tcW w:w="539" w:type="dxa"/>
            <w:hideMark/>
          </w:tcPr>
          <w:p w:rsidR="00A20CAE" w:rsidRPr="00583939" w:rsidRDefault="00A20CAE" w:rsidP="001A65BA">
            <w:pPr>
              <w:autoSpaceDE w:val="0"/>
              <w:autoSpaceDN w:val="0"/>
              <w:spacing w:line="230" w:lineRule="auto"/>
              <w:jc w:val="center"/>
              <w:rPr>
                <w:sz w:val="28"/>
                <w:szCs w:val="28"/>
              </w:rPr>
            </w:pPr>
            <w:r w:rsidRPr="00583939">
              <w:rPr>
                <w:sz w:val="28"/>
                <w:szCs w:val="28"/>
              </w:rPr>
              <w:t>1</w:t>
            </w:r>
            <w:r w:rsidR="00B36970">
              <w:rPr>
                <w:sz w:val="28"/>
                <w:szCs w:val="28"/>
              </w:rPr>
              <w:t>1</w:t>
            </w:r>
            <w:r w:rsidRPr="00583939">
              <w:rPr>
                <w:sz w:val="28"/>
                <w:szCs w:val="28"/>
              </w:rPr>
              <w:t xml:space="preserve">. </w:t>
            </w:r>
          </w:p>
        </w:tc>
        <w:tc>
          <w:tcPr>
            <w:tcW w:w="6985" w:type="dxa"/>
            <w:hideMark/>
          </w:tcPr>
          <w:p w:rsidR="009319FC" w:rsidRPr="00583939" w:rsidRDefault="00A20CAE" w:rsidP="009319FC">
            <w:pPr>
              <w:autoSpaceDE w:val="0"/>
              <w:autoSpaceDN w:val="0"/>
              <w:spacing w:line="230" w:lineRule="auto"/>
              <w:rPr>
                <w:sz w:val="28"/>
                <w:szCs w:val="28"/>
              </w:rPr>
            </w:pPr>
            <w:r w:rsidRPr="00583939">
              <w:rPr>
                <w:sz w:val="28"/>
                <w:szCs w:val="28"/>
              </w:rPr>
              <w:t xml:space="preserve">Работникам учреждения, ответственным за организацию питания </w:t>
            </w:r>
          </w:p>
        </w:tc>
        <w:tc>
          <w:tcPr>
            <w:tcW w:w="2072" w:type="dxa"/>
            <w:hideMark/>
          </w:tcPr>
          <w:p w:rsidR="00A20CAE" w:rsidRPr="00583939" w:rsidRDefault="00A20CAE" w:rsidP="003D5493">
            <w:pPr>
              <w:autoSpaceDE w:val="0"/>
              <w:autoSpaceDN w:val="0"/>
              <w:spacing w:line="230" w:lineRule="auto"/>
              <w:jc w:val="center"/>
              <w:rPr>
                <w:sz w:val="28"/>
                <w:szCs w:val="28"/>
              </w:rPr>
            </w:pPr>
            <w:r w:rsidRPr="00583939">
              <w:rPr>
                <w:sz w:val="28"/>
                <w:szCs w:val="28"/>
              </w:rPr>
              <w:t>до 15</w:t>
            </w:r>
          </w:p>
        </w:tc>
      </w:tr>
      <w:tr w:rsidR="00A20CAE" w:rsidRPr="00583939" w:rsidTr="00B61E1F">
        <w:tc>
          <w:tcPr>
            <w:tcW w:w="539" w:type="dxa"/>
            <w:hideMark/>
          </w:tcPr>
          <w:p w:rsidR="00A20CAE" w:rsidRPr="00583939" w:rsidRDefault="00A20CAE" w:rsidP="001A65BA">
            <w:pPr>
              <w:autoSpaceDE w:val="0"/>
              <w:autoSpaceDN w:val="0"/>
              <w:spacing w:line="230" w:lineRule="auto"/>
              <w:jc w:val="center"/>
              <w:rPr>
                <w:sz w:val="28"/>
                <w:szCs w:val="28"/>
              </w:rPr>
            </w:pPr>
            <w:r w:rsidRPr="00583939">
              <w:rPr>
                <w:sz w:val="28"/>
                <w:szCs w:val="28"/>
              </w:rPr>
              <w:t>1</w:t>
            </w:r>
            <w:r w:rsidR="00B36970">
              <w:rPr>
                <w:sz w:val="28"/>
                <w:szCs w:val="28"/>
              </w:rPr>
              <w:t>2</w:t>
            </w:r>
            <w:r w:rsidRPr="00583939">
              <w:rPr>
                <w:sz w:val="28"/>
                <w:szCs w:val="28"/>
              </w:rPr>
              <w:t>.</w:t>
            </w:r>
          </w:p>
        </w:tc>
        <w:tc>
          <w:tcPr>
            <w:tcW w:w="6985" w:type="dxa"/>
            <w:hideMark/>
          </w:tcPr>
          <w:p w:rsidR="00A20CAE" w:rsidRPr="00583939" w:rsidRDefault="00A20CAE" w:rsidP="003D5493">
            <w:pPr>
              <w:autoSpaceDE w:val="0"/>
              <w:autoSpaceDN w:val="0"/>
              <w:spacing w:line="230" w:lineRule="auto"/>
              <w:rPr>
                <w:sz w:val="28"/>
                <w:szCs w:val="28"/>
              </w:rPr>
            </w:pPr>
            <w:r w:rsidRPr="00583939">
              <w:rPr>
                <w:sz w:val="28"/>
                <w:szCs w:val="28"/>
              </w:rPr>
              <w:t>Педагогическим работникам, ответственным за организацию работы по охране прав детства, с трудными подростками, с асоциальными семьями (при отсутствии штатного социального педагога)</w:t>
            </w:r>
          </w:p>
        </w:tc>
        <w:tc>
          <w:tcPr>
            <w:tcW w:w="2072" w:type="dxa"/>
            <w:hideMark/>
          </w:tcPr>
          <w:p w:rsidR="00A20CAE" w:rsidRPr="00583939" w:rsidRDefault="00A20CAE" w:rsidP="003D5493">
            <w:pPr>
              <w:autoSpaceDE w:val="0"/>
              <w:autoSpaceDN w:val="0"/>
              <w:spacing w:line="230" w:lineRule="auto"/>
              <w:jc w:val="center"/>
              <w:rPr>
                <w:sz w:val="28"/>
                <w:szCs w:val="28"/>
              </w:rPr>
            </w:pPr>
            <w:r w:rsidRPr="00583939">
              <w:rPr>
                <w:sz w:val="28"/>
                <w:szCs w:val="28"/>
              </w:rPr>
              <w:t>до 10</w:t>
            </w:r>
          </w:p>
        </w:tc>
      </w:tr>
      <w:tr w:rsidR="00A20CAE" w:rsidRPr="00583939" w:rsidTr="00B61E1F">
        <w:tc>
          <w:tcPr>
            <w:tcW w:w="539" w:type="dxa"/>
            <w:hideMark/>
          </w:tcPr>
          <w:p w:rsidR="00A20CAE" w:rsidRPr="00583939" w:rsidRDefault="00A20CAE" w:rsidP="001A65BA">
            <w:pPr>
              <w:autoSpaceDE w:val="0"/>
              <w:autoSpaceDN w:val="0"/>
              <w:spacing w:line="230" w:lineRule="auto"/>
              <w:jc w:val="center"/>
              <w:rPr>
                <w:sz w:val="28"/>
                <w:szCs w:val="28"/>
              </w:rPr>
            </w:pPr>
            <w:r w:rsidRPr="00583939">
              <w:rPr>
                <w:sz w:val="28"/>
                <w:szCs w:val="28"/>
              </w:rPr>
              <w:t>1</w:t>
            </w:r>
            <w:r w:rsidR="00B36970">
              <w:rPr>
                <w:sz w:val="28"/>
                <w:szCs w:val="28"/>
              </w:rPr>
              <w:t>3</w:t>
            </w:r>
            <w:r w:rsidRPr="00583939">
              <w:rPr>
                <w:sz w:val="28"/>
                <w:szCs w:val="28"/>
              </w:rPr>
              <w:t>.</w:t>
            </w:r>
          </w:p>
        </w:tc>
        <w:tc>
          <w:tcPr>
            <w:tcW w:w="6985" w:type="dxa"/>
            <w:hideMark/>
          </w:tcPr>
          <w:p w:rsidR="00A20CAE" w:rsidRPr="00583939" w:rsidRDefault="00A20CAE" w:rsidP="003D5493">
            <w:pPr>
              <w:autoSpaceDE w:val="0"/>
              <w:autoSpaceDN w:val="0"/>
              <w:spacing w:line="230" w:lineRule="auto"/>
              <w:rPr>
                <w:sz w:val="28"/>
                <w:szCs w:val="28"/>
              </w:rPr>
            </w:pPr>
            <w:r w:rsidRPr="00583939">
              <w:rPr>
                <w:sz w:val="28"/>
                <w:szCs w:val="28"/>
              </w:rPr>
              <w:t>Работникам учреждения за работу в аттестационной комиссии министерства общего и профессионального образования Ростовской области</w:t>
            </w:r>
          </w:p>
        </w:tc>
        <w:tc>
          <w:tcPr>
            <w:tcW w:w="2072" w:type="dxa"/>
            <w:hideMark/>
          </w:tcPr>
          <w:p w:rsidR="00A20CAE" w:rsidRPr="00583939" w:rsidRDefault="009A78DB" w:rsidP="003D5493">
            <w:pPr>
              <w:autoSpaceDE w:val="0"/>
              <w:autoSpaceDN w:val="0"/>
              <w:spacing w:line="230" w:lineRule="auto"/>
              <w:jc w:val="center"/>
              <w:rPr>
                <w:sz w:val="28"/>
                <w:szCs w:val="28"/>
              </w:rPr>
            </w:pPr>
            <w:r w:rsidRPr="00583939">
              <w:rPr>
                <w:sz w:val="28"/>
                <w:szCs w:val="28"/>
              </w:rPr>
              <w:t xml:space="preserve">5 </w:t>
            </w:r>
            <w:r w:rsidR="004A31E1" w:rsidRPr="00583939">
              <w:rPr>
                <w:rFonts w:eastAsia="Calibri"/>
                <w:sz w:val="28"/>
                <w:szCs w:val="28"/>
                <w:lang w:eastAsia="en-US"/>
              </w:rPr>
              <w:t>–</w:t>
            </w:r>
            <w:r w:rsidR="00A20CAE" w:rsidRPr="00583939">
              <w:rPr>
                <w:sz w:val="28"/>
                <w:szCs w:val="28"/>
              </w:rPr>
              <w:t>10</w:t>
            </w:r>
          </w:p>
        </w:tc>
      </w:tr>
      <w:tr w:rsidR="00A20CAE" w:rsidRPr="00583939" w:rsidTr="00B61E1F">
        <w:tc>
          <w:tcPr>
            <w:tcW w:w="539" w:type="dxa"/>
            <w:hideMark/>
          </w:tcPr>
          <w:p w:rsidR="00A20CAE" w:rsidRPr="00583939" w:rsidRDefault="00A20CAE" w:rsidP="001A65BA">
            <w:pPr>
              <w:autoSpaceDE w:val="0"/>
              <w:autoSpaceDN w:val="0"/>
              <w:spacing w:line="230" w:lineRule="auto"/>
              <w:jc w:val="center"/>
              <w:rPr>
                <w:sz w:val="28"/>
                <w:szCs w:val="28"/>
              </w:rPr>
            </w:pPr>
            <w:r w:rsidRPr="00583939">
              <w:rPr>
                <w:sz w:val="28"/>
                <w:szCs w:val="28"/>
              </w:rPr>
              <w:t>1</w:t>
            </w:r>
            <w:r w:rsidR="00B36970">
              <w:rPr>
                <w:sz w:val="28"/>
                <w:szCs w:val="28"/>
              </w:rPr>
              <w:t>4</w:t>
            </w:r>
            <w:r w:rsidRPr="00583939">
              <w:rPr>
                <w:sz w:val="28"/>
                <w:szCs w:val="28"/>
              </w:rPr>
              <w:t>.</w:t>
            </w:r>
          </w:p>
        </w:tc>
        <w:tc>
          <w:tcPr>
            <w:tcW w:w="6985" w:type="dxa"/>
            <w:hideMark/>
          </w:tcPr>
          <w:p w:rsidR="009A78DB" w:rsidRPr="00583939" w:rsidRDefault="00A20CAE" w:rsidP="003D5493">
            <w:pPr>
              <w:autoSpaceDE w:val="0"/>
              <w:autoSpaceDN w:val="0"/>
              <w:spacing w:line="230" w:lineRule="auto"/>
              <w:rPr>
                <w:sz w:val="28"/>
                <w:szCs w:val="28"/>
              </w:rPr>
            </w:pPr>
            <w:r w:rsidRPr="00583939">
              <w:rPr>
                <w:sz w:val="28"/>
                <w:szCs w:val="28"/>
              </w:rPr>
              <w:t>Работникам учреждения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r w:rsidR="009A78DB" w:rsidRPr="00583939">
              <w:rPr>
                <w:sz w:val="28"/>
                <w:szCs w:val="28"/>
              </w:rPr>
              <w:t>:</w:t>
            </w:r>
          </w:p>
          <w:p w:rsidR="009A78DB" w:rsidRPr="00583939" w:rsidRDefault="009A78DB" w:rsidP="009A78DB">
            <w:pPr>
              <w:pStyle w:val="ConsPlusNormal"/>
              <w:rPr>
                <w:rFonts w:ascii="Times New Roman" w:hAnsi="Times New Roman" w:cs="Times New Roman"/>
                <w:sz w:val="28"/>
                <w:szCs w:val="28"/>
              </w:rPr>
            </w:pPr>
            <w:r w:rsidRPr="00583939">
              <w:rPr>
                <w:rFonts w:ascii="Times New Roman" w:hAnsi="Times New Roman" w:cs="Times New Roman"/>
                <w:sz w:val="28"/>
                <w:szCs w:val="28"/>
              </w:rPr>
              <w:t xml:space="preserve">при численности аттестуемых 1 </w:t>
            </w:r>
            <w:r w:rsidR="00DE74ED" w:rsidRPr="00583939">
              <w:rPr>
                <w:rFonts w:eastAsia="Calibri"/>
                <w:sz w:val="28"/>
                <w:szCs w:val="28"/>
                <w:lang w:eastAsia="en-US"/>
              </w:rPr>
              <w:t>–</w:t>
            </w:r>
            <w:r w:rsidRPr="00583939">
              <w:rPr>
                <w:rFonts w:ascii="Times New Roman" w:hAnsi="Times New Roman" w:cs="Times New Roman"/>
                <w:sz w:val="28"/>
                <w:szCs w:val="28"/>
              </w:rPr>
              <w:t xml:space="preserve"> 2 человека</w:t>
            </w:r>
          </w:p>
          <w:p w:rsidR="009A78DB" w:rsidRPr="00583939" w:rsidRDefault="009A78DB" w:rsidP="009A78DB">
            <w:pPr>
              <w:pStyle w:val="ConsPlusNormal"/>
              <w:rPr>
                <w:rFonts w:ascii="Times New Roman" w:hAnsi="Times New Roman" w:cs="Times New Roman"/>
                <w:sz w:val="28"/>
                <w:szCs w:val="28"/>
              </w:rPr>
            </w:pPr>
            <w:r w:rsidRPr="00583939">
              <w:rPr>
                <w:rFonts w:ascii="Times New Roman" w:hAnsi="Times New Roman" w:cs="Times New Roman"/>
                <w:sz w:val="28"/>
                <w:szCs w:val="28"/>
              </w:rPr>
              <w:t xml:space="preserve">при численности аттестуемых 3 </w:t>
            </w:r>
            <w:r w:rsidR="00DE74ED" w:rsidRPr="00583939">
              <w:rPr>
                <w:rFonts w:eastAsia="Calibri"/>
                <w:sz w:val="28"/>
                <w:szCs w:val="28"/>
                <w:lang w:eastAsia="en-US"/>
              </w:rPr>
              <w:t>–</w:t>
            </w:r>
            <w:r w:rsidRPr="00583939">
              <w:rPr>
                <w:rFonts w:ascii="Times New Roman" w:hAnsi="Times New Roman" w:cs="Times New Roman"/>
                <w:sz w:val="28"/>
                <w:szCs w:val="28"/>
              </w:rPr>
              <w:t xml:space="preserve"> 4 человека</w:t>
            </w:r>
          </w:p>
          <w:p w:rsidR="00A20CAE" w:rsidRPr="00583939" w:rsidRDefault="009A78DB" w:rsidP="009A78DB">
            <w:pPr>
              <w:autoSpaceDE w:val="0"/>
              <w:autoSpaceDN w:val="0"/>
              <w:spacing w:line="230" w:lineRule="auto"/>
              <w:rPr>
                <w:sz w:val="28"/>
                <w:szCs w:val="28"/>
              </w:rPr>
            </w:pPr>
            <w:r w:rsidRPr="00583939">
              <w:rPr>
                <w:sz w:val="28"/>
                <w:szCs w:val="28"/>
              </w:rPr>
              <w:t>при численности аттестуемых 5 человек и более</w:t>
            </w:r>
          </w:p>
        </w:tc>
        <w:tc>
          <w:tcPr>
            <w:tcW w:w="2072" w:type="dxa"/>
            <w:hideMark/>
          </w:tcPr>
          <w:p w:rsidR="009A78DB" w:rsidRPr="00583939" w:rsidRDefault="009A78DB" w:rsidP="003D5493">
            <w:pPr>
              <w:autoSpaceDE w:val="0"/>
              <w:autoSpaceDN w:val="0"/>
              <w:spacing w:line="230" w:lineRule="auto"/>
              <w:jc w:val="center"/>
              <w:rPr>
                <w:sz w:val="28"/>
                <w:szCs w:val="28"/>
              </w:rPr>
            </w:pPr>
          </w:p>
          <w:p w:rsidR="009A78DB" w:rsidRPr="00583939" w:rsidRDefault="009A78DB" w:rsidP="003D5493">
            <w:pPr>
              <w:autoSpaceDE w:val="0"/>
              <w:autoSpaceDN w:val="0"/>
              <w:spacing w:line="230" w:lineRule="auto"/>
              <w:jc w:val="center"/>
              <w:rPr>
                <w:sz w:val="28"/>
                <w:szCs w:val="28"/>
              </w:rPr>
            </w:pPr>
          </w:p>
          <w:p w:rsidR="009A78DB" w:rsidRPr="00583939" w:rsidRDefault="009A78DB" w:rsidP="003D5493">
            <w:pPr>
              <w:autoSpaceDE w:val="0"/>
              <w:autoSpaceDN w:val="0"/>
              <w:spacing w:line="230" w:lineRule="auto"/>
              <w:jc w:val="center"/>
              <w:rPr>
                <w:sz w:val="28"/>
                <w:szCs w:val="28"/>
              </w:rPr>
            </w:pPr>
          </w:p>
          <w:p w:rsidR="009A78DB" w:rsidRPr="00583939" w:rsidRDefault="009A78DB" w:rsidP="003D5493">
            <w:pPr>
              <w:autoSpaceDE w:val="0"/>
              <w:autoSpaceDN w:val="0"/>
              <w:spacing w:line="230" w:lineRule="auto"/>
              <w:jc w:val="center"/>
              <w:rPr>
                <w:sz w:val="28"/>
                <w:szCs w:val="28"/>
              </w:rPr>
            </w:pPr>
          </w:p>
          <w:p w:rsidR="009A78DB" w:rsidRPr="00583939" w:rsidRDefault="009A78DB" w:rsidP="003D5493">
            <w:pPr>
              <w:autoSpaceDE w:val="0"/>
              <w:autoSpaceDN w:val="0"/>
              <w:spacing w:line="230" w:lineRule="auto"/>
              <w:jc w:val="center"/>
              <w:rPr>
                <w:sz w:val="28"/>
                <w:szCs w:val="28"/>
              </w:rPr>
            </w:pPr>
          </w:p>
          <w:p w:rsidR="009A78DB" w:rsidRPr="00583939" w:rsidRDefault="009A78DB" w:rsidP="003D5493">
            <w:pPr>
              <w:autoSpaceDE w:val="0"/>
              <w:autoSpaceDN w:val="0"/>
              <w:spacing w:line="230" w:lineRule="auto"/>
              <w:jc w:val="center"/>
              <w:rPr>
                <w:sz w:val="28"/>
                <w:szCs w:val="28"/>
              </w:rPr>
            </w:pPr>
            <w:r w:rsidRPr="00583939">
              <w:rPr>
                <w:sz w:val="28"/>
                <w:szCs w:val="28"/>
              </w:rPr>
              <w:t>10</w:t>
            </w:r>
          </w:p>
          <w:p w:rsidR="00A20CAE" w:rsidRPr="00583939" w:rsidRDefault="00A20CAE" w:rsidP="003D5493">
            <w:pPr>
              <w:autoSpaceDE w:val="0"/>
              <w:autoSpaceDN w:val="0"/>
              <w:spacing w:line="230" w:lineRule="auto"/>
              <w:jc w:val="center"/>
              <w:rPr>
                <w:sz w:val="28"/>
                <w:szCs w:val="28"/>
              </w:rPr>
            </w:pPr>
            <w:r w:rsidRPr="00583939">
              <w:rPr>
                <w:sz w:val="28"/>
                <w:szCs w:val="28"/>
              </w:rPr>
              <w:t>15</w:t>
            </w:r>
          </w:p>
          <w:p w:rsidR="009A78DB" w:rsidRPr="00583939" w:rsidRDefault="009A78DB" w:rsidP="003D5493">
            <w:pPr>
              <w:autoSpaceDE w:val="0"/>
              <w:autoSpaceDN w:val="0"/>
              <w:spacing w:line="230" w:lineRule="auto"/>
              <w:jc w:val="center"/>
              <w:rPr>
                <w:sz w:val="28"/>
                <w:szCs w:val="28"/>
              </w:rPr>
            </w:pPr>
            <w:r w:rsidRPr="00583939">
              <w:rPr>
                <w:sz w:val="28"/>
                <w:szCs w:val="28"/>
              </w:rPr>
              <w:t>20</w:t>
            </w:r>
          </w:p>
        </w:tc>
      </w:tr>
      <w:tr w:rsidR="00A20CAE" w:rsidRPr="00583939" w:rsidTr="00B61E1F">
        <w:tc>
          <w:tcPr>
            <w:tcW w:w="539" w:type="dxa"/>
          </w:tcPr>
          <w:p w:rsidR="00A20CAE" w:rsidRPr="00583939" w:rsidRDefault="00A20CAE" w:rsidP="001A65BA">
            <w:pPr>
              <w:autoSpaceDE w:val="0"/>
              <w:autoSpaceDN w:val="0"/>
              <w:jc w:val="center"/>
              <w:rPr>
                <w:sz w:val="28"/>
                <w:szCs w:val="28"/>
              </w:rPr>
            </w:pPr>
            <w:r w:rsidRPr="00583939">
              <w:rPr>
                <w:sz w:val="28"/>
                <w:szCs w:val="28"/>
              </w:rPr>
              <w:t>1</w:t>
            </w:r>
            <w:r w:rsidR="00B36970">
              <w:rPr>
                <w:sz w:val="28"/>
                <w:szCs w:val="28"/>
              </w:rPr>
              <w:t>5</w:t>
            </w:r>
            <w:r w:rsidRPr="00583939">
              <w:rPr>
                <w:sz w:val="28"/>
                <w:szCs w:val="28"/>
              </w:rPr>
              <w:t>.</w:t>
            </w:r>
          </w:p>
        </w:tc>
        <w:tc>
          <w:tcPr>
            <w:tcW w:w="6985" w:type="dxa"/>
          </w:tcPr>
          <w:p w:rsidR="00A20CAE" w:rsidRPr="00583939" w:rsidRDefault="00A20CAE" w:rsidP="0040593A">
            <w:pPr>
              <w:autoSpaceDE w:val="0"/>
              <w:autoSpaceDN w:val="0"/>
              <w:rPr>
                <w:sz w:val="28"/>
                <w:szCs w:val="28"/>
              </w:rPr>
            </w:pPr>
            <w:r w:rsidRPr="00583939">
              <w:rPr>
                <w:sz w:val="28"/>
                <w:szCs w:val="28"/>
              </w:rPr>
              <w:t>Работникам учреждения,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 за обеспечение проведения государственной итоговой аттестации (за исключением педагогических работников, которым в соответствии с законодательством выплачивается компенсация за работу по подготовке и проведению указанной государственной итоговой аттестации)</w:t>
            </w:r>
          </w:p>
        </w:tc>
        <w:tc>
          <w:tcPr>
            <w:tcW w:w="2072" w:type="dxa"/>
          </w:tcPr>
          <w:p w:rsidR="00A20CAE" w:rsidRPr="00583939" w:rsidRDefault="00B36970" w:rsidP="0040593A">
            <w:pPr>
              <w:autoSpaceDE w:val="0"/>
              <w:autoSpaceDN w:val="0"/>
              <w:jc w:val="center"/>
              <w:rPr>
                <w:sz w:val="28"/>
                <w:szCs w:val="28"/>
              </w:rPr>
            </w:pPr>
            <w:r>
              <w:rPr>
                <w:sz w:val="28"/>
                <w:szCs w:val="28"/>
              </w:rPr>
              <w:t>в размерах,  утверждаемых М</w:t>
            </w:r>
            <w:r w:rsidR="00A20CAE" w:rsidRPr="00583939">
              <w:rPr>
                <w:sz w:val="28"/>
                <w:szCs w:val="28"/>
              </w:rPr>
              <w:t>инистерством</w:t>
            </w:r>
            <w:r>
              <w:rPr>
                <w:sz w:val="28"/>
                <w:szCs w:val="28"/>
              </w:rPr>
              <w:t xml:space="preserve"> общего и профессионального образования Ростовской области</w:t>
            </w:r>
          </w:p>
        </w:tc>
      </w:tr>
    </w:tbl>
    <w:p w:rsidR="00A20CAE" w:rsidRPr="00583939" w:rsidRDefault="00A20CAE" w:rsidP="0040593A">
      <w:pPr>
        <w:autoSpaceDE w:val="0"/>
        <w:autoSpaceDN w:val="0"/>
        <w:ind w:firstLine="54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Примечани</w:t>
      </w:r>
      <w:r w:rsidR="00920CA9" w:rsidRPr="00583939">
        <w:rPr>
          <w:sz w:val="28"/>
          <w:szCs w:val="28"/>
        </w:rPr>
        <w:t>е</w:t>
      </w:r>
      <w:r w:rsidRPr="00583939">
        <w:rPr>
          <w:sz w:val="28"/>
          <w:szCs w:val="28"/>
        </w:rPr>
        <w:t>.</w:t>
      </w:r>
    </w:p>
    <w:p w:rsidR="00A20CAE" w:rsidRPr="00583939" w:rsidRDefault="00A20CAE" w:rsidP="0040593A">
      <w:pPr>
        <w:autoSpaceDE w:val="0"/>
        <w:autoSpaceDN w:val="0"/>
        <w:ind w:firstLine="709"/>
        <w:jc w:val="both"/>
        <w:rPr>
          <w:sz w:val="28"/>
          <w:szCs w:val="28"/>
        </w:rPr>
      </w:pPr>
      <w:r w:rsidRPr="00583939">
        <w:rPr>
          <w:sz w:val="28"/>
          <w:szCs w:val="28"/>
        </w:rPr>
        <w:t>1. Доплаты за осуществление дополнительной работы, невходящей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w:t>
      </w:r>
      <w:r w:rsidR="009A78DB" w:rsidRPr="00583939">
        <w:rPr>
          <w:sz w:val="28"/>
          <w:szCs w:val="28"/>
        </w:rPr>
        <w:t xml:space="preserve"> (профессии)</w:t>
      </w:r>
      <w:r w:rsidRPr="00583939">
        <w:rPr>
          <w:sz w:val="28"/>
          <w:szCs w:val="28"/>
        </w:rPr>
        <w:t>.</w:t>
      </w:r>
    </w:p>
    <w:p w:rsidR="00A20CAE" w:rsidRPr="00583939" w:rsidRDefault="00A20CAE" w:rsidP="0040593A">
      <w:pPr>
        <w:shd w:val="clear" w:color="auto" w:fill="FFFFFF"/>
        <w:ind w:firstLine="709"/>
        <w:jc w:val="both"/>
        <w:rPr>
          <w:sz w:val="28"/>
          <w:szCs w:val="28"/>
        </w:rPr>
      </w:pPr>
      <w:r w:rsidRPr="00583939">
        <w:rPr>
          <w:sz w:val="28"/>
          <w:szCs w:val="28"/>
        </w:rPr>
        <w:t>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рассчитываются от ставки заработной платы по соответствующей педагогической должности, за исключением доплат учителям 1 – 4</w:t>
      </w:r>
      <w:r w:rsidR="00920CA9" w:rsidRPr="00583939">
        <w:rPr>
          <w:sz w:val="28"/>
          <w:szCs w:val="28"/>
        </w:rPr>
        <w:t>-х</w:t>
      </w:r>
      <w:r w:rsidRPr="00583939">
        <w:rPr>
          <w:sz w:val="28"/>
          <w:szCs w:val="28"/>
        </w:rPr>
        <w:t xml:space="preserve"> классов за  проверку тет</w:t>
      </w:r>
      <w:r w:rsidR="00B36970">
        <w:rPr>
          <w:sz w:val="28"/>
          <w:szCs w:val="28"/>
        </w:rPr>
        <w:t>радей и учителям</w:t>
      </w:r>
      <w:r w:rsidRPr="00583939">
        <w:rPr>
          <w:sz w:val="28"/>
          <w:szCs w:val="28"/>
        </w:rPr>
        <w:t xml:space="preserve"> за проверку письменных работ, которые устанавливаются от заработной платы, исчисленной из ставки заработной платы и установленного объема педагогической работы.</w:t>
      </w:r>
    </w:p>
    <w:p w:rsidR="00A20CAE" w:rsidRPr="00583939" w:rsidRDefault="00A20CAE" w:rsidP="0040593A">
      <w:pPr>
        <w:autoSpaceDE w:val="0"/>
        <w:autoSpaceDN w:val="0"/>
        <w:ind w:firstLine="709"/>
        <w:jc w:val="both"/>
        <w:rPr>
          <w:sz w:val="28"/>
          <w:szCs w:val="28"/>
        </w:rPr>
      </w:pPr>
      <w:r w:rsidRPr="00583939">
        <w:rPr>
          <w:sz w:val="28"/>
          <w:szCs w:val="28"/>
        </w:rPr>
        <w:t xml:space="preserve">При наличии у работника права на установление </w:t>
      </w:r>
      <w:r w:rsidR="000A2D3B" w:rsidRPr="00583939">
        <w:rPr>
          <w:sz w:val="28"/>
          <w:szCs w:val="28"/>
        </w:rPr>
        <w:t xml:space="preserve">ему </w:t>
      </w:r>
      <w:r w:rsidRPr="00583939">
        <w:rPr>
          <w:sz w:val="28"/>
          <w:szCs w:val="28"/>
        </w:rPr>
        <w:t>доплат за</w:t>
      </w:r>
      <w:r w:rsidR="000E1F44">
        <w:rPr>
          <w:sz w:val="28"/>
          <w:szCs w:val="28"/>
          <w:lang w:val="en-US"/>
        </w:rPr>
        <w:t> </w:t>
      </w:r>
      <w:r w:rsidRPr="00583939">
        <w:rPr>
          <w:sz w:val="28"/>
          <w:szCs w:val="28"/>
        </w:rPr>
        <w:t>осуществление дополнительной работы, невходящей в круг основных должностных обязанностей, по нескольким основаниям</w:t>
      </w:r>
      <w:r w:rsidR="00920CA9" w:rsidRPr="00583939">
        <w:rPr>
          <w:sz w:val="28"/>
          <w:szCs w:val="28"/>
        </w:rPr>
        <w:t>,</w:t>
      </w:r>
      <w:r w:rsidRPr="00583939">
        <w:rPr>
          <w:sz w:val="28"/>
          <w:szCs w:val="28"/>
        </w:rPr>
        <w:t xml:space="preserve"> их величины по</w:t>
      </w:r>
      <w:r w:rsidR="000E1F44">
        <w:rPr>
          <w:sz w:val="28"/>
          <w:szCs w:val="28"/>
          <w:lang w:val="en-US"/>
        </w:rPr>
        <w:t> </w:t>
      </w:r>
      <w:r w:rsidRPr="00583939">
        <w:rPr>
          <w:sz w:val="28"/>
          <w:szCs w:val="28"/>
        </w:rPr>
        <w:t>каждому основанию определяются отдельно безучета других доплат.</w:t>
      </w:r>
    </w:p>
    <w:p w:rsidR="00A20CAE" w:rsidRPr="00583939" w:rsidRDefault="00A20CAE" w:rsidP="0040593A">
      <w:pPr>
        <w:autoSpaceDE w:val="0"/>
        <w:autoSpaceDN w:val="0"/>
        <w:ind w:firstLine="709"/>
        <w:jc w:val="both"/>
        <w:rPr>
          <w:sz w:val="28"/>
          <w:szCs w:val="28"/>
        </w:rPr>
      </w:pPr>
      <w:r w:rsidRPr="00583939">
        <w:rPr>
          <w:sz w:val="28"/>
          <w:szCs w:val="28"/>
        </w:rPr>
        <w:t xml:space="preserve">2. Доплаты за классное </w:t>
      </w:r>
      <w:r w:rsidRPr="00A75416">
        <w:rPr>
          <w:sz w:val="28"/>
          <w:szCs w:val="28"/>
        </w:rPr>
        <w:t>руководство (</w:t>
      </w:r>
      <w:r w:rsidR="00294A31" w:rsidRPr="00A75416">
        <w:rPr>
          <w:sz w:val="28"/>
          <w:szCs w:val="28"/>
        </w:rPr>
        <w:t>кураторство</w:t>
      </w:r>
      <w:r w:rsidRPr="00A75416">
        <w:rPr>
          <w:sz w:val="28"/>
          <w:szCs w:val="28"/>
        </w:rPr>
        <w:t>),</w:t>
      </w:r>
      <w:r w:rsidRPr="00583939">
        <w:rPr>
          <w:sz w:val="28"/>
          <w:szCs w:val="28"/>
        </w:rPr>
        <w:t xml:space="preserve"> проверку тетрадей, письменных работ, предусмотренные пунктами 1 – </w:t>
      </w:r>
      <w:r w:rsidR="001A65BA">
        <w:rPr>
          <w:sz w:val="28"/>
          <w:szCs w:val="28"/>
        </w:rPr>
        <w:t>3</w:t>
      </w:r>
      <w:r w:rsidRPr="00583939">
        <w:rPr>
          <w:sz w:val="28"/>
          <w:szCs w:val="28"/>
        </w:rPr>
        <w:t xml:space="preserve"> таблицы, устанавливаются в максимальном размере в классе (учебной группе) с наполняемостью не менее:</w:t>
      </w:r>
    </w:p>
    <w:p w:rsidR="00A20CAE" w:rsidRPr="00583939" w:rsidRDefault="00B65876" w:rsidP="0040593A">
      <w:pPr>
        <w:autoSpaceDE w:val="0"/>
        <w:autoSpaceDN w:val="0"/>
        <w:ind w:firstLine="709"/>
        <w:jc w:val="both"/>
        <w:rPr>
          <w:sz w:val="28"/>
          <w:szCs w:val="28"/>
        </w:rPr>
      </w:pPr>
      <w:r>
        <w:rPr>
          <w:sz w:val="28"/>
          <w:szCs w:val="28"/>
        </w:rPr>
        <w:t>в общеобразовательном учреждении</w:t>
      </w:r>
      <w:r w:rsidR="00A20CAE" w:rsidRPr="00583939">
        <w:rPr>
          <w:sz w:val="28"/>
          <w:szCs w:val="28"/>
        </w:rPr>
        <w:t>, расположенных в сельских поселениях и рабочих поселках (за исключением классов с обучающимися с ограниченными возможностями здоровья), – 14 человек;</w:t>
      </w:r>
    </w:p>
    <w:p w:rsidR="00A20CAE" w:rsidRPr="00583939" w:rsidRDefault="00A20CAE" w:rsidP="00AD47E6">
      <w:pPr>
        <w:autoSpaceDE w:val="0"/>
        <w:autoSpaceDN w:val="0"/>
        <w:ind w:firstLine="709"/>
        <w:jc w:val="both"/>
        <w:rPr>
          <w:sz w:val="28"/>
          <w:szCs w:val="28"/>
        </w:rPr>
      </w:pPr>
      <w:r w:rsidRPr="00583939">
        <w:rPr>
          <w:sz w:val="28"/>
          <w:szCs w:val="28"/>
        </w:rPr>
        <w:t>в классах с обучающимися с ограниченными возможностями здоровья общеобразовательных учреждений – предельной наполняемости, установленной соответствующими санитарно-эпидемиологическими правилами и нормативами;</w:t>
      </w:r>
    </w:p>
    <w:p w:rsidR="00A20CAE" w:rsidRPr="00583939" w:rsidRDefault="00A20CAE" w:rsidP="00AD47E6">
      <w:pPr>
        <w:autoSpaceDE w:val="0"/>
        <w:autoSpaceDN w:val="0"/>
        <w:spacing w:line="235" w:lineRule="auto"/>
        <w:ind w:firstLine="709"/>
        <w:jc w:val="both"/>
        <w:rPr>
          <w:sz w:val="28"/>
          <w:szCs w:val="28"/>
        </w:rPr>
      </w:pPr>
      <w:r w:rsidRPr="00583939">
        <w:rPr>
          <w:sz w:val="28"/>
          <w:szCs w:val="28"/>
        </w:rPr>
        <w:t>Для классов (учебных групп) с меньшей наполняемостью расчет доплаты осуществляется исходя из максимального размера, уменьшенного пропорционально численности обучающихся.</w:t>
      </w:r>
    </w:p>
    <w:p w:rsidR="00A20CAE" w:rsidRPr="001423F1" w:rsidRDefault="00A20CAE" w:rsidP="00AD47E6">
      <w:pPr>
        <w:autoSpaceDE w:val="0"/>
        <w:autoSpaceDN w:val="0"/>
        <w:spacing w:line="235" w:lineRule="auto"/>
        <w:ind w:firstLine="709"/>
        <w:jc w:val="both"/>
        <w:rPr>
          <w:sz w:val="28"/>
          <w:szCs w:val="28"/>
        </w:rPr>
      </w:pPr>
      <w:r w:rsidRPr="00583939">
        <w:rPr>
          <w:sz w:val="28"/>
          <w:szCs w:val="28"/>
        </w:rPr>
        <w:t xml:space="preserve">3. Перечень иных предметов, по </w:t>
      </w:r>
      <w:r w:rsidR="006F3803">
        <w:rPr>
          <w:sz w:val="28"/>
          <w:szCs w:val="28"/>
        </w:rPr>
        <w:t>которым учителям</w:t>
      </w:r>
      <w:r w:rsidRPr="00583939">
        <w:rPr>
          <w:sz w:val="28"/>
          <w:szCs w:val="28"/>
        </w:rPr>
        <w:t xml:space="preserve"> устанавливается доплата за проверку письменных работ, а также максимальный размер доплаты по каждому из этих предметов в диапазоне, предусмотренном пунктом </w:t>
      </w:r>
      <w:r w:rsidR="001A65BA">
        <w:rPr>
          <w:sz w:val="28"/>
          <w:szCs w:val="28"/>
        </w:rPr>
        <w:t>3</w:t>
      </w:r>
      <w:r w:rsidRPr="00583939">
        <w:rPr>
          <w:sz w:val="28"/>
          <w:szCs w:val="28"/>
        </w:rPr>
        <w:t xml:space="preserve">таблицы, определяются учреждением и фиксируются </w:t>
      </w:r>
      <w:r w:rsidRPr="001423F1">
        <w:rPr>
          <w:sz w:val="28"/>
          <w:szCs w:val="28"/>
        </w:rPr>
        <w:t>в локальном нормативном акте.</w:t>
      </w:r>
    </w:p>
    <w:p w:rsidR="00A20CAE" w:rsidRPr="00583939" w:rsidRDefault="001A65BA" w:rsidP="00AD47E6">
      <w:pPr>
        <w:autoSpaceDE w:val="0"/>
        <w:autoSpaceDN w:val="0"/>
        <w:spacing w:line="235" w:lineRule="auto"/>
        <w:ind w:firstLine="709"/>
        <w:jc w:val="both"/>
        <w:rPr>
          <w:sz w:val="28"/>
          <w:szCs w:val="28"/>
        </w:rPr>
      </w:pPr>
      <w:r>
        <w:rPr>
          <w:sz w:val="28"/>
          <w:szCs w:val="28"/>
        </w:rPr>
        <w:t>4</w:t>
      </w:r>
      <w:r w:rsidR="00A20CAE" w:rsidRPr="00A75416">
        <w:rPr>
          <w:sz w:val="28"/>
          <w:szCs w:val="28"/>
        </w:rPr>
        <w:t>. При установлении доплаты педагогическим</w:t>
      </w:r>
      <w:r w:rsidR="00A20CAE" w:rsidRPr="00583939">
        <w:rPr>
          <w:sz w:val="28"/>
          <w:szCs w:val="28"/>
        </w:rPr>
        <w:t xml:space="preserve"> ра</w:t>
      </w:r>
      <w:r w:rsidR="00B36970">
        <w:rPr>
          <w:sz w:val="28"/>
          <w:szCs w:val="28"/>
        </w:rPr>
        <w:t>ботникам общеобразовательного учреждения</w:t>
      </w:r>
      <w:r w:rsidR="00A20CAE" w:rsidRPr="00583939">
        <w:rPr>
          <w:sz w:val="28"/>
          <w:szCs w:val="28"/>
        </w:rPr>
        <w:t xml:space="preserve"> за заведование учебными кабинетами (лабораториями), учебно-опытными участками (теплицами, парниковыми хозяйствами, уч</w:t>
      </w:r>
      <w:r w:rsidR="006F3803">
        <w:rPr>
          <w:sz w:val="28"/>
          <w:szCs w:val="28"/>
        </w:rPr>
        <w:t>ебными мастерскими</w:t>
      </w:r>
      <w:r w:rsidR="00A20CAE" w:rsidRPr="00583939">
        <w:rPr>
          <w:sz w:val="28"/>
          <w:szCs w:val="28"/>
        </w:rPr>
        <w:t xml:space="preserve"> и другими учебно-производственными объектами), учебно-консультативными пунктами учитываются оснащенность кабинета (лаборатории), учебно-производственного объекта, учебно-консультативного пункта оборудованием, инвентарем, учебными пособиями и трудоемкость работы  по его содержанию.</w:t>
      </w:r>
    </w:p>
    <w:p w:rsidR="00A20CAE" w:rsidRPr="00583939" w:rsidRDefault="001A65BA" w:rsidP="003D5493">
      <w:pPr>
        <w:spacing w:line="235" w:lineRule="auto"/>
        <w:ind w:firstLine="709"/>
        <w:jc w:val="both"/>
        <w:rPr>
          <w:sz w:val="28"/>
          <w:szCs w:val="28"/>
        </w:rPr>
      </w:pPr>
      <w:r>
        <w:rPr>
          <w:sz w:val="28"/>
          <w:szCs w:val="28"/>
        </w:rPr>
        <w:t>5</w:t>
      </w:r>
      <w:r w:rsidR="00A20CAE" w:rsidRPr="00583939">
        <w:rPr>
          <w:sz w:val="28"/>
          <w:szCs w:val="28"/>
        </w:rPr>
        <w:t>. Доплата за работу в аттестационной комиссии министерства общего и профессионального образования Ростовской области устанавливается работникам учреждения, включенным приказом министерства в состав аттестационной комиссии по проведению аттестации педагогических работников организаций, осуществляющих образовательную деятельность для установления квалификационной категории (первой или высшей).</w:t>
      </w:r>
    </w:p>
    <w:p w:rsidR="00A20CAE" w:rsidRPr="00583939" w:rsidRDefault="001A65BA" w:rsidP="003D5493">
      <w:pPr>
        <w:autoSpaceDE w:val="0"/>
        <w:autoSpaceDN w:val="0"/>
        <w:spacing w:line="235" w:lineRule="auto"/>
        <w:ind w:firstLine="709"/>
        <w:jc w:val="both"/>
        <w:rPr>
          <w:sz w:val="28"/>
          <w:szCs w:val="28"/>
        </w:rPr>
      </w:pPr>
      <w:r>
        <w:rPr>
          <w:sz w:val="28"/>
          <w:szCs w:val="28"/>
        </w:rPr>
        <w:t>6</w:t>
      </w:r>
      <w:r w:rsidR="00A20CAE" w:rsidRPr="00583939">
        <w:rPr>
          <w:sz w:val="28"/>
          <w:szCs w:val="28"/>
        </w:rPr>
        <w:t>.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установленные графиком, утвержденным приказом министерства.</w:t>
      </w:r>
    </w:p>
    <w:p w:rsidR="00A20CAE" w:rsidRPr="00583939" w:rsidRDefault="001A65BA" w:rsidP="003D5493">
      <w:pPr>
        <w:autoSpaceDE w:val="0"/>
        <w:autoSpaceDN w:val="0"/>
        <w:spacing w:line="235" w:lineRule="auto"/>
        <w:ind w:firstLine="709"/>
        <w:jc w:val="both"/>
        <w:rPr>
          <w:sz w:val="28"/>
          <w:szCs w:val="28"/>
        </w:rPr>
      </w:pPr>
      <w:r>
        <w:rPr>
          <w:sz w:val="28"/>
          <w:szCs w:val="28"/>
        </w:rPr>
        <w:t>7</w:t>
      </w:r>
      <w:r w:rsidR="00A20CAE" w:rsidRPr="00583939">
        <w:rPr>
          <w:sz w:val="28"/>
          <w:szCs w:val="28"/>
        </w:rPr>
        <w:t>. Порядок установления доплат за осуществление дополнительной работы, невходящей в круг основных должностных обязанностей, конкретизируется в локальном нормативном акте с учетом требований, у</w:t>
      </w:r>
      <w:r w:rsidR="00B36970">
        <w:rPr>
          <w:sz w:val="28"/>
          <w:szCs w:val="28"/>
        </w:rPr>
        <w:t>становленных настоящим  П</w:t>
      </w:r>
      <w:r w:rsidR="00A20CAE" w:rsidRPr="00583939">
        <w:rPr>
          <w:sz w:val="28"/>
          <w:szCs w:val="28"/>
        </w:rPr>
        <w:t>оложением. При этом размеры доплат, предусмотренных пунктами </w:t>
      </w:r>
      <w:r w:rsidR="004D5DA5">
        <w:rPr>
          <w:sz w:val="28"/>
          <w:szCs w:val="28"/>
        </w:rPr>
        <w:t>4</w:t>
      </w:r>
      <w:r w:rsidR="00B36970">
        <w:rPr>
          <w:sz w:val="28"/>
          <w:szCs w:val="28"/>
        </w:rPr>
        <w:t> – 13</w:t>
      </w:r>
      <w:r w:rsidR="00A20CAE" w:rsidRPr="00583939">
        <w:rPr>
          <w:sz w:val="28"/>
          <w:szCs w:val="28"/>
        </w:rPr>
        <w:t xml:space="preserve"> таблицы в указанных диапазонах</w:t>
      </w:r>
      <w:r w:rsidR="00920CA9" w:rsidRPr="00583939">
        <w:rPr>
          <w:sz w:val="28"/>
          <w:szCs w:val="28"/>
        </w:rPr>
        <w:t>,</w:t>
      </w:r>
      <w:r w:rsidR="00A20CAE" w:rsidRPr="00583939">
        <w:rPr>
          <w:sz w:val="28"/>
          <w:szCs w:val="28"/>
        </w:rPr>
        <w:t xml:space="preserve"> устанавливаются дифференцированно исходя из объема и сложности выполняемой работы в пределах фонда оплаты труда учреждения.</w:t>
      </w:r>
    </w:p>
    <w:p w:rsidR="00085C2E" w:rsidRPr="00583939" w:rsidRDefault="00085C2E" w:rsidP="000E1F44">
      <w:pPr>
        <w:autoSpaceDE w:val="0"/>
        <w:autoSpaceDN w:val="0"/>
        <w:spacing w:line="235" w:lineRule="auto"/>
        <w:ind w:firstLine="709"/>
        <w:jc w:val="right"/>
        <w:rPr>
          <w:sz w:val="28"/>
          <w:szCs w:val="28"/>
        </w:rPr>
      </w:pPr>
    </w:p>
    <w:p w:rsidR="00A20CAE" w:rsidRPr="00583939" w:rsidRDefault="00A20CAE" w:rsidP="0040593A">
      <w:pPr>
        <w:autoSpaceDE w:val="0"/>
        <w:autoSpaceDN w:val="0"/>
        <w:adjustRightInd w:val="0"/>
        <w:ind w:firstLine="709"/>
        <w:jc w:val="both"/>
        <w:rPr>
          <w:sz w:val="28"/>
          <w:szCs w:val="28"/>
        </w:rPr>
      </w:pPr>
      <w:r w:rsidRPr="00583939">
        <w:rPr>
          <w:sz w:val="28"/>
          <w:szCs w:val="28"/>
        </w:rPr>
        <w:t>3.</w:t>
      </w:r>
      <w:r w:rsidR="00FA4B3B">
        <w:rPr>
          <w:sz w:val="28"/>
          <w:szCs w:val="28"/>
        </w:rPr>
        <w:t>4</w:t>
      </w:r>
      <w:r w:rsidRPr="00583939">
        <w:rPr>
          <w:sz w:val="28"/>
          <w:szCs w:val="28"/>
        </w:rPr>
        <w:t>. В соответствии с частью 9 статьи 47 Федерального закона от 29.12.2012 № 273-ФЗ «Об образовании в Российской Федерации» педагогическим работникам, участвующим по решению министерства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 государственной итоговой аттестации (далее – компенсация педагогическим работникам).</w:t>
      </w:r>
    </w:p>
    <w:p w:rsidR="00A20CAE" w:rsidRPr="00583939" w:rsidRDefault="00A20CAE" w:rsidP="0040593A">
      <w:pPr>
        <w:autoSpaceDE w:val="0"/>
        <w:autoSpaceDN w:val="0"/>
        <w:adjustRightInd w:val="0"/>
        <w:ind w:firstLine="709"/>
        <w:jc w:val="both"/>
        <w:rPr>
          <w:sz w:val="28"/>
          <w:szCs w:val="28"/>
        </w:rPr>
      </w:pPr>
      <w:r w:rsidRPr="00583939">
        <w:rPr>
          <w:sz w:val="28"/>
          <w:szCs w:val="28"/>
        </w:rPr>
        <w:t>В соответствии с частью 3 статьи 13 Областного закона от 14.11.2013 № 26- ЗС «Об образовании в Ростовской области» компенсация педагогическим работникам выплачивается после выполнения всего объема работ по подготовке и проведению государственной итоговой аттестации обучающихся в размере, определяемом исходя из норм трудозатрат и стоимости одного часа работ по подготовке и проведению государственной итоговой аттестации по  образовательным программам основного общего и среднего общего образования. Порядок выплаты компенсации педагогическим работникам, нормы трудозатрат и стоимость одного часа работ по подготовке ипроведению государственной итоговой аттестации по образовательным программам основного общего и среднего общего образования устанавливаются министерством.</w:t>
      </w:r>
    </w:p>
    <w:p w:rsidR="00E15BF6" w:rsidRDefault="00E15BF6" w:rsidP="0040593A">
      <w:pPr>
        <w:autoSpaceDE w:val="0"/>
        <w:autoSpaceDN w:val="0"/>
        <w:adjustRightInd w:val="0"/>
        <w:ind w:firstLine="709"/>
        <w:jc w:val="both"/>
        <w:rPr>
          <w:sz w:val="28"/>
          <w:szCs w:val="28"/>
        </w:rPr>
      </w:pPr>
      <w:r w:rsidRPr="00583939">
        <w:rPr>
          <w:sz w:val="28"/>
          <w:szCs w:val="28"/>
        </w:rPr>
        <w:t>3.</w:t>
      </w:r>
      <w:r w:rsidR="00FA4B3B">
        <w:rPr>
          <w:sz w:val="28"/>
          <w:szCs w:val="28"/>
        </w:rPr>
        <w:t>5</w:t>
      </w:r>
      <w:r w:rsidRPr="00583939">
        <w:rPr>
          <w:sz w:val="28"/>
          <w:szCs w:val="28"/>
        </w:rPr>
        <w:t xml:space="preserve">. </w:t>
      </w:r>
      <w:r w:rsidR="00A40324" w:rsidRPr="00583939">
        <w:rPr>
          <w:sz w:val="28"/>
          <w:szCs w:val="28"/>
        </w:rPr>
        <w:t>При наличии оснований в</w:t>
      </w:r>
      <w:r w:rsidRPr="00583939">
        <w:rPr>
          <w:sz w:val="28"/>
          <w:szCs w:val="28"/>
        </w:rPr>
        <w:t xml:space="preserve">ыплаты компенсационного характера </w:t>
      </w:r>
      <w:r w:rsidR="00A40324" w:rsidRPr="00583939">
        <w:rPr>
          <w:sz w:val="28"/>
          <w:szCs w:val="28"/>
        </w:rPr>
        <w:t xml:space="preserve">могут </w:t>
      </w:r>
      <w:r w:rsidRPr="00583939">
        <w:rPr>
          <w:sz w:val="28"/>
          <w:szCs w:val="28"/>
        </w:rPr>
        <w:t>устанавливат</w:t>
      </w:r>
      <w:r w:rsidR="00A40324" w:rsidRPr="00583939">
        <w:rPr>
          <w:sz w:val="28"/>
          <w:szCs w:val="28"/>
        </w:rPr>
        <w:t>ь</w:t>
      </w:r>
      <w:r w:rsidRPr="00583939">
        <w:rPr>
          <w:sz w:val="28"/>
          <w:szCs w:val="28"/>
        </w:rPr>
        <w:t xml:space="preserve">ся </w:t>
      </w:r>
      <w:r w:rsidR="00A40324" w:rsidRPr="00583939">
        <w:rPr>
          <w:sz w:val="28"/>
          <w:szCs w:val="28"/>
        </w:rPr>
        <w:t xml:space="preserve">работникам </w:t>
      </w:r>
      <w:r w:rsidRPr="00583939">
        <w:rPr>
          <w:sz w:val="28"/>
          <w:szCs w:val="28"/>
        </w:rPr>
        <w:t>при выполнении</w:t>
      </w:r>
      <w:r w:rsidR="00A40324" w:rsidRPr="00583939">
        <w:rPr>
          <w:sz w:val="28"/>
          <w:szCs w:val="28"/>
        </w:rPr>
        <w:t xml:space="preserve"> работ в рамках основного трудового договора (дополнительного соглашения к трудовому договору) и трудового договора по совместительству.</w:t>
      </w:r>
    </w:p>
    <w:p w:rsidR="00F437CA" w:rsidRDefault="00F437CA" w:rsidP="0040593A">
      <w:pPr>
        <w:autoSpaceDE w:val="0"/>
        <w:autoSpaceDN w:val="0"/>
        <w:adjustRightInd w:val="0"/>
        <w:ind w:firstLine="709"/>
        <w:jc w:val="both"/>
        <w:rPr>
          <w:sz w:val="28"/>
          <w:szCs w:val="28"/>
        </w:rPr>
      </w:pPr>
    </w:p>
    <w:p w:rsidR="00F437CA" w:rsidRDefault="00F437CA" w:rsidP="0040593A">
      <w:pPr>
        <w:autoSpaceDE w:val="0"/>
        <w:autoSpaceDN w:val="0"/>
        <w:adjustRightInd w:val="0"/>
        <w:ind w:firstLine="709"/>
        <w:jc w:val="both"/>
        <w:rPr>
          <w:sz w:val="28"/>
          <w:szCs w:val="28"/>
        </w:rPr>
      </w:pPr>
    </w:p>
    <w:p w:rsidR="00A20CAE" w:rsidRPr="00583939" w:rsidRDefault="00A20CAE" w:rsidP="00F977EF">
      <w:pPr>
        <w:autoSpaceDE w:val="0"/>
        <w:autoSpaceDN w:val="0"/>
        <w:adjustRightInd w:val="0"/>
        <w:jc w:val="center"/>
        <w:rPr>
          <w:rFonts w:eastAsia="Calibri"/>
          <w:sz w:val="28"/>
          <w:szCs w:val="28"/>
          <w:lang w:eastAsia="en-US"/>
        </w:rPr>
      </w:pPr>
      <w:r w:rsidRPr="00583939">
        <w:rPr>
          <w:rFonts w:eastAsia="Calibri"/>
          <w:sz w:val="28"/>
          <w:szCs w:val="28"/>
          <w:lang w:eastAsia="en-US"/>
        </w:rPr>
        <w:t> 4. Порядок и условия</w:t>
      </w:r>
    </w:p>
    <w:p w:rsidR="00A20CAE" w:rsidRPr="00583939" w:rsidRDefault="00A20CAE" w:rsidP="00F977EF">
      <w:pPr>
        <w:autoSpaceDE w:val="0"/>
        <w:autoSpaceDN w:val="0"/>
        <w:adjustRightInd w:val="0"/>
        <w:jc w:val="center"/>
        <w:rPr>
          <w:rFonts w:eastAsia="Calibri"/>
          <w:sz w:val="28"/>
          <w:szCs w:val="28"/>
          <w:lang w:eastAsia="en-US"/>
        </w:rPr>
      </w:pPr>
      <w:r w:rsidRPr="00583939">
        <w:rPr>
          <w:rFonts w:eastAsia="Calibri"/>
          <w:sz w:val="28"/>
          <w:szCs w:val="28"/>
          <w:lang w:eastAsia="en-US"/>
        </w:rPr>
        <w:t>установления выплат стимулирующего характера</w:t>
      </w:r>
    </w:p>
    <w:p w:rsidR="00A20CAE" w:rsidRPr="00583939" w:rsidRDefault="00A20CAE" w:rsidP="000E1F44">
      <w:pPr>
        <w:autoSpaceDE w:val="0"/>
        <w:autoSpaceDN w:val="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4.1. Работникам могут устанавливаться следующие виды выплат стимулирующего характера:</w:t>
      </w:r>
    </w:p>
    <w:p w:rsidR="00A20CAE" w:rsidRPr="00583939" w:rsidRDefault="00A20CAE" w:rsidP="0040593A">
      <w:pPr>
        <w:autoSpaceDE w:val="0"/>
        <w:autoSpaceDN w:val="0"/>
        <w:ind w:firstLine="709"/>
        <w:jc w:val="both"/>
        <w:rPr>
          <w:sz w:val="28"/>
          <w:szCs w:val="28"/>
        </w:rPr>
      </w:pPr>
      <w:r w:rsidRPr="00583939">
        <w:rPr>
          <w:sz w:val="28"/>
          <w:szCs w:val="28"/>
        </w:rPr>
        <w:t>за интенсивность и высокие результаты работы;</w:t>
      </w:r>
    </w:p>
    <w:p w:rsidR="00A20CAE" w:rsidRPr="00583939" w:rsidRDefault="00A20CAE" w:rsidP="0040593A">
      <w:pPr>
        <w:autoSpaceDE w:val="0"/>
        <w:autoSpaceDN w:val="0"/>
        <w:ind w:firstLine="709"/>
        <w:jc w:val="both"/>
        <w:rPr>
          <w:sz w:val="28"/>
          <w:szCs w:val="28"/>
        </w:rPr>
      </w:pPr>
      <w:r w:rsidRPr="00583939">
        <w:rPr>
          <w:sz w:val="28"/>
          <w:szCs w:val="28"/>
        </w:rPr>
        <w:t>за качество выполняемых работ;</w:t>
      </w:r>
    </w:p>
    <w:p w:rsidR="00A20CAE" w:rsidRPr="00583939" w:rsidRDefault="00A20CAE" w:rsidP="0040593A">
      <w:pPr>
        <w:autoSpaceDE w:val="0"/>
        <w:autoSpaceDN w:val="0"/>
        <w:ind w:firstLine="709"/>
        <w:jc w:val="both"/>
        <w:rPr>
          <w:sz w:val="28"/>
          <w:szCs w:val="28"/>
        </w:rPr>
      </w:pPr>
      <w:r w:rsidRPr="00583939">
        <w:rPr>
          <w:sz w:val="28"/>
          <w:szCs w:val="28"/>
        </w:rPr>
        <w:t xml:space="preserve">за выслугу лет; </w:t>
      </w:r>
    </w:p>
    <w:p w:rsidR="00A20CAE" w:rsidRPr="00583939" w:rsidRDefault="00A20CAE" w:rsidP="0040593A">
      <w:pPr>
        <w:autoSpaceDE w:val="0"/>
        <w:autoSpaceDN w:val="0"/>
        <w:ind w:firstLine="709"/>
        <w:jc w:val="both"/>
        <w:rPr>
          <w:sz w:val="28"/>
          <w:szCs w:val="28"/>
        </w:rPr>
      </w:pPr>
      <w:r w:rsidRPr="00583939">
        <w:rPr>
          <w:sz w:val="28"/>
          <w:szCs w:val="28"/>
        </w:rPr>
        <w:t>премиальные выплаты по итогам работы;</w:t>
      </w:r>
    </w:p>
    <w:p w:rsidR="00A20CAE" w:rsidRPr="00583939" w:rsidRDefault="00A20CAE" w:rsidP="0040593A">
      <w:pPr>
        <w:autoSpaceDE w:val="0"/>
        <w:autoSpaceDN w:val="0"/>
        <w:ind w:firstLine="709"/>
        <w:jc w:val="both"/>
        <w:rPr>
          <w:sz w:val="28"/>
          <w:szCs w:val="28"/>
        </w:rPr>
      </w:pPr>
      <w:r w:rsidRPr="00583939">
        <w:rPr>
          <w:sz w:val="28"/>
          <w:szCs w:val="28"/>
        </w:rPr>
        <w:t>иные выплаты стимулирующего характера.</w:t>
      </w:r>
    </w:p>
    <w:p w:rsidR="00A20CAE" w:rsidRPr="00583939" w:rsidRDefault="00A20CAE" w:rsidP="0040593A">
      <w:pPr>
        <w:autoSpaceDE w:val="0"/>
        <w:autoSpaceDN w:val="0"/>
        <w:ind w:firstLine="709"/>
        <w:jc w:val="both"/>
        <w:rPr>
          <w:sz w:val="28"/>
          <w:szCs w:val="28"/>
        </w:rPr>
      </w:pPr>
      <w:r w:rsidRPr="00583939">
        <w:rPr>
          <w:sz w:val="28"/>
          <w:szCs w:val="28"/>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A20CAE" w:rsidRPr="00583939" w:rsidRDefault="00A20CAE" w:rsidP="0040593A">
      <w:pPr>
        <w:autoSpaceDE w:val="0"/>
        <w:autoSpaceDN w:val="0"/>
        <w:ind w:firstLine="709"/>
        <w:jc w:val="both"/>
        <w:rPr>
          <w:sz w:val="28"/>
          <w:szCs w:val="28"/>
        </w:rPr>
      </w:pPr>
      <w:r w:rsidRPr="00583939">
        <w:rPr>
          <w:sz w:val="28"/>
          <w:szCs w:val="28"/>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7A389A" w:rsidRPr="0040593A" w:rsidRDefault="00A20CAE" w:rsidP="007A389A">
      <w:pPr>
        <w:autoSpaceDE w:val="0"/>
        <w:autoSpaceDN w:val="0"/>
        <w:ind w:firstLine="709"/>
        <w:jc w:val="both"/>
        <w:rPr>
          <w:sz w:val="28"/>
          <w:szCs w:val="28"/>
        </w:rPr>
      </w:pPr>
      <w:r w:rsidRPr="00583939">
        <w:rPr>
          <w:sz w:val="28"/>
          <w:szCs w:val="28"/>
        </w:rPr>
        <w:t>4.3. </w:t>
      </w:r>
      <w:r w:rsidR="007A389A" w:rsidRPr="0040593A">
        <w:rPr>
          <w:sz w:val="28"/>
          <w:szCs w:val="28"/>
        </w:rPr>
        <w:t>Надбавка за интенсивность и высокие результаты работы устанавливается:</w:t>
      </w:r>
    </w:p>
    <w:p w:rsidR="007A389A" w:rsidRPr="0040593A" w:rsidRDefault="007A389A" w:rsidP="007A389A">
      <w:pPr>
        <w:autoSpaceDE w:val="0"/>
        <w:autoSpaceDN w:val="0"/>
        <w:ind w:firstLine="709"/>
        <w:jc w:val="both"/>
        <w:rPr>
          <w:sz w:val="28"/>
          <w:szCs w:val="28"/>
        </w:rPr>
      </w:pPr>
      <w:r w:rsidRPr="0040593A">
        <w:rPr>
          <w:sz w:val="28"/>
          <w:szCs w:val="28"/>
        </w:rPr>
        <w:t>4.3.1.</w:t>
      </w:r>
      <w:r>
        <w:rPr>
          <w:sz w:val="28"/>
          <w:szCs w:val="28"/>
        </w:rPr>
        <w:t> </w:t>
      </w:r>
      <w:r w:rsidRPr="0040593A">
        <w:rPr>
          <w:sz w:val="28"/>
          <w:szCs w:val="28"/>
        </w:rPr>
        <w:t>Педагогическим работникам – в зависимости от результативности труда и качества работы по организации образовательного процесса.</w:t>
      </w:r>
    </w:p>
    <w:p w:rsidR="007A389A" w:rsidRPr="0040593A" w:rsidRDefault="007A389A" w:rsidP="007A389A">
      <w:pPr>
        <w:autoSpaceDE w:val="0"/>
        <w:autoSpaceDN w:val="0"/>
        <w:ind w:firstLine="709"/>
        <w:jc w:val="both"/>
        <w:rPr>
          <w:sz w:val="28"/>
          <w:szCs w:val="28"/>
        </w:rPr>
      </w:pPr>
      <w:r w:rsidRPr="0040593A">
        <w:rPr>
          <w:sz w:val="28"/>
          <w:szCs w:val="28"/>
        </w:rPr>
        <w:t>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w:t>
      </w:r>
    </w:p>
    <w:p w:rsidR="007A389A" w:rsidRPr="0040593A" w:rsidRDefault="007A389A" w:rsidP="007A389A">
      <w:pPr>
        <w:autoSpaceDE w:val="0"/>
        <w:autoSpaceDN w:val="0"/>
        <w:ind w:firstLine="709"/>
        <w:jc w:val="both"/>
        <w:rPr>
          <w:sz w:val="28"/>
          <w:szCs w:val="28"/>
        </w:rPr>
      </w:pPr>
      <w:r w:rsidRPr="0040593A">
        <w:rPr>
          <w:sz w:val="28"/>
          <w:szCs w:val="28"/>
        </w:rP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p>
    <w:p w:rsidR="00A20CAE" w:rsidRPr="00583939" w:rsidRDefault="00A20CAE" w:rsidP="0040593A">
      <w:pPr>
        <w:autoSpaceDE w:val="0"/>
        <w:autoSpaceDN w:val="0"/>
        <w:ind w:firstLine="709"/>
        <w:jc w:val="both"/>
        <w:rPr>
          <w:sz w:val="28"/>
          <w:szCs w:val="28"/>
        </w:rPr>
      </w:pPr>
      <w:r w:rsidRPr="00583939">
        <w:rPr>
          <w:sz w:val="28"/>
          <w:szCs w:val="28"/>
        </w:rPr>
        <w:t xml:space="preserve">4.4. Надбавка за качество выполняемых работ в размере до 200 процентов должностного оклада (ставки заработной платы) устанавливается работникам </w:t>
      </w:r>
      <w:r w:rsidR="00D27F37" w:rsidRPr="006A39AD">
        <w:rPr>
          <w:sz w:val="28"/>
          <w:szCs w:val="28"/>
        </w:rPr>
        <w:t>(за исключением работников</w:t>
      </w:r>
      <w:r w:rsidR="00221628" w:rsidRPr="006A39AD">
        <w:rPr>
          <w:sz w:val="28"/>
          <w:szCs w:val="28"/>
        </w:rPr>
        <w:t>, указанных в пункте 4.3. настоящего раздела</w:t>
      </w:r>
      <w:r w:rsidR="00D27F37" w:rsidRPr="006A39AD">
        <w:rPr>
          <w:sz w:val="28"/>
          <w:szCs w:val="28"/>
        </w:rPr>
        <w:t xml:space="preserve">) </w:t>
      </w:r>
      <w:r w:rsidRPr="006A39AD">
        <w:rPr>
          <w:sz w:val="28"/>
          <w:szCs w:val="28"/>
        </w:rPr>
        <w:t>с</w:t>
      </w:r>
      <w:r w:rsidRPr="00583939">
        <w:rPr>
          <w:sz w:val="28"/>
          <w:szCs w:val="28"/>
        </w:rPr>
        <w:t xml:space="preserve">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A20CAE" w:rsidRPr="00583939" w:rsidRDefault="00A20CAE" w:rsidP="0040593A">
      <w:pPr>
        <w:autoSpaceDE w:val="0"/>
        <w:autoSpaceDN w:val="0"/>
        <w:ind w:firstLine="709"/>
        <w:jc w:val="both"/>
        <w:rPr>
          <w:sz w:val="28"/>
          <w:szCs w:val="28"/>
        </w:rPr>
      </w:pPr>
      <w:r w:rsidRPr="00583939">
        <w:rPr>
          <w:sz w:val="28"/>
          <w:szCs w:val="28"/>
        </w:rPr>
        <w:t>Решение об установлении надбавки за качество выполняемых работ и ее размерах принимается:</w:t>
      </w:r>
    </w:p>
    <w:p w:rsidR="00A20CAE" w:rsidRPr="00583939" w:rsidRDefault="00A20CAE" w:rsidP="0040593A">
      <w:pPr>
        <w:autoSpaceDE w:val="0"/>
        <w:autoSpaceDN w:val="0"/>
        <w:ind w:firstLine="709"/>
        <w:jc w:val="both"/>
        <w:rPr>
          <w:sz w:val="28"/>
          <w:szCs w:val="28"/>
        </w:rPr>
      </w:pPr>
      <w:r w:rsidRPr="00583939">
        <w:rPr>
          <w:sz w:val="28"/>
          <w:szCs w:val="28"/>
        </w:rPr>
        <w:t>руководителю учреждения – </w:t>
      </w:r>
      <w:r w:rsidR="001D6150">
        <w:rPr>
          <w:sz w:val="28"/>
          <w:szCs w:val="28"/>
        </w:rPr>
        <w:t>Отделом образования</w:t>
      </w:r>
      <w:r w:rsidRPr="00583939">
        <w:rPr>
          <w:sz w:val="28"/>
          <w:szCs w:val="28"/>
        </w:rPr>
        <w:t>, в соответствии с утвержденным им порядком;</w:t>
      </w:r>
    </w:p>
    <w:p w:rsidR="00A20CAE" w:rsidRPr="00583939" w:rsidRDefault="00A20CAE" w:rsidP="0040593A">
      <w:pPr>
        <w:autoSpaceDE w:val="0"/>
        <w:autoSpaceDN w:val="0"/>
        <w:ind w:firstLine="709"/>
        <w:jc w:val="both"/>
        <w:rPr>
          <w:sz w:val="28"/>
          <w:szCs w:val="28"/>
        </w:rPr>
      </w:pPr>
      <w:r w:rsidRPr="00583939">
        <w:rPr>
          <w:sz w:val="28"/>
          <w:szCs w:val="28"/>
        </w:rPr>
        <w:t>работникам учреждения – руководителем учреждения в соответствии с порядком, утвержденным локальным нормативным актом.</w:t>
      </w:r>
    </w:p>
    <w:p w:rsidR="00A20CAE" w:rsidRPr="00583939" w:rsidRDefault="00A20CAE" w:rsidP="0040593A">
      <w:pPr>
        <w:autoSpaceDE w:val="0"/>
        <w:autoSpaceDN w:val="0"/>
        <w:ind w:firstLine="709"/>
        <w:jc w:val="both"/>
        <w:rPr>
          <w:sz w:val="28"/>
          <w:szCs w:val="28"/>
        </w:rPr>
      </w:pPr>
      <w:r w:rsidRPr="00583939">
        <w:rPr>
          <w:sz w:val="28"/>
          <w:szCs w:val="28"/>
        </w:rPr>
        <w:t>Заместителям руководителя учреждения, главному бухгалтеру надбавка за качество выполняемых работ устанавливается руководителем учреждения в соответствии с локальным нормативным актом, но не более размера надбавки за качество выполняемых работ, установленного руководителю учреждения.</w:t>
      </w:r>
    </w:p>
    <w:p w:rsidR="00BF31EF" w:rsidRPr="00583939" w:rsidRDefault="00A20CAE" w:rsidP="00BF31E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изменении в течение календарного года размера надбавки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руководителя учреждения, главному бухгалтеру могут быть сохранены работодателем в прежних размерах до конца текущего календарного года.</w:t>
      </w:r>
    </w:p>
    <w:p w:rsidR="00A20CAE" w:rsidRPr="00583939" w:rsidRDefault="00A20CAE" w:rsidP="00BF31E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Средства на выплату надбавки за качество выполняемых работ не предусматриваются при планировании расходов областного бюджета на финансовое обеспечение деятельности учреждений на очередной финансовый год и на плановый период.</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4.6. Надбавка за выслугу л</w:t>
      </w:r>
      <w:r w:rsidR="00F437CA">
        <w:rPr>
          <w:rFonts w:eastAsia="Calibri"/>
          <w:sz w:val="28"/>
          <w:szCs w:val="28"/>
          <w:lang w:eastAsia="en-US"/>
        </w:rPr>
        <w:t>ет устанавливается руководителю</w:t>
      </w:r>
      <w:r w:rsidRPr="00583939">
        <w:rPr>
          <w:rFonts w:eastAsia="Calibri"/>
          <w:sz w:val="28"/>
          <w:szCs w:val="28"/>
          <w:lang w:eastAsia="en-US"/>
        </w:rPr>
        <w:t xml:space="preserve">, специалистам и </w:t>
      </w:r>
      <w:r w:rsidR="00B677DB">
        <w:rPr>
          <w:rFonts w:eastAsia="Calibri"/>
          <w:sz w:val="28"/>
          <w:szCs w:val="28"/>
          <w:lang w:eastAsia="en-US"/>
        </w:rPr>
        <w:t xml:space="preserve">иным </w:t>
      </w:r>
      <w:r w:rsidRPr="00583939">
        <w:rPr>
          <w:rFonts w:eastAsia="Calibri"/>
          <w:sz w:val="28"/>
          <w:szCs w:val="28"/>
          <w:lang w:eastAsia="en-US"/>
        </w:rPr>
        <w:t>служащим (в том числе относящимся кучебно-вспомогательному персоналу в соответствии с п</w:t>
      </w:r>
      <w:r w:rsidRPr="00583939">
        <w:rPr>
          <w:sz w:val="28"/>
          <w:szCs w:val="28"/>
        </w:rPr>
        <w:t xml:space="preserve">риказом Минздравсоцразвития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r w:rsidRPr="00583939">
        <w:rPr>
          <w:rFonts w:eastAsia="Calibri"/>
          <w:sz w:val="28"/>
          <w:szCs w:val="28"/>
          <w:lang w:eastAsia="en-US"/>
        </w:rPr>
        <w:t>в</w:t>
      </w:r>
      <w:r w:rsidR="00CB78BF" w:rsidRPr="00583939">
        <w:rPr>
          <w:rFonts w:eastAsia="Calibri"/>
          <w:sz w:val="28"/>
          <w:szCs w:val="28"/>
          <w:lang w:eastAsia="en-US"/>
        </w:rPr>
        <w:t> </w:t>
      </w:r>
      <w:r w:rsidRPr="00583939">
        <w:rPr>
          <w:rFonts w:eastAsia="Calibri"/>
          <w:sz w:val="28"/>
          <w:szCs w:val="28"/>
          <w:lang w:eastAsia="en-US"/>
        </w:rPr>
        <w:t>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w:t>
      </w:r>
    </w:p>
    <w:p w:rsidR="0070390E" w:rsidRDefault="0070390E" w:rsidP="0070390E">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Надбавка за выслугу лет устанавливается в процентах от должностного оклада (</w:t>
      </w:r>
      <w:r w:rsidRPr="00583939">
        <w:rPr>
          <w:sz w:val="28"/>
          <w:szCs w:val="28"/>
        </w:rPr>
        <w:t>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sidRPr="00583939">
        <w:rPr>
          <w:rFonts w:eastAsia="Calibri"/>
          <w:sz w:val="28"/>
          <w:szCs w:val="28"/>
          <w:lang w:eastAsia="en-US"/>
        </w:rPr>
        <w:t>)</w:t>
      </w:r>
      <w:r>
        <w:rPr>
          <w:rFonts w:eastAsia="Calibri"/>
          <w:sz w:val="28"/>
          <w:szCs w:val="28"/>
          <w:lang w:eastAsia="en-US"/>
        </w:rPr>
        <w:t>.</w:t>
      </w:r>
    </w:p>
    <w:p w:rsidR="000B4142" w:rsidRDefault="0070390E" w:rsidP="0070390E">
      <w:pPr>
        <w:shd w:val="clear" w:color="auto" w:fill="FFFFFF"/>
        <w:ind w:firstLine="709"/>
        <w:jc w:val="both"/>
        <w:textAlignment w:val="baseline"/>
        <w:rPr>
          <w:sz w:val="28"/>
          <w:szCs w:val="28"/>
        </w:rPr>
      </w:pPr>
      <w:r>
        <w:rPr>
          <w:rFonts w:eastAsia="Calibri"/>
          <w:sz w:val="28"/>
          <w:szCs w:val="28"/>
          <w:lang w:eastAsia="en-US"/>
        </w:rPr>
        <w:t xml:space="preserve">Размер надбавки за выслугу лет устанавливается в зависимости  от стажа работы (службы) </w:t>
      </w:r>
      <w:r w:rsidR="00383FA2" w:rsidRPr="00583939">
        <w:rPr>
          <w:rFonts w:eastAsia="Calibri"/>
          <w:sz w:val="28"/>
          <w:szCs w:val="28"/>
          <w:lang w:eastAsia="en-US"/>
        </w:rPr>
        <w:t>в государственных и муниципальных учреждениях, государственных органах и органах местного самоуправления</w:t>
      </w:r>
      <w:r>
        <w:rPr>
          <w:rFonts w:eastAsia="Calibri"/>
          <w:sz w:val="28"/>
          <w:szCs w:val="28"/>
          <w:lang w:eastAsia="en-US"/>
        </w:rPr>
        <w:t xml:space="preserve">в соответствии с </w:t>
      </w:r>
      <w:r w:rsidR="000B4142" w:rsidRPr="00B42FCC">
        <w:rPr>
          <w:sz w:val="28"/>
          <w:szCs w:val="28"/>
        </w:rPr>
        <w:t>таблице</w:t>
      </w:r>
      <w:r>
        <w:rPr>
          <w:sz w:val="28"/>
          <w:szCs w:val="28"/>
        </w:rPr>
        <w:t>й</w:t>
      </w:r>
      <w:r w:rsidR="000B4142" w:rsidRPr="00B42FCC">
        <w:rPr>
          <w:sz w:val="28"/>
          <w:szCs w:val="28"/>
        </w:rPr>
        <w:t> №</w:t>
      </w:r>
      <w:r w:rsidR="004224C2">
        <w:rPr>
          <w:sz w:val="28"/>
          <w:szCs w:val="28"/>
        </w:rPr>
        <w:t xml:space="preserve"> 6</w:t>
      </w:r>
      <w:r w:rsidR="000B4142" w:rsidRPr="00B42FCC">
        <w:rPr>
          <w:sz w:val="28"/>
          <w:szCs w:val="28"/>
        </w:rPr>
        <w:t>.</w:t>
      </w:r>
    </w:p>
    <w:p w:rsidR="0070390E" w:rsidRPr="00583939" w:rsidRDefault="0070390E" w:rsidP="0070390E">
      <w:pPr>
        <w:shd w:val="clear" w:color="auto" w:fill="FFFFFF"/>
        <w:ind w:firstLine="709"/>
        <w:jc w:val="both"/>
        <w:textAlignment w:val="baseline"/>
        <w:rPr>
          <w:sz w:val="28"/>
          <w:szCs w:val="28"/>
        </w:rPr>
      </w:pPr>
    </w:p>
    <w:p w:rsidR="000B4142" w:rsidRPr="00583939" w:rsidRDefault="0034304B" w:rsidP="000B4142">
      <w:pPr>
        <w:autoSpaceDE w:val="0"/>
        <w:autoSpaceDN w:val="0"/>
        <w:jc w:val="right"/>
        <w:rPr>
          <w:sz w:val="28"/>
          <w:szCs w:val="28"/>
        </w:rPr>
      </w:pPr>
      <w:r>
        <w:rPr>
          <w:sz w:val="28"/>
          <w:szCs w:val="28"/>
        </w:rPr>
        <w:t>Таблица №</w:t>
      </w:r>
      <w:r w:rsidR="004224C2">
        <w:rPr>
          <w:sz w:val="28"/>
          <w:szCs w:val="28"/>
        </w:rPr>
        <w:t>6</w:t>
      </w:r>
      <w:r w:rsidR="001B0E7C">
        <w:rPr>
          <w:sz w:val="28"/>
          <w:szCs w:val="28"/>
        </w:rPr>
        <w:t> </w:t>
      </w:r>
    </w:p>
    <w:p w:rsidR="000B4142" w:rsidRPr="00583939" w:rsidRDefault="000B4142" w:rsidP="000B4142">
      <w:pPr>
        <w:autoSpaceDE w:val="0"/>
        <w:autoSpaceDN w:val="0"/>
        <w:jc w:val="right"/>
        <w:rPr>
          <w:sz w:val="28"/>
          <w:szCs w:val="28"/>
        </w:rPr>
      </w:pPr>
    </w:p>
    <w:p w:rsidR="000B4142" w:rsidRPr="00583939" w:rsidRDefault="000B4142" w:rsidP="000B4142">
      <w:pPr>
        <w:autoSpaceDE w:val="0"/>
        <w:autoSpaceDN w:val="0"/>
        <w:jc w:val="center"/>
        <w:rPr>
          <w:sz w:val="28"/>
          <w:szCs w:val="28"/>
        </w:rPr>
      </w:pPr>
      <w:r w:rsidRPr="00583939">
        <w:rPr>
          <w:sz w:val="28"/>
          <w:szCs w:val="28"/>
        </w:rPr>
        <w:t xml:space="preserve">РАЗМЕРЫ </w:t>
      </w:r>
      <w:r w:rsidR="0070390E">
        <w:rPr>
          <w:sz w:val="28"/>
          <w:szCs w:val="28"/>
        </w:rPr>
        <w:t>НАДБАВКИ</w:t>
      </w:r>
    </w:p>
    <w:p w:rsidR="000B4142" w:rsidRDefault="0070390E" w:rsidP="0070390E">
      <w:pPr>
        <w:autoSpaceDE w:val="0"/>
        <w:autoSpaceDN w:val="0"/>
        <w:jc w:val="center"/>
        <w:rPr>
          <w:rFonts w:eastAsia="Calibri"/>
          <w:sz w:val="28"/>
          <w:szCs w:val="28"/>
          <w:lang w:eastAsia="en-US"/>
        </w:rPr>
      </w:pPr>
      <w:r w:rsidRPr="00583939">
        <w:rPr>
          <w:rFonts w:eastAsia="Calibri"/>
          <w:sz w:val="28"/>
          <w:szCs w:val="28"/>
          <w:lang w:eastAsia="en-US"/>
        </w:rPr>
        <w:t>за выслугу лет</w:t>
      </w:r>
    </w:p>
    <w:p w:rsidR="0070390E" w:rsidRPr="00583939" w:rsidRDefault="0070390E" w:rsidP="000B4142">
      <w:pPr>
        <w:autoSpaceDE w:val="0"/>
        <w:autoSpaceDN w:val="0"/>
        <w:jc w:val="right"/>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45"/>
        <w:gridCol w:w="6888"/>
        <w:gridCol w:w="2297"/>
      </w:tblGrid>
      <w:tr w:rsidR="000B4142" w:rsidRPr="00583939" w:rsidTr="0070390E">
        <w:tc>
          <w:tcPr>
            <w:tcW w:w="545" w:type="dxa"/>
            <w:tcBorders>
              <w:top w:val="single" w:sz="4" w:space="0" w:color="auto"/>
              <w:left w:val="single" w:sz="4" w:space="0" w:color="auto"/>
              <w:bottom w:val="single" w:sz="4" w:space="0" w:color="auto"/>
              <w:right w:val="single" w:sz="4" w:space="0" w:color="auto"/>
            </w:tcBorders>
            <w:hideMark/>
          </w:tcPr>
          <w:p w:rsidR="000B4142" w:rsidRPr="00583939" w:rsidRDefault="000B4142" w:rsidP="0070390E">
            <w:pPr>
              <w:autoSpaceDE w:val="0"/>
              <w:autoSpaceDN w:val="0"/>
              <w:jc w:val="center"/>
              <w:rPr>
                <w:sz w:val="28"/>
                <w:szCs w:val="28"/>
              </w:rPr>
            </w:pPr>
            <w:r w:rsidRPr="00583939">
              <w:rPr>
                <w:sz w:val="28"/>
                <w:szCs w:val="28"/>
              </w:rPr>
              <w:t>№</w:t>
            </w:r>
          </w:p>
          <w:p w:rsidR="000B4142" w:rsidRPr="00583939" w:rsidRDefault="000B4142" w:rsidP="0070390E">
            <w:pPr>
              <w:autoSpaceDE w:val="0"/>
              <w:autoSpaceDN w:val="0"/>
              <w:jc w:val="center"/>
              <w:rPr>
                <w:sz w:val="28"/>
                <w:szCs w:val="28"/>
              </w:rPr>
            </w:pPr>
            <w:r w:rsidRPr="00583939">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0B4142" w:rsidRPr="00583939" w:rsidRDefault="000B4142" w:rsidP="0070390E">
            <w:pPr>
              <w:autoSpaceDE w:val="0"/>
              <w:autoSpaceDN w:val="0"/>
              <w:jc w:val="center"/>
              <w:rPr>
                <w:sz w:val="28"/>
                <w:szCs w:val="28"/>
              </w:rPr>
            </w:pPr>
            <w:r w:rsidRPr="00583939">
              <w:rPr>
                <w:sz w:val="28"/>
                <w:szCs w:val="28"/>
              </w:rPr>
              <w:t xml:space="preserve">Перечень </w:t>
            </w:r>
          </w:p>
          <w:p w:rsidR="000B4142" w:rsidRPr="00583939" w:rsidRDefault="000B4142" w:rsidP="0070390E">
            <w:pPr>
              <w:autoSpaceDE w:val="0"/>
              <w:autoSpaceDN w:val="0"/>
              <w:jc w:val="center"/>
              <w:rPr>
                <w:sz w:val="28"/>
                <w:szCs w:val="28"/>
              </w:rPr>
            </w:pPr>
            <w:r w:rsidRPr="00583939">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0B4142" w:rsidRPr="00583939" w:rsidRDefault="000B4142" w:rsidP="0070390E">
            <w:pPr>
              <w:autoSpaceDE w:val="0"/>
              <w:autoSpaceDN w:val="0"/>
              <w:jc w:val="center"/>
              <w:rPr>
                <w:sz w:val="28"/>
                <w:szCs w:val="28"/>
              </w:rPr>
            </w:pPr>
            <w:r w:rsidRPr="00583939">
              <w:rPr>
                <w:sz w:val="28"/>
                <w:szCs w:val="28"/>
              </w:rPr>
              <w:t xml:space="preserve">Размер </w:t>
            </w:r>
            <w:r w:rsidR="0070390E">
              <w:rPr>
                <w:sz w:val="28"/>
                <w:szCs w:val="28"/>
              </w:rPr>
              <w:t>надбавки</w:t>
            </w:r>
          </w:p>
          <w:p w:rsidR="000B4142" w:rsidRPr="00583939" w:rsidRDefault="000B4142" w:rsidP="0070390E">
            <w:pPr>
              <w:autoSpaceDE w:val="0"/>
              <w:autoSpaceDN w:val="0"/>
              <w:jc w:val="center"/>
              <w:rPr>
                <w:sz w:val="28"/>
                <w:szCs w:val="28"/>
              </w:rPr>
            </w:pPr>
            <w:r w:rsidRPr="00583939">
              <w:rPr>
                <w:sz w:val="28"/>
                <w:szCs w:val="28"/>
              </w:rPr>
              <w:t>(процентов)</w:t>
            </w:r>
          </w:p>
        </w:tc>
      </w:tr>
    </w:tbl>
    <w:p w:rsidR="000B4142" w:rsidRPr="00583939" w:rsidRDefault="000B4142" w:rsidP="000B4142">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45"/>
        <w:gridCol w:w="6888"/>
        <w:gridCol w:w="2297"/>
      </w:tblGrid>
      <w:tr w:rsidR="000B4142" w:rsidRPr="00583939" w:rsidTr="0070390E">
        <w:trPr>
          <w:tblHeader/>
        </w:trPr>
        <w:tc>
          <w:tcPr>
            <w:tcW w:w="545" w:type="dxa"/>
            <w:hideMark/>
          </w:tcPr>
          <w:p w:rsidR="000B4142" w:rsidRPr="00583939" w:rsidRDefault="000B4142" w:rsidP="0070390E">
            <w:pPr>
              <w:autoSpaceDE w:val="0"/>
              <w:autoSpaceDN w:val="0"/>
              <w:jc w:val="center"/>
              <w:rPr>
                <w:sz w:val="28"/>
                <w:szCs w:val="28"/>
                <w:lang w:val="en-US"/>
              </w:rPr>
            </w:pPr>
            <w:r w:rsidRPr="00583939">
              <w:rPr>
                <w:sz w:val="28"/>
                <w:szCs w:val="28"/>
                <w:lang w:val="en-US"/>
              </w:rPr>
              <w:t>1</w:t>
            </w:r>
          </w:p>
        </w:tc>
        <w:tc>
          <w:tcPr>
            <w:tcW w:w="6888" w:type="dxa"/>
            <w:hideMark/>
          </w:tcPr>
          <w:p w:rsidR="000B4142" w:rsidRPr="00583939" w:rsidRDefault="000B4142" w:rsidP="0070390E">
            <w:pPr>
              <w:autoSpaceDE w:val="0"/>
              <w:autoSpaceDN w:val="0"/>
              <w:jc w:val="center"/>
              <w:rPr>
                <w:sz w:val="28"/>
                <w:szCs w:val="28"/>
                <w:lang w:val="en-US"/>
              </w:rPr>
            </w:pPr>
            <w:r w:rsidRPr="00583939">
              <w:rPr>
                <w:sz w:val="28"/>
                <w:szCs w:val="28"/>
                <w:lang w:val="en-US"/>
              </w:rPr>
              <w:t>2</w:t>
            </w:r>
          </w:p>
        </w:tc>
        <w:tc>
          <w:tcPr>
            <w:tcW w:w="2297" w:type="dxa"/>
            <w:hideMark/>
          </w:tcPr>
          <w:p w:rsidR="000B4142" w:rsidRPr="00583939" w:rsidRDefault="000B4142" w:rsidP="0070390E">
            <w:pPr>
              <w:autoSpaceDE w:val="0"/>
              <w:autoSpaceDN w:val="0"/>
              <w:jc w:val="center"/>
              <w:rPr>
                <w:sz w:val="28"/>
                <w:szCs w:val="28"/>
                <w:lang w:val="en-US"/>
              </w:rPr>
            </w:pPr>
            <w:r w:rsidRPr="00583939">
              <w:rPr>
                <w:sz w:val="28"/>
                <w:szCs w:val="28"/>
                <w:lang w:val="en-US"/>
              </w:rPr>
              <w:t>3</w:t>
            </w:r>
          </w:p>
        </w:tc>
      </w:tr>
      <w:tr w:rsidR="000B4142" w:rsidRPr="00583939" w:rsidTr="0070390E">
        <w:tc>
          <w:tcPr>
            <w:tcW w:w="545" w:type="dxa"/>
            <w:hideMark/>
          </w:tcPr>
          <w:p w:rsidR="000B4142" w:rsidRPr="00583939" w:rsidRDefault="000B4142" w:rsidP="0070390E">
            <w:pPr>
              <w:autoSpaceDE w:val="0"/>
              <w:autoSpaceDN w:val="0"/>
              <w:jc w:val="center"/>
              <w:rPr>
                <w:sz w:val="28"/>
                <w:szCs w:val="28"/>
              </w:rPr>
            </w:pPr>
            <w:r w:rsidRPr="00583939">
              <w:rPr>
                <w:sz w:val="28"/>
                <w:szCs w:val="28"/>
              </w:rPr>
              <w:t>1.</w:t>
            </w:r>
          </w:p>
        </w:tc>
        <w:tc>
          <w:tcPr>
            <w:tcW w:w="6888" w:type="dxa"/>
            <w:hideMark/>
          </w:tcPr>
          <w:p w:rsidR="0070390E" w:rsidRPr="00583939" w:rsidRDefault="0070390E" w:rsidP="0070390E">
            <w:pPr>
              <w:autoSpaceDE w:val="0"/>
              <w:autoSpaceDN w:val="0"/>
              <w:rPr>
                <w:rFonts w:eastAsia="Calibri"/>
                <w:sz w:val="28"/>
                <w:szCs w:val="28"/>
                <w:lang w:eastAsia="en-US"/>
              </w:rPr>
            </w:pPr>
            <w:r>
              <w:rPr>
                <w:sz w:val="28"/>
                <w:szCs w:val="28"/>
              </w:rPr>
              <w:t>Р</w:t>
            </w:r>
            <w:r w:rsidRPr="0070390E">
              <w:rPr>
                <w:sz w:val="28"/>
                <w:szCs w:val="28"/>
              </w:rPr>
              <w:t>уководитель учреждения, заместители руководителя</w:t>
            </w:r>
            <w:r w:rsidR="0034304B">
              <w:rPr>
                <w:sz w:val="28"/>
                <w:szCs w:val="28"/>
              </w:rPr>
              <w:t xml:space="preserve"> учреждения, главный бухгалтер;</w:t>
            </w:r>
            <w:r w:rsidRPr="0070390E">
              <w:rPr>
                <w:sz w:val="28"/>
                <w:szCs w:val="28"/>
              </w:rPr>
              <w:t xml:space="preserve"> специалисты и служащие, занимающие должности, включенные в ПКГ, утвержденные приказами Минздравсоцразвития России от 05.05.2008 № 216н,  от 05.05.2008 № 217н</w:t>
            </w:r>
            <w:r>
              <w:rPr>
                <w:sz w:val="28"/>
                <w:szCs w:val="28"/>
              </w:rPr>
              <w:t xml:space="preserve">, </w:t>
            </w:r>
            <w:r w:rsidRPr="0070390E">
              <w:rPr>
                <w:sz w:val="28"/>
                <w:szCs w:val="28"/>
              </w:rPr>
              <w:t xml:space="preserve"> от 03.07.2008 № 305н</w:t>
            </w:r>
            <w:r w:rsidRPr="00583939">
              <w:rPr>
                <w:rFonts w:eastAsia="Calibri"/>
                <w:sz w:val="28"/>
                <w:szCs w:val="28"/>
                <w:lang w:eastAsia="en-US"/>
              </w:rPr>
              <w:t>при стаже работы (службы):</w:t>
            </w:r>
          </w:p>
          <w:p w:rsidR="0070390E" w:rsidRPr="00583939" w:rsidRDefault="0070390E" w:rsidP="0070390E">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от 5 до 10 лет</w:t>
            </w:r>
          </w:p>
          <w:p w:rsidR="0070390E" w:rsidRPr="00583939" w:rsidRDefault="0070390E" w:rsidP="0070390E">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от 10 до 15 лет</w:t>
            </w:r>
          </w:p>
          <w:p w:rsidR="0070390E" w:rsidRPr="00583939" w:rsidRDefault="0070390E" w:rsidP="00383FA2">
            <w:pPr>
              <w:shd w:val="clear" w:color="auto" w:fill="FFFFFF"/>
              <w:ind w:firstLine="709"/>
              <w:jc w:val="both"/>
              <w:textAlignment w:val="baseline"/>
              <w:rPr>
                <w:sz w:val="28"/>
                <w:szCs w:val="28"/>
              </w:rPr>
            </w:pPr>
            <w:r w:rsidRPr="00583939">
              <w:rPr>
                <w:rFonts w:eastAsia="Calibri"/>
                <w:sz w:val="28"/>
                <w:szCs w:val="28"/>
                <w:lang w:eastAsia="en-US"/>
              </w:rPr>
              <w:t>свыше 15 лет</w:t>
            </w:r>
          </w:p>
        </w:tc>
        <w:tc>
          <w:tcPr>
            <w:tcW w:w="2297" w:type="dxa"/>
          </w:tcPr>
          <w:p w:rsidR="000B4142" w:rsidRPr="00583939" w:rsidRDefault="000B4142" w:rsidP="0070390E">
            <w:pPr>
              <w:autoSpaceDE w:val="0"/>
              <w:autoSpaceDN w:val="0"/>
              <w:rPr>
                <w:sz w:val="28"/>
                <w:szCs w:val="28"/>
              </w:rPr>
            </w:pPr>
          </w:p>
          <w:p w:rsidR="000B4142" w:rsidRDefault="000B4142" w:rsidP="0070390E">
            <w:pPr>
              <w:autoSpaceDE w:val="0"/>
              <w:autoSpaceDN w:val="0"/>
              <w:jc w:val="center"/>
              <w:rPr>
                <w:sz w:val="28"/>
                <w:szCs w:val="28"/>
              </w:rPr>
            </w:pPr>
          </w:p>
          <w:p w:rsidR="0070390E" w:rsidRDefault="0070390E" w:rsidP="0070390E">
            <w:pPr>
              <w:autoSpaceDE w:val="0"/>
              <w:autoSpaceDN w:val="0"/>
              <w:jc w:val="center"/>
              <w:rPr>
                <w:sz w:val="28"/>
                <w:szCs w:val="28"/>
              </w:rPr>
            </w:pPr>
          </w:p>
          <w:p w:rsidR="0070390E" w:rsidRDefault="0070390E" w:rsidP="0070390E">
            <w:pPr>
              <w:autoSpaceDE w:val="0"/>
              <w:autoSpaceDN w:val="0"/>
              <w:jc w:val="center"/>
              <w:rPr>
                <w:sz w:val="28"/>
                <w:szCs w:val="28"/>
              </w:rPr>
            </w:pPr>
          </w:p>
          <w:p w:rsidR="0070390E" w:rsidRDefault="0070390E" w:rsidP="0070390E">
            <w:pPr>
              <w:autoSpaceDE w:val="0"/>
              <w:autoSpaceDN w:val="0"/>
              <w:jc w:val="center"/>
              <w:rPr>
                <w:sz w:val="28"/>
                <w:szCs w:val="28"/>
              </w:rPr>
            </w:pPr>
          </w:p>
          <w:p w:rsidR="0070390E" w:rsidRDefault="0070390E" w:rsidP="0070390E">
            <w:pPr>
              <w:autoSpaceDE w:val="0"/>
              <w:autoSpaceDN w:val="0"/>
              <w:jc w:val="center"/>
              <w:rPr>
                <w:sz w:val="28"/>
                <w:szCs w:val="28"/>
              </w:rPr>
            </w:pPr>
          </w:p>
          <w:p w:rsidR="0070390E" w:rsidRDefault="0070390E" w:rsidP="0070390E">
            <w:pPr>
              <w:autoSpaceDE w:val="0"/>
              <w:autoSpaceDN w:val="0"/>
              <w:jc w:val="center"/>
              <w:rPr>
                <w:sz w:val="28"/>
                <w:szCs w:val="28"/>
              </w:rPr>
            </w:pPr>
            <w:r>
              <w:rPr>
                <w:sz w:val="28"/>
                <w:szCs w:val="28"/>
              </w:rPr>
              <w:t>10</w:t>
            </w:r>
          </w:p>
          <w:p w:rsidR="0070390E" w:rsidRDefault="0070390E" w:rsidP="0070390E">
            <w:pPr>
              <w:autoSpaceDE w:val="0"/>
              <w:autoSpaceDN w:val="0"/>
              <w:jc w:val="center"/>
              <w:rPr>
                <w:sz w:val="28"/>
                <w:szCs w:val="28"/>
              </w:rPr>
            </w:pPr>
            <w:r>
              <w:rPr>
                <w:sz w:val="28"/>
                <w:szCs w:val="28"/>
              </w:rPr>
              <w:t>15</w:t>
            </w:r>
          </w:p>
          <w:p w:rsidR="0070390E" w:rsidRPr="00583939" w:rsidRDefault="0070390E" w:rsidP="0070390E">
            <w:pPr>
              <w:autoSpaceDE w:val="0"/>
              <w:autoSpaceDN w:val="0"/>
              <w:jc w:val="center"/>
              <w:rPr>
                <w:sz w:val="28"/>
                <w:szCs w:val="28"/>
              </w:rPr>
            </w:pPr>
            <w:r>
              <w:rPr>
                <w:sz w:val="28"/>
                <w:szCs w:val="28"/>
              </w:rPr>
              <w:t>20</w:t>
            </w:r>
          </w:p>
        </w:tc>
      </w:tr>
      <w:tr w:rsidR="0070390E" w:rsidRPr="00583939" w:rsidTr="0070390E">
        <w:tc>
          <w:tcPr>
            <w:tcW w:w="545" w:type="dxa"/>
          </w:tcPr>
          <w:p w:rsidR="0070390E" w:rsidRPr="00583939" w:rsidRDefault="0070390E" w:rsidP="0070390E">
            <w:pPr>
              <w:autoSpaceDE w:val="0"/>
              <w:autoSpaceDN w:val="0"/>
              <w:jc w:val="center"/>
              <w:rPr>
                <w:sz w:val="28"/>
                <w:szCs w:val="28"/>
              </w:rPr>
            </w:pPr>
            <w:r>
              <w:rPr>
                <w:sz w:val="28"/>
                <w:szCs w:val="28"/>
              </w:rPr>
              <w:t xml:space="preserve">2. </w:t>
            </w:r>
          </w:p>
        </w:tc>
        <w:tc>
          <w:tcPr>
            <w:tcW w:w="6888" w:type="dxa"/>
          </w:tcPr>
          <w:p w:rsidR="0070390E" w:rsidRDefault="0070390E" w:rsidP="0070390E">
            <w:pPr>
              <w:autoSpaceDE w:val="0"/>
              <w:autoSpaceDN w:val="0"/>
              <w:rPr>
                <w:sz w:val="28"/>
                <w:szCs w:val="28"/>
              </w:rPr>
            </w:pPr>
            <w:r>
              <w:rPr>
                <w:sz w:val="28"/>
                <w:szCs w:val="28"/>
              </w:rPr>
              <w:t xml:space="preserve">Иные </w:t>
            </w:r>
            <w:r w:rsidRPr="0070390E">
              <w:rPr>
                <w:sz w:val="28"/>
                <w:szCs w:val="28"/>
              </w:rPr>
              <w:t xml:space="preserve"> специалисты и служащие</w:t>
            </w:r>
          </w:p>
          <w:p w:rsidR="0070390E" w:rsidRDefault="0070390E" w:rsidP="0070390E">
            <w:pPr>
              <w:autoSpaceDE w:val="0"/>
              <w:autoSpaceDN w:val="0"/>
              <w:rPr>
                <w:rFonts w:eastAsia="Calibri"/>
                <w:sz w:val="28"/>
                <w:szCs w:val="28"/>
                <w:lang w:eastAsia="en-US"/>
              </w:rPr>
            </w:pPr>
            <w:r w:rsidRPr="00583939">
              <w:rPr>
                <w:rFonts w:eastAsia="Calibri"/>
                <w:sz w:val="28"/>
                <w:szCs w:val="28"/>
                <w:lang w:eastAsia="en-US"/>
              </w:rPr>
              <w:t>при стаже работы (службы):</w:t>
            </w:r>
          </w:p>
          <w:p w:rsidR="0070390E" w:rsidRPr="00583939" w:rsidRDefault="0070390E" w:rsidP="0070390E">
            <w:pPr>
              <w:autoSpaceDE w:val="0"/>
              <w:autoSpaceDN w:val="0"/>
              <w:rPr>
                <w:rFonts w:eastAsia="Calibri"/>
                <w:sz w:val="28"/>
                <w:szCs w:val="28"/>
                <w:lang w:eastAsia="en-US"/>
              </w:rPr>
            </w:pPr>
            <w:r w:rsidRPr="0040593A">
              <w:rPr>
                <w:rFonts w:eastAsia="Calibri"/>
                <w:sz w:val="28"/>
                <w:szCs w:val="28"/>
                <w:lang w:eastAsia="en-US"/>
              </w:rPr>
              <w:t>от 1 года до 5 лет</w:t>
            </w:r>
          </w:p>
          <w:p w:rsidR="0070390E" w:rsidRPr="00583939" w:rsidRDefault="0070390E" w:rsidP="0070390E">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от 5 до 10 лет</w:t>
            </w:r>
          </w:p>
          <w:p w:rsidR="0070390E" w:rsidRPr="00583939" w:rsidRDefault="0070390E" w:rsidP="0070390E">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от 10 до 15 лет</w:t>
            </w:r>
          </w:p>
          <w:p w:rsidR="0070390E" w:rsidRPr="00583939" w:rsidRDefault="0070390E" w:rsidP="00383FA2">
            <w:pPr>
              <w:autoSpaceDE w:val="0"/>
              <w:autoSpaceDN w:val="0"/>
              <w:rPr>
                <w:sz w:val="28"/>
                <w:szCs w:val="28"/>
              </w:rPr>
            </w:pPr>
            <w:r w:rsidRPr="00583939">
              <w:rPr>
                <w:rFonts w:eastAsia="Calibri"/>
                <w:sz w:val="28"/>
                <w:szCs w:val="28"/>
                <w:lang w:eastAsia="en-US"/>
              </w:rPr>
              <w:t xml:space="preserve">свыше 15 лет </w:t>
            </w:r>
          </w:p>
        </w:tc>
        <w:tc>
          <w:tcPr>
            <w:tcW w:w="2297" w:type="dxa"/>
          </w:tcPr>
          <w:p w:rsidR="0070390E" w:rsidRDefault="0070390E" w:rsidP="0070390E">
            <w:pPr>
              <w:autoSpaceDE w:val="0"/>
              <w:autoSpaceDN w:val="0"/>
              <w:rPr>
                <w:sz w:val="28"/>
                <w:szCs w:val="28"/>
              </w:rPr>
            </w:pPr>
          </w:p>
          <w:p w:rsidR="00383FA2" w:rsidRDefault="00383FA2" w:rsidP="0070390E">
            <w:pPr>
              <w:autoSpaceDE w:val="0"/>
              <w:autoSpaceDN w:val="0"/>
              <w:rPr>
                <w:sz w:val="28"/>
                <w:szCs w:val="28"/>
              </w:rPr>
            </w:pPr>
          </w:p>
          <w:p w:rsidR="00383FA2" w:rsidRDefault="008522A8" w:rsidP="00383FA2">
            <w:pPr>
              <w:autoSpaceDE w:val="0"/>
              <w:autoSpaceDN w:val="0"/>
              <w:jc w:val="center"/>
              <w:rPr>
                <w:sz w:val="28"/>
                <w:szCs w:val="28"/>
              </w:rPr>
            </w:pPr>
            <w:r>
              <w:rPr>
                <w:sz w:val="28"/>
                <w:szCs w:val="28"/>
              </w:rPr>
              <w:t xml:space="preserve">до </w:t>
            </w:r>
            <w:r w:rsidR="00383FA2">
              <w:rPr>
                <w:sz w:val="28"/>
                <w:szCs w:val="28"/>
              </w:rPr>
              <w:t>10</w:t>
            </w:r>
          </w:p>
          <w:p w:rsidR="00383FA2" w:rsidRDefault="008522A8" w:rsidP="00383FA2">
            <w:pPr>
              <w:autoSpaceDE w:val="0"/>
              <w:autoSpaceDN w:val="0"/>
              <w:jc w:val="center"/>
              <w:rPr>
                <w:sz w:val="28"/>
                <w:szCs w:val="28"/>
              </w:rPr>
            </w:pPr>
            <w:r>
              <w:rPr>
                <w:sz w:val="28"/>
                <w:szCs w:val="28"/>
              </w:rPr>
              <w:t xml:space="preserve">до </w:t>
            </w:r>
            <w:r w:rsidR="00383FA2">
              <w:rPr>
                <w:sz w:val="28"/>
                <w:szCs w:val="28"/>
              </w:rPr>
              <w:t>15</w:t>
            </w:r>
          </w:p>
          <w:p w:rsidR="00383FA2" w:rsidRDefault="008522A8" w:rsidP="00383FA2">
            <w:pPr>
              <w:autoSpaceDE w:val="0"/>
              <w:autoSpaceDN w:val="0"/>
              <w:jc w:val="center"/>
              <w:rPr>
                <w:sz w:val="28"/>
                <w:szCs w:val="28"/>
              </w:rPr>
            </w:pPr>
            <w:r>
              <w:rPr>
                <w:sz w:val="28"/>
                <w:szCs w:val="28"/>
              </w:rPr>
              <w:t xml:space="preserve">до </w:t>
            </w:r>
            <w:r w:rsidR="00383FA2">
              <w:rPr>
                <w:sz w:val="28"/>
                <w:szCs w:val="28"/>
              </w:rPr>
              <w:t>20</w:t>
            </w:r>
          </w:p>
          <w:p w:rsidR="00383FA2" w:rsidRPr="00583939" w:rsidRDefault="008522A8" w:rsidP="00383FA2">
            <w:pPr>
              <w:autoSpaceDE w:val="0"/>
              <w:autoSpaceDN w:val="0"/>
              <w:jc w:val="center"/>
              <w:rPr>
                <w:sz w:val="28"/>
                <w:szCs w:val="28"/>
              </w:rPr>
            </w:pPr>
            <w:r>
              <w:rPr>
                <w:sz w:val="28"/>
                <w:szCs w:val="28"/>
              </w:rPr>
              <w:t xml:space="preserve">до </w:t>
            </w:r>
            <w:r w:rsidR="00383FA2">
              <w:rPr>
                <w:sz w:val="28"/>
                <w:szCs w:val="28"/>
              </w:rPr>
              <w:t>30</w:t>
            </w:r>
          </w:p>
        </w:tc>
      </w:tr>
    </w:tbl>
    <w:p w:rsidR="000B4142" w:rsidRDefault="000B4142" w:rsidP="0040593A">
      <w:pPr>
        <w:shd w:val="clear" w:color="auto" w:fill="FFFFFF"/>
        <w:ind w:firstLine="709"/>
        <w:jc w:val="both"/>
        <w:textAlignment w:val="baseline"/>
        <w:rPr>
          <w:rFonts w:eastAsia="Calibri"/>
          <w:sz w:val="28"/>
          <w:szCs w:val="28"/>
          <w:lang w:eastAsia="en-US"/>
        </w:rPr>
      </w:pPr>
    </w:p>
    <w:p w:rsidR="00C314C4" w:rsidRPr="00583939" w:rsidRDefault="00C314C4" w:rsidP="00C314C4">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4.7.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Система показателей и условия премирования работников разрабатываются учреждением и фиксируются в локальном нормативном акте.</w:t>
      </w:r>
    </w:p>
    <w:p w:rsidR="00A20CAE" w:rsidRPr="00583939" w:rsidRDefault="00A20CAE" w:rsidP="0040593A">
      <w:pPr>
        <w:autoSpaceDE w:val="0"/>
        <w:autoSpaceDN w:val="0"/>
        <w:ind w:firstLine="709"/>
        <w:jc w:val="both"/>
        <w:rPr>
          <w:sz w:val="28"/>
          <w:szCs w:val="28"/>
        </w:rPr>
      </w:pPr>
      <w:r w:rsidRPr="00583939">
        <w:rPr>
          <w:sz w:val="28"/>
          <w:szCs w:val="28"/>
        </w:rPr>
        <w:t>4.7.1. При определении показателей премирования необходимо учитывать:</w:t>
      </w:r>
    </w:p>
    <w:p w:rsidR="00A20CAE" w:rsidRPr="00583939" w:rsidRDefault="00A20CAE" w:rsidP="0040593A">
      <w:pPr>
        <w:autoSpaceDE w:val="0"/>
        <w:autoSpaceDN w:val="0"/>
        <w:ind w:firstLine="709"/>
        <w:jc w:val="both"/>
        <w:rPr>
          <w:sz w:val="28"/>
          <w:szCs w:val="28"/>
        </w:rPr>
      </w:pPr>
      <w:r w:rsidRPr="00583939">
        <w:rPr>
          <w:sz w:val="28"/>
          <w:szCs w:val="28"/>
        </w:rPr>
        <w:t>успешное и добросовестное исполнение работником своих должностных обязанностей;</w:t>
      </w:r>
    </w:p>
    <w:p w:rsidR="00A20CAE" w:rsidRPr="00583939" w:rsidRDefault="00A20CAE" w:rsidP="0040593A">
      <w:pPr>
        <w:autoSpaceDE w:val="0"/>
        <w:autoSpaceDN w:val="0"/>
        <w:ind w:firstLine="709"/>
        <w:jc w:val="both"/>
        <w:rPr>
          <w:sz w:val="28"/>
          <w:szCs w:val="28"/>
        </w:rPr>
      </w:pPr>
      <w:r w:rsidRPr="00583939">
        <w:rPr>
          <w:sz w:val="28"/>
          <w:szCs w:val="28"/>
        </w:rPr>
        <w:t>инициативу, творчество и применение в работе современных форм и методов организации труда;</w:t>
      </w:r>
    </w:p>
    <w:p w:rsidR="00A20CAE" w:rsidRPr="00583939" w:rsidRDefault="00A20CAE" w:rsidP="0040593A">
      <w:pPr>
        <w:autoSpaceDE w:val="0"/>
        <w:autoSpaceDN w:val="0"/>
        <w:ind w:firstLine="709"/>
        <w:jc w:val="both"/>
        <w:rPr>
          <w:sz w:val="28"/>
          <w:szCs w:val="28"/>
        </w:rPr>
      </w:pPr>
      <w:r w:rsidRPr="00583939">
        <w:rPr>
          <w:sz w:val="28"/>
          <w:szCs w:val="28"/>
        </w:rPr>
        <w:t>качественную подготовку и проведение мероприятий, связанных с уставной деятельностью учреждения;</w:t>
      </w:r>
    </w:p>
    <w:p w:rsidR="00A20CAE" w:rsidRPr="00583939" w:rsidRDefault="00A20CAE" w:rsidP="0040593A">
      <w:pPr>
        <w:autoSpaceDE w:val="0"/>
        <w:autoSpaceDN w:val="0"/>
        <w:ind w:firstLine="709"/>
        <w:jc w:val="both"/>
        <w:rPr>
          <w:sz w:val="28"/>
          <w:szCs w:val="28"/>
        </w:rPr>
      </w:pPr>
      <w:r w:rsidRPr="00583939">
        <w:rPr>
          <w:sz w:val="28"/>
          <w:szCs w:val="28"/>
        </w:rPr>
        <w:t>участие в выполнении особо важных работ и мероприятий;</w:t>
      </w:r>
    </w:p>
    <w:p w:rsidR="00A20CAE" w:rsidRPr="00583939" w:rsidRDefault="00A20CAE" w:rsidP="0040593A">
      <w:pPr>
        <w:autoSpaceDE w:val="0"/>
        <w:autoSpaceDN w:val="0"/>
        <w:ind w:firstLine="709"/>
        <w:jc w:val="both"/>
        <w:rPr>
          <w:sz w:val="28"/>
          <w:szCs w:val="28"/>
        </w:rPr>
      </w:pPr>
      <w:r w:rsidRPr="00583939">
        <w:rPr>
          <w:sz w:val="28"/>
          <w:szCs w:val="28"/>
        </w:rPr>
        <w:t>соблюдение исполнительской дисциплины;</w:t>
      </w:r>
    </w:p>
    <w:p w:rsidR="00A20CAE" w:rsidRPr="00583939" w:rsidRDefault="00A20CAE" w:rsidP="0040593A">
      <w:pPr>
        <w:autoSpaceDE w:val="0"/>
        <w:autoSpaceDN w:val="0"/>
        <w:ind w:firstLine="709"/>
        <w:jc w:val="both"/>
        <w:rPr>
          <w:sz w:val="28"/>
          <w:szCs w:val="28"/>
        </w:rPr>
      </w:pPr>
      <w:r w:rsidRPr="00583939">
        <w:rPr>
          <w:sz w:val="28"/>
          <w:szCs w:val="28"/>
        </w:rPr>
        <w:t>обеспечение сохранности государственного имущества и др</w:t>
      </w:r>
      <w:r w:rsidR="00CB78BF" w:rsidRPr="00583939">
        <w:rPr>
          <w:sz w:val="28"/>
          <w:szCs w:val="28"/>
        </w:rPr>
        <w:t>угое</w:t>
      </w:r>
      <w:r w:rsidRPr="00583939">
        <w:rPr>
          <w:sz w:val="28"/>
          <w:szCs w:val="28"/>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4.7.2. Пр</w:t>
      </w:r>
      <w:r w:rsidR="001B0E7C">
        <w:rPr>
          <w:rFonts w:eastAsia="Calibri"/>
          <w:sz w:val="28"/>
          <w:szCs w:val="28"/>
          <w:lang w:eastAsia="en-US"/>
        </w:rPr>
        <w:t>е</w:t>
      </w:r>
      <w:r w:rsidRPr="00583939">
        <w:rPr>
          <w:rFonts w:eastAsia="Calibri"/>
          <w:sz w:val="28"/>
          <w:szCs w:val="28"/>
          <w:lang w:eastAsia="en-US"/>
        </w:rPr>
        <w:t>мирование руководителя учреждения производится в порядке, утвержденном</w:t>
      </w:r>
      <w:r w:rsidR="001B0E7C" w:rsidRPr="001B0E7C">
        <w:rPr>
          <w:rFonts w:eastAsia="Calibri"/>
          <w:color w:val="000000" w:themeColor="text1"/>
          <w:sz w:val="28"/>
          <w:szCs w:val="28"/>
          <w:lang w:eastAsia="en-US"/>
        </w:rPr>
        <w:t>Отделом образования</w:t>
      </w:r>
      <w:r w:rsidR="001B0E7C">
        <w:rPr>
          <w:rFonts w:eastAsia="Calibri"/>
          <w:color w:val="000000" w:themeColor="text1"/>
          <w:sz w:val="28"/>
          <w:szCs w:val="28"/>
          <w:lang w:eastAsia="en-US"/>
        </w:rPr>
        <w:t>,</w:t>
      </w:r>
      <w:r w:rsidRPr="00583939">
        <w:rPr>
          <w:rFonts w:eastAsia="Calibri"/>
          <w:sz w:val="28"/>
          <w:szCs w:val="28"/>
          <w:lang w:eastAsia="en-US"/>
        </w:rPr>
        <w:t>с учетом целевых показателей эффективности деятельности учреждения. Премирование работников осуществляется на основании приказа руководителя учреждения.</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4.8.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A20CAE" w:rsidRPr="00583939" w:rsidRDefault="00A20CAE" w:rsidP="0040593A">
      <w:pPr>
        <w:autoSpaceDE w:val="0"/>
        <w:autoSpaceDN w:val="0"/>
        <w:ind w:firstLine="709"/>
        <w:jc w:val="both"/>
        <w:rPr>
          <w:sz w:val="28"/>
          <w:szCs w:val="28"/>
        </w:rPr>
      </w:pPr>
      <w:r w:rsidRPr="00583939">
        <w:rPr>
          <w:sz w:val="28"/>
          <w:szCs w:val="28"/>
        </w:rPr>
        <w:t>за квалификацию;</w:t>
      </w:r>
    </w:p>
    <w:p w:rsidR="00A20CAE" w:rsidRPr="00583939" w:rsidRDefault="00A20CAE" w:rsidP="0040593A">
      <w:pPr>
        <w:autoSpaceDE w:val="0"/>
        <w:autoSpaceDN w:val="0"/>
        <w:ind w:firstLine="709"/>
        <w:jc w:val="both"/>
        <w:rPr>
          <w:sz w:val="28"/>
          <w:szCs w:val="28"/>
        </w:rPr>
      </w:pPr>
      <w:r w:rsidRPr="00583939">
        <w:rPr>
          <w:sz w:val="28"/>
          <w:szCs w:val="28"/>
        </w:rPr>
        <w:t>за специфику работы;</w:t>
      </w:r>
    </w:p>
    <w:p w:rsidR="00A20CAE" w:rsidRPr="00583939" w:rsidRDefault="00A20CAE" w:rsidP="0040593A">
      <w:pPr>
        <w:autoSpaceDE w:val="0"/>
        <w:autoSpaceDN w:val="0"/>
        <w:ind w:firstLine="709"/>
        <w:jc w:val="both"/>
        <w:rPr>
          <w:sz w:val="28"/>
          <w:szCs w:val="28"/>
        </w:rPr>
      </w:pPr>
      <w:r w:rsidRPr="00583939">
        <w:rPr>
          <w:sz w:val="28"/>
          <w:szCs w:val="28"/>
        </w:rPr>
        <w:t xml:space="preserve">за наличие ученой степени; </w:t>
      </w:r>
    </w:p>
    <w:p w:rsidR="00E93E56" w:rsidRPr="00583939" w:rsidRDefault="00A20CAE" w:rsidP="00F437CA">
      <w:pPr>
        <w:autoSpaceDE w:val="0"/>
        <w:autoSpaceDN w:val="0"/>
        <w:ind w:firstLine="709"/>
        <w:jc w:val="both"/>
        <w:rPr>
          <w:sz w:val="28"/>
          <w:szCs w:val="28"/>
        </w:rPr>
      </w:pPr>
      <w:r w:rsidRPr="00583939">
        <w:rPr>
          <w:sz w:val="28"/>
          <w:szCs w:val="28"/>
        </w:rPr>
        <w:t>за наличие почетного звания;</w:t>
      </w:r>
    </w:p>
    <w:p w:rsidR="00E93E56" w:rsidRPr="00583939" w:rsidRDefault="00B7303E" w:rsidP="00E93E56">
      <w:pPr>
        <w:autoSpaceDE w:val="0"/>
        <w:autoSpaceDN w:val="0"/>
        <w:ind w:firstLine="709"/>
        <w:jc w:val="both"/>
        <w:rPr>
          <w:sz w:val="28"/>
          <w:szCs w:val="28"/>
        </w:rPr>
      </w:pPr>
      <w:r w:rsidRPr="00583939">
        <w:rPr>
          <w:sz w:val="28"/>
          <w:szCs w:val="28"/>
        </w:rPr>
        <w:t>выплат</w:t>
      </w:r>
      <w:r w:rsidR="00CC5F6E" w:rsidRPr="00583939">
        <w:rPr>
          <w:sz w:val="28"/>
          <w:szCs w:val="28"/>
        </w:rPr>
        <w:t>а</w:t>
      </w:r>
      <w:r w:rsidR="00E93E56" w:rsidRPr="00583939">
        <w:rPr>
          <w:sz w:val="28"/>
          <w:szCs w:val="28"/>
        </w:rPr>
        <w:t>молодым специалистам из числа педагогических работников.</w:t>
      </w:r>
    </w:p>
    <w:p w:rsidR="00A20CAE" w:rsidRPr="00583939" w:rsidRDefault="00A20CAE" w:rsidP="0040593A">
      <w:pPr>
        <w:autoSpaceDE w:val="0"/>
        <w:autoSpaceDN w:val="0"/>
        <w:adjustRightInd w:val="0"/>
        <w:ind w:firstLine="709"/>
        <w:jc w:val="both"/>
        <w:rPr>
          <w:color w:val="000000"/>
          <w:sz w:val="28"/>
          <w:szCs w:val="28"/>
        </w:rPr>
      </w:pPr>
      <w:r w:rsidRPr="00583939">
        <w:rPr>
          <w:rFonts w:eastAsia="Calibri"/>
          <w:color w:val="000000"/>
          <w:sz w:val="28"/>
          <w:szCs w:val="28"/>
          <w:lang w:eastAsia="en-US"/>
        </w:rPr>
        <w:t>4.9. Надбавка за квалификацию устанавливается п</w:t>
      </w:r>
      <w:r w:rsidRPr="00583939">
        <w:rPr>
          <w:color w:val="000000"/>
          <w:sz w:val="28"/>
          <w:szCs w:val="28"/>
        </w:rPr>
        <w:t>едагогическим</w:t>
      </w:r>
      <w:r w:rsidR="00FA4B3B">
        <w:rPr>
          <w:color w:val="000000"/>
          <w:sz w:val="28"/>
          <w:szCs w:val="28"/>
        </w:rPr>
        <w:t xml:space="preserve"> работникам </w:t>
      </w:r>
      <w:r w:rsidRPr="00583939">
        <w:rPr>
          <w:color w:val="000000"/>
          <w:sz w:val="28"/>
          <w:szCs w:val="28"/>
        </w:rPr>
        <w:t xml:space="preserve"> при наличии квалификационной категории.</w:t>
      </w:r>
    </w:p>
    <w:p w:rsidR="00A20CAE" w:rsidRPr="00583939" w:rsidRDefault="00A20CAE" w:rsidP="0040593A">
      <w:pPr>
        <w:autoSpaceDE w:val="0"/>
        <w:autoSpaceDN w:val="0"/>
        <w:adjustRightInd w:val="0"/>
        <w:ind w:firstLine="709"/>
        <w:jc w:val="both"/>
        <w:rPr>
          <w:color w:val="000000"/>
          <w:sz w:val="28"/>
          <w:szCs w:val="28"/>
        </w:rPr>
      </w:pPr>
      <w:r w:rsidRPr="00583939">
        <w:rPr>
          <w:color w:val="000000"/>
          <w:sz w:val="28"/>
          <w:szCs w:val="28"/>
        </w:rPr>
        <w:t xml:space="preserve">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w:t>
      </w:r>
      <w:r w:rsidRPr="00583939">
        <w:rPr>
          <w:sz w:val="28"/>
          <w:szCs w:val="28"/>
        </w:rPr>
        <w:t>– </w:t>
      </w:r>
      <w:r w:rsidRPr="00583939">
        <w:rPr>
          <w:color w:val="000000"/>
          <w:sz w:val="28"/>
          <w:szCs w:val="28"/>
        </w:rPr>
        <w:t>от заработной платы, исчисленной из ставки заработной платы иустановленного объема педагогической работы) и составляет:</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4.9.1. Педагогическим работникам:</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при наличии первой квалификационной категории </w:t>
      </w:r>
      <w:r w:rsidRPr="00583939">
        <w:rPr>
          <w:sz w:val="28"/>
          <w:szCs w:val="28"/>
        </w:rPr>
        <w:t>– </w:t>
      </w:r>
      <w:r w:rsidRPr="00583939">
        <w:rPr>
          <w:color w:val="000000"/>
          <w:sz w:val="28"/>
          <w:szCs w:val="28"/>
        </w:rPr>
        <w:t>1</w:t>
      </w:r>
      <w:r w:rsidR="007400D5" w:rsidRPr="00583939">
        <w:rPr>
          <w:color w:val="000000"/>
          <w:sz w:val="28"/>
          <w:szCs w:val="28"/>
        </w:rPr>
        <w:t>0</w:t>
      </w:r>
      <w:r w:rsidRPr="00583939">
        <w:rPr>
          <w:color w:val="000000"/>
          <w:sz w:val="28"/>
          <w:szCs w:val="28"/>
        </w:rPr>
        <w:t xml:space="preserve"> процентов;</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при наличии высшей квалификационной категории </w:t>
      </w:r>
      <w:r w:rsidRPr="00583939">
        <w:rPr>
          <w:sz w:val="28"/>
          <w:szCs w:val="28"/>
        </w:rPr>
        <w:t>– </w:t>
      </w:r>
      <w:r w:rsidR="002E6369" w:rsidRPr="00583939">
        <w:rPr>
          <w:sz w:val="28"/>
          <w:szCs w:val="28"/>
        </w:rPr>
        <w:t>25</w:t>
      </w:r>
      <w:r w:rsidRPr="00583939">
        <w:rPr>
          <w:color w:val="000000"/>
          <w:sz w:val="28"/>
          <w:szCs w:val="28"/>
        </w:rPr>
        <w:t xml:space="preserve"> процентов.</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9F1771" w:rsidRPr="00583939" w:rsidRDefault="00A20CAE" w:rsidP="009F1771">
      <w:pPr>
        <w:autoSpaceDE w:val="0"/>
        <w:autoSpaceDN w:val="0"/>
        <w:ind w:firstLine="709"/>
        <w:jc w:val="both"/>
        <w:rPr>
          <w:sz w:val="28"/>
          <w:szCs w:val="28"/>
        </w:rPr>
      </w:pPr>
      <w:r w:rsidRPr="00583939">
        <w:rPr>
          <w:sz w:val="28"/>
          <w:szCs w:val="28"/>
        </w:rPr>
        <w:t>4.10. </w:t>
      </w:r>
      <w:r w:rsidR="004D67BD">
        <w:rPr>
          <w:sz w:val="28"/>
          <w:szCs w:val="28"/>
        </w:rPr>
        <w:t>Руководителю и специалистам учреждения</w:t>
      </w:r>
      <w:r w:rsidR="009F1771" w:rsidRPr="00583939">
        <w:rPr>
          <w:sz w:val="28"/>
          <w:szCs w:val="28"/>
        </w:rPr>
        <w:t>, расположенных в сельских населенных пунктах и рабочих поселках, устанавливается надбавка за</w:t>
      </w:r>
      <w:r w:rsidR="000E1F44" w:rsidRPr="00583939">
        <w:rPr>
          <w:rFonts w:eastAsia="Calibri"/>
          <w:sz w:val="28"/>
          <w:szCs w:val="28"/>
          <w:lang w:eastAsia="en-US"/>
        </w:rPr>
        <w:t> </w:t>
      </w:r>
      <w:r w:rsidR="009F1771" w:rsidRPr="00583939">
        <w:rPr>
          <w:sz w:val="28"/>
          <w:szCs w:val="28"/>
        </w:rPr>
        <w:t>специфику работы.</w:t>
      </w:r>
    </w:p>
    <w:p w:rsidR="009F1771" w:rsidRPr="00583939" w:rsidRDefault="009F1771" w:rsidP="009F1771">
      <w:pPr>
        <w:autoSpaceDE w:val="0"/>
        <w:autoSpaceDN w:val="0"/>
        <w:ind w:firstLine="709"/>
        <w:jc w:val="both"/>
        <w:rPr>
          <w:sz w:val="28"/>
          <w:szCs w:val="28"/>
        </w:rPr>
      </w:pPr>
      <w:r w:rsidRPr="00583939">
        <w:rPr>
          <w:sz w:val="28"/>
          <w:szCs w:val="28"/>
        </w:rPr>
        <w:t>Надбавка за специфику работы устанавливается в процентах от</w:t>
      </w:r>
      <w:r w:rsidR="000E1F44" w:rsidRPr="00583939">
        <w:rPr>
          <w:rFonts w:eastAsia="Calibri"/>
          <w:sz w:val="28"/>
          <w:szCs w:val="28"/>
          <w:lang w:eastAsia="en-US"/>
        </w:rPr>
        <w:t> </w:t>
      </w:r>
      <w:r w:rsidRPr="00583939">
        <w:rPr>
          <w:sz w:val="28"/>
          <w:szCs w:val="28"/>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9F1771" w:rsidRPr="00583939" w:rsidRDefault="006F3803" w:rsidP="009F1771">
      <w:pPr>
        <w:autoSpaceDE w:val="0"/>
        <w:autoSpaceDN w:val="0"/>
        <w:ind w:firstLine="709"/>
        <w:jc w:val="both"/>
        <w:rPr>
          <w:sz w:val="28"/>
          <w:szCs w:val="28"/>
        </w:rPr>
      </w:pPr>
      <w:r>
        <w:rPr>
          <w:sz w:val="28"/>
          <w:szCs w:val="28"/>
        </w:rPr>
        <w:t>руководителю учреждения, заместителю руководителя</w:t>
      </w:r>
      <w:r w:rsidR="009F1771" w:rsidRPr="00583939">
        <w:rPr>
          <w:sz w:val="28"/>
          <w:szCs w:val="28"/>
        </w:rPr>
        <w:t xml:space="preserve">, </w:t>
      </w:r>
      <w:r>
        <w:rPr>
          <w:sz w:val="28"/>
          <w:szCs w:val="28"/>
        </w:rPr>
        <w:t>главному бухгалтеру</w:t>
      </w:r>
      <w:r w:rsidR="002854DC">
        <w:rPr>
          <w:sz w:val="28"/>
          <w:szCs w:val="28"/>
        </w:rPr>
        <w:t xml:space="preserve">, </w:t>
      </w:r>
      <w:r w:rsidR="00E36A46" w:rsidRPr="0070390E">
        <w:rPr>
          <w:sz w:val="28"/>
          <w:szCs w:val="28"/>
        </w:rPr>
        <w:t>специалист</w:t>
      </w:r>
      <w:r w:rsidR="000F4EEE">
        <w:rPr>
          <w:sz w:val="28"/>
          <w:szCs w:val="28"/>
        </w:rPr>
        <w:t>ам</w:t>
      </w:r>
      <w:r w:rsidR="00E36A46" w:rsidRPr="0070390E">
        <w:rPr>
          <w:sz w:val="28"/>
          <w:szCs w:val="28"/>
        </w:rPr>
        <w:t>, занимающи</w:t>
      </w:r>
      <w:r w:rsidR="000F4EEE">
        <w:rPr>
          <w:sz w:val="28"/>
          <w:szCs w:val="28"/>
        </w:rPr>
        <w:t>м</w:t>
      </w:r>
      <w:r w:rsidR="00E36A46" w:rsidRPr="0070390E">
        <w:rPr>
          <w:sz w:val="28"/>
          <w:szCs w:val="28"/>
        </w:rPr>
        <w:t xml:space="preserve"> должности, включенные в ПКГ, утвержденные приказами Минздравсоцразвития России от 05.05.2008 № 216н, от 05.05.2008 № 217н</w:t>
      </w:r>
      <w:r w:rsidR="00E36A46">
        <w:rPr>
          <w:sz w:val="28"/>
          <w:szCs w:val="28"/>
        </w:rPr>
        <w:t xml:space="preserve">, </w:t>
      </w:r>
      <w:r w:rsidR="00E36A46" w:rsidRPr="0070390E">
        <w:rPr>
          <w:sz w:val="28"/>
          <w:szCs w:val="28"/>
        </w:rPr>
        <w:t xml:space="preserve"> от 03.07.2008 № 305н</w:t>
      </w:r>
      <w:r w:rsidR="000E1F44" w:rsidRPr="00583939">
        <w:rPr>
          <w:sz w:val="28"/>
          <w:szCs w:val="28"/>
        </w:rPr>
        <w:t>–</w:t>
      </w:r>
      <w:r w:rsidR="009F1771" w:rsidRPr="00583939">
        <w:rPr>
          <w:sz w:val="28"/>
          <w:szCs w:val="28"/>
        </w:rPr>
        <w:t xml:space="preserve"> 20 процентов;</w:t>
      </w:r>
    </w:p>
    <w:p w:rsidR="009F1771" w:rsidRPr="00583939" w:rsidRDefault="009F1771" w:rsidP="009F1771">
      <w:pPr>
        <w:autoSpaceDE w:val="0"/>
        <w:autoSpaceDN w:val="0"/>
        <w:ind w:firstLine="709"/>
        <w:jc w:val="both"/>
        <w:rPr>
          <w:sz w:val="28"/>
          <w:szCs w:val="28"/>
        </w:rPr>
      </w:pPr>
      <w:r w:rsidRPr="00583939">
        <w:rPr>
          <w:sz w:val="28"/>
          <w:szCs w:val="28"/>
        </w:rPr>
        <w:t xml:space="preserve"> специалистам </w:t>
      </w:r>
      <w:r w:rsidR="000E1F44" w:rsidRPr="00583939">
        <w:rPr>
          <w:sz w:val="28"/>
          <w:szCs w:val="28"/>
        </w:rPr>
        <w:t>–</w:t>
      </w:r>
      <w:r w:rsidR="00E36A46">
        <w:rPr>
          <w:sz w:val="28"/>
          <w:szCs w:val="28"/>
        </w:rPr>
        <w:t xml:space="preserve">до 25 </w:t>
      </w:r>
      <w:r w:rsidRPr="00583939">
        <w:rPr>
          <w:sz w:val="28"/>
          <w:szCs w:val="28"/>
        </w:rPr>
        <w:t>процентов.</w:t>
      </w:r>
    </w:p>
    <w:p w:rsidR="00DD2FEA" w:rsidRPr="00583939" w:rsidRDefault="00A20CAE" w:rsidP="00DD2FEA">
      <w:pPr>
        <w:autoSpaceDE w:val="0"/>
        <w:autoSpaceDN w:val="0"/>
        <w:ind w:firstLine="709"/>
        <w:jc w:val="both"/>
        <w:rPr>
          <w:sz w:val="28"/>
          <w:szCs w:val="28"/>
        </w:rPr>
      </w:pPr>
      <w:r w:rsidRPr="00583939">
        <w:rPr>
          <w:sz w:val="28"/>
          <w:szCs w:val="28"/>
        </w:rPr>
        <w:t>4.11. </w:t>
      </w:r>
      <w:r w:rsidR="00DD2FEA" w:rsidRPr="00583939">
        <w:rPr>
          <w:sz w:val="28"/>
          <w:szCs w:val="28"/>
        </w:rPr>
        <w:t xml:space="preserve">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 </w:t>
      </w:r>
    </w:p>
    <w:p w:rsidR="00197B8C" w:rsidRPr="001D6150" w:rsidRDefault="00DD2FEA" w:rsidP="00197B8C">
      <w:pPr>
        <w:shd w:val="clear" w:color="auto" w:fill="FFFFFF"/>
        <w:ind w:firstLine="709"/>
        <w:jc w:val="both"/>
        <w:textAlignment w:val="baseline"/>
        <w:rPr>
          <w:sz w:val="28"/>
          <w:szCs w:val="28"/>
        </w:rPr>
      </w:pPr>
      <w:r w:rsidRPr="001D6150">
        <w:rPr>
          <w:sz w:val="28"/>
          <w:szCs w:val="28"/>
        </w:rPr>
        <w:t xml:space="preserve">Надбавка </w:t>
      </w:r>
      <w:r w:rsidRPr="001D6150">
        <w:rPr>
          <w:rFonts w:eastAsia="Calibri"/>
          <w:sz w:val="28"/>
          <w:szCs w:val="28"/>
          <w:lang w:eastAsia="en-US"/>
        </w:rPr>
        <w:t xml:space="preserve">за наличие ученой степени </w:t>
      </w:r>
      <w:r w:rsidRPr="001D6150">
        <w:rPr>
          <w:sz w:val="28"/>
          <w:szCs w:val="28"/>
        </w:rPr>
        <w:t xml:space="preserve">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w:t>
      </w:r>
      <w:r w:rsidR="00197B8C" w:rsidRPr="001D6150">
        <w:rPr>
          <w:sz w:val="28"/>
          <w:szCs w:val="28"/>
        </w:rPr>
        <w:t xml:space="preserve">в соответствии </w:t>
      </w:r>
      <w:r w:rsidR="00197B8C" w:rsidRPr="001D6150">
        <w:rPr>
          <w:rFonts w:eastAsia="Calibri"/>
          <w:sz w:val="28"/>
          <w:szCs w:val="28"/>
          <w:lang w:eastAsia="en-US"/>
        </w:rPr>
        <w:t xml:space="preserve">с </w:t>
      </w:r>
      <w:r w:rsidR="00197B8C" w:rsidRPr="001D6150">
        <w:rPr>
          <w:sz w:val="28"/>
          <w:szCs w:val="28"/>
        </w:rPr>
        <w:t>таблицей № </w:t>
      </w:r>
      <w:r w:rsidR="004224C2">
        <w:rPr>
          <w:sz w:val="28"/>
          <w:szCs w:val="28"/>
        </w:rPr>
        <w:t>7</w:t>
      </w:r>
      <w:r w:rsidR="00197B8C" w:rsidRPr="001D6150">
        <w:rPr>
          <w:sz w:val="28"/>
          <w:szCs w:val="28"/>
        </w:rPr>
        <w:t>.</w:t>
      </w:r>
    </w:p>
    <w:p w:rsidR="00197B8C" w:rsidRDefault="00197B8C" w:rsidP="00197B8C">
      <w:pPr>
        <w:shd w:val="clear" w:color="auto" w:fill="FFFFFF"/>
        <w:ind w:firstLine="709"/>
        <w:jc w:val="both"/>
        <w:textAlignment w:val="baseline"/>
        <w:rPr>
          <w:sz w:val="28"/>
          <w:szCs w:val="28"/>
        </w:rPr>
      </w:pPr>
    </w:p>
    <w:p w:rsidR="00197B8C" w:rsidRPr="001D6150" w:rsidRDefault="004D67BD" w:rsidP="00197B8C">
      <w:pPr>
        <w:autoSpaceDE w:val="0"/>
        <w:autoSpaceDN w:val="0"/>
        <w:jc w:val="right"/>
        <w:rPr>
          <w:sz w:val="28"/>
          <w:szCs w:val="28"/>
        </w:rPr>
      </w:pPr>
      <w:r>
        <w:rPr>
          <w:sz w:val="28"/>
          <w:szCs w:val="28"/>
        </w:rPr>
        <w:t>Таблица № </w:t>
      </w:r>
      <w:r w:rsidR="004224C2">
        <w:rPr>
          <w:sz w:val="28"/>
          <w:szCs w:val="28"/>
        </w:rPr>
        <w:t>7</w:t>
      </w:r>
    </w:p>
    <w:p w:rsidR="00197B8C" w:rsidRPr="001D6150" w:rsidRDefault="00197B8C" w:rsidP="00197B8C">
      <w:pPr>
        <w:autoSpaceDE w:val="0"/>
        <w:autoSpaceDN w:val="0"/>
        <w:jc w:val="right"/>
        <w:rPr>
          <w:sz w:val="28"/>
          <w:szCs w:val="28"/>
        </w:rPr>
      </w:pPr>
    </w:p>
    <w:p w:rsidR="00197B8C" w:rsidRPr="001D6150" w:rsidRDefault="00197B8C" w:rsidP="00197B8C">
      <w:pPr>
        <w:autoSpaceDE w:val="0"/>
        <w:autoSpaceDN w:val="0"/>
        <w:jc w:val="center"/>
        <w:rPr>
          <w:sz w:val="28"/>
          <w:szCs w:val="28"/>
        </w:rPr>
      </w:pPr>
      <w:r w:rsidRPr="001D6150">
        <w:rPr>
          <w:sz w:val="28"/>
          <w:szCs w:val="28"/>
        </w:rPr>
        <w:t>РАЗМЕРЫ НАДБАВКИ</w:t>
      </w:r>
    </w:p>
    <w:p w:rsidR="00197B8C" w:rsidRPr="001D6150" w:rsidRDefault="00197B8C" w:rsidP="00197B8C">
      <w:pPr>
        <w:autoSpaceDE w:val="0"/>
        <w:autoSpaceDN w:val="0"/>
        <w:jc w:val="center"/>
        <w:rPr>
          <w:rFonts w:eastAsia="Calibri"/>
          <w:sz w:val="28"/>
          <w:szCs w:val="28"/>
          <w:lang w:eastAsia="en-US"/>
        </w:rPr>
      </w:pPr>
      <w:r w:rsidRPr="001D6150">
        <w:rPr>
          <w:rFonts w:eastAsia="Calibri"/>
          <w:sz w:val="28"/>
          <w:szCs w:val="28"/>
          <w:lang w:eastAsia="en-US"/>
        </w:rPr>
        <w:t>за наличие ученой степени</w:t>
      </w:r>
    </w:p>
    <w:p w:rsidR="00197B8C" w:rsidRPr="001D6150" w:rsidRDefault="00197B8C" w:rsidP="00197B8C">
      <w:pPr>
        <w:autoSpaceDE w:val="0"/>
        <w:autoSpaceDN w:val="0"/>
        <w:jc w:val="center"/>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45"/>
        <w:gridCol w:w="6888"/>
        <w:gridCol w:w="2297"/>
      </w:tblGrid>
      <w:tr w:rsidR="00197B8C" w:rsidRPr="001D6150" w:rsidTr="00D7634C">
        <w:tc>
          <w:tcPr>
            <w:tcW w:w="545" w:type="dxa"/>
            <w:tcBorders>
              <w:top w:val="single" w:sz="4" w:space="0" w:color="auto"/>
              <w:left w:val="single" w:sz="4" w:space="0" w:color="auto"/>
              <w:bottom w:val="single" w:sz="4" w:space="0" w:color="auto"/>
              <w:right w:val="single" w:sz="4" w:space="0" w:color="auto"/>
            </w:tcBorders>
            <w:hideMark/>
          </w:tcPr>
          <w:p w:rsidR="00197B8C" w:rsidRPr="001D6150" w:rsidRDefault="00197B8C" w:rsidP="00D7634C">
            <w:pPr>
              <w:autoSpaceDE w:val="0"/>
              <w:autoSpaceDN w:val="0"/>
              <w:jc w:val="center"/>
              <w:rPr>
                <w:sz w:val="28"/>
                <w:szCs w:val="28"/>
              </w:rPr>
            </w:pPr>
            <w:r w:rsidRPr="001D6150">
              <w:rPr>
                <w:sz w:val="28"/>
                <w:szCs w:val="28"/>
              </w:rPr>
              <w:t>№</w:t>
            </w:r>
          </w:p>
          <w:p w:rsidR="00197B8C" w:rsidRPr="001D6150" w:rsidRDefault="00197B8C" w:rsidP="00D7634C">
            <w:pPr>
              <w:autoSpaceDE w:val="0"/>
              <w:autoSpaceDN w:val="0"/>
              <w:jc w:val="center"/>
              <w:rPr>
                <w:sz w:val="28"/>
                <w:szCs w:val="28"/>
              </w:rPr>
            </w:pPr>
            <w:r w:rsidRPr="001D6150">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197B8C" w:rsidRPr="001D6150" w:rsidRDefault="00197B8C" w:rsidP="00D7634C">
            <w:pPr>
              <w:autoSpaceDE w:val="0"/>
              <w:autoSpaceDN w:val="0"/>
              <w:jc w:val="center"/>
              <w:rPr>
                <w:sz w:val="28"/>
                <w:szCs w:val="28"/>
              </w:rPr>
            </w:pPr>
            <w:r w:rsidRPr="001D6150">
              <w:rPr>
                <w:sz w:val="28"/>
                <w:szCs w:val="28"/>
              </w:rPr>
              <w:t xml:space="preserve">Перечень </w:t>
            </w:r>
          </w:p>
          <w:p w:rsidR="00197B8C" w:rsidRPr="001D6150" w:rsidRDefault="00197B8C" w:rsidP="00D7634C">
            <w:pPr>
              <w:autoSpaceDE w:val="0"/>
              <w:autoSpaceDN w:val="0"/>
              <w:jc w:val="center"/>
              <w:rPr>
                <w:sz w:val="28"/>
                <w:szCs w:val="28"/>
              </w:rPr>
            </w:pPr>
            <w:r w:rsidRPr="001D6150">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197B8C" w:rsidRPr="001D6150" w:rsidRDefault="00197B8C" w:rsidP="00D7634C">
            <w:pPr>
              <w:autoSpaceDE w:val="0"/>
              <w:autoSpaceDN w:val="0"/>
              <w:jc w:val="center"/>
              <w:rPr>
                <w:sz w:val="28"/>
                <w:szCs w:val="28"/>
              </w:rPr>
            </w:pPr>
            <w:r w:rsidRPr="001D6150">
              <w:rPr>
                <w:sz w:val="28"/>
                <w:szCs w:val="28"/>
              </w:rPr>
              <w:t>Размер надбавки</w:t>
            </w:r>
          </w:p>
          <w:p w:rsidR="00197B8C" w:rsidRPr="001D6150" w:rsidRDefault="00197B8C" w:rsidP="00D7634C">
            <w:pPr>
              <w:autoSpaceDE w:val="0"/>
              <w:autoSpaceDN w:val="0"/>
              <w:jc w:val="center"/>
              <w:rPr>
                <w:sz w:val="28"/>
                <w:szCs w:val="28"/>
              </w:rPr>
            </w:pPr>
            <w:r w:rsidRPr="001D6150">
              <w:rPr>
                <w:sz w:val="28"/>
                <w:szCs w:val="28"/>
              </w:rPr>
              <w:t>(процентов)</w:t>
            </w:r>
          </w:p>
        </w:tc>
      </w:tr>
    </w:tbl>
    <w:p w:rsidR="00197B8C" w:rsidRPr="001D6150" w:rsidRDefault="00197B8C" w:rsidP="00197B8C">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46"/>
        <w:gridCol w:w="6886"/>
        <w:gridCol w:w="2298"/>
      </w:tblGrid>
      <w:tr w:rsidR="00197B8C" w:rsidRPr="001D6150" w:rsidTr="001D6150">
        <w:trPr>
          <w:tblHeader/>
        </w:trPr>
        <w:tc>
          <w:tcPr>
            <w:tcW w:w="539" w:type="dxa"/>
            <w:hideMark/>
          </w:tcPr>
          <w:p w:rsidR="00197B8C" w:rsidRPr="001D6150" w:rsidRDefault="00197B8C" w:rsidP="00D7634C">
            <w:pPr>
              <w:autoSpaceDE w:val="0"/>
              <w:autoSpaceDN w:val="0"/>
              <w:jc w:val="center"/>
              <w:rPr>
                <w:sz w:val="28"/>
                <w:szCs w:val="28"/>
                <w:lang w:val="en-US"/>
              </w:rPr>
            </w:pPr>
            <w:r w:rsidRPr="001D6150">
              <w:rPr>
                <w:sz w:val="28"/>
                <w:szCs w:val="28"/>
                <w:lang w:val="en-US"/>
              </w:rPr>
              <w:t>1</w:t>
            </w:r>
          </w:p>
        </w:tc>
        <w:tc>
          <w:tcPr>
            <w:tcW w:w="6791" w:type="dxa"/>
            <w:hideMark/>
          </w:tcPr>
          <w:p w:rsidR="00197B8C" w:rsidRPr="001D6150" w:rsidRDefault="00197B8C" w:rsidP="00D7634C">
            <w:pPr>
              <w:autoSpaceDE w:val="0"/>
              <w:autoSpaceDN w:val="0"/>
              <w:jc w:val="center"/>
              <w:rPr>
                <w:sz w:val="28"/>
                <w:szCs w:val="28"/>
                <w:lang w:val="en-US"/>
              </w:rPr>
            </w:pPr>
            <w:r w:rsidRPr="001D6150">
              <w:rPr>
                <w:sz w:val="28"/>
                <w:szCs w:val="28"/>
                <w:lang w:val="en-US"/>
              </w:rPr>
              <w:t>2</w:t>
            </w:r>
          </w:p>
        </w:tc>
        <w:tc>
          <w:tcPr>
            <w:tcW w:w="2266" w:type="dxa"/>
            <w:hideMark/>
          </w:tcPr>
          <w:p w:rsidR="00197B8C" w:rsidRPr="001D6150" w:rsidRDefault="00197B8C" w:rsidP="00D7634C">
            <w:pPr>
              <w:autoSpaceDE w:val="0"/>
              <w:autoSpaceDN w:val="0"/>
              <w:jc w:val="center"/>
              <w:rPr>
                <w:sz w:val="28"/>
                <w:szCs w:val="28"/>
                <w:lang w:val="en-US"/>
              </w:rPr>
            </w:pPr>
            <w:r w:rsidRPr="001D6150">
              <w:rPr>
                <w:sz w:val="28"/>
                <w:szCs w:val="28"/>
                <w:lang w:val="en-US"/>
              </w:rPr>
              <w:t>3</w:t>
            </w:r>
          </w:p>
        </w:tc>
      </w:tr>
      <w:tr w:rsidR="00197B8C" w:rsidRPr="001B0E7C" w:rsidTr="001D6150">
        <w:tc>
          <w:tcPr>
            <w:tcW w:w="539" w:type="dxa"/>
            <w:hideMark/>
          </w:tcPr>
          <w:p w:rsidR="00197B8C" w:rsidRPr="001D6150" w:rsidRDefault="00197B8C" w:rsidP="00D7634C">
            <w:pPr>
              <w:autoSpaceDE w:val="0"/>
              <w:autoSpaceDN w:val="0"/>
              <w:jc w:val="center"/>
              <w:rPr>
                <w:sz w:val="28"/>
                <w:szCs w:val="28"/>
              </w:rPr>
            </w:pPr>
            <w:r w:rsidRPr="001D6150">
              <w:rPr>
                <w:sz w:val="28"/>
                <w:szCs w:val="28"/>
              </w:rPr>
              <w:t>1.</w:t>
            </w:r>
          </w:p>
        </w:tc>
        <w:tc>
          <w:tcPr>
            <w:tcW w:w="6791" w:type="dxa"/>
            <w:hideMark/>
          </w:tcPr>
          <w:p w:rsidR="00197B8C" w:rsidRPr="001D6150" w:rsidRDefault="00197B8C" w:rsidP="00D7634C">
            <w:pPr>
              <w:autoSpaceDE w:val="0"/>
              <w:autoSpaceDN w:val="0"/>
              <w:rPr>
                <w:rFonts w:eastAsia="Calibri"/>
                <w:sz w:val="28"/>
                <w:szCs w:val="28"/>
                <w:lang w:eastAsia="en-US"/>
              </w:rPr>
            </w:pPr>
            <w:r w:rsidRPr="001D6150">
              <w:rPr>
                <w:sz w:val="28"/>
                <w:szCs w:val="28"/>
              </w:rPr>
              <w:t xml:space="preserve">Руководитель учреждения, заместители руководителя учреждения, главный бухгалтер;  работники, занимающие должности, включенные в ПКГ, утвержденные приказами Минздравсоцразвития России от 05.05.2008 № 216н,  от 05.05.2008 </w:t>
            </w:r>
            <w:r w:rsidR="001D6150">
              <w:rPr>
                <w:sz w:val="28"/>
                <w:szCs w:val="28"/>
              </w:rPr>
              <w:t>№ 217н,  от 03.07.2008 № 305н</w:t>
            </w:r>
            <w:r w:rsidRPr="001D6150">
              <w:rPr>
                <w:rFonts w:eastAsia="Calibri"/>
                <w:sz w:val="28"/>
                <w:szCs w:val="28"/>
                <w:lang w:eastAsia="en-US"/>
              </w:rPr>
              <w:t>:</w:t>
            </w:r>
          </w:p>
          <w:p w:rsidR="00197B8C" w:rsidRPr="001D6150" w:rsidRDefault="00197B8C" w:rsidP="00197B8C">
            <w:pPr>
              <w:autoSpaceDE w:val="0"/>
              <w:autoSpaceDN w:val="0"/>
              <w:ind w:firstLine="709"/>
              <w:jc w:val="both"/>
              <w:rPr>
                <w:sz w:val="28"/>
                <w:szCs w:val="28"/>
              </w:rPr>
            </w:pPr>
            <w:r w:rsidRPr="001D6150">
              <w:rPr>
                <w:sz w:val="28"/>
                <w:szCs w:val="28"/>
              </w:rPr>
              <w:t xml:space="preserve">при наличии ученой степени доктора наук </w:t>
            </w:r>
          </w:p>
          <w:p w:rsidR="00197B8C" w:rsidRPr="001D6150" w:rsidRDefault="00197B8C" w:rsidP="00197B8C">
            <w:pPr>
              <w:autoSpaceDE w:val="0"/>
              <w:autoSpaceDN w:val="0"/>
              <w:ind w:firstLine="709"/>
              <w:jc w:val="both"/>
              <w:rPr>
                <w:sz w:val="28"/>
                <w:szCs w:val="28"/>
              </w:rPr>
            </w:pPr>
            <w:r w:rsidRPr="001D6150">
              <w:rPr>
                <w:sz w:val="28"/>
                <w:szCs w:val="28"/>
              </w:rPr>
              <w:t>при наличии ученой степени кандидата наук</w:t>
            </w:r>
          </w:p>
        </w:tc>
        <w:tc>
          <w:tcPr>
            <w:tcW w:w="2266" w:type="dxa"/>
          </w:tcPr>
          <w:p w:rsidR="00197B8C" w:rsidRPr="001D6150" w:rsidRDefault="00197B8C" w:rsidP="00D7634C">
            <w:pPr>
              <w:autoSpaceDE w:val="0"/>
              <w:autoSpaceDN w:val="0"/>
              <w:rPr>
                <w:sz w:val="28"/>
                <w:szCs w:val="28"/>
              </w:rPr>
            </w:pPr>
          </w:p>
          <w:p w:rsidR="00197B8C" w:rsidRPr="001D6150" w:rsidRDefault="00197B8C" w:rsidP="00D7634C">
            <w:pPr>
              <w:autoSpaceDE w:val="0"/>
              <w:autoSpaceDN w:val="0"/>
              <w:jc w:val="center"/>
              <w:rPr>
                <w:sz w:val="28"/>
                <w:szCs w:val="28"/>
              </w:rPr>
            </w:pPr>
          </w:p>
          <w:p w:rsidR="00197B8C" w:rsidRPr="001D6150" w:rsidRDefault="00197B8C" w:rsidP="00D7634C">
            <w:pPr>
              <w:autoSpaceDE w:val="0"/>
              <w:autoSpaceDN w:val="0"/>
              <w:jc w:val="center"/>
              <w:rPr>
                <w:sz w:val="28"/>
                <w:szCs w:val="28"/>
              </w:rPr>
            </w:pPr>
          </w:p>
          <w:p w:rsidR="00197B8C" w:rsidRPr="001D6150" w:rsidRDefault="00197B8C" w:rsidP="00D7634C">
            <w:pPr>
              <w:autoSpaceDE w:val="0"/>
              <w:autoSpaceDN w:val="0"/>
              <w:jc w:val="center"/>
              <w:rPr>
                <w:sz w:val="28"/>
                <w:szCs w:val="28"/>
              </w:rPr>
            </w:pPr>
          </w:p>
          <w:p w:rsidR="00197B8C" w:rsidRPr="001D6150" w:rsidRDefault="00197B8C" w:rsidP="00D7634C">
            <w:pPr>
              <w:autoSpaceDE w:val="0"/>
              <w:autoSpaceDN w:val="0"/>
              <w:jc w:val="center"/>
              <w:rPr>
                <w:sz w:val="28"/>
                <w:szCs w:val="28"/>
              </w:rPr>
            </w:pPr>
          </w:p>
          <w:p w:rsidR="00197B8C" w:rsidRPr="001D6150" w:rsidRDefault="00197B8C" w:rsidP="001D6150">
            <w:pPr>
              <w:autoSpaceDE w:val="0"/>
              <w:autoSpaceDN w:val="0"/>
              <w:rPr>
                <w:sz w:val="28"/>
                <w:szCs w:val="28"/>
              </w:rPr>
            </w:pPr>
          </w:p>
          <w:p w:rsidR="00197B8C" w:rsidRPr="001D6150" w:rsidRDefault="00197B8C" w:rsidP="00D7634C">
            <w:pPr>
              <w:autoSpaceDE w:val="0"/>
              <w:autoSpaceDN w:val="0"/>
              <w:jc w:val="center"/>
              <w:rPr>
                <w:sz w:val="28"/>
                <w:szCs w:val="28"/>
              </w:rPr>
            </w:pPr>
            <w:r w:rsidRPr="001D6150">
              <w:rPr>
                <w:sz w:val="28"/>
                <w:szCs w:val="28"/>
              </w:rPr>
              <w:t>25</w:t>
            </w:r>
          </w:p>
          <w:p w:rsidR="00197B8C" w:rsidRPr="001D6150" w:rsidRDefault="00197B8C" w:rsidP="00197B8C">
            <w:pPr>
              <w:autoSpaceDE w:val="0"/>
              <w:autoSpaceDN w:val="0"/>
              <w:jc w:val="center"/>
              <w:rPr>
                <w:sz w:val="28"/>
                <w:szCs w:val="28"/>
              </w:rPr>
            </w:pPr>
            <w:r w:rsidRPr="001D6150">
              <w:rPr>
                <w:sz w:val="28"/>
                <w:szCs w:val="28"/>
              </w:rPr>
              <w:t>15</w:t>
            </w:r>
          </w:p>
        </w:tc>
      </w:tr>
      <w:tr w:rsidR="00197B8C" w:rsidRPr="001D6150" w:rsidTr="001D6150">
        <w:tc>
          <w:tcPr>
            <w:tcW w:w="539" w:type="dxa"/>
          </w:tcPr>
          <w:p w:rsidR="00197B8C" w:rsidRPr="001D6150" w:rsidRDefault="001D6150" w:rsidP="00D7634C">
            <w:pPr>
              <w:autoSpaceDE w:val="0"/>
              <w:autoSpaceDN w:val="0"/>
              <w:jc w:val="center"/>
              <w:rPr>
                <w:sz w:val="28"/>
                <w:szCs w:val="28"/>
              </w:rPr>
            </w:pPr>
            <w:r>
              <w:rPr>
                <w:sz w:val="28"/>
                <w:szCs w:val="28"/>
              </w:rPr>
              <w:t>2</w:t>
            </w:r>
            <w:r w:rsidR="00197B8C" w:rsidRPr="001D6150">
              <w:rPr>
                <w:sz w:val="28"/>
                <w:szCs w:val="28"/>
              </w:rPr>
              <w:t>.</w:t>
            </w:r>
          </w:p>
        </w:tc>
        <w:tc>
          <w:tcPr>
            <w:tcW w:w="6791" w:type="dxa"/>
          </w:tcPr>
          <w:p w:rsidR="00197B8C" w:rsidRPr="001D6150" w:rsidRDefault="00197B8C" w:rsidP="00197B8C">
            <w:pPr>
              <w:autoSpaceDE w:val="0"/>
              <w:autoSpaceDN w:val="0"/>
              <w:adjustRightInd w:val="0"/>
              <w:rPr>
                <w:rFonts w:eastAsia="Calibri"/>
                <w:sz w:val="28"/>
                <w:szCs w:val="28"/>
                <w:lang w:eastAsia="en-US"/>
              </w:rPr>
            </w:pPr>
            <w:r w:rsidRPr="001D6150">
              <w:rPr>
                <w:rFonts w:eastAsia="Calibri"/>
                <w:sz w:val="28"/>
                <w:szCs w:val="28"/>
                <w:lang w:eastAsia="en-US"/>
              </w:rPr>
              <w:t>Иные работники:</w:t>
            </w:r>
          </w:p>
          <w:p w:rsidR="00197B8C" w:rsidRPr="001D6150" w:rsidRDefault="00197B8C" w:rsidP="00197B8C">
            <w:pPr>
              <w:autoSpaceDE w:val="0"/>
              <w:autoSpaceDN w:val="0"/>
              <w:ind w:firstLine="709"/>
              <w:jc w:val="both"/>
              <w:rPr>
                <w:sz w:val="28"/>
                <w:szCs w:val="28"/>
              </w:rPr>
            </w:pPr>
            <w:r w:rsidRPr="001D6150">
              <w:rPr>
                <w:sz w:val="28"/>
                <w:szCs w:val="28"/>
              </w:rPr>
              <w:t xml:space="preserve">при наличии ученой степени доктора наук  </w:t>
            </w:r>
          </w:p>
          <w:p w:rsidR="00197B8C" w:rsidRPr="001D6150" w:rsidRDefault="00197B8C" w:rsidP="00197B8C">
            <w:pPr>
              <w:autoSpaceDE w:val="0"/>
              <w:autoSpaceDN w:val="0"/>
              <w:adjustRightInd w:val="0"/>
              <w:rPr>
                <w:rFonts w:eastAsia="Calibri"/>
                <w:sz w:val="28"/>
                <w:szCs w:val="28"/>
                <w:lang w:eastAsia="en-US"/>
              </w:rPr>
            </w:pPr>
            <w:r w:rsidRPr="001D6150">
              <w:rPr>
                <w:sz w:val="28"/>
                <w:szCs w:val="28"/>
              </w:rPr>
              <w:t xml:space="preserve">          при наличии ученой степени кандидата наук</w:t>
            </w:r>
          </w:p>
        </w:tc>
        <w:tc>
          <w:tcPr>
            <w:tcW w:w="2266" w:type="dxa"/>
          </w:tcPr>
          <w:p w:rsidR="00197B8C" w:rsidRPr="001D6150" w:rsidRDefault="00197B8C" w:rsidP="00D7634C">
            <w:pPr>
              <w:autoSpaceDE w:val="0"/>
              <w:autoSpaceDN w:val="0"/>
              <w:rPr>
                <w:sz w:val="28"/>
                <w:szCs w:val="28"/>
              </w:rPr>
            </w:pPr>
          </w:p>
          <w:p w:rsidR="00197B8C" w:rsidRPr="001D6150" w:rsidRDefault="00C4080B" w:rsidP="00197B8C">
            <w:pPr>
              <w:autoSpaceDE w:val="0"/>
              <w:autoSpaceDN w:val="0"/>
              <w:jc w:val="center"/>
              <w:rPr>
                <w:sz w:val="28"/>
                <w:szCs w:val="28"/>
              </w:rPr>
            </w:pPr>
            <w:r w:rsidRPr="001D6150">
              <w:rPr>
                <w:sz w:val="28"/>
                <w:szCs w:val="28"/>
              </w:rPr>
              <w:t xml:space="preserve">до </w:t>
            </w:r>
            <w:r w:rsidR="00197B8C" w:rsidRPr="001D6150">
              <w:rPr>
                <w:sz w:val="28"/>
                <w:szCs w:val="28"/>
              </w:rPr>
              <w:t>30</w:t>
            </w:r>
          </w:p>
          <w:p w:rsidR="00197B8C" w:rsidRPr="001D6150" w:rsidRDefault="00C4080B" w:rsidP="00C4080B">
            <w:pPr>
              <w:autoSpaceDE w:val="0"/>
              <w:autoSpaceDN w:val="0"/>
              <w:jc w:val="center"/>
              <w:rPr>
                <w:sz w:val="28"/>
                <w:szCs w:val="28"/>
              </w:rPr>
            </w:pPr>
            <w:r w:rsidRPr="001D6150">
              <w:rPr>
                <w:sz w:val="28"/>
                <w:szCs w:val="28"/>
              </w:rPr>
              <w:t xml:space="preserve">до </w:t>
            </w:r>
            <w:r w:rsidR="00197B8C" w:rsidRPr="001D6150">
              <w:rPr>
                <w:sz w:val="28"/>
                <w:szCs w:val="28"/>
              </w:rPr>
              <w:t>20</w:t>
            </w:r>
          </w:p>
        </w:tc>
      </w:tr>
    </w:tbl>
    <w:p w:rsidR="00197B8C" w:rsidRPr="001D6150" w:rsidRDefault="00197B8C" w:rsidP="00DD2FEA">
      <w:pPr>
        <w:autoSpaceDE w:val="0"/>
        <w:autoSpaceDN w:val="0"/>
        <w:ind w:firstLine="709"/>
        <w:jc w:val="both"/>
        <w:rPr>
          <w:sz w:val="28"/>
          <w:szCs w:val="28"/>
        </w:rPr>
      </w:pPr>
    </w:p>
    <w:p w:rsidR="00DD2FEA" w:rsidRPr="00583939" w:rsidRDefault="00DD2FEA" w:rsidP="00DD2FEA">
      <w:pPr>
        <w:autoSpaceDE w:val="0"/>
        <w:autoSpaceDN w:val="0"/>
        <w:ind w:firstLine="709"/>
        <w:jc w:val="both"/>
        <w:rPr>
          <w:rFonts w:eastAsia="Calibri"/>
          <w:sz w:val="28"/>
          <w:szCs w:val="28"/>
          <w:lang w:eastAsia="en-US"/>
        </w:rPr>
      </w:pPr>
      <w:r w:rsidRPr="001D6150">
        <w:rPr>
          <w:rFonts w:eastAsia="Calibri"/>
          <w:sz w:val="28"/>
          <w:szCs w:val="28"/>
          <w:lang w:eastAsia="en-US"/>
        </w:rPr>
        <w:t>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высшего образования Российской Федерации решения о выдаче диплома доктора наук или кандидата наук.</w:t>
      </w:r>
    </w:p>
    <w:p w:rsidR="00A20CAE" w:rsidRPr="00583939" w:rsidRDefault="00A20CAE" w:rsidP="0040593A">
      <w:pPr>
        <w:autoSpaceDE w:val="0"/>
        <w:autoSpaceDN w:val="0"/>
        <w:ind w:firstLine="709"/>
        <w:jc w:val="both"/>
        <w:rPr>
          <w:sz w:val="28"/>
          <w:szCs w:val="28"/>
        </w:rPr>
      </w:pPr>
      <w:r w:rsidRPr="00583939">
        <w:rPr>
          <w:sz w:val="28"/>
          <w:szCs w:val="28"/>
        </w:rPr>
        <w:t xml:space="preserve">4.12.  </w:t>
      </w:r>
      <w:r w:rsidR="002B1F2D" w:rsidRPr="00583939">
        <w:rPr>
          <w:sz w:val="28"/>
          <w:szCs w:val="28"/>
        </w:rPr>
        <w:t>Р</w:t>
      </w:r>
      <w:r w:rsidRPr="00583939">
        <w:rPr>
          <w:sz w:val="28"/>
          <w:szCs w:val="28"/>
        </w:rPr>
        <w:t>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w:t>
      </w:r>
      <w:r w:rsidR="002B1F2D" w:rsidRPr="00583939">
        <w:rPr>
          <w:sz w:val="28"/>
          <w:szCs w:val="28"/>
        </w:rPr>
        <w:t>, устанавливается надбавка за наличие почетного звания</w:t>
      </w:r>
      <w:r w:rsidR="00FA4B3B">
        <w:rPr>
          <w:sz w:val="28"/>
          <w:szCs w:val="28"/>
        </w:rPr>
        <w:t>.</w:t>
      </w:r>
    </w:p>
    <w:p w:rsidR="00AF5F3F" w:rsidRDefault="00A20CAE" w:rsidP="00AF5F3F">
      <w:pPr>
        <w:shd w:val="clear" w:color="auto" w:fill="FFFFFF"/>
        <w:ind w:firstLine="709"/>
        <w:jc w:val="both"/>
        <w:textAlignment w:val="baseline"/>
        <w:rPr>
          <w:sz w:val="28"/>
          <w:szCs w:val="28"/>
        </w:rPr>
      </w:pPr>
      <w:r w:rsidRPr="00583939">
        <w:rPr>
          <w:sz w:val="28"/>
          <w:szCs w:val="28"/>
        </w:rPr>
        <w:t xml:space="preserve">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w:t>
      </w:r>
      <w:r w:rsidR="00AF5F3F">
        <w:rPr>
          <w:sz w:val="28"/>
          <w:szCs w:val="28"/>
        </w:rPr>
        <w:t xml:space="preserve">в соответствии </w:t>
      </w:r>
      <w:r w:rsidR="00AF5F3F">
        <w:rPr>
          <w:rFonts w:eastAsia="Calibri"/>
          <w:sz w:val="28"/>
          <w:szCs w:val="28"/>
          <w:lang w:eastAsia="en-US"/>
        </w:rPr>
        <w:t xml:space="preserve">с </w:t>
      </w:r>
      <w:r w:rsidR="00AF5F3F" w:rsidRPr="00B42FCC">
        <w:rPr>
          <w:sz w:val="28"/>
          <w:szCs w:val="28"/>
        </w:rPr>
        <w:t>таблице</w:t>
      </w:r>
      <w:r w:rsidR="00AF5F3F">
        <w:rPr>
          <w:sz w:val="28"/>
          <w:szCs w:val="28"/>
        </w:rPr>
        <w:t>й</w:t>
      </w:r>
      <w:r w:rsidR="004D67BD">
        <w:rPr>
          <w:sz w:val="28"/>
          <w:szCs w:val="28"/>
        </w:rPr>
        <w:t> №</w:t>
      </w:r>
      <w:r w:rsidR="004224C2">
        <w:rPr>
          <w:sz w:val="28"/>
          <w:szCs w:val="28"/>
        </w:rPr>
        <w:t xml:space="preserve"> 8</w:t>
      </w:r>
      <w:r w:rsidR="00AF5F3F" w:rsidRPr="00B42FCC">
        <w:rPr>
          <w:sz w:val="28"/>
          <w:szCs w:val="28"/>
        </w:rPr>
        <w:t>.</w:t>
      </w:r>
    </w:p>
    <w:p w:rsidR="00AF5F3F" w:rsidRPr="00583939" w:rsidRDefault="00AF5F3F" w:rsidP="00AF5F3F">
      <w:pPr>
        <w:shd w:val="clear" w:color="auto" w:fill="FFFFFF"/>
        <w:ind w:firstLine="709"/>
        <w:jc w:val="both"/>
        <w:textAlignment w:val="baseline"/>
        <w:rPr>
          <w:sz w:val="28"/>
          <w:szCs w:val="28"/>
        </w:rPr>
      </w:pPr>
    </w:p>
    <w:p w:rsidR="00AF5F3F" w:rsidRPr="00583939" w:rsidRDefault="004D67BD" w:rsidP="00AF5F3F">
      <w:pPr>
        <w:autoSpaceDE w:val="0"/>
        <w:autoSpaceDN w:val="0"/>
        <w:jc w:val="right"/>
        <w:rPr>
          <w:sz w:val="28"/>
          <w:szCs w:val="28"/>
        </w:rPr>
      </w:pPr>
      <w:r>
        <w:rPr>
          <w:sz w:val="28"/>
          <w:szCs w:val="28"/>
        </w:rPr>
        <w:t>Таблица № </w:t>
      </w:r>
      <w:r w:rsidR="004224C2">
        <w:rPr>
          <w:sz w:val="28"/>
          <w:szCs w:val="28"/>
        </w:rPr>
        <w:t>8</w:t>
      </w:r>
    </w:p>
    <w:p w:rsidR="00AF5F3F" w:rsidRPr="00583939" w:rsidRDefault="00AF5F3F" w:rsidP="00AF5F3F">
      <w:pPr>
        <w:autoSpaceDE w:val="0"/>
        <w:autoSpaceDN w:val="0"/>
        <w:jc w:val="right"/>
        <w:rPr>
          <w:sz w:val="28"/>
          <w:szCs w:val="28"/>
        </w:rPr>
      </w:pPr>
    </w:p>
    <w:p w:rsidR="00AF5F3F" w:rsidRPr="00583939" w:rsidRDefault="00AF5F3F" w:rsidP="00AF5F3F">
      <w:pPr>
        <w:autoSpaceDE w:val="0"/>
        <w:autoSpaceDN w:val="0"/>
        <w:jc w:val="center"/>
        <w:rPr>
          <w:sz w:val="28"/>
          <w:szCs w:val="28"/>
        </w:rPr>
      </w:pPr>
      <w:r w:rsidRPr="00583939">
        <w:rPr>
          <w:sz w:val="28"/>
          <w:szCs w:val="28"/>
        </w:rPr>
        <w:t xml:space="preserve">РАЗМЕРЫ </w:t>
      </w:r>
      <w:r>
        <w:rPr>
          <w:sz w:val="28"/>
          <w:szCs w:val="28"/>
        </w:rPr>
        <w:t>НАДБАВКИ</w:t>
      </w:r>
    </w:p>
    <w:p w:rsidR="00AF5F3F" w:rsidRDefault="00AF5F3F" w:rsidP="00AF5F3F">
      <w:pPr>
        <w:autoSpaceDE w:val="0"/>
        <w:autoSpaceDN w:val="0"/>
        <w:jc w:val="center"/>
        <w:rPr>
          <w:rFonts w:eastAsia="Calibri"/>
          <w:sz w:val="28"/>
          <w:szCs w:val="28"/>
          <w:lang w:eastAsia="en-US"/>
        </w:rPr>
      </w:pPr>
      <w:r w:rsidRPr="00583939">
        <w:rPr>
          <w:rFonts w:eastAsia="Calibri"/>
          <w:sz w:val="28"/>
          <w:szCs w:val="28"/>
          <w:lang w:eastAsia="en-US"/>
        </w:rPr>
        <w:t xml:space="preserve">за наличие </w:t>
      </w:r>
      <w:r w:rsidRPr="00583939">
        <w:rPr>
          <w:sz w:val="28"/>
          <w:szCs w:val="28"/>
        </w:rPr>
        <w:t>почетного звания</w:t>
      </w:r>
    </w:p>
    <w:p w:rsidR="00AF5F3F" w:rsidRPr="00583939" w:rsidRDefault="00AF5F3F" w:rsidP="00AF5F3F">
      <w:pPr>
        <w:autoSpaceDE w:val="0"/>
        <w:autoSpaceDN w:val="0"/>
        <w:jc w:val="center"/>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45"/>
        <w:gridCol w:w="6888"/>
        <w:gridCol w:w="2297"/>
      </w:tblGrid>
      <w:tr w:rsidR="00AF5F3F" w:rsidRPr="00583939" w:rsidTr="00D7634C">
        <w:tc>
          <w:tcPr>
            <w:tcW w:w="545" w:type="dxa"/>
            <w:tcBorders>
              <w:top w:val="single" w:sz="4" w:space="0" w:color="auto"/>
              <w:left w:val="single" w:sz="4" w:space="0" w:color="auto"/>
              <w:bottom w:val="single" w:sz="4" w:space="0" w:color="auto"/>
              <w:right w:val="single" w:sz="4" w:space="0" w:color="auto"/>
            </w:tcBorders>
            <w:hideMark/>
          </w:tcPr>
          <w:p w:rsidR="00AF5F3F" w:rsidRPr="00583939" w:rsidRDefault="00AF5F3F" w:rsidP="00D7634C">
            <w:pPr>
              <w:autoSpaceDE w:val="0"/>
              <w:autoSpaceDN w:val="0"/>
              <w:jc w:val="center"/>
              <w:rPr>
                <w:sz w:val="28"/>
                <w:szCs w:val="28"/>
              </w:rPr>
            </w:pPr>
            <w:r w:rsidRPr="00583939">
              <w:rPr>
                <w:sz w:val="28"/>
                <w:szCs w:val="28"/>
              </w:rPr>
              <w:t>№</w:t>
            </w:r>
          </w:p>
          <w:p w:rsidR="00AF5F3F" w:rsidRPr="00583939" w:rsidRDefault="00AF5F3F" w:rsidP="00D7634C">
            <w:pPr>
              <w:autoSpaceDE w:val="0"/>
              <w:autoSpaceDN w:val="0"/>
              <w:jc w:val="center"/>
              <w:rPr>
                <w:sz w:val="28"/>
                <w:szCs w:val="28"/>
              </w:rPr>
            </w:pPr>
            <w:r w:rsidRPr="00583939">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AF5F3F" w:rsidRPr="00583939" w:rsidRDefault="00AF5F3F" w:rsidP="00D7634C">
            <w:pPr>
              <w:autoSpaceDE w:val="0"/>
              <w:autoSpaceDN w:val="0"/>
              <w:jc w:val="center"/>
              <w:rPr>
                <w:sz w:val="28"/>
                <w:szCs w:val="28"/>
              </w:rPr>
            </w:pPr>
            <w:r w:rsidRPr="00583939">
              <w:rPr>
                <w:sz w:val="28"/>
                <w:szCs w:val="28"/>
              </w:rPr>
              <w:t xml:space="preserve">Перечень </w:t>
            </w:r>
          </w:p>
          <w:p w:rsidR="00AF5F3F" w:rsidRPr="00583939" w:rsidRDefault="00AF5F3F" w:rsidP="00D7634C">
            <w:pPr>
              <w:autoSpaceDE w:val="0"/>
              <w:autoSpaceDN w:val="0"/>
              <w:jc w:val="center"/>
              <w:rPr>
                <w:sz w:val="28"/>
                <w:szCs w:val="28"/>
              </w:rPr>
            </w:pPr>
            <w:r w:rsidRPr="00583939">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AF5F3F" w:rsidRPr="00583939" w:rsidRDefault="00AF5F3F" w:rsidP="00D7634C">
            <w:pPr>
              <w:autoSpaceDE w:val="0"/>
              <w:autoSpaceDN w:val="0"/>
              <w:jc w:val="center"/>
              <w:rPr>
                <w:sz w:val="28"/>
                <w:szCs w:val="28"/>
              </w:rPr>
            </w:pPr>
            <w:r w:rsidRPr="00583939">
              <w:rPr>
                <w:sz w:val="28"/>
                <w:szCs w:val="28"/>
              </w:rPr>
              <w:t xml:space="preserve">Размер </w:t>
            </w:r>
            <w:r>
              <w:rPr>
                <w:sz w:val="28"/>
                <w:szCs w:val="28"/>
              </w:rPr>
              <w:t>надбавки</w:t>
            </w:r>
          </w:p>
          <w:p w:rsidR="00AF5F3F" w:rsidRPr="00583939" w:rsidRDefault="00AF5F3F" w:rsidP="00D7634C">
            <w:pPr>
              <w:autoSpaceDE w:val="0"/>
              <w:autoSpaceDN w:val="0"/>
              <w:jc w:val="center"/>
              <w:rPr>
                <w:sz w:val="28"/>
                <w:szCs w:val="28"/>
              </w:rPr>
            </w:pPr>
            <w:r w:rsidRPr="00583939">
              <w:rPr>
                <w:sz w:val="28"/>
                <w:szCs w:val="28"/>
              </w:rPr>
              <w:t>(процентов)</w:t>
            </w:r>
          </w:p>
        </w:tc>
      </w:tr>
    </w:tbl>
    <w:p w:rsidR="00AF5F3F" w:rsidRPr="00583939" w:rsidRDefault="00AF5F3F" w:rsidP="00AF5F3F">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45"/>
        <w:gridCol w:w="6888"/>
        <w:gridCol w:w="2297"/>
      </w:tblGrid>
      <w:tr w:rsidR="00AF5F3F" w:rsidRPr="00583939" w:rsidTr="00D7634C">
        <w:trPr>
          <w:tblHeader/>
        </w:trPr>
        <w:tc>
          <w:tcPr>
            <w:tcW w:w="545" w:type="dxa"/>
            <w:hideMark/>
          </w:tcPr>
          <w:p w:rsidR="00AF5F3F" w:rsidRPr="00583939" w:rsidRDefault="00AF5F3F" w:rsidP="00D7634C">
            <w:pPr>
              <w:autoSpaceDE w:val="0"/>
              <w:autoSpaceDN w:val="0"/>
              <w:jc w:val="center"/>
              <w:rPr>
                <w:sz w:val="28"/>
                <w:szCs w:val="28"/>
                <w:lang w:val="en-US"/>
              </w:rPr>
            </w:pPr>
            <w:r w:rsidRPr="00583939">
              <w:rPr>
                <w:sz w:val="28"/>
                <w:szCs w:val="28"/>
                <w:lang w:val="en-US"/>
              </w:rPr>
              <w:t>1</w:t>
            </w:r>
          </w:p>
        </w:tc>
        <w:tc>
          <w:tcPr>
            <w:tcW w:w="6888" w:type="dxa"/>
            <w:hideMark/>
          </w:tcPr>
          <w:p w:rsidR="00AF5F3F" w:rsidRPr="00583939" w:rsidRDefault="00AF5F3F" w:rsidP="00D7634C">
            <w:pPr>
              <w:autoSpaceDE w:val="0"/>
              <w:autoSpaceDN w:val="0"/>
              <w:jc w:val="center"/>
              <w:rPr>
                <w:sz w:val="28"/>
                <w:szCs w:val="28"/>
                <w:lang w:val="en-US"/>
              </w:rPr>
            </w:pPr>
            <w:r w:rsidRPr="00583939">
              <w:rPr>
                <w:sz w:val="28"/>
                <w:szCs w:val="28"/>
                <w:lang w:val="en-US"/>
              </w:rPr>
              <w:t>2</w:t>
            </w:r>
          </w:p>
        </w:tc>
        <w:tc>
          <w:tcPr>
            <w:tcW w:w="2297" w:type="dxa"/>
            <w:hideMark/>
          </w:tcPr>
          <w:p w:rsidR="00AF5F3F" w:rsidRPr="00583939" w:rsidRDefault="00AF5F3F" w:rsidP="00D7634C">
            <w:pPr>
              <w:autoSpaceDE w:val="0"/>
              <w:autoSpaceDN w:val="0"/>
              <w:jc w:val="center"/>
              <w:rPr>
                <w:sz w:val="28"/>
                <w:szCs w:val="28"/>
                <w:lang w:val="en-US"/>
              </w:rPr>
            </w:pPr>
            <w:r w:rsidRPr="00583939">
              <w:rPr>
                <w:sz w:val="28"/>
                <w:szCs w:val="28"/>
                <w:lang w:val="en-US"/>
              </w:rPr>
              <w:t>3</w:t>
            </w:r>
          </w:p>
        </w:tc>
      </w:tr>
      <w:tr w:rsidR="00AF5F3F" w:rsidRPr="00583939" w:rsidTr="00D7634C">
        <w:tc>
          <w:tcPr>
            <w:tcW w:w="545" w:type="dxa"/>
            <w:hideMark/>
          </w:tcPr>
          <w:p w:rsidR="00AF5F3F" w:rsidRPr="00583939" w:rsidRDefault="00AF5F3F" w:rsidP="00D7634C">
            <w:pPr>
              <w:autoSpaceDE w:val="0"/>
              <w:autoSpaceDN w:val="0"/>
              <w:jc w:val="center"/>
              <w:rPr>
                <w:sz w:val="28"/>
                <w:szCs w:val="28"/>
              </w:rPr>
            </w:pPr>
            <w:r w:rsidRPr="00583939">
              <w:rPr>
                <w:sz w:val="28"/>
                <w:szCs w:val="28"/>
              </w:rPr>
              <w:t>1.</w:t>
            </w:r>
          </w:p>
        </w:tc>
        <w:tc>
          <w:tcPr>
            <w:tcW w:w="6888" w:type="dxa"/>
            <w:hideMark/>
          </w:tcPr>
          <w:p w:rsidR="00AF5F3F" w:rsidRPr="00583939" w:rsidRDefault="00AF5F3F" w:rsidP="00D7634C">
            <w:pPr>
              <w:autoSpaceDE w:val="0"/>
              <w:autoSpaceDN w:val="0"/>
              <w:rPr>
                <w:rFonts w:eastAsia="Calibri"/>
                <w:sz w:val="28"/>
                <w:szCs w:val="28"/>
                <w:lang w:eastAsia="en-US"/>
              </w:rPr>
            </w:pPr>
            <w:r>
              <w:rPr>
                <w:sz w:val="28"/>
                <w:szCs w:val="28"/>
              </w:rPr>
              <w:t>Р</w:t>
            </w:r>
            <w:r w:rsidRPr="0070390E">
              <w:rPr>
                <w:sz w:val="28"/>
                <w:szCs w:val="28"/>
              </w:rPr>
              <w:t xml:space="preserve">уководитель учреждения, заместители руководителя учреждения, главный бухгалтер; </w:t>
            </w:r>
            <w:r>
              <w:rPr>
                <w:sz w:val="28"/>
                <w:szCs w:val="28"/>
              </w:rPr>
              <w:t xml:space="preserve"> работники</w:t>
            </w:r>
            <w:r w:rsidRPr="0070390E">
              <w:rPr>
                <w:sz w:val="28"/>
                <w:szCs w:val="28"/>
              </w:rPr>
              <w:t>, занимающие должности, включенные в ПКГ, утвержденные приказами Минздравсоцразвития России от 05.05.2008 № 216н,  от 05.05.2008 № 217н</w:t>
            </w:r>
            <w:r>
              <w:rPr>
                <w:sz w:val="28"/>
                <w:szCs w:val="28"/>
              </w:rPr>
              <w:t xml:space="preserve">, </w:t>
            </w:r>
            <w:r w:rsidRPr="0070390E">
              <w:rPr>
                <w:sz w:val="28"/>
                <w:szCs w:val="28"/>
              </w:rPr>
              <w:t xml:space="preserve"> от 03.07.2008 № 305н</w:t>
            </w:r>
            <w:r w:rsidRPr="00583939">
              <w:rPr>
                <w:rFonts w:eastAsia="Calibri"/>
                <w:sz w:val="28"/>
                <w:szCs w:val="28"/>
                <w:lang w:eastAsia="en-US"/>
              </w:rPr>
              <w:t>:</w:t>
            </w:r>
          </w:p>
          <w:p w:rsidR="00AF5F3F" w:rsidRPr="00583939" w:rsidRDefault="00AF5F3F" w:rsidP="00AF5F3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наличии почетного звания «народный» </w:t>
            </w:r>
          </w:p>
          <w:p w:rsidR="00AF5F3F" w:rsidRPr="00583939" w:rsidRDefault="00AF5F3F" w:rsidP="00AF5F3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наличии почетного звания «заслуженный»</w:t>
            </w:r>
          </w:p>
          <w:p w:rsidR="00AF5F3F" w:rsidRPr="00583939" w:rsidRDefault="00AF5F3F" w:rsidP="00AF5F3F">
            <w:pPr>
              <w:autoSpaceDE w:val="0"/>
              <w:autoSpaceDN w:val="0"/>
              <w:ind w:firstLine="709"/>
              <w:jc w:val="both"/>
              <w:rPr>
                <w:sz w:val="28"/>
                <w:szCs w:val="28"/>
              </w:rPr>
            </w:pPr>
            <w:r w:rsidRPr="00583939">
              <w:rPr>
                <w:sz w:val="28"/>
                <w:szCs w:val="28"/>
              </w:rPr>
              <w:t>при наличии ведомственной награды</w:t>
            </w:r>
          </w:p>
        </w:tc>
        <w:tc>
          <w:tcPr>
            <w:tcW w:w="2297" w:type="dxa"/>
          </w:tcPr>
          <w:p w:rsidR="00AF5F3F" w:rsidRPr="00583939" w:rsidRDefault="00AF5F3F" w:rsidP="00D7634C">
            <w:pPr>
              <w:autoSpaceDE w:val="0"/>
              <w:autoSpaceDN w:val="0"/>
              <w:rPr>
                <w:sz w:val="28"/>
                <w:szCs w:val="28"/>
              </w:rPr>
            </w:pPr>
          </w:p>
          <w:p w:rsidR="00AF5F3F" w:rsidRDefault="00AF5F3F" w:rsidP="00D7634C">
            <w:pPr>
              <w:autoSpaceDE w:val="0"/>
              <w:autoSpaceDN w:val="0"/>
              <w:jc w:val="center"/>
              <w:rPr>
                <w:sz w:val="28"/>
                <w:szCs w:val="28"/>
              </w:rPr>
            </w:pPr>
          </w:p>
          <w:p w:rsidR="00AF5F3F" w:rsidRDefault="00AF5F3F" w:rsidP="00D7634C">
            <w:pPr>
              <w:autoSpaceDE w:val="0"/>
              <w:autoSpaceDN w:val="0"/>
              <w:jc w:val="center"/>
              <w:rPr>
                <w:sz w:val="28"/>
                <w:szCs w:val="28"/>
              </w:rPr>
            </w:pPr>
          </w:p>
          <w:p w:rsidR="00AF5F3F" w:rsidRDefault="00AF5F3F" w:rsidP="00D7634C">
            <w:pPr>
              <w:autoSpaceDE w:val="0"/>
              <w:autoSpaceDN w:val="0"/>
              <w:jc w:val="center"/>
              <w:rPr>
                <w:sz w:val="28"/>
                <w:szCs w:val="28"/>
              </w:rPr>
            </w:pPr>
          </w:p>
          <w:p w:rsidR="00AF5F3F" w:rsidRDefault="00AF5F3F" w:rsidP="00D7634C">
            <w:pPr>
              <w:autoSpaceDE w:val="0"/>
              <w:autoSpaceDN w:val="0"/>
              <w:jc w:val="center"/>
              <w:rPr>
                <w:sz w:val="28"/>
                <w:szCs w:val="28"/>
              </w:rPr>
            </w:pPr>
          </w:p>
          <w:p w:rsidR="00AF5F3F" w:rsidRDefault="00AF5F3F" w:rsidP="00D7634C">
            <w:pPr>
              <w:autoSpaceDE w:val="0"/>
              <w:autoSpaceDN w:val="0"/>
              <w:jc w:val="center"/>
              <w:rPr>
                <w:sz w:val="28"/>
                <w:szCs w:val="28"/>
              </w:rPr>
            </w:pPr>
          </w:p>
          <w:p w:rsidR="00AF5F3F" w:rsidRDefault="00AF5F3F" w:rsidP="00D7634C">
            <w:pPr>
              <w:autoSpaceDE w:val="0"/>
              <w:autoSpaceDN w:val="0"/>
              <w:jc w:val="center"/>
              <w:rPr>
                <w:sz w:val="28"/>
                <w:szCs w:val="28"/>
              </w:rPr>
            </w:pPr>
            <w:r>
              <w:rPr>
                <w:sz w:val="28"/>
                <w:szCs w:val="28"/>
              </w:rPr>
              <w:t>25</w:t>
            </w:r>
          </w:p>
          <w:p w:rsidR="00AF5F3F" w:rsidRDefault="00AF5F3F" w:rsidP="00D7634C">
            <w:pPr>
              <w:autoSpaceDE w:val="0"/>
              <w:autoSpaceDN w:val="0"/>
              <w:jc w:val="center"/>
              <w:rPr>
                <w:sz w:val="28"/>
                <w:szCs w:val="28"/>
              </w:rPr>
            </w:pPr>
            <w:r>
              <w:rPr>
                <w:sz w:val="28"/>
                <w:szCs w:val="28"/>
              </w:rPr>
              <w:t>15</w:t>
            </w:r>
          </w:p>
          <w:p w:rsidR="00AF5F3F" w:rsidRPr="00583939" w:rsidRDefault="00AF5F3F" w:rsidP="00D7634C">
            <w:pPr>
              <w:autoSpaceDE w:val="0"/>
              <w:autoSpaceDN w:val="0"/>
              <w:jc w:val="center"/>
              <w:rPr>
                <w:sz w:val="28"/>
                <w:szCs w:val="28"/>
              </w:rPr>
            </w:pPr>
            <w:r>
              <w:rPr>
                <w:sz w:val="28"/>
                <w:szCs w:val="28"/>
              </w:rPr>
              <w:t>10</w:t>
            </w:r>
          </w:p>
        </w:tc>
      </w:tr>
      <w:tr w:rsidR="00AF5F3F" w:rsidRPr="00583939" w:rsidTr="00D7634C">
        <w:tc>
          <w:tcPr>
            <w:tcW w:w="545" w:type="dxa"/>
          </w:tcPr>
          <w:p w:rsidR="00AF5F3F" w:rsidRDefault="00AF5F3F" w:rsidP="00AF5F3F">
            <w:pPr>
              <w:autoSpaceDE w:val="0"/>
              <w:autoSpaceDN w:val="0"/>
              <w:jc w:val="center"/>
              <w:rPr>
                <w:sz w:val="28"/>
                <w:szCs w:val="28"/>
              </w:rPr>
            </w:pPr>
            <w:r>
              <w:rPr>
                <w:sz w:val="28"/>
                <w:szCs w:val="28"/>
              </w:rPr>
              <w:t>2.</w:t>
            </w:r>
          </w:p>
        </w:tc>
        <w:tc>
          <w:tcPr>
            <w:tcW w:w="6888" w:type="dxa"/>
          </w:tcPr>
          <w:p w:rsidR="00AF5F3F" w:rsidRDefault="00AF5F3F" w:rsidP="00D7634C">
            <w:pPr>
              <w:autoSpaceDE w:val="0"/>
              <w:autoSpaceDN w:val="0"/>
              <w:adjustRightInd w:val="0"/>
              <w:rPr>
                <w:rFonts w:eastAsia="Calibri"/>
                <w:sz w:val="28"/>
                <w:szCs w:val="28"/>
                <w:lang w:eastAsia="en-US"/>
              </w:rPr>
            </w:pPr>
            <w:r>
              <w:rPr>
                <w:rFonts w:eastAsia="Calibri"/>
                <w:sz w:val="28"/>
                <w:szCs w:val="28"/>
                <w:lang w:eastAsia="en-US"/>
              </w:rPr>
              <w:t>Иные работники:</w:t>
            </w:r>
          </w:p>
          <w:p w:rsidR="00AF5F3F" w:rsidRPr="00583939" w:rsidRDefault="00AF5F3F" w:rsidP="00AF5F3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наличии почетного звания «народный» </w:t>
            </w:r>
          </w:p>
          <w:p w:rsidR="00AF5F3F" w:rsidRPr="00583939" w:rsidRDefault="00AF5F3F" w:rsidP="00AF5F3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наличии почетного звания «заслуженный»</w:t>
            </w:r>
          </w:p>
          <w:p w:rsidR="00AF5F3F" w:rsidRDefault="00AF5F3F" w:rsidP="00AF5F3F">
            <w:pPr>
              <w:autoSpaceDE w:val="0"/>
              <w:autoSpaceDN w:val="0"/>
              <w:adjustRightInd w:val="0"/>
              <w:rPr>
                <w:rFonts w:eastAsia="Calibri"/>
                <w:sz w:val="28"/>
                <w:szCs w:val="28"/>
                <w:lang w:eastAsia="en-US"/>
              </w:rPr>
            </w:pPr>
            <w:r w:rsidRPr="00583939">
              <w:rPr>
                <w:sz w:val="28"/>
                <w:szCs w:val="28"/>
              </w:rPr>
              <w:t>при наличии ведомственной награды</w:t>
            </w:r>
          </w:p>
        </w:tc>
        <w:tc>
          <w:tcPr>
            <w:tcW w:w="2297" w:type="dxa"/>
          </w:tcPr>
          <w:p w:rsidR="00AF5F3F" w:rsidRDefault="00AF5F3F" w:rsidP="00D7634C">
            <w:pPr>
              <w:autoSpaceDE w:val="0"/>
              <w:autoSpaceDN w:val="0"/>
              <w:rPr>
                <w:sz w:val="28"/>
                <w:szCs w:val="28"/>
              </w:rPr>
            </w:pPr>
          </w:p>
          <w:p w:rsidR="00AF5F3F" w:rsidRDefault="00AF5F3F" w:rsidP="00D7634C">
            <w:pPr>
              <w:autoSpaceDE w:val="0"/>
              <w:autoSpaceDN w:val="0"/>
              <w:jc w:val="center"/>
              <w:rPr>
                <w:sz w:val="28"/>
                <w:szCs w:val="28"/>
              </w:rPr>
            </w:pPr>
            <w:r>
              <w:rPr>
                <w:sz w:val="28"/>
                <w:szCs w:val="28"/>
              </w:rPr>
              <w:t>до 30</w:t>
            </w:r>
          </w:p>
          <w:p w:rsidR="00AF5F3F" w:rsidRDefault="00AF5F3F" w:rsidP="00D7634C">
            <w:pPr>
              <w:autoSpaceDE w:val="0"/>
              <w:autoSpaceDN w:val="0"/>
              <w:jc w:val="center"/>
              <w:rPr>
                <w:sz w:val="28"/>
                <w:szCs w:val="28"/>
              </w:rPr>
            </w:pPr>
            <w:r>
              <w:rPr>
                <w:sz w:val="28"/>
                <w:szCs w:val="28"/>
              </w:rPr>
              <w:t>до 20</w:t>
            </w:r>
          </w:p>
          <w:p w:rsidR="00AF5F3F" w:rsidRDefault="00AF5F3F" w:rsidP="00D7634C">
            <w:pPr>
              <w:autoSpaceDE w:val="0"/>
              <w:autoSpaceDN w:val="0"/>
              <w:jc w:val="center"/>
              <w:rPr>
                <w:sz w:val="28"/>
                <w:szCs w:val="28"/>
              </w:rPr>
            </w:pPr>
            <w:r>
              <w:rPr>
                <w:sz w:val="28"/>
                <w:szCs w:val="28"/>
              </w:rPr>
              <w:t>до 15</w:t>
            </w:r>
          </w:p>
        </w:tc>
      </w:tr>
    </w:tbl>
    <w:p w:rsidR="00AF5F3F" w:rsidRDefault="00AF5F3F" w:rsidP="0040593A">
      <w:pPr>
        <w:autoSpaceDE w:val="0"/>
        <w:autoSpaceDN w:val="0"/>
        <w:ind w:firstLine="709"/>
        <w:jc w:val="both"/>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заналичие почетного звания устанавливается по одному из оснований, имеющему большее значение.</w:t>
      </w:r>
    </w:p>
    <w:p w:rsidR="00A20CAE" w:rsidRPr="00583939" w:rsidRDefault="00A20CAE" w:rsidP="0040593A">
      <w:pPr>
        <w:autoSpaceDE w:val="0"/>
        <w:autoSpaceDN w:val="0"/>
        <w:ind w:firstLine="709"/>
        <w:jc w:val="both"/>
        <w:rPr>
          <w:sz w:val="28"/>
          <w:szCs w:val="28"/>
        </w:rPr>
      </w:pPr>
      <w:r w:rsidRPr="00583939">
        <w:rPr>
          <w:sz w:val="28"/>
          <w:szCs w:val="28"/>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A20CAE" w:rsidRPr="00583939" w:rsidRDefault="00A20CAE" w:rsidP="0040593A">
      <w:pPr>
        <w:autoSpaceDE w:val="0"/>
        <w:autoSpaceDN w:val="0"/>
        <w:ind w:firstLine="709"/>
        <w:jc w:val="both"/>
        <w:rPr>
          <w:sz w:val="28"/>
          <w:szCs w:val="28"/>
        </w:rPr>
      </w:pPr>
      <w:r w:rsidRPr="00583939">
        <w:rPr>
          <w:sz w:val="28"/>
          <w:szCs w:val="28"/>
        </w:rPr>
        <w:t>Перечень ведомственных наград, при наличии которых работникам может устанавливаться надбавка за наличие почетного звания, утверждается министерством.</w:t>
      </w:r>
    </w:p>
    <w:p w:rsidR="00A64E08" w:rsidRPr="00583939" w:rsidRDefault="00A64E08" w:rsidP="00A64E08">
      <w:pPr>
        <w:autoSpaceDE w:val="0"/>
        <w:autoSpaceDN w:val="0"/>
        <w:ind w:firstLine="709"/>
        <w:jc w:val="both"/>
        <w:rPr>
          <w:sz w:val="28"/>
          <w:szCs w:val="28"/>
        </w:rPr>
      </w:pPr>
      <w:r w:rsidRPr="00583939">
        <w:rPr>
          <w:sz w:val="28"/>
          <w:szCs w:val="28"/>
        </w:rPr>
        <w:t>4.14.</w:t>
      </w:r>
      <w:r w:rsidRPr="00583939">
        <w:rPr>
          <w:rFonts w:eastAsia="Calibri"/>
          <w:sz w:val="28"/>
          <w:szCs w:val="28"/>
          <w:lang w:eastAsia="en-US"/>
        </w:rPr>
        <w:t> </w:t>
      </w:r>
      <w:r w:rsidRPr="00583939">
        <w:rPr>
          <w:sz w:val="28"/>
          <w:szCs w:val="28"/>
        </w:rPr>
        <w:t xml:space="preserve">В целях привлечения и укрепления кадрового состава </w:t>
      </w:r>
      <w:r w:rsidR="00F437CA">
        <w:rPr>
          <w:sz w:val="28"/>
          <w:szCs w:val="28"/>
        </w:rPr>
        <w:t xml:space="preserve"> учреждения </w:t>
      </w:r>
      <w:r w:rsidRPr="00583939">
        <w:rPr>
          <w:sz w:val="28"/>
          <w:szCs w:val="28"/>
        </w:rPr>
        <w:t xml:space="preserve"> молодым специалистам из числа педагогических работников (далее – молодой специалист) устанавливается надбавка  в размере 10 процентов от</w:t>
      </w:r>
      <w:r w:rsidR="000E1F44">
        <w:rPr>
          <w:sz w:val="28"/>
          <w:szCs w:val="28"/>
          <w:lang w:val="en-US"/>
        </w:rPr>
        <w:t> </w:t>
      </w:r>
      <w:r w:rsidRPr="00583939">
        <w:rPr>
          <w:sz w:val="28"/>
          <w:szCs w:val="28"/>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
    <w:p w:rsidR="00E87754" w:rsidRDefault="00E87754" w:rsidP="00A64E08">
      <w:pPr>
        <w:autoSpaceDE w:val="0"/>
        <w:autoSpaceDN w:val="0"/>
        <w:adjustRightInd w:val="0"/>
        <w:ind w:firstLine="709"/>
        <w:jc w:val="both"/>
        <w:rPr>
          <w:sz w:val="28"/>
          <w:szCs w:val="28"/>
        </w:rPr>
      </w:pPr>
      <w:r w:rsidRPr="007A503A">
        <w:rPr>
          <w:sz w:val="28"/>
          <w:szCs w:val="28"/>
        </w:rPr>
        <w:t xml:space="preserve">Под молодыми специалистами в целях установления надбавки понимаются лица в возрасте до 35 лет, получившие среднее профессиональное или высшее образование, или обучающиеся по образовательным программам высшего образования, допущенные в установленном порядке к занятию педагогической деятельностью по общеобразовательным программам,  осуществляющие в учреждении профессиональную деятельность на основании трудового договора по основной работе по должности, отнесенной постановлением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 </w:t>
      </w:r>
    </w:p>
    <w:p w:rsidR="00A64E08" w:rsidRPr="00583939" w:rsidRDefault="00A64E08" w:rsidP="00A64E08">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Надбавка </w:t>
      </w:r>
      <w:r w:rsidR="00D3627D" w:rsidRPr="00583939">
        <w:rPr>
          <w:rFonts w:eastAsia="Calibri"/>
          <w:sz w:val="28"/>
          <w:szCs w:val="28"/>
          <w:lang w:eastAsia="en-US"/>
        </w:rPr>
        <w:t xml:space="preserve">молодым специалистам </w:t>
      </w:r>
      <w:r w:rsidRPr="00583939">
        <w:rPr>
          <w:rFonts w:eastAsia="Calibri"/>
          <w:sz w:val="28"/>
          <w:szCs w:val="28"/>
          <w:lang w:eastAsia="en-US"/>
        </w:rPr>
        <w:t>устанавливается на период до</w:t>
      </w:r>
      <w:r w:rsidR="000E1F44" w:rsidRPr="00583939">
        <w:rPr>
          <w:rFonts w:eastAsia="Calibri"/>
          <w:sz w:val="28"/>
          <w:szCs w:val="28"/>
          <w:lang w:eastAsia="en-US"/>
        </w:rPr>
        <w:t> </w:t>
      </w:r>
      <w:r w:rsidRPr="00583939">
        <w:rPr>
          <w:rFonts w:eastAsia="Calibri"/>
          <w:sz w:val="28"/>
          <w:szCs w:val="28"/>
          <w:lang w:eastAsia="en-US"/>
        </w:rPr>
        <w:t>наступления основания для установления педагогическому работнику надбавки за выслугу лет.</w:t>
      </w:r>
      <w:r w:rsidR="00795580">
        <w:rPr>
          <w:rFonts w:eastAsia="Calibri"/>
          <w:sz w:val="28"/>
          <w:szCs w:val="28"/>
          <w:lang w:eastAsia="en-US"/>
        </w:rPr>
        <w:t xml:space="preserve"> </w:t>
      </w:r>
      <w:r w:rsidRPr="00583939">
        <w:rPr>
          <w:rFonts w:eastAsia="Calibri"/>
          <w:sz w:val="28"/>
          <w:szCs w:val="28"/>
          <w:lang w:eastAsia="en-US"/>
        </w:rPr>
        <w:t>Надбавка отменяется при переходе работника на</w:t>
      </w:r>
      <w:r w:rsidR="000E1F44" w:rsidRPr="00583939">
        <w:rPr>
          <w:rFonts w:eastAsia="Calibri"/>
          <w:sz w:val="28"/>
          <w:szCs w:val="28"/>
          <w:lang w:eastAsia="en-US"/>
        </w:rPr>
        <w:t> </w:t>
      </w:r>
      <w:r w:rsidRPr="00583939">
        <w:rPr>
          <w:rFonts w:eastAsia="Calibri"/>
          <w:sz w:val="28"/>
          <w:szCs w:val="28"/>
          <w:lang w:eastAsia="en-US"/>
        </w:rPr>
        <w:t>работу в иных должностях, не отнесенных к должностям педагогических работников, или при наступлении у работника права на получение надбавки за</w:t>
      </w:r>
      <w:r w:rsidR="000E1F44" w:rsidRPr="00583939">
        <w:rPr>
          <w:rFonts w:eastAsia="Calibri"/>
          <w:sz w:val="28"/>
          <w:szCs w:val="28"/>
          <w:lang w:eastAsia="en-US"/>
        </w:rPr>
        <w:t> </w:t>
      </w:r>
      <w:r w:rsidRPr="00583939">
        <w:rPr>
          <w:rFonts w:eastAsia="Calibri"/>
          <w:sz w:val="28"/>
          <w:szCs w:val="28"/>
          <w:lang w:eastAsia="en-US"/>
        </w:rPr>
        <w:t>выслугу лет.</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4.1</w:t>
      </w:r>
      <w:r w:rsidR="00A64E08" w:rsidRPr="00583939">
        <w:rPr>
          <w:rFonts w:eastAsia="Calibri"/>
          <w:sz w:val="28"/>
          <w:szCs w:val="28"/>
          <w:lang w:eastAsia="en-US"/>
        </w:rPr>
        <w:t>5</w:t>
      </w:r>
      <w:r w:rsidRPr="00583939">
        <w:rPr>
          <w:rFonts w:eastAsia="Calibri"/>
          <w:sz w:val="28"/>
          <w:szCs w:val="28"/>
          <w:lang w:eastAsia="en-US"/>
        </w:rPr>
        <w:t>.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004ED7" w:rsidRPr="00583939" w:rsidRDefault="00004ED7" w:rsidP="00004ED7">
      <w:pPr>
        <w:autoSpaceDE w:val="0"/>
        <w:autoSpaceDN w:val="0"/>
        <w:adjustRightInd w:val="0"/>
        <w:ind w:firstLine="709"/>
        <w:jc w:val="both"/>
        <w:rPr>
          <w:sz w:val="28"/>
          <w:szCs w:val="28"/>
        </w:rPr>
      </w:pPr>
      <w:r w:rsidRPr="00583939">
        <w:rPr>
          <w:sz w:val="28"/>
          <w:szCs w:val="28"/>
        </w:rPr>
        <w:t xml:space="preserve">4.16. При наличии оснований выплаты стимулирующего характера могут устанавливаться работникам при выполнении работ </w:t>
      </w:r>
      <w:r w:rsidRPr="007A503A">
        <w:rPr>
          <w:sz w:val="28"/>
          <w:szCs w:val="28"/>
        </w:rPr>
        <w:t>в рамках основного трудового договора</w:t>
      </w:r>
      <w:r w:rsidRPr="00583939">
        <w:rPr>
          <w:sz w:val="28"/>
          <w:szCs w:val="28"/>
        </w:rPr>
        <w:t xml:space="preserve"> (дополнительного соглашения к трудовому договору) и трудово</w:t>
      </w:r>
      <w:r w:rsidR="00EC1640" w:rsidRPr="00583939">
        <w:rPr>
          <w:sz w:val="28"/>
          <w:szCs w:val="28"/>
        </w:rPr>
        <w:t xml:space="preserve">го договора по совместительству, за исключением </w:t>
      </w:r>
      <w:r w:rsidR="00984C91" w:rsidRPr="00583939">
        <w:rPr>
          <w:sz w:val="28"/>
          <w:szCs w:val="28"/>
        </w:rPr>
        <w:t>надбавки</w:t>
      </w:r>
      <w:r w:rsidR="00EC1640" w:rsidRPr="00583939">
        <w:rPr>
          <w:sz w:val="28"/>
          <w:szCs w:val="28"/>
        </w:rPr>
        <w:t xml:space="preserve"> молодым специалистам, устанавливаем</w:t>
      </w:r>
      <w:r w:rsidR="00944175" w:rsidRPr="00583939">
        <w:rPr>
          <w:sz w:val="28"/>
          <w:szCs w:val="28"/>
        </w:rPr>
        <w:t>ой</w:t>
      </w:r>
      <w:r w:rsidR="00EC1640" w:rsidRPr="00583939">
        <w:rPr>
          <w:sz w:val="28"/>
          <w:szCs w:val="28"/>
        </w:rPr>
        <w:t xml:space="preserve"> только  по основной работе.</w:t>
      </w:r>
    </w:p>
    <w:p w:rsidR="00004ED7" w:rsidRPr="00583939" w:rsidRDefault="00004ED7" w:rsidP="000E1F44">
      <w:pPr>
        <w:autoSpaceDE w:val="0"/>
        <w:autoSpaceDN w:val="0"/>
        <w:adjustRightInd w:val="0"/>
        <w:ind w:firstLine="709"/>
        <w:jc w:val="right"/>
        <w:rPr>
          <w:rFonts w:eastAsia="Calibri"/>
          <w:sz w:val="28"/>
          <w:szCs w:val="28"/>
          <w:lang w:eastAsia="en-US"/>
        </w:rPr>
      </w:pPr>
    </w:p>
    <w:p w:rsidR="00A20CAE" w:rsidRPr="00583939" w:rsidRDefault="00A20CAE" w:rsidP="0040593A">
      <w:pPr>
        <w:autoSpaceDE w:val="0"/>
        <w:autoSpaceDN w:val="0"/>
        <w:jc w:val="center"/>
        <w:rPr>
          <w:sz w:val="28"/>
          <w:szCs w:val="28"/>
        </w:rPr>
      </w:pPr>
      <w:r w:rsidRPr="00583939">
        <w:rPr>
          <w:sz w:val="28"/>
          <w:szCs w:val="28"/>
        </w:rPr>
        <w:t>5. Условия оплат</w:t>
      </w:r>
      <w:r w:rsidR="00F437CA">
        <w:rPr>
          <w:sz w:val="28"/>
          <w:szCs w:val="28"/>
        </w:rPr>
        <w:t>ы труда руководителя учреждения</w:t>
      </w:r>
      <w:r w:rsidRPr="00583939">
        <w:rPr>
          <w:sz w:val="28"/>
          <w:szCs w:val="28"/>
        </w:rPr>
        <w:t>,</w:t>
      </w:r>
    </w:p>
    <w:p w:rsidR="00A20CAE" w:rsidRPr="00583939" w:rsidRDefault="00F437CA" w:rsidP="0040593A">
      <w:pPr>
        <w:autoSpaceDE w:val="0"/>
        <w:autoSpaceDN w:val="0"/>
        <w:jc w:val="center"/>
        <w:rPr>
          <w:sz w:val="28"/>
          <w:szCs w:val="28"/>
        </w:rPr>
      </w:pPr>
      <w:r>
        <w:rPr>
          <w:sz w:val="28"/>
          <w:szCs w:val="28"/>
        </w:rPr>
        <w:t>его заместителей и главного бухгалтера</w:t>
      </w:r>
      <w:r w:rsidR="00A20CAE" w:rsidRPr="00583939">
        <w:rPr>
          <w:sz w:val="28"/>
          <w:szCs w:val="28"/>
        </w:rPr>
        <w:t>, включая порядок</w:t>
      </w:r>
    </w:p>
    <w:p w:rsidR="00A20CAE" w:rsidRPr="00583939" w:rsidRDefault="00A20CAE" w:rsidP="0040593A">
      <w:pPr>
        <w:autoSpaceDE w:val="0"/>
        <w:autoSpaceDN w:val="0"/>
        <w:jc w:val="center"/>
        <w:rPr>
          <w:sz w:val="28"/>
          <w:szCs w:val="28"/>
        </w:rPr>
      </w:pPr>
      <w:r w:rsidRPr="00583939">
        <w:rPr>
          <w:sz w:val="28"/>
          <w:szCs w:val="28"/>
        </w:rPr>
        <w:t>определения должностных окладов, условия осуществления</w:t>
      </w:r>
    </w:p>
    <w:p w:rsidR="00A20CAE" w:rsidRPr="00583939" w:rsidRDefault="00A20CAE" w:rsidP="0040593A">
      <w:pPr>
        <w:autoSpaceDE w:val="0"/>
        <w:autoSpaceDN w:val="0"/>
        <w:jc w:val="center"/>
        <w:rPr>
          <w:sz w:val="28"/>
          <w:szCs w:val="28"/>
        </w:rPr>
      </w:pPr>
      <w:r w:rsidRPr="00583939">
        <w:rPr>
          <w:sz w:val="28"/>
          <w:szCs w:val="28"/>
        </w:rPr>
        <w:t>выплат компенсационного и стимулирующего характера</w:t>
      </w:r>
    </w:p>
    <w:p w:rsidR="00A20CAE" w:rsidRPr="00583939" w:rsidRDefault="00A20CAE" w:rsidP="0040593A">
      <w:pPr>
        <w:autoSpaceDE w:val="0"/>
        <w:autoSpaceDN w:val="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5.1</w:t>
      </w:r>
      <w:r w:rsidR="006F3803">
        <w:rPr>
          <w:sz w:val="28"/>
          <w:szCs w:val="28"/>
        </w:rPr>
        <w:t>. Заработная плата руководителя учреждения, его</w:t>
      </w:r>
      <w:r w:rsidR="004D67BD">
        <w:rPr>
          <w:sz w:val="28"/>
          <w:szCs w:val="28"/>
        </w:rPr>
        <w:t xml:space="preserve"> заместителей</w:t>
      </w:r>
      <w:r w:rsidR="006F3803">
        <w:rPr>
          <w:sz w:val="28"/>
          <w:szCs w:val="28"/>
        </w:rPr>
        <w:t xml:space="preserve"> и главного бухгалтера</w:t>
      </w:r>
      <w:r w:rsidRPr="00583939">
        <w:rPr>
          <w:sz w:val="28"/>
          <w:szCs w:val="28"/>
        </w:rPr>
        <w:t xml:space="preserve"> состоит из должностного оклада, выплат компенсационного и стимулирующего характера.</w:t>
      </w:r>
    </w:p>
    <w:p w:rsidR="00A20CAE" w:rsidRPr="00583939" w:rsidRDefault="00A20CAE" w:rsidP="0040593A">
      <w:pPr>
        <w:autoSpaceDE w:val="0"/>
        <w:autoSpaceDN w:val="0"/>
        <w:ind w:firstLine="709"/>
        <w:jc w:val="both"/>
        <w:rPr>
          <w:sz w:val="28"/>
          <w:szCs w:val="28"/>
        </w:rPr>
      </w:pPr>
      <w:r w:rsidRPr="00583939">
        <w:rPr>
          <w:sz w:val="28"/>
          <w:szCs w:val="28"/>
        </w:rPr>
        <w:t>5.2. Установление д</w:t>
      </w:r>
      <w:r w:rsidR="006F3803">
        <w:rPr>
          <w:sz w:val="28"/>
          <w:szCs w:val="28"/>
        </w:rPr>
        <w:t>олжностных окладов руководителю учреждения</w:t>
      </w:r>
      <w:r w:rsidR="004D67BD">
        <w:rPr>
          <w:sz w:val="28"/>
          <w:szCs w:val="28"/>
        </w:rPr>
        <w:t>, заместителям</w:t>
      </w:r>
      <w:r w:rsidRPr="00583939">
        <w:rPr>
          <w:sz w:val="28"/>
          <w:szCs w:val="28"/>
        </w:rPr>
        <w:t xml:space="preserve"> руководите</w:t>
      </w:r>
      <w:r w:rsidR="006F3803">
        <w:rPr>
          <w:sz w:val="28"/>
          <w:szCs w:val="28"/>
        </w:rPr>
        <w:t>ля и главному бухгалтеру</w:t>
      </w:r>
      <w:r w:rsidRPr="00583939">
        <w:rPr>
          <w:sz w:val="28"/>
          <w:szCs w:val="28"/>
        </w:rPr>
        <w:t>.</w:t>
      </w:r>
    </w:p>
    <w:p w:rsidR="00BB382D" w:rsidRPr="00583939" w:rsidRDefault="003668C9" w:rsidP="00BB382D">
      <w:pPr>
        <w:widowControl w:val="0"/>
        <w:spacing w:line="230" w:lineRule="auto"/>
        <w:ind w:firstLine="709"/>
        <w:jc w:val="both"/>
        <w:rPr>
          <w:sz w:val="28"/>
          <w:szCs w:val="28"/>
        </w:rPr>
      </w:pPr>
      <w:r w:rsidRPr="00583939">
        <w:rPr>
          <w:sz w:val="28"/>
          <w:szCs w:val="28"/>
        </w:rPr>
        <w:t xml:space="preserve">5.2.1. </w:t>
      </w:r>
      <w:r w:rsidR="00BB382D" w:rsidRPr="00583939">
        <w:rPr>
          <w:bCs/>
          <w:sz w:val="28"/>
          <w:szCs w:val="28"/>
        </w:rPr>
        <w:t xml:space="preserve">Размер должностного оклада руководителя учреждения устанавливается трудовым договором, </w:t>
      </w:r>
      <w:r w:rsidR="006F3803">
        <w:rPr>
          <w:sz w:val="28"/>
          <w:szCs w:val="28"/>
        </w:rPr>
        <w:t xml:space="preserve">но не ниже </w:t>
      </w:r>
      <w:r w:rsidR="00BB382D" w:rsidRPr="00583939">
        <w:rPr>
          <w:sz w:val="28"/>
          <w:szCs w:val="28"/>
        </w:rPr>
        <w:t xml:space="preserve"> размеров должностных окладов, у</w:t>
      </w:r>
      <w:r w:rsidR="006F3803">
        <w:rPr>
          <w:sz w:val="28"/>
          <w:szCs w:val="28"/>
        </w:rPr>
        <w:t>становленных настоящим  П</w:t>
      </w:r>
      <w:r w:rsidR="00BB382D" w:rsidRPr="00583939">
        <w:rPr>
          <w:sz w:val="28"/>
          <w:szCs w:val="28"/>
        </w:rPr>
        <w:t>оложением.</w:t>
      </w:r>
    </w:p>
    <w:p w:rsidR="00BB382D" w:rsidRPr="00583939" w:rsidRDefault="00A20CAE" w:rsidP="00BB382D">
      <w:pPr>
        <w:widowControl w:val="0"/>
        <w:spacing w:line="230" w:lineRule="auto"/>
        <w:ind w:firstLine="709"/>
        <w:jc w:val="both"/>
        <w:rPr>
          <w:bCs/>
          <w:kern w:val="2"/>
          <w:sz w:val="28"/>
          <w:szCs w:val="28"/>
        </w:rPr>
      </w:pPr>
      <w:r w:rsidRPr="00583939">
        <w:rPr>
          <w:sz w:val="28"/>
          <w:szCs w:val="28"/>
        </w:rPr>
        <w:t>5.2.</w:t>
      </w:r>
      <w:r w:rsidR="00BB738F" w:rsidRPr="00583939">
        <w:rPr>
          <w:sz w:val="28"/>
          <w:szCs w:val="28"/>
        </w:rPr>
        <w:t>2</w:t>
      </w:r>
      <w:r w:rsidRPr="00583939">
        <w:rPr>
          <w:sz w:val="28"/>
          <w:szCs w:val="28"/>
        </w:rPr>
        <w:t>.</w:t>
      </w:r>
      <w:r w:rsidRPr="00583939">
        <w:rPr>
          <w:color w:val="000000"/>
          <w:sz w:val="28"/>
          <w:szCs w:val="28"/>
        </w:rPr>
        <w:t> </w:t>
      </w:r>
      <w:r w:rsidRPr="00583939">
        <w:rPr>
          <w:sz w:val="28"/>
          <w:szCs w:val="28"/>
        </w:rPr>
        <w:t xml:space="preserve">Размер должностного оклада руководителя учреждения устанавливается в зависимости от группы по оплате труда руководителей </w:t>
      </w:r>
      <w:r w:rsidR="00BB382D" w:rsidRPr="00583939">
        <w:rPr>
          <w:bCs/>
          <w:kern w:val="2"/>
          <w:sz w:val="28"/>
          <w:szCs w:val="28"/>
        </w:rPr>
        <w:t>с</w:t>
      </w:r>
      <w:r w:rsidR="000E1F44" w:rsidRPr="00583939">
        <w:rPr>
          <w:rFonts w:eastAsia="Calibri"/>
          <w:sz w:val="28"/>
          <w:szCs w:val="28"/>
          <w:lang w:eastAsia="en-US"/>
        </w:rPr>
        <w:t> </w:t>
      </w:r>
      <w:r w:rsidR="00BB382D" w:rsidRPr="00583939">
        <w:rPr>
          <w:bCs/>
          <w:kern w:val="2"/>
          <w:sz w:val="28"/>
          <w:szCs w:val="28"/>
        </w:rPr>
        <w:t xml:space="preserve">учетом сложности труда, в том числе масштаба управления и особенностей деятельности и значимости </w:t>
      </w:r>
      <w:r w:rsidR="00CD7526">
        <w:rPr>
          <w:bCs/>
          <w:kern w:val="2"/>
          <w:sz w:val="28"/>
          <w:szCs w:val="28"/>
        </w:rPr>
        <w:t>муниципального</w:t>
      </w:r>
      <w:r w:rsidR="00BB382D" w:rsidRPr="00583939">
        <w:rPr>
          <w:bCs/>
          <w:kern w:val="2"/>
          <w:sz w:val="28"/>
          <w:szCs w:val="28"/>
        </w:rPr>
        <w:t xml:space="preserve"> учреждения.</w:t>
      </w:r>
    </w:p>
    <w:p w:rsidR="00BB382D" w:rsidRPr="00583939" w:rsidRDefault="006F3803" w:rsidP="006F3803">
      <w:pPr>
        <w:autoSpaceDE w:val="0"/>
        <w:autoSpaceDN w:val="0"/>
        <w:jc w:val="both"/>
        <w:rPr>
          <w:sz w:val="28"/>
          <w:szCs w:val="28"/>
        </w:rPr>
      </w:pPr>
      <w:r>
        <w:rPr>
          <w:sz w:val="28"/>
          <w:szCs w:val="28"/>
        </w:rPr>
        <w:t xml:space="preserve"> Р</w:t>
      </w:r>
      <w:r w:rsidR="00BB382D" w:rsidRPr="00583939">
        <w:rPr>
          <w:sz w:val="28"/>
          <w:szCs w:val="28"/>
        </w:rPr>
        <w:t>азмеры должностных окладов руков</w:t>
      </w:r>
      <w:r w:rsidR="004224C2">
        <w:rPr>
          <w:sz w:val="28"/>
          <w:szCs w:val="28"/>
        </w:rPr>
        <w:t>одителей приведены в таблице № 9</w:t>
      </w:r>
      <w:r w:rsidR="00BB382D" w:rsidRPr="00583939">
        <w:rPr>
          <w:sz w:val="28"/>
          <w:szCs w:val="28"/>
        </w:rPr>
        <w:t>.</w:t>
      </w:r>
    </w:p>
    <w:p w:rsidR="00A20CAE" w:rsidRDefault="00A20CAE" w:rsidP="0040593A">
      <w:pPr>
        <w:autoSpaceDE w:val="0"/>
        <w:autoSpaceDN w:val="0"/>
        <w:ind w:firstLine="709"/>
        <w:jc w:val="right"/>
        <w:rPr>
          <w:sz w:val="28"/>
          <w:szCs w:val="28"/>
        </w:rPr>
      </w:pPr>
    </w:p>
    <w:p w:rsidR="00A20CAE" w:rsidRPr="00583939" w:rsidRDefault="004224C2" w:rsidP="00244D0A">
      <w:pPr>
        <w:autoSpaceDE w:val="0"/>
        <w:autoSpaceDN w:val="0"/>
        <w:jc w:val="right"/>
        <w:rPr>
          <w:sz w:val="28"/>
          <w:szCs w:val="28"/>
        </w:rPr>
      </w:pPr>
      <w:r>
        <w:rPr>
          <w:sz w:val="28"/>
          <w:szCs w:val="28"/>
        </w:rPr>
        <w:t>Таблица № 9</w:t>
      </w:r>
    </w:p>
    <w:p w:rsidR="00A20CAE" w:rsidRPr="00583939" w:rsidRDefault="00A20CAE" w:rsidP="0040593A">
      <w:pPr>
        <w:autoSpaceDE w:val="0"/>
        <w:autoSpaceDN w:val="0"/>
        <w:ind w:firstLine="540"/>
        <w:jc w:val="right"/>
        <w:rPr>
          <w:sz w:val="28"/>
          <w:szCs w:val="28"/>
        </w:rPr>
      </w:pPr>
    </w:p>
    <w:p w:rsidR="00FE1188" w:rsidRDefault="001423F1" w:rsidP="0040593A">
      <w:pPr>
        <w:autoSpaceDE w:val="0"/>
        <w:autoSpaceDN w:val="0"/>
        <w:jc w:val="center"/>
        <w:rPr>
          <w:sz w:val="28"/>
          <w:szCs w:val="28"/>
        </w:rPr>
      </w:pPr>
      <w:r>
        <w:rPr>
          <w:sz w:val="28"/>
          <w:szCs w:val="28"/>
        </w:rPr>
        <w:t>МИНИМАЛЬНЫЕ</w:t>
      </w:r>
      <w:r w:rsidR="00CB78BF" w:rsidRPr="00583939">
        <w:rPr>
          <w:sz w:val="28"/>
          <w:szCs w:val="28"/>
        </w:rPr>
        <w:t>РАЗМЕР</w:t>
      </w:r>
      <w:r w:rsidR="00422C26" w:rsidRPr="00583939">
        <w:rPr>
          <w:sz w:val="28"/>
          <w:szCs w:val="28"/>
        </w:rPr>
        <w:t>Ы</w:t>
      </w:r>
    </w:p>
    <w:p w:rsidR="00A20CAE" w:rsidRPr="00583939" w:rsidRDefault="00FE1188" w:rsidP="00FE1188">
      <w:pPr>
        <w:autoSpaceDE w:val="0"/>
        <w:autoSpaceDN w:val="0"/>
        <w:jc w:val="center"/>
        <w:rPr>
          <w:sz w:val="28"/>
          <w:szCs w:val="28"/>
        </w:rPr>
      </w:pPr>
      <w:r w:rsidRPr="00583939">
        <w:rPr>
          <w:sz w:val="28"/>
          <w:szCs w:val="28"/>
        </w:rPr>
        <w:t>должностных окладов</w:t>
      </w:r>
      <w:r w:rsidR="00A20CAE" w:rsidRPr="00583939">
        <w:rPr>
          <w:sz w:val="28"/>
          <w:szCs w:val="28"/>
        </w:rPr>
        <w:t>руководител</w:t>
      </w:r>
      <w:r w:rsidR="00422C26" w:rsidRPr="00583939">
        <w:rPr>
          <w:sz w:val="28"/>
          <w:szCs w:val="28"/>
        </w:rPr>
        <w:t>ей</w:t>
      </w:r>
      <w:r w:rsidR="00A20CAE" w:rsidRPr="00583939">
        <w:rPr>
          <w:sz w:val="28"/>
          <w:szCs w:val="28"/>
        </w:rPr>
        <w:t xml:space="preserve"> учреждени</w:t>
      </w:r>
      <w:r w:rsidR="00422C26" w:rsidRPr="00583939">
        <w:rPr>
          <w:sz w:val="28"/>
          <w:szCs w:val="28"/>
        </w:rPr>
        <w:t>й</w:t>
      </w:r>
    </w:p>
    <w:p w:rsidR="00A20CAE" w:rsidRPr="00583939" w:rsidRDefault="00A20CAE" w:rsidP="0040593A">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6583"/>
        <w:gridCol w:w="3180"/>
      </w:tblGrid>
      <w:tr w:rsidR="00A20CAE" w:rsidRPr="00583939" w:rsidTr="00F75F0E">
        <w:tc>
          <w:tcPr>
            <w:tcW w:w="65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Группа</w:t>
            </w:r>
          </w:p>
          <w:p w:rsidR="00A20CAE" w:rsidRPr="00583939" w:rsidRDefault="00A20CAE" w:rsidP="0040593A">
            <w:pPr>
              <w:autoSpaceDE w:val="0"/>
              <w:autoSpaceDN w:val="0"/>
              <w:jc w:val="center"/>
              <w:rPr>
                <w:sz w:val="28"/>
                <w:szCs w:val="28"/>
              </w:rPr>
            </w:pPr>
            <w:r w:rsidRPr="00583939">
              <w:rPr>
                <w:sz w:val="28"/>
                <w:szCs w:val="28"/>
              </w:rPr>
              <w:t>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hideMark/>
          </w:tcPr>
          <w:p w:rsidR="00A20CAE" w:rsidRPr="00583939" w:rsidRDefault="00422C26" w:rsidP="00422C26">
            <w:pPr>
              <w:autoSpaceDE w:val="0"/>
              <w:autoSpaceDN w:val="0"/>
              <w:jc w:val="center"/>
              <w:rPr>
                <w:sz w:val="28"/>
                <w:szCs w:val="28"/>
              </w:rPr>
            </w:pPr>
            <w:r w:rsidRPr="00583939">
              <w:rPr>
                <w:sz w:val="28"/>
                <w:szCs w:val="28"/>
              </w:rPr>
              <w:t>Минимальный д</w:t>
            </w:r>
            <w:r w:rsidR="00A20CAE" w:rsidRPr="00583939">
              <w:rPr>
                <w:sz w:val="28"/>
                <w:szCs w:val="28"/>
              </w:rPr>
              <w:t>олжностной оклад (рублей)</w:t>
            </w:r>
          </w:p>
        </w:tc>
      </w:tr>
      <w:tr w:rsidR="00A20CAE" w:rsidRPr="00583939" w:rsidTr="00F75F0E">
        <w:trPr>
          <w:tblHeader/>
        </w:trPr>
        <w:tc>
          <w:tcPr>
            <w:tcW w:w="65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3180"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r>
      <w:tr w:rsidR="00A20CAE" w:rsidRPr="00583939" w:rsidTr="00F75F0E">
        <w:tc>
          <w:tcPr>
            <w:tcW w:w="65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Образовательные учреждения I группы 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tcPr>
          <w:p w:rsidR="00A20CAE" w:rsidRPr="00583939" w:rsidRDefault="00506F67" w:rsidP="0040593A">
            <w:pPr>
              <w:jc w:val="center"/>
              <w:rPr>
                <w:rFonts w:eastAsia="Calibri"/>
                <w:sz w:val="28"/>
                <w:szCs w:val="28"/>
              </w:rPr>
            </w:pPr>
            <w:r w:rsidRPr="00583939">
              <w:rPr>
                <w:rFonts w:eastAsia="Calibri"/>
                <w:sz w:val="28"/>
                <w:szCs w:val="28"/>
              </w:rPr>
              <w:t>2</w:t>
            </w:r>
            <w:r w:rsidR="001319F5">
              <w:rPr>
                <w:rFonts w:eastAsia="Calibri"/>
                <w:sz w:val="28"/>
                <w:szCs w:val="28"/>
              </w:rPr>
              <w:t>4084</w:t>
            </w:r>
          </w:p>
        </w:tc>
      </w:tr>
      <w:tr w:rsidR="00A20CAE" w:rsidRPr="00583939" w:rsidTr="00F75F0E">
        <w:tc>
          <w:tcPr>
            <w:tcW w:w="65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Образовательные учреждения II и III групп 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tcPr>
          <w:p w:rsidR="00A20CAE" w:rsidRPr="00583939" w:rsidRDefault="00506F67" w:rsidP="0040593A">
            <w:pPr>
              <w:jc w:val="center"/>
              <w:rPr>
                <w:rFonts w:eastAsia="Calibri"/>
                <w:sz w:val="28"/>
                <w:szCs w:val="28"/>
              </w:rPr>
            </w:pPr>
            <w:r w:rsidRPr="00583939">
              <w:rPr>
                <w:rFonts w:eastAsia="Calibri"/>
                <w:sz w:val="28"/>
                <w:szCs w:val="28"/>
              </w:rPr>
              <w:t>2</w:t>
            </w:r>
            <w:r w:rsidR="001319F5">
              <w:rPr>
                <w:rFonts w:eastAsia="Calibri"/>
                <w:sz w:val="28"/>
                <w:szCs w:val="28"/>
              </w:rPr>
              <w:t>1899</w:t>
            </w:r>
          </w:p>
        </w:tc>
      </w:tr>
      <w:tr w:rsidR="00A20CAE" w:rsidRPr="00583939" w:rsidTr="00F75F0E">
        <w:tc>
          <w:tcPr>
            <w:tcW w:w="65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 xml:space="preserve">Образовательные учреждения IV группы по оплате труда руководителей </w:t>
            </w:r>
          </w:p>
        </w:tc>
        <w:tc>
          <w:tcPr>
            <w:tcW w:w="3180" w:type="dxa"/>
            <w:tcBorders>
              <w:top w:val="single" w:sz="4" w:space="0" w:color="auto"/>
              <w:left w:val="single" w:sz="4" w:space="0" w:color="auto"/>
              <w:bottom w:val="single" w:sz="4" w:space="0" w:color="auto"/>
              <w:right w:val="single" w:sz="4" w:space="0" w:color="auto"/>
            </w:tcBorders>
            <w:hideMark/>
          </w:tcPr>
          <w:p w:rsidR="00A20CAE" w:rsidRPr="00583939" w:rsidRDefault="001319F5" w:rsidP="0040593A">
            <w:pPr>
              <w:jc w:val="center"/>
              <w:rPr>
                <w:rFonts w:eastAsia="Calibri"/>
                <w:sz w:val="28"/>
                <w:szCs w:val="28"/>
              </w:rPr>
            </w:pPr>
            <w:r>
              <w:rPr>
                <w:rFonts w:eastAsia="Calibri"/>
                <w:sz w:val="28"/>
                <w:szCs w:val="28"/>
              </w:rPr>
              <w:t>19908</w:t>
            </w:r>
          </w:p>
        </w:tc>
      </w:tr>
    </w:tbl>
    <w:p w:rsidR="00A20CAE" w:rsidRPr="00583939" w:rsidRDefault="00A20CAE" w:rsidP="0040593A">
      <w:pPr>
        <w:autoSpaceDE w:val="0"/>
        <w:autoSpaceDN w:val="0"/>
        <w:ind w:firstLine="540"/>
        <w:jc w:val="right"/>
        <w:rPr>
          <w:sz w:val="28"/>
          <w:szCs w:val="28"/>
        </w:rPr>
      </w:pPr>
    </w:p>
    <w:p w:rsidR="00A20CAE" w:rsidRPr="00583939" w:rsidRDefault="00A20CAE" w:rsidP="0040593A">
      <w:pPr>
        <w:autoSpaceDE w:val="0"/>
        <w:autoSpaceDN w:val="0"/>
        <w:adjustRightInd w:val="0"/>
        <w:ind w:firstLine="709"/>
        <w:rPr>
          <w:sz w:val="28"/>
          <w:szCs w:val="28"/>
        </w:rPr>
      </w:pPr>
      <w:r w:rsidRPr="00583939">
        <w:rPr>
          <w:sz w:val="28"/>
          <w:szCs w:val="28"/>
        </w:rPr>
        <w:t>Примечани</w:t>
      </w:r>
      <w:r w:rsidR="00CB78BF" w:rsidRPr="00583939">
        <w:rPr>
          <w:sz w:val="28"/>
          <w:szCs w:val="28"/>
        </w:rPr>
        <w:t>е</w:t>
      </w:r>
      <w:r w:rsidRPr="00583939">
        <w:rPr>
          <w:sz w:val="28"/>
          <w:szCs w:val="28"/>
        </w:rPr>
        <w:t>.</w:t>
      </w:r>
    </w:p>
    <w:p w:rsidR="00A20CAE" w:rsidRPr="00583939" w:rsidRDefault="006F3803" w:rsidP="0040593A">
      <w:pPr>
        <w:autoSpaceDE w:val="0"/>
        <w:autoSpaceDN w:val="0"/>
        <w:adjustRightInd w:val="0"/>
        <w:ind w:firstLine="709"/>
        <w:jc w:val="both"/>
        <w:rPr>
          <w:sz w:val="28"/>
          <w:szCs w:val="28"/>
        </w:rPr>
      </w:pPr>
      <w:r>
        <w:rPr>
          <w:sz w:val="28"/>
          <w:szCs w:val="28"/>
        </w:rPr>
        <w:t>Отнесение учреждения</w:t>
      </w:r>
      <w:r w:rsidR="00A20CAE" w:rsidRPr="00583939">
        <w:rPr>
          <w:sz w:val="28"/>
          <w:szCs w:val="28"/>
        </w:rPr>
        <w:t xml:space="preserve">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Порядок отнесения </w:t>
      </w:r>
      <w:r w:rsidR="004D67BD">
        <w:rPr>
          <w:sz w:val="28"/>
          <w:szCs w:val="28"/>
        </w:rPr>
        <w:t>учреждения</w:t>
      </w:r>
      <w:r w:rsidRPr="00583939">
        <w:rPr>
          <w:rFonts w:eastAsia="Calibri"/>
          <w:sz w:val="28"/>
          <w:szCs w:val="28"/>
          <w:lang w:eastAsia="en-US"/>
        </w:rPr>
        <w:t xml:space="preserve"> к группе по оплате труда руководителей учреждений, включая перечень объемных показателей, учитывающих </w:t>
      </w:r>
      <w:r w:rsidRPr="00583939">
        <w:rPr>
          <w:bCs/>
          <w:sz w:val="28"/>
          <w:szCs w:val="28"/>
        </w:rPr>
        <w:t xml:space="preserve">сложность </w:t>
      </w:r>
      <w:r w:rsidRPr="00583939">
        <w:rPr>
          <w:sz w:val="28"/>
          <w:szCs w:val="28"/>
        </w:rPr>
        <w:t>руководства учреждением</w:t>
      </w:r>
      <w:r w:rsidRPr="00583939">
        <w:rPr>
          <w:bCs/>
          <w:sz w:val="28"/>
          <w:szCs w:val="28"/>
        </w:rPr>
        <w:t xml:space="preserve">, в том числе масштаб управления и особенности деятельности и значимости </w:t>
      </w:r>
      <w:r w:rsidRPr="00583939">
        <w:rPr>
          <w:rFonts w:eastAsia="Calibri"/>
          <w:sz w:val="28"/>
          <w:szCs w:val="28"/>
          <w:lang w:eastAsia="en-US"/>
        </w:rPr>
        <w:t xml:space="preserve">учреждений различного типа, утверждается </w:t>
      </w:r>
      <w:r w:rsidR="00CD7526">
        <w:rPr>
          <w:rFonts w:eastAsia="Calibri"/>
          <w:sz w:val="28"/>
          <w:szCs w:val="28"/>
          <w:lang w:eastAsia="en-US"/>
        </w:rPr>
        <w:t>Отделом образования</w:t>
      </w:r>
      <w:r w:rsidRPr="00583939">
        <w:rPr>
          <w:rFonts w:eastAsia="Calibri"/>
          <w:sz w:val="28"/>
          <w:szCs w:val="28"/>
          <w:lang w:eastAsia="en-US"/>
        </w:rPr>
        <w:t>.</w:t>
      </w:r>
    </w:p>
    <w:p w:rsidR="00A20CAE" w:rsidRPr="00583939" w:rsidRDefault="00A20CAE" w:rsidP="0040593A">
      <w:pPr>
        <w:autoSpaceDE w:val="0"/>
        <w:autoSpaceDN w:val="0"/>
        <w:adjustRightInd w:val="0"/>
        <w:ind w:firstLine="709"/>
        <w:jc w:val="right"/>
        <w:rPr>
          <w:rFonts w:eastAsia="Calibri"/>
          <w:sz w:val="28"/>
          <w:szCs w:val="28"/>
          <w:lang w:eastAsia="en-US"/>
        </w:rPr>
      </w:pPr>
    </w:p>
    <w:p w:rsidR="00A20CAE" w:rsidRPr="00583939" w:rsidRDefault="00A20CAE" w:rsidP="000E1F44">
      <w:pPr>
        <w:autoSpaceDE w:val="0"/>
        <w:autoSpaceDN w:val="0"/>
        <w:ind w:firstLine="709"/>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5.2.</w:t>
      </w:r>
      <w:r w:rsidR="00FA4B3B">
        <w:rPr>
          <w:sz w:val="28"/>
          <w:szCs w:val="28"/>
        </w:rPr>
        <w:t>3</w:t>
      </w:r>
      <w:r w:rsidRPr="00583939">
        <w:rPr>
          <w:sz w:val="28"/>
          <w:szCs w:val="28"/>
        </w:rPr>
        <w:t>. Размеры должностных окладов заместителей руководителя учреждения и главного бухгалтера устанавливаются на 10 – 20 процентов ниже должностного оклада руководителя учреждения.</w:t>
      </w:r>
    </w:p>
    <w:p w:rsidR="00A20CAE" w:rsidRPr="00583939" w:rsidRDefault="00A20CAE" w:rsidP="0040593A">
      <w:pPr>
        <w:autoSpaceDE w:val="0"/>
        <w:autoSpaceDN w:val="0"/>
        <w:ind w:firstLine="709"/>
        <w:jc w:val="both"/>
        <w:rPr>
          <w:sz w:val="28"/>
          <w:szCs w:val="28"/>
        </w:rPr>
      </w:pPr>
      <w:r w:rsidRPr="00583939">
        <w:rPr>
          <w:sz w:val="28"/>
          <w:szCs w:val="28"/>
        </w:rPr>
        <w:t>5.3. С уч</w:t>
      </w:r>
      <w:r w:rsidR="004D67BD">
        <w:rPr>
          <w:sz w:val="28"/>
          <w:szCs w:val="28"/>
        </w:rPr>
        <w:t>етом условий труда руководителю учреждения, его заместителям и главному бухгалтеру</w:t>
      </w:r>
      <w:r w:rsidRPr="00583939">
        <w:rPr>
          <w:sz w:val="28"/>
          <w:szCs w:val="28"/>
        </w:rPr>
        <w:t xml:space="preserve"> могут устанавливаться выплаты компенсационного характера, предусмотренные разделом 3 настоящего Примерного положения, в порядке, определенном </w:t>
      </w:r>
      <w:r w:rsidR="00CD7526">
        <w:rPr>
          <w:sz w:val="28"/>
          <w:szCs w:val="28"/>
        </w:rPr>
        <w:t>Отделом образования</w:t>
      </w:r>
      <w:r w:rsidRPr="00583939">
        <w:rPr>
          <w:sz w:val="28"/>
          <w:szCs w:val="28"/>
        </w:rPr>
        <w:t>.</w:t>
      </w:r>
    </w:p>
    <w:p w:rsidR="00A20CAE" w:rsidRPr="00583939" w:rsidRDefault="00EF2DE4" w:rsidP="0040593A">
      <w:pPr>
        <w:autoSpaceDE w:val="0"/>
        <w:autoSpaceDN w:val="0"/>
        <w:ind w:firstLine="709"/>
        <w:jc w:val="both"/>
        <w:rPr>
          <w:sz w:val="28"/>
          <w:szCs w:val="28"/>
        </w:rPr>
      </w:pPr>
      <w:r>
        <w:rPr>
          <w:sz w:val="28"/>
          <w:szCs w:val="28"/>
        </w:rPr>
        <w:t>5.4. Руководителю учреждения, его заместителям и главному бухгалтеру</w:t>
      </w:r>
      <w:r w:rsidR="00A20CAE" w:rsidRPr="00583939">
        <w:rPr>
          <w:sz w:val="28"/>
          <w:szCs w:val="28"/>
        </w:rPr>
        <w:t xml:space="preserve"> могут устанавливаться выплаты стимулирующего характера, предусмотренные разделом 4 наст</w:t>
      </w:r>
      <w:r>
        <w:rPr>
          <w:sz w:val="28"/>
          <w:szCs w:val="28"/>
        </w:rPr>
        <w:t>оящего  П</w:t>
      </w:r>
      <w:r w:rsidR="00A20CAE" w:rsidRPr="00583939">
        <w:rPr>
          <w:sz w:val="28"/>
          <w:szCs w:val="28"/>
        </w:rPr>
        <w:t xml:space="preserve">оложения, в порядке, определенном </w:t>
      </w:r>
      <w:r w:rsidR="00CD7526">
        <w:rPr>
          <w:sz w:val="28"/>
          <w:szCs w:val="28"/>
        </w:rPr>
        <w:t>Отделом образования</w:t>
      </w:r>
      <w:r w:rsidR="00A20CAE" w:rsidRPr="00583939">
        <w:rPr>
          <w:sz w:val="28"/>
          <w:szCs w:val="28"/>
        </w:rPr>
        <w:t>.</w:t>
      </w:r>
    </w:p>
    <w:p w:rsidR="00A20CAE" w:rsidRPr="00583939" w:rsidRDefault="00A20CAE" w:rsidP="0040593A">
      <w:pPr>
        <w:autoSpaceDE w:val="0"/>
        <w:autoSpaceDN w:val="0"/>
        <w:adjustRightInd w:val="0"/>
        <w:ind w:firstLine="709"/>
        <w:jc w:val="both"/>
        <w:rPr>
          <w:sz w:val="28"/>
          <w:szCs w:val="28"/>
        </w:rPr>
      </w:pPr>
      <w:r w:rsidRPr="00583939">
        <w:rPr>
          <w:sz w:val="28"/>
          <w:szCs w:val="28"/>
        </w:rPr>
        <w:t>Выплаты стимулирующего характера за качество выполняемых работ и премиальные вып</w:t>
      </w:r>
      <w:r w:rsidR="00EF2DE4">
        <w:rPr>
          <w:sz w:val="28"/>
          <w:szCs w:val="28"/>
        </w:rPr>
        <w:t>латы выплачиваются руководителю учреждения</w:t>
      </w:r>
      <w:r w:rsidRPr="00583939">
        <w:rPr>
          <w:sz w:val="28"/>
          <w:szCs w:val="28"/>
        </w:rPr>
        <w:t xml:space="preserve"> по решению </w:t>
      </w:r>
      <w:r w:rsidR="00CD7526">
        <w:rPr>
          <w:sz w:val="28"/>
          <w:szCs w:val="28"/>
        </w:rPr>
        <w:t xml:space="preserve">Отдела образования </w:t>
      </w:r>
      <w:r w:rsidRPr="00583939">
        <w:rPr>
          <w:sz w:val="28"/>
          <w:szCs w:val="28"/>
        </w:rPr>
        <w:t xml:space="preserve"> с учетом достижения показателей </w:t>
      </w:r>
      <w:r w:rsidR="00CD7526">
        <w:rPr>
          <w:sz w:val="28"/>
          <w:szCs w:val="28"/>
        </w:rPr>
        <w:t xml:space="preserve">муниципального </w:t>
      </w:r>
      <w:r w:rsidRPr="00583939">
        <w:rPr>
          <w:sz w:val="28"/>
          <w:szCs w:val="28"/>
        </w:rPr>
        <w:t xml:space="preserve">задания на оказание </w:t>
      </w:r>
      <w:r w:rsidR="00CD7526">
        <w:rPr>
          <w:sz w:val="28"/>
          <w:szCs w:val="28"/>
        </w:rPr>
        <w:t>муниципальных</w:t>
      </w:r>
      <w:r w:rsidRPr="00583939">
        <w:rPr>
          <w:sz w:val="28"/>
          <w:szCs w:val="28"/>
        </w:rPr>
        <w:t xml:space="preserve"> услуг (выполнение работ), а также иных показателей эффективности деятельности учреждения и его руководителя.</w:t>
      </w:r>
    </w:p>
    <w:p w:rsidR="00A20CAE" w:rsidRPr="00583939" w:rsidRDefault="00A20CAE" w:rsidP="0040593A">
      <w:pPr>
        <w:autoSpaceDE w:val="0"/>
        <w:autoSpaceDN w:val="0"/>
        <w:adjustRightInd w:val="0"/>
        <w:ind w:firstLine="709"/>
        <w:jc w:val="both"/>
        <w:rPr>
          <w:sz w:val="28"/>
          <w:szCs w:val="28"/>
        </w:rPr>
      </w:pPr>
      <w:r w:rsidRPr="00583939">
        <w:rPr>
          <w:sz w:val="28"/>
          <w:szCs w:val="28"/>
        </w:rPr>
        <w:t>В качестве показателя эффективности работы руководителя учреждения устанавливается выполнение квоты по приему на работу инвалидов (в соответствии с законодательством Ростовской области).</w:t>
      </w:r>
    </w:p>
    <w:p w:rsidR="00A20CAE" w:rsidRPr="00583939" w:rsidRDefault="00A20CAE" w:rsidP="0040593A">
      <w:pPr>
        <w:autoSpaceDE w:val="0"/>
        <w:autoSpaceDN w:val="0"/>
        <w:adjustRightInd w:val="0"/>
        <w:ind w:firstLine="709"/>
        <w:jc w:val="both"/>
        <w:rPr>
          <w:sz w:val="28"/>
          <w:szCs w:val="28"/>
        </w:rPr>
      </w:pPr>
      <w:r w:rsidRPr="00583939">
        <w:rPr>
          <w:sz w:val="28"/>
          <w:szCs w:val="28"/>
        </w:rPr>
        <w:t xml:space="preserve">По решению </w:t>
      </w:r>
      <w:r w:rsidR="007A503A">
        <w:rPr>
          <w:sz w:val="28"/>
          <w:szCs w:val="28"/>
        </w:rPr>
        <w:t>Отдела образования</w:t>
      </w:r>
      <w:r w:rsidRPr="00583939">
        <w:rPr>
          <w:sz w:val="28"/>
          <w:szCs w:val="28"/>
        </w:rPr>
        <w:t xml:space="preserve"> в числе показателей эффективности работы руководителя учреждения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Правительства Ростовской области</w:t>
      </w:r>
      <w:r w:rsidR="00CD7526">
        <w:rPr>
          <w:sz w:val="28"/>
          <w:szCs w:val="28"/>
        </w:rPr>
        <w:t>, Администрации Волгодонского района</w:t>
      </w:r>
      <w:r w:rsidRPr="00583939">
        <w:rPr>
          <w:sz w:val="28"/>
          <w:szCs w:val="28"/>
        </w:rPr>
        <w:t>.</w:t>
      </w:r>
    </w:p>
    <w:p w:rsidR="00A20CAE" w:rsidRPr="00583939" w:rsidRDefault="00F437CA" w:rsidP="0040593A">
      <w:pPr>
        <w:ind w:firstLine="709"/>
        <w:jc w:val="both"/>
        <w:rPr>
          <w:sz w:val="28"/>
          <w:szCs w:val="28"/>
        </w:rPr>
      </w:pPr>
      <w:r>
        <w:rPr>
          <w:sz w:val="28"/>
          <w:szCs w:val="28"/>
        </w:rPr>
        <w:t>5.5. Руководитель учреждения</w:t>
      </w:r>
      <w:r w:rsidR="00A20CAE" w:rsidRPr="00583939">
        <w:rPr>
          <w:sz w:val="28"/>
          <w:szCs w:val="28"/>
        </w:rPr>
        <w:t xml:space="preserve">, </w:t>
      </w:r>
      <w:r>
        <w:rPr>
          <w:sz w:val="28"/>
          <w:szCs w:val="28"/>
        </w:rPr>
        <w:t xml:space="preserve">его заместители </w:t>
      </w:r>
      <w:r w:rsidR="00A20CAE" w:rsidRPr="00583939">
        <w:rPr>
          <w:sz w:val="28"/>
          <w:szCs w:val="28"/>
        </w:rPr>
        <w:t xml:space="preserve">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FD691E" w:rsidRPr="00583939" w:rsidRDefault="004D67BD" w:rsidP="00FD691E">
      <w:pPr>
        <w:autoSpaceDE w:val="0"/>
        <w:autoSpaceDN w:val="0"/>
        <w:adjustRightInd w:val="0"/>
        <w:ind w:firstLine="709"/>
        <w:contextualSpacing/>
        <w:jc w:val="both"/>
        <w:rPr>
          <w:rFonts w:eastAsia="Calibri"/>
          <w:sz w:val="28"/>
          <w:szCs w:val="28"/>
          <w:lang w:eastAsia="en-US"/>
        </w:rPr>
      </w:pPr>
      <w:r>
        <w:rPr>
          <w:rFonts w:eastAsia="Calibri"/>
          <w:sz w:val="28"/>
          <w:szCs w:val="28"/>
          <w:lang w:eastAsia="en-US"/>
        </w:rPr>
        <w:t>Оплата труда руководителя учреждения</w:t>
      </w:r>
      <w:r w:rsidR="00A20CAE" w:rsidRPr="00583939">
        <w:rPr>
          <w:rFonts w:eastAsia="Calibri"/>
          <w:sz w:val="28"/>
          <w:szCs w:val="28"/>
          <w:lang w:eastAsia="en-US"/>
        </w:rPr>
        <w:t xml:space="preserve"> и заместителей руководителей за осуществление </w:t>
      </w:r>
      <w:r w:rsidR="00A20CAE" w:rsidRPr="00583939">
        <w:rPr>
          <w:sz w:val="28"/>
          <w:szCs w:val="28"/>
        </w:rPr>
        <w:t>педагогической</w:t>
      </w:r>
      <w:r w:rsidR="00A20CAE" w:rsidRPr="00583939">
        <w:rPr>
          <w:rFonts w:eastAsia="Calibri"/>
          <w:sz w:val="28"/>
          <w:szCs w:val="28"/>
          <w:lang w:eastAsia="en-US"/>
        </w:rPr>
        <w:t xml:space="preserve"> работы устанавливается раздельно по каждой должности (виду работы) и осуществляется </w:t>
      </w:r>
      <w:r w:rsidR="00003E56" w:rsidRPr="00583939">
        <w:rPr>
          <w:rFonts w:eastAsia="Calibri"/>
          <w:sz w:val="28"/>
          <w:szCs w:val="28"/>
          <w:lang w:eastAsia="en-US"/>
        </w:rPr>
        <w:t>на условиях, предусмотренных для педагогических работников</w:t>
      </w:r>
      <w:r w:rsidR="00FD691E" w:rsidRPr="00583939">
        <w:rPr>
          <w:rFonts w:eastAsia="Calibri"/>
          <w:sz w:val="28"/>
          <w:szCs w:val="28"/>
          <w:lang w:eastAsia="en-US"/>
        </w:rPr>
        <w:t>, с учетом особенностей условий оплаты труда педагогических работников, определенных разделом</w:t>
      </w:r>
      <w:r w:rsidR="000E1F44" w:rsidRPr="00583939">
        <w:rPr>
          <w:rFonts w:eastAsia="Calibri"/>
          <w:sz w:val="28"/>
          <w:szCs w:val="28"/>
          <w:lang w:eastAsia="en-US"/>
        </w:rPr>
        <w:t> </w:t>
      </w:r>
      <w:r>
        <w:rPr>
          <w:rFonts w:eastAsia="Calibri"/>
          <w:sz w:val="28"/>
          <w:szCs w:val="28"/>
          <w:lang w:eastAsia="en-US"/>
        </w:rPr>
        <w:t>6 настоящего  П</w:t>
      </w:r>
      <w:r w:rsidR="00FD691E" w:rsidRPr="00583939">
        <w:rPr>
          <w:rFonts w:eastAsia="Calibri"/>
          <w:sz w:val="28"/>
          <w:szCs w:val="28"/>
          <w:lang w:eastAsia="en-US"/>
        </w:rPr>
        <w:t xml:space="preserve">оложения.  </w:t>
      </w:r>
    </w:p>
    <w:p w:rsidR="00A20CAE" w:rsidRPr="00583939" w:rsidRDefault="00A20CAE" w:rsidP="0040593A">
      <w:pPr>
        <w:ind w:firstLine="709"/>
        <w:jc w:val="both"/>
        <w:rPr>
          <w:rFonts w:eastAsia="Calibri"/>
          <w:sz w:val="28"/>
          <w:szCs w:val="28"/>
          <w:lang w:eastAsia="en-US"/>
        </w:rPr>
      </w:pPr>
      <w:r w:rsidRPr="00583939">
        <w:rPr>
          <w:rFonts w:eastAsia="Calibri"/>
          <w:sz w:val="28"/>
          <w:szCs w:val="28"/>
          <w:lang w:eastAsia="en-US"/>
        </w:rPr>
        <w:t xml:space="preserve">Предельный объем педагогической работы, который может выполняться руководителем учреждения, определяется </w:t>
      </w:r>
      <w:r w:rsidR="00FA4B3B">
        <w:rPr>
          <w:rFonts w:eastAsia="Calibri"/>
          <w:sz w:val="28"/>
          <w:szCs w:val="28"/>
          <w:lang w:eastAsia="en-US"/>
        </w:rPr>
        <w:t>Отделом образования</w:t>
      </w:r>
      <w:r w:rsidRPr="00583939">
        <w:rPr>
          <w:rFonts w:eastAsia="Calibri"/>
          <w:sz w:val="28"/>
          <w:szCs w:val="28"/>
          <w:lang w:eastAsia="en-US"/>
        </w:rPr>
        <w:t>, заместителями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w:t>
      </w:r>
      <w:r w:rsidRPr="00583939">
        <w:rPr>
          <w:sz w:val="28"/>
          <w:szCs w:val="28"/>
        </w:rPr>
        <w:t> </w:t>
      </w:r>
      <w:r w:rsidRPr="00583939">
        <w:rPr>
          <w:rFonts w:eastAsia="Calibri"/>
          <w:sz w:val="28"/>
          <w:szCs w:val="28"/>
          <w:lang w:eastAsia="en-US"/>
        </w:rPr>
        <w:t xml:space="preserve">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w:t>
      </w:r>
    </w:p>
    <w:p w:rsidR="00A20CAE" w:rsidRPr="008F3C79" w:rsidRDefault="00A20CAE" w:rsidP="0040593A">
      <w:pPr>
        <w:autoSpaceDE w:val="0"/>
        <w:autoSpaceDN w:val="0"/>
        <w:adjustRightInd w:val="0"/>
        <w:ind w:firstLine="709"/>
        <w:jc w:val="both"/>
        <w:rPr>
          <w:sz w:val="28"/>
          <w:szCs w:val="28"/>
        </w:rPr>
      </w:pPr>
      <w:r w:rsidRPr="008F3C79">
        <w:rPr>
          <w:sz w:val="28"/>
          <w:szCs w:val="28"/>
        </w:rPr>
        <w:t>5.6. В соответствии со</w:t>
      </w:r>
      <w:r w:rsidR="004D67BD">
        <w:rPr>
          <w:sz w:val="28"/>
          <w:szCs w:val="28"/>
        </w:rPr>
        <w:t xml:space="preserve"> статьей 145 ТК РФ руководителю учреждения, его заместителям и главному бухгалтеру</w:t>
      </w:r>
      <w:r w:rsidRPr="008F3C79">
        <w:rPr>
          <w:sz w:val="28"/>
          <w:szCs w:val="28"/>
        </w:rPr>
        <w:t xml:space="preserve">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
    <w:p w:rsidR="00A20CAE" w:rsidRPr="00583939" w:rsidRDefault="00A20CAE" w:rsidP="0040593A">
      <w:pPr>
        <w:autoSpaceDE w:val="0"/>
        <w:autoSpaceDN w:val="0"/>
        <w:ind w:firstLine="709"/>
        <w:jc w:val="both"/>
        <w:rPr>
          <w:sz w:val="28"/>
          <w:szCs w:val="28"/>
        </w:rPr>
      </w:pPr>
      <w:r w:rsidRPr="00583939">
        <w:rPr>
          <w:color w:val="000000"/>
          <w:sz w:val="28"/>
          <w:szCs w:val="28"/>
        </w:rPr>
        <w:t>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w:t>
      </w:r>
      <w:r w:rsidR="00CB78BF" w:rsidRPr="00583939">
        <w:rPr>
          <w:color w:val="000000"/>
          <w:sz w:val="28"/>
          <w:szCs w:val="28"/>
        </w:rPr>
        <w:t> </w:t>
      </w:r>
      <w:r w:rsidRPr="00583939">
        <w:rPr>
          <w:color w:val="000000"/>
          <w:sz w:val="28"/>
          <w:szCs w:val="28"/>
        </w:rPr>
        <w:t>среднемесячную заработную плату работников списочного состава этого учреждения. Определение среднемесячной заработной платы вуказанных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w:t>
      </w:r>
      <w:r w:rsidRPr="00583939">
        <w:rPr>
          <w:sz w:val="28"/>
          <w:szCs w:val="28"/>
        </w:rPr>
        <w:t> </w:t>
      </w:r>
      <w:r w:rsidRPr="00583939">
        <w:rPr>
          <w:color w:val="000000"/>
          <w:sz w:val="28"/>
          <w:szCs w:val="28"/>
        </w:rPr>
        <w:t>24.12.2007</w:t>
      </w:r>
      <w:r w:rsidRPr="00583939">
        <w:rPr>
          <w:sz w:val="28"/>
          <w:szCs w:val="28"/>
        </w:rPr>
        <w:t> </w:t>
      </w:r>
      <w:r w:rsidRPr="00583939">
        <w:rPr>
          <w:color w:val="000000"/>
          <w:sz w:val="28"/>
          <w:szCs w:val="28"/>
        </w:rPr>
        <w:t>№</w:t>
      </w:r>
      <w:r w:rsidRPr="00583939">
        <w:rPr>
          <w:sz w:val="28"/>
          <w:szCs w:val="28"/>
        </w:rPr>
        <w:t> </w:t>
      </w:r>
      <w:r w:rsidRPr="00583939">
        <w:rPr>
          <w:color w:val="000000"/>
          <w:sz w:val="28"/>
          <w:szCs w:val="28"/>
        </w:rPr>
        <w:t>922 «Об особенностях порядка исчисления средней заработной платы</w:t>
      </w:r>
      <w:r w:rsidRPr="00583939">
        <w:rPr>
          <w:sz w:val="28"/>
          <w:szCs w:val="28"/>
        </w:rPr>
        <w:t>».</w:t>
      </w:r>
    </w:p>
    <w:p w:rsidR="00A20CAE" w:rsidRPr="00583939" w:rsidRDefault="004D67BD" w:rsidP="0040593A">
      <w:pPr>
        <w:autoSpaceDE w:val="0"/>
        <w:autoSpaceDN w:val="0"/>
        <w:ind w:firstLine="709"/>
        <w:jc w:val="both"/>
        <w:rPr>
          <w:sz w:val="28"/>
          <w:szCs w:val="28"/>
        </w:rPr>
      </w:pPr>
      <w:r>
        <w:rPr>
          <w:sz w:val="28"/>
          <w:szCs w:val="28"/>
        </w:rPr>
        <w:t>5.6.1. Руководителю учреждения</w:t>
      </w:r>
      <w:r w:rsidR="00A20CAE" w:rsidRPr="00583939">
        <w:rPr>
          <w:sz w:val="28"/>
          <w:szCs w:val="28"/>
        </w:rPr>
        <w:t xml:space="preserve"> предельное соотношение заработной платы устанавливается </w:t>
      </w:r>
      <w:r w:rsidR="00A20CAE" w:rsidRPr="00583939">
        <w:rPr>
          <w:rFonts w:eastAsia="Calibri"/>
          <w:sz w:val="28"/>
          <w:szCs w:val="28"/>
          <w:lang w:eastAsia="en-US"/>
        </w:rPr>
        <w:t xml:space="preserve">в зависимости от среднесписочной численности работников учреждения </w:t>
      </w:r>
      <w:r w:rsidR="00A20CAE" w:rsidRPr="00583939">
        <w:rPr>
          <w:sz w:val="28"/>
          <w:szCs w:val="28"/>
        </w:rPr>
        <w:t>согласно таблице № </w:t>
      </w:r>
      <w:r>
        <w:rPr>
          <w:sz w:val="28"/>
          <w:szCs w:val="28"/>
        </w:rPr>
        <w:t>1</w:t>
      </w:r>
      <w:r w:rsidR="004224C2">
        <w:rPr>
          <w:sz w:val="28"/>
          <w:szCs w:val="28"/>
        </w:rPr>
        <w:t>0</w:t>
      </w:r>
      <w:r w:rsidR="00C65A6C">
        <w:rPr>
          <w:sz w:val="28"/>
          <w:szCs w:val="28"/>
        </w:rPr>
        <w:t>.</w:t>
      </w:r>
    </w:p>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jc w:val="right"/>
        <w:rPr>
          <w:sz w:val="28"/>
          <w:szCs w:val="28"/>
        </w:rPr>
      </w:pPr>
      <w:r w:rsidRPr="00583939">
        <w:rPr>
          <w:sz w:val="28"/>
          <w:szCs w:val="28"/>
        </w:rPr>
        <w:t>Таблица № </w:t>
      </w:r>
      <w:r w:rsidR="004D67BD">
        <w:rPr>
          <w:sz w:val="28"/>
          <w:szCs w:val="28"/>
        </w:rPr>
        <w:t>1</w:t>
      </w:r>
      <w:r w:rsidR="004224C2">
        <w:rPr>
          <w:sz w:val="28"/>
          <w:szCs w:val="28"/>
        </w:rPr>
        <w:t>0</w:t>
      </w:r>
    </w:p>
    <w:p w:rsidR="00A20CAE" w:rsidRPr="00583939" w:rsidRDefault="00A20CAE" w:rsidP="0040593A">
      <w:pPr>
        <w:autoSpaceDE w:val="0"/>
        <w:autoSpaceDN w:val="0"/>
        <w:ind w:firstLine="709"/>
        <w:jc w:val="right"/>
        <w:rPr>
          <w:rFonts w:eastAsia="Calibri"/>
          <w:sz w:val="28"/>
          <w:szCs w:val="28"/>
          <w:lang w:eastAsia="en-US"/>
        </w:rPr>
      </w:pPr>
    </w:p>
    <w:p w:rsidR="00A20CAE" w:rsidRPr="00583939" w:rsidRDefault="00CB78BF" w:rsidP="0040593A">
      <w:pPr>
        <w:autoSpaceDE w:val="0"/>
        <w:autoSpaceDN w:val="0"/>
        <w:jc w:val="center"/>
        <w:rPr>
          <w:sz w:val="28"/>
          <w:szCs w:val="28"/>
        </w:rPr>
      </w:pPr>
      <w:r w:rsidRPr="00583939">
        <w:rPr>
          <w:sz w:val="28"/>
          <w:szCs w:val="28"/>
        </w:rPr>
        <w:t xml:space="preserve">РАЗМЕРЫ </w:t>
      </w:r>
      <w:r w:rsidR="005E0F02" w:rsidRPr="00583939">
        <w:rPr>
          <w:sz w:val="28"/>
          <w:szCs w:val="28"/>
        </w:rPr>
        <w:t>ПРЕДЕЛЬНОГО СООТНОШЕНИЯ</w:t>
      </w:r>
    </w:p>
    <w:p w:rsidR="00A20CAE" w:rsidRPr="00583939" w:rsidRDefault="00A20CAE" w:rsidP="0040593A">
      <w:pPr>
        <w:autoSpaceDE w:val="0"/>
        <w:autoSpaceDN w:val="0"/>
        <w:jc w:val="center"/>
        <w:rPr>
          <w:sz w:val="28"/>
          <w:szCs w:val="28"/>
        </w:rPr>
      </w:pPr>
      <w:r w:rsidRPr="00583939">
        <w:rPr>
          <w:sz w:val="28"/>
          <w:szCs w:val="28"/>
        </w:rPr>
        <w:t>заработной платы</w:t>
      </w:r>
      <w:r w:rsidRPr="00583939">
        <w:rPr>
          <w:rFonts w:eastAsia="Calibri"/>
          <w:sz w:val="28"/>
          <w:szCs w:val="28"/>
          <w:lang w:eastAsia="en-US"/>
        </w:rPr>
        <w:t xml:space="preserve"> руководителя учреждения</w:t>
      </w:r>
    </w:p>
    <w:p w:rsidR="00A20CAE" w:rsidRPr="00583939" w:rsidRDefault="00A20CAE" w:rsidP="0040593A">
      <w:pPr>
        <w:autoSpaceDE w:val="0"/>
        <w:autoSpaceDN w:val="0"/>
        <w:ind w:firstLine="709"/>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6459"/>
        <w:gridCol w:w="3304"/>
      </w:tblGrid>
      <w:tr w:rsidR="00A20CAE" w:rsidRPr="00583939" w:rsidTr="00E81F37">
        <w:tc>
          <w:tcPr>
            <w:tcW w:w="6533" w:type="dxa"/>
            <w:tcBorders>
              <w:top w:val="single" w:sz="4" w:space="0" w:color="auto"/>
              <w:left w:val="single" w:sz="4" w:space="0" w:color="auto"/>
              <w:bottom w:val="single" w:sz="4" w:space="0" w:color="auto"/>
              <w:right w:val="single" w:sz="4" w:space="0" w:color="auto"/>
            </w:tcBorders>
            <w:hideMark/>
          </w:tcPr>
          <w:p w:rsidR="00E81F37" w:rsidRPr="00583939" w:rsidRDefault="00A20CAE" w:rsidP="0040593A">
            <w:pPr>
              <w:autoSpaceDE w:val="0"/>
              <w:autoSpaceDN w:val="0"/>
              <w:jc w:val="center"/>
              <w:rPr>
                <w:sz w:val="28"/>
                <w:szCs w:val="28"/>
              </w:rPr>
            </w:pPr>
            <w:r w:rsidRPr="00583939">
              <w:rPr>
                <w:sz w:val="28"/>
                <w:szCs w:val="28"/>
              </w:rPr>
              <w:t>Среднесписочная численность</w:t>
            </w:r>
          </w:p>
          <w:p w:rsidR="00A20CAE" w:rsidRPr="00583939" w:rsidRDefault="00A20CAE" w:rsidP="0040593A">
            <w:pPr>
              <w:autoSpaceDE w:val="0"/>
              <w:autoSpaceDN w:val="0"/>
              <w:jc w:val="center"/>
              <w:rPr>
                <w:sz w:val="28"/>
                <w:szCs w:val="28"/>
              </w:rPr>
            </w:pPr>
            <w:r w:rsidRPr="00583939">
              <w:rPr>
                <w:sz w:val="28"/>
                <w:szCs w:val="28"/>
              </w:rPr>
              <w:t xml:space="preserve">(человек) </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 xml:space="preserve">Размеры предельного соотношения </w:t>
            </w:r>
          </w:p>
        </w:tc>
      </w:tr>
      <w:tr w:rsidR="00A20CAE" w:rsidRPr="00583939" w:rsidTr="00E81F37">
        <w:trPr>
          <w:tblHeader/>
        </w:trPr>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r>
      <w:tr w:rsidR="00A20CAE" w:rsidRPr="00583939" w:rsidTr="00E81F37">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До 50</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suppressLineNumbers/>
              <w:snapToGrid w:val="0"/>
              <w:jc w:val="center"/>
              <w:rPr>
                <w:rFonts w:eastAsia="Lucida Sans Unicode"/>
                <w:sz w:val="28"/>
                <w:szCs w:val="28"/>
              </w:rPr>
            </w:pPr>
            <w:r w:rsidRPr="00583939">
              <w:rPr>
                <w:rFonts w:eastAsia="Lucida Sans Unicode"/>
                <w:sz w:val="28"/>
                <w:szCs w:val="28"/>
              </w:rPr>
              <w:t>3,0</w:t>
            </w:r>
          </w:p>
        </w:tc>
      </w:tr>
      <w:tr w:rsidR="00A20CAE" w:rsidRPr="00583939" w:rsidTr="00E81F37">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От 51 до 100</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suppressLineNumbers/>
              <w:snapToGrid w:val="0"/>
              <w:jc w:val="center"/>
              <w:rPr>
                <w:rFonts w:eastAsia="Lucida Sans Unicode"/>
                <w:sz w:val="28"/>
                <w:szCs w:val="28"/>
              </w:rPr>
            </w:pPr>
            <w:r w:rsidRPr="00583939">
              <w:rPr>
                <w:rFonts w:eastAsia="Lucida Sans Unicode"/>
                <w:sz w:val="28"/>
                <w:szCs w:val="28"/>
              </w:rPr>
              <w:t>4,0</w:t>
            </w:r>
          </w:p>
        </w:tc>
      </w:tr>
      <w:tr w:rsidR="00A20CAE" w:rsidRPr="00583939" w:rsidTr="00E81F37">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0A67D2">
            <w:pPr>
              <w:autoSpaceDE w:val="0"/>
              <w:autoSpaceDN w:val="0"/>
              <w:jc w:val="center"/>
              <w:rPr>
                <w:sz w:val="28"/>
                <w:szCs w:val="28"/>
              </w:rPr>
            </w:pPr>
            <w:r w:rsidRPr="00583939">
              <w:rPr>
                <w:sz w:val="28"/>
                <w:szCs w:val="28"/>
              </w:rPr>
              <w:t xml:space="preserve">От 101 до </w:t>
            </w:r>
            <w:r w:rsidR="000A67D2" w:rsidRPr="00583939">
              <w:rPr>
                <w:sz w:val="28"/>
                <w:szCs w:val="28"/>
              </w:rPr>
              <w:t>200</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suppressLineNumbers/>
              <w:snapToGrid w:val="0"/>
              <w:jc w:val="center"/>
              <w:rPr>
                <w:rFonts w:eastAsia="Lucida Sans Unicode"/>
                <w:sz w:val="28"/>
                <w:szCs w:val="28"/>
              </w:rPr>
            </w:pPr>
            <w:r w:rsidRPr="00583939">
              <w:rPr>
                <w:rFonts w:eastAsia="Lucida Sans Unicode"/>
                <w:sz w:val="28"/>
                <w:szCs w:val="28"/>
              </w:rPr>
              <w:t>5,0</w:t>
            </w:r>
          </w:p>
        </w:tc>
      </w:tr>
      <w:tr w:rsidR="00A20CAE" w:rsidRPr="00583939" w:rsidTr="00E81F37">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0A67D2">
            <w:pPr>
              <w:autoSpaceDE w:val="0"/>
              <w:autoSpaceDN w:val="0"/>
              <w:jc w:val="center"/>
              <w:rPr>
                <w:sz w:val="28"/>
                <w:szCs w:val="28"/>
              </w:rPr>
            </w:pPr>
            <w:r w:rsidRPr="00583939">
              <w:rPr>
                <w:sz w:val="28"/>
                <w:szCs w:val="28"/>
              </w:rPr>
              <w:t xml:space="preserve">Свыше </w:t>
            </w:r>
            <w:r w:rsidR="000A67D2" w:rsidRPr="00583939">
              <w:rPr>
                <w:sz w:val="28"/>
                <w:szCs w:val="28"/>
              </w:rPr>
              <w:t>200</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suppressLineNumbers/>
              <w:snapToGrid w:val="0"/>
              <w:jc w:val="center"/>
              <w:rPr>
                <w:rFonts w:eastAsia="Lucida Sans Unicode"/>
                <w:sz w:val="28"/>
                <w:szCs w:val="28"/>
              </w:rPr>
            </w:pPr>
            <w:r w:rsidRPr="00583939">
              <w:rPr>
                <w:rFonts w:eastAsia="Lucida Sans Unicode"/>
                <w:sz w:val="28"/>
                <w:szCs w:val="28"/>
              </w:rPr>
              <w:t>6,0</w:t>
            </w:r>
          </w:p>
        </w:tc>
      </w:tr>
    </w:tbl>
    <w:p w:rsidR="00A20CAE" w:rsidRPr="00583939" w:rsidRDefault="00A20CAE" w:rsidP="0040593A">
      <w:pPr>
        <w:autoSpaceDE w:val="0"/>
        <w:autoSpaceDN w:val="0"/>
        <w:ind w:firstLine="540"/>
        <w:jc w:val="right"/>
        <w:rPr>
          <w:rFonts w:eastAsia="Calibri"/>
          <w:sz w:val="28"/>
          <w:szCs w:val="28"/>
          <w:lang w:eastAsia="en-US"/>
        </w:rPr>
      </w:pPr>
    </w:p>
    <w:p w:rsidR="00A20CAE" w:rsidRPr="00583939" w:rsidRDefault="00A20CAE" w:rsidP="003F0A19">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5.6.2. Для заместителей руководителя учреждения,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5.6.3. По решению </w:t>
      </w:r>
      <w:r w:rsidR="00C06705">
        <w:rPr>
          <w:rFonts w:eastAsia="Calibri"/>
          <w:sz w:val="28"/>
          <w:szCs w:val="28"/>
          <w:lang w:eastAsia="en-US"/>
        </w:rPr>
        <w:t>Отдела образов</w:t>
      </w:r>
      <w:r w:rsidR="008F3C79">
        <w:rPr>
          <w:rFonts w:eastAsia="Calibri"/>
          <w:sz w:val="28"/>
          <w:szCs w:val="28"/>
          <w:lang w:eastAsia="en-US"/>
        </w:rPr>
        <w:t>а</w:t>
      </w:r>
      <w:r w:rsidR="00C06705">
        <w:rPr>
          <w:rFonts w:eastAsia="Calibri"/>
          <w:sz w:val="28"/>
          <w:szCs w:val="28"/>
          <w:lang w:eastAsia="en-US"/>
        </w:rPr>
        <w:t>ния</w:t>
      </w:r>
      <w:r w:rsidRPr="00583939">
        <w:rPr>
          <w:rFonts w:eastAsia="Calibri"/>
          <w:sz w:val="28"/>
          <w:szCs w:val="28"/>
          <w:lang w:eastAsia="en-US"/>
        </w:rPr>
        <w:t xml:space="preserve">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 </w:t>
      </w:r>
      <w:r w:rsidRPr="00583939">
        <w:rPr>
          <w:sz w:val="28"/>
          <w:szCs w:val="28"/>
        </w:rPr>
        <w:t> </w:t>
      </w:r>
      <w:r w:rsidRPr="00583939">
        <w:rPr>
          <w:rFonts w:eastAsia="Calibri"/>
          <w:sz w:val="28"/>
          <w:szCs w:val="28"/>
          <w:lang w:eastAsia="en-US"/>
        </w:rPr>
        <w:t>5,5 </w:t>
      </w:r>
      <w:r w:rsidRPr="00583939">
        <w:rPr>
          <w:sz w:val="28"/>
          <w:szCs w:val="28"/>
        </w:rPr>
        <w:t>– </w:t>
      </w:r>
      <w:r w:rsidRPr="00583939">
        <w:rPr>
          <w:rFonts w:eastAsia="Calibri"/>
          <w:sz w:val="28"/>
          <w:szCs w:val="28"/>
          <w:lang w:eastAsia="en-US"/>
        </w:rPr>
        <w:t>для заместителей руководителя, главного бухгалтера.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5.6.4. Установленный размер предельного соотношения заработной платы является обязательным для включения в трудовой договор.</w:t>
      </w:r>
    </w:p>
    <w:p w:rsidR="00A20CAE" w:rsidRPr="00583939" w:rsidRDefault="00A20CAE" w:rsidP="0040593A">
      <w:pPr>
        <w:autoSpaceDE w:val="0"/>
        <w:autoSpaceDN w:val="0"/>
        <w:ind w:firstLine="709"/>
        <w:jc w:val="both"/>
        <w:rPr>
          <w:sz w:val="28"/>
          <w:szCs w:val="28"/>
        </w:rPr>
      </w:pPr>
      <w:r w:rsidRPr="00583939">
        <w:rPr>
          <w:sz w:val="28"/>
          <w:szCs w:val="28"/>
        </w:rPr>
        <w:t>5.6.5. Ответственность за соблюдение предельного соотношения з</w:t>
      </w:r>
      <w:r w:rsidR="004D67BD">
        <w:rPr>
          <w:sz w:val="28"/>
          <w:szCs w:val="28"/>
        </w:rPr>
        <w:t>аработной платы несет руководитель учреждения</w:t>
      </w:r>
      <w:r w:rsidRPr="00583939">
        <w:rPr>
          <w:sz w:val="28"/>
          <w:szCs w:val="28"/>
        </w:rPr>
        <w:t>.</w:t>
      </w:r>
    </w:p>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adjustRightInd w:val="0"/>
        <w:contextualSpacing/>
        <w:jc w:val="center"/>
        <w:rPr>
          <w:rFonts w:eastAsia="Calibri"/>
          <w:sz w:val="28"/>
          <w:szCs w:val="28"/>
          <w:lang w:eastAsia="en-US"/>
        </w:rPr>
      </w:pPr>
      <w:r w:rsidRPr="00583939">
        <w:rPr>
          <w:rFonts w:eastAsia="Calibri"/>
          <w:sz w:val="28"/>
          <w:szCs w:val="28"/>
          <w:lang w:eastAsia="en-US"/>
        </w:rPr>
        <w:t xml:space="preserve">6. Особенности условий </w:t>
      </w:r>
    </w:p>
    <w:p w:rsidR="00A20CAE" w:rsidRPr="00583939" w:rsidRDefault="00A20CAE" w:rsidP="0040593A">
      <w:pPr>
        <w:autoSpaceDE w:val="0"/>
        <w:autoSpaceDN w:val="0"/>
        <w:adjustRightInd w:val="0"/>
        <w:contextualSpacing/>
        <w:jc w:val="center"/>
        <w:rPr>
          <w:rFonts w:eastAsia="Calibri"/>
          <w:sz w:val="28"/>
          <w:szCs w:val="28"/>
          <w:lang w:eastAsia="en-US"/>
        </w:rPr>
      </w:pPr>
      <w:r w:rsidRPr="00583939">
        <w:rPr>
          <w:rFonts w:eastAsia="Calibri"/>
          <w:sz w:val="28"/>
          <w:szCs w:val="28"/>
          <w:lang w:eastAsia="en-US"/>
        </w:rPr>
        <w:t xml:space="preserve">оплаты труда педагогических работников </w:t>
      </w:r>
    </w:p>
    <w:p w:rsidR="00A20CAE" w:rsidRPr="00583939" w:rsidRDefault="00A20CAE" w:rsidP="0040593A">
      <w:pPr>
        <w:autoSpaceDE w:val="0"/>
        <w:autoSpaceDN w:val="0"/>
        <w:adjustRightInd w:val="0"/>
        <w:contextualSpacing/>
        <w:jc w:val="right"/>
        <w:rPr>
          <w:rFonts w:eastAsia="Calibri"/>
          <w:sz w:val="28"/>
          <w:szCs w:val="28"/>
          <w:lang w:eastAsia="en-US"/>
        </w:rPr>
      </w:pP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Минобрнауки России № 1601.</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Изменение (увеличение или снижение) установленной учебной нагрузки осуществляется учреждениями в случаях и порядке, установленными приказом Минобрнауки России № 1601.</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6.3.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с:</w:t>
      </w:r>
    </w:p>
    <w:p w:rsidR="00A20CAE" w:rsidRPr="00583939" w:rsidRDefault="00A20CAE" w:rsidP="0040593A">
      <w:pPr>
        <w:autoSpaceDE w:val="0"/>
        <w:autoSpaceDN w:val="0"/>
        <w:adjustRightInd w:val="0"/>
        <w:ind w:firstLine="709"/>
        <w:jc w:val="both"/>
        <w:rPr>
          <w:sz w:val="28"/>
          <w:szCs w:val="28"/>
        </w:rPr>
      </w:pPr>
      <w:r w:rsidRPr="00583939">
        <w:rPr>
          <w:sz w:val="28"/>
          <w:szCs w:val="28"/>
        </w:rPr>
        <w:t>установленным объемом педагогической работы;</w:t>
      </w:r>
    </w:p>
    <w:p w:rsidR="00A20CAE" w:rsidRPr="00583939" w:rsidRDefault="00A20CAE" w:rsidP="0040593A">
      <w:pPr>
        <w:autoSpaceDE w:val="0"/>
        <w:autoSpaceDN w:val="0"/>
        <w:ind w:firstLine="709"/>
        <w:jc w:val="both"/>
        <w:rPr>
          <w:sz w:val="28"/>
          <w:szCs w:val="28"/>
        </w:rPr>
      </w:pPr>
      <w:r w:rsidRPr="00583939">
        <w:rPr>
          <w:sz w:val="28"/>
          <w:szCs w:val="28"/>
        </w:rPr>
        <w:t>размером ставки заработной платы, применяемым для исчисления заработной платы в зависимости от установленного объема педагогической работы;</w:t>
      </w:r>
    </w:p>
    <w:p w:rsidR="00A20CAE" w:rsidRPr="00583939" w:rsidRDefault="00A20CAE" w:rsidP="0040593A">
      <w:pPr>
        <w:autoSpaceDE w:val="0"/>
        <w:autoSpaceDN w:val="0"/>
        <w:ind w:firstLine="709"/>
        <w:jc w:val="both"/>
        <w:rPr>
          <w:sz w:val="28"/>
          <w:szCs w:val="28"/>
        </w:rPr>
      </w:pPr>
      <w:r w:rsidRPr="00583939">
        <w:rPr>
          <w:sz w:val="28"/>
          <w:szCs w:val="28"/>
        </w:rPr>
        <w:t>размером заработной платы, исчисленным с учетом установленного объема педагогической работы.</w:t>
      </w:r>
    </w:p>
    <w:p w:rsidR="00A20CAE" w:rsidRPr="00583939" w:rsidRDefault="00A20CAE" w:rsidP="0040593A">
      <w:pPr>
        <w:autoSpaceDE w:val="0"/>
        <w:autoSpaceDN w:val="0"/>
        <w:ind w:firstLine="709"/>
        <w:jc w:val="both"/>
        <w:rPr>
          <w:sz w:val="28"/>
          <w:szCs w:val="28"/>
        </w:rPr>
      </w:pPr>
      <w:r w:rsidRPr="00583939">
        <w:rPr>
          <w:sz w:val="28"/>
          <w:szCs w:val="28"/>
        </w:rPr>
        <w:t>6</w:t>
      </w:r>
      <w:r w:rsidRPr="00583939">
        <w:rPr>
          <w:rFonts w:eastAsia="Calibri"/>
          <w:sz w:val="28"/>
          <w:szCs w:val="28"/>
          <w:lang w:eastAsia="en-US"/>
        </w:rPr>
        <w:t>.4.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583939">
        <w:rPr>
          <w:sz w:val="28"/>
          <w:szCs w:val="28"/>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A20CAE" w:rsidRPr="00583939" w:rsidRDefault="00A20CAE" w:rsidP="0040593A">
      <w:pPr>
        <w:autoSpaceDE w:val="0"/>
        <w:autoSpaceDN w:val="0"/>
        <w:ind w:firstLine="709"/>
        <w:jc w:val="both"/>
        <w:rPr>
          <w:sz w:val="28"/>
          <w:szCs w:val="28"/>
        </w:rPr>
      </w:pPr>
      <w:r w:rsidRPr="00583939">
        <w:rPr>
          <w:sz w:val="28"/>
          <w:szCs w:val="28"/>
        </w:rPr>
        <w:t>6.</w:t>
      </w:r>
      <w:r w:rsidR="00131901" w:rsidRPr="00583939">
        <w:rPr>
          <w:sz w:val="28"/>
          <w:szCs w:val="28"/>
        </w:rPr>
        <w:t>5</w:t>
      </w:r>
      <w:r w:rsidRPr="00583939">
        <w:rPr>
          <w:sz w:val="28"/>
          <w:szCs w:val="28"/>
        </w:rPr>
        <w:t>.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статьей 152 ТК РФ.</w:t>
      </w:r>
    </w:p>
    <w:p w:rsidR="00131901" w:rsidRPr="00583939" w:rsidRDefault="00131901" w:rsidP="00131901">
      <w:pPr>
        <w:autoSpaceDE w:val="0"/>
        <w:autoSpaceDN w:val="0"/>
        <w:ind w:firstLine="709"/>
        <w:jc w:val="both"/>
        <w:rPr>
          <w:rFonts w:eastAsia="Calibri"/>
          <w:sz w:val="28"/>
          <w:szCs w:val="28"/>
          <w:lang w:eastAsia="en-US"/>
        </w:rPr>
      </w:pPr>
      <w:r w:rsidRPr="00583939">
        <w:rPr>
          <w:sz w:val="28"/>
          <w:szCs w:val="28"/>
        </w:rPr>
        <w:t>6</w:t>
      </w:r>
      <w:r w:rsidRPr="00583939">
        <w:rPr>
          <w:rFonts w:eastAsia="Calibri"/>
          <w:sz w:val="28"/>
          <w:szCs w:val="28"/>
          <w:lang w:eastAsia="en-US"/>
        </w:rPr>
        <w:t>.6.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w:t>
      </w:r>
      <w:r w:rsidRPr="00583939">
        <w:rPr>
          <w:sz w:val="28"/>
          <w:szCs w:val="28"/>
        </w:rPr>
        <w:t> </w:t>
      </w:r>
      <w:r w:rsidRPr="00583939">
        <w:rPr>
          <w:rFonts w:eastAsia="Calibri"/>
          <w:sz w:val="28"/>
          <w:szCs w:val="28"/>
          <w:lang w:eastAsia="en-US"/>
        </w:rPr>
        <w:t>30.06.2003 № 41</w:t>
      </w:r>
      <w:r w:rsidR="00E852FC" w:rsidRPr="00583939">
        <w:rPr>
          <w:rFonts w:eastAsia="Calibri"/>
          <w:sz w:val="28"/>
          <w:szCs w:val="28"/>
          <w:lang w:eastAsia="en-US"/>
        </w:rPr>
        <w:t xml:space="preserve"> «Об особенностях работы по</w:t>
      </w:r>
      <w:r w:rsidR="000E1F44" w:rsidRPr="00583939">
        <w:rPr>
          <w:rFonts w:eastAsia="Calibri"/>
          <w:sz w:val="28"/>
          <w:szCs w:val="28"/>
          <w:lang w:eastAsia="en-US"/>
        </w:rPr>
        <w:t> </w:t>
      </w:r>
      <w:r w:rsidR="00E852FC" w:rsidRPr="00583939">
        <w:rPr>
          <w:rFonts w:eastAsia="Calibri"/>
          <w:sz w:val="28"/>
          <w:szCs w:val="28"/>
          <w:lang w:eastAsia="en-US"/>
        </w:rPr>
        <w:t>совместительству педагогических, медицинских, фармацевтических работников и работников культуры»</w:t>
      </w:r>
      <w:r w:rsidRPr="00583939">
        <w:rPr>
          <w:rFonts w:eastAsia="Calibri"/>
          <w:sz w:val="28"/>
          <w:szCs w:val="28"/>
          <w:lang w:eastAsia="en-US"/>
        </w:rPr>
        <w:t>.</w:t>
      </w:r>
    </w:p>
    <w:p w:rsidR="00640FAA" w:rsidRPr="00583939" w:rsidRDefault="00E852FC" w:rsidP="00640FAA">
      <w:pPr>
        <w:autoSpaceDE w:val="0"/>
        <w:autoSpaceDN w:val="0"/>
        <w:ind w:firstLine="709"/>
        <w:jc w:val="both"/>
        <w:rPr>
          <w:rFonts w:eastAsia="Calibri"/>
          <w:sz w:val="28"/>
          <w:szCs w:val="28"/>
          <w:lang w:eastAsia="en-US"/>
        </w:rPr>
      </w:pPr>
      <w:r w:rsidRPr="00583939">
        <w:rPr>
          <w:rFonts w:eastAsia="Calibri"/>
          <w:sz w:val="28"/>
          <w:szCs w:val="28"/>
          <w:lang w:eastAsia="en-US"/>
        </w:rPr>
        <w:t>6</w:t>
      </w:r>
      <w:r w:rsidR="00640FAA" w:rsidRPr="00583939">
        <w:rPr>
          <w:rFonts w:eastAsia="Calibri"/>
          <w:sz w:val="28"/>
          <w:szCs w:val="28"/>
          <w:lang w:eastAsia="en-US"/>
        </w:rPr>
        <w:t>.</w:t>
      </w:r>
      <w:r w:rsidRPr="00583939">
        <w:rPr>
          <w:rFonts w:eastAsia="Calibri"/>
          <w:sz w:val="28"/>
          <w:szCs w:val="28"/>
          <w:lang w:eastAsia="en-US"/>
        </w:rPr>
        <w:t>7</w:t>
      </w:r>
      <w:r w:rsidR="00640FAA" w:rsidRPr="00583939">
        <w:rPr>
          <w:rFonts w:eastAsia="Calibri"/>
          <w:sz w:val="28"/>
          <w:szCs w:val="28"/>
          <w:lang w:eastAsia="en-US"/>
        </w:rPr>
        <w:t xml:space="preserve">. Работники </w:t>
      </w:r>
      <w:r w:rsidR="008F3C79">
        <w:rPr>
          <w:rFonts w:eastAsia="Calibri"/>
          <w:sz w:val="28"/>
          <w:szCs w:val="28"/>
          <w:lang w:eastAsia="en-US"/>
        </w:rPr>
        <w:t>общеобразовательн</w:t>
      </w:r>
      <w:r w:rsidR="004D67BD">
        <w:rPr>
          <w:rFonts w:eastAsia="Calibri"/>
          <w:sz w:val="28"/>
          <w:szCs w:val="28"/>
          <w:lang w:eastAsia="en-US"/>
        </w:rPr>
        <w:t>ого учреждения, включая руководителя и заместителей руководителя</w:t>
      </w:r>
      <w:r w:rsidR="00640FAA" w:rsidRPr="00583939">
        <w:rPr>
          <w:rFonts w:eastAsia="Calibri"/>
          <w:sz w:val="28"/>
          <w:szCs w:val="28"/>
          <w:lang w:eastAsia="en-US"/>
        </w:rPr>
        <w:t xml:space="preserve">, наряду с работой, определенной трудовым договором, могут замещать в той же образовательной организации на условиях дополнительного соглашения к договору должности педагогических работников по выполнению учебной (преподавательской) работы без занятия штатной должности </w:t>
      </w:r>
      <w:r w:rsidRPr="00583939">
        <w:rPr>
          <w:rFonts w:eastAsia="Calibri"/>
          <w:sz w:val="28"/>
          <w:szCs w:val="28"/>
          <w:lang w:eastAsia="en-US"/>
        </w:rPr>
        <w:t xml:space="preserve">(далее – учебная нагрузка) </w:t>
      </w:r>
      <w:r w:rsidR="00640FAA" w:rsidRPr="00583939">
        <w:rPr>
          <w:rFonts w:eastAsia="Calibri"/>
          <w:sz w:val="28"/>
          <w:szCs w:val="28"/>
          <w:lang w:eastAsia="en-US"/>
        </w:rPr>
        <w:t xml:space="preserve">в классах, группах, кружках, секциях, которая </w:t>
      </w:r>
      <w:r w:rsidRPr="00583939">
        <w:rPr>
          <w:rFonts w:eastAsia="Calibri"/>
          <w:sz w:val="28"/>
          <w:szCs w:val="28"/>
          <w:lang w:eastAsia="en-US"/>
        </w:rPr>
        <w:t>не считается совместительством.</w:t>
      </w:r>
    </w:p>
    <w:p w:rsidR="00E852FC" w:rsidRPr="00583939" w:rsidRDefault="00E852FC" w:rsidP="00640FAA">
      <w:pPr>
        <w:autoSpaceDE w:val="0"/>
        <w:autoSpaceDN w:val="0"/>
        <w:ind w:firstLine="709"/>
        <w:jc w:val="both"/>
        <w:rPr>
          <w:rFonts w:eastAsia="Calibri"/>
          <w:sz w:val="28"/>
          <w:szCs w:val="28"/>
          <w:lang w:eastAsia="en-US"/>
        </w:rPr>
      </w:pPr>
      <w:r w:rsidRPr="00583939">
        <w:rPr>
          <w:rFonts w:eastAsia="Calibri"/>
          <w:sz w:val="28"/>
          <w:szCs w:val="28"/>
          <w:lang w:eastAsia="en-US"/>
        </w:rPr>
        <w:t>При замещении должностей учителе</w:t>
      </w:r>
      <w:r w:rsidR="004D67BD">
        <w:rPr>
          <w:rFonts w:eastAsia="Calibri"/>
          <w:sz w:val="28"/>
          <w:szCs w:val="28"/>
          <w:lang w:eastAsia="en-US"/>
        </w:rPr>
        <w:t>й,</w:t>
      </w:r>
      <w:r w:rsidRPr="00583939">
        <w:rPr>
          <w:rFonts w:eastAsia="Calibri"/>
          <w:sz w:val="28"/>
          <w:szCs w:val="28"/>
          <w:lang w:eastAsia="en-US"/>
        </w:rPr>
        <w:t xml:space="preserve"> работники могут одновременно осуществлять так</w:t>
      </w:r>
      <w:r w:rsidR="00DC23C0" w:rsidRPr="00583939">
        <w:rPr>
          <w:rFonts w:eastAsia="Calibri"/>
          <w:sz w:val="28"/>
          <w:szCs w:val="28"/>
          <w:lang w:eastAsia="en-US"/>
        </w:rPr>
        <w:t>ие</w:t>
      </w:r>
      <w:r w:rsidRPr="00583939">
        <w:rPr>
          <w:sz w:val="28"/>
          <w:szCs w:val="28"/>
        </w:rPr>
        <w:t>дополнительн</w:t>
      </w:r>
      <w:r w:rsidR="00DC23C0" w:rsidRPr="00583939">
        <w:rPr>
          <w:sz w:val="28"/>
          <w:szCs w:val="28"/>
        </w:rPr>
        <w:t>ые</w:t>
      </w:r>
      <w:r w:rsidRPr="00583939">
        <w:rPr>
          <w:sz w:val="28"/>
          <w:szCs w:val="28"/>
        </w:rPr>
        <w:t xml:space="preserve"> работ</w:t>
      </w:r>
      <w:r w:rsidR="00DC23C0" w:rsidRPr="00583939">
        <w:rPr>
          <w:sz w:val="28"/>
          <w:szCs w:val="28"/>
        </w:rPr>
        <w:t>ы</w:t>
      </w:r>
      <w:r w:rsidRPr="00583939">
        <w:rPr>
          <w:sz w:val="28"/>
          <w:szCs w:val="28"/>
        </w:rPr>
        <w:t>, непосредственно связанн</w:t>
      </w:r>
      <w:r w:rsidR="00DC23C0" w:rsidRPr="00583939">
        <w:rPr>
          <w:sz w:val="28"/>
          <w:szCs w:val="28"/>
        </w:rPr>
        <w:t>ые</w:t>
      </w:r>
      <w:r w:rsidRPr="00583939">
        <w:rPr>
          <w:sz w:val="28"/>
          <w:szCs w:val="28"/>
        </w:rPr>
        <w:t xml:space="preserve"> с обеспечением образовательного процесса, как классное р</w:t>
      </w:r>
      <w:r w:rsidR="004D67BD">
        <w:rPr>
          <w:sz w:val="28"/>
          <w:szCs w:val="28"/>
        </w:rPr>
        <w:t>уководство</w:t>
      </w:r>
      <w:r w:rsidRPr="00583939">
        <w:rPr>
          <w:sz w:val="28"/>
          <w:szCs w:val="28"/>
        </w:rPr>
        <w:t xml:space="preserve">, проверка тетрадей (письменных работ), </w:t>
      </w:r>
      <w:r w:rsidR="000C0DBF" w:rsidRPr="00583939">
        <w:rPr>
          <w:sz w:val="28"/>
          <w:szCs w:val="28"/>
        </w:rPr>
        <w:t xml:space="preserve">заведование учебными кабинетами, не входящие в </w:t>
      </w:r>
      <w:r w:rsidR="00A22943" w:rsidRPr="00583939">
        <w:rPr>
          <w:sz w:val="28"/>
          <w:szCs w:val="28"/>
        </w:rPr>
        <w:t>должностные обязанности педагогических работников, с установлением доплат за осуществление дополнительной работы, не входящей в круг основных должностных обязанностей.</w:t>
      </w:r>
    </w:p>
    <w:p w:rsidR="00640FAA" w:rsidRPr="00583939" w:rsidRDefault="00A22943" w:rsidP="00640FA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Определение учебной нагрузки и видов дополнительной работы указанным лицам, замещающим дол</w:t>
      </w:r>
      <w:r w:rsidR="00072E5D">
        <w:rPr>
          <w:rFonts w:eastAsia="Calibri"/>
          <w:sz w:val="28"/>
          <w:szCs w:val="28"/>
          <w:lang w:eastAsia="en-US"/>
        </w:rPr>
        <w:t xml:space="preserve">жности учителей, </w:t>
      </w:r>
      <w:r w:rsidRPr="00583939">
        <w:rPr>
          <w:rFonts w:eastAsia="Calibri"/>
          <w:sz w:val="28"/>
          <w:szCs w:val="28"/>
          <w:lang w:eastAsia="en-US"/>
        </w:rPr>
        <w:t xml:space="preserve"> наряду с</w:t>
      </w:r>
      <w:r w:rsidR="00D542F5" w:rsidRPr="00583939">
        <w:rPr>
          <w:rFonts w:eastAsia="Calibri"/>
          <w:sz w:val="28"/>
          <w:szCs w:val="28"/>
          <w:lang w:eastAsia="en-US"/>
        </w:rPr>
        <w:t> </w:t>
      </w:r>
      <w:r w:rsidRPr="00583939">
        <w:rPr>
          <w:rFonts w:eastAsia="Calibri"/>
          <w:sz w:val="28"/>
          <w:szCs w:val="28"/>
          <w:lang w:eastAsia="en-US"/>
        </w:rPr>
        <w:t xml:space="preserve">работой, определенной трудовым договором, осуществляется путем заключения дополнительного соглашения к трудовому договору, в котором указываются срок, в течение которого будет выполняться учебная нагрузка, ее содержание и объем, выполнение дополнительных видов работ, а также размеры оплаты.   </w:t>
      </w:r>
    </w:p>
    <w:p w:rsidR="00C805E1" w:rsidRPr="00583939" w:rsidRDefault="00C805E1" w:rsidP="00C805E1">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Предоставление учебной </w:t>
      </w:r>
      <w:r w:rsidR="00A22943" w:rsidRPr="00583939">
        <w:rPr>
          <w:rFonts w:eastAsia="Calibri"/>
          <w:sz w:val="28"/>
          <w:szCs w:val="28"/>
          <w:lang w:eastAsia="en-US"/>
        </w:rPr>
        <w:t xml:space="preserve">нагрузки указанным </w:t>
      </w:r>
      <w:r w:rsidRPr="00583939">
        <w:rPr>
          <w:rFonts w:eastAsia="Calibri"/>
          <w:sz w:val="28"/>
          <w:szCs w:val="28"/>
          <w:lang w:eastAsia="en-US"/>
        </w:rPr>
        <w:t>лицам, а также педагогическими иным работникам других организаций осуществляется с</w:t>
      </w:r>
      <w:r w:rsidR="00D542F5" w:rsidRPr="00583939">
        <w:rPr>
          <w:rFonts w:eastAsia="Calibri"/>
          <w:sz w:val="28"/>
          <w:szCs w:val="28"/>
          <w:lang w:eastAsia="en-US"/>
        </w:rPr>
        <w:t> </w:t>
      </w:r>
      <w:r w:rsidRPr="00583939">
        <w:rPr>
          <w:rFonts w:eastAsia="Calibri"/>
          <w:sz w:val="28"/>
          <w:szCs w:val="28"/>
          <w:lang w:eastAsia="en-US"/>
        </w:rPr>
        <w:t>учетом</w:t>
      </w:r>
      <w:r w:rsidR="008A189E">
        <w:rPr>
          <w:rFonts w:eastAsia="Calibri"/>
          <w:sz w:val="28"/>
          <w:szCs w:val="28"/>
          <w:lang w:eastAsia="en-US"/>
        </w:rPr>
        <w:t xml:space="preserve"> мнения профсоюзного комитета</w:t>
      </w:r>
      <w:r w:rsidRPr="00583939">
        <w:rPr>
          <w:rFonts w:eastAsia="Calibri"/>
          <w:sz w:val="28"/>
          <w:szCs w:val="28"/>
          <w:lang w:eastAsia="en-US"/>
        </w:rPr>
        <w:t xml:space="preserve">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 не менее чем на одну ставку заработной платы.</w:t>
      </w:r>
    </w:p>
    <w:p w:rsidR="00BD63F0" w:rsidRPr="00583939" w:rsidRDefault="00A20CAE" w:rsidP="0040593A">
      <w:pPr>
        <w:autoSpaceDE w:val="0"/>
        <w:autoSpaceDN w:val="0"/>
        <w:ind w:firstLine="709"/>
        <w:jc w:val="both"/>
        <w:rPr>
          <w:sz w:val="28"/>
          <w:szCs w:val="28"/>
        </w:rPr>
      </w:pPr>
      <w:r w:rsidRPr="00583939">
        <w:rPr>
          <w:sz w:val="28"/>
          <w:szCs w:val="28"/>
        </w:rPr>
        <w:t>6.8. </w:t>
      </w:r>
      <w:r w:rsidR="005D7EE3" w:rsidRPr="00583939">
        <w:rPr>
          <w:sz w:val="28"/>
          <w:szCs w:val="28"/>
        </w:rPr>
        <w:t xml:space="preserve">Порядок </w:t>
      </w:r>
      <w:r w:rsidR="00C027C4" w:rsidRPr="00583939">
        <w:rPr>
          <w:sz w:val="28"/>
          <w:szCs w:val="28"/>
        </w:rPr>
        <w:t>о</w:t>
      </w:r>
      <w:r w:rsidR="00BD63F0" w:rsidRPr="00583939">
        <w:rPr>
          <w:sz w:val="28"/>
          <w:szCs w:val="28"/>
        </w:rPr>
        <w:t>п</w:t>
      </w:r>
      <w:r w:rsidRPr="00583939">
        <w:rPr>
          <w:rFonts w:eastAsia="Calibri"/>
          <w:sz w:val="28"/>
          <w:szCs w:val="28"/>
          <w:lang w:eastAsia="en-US"/>
        </w:rPr>
        <w:t>ределени</w:t>
      </w:r>
      <w:r w:rsidR="00C027C4" w:rsidRPr="00583939">
        <w:rPr>
          <w:rFonts w:eastAsia="Calibri"/>
          <w:sz w:val="28"/>
          <w:szCs w:val="28"/>
          <w:lang w:eastAsia="en-US"/>
        </w:rPr>
        <w:t>я</w:t>
      </w:r>
      <w:r w:rsidRPr="00583939">
        <w:rPr>
          <w:rFonts w:eastAsia="Calibri"/>
          <w:sz w:val="28"/>
          <w:szCs w:val="28"/>
          <w:lang w:eastAsia="en-US"/>
        </w:rPr>
        <w:t xml:space="preserve"> размера месячной заработной платы педагогически</w:t>
      </w:r>
      <w:r w:rsidR="005D7EE3" w:rsidRPr="00583939">
        <w:rPr>
          <w:rFonts w:eastAsia="Calibri"/>
          <w:sz w:val="28"/>
          <w:szCs w:val="28"/>
          <w:lang w:eastAsia="en-US"/>
        </w:rPr>
        <w:t>м</w:t>
      </w:r>
      <w:r w:rsidRPr="00583939">
        <w:rPr>
          <w:rFonts w:eastAsia="Calibri"/>
          <w:sz w:val="28"/>
          <w:szCs w:val="28"/>
          <w:lang w:eastAsia="en-US"/>
        </w:rPr>
        <w:t xml:space="preserve"> работник</w:t>
      </w:r>
      <w:r w:rsidR="005D7EE3" w:rsidRPr="00583939">
        <w:rPr>
          <w:rFonts w:eastAsia="Calibri"/>
          <w:sz w:val="28"/>
          <w:szCs w:val="28"/>
          <w:lang w:eastAsia="en-US"/>
        </w:rPr>
        <w:t>ам</w:t>
      </w:r>
      <w:r w:rsidRPr="00583939">
        <w:rPr>
          <w:rFonts w:eastAsia="Calibri"/>
          <w:sz w:val="28"/>
          <w:szCs w:val="28"/>
          <w:lang w:eastAsia="en-US"/>
        </w:rPr>
        <w:t>,</w:t>
      </w:r>
      <w:r w:rsidRPr="00583939">
        <w:rPr>
          <w:sz w:val="28"/>
          <w:szCs w:val="28"/>
        </w:rPr>
        <w:t xml:space="preserve"> для которых установлены нормы часов педагогической работы (нормы часов учебной (преподавательской) работы) в неделю</w:t>
      </w:r>
      <w:r w:rsidR="005D7EE3" w:rsidRPr="00583939">
        <w:rPr>
          <w:sz w:val="28"/>
          <w:szCs w:val="28"/>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6.8.1. </w:t>
      </w:r>
      <w:r w:rsidR="00C11A8D" w:rsidRPr="00583939">
        <w:rPr>
          <w:rFonts w:eastAsia="Calibri"/>
          <w:sz w:val="28"/>
          <w:szCs w:val="28"/>
          <w:lang w:eastAsia="en-US"/>
        </w:rPr>
        <w:t>Месячная з</w:t>
      </w:r>
      <w:r w:rsidRPr="00583939">
        <w:rPr>
          <w:rFonts w:eastAsia="Calibri"/>
          <w:sz w:val="28"/>
          <w:szCs w:val="28"/>
          <w:lang w:eastAsia="en-US"/>
        </w:rPr>
        <w:t xml:space="preserve">аработная плата </w:t>
      </w:r>
      <w:r w:rsidR="00F63D04" w:rsidRPr="00583939">
        <w:rPr>
          <w:sz w:val="28"/>
          <w:szCs w:val="28"/>
        </w:rPr>
        <w:t xml:space="preserve">без учета компенсационных и стимулирующих выплат </w:t>
      </w:r>
      <w:r w:rsidR="00C11A8D" w:rsidRPr="00583939">
        <w:rPr>
          <w:sz w:val="28"/>
          <w:szCs w:val="28"/>
        </w:rPr>
        <w:t>педагогических работников</w:t>
      </w:r>
      <w:r w:rsidR="00F45891" w:rsidRPr="00583939">
        <w:rPr>
          <w:sz w:val="28"/>
          <w:szCs w:val="28"/>
        </w:rPr>
        <w:t>,</w:t>
      </w:r>
      <w:r w:rsidRPr="00583939">
        <w:rPr>
          <w:rFonts w:eastAsia="Calibri"/>
          <w:sz w:val="28"/>
          <w:szCs w:val="28"/>
          <w:lang w:eastAsia="en-US"/>
        </w:rPr>
        <w:t>для которых нормы часов педагогической работы в неделю за ставку заработной платы установлены пунктами 2.3 – 2.7 приложения</w:t>
      </w:r>
      <w:r w:rsidRPr="00583939">
        <w:rPr>
          <w:sz w:val="28"/>
          <w:szCs w:val="28"/>
        </w:rPr>
        <w:t> </w:t>
      </w:r>
      <w:r w:rsidRPr="00583939">
        <w:rPr>
          <w:rFonts w:eastAsia="Calibri"/>
          <w:sz w:val="28"/>
          <w:szCs w:val="28"/>
          <w:lang w:eastAsia="en-US"/>
        </w:rPr>
        <w:t>№ 1 к приказу Минобрнауки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w:t>
      </w:r>
      <w:r w:rsidRPr="00583939">
        <w:rPr>
          <w:sz w:val="28"/>
          <w:szCs w:val="28"/>
        </w:rPr>
        <w:t> </w:t>
      </w:r>
      <w:r w:rsidRPr="00583939">
        <w:rPr>
          <w:rFonts w:eastAsia="Calibri"/>
          <w:sz w:val="28"/>
          <w:szCs w:val="28"/>
          <w:lang w:eastAsia="en-US"/>
        </w:rPr>
        <w:t>2.8.1 пункта 2.8 приложения</w:t>
      </w:r>
      <w:r w:rsidRPr="00583939">
        <w:rPr>
          <w:sz w:val="28"/>
          <w:szCs w:val="28"/>
        </w:rPr>
        <w:t> </w:t>
      </w:r>
      <w:r w:rsidRPr="00583939">
        <w:rPr>
          <w:rFonts w:eastAsia="Calibri"/>
          <w:sz w:val="28"/>
          <w:szCs w:val="28"/>
          <w:lang w:eastAsia="en-US"/>
        </w:rPr>
        <w:t>№ 1 к приказу Минобрнауки России № 1601, определяется путем умножения ставки заработной платы по</w:t>
      </w:r>
      <w:r w:rsidR="00D542F5" w:rsidRPr="00583939">
        <w:rPr>
          <w:rFonts w:eastAsia="Calibri"/>
          <w:sz w:val="28"/>
          <w:szCs w:val="28"/>
          <w:lang w:eastAsia="en-US"/>
        </w:rPr>
        <w:t> </w:t>
      </w:r>
      <w:r w:rsidRPr="00583939">
        <w:rPr>
          <w:rFonts w:eastAsia="Calibri"/>
          <w:sz w:val="28"/>
          <w:szCs w:val="28"/>
          <w:lang w:eastAsia="en-US"/>
        </w:rPr>
        <w:t>соответствующей педагогической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В таком же порядке исчисляется заработная плата на основе ставок заработной платы:</w:t>
      </w:r>
    </w:p>
    <w:p w:rsidR="00A20CAE" w:rsidRPr="00583939" w:rsidRDefault="008A189E"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учителей </w:t>
      </w:r>
      <w:r w:rsidR="00A20CAE" w:rsidRPr="00583939">
        <w:rPr>
          <w:rFonts w:eastAsia="Calibri"/>
          <w:sz w:val="28"/>
          <w:szCs w:val="28"/>
          <w:lang w:eastAsia="en-US"/>
        </w:rPr>
        <w:t xml:space="preserve"> за работу по совместительству в другом образовательном учреждении (одном или нескольких); </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934A47" w:rsidRPr="00583939" w:rsidRDefault="00A20CAE" w:rsidP="00F67796">
      <w:pPr>
        <w:ind w:firstLine="709"/>
        <w:jc w:val="both"/>
        <w:rPr>
          <w:rFonts w:eastAsia="Calibri"/>
          <w:sz w:val="28"/>
          <w:szCs w:val="28"/>
          <w:lang w:eastAsia="en-US"/>
        </w:rPr>
      </w:pPr>
      <w:r w:rsidRPr="00583939">
        <w:rPr>
          <w:rFonts w:eastAsia="Calibri"/>
          <w:sz w:val="28"/>
          <w:szCs w:val="28"/>
          <w:lang w:eastAsia="en-US"/>
        </w:rPr>
        <w:t>6.8.2. </w:t>
      </w:r>
      <w:r w:rsidR="00934A47" w:rsidRPr="00583939">
        <w:rPr>
          <w:rFonts w:eastAsia="Calibri"/>
          <w:sz w:val="28"/>
          <w:szCs w:val="28"/>
          <w:lang w:eastAsia="en-US"/>
        </w:rPr>
        <w:t>Месячная з</w:t>
      </w:r>
      <w:r w:rsidRPr="00583939">
        <w:rPr>
          <w:rFonts w:eastAsia="Calibri"/>
          <w:sz w:val="28"/>
          <w:szCs w:val="28"/>
          <w:lang w:eastAsia="en-US"/>
        </w:rPr>
        <w:t>аработная плата, определенная в соответствии с</w:t>
      </w:r>
      <w:r w:rsidR="00D542F5" w:rsidRPr="00583939">
        <w:rPr>
          <w:rFonts w:eastAsia="Calibri"/>
          <w:sz w:val="28"/>
          <w:szCs w:val="28"/>
          <w:lang w:eastAsia="en-US"/>
        </w:rPr>
        <w:t> </w:t>
      </w:r>
      <w:r w:rsidRPr="00583939">
        <w:rPr>
          <w:rFonts w:eastAsia="Calibri"/>
          <w:sz w:val="28"/>
          <w:szCs w:val="28"/>
          <w:lang w:eastAsia="en-US"/>
        </w:rPr>
        <w:t>подпунктом</w:t>
      </w:r>
      <w:r w:rsidRPr="00583939">
        <w:rPr>
          <w:sz w:val="28"/>
          <w:szCs w:val="28"/>
        </w:rPr>
        <w:t> </w:t>
      </w:r>
      <w:r w:rsidRPr="00583939">
        <w:rPr>
          <w:rFonts w:eastAsia="Calibri"/>
          <w:sz w:val="28"/>
          <w:szCs w:val="28"/>
          <w:lang w:eastAsia="en-US"/>
        </w:rPr>
        <w:t>6.8.1 настоящего пункта, а также выплаты компенсационного и стимулирующего характеравключаются в заработную плату педагогических работников при тарификации</w:t>
      </w:r>
      <w:r w:rsidR="00934A47" w:rsidRPr="00583939">
        <w:rPr>
          <w:rFonts w:eastAsia="Calibri"/>
          <w:sz w:val="28"/>
          <w:szCs w:val="28"/>
          <w:lang w:eastAsia="en-US"/>
        </w:rPr>
        <w:t>, которая выплачивается педагогическим работникам ежемесячно, независимо от числа недель и рабочих дней в разные месяцы года.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Порядок проведения тарификации работников учреждения утверждается </w:t>
      </w:r>
      <w:r w:rsidR="008F3C79">
        <w:rPr>
          <w:rFonts w:eastAsia="Calibri"/>
          <w:sz w:val="28"/>
          <w:szCs w:val="28"/>
          <w:lang w:eastAsia="en-US"/>
        </w:rPr>
        <w:t>Отделом образования</w:t>
      </w:r>
      <w:r w:rsidRPr="00583939">
        <w:rPr>
          <w:rFonts w:eastAsia="Calibri"/>
          <w:sz w:val="28"/>
          <w:szCs w:val="28"/>
          <w:lang w:eastAsia="en-US"/>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6.8.3. В случае</w:t>
      </w:r>
      <w:r w:rsidR="00CB78BF" w:rsidRPr="00583939">
        <w:rPr>
          <w:rFonts w:eastAsia="Calibri"/>
          <w:sz w:val="28"/>
          <w:szCs w:val="28"/>
          <w:lang w:eastAsia="en-US"/>
        </w:rPr>
        <w:t>,</w:t>
      </w:r>
      <w:r w:rsidRPr="00583939">
        <w:rPr>
          <w:rFonts w:eastAsia="Calibri"/>
          <w:sz w:val="28"/>
          <w:szCs w:val="28"/>
          <w:lang w:eastAsia="en-US"/>
        </w:rPr>
        <w:t xml:space="preserve"> если учебными планами предусматривается разное количество часов на предмет по учебным полугодиям, тарификация осуществляется </w:t>
      </w:r>
      <w:r w:rsidR="006D30C7" w:rsidRPr="00583939">
        <w:rPr>
          <w:rFonts w:eastAsia="Calibri"/>
          <w:sz w:val="28"/>
          <w:szCs w:val="28"/>
          <w:lang w:eastAsia="en-US"/>
        </w:rPr>
        <w:t xml:space="preserve">также один раз в год, но </w:t>
      </w:r>
      <w:r w:rsidRPr="00583939">
        <w:rPr>
          <w:rFonts w:eastAsia="Calibri"/>
          <w:sz w:val="28"/>
          <w:szCs w:val="28"/>
          <w:lang w:eastAsia="en-US"/>
        </w:rPr>
        <w:t>раздельно по учебным полугодиям.</w:t>
      </w:r>
    </w:p>
    <w:p w:rsidR="00693C84" w:rsidRPr="00583939" w:rsidRDefault="00A20CAE" w:rsidP="00AC20EC">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6.8.</w:t>
      </w:r>
      <w:r w:rsidR="00AC20EC">
        <w:rPr>
          <w:rFonts w:eastAsia="Calibri"/>
          <w:sz w:val="28"/>
          <w:szCs w:val="28"/>
          <w:lang w:eastAsia="en-US"/>
        </w:rPr>
        <w:t>4</w:t>
      </w:r>
      <w:r w:rsidRPr="00583939">
        <w:rPr>
          <w:rFonts w:eastAsia="Calibri"/>
          <w:sz w:val="28"/>
          <w:szCs w:val="28"/>
          <w:lang w:eastAsia="en-US"/>
        </w:rPr>
        <w:t>.</w:t>
      </w:r>
      <w:r w:rsidRPr="00583939">
        <w:rPr>
          <w:sz w:val="28"/>
          <w:szCs w:val="28"/>
        </w:rPr>
        <w:t> </w:t>
      </w:r>
      <w:r w:rsidR="00693C84" w:rsidRPr="00583939">
        <w:rPr>
          <w:rFonts w:eastAsia="Calibri"/>
          <w:sz w:val="28"/>
          <w:szCs w:val="28"/>
          <w:lang w:eastAsia="en-US"/>
        </w:rPr>
        <w:t>Тарификация учителей, осуществляющих обучение по индивидуальному учебному плану с применением дистанционных образовательных технологий (детей-инвалидов и детей с ограниченными возможностями здоровья, которые в соответствии с медицинским заключением временно или постоянно не мо</w:t>
      </w:r>
      <w:r w:rsidR="00072E5D">
        <w:rPr>
          <w:rFonts w:eastAsia="Calibri"/>
          <w:sz w:val="28"/>
          <w:szCs w:val="28"/>
          <w:lang w:eastAsia="en-US"/>
        </w:rPr>
        <w:t>гут посещать общеобразовательную организацию</w:t>
      </w:r>
      <w:r w:rsidR="00693C84" w:rsidRPr="00583939">
        <w:rPr>
          <w:rFonts w:eastAsia="Calibri"/>
          <w:sz w:val="28"/>
          <w:szCs w:val="28"/>
          <w:lang w:eastAsia="en-US"/>
        </w:rPr>
        <w:t xml:space="preserve"> и не имеют противопоказаний для работы на компьютере) производится ежемесячно - на начало каждого месяца.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невыполнении по независящим от учителя причинам объема установленной учебной нагрузки уменьшение месячной заработной платы не производится.</w:t>
      </w:r>
    </w:p>
    <w:p w:rsidR="00A20CAE" w:rsidRPr="00583939" w:rsidRDefault="00AC20EC" w:rsidP="0040593A">
      <w:pPr>
        <w:autoSpaceDE w:val="0"/>
        <w:autoSpaceDN w:val="0"/>
        <w:adjustRightInd w:val="0"/>
        <w:ind w:firstLine="709"/>
        <w:jc w:val="both"/>
        <w:rPr>
          <w:rFonts w:eastAsia="Calibri"/>
          <w:sz w:val="28"/>
          <w:szCs w:val="28"/>
          <w:lang w:eastAsia="en-US"/>
        </w:rPr>
      </w:pPr>
      <w:r>
        <w:rPr>
          <w:rFonts w:eastAsia="Calibri"/>
          <w:sz w:val="28"/>
          <w:szCs w:val="28"/>
          <w:lang w:eastAsia="en-US"/>
        </w:rPr>
        <w:t>6.8.5</w:t>
      </w:r>
      <w:r w:rsidR="00A20CAE" w:rsidRPr="00583939">
        <w:rPr>
          <w:rFonts w:eastAsia="Calibri"/>
          <w:sz w:val="28"/>
          <w:szCs w:val="28"/>
          <w:lang w:eastAsia="en-US"/>
        </w:rPr>
        <w:t>.</w:t>
      </w:r>
      <w:r w:rsidR="00A20CAE" w:rsidRPr="00583939">
        <w:rPr>
          <w:sz w:val="28"/>
          <w:szCs w:val="28"/>
        </w:rPr>
        <w:t> </w:t>
      </w:r>
      <w:r w:rsidR="00A20CAE" w:rsidRPr="00583939">
        <w:rPr>
          <w:rFonts w:eastAsia="Calibri"/>
          <w:sz w:val="28"/>
          <w:szCs w:val="28"/>
          <w:lang w:eastAsia="en-US"/>
        </w:rPr>
        <w:t>В учебную нагрузку учителей за работу с обучающимися по заочной форме обучения включаются часы, отведенные на полугодие учебным планом нагрупповые и индивидуальные консультации, а</w:t>
      </w:r>
      <w:r w:rsidR="009D653B" w:rsidRPr="00583939">
        <w:rPr>
          <w:rFonts w:eastAsia="Calibri"/>
          <w:sz w:val="28"/>
          <w:szCs w:val="28"/>
          <w:lang w:eastAsia="en-US"/>
        </w:rPr>
        <w:t> </w:t>
      </w:r>
      <w:r w:rsidR="00A20CAE" w:rsidRPr="00583939">
        <w:rPr>
          <w:rFonts w:eastAsia="Calibri"/>
          <w:sz w:val="28"/>
          <w:szCs w:val="28"/>
          <w:lang w:eastAsia="en-US"/>
        </w:rPr>
        <w:t>также 70</w:t>
      </w:r>
      <w:r w:rsidR="009D653B" w:rsidRPr="00583939">
        <w:rPr>
          <w:rFonts w:eastAsia="Calibri"/>
          <w:sz w:val="28"/>
          <w:szCs w:val="28"/>
          <w:lang w:eastAsia="en-US"/>
        </w:rPr>
        <w:t> </w:t>
      </w:r>
      <w:r w:rsidR="00A20CAE" w:rsidRPr="00583939">
        <w:rPr>
          <w:rFonts w:eastAsia="Calibri"/>
          <w:sz w:val="28"/>
          <w:szCs w:val="28"/>
          <w:lang w:eastAsia="en-US"/>
        </w:rPr>
        <w:t>процентов от объема часов, отведенных на прием устных и</w:t>
      </w:r>
      <w:r w:rsidR="009D653B" w:rsidRPr="00583939">
        <w:rPr>
          <w:rFonts w:eastAsia="Calibri"/>
          <w:sz w:val="28"/>
          <w:szCs w:val="28"/>
          <w:lang w:eastAsia="en-US"/>
        </w:rPr>
        <w:t> </w:t>
      </w:r>
      <w:r w:rsidR="00A20CAE" w:rsidRPr="00583939">
        <w:rPr>
          <w:rFonts w:eastAsia="Calibri"/>
          <w:sz w:val="28"/>
          <w:szCs w:val="28"/>
          <w:lang w:eastAsia="en-US"/>
        </w:rPr>
        <w:t>письменных зачетов. Расчет часов вучебном плане на прием устных и</w:t>
      </w:r>
      <w:r w:rsidR="009D653B" w:rsidRPr="00583939">
        <w:rPr>
          <w:rFonts w:eastAsia="Calibri"/>
          <w:sz w:val="28"/>
          <w:szCs w:val="28"/>
          <w:lang w:eastAsia="en-US"/>
        </w:rPr>
        <w:t> </w:t>
      </w:r>
      <w:r w:rsidR="00A20CAE" w:rsidRPr="00583939">
        <w:rPr>
          <w:rFonts w:eastAsia="Calibri"/>
          <w:sz w:val="28"/>
          <w:szCs w:val="28"/>
          <w:lang w:eastAsia="en-US"/>
        </w:rPr>
        <w:t>письменных зачетов производится на среднее число обучающихся: в группе от 9 до 15 человек – на 12, в группе от 16 до 20</w:t>
      </w:r>
      <w:r w:rsidR="00A20CAE" w:rsidRPr="00583939">
        <w:rPr>
          <w:sz w:val="28"/>
          <w:szCs w:val="28"/>
        </w:rPr>
        <w:t> </w:t>
      </w:r>
      <w:r w:rsidR="00A20CAE" w:rsidRPr="00583939">
        <w:rPr>
          <w:rFonts w:eastAsia="Calibri"/>
          <w:sz w:val="28"/>
          <w:szCs w:val="28"/>
          <w:lang w:eastAsia="en-US"/>
        </w:rPr>
        <w:t xml:space="preserve">человек – на 18, в группе </w:t>
      </w:r>
      <w:r w:rsidR="00CB78BF" w:rsidRPr="00583939">
        <w:rPr>
          <w:rFonts w:eastAsia="Calibri"/>
          <w:sz w:val="28"/>
          <w:szCs w:val="28"/>
          <w:lang w:eastAsia="en-US"/>
        </w:rPr>
        <w:t>от </w:t>
      </w:r>
      <w:r w:rsidR="00A20CAE" w:rsidRPr="00583939">
        <w:rPr>
          <w:rFonts w:eastAsia="Calibri"/>
          <w:sz w:val="28"/>
          <w:szCs w:val="28"/>
          <w:lang w:eastAsia="en-US"/>
        </w:rPr>
        <w:t>21</w:t>
      </w:r>
      <w:r w:rsidR="00CB78BF" w:rsidRPr="00583939">
        <w:rPr>
          <w:rFonts w:eastAsia="Calibri"/>
          <w:sz w:val="28"/>
          <w:szCs w:val="28"/>
          <w:lang w:eastAsia="en-US"/>
        </w:rPr>
        <w:t> </w:t>
      </w:r>
      <w:r w:rsidR="00A20CAE" w:rsidRPr="00583939">
        <w:rPr>
          <w:rFonts w:eastAsia="Calibri"/>
          <w:sz w:val="28"/>
          <w:szCs w:val="28"/>
          <w:lang w:eastAsia="en-US"/>
        </w:rPr>
        <w:t>до</w:t>
      </w:r>
      <w:r w:rsidR="009D653B" w:rsidRPr="00583939">
        <w:rPr>
          <w:rFonts w:eastAsia="Calibri"/>
          <w:sz w:val="28"/>
          <w:szCs w:val="28"/>
          <w:lang w:eastAsia="en-US"/>
        </w:rPr>
        <w:t> </w:t>
      </w:r>
      <w:r w:rsidR="00A20CAE" w:rsidRPr="00583939">
        <w:rPr>
          <w:rFonts w:eastAsia="Calibri"/>
          <w:sz w:val="28"/>
          <w:szCs w:val="28"/>
          <w:lang w:eastAsia="en-US"/>
        </w:rPr>
        <w:t>25 человек – на 20.</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тарификации общее количество часов, включенных в учебную нагрузку, делится на число учебных недель полугодия. Затем к полученному результату прибавляется 0,74 недельн</w:t>
      </w:r>
      <w:r w:rsidR="00CB78BF" w:rsidRPr="00583939">
        <w:rPr>
          <w:rFonts w:eastAsia="Calibri"/>
          <w:sz w:val="28"/>
          <w:szCs w:val="28"/>
          <w:lang w:eastAsia="en-US"/>
        </w:rPr>
        <w:t>ого</w:t>
      </w:r>
      <w:r w:rsidRPr="00583939">
        <w:rPr>
          <w:rFonts w:eastAsia="Calibri"/>
          <w:sz w:val="28"/>
          <w:szCs w:val="28"/>
          <w:lang w:eastAsia="en-US"/>
        </w:rPr>
        <w:t xml:space="preserve"> часа на прием зачетов.</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Исходя из полученного средненедельного объема учебной нагрузки учителю определяется месячная заработная плата, которая выплачивается ежемесячно, независимо от фактической нагрузки в разные месяцы учебного полугодия.</w:t>
      </w:r>
    </w:p>
    <w:p w:rsidR="004619DC" w:rsidRPr="00583939" w:rsidRDefault="00AC20EC" w:rsidP="004619DC">
      <w:pPr>
        <w:pStyle w:val="formattext"/>
        <w:shd w:val="clear" w:color="auto" w:fill="FFFFFF"/>
        <w:spacing w:before="0" w:beforeAutospacing="0" w:after="0" w:afterAutospacing="0" w:line="252" w:lineRule="atLeast"/>
        <w:ind w:firstLine="709"/>
        <w:jc w:val="both"/>
        <w:textAlignment w:val="baseline"/>
        <w:rPr>
          <w:rFonts w:eastAsia="Calibri"/>
          <w:sz w:val="28"/>
          <w:szCs w:val="28"/>
          <w:lang w:eastAsia="en-US"/>
        </w:rPr>
      </w:pPr>
      <w:r>
        <w:rPr>
          <w:rFonts w:eastAsia="Calibri"/>
          <w:sz w:val="28"/>
          <w:szCs w:val="28"/>
          <w:lang w:eastAsia="en-US"/>
        </w:rPr>
        <w:t>6.8.6</w:t>
      </w:r>
      <w:r w:rsidR="004619DC" w:rsidRPr="00583939">
        <w:rPr>
          <w:rFonts w:eastAsia="Calibri"/>
          <w:sz w:val="28"/>
          <w:szCs w:val="28"/>
          <w:lang w:eastAsia="en-US"/>
        </w:rPr>
        <w:t>.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в кружках, производится из расчета установленной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 В</w:t>
      </w:r>
      <w:r w:rsidR="00D542F5" w:rsidRPr="00583939">
        <w:rPr>
          <w:rFonts w:eastAsia="Calibri"/>
          <w:sz w:val="28"/>
          <w:szCs w:val="28"/>
          <w:lang w:eastAsia="en-US"/>
        </w:rPr>
        <w:t> </w:t>
      </w:r>
      <w:r w:rsidR="004619DC" w:rsidRPr="00583939">
        <w:rPr>
          <w:rFonts w:eastAsia="Calibri"/>
          <w:sz w:val="28"/>
          <w:szCs w:val="28"/>
          <w:lang w:eastAsia="en-US"/>
        </w:rPr>
        <w:t>этот период работники привлекаются к другим видам работ.</w:t>
      </w:r>
    </w:p>
    <w:p w:rsidR="004619DC" w:rsidRPr="00583939" w:rsidRDefault="004619DC" w:rsidP="004619DC">
      <w:pPr>
        <w:pStyle w:val="formattext"/>
        <w:shd w:val="clear" w:color="auto" w:fill="FFFFFF"/>
        <w:spacing w:before="0" w:beforeAutospacing="0" w:after="0" w:afterAutospacing="0" w:line="252" w:lineRule="atLeast"/>
        <w:ind w:firstLine="709"/>
        <w:jc w:val="both"/>
        <w:textAlignment w:val="baseline"/>
        <w:rPr>
          <w:rFonts w:eastAsia="Calibri"/>
          <w:sz w:val="28"/>
          <w:szCs w:val="28"/>
          <w:lang w:eastAsia="en-US"/>
        </w:rPr>
      </w:pPr>
      <w:r w:rsidRPr="00583939">
        <w:rPr>
          <w:rFonts w:eastAsia="Calibri"/>
          <w:sz w:val="28"/>
          <w:szCs w:val="28"/>
          <w:lang w:eastAsia="en-US"/>
        </w:rPr>
        <w:t>Лицам, работающим на условиях почасовой оплаты и не ведущим педагогической работы во время каникул, оплата за это время не производится.</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w:t>
      </w:r>
      <w:r w:rsidR="00C06705">
        <w:rPr>
          <w:rFonts w:eastAsia="Calibri"/>
          <w:sz w:val="28"/>
          <w:szCs w:val="28"/>
          <w:lang w:eastAsia="en-US"/>
        </w:rPr>
        <w:t>9</w:t>
      </w:r>
      <w:r w:rsidRPr="00583939">
        <w:rPr>
          <w:rFonts w:eastAsia="Calibri"/>
          <w:sz w:val="28"/>
          <w:szCs w:val="28"/>
          <w:lang w:eastAsia="en-US"/>
        </w:rPr>
        <w:t>. Порядок и условия почасовой оплаты труда педагогических работников</w:t>
      </w:r>
      <w:r w:rsidR="00CB78BF" w:rsidRPr="00583939">
        <w:rPr>
          <w:rFonts w:eastAsia="Calibri"/>
          <w:sz w:val="28"/>
          <w:szCs w:val="28"/>
          <w:lang w:eastAsia="en-US"/>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w:t>
      </w:r>
      <w:r w:rsidR="00C06705">
        <w:rPr>
          <w:rFonts w:eastAsia="Calibri"/>
          <w:sz w:val="28"/>
          <w:szCs w:val="28"/>
          <w:lang w:eastAsia="en-US"/>
        </w:rPr>
        <w:t>9</w:t>
      </w:r>
      <w:r w:rsidRPr="00583939">
        <w:rPr>
          <w:rFonts w:eastAsia="Calibri"/>
          <w:sz w:val="28"/>
          <w:szCs w:val="28"/>
          <w:lang w:eastAsia="en-US"/>
        </w:rPr>
        <w:t>.1. Почасовая оплата труда педагогических работников образовательных учреждений применяется при оплате</w:t>
      </w:r>
      <w:r w:rsidR="00CB78BF" w:rsidRPr="00583939">
        <w:rPr>
          <w:rFonts w:eastAsia="Calibri"/>
          <w:sz w:val="28"/>
          <w:szCs w:val="28"/>
          <w:lang w:eastAsia="en-US"/>
        </w:rPr>
        <w:t>:</w:t>
      </w:r>
    </w:p>
    <w:p w:rsidR="00CD311A" w:rsidRPr="00583939" w:rsidRDefault="00CB78BF" w:rsidP="00CD311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за </w:t>
      </w:r>
      <w:r w:rsidR="00A20CAE" w:rsidRPr="00583939">
        <w:rPr>
          <w:rFonts w:eastAsia="Calibri"/>
          <w:sz w:val="28"/>
          <w:szCs w:val="28"/>
          <w:lang w:eastAsia="en-US"/>
        </w:rPr>
        <w:t xml:space="preserve">часы, выполненные в порядке замещения отсутствующих по болезни </w:t>
      </w:r>
      <w:r w:rsidR="008A189E">
        <w:rPr>
          <w:rFonts w:eastAsia="Calibri"/>
          <w:sz w:val="28"/>
          <w:szCs w:val="28"/>
          <w:lang w:eastAsia="en-US"/>
        </w:rPr>
        <w:t>или другим причинам учителей</w:t>
      </w:r>
      <w:r w:rsidR="00A20CAE" w:rsidRPr="00583939">
        <w:rPr>
          <w:rFonts w:eastAsia="Calibri"/>
          <w:sz w:val="28"/>
          <w:szCs w:val="28"/>
          <w:lang w:eastAsia="en-US"/>
        </w:rPr>
        <w:t xml:space="preserve"> и других педагогических работников, продолжавшегося не </w:t>
      </w:r>
      <w:r w:rsidR="00E86A49" w:rsidRPr="00583939">
        <w:rPr>
          <w:rFonts w:eastAsia="Calibri"/>
          <w:sz w:val="28"/>
          <w:szCs w:val="28"/>
          <w:lang w:eastAsia="en-US"/>
        </w:rPr>
        <w:t xml:space="preserve">более двух </w:t>
      </w:r>
      <w:r w:rsidR="009404DC">
        <w:rPr>
          <w:rFonts w:eastAsia="Calibri"/>
          <w:sz w:val="28"/>
          <w:szCs w:val="28"/>
          <w:lang w:eastAsia="en-US"/>
        </w:rPr>
        <w:t>месяцев.</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w:t>
      </w:r>
      <w:r w:rsidR="00C06705">
        <w:rPr>
          <w:rFonts w:eastAsia="Calibri"/>
          <w:sz w:val="28"/>
          <w:szCs w:val="28"/>
          <w:lang w:eastAsia="en-US"/>
        </w:rPr>
        <w:t>9</w:t>
      </w:r>
      <w:r w:rsidRPr="00583939">
        <w:rPr>
          <w:rFonts w:eastAsia="Calibri"/>
          <w:sz w:val="28"/>
          <w:szCs w:val="28"/>
          <w:lang w:eastAsia="en-US"/>
        </w:rPr>
        <w:t>.2.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1E50C3" w:rsidRPr="00583939" w:rsidRDefault="0068502C" w:rsidP="001E50C3">
      <w:pPr>
        <w:autoSpaceDE w:val="0"/>
        <w:autoSpaceDN w:val="0"/>
        <w:ind w:firstLine="709"/>
        <w:jc w:val="both"/>
        <w:rPr>
          <w:sz w:val="28"/>
          <w:szCs w:val="28"/>
        </w:rPr>
      </w:pPr>
      <w:r w:rsidRPr="00583939">
        <w:rPr>
          <w:sz w:val="28"/>
          <w:szCs w:val="28"/>
        </w:rPr>
        <w:t>6.</w:t>
      </w:r>
      <w:r w:rsidR="00C06705">
        <w:rPr>
          <w:sz w:val="28"/>
          <w:szCs w:val="28"/>
        </w:rPr>
        <w:t>9</w:t>
      </w:r>
      <w:r w:rsidRPr="00583939">
        <w:rPr>
          <w:sz w:val="28"/>
          <w:szCs w:val="28"/>
        </w:rPr>
        <w:t xml:space="preserve">.3. </w:t>
      </w:r>
      <w:r w:rsidR="001E50C3" w:rsidRPr="00583939">
        <w:rPr>
          <w:sz w:val="28"/>
          <w:szCs w:val="28"/>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B429CC" w:rsidRPr="00583939" w:rsidRDefault="00B429CC" w:rsidP="00B429CC">
      <w:pPr>
        <w:autoSpaceDE w:val="0"/>
        <w:autoSpaceDN w:val="0"/>
        <w:ind w:firstLine="709"/>
        <w:jc w:val="both"/>
        <w:rPr>
          <w:sz w:val="28"/>
          <w:szCs w:val="28"/>
        </w:rPr>
      </w:pPr>
      <w:r w:rsidRPr="00583939">
        <w:rPr>
          <w:color w:val="000000"/>
          <w:sz w:val="28"/>
          <w:szCs w:val="28"/>
        </w:rPr>
        <w:t xml:space="preserve">При этом при </w:t>
      </w:r>
      <w:r w:rsidRPr="00583939">
        <w:rPr>
          <w:rFonts w:eastAsia="Calibri"/>
          <w:sz w:val="28"/>
          <w:szCs w:val="28"/>
          <w:lang w:eastAsia="en-US"/>
        </w:rPr>
        <w:t>замещении отсутствующих по болез</w:t>
      </w:r>
      <w:r w:rsidR="008A189E">
        <w:rPr>
          <w:rFonts w:eastAsia="Calibri"/>
          <w:sz w:val="28"/>
          <w:szCs w:val="28"/>
          <w:lang w:eastAsia="en-US"/>
        </w:rPr>
        <w:t xml:space="preserve">ни или другим причинам учителей </w:t>
      </w:r>
      <w:r w:rsidRPr="00583939">
        <w:rPr>
          <w:rFonts w:eastAsia="Calibri"/>
          <w:sz w:val="28"/>
          <w:szCs w:val="28"/>
          <w:lang w:eastAsia="en-US"/>
        </w:rPr>
        <w:t xml:space="preserve">и других педагогических работников, </w:t>
      </w:r>
      <w:r w:rsidRPr="00583939">
        <w:rPr>
          <w:color w:val="000000"/>
          <w:sz w:val="28"/>
          <w:szCs w:val="28"/>
        </w:rPr>
        <w:t xml:space="preserve">оплата педагогической работы производится по </w:t>
      </w:r>
      <w:r w:rsidR="00A5606C" w:rsidRPr="00583939">
        <w:rPr>
          <w:color w:val="000000"/>
          <w:sz w:val="28"/>
          <w:szCs w:val="28"/>
        </w:rPr>
        <w:t xml:space="preserve">часовой ставке </w:t>
      </w:r>
      <w:r w:rsidRPr="00583939">
        <w:rPr>
          <w:color w:val="000000"/>
          <w:sz w:val="28"/>
          <w:szCs w:val="28"/>
        </w:rPr>
        <w:t>замещающего работника.</w:t>
      </w:r>
    </w:p>
    <w:p w:rsidR="001E50C3" w:rsidRPr="00583939" w:rsidRDefault="001E50C3" w:rsidP="001E50C3">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Сумма заработной платы в месяц педагогического работника для определения часовой ставки исчисляется исходя</w:t>
      </w:r>
      <w:r w:rsidR="00830457" w:rsidRPr="00583939">
        <w:rPr>
          <w:rFonts w:eastAsia="Calibri"/>
          <w:sz w:val="28"/>
          <w:szCs w:val="28"/>
          <w:lang w:eastAsia="en-US"/>
        </w:rPr>
        <w:t xml:space="preserve"> из</w:t>
      </w:r>
      <w:r w:rsidRPr="00583939">
        <w:rPr>
          <w:rFonts w:eastAsia="Calibri"/>
          <w:sz w:val="28"/>
          <w:szCs w:val="28"/>
          <w:lang w:eastAsia="en-US"/>
        </w:rPr>
        <w:t>:</w:t>
      </w:r>
    </w:p>
    <w:p w:rsidR="001E50C3" w:rsidRPr="00583939" w:rsidRDefault="00015A72" w:rsidP="001E50C3">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должностного оклада, </w:t>
      </w:r>
      <w:r w:rsidR="001E50C3" w:rsidRPr="00583939">
        <w:rPr>
          <w:rFonts w:eastAsia="Calibri"/>
          <w:sz w:val="28"/>
          <w:szCs w:val="28"/>
          <w:lang w:eastAsia="en-US"/>
        </w:rPr>
        <w:t xml:space="preserve">ставки заработной платы; </w:t>
      </w:r>
    </w:p>
    <w:p w:rsidR="001E50C3" w:rsidRPr="00583939" w:rsidRDefault="001E50C3" w:rsidP="001E50C3">
      <w:pPr>
        <w:autoSpaceDE w:val="0"/>
        <w:autoSpaceDN w:val="0"/>
        <w:ind w:firstLine="709"/>
        <w:jc w:val="both"/>
        <w:rPr>
          <w:strike/>
          <w:sz w:val="28"/>
          <w:szCs w:val="28"/>
        </w:rPr>
      </w:pPr>
      <w:r w:rsidRPr="00583939">
        <w:rPr>
          <w:sz w:val="28"/>
          <w:szCs w:val="28"/>
        </w:rPr>
        <w:t xml:space="preserve">выплат компенсационного характера: доплаты за работу с вредными и (или) опасными условиями труда, за работу в особых условиях труда; </w:t>
      </w:r>
    </w:p>
    <w:p w:rsidR="001E50C3" w:rsidRPr="00583939" w:rsidRDefault="001E50C3" w:rsidP="001E50C3">
      <w:pPr>
        <w:autoSpaceDE w:val="0"/>
        <w:autoSpaceDN w:val="0"/>
        <w:ind w:firstLine="709"/>
        <w:jc w:val="both"/>
        <w:rPr>
          <w:sz w:val="28"/>
          <w:szCs w:val="28"/>
        </w:rPr>
      </w:pPr>
      <w:r w:rsidRPr="00583939">
        <w:rPr>
          <w:sz w:val="28"/>
          <w:szCs w:val="28"/>
        </w:rPr>
        <w:t>выплат стимулирующего характера: надбавки за выслугу лет, за квалификацию, за специфику работы, за наличие ученой степени, за наличие почетного звания.</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Среднемесячное количество рабочих часов определяется:</w:t>
      </w:r>
    </w:p>
    <w:p w:rsidR="00A20CAE" w:rsidRPr="00583939" w:rsidRDefault="00A20CAE" w:rsidP="0040593A">
      <w:pPr>
        <w:autoSpaceDE w:val="0"/>
        <w:autoSpaceDN w:val="0"/>
        <w:ind w:firstLine="709"/>
        <w:jc w:val="both"/>
        <w:rPr>
          <w:sz w:val="28"/>
          <w:szCs w:val="28"/>
        </w:rPr>
      </w:pPr>
      <w:r w:rsidRPr="00583939">
        <w:rPr>
          <w:sz w:val="28"/>
          <w:szCs w:val="28"/>
        </w:rPr>
        <w:t>для педагогических работников, которым установлены нормы часов педагогической работы (нормы часов учебной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w:t>
      </w:r>
      <w:r w:rsidR="00FA4B3B">
        <w:rPr>
          <w:sz w:val="28"/>
          <w:szCs w:val="28"/>
        </w:rPr>
        <w:t xml:space="preserve"> 12 (количество месяцев в году).</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6.1</w:t>
      </w:r>
      <w:r w:rsidR="00C06705">
        <w:rPr>
          <w:rFonts w:eastAsia="Calibri"/>
          <w:sz w:val="28"/>
          <w:szCs w:val="28"/>
          <w:lang w:eastAsia="en-US"/>
        </w:rPr>
        <w:t>0</w:t>
      </w:r>
      <w:r w:rsidRPr="00583939">
        <w:rPr>
          <w:rFonts w:eastAsia="Calibri"/>
          <w:sz w:val="28"/>
          <w:szCs w:val="28"/>
          <w:lang w:eastAsia="en-US"/>
        </w:rPr>
        <w:t>. При замещении отсутствующего по болезни или другим причинам учит</w:t>
      </w:r>
      <w:r w:rsidR="008A189E">
        <w:rPr>
          <w:rFonts w:eastAsia="Calibri"/>
          <w:sz w:val="28"/>
          <w:szCs w:val="28"/>
          <w:lang w:eastAsia="en-US"/>
        </w:rPr>
        <w:t xml:space="preserve">еля </w:t>
      </w:r>
      <w:r w:rsidRPr="00583939">
        <w:rPr>
          <w:rFonts w:eastAsia="Calibri"/>
          <w:sz w:val="28"/>
          <w:szCs w:val="28"/>
          <w:lang w:eastAsia="en-US"/>
        </w:rPr>
        <w:t>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учебной нагрузки путем внесения необходимых изменений в тарификацию.</w:t>
      </w:r>
    </w:p>
    <w:p w:rsidR="00A20CAE" w:rsidRPr="00583939" w:rsidRDefault="00A20CAE" w:rsidP="0040593A">
      <w:pPr>
        <w:autoSpaceDE w:val="0"/>
        <w:autoSpaceDN w:val="0"/>
        <w:ind w:firstLine="567"/>
        <w:jc w:val="right"/>
        <w:rPr>
          <w:sz w:val="28"/>
          <w:szCs w:val="28"/>
        </w:rPr>
      </w:pPr>
    </w:p>
    <w:p w:rsidR="00A20CAE" w:rsidRPr="00583939" w:rsidRDefault="00A20CAE" w:rsidP="005131BF">
      <w:pPr>
        <w:autoSpaceDE w:val="0"/>
        <w:autoSpaceDN w:val="0"/>
        <w:jc w:val="center"/>
        <w:rPr>
          <w:sz w:val="28"/>
          <w:szCs w:val="28"/>
        </w:rPr>
      </w:pPr>
      <w:r w:rsidRPr="00583939">
        <w:rPr>
          <w:sz w:val="28"/>
          <w:szCs w:val="28"/>
        </w:rPr>
        <w:t>7.Другие вопросы оплаты труда</w:t>
      </w:r>
    </w:p>
    <w:p w:rsidR="004140A1" w:rsidRPr="00583939" w:rsidRDefault="004140A1" w:rsidP="00D542F5">
      <w:pPr>
        <w:autoSpaceDE w:val="0"/>
        <w:autoSpaceDN w:val="0"/>
        <w:ind w:firstLine="567"/>
        <w:jc w:val="right"/>
        <w:rPr>
          <w:sz w:val="28"/>
          <w:szCs w:val="28"/>
        </w:rPr>
      </w:pPr>
    </w:p>
    <w:p w:rsidR="00FA4B3B" w:rsidRPr="007646BA" w:rsidRDefault="00A20CAE" w:rsidP="007646BA">
      <w:pPr>
        <w:autoSpaceDE w:val="0"/>
        <w:autoSpaceDN w:val="0"/>
        <w:ind w:firstLine="709"/>
        <w:jc w:val="both"/>
        <w:rPr>
          <w:rFonts w:eastAsia="Calibri"/>
          <w:sz w:val="28"/>
          <w:szCs w:val="28"/>
          <w:lang w:eastAsia="en-US"/>
        </w:rPr>
      </w:pPr>
      <w:r w:rsidRPr="00583939">
        <w:rPr>
          <w:rFonts w:eastAsia="Calibri"/>
          <w:sz w:val="28"/>
          <w:szCs w:val="28"/>
          <w:lang w:eastAsia="en-US"/>
        </w:rPr>
        <w:t xml:space="preserve">7.1. При проведении мероприятий в области образования оплата работы членов жюри конкурсов, смотров и иных состязаний, рецензентов конкурсных работ и иных специалистов, привлекаемых для оценки результатов участников состязаний, осуществляется исходя из коэффициентов ставок почасовой оплаты труда согласно </w:t>
      </w:r>
      <w:r w:rsidRPr="00583939">
        <w:rPr>
          <w:sz w:val="28"/>
          <w:szCs w:val="28"/>
        </w:rPr>
        <w:t>таблице № </w:t>
      </w:r>
      <w:r w:rsidR="0013347A">
        <w:rPr>
          <w:sz w:val="28"/>
          <w:szCs w:val="28"/>
        </w:rPr>
        <w:t>1</w:t>
      </w:r>
      <w:r w:rsidR="004224C2">
        <w:rPr>
          <w:sz w:val="28"/>
          <w:szCs w:val="28"/>
        </w:rPr>
        <w:t>1</w:t>
      </w:r>
    </w:p>
    <w:p w:rsidR="00FA4B3B" w:rsidRPr="00583939" w:rsidRDefault="00FA4B3B" w:rsidP="007646BA">
      <w:pPr>
        <w:autoSpaceDE w:val="0"/>
        <w:autoSpaceDN w:val="0"/>
        <w:rPr>
          <w:sz w:val="28"/>
          <w:szCs w:val="28"/>
        </w:rPr>
      </w:pPr>
    </w:p>
    <w:p w:rsidR="00A20CAE" w:rsidRPr="00583939" w:rsidRDefault="00A20CAE" w:rsidP="0040593A">
      <w:pPr>
        <w:autoSpaceDE w:val="0"/>
        <w:autoSpaceDN w:val="0"/>
        <w:jc w:val="right"/>
        <w:rPr>
          <w:sz w:val="28"/>
          <w:szCs w:val="28"/>
        </w:rPr>
      </w:pPr>
      <w:r w:rsidRPr="00583939">
        <w:rPr>
          <w:sz w:val="28"/>
          <w:szCs w:val="28"/>
        </w:rPr>
        <w:t>Таблица № </w:t>
      </w:r>
      <w:r w:rsidR="000361D9">
        <w:rPr>
          <w:sz w:val="28"/>
          <w:szCs w:val="28"/>
        </w:rPr>
        <w:t>1</w:t>
      </w:r>
      <w:r w:rsidR="004224C2">
        <w:rPr>
          <w:sz w:val="28"/>
          <w:szCs w:val="28"/>
        </w:rPr>
        <w:t>1</w:t>
      </w:r>
    </w:p>
    <w:p w:rsidR="00A20CAE" w:rsidRPr="00583939" w:rsidRDefault="00A20CAE" w:rsidP="0040593A">
      <w:pPr>
        <w:autoSpaceDE w:val="0"/>
        <w:autoSpaceDN w:val="0"/>
        <w:adjustRightInd w:val="0"/>
        <w:ind w:firstLine="709"/>
        <w:jc w:val="right"/>
        <w:rPr>
          <w:rFonts w:eastAsia="Calibri"/>
          <w:sz w:val="28"/>
          <w:szCs w:val="28"/>
          <w:lang w:eastAsia="en-US"/>
        </w:rPr>
      </w:pPr>
    </w:p>
    <w:tbl>
      <w:tblPr>
        <w:tblW w:w="5000" w:type="pct"/>
        <w:tblLayout w:type="fixed"/>
        <w:tblCellMar>
          <w:left w:w="62" w:type="dxa"/>
          <w:right w:w="62" w:type="dxa"/>
        </w:tblCellMar>
        <w:tblLook w:val="04A0"/>
      </w:tblPr>
      <w:tblGrid>
        <w:gridCol w:w="551"/>
        <w:gridCol w:w="4840"/>
        <w:gridCol w:w="1445"/>
        <w:gridCol w:w="1394"/>
        <w:gridCol w:w="1533"/>
      </w:tblGrid>
      <w:tr w:rsidR="00A20CAE" w:rsidRPr="00583939" w:rsidTr="00713B22">
        <w:tc>
          <w:tcPr>
            <w:tcW w:w="551" w:type="dxa"/>
            <w:vMerge w:val="restart"/>
            <w:tcBorders>
              <w:top w:val="single" w:sz="4" w:space="0" w:color="auto"/>
              <w:left w:val="single" w:sz="4" w:space="0" w:color="auto"/>
              <w:bottom w:val="single" w:sz="4" w:space="0" w:color="auto"/>
              <w:right w:val="single" w:sz="4" w:space="0" w:color="auto"/>
            </w:tcBorders>
            <w:hideMark/>
          </w:tcPr>
          <w:p w:rsidR="00A20CAE" w:rsidRPr="00583939" w:rsidRDefault="00A20CAE" w:rsidP="009D653B">
            <w:pPr>
              <w:autoSpaceDE w:val="0"/>
              <w:autoSpaceDN w:val="0"/>
              <w:adjustRightInd w:val="0"/>
              <w:jc w:val="center"/>
              <w:rPr>
                <w:rFonts w:eastAsia="Calibri"/>
                <w:sz w:val="28"/>
                <w:szCs w:val="28"/>
                <w:lang w:eastAsia="en-US"/>
              </w:rPr>
            </w:pPr>
            <w:r w:rsidRPr="00583939">
              <w:rPr>
                <w:rFonts w:eastAsia="Calibri"/>
                <w:sz w:val="28"/>
                <w:szCs w:val="28"/>
                <w:lang w:eastAsia="en-US"/>
              </w:rPr>
              <w:t>№п/п</w:t>
            </w:r>
          </w:p>
        </w:tc>
        <w:tc>
          <w:tcPr>
            <w:tcW w:w="4840" w:type="dxa"/>
            <w:vMerge w:val="restart"/>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ind w:firstLine="11"/>
              <w:jc w:val="center"/>
              <w:rPr>
                <w:rFonts w:eastAsia="Calibri"/>
                <w:sz w:val="28"/>
                <w:szCs w:val="28"/>
                <w:lang w:eastAsia="en-US"/>
              </w:rPr>
            </w:pPr>
            <w:r w:rsidRPr="00583939">
              <w:rPr>
                <w:rFonts w:eastAsia="Calibri"/>
                <w:sz w:val="28"/>
                <w:szCs w:val="28"/>
                <w:lang w:eastAsia="en-US"/>
              </w:rPr>
              <w:t>Вид работ</w:t>
            </w:r>
            <w:r w:rsidR="00CB78BF" w:rsidRPr="00583939">
              <w:rPr>
                <w:rFonts w:eastAsia="Calibri"/>
                <w:sz w:val="28"/>
                <w:szCs w:val="28"/>
                <w:lang w:eastAsia="en-US"/>
              </w:rPr>
              <w:t>ы</w:t>
            </w:r>
          </w:p>
        </w:tc>
        <w:tc>
          <w:tcPr>
            <w:tcW w:w="4372" w:type="dxa"/>
            <w:gridSpan w:val="3"/>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Размеры коэффициентов ставок почасовой оплаты труда</w:t>
            </w:r>
          </w:p>
        </w:tc>
      </w:tr>
      <w:tr w:rsidR="00A20CAE" w:rsidRPr="00583939" w:rsidTr="00713B22">
        <w:tc>
          <w:tcPr>
            <w:tcW w:w="551" w:type="dxa"/>
            <w:vMerge/>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ind w:firstLine="709"/>
              <w:jc w:val="center"/>
              <w:rPr>
                <w:rFonts w:eastAsia="Calibri"/>
                <w:sz w:val="28"/>
                <w:szCs w:val="28"/>
                <w:lang w:eastAsia="en-US"/>
              </w:rPr>
            </w:pPr>
          </w:p>
        </w:tc>
        <w:tc>
          <w:tcPr>
            <w:tcW w:w="4840" w:type="dxa"/>
            <w:vMerge/>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ind w:firstLine="709"/>
              <w:jc w:val="center"/>
              <w:rPr>
                <w:rFonts w:eastAsia="Calibri"/>
                <w:sz w:val="28"/>
                <w:szCs w:val="28"/>
                <w:lang w:eastAsia="en-US"/>
              </w:rPr>
            </w:pPr>
          </w:p>
        </w:tc>
        <w:tc>
          <w:tcPr>
            <w:tcW w:w="1445" w:type="dxa"/>
            <w:tcBorders>
              <w:top w:val="single" w:sz="4" w:space="0" w:color="auto"/>
              <w:left w:val="single" w:sz="4" w:space="0" w:color="auto"/>
              <w:bottom w:val="single" w:sz="4" w:space="0" w:color="auto"/>
              <w:right w:val="single" w:sz="4" w:space="0" w:color="auto"/>
            </w:tcBorders>
            <w:hideMark/>
          </w:tcPr>
          <w:p w:rsidR="00A20CAE" w:rsidRPr="00583939" w:rsidRDefault="00CB78BF" w:rsidP="00515879">
            <w:pPr>
              <w:autoSpaceDE w:val="0"/>
              <w:autoSpaceDN w:val="0"/>
              <w:adjustRightInd w:val="0"/>
              <w:jc w:val="center"/>
              <w:rPr>
                <w:rFonts w:eastAsia="Calibri"/>
                <w:sz w:val="28"/>
                <w:szCs w:val="28"/>
                <w:lang w:eastAsia="en-US"/>
              </w:rPr>
            </w:pPr>
            <w:r w:rsidRPr="00583939">
              <w:rPr>
                <w:rFonts w:eastAsia="Calibri"/>
                <w:sz w:val="28"/>
                <w:szCs w:val="28"/>
                <w:lang w:eastAsia="en-US"/>
              </w:rPr>
              <w:t>п</w:t>
            </w:r>
            <w:r w:rsidR="00A20CAE" w:rsidRPr="00583939">
              <w:rPr>
                <w:rFonts w:eastAsia="Calibri"/>
                <w:sz w:val="28"/>
                <w:szCs w:val="28"/>
                <w:lang w:eastAsia="en-US"/>
              </w:rPr>
              <w:t>рофес</w:t>
            </w:r>
            <w:r w:rsidR="00515879" w:rsidRPr="00583939">
              <w:rPr>
                <w:rFonts w:eastAsia="Calibri"/>
                <w:sz w:val="28"/>
                <w:szCs w:val="28"/>
                <w:lang w:eastAsia="en-US"/>
              </w:rPr>
              <w:softHyphen/>
            </w:r>
            <w:r w:rsidR="00A20CAE" w:rsidRPr="00583939">
              <w:rPr>
                <w:rFonts w:eastAsia="Calibri"/>
                <w:sz w:val="28"/>
                <w:szCs w:val="28"/>
                <w:lang w:eastAsia="en-US"/>
              </w:rPr>
              <w:t>сор, доктор наук</w:t>
            </w:r>
          </w:p>
        </w:tc>
        <w:tc>
          <w:tcPr>
            <w:tcW w:w="1394"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ind w:firstLine="32"/>
              <w:jc w:val="center"/>
              <w:rPr>
                <w:rFonts w:eastAsia="Calibri"/>
                <w:sz w:val="28"/>
                <w:szCs w:val="28"/>
                <w:lang w:eastAsia="en-US"/>
              </w:rPr>
            </w:pPr>
            <w:r w:rsidRPr="00583939">
              <w:rPr>
                <w:rFonts w:eastAsia="Calibri"/>
                <w:sz w:val="28"/>
                <w:szCs w:val="28"/>
                <w:lang w:eastAsia="en-US"/>
              </w:rPr>
              <w:t>доцент, кандидат наук</w:t>
            </w:r>
          </w:p>
        </w:tc>
        <w:tc>
          <w:tcPr>
            <w:tcW w:w="1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9D653B">
            <w:pPr>
              <w:autoSpaceDE w:val="0"/>
              <w:autoSpaceDN w:val="0"/>
              <w:adjustRightInd w:val="0"/>
              <w:jc w:val="center"/>
              <w:rPr>
                <w:rFonts w:eastAsia="Calibri"/>
                <w:sz w:val="28"/>
                <w:szCs w:val="28"/>
                <w:lang w:eastAsia="en-US"/>
              </w:rPr>
            </w:pPr>
            <w:r w:rsidRPr="00583939">
              <w:rPr>
                <w:rFonts w:eastAsia="Calibri"/>
                <w:sz w:val="28"/>
                <w:szCs w:val="28"/>
                <w:lang w:eastAsia="en-US"/>
              </w:rPr>
              <w:t>лица, не</w:t>
            </w:r>
            <w:r w:rsidR="009D653B" w:rsidRPr="00583939">
              <w:rPr>
                <w:rFonts w:eastAsia="Calibri"/>
                <w:sz w:val="28"/>
                <w:szCs w:val="28"/>
                <w:lang w:eastAsia="en-US"/>
              </w:rPr>
              <w:t> </w:t>
            </w:r>
            <w:r w:rsidRPr="00583939">
              <w:rPr>
                <w:rFonts w:eastAsia="Calibri"/>
                <w:sz w:val="28"/>
                <w:szCs w:val="28"/>
                <w:lang w:eastAsia="en-US"/>
              </w:rPr>
              <w:t>имею</w:t>
            </w:r>
            <w:r w:rsidR="009D653B" w:rsidRPr="00583939">
              <w:rPr>
                <w:rFonts w:eastAsia="Calibri"/>
                <w:sz w:val="28"/>
                <w:szCs w:val="28"/>
                <w:lang w:eastAsia="en-US"/>
              </w:rPr>
              <w:softHyphen/>
            </w:r>
            <w:r w:rsidRPr="00583939">
              <w:rPr>
                <w:rFonts w:eastAsia="Calibri"/>
                <w:sz w:val="28"/>
                <w:szCs w:val="28"/>
                <w:lang w:eastAsia="en-US"/>
              </w:rPr>
              <w:t>щие ученой степени</w:t>
            </w:r>
          </w:p>
        </w:tc>
      </w:tr>
      <w:tr w:rsidR="00A20CAE" w:rsidRPr="00583939" w:rsidTr="00713B22">
        <w:trPr>
          <w:tblHeader/>
        </w:trPr>
        <w:tc>
          <w:tcPr>
            <w:tcW w:w="55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jc w:val="center"/>
              <w:rPr>
                <w:rFonts w:eastAsia="Calibri"/>
                <w:sz w:val="28"/>
                <w:szCs w:val="28"/>
                <w:lang w:val="en-US" w:eastAsia="en-US"/>
              </w:rPr>
            </w:pPr>
            <w:r w:rsidRPr="00583939">
              <w:rPr>
                <w:rFonts w:eastAsia="Calibri"/>
                <w:sz w:val="28"/>
                <w:szCs w:val="28"/>
                <w:lang w:val="en-US" w:eastAsia="en-US"/>
              </w:rPr>
              <w:t>1</w:t>
            </w:r>
          </w:p>
        </w:tc>
        <w:tc>
          <w:tcPr>
            <w:tcW w:w="4840"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jc w:val="center"/>
              <w:rPr>
                <w:rFonts w:eastAsia="Calibri"/>
                <w:sz w:val="28"/>
                <w:szCs w:val="28"/>
                <w:lang w:val="en-US" w:eastAsia="en-US"/>
              </w:rPr>
            </w:pPr>
            <w:r w:rsidRPr="00583939">
              <w:rPr>
                <w:rFonts w:eastAsia="Calibri"/>
                <w:sz w:val="28"/>
                <w:szCs w:val="28"/>
                <w:lang w:val="en-US" w:eastAsia="en-US"/>
              </w:rPr>
              <w:t>2</w:t>
            </w:r>
          </w:p>
        </w:tc>
        <w:tc>
          <w:tcPr>
            <w:tcW w:w="144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jc w:val="center"/>
              <w:rPr>
                <w:rFonts w:eastAsia="Calibri"/>
                <w:sz w:val="28"/>
                <w:szCs w:val="28"/>
                <w:lang w:val="en-US" w:eastAsia="en-US"/>
              </w:rPr>
            </w:pPr>
            <w:r w:rsidRPr="00583939">
              <w:rPr>
                <w:rFonts w:eastAsia="Calibri"/>
                <w:sz w:val="28"/>
                <w:szCs w:val="28"/>
                <w:lang w:val="en-US" w:eastAsia="en-US"/>
              </w:rPr>
              <w:t>3</w:t>
            </w:r>
          </w:p>
        </w:tc>
        <w:tc>
          <w:tcPr>
            <w:tcW w:w="1394"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jc w:val="center"/>
              <w:rPr>
                <w:rFonts w:eastAsia="Calibri"/>
                <w:sz w:val="28"/>
                <w:szCs w:val="28"/>
                <w:lang w:val="en-US" w:eastAsia="en-US"/>
              </w:rPr>
            </w:pPr>
            <w:r w:rsidRPr="00583939">
              <w:rPr>
                <w:rFonts w:eastAsia="Calibri"/>
                <w:sz w:val="28"/>
                <w:szCs w:val="28"/>
                <w:lang w:val="en-US" w:eastAsia="en-US"/>
              </w:rPr>
              <w:t>4</w:t>
            </w:r>
          </w:p>
        </w:tc>
        <w:tc>
          <w:tcPr>
            <w:tcW w:w="1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jc w:val="center"/>
              <w:rPr>
                <w:rFonts w:eastAsia="Calibri"/>
                <w:sz w:val="28"/>
                <w:szCs w:val="28"/>
                <w:lang w:val="en-US" w:eastAsia="en-US"/>
              </w:rPr>
            </w:pPr>
            <w:r w:rsidRPr="00583939">
              <w:rPr>
                <w:rFonts w:eastAsia="Calibri"/>
                <w:sz w:val="28"/>
                <w:szCs w:val="28"/>
                <w:lang w:val="en-US" w:eastAsia="en-US"/>
              </w:rPr>
              <w:t>5</w:t>
            </w:r>
          </w:p>
        </w:tc>
      </w:tr>
      <w:tr w:rsidR="00713B22" w:rsidRPr="00583939" w:rsidTr="00713B22">
        <w:tc>
          <w:tcPr>
            <w:tcW w:w="551" w:type="dxa"/>
            <w:tcBorders>
              <w:top w:val="single" w:sz="4" w:space="0" w:color="auto"/>
              <w:left w:val="single" w:sz="4" w:space="0" w:color="auto"/>
              <w:bottom w:val="single" w:sz="4" w:space="0" w:color="auto"/>
              <w:right w:val="single" w:sz="4" w:space="0" w:color="auto"/>
            </w:tcBorders>
            <w:hideMark/>
          </w:tcPr>
          <w:p w:rsidR="00713B22" w:rsidRPr="00583939" w:rsidRDefault="00713B22"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1.</w:t>
            </w:r>
          </w:p>
        </w:tc>
        <w:tc>
          <w:tcPr>
            <w:tcW w:w="4840" w:type="dxa"/>
            <w:tcBorders>
              <w:top w:val="single" w:sz="4" w:space="0" w:color="auto"/>
              <w:left w:val="single" w:sz="4" w:space="0" w:color="auto"/>
              <w:bottom w:val="single" w:sz="4" w:space="0" w:color="auto"/>
              <w:right w:val="single" w:sz="4" w:space="0" w:color="auto"/>
            </w:tcBorders>
            <w:hideMark/>
          </w:tcPr>
          <w:p w:rsidR="00713B22" w:rsidRPr="00583939" w:rsidRDefault="00713B22" w:rsidP="0040593A">
            <w:pPr>
              <w:autoSpaceDE w:val="0"/>
              <w:autoSpaceDN w:val="0"/>
              <w:adjustRightInd w:val="0"/>
              <w:rPr>
                <w:rFonts w:eastAsia="Calibri"/>
                <w:sz w:val="28"/>
                <w:szCs w:val="28"/>
                <w:lang w:eastAsia="en-US"/>
              </w:rPr>
            </w:pPr>
            <w:r w:rsidRPr="00583939">
              <w:rPr>
                <w:rFonts w:eastAsia="Calibri"/>
                <w:sz w:val="28"/>
                <w:szCs w:val="28"/>
                <w:lang w:eastAsia="en-US"/>
              </w:rPr>
              <w:t>Работа членов жюри конкурсов, смотров и иных состязаний, рецензентов конкурсных работ и иных специалистов, привлекаемых для оценки результатов участников состязаний при проведении мероприятий в области образования</w:t>
            </w:r>
          </w:p>
        </w:tc>
        <w:tc>
          <w:tcPr>
            <w:tcW w:w="1445" w:type="dxa"/>
            <w:tcBorders>
              <w:top w:val="single" w:sz="4" w:space="0" w:color="auto"/>
              <w:left w:val="single" w:sz="4" w:space="0" w:color="auto"/>
              <w:bottom w:val="single" w:sz="4" w:space="0" w:color="auto"/>
              <w:right w:val="single" w:sz="4" w:space="0" w:color="auto"/>
            </w:tcBorders>
            <w:vAlign w:val="center"/>
          </w:tcPr>
          <w:p w:rsidR="00713B22" w:rsidRPr="00713B22" w:rsidRDefault="00713B22">
            <w:pPr>
              <w:jc w:val="center"/>
              <w:rPr>
                <w:color w:val="000000"/>
                <w:sz w:val="28"/>
                <w:szCs w:val="28"/>
              </w:rPr>
            </w:pPr>
            <w:r w:rsidRPr="00713B22">
              <w:rPr>
                <w:color w:val="000000"/>
                <w:sz w:val="28"/>
                <w:szCs w:val="28"/>
              </w:rPr>
              <w:t>0,054</w:t>
            </w:r>
          </w:p>
        </w:tc>
        <w:tc>
          <w:tcPr>
            <w:tcW w:w="1394" w:type="dxa"/>
            <w:tcBorders>
              <w:top w:val="single" w:sz="4" w:space="0" w:color="auto"/>
              <w:left w:val="single" w:sz="4" w:space="0" w:color="auto"/>
              <w:bottom w:val="single" w:sz="4" w:space="0" w:color="auto"/>
              <w:right w:val="single" w:sz="4" w:space="0" w:color="auto"/>
            </w:tcBorders>
            <w:vAlign w:val="center"/>
          </w:tcPr>
          <w:p w:rsidR="00713B22" w:rsidRPr="00713B22" w:rsidRDefault="00713B22">
            <w:pPr>
              <w:jc w:val="center"/>
              <w:rPr>
                <w:color w:val="000000"/>
                <w:sz w:val="28"/>
                <w:szCs w:val="28"/>
              </w:rPr>
            </w:pPr>
            <w:r w:rsidRPr="00713B22">
              <w:rPr>
                <w:color w:val="000000"/>
                <w:sz w:val="28"/>
                <w:szCs w:val="28"/>
              </w:rPr>
              <w:t>0,047</w:t>
            </w:r>
          </w:p>
        </w:tc>
        <w:tc>
          <w:tcPr>
            <w:tcW w:w="1533" w:type="dxa"/>
            <w:tcBorders>
              <w:top w:val="single" w:sz="4" w:space="0" w:color="auto"/>
              <w:left w:val="single" w:sz="4" w:space="0" w:color="auto"/>
              <w:bottom w:val="single" w:sz="4" w:space="0" w:color="auto"/>
              <w:right w:val="single" w:sz="4" w:space="0" w:color="auto"/>
            </w:tcBorders>
            <w:vAlign w:val="center"/>
          </w:tcPr>
          <w:p w:rsidR="00713B22" w:rsidRPr="00713B22" w:rsidRDefault="00713B22">
            <w:pPr>
              <w:jc w:val="center"/>
              <w:rPr>
                <w:color w:val="000000"/>
                <w:sz w:val="28"/>
                <w:szCs w:val="28"/>
              </w:rPr>
            </w:pPr>
            <w:r w:rsidRPr="00713B22">
              <w:rPr>
                <w:color w:val="000000"/>
                <w:sz w:val="28"/>
                <w:szCs w:val="28"/>
              </w:rPr>
              <w:t>0,027</w:t>
            </w:r>
          </w:p>
        </w:tc>
      </w:tr>
    </w:tbl>
    <w:p w:rsidR="00A20CAE" w:rsidRPr="00583939" w:rsidRDefault="00A20CAE" w:rsidP="0040593A">
      <w:pPr>
        <w:autoSpaceDE w:val="0"/>
        <w:autoSpaceDN w:val="0"/>
        <w:adjustRightInd w:val="0"/>
        <w:ind w:firstLine="709"/>
        <w:jc w:val="right"/>
        <w:rPr>
          <w:rFonts w:eastAsia="Calibri"/>
          <w:sz w:val="28"/>
          <w:szCs w:val="28"/>
          <w:lang w:eastAsia="en-US"/>
        </w:rPr>
      </w:pP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7.</w:t>
      </w:r>
      <w:r w:rsidR="0013347A">
        <w:rPr>
          <w:rFonts w:eastAsia="Calibri"/>
          <w:sz w:val="28"/>
          <w:szCs w:val="28"/>
          <w:lang w:eastAsia="en-US"/>
        </w:rPr>
        <w:t>2</w:t>
      </w:r>
      <w:r w:rsidR="008A189E">
        <w:rPr>
          <w:rFonts w:eastAsia="Calibri"/>
          <w:sz w:val="28"/>
          <w:szCs w:val="28"/>
          <w:lang w:eastAsia="en-US"/>
        </w:rPr>
        <w:t>. Руководитель учреждения</w:t>
      </w:r>
      <w:r w:rsidRPr="00583939">
        <w:rPr>
          <w:rFonts w:eastAsia="Calibri"/>
          <w:sz w:val="28"/>
          <w:szCs w:val="28"/>
          <w:lang w:eastAsia="en-US"/>
        </w:rPr>
        <w:t xml:space="preserve"> в пределах фонда оплаты труда могут привлекать для выполнения программно-методических, научно-исследовательских разработок в рамках реализации мероприятий федеральных и региональных государственных программ, и проектов высококвалифицированных специалистов с оплатой их труда исходя из коэффициентов ставок почасовой оплаты труда, предусмотренных пунктом 7.</w:t>
      </w:r>
      <w:r w:rsidR="0013347A">
        <w:rPr>
          <w:rFonts w:eastAsia="Calibri"/>
          <w:sz w:val="28"/>
          <w:szCs w:val="28"/>
          <w:lang w:eastAsia="en-US"/>
        </w:rPr>
        <w:t>1</w:t>
      </w:r>
      <w:r w:rsidRPr="00583939">
        <w:rPr>
          <w:rFonts w:eastAsia="Calibri"/>
          <w:sz w:val="28"/>
          <w:szCs w:val="28"/>
          <w:lang w:eastAsia="en-US"/>
        </w:rPr>
        <w:t xml:space="preserve"> настоящего раздела.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7.</w:t>
      </w:r>
      <w:r w:rsidR="005A5F66">
        <w:rPr>
          <w:rFonts w:eastAsia="Calibri"/>
          <w:sz w:val="28"/>
          <w:szCs w:val="28"/>
          <w:lang w:eastAsia="en-US"/>
        </w:rPr>
        <w:t>3</w:t>
      </w:r>
      <w:r w:rsidRPr="00583939">
        <w:rPr>
          <w:rFonts w:eastAsia="Calibri"/>
          <w:sz w:val="28"/>
          <w:szCs w:val="28"/>
          <w:lang w:eastAsia="en-US"/>
        </w:rPr>
        <w:t>. Доля расходов на оплату труда работников административно-управленческого персонала в фонде оплаты труда учреждения, сформированном за счет средств областного</w:t>
      </w:r>
      <w:r w:rsidR="000361D9">
        <w:rPr>
          <w:rFonts w:eastAsia="Calibri"/>
          <w:sz w:val="28"/>
          <w:szCs w:val="28"/>
          <w:lang w:eastAsia="en-US"/>
        </w:rPr>
        <w:t xml:space="preserve"> и местного </w:t>
      </w:r>
      <w:r w:rsidRPr="00583939">
        <w:rPr>
          <w:rFonts w:eastAsia="Calibri"/>
          <w:sz w:val="28"/>
          <w:szCs w:val="28"/>
          <w:lang w:eastAsia="en-US"/>
        </w:rPr>
        <w:t xml:space="preserve"> бюджета и средств, полученных учреждением от приносящей доход деятельности, не может быть более 40</w:t>
      </w:r>
      <w:r w:rsidR="009D653B" w:rsidRPr="00583939">
        <w:rPr>
          <w:rFonts w:eastAsia="Calibri"/>
          <w:sz w:val="28"/>
          <w:szCs w:val="28"/>
          <w:lang w:eastAsia="en-US"/>
        </w:rPr>
        <w:t> </w:t>
      </w:r>
      <w:r w:rsidRPr="00583939">
        <w:rPr>
          <w:rFonts w:eastAsia="Calibri"/>
          <w:sz w:val="28"/>
          <w:szCs w:val="28"/>
          <w:lang w:eastAsia="en-US"/>
        </w:rPr>
        <w:t xml:space="preserve">процентов, если иное не установлено </w:t>
      </w:r>
      <w:r w:rsidR="005A5F66">
        <w:rPr>
          <w:rFonts w:eastAsia="Calibri"/>
          <w:sz w:val="28"/>
          <w:szCs w:val="28"/>
          <w:lang w:eastAsia="en-US"/>
        </w:rPr>
        <w:t>Отделом образования</w:t>
      </w:r>
      <w:r w:rsidRPr="00583939">
        <w:rPr>
          <w:rFonts w:eastAsia="Calibri"/>
          <w:sz w:val="28"/>
          <w:szCs w:val="28"/>
          <w:lang w:eastAsia="en-US"/>
        </w:rPr>
        <w:t>.</w:t>
      </w:r>
    </w:p>
    <w:p w:rsidR="00A20CAE" w:rsidRPr="00583939" w:rsidRDefault="00A20CAE" w:rsidP="0040593A">
      <w:pPr>
        <w:ind w:right="-54" w:firstLine="709"/>
        <w:jc w:val="both"/>
        <w:rPr>
          <w:rFonts w:eastAsia="Calibri"/>
          <w:sz w:val="28"/>
          <w:szCs w:val="28"/>
          <w:lang w:eastAsia="en-US"/>
        </w:rPr>
      </w:pPr>
      <w:r w:rsidRPr="00583939">
        <w:rPr>
          <w:rFonts w:eastAsia="Calibri"/>
          <w:sz w:val="28"/>
          <w:szCs w:val="28"/>
          <w:lang w:eastAsia="en-US"/>
        </w:rPr>
        <w:t>7.</w:t>
      </w:r>
      <w:r w:rsidR="005A5F66">
        <w:rPr>
          <w:rFonts w:eastAsia="Calibri"/>
          <w:sz w:val="28"/>
          <w:szCs w:val="28"/>
          <w:lang w:eastAsia="en-US"/>
        </w:rPr>
        <w:t>4</w:t>
      </w:r>
      <w:r w:rsidRPr="00583939">
        <w:rPr>
          <w:rFonts w:eastAsia="Calibri"/>
          <w:sz w:val="28"/>
          <w:szCs w:val="28"/>
          <w:lang w:eastAsia="en-US"/>
        </w:rPr>
        <w:t xml:space="preserve">. Работникам </w:t>
      </w:r>
      <w:r w:rsidRPr="00583939">
        <w:rPr>
          <w:sz w:val="28"/>
          <w:szCs w:val="28"/>
        </w:rPr>
        <w:t>учреждения</w:t>
      </w:r>
      <w:r w:rsidRPr="00583939">
        <w:rPr>
          <w:rFonts w:eastAsia="Calibri"/>
          <w:sz w:val="28"/>
          <w:szCs w:val="28"/>
          <w:lang w:eastAsia="en-US"/>
        </w:rPr>
        <w:t xml:space="preserve"> может быть оказана материальная помощь.</w:t>
      </w:r>
    </w:p>
    <w:p w:rsidR="00A20CAE" w:rsidRPr="00583939" w:rsidRDefault="00A20CAE" w:rsidP="0040593A">
      <w:pPr>
        <w:autoSpaceDE w:val="0"/>
        <w:autoSpaceDN w:val="0"/>
        <w:ind w:firstLine="709"/>
        <w:jc w:val="both"/>
        <w:rPr>
          <w:sz w:val="28"/>
          <w:szCs w:val="28"/>
        </w:rPr>
      </w:pPr>
      <w:r w:rsidRPr="00583939">
        <w:rPr>
          <w:sz w:val="28"/>
          <w:szCs w:val="28"/>
        </w:rPr>
        <w:t>Решение об оказании материальной помощи и ее размерах принимается:</w:t>
      </w:r>
    </w:p>
    <w:p w:rsidR="00A20CAE" w:rsidRPr="00583939" w:rsidRDefault="00A20CAE" w:rsidP="0040593A">
      <w:pPr>
        <w:autoSpaceDE w:val="0"/>
        <w:autoSpaceDN w:val="0"/>
        <w:ind w:firstLine="709"/>
        <w:jc w:val="both"/>
        <w:rPr>
          <w:sz w:val="28"/>
          <w:szCs w:val="28"/>
        </w:rPr>
      </w:pPr>
      <w:r w:rsidRPr="00583939">
        <w:rPr>
          <w:sz w:val="28"/>
          <w:szCs w:val="28"/>
        </w:rPr>
        <w:t>руководителю учреждения – </w:t>
      </w:r>
      <w:r w:rsidR="000361D9">
        <w:rPr>
          <w:sz w:val="28"/>
          <w:szCs w:val="28"/>
        </w:rPr>
        <w:t>Отделом образования</w:t>
      </w:r>
      <w:r w:rsidRPr="00583939">
        <w:rPr>
          <w:sz w:val="28"/>
          <w:szCs w:val="28"/>
        </w:rPr>
        <w:t>, в соответствии с утвержденным им порядком на основании письменного заявления руководителя;</w:t>
      </w:r>
    </w:p>
    <w:p w:rsidR="00A20CAE" w:rsidRPr="00583939" w:rsidRDefault="00A20CAE" w:rsidP="0040593A">
      <w:pPr>
        <w:autoSpaceDE w:val="0"/>
        <w:autoSpaceDN w:val="0"/>
        <w:ind w:firstLine="709"/>
        <w:jc w:val="both"/>
        <w:rPr>
          <w:sz w:val="28"/>
          <w:szCs w:val="28"/>
        </w:rPr>
      </w:pPr>
      <w:r w:rsidRPr="00583939">
        <w:rPr>
          <w:sz w:val="28"/>
          <w:szCs w:val="28"/>
        </w:rPr>
        <w:t>работникам учреждения – руководителем учреждения в соответствии с коллективным договором или локальным нормативным актом учреждения на основании письменного заявления работника.</w:t>
      </w:r>
    </w:p>
    <w:p w:rsidR="00A20CAE" w:rsidRPr="00583939" w:rsidRDefault="00A20CAE" w:rsidP="0040593A">
      <w:pPr>
        <w:autoSpaceDE w:val="0"/>
        <w:autoSpaceDN w:val="0"/>
        <w:ind w:firstLine="709"/>
        <w:jc w:val="both"/>
        <w:rPr>
          <w:sz w:val="28"/>
          <w:szCs w:val="28"/>
        </w:rPr>
      </w:pPr>
      <w:r w:rsidRPr="00583939">
        <w:rPr>
          <w:sz w:val="28"/>
          <w:szCs w:val="28"/>
        </w:rPr>
        <w:t>В случае,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учреждения.</w:t>
      </w:r>
    </w:p>
    <w:p w:rsidR="00A20CAE" w:rsidRPr="00583939" w:rsidRDefault="00A20CAE" w:rsidP="0040593A">
      <w:pPr>
        <w:ind w:firstLine="709"/>
        <w:jc w:val="both"/>
        <w:rPr>
          <w:rFonts w:eastAsia="Calibri"/>
          <w:sz w:val="28"/>
          <w:szCs w:val="28"/>
          <w:lang w:eastAsia="en-US"/>
        </w:rPr>
      </w:pPr>
      <w:r w:rsidRPr="00583939">
        <w:rPr>
          <w:rFonts w:eastAsia="Calibri"/>
          <w:bCs/>
          <w:sz w:val="28"/>
          <w:szCs w:val="28"/>
          <w:lang w:eastAsia="en-US"/>
        </w:rPr>
        <w:t>Материальная помощь не является заработной платой и не учитывается при определении</w:t>
      </w:r>
      <w:r w:rsidRPr="00583939">
        <w:rPr>
          <w:rFonts w:eastAsia="Calibri"/>
          <w:sz w:val="28"/>
          <w:szCs w:val="28"/>
          <w:lang w:eastAsia="en-US"/>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w:t>
      </w:r>
    </w:p>
    <w:p w:rsidR="00A20CAE" w:rsidRDefault="00A20CAE" w:rsidP="0040593A">
      <w:pPr>
        <w:ind w:right="-57" w:firstLine="709"/>
        <w:contextualSpacing/>
        <w:jc w:val="both"/>
        <w:rPr>
          <w:rFonts w:eastAsia="Calibri"/>
          <w:bCs/>
          <w:sz w:val="28"/>
          <w:szCs w:val="28"/>
          <w:lang w:eastAsia="en-US"/>
        </w:rPr>
      </w:pPr>
      <w:r w:rsidRPr="00583939">
        <w:rPr>
          <w:rFonts w:eastAsia="Calibri"/>
          <w:bCs/>
          <w:sz w:val="28"/>
          <w:szCs w:val="28"/>
          <w:lang w:eastAsia="en-US"/>
        </w:rPr>
        <w:t>Источником выплаты материальной помощи работникам являются средства в объеме до одного процента от планового фонда оплаты труда, сформированного за счет средств областного</w:t>
      </w:r>
      <w:r w:rsidR="000361D9">
        <w:rPr>
          <w:rFonts w:eastAsia="Calibri"/>
          <w:bCs/>
          <w:sz w:val="28"/>
          <w:szCs w:val="28"/>
          <w:lang w:eastAsia="en-US"/>
        </w:rPr>
        <w:t xml:space="preserve"> и местного</w:t>
      </w:r>
      <w:r w:rsidR="008A189E">
        <w:rPr>
          <w:rFonts w:eastAsia="Calibri"/>
          <w:bCs/>
          <w:sz w:val="28"/>
          <w:szCs w:val="28"/>
          <w:lang w:eastAsia="en-US"/>
        </w:rPr>
        <w:t xml:space="preserve"> бюджета.</w:t>
      </w:r>
    </w:p>
    <w:p w:rsidR="005A5F66" w:rsidRDefault="005A5F66" w:rsidP="005A5F66">
      <w:pPr>
        <w:ind w:right="-57"/>
        <w:contextualSpacing/>
        <w:jc w:val="both"/>
        <w:rPr>
          <w:rFonts w:eastAsia="Calibri"/>
          <w:bCs/>
          <w:sz w:val="28"/>
          <w:szCs w:val="28"/>
          <w:lang w:eastAsia="en-US"/>
        </w:rPr>
      </w:pPr>
    </w:p>
    <w:p w:rsidR="005A5F66" w:rsidRDefault="005A5F66" w:rsidP="005A5F66">
      <w:pPr>
        <w:ind w:right="-57"/>
        <w:contextualSpacing/>
        <w:jc w:val="both"/>
        <w:rPr>
          <w:rFonts w:eastAsia="Calibri"/>
          <w:bCs/>
          <w:sz w:val="28"/>
          <w:szCs w:val="28"/>
          <w:lang w:eastAsia="en-US"/>
        </w:rPr>
      </w:pPr>
    </w:p>
    <w:p w:rsidR="005A5F66" w:rsidRDefault="005A5F66" w:rsidP="005A5F66">
      <w:pPr>
        <w:ind w:right="-57"/>
        <w:contextualSpacing/>
        <w:jc w:val="both"/>
        <w:rPr>
          <w:rFonts w:eastAsia="Calibri"/>
          <w:bCs/>
          <w:sz w:val="28"/>
          <w:szCs w:val="28"/>
          <w:lang w:eastAsia="en-US"/>
        </w:rPr>
      </w:pPr>
    </w:p>
    <w:p w:rsidR="005A5F66" w:rsidRDefault="005A5F66" w:rsidP="005A5F66">
      <w:pPr>
        <w:ind w:right="-57"/>
        <w:contextualSpacing/>
        <w:jc w:val="both"/>
        <w:rPr>
          <w:rFonts w:eastAsia="Calibri"/>
          <w:bCs/>
          <w:sz w:val="28"/>
          <w:szCs w:val="28"/>
          <w:lang w:eastAsia="en-US"/>
        </w:rPr>
      </w:pPr>
    </w:p>
    <w:p w:rsidR="005A5F66" w:rsidRDefault="005A5F66" w:rsidP="005A5F66">
      <w:pPr>
        <w:ind w:right="-57"/>
        <w:contextualSpacing/>
        <w:jc w:val="both"/>
        <w:rPr>
          <w:rFonts w:eastAsia="Calibri"/>
          <w:bCs/>
          <w:sz w:val="28"/>
          <w:szCs w:val="28"/>
          <w:lang w:eastAsia="en-US"/>
        </w:rPr>
      </w:pPr>
    </w:p>
    <w:p w:rsidR="005A5F66" w:rsidRDefault="005A5F66" w:rsidP="005A5F66">
      <w:pPr>
        <w:ind w:right="-57"/>
        <w:contextualSpacing/>
        <w:jc w:val="both"/>
        <w:rPr>
          <w:rFonts w:eastAsia="Calibri"/>
          <w:bCs/>
          <w:sz w:val="28"/>
          <w:szCs w:val="28"/>
          <w:lang w:eastAsia="en-US"/>
        </w:rPr>
      </w:pPr>
    </w:p>
    <w:p w:rsidR="005A5F66" w:rsidRDefault="005A5F66" w:rsidP="005A5F66">
      <w:pPr>
        <w:ind w:right="-57"/>
        <w:contextualSpacing/>
        <w:jc w:val="both"/>
        <w:rPr>
          <w:rFonts w:eastAsia="Calibri"/>
          <w:bCs/>
          <w:sz w:val="28"/>
          <w:szCs w:val="28"/>
          <w:lang w:eastAsia="en-US"/>
        </w:rPr>
      </w:pPr>
    </w:p>
    <w:p w:rsidR="005A5F66" w:rsidRDefault="005A5F66" w:rsidP="005A5F66">
      <w:pPr>
        <w:ind w:right="-57"/>
        <w:contextualSpacing/>
        <w:jc w:val="both"/>
        <w:rPr>
          <w:rFonts w:eastAsia="Calibri"/>
          <w:bCs/>
          <w:sz w:val="28"/>
          <w:szCs w:val="28"/>
          <w:lang w:eastAsia="en-US"/>
        </w:rPr>
      </w:pPr>
    </w:p>
    <w:p w:rsidR="005A5F66" w:rsidRDefault="005A5F66" w:rsidP="005A5F66">
      <w:pPr>
        <w:ind w:right="-57"/>
        <w:contextualSpacing/>
        <w:jc w:val="both"/>
        <w:rPr>
          <w:rFonts w:eastAsia="Calibri"/>
          <w:bCs/>
          <w:sz w:val="28"/>
          <w:szCs w:val="28"/>
          <w:lang w:eastAsia="en-US"/>
        </w:rPr>
      </w:pPr>
    </w:p>
    <w:p w:rsidR="005A5F66" w:rsidRDefault="005A5F66" w:rsidP="005A5F66">
      <w:pPr>
        <w:ind w:right="-57"/>
        <w:contextualSpacing/>
        <w:jc w:val="both"/>
        <w:rPr>
          <w:rFonts w:eastAsia="Calibri"/>
          <w:bCs/>
          <w:sz w:val="28"/>
          <w:szCs w:val="28"/>
          <w:lang w:eastAsia="en-US"/>
        </w:rPr>
      </w:pPr>
    </w:p>
    <w:p w:rsidR="005A5F66" w:rsidRDefault="005A5F66" w:rsidP="005A5F66">
      <w:pPr>
        <w:ind w:right="-57"/>
        <w:contextualSpacing/>
        <w:jc w:val="both"/>
        <w:rPr>
          <w:rFonts w:eastAsia="Calibri"/>
          <w:bCs/>
          <w:sz w:val="28"/>
          <w:szCs w:val="28"/>
          <w:lang w:eastAsia="en-US"/>
        </w:rPr>
      </w:pPr>
    </w:p>
    <w:p w:rsidR="005A5F66" w:rsidRDefault="005A5F66" w:rsidP="005A5F66">
      <w:pPr>
        <w:ind w:right="-57"/>
        <w:contextualSpacing/>
        <w:jc w:val="both"/>
        <w:rPr>
          <w:rFonts w:eastAsia="Calibri"/>
          <w:bCs/>
          <w:sz w:val="28"/>
          <w:szCs w:val="28"/>
          <w:lang w:eastAsia="en-US"/>
        </w:rPr>
      </w:pPr>
    </w:p>
    <w:p w:rsidR="005A5F66" w:rsidRDefault="005A5F66" w:rsidP="005A5F66">
      <w:pPr>
        <w:ind w:right="-57"/>
        <w:contextualSpacing/>
        <w:jc w:val="both"/>
        <w:rPr>
          <w:rFonts w:eastAsia="Calibri"/>
          <w:bCs/>
          <w:sz w:val="28"/>
          <w:szCs w:val="28"/>
          <w:lang w:eastAsia="en-US"/>
        </w:rPr>
      </w:pPr>
    </w:p>
    <w:p w:rsidR="005A5F66" w:rsidRDefault="005A5F66" w:rsidP="005A5F66">
      <w:pPr>
        <w:ind w:right="-57"/>
        <w:contextualSpacing/>
        <w:jc w:val="both"/>
        <w:rPr>
          <w:rFonts w:eastAsia="Calibri"/>
          <w:bCs/>
          <w:sz w:val="28"/>
          <w:szCs w:val="28"/>
          <w:lang w:eastAsia="en-US"/>
        </w:rPr>
      </w:pPr>
    </w:p>
    <w:p w:rsidR="005A5F66" w:rsidRPr="00583939" w:rsidRDefault="005A5F66" w:rsidP="005A5F66">
      <w:pPr>
        <w:ind w:right="-57"/>
        <w:contextualSpacing/>
        <w:jc w:val="both"/>
        <w:rPr>
          <w:rFonts w:eastAsia="Calibri"/>
          <w:bCs/>
          <w:sz w:val="28"/>
          <w:szCs w:val="28"/>
          <w:lang w:eastAsia="en-US"/>
        </w:rPr>
      </w:pPr>
    </w:p>
    <w:p w:rsidR="005A5F66" w:rsidRDefault="005A5F66" w:rsidP="009E0141">
      <w:pPr>
        <w:autoSpaceDE w:val="0"/>
        <w:autoSpaceDN w:val="0"/>
        <w:adjustRightInd w:val="0"/>
        <w:ind w:left="6237"/>
        <w:jc w:val="center"/>
        <w:rPr>
          <w:rFonts w:eastAsia="Calibri"/>
          <w:bCs/>
          <w:sz w:val="28"/>
          <w:szCs w:val="28"/>
          <w:lang w:eastAsia="en-US"/>
        </w:rPr>
      </w:pPr>
    </w:p>
    <w:p w:rsidR="005A5F66" w:rsidRDefault="005A5F66" w:rsidP="0040593A">
      <w:pPr>
        <w:autoSpaceDE w:val="0"/>
        <w:autoSpaceDN w:val="0"/>
        <w:adjustRightInd w:val="0"/>
        <w:ind w:left="6237"/>
        <w:jc w:val="center"/>
        <w:rPr>
          <w:sz w:val="28"/>
          <w:szCs w:val="28"/>
        </w:rPr>
      </w:pPr>
    </w:p>
    <w:p w:rsidR="005A5F66" w:rsidRDefault="005A5F66" w:rsidP="0040593A">
      <w:pPr>
        <w:autoSpaceDE w:val="0"/>
        <w:autoSpaceDN w:val="0"/>
        <w:adjustRightInd w:val="0"/>
        <w:ind w:left="6237"/>
        <w:jc w:val="center"/>
        <w:rPr>
          <w:sz w:val="28"/>
          <w:szCs w:val="28"/>
        </w:rPr>
      </w:pPr>
    </w:p>
    <w:p w:rsidR="005A5F66" w:rsidRDefault="005A5F66" w:rsidP="0040593A">
      <w:pPr>
        <w:autoSpaceDE w:val="0"/>
        <w:autoSpaceDN w:val="0"/>
        <w:adjustRightInd w:val="0"/>
        <w:ind w:left="6237"/>
        <w:jc w:val="center"/>
        <w:rPr>
          <w:sz w:val="28"/>
          <w:szCs w:val="28"/>
        </w:rPr>
      </w:pPr>
    </w:p>
    <w:p w:rsidR="000361D9" w:rsidRDefault="000361D9" w:rsidP="0040593A">
      <w:pPr>
        <w:autoSpaceDE w:val="0"/>
        <w:autoSpaceDN w:val="0"/>
        <w:adjustRightInd w:val="0"/>
        <w:ind w:left="6237"/>
        <w:jc w:val="center"/>
        <w:rPr>
          <w:sz w:val="28"/>
          <w:szCs w:val="28"/>
        </w:rPr>
      </w:pPr>
    </w:p>
    <w:p w:rsidR="000361D9" w:rsidRDefault="000361D9" w:rsidP="0040593A">
      <w:pPr>
        <w:autoSpaceDE w:val="0"/>
        <w:autoSpaceDN w:val="0"/>
        <w:adjustRightInd w:val="0"/>
        <w:ind w:left="6237"/>
        <w:jc w:val="center"/>
        <w:rPr>
          <w:sz w:val="28"/>
          <w:szCs w:val="28"/>
        </w:rPr>
      </w:pPr>
    </w:p>
    <w:p w:rsidR="000361D9" w:rsidRDefault="000361D9" w:rsidP="0040593A">
      <w:pPr>
        <w:autoSpaceDE w:val="0"/>
        <w:autoSpaceDN w:val="0"/>
        <w:adjustRightInd w:val="0"/>
        <w:ind w:left="6237"/>
        <w:jc w:val="center"/>
        <w:rPr>
          <w:sz w:val="28"/>
          <w:szCs w:val="28"/>
        </w:rPr>
      </w:pPr>
    </w:p>
    <w:p w:rsidR="000361D9" w:rsidRDefault="000361D9" w:rsidP="0040593A">
      <w:pPr>
        <w:autoSpaceDE w:val="0"/>
        <w:autoSpaceDN w:val="0"/>
        <w:adjustRightInd w:val="0"/>
        <w:ind w:left="6237"/>
        <w:jc w:val="center"/>
        <w:rPr>
          <w:sz w:val="28"/>
          <w:szCs w:val="28"/>
        </w:rPr>
      </w:pPr>
    </w:p>
    <w:p w:rsidR="000361D9" w:rsidRDefault="000361D9" w:rsidP="0040593A">
      <w:pPr>
        <w:autoSpaceDE w:val="0"/>
        <w:autoSpaceDN w:val="0"/>
        <w:adjustRightInd w:val="0"/>
        <w:ind w:left="6237"/>
        <w:jc w:val="center"/>
        <w:rPr>
          <w:sz w:val="28"/>
          <w:szCs w:val="28"/>
        </w:rPr>
      </w:pPr>
    </w:p>
    <w:p w:rsidR="000361D9" w:rsidRDefault="000361D9" w:rsidP="0040593A">
      <w:pPr>
        <w:autoSpaceDE w:val="0"/>
        <w:autoSpaceDN w:val="0"/>
        <w:adjustRightInd w:val="0"/>
        <w:ind w:left="6237"/>
        <w:jc w:val="center"/>
        <w:rPr>
          <w:sz w:val="28"/>
          <w:szCs w:val="28"/>
        </w:rPr>
      </w:pPr>
    </w:p>
    <w:p w:rsidR="000361D9" w:rsidRDefault="000361D9" w:rsidP="0040593A">
      <w:pPr>
        <w:autoSpaceDE w:val="0"/>
        <w:autoSpaceDN w:val="0"/>
        <w:adjustRightInd w:val="0"/>
        <w:ind w:left="6237"/>
        <w:jc w:val="center"/>
        <w:rPr>
          <w:sz w:val="28"/>
          <w:szCs w:val="28"/>
        </w:rPr>
      </w:pPr>
    </w:p>
    <w:p w:rsidR="000361D9" w:rsidRDefault="000361D9" w:rsidP="000039D3">
      <w:pPr>
        <w:autoSpaceDE w:val="0"/>
        <w:autoSpaceDN w:val="0"/>
        <w:adjustRightInd w:val="0"/>
        <w:rPr>
          <w:sz w:val="28"/>
          <w:szCs w:val="28"/>
        </w:rPr>
      </w:pPr>
    </w:p>
    <w:p w:rsidR="000361D9" w:rsidRDefault="000361D9" w:rsidP="0040593A">
      <w:pPr>
        <w:autoSpaceDE w:val="0"/>
        <w:autoSpaceDN w:val="0"/>
        <w:adjustRightInd w:val="0"/>
        <w:ind w:left="6237"/>
        <w:jc w:val="center"/>
        <w:rPr>
          <w:sz w:val="28"/>
          <w:szCs w:val="28"/>
        </w:rPr>
      </w:pPr>
    </w:p>
    <w:p w:rsidR="005A5F66" w:rsidRDefault="005A5F66" w:rsidP="0040593A">
      <w:pPr>
        <w:autoSpaceDE w:val="0"/>
        <w:autoSpaceDN w:val="0"/>
        <w:adjustRightInd w:val="0"/>
        <w:ind w:left="6237"/>
        <w:jc w:val="center"/>
        <w:rPr>
          <w:sz w:val="28"/>
          <w:szCs w:val="28"/>
        </w:rPr>
      </w:pPr>
    </w:p>
    <w:p w:rsidR="004224C2" w:rsidRDefault="004224C2" w:rsidP="0040593A">
      <w:pPr>
        <w:autoSpaceDE w:val="0"/>
        <w:autoSpaceDN w:val="0"/>
        <w:adjustRightInd w:val="0"/>
        <w:ind w:left="6237"/>
        <w:jc w:val="center"/>
        <w:rPr>
          <w:sz w:val="28"/>
          <w:szCs w:val="28"/>
        </w:rPr>
      </w:pPr>
    </w:p>
    <w:p w:rsidR="004224C2" w:rsidRDefault="004224C2" w:rsidP="0040593A">
      <w:pPr>
        <w:autoSpaceDE w:val="0"/>
        <w:autoSpaceDN w:val="0"/>
        <w:adjustRightInd w:val="0"/>
        <w:ind w:left="6237"/>
        <w:jc w:val="center"/>
        <w:rPr>
          <w:sz w:val="28"/>
          <w:szCs w:val="28"/>
        </w:rPr>
      </w:pPr>
    </w:p>
    <w:p w:rsidR="004224C2" w:rsidRDefault="004224C2" w:rsidP="0040593A">
      <w:pPr>
        <w:autoSpaceDE w:val="0"/>
        <w:autoSpaceDN w:val="0"/>
        <w:adjustRightInd w:val="0"/>
        <w:ind w:left="6237"/>
        <w:jc w:val="center"/>
        <w:rPr>
          <w:sz w:val="28"/>
          <w:szCs w:val="28"/>
        </w:rPr>
      </w:pPr>
    </w:p>
    <w:p w:rsidR="000039D3" w:rsidRDefault="000039D3" w:rsidP="0040593A">
      <w:pPr>
        <w:autoSpaceDE w:val="0"/>
        <w:autoSpaceDN w:val="0"/>
        <w:adjustRightInd w:val="0"/>
        <w:ind w:left="6237"/>
        <w:jc w:val="center"/>
        <w:rPr>
          <w:sz w:val="28"/>
          <w:szCs w:val="28"/>
        </w:rPr>
      </w:pPr>
    </w:p>
    <w:p w:rsidR="000039D3" w:rsidRPr="00583939" w:rsidRDefault="000039D3" w:rsidP="000039D3">
      <w:pPr>
        <w:autoSpaceDE w:val="0"/>
        <w:autoSpaceDN w:val="0"/>
        <w:adjustRightInd w:val="0"/>
        <w:ind w:left="6237"/>
        <w:jc w:val="right"/>
        <w:rPr>
          <w:sz w:val="28"/>
          <w:szCs w:val="28"/>
        </w:rPr>
      </w:pPr>
      <w:r>
        <w:rPr>
          <w:sz w:val="28"/>
          <w:szCs w:val="28"/>
        </w:rPr>
        <w:t xml:space="preserve">            Приложение № 2</w:t>
      </w:r>
    </w:p>
    <w:p w:rsidR="001423F1" w:rsidRPr="00583939" w:rsidRDefault="000039D3" w:rsidP="001423F1">
      <w:pPr>
        <w:ind w:left="6237"/>
        <w:jc w:val="right"/>
        <w:rPr>
          <w:sz w:val="28"/>
          <w:szCs w:val="28"/>
        </w:rPr>
      </w:pPr>
      <w:r w:rsidRPr="00583939">
        <w:rPr>
          <w:sz w:val="28"/>
          <w:szCs w:val="28"/>
        </w:rPr>
        <w:t xml:space="preserve">к </w:t>
      </w:r>
      <w:r>
        <w:rPr>
          <w:sz w:val="28"/>
          <w:szCs w:val="28"/>
        </w:rPr>
        <w:t xml:space="preserve">приказу </w:t>
      </w:r>
      <w:r w:rsidR="001423F1">
        <w:rPr>
          <w:sz w:val="28"/>
          <w:szCs w:val="28"/>
        </w:rPr>
        <w:t>_____________________</w:t>
      </w:r>
    </w:p>
    <w:p w:rsidR="000039D3" w:rsidRPr="00583939" w:rsidRDefault="000039D3" w:rsidP="000039D3">
      <w:pPr>
        <w:ind w:left="6237"/>
        <w:jc w:val="right"/>
        <w:rPr>
          <w:sz w:val="28"/>
          <w:szCs w:val="28"/>
        </w:rPr>
      </w:pPr>
    </w:p>
    <w:p w:rsidR="000039D3" w:rsidRPr="00583939" w:rsidRDefault="000039D3" w:rsidP="000039D3">
      <w:pPr>
        <w:ind w:left="6237"/>
        <w:jc w:val="right"/>
        <w:rPr>
          <w:sz w:val="28"/>
        </w:rPr>
      </w:pPr>
      <w:r w:rsidRPr="00583939">
        <w:rPr>
          <w:sz w:val="28"/>
        </w:rPr>
        <w:t xml:space="preserve">от </w:t>
      </w:r>
      <w:r>
        <w:rPr>
          <w:sz w:val="28"/>
        </w:rPr>
        <w:t>29.10.2021</w:t>
      </w:r>
      <w:r w:rsidRPr="00583939">
        <w:rPr>
          <w:sz w:val="28"/>
        </w:rPr>
        <w:t xml:space="preserve"> № </w:t>
      </w:r>
      <w:bookmarkStart w:id="2" w:name="_GoBack"/>
      <w:bookmarkEnd w:id="2"/>
    </w:p>
    <w:p w:rsidR="0045614F" w:rsidRPr="00583939" w:rsidRDefault="0045614F" w:rsidP="0045614F">
      <w:pPr>
        <w:autoSpaceDE w:val="0"/>
        <w:autoSpaceDN w:val="0"/>
        <w:adjustRightInd w:val="0"/>
        <w:spacing w:line="221" w:lineRule="auto"/>
        <w:jc w:val="center"/>
        <w:rPr>
          <w:rFonts w:eastAsia="Calibri"/>
          <w:sz w:val="28"/>
          <w:szCs w:val="28"/>
          <w:lang w:eastAsia="en-US"/>
        </w:rPr>
      </w:pPr>
      <w:r w:rsidRPr="00583939">
        <w:rPr>
          <w:rFonts w:eastAsia="Calibri"/>
          <w:sz w:val="28"/>
          <w:szCs w:val="28"/>
          <w:lang w:eastAsia="en-US"/>
        </w:rPr>
        <w:t xml:space="preserve">ПРИМЕРНЫЙ ПЕРЕЧЕНЬ </w:t>
      </w:r>
    </w:p>
    <w:p w:rsidR="0045614F" w:rsidRPr="00583939" w:rsidRDefault="0045614F" w:rsidP="0045614F">
      <w:pPr>
        <w:autoSpaceDE w:val="0"/>
        <w:autoSpaceDN w:val="0"/>
        <w:adjustRightInd w:val="0"/>
        <w:spacing w:line="221" w:lineRule="auto"/>
        <w:jc w:val="center"/>
        <w:rPr>
          <w:rFonts w:eastAsia="Calibri"/>
          <w:sz w:val="28"/>
          <w:szCs w:val="28"/>
          <w:lang w:eastAsia="en-US"/>
        </w:rPr>
      </w:pPr>
      <w:r w:rsidRPr="00583939">
        <w:rPr>
          <w:rFonts w:eastAsia="Calibri"/>
          <w:sz w:val="28"/>
          <w:szCs w:val="28"/>
          <w:lang w:eastAsia="en-US"/>
        </w:rPr>
        <w:t>должностей административно-управленческого персонала</w:t>
      </w:r>
    </w:p>
    <w:p w:rsidR="0045614F" w:rsidRPr="00583939" w:rsidRDefault="0045614F" w:rsidP="0045614F">
      <w:pPr>
        <w:autoSpaceDE w:val="0"/>
        <w:autoSpaceDN w:val="0"/>
        <w:adjustRightInd w:val="0"/>
        <w:spacing w:line="221" w:lineRule="auto"/>
        <w:jc w:val="center"/>
        <w:rPr>
          <w:rFonts w:eastAsia="Calibri"/>
          <w:bCs/>
          <w:sz w:val="28"/>
          <w:szCs w:val="28"/>
          <w:lang w:eastAsia="en-US"/>
        </w:rPr>
      </w:pP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 xml:space="preserve">1. К административно-управленческому персоналу учреждения относятся: </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руководите</w:t>
      </w:r>
      <w:r w:rsidR="005C0D52">
        <w:rPr>
          <w:rFonts w:eastAsia="Calibri"/>
          <w:sz w:val="28"/>
          <w:szCs w:val="28"/>
          <w:lang w:eastAsia="en-US"/>
        </w:rPr>
        <w:t>ль учреждения (директор, заведующий)</w:t>
      </w:r>
      <w:r w:rsidRPr="00583939">
        <w:rPr>
          <w:rFonts w:eastAsia="Calibri"/>
          <w:sz w:val="28"/>
          <w:szCs w:val="28"/>
          <w:lang w:eastAsia="en-US"/>
        </w:rPr>
        <w:t>;</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заместитель руководителя учреждения (</w:t>
      </w:r>
      <w:r w:rsidR="005C0D52">
        <w:rPr>
          <w:rFonts w:eastAsia="Calibri"/>
          <w:sz w:val="28"/>
          <w:szCs w:val="28"/>
          <w:lang w:eastAsia="en-US"/>
        </w:rPr>
        <w:t>заместитель директора</w:t>
      </w:r>
      <w:r w:rsidRPr="00583939">
        <w:rPr>
          <w:rFonts w:eastAsia="Calibri"/>
          <w:sz w:val="28"/>
          <w:szCs w:val="28"/>
          <w:lang w:eastAsia="en-US"/>
        </w:rPr>
        <w:t xml:space="preserve">); </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помощник (советник) руководителя;</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главный бухгалтер;</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заместитель главного бухгалтера;</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руководитель структурного подразделения (филиала, отделения, отдела,  пищеблока, прачечной и другого);</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заведующий производством (шеф-повар);</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заведующий хозяйством;</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заведующий складом;</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бухгалтер (экономист) *;</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юрисконсульт *;</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администратор *;</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инженер*;</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инженер-программист (программист) *;</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sz w:val="28"/>
          <w:szCs w:val="28"/>
        </w:rPr>
        <w:t>специалист по охране труда</w:t>
      </w:r>
      <w:r w:rsidRPr="00583939">
        <w:rPr>
          <w:rFonts w:eastAsia="Calibri"/>
          <w:sz w:val="28"/>
          <w:szCs w:val="28"/>
          <w:lang w:eastAsia="en-US"/>
        </w:rPr>
        <w:t>;</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специалист по кадрам *;</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специалист по закупкам;</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инспектор по кадрам *;</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секретарь-машинистка;</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делопроизводитель;</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кассир *;</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системный администратор;</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младший системный администратор.</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_______________________________</w:t>
      </w:r>
    </w:p>
    <w:p w:rsidR="0045614F" w:rsidRPr="00583939"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 xml:space="preserve">* Включая должности служащих с производными должностными наименованиями «старший» и «ведущий», или с </w:t>
      </w:r>
      <w:r w:rsidRPr="00583939">
        <w:rPr>
          <w:rFonts w:eastAsia="Calibri"/>
          <w:sz w:val="28"/>
          <w:szCs w:val="28"/>
          <w:lang w:val="en-US" w:eastAsia="en-US"/>
        </w:rPr>
        <w:t>I</w:t>
      </w:r>
      <w:r w:rsidRPr="00583939">
        <w:rPr>
          <w:rFonts w:eastAsia="Calibri"/>
          <w:sz w:val="28"/>
          <w:szCs w:val="28"/>
          <w:lang w:eastAsia="en-US"/>
        </w:rPr>
        <w:t xml:space="preserve"> и </w:t>
      </w:r>
      <w:r w:rsidRPr="00583939">
        <w:rPr>
          <w:rFonts w:eastAsia="Calibri"/>
          <w:sz w:val="28"/>
          <w:szCs w:val="28"/>
          <w:lang w:val="en-US" w:eastAsia="en-US"/>
        </w:rPr>
        <w:t>II</w:t>
      </w:r>
      <w:r w:rsidR="001B30F6">
        <w:rPr>
          <w:rFonts w:eastAsia="Calibri"/>
          <w:sz w:val="28"/>
          <w:szCs w:val="28"/>
          <w:lang w:eastAsia="en-US"/>
        </w:rPr>
        <w:t xml:space="preserve"> </w:t>
      </w:r>
      <w:r w:rsidRPr="00583939">
        <w:rPr>
          <w:rFonts w:eastAsia="Calibri"/>
          <w:sz w:val="28"/>
          <w:szCs w:val="28"/>
          <w:lang w:eastAsia="en-US"/>
        </w:rPr>
        <w:t xml:space="preserve">внутридолжностными категориями. </w:t>
      </w:r>
    </w:p>
    <w:p w:rsidR="0045614F" w:rsidRDefault="0045614F" w:rsidP="0045614F">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 xml:space="preserve">2. Конкретный перечень должностей административно-управленческого персонала работников государственного учреждения устанавливается локальным нормативным актом учреждения в соответствии со штатным расписанием, утверждаемым в установленном порядке. </w:t>
      </w:r>
    </w:p>
    <w:p w:rsidR="005C0D52" w:rsidRDefault="005C0D52" w:rsidP="0045614F">
      <w:pPr>
        <w:autoSpaceDE w:val="0"/>
        <w:autoSpaceDN w:val="0"/>
        <w:adjustRightInd w:val="0"/>
        <w:spacing w:line="221" w:lineRule="auto"/>
        <w:ind w:firstLine="709"/>
        <w:jc w:val="both"/>
        <w:rPr>
          <w:rFonts w:eastAsia="Calibri"/>
          <w:sz w:val="28"/>
          <w:szCs w:val="28"/>
          <w:lang w:eastAsia="en-US"/>
        </w:rPr>
      </w:pPr>
    </w:p>
    <w:p w:rsidR="005C0D52" w:rsidRPr="00583939" w:rsidRDefault="005C0D52" w:rsidP="0045614F">
      <w:pPr>
        <w:autoSpaceDE w:val="0"/>
        <w:autoSpaceDN w:val="0"/>
        <w:adjustRightInd w:val="0"/>
        <w:spacing w:line="221" w:lineRule="auto"/>
        <w:ind w:firstLine="709"/>
        <w:jc w:val="both"/>
        <w:rPr>
          <w:rFonts w:eastAsia="Calibri"/>
          <w:sz w:val="28"/>
          <w:szCs w:val="28"/>
          <w:lang w:eastAsia="en-US"/>
        </w:rPr>
      </w:pPr>
    </w:p>
    <w:p w:rsidR="0045614F" w:rsidRPr="00583939" w:rsidRDefault="0045614F" w:rsidP="0045614F">
      <w:pPr>
        <w:autoSpaceDE w:val="0"/>
        <w:autoSpaceDN w:val="0"/>
        <w:adjustRightInd w:val="0"/>
        <w:spacing w:line="221" w:lineRule="auto"/>
        <w:ind w:firstLine="709"/>
        <w:rPr>
          <w:sz w:val="28"/>
          <w:szCs w:val="28"/>
        </w:rPr>
      </w:pPr>
    </w:p>
    <w:sectPr w:rsidR="0045614F" w:rsidRPr="00583939" w:rsidSect="00D7634C">
      <w:headerReference w:type="default" r:id="rId8"/>
      <w:footerReference w:type="even" r:id="rId9"/>
      <w:pgSz w:w="11907" w:h="16840" w:code="9"/>
      <w:pgMar w:top="1134" w:right="567" w:bottom="1134" w:left="1701" w:header="709" w:footer="567"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51C" w:rsidRDefault="005B051C">
      <w:r>
        <w:separator/>
      </w:r>
    </w:p>
  </w:endnote>
  <w:endnote w:type="continuationSeparator" w:id="1">
    <w:p w:rsidR="005B051C" w:rsidRDefault="005B05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69B" w:rsidRDefault="0052269B"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2269B" w:rsidRDefault="0052269B">
    <w:pPr>
      <w:pStyle w:val="a7"/>
      <w:ind w:right="360"/>
    </w:pPr>
  </w:p>
  <w:p w:rsidR="0052269B" w:rsidRDefault="0052269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51C" w:rsidRDefault="005B051C">
      <w:r>
        <w:separator/>
      </w:r>
    </w:p>
  </w:footnote>
  <w:footnote w:type="continuationSeparator" w:id="1">
    <w:p w:rsidR="005B051C" w:rsidRDefault="005B05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5147511"/>
      <w:docPartObj>
        <w:docPartGallery w:val="Page Numbers (Top of Page)"/>
        <w:docPartUnique/>
      </w:docPartObj>
    </w:sdtPr>
    <w:sdtContent>
      <w:p w:rsidR="0052269B" w:rsidRDefault="0052269B">
        <w:pPr>
          <w:pStyle w:val="a9"/>
          <w:jc w:val="center"/>
        </w:pPr>
        <w:fldSimple w:instr="PAGE   \* MERGEFORMAT">
          <w:r w:rsidR="00795580">
            <w:rPr>
              <w:noProof/>
            </w:rPr>
            <w:t>17</w:t>
          </w:r>
        </w:fldSimple>
      </w:p>
    </w:sdtContent>
  </w:sdt>
  <w:p w:rsidR="0052269B" w:rsidRPr="002B1832" w:rsidRDefault="0052269B">
    <w:pPr>
      <w:pStyle w:val="a9"/>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16DC2A5A"/>
    <w:multiLevelType w:val="hybridMultilevel"/>
    <w:tmpl w:val="1A64D200"/>
    <w:lvl w:ilvl="0" w:tplc="405449D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72C2FF8"/>
    <w:multiLevelType w:val="hybridMultilevel"/>
    <w:tmpl w:val="DECCE086"/>
    <w:lvl w:ilvl="0" w:tplc="1AE63A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CEC36BD"/>
    <w:multiLevelType w:val="hybridMultilevel"/>
    <w:tmpl w:val="F090548E"/>
    <w:lvl w:ilvl="0" w:tplc="0912670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4">
    <w:nsid w:val="201F7945"/>
    <w:multiLevelType w:val="multilevel"/>
    <w:tmpl w:val="24A05A1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num w:numId="1">
    <w:abstractNumId w:val="0"/>
  </w:num>
  <w:num w:numId="2">
    <w:abstractNumId w:val="0"/>
  </w:num>
  <w:num w:numId="3">
    <w:abstractNumId w:val="5"/>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attachedTemplate r:id="rId1"/>
  <w:stylePaneFormatFilter w:val="3F01"/>
  <w:defaultTabStop w:val="709"/>
  <w:displayHorizontalDrawingGridEvery w:val="0"/>
  <w:displayVerticalDrawingGridEvery w:val="0"/>
  <w:doNotUseMarginsForDrawingGridOrigin/>
  <w:noPunctuationKerning/>
  <w:characterSpacingControl w:val="doNotCompress"/>
  <w:savePreviewPicture/>
  <w:footnotePr>
    <w:footnote w:id="0"/>
    <w:footnote w:id="1"/>
  </w:footnotePr>
  <w:endnotePr>
    <w:endnote w:id="0"/>
    <w:endnote w:id="1"/>
  </w:endnotePr>
  <w:compat/>
  <w:rsids>
    <w:rsidRoot w:val="00A20CAE"/>
    <w:rsid w:val="000021E0"/>
    <w:rsid w:val="000039D3"/>
    <w:rsid w:val="00003E56"/>
    <w:rsid w:val="00004707"/>
    <w:rsid w:val="0000477A"/>
    <w:rsid w:val="00004ED7"/>
    <w:rsid w:val="000050C1"/>
    <w:rsid w:val="00007515"/>
    <w:rsid w:val="00010470"/>
    <w:rsid w:val="00012A21"/>
    <w:rsid w:val="000140CB"/>
    <w:rsid w:val="00015A72"/>
    <w:rsid w:val="0002047B"/>
    <w:rsid w:val="00020C8F"/>
    <w:rsid w:val="0002450D"/>
    <w:rsid w:val="00025A2D"/>
    <w:rsid w:val="00030745"/>
    <w:rsid w:val="000361D9"/>
    <w:rsid w:val="000366F4"/>
    <w:rsid w:val="00037A8C"/>
    <w:rsid w:val="00037D5D"/>
    <w:rsid w:val="00046780"/>
    <w:rsid w:val="00050C68"/>
    <w:rsid w:val="00051D08"/>
    <w:rsid w:val="00053561"/>
    <w:rsid w:val="0005372C"/>
    <w:rsid w:val="00053CE6"/>
    <w:rsid w:val="00054D8B"/>
    <w:rsid w:val="000559D5"/>
    <w:rsid w:val="000569D8"/>
    <w:rsid w:val="00060F13"/>
    <w:rsid w:val="00060F3C"/>
    <w:rsid w:val="00061402"/>
    <w:rsid w:val="00061472"/>
    <w:rsid w:val="00062F4C"/>
    <w:rsid w:val="00063AEC"/>
    <w:rsid w:val="00063ECF"/>
    <w:rsid w:val="00063FB0"/>
    <w:rsid w:val="0006411A"/>
    <w:rsid w:val="00072E5D"/>
    <w:rsid w:val="00074F48"/>
    <w:rsid w:val="000770B0"/>
    <w:rsid w:val="0007742B"/>
    <w:rsid w:val="00077AE1"/>
    <w:rsid w:val="00077B36"/>
    <w:rsid w:val="000808D6"/>
    <w:rsid w:val="00083D12"/>
    <w:rsid w:val="0008508A"/>
    <w:rsid w:val="00085C2E"/>
    <w:rsid w:val="00090380"/>
    <w:rsid w:val="00092560"/>
    <w:rsid w:val="00094C11"/>
    <w:rsid w:val="000954D9"/>
    <w:rsid w:val="000A1FAD"/>
    <w:rsid w:val="000A2D3B"/>
    <w:rsid w:val="000A44D8"/>
    <w:rsid w:val="000A67D2"/>
    <w:rsid w:val="000A726F"/>
    <w:rsid w:val="000A7366"/>
    <w:rsid w:val="000B1BEB"/>
    <w:rsid w:val="000B3200"/>
    <w:rsid w:val="000B4002"/>
    <w:rsid w:val="000B4142"/>
    <w:rsid w:val="000B66C7"/>
    <w:rsid w:val="000C0DBF"/>
    <w:rsid w:val="000C430D"/>
    <w:rsid w:val="000D0BE1"/>
    <w:rsid w:val="000D5DF4"/>
    <w:rsid w:val="000E0F96"/>
    <w:rsid w:val="000E1A3A"/>
    <w:rsid w:val="000E1F44"/>
    <w:rsid w:val="000E347D"/>
    <w:rsid w:val="000E4823"/>
    <w:rsid w:val="000E65BD"/>
    <w:rsid w:val="000F03CF"/>
    <w:rsid w:val="000F0800"/>
    <w:rsid w:val="000F1C5B"/>
    <w:rsid w:val="000F2B40"/>
    <w:rsid w:val="000F353B"/>
    <w:rsid w:val="000F4EEE"/>
    <w:rsid w:val="000F5066"/>
    <w:rsid w:val="000F5B6A"/>
    <w:rsid w:val="001006EB"/>
    <w:rsid w:val="00100899"/>
    <w:rsid w:val="00102A83"/>
    <w:rsid w:val="001034A6"/>
    <w:rsid w:val="00104E0D"/>
    <w:rsid w:val="0010504A"/>
    <w:rsid w:val="001063E6"/>
    <w:rsid w:val="00110787"/>
    <w:rsid w:val="00111B6A"/>
    <w:rsid w:val="00116BFA"/>
    <w:rsid w:val="00122073"/>
    <w:rsid w:val="0012510B"/>
    <w:rsid w:val="00125DE3"/>
    <w:rsid w:val="0012713B"/>
    <w:rsid w:val="00127A0C"/>
    <w:rsid w:val="001314C2"/>
    <w:rsid w:val="00131901"/>
    <w:rsid w:val="001319F5"/>
    <w:rsid w:val="00132C08"/>
    <w:rsid w:val="0013347A"/>
    <w:rsid w:val="00135933"/>
    <w:rsid w:val="00135DAC"/>
    <w:rsid w:val="001423F1"/>
    <w:rsid w:val="00144C06"/>
    <w:rsid w:val="00146A0B"/>
    <w:rsid w:val="001524E8"/>
    <w:rsid w:val="00153179"/>
    <w:rsid w:val="001532DD"/>
    <w:rsid w:val="00153B21"/>
    <w:rsid w:val="0015463F"/>
    <w:rsid w:val="0015657E"/>
    <w:rsid w:val="00156C20"/>
    <w:rsid w:val="001679FC"/>
    <w:rsid w:val="00167A80"/>
    <w:rsid w:val="00177690"/>
    <w:rsid w:val="00182990"/>
    <w:rsid w:val="00184A2A"/>
    <w:rsid w:val="00186190"/>
    <w:rsid w:val="0018687C"/>
    <w:rsid w:val="00190959"/>
    <w:rsid w:val="001928A9"/>
    <w:rsid w:val="00193B1B"/>
    <w:rsid w:val="00195872"/>
    <w:rsid w:val="00196021"/>
    <w:rsid w:val="00197837"/>
    <w:rsid w:val="00197ABB"/>
    <w:rsid w:val="00197B8C"/>
    <w:rsid w:val="001A3D30"/>
    <w:rsid w:val="001A6132"/>
    <w:rsid w:val="001A65BA"/>
    <w:rsid w:val="001A6C32"/>
    <w:rsid w:val="001B0C2A"/>
    <w:rsid w:val="001B0E7C"/>
    <w:rsid w:val="001B117D"/>
    <w:rsid w:val="001B2D1C"/>
    <w:rsid w:val="001B30F6"/>
    <w:rsid w:val="001B4EC1"/>
    <w:rsid w:val="001B5FBB"/>
    <w:rsid w:val="001B625B"/>
    <w:rsid w:val="001B68A0"/>
    <w:rsid w:val="001B7DCB"/>
    <w:rsid w:val="001C1D98"/>
    <w:rsid w:val="001C4D05"/>
    <w:rsid w:val="001C4EDD"/>
    <w:rsid w:val="001C64C4"/>
    <w:rsid w:val="001C71B2"/>
    <w:rsid w:val="001D0DEE"/>
    <w:rsid w:val="001D2690"/>
    <w:rsid w:val="001D2F13"/>
    <w:rsid w:val="001D49F6"/>
    <w:rsid w:val="001D6150"/>
    <w:rsid w:val="001D6EBC"/>
    <w:rsid w:val="001E0D0E"/>
    <w:rsid w:val="001E2E1B"/>
    <w:rsid w:val="001E50C3"/>
    <w:rsid w:val="001E528D"/>
    <w:rsid w:val="001E5D37"/>
    <w:rsid w:val="001E7E43"/>
    <w:rsid w:val="001F4BE3"/>
    <w:rsid w:val="001F6D02"/>
    <w:rsid w:val="002000B1"/>
    <w:rsid w:val="00204023"/>
    <w:rsid w:val="00204A81"/>
    <w:rsid w:val="00212701"/>
    <w:rsid w:val="002213E6"/>
    <w:rsid w:val="00221628"/>
    <w:rsid w:val="00222586"/>
    <w:rsid w:val="0022441E"/>
    <w:rsid w:val="0022720E"/>
    <w:rsid w:val="00235F32"/>
    <w:rsid w:val="00236266"/>
    <w:rsid w:val="00237627"/>
    <w:rsid w:val="002414EB"/>
    <w:rsid w:val="00241E02"/>
    <w:rsid w:val="00244A85"/>
    <w:rsid w:val="00244D0A"/>
    <w:rsid w:val="00250167"/>
    <w:rsid w:val="002504E8"/>
    <w:rsid w:val="00254382"/>
    <w:rsid w:val="00255A4C"/>
    <w:rsid w:val="00261780"/>
    <w:rsid w:val="00261B90"/>
    <w:rsid w:val="0026450B"/>
    <w:rsid w:val="0026579D"/>
    <w:rsid w:val="0027031E"/>
    <w:rsid w:val="00272C54"/>
    <w:rsid w:val="0027480F"/>
    <w:rsid w:val="00282313"/>
    <w:rsid w:val="002854DC"/>
    <w:rsid w:val="0028703B"/>
    <w:rsid w:val="002937F2"/>
    <w:rsid w:val="00294A31"/>
    <w:rsid w:val="0029734F"/>
    <w:rsid w:val="002A2062"/>
    <w:rsid w:val="002A31A1"/>
    <w:rsid w:val="002A44B8"/>
    <w:rsid w:val="002A4503"/>
    <w:rsid w:val="002A6743"/>
    <w:rsid w:val="002B1832"/>
    <w:rsid w:val="002B1F2D"/>
    <w:rsid w:val="002B3430"/>
    <w:rsid w:val="002B4B70"/>
    <w:rsid w:val="002B6527"/>
    <w:rsid w:val="002B6AFC"/>
    <w:rsid w:val="002C135C"/>
    <w:rsid w:val="002C2926"/>
    <w:rsid w:val="002C458F"/>
    <w:rsid w:val="002C5E60"/>
    <w:rsid w:val="002C65D2"/>
    <w:rsid w:val="002D1DF2"/>
    <w:rsid w:val="002D365F"/>
    <w:rsid w:val="002D36AC"/>
    <w:rsid w:val="002D42E1"/>
    <w:rsid w:val="002D4554"/>
    <w:rsid w:val="002E6369"/>
    <w:rsid w:val="002E65D5"/>
    <w:rsid w:val="002E69EF"/>
    <w:rsid w:val="002E7B59"/>
    <w:rsid w:val="002E7D18"/>
    <w:rsid w:val="002F2EAA"/>
    <w:rsid w:val="002F2FAD"/>
    <w:rsid w:val="002F4259"/>
    <w:rsid w:val="002F63E3"/>
    <w:rsid w:val="002F7284"/>
    <w:rsid w:val="002F74D7"/>
    <w:rsid w:val="0030124B"/>
    <w:rsid w:val="00303193"/>
    <w:rsid w:val="003125B6"/>
    <w:rsid w:val="00313D3A"/>
    <w:rsid w:val="003167D4"/>
    <w:rsid w:val="00317FD4"/>
    <w:rsid w:val="003207CF"/>
    <w:rsid w:val="00324488"/>
    <w:rsid w:val="00324BBE"/>
    <w:rsid w:val="00325E8A"/>
    <w:rsid w:val="00326C63"/>
    <w:rsid w:val="00326D24"/>
    <w:rsid w:val="00332310"/>
    <w:rsid w:val="00336B07"/>
    <w:rsid w:val="003374D0"/>
    <w:rsid w:val="00341FC1"/>
    <w:rsid w:val="0034304B"/>
    <w:rsid w:val="00343429"/>
    <w:rsid w:val="003444E0"/>
    <w:rsid w:val="003477D9"/>
    <w:rsid w:val="00347F05"/>
    <w:rsid w:val="00350944"/>
    <w:rsid w:val="00354C6E"/>
    <w:rsid w:val="00356B2F"/>
    <w:rsid w:val="00361984"/>
    <w:rsid w:val="003668C9"/>
    <w:rsid w:val="0037040B"/>
    <w:rsid w:val="0037649E"/>
    <w:rsid w:val="00377508"/>
    <w:rsid w:val="003810EE"/>
    <w:rsid w:val="00383AD7"/>
    <w:rsid w:val="00383FA2"/>
    <w:rsid w:val="00385706"/>
    <w:rsid w:val="003921D8"/>
    <w:rsid w:val="00395E19"/>
    <w:rsid w:val="003975B9"/>
    <w:rsid w:val="00397F9D"/>
    <w:rsid w:val="003A140F"/>
    <w:rsid w:val="003A174B"/>
    <w:rsid w:val="003A26E4"/>
    <w:rsid w:val="003A2A99"/>
    <w:rsid w:val="003A3A89"/>
    <w:rsid w:val="003A60A8"/>
    <w:rsid w:val="003A7EBA"/>
    <w:rsid w:val="003B2193"/>
    <w:rsid w:val="003B28CE"/>
    <w:rsid w:val="003B33DB"/>
    <w:rsid w:val="003B6F1B"/>
    <w:rsid w:val="003C0C48"/>
    <w:rsid w:val="003C1B0A"/>
    <w:rsid w:val="003C1D8F"/>
    <w:rsid w:val="003C3F9F"/>
    <w:rsid w:val="003C7ED8"/>
    <w:rsid w:val="003D09A7"/>
    <w:rsid w:val="003D5493"/>
    <w:rsid w:val="003D6750"/>
    <w:rsid w:val="003E0BD9"/>
    <w:rsid w:val="003E147C"/>
    <w:rsid w:val="003E1D1F"/>
    <w:rsid w:val="003E5BF9"/>
    <w:rsid w:val="003F0A19"/>
    <w:rsid w:val="003F0DEC"/>
    <w:rsid w:val="003F1C47"/>
    <w:rsid w:val="003F5157"/>
    <w:rsid w:val="0040072A"/>
    <w:rsid w:val="00400951"/>
    <w:rsid w:val="004019CC"/>
    <w:rsid w:val="0040351E"/>
    <w:rsid w:val="0040593A"/>
    <w:rsid w:val="00407B71"/>
    <w:rsid w:val="004103AE"/>
    <w:rsid w:val="0041052C"/>
    <w:rsid w:val="0041298B"/>
    <w:rsid w:val="00413D7E"/>
    <w:rsid w:val="004140A1"/>
    <w:rsid w:val="004214DB"/>
    <w:rsid w:val="004224C2"/>
    <w:rsid w:val="00422C26"/>
    <w:rsid w:val="00425061"/>
    <w:rsid w:val="00426704"/>
    <w:rsid w:val="00430106"/>
    <w:rsid w:val="00431D10"/>
    <w:rsid w:val="00433666"/>
    <w:rsid w:val="004337BC"/>
    <w:rsid w:val="0043686A"/>
    <w:rsid w:val="004406F9"/>
    <w:rsid w:val="00441069"/>
    <w:rsid w:val="004438CB"/>
    <w:rsid w:val="00443C0A"/>
    <w:rsid w:val="00443CC3"/>
    <w:rsid w:val="00444636"/>
    <w:rsid w:val="004526DA"/>
    <w:rsid w:val="00453869"/>
    <w:rsid w:val="00454557"/>
    <w:rsid w:val="0045614F"/>
    <w:rsid w:val="004619DC"/>
    <w:rsid w:val="004632B2"/>
    <w:rsid w:val="004647E5"/>
    <w:rsid w:val="0046524B"/>
    <w:rsid w:val="004662AF"/>
    <w:rsid w:val="00470BA8"/>
    <w:rsid w:val="004711EC"/>
    <w:rsid w:val="00471921"/>
    <w:rsid w:val="00472D72"/>
    <w:rsid w:val="004805BD"/>
    <w:rsid w:val="00480BC7"/>
    <w:rsid w:val="00480CC6"/>
    <w:rsid w:val="0048145C"/>
    <w:rsid w:val="004871AA"/>
    <w:rsid w:val="00487EC2"/>
    <w:rsid w:val="0049242A"/>
    <w:rsid w:val="00493C72"/>
    <w:rsid w:val="004959AA"/>
    <w:rsid w:val="004976E0"/>
    <w:rsid w:val="004A04F9"/>
    <w:rsid w:val="004A31E1"/>
    <w:rsid w:val="004A573A"/>
    <w:rsid w:val="004B1565"/>
    <w:rsid w:val="004B382B"/>
    <w:rsid w:val="004B5DFE"/>
    <w:rsid w:val="004B65EE"/>
    <w:rsid w:val="004B6A5C"/>
    <w:rsid w:val="004C0369"/>
    <w:rsid w:val="004C56EB"/>
    <w:rsid w:val="004D0642"/>
    <w:rsid w:val="004D09AC"/>
    <w:rsid w:val="004D1173"/>
    <w:rsid w:val="004D5DA5"/>
    <w:rsid w:val="004D67BD"/>
    <w:rsid w:val="004E08EE"/>
    <w:rsid w:val="004E0E9A"/>
    <w:rsid w:val="004E2A13"/>
    <w:rsid w:val="004E2FA5"/>
    <w:rsid w:val="004E6597"/>
    <w:rsid w:val="004E78FD"/>
    <w:rsid w:val="004F7011"/>
    <w:rsid w:val="004F7912"/>
    <w:rsid w:val="00503CC0"/>
    <w:rsid w:val="00506F67"/>
    <w:rsid w:val="005104BF"/>
    <w:rsid w:val="00511BD5"/>
    <w:rsid w:val="005131BF"/>
    <w:rsid w:val="00514A1B"/>
    <w:rsid w:val="00514DCA"/>
    <w:rsid w:val="00515879"/>
    <w:rsid w:val="00515D9C"/>
    <w:rsid w:val="005163A1"/>
    <w:rsid w:val="0052269B"/>
    <w:rsid w:val="0052395F"/>
    <w:rsid w:val="00525BDC"/>
    <w:rsid w:val="00525EC9"/>
    <w:rsid w:val="00526AEB"/>
    <w:rsid w:val="00526DDF"/>
    <w:rsid w:val="0053021D"/>
    <w:rsid w:val="00530969"/>
    <w:rsid w:val="00531E2B"/>
    <w:rsid w:val="00531FBD"/>
    <w:rsid w:val="00532E14"/>
    <w:rsid w:val="0053366A"/>
    <w:rsid w:val="005338A9"/>
    <w:rsid w:val="0053672E"/>
    <w:rsid w:val="00540E73"/>
    <w:rsid w:val="0054295C"/>
    <w:rsid w:val="005475F3"/>
    <w:rsid w:val="00556522"/>
    <w:rsid w:val="0056213D"/>
    <w:rsid w:val="00564ED7"/>
    <w:rsid w:val="00566F56"/>
    <w:rsid w:val="0057095D"/>
    <w:rsid w:val="00570A6D"/>
    <w:rsid w:val="00572287"/>
    <w:rsid w:val="00574AC2"/>
    <w:rsid w:val="00580713"/>
    <w:rsid w:val="00583932"/>
    <w:rsid w:val="00583939"/>
    <w:rsid w:val="00587BF6"/>
    <w:rsid w:val="005917BB"/>
    <w:rsid w:val="00595DE8"/>
    <w:rsid w:val="00596C47"/>
    <w:rsid w:val="00597338"/>
    <w:rsid w:val="005A0DCE"/>
    <w:rsid w:val="005A1934"/>
    <w:rsid w:val="005A5F66"/>
    <w:rsid w:val="005B051C"/>
    <w:rsid w:val="005B122E"/>
    <w:rsid w:val="005B42DF"/>
    <w:rsid w:val="005B68DF"/>
    <w:rsid w:val="005C0D52"/>
    <w:rsid w:val="005C4D04"/>
    <w:rsid w:val="005C522A"/>
    <w:rsid w:val="005C5FF3"/>
    <w:rsid w:val="005C6AD8"/>
    <w:rsid w:val="005D0587"/>
    <w:rsid w:val="005D1C3B"/>
    <w:rsid w:val="005D53FA"/>
    <w:rsid w:val="005D5732"/>
    <w:rsid w:val="005D7EE3"/>
    <w:rsid w:val="005E0F02"/>
    <w:rsid w:val="005E200E"/>
    <w:rsid w:val="005E742E"/>
    <w:rsid w:val="005F37DB"/>
    <w:rsid w:val="005F6933"/>
    <w:rsid w:val="005F6E59"/>
    <w:rsid w:val="00600A1D"/>
    <w:rsid w:val="00600C58"/>
    <w:rsid w:val="006011D9"/>
    <w:rsid w:val="00601F0E"/>
    <w:rsid w:val="00606D94"/>
    <w:rsid w:val="00611679"/>
    <w:rsid w:val="00613D7D"/>
    <w:rsid w:val="006169EC"/>
    <w:rsid w:val="0061735D"/>
    <w:rsid w:val="00621EBC"/>
    <w:rsid w:val="00625A10"/>
    <w:rsid w:val="00627164"/>
    <w:rsid w:val="006317FE"/>
    <w:rsid w:val="00632494"/>
    <w:rsid w:val="00637AD2"/>
    <w:rsid w:val="0064061D"/>
    <w:rsid w:val="00640FAA"/>
    <w:rsid w:val="006431B7"/>
    <w:rsid w:val="00644FE6"/>
    <w:rsid w:val="00645C2E"/>
    <w:rsid w:val="00646D67"/>
    <w:rsid w:val="00647D4E"/>
    <w:rsid w:val="00650F33"/>
    <w:rsid w:val="0065500D"/>
    <w:rsid w:val="006564DB"/>
    <w:rsid w:val="00656996"/>
    <w:rsid w:val="00657445"/>
    <w:rsid w:val="00660EE3"/>
    <w:rsid w:val="006630B1"/>
    <w:rsid w:val="00663BFC"/>
    <w:rsid w:val="00664329"/>
    <w:rsid w:val="00672C8F"/>
    <w:rsid w:val="006745CC"/>
    <w:rsid w:val="00676B57"/>
    <w:rsid w:val="0068502C"/>
    <w:rsid w:val="00687977"/>
    <w:rsid w:val="00693C84"/>
    <w:rsid w:val="006A3310"/>
    <w:rsid w:val="006A39AD"/>
    <w:rsid w:val="006A6A97"/>
    <w:rsid w:val="006B2D16"/>
    <w:rsid w:val="006B3CE5"/>
    <w:rsid w:val="006B7A21"/>
    <w:rsid w:val="006B7E0C"/>
    <w:rsid w:val="006C325F"/>
    <w:rsid w:val="006C32F8"/>
    <w:rsid w:val="006C5933"/>
    <w:rsid w:val="006C5BE7"/>
    <w:rsid w:val="006C6023"/>
    <w:rsid w:val="006D01EC"/>
    <w:rsid w:val="006D30C7"/>
    <w:rsid w:val="006D351E"/>
    <w:rsid w:val="006D42FE"/>
    <w:rsid w:val="006D6DA5"/>
    <w:rsid w:val="006D76C6"/>
    <w:rsid w:val="006E10D2"/>
    <w:rsid w:val="006E246B"/>
    <w:rsid w:val="006E2738"/>
    <w:rsid w:val="006E4E36"/>
    <w:rsid w:val="006E7AE2"/>
    <w:rsid w:val="006F1327"/>
    <w:rsid w:val="006F25D6"/>
    <w:rsid w:val="006F3803"/>
    <w:rsid w:val="00700C75"/>
    <w:rsid w:val="00700EED"/>
    <w:rsid w:val="00702858"/>
    <w:rsid w:val="007033B0"/>
    <w:rsid w:val="0070390E"/>
    <w:rsid w:val="00705E59"/>
    <w:rsid w:val="00707296"/>
    <w:rsid w:val="007120F8"/>
    <w:rsid w:val="00713182"/>
    <w:rsid w:val="00713B22"/>
    <w:rsid w:val="0072006E"/>
    <w:rsid w:val="007211CE"/>
    <w:rsid w:val="007219F0"/>
    <w:rsid w:val="00722402"/>
    <w:rsid w:val="007238EC"/>
    <w:rsid w:val="0072402C"/>
    <w:rsid w:val="007242EC"/>
    <w:rsid w:val="0072497A"/>
    <w:rsid w:val="007306BD"/>
    <w:rsid w:val="00730711"/>
    <w:rsid w:val="0073138B"/>
    <w:rsid w:val="007400D5"/>
    <w:rsid w:val="00741652"/>
    <w:rsid w:val="00741F97"/>
    <w:rsid w:val="00742291"/>
    <w:rsid w:val="00745E77"/>
    <w:rsid w:val="00746035"/>
    <w:rsid w:val="00746D3B"/>
    <w:rsid w:val="0075180B"/>
    <w:rsid w:val="007546CD"/>
    <w:rsid w:val="0076094A"/>
    <w:rsid w:val="00760C45"/>
    <w:rsid w:val="00760E89"/>
    <w:rsid w:val="007646BA"/>
    <w:rsid w:val="0076494F"/>
    <w:rsid w:val="00764E9C"/>
    <w:rsid w:val="0077121A"/>
    <w:rsid w:val="007730B1"/>
    <w:rsid w:val="00780942"/>
    <w:rsid w:val="00780FF4"/>
    <w:rsid w:val="00782222"/>
    <w:rsid w:val="007856AA"/>
    <w:rsid w:val="00786CEF"/>
    <w:rsid w:val="007936ED"/>
    <w:rsid w:val="00795580"/>
    <w:rsid w:val="007963F9"/>
    <w:rsid w:val="007A24F7"/>
    <w:rsid w:val="007A389A"/>
    <w:rsid w:val="007A503A"/>
    <w:rsid w:val="007B1E98"/>
    <w:rsid w:val="007B387F"/>
    <w:rsid w:val="007B52ED"/>
    <w:rsid w:val="007B6388"/>
    <w:rsid w:val="007C0A5F"/>
    <w:rsid w:val="007C19BE"/>
    <w:rsid w:val="007C262D"/>
    <w:rsid w:val="007C2B02"/>
    <w:rsid w:val="007D17C6"/>
    <w:rsid w:val="007D2F0F"/>
    <w:rsid w:val="007D4C4B"/>
    <w:rsid w:val="007E01AD"/>
    <w:rsid w:val="007E3A59"/>
    <w:rsid w:val="007E7B2F"/>
    <w:rsid w:val="007F0127"/>
    <w:rsid w:val="007F27AD"/>
    <w:rsid w:val="007F302F"/>
    <w:rsid w:val="007F67D9"/>
    <w:rsid w:val="007F69D9"/>
    <w:rsid w:val="008010CE"/>
    <w:rsid w:val="00803F3C"/>
    <w:rsid w:val="00804CFE"/>
    <w:rsid w:val="00807ABB"/>
    <w:rsid w:val="00811C94"/>
    <w:rsid w:val="00811CF1"/>
    <w:rsid w:val="00812DE9"/>
    <w:rsid w:val="00824E2D"/>
    <w:rsid w:val="00825514"/>
    <w:rsid w:val="0082722C"/>
    <w:rsid w:val="00830457"/>
    <w:rsid w:val="0083372A"/>
    <w:rsid w:val="00842540"/>
    <w:rsid w:val="008438D7"/>
    <w:rsid w:val="008439EE"/>
    <w:rsid w:val="00845DB1"/>
    <w:rsid w:val="00850632"/>
    <w:rsid w:val="008522A8"/>
    <w:rsid w:val="008529CE"/>
    <w:rsid w:val="008552DA"/>
    <w:rsid w:val="00860D6A"/>
    <w:rsid w:val="00860E5A"/>
    <w:rsid w:val="0086567F"/>
    <w:rsid w:val="00865E6C"/>
    <w:rsid w:val="00867AB6"/>
    <w:rsid w:val="00870C13"/>
    <w:rsid w:val="00870FC4"/>
    <w:rsid w:val="0087286E"/>
    <w:rsid w:val="00873367"/>
    <w:rsid w:val="00875969"/>
    <w:rsid w:val="00882B09"/>
    <w:rsid w:val="008856AA"/>
    <w:rsid w:val="0089321C"/>
    <w:rsid w:val="00894B17"/>
    <w:rsid w:val="008A189E"/>
    <w:rsid w:val="008A26EE"/>
    <w:rsid w:val="008A64B1"/>
    <w:rsid w:val="008B6A58"/>
    <w:rsid w:val="008B6AD3"/>
    <w:rsid w:val="008B6F8D"/>
    <w:rsid w:val="008C196C"/>
    <w:rsid w:val="008C3752"/>
    <w:rsid w:val="008C63CA"/>
    <w:rsid w:val="008D0181"/>
    <w:rsid w:val="008D0315"/>
    <w:rsid w:val="008D321D"/>
    <w:rsid w:val="008D3CB2"/>
    <w:rsid w:val="008E2252"/>
    <w:rsid w:val="008E6225"/>
    <w:rsid w:val="008F27BA"/>
    <w:rsid w:val="008F3BE4"/>
    <w:rsid w:val="008F3C79"/>
    <w:rsid w:val="008F51C9"/>
    <w:rsid w:val="00904A2D"/>
    <w:rsid w:val="00910044"/>
    <w:rsid w:val="00910965"/>
    <w:rsid w:val="009122B1"/>
    <w:rsid w:val="009127DC"/>
    <w:rsid w:val="00913129"/>
    <w:rsid w:val="00914AB3"/>
    <w:rsid w:val="00915D54"/>
    <w:rsid w:val="00917C70"/>
    <w:rsid w:val="00920CA9"/>
    <w:rsid w:val="009228DF"/>
    <w:rsid w:val="00924257"/>
    <w:rsid w:val="009246E4"/>
    <w:rsid w:val="00924E84"/>
    <w:rsid w:val="00931944"/>
    <w:rsid w:val="009319FC"/>
    <w:rsid w:val="00931DF3"/>
    <w:rsid w:val="00934A47"/>
    <w:rsid w:val="00936594"/>
    <w:rsid w:val="00936E95"/>
    <w:rsid w:val="009404DC"/>
    <w:rsid w:val="0094099A"/>
    <w:rsid w:val="00940C72"/>
    <w:rsid w:val="0094135A"/>
    <w:rsid w:val="00942357"/>
    <w:rsid w:val="00944175"/>
    <w:rsid w:val="00947028"/>
    <w:rsid w:val="00947FCC"/>
    <w:rsid w:val="009504C5"/>
    <w:rsid w:val="0095385E"/>
    <w:rsid w:val="00953ABB"/>
    <w:rsid w:val="009548E1"/>
    <w:rsid w:val="0095523B"/>
    <w:rsid w:val="00955B56"/>
    <w:rsid w:val="009570EA"/>
    <w:rsid w:val="009601DC"/>
    <w:rsid w:val="0096446F"/>
    <w:rsid w:val="00965396"/>
    <w:rsid w:val="00971212"/>
    <w:rsid w:val="0097367C"/>
    <w:rsid w:val="00980742"/>
    <w:rsid w:val="00982C18"/>
    <w:rsid w:val="00984C91"/>
    <w:rsid w:val="00985A10"/>
    <w:rsid w:val="00990626"/>
    <w:rsid w:val="00993327"/>
    <w:rsid w:val="00994FEE"/>
    <w:rsid w:val="009A11F8"/>
    <w:rsid w:val="009A296D"/>
    <w:rsid w:val="009A7860"/>
    <w:rsid w:val="009A78DB"/>
    <w:rsid w:val="009B267F"/>
    <w:rsid w:val="009C036C"/>
    <w:rsid w:val="009C4FC8"/>
    <w:rsid w:val="009C506A"/>
    <w:rsid w:val="009D19D3"/>
    <w:rsid w:val="009D3C77"/>
    <w:rsid w:val="009D4C7C"/>
    <w:rsid w:val="009D5C2C"/>
    <w:rsid w:val="009D653B"/>
    <w:rsid w:val="009D68A3"/>
    <w:rsid w:val="009D717F"/>
    <w:rsid w:val="009E0141"/>
    <w:rsid w:val="009E019E"/>
    <w:rsid w:val="009E1966"/>
    <w:rsid w:val="009F1771"/>
    <w:rsid w:val="009F74F2"/>
    <w:rsid w:val="009F7B93"/>
    <w:rsid w:val="00A00152"/>
    <w:rsid w:val="00A00254"/>
    <w:rsid w:val="00A02746"/>
    <w:rsid w:val="00A04988"/>
    <w:rsid w:val="00A04E10"/>
    <w:rsid w:val="00A056DE"/>
    <w:rsid w:val="00A05B6C"/>
    <w:rsid w:val="00A061D7"/>
    <w:rsid w:val="00A067F9"/>
    <w:rsid w:val="00A06978"/>
    <w:rsid w:val="00A13A66"/>
    <w:rsid w:val="00A13CA3"/>
    <w:rsid w:val="00A13D0E"/>
    <w:rsid w:val="00A14590"/>
    <w:rsid w:val="00A15904"/>
    <w:rsid w:val="00A17869"/>
    <w:rsid w:val="00A20CAE"/>
    <w:rsid w:val="00A22943"/>
    <w:rsid w:val="00A22FD7"/>
    <w:rsid w:val="00A2492D"/>
    <w:rsid w:val="00A2741F"/>
    <w:rsid w:val="00A27837"/>
    <w:rsid w:val="00A3020F"/>
    <w:rsid w:val="00A30E81"/>
    <w:rsid w:val="00A34804"/>
    <w:rsid w:val="00A373D2"/>
    <w:rsid w:val="00A40324"/>
    <w:rsid w:val="00A4245C"/>
    <w:rsid w:val="00A53D9C"/>
    <w:rsid w:val="00A54DD5"/>
    <w:rsid w:val="00A5606C"/>
    <w:rsid w:val="00A567B5"/>
    <w:rsid w:val="00A57282"/>
    <w:rsid w:val="00A64E08"/>
    <w:rsid w:val="00A6576B"/>
    <w:rsid w:val="00A66145"/>
    <w:rsid w:val="00A67B50"/>
    <w:rsid w:val="00A71EEB"/>
    <w:rsid w:val="00A75416"/>
    <w:rsid w:val="00A82394"/>
    <w:rsid w:val="00A8388A"/>
    <w:rsid w:val="00A86247"/>
    <w:rsid w:val="00A867D5"/>
    <w:rsid w:val="00A87B62"/>
    <w:rsid w:val="00A87C6F"/>
    <w:rsid w:val="00A90C2C"/>
    <w:rsid w:val="00A924DA"/>
    <w:rsid w:val="00A93AC6"/>
    <w:rsid w:val="00A941CF"/>
    <w:rsid w:val="00AA6DD9"/>
    <w:rsid w:val="00AB187B"/>
    <w:rsid w:val="00AB1ACA"/>
    <w:rsid w:val="00AB2AF2"/>
    <w:rsid w:val="00AB3166"/>
    <w:rsid w:val="00AB3B14"/>
    <w:rsid w:val="00AB3BA0"/>
    <w:rsid w:val="00AB3D8A"/>
    <w:rsid w:val="00AB42B8"/>
    <w:rsid w:val="00AC15F7"/>
    <w:rsid w:val="00AC20EC"/>
    <w:rsid w:val="00AC4652"/>
    <w:rsid w:val="00AC5CC8"/>
    <w:rsid w:val="00AC7B9D"/>
    <w:rsid w:val="00AC7D88"/>
    <w:rsid w:val="00AD47E6"/>
    <w:rsid w:val="00AE05CB"/>
    <w:rsid w:val="00AE20F7"/>
    <w:rsid w:val="00AE238D"/>
    <w:rsid w:val="00AE2601"/>
    <w:rsid w:val="00AE710A"/>
    <w:rsid w:val="00AF544B"/>
    <w:rsid w:val="00AF57A5"/>
    <w:rsid w:val="00AF5F3F"/>
    <w:rsid w:val="00B00300"/>
    <w:rsid w:val="00B0259F"/>
    <w:rsid w:val="00B02C23"/>
    <w:rsid w:val="00B02F64"/>
    <w:rsid w:val="00B05732"/>
    <w:rsid w:val="00B07F3C"/>
    <w:rsid w:val="00B10374"/>
    <w:rsid w:val="00B1107A"/>
    <w:rsid w:val="00B14EB9"/>
    <w:rsid w:val="00B1537D"/>
    <w:rsid w:val="00B15A92"/>
    <w:rsid w:val="00B204C5"/>
    <w:rsid w:val="00B22F6A"/>
    <w:rsid w:val="00B2790B"/>
    <w:rsid w:val="00B31114"/>
    <w:rsid w:val="00B340E7"/>
    <w:rsid w:val="00B3441B"/>
    <w:rsid w:val="00B35935"/>
    <w:rsid w:val="00B35C1F"/>
    <w:rsid w:val="00B36970"/>
    <w:rsid w:val="00B37E63"/>
    <w:rsid w:val="00B429CC"/>
    <w:rsid w:val="00B42FCC"/>
    <w:rsid w:val="00B444A2"/>
    <w:rsid w:val="00B447E3"/>
    <w:rsid w:val="00B505D5"/>
    <w:rsid w:val="00B50F9F"/>
    <w:rsid w:val="00B51ABC"/>
    <w:rsid w:val="00B55D7C"/>
    <w:rsid w:val="00B5694C"/>
    <w:rsid w:val="00B60A7F"/>
    <w:rsid w:val="00B61E1F"/>
    <w:rsid w:val="00B62CFB"/>
    <w:rsid w:val="00B63F6D"/>
    <w:rsid w:val="00B6582E"/>
    <w:rsid w:val="00B65876"/>
    <w:rsid w:val="00B65FD6"/>
    <w:rsid w:val="00B665DF"/>
    <w:rsid w:val="00B6722B"/>
    <w:rsid w:val="00B677DB"/>
    <w:rsid w:val="00B72D61"/>
    <w:rsid w:val="00B7303E"/>
    <w:rsid w:val="00B76502"/>
    <w:rsid w:val="00B802FC"/>
    <w:rsid w:val="00B80D5B"/>
    <w:rsid w:val="00B81A41"/>
    <w:rsid w:val="00B8231A"/>
    <w:rsid w:val="00B8469E"/>
    <w:rsid w:val="00B84D4D"/>
    <w:rsid w:val="00B874F9"/>
    <w:rsid w:val="00B87BB7"/>
    <w:rsid w:val="00B87D3A"/>
    <w:rsid w:val="00B91CF8"/>
    <w:rsid w:val="00B9352C"/>
    <w:rsid w:val="00BA3132"/>
    <w:rsid w:val="00BB382D"/>
    <w:rsid w:val="00BB55C0"/>
    <w:rsid w:val="00BB5E02"/>
    <w:rsid w:val="00BB738F"/>
    <w:rsid w:val="00BC0920"/>
    <w:rsid w:val="00BC3A1A"/>
    <w:rsid w:val="00BC4972"/>
    <w:rsid w:val="00BC5181"/>
    <w:rsid w:val="00BD0B5F"/>
    <w:rsid w:val="00BD27AC"/>
    <w:rsid w:val="00BD55AF"/>
    <w:rsid w:val="00BD63F0"/>
    <w:rsid w:val="00BE16B1"/>
    <w:rsid w:val="00BE17AA"/>
    <w:rsid w:val="00BE6F81"/>
    <w:rsid w:val="00BE7421"/>
    <w:rsid w:val="00BF0D23"/>
    <w:rsid w:val="00BF1232"/>
    <w:rsid w:val="00BF18C8"/>
    <w:rsid w:val="00BF31EF"/>
    <w:rsid w:val="00BF39F0"/>
    <w:rsid w:val="00BF560E"/>
    <w:rsid w:val="00BF6E16"/>
    <w:rsid w:val="00C0019C"/>
    <w:rsid w:val="00C027C4"/>
    <w:rsid w:val="00C02FA9"/>
    <w:rsid w:val="00C032C4"/>
    <w:rsid w:val="00C053FD"/>
    <w:rsid w:val="00C059CF"/>
    <w:rsid w:val="00C06705"/>
    <w:rsid w:val="00C11A8D"/>
    <w:rsid w:val="00C11C48"/>
    <w:rsid w:val="00C11FDF"/>
    <w:rsid w:val="00C126E2"/>
    <w:rsid w:val="00C135CA"/>
    <w:rsid w:val="00C22F3D"/>
    <w:rsid w:val="00C314C4"/>
    <w:rsid w:val="00C319AA"/>
    <w:rsid w:val="00C33000"/>
    <w:rsid w:val="00C34604"/>
    <w:rsid w:val="00C34E4B"/>
    <w:rsid w:val="00C4080B"/>
    <w:rsid w:val="00C415CD"/>
    <w:rsid w:val="00C43905"/>
    <w:rsid w:val="00C43DE6"/>
    <w:rsid w:val="00C468E7"/>
    <w:rsid w:val="00C46BC6"/>
    <w:rsid w:val="00C57130"/>
    <w:rsid w:val="00C572C4"/>
    <w:rsid w:val="00C65A6C"/>
    <w:rsid w:val="00C6656E"/>
    <w:rsid w:val="00C731BB"/>
    <w:rsid w:val="00C758E8"/>
    <w:rsid w:val="00C805E1"/>
    <w:rsid w:val="00C84445"/>
    <w:rsid w:val="00C84DCD"/>
    <w:rsid w:val="00C8688F"/>
    <w:rsid w:val="00C95DA9"/>
    <w:rsid w:val="00CA004B"/>
    <w:rsid w:val="00CA0293"/>
    <w:rsid w:val="00CA151C"/>
    <w:rsid w:val="00CB1900"/>
    <w:rsid w:val="00CB363D"/>
    <w:rsid w:val="00CB43C1"/>
    <w:rsid w:val="00CB44BE"/>
    <w:rsid w:val="00CB4BF0"/>
    <w:rsid w:val="00CB78BF"/>
    <w:rsid w:val="00CC2BBC"/>
    <w:rsid w:val="00CC4B69"/>
    <w:rsid w:val="00CC5F6E"/>
    <w:rsid w:val="00CC7513"/>
    <w:rsid w:val="00CD077D"/>
    <w:rsid w:val="00CD311A"/>
    <w:rsid w:val="00CD544E"/>
    <w:rsid w:val="00CD7526"/>
    <w:rsid w:val="00CE5183"/>
    <w:rsid w:val="00CE5E9F"/>
    <w:rsid w:val="00CE63F1"/>
    <w:rsid w:val="00CF077F"/>
    <w:rsid w:val="00CF3977"/>
    <w:rsid w:val="00D00358"/>
    <w:rsid w:val="00D057C9"/>
    <w:rsid w:val="00D063B2"/>
    <w:rsid w:val="00D11C4B"/>
    <w:rsid w:val="00D12451"/>
    <w:rsid w:val="00D139B0"/>
    <w:rsid w:val="00D13E83"/>
    <w:rsid w:val="00D14868"/>
    <w:rsid w:val="00D27F37"/>
    <w:rsid w:val="00D31723"/>
    <w:rsid w:val="00D3627D"/>
    <w:rsid w:val="00D44F0D"/>
    <w:rsid w:val="00D460DE"/>
    <w:rsid w:val="00D5054C"/>
    <w:rsid w:val="00D52473"/>
    <w:rsid w:val="00D534D3"/>
    <w:rsid w:val="00D5404C"/>
    <w:rsid w:val="00D542F5"/>
    <w:rsid w:val="00D67295"/>
    <w:rsid w:val="00D73323"/>
    <w:rsid w:val="00D734F3"/>
    <w:rsid w:val="00D7625C"/>
    <w:rsid w:val="00D7634C"/>
    <w:rsid w:val="00D7778F"/>
    <w:rsid w:val="00D77DFA"/>
    <w:rsid w:val="00D8022F"/>
    <w:rsid w:val="00D8056B"/>
    <w:rsid w:val="00D81B70"/>
    <w:rsid w:val="00D82135"/>
    <w:rsid w:val="00D8743E"/>
    <w:rsid w:val="00D87AAA"/>
    <w:rsid w:val="00D90220"/>
    <w:rsid w:val="00DA1E06"/>
    <w:rsid w:val="00DA24BF"/>
    <w:rsid w:val="00DA7C1C"/>
    <w:rsid w:val="00DB05F0"/>
    <w:rsid w:val="00DB3658"/>
    <w:rsid w:val="00DB4AD6"/>
    <w:rsid w:val="00DB4AE9"/>
    <w:rsid w:val="00DB4D6B"/>
    <w:rsid w:val="00DB6575"/>
    <w:rsid w:val="00DB6FB1"/>
    <w:rsid w:val="00DC033B"/>
    <w:rsid w:val="00DC2302"/>
    <w:rsid w:val="00DC23C0"/>
    <w:rsid w:val="00DC257F"/>
    <w:rsid w:val="00DC4C7D"/>
    <w:rsid w:val="00DC63F2"/>
    <w:rsid w:val="00DC6AA9"/>
    <w:rsid w:val="00DC6FB5"/>
    <w:rsid w:val="00DD1492"/>
    <w:rsid w:val="00DD1EAF"/>
    <w:rsid w:val="00DD2FEA"/>
    <w:rsid w:val="00DD56B7"/>
    <w:rsid w:val="00DD6972"/>
    <w:rsid w:val="00DD7B0E"/>
    <w:rsid w:val="00DE1591"/>
    <w:rsid w:val="00DE1B1F"/>
    <w:rsid w:val="00DE4273"/>
    <w:rsid w:val="00DE50C1"/>
    <w:rsid w:val="00DE50FA"/>
    <w:rsid w:val="00DE5374"/>
    <w:rsid w:val="00DE54C8"/>
    <w:rsid w:val="00DE5D5C"/>
    <w:rsid w:val="00DE6401"/>
    <w:rsid w:val="00DE74ED"/>
    <w:rsid w:val="00DE7E24"/>
    <w:rsid w:val="00DF0408"/>
    <w:rsid w:val="00DF0B7F"/>
    <w:rsid w:val="00DF2911"/>
    <w:rsid w:val="00DF2DEA"/>
    <w:rsid w:val="00DF495C"/>
    <w:rsid w:val="00DF69FF"/>
    <w:rsid w:val="00E03AAC"/>
    <w:rsid w:val="00E04378"/>
    <w:rsid w:val="00E05B68"/>
    <w:rsid w:val="00E06A56"/>
    <w:rsid w:val="00E1325C"/>
    <w:rsid w:val="00E138E0"/>
    <w:rsid w:val="00E145BA"/>
    <w:rsid w:val="00E15BF6"/>
    <w:rsid w:val="00E17668"/>
    <w:rsid w:val="00E20188"/>
    <w:rsid w:val="00E202BF"/>
    <w:rsid w:val="00E204C4"/>
    <w:rsid w:val="00E20554"/>
    <w:rsid w:val="00E22A05"/>
    <w:rsid w:val="00E24A01"/>
    <w:rsid w:val="00E25F28"/>
    <w:rsid w:val="00E2725A"/>
    <w:rsid w:val="00E276FA"/>
    <w:rsid w:val="00E3132E"/>
    <w:rsid w:val="00E34870"/>
    <w:rsid w:val="00E36A46"/>
    <w:rsid w:val="00E36EA0"/>
    <w:rsid w:val="00E415A1"/>
    <w:rsid w:val="00E44420"/>
    <w:rsid w:val="00E50E77"/>
    <w:rsid w:val="00E5164E"/>
    <w:rsid w:val="00E53C2F"/>
    <w:rsid w:val="00E54F2F"/>
    <w:rsid w:val="00E55106"/>
    <w:rsid w:val="00E55FE7"/>
    <w:rsid w:val="00E57C6B"/>
    <w:rsid w:val="00E60917"/>
    <w:rsid w:val="00E61F30"/>
    <w:rsid w:val="00E64C70"/>
    <w:rsid w:val="00E657E1"/>
    <w:rsid w:val="00E666FA"/>
    <w:rsid w:val="00E67DF0"/>
    <w:rsid w:val="00E70A79"/>
    <w:rsid w:val="00E71CB3"/>
    <w:rsid w:val="00E7274C"/>
    <w:rsid w:val="00E74E00"/>
    <w:rsid w:val="00E75448"/>
    <w:rsid w:val="00E75C57"/>
    <w:rsid w:val="00E76A4E"/>
    <w:rsid w:val="00E81001"/>
    <w:rsid w:val="00E81F37"/>
    <w:rsid w:val="00E852FC"/>
    <w:rsid w:val="00E85646"/>
    <w:rsid w:val="00E86A49"/>
    <w:rsid w:val="00E86F85"/>
    <w:rsid w:val="00E87754"/>
    <w:rsid w:val="00E8775C"/>
    <w:rsid w:val="00E93E56"/>
    <w:rsid w:val="00E94124"/>
    <w:rsid w:val="00E94F9B"/>
    <w:rsid w:val="00E9626F"/>
    <w:rsid w:val="00EA241C"/>
    <w:rsid w:val="00EA24FE"/>
    <w:rsid w:val="00EA6730"/>
    <w:rsid w:val="00EA6DE1"/>
    <w:rsid w:val="00EB1BD2"/>
    <w:rsid w:val="00EB2F97"/>
    <w:rsid w:val="00EB5EDF"/>
    <w:rsid w:val="00EB64A3"/>
    <w:rsid w:val="00EC1640"/>
    <w:rsid w:val="00EC1EB8"/>
    <w:rsid w:val="00EC40AD"/>
    <w:rsid w:val="00EC55DC"/>
    <w:rsid w:val="00EC6630"/>
    <w:rsid w:val="00EC6A74"/>
    <w:rsid w:val="00EC7452"/>
    <w:rsid w:val="00ED3B10"/>
    <w:rsid w:val="00ED696C"/>
    <w:rsid w:val="00ED726F"/>
    <w:rsid w:val="00ED72D3"/>
    <w:rsid w:val="00ED79DC"/>
    <w:rsid w:val="00EE4E90"/>
    <w:rsid w:val="00EE5F80"/>
    <w:rsid w:val="00EE6C6E"/>
    <w:rsid w:val="00EE780D"/>
    <w:rsid w:val="00EF19D9"/>
    <w:rsid w:val="00EF29AB"/>
    <w:rsid w:val="00EF2DE4"/>
    <w:rsid w:val="00EF56AF"/>
    <w:rsid w:val="00EF596D"/>
    <w:rsid w:val="00EF5C73"/>
    <w:rsid w:val="00EF69A8"/>
    <w:rsid w:val="00F02C40"/>
    <w:rsid w:val="00F12476"/>
    <w:rsid w:val="00F14C09"/>
    <w:rsid w:val="00F21458"/>
    <w:rsid w:val="00F22975"/>
    <w:rsid w:val="00F24917"/>
    <w:rsid w:val="00F25630"/>
    <w:rsid w:val="00F27E99"/>
    <w:rsid w:val="00F30D40"/>
    <w:rsid w:val="00F33A4D"/>
    <w:rsid w:val="00F40477"/>
    <w:rsid w:val="00F410DF"/>
    <w:rsid w:val="00F42855"/>
    <w:rsid w:val="00F43457"/>
    <w:rsid w:val="00F437CA"/>
    <w:rsid w:val="00F441F5"/>
    <w:rsid w:val="00F45891"/>
    <w:rsid w:val="00F46478"/>
    <w:rsid w:val="00F46A7E"/>
    <w:rsid w:val="00F51ED4"/>
    <w:rsid w:val="00F5236B"/>
    <w:rsid w:val="00F528EF"/>
    <w:rsid w:val="00F56C7D"/>
    <w:rsid w:val="00F60303"/>
    <w:rsid w:val="00F62B43"/>
    <w:rsid w:val="00F63D04"/>
    <w:rsid w:val="00F657CB"/>
    <w:rsid w:val="00F67796"/>
    <w:rsid w:val="00F715FD"/>
    <w:rsid w:val="00F731BF"/>
    <w:rsid w:val="00F75F0E"/>
    <w:rsid w:val="00F76AB9"/>
    <w:rsid w:val="00F8225E"/>
    <w:rsid w:val="00F83A78"/>
    <w:rsid w:val="00F84F25"/>
    <w:rsid w:val="00F86320"/>
    <w:rsid w:val="00F86418"/>
    <w:rsid w:val="00F874A4"/>
    <w:rsid w:val="00F9297B"/>
    <w:rsid w:val="00F94573"/>
    <w:rsid w:val="00F94FE3"/>
    <w:rsid w:val="00F977EF"/>
    <w:rsid w:val="00FA0ED3"/>
    <w:rsid w:val="00FA4B3B"/>
    <w:rsid w:val="00FA5932"/>
    <w:rsid w:val="00FA5947"/>
    <w:rsid w:val="00FA6611"/>
    <w:rsid w:val="00FB3371"/>
    <w:rsid w:val="00FB75AC"/>
    <w:rsid w:val="00FC17D0"/>
    <w:rsid w:val="00FC430D"/>
    <w:rsid w:val="00FC4C9D"/>
    <w:rsid w:val="00FC6288"/>
    <w:rsid w:val="00FC6BAC"/>
    <w:rsid w:val="00FC7059"/>
    <w:rsid w:val="00FD13F9"/>
    <w:rsid w:val="00FD350A"/>
    <w:rsid w:val="00FD42EA"/>
    <w:rsid w:val="00FD4847"/>
    <w:rsid w:val="00FD6829"/>
    <w:rsid w:val="00FD691E"/>
    <w:rsid w:val="00FE0690"/>
    <w:rsid w:val="00FE0F3F"/>
    <w:rsid w:val="00FE1188"/>
    <w:rsid w:val="00FF14AC"/>
    <w:rsid w:val="00FF2F18"/>
    <w:rsid w:val="00FF45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5CC"/>
  </w:style>
  <w:style w:type="paragraph" w:styleId="1">
    <w:name w:val="heading 1"/>
    <w:basedOn w:val="a"/>
    <w:next w:val="a"/>
    <w:link w:val="10"/>
    <w:qFormat/>
    <w:rsid w:val="006745CC"/>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2C23"/>
    <w:rPr>
      <w:rFonts w:ascii="AG Souvenir" w:hAnsi="AG Souvenir"/>
      <w:b/>
      <w:spacing w:val="38"/>
      <w:sz w:val="28"/>
    </w:rPr>
  </w:style>
  <w:style w:type="paragraph" w:styleId="a3">
    <w:name w:val="Body Text"/>
    <w:basedOn w:val="a"/>
    <w:link w:val="a4"/>
    <w:uiPriority w:val="99"/>
    <w:rsid w:val="006745CC"/>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uiPriority w:val="99"/>
    <w:rsid w:val="006745CC"/>
    <w:pPr>
      <w:ind w:firstLine="709"/>
      <w:jc w:val="both"/>
    </w:pPr>
    <w:rPr>
      <w:sz w:val="28"/>
    </w:rPr>
  </w:style>
  <w:style w:type="character" w:customStyle="1" w:styleId="a6">
    <w:name w:val="Основной текст с отступом Знак"/>
    <w:basedOn w:val="a0"/>
    <w:link w:val="a5"/>
    <w:uiPriority w:val="99"/>
    <w:rsid w:val="006B7A21"/>
    <w:rPr>
      <w:sz w:val="28"/>
    </w:rPr>
  </w:style>
  <w:style w:type="paragraph" w:customStyle="1" w:styleId="Postan">
    <w:name w:val="Postan"/>
    <w:basedOn w:val="a"/>
    <w:rsid w:val="006745CC"/>
    <w:pPr>
      <w:jc w:val="center"/>
    </w:pPr>
    <w:rPr>
      <w:sz w:val="28"/>
    </w:rPr>
  </w:style>
  <w:style w:type="paragraph" w:styleId="a7">
    <w:name w:val="footer"/>
    <w:basedOn w:val="a"/>
    <w:link w:val="a8"/>
    <w:uiPriority w:val="99"/>
    <w:rsid w:val="006745CC"/>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uiPriority w:val="99"/>
    <w:rsid w:val="006745CC"/>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rsid w:val="006745CC"/>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rPr>
  </w:style>
  <w:style w:type="paragraph" w:styleId="32">
    <w:name w:val="Body Text 3"/>
    <w:basedOn w:val="a"/>
    <w:link w:val="31"/>
    <w:uiPriority w:val="99"/>
    <w:semiHidden/>
    <w:unhideWhenUsed/>
    <w:rsid w:val="006B7A21"/>
    <w:pPr>
      <w:spacing w:after="120"/>
    </w:pPr>
    <w:rPr>
      <w:sz w:val="16"/>
      <w:szCs w:val="16"/>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99"/>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 w:type="numbering" w:customStyle="1" w:styleId="14">
    <w:name w:val="Нет списка1"/>
    <w:next w:val="a2"/>
    <w:uiPriority w:val="99"/>
    <w:semiHidden/>
    <w:unhideWhenUsed/>
    <w:rsid w:val="00A20CAE"/>
  </w:style>
  <w:style w:type="paragraph" w:styleId="afff1">
    <w:name w:val="Normal (Web)"/>
    <w:basedOn w:val="a"/>
    <w:uiPriority w:val="99"/>
    <w:unhideWhenUsed/>
    <w:rsid w:val="00A20CAE"/>
    <w:pPr>
      <w:spacing w:before="100" w:beforeAutospacing="1" w:after="100" w:afterAutospacing="1"/>
    </w:pPr>
    <w:rPr>
      <w:sz w:val="24"/>
      <w:szCs w:val="24"/>
    </w:rPr>
  </w:style>
  <w:style w:type="paragraph" w:customStyle="1" w:styleId="ConsPlusTitle">
    <w:name w:val="ConsPlusTitle"/>
    <w:rsid w:val="00A20CAE"/>
    <w:pPr>
      <w:widowControl w:val="0"/>
      <w:autoSpaceDE w:val="0"/>
      <w:autoSpaceDN w:val="0"/>
    </w:pPr>
    <w:rPr>
      <w:rFonts w:ascii="Calibri" w:hAnsi="Calibri" w:cs="Calibri"/>
      <w:b/>
      <w:sz w:val="22"/>
    </w:rPr>
  </w:style>
  <w:style w:type="paragraph" w:customStyle="1" w:styleId="ConsPlusCell">
    <w:name w:val="ConsPlusCell"/>
    <w:uiPriority w:val="99"/>
    <w:rsid w:val="00A20CAE"/>
    <w:pPr>
      <w:autoSpaceDE w:val="0"/>
      <w:autoSpaceDN w:val="0"/>
      <w:adjustRightInd w:val="0"/>
    </w:pPr>
    <w:rPr>
      <w:rFonts w:ascii="Courier New" w:eastAsia="Calibri" w:hAnsi="Courier New" w:cs="Courier New"/>
      <w:lang w:eastAsia="en-US"/>
    </w:rPr>
  </w:style>
  <w:style w:type="paragraph" w:customStyle="1" w:styleId="ConsPlusJurTerm">
    <w:name w:val="ConsPlusJurTerm"/>
    <w:uiPriority w:val="99"/>
    <w:rsid w:val="00A20CAE"/>
    <w:pPr>
      <w:autoSpaceDE w:val="0"/>
      <w:autoSpaceDN w:val="0"/>
      <w:adjustRightInd w:val="0"/>
    </w:pPr>
    <w:rPr>
      <w:rFonts w:ascii="Tahoma" w:eastAsia="Calibri" w:hAnsi="Tahoma" w:cs="Tahoma"/>
      <w:sz w:val="26"/>
      <w:szCs w:val="26"/>
      <w:lang w:eastAsia="en-US"/>
    </w:rPr>
  </w:style>
  <w:style w:type="paragraph" w:customStyle="1" w:styleId="afff2">
    <w:name w:val="Содержимое таблицы"/>
    <w:basedOn w:val="a"/>
    <w:uiPriority w:val="99"/>
    <w:rsid w:val="00A20CAE"/>
    <w:pPr>
      <w:widowControl w:val="0"/>
      <w:suppressLineNumbers/>
      <w:suppressAutoHyphens/>
    </w:pPr>
    <w:rPr>
      <w:rFonts w:eastAsia="Lucida Sans Unicode"/>
      <w:sz w:val="24"/>
      <w:szCs w:val="24"/>
    </w:rPr>
  </w:style>
  <w:style w:type="paragraph" w:customStyle="1" w:styleId="ConsNormal">
    <w:name w:val="ConsNormal"/>
    <w:uiPriority w:val="99"/>
    <w:rsid w:val="00A20CAE"/>
    <w:pPr>
      <w:widowControl w:val="0"/>
      <w:autoSpaceDE w:val="0"/>
      <w:autoSpaceDN w:val="0"/>
      <w:adjustRightInd w:val="0"/>
      <w:ind w:right="19772" w:firstLine="720"/>
    </w:pPr>
    <w:rPr>
      <w:rFonts w:ascii="Arial" w:hAnsi="Arial" w:cs="Arial"/>
    </w:rPr>
  </w:style>
  <w:style w:type="table" w:styleId="afff3">
    <w:name w:val="Table Grid"/>
    <w:basedOn w:val="a1"/>
    <w:uiPriority w:val="59"/>
    <w:rsid w:val="00A20CA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Hyperlink"/>
    <w:basedOn w:val="a0"/>
    <w:uiPriority w:val="99"/>
    <w:unhideWhenUsed/>
    <w:rsid w:val="00A20CAE"/>
    <w:rPr>
      <w:color w:val="0000FF"/>
      <w:u w:val="single"/>
    </w:rPr>
  </w:style>
  <w:style w:type="character" w:styleId="afff5">
    <w:name w:val="FollowedHyperlink"/>
    <w:basedOn w:val="a0"/>
    <w:uiPriority w:val="99"/>
    <w:unhideWhenUsed/>
    <w:rsid w:val="00A20CAE"/>
    <w:rPr>
      <w:color w:val="800080"/>
      <w:u w:val="single"/>
    </w:rPr>
  </w:style>
  <w:style w:type="paragraph" w:customStyle="1" w:styleId="formattext">
    <w:name w:val="formattext"/>
    <w:basedOn w:val="a"/>
    <w:rsid w:val="00A20CAE"/>
    <w:pPr>
      <w:spacing w:before="100" w:beforeAutospacing="1" w:after="100" w:afterAutospacing="1"/>
    </w:pPr>
    <w:rPr>
      <w:sz w:val="24"/>
      <w:szCs w:val="24"/>
    </w:rPr>
  </w:style>
  <w:style w:type="character" w:styleId="afff6">
    <w:name w:val="line number"/>
    <w:basedOn w:val="a0"/>
    <w:semiHidden/>
    <w:unhideWhenUsed/>
    <w:rsid w:val="00A20CAE"/>
  </w:style>
  <w:style w:type="paragraph" w:customStyle="1" w:styleId="310">
    <w:name w:val="Основной текст с отступом 31"/>
    <w:basedOn w:val="a"/>
    <w:rsid w:val="00A20CAE"/>
    <w:pPr>
      <w:widowControl w:val="0"/>
      <w:shd w:val="clear" w:color="auto" w:fill="FFFFFF"/>
      <w:suppressAutoHyphens/>
      <w:spacing w:after="120"/>
      <w:ind w:left="283" w:firstLine="709"/>
      <w:jc w:val="both"/>
    </w:pPr>
    <w:rPr>
      <w:color w:val="000000"/>
      <w:spacing w:val="-1"/>
      <w:sz w:val="16"/>
      <w:szCs w:val="16"/>
      <w:lang w:eastAsia="ar-SA"/>
    </w:rPr>
  </w:style>
  <w:style w:type="paragraph" w:customStyle="1" w:styleId="15">
    <w:name w:val="Знак Знак Знак1 Знак"/>
    <w:basedOn w:val="a"/>
    <w:rsid w:val="002A6743"/>
    <w:pPr>
      <w:spacing w:before="100" w:beforeAutospacing="1" w:after="100" w:afterAutospacing="1"/>
      <w:jc w:val="both"/>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5CC"/>
  </w:style>
  <w:style w:type="paragraph" w:styleId="1">
    <w:name w:val="heading 1"/>
    <w:basedOn w:val="a"/>
    <w:next w:val="a"/>
    <w:link w:val="10"/>
    <w:qFormat/>
    <w:rsid w:val="006745CC"/>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2C23"/>
    <w:rPr>
      <w:rFonts w:ascii="AG Souvenir" w:hAnsi="AG Souvenir"/>
      <w:b/>
      <w:spacing w:val="38"/>
      <w:sz w:val="28"/>
    </w:rPr>
  </w:style>
  <w:style w:type="paragraph" w:styleId="a3">
    <w:name w:val="Body Text"/>
    <w:basedOn w:val="a"/>
    <w:link w:val="a4"/>
    <w:uiPriority w:val="99"/>
    <w:rsid w:val="006745CC"/>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uiPriority w:val="99"/>
    <w:rsid w:val="006745CC"/>
    <w:pPr>
      <w:ind w:firstLine="709"/>
      <w:jc w:val="both"/>
    </w:pPr>
    <w:rPr>
      <w:sz w:val="28"/>
    </w:rPr>
  </w:style>
  <w:style w:type="character" w:customStyle="1" w:styleId="a6">
    <w:name w:val="Основной текст с отступом Знак"/>
    <w:basedOn w:val="a0"/>
    <w:link w:val="a5"/>
    <w:uiPriority w:val="99"/>
    <w:rsid w:val="006B7A21"/>
    <w:rPr>
      <w:sz w:val="28"/>
    </w:rPr>
  </w:style>
  <w:style w:type="paragraph" w:customStyle="1" w:styleId="Postan">
    <w:name w:val="Postan"/>
    <w:basedOn w:val="a"/>
    <w:rsid w:val="006745CC"/>
    <w:pPr>
      <w:jc w:val="center"/>
    </w:pPr>
    <w:rPr>
      <w:sz w:val="28"/>
    </w:rPr>
  </w:style>
  <w:style w:type="paragraph" w:styleId="a7">
    <w:name w:val="footer"/>
    <w:basedOn w:val="a"/>
    <w:link w:val="a8"/>
    <w:uiPriority w:val="99"/>
    <w:rsid w:val="006745CC"/>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uiPriority w:val="99"/>
    <w:rsid w:val="006745CC"/>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rsid w:val="006745CC"/>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rPr>
  </w:style>
  <w:style w:type="paragraph" w:styleId="32">
    <w:name w:val="Body Text 3"/>
    <w:basedOn w:val="a"/>
    <w:link w:val="31"/>
    <w:uiPriority w:val="99"/>
    <w:semiHidden/>
    <w:unhideWhenUsed/>
    <w:rsid w:val="006B7A21"/>
    <w:pPr>
      <w:spacing w:after="120"/>
    </w:pPr>
    <w:rPr>
      <w:sz w:val="16"/>
      <w:szCs w:val="16"/>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99"/>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 w:type="numbering" w:customStyle="1" w:styleId="14">
    <w:name w:val="Нет списка1"/>
    <w:next w:val="a2"/>
    <w:uiPriority w:val="99"/>
    <w:semiHidden/>
    <w:unhideWhenUsed/>
    <w:rsid w:val="00A20CAE"/>
  </w:style>
  <w:style w:type="paragraph" w:styleId="afff1">
    <w:name w:val="Normal (Web)"/>
    <w:basedOn w:val="a"/>
    <w:uiPriority w:val="99"/>
    <w:unhideWhenUsed/>
    <w:rsid w:val="00A20CAE"/>
    <w:pPr>
      <w:spacing w:before="100" w:beforeAutospacing="1" w:after="100" w:afterAutospacing="1"/>
    </w:pPr>
    <w:rPr>
      <w:sz w:val="24"/>
      <w:szCs w:val="24"/>
    </w:rPr>
  </w:style>
  <w:style w:type="paragraph" w:customStyle="1" w:styleId="ConsPlusTitle">
    <w:name w:val="ConsPlusTitle"/>
    <w:rsid w:val="00A20CAE"/>
    <w:pPr>
      <w:widowControl w:val="0"/>
      <w:autoSpaceDE w:val="0"/>
      <w:autoSpaceDN w:val="0"/>
    </w:pPr>
    <w:rPr>
      <w:rFonts w:ascii="Calibri" w:hAnsi="Calibri" w:cs="Calibri"/>
      <w:b/>
      <w:sz w:val="22"/>
    </w:rPr>
  </w:style>
  <w:style w:type="paragraph" w:customStyle="1" w:styleId="ConsPlusCell">
    <w:name w:val="ConsPlusCell"/>
    <w:uiPriority w:val="99"/>
    <w:rsid w:val="00A20CAE"/>
    <w:pPr>
      <w:autoSpaceDE w:val="0"/>
      <w:autoSpaceDN w:val="0"/>
      <w:adjustRightInd w:val="0"/>
    </w:pPr>
    <w:rPr>
      <w:rFonts w:ascii="Courier New" w:eastAsia="Calibri" w:hAnsi="Courier New" w:cs="Courier New"/>
      <w:lang w:eastAsia="en-US"/>
    </w:rPr>
  </w:style>
  <w:style w:type="paragraph" w:customStyle="1" w:styleId="ConsPlusJurTerm">
    <w:name w:val="ConsPlusJurTerm"/>
    <w:uiPriority w:val="99"/>
    <w:rsid w:val="00A20CAE"/>
    <w:pPr>
      <w:autoSpaceDE w:val="0"/>
      <w:autoSpaceDN w:val="0"/>
      <w:adjustRightInd w:val="0"/>
    </w:pPr>
    <w:rPr>
      <w:rFonts w:ascii="Tahoma" w:eastAsia="Calibri" w:hAnsi="Tahoma" w:cs="Tahoma"/>
      <w:sz w:val="26"/>
      <w:szCs w:val="26"/>
      <w:lang w:eastAsia="en-US"/>
    </w:rPr>
  </w:style>
  <w:style w:type="paragraph" w:customStyle="1" w:styleId="afff2">
    <w:name w:val="Содержимое таблицы"/>
    <w:basedOn w:val="a"/>
    <w:uiPriority w:val="99"/>
    <w:rsid w:val="00A20CAE"/>
    <w:pPr>
      <w:widowControl w:val="0"/>
      <w:suppressLineNumbers/>
      <w:suppressAutoHyphens/>
    </w:pPr>
    <w:rPr>
      <w:rFonts w:eastAsia="Lucida Sans Unicode"/>
      <w:sz w:val="24"/>
      <w:szCs w:val="24"/>
    </w:rPr>
  </w:style>
  <w:style w:type="paragraph" w:customStyle="1" w:styleId="ConsNormal">
    <w:name w:val="ConsNormal"/>
    <w:uiPriority w:val="99"/>
    <w:rsid w:val="00A20CAE"/>
    <w:pPr>
      <w:widowControl w:val="0"/>
      <w:autoSpaceDE w:val="0"/>
      <w:autoSpaceDN w:val="0"/>
      <w:adjustRightInd w:val="0"/>
      <w:ind w:right="19772" w:firstLine="720"/>
    </w:pPr>
    <w:rPr>
      <w:rFonts w:ascii="Arial" w:hAnsi="Arial" w:cs="Arial"/>
    </w:rPr>
  </w:style>
  <w:style w:type="table" w:styleId="afff3">
    <w:name w:val="Table Grid"/>
    <w:basedOn w:val="a1"/>
    <w:uiPriority w:val="59"/>
    <w:rsid w:val="00A20CA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Hyperlink"/>
    <w:basedOn w:val="a0"/>
    <w:uiPriority w:val="99"/>
    <w:unhideWhenUsed/>
    <w:rsid w:val="00A20CAE"/>
    <w:rPr>
      <w:color w:val="0000FF"/>
      <w:u w:val="single"/>
    </w:rPr>
  </w:style>
  <w:style w:type="character" w:styleId="afff5">
    <w:name w:val="FollowedHyperlink"/>
    <w:basedOn w:val="a0"/>
    <w:uiPriority w:val="99"/>
    <w:unhideWhenUsed/>
    <w:rsid w:val="00A20CAE"/>
    <w:rPr>
      <w:color w:val="800080"/>
      <w:u w:val="single"/>
    </w:rPr>
  </w:style>
  <w:style w:type="paragraph" w:customStyle="1" w:styleId="formattext">
    <w:name w:val="formattext"/>
    <w:basedOn w:val="a"/>
    <w:rsid w:val="00A20CAE"/>
    <w:pPr>
      <w:spacing w:before="100" w:beforeAutospacing="1" w:after="100" w:afterAutospacing="1"/>
    </w:pPr>
    <w:rPr>
      <w:sz w:val="24"/>
      <w:szCs w:val="24"/>
    </w:rPr>
  </w:style>
  <w:style w:type="character" w:styleId="afff6">
    <w:name w:val="line number"/>
    <w:basedOn w:val="a0"/>
    <w:semiHidden/>
    <w:unhideWhenUsed/>
    <w:rsid w:val="00A20CAE"/>
  </w:style>
  <w:style w:type="paragraph" w:customStyle="1" w:styleId="310">
    <w:name w:val="Основной текст с отступом 31"/>
    <w:basedOn w:val="a"/>
    <w:rsid w:val="00A20CAE"/>
    <w:pPr>
      <w:widowControl w:val="0"/>
      <w:shd w:val="clear" w:color="auto" w:fill="FFFFFF"/>
      <w:suppressAutoHyphens/>
      <w:spacing w:after="120"/>
      <w:ind w:left="283" w:firstLine="709"/>
      <w:jc w:val="both"/>
    </w:pPr>
    <w:rPr>
      <w:color w:val="000000"/>
      <w:spacing w:val="-1"/>
      <w:sz w:val="16"/>
      <w:szCs w:val="16"/>
      <w:lang w:eastAsia="ar-SA"/>
    </w:rPr>
  </w:style>
  <w:style w:type="paragraph" w:customStyle="1" w:styleId="15">
    <w:name w:val="Знак Знак Знак1 Знак"/>
    <w:basedOn w:val="a"/>
    <w:rsid w:val="002A6743"/>
    <w:pPr>
      <w:spacing w:before="100" w:beforeAutospacing="1" w:after="100" w:afterAutospacing="1"/>
      <w:jc w:val="both"/>
    </w:pPr>
    <w:rPr>
      <w:rFonts w:ascii="Tahoma" w:hAnsi="Tahoma"/>
      <w:lang w:val="en-US" w:eastAsia="en-US"/>
    </w:rPr>
  </w:style>
</w:styles>
</file>

<file path=word/webSettings.xml><?xml version="1.0" encoding="utf-8"?>
<w:webSettings xmlns:r="http://schemas.openxmlformats.org/officeDocument/2006/relationships" xmlns:w="http://schemas.openxmlformats.org/wordprocessingml/2006/main">
  <w:divs>
    <w:div w:id="327945090">
      <w:bodyDiv w:val="1"/>
      <w:marLeft w:val="0"/>
      <w:marRight w:val="0"/>
      <w:marTop w:val="0"/>
      <w:marBottom w:val="0"/>
      <w:divBdr>
        <w:top w:val="none" w:sz="0" w:space="0" w:color="auto"/>
        <w:left w:val="none" w:sz="0" w:space="0" w:color="auto"/>
        <w:bottom w:val="none" w:sz="0" w:space="0" w:color="auto"/>
        <w:right w:val="none" w:sz="0" w:space="0" w:color="auto"/>
      </w:divBdr>
    </w:div>
    <w:div w:id="620844566">
      <w:bodyDiv w:val="1"/>
      <w:marLeft w:val="0"/>
      <w:marRight w:val="0"/>
      <w:marTop w:val="0"/>
      <w:marBottom w:val="0"/>
      <w:divBdr>
        <w:top w:val="none" w:sz="0" w:space="0" w:color="auto"/>
        <w:left w:val="none" w:sz="0" w:space="0" w:color="auto"/>
        <w:bottom w:val="none" w:sz="0" w:space="0" w:color="auto"/>
        <w:right w:val="none" w:sz="0" w:space="0" w:color="auto"/>
      </w:divBdr>
    </w:div>
    <w:div w:id="721750044">
      <w:bodyDiv w:val="1"/>
      <w:marLeft w:val="0"/>
      <w:marRight w:val="0"/>
      <w:marTop w:val="0"/>
      <w:marBottom w:val="0"/>
      <w:divBdr>
        <w:top w:val="none" w:sz="0" w:space="0" w:color="auto"/>
        <w:left w:val="none" w:sz="0" w:space="0" w:color="auto"/>
        <w:bottom w:val="none" w:sz="0" w:space="0" w:color="auto"/>
        <w:right w:val="none" w:sz="0" w:space="0" w:color="auto"/>
      </w:divBdr>
    </w:div>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402869029">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 w:id="202022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DD98C-0FBB-4703-839C-C28622964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Правительства-2019</Template>
  <TotalTime>25</TotalTime>
  <Pages>31</Pages>
  <Words>9818</Words>
  <Characters>55966</Characters>
  <Application>Microsoft Office Word</Application>
  <DocSecurity>0</DocSecurity>
  <Lines>466</Lines>
  <Paragraphs>131</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Таблица № 2</vt:lpstr>
      <vt:lpstr/>
      <vt:lpstr/>
      <vt:lpstr>3.3.3. Работа в выходной или нерабочий праздничный день оплачивается в  соответс</vt:lpstr>
      <vt:lpstr>работникам, получающим должностной оклад, – в размере  одинарной дневной или час</vt:lpstr>
    </vt:vector>
  </TitlesOfParts>
  <Company>Ростовская область</Company>
  <LinksUpToDate>false</LinksUpToDate>
  <CharactersWithSpaces>65653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ADMIN</cp:lastModifiedBy>
  <cp:revision>2</cp:revision>
  <cp:lastPrinted>2021-11-01T05:46:00Z</cp:lastPrinted>
  <dcterms:created xsi:type="dcterms:W3CDTF">2021-11-08T10:28:00Z</dcterms:created>
  <dcterms:modified xsi:type="dcterms:W3CDTF">2021-11-08T10:28:00Z</dcterms:modified>
</cp:coreProperties>
</file>