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C2A" w:rsidRDefault="00A60C2A" w:rsidP="00A60C2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A60C2A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Семенкинская основная общеобразовательная школа</w:t>
      </w:r>
    </w:p>
    <w:p w:rsidR="009B5212" w:rsidRPr="00A60C2A" w:rsidRDefault="00A60C2A" w:rsidP="00A60C2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Семенкинская ООШ</w:t>
      </w: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9B5212" w:rsidRPr="00A60C2A" w:rsidRDefault="009B521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0"/>
        <w:gridCol w:w="2021"/>
        <w:gridCol w:w="2100"/>
      </w:tblGrid>
      <w:tr w:rsidR="009B5212" w:rsidTr="00A60C2A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 w:rsidP="00A60C2A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9B5212" w:rsidTr="00A60C2A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 w:rsidP="00A60C2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Семенкинская ООШ</w:t>
            </w:r>
          </w:p>
        </w:tc>
      </w:tr>
      <w:tr w:rsidR="009B5212" w:rsidTr="00A60C2A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>
              <w:rPr>
                <w:lang w:val="ru-RU"/>
              </w:rPr>
              <w:t>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 w:rsidP="00A60C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Кравченко</w:t>
            </w:r>
          </w:p>
        </w:tc>
      </w:tr>
      <w:tr w:rsidR="009B5212" w:rsidTr="00A60C2A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8329E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A60C2A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60C2A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60C2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60C2A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</w:tbl>
    <w:p w:rsidR="009B5212" w:rsidRDefault="009B5212" w:rsidP="0050088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88B" w:rsidRDefault="0050088B" w:rsidP="0050088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88B" w:rsidRDefault="0050088B" w:rsidP="0050088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88B" w:rsidRDefault="0050088B" w:rsidP="0050088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88B" w:rsidRPr="0050088B" w:rsidRDefault="0050088B" w:rsidP="0050088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88B" w:rsidRPr="0050088B" w:rsidRDefault="00A60C2A" w:rsidP="0050088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50088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Программа</w:t>
      </w:r>
      <w:r w:rsidRPr="0050088B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50088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производственного контроля</w:t>
      </w:r>
      <w:r w:rsidRPr="0050088B">
        <w:rPr>
          <w:rFonts w:hAnsi="Times New Roman" w:cs="Times New Roman"/>
          <w:color w:val="000000"/>
          <w:sz w:val="32"/>
          <w:szCs w:val="32"/>
        </w:rPr>
        <w:t> </w:t>
      </w:r>
      <w:r w:rsidRPr="0050088B">
        <w:rPr>
          <w:sz w:val="32"/>
          <w:szCs w:val="32"/>
          <w:lang w:val="ru-RU"/>
        </w:rPr>
        <w:br/>
      </w:r>
      <w:r w:rsidRPr="0050088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за соблюдением санитарных правил и выполнением санитарно-противоэпидемических</w:t>
      </w:r>
      <w:r w:rsidRPr="0050088B">
        <w:rPr>
          <w:rFonts w:hAnsi="Times New Roman" w:cs="Times New Roman"/>
          <w:color w:val="000000"/>
          <w:sz w:val="32"/>
          <w:szCs w:val="32"/>
        </w:rPr>
        <w:t> </w:t>
      </w:r>
      <w:r w:rsidRPr="0050088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(профилактических) мероприятий</w:t>
      </w:r>
      <w:r w:rsidRPr="0050088B">
        <w:rPr>
          <w:rFonts w:hAnsi="Times New Roman" w:cs="Times New Roman"/>
          <w:color w:val="000000"/>
          <w:sz w:val="32"/>
          <w:szCs w:val="32"/>
        </w:rPr>
        <w:t> </w:t>
      </w:r>
      <w:r w:rsidR="0012261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</w:t>
      </w:r>
      <w:r w:rsidRPr="0050088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униципального бюджетного общеобразовательного учреждения </w:t>
      </w:r>
    </w:p>
    <w:p w:rsidR="009B5212" w:rsidRPr="0050088B" w:rsidRDefault="0050088B" w:rsidP="0050088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50088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Семенкинская основная общеобразовательная школа</w:t>
      </w:r>
      <w:r w:rsidR="00A60C2A" w:rsidRPr="0050088B">
        <w:rPr>
          <w:rFonts w:hAnsi="Times New Roman" w:cs="Times New Roman"/>
          <w:b/>
          <w:bCs/>
          <w:color w:val="000000"/>
          <w:sz w:val="32"/>
          <w:szCs w:val="32"/>
        </w:rPr>
        <w:t>  </w:t>
      </w:r>
    </w:p>
    <w:p w:rsidR="009B5212" w:rsidRPr="00A60C2A" w:rsidRDefault="009B521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B5212" w:rsidRPr="00A60C2A" w:rsidRDefault="009B521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88B" w:rsidRDefault="005008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88B" w:rsidRDefault="005008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88B" w:rsidRDefault="005008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88B" w:rsidRDefault="005008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88B" w:rsidRDefault="005008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88B" w:rsidRDefault="005008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329E6" w:rsidRDefault="008329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88B" w:rsidRDefault="005008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88B" w:rsidRDefault="0050088B" w:rsidP="0050088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Х. Семенкин</w:t>
      </w:r>
    </w:p>
    <w:p w:rsidR="009B5212" w:rsidRDefault="00A60C2A" w:rsidP="0050088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088B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8329E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088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</w:p>
    <w:p w:rsidR="0050088B" w:rsidRPr="0050088B" w:rsidRDefault="0050088B" w:rsidP="0050088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B5212" w:rsidRPr="0050088B" w:rsidRDefault="00A60C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08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3"/>
        <w:gridCol w:w="1599"/>
        <w:gridCol w:w="687"/>
        <w:gridCol w:w="409"/>
        <w:gridCol w:w="2833"/>
      </w:tblGrid>
      <w:tr w:rsidR="009B5212" w:rsidRPr="008329E6" w:rsidTr="0050088B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50088B" w:rsidRDefault="00A60C2A">
            <w:pPr>
              <w:rPr>
                <w:lang w:val="ru-RU"/>
              </w:rPr>
            </w:pPr>
            <w:r w:rsidRPr="005008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юридического лица:</w:t>
            </w:r>
          </w:p>
        </w:tc>
        <w:tc>
          <w:tcPr>
            <w:tcW w:w="552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 w:rsidP="0050088B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</w:t>
            </w:r>
            <w:r w:rsidR="005008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учреждение </w:t>
            </w:r>
            <w:r w:rsidR="005008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Семенкинская  основная общеобразовательная школа</w:t>
            </w:r>
          </w:p>
        </w:tc>
      </w:tr>
      <w:tr w:rsidR="009B5212" w:rsidTr="0050088B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 руководителя, телефон:</w:t>
            </w:r>
          </w:p>
        </w:tc>
        <w:tc>
          <w:tcPr>
            <w:tcW w:w="552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50088B" w:rsidRDefault="0050088B" w:rsidP="005008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Кравченко Ирина Валентиновна</w:t>
            </w:r>
            <w:r w:rsidR="00A60C2A">
              <w:rPr>
                <w:rFonts w:hAnsi="Times New Roman" w:cs="Times New Roman"/>
                <w:color w:val="000000"/>
                <w:sz w:val="24"/>
                <w:szCs w:val="24"/>
              </w:rPr>
              <w:t>,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886394</w:t>
            </w:r>
            <w:r w:rsidR="00A60C2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A60C2A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  <w:r w:rsidR="00A60C2A">
              <w:rPr>
                <w:rFonts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9B5212" w:rsidRPr="00A60C2A" w:rsidTr="0050088B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Юридический адрес:</w:t>
            </w:r>
          </w:p>
        </w:tc>
        <w:tc>
          <w:tcPr>
            <w:tcW w:w="552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5008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347355 Ростовская область, Волгодонской район, х. Семенкин, ул. Центральная 16</w:t>
            </w:r>
          </w:p>
        </w:tc>
      </w:tr>
      <w:tr w:rsidR="009B5212" w:rsidRPr="00A60C2A" w:rsidTr="0050088B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50088B" w:rsidRDefault="00A60C2A">
            <w:pPr>
              <w:rPr>
                <w:lang w:val="ru-RU"/>
              </w:rPr>
            </w:pPr>
            <w:r w:rsidRPr="005008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Фактический адрес:</w:t>
            </w:r>
          </w:p>
        </w:tc>
        <w:tc>
          <w:tcPr>
            <w:tcW w:w="552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5008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347355 Ростовская область, Волгодонской район, х. Семенкин, ул. Центральная 16</w:t>
            </w:r>
          </w:p>
        </w:tc>
      </w:tr>
      <w:tr w:rsidR="009B5212" w:rsidRPr="0050088B" w:rsidTr="0050088B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50088B" w:rsidRDefault="00A60C2A">
            <w:pPr>
              <w:rPr>
                <w:lang w:val="ru-RU"/>
              </w:rPr>
            </w:pPr>
            <w:r w:rsidRPr="005008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работников:</w:t>
            </w:r>
          </w:p>
        </w:tc>
        <w:tc>
          <w:tcPr>
            <w:tcW w:w="552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50088B" w:rsidRDefault="00AE02EC" w:rsidP="001226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226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60C2A" w:rsidRPr="005008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человека</w:t>
            </w:r>
          </w:p>
        </w:tc>
      </w:tr>
      <w:tr w:rsidR="009B5212" w:rsidTr="0050088B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 w:rsidRPr="005008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52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E02EC" w:rsidRDefault="00AE02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329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60C2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60C2A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9B5212" w:rsidTr="002305D3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 о государственной регистрации</w:t>
            </w:r>
          </w:p>
        </w:tc>
        <w:tc>
          <w:tcPr>
            <w:tcW w:w="14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122614" w:rsidRDefault="001226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25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122614" w:rsidRDefault="00122614" w:rsidP="001226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60C2A">
              <w:rPr>
                <w:rFonts w:hAnsi="Times New Roman" w:cs="Times New Roman"/>
                <w:color w:val="000000"/>
                <w:sz w:val="24"/>
                <w:szCs w:val="24"/>
              </w:rPr>
              <w:t>7.0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60C2A"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9B5212" w:rsidTr="0050088B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ОГРН</w:t>
            </w:r>
          </w:p>
        </w:tc>
        <w:tc>
          <w:tcPr>
            <w:tcW w:w="552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122614" w:rsidRDefault="00122614">
            <w:pPr>
              <w:rPr>
                <w:sz w:val="24"/>
                <w:szCs w:val="24"/>
              </w:rPr>
            </w:pPr>
            <w:r w:rsidRPr="00122614">
              <w:rPr>
                <w:bCs/>
                <w:sz w:val="24"/>
                <w:szCs w:val="24"/>
              </w:rPr>
              <w:t>1026100823099</w:t>
            </w:r>
          </w:p>
        </w:tc>
      </w:tr>
      <w:tr w:rsidR="009B5212" w:rsidTr="0050088B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552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122614" w:rsidRDefault="00122614">
            <w:pPr>
              <w:rPr>
                <w:sz w:val="24"/>
                <w:szCs w:val="24"/>
              </w:rPr>
            </w:pPr>
            <w:r w:rsidRPr="00122614">
              <w:rPr>
                <w:bCs/>
                <w:sz w:val="24"/>
                <w:szCs w:val="24"/>
              </w:rPr>
              <w:t>6107005436</w:t>
            </w:r>
          </w:p>
        </w:tc>
      </w:tr>
      <w:tr w:rsidR="009B5212" w:rsidTr="002305D3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Лицензия на осуществление образовательной</w:t>
            </w:r>
            <w:r w:rsidRPr="00A60C2A">
              <w:rPr>
                <w:lang w:val="ru-RU"/>
              </w:rPr>
              <w:br/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4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122614" w:rsidRDefault="001226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25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122614" w:rsidRDefault="00A60C2A" w:rsidP="001226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1226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1226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.201</w:t>
            </w:r>
            <w:r w:rsidR="001226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9B5212" w:rsidRPr="00A60C2A" w:rsidRDefault="00A60C2A" w:rsidP="00AE02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 xml:space="preserve">1. Настоящая Программа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за соблюдением санитарных правил и выполнением санитарно-эпидемических (профилактических) мероприятий разработана на основании требований статьи 32 Федерального закона от 30.03.1999 № 52-ФЗ «О санитарно-эпидемиологическом благополучии населения» и постановлением главного санитарного врача от 13.07.2001 №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«О введении в действие Санитарных правил – СП 1.1.1058-01».</w:t>
      </w:r>
    </w:p>
    <w:p w:rsidR="009B5212" w:rsidRPr="00A60C2A" w:rsidRDefault="00A60C2A" w:rsidP="00AE02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2. 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9B5212" w:rsidRPr="00A60C2A" w:rsidRDefault="00A60C2A" w:rsidP="00AE02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Виды деятельности, которые осуществляет образовательная организация:</w:t>
      </w:r>
    </w:p>
    <w:p w:rsidR="009B5212" w:rsidRPr="00A60C2A" w:rsidRDefault="00A60C2A" w:rsidP="00AE02E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начальное общее, основное общее образование;</w:t>
      </w:r>
    </w:p>
    <w:p w:rsidR="009B5212" w:rsidRPr="00A60C2A" w:rsidRDefault="00A60C2A" w:rsidP="00AE02E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дополнительное образование детей;</w:t>
      </w:r>
    </w:p>
    <w:p w:rsidR="009B5212" w:rsidRPr="00A60C2A" w:rsidRDefault="00A60C2A" w:rsidP="00AE02EC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предоставление социальных услуг без обеспечения проживания.</w:t>
      </w:r>
    </w:p>
    <w:p w:rsidR="009B5212" w:rsidRPr="00A60C2A" w:rsidRDefault="00A60C2A" w:rsidP="00AE02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30.03.1999 № 52-ФЗ</w:t>
      </w:r>
      <w:r w:rsidR="00AE02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«О санитарно-эпидемиологическом благополучии населения»;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Федеральный закон от 17.09.1998 № 157-Ф3 «Об иммунопрофилактике инфекционных болезней»;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21.11.2011 № 323-ФЗ «Об основах охраны здоровья граждан в Российской Федерации»;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02.01.2000 № 29-ФЗ «О качестве и безопасности пищевых продуктов»;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СП 1.1.1058-01 «Организация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СП 2.2.3670-20 «Санитарно-эпидемиологические требования к условиям труда»;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СанПиН 3.3686-21 «Санитарно-эпидемиологические требования по профилактике инфекционных болезней»;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СанПиН 2.3.2.1078-01 «Гигиенические требования безопасности и пищевой ценности пищевых продуктов»;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СанПиН 2.3.2.1324-03 «Продовольственное сырье и пищевые продукты. Гигиенические требования к срокам годности и условиям хранения пищевых продуктов»;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ТР ТС 005/2011 «О безопасности упаковки»;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ТР ТС 007/2011 «О безопасности продукции, предназначенной для детей и подростков»;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ТР ТС 021/2011 «О безопасности пищевой продукции»;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ТР ТС 022/2011 «Пищевая продукция в части ее маркировки»;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ТР ТС 023/2011 «Технический регламент на соковую продукцию из фруктов и овощей»;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ТР ТС 024/2011 «Технический регламент на масложировую продукцию»;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ТР ТС 025/2012 «О безопасности мебельной продукции»;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ТР ТС 033/2013 «О безопасности молока и молочной продукции»;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приказ от 31.12.2020 Минтруда России № 988н, Минздрава России № 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9B5212" w:rsidRPr="00A60C2A" w:rsidRDefault="00A60C2A" w:rsidP="00AE02E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</w:t>
      </w: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</w:p>
    <w:p w:rsidR="009B5212" w:rsidRDefault="00A60C2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&lt;…&gt;.</w:t>
      </w:r>
    </w:p>
    <w:p w:rsidR="009B5212" w:rsidRPr="00A60C2A" w:rsidRDefault="00A60C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Перечень работников, на которых возложены функции по осуществлению производственного контроля: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2"/>
        <w:gridCol w:w="2925"/>
        <w:gridCol w:w="3405"/>
        <w:gridCol w:w="2145"/>
      </w:tblGrid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Приказ о назначении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F85FF8" w:rsidRDefault="00F85F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Кравченко Ирина Валентиновна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21250A" w:rsidRDefault="00A60C2A" w:rsidP="002125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2125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2125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.08.20</w:t>
            </w:r>
            <w:r w:rsidR="002125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F85FF8" w:rsidRDefault="00F85FF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Ляшик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Наталья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F85FF8" w:rsidRDefault="00F85F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Отв. за УВР, ответственный за питание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122614" w:rsidRDefault="00A60C2A" w:rsidP="001226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1226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26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1226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  <w:r w:rsidR="001226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F85FF8" w:rsidRDefault="00F85F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Кукла Наталья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F85FF8" w:rsidRDefault="00F85F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122614" w:rsidRDefault="00A60C2A" w:rsidP="001226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1226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26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.09.201</w:t>
            </w:r>
            <w:r w:rsidR="001226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9B5212" w:rsidRPr="00A60C2A" w:rsidRDefault="00A60C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Профилактические мероприятия по осуществлению производственного контроля: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37"/>
        <w:gridCol w:w="1532"/>
        <w:gridCol w:w="1831"/>
        <w:gridCol w:w="1511"/>
        <w:gridCol w:w="1117"/>
        <w:gridCol w:w="1449"/>
      </w:tblGrid>
      <w:tr w:rsidR="009B5212" w:rsidRPr="008329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A60C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 w:rsidRPr="006420AC">
              <w:br/>
            </w:r>
            <w:proofErr w:type="spellStart"/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A60C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Определяемые</w:t>
            </w:r>
            <w:proofErr w:type="spellEnd"/>
            <w:r w:rsidRPr="006420AC">
              <w:br/>
            </w:r>
            <w:proofErr w:type="spellStart"/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A60C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6420AC">
              <w:br/>
            </w:r>
            <w:proofErr w:type="spellStart"/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A60C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Лица</w:t>
            </w:r>
            <w:proofErr w:type="spellEnd"/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6420AC">
              <w:br/>
            </w:r>
            <w:proofErr w:type="spellStart"/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проводящие</w:t>
            </w:r>
            <w:proofErr w:type="spellEnd"/>
            <w:r w:rsidRPr="006420AC">
              <w:br/>
            </w:r>
            <w:proofErr w:type="spellStart"/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A60C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Нормативная</w:t>
            </w:r>
            <w:proofErr w:type="spellEnd"/>
            <w:r w:rsidRPr="006420AC">
              <w:br/>
            </w:r>
            <w:proofErr w:type="spellStart"/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A60C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Формы</w:t>
            </w:r>
            <w:r w:rsidRPr="006420AC">
              <w:rPr>
                <w:lang w:val="ru-RU"/>
              </w:rPr>
              <w:br/>
            </w:r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учета</w:t>
            </w:r>
            <w:r w:rsidRPr="006420AC">
              <w:rPr>
                <w:lang w:val="ru-RU"/>
              </w:rPr>
              <w:br/>
            </w:r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(регистрации)</w:t>
            </w:r>
            <w:r w:rsidRPr="006420AC">
              <w:rPr>
                <w:lang w:val="ru-RU"/>
              </w:rPr>
              <w:br/>
            </w:r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результатов</w:t>
            </w:r>
            <w:r w:rsidRPr="006420AC">
              <w:rPr>
                <w:lang w:val="ru-RU"/>
              </w:rPr>
              <w:br/>
            </w:r>
            <w:r w:rsidRPr="006420A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контроля</w:t>
            </w:r>
          </w:p>
        </w:tc>
      </w:tr>
      <w:tr w:rsidR="009B5212" w:rsidRPr="008329E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 w:rsidP="006420A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благоустройством и санитарно-техническим состоянием территории, помещений, оборудования, проведением строительства, реконструкции, технического переоснащения и ремонтных работ</w:t>
            </w:r>
          </w:p>
        </w:tc>
      </w:tr>
      <w:tr w:rsidR="009B5212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Микроклимат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Температура воздуха помещений</w:t>
            </w:r>
          </w:p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Частота проветривания помещений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1226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руководитель, </w:t>
            </w:r>
            <w:r w:rsidR="006420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2.3/2.4.3590-20,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1.2.3685-21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проветриваний</w:t>
            </w:r>
            <w:proofErr w:type="spellEnd"/>
          </w:p>
        </w:tc>
      </w:tr>
      <w:tr w:rsidR="009B5212" w:rsidRPr="008329E6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склада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пищеблока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температуры и влажности на складе пищеблока</w:t>
            </w:r>
          </w:p>
        </w:tc>
      </w:tr>
      <w:tr w:rsidR="008329E6" w:rsidTr="00FE4F34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E6" w:rsidRDefault="008329E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Освещенность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территории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E6" w:rsidRPr="00A60C2A" w:rsidRDefault="008329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Наличие и 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состояние осветительных приборов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E6" w:rsidRDefault="008329E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E6" w:rsidRDefault="008329E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техслужащи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й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E6" w:rsidRDefault="008329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СП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2.4.3648-20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E6" w:rsidRDefault="008329E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визуального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329E6" w:rsidRPr="008329E6" w:rsidTr="00FE4F3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E6" w:rsidRDefault="008329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E6" w:rsidRPr="00A60C2A" w:rsidRDefault="008329E6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Наличие, целостность и тип ламп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E6" w:rsidRPr="00A60C2A" w:rsidRDefault="008329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E6" w:rsidRPr="00A60C2A" w:rsidRDefault="008329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E6" w:rsidRPr="00A60C2A" w:rsidRDefault="008329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E6" w:rsidRPr="00A60C2A" w:rsidRDefault="008329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29E6" w:rsidRPr="008329E6" w:rsidTr="00FE4F3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E6" w:rsidRDefault="008329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E6" w:rsidRPr="00A60C2A" w:rsidRDefault="008329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Замеры освещенности в 4 классе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E6" w:rsidRPr="00A60C2A" w:rsidRDefault="008329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E6" w:rsidRPr="00A60C2A" w:rsidRDefault="008329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Спецорганизацией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E6" w:rsidRPr="00A60C2A" w:rsidRDefault="008329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E6" w:rsidRPr="00A60C2A" w:rsidRDefault="008329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</w:t>
            </w:r>
          </w:p>
        </w:tc>
      </w:tr>
      <w:tr w:rsidR="009B5212" w:rsidRPr="00A60C2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 контроль поступающей продукции и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наличие документов об оценке соответствия (декларация или сертификат);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поступающая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6420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2.4.3648-20, ТР ТС 007/201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rPr>
                <w:lang w:val="ru-RU"/>
              </w:rPr>
            </w:pPr>
          </w:p>
        </w:tc>
      </w:tr>
      <w:tr w:rsidR="009B5212" w:rsidRPr="008329E6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соответствие упаковки и маркировки товара требованиям действующего законодательства и нормативов (объем информации, наличие текста на русском языке и т. д.);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5212" w:rsidRPr="008329E6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товара гигиеническим нормативам и санитарным требованиям (возможность контакта с </w:t>
            </w:r>
            <w:proofErr w:type="spellStart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дезсредствами</w:t>
            </w:r>
            <w:proofErr w:type="spellEnd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т. д.)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305D3" w:rsidRPr="00A60C2A" w:rsidTr="00A46E0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Default="002305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Загрязняющие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вещества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Pr="00A60C2A" w:rsidRDefault="002305D3" w:rsidP="00E8077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вентиляции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Default="002305D3" w:rsidP="002305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годно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Pr="006420AC" w:rsidRDefault="002305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Default="002305D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ТР ТС 007/201,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3.3686-21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Pr="00A60C2A" w:rsidRDefault="002305D3" w:rsidP="00A46E0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</w:tr>
      <w:tr w:rsidR="002305D3" w:rsidTr="00A46E0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Pr="00A60C2A" w:rsidRDefault="002305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Default="002305D3"/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Pr="002305D3" w:rsidRDefault="002305D3" w:rsidP="002305D3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Default="002305D3" w:rsidP="006420AC"/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Default="002305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Default="002305D3"/>
        </w:tc>
      </w:tr>
      <w:tr w:rsidR="009B5212" w:rsidRPr="008329E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организацией учебного процесса, режимами, процессами, методиками обучения и воспитания</w:t>
            </w:r>
          </w:p>
        </w:tc>
      </w:tr>
      <w:tr w:rsidR="009B5212" w:rsidRPr="006420AC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нагрузки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составлении и пересмотре расписания занятий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6420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Отв. </w:t>
            </w:r>
            <w:r w:rsidR="00A60C2A" w:rsidRPr="006420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20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 2.4.3648-20,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420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 1.2.3685-21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20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 занятий (гриф согласования)</w:t>
            </w:r>
          </w:p>
        </w:tc>
      </w:tr>
      <w:tr w:rsidR="009B521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20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неделю (выборочно)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6420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Отв. </w:t>
            </w:r>
            <w:r w:rsidRPr="006420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20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</w:p>
        </w:tc>
      </w:tr>
      <w:tr w:rsidR="009B521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выборочно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6420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Отв. </w:t>
            </w:r>
            <w:r w:rsidRPr="006420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</w:p>
        </w:tc>
      </w:tr>
      <w:tr w:rsidR="009B5212" w:rsidRPr="008329E6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мебель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соответствия </w:t>
            </w:r>
          </w:p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ученической мебели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росто</w:t>
            </w:r>
            <w:proofErr w:type="spellEnd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-возрастным особенностям детей и их расстановка в классах, кабинетах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(не менее 20% помещений)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раза в год (август, январь)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6420A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1.2.3685-21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результатов производственного контроля</w:t>
            </w:r>
          </w:p>
        </w:tc>
      </w:tr>
      <w:tr w:rsidR="009B521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Маркировка мебели в соответствии с ростовыми показателями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2305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Отв.  по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1.2.3685-21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212" w:rsidRPr="008329E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выполнением санитарно-противоэпидемических (профилактических) мероприятий, санитарным содержанием территории, помещений и оборудования</w:t>
            </w:r>
          </w:p>
        </w:tc>
      </w:tr>
      <w:tr w:rsidR="009B5212" w:rsidRPr="008329E6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Санитарное 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состояние помещений и оборудования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Кратность и качество текущей уборки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6420AC" w:rsidP="006420A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2.3/2.4.3590-20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График текущей уборки и дезинфекци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помещений</w:t>
            </w:r>
          </w:p>
        </w:tc>
      </w:tr>
      <w:tr w:rsidR="009B5212" w:rsidRPr="008329E6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Кратность и качество генеральной уборки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31.12. 2021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6420A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="00A60C2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 2.4.3648-20,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2.3/2.4.3590-20, СП 3.1/2.4.3598-20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проведения генеральной уборки</w:t>
            </w:r>
          </w:p>
        </w:tc>
      </w:tr>
      <w:tr w:rsidR="009B5212" w:rsidRPr="008329E6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Санитарно-противоэпидемический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Дезинсекция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6420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3.3686-21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результатов производственного контроля</w:t>
            </w:r>
          </w:p>
        </w:tc>
      </w:tr>
      <w:tr w:rsidR="009B521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Обследование – 2 раза в месяц.</w:t>
            </w:r>
          </w:p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Уничтожение – по 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Спецорганизация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21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Дератизация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 –ежедневно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6420A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3.3686-21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21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Обследование – ежемесячно.</w:t>
            </w:r>
          </w:p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Уничтожение – весной и осенью, по 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Спецорганизация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05D3" w:rsidRPr="008329E6" w:rsidTr="002942EA">
        <w:trPr>
          <w:trHeight w:val="288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Pr="00A60C2A" w:rsidRDefault="002305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Санитарное состояние площадки для сбора отходов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Pr="00A60C2A" w:rsidRDefault="002305D3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Вывоз ТКО и пищевых отходов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Pr="00A60C2A" w:rsidRDefault="002305D3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температуре плюс 4 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ниже – 1 раз в 3 дня. При температуре плюс 5 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выше – ежедневно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Pr="00A60C2A" w:rsidRDefault="002305D3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Дворник, региональный оператор по обращению с ТКО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Default="002305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2.1.3684-21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Pr="00A60C2A" w:rsidRDefault="002305D3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результатов производственного контроля</w:t>
            </w:r>
          </w:p>
        </w:tc>
      </w:tr>
      <w:tr w:rsidR="009B52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дезсредств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действующих веществ дезинфицирующих средств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6420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2.3/2.4.3590-20, СП 2.4.3648-20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учета расходования дезсредств</w:t>
            </w:r>
          </w:p>
        </w:tc>
      </w:tr>
      <w:tr w:rsidR="009B52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Внутренняя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отделка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Состояние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отделки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6420AC" w:rsidRDefault="006420AC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техслужащи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СП 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2.4.3648-20, план-график технического обслуживания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визуального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</w:tr>
      <w:tr w:rsidR="009B52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212" w:rsidRPr="008329E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9B5212" w:rsidRPr="008329E6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Закупка и приемка пищевой продукции и сырья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и безопасность поступивших продуктов и продовольственного сырья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6420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="00A60C2A"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ответственный за работу в ФГИС «Меркурий»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Декларации, свидетельства и другие документы о качестве и безопасности продукции</w:t>
            </w:r>
          </w:p>
        </w:tc>
      </w:tr>
      <w:tr w:rsidR="009B521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транспортом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2305D3" w:rsidTr="005A171A">
        <w:trPr>
          <w:trHeight w:val="1380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Pr="00A60C2A" w:rsidRDefault="002305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Хранение пищевой продукции и продовольственного сырья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Pr="00A60C2A" w:rsidRDefault="002305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 и условия хранения пищевой продукции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Default="002305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Pr="006420AC" w:rsidRDefault="002305D3" w:rsidP="006420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Default="002305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5D3" w:rsidRDefault="002305D3" w:rsidP="005A17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</w:p>
        </w:tc>
      </w:tr>
      <w:tr w:rsidR="009B5212" w:rsidRPr="008329E6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Температура и влажность на складе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397FC1" w:rsidRDefault="00397FC1" w:rsidP="00397F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температуры и относительной влажности</w:t>
            </w:r>
          </w:p>
        </w:tc>
      </w:tr>
      <w:tr w:rsidR="009B521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холодильного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температуры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212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Приготовление пищевой продукции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технологии приготовления блюд по технологическим 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документам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Каждый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9B521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Поточность технологических процессов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397FC1" w:rsidRDefault="00397F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9B521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Температура готовности блюд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 партия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212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Готовые блюда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Суточная проба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 от каждой партии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397FC1" w:rsidRDefault="00397F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Ведомость</w:t>
            </w:r>
          </w:p>
        </w:tc>
      </w:tr>
      <w:tr w:rsidR="009B521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и время реализации готовых блюд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</w:p>
        </w:tc>
      </w:tr>
      <w:tr w:rsidR="009B5212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 посуды и инвентаря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действующих веществ дезинфицирующих средств в рабочих растворах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397FC1" w:rsidP="00397F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</w:p>
        </w:tc>
      </w:tr>
      <w:tr w:rsidR="009B521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 инвентаря для сырой и готовой продукции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8329E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E6" w:rsidRPr="008329E6" w:rsidRDefault="008329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E6" w:rsidRPr="00A60C2A" w:rsidRDefault="008329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Смывы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E6" w:rsidRPr="008329E6" w:rsidRDefault="008329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E6" w:rsidRPr="008329E6" w:rsidRDefault="008329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Спецорганизация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E6" w:rsidRDefault="008329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9E6" w:rsidRPr="008329E6" w:rsidRDefault="008329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</w:t>
            </w:r>
            <w:bookmarkStart w:id="0" w:name="_GoBack"/>
            <w:bookmarkEnd w:id="0"/>
          </w:p>
        </w:tc>
      </w:tr>
      <w:tr w:rsidR="009B5212" w:rsidRPr="008329E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Производственный контроль за соблюдением личной гигиены и обучением работников</w:t>
            </w:r>
          </w:p>
        </w:tc>
      </w:tr>
      <w:tr w:rsidR="009B5212" w:rsidRPr="008329E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Прохождение работником гигиенической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пищеблока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ежегодно.</w:t>
            </w:r>
          </w:p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остальных категорий работников – 1 раз в 2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2305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 2.4.3648-20, СанПиН 2.3/2.4.3590-20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Личные медицинские книжки.</w:t>
            </w:r>
          </w:p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контроля своевременности прохождения медосмотров и гигиеническ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ого обучения</w:t>
            </w:r>
          </w:p>
        </w:tc>
      </w:tr>
      <w:tr w:rsidR="009B5212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работников пищеблока с инфекционными заболеваниями, повреждениями кожных покровов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397FC1" w:rsidRDefault="002305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Гигиенический журнал (сотрудники)</w:t>
            </w:r>
          </w:p>
        </w:tc>
      </w:tr>
      <w:tr w:rsidR="009B5212" w:rsidRPr="008329E6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Медосмотр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Предварительный – при трудоустройстве; периодический – ежегодно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397FC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 2.4.3648-20, СанПиН 2.3/2.4.3590-20, приказ Минздрава от 28.01.2021 № 29н, приказ Минздрава, Минтруда от 31.12.2020 № 988н/1420н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</w:tr>
      <w:tr w:rsidR="009B521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Вакцинация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национальному календарю профилактических прививок и при наличии решения санврача – по календарю профилактических прививок по эпидемическим показаниям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397FC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 2.4.3648-20, СанПиН 2.3/2.4.3590-20, приказ Минздрава от 21.03.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2014 № 125н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Личные медицинские книжки</w:t>
            </w:r>
          </w:p>
        </w:tc>
      </w:tr>
    </w:tbl>
    <w:p w:rsidR="009B5212" w:rsidRDefault="00A60C2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Перечни</w:t>
      </w:r>
    </w:p>
    <w:p w:rsidR="009B5212" w:rsidRPr="00A60C2A" w:rsidRDefault="00A60C2A" w:rsidP="00397F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а)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объектов производственного контроля, представляющих потенциальную опасность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человека и среды его обитания, в отношении которых необходима организация лабораторных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исследований, испытаний: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88"/>
        <w:gridCol w:w="2138"/>
        <w:gridCol w:w="1917"/>
        <w:gridCol w:w="1410"/>
        <w:gridCol w:w="2124"/>
      </w:tblGrid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помещения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 исследования (обследования)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замеров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Кратность</w:t>
            </w:r>
          </w:p>
        </w:tc>
      </w:tr>
      <w:tr w:rsidR="009B521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Помещения пищеблока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– 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исследуемого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</w:tr>
      <w:tr w:rsidR="009B52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Суточный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рацион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9B52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проводимой витаминизации блюд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Третьи блюда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блюдо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</w:tr>
      <w:tr w:rsidR="009B52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9B52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– 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9B52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 смывов на наличие яиц гельминтов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Оборудование, инвентарь, тара, руки, спецодежда персонала, сырые пищевые 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продукты (рыба, мясо, зелень)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9B5212" w:rsidRPr="008329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доготовочном</w:t>
            </w:r>
            <w:proofErr w:type="spellEnd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(выборочно)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химическим показателям – 1 раз в год, микробиологическим показателям – 2 раза в год</w:t>
            </w:r>
          </w:p>
        </w:tc>
      </w:tr>
      <w:tr w:rsidR="009B5212" w:rsidRPr="008329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точки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раза в год (в холодный и теплый периоды)</w:t>
            </w:r>
          </w:p>
        </w:tc>
      </w:tr>
      <w:tr w:rsidR="009B5212" w:rsidRPr="008329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уровня искусственной освещенности в производственных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точки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 в темное время суток</w:t>
            </w:r>
          </w:p>
        </w:tc>
      </w:tr>
      <w:tr w:rsidR="009B5212" w:rsidRPr="008329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уровня шума в производственных помещениях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точки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год, а также после реконструкции систем вентиляции; ремонта оборудования, являющегося источником шума</w:t>
            </w:r>
          </w:p>
        </w:tc>
      </w:tr>
      <w:tr w:rsidR="009B5212" w:rsidRPr="008329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 для детей и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параметров микроклимата (температура, относительная влажность)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Классы, кабинеты, спортивный зал, мастерские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раза в год (в холодный и теплый периоды)</w:t>
            </w:r>
          </w:p>
        </w:tc>
      </w:tr>
      <w:tr w:rsidR="009B5212" w:rsidRPr="008329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воздушной среды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Классы, кабинеты, классы ПЭВМ, мастерские, залы спортивный, музыкальный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ремонтных работ, установки новой мебели</w:t>
            </w:r>
          </w:p>
        </w:tc>
      </w:tr>
      <w:tr w:rsidR="009B5212" w:rsidRPr="008329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уровня искусственной освещенности, пульсации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Классы, кабинеты, оборудованные персональными ЭСО, мастерские, залы спортивный, музыкальный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год, в темное время суток</w:t>
            </w:r>
          </w:p>
        </w:tc>
      </w:tr>
      <w:tr w:rsidR="009B52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параметров электрических, магнитных, электромагнитных полей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 и кабинеты с ЭСО, мастерские (при наличии ЭСО)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20% классов и кабинетов, 100% мастерских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9B52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параметров шума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 и кабинеты с ЭСО, мастерские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10% помещений, подлежащих оценке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9B52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уровней вибрации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</w:tbl>
    <w:p w:rsidR="009B5212" w:rsidRPr="00A60C2A" w:rsidRDefault="00A60C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б) Перечень скоропортящихся продуктов, которые представляют потенциальную опасность: </w:t>
      </w: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кефир,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0C2A">
        <w:rPr>
          <w:rFonts w:hAnsi="Times New Roman" w:cs="Times New Roman"/>
          <w:color w:val="000000"/>
          <w:sz w:val="24"/>
          <w:szCs w:val="24"/>
          <w:lang w:val="ru-RU"/>
        </w:rPr>
        <w:t>сметана, молоко, трубочки с кремом.</w:t>
      </w:r>
    </w:p>
    <w:p w:rsidR="009B5212" w:rsidRPr="00A60C2A" w:rsidRDefault="00A60C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в) Перечень должностей работников, подлежащих медицинским осмотрам, профессиональной гигиенической подготовке и аттестации.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91"/>
        <w:gridCol w:w="952"/>
        <w:gridCol w:w="4058"/>
        <w:gridCol w:w="1398"/>
        <w:gridCol w:w="1378"/>
      </w:tblGrid>
      <w:tr w:rsidR="009B5212" w:rsidTr="002305D3"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</w:t>
            </w:r>
            <w:proofErr w:type="spellEnd"/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 производимых</w:t>
            </w:r>
            <w:r w:rsidRPr="00A60C2A">
              <w:rPr>
                <w:lang w:val="ru-RU"/>
              </w:rPr>
              <w:br/>
            </w:r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 и вредный фактор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Кратность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медосмотра</w:t>
            </w:r>
            <w:proofErr w:type="spellEnd"/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Кратность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подготовки</w:t>
            </w:r>
          </w:p>
        </w:tc>
      </w:tr>
      <w:tr w:rsidR="009B5212" w:rsidTr="002305D3"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397FC1" w:rsidRDefault="00397FC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9B5212" w:rsidRPr="008329E6" w:rsidTr="002305D3"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Перенапряжение голосового</w:t>
            </w:r>
            <w:r w:rsidRPr="00A60C2A">
              <w:rPr>
                <w:lang w:val="ru-RU"/>
              </w:rPr>
              <w:br/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аппарата, обусловленное</w:t>
            </w:r>
            <w:r w:rsidRPr="00A60C2A">
              <w:rPr>
                <w:lang w:val="ru-RU"/>
              </w:rPr>
              <w:br/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</w:p>
        </w:tc>
        <w:tc>
          <w:tcPr>
            <w:tcW w:w="13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5212" w:rsidTr="002305D3"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в образовательных организациях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9B5212" w:rsidRPr="008329E6" w:rsidTr="002305D3"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Зрительно напряженные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работы, связанные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непрерывным слежением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экраном видеотерминала</w:t>
            </w:r>
          </w:p>
        </w:tc>
        <w:tc>
          <w:tcPr>
            <w:tcW w:w="13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5212" w:rsidTr="002305D3"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в образовательных организациях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9B5212" w:rsidRPr="008329E6" w:rsidTr="002305D3"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Подъем и перемещение груза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вручную</w:t>
            </w:r>
          </w:p>
        </w:tc>
        <w:tc>
          <w:tcPr>
            <w:tcW w:w="13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5212" w:rsidRPr="008329E6" w:rsidTr="002305D3"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Работа, связанная с мышечным напряжением</w:t>
            </w:r>
          </w:p>
        </w:tc>
        <w:tc>
          <w:tcPr>
            <w:tcW w:w="13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5212" w:rsidTr="002305D3"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пищеблока</w:t>
            </w:r>
            <w:proofErr w:type="spellEnd"/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397FC1" w:rsidRDefault="00397FC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</w:tr>
    </w:tbl>
    <w:p w:rsidR="009B5212" w:rsidRPr="00A60C2A" w:rsidRDefault="00A60C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г) Перечень форм учета и отчетности, установленной действующим законодательством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вопросам, связанным с осуществлением производственного контроля.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5"/>
        <w:gridCol w:w="2876"/>
        <w:gridCol w:w="2116"/>
      </w:tblGrid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форм учета и</w:t>
            </w:r>
            <w:r w:rsidRPr="00A60C2A">
              <w:rPr>
                <w:lang w:val="ru-RU"/>
              </w:rPr>
              <w:br/>
            </w:r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Ответственное лицо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температурного режима в</w:t>
            </w:r>
            <w:r w:rsidRPr="00A60C2A">
              <w:rPr>
                <w:lang w:val="ru-RU"/>
              </w:rPr>
              <w:br/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холодильном оборудовании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Гигиенический журнал (сотрудники)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 перед началом рабочей смены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21250A" w:rsidRDefault="002125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контроля за рационом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21250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результатов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учета расходования дезсредств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21250A" w:rsidRDefault="0021250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Техслужащий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Ведомость контроля за </w:t>
            </w:r>
            <w:proofErr w:type="gramStart"/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рационом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питания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питанию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учета проведения генеральной уборки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21250A" w:rsidRDefault="002125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Гигиенический журнал (сотрудники)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21250A" w:rsidRDefault="002125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21250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журнал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неделю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(выборочно)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21250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Отв.  по УВР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B5212" w:rsidRPr="00A60C2A" w:rsidRDefault="00A60C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д) Перечень возможных аварийных ситуаций, связанных с остановкой производства, нарушениями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технологических процессов, иных создающих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угрозу санитарно-эпидемиологическому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благополучию населения ситуаций, при возникновении которых осуществляется информирование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населения, органов местного самоуправления, органов, уполномоченных осуществлять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0C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государственный санитарно-эпидемиологический надзор.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4"/>
        <w:gridCol w:w="4918"/>
        <w:gridCol w:w="2075"/>
      </w:tblGrid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возможных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аварийных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ситуаций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Первоочередные мероприятия,</w:t>
            </w:r>
            <w:r w:rsidRPr="00A60C2A">
              <w:rPr>
                <w:lang w:val="ru-RU"/>
              </w:rPr>
              <w:br/>
            </w:r>
            <w:r w:rsidRPr="00A60C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направленные на ликвидацию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лицо</w:t>
            </w:r>
            <w:proofErr w:type="spellEnd"/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 в пожарную службу, вывести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 в безопасное место, использовать огнетушители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обнаруживший</w:t>
            </w:r>
            <w:proofErr w:type="spellEnd"/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Перебои в подаче</w:t>
            </w:r>
            <w:r w:rsidRPr="00A60C2A">
              <w:rPr>
                <w:lang w:val="ru-RU"/>
              </w:rPr>
              <w:br/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электроэнергии в работе</w:t>
            </w:r>
            <w:r w:rsidRPr="00A60C2A">
              <w:rPr>
                <w:lang w:val="ru-RU"/>
              </w:rPr>
              <w:br/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 водоснабжения,</w:t>
            </w:r>
            <w:r w:rsidRPr="00A60C2A">
              <w:rPr>
                <w:lang w:val="ru-RU"/>
              </w:rPr>
              <w:br/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канализации, отопления,</w:t>
            </w:r>
            <w:r w:rsidRPr="00A60C2A">
              <w:rPr>
                <w:lang w:val="ru-RU"/>
              </w:rPr>
              <w:br/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соответствующую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21250A" w:rsidP="0021250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Нарушение изоляции,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обрыв электропроводов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A60C2A" w:rsidRDefault="00A60C2A">
            <w:pPr>
              <w:rPr>
                <w:lang w:val="ru-RU"/>
              </w:rPr>
            </w:pP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 в соответствующую службу,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60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заменить электропроводку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21250A" w:rsidRDefault="002125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9B521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Другие аварийные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Сообщить в соответствующую службу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21250A" w:rsidRDefault="002125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9B52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</w:p>
        </w:tc>
      </w:tr>
      <w:tr w:rsidR="009B52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9B52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B5212" w:rsidRDefault="00A60C2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Программу разработали: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04"/>
        <w:gridCol w:w="156"/>
        <w:gridCol w:w="1830"/>
        <w:gridCol w:w="156"/>
        <w:gridCol w:w="1307"/>
      </w:tblGrid>
      <w:tr w:rsidR="009B52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21250A" w:rsidRDefault="002125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21250A" w:rsidRDefault="002125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Pr="0021250A" w:rsidRDefault="002125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Кукла Н.А.</w:t>
            </w:r>
          </w:p>
        </w:tc>
      </w:tr>
      <w:tr w:rsidR="009B52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52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212" w:rsidRDefault="00A60C2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 питанию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212" w:rsidRPr="0021250A" w:rsidRDefault="002125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212" w:rsidRDefault="009B52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212" w:rsidRPr="0021250A" w:rsidRDefault="0021250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Ляшик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Н.В</w:t>
            </w:r>
          </w:p>
        </w:tc>
      </w:tr>
    </w:tbl>
    <w:p w:rsidR="009B5212" w:rsidRDefault="009B5212">
      <w:pPr>
        <w:rPr>
          <w:rFonts w:hAnsi="Times New Roman" w:cs="Times New Roman"/>
          <w:color w:val="000000"/>
          <w:sz w:val="24"/>
          <w:szCs w:val="24"/>
        </w:rPr>
      </w:pPr>
    </w:p>
    <w:sectPr w:rsidR="009B5212" w:rsidSect="009B521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109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961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22614"/>
    <w:rsid w:val="0021250A"/>
    <w:rsid w:val="002305D3"/>
    <w:rsid w:val="002D33B1"/>
    <w:rsid w:val="002D3591"/>
    <w:rsid w:val="003514A0"/>
    <w:rsid w:val="00397FC1"/>
    <w:rsid w:val="004F7E17"/>
    <w:rsid w:val="0050088B"/>
    <w:rsid w:val="005A05CE"/>
    <w:rsid w:val="006420AC"/>
    <w:rsid w:val="00653AF6"/>
    <w:rsid w:val="008329E6"/>
    <w:rsid w:val="009B5212"/>
    <w:rsid w:val="00A60C2A"/>
    <w:rsid w:val="00AE02EC"/>
    <w:rsid w:val="00B73A5A"/>
    <w:rsid w:val="00E438A1"/>
    <w:rsid w:val="00F01E19"/>
    <w:rsid w:val="00F8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C41D"/>
  <w15:docId w15:val="{FF5CF421-0F60-4818-B31C-48B071D5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2826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2024-05-13T13:35:00Z</dcterms:created>
  <dcterms:modified xsi:type="dcterms:W3CDTF">2024-05-13T13:35:00Z</dcterms:modified>
</cp:coreProperties>
</file>