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B95" w:rsidRPr="006C2B95" w:rsidRDefault="006C2B95" w:rsidP="006C2B95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6C2B95">
        <w:rPr>
          <w:sz w:val="28"/>
          <w:szCs w:val="28"/>
        </w:rPr>
        <w:fldChar w:fldCharType="begin"/>
      </w:r>
      <w:r w:rsidRPr="006C2B95">
        <w:rPr>
          <w:sz w:val="28"/>
          <w:szCs w:val="28"/>
        </w:rPr>
        <w:instrText xml:space="preserve"> HYPERLINK "https://www.youtube.com/watch?v=r-xwvNOEVqs&amp;feature=youtu.be" </w:instrText>
      </w:r>
      <w:r w:rsidRPr="006C2B95">
        <w:rPr>
          <w:sz w:val="28"/>
          <w:szCs w:val="28"/>
        </w:rPr>
        <w:fldChar w:fldCharType="separate"/>
      </w:r>
      <w:r w:rsidRPr="006C2B95">
        <w:rPr>
          <w:rStyle w:val="a4"/>
          <w:color w:val="auto"/>
          <w:sz w:val="28"/>
          <w:szCs w:val="28"/>
          <w:u w:val="none"/>
        </w:rPr>
        <w:t>Действия законных представителей несовершеннолетних по предупреждению самовольных уходов, в том числе пропажи детей.</w:t>
      </w:r>
      <w:r w:rsidRPr="006C2B95">
        <w:rPr>
          <w:sz w:val="28"/>
          <w:szCs w:val="28"/>
        </w:rPr>
        <w:fldChar w:fldCharType="end"/>
      </w:r>
    </w:p>
    <w:p w:rsidR="006C2B95" w:rsidRPr="006C2B95" w:rsidRDefault="006C2B95" w:rsidP="006C2B95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6C2B95">
        <w:rPr>
          <w:color w:val="333333"/>
          <w:sz w:val="28"/>
          <w:szCs w:val="28"/>
        </w:rPr>
        <w:t>1. Располагать информацией о местонахождении ребенка в течение дня;</w:t>
      </w:r>
    </w:p>
    <w:p w:rsidR="006C2B95" w:rsidRPr="006C2B95" w:rsidRDefault="006C2B95" w:rsidP="006C2B95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6C2B95">
        <w:rPr>
          <w:color w:val="333333"/>
          <w:sz w:val="28"/>
          <w:szCs w:val="28"/>
        </w:rPr>
        <w:t>2. Не разрешать несовершеннолетним находиться в общественных местах, в том числе на улицах, стадионах, в парках, скверах, транспортных средствах общего пользования и др. без сопровождения родителей (лиц, их заменяющих) или лиц, осуществляющих мероприятия с участием детей позднее 22 часов;</w:t>
      </w:r>
    </w:p>
    <w:p w:rsidR="006C2B95" w:rsidRPr="006C2B95" w:rsidRDefault="006C2B95" w:rsidP="006C2B95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6C2B95">
        <w:rPr>
          <w:color w:val="333333"/>
          <w:sz w:val="28"/>
          <w:szCs w:val="28"/>
        </w:rPr>
        <w:t>3. Обращать внимание на окружение ребенка, а также контактировать с его друзьями и знакомыми, знать адреса и телефоны;</w:t>
      </w:r>
    </w:p>
    <w:p w:rsidR="006C2B95" w:rsidRPr="006C2B95" w:rsidRDefault="006C2B95" w:rsidP="006C2B95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6C2B95">
        <w:rPr>
          <w:color w:val="333333"/>
          <w:sz w:val="28"/>
          <w:szCs w:val="28"/>
        </w:rPr>
        <w:t>4. Планировать и организовывать досуг несовершеннолетних.</w:t>
      </w:r>
    </w:p>
    <w:p w:rsidR="006C2B95" w:rsidRPr="006C2B95" w:rsidRDefault="006C2B95" w:rsidP="006C2B95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5. Про</w:t>
      </w:r>
      <w:r w:rsidRPr="006C2B95">
        <w:rPr>
          <w:color w:val="333333"/>
          <w:sz w:val="28"/>
          <w:szCs w:val="28"/>
        </w:rPr>
        <w:t>водить с детьми разъяснительные беседы на следующие темы:</w:t>
      </w:r>
    </w:p>
    <w:p w:rsidR="006C2B95" w:rsidRPr="006C2B95" w:rsidRDefault="006C2B95" w:rsidP="006C2B95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6C2B95">
        <w:rPr>
          <w:color w:val="333333"/>
          <w:sz w:val="28"/>
          <w:szCs w:val="28"/>
        </w:rPr>
        <w:t>- что необходимо делать, если возник пожар;</w:t>
      </w:r>
    </w:p>
    <w:p w:rsidR="006C2B95" w:rsidRPr="006C2B95" w:rsidRDefault="006C2B95" w:rsidP="006C2B95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6C2B95">
        <w:rPr>
          <w:color w:val="333333"/>
          <w:sz w:val="28"/>
          <w:szCs w:val="28"/>
        </w:rPr>
        <w:t>- безопасность на дороге, в лесу, на воде;</w:t>
      </w:r>
    </w:p>
    <w:p w:rsidR="006C2B95" w:rsidRPr="006C2B95" w:rsidRDefault="006C2B95" w:rsidP="006C2B95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6C2B95">
        <w:rPr>
          <w:color w:val="333333"/>
          <w:sz w:val="28"/>
          <w:szCs w:val="28"/>
        </w:rPr>
        <w:t>- общение с незнакомыми людьми;</w:t>
      </w:r>
    </w:p>
    <w:p w:rsidR="006C2B95" w:rsidRPr="006C2B95" w:rsidRDefault="006C2B95" w:rsidP="006C2B95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6C2B95">
        <w:rPr>
          <w:color w:val="333333"/>
          <w:sz w:val="28"/>
          <w:szCs w:val="28"/>
        </w:rPr>
        <w:t>- нахождение дома без взрослых и т.п.</w:t>
      </w:r>
    </w:p>
    <w:p w:rsidR="006C2B95" w:rsidRPr="006C2B95" w:rsidRDefault="006C2B95" w:rsidP="006C2B95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6C2B95">
        <w:rPr>
          <w:color w:val="333333"/>
          <w:sz w:val="28"/>
          <w:szCs w:val="28"/>
        </w:rPr>
        <w:t>6. Сделать несмываемые метки на одежде ребенка, содержащие информацию о нем для облегчения поиска в случае пропажи.</w:t>
      </w:r>
    </w:p>
    <w:p w:rsidR="006C2B95" w:rsidRPr="006C2B95" w:rsidRDefault="006C2B95" w:rsidP="006C2B95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 w:rsidRPr="006C2B95">
        <w:rPr>
          <w:rStyle w:val="a5"/>
          <w:color w:val="333333"/>
          <w:sz w:val="28"/>
          <w:szCs w:val="28"/>
        </w:rPr>
        <w:t>Действия законных представителей детей в случаях самовольных уходов, в том числе пропажи детей:</w:t>
      </w:r>
    </w:p>
    <w:p w:rsidR="006C2B95" w:rsidRPr="006C2B95" w:rsidRDefault="006C2B95" w:rsidP="006C2B95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6C2B95">
        <w:rPr>
          <w:color w:val="333333"/>
          <w:sz w:val="28"/>
          <w:szCs w:val="28"/>
        </w:rPr>
        <w:t>- убедитесь, что ни в одном из известных вам мест возможного нахождения пропавшего, его нет;</w:t>
      </w:r>
    </w:p>
    <w:p w:rsidR="006C2B95" w:rsidRPr="006C2B95" w:rsidRDefault="006C2B95" w:rsidP="006C2B95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6C2B95">
        <w:rPr>
          <w:color w:val="333333"/>
          <w:sz w:val="28"/>
          <w:szCs w:val="28"/>
        </w:rPr>
        <w:t>- обзвонить друзей, знакомых, родных, к которым мог пойти ребенок;</w:t>
      </w:r>
    </w:p>
    <w:p w:rsidR="006C2B95" w:rsidRPr="006C2B95" w:rsidRDefault="006C2B95" w:rsidP="006C2B95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6C2B95">
        <w:rPr>
          <w:color w:val="333333"/>
          <w:sz w:val="28"/>
          <w:szCs w:val="28"/>
        </w:rPr>
        <w:t>- обзвонить близлежащие больницы, справочную «Скорой помощи», органы полиции.</w:t>
      </w:r>
    </w:p>
    <w:p w:rsidR="006C2B95" w:rsidRPr="006C2B95" w:rsidRDefault="006C2B95" w:rsidP="006C2B95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6C2B95">
        <w:rPr>
          <w:color w:val="333333"/>
          <w:sz w:val="28"/>
          <w:szCs w:val="28"/>
        </w:rPr>
        <w:t>В случае</w:t>
      </w:r>
      <w:proofErr w:type="gramStart"/>
      <w:r w:rsidRPr="006C2B95">
        <w:rPr>
          <w:color w:val="333333"/>
          <w:sz w:val="28"/>
          <w:szCs w:val="28"/>
        </w:rPr>
        <w:t>,</w:t>
      </w:r>
      <w:proofErr w:type="gramEnd"/>
      <w:r w:rsidRPr="006C2B95">
        <w:rPr>
          <w:color w:val="333333"/>
          <w:sz w:val="28"/>
          <w:szCs w:val="28"/>
        </w:rPr>
        <w:t xml:space="preserve"> если принятые меры не привели к желаемому результату, незамедлительно обратитесь в отдел внутренних дел по месту жительства. Информация об исчезновении ребенка может быть передана в полицию и по телефону. Оператор дежурной смены службы «02» или «112» обязан принять сообщение или по просьбе звонящего назвать телефон дежурной части ближайшего территориального ОВД. Имейте в виду, что дежурным категорически запрещено отказывать в приеме заявлений об исчезновении человека — независимо от продолжительности его отсутствия и места предполагаемого исчезновения.</w:t>
      </w:r>
    </w:p>
    <w:p w:rsidR="006C2B95" w:rsidRPr="006C2B95" w:rsidRDefault="006C2B95" w:rsidP="006C2B95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6C2B95">
        <w:rPr>
          <w:rStyle w:val="a5"/>
          <w:color w:val="333333"/>
          <w:sz w:val="28"/>
          <w:szCs w:val="28"/>
        </w:rPr>
        <w:t>При личном обращении в отдел внутренних дел вам необходимо:</w:t>
      </w:r>
    </w:p>
    <w:p w:rsidR="006C2B95" w:rsidRPr="006C2B95" w:rsidRDefault="006C2B95" w:rsidP="006C2B95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proofErr w:type="gramStart"/>
      <w:r w:rsidRPr="006C2B95">
        <w:rPr>
          <w:color w:val="333333"/>
          <w:sz w:val="28"/>
          <w:szCs w:val="28"/>
        </w:rPr>
        <w:t>иметь документы, удостоверяющие вашу личность, и документы, содержащие сведения о пропавшем ребенке; указать приметы пропавшего ребенка (рост, телосложение, цвет волос, черты лица, особенности походки, жестикуляции);</w:t>
      </w:r>
      <w:proofErr w:type="gramEnd"/>
    </w:p>
    <w:p w:rsidR="006C2B95" w:rsidRPr="006C2B95" w:rsidRDefault="006C2B95" w:rsidP="006C2B95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6C2B95">
        <w:rPr>
          <w:color w:val="333333"/>
          <w:sz w:val="28"/>
          <w:szCs w:val="28"/>
        </w:rPr>
        <w:t> указать особые приметы (наличие и расположение шрамов, родимых пятен, татуировок, физических недостатков, травм);</w:t>
      </w:r>
      <w:r w:rsidRPr="006C2B95">
        <w:rPr>
          <w:color w:val="333333"/>
          <w:sz w:val="28"/>
          <w:szCs w:val="28"/>
        </w:rPr>
        <w:br/>
      </w:r>
      <w:bookmarkStart w:id="0" w:name="_GoBack"/>
      <w:bookmarkEnd w:id="0"/>
      <w:r w:rsidRPr="006C2B95">
        <w:rPr>
          <w:color w:val="333333"/>
          <w:sz w:val="28"/>
          <w:szCs w:val="28"/>
        </w:rPr>
        <w:t>указать приметы верхней и нижней одежды, а также вещей, которые приметы находились у пропавшего ребенка.</w:t>
      </w:r>
    </w:p>
    <w:p w:rsidR="006C2B95" w:rsidRPr="006C2B95" w:rsidRDefault="006C2B95" w:rsidP="006C2B95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6C2B95">
        <w:rPr>
          <w:color w:val="333333"/>
          <w:sz w:val="28"/>
          <w:szCs w:val="28"/>
        </w:rPr>
        <w:t xml:space="preserve">К заявлению необходимо приложить фотографию ребенка, сделанную незадолго до исчезновения. Откровенно отвечайте на все вопросы </w:t>
      </w:r>
      <w:r w:rsidRPr="006C2B95">
        <w:rPr>
          <w:color w:val="333333"/>
          <w:sz w:val="28"/>
          <w:szCs w:val="28"/>
        </w:rPr>
        <w:lastRenderedPageBreak/>
        <w:t>сотрудников полиции. Не скрывайте информацию о привычках ребенка, а также о круге его знакомств, расскажите обо всех конфликтах, которые происходили в вашем окружении.</w:t>
      </w:r>
    </w:p>
    <w:p w:rsidR="006C2B95" w:rsidRPr="006C2B95" w:rsidRDefault="006C2B95" w:rsidP="006C2B95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6C2B95">
        <w:rPr>
          <w:color w:val="333333"/>
          <w:sz w:val="28"/>
          <w:szCs w:val="28"/>
        </w:rPr>
        <w:t>Постарайтесь подключить к поиску ребенка как можно больше ваших друзей, знакомых. Обратитесь в редакцию местного телевидения с просьбой показать фотографию ребенка в ближайшем выпуске новостей. Если ребенок пропал за городом или в лесу, нужно организовать для его поисков как можно больше людей, в том числе работников лесхозов и спасателей МЧС. Используйте Интернет для распространения информации о пропавшем ребенке.</w:t>
      </w:r>
    </w:p>
    <w:p w:rsidR="006C2B95" w:rsidRPr="006C2B95" w:rsidRDefault="006C2B95" w:rsidP="006C2B95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6C2B95">
        <w:rPr>
          <w:rStyle w:val="a5"/>
          <w:color w:val="333333"/>
          <w:sz w:val="28"/>
          <w:szCs w:val="28"/>
        </w:rPr>
        <w:t>Если на улице вы столкнулись с чужим беспризорным ребенком:</w:t>
      </w:r>
    </w:p>
    <w:p w:rsidR="006C2B95" w:rsidRPr="006C2B95" w:rsidRDefault="006C2B95" w:rsidP="006C2B95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6C2B95">
        <w:rPr>
          <w:color w:val="333333"/>
          <w:sz w:val="28"/>
          <w:szCs w:val="28"/>
        </w:rPr>
        <w:t>Не проходите мимо, не отворачивайтесь, делая вид, что не замечаете его.</w:t>
      </w:r>
      <w:r w:rsidRPr="006C2B95">
        <w:rPr>
          <w:color w:val="333333"/>
          <w:sz w:val="28"/>
          <w:szCs w:val="28"/>
        </w:rPr>
        <w:br/>
        <w:t>Попытайтесь заговорить с ним, обратите внимание на его внешний вид, состояние здоровья, попробуйте выяснить, где он живет, кто его родители, почему он оказался на улице, где и с кем в настоящее время обитает, на что существует.</w:t>
      </w:r>
    </w:p>
    <w:p w:rsidR="006C2B95" w:rsidRPr="006C2B95" w:rsidRDefault="006C2B95" w:rsidP="006C2B95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6C2B95">
        <w:rPr>
          <w:color w:val="333333"/>
          <w:sz w:val="28"/>
          <w:szCs w:val="28"/>
        </w:rPr>
        <w:t>Постарайтесь помочь этому ребенку. Сообщите о нем в полицию, местный орган социальной защиты.</w:t>
      </w:r>
    </w:p>
    <w:p w:rsidR="006C2B95" w:rsidRPr="006C2B95" w:rsidRDefault="006C2B95" w:rsidP="006C2B95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6C2B95">
        <w:rPr>
          <w:rStyle w:val="a5"/>
          <w:color w:val="333333"/>
          <w:sz w:val="28"/>
          <w:szCs w:val="28"/>
        </w:rPr>
        <w:t>Уважаемые родители!</w:t>
      </w:r>
    </w:p>
    <w:p w:rsidR="006C2B95" w:rsidRPr="006C2B95" w:rsidRDefault="006C2B95" w:rsidP="006C2B95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6C2B95">
        <w:rPr>
          <w:rStyle w:val="a5"/>
          <w:color w:val="333333"/>
          <w:sz w:val="28"/>
          <w:szCs w:val="28"/>
        </w:rPr>
        <w:t>При первом уходе ребенка из дома очень важно определить причину произошедшего, решение которой на начальном этапе еще может исправить положение, восстановить отношение в семье.</w:t>
      </w:r>
    </w:p>
    <w:p w:rsidR="00B74453" w:rsidRPr="006C2B95" w:rsidRDefault="006C2B95" w:rsidP="006C2B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B74453" w:rsidRPr="006C2B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B95"/>
    <w:rsid w:val="006C2B95"/>
    <w:rsid w:val="008B58F1"/>
    <w:rsid w:val="00974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C2B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C2B95"/>
    <w:rPr>
      <w:color w:val="0000FF"/>
      <w:u w:val="single"/>
    </w:rPr>
  </w:style>
  <w:style w:type="character" w:styleId="a5">
    <w:name w:val="Strong"/>
    <w:basedOn w:val="a0"/>
    <w:uiPriority w:val="22"/>
    <w:qFormat/>
    <w:rsid w:val="006C2B9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C2B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C2B95"/>
    <w:rPr>
      <w:color w:val="0000FF"/>
      <w:u w:val="single"/>
    </w:rPr>
  </w:style>
  <w:style w:type="character" w:styleId="a5">
    <w:name w:val="Strong"/>
    <w:basedOn w:val="a0"/>
    <w:uiPriority w:val="22"/>
    <w:qFormat/>
    <w:rsid w:val="006C2B9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93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571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2021-12-26T11:07:00Z</dcterms:created>
  <dcterms:modified xsi:type="dcterms:W3CDTF">2021-12-26T11:09:00Z</dcterms:modified>
</cp:coreProperties>
</file>