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FD05" w14:textId="77777777" w:rsidR="00341B6F" w:rsidRPr="00D50906" w:rsidRDefault="00341B6F" w:rsidP="00341B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50906">
        <w:rPr>
          <w:rFonts w:ascii="Times New Roman" w:hAnsi="Times New Roman"/>
          <w:sz w:val="26"/>
          <w:szCs w:val="26"/>
        </w:rPr>
        <w:t>МУНИЦИПАЛЬНОЕ ОБЩЕОБРАЗОВАТЕЛЬНОЕ БЮДЖЕТНОЕ УЧРЕЖДЕНИЕ</w:t>
      </w:r>
    </w:p>
    <w:p w14:paraId="69695F10" w14:textId="77777777" w:rsidR="00341B6F" w:rsidRPr="00D50906" w:rsidRDefault="00341B6F" w:rsidP="00341B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50906">
        <w:rPr>
          <w:rFonts w:ascii="Times New Roman" w:hAnsi="Times New Roman"/>
          <w:sz w:val="26"/>
          <w:szCs w:val="26"/>
        </w:rPr>
        <w:t>«ВОЛХОВСКАЯ СРЕДНЯЯ ОБЩЕОБРАЗОВАТЕЛЬНАЯ ШКОЛА № 5»</w:t>
      </w:r>
    </w:p>
    <w:p w14:paraId="0A70D623" w14:textId="77777777" w:rsidR="00341B6F" w:rsidRPr="00D50906" w:rsidRDefault="00341B6F" w:rsidP="00341B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50906">
        <w:rPr>
          <w:rFonts w:ascii="Times New Roman" w:hAnsi="Times New Roman"/>
          <w:sz w:val="26"/>
          <w:szCs w:val="26"/>
        </w:rPr>
        <w:t>ПРИКАЗ</w:t>
      </w:r>
    </w:p>
    <w:p w14:paraId="25D3B0B8" w14:textId="77777777" w:rsidR="00341B6F" w:rsidRPr="00D50906" w:rsidRDefault="00341B6F" w:rsidP="00341B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50906"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>17</w:t>
      </w:r>
      <w:r w:rsidRPr="00D50906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января</w:t>
      </w:r>
      <w:r w:rsidRPr="00D50906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24 </w:t>
      </w:r>
      <w:r w:rsidRPr="00D50906">
        <w:rPr>
          <w:rFonts w:ascii="Times New Roman" w:hAnsi="Times New Roman"/>
          <w:sz w:val="26"/>
          <w:szCs w:val="26"/>
        </w:rPr>
        <w:t xml:space="preserve">г.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D50906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D50906">
        <w:rPr>
          <w:rFonts w:ascii="Times New Roman" w:hAnsi="Times New Roman"/>
          <w:sz w:val="26"/>
          <w:szCs w:val="26"/>
        </w:rPr>
        <w:t xml:space="preserve">    № </w:t>
      </w:r>
      <w:r>
        <w:rPr>
          <w:rFonts w:ascii="Times New Roman" w:hAnsi="Times New Roman"/>
          <w:sz w:val="26"/>
          <w:szCs w:val="26"/>
        </w:rPr>
        <w:t>33</w:t>
      </w:r>
      <w:r w:rsidRPr="00D50906">
        <w:rPr>
          <w:rFonts w:ascii="Times New Roman" w:hAnsi="Times New Roman"/>
          <w:sz w:val="26"/>
          <w:szCs w:val="26"/>
        </w:rPr>
        <w:t>/о</w:t>
      </w:r>
    </w:p>
    <w:p w14:paraId="452F3891" w14:textId="77777777" w:rsidR="00341B6F" w:rsidRDefault="00341B6F" w:rsidP="00341B6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F99F595" w14:textId="77777777" w:rsidR="00341B6F" w:rsidRPr="00341B6F" w:rsidRDefault="00341B6F" w:rsidP="00341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создании школьного олимпиадного центра</w:t>
      </w:r>
    </w:p>
    <w:p w14:paraId="106F25FB" w14:textId="77777777" w:rsidR="00341B6F" w:rsidRPr="00341B6F" w:rsidRDefault="00341B6F" w:rsidP="00341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310C14A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основании распоряжения 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образованию администрации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Волховского муниципального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создании муниципального олимпиадного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центра имени </w:t>
      </w:r>
      <w:proofErr w:type="spellStart"/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И.М.Иогансона</w:t>
      </w:r>
      <w:proofErr w:type="spellEnd"/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школьных олимпиадных центров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19 октября 2023 г.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№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383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распоряжением комитета общего и профессионального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Ленинградской области от 12.12.2023 года №3348-р «О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региональном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проекте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олимпиадного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Ленинградской области» на 2024 - 2028 год</w:t>
      </w:r>
    </w:p>
    <w:p w14:paraId="04D3E2B8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ПРИКАЗЫВАЮ:</w:t>
      </w:r>
    </w:p>
    <w:p w14:paraId="4FAD4E1C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 Создать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школьный олимпиадный центр (далее - ШОЦ) на базе МОБУ «Волховская средняя общеобразовательная школа №5».</w:t>
      </w:r>
    </w:p>
    <w:p w14:paraId="469A7AE3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Утвердить Положение 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ШОЦ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МОБУ «Волховская средняя общеобразовательная школа №5» (далее – Положение). </w:t>
      </w:r>
    </w:p>
    <w:p w14:paraId="2F6933D4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Назначить руководителем ШОЦ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Якушеву Татьяну Леонидовну,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заместителя директора по УВР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71F60BED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 Якушевой Татьяне Леонидовне,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уководителю ШОЦ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</w:p>
    <w:p w14:paraId="073480FB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осуществлять планирование деятельности ШОЦ по организации подготовки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к участию в</w:t>
      </w:r>
      <w:r w:rsidR="00DC12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олимпиадах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14:paraId="0444D6A8" w14:textId="77777777" w:rsidR="00341B6F" w:rsidRDefault="00341B6F" w:rsidP="00341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проводить информационно-разъяснительную работу среди педагогических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работников, обучающихся, родителей (законных представителей) о</w:t>
      </w:r>
      <w:r w:rsidR="00DC12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 олимпиадном движении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наиболее эффективной форме выявления и развития одаренных детей,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предоставляемых победителям и призерам заключительного этапа </w:t>
      </w:r>
      <w:proofErr w:type="spellStart"/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льготах при поступлении на обучение в ВУЗы;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5FEBAAB8" w14:textId="77777777" w:rsidR="00341B6F" w:rsidRDefault="00341B6F" w:rsidP="00DC1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организовать олимпиадную подготовку на базе ШОЦ с привлечением</w:t>
      </w:r>
      <w:r w:rsidR="00DC12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собственного кадрового ресурса;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6F013DD1" w14:textId="77777777" w:rsidR="00341B6F" w:rsidRPr="00341B6F" w:rsidRDefault="00341B6F" w:rsidP="00341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организовать взаимодействие с МОЦ в целях обеспечения участия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олимпиадного центра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олимпиадную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14:paraId="1DAD6720" w14:textId="77777777" w:rsidR="00341B6F" w:rsidRDefault="00341B6F" w:rsidP="003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 Ищеевой Анастасии Валерьевне,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тветственно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 ведение школьного сайта </w:t>
      </w:r>
    </w:p>
    <w:p w14:paraId="2059F531" w14:textId="77777777" w:rsidR="00341B6F" w:rsidRPr="00341B6F" w:rsidRDefault="00341B6F" w:rsidP="003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создать на сайте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учреждения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раздел «Школьный олимпиадный центр» (ШОЦ);</w:t>
      </w:r>
    </w:p>
    <w:p w14:paraId="362025FA" w14:textId="77777777" w:rsidR="00341B6F" w:rsidRPr="00341B6F" w:rsidRDefault="00341B6F" w:rsidP="003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разместить на сайте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учреждения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разделе ШОЦ настоящий приказ, положение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др.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документы, регламентирующие работу ШОЦ.</w:t>
      </w:r>
    </w:p>
    <w:p w14:paraId="0A5DC51C" w14:textId="77777777" w:rsidR="00341B6F" w:rsidRDefault="00341B6F" w:rsidP="003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 </w:t>
      </w:r>
      <w:r w:rsidRPr="00341B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Ответственность за исполнение приказа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оставляю за собой.</w:t>
      </w:r>
    </w:p>
    <w:p w14:paraId="4A5F7C1E" w14:textId="77777777" w:rsidR="00341B6F" w:rsidRPr="00341B6F" w:rsidRDefault="00341B6F" w:rsidP="003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Степанова К.А. </w:t>
      </w:r>
    </w:p>
    <w:p w14:paraId="4C296689" w14:textId="77777777" w:rsidR="00B24E05" w:rsidRPr="00341B6F" w:rsidRDefault="00B24E05">
      <w:pPr>
        <w:rPr>
          <w:rFonts w:ascii="Times New Roman" w:hAnsi="Times New Roman" w:cs="Times New Roman"/>
          <w:sz w:val="24"/>
          <w:szCs w:val="24"/>
        </w:rPr>
      </w:pPr>
    </w:p>
    <w:sectPr w:rsidR="00B24E05" w:rsidRPr="0034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DF"/>
    <w:rsid w:val="000225AD"/>
    <w:rsid w:val="00341B6F"/>
    <w:rsid w:val="009250AD"/>
    <w:rsid w:val="00B24E05"/>
    <w:rsid w:val="00DC12C7"/>
    <w:rsid w:val="00E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603B"/>
  <w15:docId w15:val="{1B27AF67-FDDA-4972-BCB7-B1503B5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Якушева</cp:lastModifiedBy>
  <cp:revision>2</cp:revision>
  <dcterms:created xsi:type="dcterms:W3CDTF">2024-09-29T08:58:00Z</dcterms:created>
  <dcterms:modified xsi:type="dcterms:W3CDTF">2024-09-29T08:58:00Z</dcterms:modified>
</cp:coreProperties>
</file>