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81" w:rsidRPr="00B0017C" w:rsidRDefault="007A1081" w:rsidP="007A1081">
      <w:pPr>
        <w:spacing w:after="0" w:line="408" w:lineRule="auto"/>
        <w:ind w:left="120"/>
        <w:jc w:val="center"/>
      </w:pPr>
      <w:r w:rsidRPr="00B0017C">
        <w:rPr>
          <w:rFonts w:ascii="Times New Roman" w:hAnsi="Times New Roman"/>
          <w:b/>
          <w:color w:val="000000"/>
          <w:sz w:val="28"/>
        </w:rPr>
        <w:t>МОБУ "</w:t>
      </w:r>
      <w:r>
        <w:rPr>
          <w:rFonts w:ascii="Times New Roman" w:hAnsi="Times New Roman"/>
          <w:b/>
          <w:color w:val="000000"/>
          <w:sz w:val="28"/>
        </w:rPr>
        <w:t>ВОЛХОВСКАЯ СРЕДНЯЯ ОБЩЕОБРАЗОВАТЕЛЬНАЯ ШКОЛА</w:t>
      </w:r>
      <w:r w:rsidRPr="00B0017C">
        <w:rPr>
          <w:rFonts w:ascii="Times New Roman" w:hAnsi="Times New Roman"/>
          <w:b/>
          <w:color w:val="000000"/>
          <w:sz w:val="28"/>
        </w:rPr>
        <w:t xml:space="preserve"> №5"</w:t>
      </w:r>
    </w:p>
    <w:p w:rsidR="007A1081" w:rsidRPr="00B0017C" w:rsidRDefault="007A1081" w:rsidP="007A1081">
      <w:pPr>
        <w:spacing w:after="0"/>
        <w:ind w:left="120"/>
      </w:pPr>
    </w:p>
    <w:p w:rsidR="007A1081" w:rsidRPr="00B0017C" w:rsidRDefault="007A1081" w:rsidP="007A1081">
      <w:pPr>
        <w:spacing w:after="0"/>
        <w:ind w:left="120"/>
      </w:pPr>
    </w:p>
    <w:p w:rsidR="007A1081" w:rsidRPr="00B0017C" w:rsidRDefault="007A1081" w:rsidP="007A1081">
      <w:pPr>
        <w:spacing w:after="0"/>
        <w:ind w:left="120"/>
      </w:pPr>
    </w:p>
    <w:p w:rsidR="007A1081" w:rsidRPr="00B0017C" w:rsidRDefault="007A1081" w:rsidP="007A1081">
      <w:pPr>
        <w:spacing w:after="0"/>
        <w:ind w:left="120"/>
      </w:pPr>
    </w:p>
    <w:p w:rsidR="007A1081" w:rsidRPr="00B0017C" w:rsidRDefault="007A1081" w:rsidP="007A1081">
      <w:pPr>
        <w:spacing w:after="0"/>
        <w:ind w:left="120"/>
      </w:pPr>
    </w:p>
    <w:p w:rsidR="007A1081" w:rsidRPr="00B0017C" w:rsidRDefault="007A1081" w:rsidP="007A1081">
      <w:pPr>
        <w:spacing w:after="0"/>
        <w:ind w:left="120"/>
      </w:pPr>
      <w:r w:rsidRPr="00B0017C">
        <w:rPr>
          <w:rFonts w:ascii="Times New Roman" w:hAnsi="Times New Roman"/>
          <w:color w:val="000000"/>
          <w:sz w:val="28"/>
        </w:rPr>
        <w:t>‌</w:t>
      </w:r>
    </w:p>
    <w:p w:rsidR="007A1081" w:rsidRPr="00B0017C" w:rsidRDefault="007A1081" w:rsidP="007A1081">
      <w:pPr>
        <w:spacing w:after="0"/>
        <w:ind w:left="120"/>
      </w:pPr>
    </w:p>
    <w:p w:rsidR="007A1081" w:rsidRPr="00B0017C" w:rsidRDefault="007A1081" w:rsidP="007A1081">
      <w:pPr>
        <w:spacing w:after="0"/>
        <w:ind w:left="120"/>
      </w:pPr>
    </w:p>
    <w:p w:rsidR="007A1081" w:rsidRDefault="007A1081" w:rsidP="007A1081">
      <w:pPr>
        <w:spacing w:after="0"/>
        <w:ind w:left="120"/>
      </w:pPr>
    </w:p>
    <w:p w:rsidR="007A1081" w:rsidRPr="00B0017C" w:rsidRDefault="007A1081" w:rsidP="007A1081">
      <w:pPr>
        <w:spacing w:after="0"/>
        <w:ind w:left="120"/>
      </w:pPr>
    </w:p>
    <w:p w:rsidR="007A1081" w:rsidRPr="00B0017C" w:rsidRDefault="007A1081" w:rsidP="007A1081">
      <w:pPr>
        <w:spacing w:after="0" w:line="408" w:lineRule="auto"/>
        <w:ind w:left="120"/>
        <w:jc w:val="center"/>
      </w:pPr>
      <w:r w:rsidRPr="00B0017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1081" w:rsidRPr="00B0017C" w:rsidRDefault="007A1081" w:rsidP="007A10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курса внеурочной деятельности </w:t>
      </w:r>
    </w:p>
    <w:p w:rsidR="007A1081" w:rsidRPr="00B0017C" w:rsidRDefault="007A1081" w:rsidP="007A10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«Ритмика1-4 класс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>»</w:t>
      </w:r>
    </w:p>
    <w:p w:rsidR="007A1081" w:rsidRPr="00B0017C" w:rsidRDefault="007A1081" w:rsidP="007A1081">
      <w:pPr>
        <w:spacing w:after="0"/>
        <w:ind w:left="120"/>
        <w:jc w:val="center"/>
      </w:pPr>
    </w:p>
    <w:p w:rsidR="007A1081" w:rsidRPr="00B0017C" w:rsidRDefault="007A1081" w:rsidP="007A1081">
      <w:pPr>
        <w:spacing w:after="0"/>
        <w:ind w:left="120"/>
        <w:jc w:val="center"/>
      </w:pPr>
    </w:p>
    <w:p w:rsidR="007A1081" w:rsidRPr="00B0017C" w:rsidRDefault="007A1081" w:rsidP="007A1081">
      <w:pPr>
        <w:spacing w:after="0"/>
        <w:ind w:left="120"/>
        <w:jc w:val="center"/>
      </w:pPr>
    </w:p>
    <w:p w:rsidR="007A1081" w:rsidRPr="00B0017C" w:rsidRDefault="007A1081" w:rsidP="007A1081">
      <w:pPr>
        <w:spacing w:after="0"/>
        <w:ind w:left="120"/>
        <w:jc w:val="center"/>
      </w:pPr>
    </w:p>
    <w:p w:rsidR="007A1081" w:rsidRPr="00B0017C" w:rsidRDefault="007A1081" w:rsidP="007A1081">
      <w:pPr>
        <w:spacing w:after="0"/>
        <w:ind w:left="120"/>
        <w:jc w:val="center"/>
      </w:pPr>
    </w:p>
    <w:p w:rsidR="007A1081" w:rsidRPr="00B0017C" w:rsidRDefault="007A1081" w:rsidP="007A1081">
      <w:pPr>
        <w:spacing w:after="0"/>
        <w:ind w:left="120"/>
        <w:jc w:val="center"/>
      </w:pPr>
    </w:p>
    <w:p w:rsidR="007A1081" w:rsidRPr="00727D4C" w:rsidRDefault="007A1081" w:rsidP="007A1081">
      <w:pPr>
        <w:spacing w:after="0"/>
        <w:rPr>
          <w:rFonts w:ascii="Times New Roman" w:hAnsi="Times New Roman" w:cs="Times New Roman"/>
          <w:b/>
          <w:sz w:val="32"/>
        </w:rPr>
      </w:pPr>
    </w:p>
    <w:p w:rsidR="007A1081" w:rsidRDefault="007A1081" w:rsidP="007A1081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7A1081" w:rsidRDefault="007A1081" w:rsidP="007A1081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7A1081" w:rsidRDefault="007A1081" w:rsidP="007A1081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7A1081" w:rsidRDefault="007A1081" w:rsidP="007A1081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7A1081" w:rsidRDefault="007A1081" w:rsidP="007A1081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7A1081" w:rsidRDefault="007A1081" w:rsidP="007A1081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7A1081" w:rsidRDefault="007A1081" w:rsidP="007A1081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7A1081" w:rsidRDefault="007A1081" w:rsidP="007A1081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7A1081" w:rsidRDefault="007A1081" w:rsidP="007A1081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7A1081" w:rsidRDefault="007A1081" w:rsidP="007A1081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7A1081" w:rsidRDefault="007A1081" w:rsidP="007A1081">
      <w:pPr>
        <w:spacing w:after="0"/>
        <w:rPr>
          <w:rFonts w:ascii="Times New Roman" w:hAnsi="Times New Roman" w:cs="Times New Roman"/>
          <w:b/>
          <w:sz w:val="32"/>
        </w:rPr>
      </w:pPr>
    </w:p>
    <w:p w:rsidR="007A1081" w:rsidRDefault="007A1081" w:rsidP="007A1081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7A1081" w:rsidRDefault="007A1081" w:rsidP="007A1081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</w:p>
    <w:p w:rsidR="007A1081" w:rsidRPr="00727D4C" w:rsidRDefault="007A1081" w:rsidP="007A1081">
      <w:pPr>
        <w:spacing w:after="0"/>
        <w:ind w:left="120"/>
        <w:jc w:val="center"/>
        <w:rPr>
          <w:rFonts w:ascii="Times New Roman" w:hAnsi="Times New Roman" w:cs="Times New Roman"/>
          <w:b/>
          <w:sz w:val="32"/>
        </w:rPr>
      </w:pPr>
      <w:r w:rsidRPr="00727D4C">
        <w:rPr>
          <w:rFonts w:ascii="Times New Roman" w:hAnsi="Times New Roman" w:cs="Times New Roman"/>
          <w:b/>
          <w:sz w:val="32"/>
        </w:rPr>
        <w:t>Волхов 2023</w:t>
      </w:r>
    </w:p>
    <w:p w:rsidR="007A1081" w:rsidRPr="007D5631" w:rsidRDefault="007A1081" w:rsidP="007A1081"/>
    <w:p w:rsidR="007A1081" w:rsidRDefault="007A1081" w:rsidP="00BB27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677" w:rsidRPr="00BB2773" w:rsidRDefault="007A2677" w:rsidP="00BB27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</w:t>
      </w:r>
      <w:r w:rsidRPr="00BB27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езультаты освоения курса внеурочной деятельности</w:t>
      </w:r>
    </w:p>
    <w:p w:rsidR="007C334A" w:rsidRPr="00BB2773" w:rsidRDefault="007A2677" w:rsidP="00BB27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Личностные результаты </w:t>
      </w: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изучения предмета «</w:t>
      </w:r>
      <w:proofErr w:type="spellStart"/>
      <w:proofErr w:type="gramStart"/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Ритмика»в</w:t>
      </w:r>
      <w:proofErr w:type="spellEnd"/>
      <w:proofErr w:type="gramEnd"/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1-4 классах:</w:t>
      </w:r>
    </w:p>
    <w:p w:rsidR="007A2677" w:rsidRPr="00BB2773" w:rsidRDefault="007A2677" w:rsidP="00BB2773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Осознание себя как гражданина России; формирование чувства гордости за свою Родину, российский народ и историю России.</w:t>
      </w:r>
    </w:p>
    <w:p w:rsidR="007A2677" w:rsidRPr="00BB2773" w:rsidRDefault="007A2677" w:rsidP="00BB2773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частей.</w:t>
      </w:r>
    </w:p>
    <w:p w:rsidR="007A2677" w:rsidRPr="00BB2773" w:rsidRDefault="007A2677" w:rsidP="00BB2773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адекватных представлений о собственных возможностях, о насущно необходимом жизнеобеспечении.</w:t>
      </w:r>
    </w:p>
    <w:p w:rsidR="007A2677" w:rsidRPr="00BB2773" w:rsidRDefault="007A2677" w:rsidP="00BB2773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7A2677" w:rsidRPr="00BB2773" w:rsidRDefault="007A2677" w:rsidP="00BB2773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7A2677" w:rsidRPr="00BB2773" w:rsidRDefault="007A2677" w:rsidP="00BB2773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этических чувств, доброжелательности и эмоционально -нравственной отзывчивости, понимания и сопережива</w:t>
      </w: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чувствам других людей.</w:t>
      </w:r>
    </w:p>
    <w:p w:rsidR="007A2677" w:rsidRPr="00BB2773" w:rsidRDefault="007A2677" w:rsidP="00BB277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A2677" w:rsidRPr="00BB2773" w:rsidRDefault="007A2677" w:rsidP="00BB277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Предметными результатами </w:t>
      </w: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изучения предмета «Ритмика» являются следующие знания и умения:</w:t>
      </w:r>
    </w:p>
    <w:p w:rsidR="007A2677" w:rsidRPr="00BB2773" w:rsidRDefault="007A2677" w:rsidP="00BB277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класс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-ребенок самостоятельно находит свое место в строю;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принимает правильное положение;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умеет держать интервал;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четко выполняет инструкции педагога, выполнять несложные движения в соответствии с темпом, ритмом, динамикой музыкального произведения;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ребенок допускает ошибки, которые исправляет с помощью учителя.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 класс</w:t>
      </w: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-Готовиться к занятиям, строиться в колонну по одному, находить свое место в строю;</w:t>
      </w:r>
    </w:p>
    <w:p w:rsidR="007A2677" w:rsidRPr="00BB2773" w:rsidRDefault="007A2677" w:rsidP="00BB2773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-ходить свободным естественным шагом, двигаться по залу в разных направлениях;</w:t>
      </w:r>
    </w:p>
    <w:p w:rsidR="007A2677" w:rsidRPr="00BB2773" w:rsidRDefault="007A2677" w:rsidP="00BB2773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-ритмично выполнять несложные движения руками и ногами;</w:t>
      </w:r>
    </w:p>
    <w:p w:rsidR="007A2677" w:rsidRPr="00BB2773" w:rsidRDefault="007A2677" w:rsidP="00BB277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-выполнять задания после показа и по словесной инструкции учителя.</w:t>
      </w:r>
    </w:p>
    <w:p w:rsidR="007A2677" w:rsidRPr="00BB2773" w:rsidRDefault="007A2677" w:rsidP="00BB277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 класс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-рассчитываться на первый, второй, третий для последующего построения в три колонны, шеренги;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-соблюдать правильную дистанцию в колонне по три и в концентрических кругах;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-самостоятельно выполнять требуемые перемены направления и темпа движений, руководствуясь музыкой;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-ощущать смену частей музыкального произведения в двухчастной форме с малоконтрастными построениями;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-передавать в игровых и плясовых движениях различные нюансы музыки: напевность, грациозность, энергичность, нежность, игривость и т. д.;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-передавать хлопками ритмический рисунок мелодии;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-повторять любой ритм, заданный учителем;</w:t>
      </w:r>
    </w:p>
    <w:p w:rsidR="007A2677" w:rsidRPr="00BB2773" w:rsidRDefault="007A2677" w:rsidP="00BB277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задавать самим ритм одноклассникам и проверять правильность его исполнения (хлопками или притопами).</w:t>
      </w:r>
    </w:p>
    <w:p w:rsidR="007A2677" w:rsidRPr="00BB2773" w:rsidRDefault="007A2677" w:rsidP="00BB277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A2677" w:rsidRPr="00BB2773" w:rsidRDefault="007A2677" w:rsidP="00BB277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 класс</w:t>
      </w:r>
    </w:p>
    <w:p w:rsidR="007A2677" w:rsidRPr="00BB2773" w:rsidRDefault="007A2677" w:rsidP="00BB277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-правильно и быстро находить нужный темп ходьбы, бега в соответствии с характером и построением музыкального отрывка;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различать двухчастную и трехчастную форму в музыке;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-отмечать в движении ритмический рисунок, акцент, слышать и самостоятельно менять движение в соответствии со сменой частей музыкальных фраз.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-четко, организованно перестраиваться, быстро реагировать на приказ музыки, даже во время веселой, задорной пляски;</w:t>
      </w:r>
    </w:p>
    <w:p w:rsidR="007A2677" w:rsidRPr="00BB2773" w:rsidRDefault="007A2677" w:rsidP="00BB27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-различать основные характерные движения некоторых народных танцев</w:t>
      </w:r>
    </w:p>
    <w:p w:rsidR="00BB2773" w:rsidRPr="00BB2773" w:rsidRDefault="00BB2773" w:rsidP="00BB27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места учебного предмета в учебном плане.</w:t>
      </w:r>
    </w:p>
    <w:tbl>
      <w:tblPr>
        <w:tblpPr w:leftFromText="45" w:rightFromText="45" w:vertAnchor="text"/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6"/>
        <w:gridCol w:w="2594"/>
        <w:gridCol w:w="2013"/>
        <w:gridCol w:w="440"/>
        <w:gridCol w:w="1997"/>
      </w:tblGrid>
      <w:tr w:rsidR="00BB2773" w:rsidRPr="00BB2773" w:rsidTr="00A4116F">
        <w:tc>
          <w:tcPr>
            <w:tcW w:w="2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73" w:rsidRPr="00BB2773" w:rsidRDefault="00BB2773" w:rsidP="00BB27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73" w:rsidRPr="00BB2773" w:rsidRDefault="00BB2773" w:rsidP="00BB27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  <w:p w:rsidR="00BB2773" w:rsidRPr="00BB2773" w:rsidRDefault="00BB2773" w:rsidP="00BB27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(в неделю)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73" w:rsidRPr="00BB2773" w:rsidRDefault="00BB2773" w:rsidP="00BB27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учебных недель</w:t>
            </w:r>
          </w:p>
          <w:p w:rsidR="00BB2773" w:rsidRPr="00BB2773" w:rsidRDefault="00BB2773" w:rsidP="00BB27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73" w:rsidRPr="00BB2773" w:rsidRDefault="00BB2773" w:rsidP="00BB27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  <w:p w:rsidR="00BB2773" w:rsidRPr="00BB2773" w:rsidRDefault="00BB2773" w:rsidP="00BB27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(за год)</w:t>
            </w:r>
          </w:p>
        </w:tc>
      </w:tr>
      <w:tr w:rsidR="00BB2773" w:rsidRPr="00BB2773" w:rsidTr="00A4116F">
        <w:tc>
          <w:tcPr>
            <w:tcW w:w="2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73" w:rsidRPr="00BB2773" w:rsidRDefault="00BB2773" w:rsidP="00BB27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27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73" w:rsidRPr="00BB2773" w:rsidRDefault="00BB2773" w:rsidP="00BB27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27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73" w:rsidRPr="00BB2773" w:rsidRDefault="00BB2773" w:rsidP="00BB27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27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4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73" w:rsidRPr="00BB2773" w:rsidRDefault="00BB2773" w:rsidP="00BB27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27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</w:tr>
      <w:tr w:rsidR="00BB2773" w:rsidRPr="00BB2773" w:rsidTr="00A4116F">
        <w:tc>
          <w:tcPr>
            <w:tcW w:w="77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73" w:rsidRPr="00BB2773" w:rsidRDefault="00BB2773" w:rsidP="00BB27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27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73" w:rsidRPr="00BB2773" w:rsidRDefault="00BB2773" w:rsidP="00BB27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27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</w:tr>
    </w:tbl>
    <w:p w:rsidR="00BB2773" w:rsidRPr="00BB2773" w:rsidRDefault="00BB2773" w:rsidP="00BB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</w:p>
    <w:p w:rsidR="00BB2773" w:rsidRPr="00BB2773" w:rsidRDefault="00BB2773" w:rsidP="00BB27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2773" w:rsidRPr="00BB2773" w:rsidRDefault="00BB2773" w:rsidP="00BB27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BB2773" w:rsidRPr="00BB2773" w:rsidRDefault="00BB2773" w:rsidP="00BB27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2773" w:rsidRPr="00BB2773" w:rsidRDefault="00BB2773" w:rsidP="00BB27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2773" w:rsidRPr="00BB2773" w:rsidRDefault="00BB2773" w:rsidP="00BB2773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2773">
        <w:rPr>
          <w:rFonts w:ascii="Times New Roman" w:hAnsi="Times New Roman" w:cs="Times New Roman"/>
          <w:b/>
          <w:sz w:val="26"/>
          <w:szCs w:val="26"/>
        </w:rPr>
        <w:t>Содержание программы:</w:t>
      </w:r>
    </w:p>
    <w:p w:rsidR="00BB2773" w:rsidRPr="00BB2773" w:rsidRDefault="00BB2773" w:rsidP="00BB2773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hAnsi="Times New Roman" w:cs="Times New Roman"/>
          <w:b/>
          <w:sz w:val="26"/>
          <w:szCs w:val="26"/>
        </w:rPr>
        <w:t>Упражнения на ориентирование в пространстве</w:t>
      </w:r>
    </w:p>
    <w:p w:rsidR="00BB2773" w:rsidRPr="00BB2773" w:rsidRDefault="00BB2773" w:rsidP="00BB2773">
      <w:pPr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hAnsi="Times New Roman" w:cs="Times New Roman"/>
          <w:sz w:val="26"/>
          <w:szCs w:val="26"/>
        </w:rPr>
        <w:t>Ходьба вдоль   с  поворотами. Построения в шеренгу, колонну, цепочку, круг, пары. Перестроение из колонны парами в колонну по одному. Построение круга из шеренги. Выполнение во время ходьбы и бега заданий с предметами.</w:t>
      </w:r>
    </w:p>
    <w:p w:rsidR="00BB2773" w:rsidRPr="00BB2773" w:rsidRDefault="00BB2773" w:rsidP="00BB2773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hAnsi="Times New Roman" w:cs="Times New Roman"/>
          <w:b/>
          <w:sz w:val="26"/>
          <w:szCs w:val="26"/>
        </w:rPr>
        <w:t>Ритмико-гимнастические упражнения</w:t>
      </w:r>
    </w:p>
    <w:p w:rsidR="00BB2773" w:rsidRPr="00BB2773" w:rsidRDefault="00BB2773" w:rsidP="00BB277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B2773">
        <w:rPr>
          <w:rFonts w:ascii="Times New Roman" w:hAnsi="Times New Roman" w:cs="Times New Roman"/>
          <w:i/>
          <w:sz w:val="26"/>
          <w:szCs w:val="26"/>
        </w:rPr>
        <w:t>Общеразвивающие упражнения</w:t>
      </w:r>
    </w:p>
    <w:p w:rsidR="00BB2773" w:rsidRPr="00BB2773" w:rsidRDefault="00BB2773" w:rsidP="00BB277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B2773">
        <w:rPr>
          <w:rFonts w:ascii="Times New Roman" w:hAnsi="Times New Roman" w:cs="Times New Roman"/>
          <w:sz w:val="26"/>
          <w:szCs w:val="26"/>
        </w:rPr>
        <w:lastRenderedPageBreak/>
        <w:t>Упражнения с лентами.</w:t>
      </w:r>
      <w:r w:rsidRPr="00BB277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2773">
        <w:rPr>
          <w:rFonts w:ascii="Times New Roman" w:hAnsi="Times New Roman" w:cs="Times New Roman"/>
          <w:sz w:val="26"/>
          <w:szCs w:val="26"/>
        </w:rPr>
        <w:t>Наклоны и повороты головы.</w:t>
      </w:r>
      <w:r w:rsidRPr="00BB277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2773">
        <w:rPr>
          <w:rFonts w:ascii="Times New Roman" w:hAnsi="Times New Roman" w:cs="Times New Roman"/>
          <w:sz w:val="26"/>
          <w:szCs w:val="26"/>
        </w:rPr>
        <w:t>Наклоны туловища.</w:t>
      </w:r>
      <w:r w:rsidRPr="00BB277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2773">
        <w:rPr>
          <w:rFonts w:ascii="Times New Roman" w:hAnsi="Times New Roman" w:cs="Times New Roman"/>
          <w:sz w:val="26"/>
          <w:szCs w:val="26"/>
        </w:rPr>
        <w:t>Наклоны и повороты туловища в сочетании с движениями рук. Повороты туловища с передачей предмета. Движения рук и ног.</w:t>
      </w:r>
      <w:r w:rsidRPr="00BB277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2773">
        <w:rPr>
          <w:rFonts w:ascii="Times New Roman" w:hAnsi="Times New Roman" w:cs="Times New Roman"/>
          <w:sz w:val="26"/>
          <w:szCs w:val="26"/>
        </w:rPr>
        <w:t>Упражнения на выработку осанки.</w:t>
      </w:r>
    </w:p>
    <w:p w:rsidR="00BB2773" w:rsidRPr="00BB2773" w:rsidRDefault="00BB2773" w:rsidP="00BB277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B2773">
        <w:rPr>
          <w:rFonts w:ascii="Times New Roman" w:hAnsi="Times New Roman" w:cs="Times New Roman"/>
          <w:i/>
          <w:sz w:val="26"/>
          <w:szCs w:val="26"/>
        </w:rPr>
        <w:t>Упражнения на координацию движений</w:t>
      </w:r>
    </w:p>
    <w:p w:rsidR="00BB2773" w:rsidRPr="00BB2773" w:rsidRDefault="00BB2773" w:rsidP="00BB2773">
      <w:pPr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hAnsi="Times New Roman" w:cs="Times New Roman"/>
          <w:sz w:val="26"/>
          <w:szCs w:val="26"/>
        </w:rPr>
        <w:t>Перекрестные движения. Сопряженные движения   рук и ног. Одновременные движения рук и ног. Ускорение и замедление движений. Смена движений.</w:t>
      </w:r>
    </w:p>
    <w:p w:rsidR="00BB2773" w:rsidRPr="00BB2773" w:rsidRDefault="00BB2773" w:rsidP="00BB277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B2773">
        <w:rPr>
          <w:rFonts w:ascii="Times New Roman" w:hAnsi="Times New Roman" w:cs="Times New Roman"/>
          <w:i/>
          <w:sz w:val="26"/>
          <w:szCs w:val="26"/>
        </w:rPr>
        <w:t>Упражнения на расслабление мышц</w:t>
      </w:r>
    </w:p>
    <w:p w:rsidR="00BB2773" w:rsidRPr="00BB2773" w:rsidRDefault="00BB2773" w:rsidP="00BB2773">
      <w:pPr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hAnsi="Times New Roman" w:cs="Times New Roman"/>
          <w:sz w:val="26"/>
          <w:szCs w:val="26"/>
        </w:rPr>
        <w:t>Встряхивание и раскачивание рук. Раскачивание рук поочередно и вместе. Выбрасывание ног.</w:t>
      </w:r>
    </w:p>
    <w:p w:rsidR="00BB2773" w:rsidRPr="00BB2773" w:rsidRDefault="00BB2773" w:rsidP="00BB2773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hAnsi="Times New Roman" w:cs="Times New Roman"/>
          <w:b/>
          <w:sz w:val="26"/>
          <w:szCs w:val="26"/>
        </w:rPr>
        <w:t>Координация движений, регулируемых музыкой</w:t>
      </w:r>
    </w:p>
    <w:p w:rsidR="00BB2773" w:rsidRPr="00BB2773" w:rsidRDefault="00BB2773" w:rsidP="00BB2773">
      <w:pPr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hAnsi="Times New Roman" w:cs="Times New Roman"/>
          <w:sz w:val="26"/>
          <w:szCs w:val="26"/>
        </w:rPr>
        <w:t>Круговые движения. Упражнения на детских музыкальных инструментах. Исполнение несложных ритмических рисунков на бубне. Исполнение несложных ритмических рисунков на   барабане.</w:t>
      </w:r>
    </w:p>
    <w:p w:rsidR="00BB2773" w:rsidRPr="00BB2773" w:rsidRDefault="00BB2773" w:rsidP="00BB2773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hAnsi="Times New Roman" w:cs="Times New Roman"/>
          <w:b/>
          <w:sz w:val="26"/>
          <w:szCs w:val="26"/>
        </w:rPr>
        <w:t>Игры под музыку</w:t>
      </w:r>
    </w:p>
    <w:p w:rsidR="00BB2773" w:rsidRPr="00BB2773" w:rsidRDefault="00BB2773" w:rsidP="00BB2773">
      <w:pPr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hAnsi="Times New Roman" w:cs="Times New Roman"/>
          <w:sz w:val="26"/>
          <w:szCs w:val="26"/>
        </w:rPr>
        <w:t xml:space="preserve">Выполнение движений в соответствии с разнообразным характером музыки. Различение изменений в музыке. Передача в движениях игровых образов. Игры с пением и речевым сопровождением. </w:t>
      </w:r>
      <w:proofErr w:type="spellStart"/>
      <w:r w:rsidRPr="00BB2773">
        <w:rPr>
          <w:rFonts w:ascii="Times New Roman" w:hAnsi="Times New Roman" w:cs="Times New Roman"/>
          <w:sz w:val="26"/>
          <w:szCs w:val="26"/>
        </w:rPr>
        <w:t>Инсценирование</w:t>
      </w:r>
      <w:proofErr w:type="spellEnd"/>
      <w:r w:rsidRPr="00BB2773">
        <w:rPr>
          <w:rFonts w:ascii="Times New Roman" w:hAnsi="Times New Roman" w:cs="Times New Roman"/>
          <w:sz w:val="26"/>
          <w:szCs w:val="26"/>
        </w:rPr>
        <w:t xml:space="preserve"> доступных песен.</w:t>
      </w:r>
    </w:p>
    <w:p w:rsidR="00BB2773" w:rsidRPr="00BB2773" w:rsidRDefault="00BB2773" w:rsidP="00BB2773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hAnsi="Times New Roman" w:cs="Times New Roman"/>
          <w:b/>
          <w:sz w:val="26"/>
          <w:szCs w:val="26"/>
        </w:rPr>
        <w:t>Танцевальные упражнения</w:t>
      </w:r>
    </w:p>
    <w:p w:rsidR="00BB2773" w:rsidRPr="00BB2773" w:rsidRDefault="00BB2773" w:rsidP="00BB2773">
      <w:pPr>
        <w:jc w:val="both"/>
        <w:rPr>
          <w:rFonts w:ascii="Times New Roman" w:hAnsi="Times New Roman" w:cs="Times New Roman"/>
          <w:sz w:val="26"/>
          <w:szCs w:val="26"/>
        </w:rPr>
      </w:pPr>
      <w:r w:rsidRPr="00BB2773">
        <w:rPr>
          <w:rFonts w:ascii="Times New Roman" w:hAnsi="Times New Roman" w:cs="Times New Roman"/>
          <w:sz w:val="26"/>
          <w:szCs w:val="26"/>
        </w:rPr>
        <w:t>Тихая ходьба,  пружинящий шаг. Поскоки с ноги на ногу, легкие поскоки, хлопки, полька. Переменные притопы. Элементы русской пляски. Движения местных народных танцев.</w:t>
      </w:r>
    </w:p>
    <w:p w:rsidR="007A2677" w:rsidRPr="00BB2773" w:rsidRDefault="007A2677" w:rsidP="00BB277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7A2677" w:rsidRPr="00B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41FC4"/>
    <w:multiLevelType w:val="hybridMultilevel"/>
    <w:tmpl w:val="C03EB3F8"/>
    <w:lvl w:ilvl="0" w:tplc="7D885C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531541"/>
    <w:multiLevelType w:val="hybridMultilevel"/>
    <w:tmpl w:val="0652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64CD9"/>
    <w:multiLevelType w:val="multilevel"/>
    <w:tmpl w:val="AFD8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77"/>
    <w:rsid w:val="007A1081"/>
    <w:rsid w:val="007A2677"/>
    <w:rsid w:val="007C334A"/>
    <w:rsid w:val="007E77ED"/>
    <w:rsid w:val="00926329"/>
    <w:rsid w:val="00B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68ED"/>
  <w15:docId w15:val="{825BE63C-19CC-434E-8294-AA21F8E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MSI</cp:lastModifiedBy>
  <cp:revision>2</cp:revision>
  <dcterms:created xsi:type="dcterms:W3CDTF">2023-10-21T09:18:00Z</dcterms:created>
  <dcterms:modified xsi:type="dcterms:W3CDTF">2023-10-21T09:18:00Z</dcterms:modified>
</cp:coreProperties>
</file>