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17" w:rsidRDefault="00E12117" w:rsidP="00E12E5A">
      <w:pPr>
        <w:pStyle w:val="12"/>
        <w:jc w:val="center"/>
        <w:rPr>
          <w:rFonts w:ascii="Times New Roman" w:hAnsi="Times New Roman" w:cs="Times New Roman"/>
          <w:b/>
          <w:iCs/>
          <w:sz w:val="28"/>
          <w:szCs w:val="28"/>
          <w:lang w:val="ru-RU"/>
        </w:rPr>
      </w:pPr>
    </w:p>
    <w:p w:rsidR="00093E64" w:rsidRPr="00B0017C" w:rsidRDefault="00093E64" w:rsidP="00093E64">
      <w:pPr>
        <w:spacing w:line="408" w:lineRule="auto"/>
        <w:ind w:left="120"/>
        <w:jc w:val="center"/>
      </w:pPr>
      <w:r w:rsidRPr="00B0017C">
        <w:rPr>
          <w:rFonts w:ascii="Times New Roman" w:hAnsi="Times New Roman"/>
          <w:b/>
          <w:sz w:val="28"/>
        </w:rPr>
        <w:t>МОБУ "</w:t>
      </w:r>
      <w:r>
        <w:rPr>
          <w:rFonts w:ascii="Times New Roman" w:hAnsi="Times New Roman"/>
          <w:b/>
          <w:sz w:val="28"/>
        </w:rPr>
        <w:t>ВОЛХОВСКАЯ СРЕДНЯЯ ОБЩЕОБРАЗОВАТЕЛЬНАЯ ШКОЛА</w:t>
      </w:r>
      <w:r w:rsidRPr="00B0017C">
        <w:rPr>
          <w:rFonts w:ascii="Times New Roman" w:hAnsi="Times New Roman"/>
          <w:b/>
          <w:sz w:val="28"/>
        </w:rPr>
        <w:t xml:space="preserve"> №5"</w:t>
      </w:r>
    </w:p>
    <w:p w:rsidR="00093E64" w:rsidRPr="00B0017C" w:rsidRDefault="00093E64" w:rsidP="00093E64">
      <w:pPr>
        <w:ind w:left="120"/>
      </w:pPr>
    </w:p>
    <w:p w:rsidR="00093E64" w:rsidRPr="00B0017C" w:rsidRDefault="00093E64" w:rsidP="00093E64">
      <w:pPr>
        <w:ind w:left="120"/>
      </w:pPr>
    </w:p>
    <w:p w:rsidR="00093E64" w:rsidRPr="00B0017C" w:rsidRDefault="00093E64" w:rsidP="00093E64">
      <w:pPr>
        <w:ind w:left="120"/>
      </w:pPr>
    </w:p>
    <w:p w:rsidR="00093E64" w:rsidRPr="00B0017C" w:rsidRDefault="00093E64" w:rsidP="00093E64">
      <w:pPr>
        <w:ind w:left="120"/>
      </w:pPr>
    </w:p>
    <w:p w:rsidR="00093E64" w:rsidRPr="00B0017C" w:rsidRDefault="00093E64" w:rsidP="00093E64">
      <w:pPr>
        <w:ind w:left="120"/>
      </w:pPr>
    </w:p>
    <w:p w:rsidR="00093E64" w:rsidRPr="00B0017C" w:rsidRDefault="00093E64" w:rsidP="00093E64">
      <w:pPr>
        <w:ind w:left="120"/>
      </w:pPr>
      <w:r w:rsidRPr="00B0017C">
        <w:rPr>
          <w:rFonts w:ascii="Times New Roman" w:hAnsi="Times New Roman"/>
          <w:sz w:val="28"/>
        </w:rPr>
        <w:t>‌</w:t>
      </w:r>
    </w:p>
    <w:p w:rsidR="00093E64" w:rsidRPr="00B0017C" w:rsidRDefault="00093E64" w:rsidP="00093E64">
      <w:pPr>
        <w:ind w:left="120"/>
      </w:pPr>
    </w:p>
    <w:p w:rsidR="00093E64" w:rsidRPr="00B0017C" w:rsidRDefault="00093E64" w:rsidP="00093E64">
      <w:pPr>
        <w:ind w:left="120"/>
      </w:pPr>
    </w:p>
    <w:p w:rsidR="00093E64" w:rsidRDefault="00093E64" w:rsidP="00093E64">
      <w:pPr>
        <w:ind w:left="120"/>
      </w:pPr>
    </w:p>
    <w:p w:rsidR="00093E64" w:rsidRPr="00B0017C" w:rsidRDefault="00093E64" w:rsidP="00093E64">
      <w:pPr>
        <w:ind w:left="120"/>
      </w:pPr>
    </w:p>
    <w:p w:rsidR="00093E64" w:rsidRPr="00B0017C" w:rsidRDefault="00093E64" w:rsidP="00093E64">
      <w:pPr>
        <w:spacing w:line="408" w:lineRule="auto"/>
        <w:ind w:left="120"/>
        <w:jc w:val="center"/>
      </w:pPr>
      <w:r w:rsidRPr="00B0017C">
        <w:rPr>
          <w:rFonts w:ascii="Times New Roman" w:hAnsi="Times New Roman"/>
          <w:b/>
          <w:sz w:val="28"/>
        </w:rPr>
        <w:t>РАБОЧАЯ ПРОГРАММА</w:t>
      </w:r>
    </w:p>
    <w:p w:rsidR="00093E64" w:rsidRPr="00B0017C" w:rsidRDefault="00093E64" w:rsidP="00093E64">
      <w:pPr>
        <w:spacing w:line="408" w:lineRule="auto"/>
        <w:ind w:left="120"/>
        <w:jc w:val="center"/>
      </w:pPr>
      <w:r>
        <w:rPr>
          <w:rFonts w:ascii="Times New Roman" w:hAnsi="Times New Roman"/>
          <w:b/>
          <w:sz w:val="28"/>
        </w:rPr>
        <w:t xml:space="preserve">курса внеурочной деятельности </w:t>
      </w:r>
    </w:p>
    <w:p w:rsidR="00093E64" w:rsidRDefault="00093E64" w:rsidP="00093E64">
      <w:pPr>
        <w:spacing w:line="408" w:lineRule="auto"/>
        <w:ind w:left="120"/>
        <w:jc w:val="center"/>
        <w:rPr>
          <w:rFonts w:ascii="Times New Roman" w:hAnsi="Times New Roman" w:cs="Times New Roman"/>
          <w:b/>
          <w:sz w:val="28"/>
          <w:szCs w:val="28"/>
        </w:rPr>
      </w:pPr>
      <w:r w:rsidRPr="00093E64">
        <w:rPr>
          <w:rFonts w:ascii="Times New Roman" w:hAnsi="Times New Roman" w:cs="Times New Roman"/>
          <w:b/>
          <w:sz w:val="28"/>
          <w:szCs w:val="28"/>
        </w:rPr>
        <w:t>«Мир вокального искусства»</w:t>
      </w:r>
    </w:p>
    <w:p w:rsidR="00093E64" w:rsidRPr="00093E64" w:rsidRDefault="00093E64" w:rsidP="00093E64">
      <w:pPr>
        <w:spacing w:line="408" w:lineRule="auto"/>
        <w:ind w:left="120"/>
        <w:jc w:val="center"/>
        <w:rPr>
          <w:sz w:val="28"/>
          <w:szCs w:val="28"/>
        </w:rPr>
      </w:pPr>
      <w:r>
        <w:rPr>
          <w:rFonts w:ascii="Times New Roman" w:hAnsi="Times New Roman" w:cs="Times New Roman"/>
          <w:b/>
          <w:sz w:val="28"/>
          <w:szCs w:val="28"/>
        </w:rPr>
        <w:t>(Вокальная студия «Капель»)</w:t>
      </w:r>
    </w:p>
    <w:p w:rsidR="00093E64" w:rsidRPr="00B0017C" w:rsidRDefault="00093E64" w:rsidP="00093E64">
      <w:pPr>
        <w:ind w:left="120"/>
        <w:jc w:val="center"/>
      </w:pPr>
    </w:p>
    <w:p w:rsidR="00093E64" w:rsidRPr="00B0017C" w:rsidRDefault="00093E64" w:rsidP="00093E64">
      <w:pPr>
        <w:ind w:left="120"/>
        <w:jc w:val="center"/>
      </w:pPr>
    </w:p>
    <w:p w:rsidR="00093E64" w:rsidRPr="00B0017C" w:rsidRDefault="00093E64" w:rsidP="00093E64">
      <w:pPr>
        <w:ind w:left="120"/>
        <w:jc w:val="center"/>
      </w:pPr>
    </w:p>
    <w:p w:rsidR="00093E64" w:rsidRPr="00B0017C" w:rsidRDefault="00093E64" w:rsidP="00093E64">
      <w:pPr>
        <w:ind w:left="120"/>
        <w:jc w:val="center"/>
      </w:pPr>
    </w:p>
    <w:p w:rsidR="00093E64" w:rsidRPr="00B0017C" w:rsidRDefault="00093E64" w:rsidP="00093E64">
      <w:pPr>
        <w:ind w:left="120"/>
        <w:jc w:val="center"/>
      </w:pPr>
    </w:p>
    <w:p w:rsidR="00093E64" w:rsidRPr="00B0017C" w:rsidRDefault="00093E64" w:rsidP="00093E64">
      <w:pPr>
        <w:ind w:left="120"/>
        <w:jc w:val="center"/>
      </w:pPr>
    </w:p>
    <w:p w:rsidR="00093E64" w:rsidRPr="00727D4C" w:rsidRDefault="00093E64" w:rsidP="00093E64">
      <w:pP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rPr>
          <w:rFonts w:ascii="Times New Roman" w:hAnsi="Times New Roman" w:cs="Times New Roman"/>
          <w:b/>
          <w:sz w:val="32"/>
        </w:rPr>
      </w:pPr>
      <w:bookmarkStart w:id="0" w:name="_GoBack"/>
      <w:bookmarkEnd w:id="0"/>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Default="00093E64" w:rsidP="00093E64">
      <w:pPr>
        <w:ind w:left="120"/>
        <w:jc w:val="center"/>
        <w:rPr>
          <w:rFonts w:ascii="Times New Roman" w:hAnsi="Times New Roman" w:cs="Times New Roman"/>
          <w:b/>
          <w:sz w:val="32"/>
        </w:rPr>
      </w:pPr>
    </w:p>
    <w:p w:rsidR="00093E64" w:rsidRPr="00727D4C" w:rsidRDefault="00093E64" w:rsidP="00093E64">
      <w:pPr>
        <w:ind w:left="120"/>
        <w:jc w:val="center"/>
        <w:rPr>
          <w:rFonts w:ascii="Times New Roman" w:hAnsi="Times New Roman" w:cs="Times New Roman"/>
          <w:b/>
          <w:sz w:val="32"/>
        </w:rPr>
      </w:pPr>
      <w:r w:rsidRPr="00727D4C">
        <w:rPr>
          <w:rFonts w:ascii="Times New Roman" w:hAnsi="Times New Roman" w:cs="Times New Roman"/>
          <w:b/>
          <w:sz w:val="32"/>
        </w:rPr>
        <w:t>Волхов 2023</w:t>
      </w:r>
    </w:p>
    <w:p w:rsidR="00093E64" w:rsidRPr="007D5631" w:rsidRDefault="00093E64" w:rsidP="00093E64"/>
    <w:p w:rsidR="00E12117" w:rsidRPr="00093E64" w:rsidRDefault="00E12117" w:rsidP="00E12117">
      <w:pPr>
        <w:shd w:val="clear" w:color="auto" w:fill="FFFFFF"/>
        <w:ind w:left="601"/>
        <w:jc w:val="center"/>
        <w:rPr>
          <w:rFonts w:ascii="Times New Roman" w:hAnsi="Times New Roman" w:cs="Times New Roman"/>
          <w:b/>
          <w:sz w:val="28"/>
          <w:szCs w:val="28"/>
        </w:rPr>
      </w:pPr>
    </w:p>
    <w:p w:rsidR="00E12117" w:rsidRPr="00093E64" w:rsidRDefault="00E12117" w:rsidP="00E12117">
      <w:pPr>
        <w:widowControl/>
        <w:numPr>
          <w:ilvl w:val="0"/>
          <w:numId w:val="6"/>
        </w:numPr>
        <w:spacing w:after="200" w:line="276" w:lineRule="auto"/>
        <w:contextualSpacing/>
        <w:jc w:val="center"/>
        <w:rPr>
          <w:rFonts w:ascii="Times New Roman" w:hAnsi="Times New Roman" w:cs="Times New Roman"/>
          <w:b/>
          <w:sz w:val="28"/>
          <w:szCs w:val="28"/>
        </w:rPr>
      </w:pPr>
      <w:r w:rsidRPr="00093E64">
        <w:rPr>
          <w:rFonts w:ascii="Times New Roman" w:hAnsi="Times New Roman" w:cs="Times New Roman"/>
          <w:b/>
          <w:sz w:val="28"/>
          <w:szCs w:val="28"/>
        </w:rPr>
        <w:t>Пояснительная записка</w:t>
      </w:r>
    </w:p>
    <w:p w:rsidR="00E12117" w:rsidRPr="00093E64" w:rsidRDefault="00E12117" w:rsidP="00E12117">
      <w:pPr>
        <w:shd w:val="clear" w:color="auto" w:fill="FFFFFF"/>
        <w:ind w:left="-426"/>
        <w:contextualSpacing/>
        <w:rPr>
          <w:rFonts w:ascii="Times New Roman" w:hAnsi="Times New Roman" w:cs="Times New Roman"/>
          <w:b/>
          <w:i/>
          <w:iCs/>
          <w:sz w:val="28"/>
          <w:szCs w:val="28"/>
        </w:rPr>
      </w:pPr>
      <w:r w:rsidRPr="00093E64">
        <w:rPr>
          <w:rFonts w:ascii="Times New Roman" w:hAnsi="Times New Roman" w:cs="Times New Roman"/>
          <w:b/>
          <w:i/>
          <w:iCs/>
          <w:sz w:val="28"/>
          <w:szCs w:val="28"/>
        </w:rPr>
        <w:t>Общая характеристика программы</w:t>
      </w:r>
    </w:p>
    <w:p w:rsidR="00E12117" w:rsidRPr="00093E64" w:rsidRDefault="00E12117" w:rsidP="00E12117">
      <w:pPr>
        <w:ind w:left="-426"/>
        <w:rPr>
          <w:rFonts w:ascii="Times New Roman" w:hAnsi="Times New Roman" w:cs="Times New Roman"/>
          <w:bCs/>
          <w:sz w:val="28"/>
          <w:szCs w:val="28"/>
        </w:rPr>
      </w:pPr>
      <w:r w:rsidRPr="00093E64">
        <w:rPr>
          <w:rFonts w:ascii="Times New Roman" w:hAnsi="Times New Roman" w:cs="Times New Roman"/>
          <w:bCs/>
          <w:sz w:val="28"/>
          <w:szCs w:val="28"/>
        </w:rPr>
        <w:t>Программа курса  внеурочной деятельности  «Мир вокального искусства» (далее по тексту – программа) по общекультурному направлению  пре</w:t>
      </w:r>
      <w:r w:rsidR="00093E64">
        <w:rPr>
          <w:rFonts w:ascii="Times New Roman" w:hAnsi="Times New Roman" w:cs="Times New Roman"/>
          <w:bCs/>
          <w:sz w:val="28"/>
          <w:szCs w:val="28"/>
        </w:rPr>
        <w:t>дназначена для  обучающихся 1- 11</w:t>
      </w:r>
      <w:r w:rsidRPr="00093E64">
        <w:rPr>
          <w:rFonts w:ascii="Times New Roman" w:hAnsi="Times New Roman" w:cs="Times New Roman"/>
          <w:bCs/>
          <w:sz w:val="28"/>
          <w:szCs w:val="28"/>
        </w:rPr>
        <w:t xml:space="preserve"> классов</w:t>
      </w:r>
      <w:r w:rsidRPr="00093E64">
        <w:rPr>
          <w:rFonts w:ascii="Times New Roman" w:eastAsia="Calibri" w:hAnsi="Times New Roman" w:cs="Times New Roman"/>
          <w:sz w:val="28"/>
          <w:szCs w:val="28"/>
          <w:lang w:eastAsia="en-US"/>
        </w:rPr>
        <w:t xml:space="preserve"> </w:t>
      </w:r>
      <w:r w:rsidRPr="00093E64">
        <w:rPr>
          <w:rFonts w:ascii="Times New Roman" w:hAnsi="Times New Roman" w:cs="Times New Roman"/>
          <w:bCs/>
          <w:sz w:val="28"/>
          <w:szCs w:val="28"/>
        </w:rPr>
        <w:t>МОБУ «</w:t>
      </w:r>
      <w:proofErr w:type="spellStart"/>
      <w:r w:rsidRPr="00093E64">
        <w:rPr>
          <w:rFonts w:ascii="Times New Roman" w:hAnsi="Times New Roman" w:cs="Times New Roman"/>
          <w:bCs/>
          <w:sz w:val="28"/>
          <w:szCs w:val="28"/>
        </w:rPr>
        <w:t>Волховская</w:t>
      </w:r>
      <w:proofErr w:type="spellEnd"/>
      <w:r w:rsidRPr="00093E64">
        <w:rPr>
          <w:rFonts w:ascii="Times New Roman" w:hAnsi="Times New Roman" w:cs="Times New Roman"/>
          <w:bCs/>
          <w:sz w:val="28"/>
          <w:szCs w:val="28"/>
        </w:rPr>
        <w:t xml:space="preserve"> средняя общеобразовательная школа № 5».</w:t>
      </w:r>
    </w:p>
    <w:p w:rsidR="00E12117" w:rsidRPr="00093E64" w:rsidRDefault="00E12117" w:rsidP="00E12117">
      <w:pPr>
        <w:ind w:left="-426"/>
        <w:rPr>
          <w:rFonts w:ascii="Times New Roman" w:hAnsi="Times New Roman" w:cs="Times New Roman"/>
          <w:bCs/>
          <w:sz w:val="28"/>
          <w:szCs w:val="28"/>
        </w:rPr>
      </w:pPr>
      <w:r w:rsidRPr="00093E64">
        <w:rPr>
          <w:rFonts w:ascii="Times New Roman" w:hAnsi="Times New Roman" w:cs="Times New Roman"/>
          <w:bCs/>
          <w:sz w:val="28"/>
          <w:szCs w:val="28"/>
        </w:rPr>
        <w:t>Программа разработана  с учетом требований Федерального  государственного образовательного стандарта (ФГОС) основного общего образования.</w:t>
      </w:r>
    </w:p>
    <w:p w:rsidR="00E12117" w:rsidRPr="00093E64" w:rsidRDefault="00E12117" w:rsidP="00E12117">
      <w:pPr>
        <w:ind w:left="-426"/>
        <w:rPr>
          <w:rFonts w:ascii="Times New Roman" w:hAnsi="Times New Roman" w:cs="Times New Roman"/>
          <w:bCs/>
          <w:sz w:val="28"/>
          <w:szCs w:val="28"/>
        </w:rPr>
      </w:pPr>
      <w:r w:rsidRPr="00093E64">
        <w:rPr>
          <w:rFonts w:ascii="Times New Roman" w:hAnsi="Times New Roman" w:cs="Times New Roman"/>
          <w:bCs/>
          <w:sz w:val="28"/>
          <w:szCs w:val="28"/>
        </w:rPr>
        <w:t xml:space="preserve">Программа является  модульной, </w:t>
      </w:r>
      <w:proofErr w:type="spellStart"/>
      <w:r w:rsidRPr="00093E64">
        <w:rPr>
          <w:rFonts w:ascii="Times New Roman" w:hAnsi="Times New Roman" w:cs="Times New Roman"/>
          <w:bCs/>
          <w:sz w:val="28"/>
          <w:szCs w:val="28"/>
        </w:rPr>
        <w:t>надпредметной</w:t>
      </w:r>
      <w:proofErr w:type="spellEnd"/>
      <w:r w:rsidRPr="00093E64">
        <w:rPr>
          <w:rFonts w:ascii="Times New Roman" w:hAnsi="Times New Roman" w:cs="Times New Roman"/>
          <w:bCs/>
          <w:sz w:val="28"/>
          <w:szCs w:val="28"/>
        </w:rPr>
        <w:t>.</w:t>
      </w:r>
    </w:p>
    <w:p w:rsidR="00E12117" w:rsidRPr="00093E64" w:rsidRDefault="00E12117" w:rsidP="00E12117">
      <w:pPr>
        <w:ind w:left="-426"/>
        <w:rPr>
          <w:rFonts w:ascii="Times New Roman" w:hAnsi="Times New Roman" w:cs="Times New Roman"/>
          <w:bCs/>
          <w:sz w:val="28"/>
          <w:szCs w:val="28"/>
        </w:rPr>
      </w:pPr>
      <w:r w:rsidRPr="00093E64">
        <w:rPr>
          <w:rFonts w:ascii="Times New Roman" w:hAnsi="Times New Roman" w:cs="Times New Roman"/>
          <w:bCs/>
          <w:sz w:val="28"/>
          <w:szCs w:val="28"/>
        </w:rPr>
        <w:t>Программа  рассчитана  на 1 год обучения.</w:t>
      </w:r>
    </w:p>
    <w:p w:rsidR="00E12117" w:rsidRPr="00093E64" w:rsidRDefault="00E12117" w:rsidP="00E12117">
      <w:pPr>
        <w:ind w:left="-426"/>
        <w:rPr>
          <w:rFonts w:ascii="Times New Roman" w:hAnsi="Times New Roman" w:cs="Times New Roman"/>
          <w:bCs/>
          <w:sz w:val="28"/>
          <w:szCs w:val="28"/>
        </w:rPr>
      </w:pPr>
      <w:r w:rsidRPr="00093E64">
        <w:rPr>
          <w:rFonts w:ascii="Times New Roman" w:hAnsi="Times New Roman" w:cs="Times New Roman"/>
          <w:bCs/>
          <w:sz w:val="28"/>
          <w:szCs w:val="28"/>
        </w:rPr>
        <w:t>Общее кол</w:t>
      </w:r>
      <w:r w:rsidR="00C30075" w:rsidRPr="00093E64">
        <w:rPr>
          <w:rFonts w:ascii="Times New Roman" w:hAnsi="Times New Roman" w:cs="Times New Roman"/>
          <w:bCs/>
          <w:sz w:val="28"/>
          <w:szCs w:val="28"/>
        </w:rPr>
        <w:t>ичество часов составляет 68 часов</w:t>
      </w:r>
      <w:r w:rsidRPr="00093E64">
        <w:rPr>
          <w:rFonts w:ascii="Times New Roman" w:hAnsi="Times New Roman" w:cs="Times New Roman"/>
          <w:bCs/>
          <w:sz w:val="28"/>
          <w:szCs w:val="28"/>
        </w:rPr>
        <w:t xml:space="preserve"> в год.</w:t>
      </w:r>
    </w:p>
    <w:p w:rsidR="00E12117" w:rsidRPr="00093E64" w:rsidRDefault="00E12117" w:rsidP="00E12117">
      <w:pPr>
        <w:ind w:left="-426"/>
        <w:rPr>
          <w:rFonts w:ascii="Times New Roman" w:eastAsia="Calibri" w:hAnsi="Times New Roman" w:cs="Times New Roman"/>
          <w:sz w:val="28"/>
          <w:szCs w:val="28"/>
          <w:lang w:eastAsia="zh-CN"/>
        </w:rPr>
      </w:pPr>
      <w:r w:rsidRPr="00093E64">
        <w:rPr>
          <w:rFonts w:ascii="Times New Roman" w:hAnsi="Times New Roman" w:cs="Times New Roman"/>
          <w:bCs/>
          <w:sz w:val="28"/>
          <w:szCs w:val="28"/>
        </w:rPr>
        <w:t>На реализацию курса отводится 2 часа в неделю</w:t>
      </w:r>
      <w:r w:rsidRPr="00093E64">
        <w:rPr>
          <w:rFonts w:ascii="Times New Roman" w:eastAsia="Calibri" w:hAnsi="Times New Roman" w:cs="Times New Roman"/>
          <w:sz w:val="28"/>
          <w:szCs w:val="28"/>
          <w:lang w:eastAsia="zh-CN"/>
        </w:rPr>
        <w:t>.</w:t>
      </w:r>
    </w:p>
    <w:p w:rsidR="00E12117" w:rsidRPr="00093E64" w:rsidRDefault="00E12117" w:rsidP="00E12117">
      <w:pPr>
        <w:autoSpaceDE w:val="0"/>
        <w:autoSpaceDN w:val="0"/>
        <w:adjustRightInd w:val="0"/>
        <w:ind w:hanging="426"/>
        <w:rPr>
          <w:rFonts w:ascii="Times New Roman" w:eastAsia="Times New Roman" w:hAnsi="Times New Roman"/>
          <w:sz w:val="28"/>
          <w:szCs w:val="28"/>
        </w:rPr>
      </w:pPr>
      <w:r w:rsidRPr="00093E64">
        <w:rPr>
          <w:rFonts w:ascii="Times New Roman" w:eastAsia="Times New Roman" w:hAnsi="Times New Roman"/>
          <w:sz w:val="28"/>
          <w:szCs w:val="28"/>
        </w:rPr>
        <w:t xml:space="preserve">Группа учащихся </w:t>
      </w:r>
      <w:r w:rsidR="00C30075" w:rsidRPr="00093E64">
        <w:rPr>
          <w:rFonts w:ascii="Times New Roman" w:eastAsia="Times New Roman" w:hAnsi="Times New Roman"/>
          <w:sz w:val="28"/>
          <w:szCs w:val="28"/>
        </w:rPr>
        <w:t>1-4</w:t>
      </w:r>
      <w:r w:rsidRPr="00093E64">
        <w:rPr>
          <w:rFonts w:ascii="Times New Roman" w:eastAsia="Times New Roman" w:hAnsi="Times New Roman"/>
          <w:sz w:val="28"/>
          <w:szCs w:val="28"/>
        </w:rPr>
        <w:t xml:space="preserve"> классов. </w:t>
      </w:r>
    </w:p>
    <w:p w:rsidR="00E12117" w:rsidRPr="00093E64" w:rsidRDefault="00E12117" w:rsidP="00E12117">
      <w:pPr>
        <w:autoSpaceDE w:val="0"/>
        <w:autoSpaceDN w:val="0"/>
        <w:adjustRightInd w:val="0"/>
        <w:ind w:hanging="426"/>
        <w:rPr>
          <w:rFonts w:ascii="Times New Roman" w:eastAsia="Times New Roman" w:hAnsi="Times New Roman"/>
          <w:sz w:val="28"/>
          <w:szCs w:val="28"/>
        </w:rPr>
      </w:pPr>
      <w:r w:rsidRPr="00093E64">
        <w:rPr>
          <w:rFonts w:ascii="Times New Roman" w:eastAsia="Times New Roman" w:hAnsi="Times New Roman"/>
          <w:sz w:val="28"/>
          <w:szCs w:val="28"/>
        </w:rPr>
        <w:t xml:space="preserve">Группа учащихся </w:t>
      </w:r>
      <w:r w:rsidR="00093E64">
        <w:rPr>
          <w:rFonts w:ascii="Times New Roman" w:eastAsia="Times New Roman" w:hAnsi="Times New Roman"/>
          <w:sz w:val="28"/>
          <w:szCs w:val="28"/>
        </w:rPr>
        <w:t>5-11</w:t>
      </w:r>
      <w:r w:rsidRPr="00093E64">
        <w:rPr>
          <w:rFonts w:ascii="Times New Roman" w:eastAsia="Times New Roman" w:hAnsi="Times New Roman"/>
          <w:sz w:val="28"/>
          <w:szCs w:val="28"/>
        </w:rPr>
        <w:t xml:space="preserve"> классов. </w:t>
      </w:r>
    </w:p>
    <w:p w:rsidR="00E12117" w:rsidRPr="00093E64" w:rsidRDefault="00E12117" w:rsidP="00E12117">
      <w:pPr>
        <w:ind w:left="-426"/>
        <w:rPr>
          <w:rFonts w:ascii="Times New Roman" w:eastAsia="Calibri" w:hAnsi="Times New Roman" w:cs="Times New Roman"/>
          <w:sz w:val="28"/>
          <w:szCs w:val="28"/>
          <w:lang w:eastAsia="zh-CN"/>
        </w:rPr>
      </w:pPr>
    </w:p>
    <w:p w:rsidR="003D2B99" w:rsidRPr="00093E64" w:rsidRDefault="003D2B99" w:rsidP="00E12117">
      <w:pPr>
        <w:rPr>
          <w:rFonts w:ascii="Times New Roman" w:hAnsi="Times New Roman" w:cs="Times New Roman"/>
          <w:b/>
          <w:bCs/>
          <w:sz w:val="28"/>
          <w:szCs w:val="28"/>
        </w:rPr>
      </w:pPr>
    </w:p>
    <w:p w:rsidR="00E12117" w:rsidRPr="00093E64" w:rsidRDefault="00E12117" w:rsidP="00A517E6">
      <w:pPr>
        <w:pStyle w:val="ac"/>
        <w:numPr>
          <w:ilvl w:val="0"/>
          <w:numId w:val="6"/>
        </w:numPr>
        <w:jc w:val="center"/>
        <w:rPr>
          <w:rFonts w:ascii="Times New Roman" w:hAnsi="Times New Roman" w:cs="Times New Roman"/>
          <w:b/>
          <w:bCs/>
          <w:sz w:val="28"/>
          <w:szCs w:val="28"/>
        </w:rPr>
      </w:pPr>
      <w:r w:rsidRPr="00093E64">
        <w:rPr>
          <w:rFonts w:ascii="Times New Roman" w:hAnsi="Times New Roman" w:cs="Times New Roman"/>
          <w:b/>
          <w:bCs/>
          <w:sz w:val="28"/>
          <w:szCs w:val="28"/>
        </w:rPr>
        <w:t>Результаты освоения курса  внеурочной деятельности</w:t>
      </w:r>
    </w:p>
    <w:p w:rsidR="00E12117" w:rsidRPr="00093E64" w:rsidRDefault="00E12117" w:rsidP="00E12117">
      <w:pPr>
        <w:ind w:left="-426"/>
        <w:rPr>
          <w:bCs/>
          <w:sz w:val="28"/>
          <w:szCs w:val="28"/>
        </w:rPr>
      </w:pPr>
    </w:p>
    <w:p w:rsidR="00E23D47" w:rsidRPr="00093E64" w:rsidRDefault="00E23D47" w:rsidP="00E23D47">
      <w:pPr>
        <w:pStyle w:val="40"/>
        <w:shd w:val="clear" w:color="auto" w:fill="auto"/>
        <w:ind w:left="-284"/>
        <w:rPr>
          <w:sz w:val="28"/>
          <w:szCs w:val="28"/>
        </w:rPr>
      </w:pPr>
      <w:r w:rsidRPr="00093E64">
        <w:rPr>
          <w:sz w:val="28"/>
          <w:szCs w:val="28"/>
        </w:rPr>
        <w:t>Личностные результаты:</w:t>
      </w:r>
    </w:p>
    <w:p w:rsidR="00E23D47" w:rsidRPr="00093E64" w:rsidRDefault="00E23D47" w:rsidP="00E23D47">
      <w:pPr>
        <w:pStyle w:val="2"/>
        <w:numPr>
          <w:ilvl w:val="0"/>
          <w:numId w:val="1"/>
        </w:numPr>
        <w:shd w:val="clear" w:color="auto" w:fill="auto"/>
        <w:tabs>
          <w:tab w:val="left" w:pos="735"/>
        </w:tabs>
        <w:spacing w:line="326" w:lineRule="exact"/>
        <w:ind w:left="-284" w:right="20" w:hanging="360"/>
        <w:jc w:val="both"/>
        <w:rPr>
          <w:sz w:val="28"/>
          <w:szCs w:val="28"/>
        </w:rPr>
      </w:pPr>
      <w:r w:rsidRPr="00093E64">
        <w:rPr>
          <w:sz w:val="28"/>
          <w:szCs w:val="28"/>
        </w:rPr>
        <w:t>формирование способности к самооценке на основе критериев успешности творческой деятельности;</w:t>
      </w:r>
    </w:p>
    <w:p w:rsidR="00E23D47" w:rsidRPr="00093E64" w:rsidRDefault="00E23D47" w:rsidP="00E23D47">
      <w:pPr>
        <w:pStyle w:val="2"/>
        <w:numPr>
          <w:ilvl w:val="0"/>
          <w:numId w:val="1"/>
        </w:numPr>
        <w:shd w:val="clear" w:color="auto" w:fill="auto"/>
        <w:tabs>
          <w:tab w:val="left" w:pos="735"/>
        </w:tabs>
        <w:spacing w:line="326" w:lineRule="exact"/>
        <w:ind w:left="-284" w:right="20" w:hanging="360"/>
        <w:jc w:val="both"/>
        <w:rPr>
          <w:sz w:val="28"/>
          <w:szCs w:val="28"/>
        </w:rPr>
      </w:pPr>
      <w:r w:rsidRPr="00093E64">
        <w:rPr>
          <w:sz w:val="28"/>
          <w:szCs w:val="28"/>
        </w:rPr>
        <w:t>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rsidR="00E23D47" w:rsidRPr="00093E64" w:rsidRDefault="00E23D47" w:rsidP="00E23D47">
      <w:pPr>
        <w:pStyle w:val="2"/>
        <w:numPr>
          <w:ilvl w:val="0"/>
          <w:numId w:val="1"/>
        </w:numPr>
        <w:shd w:val="clear" w:color="auto" w:fill="auto"/>
        <w:tabs>
          <w:tab w:val="left" w:pos="735"/>
        </w:tabs>
        <w:spacing w:line="326" w:lineRule="exact"/>
        <w:ind w:left="-284" w:hanging="360"/>
        <w:jc w:val="both"/>
        <w:rPr>
          <w:sz w:val="28"/>
          <w:szCs w:val="28"/>
        </w:rPr>
      </w:pPr>
      <w:r w:rsidRPr="00093E64">
        <w:rPr>
          <w:sz w:val="28"/>
          <w:szCs w:val="28"/>
        </w:rPr>
        <w:t>формирование эмоциональное отношение к искусству;</w:t>
      </w:r>
    </w:p>
    <w:p w:rsidR="00E23D47" w:rsidRPr="00093E64" w:rsidRDefault="00E23D47" w:rsidP="00E23D47">
      <w:pPr>
        <w:pStyle w:val="2"/>
        <w:numPr>
          <w:ilvl w:val="0"/>
          <w:numId w:val="1"/>
        </w:numPr>
        <w:shd w:val="clear" w:color="auto" w:fill="auto"/>
        <w:tabs>
          <w:tab w:val="left" w:pos="735"/>
        </w:tabs>
        <w:spacing w:line="270" w:lineRule="exact"/>
        <w:ind w:left="-284" w:hanging="360"/>
        <w:jc w:val="both"/>
        <w:rPr>
          <w:sz w:val="28"/>
          <w:szCs w:val="28"/>
        </w:rPr>
      </w:pPr>
      <w:r w:rsidRPr="00093E64">
        <w:rPr>
          <w:sz w:val="28"/>
          <w:szCs w:val="28"/>
        </w:rPr>
        <w:t>формирование духовно-нравственных оснований;</w:t>
      </w:r>
    </w:p>
    <w:p w:rsidR="00E23D47" w:rsidRPr="00093E64" w:rsidRDefault="00E23D47" w:rsidP="00E23D47">
      <w:pPr>
        <w:pStyle w:val="2"/>
        <w:numPr>
          <w:ilvl w:val="0"/>
          <w:numId w:val="1"/>
        </w:numPr>
        <w:shd w:val="clear" w:color="auto" w:fill="auto"/>
        <w:tabs>
          <w:tab w:val="left" w:pos="726"/>
        </w:tabs>
        <w:spacing w:line="326" w:lineRule="exact"/>
        <w:ind w:left="-284" w:right="20" w:hanging="360"/>
        <w:jc w:val="both"/>
        <w:rPr>
          <w:sz w:val="28"/>
          <w:szCs w:val="28"/>
        </w:rPr>
      </w:pPr>
      <w:r w:rsidRPr="00093E64">
        <w:rPr>
          <w:sz w:val="28"/>
          <w:szCs w:val="28"/>
        </w:rPr>
        <w:t xml:space="preserve">реализация творческого потенциала в процессе коллективного (индивидуального) </w:t>
      </w:r>
      <w:proofErr w:type="spellStart"/>
      <w:r w:rsidRPr="00093E64">
        <w:rPr>
          <w:sz w:val="28"/>
          <w:szCs w:val="28"/>
        </w:rPr>
        <w:t>музицирования</w:t>
      </w:r>
      <w:proofErr w:type="spellEnd"/>
      <w:r w:rsidRPr="00093E64">
        <w:rPr>
          <w:sz w:val="28"/>
          <w:szCs w:val="28"/>
        </w:rPr>
        <w:t>.</w:t>
      </w:r>
    </w:p>
    <w:p w:rsidR="00E23D47" w:rsidRPr="00093E64" w:rsidRDefault="00E23D47" w:rsidP="00E23D47">
      <w:pPr>
        <w:pStyle w:val="40"/>
        <w:shd w:val="clear" w:color="auto" w:fill="auto"/>
        <w:ind w:left="-284" w:right="5020" w:firstLine="0"/>
        <w:jc w:val="left"/>
        <w:rPr>
          <w:sz w:val="28"/>
          <w:szCs w:val="28"/>
        </w:rPr>
      </w:pPr>
      <w:proofErr w:type="spellStart"/>
      <w:r w:rsidRPr="00093E64">
        <w:rPr>
          <w:sz w:val="28"/>
          <w:szCs w:val="28"/>
        </w:rPr>
        <w:t>Метапредметные</w:t>
      </w:r>
      <w:proofErr w:type="spellEnd"/>
      <w:r w:rsidR="00E12117" w:rsidRPr="00093E64">
        <w:rPr>
          <w:sz w:val="28"/>
          <w:szCs w:val="28"/>
        </w:rPr>
        <w:t xml:space="preserve"> </w:t>
      </w:r>
      <w:r w:rsidRPr="00093E64">
        <w:rPr>
          <w:sz w:val="28"/>
          <w:szCs w:val="28"/>
        </w:rPr>
        <w:t xml:space="preserve">результаты: </w:t>
      </w:r>
      <w:r w:rsidRPr="00093E64">
        <w:rPr>
          <w:rStyle w:val="41"/>
          <w:i/>
          <w:iCs/>
          <w:sz w:val="28"/>
          <w:szCs w:val="28"/>
        </w:rPr>
        <w:t>регулятивные УУД:</w:t>
      </w:r>
    </w:p>
    <w:p w:rsidR="00E23D47" w:rsidRPr="00093E64" w:rsidRDefault="00E23D47" w:rsidP="00E23D47">
      <w:pPr>
        <w:pStyle w:val="2"/>
        <w:numPr>
          <w:ilvl w:val="0"/>
          <w:numId w:val="1"/>
        </w:numPr>
        <w:shd w:val="clear" w:color="auto" w:fill="auto"/>
        <w:tabs>
          <w:tab w:val="left" w:pos="1490"/>
        </w:tabs>
        <w:spacing w:line="326" w:lineRule="exact"/>
        <w:ind w:left="-284" w:right="20" w:hanging="320"/>
        <w:jc w:val="both"/>
        <w:rPr>
          <w:sz w:val="28"/>
          <w:szCs w:val="28"/>
        </w:rPr>
      </w:pPr>
      <w:r w:rsidRPr="00093E64">
        <w:rPr>
          <w:sz w:val="28"/>
          <w:szCs w:val="28"/>
        </w:rPr>
        <w:t>планировать свои действия с творческой задачей и условиями её реализации;</w:t>
      </w:r>
    </w:p>
    <w:p w:rsidR="00E23D47" w:rsidRPr="00093E64" w:rsidRDefault="00E23D47" w:rsidP="00E23D47">
      <w:pPr>
        <w:pStyle w:val="2"/>
        <w:numPr>
          <w:ilvl w:val="0"/>
          <w:numId w:val="1"/>
        </w:numPr>
        <w:shd w:val="clear" w:color="auto" w:fill="auto"/>
        <w:tabs>
          <w:tab w:val="left" w:pos="1495"/>
        </w:tabs>
        <w:spacing w:line="326" w:lineRule="exact"/>
        <w:ind w:left="-284" w:right="20" w:hanging="320"/>
        <w:jc w:val="both"/>
        <w:rPr>
          <w:sz w:val="28"/>
          <w:szCs w:val="28"/>
        </w:rPr>
      </w:pPr>
      <w:r w:rsidRPr="00093E64">
        <w:rPr>
          <w:sz w:val="28"/>
          <w:szCs w:val="28"/>
        </w:rPr>
        <w:t>самостоятельно выделять и формулировать познавательные цели занятия;</w:t>
      </w:r>
    </w:p>
    <w:p w:rsidR="00E23D47" w:rsidRPr="00093E64" w:rsidRDefault="00E23D47" w:rsidP="00E23D47">
      <w:pPr>
        <w:pStyle w:val="2"/>
        <w:numPr>
          <w:ilvl w:val="0"/>
          <w:numId w:val="1"/>
        </w:numPr>
        <w:shd w:val="clear" w:color="auto" w:fill="auto"/>
        <w:tabs>
          <w:tab w:val="left" w:pos="1490"/>
        </w:tabs>
        <w:spacing w:line="326" w:lineRule="exact"/>
        <w:ind w:left="-284" w:right="20" w:hanging="320"/>
        <w:jc w:val="both"/>
        <w:rPr>
          <w:sz w:val="28"/>
          <w:szCs w:val="28"/>
        </w:rPr>
      </w:pPr>
      <w:r w:rsidRPr="00093E64">
        <w:rPr>
          <w:sz w:val="28"/>
          <w:szCs w:val="28"/>
        </w:rPr>
        <w:t>выстраивать самостоятельный творческий маршрут общения с искусством.</w:t>
      </w:r>
    </w:p>
    <w:p w:rsidR="00E23D47" w:rsidRPr="00093E64" w:rsidRDefault="00E23D47" w:rsidP="00E23D47">
      <w:pPr>
        <w:pStyle w:val="50"/>
        <w:shd w:val="clear" w:color="auto" w:fill="auto"/>
        <w:ind w:left="-284"/>
        <w:jc w:val="both"/>
        <w:rPr>
          <w:sz w:val="28"/>
          <w:szCs w:val="28"/>
        </w:rPr>
      </w:pPr>
      <w:r w:rsidRPr="00093E64">
        <w:rPr>
          <w:sz w:val="28"/>
          <w:szCs w:val="28"/>
        </w:rPr>
        <w:t>коммуникативные УУД:</w:t>
      </w:r>
    </w:p>
    <w:p w:rsidR="00E23D47" w:rsidRPr="00093E64" w:rsidRDefault="00E23D47" w:rsidP="00E23D47">
      <w:pPr>
        <w:pStyle w:val="2"/>
        <w:numPr>
          <w:ilvl w:val="0"/>
          <w:numId w:val="1"/>
        </w:numPr>
        <w:shd w:val="clear" w:color="auto" w:fill="auto"/>
        <w:tabs>
          <w:tab w:val="left" w:pos="1446"/>
        </w:tabs>
        <w:spacing w:line="326" w:lineRule="exact"/>
        <w:ind w:left="-284" w:right="20" w:hanging="340"/>
        <w:jc w:val="both"/>
        <w:rPr>
          <w:sz w:val="28"/>
          <w:szCs w:val="28"/>
        </w:rPr>
      </w:pPr>
      <w:r w:rsidRPr="00093E64">
        <w:rPr>
          <w:sz w:val="28"/>
          <w:szCs w:val="28"/>
        </w:rPr>
        <w:t>участвовать в жизни микр</w:t>
      </w:r>
      <w:proofErr w:type="gramStart"/>
      <w:r w:rsidRPr="00093E64">
        <w:rPr>
          <w:sz w:val="28"/>
          <w:szCs w:val="28"/>
        </w:rPr>
        <w:t>о-</w:t>
      </w:r>
      <w:proofErr w:type="gramEnd"/>
      <w:r w:rsidRPr="00093E64">
        <w:rPr>
          <w:sz w:val="28"/>
          <w:szCs w:val="28"/>
        </w:rPr>
        <w:t xml:space="preserve"> и </w:t>
      </w:r>
      <w:proofErr w:type="spellStart"/>
      <w:r w:rsidRPr="00093E64">
        <w:rPr>
          <w:sz w:val="28"/>
          <w:szCs w:val="28"/>
        </w:rPr>
        <w:t>макросоциума</w:t>
      </w:r>
      <w:proofErr w:type="spellEnd"/>
      <w:r w:rsidRPr="00093E64">
        <w:rPr>
          <w:sz w:val="28"/>
          <w:szCs w:val="28"/>
        </w:rPr>
        <w:t xml:space="preserve"> (группы, класса, школы, города, региона и др.);</w:t>
      </w:r>
    </w:p>
    <w:p w:rsidR="00E23D47" w:rsidRPr="00093E64" w:rsidRDefault="00E23D47" w:rsidP="00E23D47">
      <w:pPr>
        <w:pStyle w:val="2"/>
        <w:numPr>
          <w:ilvl w:val="0"/>
          <w:numId w:val="1"/>
        </w:numPr>
        <w:shd w:val="clear" w:color="auto" w:fill="auto"/>
        <w:tabs>
          <w:tab w:val="left" w:pos="1446"/>
        </w:tabs>
        <w:spacing w:line="326" w:lineRule="exact"/>
        <w:ind w:left="-284" w:right="20" w:hanging="340"/>
        <w:jc w:val="both"/>
        <w:rPr>
          <w:sz w:val="28"/>
          <w:szCs w:val="28"/>
        </w:rPr>
      </w:pPr>
      <w:r w:rsidRPr="00093E64">
        <w:rPr>
          <w:sz w:val="28"/>
          <w:szCs w:val="28"/>
        </w:rPr>
        <w:t>уметь слушать и слышать мнение других людей, излагать свои мысли о музыке;</w:t>
      </w:r>
    </w:p>
    <w:p w:rsidR="00E23D47" w:rsidRPr="00093E64" w:rsidRDefault="00E23D47" w:rsidP="00E23D47">
      <w:pPr>
        <w:pStyle w:val="2"/>
        <w:numPr>
          <w:ilvl w:val="0"/>
          <w:numId w:val="1"/>
        </w:numPr>
        <w:shd w:val="clear" w:color="auto" w:fill="auto"/>
        <w:tabs>
          <w:tab w:val="left" w:pos="1450"/>
        </w:tabs>
        <w:spacing w:line="326" w:lineRule="exact"/>
        <w:ind w:left="-284" w:right="20" w:hanging="340"/>
        <w:jc w:val="both"/>
        <w:rPr>
          <w:sz w:val="28"/>
          <w:szCs w:val="28"/>
        </w:rPr>
      </w:pPr>
      <w:r w:rsidRPr="00093E64">
        <w:rPr>
          <w:sz w:val="28"/>
          <w:szCs w:val="28"/>
        </w:rPr>
        <w:t>применять знаково-символические и речевые средства для решения коммуникативных задач;</w:t>
      </w:r>
    </w:p>
    <w:p w:rsidR="00E23D47" w:rsidRPr="00093E64" w:rsidRDefault="00E23D47" w:rsidP="00E23D47">
      <w:pPr>
        <w:pStyle w:val="50"/>
        <w:shd w:val="clear" w:color="auto" w:fill="auto"/>
        <w:ind w:left="-284"/>
        <w:jc w:val="both"/>
        <w:rPr>
          <w:sz w:val="28"/>
          <w:szCs w:val="28"/>
        </w:rPr>
      </w:pPr>
      <w:r w:rsidRPr="00093E64">
        <w:rPr>
          <w:sz w:val="28"/>
          <w:szCs w:val="28"/>
        </w:rPr>
        <w:t>познавательные УУД:</w:t>
      </w:r>
    </w:p>
    <w:p w:rsidR="00E23D47" w:rsidRPr="00093E64" w:rsidRDefault="00E23D47" w:rsidP="00E23D47">
      <w:pPr>
        <w:pStyle w:val="2"/>
        <w:numPr>
          <w:ilvl w:val="0"/>
          <w:numId w:val="1"/>
        </w:numPr>
        <w:shd w:val="clear" w:color="auto" w:fill="auto"/>
        <w:tabs>
          <w:tab w:val="left" w:pos="1450"/>
        </w:tabs>
        <w:spacing w:line="317" w:lineRule="exact"/>
        <w:ind w:left="-284" w:right="20" w:hanging="340"/>
        <w:jc w:val="both"/>
        <w:rPr>
          <w:sz w:val="28"/>
          <w:szCs w:val="28"/>
        </w:rPr>
      </w:pPr>
      <w:r w:rsidRPr="00093E64">
        <w:rPr>
          <w:sz w:val="28"/>
          <w:szCs w:val="28"/>
        </w:rPr>
        <w:t>использовать знаково-символические средства для решения задач;</w:t>
      </w:r>
    </w:p>
    <w:p w:rsidR="00E23D47" w:rsidRPr="00093E64" w:rsidRDefault="00E23D47" w:rsidP="00E23D47">
      <w:pPr>
        <w:pStyle w:val="2"/>
        <w:numPr>
          <w:ilvl w:val="0"/>
          <w:numId w:val="1"/>
        </w:numPr>
        <w:shd w:val="clear" w:color="auto" w:fill="auto"/>
        <w:tabs>
          <w:tab w:val="left" w:pos="1455"/>
        </w:tabs>
        <w:spacing w:line="326" w:lineRule="exact"/>
        <w:ind w:left="-284" w:right="20" w:hanging="340"/>
        <w:jc w:val="both"/>
        <w:rPr>
          <w:sz w:val="28"/>
          <w:szCs w:val="28"/>
        </w:rPr>
      </w:pPr>
      <w:r w:rsidRPr="00093E64">
        <w:rPr>
          <w:sz w:val="28"/>
          <w:szCs w:val="28"/>
        </w:rPr>
        <w:t>осуществлять поиск необходимой информации для выполнения учебных заданий с использованием учебной литературы, э</w:t>
      </w:r>
      <w:r w:rsidRPr="00093E64">
        <w:rPr>
          <w:rStyle w:val="1"/>
          <w:sz w:val="28"/>
          <w:szCs w:val="28"/>
        </w:rPr>
        <w:t>нци</w:t>
      </w:r>
      <w:r w:rsidRPr="00093E64">
        <w:rPr>
          <w:sz w:val="28"/>
          <w:szCs w:val="28"/>
        </w:rPr>
        <w:t>клопедий, справочников.</w:t>
      </w:r>
    </w:p>
    <w:p w:rsidR="00E23D47" w:rsidRPr="00093E64" w:rsidRDefault="00E23D47" w:rsidP="00E23D47">
      <w:pPr>
        <w:pStyle w:val="40"/>
        <w:shd w:val="clear" w:color="auto" w:fill="auto"/>
        <w:ind w:left="-284" w:firstLine="0"/>
        <w:rPr>
          <w:sz w:val="28"/>
          <w:szCs w:val="28"/>
        </w:rPr>
      </w:pPr>
      <w:r w:rsidRPr="00093E64">
        <w:rPr>
          <w:sz w:val="28"/>
          <w:szCs w:val="28"/>
        </w:rPr>
        <w:lastRenderedPageBreak/>
        <w:t>Предметные результаты:</w:t>
      </w:r>
    </w:p>
    <w:p w:rsidR="00E23D47" w:rsidRPr="00093E64" w:rsidRDefault="00E23D47" w:rsidP="00E23D47">
      <w:pPr>
        <w:pStyle w:val="2"/>
        <w:numPr>
          <w:ilvl w:val="0"/>
          <w:numId w:val="1"/>
        </w:numPr>
        <w:shd w:val="clear" w:color="auto" w:fill="auto"/>
        <w:tabs>
          <w:tab w:val="left" w:pos="1446"/>
        </w:tabs>
        <w:spacing w:line="326" w:lineRule="exact"/>
        <w:ind w:left="-284" w:right="20" w:hanging="340"/>
        <w:jc w:val="both"/>
        <w:rPr>
          <w:sz w:val="28"/>
          <w:szCs w:val="28"/>
        </w:rPr>
      </w:pPr>
      <w:r w:rsidRPr="00093E64">
        <w:rPr>
          <w:sz w:val="28"/>
          <w:szCs w:val="28"/>
        </w:rPr>
        <w:t>разнообразные способы воплощения художественно-образного содержания музыкальных произведений в различных видах музыкальной и познавательно-творческой деятельности;</w:t>
      </w:r>
    </w:p>
    <w:p w:rsidR="00E23D47" w:rsidRPr="00093E64" w:rsidRDefault="00E23D47" w:rsidP="00E23D47">
      <w:pPr>
        <w:pStyle w:val="2"/>
        <w:numPr>
          <w:ilvl w:val="0"/>
          <w:numId w:val="1"/>
        </w:numPr>
        <w:shd w:val="clear" w:color="auto" w:fill="auto"/>
        <w:tabs>
          <w:tab w:val="left" w:pos="1450"/>
        </w:tabs>
        <w:spacing w:line="326" w:lineRule="exact"/>
        <w:ind w:left="-284" w:hanging="340"/>
        <w:jc w:val="both"/>
        <w:rPr>
          <w:sz w:val="28"/>
          <w:szCs w:val="28"/>
        </w:rPr>
      </w:pPr>
      <w:r w:rsidRPr="00093E64">
        <w:rPr>
          <w:sz w:val="28"/>
          <w:szCs w:val="28"/>
        </w:rPr>
        <w:t>постижение нотной грамоты;</w:t>
      </w:r>
    </w:p>
    <w:p w:rsidR="00E23D47" w:rsidRPr="00093E64" w:rsidRDefault="00E23D47" w:rsidP="00E23D47">
      <w:pPr>
        <w:pStyle w:val="2"/>
        <w:numPr>
          <w:ilvl w:val="0"/>
          <w:numId w:val="1"/>
        </w:numPr>
        <w:shd w:val="clear" w:color="auto" w:fill="auto"/>
        <w:tabs>
          <w:tab w:val="left" w:pos="1450"/>
        </w:tabs>
        <w:spacing w:line="326" w:lineRule="exact"/>
        <w:ind w:left="-284" w:hanging="340"/>
        <w:jc w:val="both"/>
        <w:rPr>
          <w:sz w:val="28"/>
          <w:szCs w:val="28"/>
        </w:rPr>
      </w:pPr>
      <w:r w:rsidRPr="00093E64">
        <w:rPr>
          <w:sz w:val="28"/>
          <w:szCs w:val="28"/>
        </w:rPr>
        <w:t>знание особенностей музыкального языка;</w:t>
      </w:r>
    </w:p>
    <w:p w:rsidR="00E23D47" w:rsidRPr="00093E64" w:rsidRDefault="00E23D47" w:rsidP="00E23D47">
      <w:pPr>
        <w:pStyle w:val="2"/>
        <w:numPr>
          <w:ilvl w:val="0"/>
          <w:numId w:val="1"/>
        </w:numPr>
        <w:shd w:val="clear" w:color="auto" w:fill="auto"/>
        <w:tabs>
          <w:tab w:val="left" w:pos="1450"/>
        </w:tabs>
        <w:spacing w:line="326" w:lineRule="exact"/>
        <w:ind w:left="-284" w:right="20" w:hanging="340"/>
        <w:jc w:val="both"/>
        <w:rPr>
          <w:sz w:val="28"/>
          <w:szCs w:val="28"/>
        </w:rPr>
      </w:pPr>
      <w:r w:rsidRPr="00093E64">
        <w:rPr>
          <w:sz w:val="28"/>
          <w:szCs w:val="28"/>
        </w:rPr>
        <w:t>применение полученных знаний и приобретённого опыта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E23D47" w:rsidRPr="00093E64" w:rsidRDefault="00E23D47" w:rsidP="00E23D47">
      <w:pPr>
        <w:pStyle w:val="2"/>
        <w:numPr>
          <w:ilvl w:val="0"/>
          <w:numId w:val="1"/>
        </w:numPr>
        <w:shd w:val="clear" w:color="auto" w:fill="auto"/>
        <w:tabs>
          <w:tab w:val="left" w:pos="1450"/>
        </w:tabs>
        <w:spacing w:line="326" w:lineRule="exact"/>
        <w:ind w:left="-284" w:right="20" w:hanging="340"/>
        <w:jc w:val="both"/>
        <w:rPr>
          <w:sz w:val="28"/>
          <w:szCs w:val="28"/>
        </w:rPr>
      </w:pPr>
      <w:r w:rsidRPr="00093E64">
        <w:rPr>
          <w:sz w:val="28"/>
          <w:szCs w:val="28"/>
        </w:rPr>
        <w:t>выражение образного содержания музыки через пластику и движение;</w:t>
      </w:r>
    </w:p>
    <w:p w:rsidR="00E23D47" w:rsidRPr="00093E64" w:rsidRDefault="00E23D47" w:rsidP="00E23D47">
      <w:pPr>
        <w:pStyle w:val="2"/>
        <w:numPr>
          <w:ilvl w:val="0"/>
          <w:numId w:val="1"/>
        </w:numPr>
        <w:shd w:val="clear" w:color="auto" w:fill="auto"/>
        <w:tabs>
          <w:tab w:val="left" w:pos="1455"/>
        </w:tabs>
        <w:spacing w:line="326" w:lineRule="exact"/>
        <w:ind w:left="-284" w:hanging="340"/>
        <w:jc w:val="both"/>
        <w:rPr>
          <w:sz w:val="28"/>
          <w:szCs w:val="28"/>
        </w:rPr>
      </w:pPr>
      <w:r w:rsidRPr="00093E64">
        <w:rPr>
          <w:sz w:val="28"/>
          <w:szCs w:val="28"/>
        </w:rPr>
        <w:t>создание коллективных музыкально-пластических композиций;</w:t>
      </w:r>
    </w:p>
    <w:p w:rsidR="00E23D47" w:rsidRPr="00093E64" w:rsidRDefault="00E23D47" w:rsidP="00E23D47">
      <w:pPr>
        <w:pStyle w:val="2"/>
        <w:numPr>
          <w:ilvl w:val="0"/>
          <w:numId w:val="1"/>
        </w:numPr>
        <w:shd w:val="clear" w:color="auto" w:fill="auto"/>
        <w:tabs>
          <w:tab w:val="left" w:pos="1450"/>
        </w:tabs>
        <w:spacing w:line="322" w:lineRule="exact"/>
        <w:ind w:left="-284" w:hanging="340"/>
        <w:jc w:val="both"/>
        <w:rPr>
          <w:sz w:val="28"/>
          <w:szCs w:val="28"/>
        </w:rPr>
      </w:pPr>
      <w:r w:rsidRPr="00093E64">
        <w:rPr>
          <w:sz w:val="28"/>
          <w:szCs w:val="28"/>
        </w:rPr>
        <w:t>исполнение вокальных произведений разных жанров.</w:t>
      </w:r>
    </w:p>
    <w:p w:rsidR="00E23D47" w:rsidRPr="00093E64" w:rsidRDefault="00E23D47" w:rsidP="00E23D47">
      <w:pPr>
        <w:pStyle w:val="2"/>
        <w:shd w:val="clear" w:color="auto" w:fill="auto"/>
        <w:spacing w:line="322" w:lineRule="exact"/>
        <w:ind w:right="20" w:firstLine="0"/>
        <w:rPr>
          <w:sz w:val="28"/>
          <w:szCs w:val="28"/>
        </w:rPr>
      </w:pPr>
    </w:p>
    <w:p w:rsidR="00E23D47" w:rsidRPr="00093E64" w:rsidRDefault="00E23D47" w:rsidP="00E23D47">
      <w:pPr>
        <w:pStyle w:val="2"/>
        <w:shd w:val="clear" w:color="auto" w:fill="auto"/>
        <w:spacing w:line="322" w:lineRule="exact"/>
        <w:ind w:left="-567" w:right="20" w:firstLine="0"/>
        <w:rPr>
          <w:sz w:val="28"/>
          <w:szCs w:val="28"/>
        </w:rPr>
      </w:pPr>
      <w:r w:rsidRPr="00093E64">
        <w:rPr>
          <w:sz w:val="28"/>
          <w:szCs w:val="28"/>
        </w:rPr>
        <w:t>Планируется, что к концу учебного года учащиеся покажут себя как слаженный коллектив, владеющий элементарными вокально-хоровыми навыками:</w:t>
      </w:r>
    </w:p>
    <w:p w:rsidR="00E23D47" w:rsidRPr="00093E64" w:rsidRDefault="00E23D47" w:rsidP="00E23D47">
      <w:pPr>
        <w:pStyle w:val="2"/>
        <w:numPr>
          <w:ilvl w:val="0"/>
          <w:numId w:val="5"/>
        </w:numPr>
        <w:shd w:val="clear" w:color="auto" w:fill="auto"/>
        <w:tabs>
          <w:tab w:val="left" w:pos="730"/>
        </w:tabs>
        <w:spacing w:line="322" w:lineRule="exact"/>
        <w:ind w:left="-567"/>
        <w:rPr>
          <w:sz w:val="28"/>
          <w:szCs w:val="28"/>
        </w:rPr>
      </w:pPr>
      <w:r w:rsidRPr="00093E64">
        <w:rPr>
          <w:sz w:val="28"/>
          <w:szCs w:val="28"/>
        </w:rPr>
        <w:t>пение в унисон;</w:t>
      </w:r>
    </w:p>
    <w:p w:rsidR="00E23D47" w:rsidRPr="00093E64" w:rsidRDefault="00E23D47" w:rsidP="00E23D47">
      <w:pPr>
        <w:pStyle w:val="2"/>
        <w:numPr>
          <w:ilvl w:val="0"/>
          <w:numId w:val="5"/>
        </w:numPr>
        <w:shd w:val="clear" w:color="auto" w:fill="auto"/>
        <w:tabs>
          <w:tab w:val="left" w:pos="730"/>
        </w:tabs>
        <w:spacing w:line="336" w:lineRule="exact"/>
        <w:ind w:left="-567"/>
        <w:rPr>
          <w:sz w:val="28"/>
          <w:szCs w:val="28"/>
        </w:rPr>
      </w:pPr>
      <w:r w:rsidRPr="00093E64">
        <w:rPr>
          <w:sz w:val="28"/>
          <w:szCs w:val="28"/>
        </w:rPr>
        <w:t>певческий диапазон в пределах 1,5 октавы;</w:t>
      </w:r>
    </w:p>
    <w:p w:rsidR="00E23D47" w:rsidRPr="00093E64" w:rsidRDefault="00E23D47" w:rsidP="00E23D47">
      <w:pPr>
        <w:pStyle w:val="2"/>
        <w:numPr>
          <w:ilvl w:val="0"/>
          <w:numId w:val="5"/>
        </w:numPr>
        <w:shd w:val="clear" w:color="auto" w:fill="auto"/>
        <w:tabs>
          <w:tab w:val="left" w:pos="730"/>
        </w:tabs>
        <w:spacing w:line="336" w:lineRule="exact"/>
        <w:ind w:left="-567"/>
        <w:rPr>
          <w:sz w:val="28"/>
          <w:szCs w:val="28"/>
        </w:rPr>
      </w:pPr>
      <w:r w:rsidRPr="00093E64">
        <w:rPr>
          <w:sz w:val="28"/>
          <w:szCs w:val="28"/>
        </w:rPr>
        <w:t>передача простого ритмического рисунка;</w:t>
      </w:r>
    </w:p>
    <w:p w:rsidR="00E23D47" w:rsidRPr="00093E64" w:rsidRDefault="00E23D47" w:rsidP="00E23D47">
      <w:pPr>
        <w:pStyle w:val="2"/>
        <w:numPr>
          <w:ilvl w:val="0"/>
          <w:numId w:val="5"/>
        </w:numPr>
        <w:shd w:val="clear" w:color="auto" w:fill="auto"/>
        <w:tabs>
          <w:tab w:val="left" w:pos="740"/>
        </w:tabs>
        <w:spacing w:line="336" w:lineRule="exact"/>
        <w:ind w:left="-567"/>
        <w:rPr>
          <w:sz w:val="28"/>
          <w:szCs w:val="28"/>
        </w:rPr>
      </w:pPr>
      <w:r w:rsidRPr="00093E64">
        <w:rPr>
          <w:sz w:val="28"/>
          <w:szCs w:val="28"/>
        </w:rPr>
        <w:t>чёткая дикция;</w:t>
      </w:r>
    </w:p>
    <w:p w:rsidR="00E23D47" w:rsidRPr="00093E64" w:rsidRDefault="00E23D47" w:rsidP="00E23D47">
      <w:pPr>
        <w:pStyle w:val="2"/>
        <w:numPr>
          <w:ilvl w:val="0"/>
          <w:numId w:val="5"/>
        </w:numPr>
        <w:shd w:val="clear" w:color="auto" w:fill="auto"/>
        <w:tabs>
          <w:tab w:val="left" w:pos="735"/>
        </w:tabs>
        <w:spacing w:line="336" w:lineRule="exact"/>
        <w:ind w:left="-567"/>
        <w:rPr>
          <w:sz w:val="28"/>
          <w:szCs w:val="28"/>
        </w:rPr>
      </w:pPr>
      <w:r w:rsidRPr="00093E64">
        <w:rPr>
          <w:sz w:val="28"/>
          <w:szCs w:val="28"/>
        </w:rPr>
        <w:t>свободное владение дыханием;</w:t>
      </w:r>
    </w:p>
    <w:p w:rsidR="00E23D47" w:rsidRPr="00093E64" w:rsidRDefault="00E23D47" w:rsidP="00E23D47">
      <w:pPr>
        <w:pStyle w:val="2"/>
        <w:numPr>
          <w:ilvl w:val="0"/>
          <w:numId w:val="5"/>
        </w:numPr>
        <w:shd w:val="clear" w:color="auto" w:fill="auto"/>
        <w:tabs>
          <w:tab w:val="left" w:pos="735"/>
        </w:tabs>
        <w:spacing w:line="336" w:lineRule="exact"/>
        <w:ind w:left="-567"/>
        <w:rPr>
          <w:sz w:val="28"/>
          <w:szCs w:val="28"/>
        </w:rPr>
      </w:pPr>
      <w:r w:rsidRPr="00093E64">
        <w:rPr>
          <w:sz w:val="28"/>
          <w:szCs w:val="28"/>
        </w:rPr>
        <w:t>способность передать характер произведения;</w:t>
      </w:r>
    </w:p>
    <w:p w:rsidR="00E23D47" w:rsidRPr="00093E64" w:rsidRDefault="00E23D47" w:rsidP="00E23D47">
      <w:pPr>
        <w:pStyle w:val="2"/>
        <w:numPr>
          <w:ilvl w:val="0"/>
          <w:numId w:val="5"/>
        </w:numPr>
        <w:shd w:val="clear" w:color="auto" w:fill="auto"/>
        <w:tabs>
          <w:tab w:val="left" w:pos="730"/>
        </w:tabs>
        <w:spacing w:line="336" w:lineRule="exact"/>
        <w:ind w:left="-567"/>
        <w:rPr>
          <w:sz w:val="28"/>
          <w:szCs w:val="28"/>
        </w:rPr>
      </w:pPr>
      <w:r w:rsidRPr="00093E64">
        <w:rPr>
          <w:sz w:val="28"/>
          <w:szCs w:val="28"/>
        </w:rPr>
        <w:t xml:space="preserve">владение динамикой </w:t>
      </w:r>
      <w:r w:rsidRPr="00093E64">
        <w:rPr>
          <w:sz w:val="28"/>
          <w:szCs w:val="28"/>
          <w:lang w:val="en-US"/>
        </w:rPr>
        <w:t>p-mf;</w:t>
      </w:r>
    </w:p>
    <w:p w:rsidR="00E23D47" w:rsidRPr="00093E64" w:rsidRDefault="00E23D47" w:rsidP="00E23D47">
      <w:pPr>
        <w:pStyle w:val="2"/>
        <w:numPr>
          <w:ilvl w:val="0"/>
          <w:numId w:val="5"/>
        </w:numPr>
        <w:shd w:val="clear" w:color="auto" w:fill="auto"/>
        <w:tabs>
          <w:tab w:val="left" w:pos="726"/>
        </w:tabs>
        <w:spacing w:line="336" w:lineRule="exact"/>
        <w:ind w:left="-567"/>
        <w:rPr>
          <w:sz w:val="28"/>
          <w:szCs w:val="28"/>
        </w:rPr>
      </w:pPr>
      <w:r w:rsidRPr="00093E64">
        <w:rPr>
          <w:sz w:val="28"/>
          <w:szCs w:val="28"/>
        </w:rPr>
        <w:t xml:space="preserve">репертуар </w:t>
      </w:r>
      <w:r w:rsidR="00093E64">
        <w:rPr>
          <w:sz w:val="28"/>
          <w:szCs w:val="28"/>
        </w:rPr>
        <w:t xml:space="preserve"> </w:t>
      </w:r>
      <w:r w:rsidRPr="00093E64">
        <w:rPr>
          <w:sz w:val="28"/>
          <w:szCs w:val="28"/>
        </w:rPr>
        <w:t>6-8 песен;</w:t>
      </w:r>
    </w:p>
    <w:p w:rsidR="00E23D47" w:rsidRPr="00093E64" w:rsidRDefault="00E23D47" w:rsidP="00E23D47">
      <w:pPr>
        <w:pStyle w:val="2"/>
        <w:numPr>
          <w:ilvl w:val="0"/>
          <w:numId w:val="5"/>
        </w:numPr>
        <w:shd w:val="clear" w:color="auto" w:fill="auto"/>
        <w:tabs>
          <w:tab w:val="left" w:pos="735"/>
        </w:tabs>
        <w:spacing w:line="336" w:lineRule="exact"/>
        <w:ind w:left="-567"/>
        <w:rPr>
          <w:sz w:val="28"/>
          <w:szCs w:val="28"/>
        </w:rPr>
      </w:pPr>
      <w:r w:rsidRPr="00093E64">
        <w:rPr>
          <w:sz w:val="28"/>
          <w:szCs w:val="28"/>
        </w:rPr>
        <w:t>смогут определять на слух:</w:t>
      </w:r>
    </w:p>
    <w:p w:rsidR="00E23D47" w:rsidRPr="00093E64" w:rsidRDefault="00E23D47" w:rsidP="00E23D47">
      <w:pPr>
        <w:pStyle w:val="2"/>
        <w:numPr>
          <w:ilvl w:val="0"/>
          <w:numId w:val="5"/>
        </w:numPr>
        <w:shd w:val="clear" w:color="auto" w:fill="auto"/>
        <w:tabs>
          <w:tab w:val="left" w:pos="270"/>
        </w:tabs>
        <w:spacing w:line="336" w:lineRule="exact"/>
        <w:ind w:left="-567"/>
        <w:rPr>
          <w:sz w:val="28"/>
          <w:szCs w:val="28"/>
        </w:rPr>
      </w:pPr>
      <w:r w:rsidRPr="00093E64">
        <w:rPr>
          <w:sz w:val="28"/>
          <w:szCs w:val="28"/>
        </w:rPr>
        <w:t>музыку разного эмоционального содержания;</w:t>
      </w:r>
    </w:p>
    <w:p w:rsidR="00E23D47" w:rsidRPr="00093E64" w:rsidRDefault="00E23D47" w:rsidP="00E23D47">
      <w:pPr>
        <w:pStyle w:val="2"/>
        <w:numPr>
          <w:ilvl w:val="0"/>
          <w:numId w:val="5"/>
        </w:numPr>
        <w:shd w:val="clear" w:color="auto" w:fill="auto"/>
        <w:tabs>
          <w:tab w:val="left" w:pos="270"/>
        </w:tabs>
        <w:spacing w:line="331" w:lineRule="exact"/>
        <w:ind w:left="-567"/>
        <w:rPr>
          <w:sz w:val="28"/>
          <w:szCs w:val="28"/>
        </w:rPr>
      </w:pPr>
      <w:r w:rsidRPr="00093E64">
        <w:rPr>
          <w:sz w:val="28"/>
          <w:szCs w:val="28"/>
        </w:rPr>
        <w:t>музыкальные жанры (песня, танец, марш);</w:t>
      </w:r>
    </w:p>
    <w:p w:rsidR="00E23D47" w:rsidRPr="00093E64" w:rsidRDefault="00E23D47" w:rsidP="00E23D47">
      <w:pPr>
        <w:pStyle w:val="2"/>
        <w:numPr>
          <w:ilvl w:val="0"/>
          <w:numId w:val="5"/>
        </w:numPr>
        <w:shd w:val="clear" w:color="auto" w:fill="auto"/>
        <w:tabs>
          <w:tab w:val="left" w:pos="275"/>
        </w:tabs>
        <w:spacing w:line="331" w:lineRule="exact"/>
        <w:ind w:left="-567"/>
        <w:rPr>
          <w:sz w:val="28"/>
          <w:szCs w:val="28"/>
        </w:rPr>
      </w:pPr>
      <w:r w:rsidRPr="00093E64">
        <w:rPr>
          <w:sz w:val="28"/>
          <w:szCs w:val="28"/>
        </w:rPr>
        <w:t>одно-, двух-, трёхчастные произведения, куплетную форму;</w:t>
      </w:r>
    </w:p>
    <w:p w:rsidR="00E23D47" w:rsidRPr="00093E64" w:rsidRDefault="00E23D47" w:rsidP="00E23D47">
      <w:pPr>
        <w:pStyle w:val="2"/>
        <w:numPr>
          <w:ilvl w:val="0"/>
          <w:numId w:val="5"/>
        </w:numPr>
        <w:shd w:val="clear" w:color="auto" w:fill="auto"/>
        <w:tabs>
          <w:tab w:val="left" w:pos="275"/>
        </w:tabs>
        <w:spacing w:line="331" w:lineRule="exact"/>
        <w:ind w:left="-567"/>
        <w:rPr>
          <w:sz w:val="28"/>
          <w:szCs w:val="28"/>
        </w:rPr>
      </w:pPr>
      <w:r w:rsidRPr="00093E64">
        <w:rPr>
          <w:sz w:val="28"/>
          <w:szCs w:val="28"/>
        </w:rPr>
        <w:t>средства музыкальной выразительности: темп, динамику, мелодию, ритм;</w:t>
      </w:r>
    </w:p>
    <w:p w:rsidR="00E23D47" w:rsidRPr="00093E64" w:rsidRDefault="00E23D47" w:rsidP="00E23D47">
      <w:pPr>
        <w:pStyle w:val="2"/>
        <w:numPr>
          <w:ilvl w:val="0"/>
          <w:numId w:val="5"/>
        </w:numPr>
        <w:shd w:val="clear" w:color="auto" w:fill="auto"/>
        <w:tabs>
          <w:tab w:val="left" w:pos="710"/>
        </w:tabs>
        <w:spacing w:line="331" w:lineRule="exact"/>
        <w:ind w:left="-567" w:right="20"/>
        <w:rPr>
          <w:sz w:val="28"/>
          <w:szCs w:val="28"/>
        </w:rPr>
      </w:pPr>
      <w:r w:rsidRPr="00093E64">
        <w:rPr>
          <w:sz w:val="28"/>
          <w:szCs w:val="28"/>
        </w:rPr>
        <w:t>музыкальные инструменты: фортепиано, скрипку, флейту, балалайку, баян;</w:t>
      </w:r>
    </w:p>
    <w:p w:rsidR="00E23D47" w:rsidRPr="00093E64" w:rsidRDefault="00E23D47" w:rsidP="00E23D47">
      <w:pPr>
        <w:pStyle w:val="2"/>
        <w:numPr>
          <w:ilvl w:val="0"/>
          <w:numId w:val="5"/>
        </w:numPr>
        <w:shd w:val="clear" w:color="auto" w:fill="auto"/>
        <w:tabs>
          <w:tab w:val="left" w:pos="710"/>
        </w:tabs>
        <w:spacing w:line="331" w:lineRule="exact"/>
        <w:ind w:left="-567" w:right="20"/>
        <w:rPr>
          <w:sz w:val="28"/>
          <w:szCs w:val="28"/>
        </w:rPr>
      </w:pPr>
      <w:r w:rsidRPr="00093E64">
        <w:rPr>
          <w:sz w:val="28"/>
          <w:szCs w:val="28"/>
        </w:rPr>
        <w:t>знать и понимать термины: солист, оркестр, сольное пение, дуэт, хор.</w:t>
      </w:r>
    </w:p>
    <w:p w:rsidR="00E23D47" w:rsidRPr="00093E64" w:rsidRDefault="00E23D47" w:rsidP="00E23D47">
      <w:pPr>
        <w:pStyle w:val="2"/>
        <w:numPr>
          <w:ilvl w:val="0"/>
          <w:numId w:val="5"/>
        </w:numPr>
        <w:shd w:val="clear" w:color="auto" w:fill="auto"/>
        <w:tabs>
          <w:tab w:val="left" w:pos="710"/>
        </w:tabs>
        <w:spacing w:line="331" w:lineRule="exact"/>
        <w:ind w:left="-567"/>
        <w:rPr>
          <w:sz w:val="28"/>
          <w:szCs w:val="28"/>
        </w:rPr>
      </w:pPr>
      <w:r w:rsidRPr="00093E64">
        <w:rPr>
          <w:sz w:val="28"/>
          <w:szCs w:val="28"/>
        </w:rPr>
        <w:t>пение с полнозвучным, ярким звучанием;</w:t>
      </w:r>
    </w:p>
    <w:p w:rsidR="00E23D47" w:rsidRPr="00093E64" w:rsidRDefault="00E23D47" w:rsidP="00E23D47">
      <w:pPr>
        <w:pStyle w:val="2"/>
        <w:numPr>
          <w:ilvl w:val="0"/>
          <w:numId w:val="5"/>
        </w:numPr>
        <w:shd w:val="clear" w:color="auto" w:fill="auto"/>
        <w:tabs>
          <w:tab w:val="left" w:pos="715"/>
        </w:tabs>
        <w:spacing w:line="331" w:lineRule="exact"/>
        <w:ind w:left="-567" w:right="20"/>
        <w:rPr>
          <w:sz w:val="28"/>
          <w:szCs w:val="28"/>
        </w:rPr>
      </w:pPr>
      <w:r w:rsidRPr="00093E64">
        <w:rPr>
          <w:sz w:val="28"/>
          <w:szCs w:val="28"/>
        </w:rPr>
        <w:t>свободная, ненапряженная певческая установка, правильная организация вдоха и выдоха;</w:t>
      </w:r>
    </w:p>
    <w:p w:rsidR="00E23D47" w:rsidRPr="00093E64" w:rsidRDefault="00E23D47" w:rsidP="00E23D47">
      <w:pPr>
        <w:pStyle w:val="2"/>
        <w:numPr>
          <w:ilvl w:val="0"/>
          <w:numId w:val="5"/>
        </w:numPr>
        <w:shd w:val="clear" w:color="auto" w:fill="auto"/>
        <w:tabs>
          <w:tab w:val="left" w:pos="710"/>
        </w:tabs>
        <w:spacing w:after="47" w:line="270" w:lineRule="exact"/>
        <w:ind w:left="-567"/>
        <w:rPr>
          <w:sz w:val="28"/>
          <w:szCs w:val="28"/>
        </w:rPr>
      </w:pPr>
      <w:r w:rsidRPr="00093E64">
        <w:rPr>
          <w:sz w:val="28"/>
          <w:szCs w:val="28"/>
        </w:rPr>
        <w:t>выразительная четкая дикция;</w:t>
      </w:r>
    </w:p>
    <w:p w:rsidR="00E23D47" w:rsidRPr="00093E64" w:rsidRDefault="00E23D47" w:rsidP="00E23D47">
      <w:pPr>
        <w:pStyle w:val="2"/>
        <w:numPr>
          <w:ilvl w:val="0"/>
          <w:numId w:val="5"/>
        </w:numPr>
        <w:shd w:val="clear" w:color="auto" w:fill="auto"/>
        <w:tabs>
          <w:tab w:val="left" w:pos="715"/>
        </w:tabs>
        <w:spacing w:after="6" w:line="270" w:lineRule="exact"/>
        <w:ind w:left="-567"/>
        <w:rPr>
          <w:sz w:val="28"/>
          <w:szCs w:val="28"/>
        </w:rPr>
      </w:pPr>
      <w:r w:rsidRPr="00093E64">
        <w:rPr>
          <w:sz w:val="28"/>
          <w:szCs w:val="28"/>
        </w:rPr>
        <w:t>формирование льющегося, протяжного звука, напевности;</w:t>
      </w:r>
    </w:p>
    <w:p w:rsidR="00E23D47" w:rsidRPr="00093E64" w:rsidRDefault="00E23D47" w:rsidP="00E23D47">
      <w:pPr>
        <w:pStyle w:val="2"/>
        <w:numPr>
          <w:ilvl w:val="0"/>
          <w:numId w:val="5"/>
        </w:numPr>
        <w:shd w:val="clear" w:color="auto" w:fill="auto"/>
        <w:tabs>
          <w:tab w:val="left" w:pos="706"/>
        </w:tabs>
        <w:spacing w:line="322" w:lineRule="exact"/>
        <w:ind w:left="-567" w:right="20"/>
        <w:rPr>
          <w:sz w:val="28"/>
          <w:szCs w:val="28"/>
        </w:rPr>
      </w:pPr>
      <w:r w:rsidRPr="00093E64">
        <w:rPr>
          <w:sz w:val="28"/>
          <w:szCs w:val="28"/>
        </w:rPr>
        <w:t>умение воспроизводить ритмические фигуры, которые сопровождают исполнение песни;</w:t>
      </w:r>
    </w:p>
    <w:p w:rsidR="00E23D47" w:rsidRPr="00093E64" w:rsidRDefault="00E23D47" w:rsidP="00E23D47">
      <w:pPr>
        <w:pStyle w:val="2"/>
        <w:numPr>
          <w:ilvl w:val="0"/>
          <w:numId w:val="5"/>
        </w:numPr>
        <w:shd w:val="clear" w:color="auto" w:fill="auto"/>
        <w:tabs>
          <w:tab w:val="left" w:pos="782"/>
        </w:tabs>
        <w:spacing w:line="341" w:lineRule="exact"/>
        <w:ind w:left="-567"/>
        <w:rPr>
          <w:sz w:val="28"/>
          <w:szCs w:val="28"/>
        </w:rPr>
      </w:pPr>
      <w:r w:rsidRPr="00093E64">
        <w:rPr>
          <w:sz w:val="28"/>
          <w:szCs w:val="28"/>
        </w:rPr>
        <w:t>умение удерживать темп музыкального произведения;</w:t>
      </w:r>
    </w:p>
    <w:p w:rsidR="00E23D47" w:rsidRPr="00093E64" w:rsidRDefault="00E23D47" w:rsidP="00E23D47">
      <w:pPr>
        <w:pStyle w:val="2"/>
        <w:numPr>
          <w:ilvl w:val="0"/>
          <w:numId w:val="5"/>
        </w:numPr>
        <w:shd w:val="clear" w:color="auto" w:fill="auto"/>
        <w:tabs>
          <w:tab w:val="left" w:pos="710"/>
        </w:tabs>
        <w:spacing w:line="341" w:lineRule="exact"/>
        <w:ind w:left="-567"/>
        <w:rPr>
          <w:sz w:val="28"/>
          <w:szCs w:val="28"/>
        </w:rPr>
      </w:pPr>
      <w:r w:rsidRPr="00093E64">
        <w:rPr>
          <w:sz w:val="28"/>
          <w:szCs w:val="28"/>
        </w:rPr>
        <w:t>знание произведений детского музыкального фольклора;</w:t>
      </w:r>
    </w:p>
    <w:p w:rsidR="00E23D47" w:rsidRPr="00093E64" w:rsidRDefault="00E23D47" w:rsidP="00E23D47">
      <w:pPr>
        <w:pStyle w:val="2"/>
        <w:numPr>
          <w:ilvl w:val="0"/>
          <w:numId w:val="5"/>
        </w:numPr>
        <w:shd w:val="clear" w:color="auto" w:fill="auto"/>
        <w:tabs>
          <w:tab w:val="left" w:pos="710"/>
        </w:tabs>
        <w:spacing w:line="341" w:lineRule="exact"/>
        <w:ind w:left="-567"/>
        <w:rPr>
          <w:sz w:val="28"/>
          <w:szCs w:val="28"/>
        </w:rPr>
      </w:pPr>
      <w:r w:rsidRPr="00093E64">
        <w:rPr>
          <w:sz w:val="28"/>
          <w:szCs w:val="28"/>
        </w:rPr>
        <w:t>исполнение песен в унисон.</w:t>
      </w:r>
    </w:p>
    <w:p w:rsidR="00E23D47" w:rsidRPr="00093E64" w:rsidRDefault="00E23D47" w:rsidP="00E23D47">
      <w:pPr>
        <w:pStyle w:val="2"/>
        <w:shd w:val="clear" w:color="auto" w:fill="auto"/>
        <w:tabs>
          <w:tab w:val="left" w:pos="710"/>
        </w:tabs>
        <w:spacing w:line="341" w:lineRule="exact"/>
        <w:ind w:left="720" w:firstLine="0"/>
        <w:rPr>
          <w:sz w:val="28"/>
          <w:szCs w:val="28"/>
        </w:rPr>
      </w:pPr>
    </w:p>
    <w:p w:rsidR="00E12117" w:rsidRPr="00093E64" w:rsidRDefault="00E12117" w:rsidP="00E23D47">
      <w:pPr>
        <w:pStyle w:val="2"/>
        <w:shd w:val="clear" w:color="auto" w:fill="auto"/>
        <w:tabs>
          <w:tab w:val="left" w:pos="710"/>
        </w:tabs>
        <w:spacing w:line="341" w:lineRule="exact"/>
        <w:ind w:left="720" w:firstLine="0"/>
        <w:rPr>
          <w:sz w:val="28"/>
          <w:szCs w:val="28"/>
        </w:rPr>
      </w:pPr>
    </w:p>
    <w:p w:rsidR="00E12117" w:rsidRPr="00093E64" w:rsidRDefault="00E12117" w:rsidP="00E23D47">
      <w:pPr>
        <w:pStyle w:val="2"/>
        <w:shd w:val="clear" w:color="auto" w:fill="auto"/>
        <w:tabs>
          <w:tab w:val="left" w:pos="710"/>
        </w:tabs>
        <w:spacing w:line="341" w:lineRule="exact"/>
        <w:ind w:left="720" w:firstLine="0"/>
        <w:jc w:val="center"/>
        <w:rPr>
          <w:b/>
          <w:sz w:val="28"/>
          <w:szCs w:val="28"/>
        </w:rPr>
      </w:pPr>
    </w:p>
    <w:p w:rsidR="009B5124" w:rsidRPr="00093E64" w:rsidRDefault="009B5124" w:rsidP="009B5124">
      <w:pPr>
        <w:pStyle w:val="ac"/>
        <w:numPr>
          <w:ilvl w:val="0"/>
          <w:numId w:val="6"/>
        </w:numPr>
        <w:jc w:val="center"/>
        <w:rPr>
          <w:rFonts w:ascii="Times New Roman" w:hAnsi="Times New Roman" w:cs="Times New Roman"/>
          <w:b/>
          <w:bCs/>
          <w:sz w:val="28"/>
          <w:szCs w:val="28"/>
        </w:rPr>
      </w:pPr>
      <w:r w:rsidRPr="00093E64">
        <w:rPr>
          <w:rFonts w:ascii="Times New Roman" w:hAnsi="Times New Roman" w:cs="Times New Roman"/>
          <w:b/>
          <w:bCs/>
          <w:sz w:val="28"/>
          <w:szCs w:val="28"/>
        </w:rPr>
        <w:lastRenderedPageBreak/>
        <w:t xml:space="preserve">Содержание курса внеурочной деятельности с указанием форм организации и видов деятельности    </w:t>
      </w:r>
    </w:p>
    <w:p w:rsidR="009B5124" w:rsidRPr="00093E64" w:rsidRDefault="009B5124" w:rsidP="00A517E6">
      <w:pPr>
        <w:ind w:left="360"/>
        <w:rPr>
          <w:rFonts w:ascii="Times New Roman" w:hAnsi="Times New Roman" w:cs="Times New Roman"/>
          <w:b/>
          <w:bCs/>
          <w:sz w:val="28"/>
          <w:szCs w:val="28"/>
        </w:rPr>
      </w:pPr>
      <w:r w:rsidRPr="00093E64">
        <w:rPr>
          <w:rFonts w:ascii="Times New Roman" w:hAnsi="Times New Roman" w:cs="Times New Roman"/>
          <w:b/>
          <w:bCs/>
          <w:sz w:val="28"/>
          <w:szCs w:val="28"/>
        </w:rPr>
        <w:t xml:space="preserve"> </w:t>
      </w:r>
    </w:p>
    <w:p w:rsidR="00E23D47" w:rsidRPr="00093E64" w:rsidRDefault="00E23D47" w:rsidP="00E23D47">
      <w:pPr>
        <w:pStyle w:val="2"/>
        <w:shd w:val="clear" w:color="auto" w:fill="auto"/>
        <w:spacing w:line="322" w:lineRule="exact"/>
        <w:ind w:left="-567" w:right="-112" w:firstLine="0"/>
        <w:rPr>
          <w:sz w:val="28"/>
          <w:szCs w:val="28"/>
        </w:rPr>
      </w:pPr>
      <w:r w:rsidRPr="00093E64">
        <w:rPr>
          <w:sz w:val="28"/>
          <w:szCs w:val="28"/>
        </w:rPr>
        <w:t>В программе выделены следующие направления:</w:t>
      </w:r>
    </w:p>
    <w:p w:rsidR="00E23D47" w:rsidRPr="00093E64" w:rsidRDefault="00E23D47" w:rsidP="00E23D47">
      <w:pPr>
        <w:pStyle w:val="2"/>
        <w:shd w:val="clear" w:color="auto" w:fill="auto"/>
        <w:spacing w:line="322" w:lineRule="exact"/>
        <w:ind w:left="-567" w:right="-112" w:firstLine="0"/>
        <w:rPr>
          <w:sz w:val="28"/>
          <w:szCs w:val="28"/>
        </w:rPr>
      </w:pPr>
      <w:r w:rsidRPr="00093E64">
        <w:rPr>
          <w:sz w:val="28"/>
          <w:szCs w:val="28"/>
        </w:rPr>
        <w:t>1. Вокально-хоровая работа.</w:t>
      </w:r>
    </w:p>
    <w:p w:rsidR="00E23D47" w:rsidRPr="00093E64" w:rsidRDefault="00E23D47" w:rsidP="00E23D47">
      <w:pPr>
        <w:pStyle w:val="2"/>
        <w:shd w:val="clear" w:color="auto" w:fill="auto"/>
        <w:spacing w:line="322" w:lineRule="exact"/>
        <w:ind w:left="-567" w:right="-112" w:firstLine="0"/>
        <w:rPr>
          <w:sz w:val="28"/>
          <w:szCs w:val="28"/>
        </w:rPr>
      </w:pPr>
      <w:r w:rsidRPr="00093E64">
        <w:rPr>
          <w:sz w:val="28"/>
          <w:szCs w:val="28"/>
        </w:rPr>
        <w:t>2. Музыкально-теоретическая подготовка.</w:t>
      </w:r>
    </w:p>
    <w:p w:rsidR="00E23D47" w:rsidRPr="00093E64" w:rsidRDefault="00E23D47" w:rsidP="00E23D47">
      <w:pPr>
        <w:pStyle w:val="2"/>
        <w:shd w:val="clear" w:color="auto" w:fill="auto"/>
        <w:spacing w:line="322" w:lineRule="exact"/>
        <w:ind w:left="-567" w:right="-112" w:firstLine="0"/>
        <w:rPr>
          <w:sz w:val="28"/>
          <w:szCs w:val="28"/>
        </w:rPr>
      </w:pPr>
      <w:r w:rsidRPr="00093E64">
        <w:rPr>
          <w:sz w:val="28"/>
          <w:szCs w:val="28"/>
        </w:rPr>
        <w:t>3. Теоретико-аналитическая работа.</w:t>
      </w:r>
    </w:p>
    <w:p w:rsidR="00E23D47" w:rsidRPr="00093E64" w:rsidRDefault="00E23D47" w:rsidP="00E23D47">
      <w:pPr>
        <w:pStyle w:val="2"/>
        <w:shd w:val="clear" w:color="auto" w:fill="auto"/>
        <w:spacing w:line="322" w:lineRule="exact"/>
        <w:ind w:left="-567" w:right="-112" w:firstLine="0"/>
        <w:rPr>
          <w:sz w:val="28"/>
          <w:szCs w:val="28"/>
        </w:rPr>
      </w:pPr>
      <w:r w:rsidRPr="00093E64">
        <w:rPr>
          <w:sz w:val="28"/>
          <w:szCs w:val="28"/>
        </w:rPr>
        <w:t xml:space="preserve">4. Концертно-исполнительская деятельность. </w:t>
      </w:r>
    </w:p>
    <w:p w:rsidR="00E23D47" w:rsidRPr="00093E64" w:rsidRDefault="00E23D47" w:rsidP="00E23D47">
      <w:pPr>
        <w:pStyle w:val="2"/>
        <w:shd w:val="clear" w:color="auto" w:fill="auto"/>
        <w:spacing w:line="322" w:lineRule="exact"/>
        <w:ind w:left="-567" w:right="-112" w:firstLine="0"/>
        <w:rPr>
          <w:sz w:val="28"/>
          <w:szCs w:val="28"/>
        </w:rPr>
      </w:pPr>
    </w:p>
    <w:p w:rsidR="00E23D47" w:rsidRPr="00093E64" w:rsidRDefault="00E23D47" w:rsidP="00E23D47">
      <w:pPr>
        <w:pStyle w:val="2"/>
        <w:shd w:val="clear" w:color="auto" w:fill="auto"/>
        <w:spacing w:line="322" w:lineRule="exact"/>
        <w:ind w:left="-567" w:right="30" w:firstLine="0"/>
        <w:rPr>
          <w:b/>
          <w:sz w:val="28"/>
          <w:szCs w:val="28"/>
        </w:rPr>
      </w:pPr>
      <w:proofErr w:type="gramStart"/>
      <w:r w:rsidRPr="00093E64">
        <w:rPr>
          <w:rStyle w:val="1"/>
          <w:b/>
          <w:sz w:val="28"/>
          <w:szCs w:val="28"/>
          <w:u w:val="none"/>
          <w:lang w:val="en-US"/>
        </w:rPr>
        <w:t>I</w:t>
      </w:r>
      <w:r w:rsidRPr="00093E64">
        <w:rPr>
          <w:rStyle w:val="1"/>
          <w:b/>
          <w:sz w:val="28"/>
          <w:szCs w:val="28"/>
          <w:u w:val="none"/>
        </w:rPr>
        <w:t>. Вокально-хоровая работа.</w:t>
      </w:r>
      <w:proofErr w:type="gramEnd"/>
    </w:p>
    <w:p w:rsidR="00E23D47" w:rsidRPr="00093E64" w:rsidRDefault="00E23D47" w:rsidP="009B5124">
      <w:pPr>
        <w:pStyle w:val="2"/>
        <w:shd w:val="clear" w:color="auto" w:fill="auto"/>
        <w:tabs>
          <w:tab w:val="left" w:pos="462"/>
        </w:tabs>
        <w:spacing w:line="322" w:lineRule="exact"/>
        <w:ind w:left="-567" w:right="160" w:firstLine="0"/>
        <w:jc w:val="both"/>
        <w:rPr>
          <w:sz w:val="28"/>
          <w:szCs w:val="28"/>
        </w:rPr>
      </w:pPr>
      <w:r w:rsidRPr="00093E64">
        <w:rPr>
          <w:sz w:val="28"/>
          <w:szCs w:val="28"/>
        </w:rPr>
        <w:t>Вводное занятие. Объяснение целей и задач вокального кружка. Строение голосового аппарата, техника безопасности, включающая в себя профилактику перегрузки и заболевания голосовых связок</w:t>
      </w:r>
    </w:p>
    <w:p w:rsidR="00E23D47" w:rsidRPr="00093E64" w:rsidRDefault="00E23D47" w:rsidP="009B5124">
      <w:pPr>
        <w:pStyle w:val="2"/>
        <w:shd w:val="clear" w:color="auto" w:fill="auto"/>
        <w:tabs>
          <w:tab w:val="left" w:pos="563"/>
        </w:tabs>
        <w:spacing w:line="322" w:lineRule="exact"/>
        <w:ind w:left="-567" w:right="160" w:firstLine="0"/>
        <w:jc w:val="both"/>
        <w:rPr>
          <w:sz w:val="28"/>
          <w:szCs w:val="28"/>
        </w:rPr>
      </w:pPr>
      <w:r w:rsidRPr="00093E64">
        <w:rPr>
          <w:sz w:val="28"/>
          <w:szCs w:val="28"/>
        </w:rPr>
        <w:t>Прослушивание голосов. Пение звукоряда, определение голосовых возможностей обучающихся.</w:t>
      </w:r>
    </w:p>
    <w:p w:rsidR="00E23D47" w:rsidRPr="00093E64" w:rsidRDefault="00E23D47" w:rsidP="009B5124">
      <w:pPr>
        <w:pStyle w:val="2"/>
        <w:shd w:val="clear" w:color="auto" w:fill="auto"/>
        <w:tabs>
          <w:tab w:val="left" w:pos="534"/>
        </w:tabs>
        <w:spacing w:line="322" w:lineRule="exact"/>
        <w:ind w:left="-567" w:right="160" w:firstLine="0"/>
        <w:jc w:val="both"/>
        <w:rPr>
          <w:sz w:val="28"/>
          <w:szCs w:val="28"/>
        </w:rPr>
      </w:pPr>
      <w:r w:rsidRPr="00093E64">
        <w:rPr>
          <w:b/>
          <w:i/>
          <w:sz w:val="28"/>
          <w:szCs w:val="28"/>
        </w:rPr>
        <w:t>Певческая установка</w:t>
      </w:r>
      <w:r w:rsidRPr="00093E64">
        <w:rPr>
          <w:sz w:val="28"/>
          <w:szCs w:val="28"/>
        </w:rPr>
        <w:t>. 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 Для сохранения необходимых качеств певческого звука и выработки внешнего поведения певцов основные положения корпуса и головы должны быть следующими:</w:t>
      </w:r>
    </w:p>
    <w:p w:rsidR="00E23D47" w:rsidRPr="00093E64" w:rsidRDefault="009B5124" w:rsidP="009B5124">
      <w:pPr>
        <w:pStyle w:val="2"/>
        <w:shd w:val="clear" w:color="auto" w:fill="auto"/>
        <w:tabs>
          <w:tab w:val="left" w:pos="993"/>
        </w:tabs>
        <w:spacing w:line="322" w:lineRule="exact"/>
        <w:ind w:left="-567" w:right="160" w:firstLine="0"/>
        <w:jc w:val="both"/>
        <w:rPr>
          <w:sz w:val="28"/>
          <w:szCs w:val="28"/>
        </w:rPr>
      </w:pPr>
      <w:r w:rsidRPr="00093E64">
        <w:rPr>
          <w:sz w:val="28"/>
          <w:szCs w:val="28"/>
        </w:rPr>
        <w:t xml:space="preserve">- </w:t>
      </w:r>
      <w:r w:rsidR="00E23D47" w:rsidRPr="00093E64">
        <w:rPr>
          <w:sz w:val="28"/>
          <w:szCs w:val="28"/>
        </w:rPr>
        <w:t>голову держать прямо, свободно, не опуская вниз и не запрокидывая назад;</w:t>
      </w:r>
    </w:p>
    <w:p w:rsidR="00E23D47" w:rsidRPr="00093E64" w:rsidRDefault="00E23D47" w:rsidP="009B5124">
      <w:pPr>
        <w:pStyle w:val="2"/>
        <w:shd w:val="clear" w:color="auto" w:fill="auto"/>
        <w:tabs>
          <w:tab w:val="left" w:pos="993"/>
          <w:tab w:val="left" w:pos="1456"/>
        </w:tabs>
        <w:spacing w:line="322" w:lineRule="exact"/>
        <w:ind w:left="-567" w:right="160" w:firstLine="0"/>
        <w:jc w:val="both"/>
        <w:rPr>
          <w:sz w:val="28"/>
          <w:szCs w:val="28"/>
        </w:rPr>
      </w:pPr>
      <w:r w:rsidRPr="00093E64">
        <w:rPr>
          <w:sz w:val="28"/>
          <w:szCs w:val="28"/>
        </w:rPr>
        <w:t>стоять твёрдо на обеих ногах, равномерно распределив тяжесть тела, а если сидеть, то слегка касаясь стула, также опираясь на ноги;</w:t>
      </w:r>
    </w:p>
    <w:p w:rsidR="00E23D47" w:rsidRPr="00093E64" w:rsidRDefault="009B5124" w:rsidP="009B5124">
      <w:pPr>
        <w:pStyle w:val="2"/>
        <w:shd w:val="clear" w:color="auto" w:fill="auto"/>
        <w:tabs>
          <w:tab w:val="left" w:pos="993"/>
          <w:tab w:val="left" w:pos="1446"/>
        </w:tabs>
        <w:spacing w:line="322" w:lineRule="exact"/>
        <w:ind w:left="-567" w:right="160" w:firstLine="0"/>
        <w:jc w:val="both"/>
        <w:rPr>
          <w:sz w:val="28"/>
          <w:szCs w:val="28"/>
        </w:rPr>
      </w:pPr>
      <w:r w:rsidRPr="00093E64">
        <w:rPr>
          <w:sz w:val="28"/>
          <w:szCs w:val="28"/>
        </w:rPr>
        <w:t xml:space="preserve">- </w:t>
      </w:r>
      <w:r w:rsidR="00E23D47" w:rsidRPr="00093E64">
        <w:rPr>
          <w:sz w:val="28"/>
          <w:szCs w:val="28"/>
        </w:rPr>
        <w:t>в любом случае корпус держать прямо, без напряжения, слегка подтянув нижнюю часть живота;</w:t>
      </w:r>
    </w:p>
    <w:p w:rsidR="00E23D47" w:rsidRPr="00093E64" w:rsidRDefault="009B5124" w:rsidP="009B5124">
      <w:pPr>
        <w:pStyle w:val="2"/>
        <w:shd w:val="clear" w:color="auto" w:fill="auto"/>
        <w:tabs>
          <w:tab w:val="left" w:pos="993"/>
          <w:tab w:val="left" w:pos="1418"/>
        </w:tabs>
        <w:spacing w:line="322" w:lineRule="exact"/>
        <w:ind w:left="-567" w:right="160" w:firstLine="0"/>
        <w:jc w:val="both"/>
        <w:rPr>
          <w:sz w:val="28"/>
          <w:szCs w:val="28"/>
        </w:rPr>
      </w:pPr>
      <w:r w:rsidRPr="00093E64">
        <w:rPr>
          <w:sz w:val="28"/>
          <w:szCs w:val="28"/>
        </w:rPr>
        <w:t xml:space="preserve">- </w:t>
      </w:r>
      <w:r w:rsidR="00E23D47" w:rsidRPr="00093E64">
        <w:rPr>
          <w:sz w:val="28"/>
          <w:szCs w:val="28"/>
        </w:rPr>
        <w:t>при пении в сидячем положении руки хористов должны свободно лежать на коленях, если не нужно держать ноты;</w:t>
      </w:r>
    </w:p>
    <w:p w:rsidR="00E23D47" w:rsidRPr="00093E64" w:rsidRDefault="009B5124" w:rsidP="009B5124">
      <w:pPr>
        <w:pStyle w:val="2"/>
        <w:shd w:val="clear" w:color="auto" w:fill="auto"/>
        <w:tabs>
          <w:tab w:val="left" w:pos="993"/>
          <w:tab w:val="left" w:pos="1408"/>
        </w:tabs>
        <w:spacing w:line="322" w:lineRule="exact"/>
        <w:ind w:left="-567" w:right="160" w:firstLine="0"/>
        <w:jc w:val="both"/>
        <w:rPr>
          <w:sz w:val="28"/>
          <w:szCs w:val="28"/>
        </w:rPr>
      </w:pPr>
      <w:r w:rsidRPr="00093E64">
        <w:rPr>
          <w:sz w:val="28"/>
          <w:szCs w:val="28"/>
        </w:rPr>
        <w:t xml:space="preserve">- </w:t>
      </w:r>
      <w:r w:rsidR="00E23D47" w:rsidRPr="00093E64">
        <w:rPr>
          <w:sz w:val="28"/>
          <w:szCs w:val="28"/>
        </w:rPr>
        <w:t>сидеть, положив нога на ногу совершенно недопустимо, ибо такое положение создаёт в корпусе ненужное напряжение.</w:t>
      </w:r>
    </w:p>
    <w:p w:rsidR="00E23D47" w:rsidRPr="00093E64" w:rsidRDefault="00E23D47" w:rsidP="009B5124">
      <w:pPr>
        <w:pStyle w:val="2"/>
        <w:shd w:val="clear" w:color="auto" w:fill="auto"/>
        <w:spacing w:line="322" w:lineRule="exact"/>
        <w:ind w:left="-567" w:right="160" w:firstLine="0"/>
        <w:jc w:val="both"/>
        <w:rPr>
          <w:sz w:val="28"/>
          <w:szCs w:val="28"/>
        </w:rPr>
      </w:pPr>
      <w:r w:rsidRPr="00093E64">
        <w:rPr>
          <w:sz w:val="28"/>
          <w:szCs w:val="28"/>
        </w:rPr>
        <w:t>Если поющий учащийся откидывает голову назад или наклоняет её книзу, то в гортани также создаётся излишнее напряжение, теряется свобода фонационного выхода. Если певцы во время репетиций сидит, сгорбив спину, то пропадает активность дыхания, звук снимается с опоры, теряется яркость тембра, интонация становится неустойчивой.</w:t>
      </w:r>
    </w:p>
    <w:p w:rsidR="00E23D47" w:rsidRPr="00093E64" w:rsidRDefault="00E23D47" w:rsidP="009B5124">
      <w:pPr>
        <w:pStyle w:val="2"/>
        <w:shd w:val="clear" w:color="auto" w:fill="auto"/>
        <w:spacing w:line="322" w:lineRule="exact"/>
        <w:ind w:left="-567" w:right="160" w:firstLine="0"/>
        <w:jc w:val="both"/>
        <w:rPr>
          <w:sz w:val="28"/>
          <w:szCs w:val="28"/>
        </w:rPr>
      </w:pPr>
      <w:r w:rsidRPr="00093E64">
        <w:rPr>
          <w:b/>
          <w:i/>
          <w:sz w:val="28"/>
          <w:szCs w:val="28"/>
        </w:rPr>
        <w:t>Певческое дыхание.</w:t>
      </w:r>
      <w:r w:rsidRPr="00093E64">
        <w:rPr>
          <w:sz w:val="28"/>
          <w:szCs w:val="28"/>
        </w:rPr>
        <w:t xml:space="preserve"> Основой вокально-хоровой техники является навык правильного певческого дыхания, так как от него зависит качество звука голоса. 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w:t>
      </w:r>
    </w:p>
    <w:p w:rsidR="00E23D47" w:rsidRPr="00093E64" w:rsidRDefault="00E23D47" w:rsidP="009B5124">
      <w:pPr>
        <w:pStyle w:val="2"/>
        <w:shd w:val="clear" w:color="auto" w:fill="auto"/>
        <w:spacing w:line="322" w:lineRule="exact"/>
        <w:ind w:left="-567" w:firstLine="283"/>
        <w:jc w:val="both"/>
        <w:rPr>
          <w:sz w:val="28"/>
          <w:szCs w:val="28"/>
        </w:rPr>
      </w:pPr>
      <w:r w:rsidRPr="00093E64">
        <w:rPr>
          <w:sz w:val="28"/>
          <w:szCs w:val="28"/>
        </w:rPr>
        <w:t>Обучающийся должен уметь дышать глубоко, но одновременно легко,</w:t>
      </w:r>
    </w:p>
    <w:p w:rsidR="00E23D47" w:rsidRPr="00093E64" w:rsidRDefault="00E23D47" w:rsidP="00E23D47">
      <w:pPr>
        <w:pStyle w:val="2"/>
        <w:shd w:val="clear" w:color="auto" w:fill="auto"/>
        <w:spacing w:line="322" w:lineRule="exact"/>
        <w:ind w:left="-567" w:right="20" w:firstLine="0"/>
        <w:jc w:val="both"/>
        <w:rPr>
          <w:sz w:val="28"/>
          <w:szCs w:val="28"/>
        </w:rPr>
      </w:pPr>
      <w:r w:rsidRPr="00093E64">
        <w:rPr>
          <w:sz w:val="28"/>
          <w:szCs w:val="28"/>
        </w:rPr>
        <w:t xml:space="preserve">быстро и незаметно для окружающих. Певческий вдох следует брать достаточно </w:t>
      </w:r>
      <w:r w:rsidRPr="00093E64">
        <w:rPr>
          <w:sz w:val="28"/>
          <w:szCs w:val="28"/>
        </w:rPr>
        <w:lastRenderedPageBreak/>
        <w:t xml:space="preserve">активно, но бесшумно, глубоко, одновременно через нос, с ощущением лёгкого </w:t>
      </w:r>
      <w:proofErr w:type="spellStart"/>
      <w:r w:rsidRPr="00093E64">
        <w:rPr>
          <w:sz w:val="28"/>
          <w:szCs w:val="28"/>
        </w:rPr>
        <w:t>полузевка</w:t>
      </w:r>
      <w:proofErr w:type="spellEnd"/>
      <w:r w:rsidRPr="00093E64">
        <w:rPr>
          <w:sz w:val="28"/>
          <w:szCs w:val="28"/>
        </w:rPr>
        <w:t>. Во время вдоха нижние рёбра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w:t>
      </w:r>
    </w:p>
    <w:p w:rsidR="00E23D47" w:rsidRPr="00093E64" w:rsidRDefault="00E23D47" w:rsidP="009B5124">
      <w:pPr>
        <w:pStyle w:val="2"/>
        <w:shd w:val="clear" w:color="auto" w:fill="auto"/>
        <w:spacing w:line="322" w:lineRule="exact"/>
        <w:ind w:left="-567" w:right="20" w:firstLine="0"/>
        <w:jc w:val="both"/>
        <w:rPr>
          <w:sz w:val="28"/>
          <w:szCs w:val="28"/>
        </w:rPr>
      </w:pPr>
      <w:r w:rsidRPr="00093E64">
        <w:rPr>
          <w:rStyle w:val="a4"/>
          <w:b/>
          <w:sz w:val="28"/>
          <w:szCs w:val="28"/>
        </w:rPr>
        <w:t>Цепное дыхание</w:t>
      </w:r>
      <w:r w:rsidRPr="00093E64">
        <w:rPr>
          <w:rStyle w:val="a4"/>
          <w:sz w:val="28"/>
          <w:szCs w:val="28"/>
        </w:rPr>
        <w:t>.</w:t>
      </w:r>
      <w:r w:rsidRPr="00093E64">
        <w:rPr>
          <w:sz w:val="28"/>
          <w:szCs w:val="28"/>
        </w:rPr>
        <w:t xml:space="preserve"> Одним из преимуществ коллективного пения 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песни «Вей, вей ветерок» и многих других). 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по цепочке.</w:t>
      </w:r>
    </w:p>
    <w:p w:rsidR="00E23D47" w:rsidRPr="00093E64" w:rsidRDefault="00E23D47" w:rsidP="00E23D47">
      <w:pPr>
        <w:pStyle w:val="2"/>
        <w:shd w:val="clear" w:color="auto" w:fill="auto"/>
        <w:tabs>
          <w:tab w:val="left" w:pos="322"/>
        </w:tabs>
        <w:spacing w:line="322" w:lineRule="exact"/>
        <w:ind w:left="-567" w:right="20" w:firstLine="0"/>
        <w:jc w:val="both"/>
        <w:rPr>
          <w:sz w:val="28"/>
          <w:szCs w:val="28"/>
        </w:rPr>
      </w:pPr>
      <w:r w:rsidRPr="00093E64">
        <w:rPr>
          <w:b/>
          <w:i/>
          <w:sz w:val="28"/>
          <w:szCs w:val="28"/>
        </w:rPr>
        <w:t>Дирижёрские жесты.</w:t>
      </w:r>
      <w:r w:rsidR="009B5124" w:rsidRPr="00093E64">
        <w:rPr>
          <w:b/>
          <w:i/>
          <w:sz w:val="28"/>
          <w:szCs w:val="28"/>
        </w:rPr>
        <w:t xml:space="preserve"> </w:t>
      </w:r>
      <w:proofErr w:type="spellStart"/>
      <w:r w:rsidRPr="00093E64">
        <w:rPr>
          <w:sz w:val="28"/>
          <w:szCs w:val="28"/>
        </w:rPr>
        <w:t>Дирижирование</w:t>
      </w:r>
      <w:proofErr w:type="spellEnd"/>
      <w:r w:rsidRPr="00093E64">
        <w:rPr>
          <w:sz w:val="28"/>
          <w:szCs w:val="28"/>
        </w:rPr>
        <w:t xml:space="preserve"> песней привлекает внимание к ней, активизирует работу на занятии. Знакомство детей с дирижёрскими жестами и их значением: внимание, дыхание, вступление, снятие, дирижёрские схемы 2/4, 3/4, 4/4. Вступление и инструментальные проигры</w:t>
      </w:r>
      <w:r w:rsidRPr="00093E64">
        <w:rPr>
          <w:rStyle w:val="1"/>
          <w:sz w:val="28"/>
          <w:szCs w:val="28"/>
          <w:u w:val="none"/>
        </w:rPr>
        <w:t>ши</w:t>
      </w:r>
      <w:r w:rsidRPr="00093E64">
        <w:rPr>
          <w:sz w:val="28"/>
          <w:szCs w:val="28"/>
        </w:rPr>
        <w:t xml:space="preserve"> к песням </w:t>
      </w:r>
      <w:proofErr w:type="spellStart"/>
      <w:r w:rsidRPr="00093E64">
        <w:rPr>
          <w:sz w:val="28"/>
          <w:szCs w:val="28"/>
        </w:rPr>
        <w:t>дирижируются</w:t>
      </w:r>
      <w:proofErr w:type="spellEnd"/>
      <w:r w:rsidRPr="00093E64">
        <w:rPr>
          <w:sz w:val="28"/>
          <w:szCs w:val="28"/>
        </w:rPr>
        <w:t xml:space="preserve"> одной рукой. При достаточно продуктивном освоении детьми дирижёрских жестов разного характера можно позволить желающим принять участие в эпизоде занятия над названием «замени педагога». В этом случае желающие проводят </w:t>
      </w:r>
      <w:proofErr w:type="spellStart"/>
      <w:r w:rsidRPr="00093E64">
        <w:rPr>
          <w:sz w:val="28"/>
          <w:szCs w:val="28"/>
        </w:rPr>
        <w:t>покуплетное</w:t>
      </w:r>
      <w:proofErr w:type="spellEnd"/>
      <w:r w:rsidR="009B5124" w:rsidRPr="00093E64">
        <w:rPr>
          <w:sz w:val="28"/>
          <w:szCs w:val="28"/>
        </w:rPr>
        <w:t xml:space="preserve">  </w:t>
      </w:r>
      <w:proofErr w:type="spellStart"/>
      <w:r w:rsidRPr="00093E64">
        <w:rPr>
          <w:sz w:val="28"/>
          <w:szCs w:val="28"/>
        </w:rPr>
        <w:t>дирижирование</w:t>
      </w:r>
      <w:proofErr w:type="spellEnd"/>
      <w:r w:rsidRPr="00093E64">
        <w:rPr>
          <w:sz w:val="28"/>
          <w:szCs w:val="28"/>
        </w:rPr>
        <w:t>.</w:t>
      </w:r>
    </w:p>
    <w:p w:rsidR="00E23D47" w:rsidRPr="00093E64" w:rsidRDefault="00E23D47" w:rsidP="00E23D47">
      <w:pPr>
        <w:pStyle w:val="2"/>
        <w:shd w:val="clear" w:color="auto" w:fill="auto"/>
        <w:spacing w:line="322" w:lineRule="exact"/>
        <w:ind w:left="-567" w:firstLine="0"/>
        <w:jc w:val="both"/>
        <w:rPr>
          <w:sz w:val="28"/>
          <w:szCs w:val="28"/>
        </w:rPr>
      </w:pPr>
      <w:r w:rsidRPr="00093E64">
        <w:rPr>
          <w:sz w:val="28"/>
          <w:szCs w:val="28"/>
        </w:rPr>
        <w:t>Дирижёрские указания педагога обеспечивают:</w:t>
      </w:r>
    </w:p>
    <w:p w:rsidR="00E23D47" w:rsidRPr="00093E64" w:rsidRDefault="00E23D47" w:rsidP="00E23D47">
      <w:pPr>
        <w:pStyle w:val="2"/>
        <w:shd w:val="clear" w:color="auto" w:fill="auto"/>
        <w:spacing w:line="322" w:lineRule="exact"/>
        <w:ind w:left="-567" w:right="2900" w:firstLine="0"/>
        <w:rPr>
          <w:sz w:val="28"/>
          <w:szCs w:val="28"/>
        </w:rPr>
      </w:pPr>
      <w:r w:rsidRPr="00093E64">
        <w:rPr>
          <w:sz w:val="28"/>
          <w:szCs w:val="28"/>
        </w:rPr>
        <w:t>точное и одновременное начало (вступление); снятие звука;</w:t>
      </w:r>
    </w:p>
    <w:p w:rsidR="00E23D47" w:rsidRPr="00093E64" w:rsidRDefault="00E23D47" w:rsidP="00E23D47">
      <w:pPr>
        <w:pStyle w:val="2"/>
        <w:shd w:val="clear" w:color="auto" w:fill="auto"/>
        <w:spacing w:line="322" w:lineRule="exact"/>
        <w:ind w:left="-567" w:firstLine="0"/>
        <w:jc w:val="both"/>
        <w:rPr>
          <w:sz w:val="28"/>
          <w:szCs w:val="28"/>
        </w:rPr>
      </w:pPr>
      <w:r w:rsidRPr="00093E64">
        <w:rPr>
          <w:sz w:val="28"/>
          <w:szCs w:val="28"/>
        </w:rPr>
        <w:t>единовременное дыхание (в определённом темпе и характере);</w:t>
      </w:r>
    </w:p>
    <w:p w:rsidR="00E23D47" w:rsidRPr="00093E64" w:rsidRDefault="00E23D47" w:rsidP="00E23D47">
      <w:pPr>
        <w:pStyle w:val="2"/>
        <w:shd w:val="clear" w:color="auto" w:fill="auto"/>
        <w:spacing w:line="322" w:lineRule="exact"/>
        <w:ind w:left="-567" w:firstLine="0"/>
        <w:jc w:val="both"/>
        <w:rPr>
          <w:sz w:val="28"/>
          <w:szCs w:val="28"/>
        </w:rPr>
      </w:pPr>
      <w:r w:rsidRPr="00093E64">
        <w:rPr>
          <w:sz w:val="28"/>
          <w:szCs w:val="28"/>
        </w:rPr>
        <w:t>единообразное дыхание (</w:t>
      </w:r>
      <w:r w:rsidRPr="00093E64">
        <w:rPr>
          <w:sz w:val="28"/>
          <w:szCs w:val="28"/>
          <w:lang w:val="en-US"/>
        </w:rPr>
        <w:t>legato</w:t>
      </w:r>
      <w:r w:rsidRPr="00093E64">
        <w:rPr>
          <w:sz w:val="28"/>
          <w:szCs w:val="28"/>
        </w:rPr>
        <w:t xml:space="preserve">, </w:t>
      </w:r>
      <w:proofErr w:type="spellStart"/>
      <w:r w:rsidRPr="00093E64">
        <w:rPr>
          <w:sz w:val="28"/>
          <w:szCs w:val="28"/>
          <w:lang w:val="en-US"/>
        </w:rPr>
        <w:t>nonlegato</w:t>
      </w:r>
      <w:proofErr w:type="spellEnd"/>
      <w:r w:rsidRPr="00093E64">
        <w:rPr>
          <w:sz w:val="28"/>
          <w:szCs w:val="28"/>
        </w:rPr>
        <w:t>);</w:t>
      </w:r>
    </w:p>
    <w:p w:rsidR="00E23D47" w:rsidRPr="00093E64" w:rsidRDefault="00E23D47" w:rsidP="00E23D47">
      <w:pPr>
        <w:pStyle w:val="2"/>
        <w:shd w:val="clear" w:color="auto" w:fill="auto"/>
        <w:spacing w:line="322" w:lineRule="exact"/>
        <w:ind w:left="-567" w:firstLine="0"/>
        <w:jc w:val="both"/>
        <w:rPr>
          <w:sz w:val="28"/>
          <w:szCs w:val="28"/>
        </w:rPr>
      </w:pPr>
      <w:r w:rsidRPr="00093E64">
        <w:rPr>
          <w:sz w:val="28"/>
          <w:szCs w:val="28"/>
        </w:rPr>
        <w:t>выравнивание строя;</w:t>
      </w:r>
    </w:p>
    <w:p w:rsidR="00E23D47" w:rsidRPr="00093E64" w:rsidRDefault="00E23D47" w:rsidP="00E23D47">
      <w:pPr>
        <w:pStyle w:val="2"/>
        <w:shd w:val="clear" w:color="auto" w:fill="auto"/>
        <w:spacing w:line="322" w:lineRule="exact"/>
        <w:ind w:left="-567" w:firstLine="0"/>
        <w:jc w:val="both"/>
        <w:rPr>
          <w:sz w:val="28"/>
          <w:szCs w:val="28"/>
        </w:rPr>
      </w:pPr>
      <w:r w:rsidRPr="00093E64">
        <w:rPr>
          <w:sz w:val="28"/>
          <w:szCs w:val="28"/>
        </w:rPr>
        <w:t>изменение в темпе, ритме, динамике.</w:t>
      </w:r>
    </w:p>
    <w:p w:rsidR="00E23D47" w:rsidRPr="00093E64" w:rsidRDefault="00E23D47" w:rsidP="009B5124">
      <w:pPr>
        <w:pStyle w:val="2"/>
        <w:shd w:val="clear" w:color="auto" w:fill="auto"/>
        <w:tabs>
          <w:tab w:val="left" w:pos="481"/>
        </w:tabs>
        <w:spacing w:line="322" w:lineRule="exact"/>
        <w:ind w:left="-567" w:right="20" w:firstLine="0"/>
        <w:jc w:val="both"/>
        <w:rPr>
          <w:sz w:val="28"/>
          <w:szCs w:val="28"/>
        </w:rPr>
      </w:pPr>
      <w:r w:rsidRPr="00093E64">
        <w:rPr>
          <w:b/>
          <w:i/>
          <w:sz w:val="28"/>
          <w:szCs w:val="28"/>
        </w:rPr>
        <w:t>Распевание.</w:t>
      </w:r>
      <w:r w:rsidRPr="00093E64">
        <w:rPr>
          <w:sz w:val="28"/>
          <w:szCs w:val="28"/>
        </w:rPr>
        <w:t xml:space="preserve"> Исполнение распевания, которое выполняет двойную функцию:</w:t>
      </w:r>
    </w:p>
    <w:p w:rsidR="00E23D47" w:rsidRPr="00093E64" w:rsidRDefault="00E23D47" w:rsidP="00E12E5A">
      <w:pPr>
        <w:pStyle w:val="2"/>
        <w:numPr>
          <w:ilvl w:val="0"/>
          <w:numId w:val="4"/>
        </w:numPr>
        <w:shd w:val="clear" w:color="auto" w:fill="auto"/>
        <w:tabs>
          <w:tab w:val="left" w:pos="142"/>
        </w:tabs>
        <w:spacing w:line="322" w:lineRule="exact"/>
        <w:ind w:left="-567" w:right="20" w:firstLine="283"/>
        <w:jc w:val="both"/>
        <w:rPr>
          <w:sz w:val="28"/>
          <w:szCs w:val="28"/>
        </w:rPr>
      </w:pPr>
      <w:r w:rsidRPr="00093E64">
        <w:rPr>
          <w:sz w:val="28"/>
          <w:szCs w:val="28"/>
        </w:rPr>
        <w:t>разогревание и настройка голосового аппарата певцов с целью подготовки их к работе;</w:t>
      </w:r>
    </w:p>
    <w:p w:rsidR="00E23D47" w:rsidRPr="00093E64" w:rsidRDefault="00E23D47" w:rsidP="00E12E5A">
      <w:pPr>
        <w:pStyle w:val="2"/>
        <w:numPr>
          <w:ilvl w:val="0"/>
          <w:numId w:val="4"/>
        </w:numPr>
        <w:shd w:val="clear" w:color="auto" w:fill="auto"/>
        <w:tabs>
          <w:tab w:val="left" w:pos="142"/>
          <w:tab w:val="left" w:pos="1330"/>
        </w:tabs>
        <w:spacing w:line="322" w:lineRule="exact"/>
        <w:ind w:left="-567" w:right="20" w:firstLine="283"/>
        <w:jc w:val="both"/>
        <w:rPr>
          <w:sz w:val="28"/>
          <w:szCs w:val="28"/>
        </w:rPr>
      </w:pPr>
      <w:r w:rsidRPr="00093E64">
        <w:rPr>
          <w:sz w:val="28"/>
          <w:szCs w:val="28"/>
        </w:rPr>
        <w:t>развитие вокально-хоровых навыков с целью достижения красоты и выразительности звучания певческих голосов в процессе исполнения хоровых произведение.</w:t>
      </w:r>
    </w:p>
    <w:p w:rsidR="00E23D47" w:rsidRPr="00093E64" w:rsidRDefault="00E23D47" w:rsidP="00E23D47">
      <w:pPr>
        <w:pStyle w:val="2"/>
        <w:shd w:val="clear" w:color="auto" w:fill="auto"/>
        <w:spacing w:line="322" w:lineRule="exact"/>
        <w:ind w:left="-567" w:right="20" w:firstLine="0"/>
        <w:jc w:val="both"/>
        <w:rPr>
          <w:sz w:val="28"/>
          <w:szCs w:val="28"/>
        </w:rPr>
      </w:pPr>
      <w:r w:rsidRPr="00093E64">
        <w:rPr>
          <w:sz w:val="28"/>
          <w:szCs w:val="28"/>
        </w:rPr>
        <w:t xml:space="preserve">Подготовка певцов к работе предполагает, прежде всего, их эмоциональный настрой, а также введение голосового аппарата в работу с постепенно возрастающей нагрузкой в отношении </w:t>
      </w:r>
      <w:proofErr w:type="spellStart"/>
      <w:r w:rsidRPr="00093E64">
        <w:rPr>
          <w:sz w:val="28"/>
          <w:szCs w:val="28"/>
        </w:rPr>
        <w:t>звуковысотного</w:t>
      </w:r>
      <w:proofErr w:type="spellEnd"/>
      <w:r w:rsidRPr="00093E64">
        <w:rPr>
          <w:sz w:val="28"/>
          <w:szCs w:val="28"/>
        </w:rPr>
        <w:t xml:space="preserve"> и динамического диапазонов, тембра и продолжительности фонации на одном дыхании. Красоты и выразительности звучания голосов можно добиться только на основе правильной координации в работе всего </w:t>
      </w:r>
      <w:proofErr w:type="spellStart"/>
      <w:r w:rsidRPr="00093E64">
        <w:rPr>
          <w:sz w:val="28"/>
          <w:szCs w:val="28"/>
        </w:rPr>
        <w:t>голосообразующего</w:t>
      </w:r>
      <w:proofErr w:type="spellEnd"/>
      <w:r w:rsidRPr="00093E64">
        <w:rPr>
          <w:sz w:val="28"/>
          <w:szCs w:val="28"/>
        </w:rPr>
        <w:t xml:space="preserve"> комплекса.</w:t>
      </w:r>
    </w:p>
    <w:p w:rsidR="00E23D47" w:rsidRPr="00093E64" w:rsidRDefault="00E23D47" w:rsidP="009B5124">
      <w:pPr>
        <w:pStyle w:val="2"/>
        <w:shd w:val="clear" w:color="auto" w:fill="auto"/>
        <w:tabs>
          <w:tab w:val="left" w:pos="375"/>
        </w:tabs>
        <w:spacing w:line="322" w:lineRule="exact"/>
        <w:ind w:left="-567" w:right="20" w:firstLine="0"/>
        <w:jc w:val="both"/>
        <w:rPr>
          <w:sz w:val="28"/>
          <w:szCs w:val="28"/>
        </w:rPr>
      </w:pPr>
      <w:r w:rsidRPr="00093E64">
        <w:rPr>
          <w:b/>
          <w:i/>
          <w:sz w:val="28"/>
          <w:szCs w:val="28"/>
        </w:rPr>
        <w:t>Унисон.</w:t>
      </w:r>
      <w:r w:rsidRPr="00093E64">
        <w:rPr>
          <w:sz w:val="28"/>
          <w:szCs w:val="28"/>
        </w:rPr>
        <w:t xml:space="preserve"> В самом начале работы с хором возникает задача приведения певцов к общему тону. Используя цепное дыхание при соблюдении очень небольшой силы голоса, певцы </w:t>
      </w:r>
      <w:proofErr w:type="gramStart"/>
      <w:r w:rsidRPr="00093E64">
        <w:rPr>
          <w:sz w:val="28"/>
          <w:szCs w:val="28"/>
        </w:rPr>
        <w:t>долго тянут</w:t>
      </w:r>
      <w:proofErr w:type="gramEnd"/>
      <w:r w:rsidRPr="00093E64">
        <w:rPr>
          <w:sz w:val="28"/>
          <w:szCs w:val="28"/>
        </w:rPr>
        <w:t xml:space="preserve"> один звук и, внимательно вслушиваясь в общее звучание. Стараются слиться со всеми голосами в унисон по высоте, силе и тембру.</w:t>
      </w:r>
    </w:p>
    <w:p w:rsidR="00E23D47" w:rsidRPr="00093E64" w:rsidRDefault="00E23D47" w:rsidP="009B5124">
      <w:pPr>
        <w:pStyle w:val="2"/>
        <w:shd w:val="clear" w:color="auto" w:fill="auto"/>
        <w:tabs>
          <w:tab w:val="left" w:pos="322"/>
        </w:tabs>
        <w:spacing w:line="322" w:lineRule="exact"/>
        <w:ind w:left="-567" w:right="20" w:firstLine="0"/>
        <w:rPr>
          <w:sz w:val="28"/>
          <w:szCs w:val="28"/>
        </w:rPr>
      </w:pPr>
      <w:r w:rsidRPr="00093E64">
        <w:rPr>
          <w:b/>
          <w:i/>
          <w:sz w:val="28"/>
          <w:szCs w:val="28"/>
        </w:rPr>
        <w:lastRenderedPageBreak/>
        <w:t>Дикция.</w:t>
      </w:r>
      <w:r w:rsidRPr="00093E64">
        <w:rPr>
          <w:sz w:val="28"/>
          <w:szCs w:val="28"/>
        </w:rPr>
        <w:t xml:space="preserve"> Вокальная дикция, то есть чёткое и ясное произношение слов во время пения, имеет свои особенности по сравнению с речью. </w:t>
      </w:r>
      <w:r w:rsidRPr="00093E64">
        <w:rPr>
          <w:rStyle w:val="1"/>
          <w:sz w:val="28"/>
          <w:szCs w:val="28"/>
          <w:u w:val="none"/>
        </w:rPr>
        <w:t>Музыкально-теоретическая подготовка.</w:t>
      </w:r>
    </w:p>
    <w:p w:rsidR="00E23D47" w:rsidRPr="00093E64" w:rsidRDefault="00E23D47" w:rsidP="00E23D47">
      <w:pPr>
        <w:pStyle w:val="2"/>
        <w:shd w:val="clear" w:color="auto" w:fill="auto"/>
        <w:tabs>
          <w:tab w:val="left" w:pos="529"/>
        </w:tabs>
        <w:spacing w:line="322" w:lineRule="exact"/>
        <w:ind w:left="-567" w:right="20" w:firstLine="0"/>
        <w:jc w:val="both"/>
        <w:rPr>
          <w:b/>
          <w:sz w:val="28"/>
          <w:szCs w:val="28"/>
          <w:u w:val="single"/>
        </w:rPr>
      </w:pPr>
    </w:p>
    <w:p w:rsidR="00E23D47" w:rsidRPr="00093E64" w:rsidRDefault="00E23D47" w:rsidP="00E23D47">
      <w:pPr>
        <w:pStyle w:val="2"/>
        <w:shd w:val="clear" w:color="auto" w:fill="auto"/>
        <w:tabs>
          <w:tab w:val="left" w:pos="529"/>
        </w:tabs>
        <w:spacing w:line="322" w:lineRule="exact"/>
        <w:ind w:left="-567" w:right="20" w:firstLine="0"/>
        <w:jc w:val="both"/>
        <w:rPr>
          <w:b/>
          <w:sz w:val="28"/>
          <w:szCs w:val="28"/>
        </w:rPr>
      </w:pPr>
      <w:r w:rsidRPr="00093E64">
        <w:rPr>
          <w:b/>
          <w:sz w:val="28"/>
          <w:szCs w:val="28"/>
        </w:rPr>
        <w:t>II. Музыкально-теоретическая подготовка.</w:t>
      </w:r>
    </w:p>
    <w:p w:rsidR="00E23D47" w:rsidRPr="00093E64" w:rsidRDefault="00E23D47" w:rsidP="00E23D47">
      <w:pPr>
        <w:pStyle w:val="2"/>
        <w:shd w:val="clear" w:color="auto" w:fill="auto"/>
        <w:tabs>
          <w:tab w:val="left" w:pos="529"/>
        </w:tabs>
        <w:spacing w:line="322" w:lineRule="exact"/>
        <w:ind w:left="-567" w:right="20" w:firstLine="0"/>
        <w:jc w:val="both"/>
        <w:rPr>
          <w:sz w:val="28"/>
          <w:szCs w:val="28"/>
        </w:rPr>
      </w:pPr>
    </w:p>
    <w:p w:rsidR="00E23D47" w:rsidRPr="00093E64" w:rsidRDefault="00E23D47" w:rsidP="00E23D47">
      <w:pPr>
        <w:pStyle w:val="2"/>
        <w:shd w:val="clear" w:color="auto" w:fill="auto"/>
        <w:tabs>
          <w:tab w:val="left" w:pos="529"/>
        </w:tabs>
        <w:spacing w:line="322" w:lineRule="exact"/>
        <w:ind w:left="-567" w:right="20" w:firstLine="0"/>
        <w:jc w:val="both"/>
        <w:rPr>
          <w:sz w:val="28"/>
          <w:szCs w:val="28"/>
        </w:rPr>
      </w:pPr>
      <w:r w:rsidRPr="00093E64">
        <w:rPr>
          <w:b/>
          <w:i/>
          <w:sz w:val="28"/>
          <w:szCs w:val="28"/>
        </w:rPr>
        <w:t>1. Основы музыкальной грамоты.</w:t>
      </w:r>
      <w:r w:rsidRPr="00093E64">
        <w:rPr>
          <w:sz w:val="28"/>
          <w:szCs w:val="28"/>
        </w:rPr>
        <w:t xml:space="preserve"> Знать название звуков и их расположение на нотном стане в скрипичном ключе (первая, вторая октавы). Устойчивые, неустойчивые звуки. Знакомство с ключами и метро</w:t>
      </w:r>
      <w:r w:rsidRPr="00093E64">
        <w:rPr>
          <w:sz w:val="28"/>
          <w:szCs w:val="28"/>
        </w:rPr>
        <w:softHyphen/>
        <w:t>ритмическими особенностями строения музыкальных произведений.</w:t>
      </w:r>
    </w:p>
    <w:p w:rsidR="00E23D47" w:rsidRPr="00093E64" w:rsidRDefault="00E23D47" w:rsidP="00E23D47">
      <w:pPr>
        <w:pStyle w:val="2"/>
        <w:shd w:val="clear" w:color="auto" w:fill="auto"/>
        <w:spacing w:line="322" w:lineRule="exact"/>
        <w:ind w:left="-567" w:right="20" w:firstLine="640"/>
        <w:jc w:val="both"/>
        <w:rPr>
          <w:sz w:val="28"/>
          <w:szCs w:val="28"/>
        </w:rPr>
      </w:pPr>
      <w:r w:rsidRPr="00093E64">
        <w:rPr>
          <w:sz w:val="28"/>
          <w:szCs w:val="28"/>
        </w:rPr>
        <w:t xml:space="preserve">Определение в песнях фразы, в них запев, припев. Различие динамических и темповых обозначений. Различие тембров певческих голосов: </w:t>
      </w:r>
      <w:r w:rsidRPr="00093E64">
        <w:rPr>
          <w:rStyle w:val="a4"/>
          <w:sz w:val="28"/>
          <w:szCs w:val="28"/>
        </w:rPr>
        <w:t>сопрано, альт, тенор, бас.</w:t>
      </w:r>
      <w:r w:rsidRPr="00093E64">
        <w:rPr>
          <w:sz w:val="28"/>
          <w:szCs w:val="28"/>
        </w:rPr>
        <w:t xml:space="preserve"> Петь, чисто интонируя.</w:t>
      </w:r>
    </w:p>
    <w:p w:rsidR="00E23D47" w:rsidRPr="00093E64" w:rsidRDefault="00E23D47" w:rsidP="00E23D47">
      <w:pPr>
        <w:pStyle w:val="2"/>
        <w:shd w:val="clear" w:color="auto" w:fill="auto"/>
        <w:tabs>
          <w:tab w:val="left" w:pos="490"/>
        </w:tabs>
        <w:spacing w:line="322" w:lineRule="exact"/>
        <w:ind w:left="-567" w:right="20" w:firstLine="0"/>
        <w:jc w:val="both"/>
        <w:rPr>
          <w:sz w:val="28"/>
          <w:szCs w:val="28"/>
        </w:rPr>
      </w:pPr>
      <w:r w:rsidRPr="00093E64">
        <w:rPr>
          <w:b/>
          <w:i/>
          <w:sz w:val="28"/>
          <w:szCs w:val="28"/>
        </w:rPr>
        <w:t>2. Развитие музыкального слуха, музыкальной памяти.</w:t>
      </w:r>
      <w:r w:rsidRPr="00093E64">
        <w:rPr>
          <w:sz w:val="28"/>
          <w:szCs w:val="28"/>
        </w:rPr>
        <w:t xml:space="preserve"> Использование упражнений по выработке точного воспроизведения мелодии, восприятия созвучий, для улучшения чистоты интонирования на одном звуке, на слог «</w:t>
      </w:r>
      <w:proofErr w:type="spellStart"/>
      <w:r w:rsidRPr="00093E64">
        <w:rPr>
          <w:sz w:val="28"/>
          <w:szCs w:val="28"/>
        </w:rPr>
        <w:t>лю</w:t>
      </w:r>
      <w:proofErr w:type="spellEnd"/>
      <w:r w:rsidRPr="00093E64">
        <w:rPr>
          <w:sz w:val="28"/>
          <w:szCs w:val="28"/>
        </w:rPr>
        <w:t>», «ля», «</w:t>
      </w:r>
      <w:proofErr w:type="spellStart"/>
      <w:r w:rsidRPr="00093E64">
        <w:rPr>
          <w:sz w:val="28"/>
          <w:szCs w:val="28"/>
        </w:rPr>
        <w:t>ле</w:t>
      </w:r>
      <w:proofErr w:type="spellEnd"/>
      <w:r w:rsidRPr="00093E64">
        <w:rPr>
          <w:sz w:val="28"/>
          <w:szCs w:val="28"/>
        </w:rPr>
        <w:t>». Практические упражнения по видам движения мелодии (</w:t>
      </w:r>
      <w:proofErr w:type="spellStart"/>
      <w:r w:rsidRPr="00093E64">
        <w:rPr>
          <w:sz w:val="28"/>
          <w:szCs w:val="28"/>
        </w:rPr>
        <w:t>поступенное</w:t>
      </w:r>
      <w:proofErr w:type="spellEnd"/>
      <w:r w:rsidRPr="00093E64">
        <w:rPr>
          <w:sz w:val="28"/>
          <w:szCs w:val="28"/>
        </w:rPr>
        <w:t xml:space="preserve">, </w:t>
      </w:r>
      <w:proofErr w:type="gramStart"/>
      <w:r w:rsidRPr="00093E64">
        <w:rPr>
          <w:sz w:val="28"/>
          <w:szCs w:val="28"/>
        </w:rPr>
        <w:t>скачкообразное</w:t>
      </w:r>
      <w:proofErr w:type="gramEnd"/>
      <w:r w:rsidRPr="00093E64">
        <w:rPr>
          <w:sz w:val="28"/>
          <w:szCs w:val="28"/>
        </w:rPr>
        <w:t>).</w:t>
      </w:r>
    </w:p>
    <w:p w:rsidR="00E23D47" w:rsidRPr="00093E64" w:rsidRDefault="00E23D47" w:rsidP="00E23D47">
      <w:pPr>
        <w:pStyle w:val="2"/>
        <w:shd w:val="clear" w:color="auto" w:fill="auto"/>
        <w:spacing w:line="322" w:lineRule="exact"/>
        <w:ind w:left="-567" w:right="20" w:firstLine="0"/>
        <w:jc w:val="both"/>
        <w:rPr>
          <w:sz w:val="28"/>
          <w:szCs w:val="28"/>
        </w:rPr>
      </w:pPr>
      <w:r w:rsidRPr="00093E64">
        <w:rPr>
          <w:sz w:val="28"/>
          <w:szCs w:val="28"/>
        </w:rPr>
        <w:t>Сравнительные упражнения на высоту звука с использованием игрового приёма, сопровождая пение движением руки вверх, вниз:</w:t>
      </w:r>
    </w:p>
    <w:p w:rsidR="00E23D47" w:rsidRPr="00093E64" w:rsidRDefault="00E23D47" w:rsidP="00E23D47">
      <w:pPr>
        <w:pStyle w:val="2"/>
        <w:numPr>
          <w:ilvl w:val="0"/>
          <w:numId w:val="3"/>
        </w:numPr>
        <w:shd w:val="clear" w:color="auto" w:fill="auto"/>
        <w:tabs>
          <w:tab w:val="left" w:pos="178"/>
        </w:tabs>
        <w:spacing w:line="322" w:lineRule="exact"/>
        <w:ind w:left="-567" w:firstLine="0"/>
        <w:jc w:val="both"/>
        <w:rPr>
          <w:sz w:val="28"/>
          <w:szCs w:val="28"/>
        </w:rPr>
      </w:pPr>
      <w:r w:rsidRPr="00093E64">
        <w:rPr>
          <w:sz w:val="28"/>
          <w:szCs w:val="28"/>
        </w:rPr>
        <w:t>выше, высокие слоги («динь-динь»);</w:t>
      </w:r>
    </w:p>
    <w:p w:rsidR="00E23D47" w:rsidRPr="00093E64" w:rsidRDefault="00E23D47" w:rsidP="00E23D47">
      <w:pPr>
        <w:pStyle w:val="2"/>
        <w:numPr>
          <w:ilvl w:val="0"/>
          <w:numId w:val="3"/>
        </w:numPr>
        <w:shd w:val="clear" w:color="auto" w:fill="auto"/>
        <w:tabs>
          <w:tab w:val="left" w:pos="188"/>
        </w:tabs>
        <w:spacing w:line="322" w:lineRule="exact"/>
        <w:ind w:left="-567" w:firstLine="0"/>
        <w:jc w:val="both"/>
        <w:rPr>
          <w:sz w:val="28"/>
          <w:szCs w:val="28"/>
        </w:rPr>
      </w:pPr>
      <w:r w:rsidRPr="00093E64">
        <w:rPr>
          <w:sz w:val="28"/>
          <w:szCs w:val="28"/>
        </w:rPr>
        <w:t>чуть ниже («дан-дан»);</w:t>
      </w:r>
    </w:p>
    <w:p w:rsidR="00E23D47" w:rsidRPr="00093E64" w:rsidRDefault="00E23D47" w:rsidP="00E23D47">
      <w:pPr>
        <w:pStyle w:val="2"/>
        <w:numPr>
          <w:ilvl w:val="0"/>
          <w:numId w:val="3"/>
        </w:numPr>
        <w:shd w:val="clear" w:color="auto" w:fill="auto"/>
        <w:tabs>
          <w:tab w:val="left" w:pos="183"/>
        </w:tabs>
        <w:spacing w:line="322" w:lineRule="exact"/>
        <w:ind w:left="-567" w:firstLine="0"/>
        <w:jc w:val="both"/>
        <w:rPr>
          <w:sz w:val="28"/>
          <w:szCs w:val="28"/>
        </w:rPr>
      </w:pPr>
      <w:r w:rsidRPr="00093E64">
        <w:rPr>
          <w:sz w:val="28"/>
          <w:szCs w:val="28"/>
        </w:rPr>
        <w:t>ещё ниже («дон-дон»).</w:t>
      </w:r>
    </w:p>
    <w:p w:rsidR="00E23D47" w:rsidRPr="00093E64" w:rsidRDefault="00E23D47" w:rsidP="00E23D47">
      <w:pPr>
        <w:pStyle w:val="2"/>
        <w:shd w:val="clear" w:color="auto" w:fill="auto"/>
        <w:tabs>
          <w:tab w:val="left" w:pos="601"/>
        </w:tabs>
        <w:spacing w:line="322" w:lineRule="exact"/>
        <w:ind w:left="-567" w:right="20" w:firstLine="0"/>
        <w:jc w:val="both"/>
        <w:rPr>
          <w:rStyle w:val="a4"/>
          <w:sz w:val="28"/>
          <w:szCs w:val="28"/>
        </w:rPr>
      </w:pPr>
      <w:r w:rsidRPr="00093E64">
        <w:rPr>
          <w:b/>
          <w:i/>
          <w:sz w:val="28"/>
          <w:szCs w:val="28"/>
        </w:rPr>
        <w:t>3. Развитие чувства ритма.</w:t>
      </w:r>
      <w:r w:rsidRPr="00093E64">
        <w:rPr>
          <w:sz w:val="28"/>
          <w:szCs w:val="28"/>
        </w:rPr>
        <w:t xml:space="preserve"> Особенности распределения звуков во времени. </w:t>
      </w:r>
      <w:r w:rsidRPr="00093E64">
        <w:rPr>
          <w:rStyle w:val="a4"/>
          <w:sz w:val="28"/>
          <w:szCs w:val="28"/>
        </w:rPr>
        <w:t>Метр</w:t>
      </w:r>
      <w:r w:rsidRPr="00093E64">
        <w:rPr>
          <w:sz w:val="28"/>
          <w:szCs w:val="28"/>
        </w:rPr>
        <w:t xml:space="preserve"> - ритмическая пульсация одинаковых длительностей, средство измерения ритма. </w:t>
      </w:r>
      <w:r w:rsidRPr="00093E64">
        <w:rPr>
          <w:rStyle w:val="a4"/>
          <w:sz w:val="28"/>
          <w:szCs w:val="28"/>
        </w:rPr>
        <w:t>Темп</w:t>
      </w:r>
      <w:r w:rsidRPr="00093E64">
        <w:rPr>
          <w:sz w:val="28"/>
          <w:szCs w:val="28"/>
        </w:rPr>
        <w:t xml:space="preserve"> - степень быстроты исполнения музыкального произведения. Наиболее распространённые темпы: </w:t>
      </w:r>
      <w:r w:rsidRPr="00093E64">
        <w:rPr>
          <w:rStyle w:val="a4"/>
          <w:sz w:val="28"/>
          <w:szCs w:val="28"/>
        </w:rPr>
        <w:t>ларго, адажио, анданте, аллегро, престо.</w:t>
      </w:r>
    </w:p>
    <w:p w:rsidR="00E23D47" w:rsidRPr="00093E64" w:rsidRDefault="00E23D47" w:rsidP="00E23D47">
      <w:pPr>
        <w:pStyle w:val="2"/>
        <w:shd w:val="clear" w:color="auto" w:fill="auto"/>
        <w:tabs>
          <w:tab w:val="left" w:pos="601"/>
        </w:tabs>
        <w:spacing w:line="322" w:lineRule="exact"/>
        <w:ind w:left="-567" w:right="20" w:firstLine="0"/>
        <w:jc w:val="both"/>
        <w:rPr>
          <w:sz w:val="28"/>
          <w:szCs w:val="28"/>
        </w:rPr>
      </w:pPr>
    </w:p>
    <w:p w:rsidR="00E23D47" w:rsidRPr="00093E64" w:rsidRDefault="00E23D47" w:rsidP="00E23D47">
      <w:pPr>
        <w:pStyle w:val="2"/>
        <w:shd w:val="clear" w:color="auto" w:fill="auto"/>
        <w:spacing w:line="322" w:lineRule="exact"/>
        <w:ind w:left="-567" w:firstLine="0"/>
        <w:jc w:val="both"/>
        <w:rPr>
          <w:b/>
          <w:sz w:val="28"/>
          <w:szCs w:val="28"/>
        </w:rPr>
      </w:pPr>
      <w:r w:rsidRPr="00093E64">
        <w:rPr>
          <w:rStyle w:val="1"/>
          <w:b/>
          <w:sz w:val="28"/>
          <w:szCs w:val="28"/>
          <w:u w:val="none"/>
        </w:rPr>
        <w:t>III. Теоретико-аналитическая работа.</w:t>
      </w:r>
    </w:p>
    <w:p w:rsidR="00E23D47" w:rsidRPr="00093E64" w:rsidRDefault="00E23D47" w:rsidP="00E23D47">
      <w:pPr>
        <w:pStyle w:val="2"/>
        <w:shd w:val="clear" w:color="auto" w:fill="auto"/>
        <w:tabs>
          <w:tab w:val="left" w:pos="519"/>
        </w:tabs>
        <w:spacing w:line="322" w:lineRule="exact"/>
        <w:ind w:left="-567" w:right="20" w:firstLine="0"/>
        <w:jc w:val="both"/>
        <w:rPr>
          <w:sz w:val="28"/>
          <w:szCs w:val="28"/>
        </w:rPr>
      </w:pPr>
      <w:r w:rsidRPr="00093E64">
        <w:rPr>
          <w:sz w:val="28"/>
          <w:szCs w:val="28"/>
        </w:rPr>
        <w:t>1. Гигиена певческого голоса. Строение голосового аппарата. Правила пользования голосом. Мутация - особенности звучания изменившихся голосов.</w:t>
      </w:r>
    </w:p>
    <w:p w:rsidR="00E23D47" w:rsidRPr="00093E64" w:rsidRDefault="00E23D47" w:rsidP="00E23D47">
      <w:pPr>
        <w:pStyle w:val="2"/>
        <w:shd w:val="clear" w:color="auto" w:fill="auto"/>
        <w:tabs>
          <w:tab w:val="left" w:pos="726"/>
        </w:tabs>
        <w:spacing w:line="322" w:lineRule="exact"/>
        <w:ind w:left="-567" w:right="20" w:firstLine="0"/>
        <w:jc w:val="both"/>
        <w:rPr>
          <w:sz w:val="28"/>
          <w:szCs w:val="28"/>
        </w:rPr>
      </w:pPr>
      <w:r w:rsidRPr="00093E64">
        <w:rPr>
          <w:sz w:val="28"/>
          <w:szCs w:val="28"/>
        </w:rPr>
        <w:t xml:space="preserve">2. Творчество композиторов-классиков. Освоение классического вокального репертуара для детей. Освоение средств исполнительской выразительности: динамики, темпа, фразировки, различных типов </w:t>
      </w:r>
      <w:proofErr w:type="spellStart"/>
      <w:r w:rsidRPr="00093E64">
        <w:rPr>
          <w:sz w:val="28"/>
          <w:szCs w:val="28"/>
        </w:rPr>
        <w:t>звуковедения</w:t>
      </w:r>
      <w:proofErr w:type="spellEnd"/>
      <w:r w:rsidRPr="00093E64">
        <w:rPr>
          <w:sz w:val="28"/>
          <w:szCs w:val="28"/>
        </w:rPr>
        <w:t xml:space="preserve"> и т.д.</w:t>
      </w:r>
    </w:p>
    <w:p w:rsidR="00E23D47" w:rsidRPr="00093E64" w:rsidRDefault="00E23D47" w:rsidP="00E23D47">
      <w:pPr>
        <w:pStyle w:val="2"/>
        <w:shd w:val="clear" w:color="auto" w:fill="auto"/>
        <w:tabs>
          <w:tab w:val="left" w:pos="466"/>
        </w:tabs>
        <w:spacing w:line="322" w:lineRule="exact"/>
        <w:ind w:left="-567" w:right="20" w:firstLine="0"/>
        <w:jc w:val="both"/>
        <w:rPr>
          <w:sz w:val="28"/>
          <w:szCs w:val="28"/>
        </w:rPr>
      </w:pPr>
      <w:r w:rsidRPr="00093E64">
        <w:rPr>
          <w:sz w:val="28"/>
          <w:szCs w:val="28"/>
        </w:rPr>
        <w:t>3. Творчество современных композиторов.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E23D47" w:rsidRPr="00093E64" w:rsidRDefault="00E23D47" w:rsidP="00E23D47">
      <w:pPr>
        <w:pStyle w:val="2"/>
        <w:shd w:val="clear" w:color="auto" w:fill="auto"/>
        <w:tabs>
          <w:tab w:val="left" w:pos="490"/>
        </w:tabs>
        <w:spacing w:line="322" w:lineRule="exact"/>
        <w:ind w:left="-567" w:firstLine="0"/>
        <w:jc w:val="both"/>
        <w:rPr>
          <w:sz w:val="28"/>
          <w:szCs w:val="28"/>
        </w:rPr>
      </w:pPr>
      <w:r w:rsidRPr="00093E64">
        <w:rPr>
          <w:sz w:val="28"/>
          <w:szCs w:val="28"/>
        </w:rPr>
        <w:t xml:space="preserve">4. Просмотр видеозаписей с конкурса «Евровидение». Знакомство </w:t>
      </w:r>
      <w:proofErr w:type="gramStart"/>
      <w:r w:rsidRPr="00093E64">
        <w:rPr>
          <w:sz w:val="28"/>
          <w:szCs w:val="28"/>
        </w:rPr>
        <w:t>с</w:t>
      </w:r>
      <w:proofErr w:type="gramEnd"/>
    </w:p>
    <w:p w:rsidR="00E23D47" w:rsidRPr="00093E64" w:rsidRDefault="00E23D47" w:rsidP="00E23D47">
      <w:pPr>
        <w:pStyle w:val="2"/>
        <w:shd w:val="clear" w:color="auto" w:fill="auto"/>
        <w:spacing w:line="322" w:lineRule="exact"/>
        <w:ind w:left="-567" w:right="20" w:firstLine="0"/>
        <w:rPr>
          <w:sz w:val="28"/>
          <w:szCs w:val="28"/>
        </w:rPr>
      </w:pPr>
      <w:r w:rsidRPr="00093E64">
        <w:rPr>
          <w:sz w:val="28"/>
          <w:szCs w:val="28"/>
        </w:rPr>
        <w:t xml:space="preserve">песенными образцами отечественной и зарубежной эстрады. Слушание подборки музыкального материала в исполнении профессиональных певцов, детских и взрослых вокальных коллективов, мастеров эстрадного жанра с целью пополнения запаса музыкальных произведений. </w:t>
      </w:r>
    </w:p>
    <w:p w:rsidR="00E23D47" w:rsidRPr="00093E64" w:rsidRDefault="00E23D47" w:rsidP="00E23D47">
      <w:pPr>
        <w:pStyle w:val="2"/>
        <w:shd w:val="clear" w:color="auto" w:fill="auto"/>
        <w:spacing w:line="322" w:lineRule="exact"/>
        <w:ind w:left="-567" w:right="20" w:firstLine="0"/>
        <w:rPr>
          <w:sz w:val="28"/>
          <w:szCs w:val="28"/>
        </w:rPr>
      </w:pPr>
    </w:p>
    <w:p w:rsidR="00E23D47" w:rsidRPr="00093E64" w:rsidRDefault="00E23D47" w:rsidP="00E23D47">
      <w:pPr>
        <w:pStyle w:val="2"/>
        <w:shd w:val="clear" w:color="auto" w:fill="auto"/>
        <w:spacing w:line="322" w:lineRule="exact"/>
        <w:ind w:left="-567" w:right="20" w:firstLine="0"/>
        <w:rPr>
          <w:b/>
          <w:sz w:val="28"/>
          <w:szCs w:val="28"/>
        </w:rPr>
      </w:pPr>
      <w:r w:rsidRPr="00093E64">
        <w:rPr>
          <w:b/>
          <w:sz w:val="28"/>
          <w:szCs w:val="28"/>
        </w:rPr>
        <w:t xml:space="preserve">IV. </w:t>
      </w:r>
      <w:r w:rsidRPr="00093E64">
        <w:rPr>
          <w:rStyle w:val="1"/>
          <w:b/>
          <w:sz w:val="28"/>
          <w:szCs w:val="28"/>
          <w:u w:val="none"/>
        </w:rPr>
        <w:t>Концертно-исполнительская деятельность.</w:t>
      </w:r>
    </w:p>
    <w:p w:rsidR="00E23D47" w:rsidRPr="00093E64" w:rsidRDefault="00E23D47" w:rsidP="00E23D47">
      <w:pPr>
        <w:pStyle w:val="11"/>
        <w:keepNext/>
        <w:keepLines/>
        <w:shd w:val="clear" w:color="auto" w:fill="auto"/>
        <w:tabs>
          <w:tab w:val="left" w:pos="428"/>
        </w:tabs>
        <w:ind w:left="-567" w:firstLine="0"/>
        <w:rPr>
          <w:sz w:val="28"/>
          <w:szCs w:val="28"/>
        </w:rPr>
      </w:pPr>
      <w:bookmarkStart w:id="1" w:name="bookmark0"/>
      <w:r w:rsidRPr="00093E64">
        <w:rPr>
          <w:sz w:val="28"/>
          <w:szCs w:val="28"/>
        </w:rPr>
        <w:t>1. Участие в массовых мероприятиях.</w:t>
      </w:r>
      <w:bookmarkEnd w:id="1"/>
    </w:p>
    <w:p w:rsidR="00E23D47" w:rsidRPr="00093E64" w:rsidRDefault="00E23D47" w:rsidP="00E23D47">
      <w:pPr>
        <w:pStyle w:val="2"/>
        <w:shd w:val="clear" w:color="auto" w:fill="auto"/>
        <w:tabs>
          <w:tab w:val="left" w:pos="447"/>
        </w:tabs>
        <w:spacing w:after="289" w:line="317" w:lineRule="exact"/>
        <w:ind w:left="-567" w:right="20" w:firstLine="0"/>
        <w:rPr>
          <w:sz w:val="28"/>
          <w:szCs w:val="28"/>
        </w:rPr>
      </w:pPr>
      <w:r w:rsidRPr="00093E64">
        <w:rPr>
          <w:sz w:val="28"/>
          <w:szCs w:val="28"/>
        </w:rPr>
        <w:t>2. Конкурсы, концерты. Пение произведений. Концертные и конкурсные выступления.</w:t>
      </w:r>
    </w:p>
    <w:p w:rsidR="00E23D47" w:rsidRPr="00093E64" w:rsidRDefault="00E23D47" w:rsidP="00E23D47">
      <w:pPr>
        <w:widowControl/>
        <w:autoSpaceDE w:val="0"/>
        <w:autoSpaceDN w:val="0"/>
        <w:adjustRightInd w:val="0"/>
        <w:spacing w:line="276" w:lineRule="auto"/>
        <w:ind w:left="-567"/>
        <w:jc w:val="center"/>
        <w:rPr>
          <w:rFonts w:ascii="Times New Roman" w:eastAsiaTheme="minorHAnsi" w:hAnsi="Times New Roman" w:cs="Times New Roman"/>
          <w:b/>
          <w:bCs/>
          <w:iCs/>
          <w:color w:val="auto"/>
          <w:sz w:val="28"/>
          <w:szCs w:val="28"/>
          <w:lang w:eastAsia="en-US"/>
        </w:rPr>
      </w:pPr>
      <w:r w:rsidRPr="00093E64">
        <w:rPr>
          <w:rFonts w:ascii="Times New Roman" w:eastAsiaTheme="minorHAnsi" w:hAnsi="Times New Roman" w:cs="Times New Roman"/>
          <w:b/>
          <w:bCs/>
          <w:iCs/>
          <w:color w:val="auto"/>
          <w:sz w:val="28"/>
          <w:szCs w:val="28"/>
          <w:lang w:eastAsia="en-US"/>
        </w:rPr>
        <w:t>Форма организации обучения</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b/>
          <w:bCs/>
          <w:color w:val="auto"/>
          <w:sz w:val="28"/>
          <w:szCs w:val="28"/>
        </w:rPr>
        <w:t>Формы занятий</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Занятия могут проходить со всем коллективом, по подгруппам.</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b/>
          <w:bCs/>
          <w:color w:val="auto"/>
          <w:sz w:val="28"/>
          <w:szCs w:val="28"/>
        </w:rPr>
        <w:t>Беседа</w:t>
      </w:r>
      <w:r w:rsidRPr="00093E64">
        <w:rPr>
          <w:rFonts w:ascii="Times New Roman" w:eastAsia="Times New Roman" w:hAnsi="Times New Roman" w:cs="Times New Roman"/>
          <w:i/>
          <w:iCs/>
          <w:color w:val="auto"/>
          <w:sz w:val="28"/>
          <w:szCs w:val="28"/>
        </w:rPr>
        <w:t>,</w:t>
      </w:r>
      <w:r w:rsidRPr="00093E64">
        <w:rPr>
          <w:rFonts w:ascii="Times New Roman" w:eastAsia="Times New Roman" w:hAnsi="Times New Roman" w:cs="Times New Roman"/>
          <w:color w:val="auto"/>
          <w:sz w:val="28"/>
          <w:szCs w:val="28"/>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b/>
          <w:bCs/>
          <w:color w:val="auto"/>
          <w:sz w:val="28"/>
          <w:szCs w:val="28"/>
        </w:rPr>
        <w:t xml:space="preserve">Практические занятия, </w:t>
      </w:r>
      <w:r w:rsidRPr="00093E64">
        <w:rPr>
          <w:rFonts w:ascii="Times New Roman" w:eastAsia="Times New Roman" w:hAnsi="Times New Roman" w:cs="Times New Roman"/>
          <w:color w:val="auto"/>
          <w:sz w:val="28"/>
          <w:szCs w:val="28"/>
        </w:rPr>
        <w:t>где дети осваивают музыкальную грамоту, разучивают песни композиторов-классиков, современных композиторов.</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b/>
          <w:bCs/>
          <w:color w:val="auto"/>
          <w:sz w:val="28"/>
          <w:szCs w:val="28"/>
        </w:rPr>
        <w:t xml:space="preserve">Занятие-постановка, репетиция - </w:t>
      </w:r>
      <w:r w:rsidRPr="00093E64">
        <w:rPr>
          <w:rFonts w:ascii="Times New Roman" w:eastAsia="Times New Roman" w:hAnsi="Times New Roman" w:cs="Times New Roman"/>
          <w:color w:val="auto"/>
          <w:sz w:val="28"/>
          <w:szCs w:val="28"/>
        </w:rPr>
        <w:t>отрабатываются концертные номера, развиваются актерские способности детей.</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b/>
          <w:bCs/>
          <w:color w:val="auto"/>
          <w:sz w:val="28"/>
          <w:szCs w:val="28"/>
        </w:rPr>
        <w:t>Заключительное занятие</w:t>
      </w:r>
      <w:r w:rsidRPr="00093E64">
        <w:rPr>
          <w:rFonts w:ascii="Times New Roman" w:eastAsia="Times New Roman" w:hAnsi="Times New Roman" w:cs="Times New Roman"/>
          <w:color w:val="auto"/>
          <w:sz w:val="28"/>
          <w:szCs w:val="28"/>
        </w:rPr>
        <w:t xml:space="preserve">, завершающее тему – занятие-концерт. Проводится для самих детей, педагогов, гостей. </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b/>
          <w:bCs/>
          <w:color w:val="auto"/>
          <w:sz w:val="28"/>
          <w:szCs w:val="28"/>
        </w:rPr>
        <w:t xml:space="preserve">Выездное занятие – </w:t>
      </w:r>
      <w:r w:rsidRPr="00093E64">
        <w:rPr>
          <w:rFonts w:ascii="Times New Roman" w:eastAsia="Times New Roman" w:hAnsi="Times New Roman" w:cs="Times New Roman"/>
          <w:color w:val="auto"/>
          <w:sz w:val="28"/>
          <w:szCs w:val="28"/>
        </w:rPr>
        <w:t>посещение выставок, музеев, концертов, праздников, конкурсов, фестивалей.</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Одним из ведущих приёмов обучения пению детей является демонстрация педагогом академической манеры пения.</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b/>
          <w:bCs/>
          <w:color w:val="auto"/>
          <w:sz w:val="28"/>
          <w:szCs w:val="28"/>
        </w:rPr>
        <w:t>Каждое занятие строится по схеме:</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настройка певческих голосов: комплекс упражнений для работы над певческим</w:t>
      </w:r>
      <w:r w:rsidR="00093E64">
        <w:rPr>
          <w:rFonts w:ascii="Times New Roman" w:eastAsia="Times New Roman" w:hAnsi="Times New Roman" w:cs="Times New Roman"/>
          <w:color w:val="auto"/>
          <w:sz w:val="28"/>
          <w:szCs w:val="28"/>
        </w:rPr>
        <w:t xml:space="preserve">  </w:t>
      </w:r>
      <w:r w:rsidRPr="00093E64">
        <w:rPr>
          <w:rFonts w:ascii="Times New Roman" w:eastAsia="Times New Roman" w:hAnsi="Times New Roman" w:cs="Times New Roman"/>
          <w:color w:val="auto"/>
          <w:sz w:val="28"/>
          <w:szCs w:val="28"/>
        </w:rPr>
        <w:t>дыханием (2–3 мин);</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дыхательная гимнастика;</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речевые упражнения;</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распевание;</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xml:space="preserve">– пение вокализов; </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работа над произведением;</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анализ занятия;</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задание на дом.</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b/>
          <w:bCs/>
          <w:color w:val="auto"/>
          <w:sz w:val="28"/>
          <w:szCs w:val="28"/>
        </w:rPr>
        <w:t>Концерты и выступления.</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xml:space="preserve">Репертуар подбирается с учётом возрастных особенностей участников студии и их </w:t>
      </w:r>
      <w:proofErr w:type="spellStart"/>
      <w:r w:rsidRPr="00093E64">
        <w:rPr>
          <w:rFonts w:ascii="Times New Roman" w:eastAsia="Times New Roman" w:hAnsi="Times New Roman" w:cs="Times New Roman"/>
          <w:color w:val="auto"/>
          <w:sz w:val="28"/>
          <w:szCs w:val="28"/>
        </w:rPr>
        <w:t>продвинутости</w:t>
      </w:r>
      <w:proofErr w:type="spellEnd"/>
      <w:r w:rsidRPr="00093E64">
        <w:rPr>
          <w:rFonts w:ascii="Times New Roman" w:eastAsia="Times New Roman" w:hAnsi="Times New Roman" w:cs="Times New Roman"/>
          <w:color w:val="auto"/>
          <w:sz w:val="28"/>
          <w:szCs w:val="28"/>
        </w:rPr>
        <w:t>.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внимание ребят, кроме пения, занято танцевальными движениями или актёрской игрой.</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xml:space="preserve">Концертная программа режиссируется с учётом восприятия её слушателями, она должна быть динамичной, яркой, разнообразной по жанрам. </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xml:space="preserve">Репетиционная и постановочная работа проводится один раз в неделю </w:t>
      </w:r>
      <w:proofErr w:type="gramStart"/>
      <w:r w:rsidRPr="00093E64">
        <w:rPr>
          <w:rFonts w:ascii="Times New Roman" w:eastAsia="Times New Roman" w:hAnsi="Times New Roman" w:cs="Times New Roman"/>
          <w:color w:val="auto"/>
          <w:sz w:val="28"/>
          <w:szCs w:val="28"/>
        </w:rPr>
        <w:t>согласно</w:t>
      </w:r>
      <w:proofErr w:type="gramEnd"/>
      <w:r w:rsidRPr="00093E64">
        <w:rPr>
          <w:rFonts w:ascii="Times New Roman" w:eastAsia="Times New Roman" w:hAnsi="Times New Roman" w:cs="Times New Roman"/>
          <w:color w:val="auto"/>
          <w:sz w:val="28"/>
          <w:szCs w:val="28"/>
        </w:rPr>
        <w:t>, репертуарного плана.</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b/>
          <w:bCs/>
          <w:color w:val="auto"/>
          <w:sz w:val="28"/>
          <w:szCs w:val="28"/>
        </w:rPr>
        <w:lastRenderedPageBreak/>
        <w:t>Творческий отчёт</w:t>
      </w:r>
      <w:r w:rsidRPr="00093E64">
        <w:rPr>
          <w:rFonts w:ascii="Times New Roman" w:eastAsia="Times New Roman" w:hAnsi="Times New Roman" w:cs="Times New Roman"/>
          <w:color w:val="auto"/>
          <w:sz w:val="28"/>
          <w:szCs w:val="28"/>
        </w:rPr>
        <w:t xml:space="preserve"> проводится один раз в конце учебного года. </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xml:space="preserve">Выставка фотоматериала из выступлений студии. </w:t>
      </w:r>
    </w:p>
    <w:p w:rsidR="00E23D47" w:rsidRPr="00093E64" w:rsidRDefault="00E23D47" w:rsidP="00E12E5A">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Итоговое занятие.</w:t>
      </w:r>
      <w:r w:rsidR="00093E64">
        <w:rPr>
          <w:rFonts w:ascii="Times New Roman" w:eastAsia="Times New Roman" w:hAnsi="Times New Roman" w:cs="Times New Roman"/>
          <w:color w:val="auto"/>
          <w:sz w:val="28"/>
          <w:szCs w:val="28"/>
        </w:rPr>
        <w:t xml:space="preserve">  </w:t>
      </w:r>
      <w:proofErr w:type="gramStart"/>
      <w:r w:rsidRPr="00093E64">
        <w:rPr>
          <w:rFonts w:ascii="Times New Roman" w:eastAsia="Times New Roman" w:hAnsi="Times New Roman" w:cs="Times New Roman"/>
          <w:color w:val="auto"/>
          <w:sz w:val="28"/>
          <w:szCs w:val="28"/>
        </w:rPr>
        <w:t>У</w:t>
      </w:r>
      <w:proofErr w:type="gramEnd"/>
      <w:r w:rsidRPr="00093E64">
        <w:rPr>
          <w:rFonts w:ascii="Times New Roman" w:eastAsia="Times New Roman" w:hAnsi="Times New Roman" w:cs="Times New Roman"/>
          <w:color w:val="auto"/>
          <w:sz w:val="28"/>
          <w:szCs w:val="28"/>
        </w:rPr>
        <w:t>рок-концерт.</w:t>
      </w:r>
    </w:p>
    <w:p w:rsidR="00E23D47" w:rsidRPr="00093E64" w:rsidRDefault="00E23D47" w:rsidP="00E23D47">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xml:space="preserve">Успехи, результат. </w:t>
      </w:r>
    </w:p>
    <w:p w:rsidR="00E23D47" w:rsidRPr="00093E64" w:rsidRDefault="00E23D47" w:rsidP="00E12E5A">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Беседа о вокальной студии. Отчетный концерт.</w:t>
      </w:r>
    </w:p>
    <w:p w:rsidR="00E23D47" w:rsidRPr="00093E64" w:rsidRDefault="00E23D47" w:rsidP="00E12E5A">
      <w:pPr>
        <w:autoSpaceDE w:val="0"/>
        <w:autoSpaceDN w:val="0"/>
        <w:adjustRightInd w:val="0"/>
        <w:ind w:left="-567" w:firstLine="284"/>
        <w:jc w:val="both"/>
        <w:rPr>
          <w:rFonts w:ascii="Times New Roman" w:eastAsia="Times New Roman" w:hAnsi="Times New Roman" w:cs="Times New Roman"/>
          <w:color w:val="auto"/>
          <w:sz w:val="28"/>
          <w:szCs w:val="28"/>
        </w:rPr>
      </w:pPr>
      <w:r w:rsidRPr="00093E64">
        <w:rPr>
          <w:rFonts w:ascii="Times New Roman" w:eastAsia="Times New Roman" w:hAnsi="Times New Roman" w:cs="Times New Roman"/>
          <w:color w:val="auto"/>
          <w:sz w:val="28"/>
          <w:szCs w:val="28"/>
        </w:rPr>
        <w:t xml:space="preserve">Результат и качество обучения прослеживаются в творческих </w:t>
      </w:r>
      <w:proofErr w:type="gramStart"/>
      <w:r w:rsidRPr="00093E64">
        <w:rPr>
          <w:rFonts w:ascii="Times New Roman" w:eastAsia="Times New Roman" w:hAnsi="Times New Roman" w:cs="Times New Roman"/>
          <w:color w:val="auto"/>
          <w:sz w:val="28"/>
          <w:szCs w:val="28"/>
        </w:rPr>
        <w:t>достижениях</w:t>
      </w:r>
      <w:proofErr w:type="gramEnd"/>
      <w:r w:rsidRPr="00093E64">
        <w:rPr>
          <w:rFonts w:ascii="Times New Roman" w:eastAsia="Times New Roman" w:hAnsi="Times New Roman" w:cs="Times New Roman"/>
          <w:color w:val="auto"/>
          <w:sz w:val="28"/>
          <w:szCs w:val="28"/>
        </w:rPr>
        <w:t xml:space="preserve"> обучающихся, в призовых местах.</w:t>
      </w:r>
    </w:p>
    <w:p w:rsidR="009B5124" w:rsidRPr="00093E64" w:rsidRDefault="009B5124" w:rsidP="009B5124">
      <w:pPr>
        <w:pStyle w:val="ac"/>
        <w:numPr>
          <w:ilvl w:val="0"/>
          <w:numId w:val="6"/>
        </w:numPr>
        <w:jc w:val="center"/>
        <w:rPr>
          <w:rFonts w:ascii="Times New Roman" w:eastAsia="Times New Roman" w:hAnsi="Times New Roman"/>
          <w:b/>
          <w:sz w:val="28"/>
          <w:szCs w:val="28"/>
        </w:rPr>
      </w:pPr>
      <w:r w:rsidRPr="00093E64">
        <w:rPr>
          <w:rFonts w:ascii="Times New Roman" w:eastAsia="Times New Roman" w:hAnsi="Times New Roman"/>
          <w:b/>
          <w:sz w:val="28"/>
          <w:szCs w:val="28"/>
        </w:rPr>
        <w:t>Тематическое планирование</w:t>
      </w:r>
    </w:p>
    <w:p w:rsidR="009B5124" w:rsidRPr="00093E64" w:rsidRDefault="003C4719" w:rsidP="009B5124">
      <w:pPr>
        <w:pStyle w:val="ac"/>
        <w:jc w:val="center"/>
        <w:rPr>
          <w:rFonts w:ascii="Times New Roman" w:eastAsia="Times New Roman" w:hAnsi="Times New Roman"/>
          <w:b/>
          <w:sz w:val="28"/>
          <w:szCs w:val="28"/>
        </w:rPr>
      </w:pPr>
      <w:r w:rsidRPr="00093E64">
        <w:rPr>
          <w:rFonts w:ascii="Times New Roman" w:eastAsia="Times New Roman" w:hAnsi="Times New Roman"/>
          <w:b/>
          <w:sz w:val="28"/>
          <w:szCs w:val="28"/>
        </w:rPr>
        <w:t>Группа 1-4</w:t>
      </w:r>
      <w:r w:rsidR="009B5124" w:rsidRPr="00093E64">
        <w:rPr>
          <w:rFonts w:ascii="Times New Roman" w:eastAsia="Times New Roman" w:hAnsi="Times New Roman"/>
          <w:b/>
          <w:sz w:val="28"/>
          <w:szCs w:val="28"/>
        </w:rPr>
        <w:t xml:space="preserve"> классы</w:t>
      </w:r>
    </w:p>
    <w:p w:rsidR="00E23D47" w:rsidRPr="00D86A1F" w:rsidRDefault="00E23D47" w:rsidP="00E23D47">
      <w:pPr>
        <w:widowControl/>
        <w:jc w:val="center"/>
        <w:rPr>
          <w:rFonts w:ascii="Times New Roman" w:eastAsia="Times New Roman" w:hAnsi="Times New Roman" w:cs="Times New Roman"/>
          <w:b/>
          <w:color w:val="auto"/>
        </w:rPr>
      </w:pPr>
    </w:p>
    <w:tbl>
      <w:tblPr>
        <w:tblStyle w:val="110"/>
        <w:tblW w:w="9655" w:type="dxa"/>
        <w:tblLayout w:type="fixed"/>
        <w:tblLook w:val="04A0"/>
      </w:tblPr>
      <w:tblGrid>
        <w:gridCol w:w="1135"/>
        <w:gridCol w:w="7670"/>
        <w:gridCol w:w="850"/>
      </w:tblGrid>
      <w:tr w:rsidR="00E23D47" w:rsidRPr="00A83437" w:rsidTr="009B5124">
        <w:trPr>
          <w:trHeight w:hRule="exact" w:val="599"/>
        </w:trPr>
        <w:tc>
          <w:tcPr>
            <w:tcW w:w="1135" w:type="dxa"/>
          </w:tcPr>
          <w:p w:rsidR="00E23D47" w:rsidRPr="00D86A1F" w:rsidRDefault="00E23D47" w:rsidP="009B2095">
            <w:pPr>
              <w:pStyle w:val="2"/>
              <w:shd w:val="clear" w:color="auto" w:fill="auto"/>
              <w:spacing w:line="230" w:lineRule="exact"/>
              <w:ind w:left="220" w:firstLine="0"/>
              <w:rPr>
                <w:rStyle w:val="115pt"/>
                <w:sz w:val="24"/>
                <w:szCs w:val="24"/>
              </w:rPr>
            </w:pPr>
            <w:r>
              <w:rPr>
                <w:rStyle w:val="115pt"/>
                <w:sz w:val="24"/>
                <w:szCs w:val="24"/>
              </w:rPr>
              <w:t xml:space="preserve">№ </w:t>
            </w:r>
          </w:p>
        </w:tc>
        <w:tc>
          <w:tcPr>
            <w:tcW w:w="7670" w:type="dxa"/>
          </w:tcPr>
          <w:p w:rsidR="00E23D47" w:rsidRPr="00A83437" w:rsidRDefault="009B5124" w:rsidP="00F82763">
            <w:pPr>
              <w:pStyle w:val="2"/>
              <w:shd w:val="clear" w:color="auto" w:fill="auto"/>
              <w:spacing w:line="230" w:lineRule="exact"/>
              <w:ind w:left="120" w:firstLine="0"/>
              <w:jc w:val="center"/>
              <w:rPr>
                <w:rStyle w:val="115pt"/>
                <w:sz w:val="24"/>
                <w:szCs w:val="24"/>
              </w:rPr>
            </w:pPr>
            <w:r>
              <w:rPr>
                <w:b/>
                <w:sz w:val="24"/>
                <w:szCs w:val="24"/>
                <w:lang w:eastAsia="ru-RU"/>
              </w:rPr>
              <w:t>Тема</w:t>
            </w:r>
          </w:p>
        </w:tc>
        <w:tc>
          <w:tcPr>
            <w:tcW w:w="850" w:type="dxa"/>
          </w:tcPr>
          <w:p w:rsidR="00E23D47" w:rsidRPr="00D86A1F" w:rsidRDefault="00E23D47" w:rsidP="00F82763">
            <w:pPr>
              <w:jc w:val="center"/>
              <w:rPr>
                <w:rFonts w:ascii="Times New Roman" w:hAnsi="Times New Roman" w:cs="Times New Roman"/>
                <w:b/>
              </w:rPr>
            </w:pPr>
            <w:r w:rsidRPr="00D86A1F">
              <w:rPr>
                <w:rFonts w:ascii="Times New Roman" w:hAnsi="Times New Roman" w:cs="Times New Roman"/>
                <w:b/>
              </w:rPr>
              <w:t>Кол-во часов</w:t>
            </w:r>
          </w:p>
        </w:tc>
      </w:tr>
      <w:tr w:rsidR="00E23D47" w:rsidRPr="00A83437" w:rsidTr="009B5124">
        <w:trPr>
          <w:trHeight w:hRule="exact" w:val="312"/>
        </w:trPr>
        <w:tc>
          <w:tcPr>
            <w:tcW w:w="1135" w:type="dxa"/>
          </w:tcPr>
          <w:p w:rsidR="00E23D47" w:rsidRPr="00A83437" w:rsidRDefault="00E23D47" w:rsidP="00F82763">
            <w:pPr>
              <w:pStyle w:val="2"/>
              <w:shd w:val="clear" w:color="auto" w:fill="auto"/>
              <w:spacing w:line="230" w:lineRule="exact"/>
              <w:ind w:left="220" w:firstLine="0"/>
              <w:jc w:val="center"/>
              <w:rPr>
                <w:sz w:val="24"/>
                <w:szCs w:val="24"/>
              </w:rPr>
            </w:pPr>
            <w:r w:rsidRPr="00A83437">
              <w:rPr>
                <w:rStyle w:val="115pt"/>
                <w:sz w:val="24"/>
                <w:szCs w:val="24"/>
              </w:rPr>
              <w:t>1.</w:t>
            </w:r>
          </w:p>
        </w:tc>
        <w:tc>
          <w:tcPr>
            <w:tcW w:w="7670" w:type="dxa"/>
          </w:tcPr>
          <w:p w:rsidR="00E23D47" w:rsidRPr="00A83437" w:rsidRDefault="00E23D47" w:rsidP="00F82763">
            <w:pPr>
              <w:pStyle w:val="2"/>
              <w:shd w:val="clear" w:color="auto" w:fill="auto"/>
              <w:spacing w:line="230" w:lineRule="exact"/>
              <w:ind w:left="120" w:firstLine="0"/>
              <w:jc w:val="center"/>
              <w:rPr>
                <w:sz w:val="24"/>
                <w:szCs w:val="24"/>
              </w:rPr>
            </w:pPr>
            <w:r>
              <w:rPr>
                <w:rStyle w:val="115pt"/>
                <w:sz w:val="24"/>
                <w:szCs w:val="24"/>
                <w:lang w:val="en-US"/>
              </w:rPr>
              <w:t>I</w:t>
            </w:r>
            <w:r w:rsidRPr="00EA5438">
              <w:rPr>
                <w:rStyle w:val="115pt"/>
                <w:sz w:val="24"/>
                <w:szCs w:val="24"/>
              </w:rPr>
              <w:t xml:space="preserve">. </w:t>
            </w:r>
            <w:r w:rsidRPr="00A83437">
              <w:rPr>
                <w:rStyle w:val="115pt"/>
                <w:sz w:val="24"/>
                <w:szCs w:val="24"/>
              </w:rPr>
              <w:t>Вокально-хоровая работа.</w:t>
            </w:r>
          </w:p>
        </w:tc>
        <w:tc>
          <w:tcPr>
            <w:tcW w:w="850" w:type="dxa"/>
          </w:tcPr>
          <w:p w:rsidR="00E23D47" w:rsidRPr="009B2095" w:rsidRDefault="009B2095" w:rsidP="00F82763">
            <w:pPr>
              <w:jc w:val="center"/>
              <w:rPr>
                <w:rFonts w:ascii="Times New Roman" w:hAnsi="Times New Roman" w:cs="Times New Roman"/>
                <w:b/>
              </w:rPr>
            </w:pPr>
            <w:r w:rsidRPr="009B2095">
              <w:rPr>
                <w:rFonts w:ascii="Times New Roman" w:hAnsi="Times New Roman" w:cs="Times New Roman"/>
                <w:b/>
              </w:rPr>
              <w:t>19</w:t>
            </w:r>
            <w:r>
              <w:rPr>
                <w:rFonts w:ascii="Times New Roman" w:hAnsi="Times New Roman" w:cs="Times New Roman"/>
                <w:b/>
              </w:rPr>
              <w:t xml:space="preserve"> ч.</w:t>
            </w:r>
          </w:p>
        </w:tc>
      </w:tr>
      <w:tr w:rsidR="00E23D47" w:rsidRPr="00A83437" w:rsidTr="009B5124">
        <w:trPr>
          <w:trHeight w:hRule="exact" w:val="312"/>
        </w:trPr>
        <w:tc>
          <w:tcPr>
            <w:tcW w:w="1135" w:type="dxa"/>
          </w:tcPr>
          <w:p w:rsidR="00E23D47" w:rsidRPr="00A83437" w:rsidRDefault="00E23D47" w:rsidP="00F82763">
            <w:pPr>
              <w:pStyle w:val="2"/>
              <w:shd w:val="clear" w:color="auto" w:fill="auto"/>
              <w:spacing w:line="230" w:lineRule="exact"/>
              <w:ind w:left="220" w:firstLine="0"/>
              <w:jc w:val="center"/>
              <w:rPr>
                <w:sz w:val="24"/>
                <w:szCs w:val="24"/>
              </w:rPr>
            </w:pPr>
            <w:r>
              <w:rPr>
                <w:rStyle w:val="115pt0"/>
                <w:sz w:val="24"/>
                <w:szCs w:val="24"/>
              </w:rPr>
              <w:t>1</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Вводное занятие.</w:t>
            </w:r>
          </w:p>
        </w:tc>
        <w:tc>
          <w:tcPr>
            <w:tcW w:w="850" w:type="dxa"/>
          </w:tcPr>
          <w:p w:rsidR="00E23D47" w:rsidRPr="00A83437" w:rsidRDefault="00E23D47" w:rsidP="00F82763">
            <w:pPr>
              <w:pStyle w:val="2"/>
              <w:shd w:val="clear" w:color="auto" w:fill="auto"/>
              <w:spacing w:line="230" w:lineRule="exact"/>
              <w:ind w:firstLine="0"/>
              <w:jc w:val="center"/>
              <w:rPr>
                <w:sz w:val="24"/>
                <w:szCs w:val="24"/>
              </w:rPr>
            </w:pPr>
            <w:r w:rsidRPr="00A83437">
              <w:rPr>
                <w:rStyle w:val="115pt0"/>
                <w:sz w:val="24"/>
                <w:szCs w:val="24"/>
              </w:rPr>
              <w:t>1</w:t>
            </w:r>
          </w:p>
        </w:tc>
      </w:tr>
      <w:tr w:rsidR="00E23D47" w:rsidRPr="00A83437" w:rsidTr="009B5124">
        <w:trPr>
          <w:trHeight w:hRule="exact" w:val="317"/>
        </w:trPr>
        <w:tc>
          <w:tcPr>
            <w:tcW w:w="1135" w:type="dxa"/>
          </w:tcPr>
          <w:p w:rsidR="00E23D47" w:rsidRPr="00A83437" w:rsidRDefault="00E23D47" w:rsidP="00F82763">
            <w:pPr>
              <w:pStyle w:val="2"/>
              <w:shd w:val="clear" w:color="auto" w:fill="auto"/>
              <w:spacing w:line="230" w:lineRule="exact"/>
              <w:ind w:left="220" w:firstLine="0"/>
              <w:jc w:val="center"/>
              <w:rPr>
                <w:sz w:val="24"/>
                <w:szCs w:val="24"/>
              </w:rPr>
            </w:pPr>
            <w:r>
              <w:rPr>
                <w:rStyle w:val="115pt0"/>
                <w:sz w:val="24"/>
                <w:szCs w:val="24"/>
              </w:rPr>
              <w:t>2</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Прослушивание голосов.</w:t>
            </w:r>
          </w:p>
        </w:tc>
        <w:tc>
          <w:tcPr>
            <w:tcW w:w="850" w:type="dxa"/>
          </w:tcPr>
          <w:p w:rsidR="00E23D47" w:rsidRPr="00A83437" w:rsidRDefault="00E23D47" w:rsidP="00F82763">
            <w:pPr>
              <w:pStyle w:val="2"/>
              <w:shd w:val="clear" w:color="auto" w:fill="auto"/>
              <w:spacing w:line="230" w:lineRule="exact"/>
              <w:ind w:firstLine="0"/>
              <w:jc w:val="center"/>
              <w:rPr>
                <w:sz w:val="24"/>
                <w:szCs w:val="24"/>
              </w:rPr>
            </w:pPr>
            <w:r w:rsidRPr="00A83437">
              <w:rPr>
                <w:rStyle w:val="115pt0"/>
                <w:sz w:val="24"/>
                <w:szCs w:val="24"/>
              </w:rPr>
              <w:t>1</w:t>
            </w:r>
          </w:p>
        </w:tc>
      </w:tr>
      <w:tr w:rsidR="00E23D47" w:rsidRPr="00A83437" w:rsidTr="009B5124">
        <w:trPr>
          <w:trHeight w:hRule="exact" w:val="312"/>
        </w:trPr>
        <w:tc>
          <w:tcPr>
            <w:tcW w:w="1135" w:type="dxa"/>
          </w:tcPr>
          <w:p w:rsidR="00E23D47" w:rsidRPr="00A83437" w:rsidRDefault="00E23D47" w:rsidP="00F82763">
            <w:pPr>
              <w:pStyle w:val="2"/>
              <w:shd w:val="clear" w:color="auto" w:fill="auto"/>
              <w:spacing w:line="230" w:lineRule="exact"/>
              <w:ind w:left="220" w:firstLine="0"/>
              <w:jc w:val="center"/>
              <w:rPr>
                <w:sz w:val="24"/>
                <w:szCs w:val="24"/>
              </w:rPr>
            </w:pPr>
            <w:r>
              <w:rPr>
                <w:rStyle w:val="115pt0"/>
                <w:sz w:val="24"/>
                <w:szCs w:val="24"/>
              </w:rPr>
              <w:t>3</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Певческая установка.</w:t>
            </w:r>
          </w:p>
        </w:tc>
        <w:tc>
          <w:tcPr>
            <w:tcW w:w="850" w:type="dxa"/>
          </w:tcPr>
          <w:p w:rsidR="00E23D47" w:rsidRPr="00A83437" w:rsidRDefault="00E23D47" w:rsidP="00F82763">
            <w:pPr>
              <w:pStyle w:val="2"/>
              <w:shd w:val="clear" w:color="auto" w:fill="auto"/>
              <w:spacing w:line="230" w:lineRule="exact"/>
              <w:ind w:firstLine="0"/>
              <w:jc w:val="center"/>
              <w:rPr>
                <w:sz w:val="24"/>
                <w:szCs w:val="24"/>
              </w:rPr>
            </w:pPr>
            <w:r>
              <w:rPr>
                <w:rStyle w:val="115pt0"/>
                <w:sz w:val="24"/>
                <w:szCs w:val="24"/>
              </w:rPr>
              <w:t>1</w:t>
            </w:r>
          </w:p>
        </w:tc>
      </w:tr>
      <w:tr w:rsidR="00E23D47" w:rsidRPr="00A83437" w:rsidTr="009B5124">
        <w:trPr>
          <w:trHeight w:hRule="exact" w:val="312"/>
        </w:trPr>
        <w:tc>
          <w:tcPr>
            <w:tcW w:w="1135" w:type="dxa"/>
          </w:tcPr>
          <w:p w:rsidR="00E23D47" w:rsidRPr="00A83437" w:rsidRDefault="00E23D47" w:rsidP="00F82763">
            <w:pPr>
              <w:pStyle w:val="2"/>
              <w:shd w:val="clear" w:color="auto" w:fill="auto"/>
              <w:spacing w:line="230" w:lineRule="exact"/>
              <w:ind w:left="220" w:firstLine="0"/>
              <w:jc w:val="center"/>
              <w:rPr>
                <w:rStyle w:val="115pt0"/>
                <w:sz w:val="24"/>
                <w:szCs w:val="24"/>
              </w:rPr>
            </w:pPr>
            <w:r>
              <w:rPr>
                <w:rStyle w:val="115pt0"/>
                <w:sz w:val="24"/>
                <w:szCs w:val="24"/>
              </w:rPr>
              <w:t>4</w:t>
            </w:r>
          </w:p>
        </w:tc>
        <w:tc>
          <w:tcPr>
            <w:tcW w:w="7670" w:type="dxa"/>
          </w:tcPr>
          <w:p w:rsidR="00E23D47" w:rsidRPr="00A83437" w:rsidRDefault="00E23D47" w:rsidP="00F82763">
            <w:pPr>
              <w:pStyle w:val="2"/>
              <w:shd w:val="clear" w:color="auto" w:fill="auto"/>
              <w:spacing w:line="230" w:lineRule="exact"/>
              <w:ind w:left="120" w:firstLine="0"/>
              <w:rPr>
                <w:rStyle w:val="115pt0"/>
                <w:sz w:val="24"/>
                <w:szCs w:val="24"/>
              </w:rPr>
            </w:pPr>
            <w:r w:rsidRPr="00A83437">
              <w:rPr>
                <w:rStyle w:val="115pt0"/>
                <w:sz w:val="24"/>
                <w:szCs w:val="24"/>
              </w:rPr>
              <w:t>Певческая установка.</w:t>
            </w:r>
          </w:p>
        </w:tc>
        <w:tc>
          <w:tcPr>
            <w:tcW w:w="850" w:type="dxa"/>
          </w:tcPr>
          <w:p w:rsidR="00E23D47" w:rsidRPr="00A83437" w:rsidRDefault="00E23D47" w:rsidP="00F82763">
            <w:pPr>
              <w:pStyle w:val="2"/>
              <w:shd w:val="clear" w:color="auto" w:fill="auto"/>
              <w:spacing w:line="230" w:lineRule="exact"/>
              <w:ind w:firstLine="0"/>
              <w:jc w:val="center"/>
              <w:rPr>
                <w:rStyle w:val="115pt0"/>
                <w:sz w:val="24"/>
                <w:szCs w:val="24"/>
              </w:rPr>
            </w:pPr>
            <w:r>
              <w:rPr>
                <w:rStyle w:val="115pt0"/>
                <w:sz w:val="24"/>
                <w:szCs w:val="24"/>
              </w:rPr>
              <w:t>1</w:t>
            </w:r>
          </w:p>
        </w:tc>
      </w:tr>
      <w:tr w:rsidR="00E23D47" w:rsidRPr="00A83437" w:rsidTr="009B5124">
        <w:trPr>
          <w:trHeight w:hRule="exact" w:val="307"/>
        </w:trPr>
        <w:tc>
          <w:tcPr>
            <w:tcW w:w="1135" w:type="dxa"/>
          </w:tcPr>
          <w:p w:rsidR="00E23D47" w:rsidRPr="00A83437" w:rsidRDefault="00E23D47" w:rsidP="00F82763">
            <w:pPr>
              <w:pStyle w:val="2"/>
              <w:shd w:val="clear" w:color="auto" w:fill="auto"/>
              <w:spacing w:line="230" w:lineRule="exact"/>
              <w:ind w:left="220" w:firstLine="0"/>
              <w:jc w:val="center"/>
              <w:rPr>
                <w:sz w:val="24"/>
                <w:szCs w:val="24"/>
              </w:rPr>
            </w:pPr>
            <w:r>
              <w:rPr>
                <w:rStyle w:val="115pt0"/>
                <w:sz w:val="24"/>
                <w:szCs w:val="24"/>
              </w:rPr>
              <w:t>5</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Дыхание.</w:t>
            </w:r>
          </w:p>
        </w:tc>
        <w:tc>
          <w:tcPr>
            <w:tcW w:w="850" w:type="dxa"/>
          </w:tcPr>
          <w:p w:rsidR="00E23D47" w:rsidRPr="00A83437" w:rsidRDefault="009B5124" w:rsidP="00F82763">
            <w:pPr>
              <w:pStyle w:val="2"/>
              <w:shd w:val="clear" w:color="auto" w:fill="auto"/>
              <w:spacing w:line="230" w:lineRule="exact"/>
              <w:ind w:firstLine="0"/>
              <w:jc w:val="center"/>
              <w:rPr>
                <w:sz w:val="24"/>
                <w:szCs w:val="24"/>
              </w:rPr>
            </w:pPr>
            <w:r>
              <w:rPr>
                <w:rStyle w:val="115pt0"/>
                <w:sz w:val="24"/>
                <w:szCs w:val="24"/>
              </w:rPr>
              <w:t>3</w:t>
            </w:r>
          </w:p>
        </w:tc>
      </w:tr>
      <w:tr w:rsidR="00E23D47" w:rsidRPr="00A83437" w:rsidTr="009B5124">
        <w:trPr>
          <w:trHeight w:hRule="exact" w:val="317"/>
        </w:trPr>
        <w:tc>
          <w:tcPr>
            <w:tcW w:w="1135" w:type="dxa"/>
          </w:tcPr>
          <w:p w:rsidR="00E23D47" w:rsidRPr="00A83437" w:rsidRDefault="009B2095" w:rsidP="00F82763">
            <w:pPr>
              <w:pStyle w:val="2"/>
              <w:shd w:val="clear" w:color="auto" w:fill="auto"/>
              <w:spacing w:line="230" w:lineRule="exact"/>
              <w:ind w:left="220" w:firstLine="0"/>
              <w:jc w:val="center"/>
              <w:rPr>
                <w:sz w:val="24"/>
                <w:szCs w:val="24"/>
              </w:rPr>
            </w:pPr>
            <w:r>
              <w:rPr>
                <w:rStyle w:val="115pt0"/>
                <w:sz w:val="24"/>
                <w:szCs w:val="24"/>
              </w:rPr>
              <w:t>6</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Дирижёрский жест.</w:t>
            </w:r>
          </w:p>
        </w:tc>
        <w:tc>
          <w:tcPr>
            <w:tcW w:w="850" w:type="dxa"/>
          </w:tcPr>
          <w:p w:rsidR="00E23D47" w:rsidRPr="00A83437" w:rsidRDefault="009B5124" w:rsidP="00F82763">
            <w:pPr>
              <w:pStyle w:val="2"/>
              <w:shd w:val="clear" w:color="auto" w:fill="auto"/>
              <w:spacing w:line="230" w:lineRule="exact"/>
              <w:ind w:firstLine="0"/>
              <w:jc w:val="center"/>
              <w:rPr>
                <w:sz w:val="24"/>
                <w:szCs w:val="24"/>
              </w:rPr>
            </w:pPr>
            <w:r>
              <w:rPr>
                <w:rStyle w:val="115pt0"/>
                <w:sz w:val="24"/>
                <w:szCs w:val="24"/>
              </w:rPr>
              <w:t>2</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220" w:firstLine="0"/>
              <w:jc w:val="center"/>
              <w:rPr>
                <w:sz w:val="24"/>
                <w:szCs w:val="24"/>
              </w:rPr>
            </w:pPr>
            <w:r>
              <w:rPr>
                <w:rStyle w:val="115pt0"/>
                <w:sz w:val="24"/>
                <w:szCs w:val="24"/>
              </w:rPr>
              <w:t>7</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Распевание.</w:t>
            </w:r>
          </w:p>
        </w:tc>
        <w:tc>
          <w:tcPr>
            <w:tcW w:w="850" w:type="dxa"/>
          </w:tcPr>
          <w:p w:rsidR="00E23D47" w:rsidRPr="00A83437" w:rsidRDefault="009B5124" w:rsidP="00F82763">
            <w:pPr>
              <w:pStyle w:val="2"/>
              <w:shd w:val="clear" w:color="auto" w:fill="auto"/>
              <w:spacing w:line="230" w:lineRule="exact"/>
              <w:ind w:firstLine="0"/>
              <w:jc w:val="center"/>
              <w:rPr>
                <w:sz w:val="24"/>
                <w:szCs w:val="24"/>
              </w:rPr>
            </w:pPr>
            <w:r>
              <w:rPr>
                <w:rStyle w:val="115pt0"/>
                <w:sz w:val="24"/>
                <w:szCs w:val="24"/>
              </w:rPr>
              <w:t>4</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220" w:firstLine="0"/>
              <w:jc w:val="center"/>
              <w:rPr>
                <w:sz w:val="24"/>
                <w:szCs w:val="24"/>
              </w:rPr>
            </w:pPr>
            <w:r>
              <w:rPr>
                <w:rStyle w:val="115pt0"/>
                <w:sz w:val="24"/>
                <w:szCs w:val="24"/>
              </w:rPr>
              <w:t>8</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Унисон.</w:t>
            </w:r>
          </w:p>
        </w:tc>
        <w:tc>
          <w:tcPr>
            <w:tcW w:w="850" w:type="dxa"/>
          </w:tcPr>
          <w:p w:rsidR="00E23D47" w:rsidRPr="00A83437" w:rsidRDefault="009B5124" w:rsidP="00F82763">
            <w:pPr>
              <w:pStyle w:val="2"/>
              <w:shd w:val="clear" w:color="auto" w:fill="auto"/>
              <w:spacing w:line="230" w:lineRule="exact"/>
              <w:ind w:firstLine="0"/>
              <w:jc w:val="center"/>
              <w:rPr>
                <w:sz w:val="24"/>
                <w:szCs w:val="24"/>
              </w:rPr>
            </w:pPr>
            <w:r>
              <w:rPr>
                <w:rStyle w:val="115pt0"/>
                <w:sz w:val="24"/>
                <w:szCs w:val="24"/>
              </w:rPr>
              <w:t>4</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220" w:firstLine="0"/>
              <w:jc w:val="center"/>
              <w:rPr>
                <w:sz w:val="24"/>
                <w:szCs w:val="24"/>
              </w:rPr>
            </w:pPr>
            <w:r>
              <w:rPr>
                <w:rStyle w:val="115pt0"/>
                <w:sz w:val="24"/>
                <w:szCs w:val="24"/>
              </w:rPr>
              <w:t>9</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Дикция.</w:t>
            </w:r>
          </w:p>
        </w:tc>
        <w:tc>
          <w:tcPr>
            <w:tcW w:w="850" w:type="dxa"/>
          </w:tcPr>
          <w:p w:rsidR="00E23D47" w:rsidRPr="00A83437" w:rsidRDefault="009B5124" w:rsidP="00F82763">
            <w:pPr>
              <w:pStyle w:val="2"/>
              <w:shd w:val="clear" w:color="auto" w:fill="auto"/>
              <w:spacing w:line="230" w:lineRule="exact"/>
              <w:ind w:firstLine="0"/>
              <w:jc w:val="center"/>
              <w:rPr>
                <w:sz w:val="24"/>
                <w:szCs w:val="24"/>
              </w:rPr>
            </w:pPr>
            <w:r>
              <w:rPr>
                <w:rStyle w:val="115pt0"/>
                <w:sz w:val="24"/>
                <w:szCs w:val="24"/>
              </w:rPr>
              <w:t>2</w:t>
            </w:r>
          </w:p>
        </w:tc>
      </w:tr>
      <w:tr w:rsidR="00E23D47" w:rsidRPr="00A83437" w:rsidTr="009B5124">
        <w:trPr>
          <w:trHeight w:hRule="exact" w:val="566"/>
        </w:trPr>
        <w:tc>
          <w:tcPr>
            <w:tcW w:w="1135" w:type="dxa"/>
          </w:tcPr>
          <w:p w:rsidR="00E23D47" w:rsidRPr="00A83437" w:rsidRDefault="00E23D47" w:rsidP="00F82763">
            <w:pPr>
              <w:pStyle w:val="2"/>
              <w:shd w:val="clear" w:color="auto" w:fill="auto"/>
              <w:spacing w:line="230" w:lineRule="exact"/>
              <w:ind w:left="220" w:firstLine="0"/>
              <w:jc w:val="center"/>
              <w:rPr>
                <w:sz w:val="24"/>
                <w:szCs w:val="24"/>
              </w:rPr>
            </w:pPr>
            <w:r w:rsidRPr="00A83437">
              <w:rPr>
                <w:rStyle w:val="115pt"/>
                <w:sz w:val="24"/>
                <w:szCs w:val="24"/>
              </w:rPr>
              <w:t>2.</w:t>
            </w:r>
          </w:p>
        </w:tc>
        <w:tc>
          <w:tcPr>
            <w:tcW w:w="7670" w:type="dxa"/>
          </w:tcPr>
          <w:p w:rsidR="00E23D47" w:rsidRPr="00A83437" w:rsidRDefault="00E23D47" w:rsidP="00F82763">
            <w:pPr>
              <w:pStyle w:val="2"/>
              <w:shd w:val="clear" w:color="auto" w:fill="auto"/>
              <w:spacing w:after="120" w:line="230" w:lineRule="exact"/>
              <w:ind w:left="120" w:firstLine="0"/>
              <w:jc w:val="center"/>
              <w:rPr>
                <w:sz w:val="24"/>
                <w:szCs w:val="24"/>
              </w:rPr>
            </w:pPr>
            <w:r>
              <w:rPr>
                <w:rStyle w:val="115pt"/>
                <w:sz w:val="24"/>
                <w:szCs w:val="24"/>
                <w:lang w:val="en-US"/>
              </w:rPr>
              <w:t>II</w:t>
            </w:r>
            <w:r w:rsidRPr="00EA5438">
              <w:rPr>
                <w:rStyle w:val="115pt"/>
                <w:sz w:val="24"/>
                <w:szCs w:val="24"/>
              </w:rPr>
              <w:t xml:space="preserve">. </w:t>
            </w:r>
            <w:r w:rsidRPr="00A83437">
              <w:rPr>
                <w:rStyle w:val="115pt"/>
                <w:sz w:val="24"/>
                <w:szCs w:val="24"/>
              </w:rPr>
              <w:t>Музыкально-</w:t>
            </w:r>
            <w:proofErr w:type="gramStart"/>
            <w:r w:rsidRPr="00A83437">
              <w:rPr>
                <w:rStyle w:val="115pt"/>
                <w:sz w:val="24"/>
                <w:szCs w:val="24"/>
              </w:rPr>
              <w:t>теоретическая</w:t>
            </w:r>
            <w:r w:rsidR="00C30075">
              <w:rPr>
                <w:rStyle w:val="115pt"/>
                <w:sz w:val="24"/>
                <w:szCs w:val="24"/>
              </w:rPr>
              <w:t xml:space="preserve">  </w:t>
            </w:r>
            <w:r w:rsidRPr="00A83437">
              <w:rPr>
                <w:rStyle w:val="115pt"/>
                <w:sz w:val="24"/>
                <w:szCs w:val="24"/>
              </w:rPr>
              <w:t>подготовка</w:t>
            </w:r>
            <w:proofErr w:type="gramEnd"/>
            <w:r w:rsidRPr="00A83437">
              <w:rPr>
                <w:rStyle w:val="115pt"/>
                <w:sz w:val="24"/>
                <w:szCs w:val="24"/>
              </w:rPr>
              <w:t>.</w:t>
            </w:r>
          </w:p>
        </w:tc>
        <w:tc>
          <w:tcPr>
            <w:tcW w:w="850" w:type="dxa"/>
          </w:tcPr>
          <w:p w:rsidR="00E23D47" w:rsidRPr="009B2095" w:rsidRDefault="009B2095" w:rsidP="00F82763">
            <w:pPr>
              <w:jc w:val="center"/>
              <w:rPr>
                <w:rFonts w:ascii="Times New Roman" w:hAnsi="Times New Roman" w:cs="Times New Roman"/>
                <w:b/>
              </w:rPr>
            </w:pPr>
            <w:r>
              <w:rPr>
                <w:rFonts w:ascii="Times New Roman" w:hAnsi="Times New Roman" w:cs="Times New Roman"/>
                <w:b/>
              </w:rPr>
              <w:t>6 ч.</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220" w:firstLine="0"/>
              <w:jc w:val="center"/>
              <w:rPr>
                <w:sz w:val="24"/>
                <w:szCs w:val="24"/>
              </w:rPr>
            </w:pPr>
            <w:r>
              <w:rPr>
                <w:rStyle w:val="115pt0"/>
                <w:sz w:val="24"/>
                <w:szCs w:val="24"/>
              </w:rPr>
              <w:t>10</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Основы музыкальной грамоты.</w:t>
            </w:r>
          </w:p>
        </w:tc>
        <w:tc>
          <w:tcPr>
            <w:tcW w:w="850" w:type="dxa"/>
          </w:tcPr>
          <w:p w:rsidR="00E23D47" w:rsidRPr="00A83437" w:rsidRDefault="009B5124" w:rsidP="00F82763">
            <w:pPr>
              <w:pStyle w:val="2"/>
              <w:shd w:val="clear" w:color="auto" w:fill="auto"/>
              <w:spacing w:line="230" w:lineRule="exact"/>
              <w:ind w:firstLine="0"/>
              <w:jc w:val="center"/>
              <w:rPr>
                <w:sz w:val="24"/>
                <w:szCs w:val="24"/>
              </w:rPr>
            </w:pPr>
            <w:r>
              <w:rPr>
                <w:rStyle w:val="115pt0"/>
                <w:sz w:val="24"/>
                <w:szCs w:val="24"/>
              </w:rPr>
              <w:t>2</w:t>
            </w:r>
          </w:p>
        </w:tc>
      </w:tr>
      <w:tr w:rsidR="00E23D47" w:rsidRPr="00A83437" w:rsidTr="009B5124">
        <w:trPr>
          <w:trHeight w:hRule="exact" w:val="430"/>
        </w:trPr>
        <w:tc>
          <w:tcPr>
            <w:tcW w:w="1135" w:type="dxa"/>
          </w:tcPr>
          <w:p w:rsidR="00E23D47" w:rsidRPr="00A83437" w:rsidRDefault="009B2095" w:rsidP="00F82763">
            <w:pPr>
              <w:pStyle w:val="2"/>
              <w:shd w:val="clear" w:color="auto" w:fill="auto"/>
              <w:spacing w:line="230" w:lineRule="exact"/>
              <w:ind w:left="220" w:firstLine="0"/>
              <w:jc w:val="center"/>
              <w:rPr>
                <w:sz w:val="24"/>
                <w:szCs w:val="24"/>
              </w:rPr>
            </w:pPr>
            <w:r>
              <w:rPr>
                <w:rStyle w:val="115pt0"/>
                <w:sz w:val="24"/>
                <w:szCs w:val="24"/>
              </w:rPr>
              <w:t>11</w:t>
            </w:r>
          </w:p>
        </w:tc>
        <w:tc>
          <w:tcPr>
            <w:tcW w:w="7670" w:type="dxa"/>
          </w:tcPr>
          <w:p w:rsidR="00E23D47" w:rsidRPr="00A83437" w:rsidRDefault="00E23D47" w:rsidP="00F82763">
            <w:pPr>
              <w:pStyle w:val="2"/>
              <w:shd w:val="clear" w:color="auto" w:fill="auto"/>
              <w:spacing w:line="274" w:lineRule="exact"/>
              <w:ind w:left="120" w:firstLine="0"/>
              <w:rPr>
                <w:sz w:val="24"/>
                <w:szCs w:val="24"/>
              </w:rPr>
            </w:pPr>
            <w:r w:rsidRPr="00A83437">
              <w:rPr>
                <w:rStyle w:val="115pt0"/>
                <w:sz w:val="24"/>
                <w:szCs w:val="24"/>
              </w:rPr>
              <w:t>Развитие музыкального слуха, музыкальной памяти.</w:t>
            </w:r>
          </w:p>
        </w:tc>
        <w:tc>
          <w:tcPr>
            <w:tcW w:w="850" w:type="dxa"/>
          </w:tcPr>
          <w:p w:rsidR="00E23D47" w:rsidRPr="00A83437" w:rsidRDefault="009B5124" w:rsidP="00F82763">
            <w:pPr>
              <w:pStyle w:val="2"/>
              <w:shd w:val="clear" w:color="auto" w:fill="auto"/>
              <w:spacing w:line="230" w:lineRule="exact"/>
              <w:ind w:firstLine="0"/>
              <w:jc w:val="center"/>
              <w:rPr>
                <w:sz w:val="24"/>
                <w:szCs w:val="24"/>
              </w:rPr>
            </w:pPr>
            <w:r>
              <w:rPr>
                <w:rStyle w:val="115pt0"/>
                <w:sz w:val="24"/>
                <w:szCs w:val="24"/>
              </w:rPr>
              <w:t>2</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220" w:firstLine="0"/>
              <w:jc w:val="center"/>
              <w:rPr>
                <w:sz w:val="24"/>
                <w:szCs w:val="24"/>
              </w:rPr>
            </w:pPr>
            <w:r>
              <w:rPr>
                <w:rStyle w:val="115pt0"/>
                <w:sz w:val="24"/>
                <w:szCs w:val="24"/>
              </w:rPr>
              <w:t>12</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Развитие чувства ритма.</w:t>
            </w:r>
          </w:p>
        </w:tc>
        <w:tc>
          <w:tcPr>
            <w:tcW w:w="850" w:type="dxa"/>
          </w:tcPr>
          <w:p w:rsidR="00E23D47" w:rsidRPr="00A83437" w:rsidRDefault="009B5124" w:rsidP="00F82763">
            <w:pPr>
              <w:pStyle w:val="2"/>
              <w:shd w:val="clear" w:color="auto" w:fill="auto"/>
              <w:spacing w:line="230" w:lineRule="exact"/>
              <w:ind w:firstLine="0"/>
              <w:jc w:val="center"/>
              <w:rPr>
                <w:sz w:val="24"/>
                <w:szCs w:val="24"/>
              </w:rPr>
            </w:pPr>
            <w:r>
              <w:rPr>
                <w:rStyle w:val="115pt0"/>
                <w:sz w:val="24"/>
                <w:szCs w:val="24"/>
              </w:rPr>
              <w:t>2</w:t>
            </w:r>
          </w:p>
        </w:tc>
      </w:tr>
      <w:tr w:rsidR="00E23D47" w:rsidRPr="00A83437" w:rsidTr="009B5124">
        <w:trPr>
          <w:trHeight w:hRule="exact" w:val="312"/>
        </w:trPr>
        <w:tc>
          <w:tcPr>
            <w:tcW w:w="1135" w:type="dxa"/>
          </w:tcPr>
          <w:p w:rsidR="00E23D47" w:rsidRPr="00A83437" w:rsidRDefault="00E23D47" w:rsidP="00F82763">
            <w:pPr>
              <w:pStyle w:val="2"/>
              <w:shd w:val="clear" w:color="auto" w:fill="auto"/>
              <w:spacing w:line="230" w:lineRule="exact"/>
              <w:ind w:left="220" w:firstLine="0"/>
              <w:jc w:val="center"/>
              <w:rPr>
                <w:sz w:val="24"/>
                <w:szCs w:val="24"/>
              </w:rPr>
            </w:pPr>
            <w:r w:rsidRPr="00A83437">
              <w:rPr>
                <w:rStyle w:val="115pt"/>
                <w:sz w:val="24"/>
                <w:szCs w:val="24"/>
              </w:rPr>
              <w:t>3.</w:t>
            </w:r>
          </w:p>
        </w:tc>
        <w:tc>
          <w:tcPr>
            <w:tcW w:w="7670" w:type="dxa"/>
          </w:tcPr>
          <w:p w:rsidR="00E23D47" w:rsidRPr="00A83437" w:rsidRDefault="00E23D47" w:rsidP="00F82763">
            <w:pPr>
              <w:pStyle w:val="2"/>
              <w:shd w:val="clear" w:color="auto" w:fill="auto"/>
              <w:spacing w:line="230" w:lineRule="exact"/>
              <w:ind w:firstLine="0"/>
              <w:jc w:val="center"/>
              <w:rPr>
                <w:sz w:val="24"/>
                <w:szCs w:val="24"/>
              </w:rPr>
            </w:pPr>
            <w:r>
              <w:rPr>
                <w:rStyle w:val="115pt"/>
                <w:sz w:val="24"/>
                <w:szCs w:val="24"/>
                <w:lang w:val="en-US"/>
              </w:rPr>
              <w:t>III</w:t>
            </w:r>
            <w:r w:rsidRPr="00EA5438">
              <w:rPr>
                <w:rStyle w:val="115pt"/>
                <w:sz w:val="24"/>
                <w:szCs w:val="24"/>
              </w:rPr>
              <w:t xml:space="preserve">. </w:t>
            </w:r>
            <w:r w:rsidRPr="00A83437">
              <w:rPr>
                <w:rStyle w:val="115pt"/>
                <w:sz w:val="24"/>
                <w:szCs w:val="24"/>
              </w:rPr>
              <w:t>Теоретико-аналитическая работа.</w:t>
            </w:r>
          </w:p>
        </w:tc>
        <w:tc>
          <w:tcPr>
            <w:tcW w:w="850" w:type="dxa"/>
          </w:tcPr>
          <w:p w:rsidR="00E23D47" w:rsidRPr="009B2095" w:rsidRDefault="009B2095" w:rsidP="00F82763">
            <w:pPr>
              <w:jc w:val="center"/>
              <w:rPr>
                <w:rFonts w:ascii="Times New Roman" w:hAnsi="Times New Roman" w:cs="Times New Roman"/>
                <w:b/>
              </w:rPr>
            </w:pPr>
            <w:r>
              <w:rPr>
                <w:rFonts w:ascii="Times New Roman" w:hAnsi="Times New Roman" w:cs="Times New Roman"/>
                <w:b/>
              </w:rPr>
              <w:t>4 ч.</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220" w:firstLine="0"/>
              <w:jc w:val="center"/>
              <w:rPr>
                <w:sz w:val="24"/>
                <w:szCs w:val="24"/>
              </w:rPr>
            </w:pPr>
            <w:r>
              <w:rPr>
                <w:rStyle w:val="115pt0"/>
                <w:sz w:val="24"/>
                <w:szCs w:val="24"/>
              </w:rPr>
              <w:t>13</w:t>
            </w:r>
          </w:p>
        </w:tc>
        <w:tc>
          <w:tcPr>
            <w:tcW w:w="7670" w:type="dxa"/>
          </w:tcPr>
          <w:p w:rsidR="00E23D47" w:rsidRPr="00A83437" w:rsidRDefault="00E23D47" w:rsidP="00F82763">
            <w:pPr>
              <w:pStyle w:val="2"/>
              <w:shd w:val="clear" w:color="auto" w:fill="auto"/>
              <w:spacing w:line="230" w:lineRule="exact"/>
              <w:ind w:firstLine="0"/>
              <w:rPr>
                <w:sz w:val="24"/>
                <w:szCs w:val="24"/>
              </w:rPr>
            </w:pPr>
            <w:r>
              <w:rPr>
                <w:rStyle w:val="115pt0"/>
                <w:sz w:val="24"/>
                <w:szCs w:val="24"/>
              </w:rPr>
              <w:t>Г</w:t>
            </w:r>
            <w:r w:rsidRPr="00A83437">
              <w:rPr>
                <w:rStyle w:val="115pt0"/>
                <w:sz w:val="24"/>
                <w:szCs w:val="24"/>
              </w:rPr>
              <w:t>игиена певческого голоса.</w:t>
            </w:r>
          </w:p>
        </w:tc>
        <w:tc>
          <w:tcPr>
            <w:tcW w:w="850" w:type="dxa"/>
          </w:tcPr>
          <w:p w:rsidR="00E23D47" w:rsidRPr="00A83437" w:rsidRDefault="00E23D47" w:rsidP="00F82763">
            <w:pPr>
              <w:pStyle w:val="2"/>
              <w:shd w:val="clear" w:color="auto" w:fill="auto"/>
              <w:spacing w:line="230" w:lineRule="exact"/>
              <w:ind w:firstLine="0"/>
              <w:jc w:val="center"/>
              <w:rPr>
                <w:sz w:val="24"/>
                <w:szCs w:val="24"/>
              </w:rPr>
            </w:pPr>
            <w:r w:rsidRPr="00A83437">
              <w:rPr>
                <w:rStyle w:val="115pt0"/>
                <w:sz w:val="24"/>
                <w:szCs w:val="24"/>
              </w:rPr>
              <w:t>1</w:t>
            </w:r>
          </w:p>
        </w:tc>
      </w:tr>
      <w:tr w:rsidR="00E23D47" w:rsidRPr="00A83437" w:rsidTr="009B5124">
        <w:trPr>
          <w:trHeight w:hRule="exact" w:val="317"/>
        </w:trPr>
        <w:tc>
          <w:tcPr>
            <w:tcW w:w="1135" w:type="dxa"/>
          </w:tcPr>
          <w:p w:rsidR="00E23D47" w:rsidRPr="00A83437" w:rsidRDefault="009B2095" w:rsidP="00F82763">
            <w:pPr>
              <w:pStyle w:val="2"/>
              <w:shd w:val="clear" w:color="auto" w:fill="auto"/>
              <w:spacing w:line="230" w:lineRule="exact"/>
              <w:ind w:left="220" w:firstLine="0"/>
              <w:jc w:val="center"/>
              <w:rPr>
                <w:sz w:val="24"/>
                <w:szCs w:val="24"/>
              </w:rPr>
            </w:pPr>
            <w:r>
              <w:rPr>
                <w:rStyle w:val="115pt0"/>
                <w:sz w:val="24"/>
                <w:szCs w:val="24"/>
              </w:rPr>
              <w:t>14</w:t>
            </w:r>
          </w:p>
        </w:tc>
        <w:tc>
          <w:tcPr>
            <w:tcW w:w="7670" w:type="dxa"/>
          </w:tcPr>
          <w:p w:rsidR="00E23D47" w:rsidRPr="00A83437" w:rsidRDefault="00E23D47" w:rsidP="00F82763">
            <w:pPr>
              <w:pStyle w:val="2"/>
              <w:shd w:val="clear" w:color="auto" w:fill="auto"/>
              <w:spacing w:line="230" w:lineRule="exact"/>
              <w:ind w:firstLine="0"/>
              <w:rPr>
                <w:sz w:val="24"/>
                <w:szCs w:val="24"/>
              </w:rPr>
            </w:pPr>
            <w:r>
              <w:rPr>
                <w:rStyle w:val="115pt0"/>
                <w:sz w:val="24"/>
                <w:szCs w:val="24"/>
              </w:rPr>
              <w:t>Т</w:t>
            </w:r>
            <w:r w:rsidRPr="00A83437">
              <w:rPr>
                <w:rStyle w:val="115pt0"/>
                <w:sz w:val="24"/>
                <w:szCs w:val="24"/>
              </w:rPr>
              <w:t>ворчество композиторов-классиков.</w:t>
            </w:r>
          </w:p>
        </w:tc>
        <w:tc>
          <w:tcPr>
            <w:tcW w:w="850" w:type="dxa"/>
          </w:tcPr>
          <w:p w:rsidR="00E23D47" w:rsidRPr="00A83437" w:rsidRDefault="00E23D47" w:rsidP="00F82763">
            <w:pPr>
              <w:pStyle w:val="2"/>
              <w:shd w:val="clear" w:color="auto" w:fill="auto"/>
              <w:spacing w:line="230" w:lineRule="exact"/>
              <w:ind w:firstLine="0"/>
              <w:jc w:val="center"/>
              <w:rPr>
                <w:sz w:val="24"/>
                <w:szCs w:val="24"/>
              </w:rPr>
            </w:pPr>
            <w:r w:rsidRPr="00A83437">
              <w:rPr>
                <w:rStyle w:val="115pt0"/>
                <w:sz w:val="24"/>
                <w:szCs w:val="24"/>
              </w:rPr>
              <w:t>1</w:t>
            </w:r>
          </w:p>
        </w:tc>
      </w:tr>
      <w:tr w:rsidR="00E23D47" w:rsidRPr="00A83437" w:rsidTr="009B5124">
        <w:trPr>
          <w:trHeight w:hRule="exact" w:val="312"/>
        </w:trPr>
        <w:tc>
          <w:tcPr>
            <w:tcW w:w="1135" w:type="dxa"/>
          </w:tcPr>
          <w:p w:rsidR="00E23D47" w:rsidRPr="005054CA" w:rsidRDefault="009B2095" w:rsidP="00F82763">
            <w:pPr>
              <w:ind w:left="142"/>
              <w:jc w:val="center"/>
              <w:rPr>
                <w:rFonts w:ascii="Times New Roman" w:hAnsi="Times New Roman" w:cs="Times New Roman"/>
              </w:rPr>
            </w:pPr>
            <w:r>
              <w:rPr>
                <w:rFonts w:ascii="Times New Roman" w:hAnsi="Times New Roman" w:cs="Times New Roman"/>
              </w:rPr>
              <w:t>15</w:t>
            </w:r>
          </w:p>
        </w:tc>
        <w:tc>
          <w:tcPr>
            <w:tcW w:w="7670" w:type="dxa"/>
          </w:tcPr>
          <w:p w:rsidR="00E23D47" w:rsidRPr="00A83437" w:rsidRDefault="00E23D47" w:rsidP="00F82763">
            <w:pPr>
              <w:pStyle w:val="2"/>
              <w:shd w:val="clear" w:color="auto" w:fill="auto"/>
              <w:spacing w:line="230" w:lineRule="exact"/>
              <w:ind w:firstLine="0"/>
              <w:rPr>
                <w:sz w:val="24"/>
                <w:szCs w:val="24"/>
              </w:rPr>
            </w:pPr>
            <w:r w:rsidRPr="00A83437">
              <w:rPr>
                <w:rStyle w:val="115pt0"/>
                <w:sz w:val="24"/>
                <w:szCs w:val="24"/>
              </w:rPr>
              <w:t>Творчество современных композиторов.</w:t>
            </w:r>
          </w:p>
        </w:tc>
        <w:tc>
          <w:tcPr>
            <w:tcW w:w="850" w:type="dxa"/>
          </w:tcPr>
          <w:p w:rsidR="00E23D47" w:rsidRPr="00A83437" w:rsidRDefault="00E23D47" w:rsidP="00F82763">
            <w:pPr>
              <w:pStyle w:val="2"/>
              <w:shd w:val="clear" w:color="auto" w:fill="auto"/>
              <w:spacing w:line="230" w:lineRule="exact"/>
              <w:ind w:firstLine="0"/>
              <w:jc w:val="center"/>
              <w:rPr>
                <w:sz w:val="24"/>
                <w:szCs w:val="24"/>
              </w:rPr>
            </w:pPr>
            <w:r w:rsidRPr="00A83437">
              <w:rPr>
                <w:rStyle w:val="115pt0"/>
                <w:sz w:val="24"/>
                <w:szCs w:val="24"/>
              </w:rPr>
              <w:t>1</w:t>
            </w:r>
          </w:p>
        </w:tc>
      </w:tr>
      <w:tr w:rsidR="00E23D47" w:rsidRPr="00A83437" w:rsidTr="009B5124">
        <w:trPr>
          <w:trHeight w:hRule="exact" w:val="562"/>
        </w:trPr>
        <w:tc>
          <w:tcPr>
            <w:tcW w:w="1135" w:type="dxa"/>
          </w:tcPr>
          <w:p w:rsidR="00E23D47" w:rsidRPr="005054CA" w:rsidRDefault="009B2095" w:rsidP="00F82763">
            <w:pPr>
              <w:ind w:left="142"/>
              <w:jc w:val="center"/>
              <w:rPr>
                <w:rFonts w:ascii="Times New Roman" w:hAnsi="Times New Roman" w:cs="Times New Roman"/>
              </w:rPr>
            </w:pPr>
            <w:r>
              <w:rPr>
                <w:rFonts w:ascii="Times New Roman" w:hAnsi="Times New Roman" w:cs="Times New Roman"/>
              </w:rPr>
              <w:t>16</w:t>
            </w:r>
          </w:p>
        </w:tc>
        <w:tc>
          <w:tcPr>
            <w:tcW w:w="7670" w:type="dxa"/>
          </w:tcPr>
          <w:p w:rsidR="00E23D47" w:rsidRPr="00A83437" w:rsidRDefault="00E23D47" w:rsidP="009B5124">
            <w:pPr>
              <w:pStyle w:val="2"/>
              <w:shd w:val="clear" w:color="auto" w:fill="auto"/>
              <w:spacing w:line="269" w:lineRule="exact"/>
              <w:ind w:firstLine="0"/>
              <w:rPr>
                <w:sz w:val="24"/>
                <w:szCs w:val="24"/>
              </w:rPr>
            </w:pPr>
            <w:r w:rsidRPr="00A83437">
              <w:rPr>
                <w:rStyle w:val="115pt0"/>
                <w:sz w:val="24"/>
                <w:szCs w:val="24"/>
              </w:rPr>
              <w:t>Просмотр видеозаписей с конкурса «Евровидение»</w:t>
            </w:r>
          </w:p>
        </w:tc>
        <w:tc>
          <w:tcPr>
            <w:tcW w:w="850" w:type="dxa"/>
          </w:tcPr>
          <w:p w:rsidR="00E23D47" w:rsidRPr="00A83437" w:rsidRDefault="00E23D47" w:rsidP="00F82763">
            <w:pPr>
              <w:pStyle w:val="2"/>
              <w:shd w:val="clear" w:color="auto" w:fill="auto"/>
              <w:spacing w:line="230" w:lineRule="exact"/>
              <w:ind w:firstLine="0"/>
              <w:jc w:val="center"/>
              <w:rPr>
                <w:sz w:val="24"/>
                <w:szCs w:val="24"/>
              </w:rPr>
            </w:pPr>
            <w:r w:rsidRPr="00A83437">
              <w:rPr>
                <w:rStyle w:val="115pt0"/>
                <w:sz w:val="24"/>
                <w:szCs w:val="24"/>
              </w:rPr>
              <w:t>1</w:t>
            </w:r>
          </w:p>
        </w:tc>
      </w:tr>
      <w:tr w:rsidR="00E23D47" w:rsidRPr="00A83437" w:rsidTr="009B5124">
        <w:trPr>
          <w:trHeight w:hRule="exact" w:val="378"/>
        </w:trPr>
        <w:tc>
          <w:tcPr>
            <w:tcW w:w="1135" w:type="dxa"/>
          </w:tcPr>
          <w:p w:rsidR="00E23D47" w:rsidRPr="00A83437" w:rsidRDefault="00E23D47" w:rsidP="00F82763">
            <w:pPr>
              <w:pStyle w:val="2"/>
              <w:shd w:val="clear" w:color="auto" w:fill="auto"/>
              <w:spacing w:line="230" w:lineRule="exact"/>
              <w:ind w:left="142" w:firstLine="0"/>
              <w:jc w:val="center"/>
              <w:rPr>
                <w:sz w:val="24"/>
                <w:szCs w:val="24"/>
              </w:rPr>
            </w:pPr>
            <w:r w:rsidRPr="00A83437">
              <w:rPr>
                <w:rStyle w:val="115pt"/>
                <w:sz w:val="24"/>
                <w:szCs w:val="24"/>
              </w:rPr>
              <w:t>4.</w:t>
            </w:r>
          </w:p>
        </w:tc>
        <w:tc>
          <w:tcPr>
            <w:tcW w:w="7670" w:type="dxa"/>
          </w:tcPr>
          <w:p w:rsidR="00E23D47" w:rsidRPr="00A83437" w:rsidRDefault="00E23D47" w:rsidP="00F82763">
            <w:pPr>
              <w:pStyle w:val="2"/>
              <w:shd w:val="clear" w:color="auto" w:fill="auto"/>
              <w:spacing w:after="120" w:line="230" w:lineRule="exact"/>
              <w:ind w:left="120" w:firstLine="0"/>
              <w:jc w:val="center"/>
              <w:rPr>
                <w:sz w:val="24"/>
                <w:szCs w:val="24"/>
              </w:rPr>
            </w:pPr>
            <w:r>
              <w:rPr>
                <w:rStyle w:val="115pt"/>
                <w:sz w:val="24"/>
                <w:szCs w:val="24"/>
                <w:lang w:val="en-US"/>
              </w:rPr>
              <w:t>IV</w:t>
            </w:r>
            <w:r w:rsidRPr="00EA5438">
              <w:rPr>
                <w:rStyle w:val="115pt"/>
                <w:sz w:val="24"/>
                <w:szCs w:val="24"/>
              </w:rPr>
              <w:t xml:space="preserve">. </w:t>
            </w:r>
            <w:r w:rsidRPr="00A83437">
              <w:rPr>
                <w:rStyle w:val="115pt"/>
                <w:sz w:val="24"/>
                <w:szCs w:val="24"/>
              </w:rPr>
              <w:t>Концертно-</w:t>
            </w:r>
            <w:proofErr w:type="gramStart"/>
            <w:r w:rsidRPr="00A83437">
              <w:rPr>
                <w:rStyle w:val="115pt"/>
                <w:sz w:val="24"/>
                <w:szCs w:val="24"/>
              </w:rPr>
              <w:t>исполнительская</w:t>
            </w:r>
            <w:r w:rsidR="00C30075">
              <w:rPr>
                <w:rStyle w:val="115pt"/>
                <w:sz w:val="24"/>
                <w:szCs w:val="24"/>
              </w:rPr>
              <w:t xml:space="preserve">  </w:t>
            </w:r>
            <w:r w:rsidRPr="00A83437">
              <w:rPr>
                <w:rStyle w:val="115pt"/>
                <w:sz w:val="24"/>
                <w:szCs w:val="24"/>
              </w:rPr>
              <w:t>деятельность</w:t>
            </w:r>
            <w:proofErr w:type="gramEnd"/>
            <w:r w:rsidRPr="00A83437">
              <w:rPr>
                <w:rStyle w:val="115pt"/>
                <w:sz w:val="24"/>
                <w:szCs w:val="24"/>
              </w:rPr>
              <w:t>.</w:t>
            </w:r>
          </w:p>
        </w:tc>
        <w:tc>
          <w:tcPr>
            <w:tcW w:w="850" w:type="dxa"/>
          </w:tcPr>
          <w:p w:rsidR="00E23D47" w:rsidRPr="009B2095" w:rsidRDefault="009B2095" w:rsidP="00F82763">
            <w:pPr>
              <w:jc w:val="center"/>
              <w:rPr>
                <w:rFonts w:ascii="Times New Roman" w:hAnsi="Times New Roman" w:cs="Times New Roman"/>
                <w:b/>
              </w:rPr>
            </w:pPr>
            <w:r w:rsidRPr="009B2095">
              <w:rPr>
                <w:rFonts w:ascii="Times New Roman" w:hAnsi="Times New Roman" w:cs="Times New Roman"/>
                <w:b/>
              </w:rPr>
              <w:t>5</w:t>
            </w:r>
            <w:r>
              <w:rPr>
                <w:rFonts w:ascii="Times New Roman" w:hAnsi="Times New Roman" w:cs="Times New Roman"/>
                <w:b/>
              </w:rPr>
              <w:t xml:space="preserve"> ч.</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142" w:firstLine="0"/>
              <w:jc w:val="center"/>
              <w:rPr>
                <w:sz w:val="24"/>
                <w:szCs w:val="24"/>
              </w:rPr>
            </w:pPr>
            <w:r>
              <w:rPr>
                <w:rStyle w:val="115pt0"/>
                <w:sz w:val="24"/>
                <w:szCs w:val="24"/>
              </w:rPr>
              <w:t>17</w:t>
            </w:r>
          </w:p>
        </w:tc>
        <w:tc>
          <w:tcPr>
            <w:tcW w:w="7670" w:type="dxa"/>
          </w:tcPr>
          <w:p w:rsidR="00E23D47" w:rsidRPr="00A83437" w:rsidRDefault="00E23D47" w:rsidP="009B2095">
            <w:pPr>
              <w:pStyle w:val="2"/>
              <w:shd w:val="clear" w:color="auto" w:fill="auto"/>
              <w:spacing w:line="230" w:lineRule="exact"/>
              <w:ind w:left="120" w:firstLine="0"/>
              <w:rPr>
                <w:sz w:val="24"/>
                <w:szCs w:val="24"/>
              </w:rPr>
            </w:pPr>
            <w:r w:rsidRPr="00A83437">
              <w:rPr>
                <w:rStyle w:val="115pt0"/>
                <w:sz w:val="24"/>
                <w:szCs w:val="24"/>
              </w:rPr>
              <w:t xml:space="preserve">Участие </w:t>
            </w:r>
            <w:r w:rsidR="0069253A">
              <w:rPr>
                <w:rStyle w:val="115pt0"/>
                <w:sz w:val="24"/>
                <w:szCs w:val="24"/>
              </w:rPr>
              <w:t xml:space="preserve">в </w:t>
            </w:r>
            <w:r w:rsidR="009B2095">
              <w:rPr>
                <w:rStyle w:val="115pt0"/>
                <w:sz w:val="24"/>
                <w:szCs w:val="24"/>
              </w:rPr>
              <w:t>праздничных</w:t>
            </w:r>
            <w:r w:rsidRPr="00A83437">
              <w:rPr>
                <w:rStyle w:val="115pt0"/>
                <w:sz w:val="24"/>
                <w:szCs w:val="24"/>
              </w:rPr>
              <w:t xml:space="preserve"> мероприятиях</w:t>
            </w:r>
            <w:r w:rsidR="009B2095">
              <w:rPr>
                <w:rStyle w:val="115pt0"/>
                <w:sz w:val="24"/>
                <w:szCs w:val="24"/>
              </w:rPr>
              <w:t xml:space="preserve"> </w:t>
            </w:r>
          </w:p>
        </w:tc>
        <w:tc>
          <w:tcPr>
            <w:tcW w:w="850" w:type="dxa"/>
          </w:tcPr>
          <w:p w:rsidR="00E23D47" w:rsidRPr="00A83437" w:rsidRDefault="009B2095" w:rsidP="00F82763">
            <w:pPr>
              <w:pStyle w:val="2"/>
              <w:shd w:val="clear" w:color="auto" w:fill="auto"/>
              <w:spacing w:line="230" w:lineRule="exact"/>
              <w:ind w:firstLine="0"/>
              <w:jc w:val="center"/>
              <w:rPr>
                <w:sz w:val="24"/>
                <w:szCs w:val="24"/>
              </w:rPr>
            </w:pPr>
            <w:r>
              <w:rPr>
                <w:rStyle w:val="115pt0"/>
                <w:sz w:val="24"/>
                <w:szCs w:val="24"/>
              </w:rPr>
              <w:t>2</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142" w:firstLine="0"/>
              <w:jc w:val="center"/>
              <w:rPr>
                <w:sz w:val="24"/>
                <w:szCs w:val="24"/>
              </w:rPr>
            </w:pPr>
            <w:r>
              <w:rPr>
                <w:rStyle w:val="115pt0"/>
                <w:sz w:val="24"/>
                <w:szCs w:val="24"/>
              </w:rPr>
              <w:t>18</w:t>
            </w:r>
          </w:p>
        </w:tc>
        <w:tc>
          <w:tcPr>
            <w:tcW w:w="7670" w:type="dxa"/>
          </w:tcPr>
          <w:p w:rsidR="00E23D47" w:rsidRPr="00A83437" w:rsidRDefault="00E23D47" w:rsidP="00F82763">
            <w:pPr>
              <w:pStyle w:val="2"/>
              <w:shd w:val="clear" w:color="auto" w:fill="auto"/>
              <w:spacing w:line="230" w:lineRule="exact"/>
              <w:ind w:left="120" w:firstLine="0"/>
              <w:rPr>
                <w:sz w:val="24"/>
                <w:szCs w:val="24"/>
              </w:rPr>
            </w:pPr>
            <w:r w:rsidRPr="00A83437">
              <w:rPr>
                <w:rStyle w:val="115pt0"/>
                <w:sz w:val="24"/>
                <w:szCs w:val="24"/>
              </w:rPr>
              <w:t>Конкурсы, концерты.</w:t>
            </w:r>
          </w:p>
        </w:tc>
        <w:tc>
          <w:tcPr>
            <w:tcW w:w="850" w:type="dxa"/>
          </w:tcPr>
          <w:p w:rsidR="00E23D47" w:rsidRPr="00A83437" w:rsidRDefault="00E23D47" w:rsidP="00F82763">
            <w:pPr>
              <w:pStyle w:val="2"/>
              <w:shd w:val="clear" w:color="auto" w:fill="auto"/>
              <w:spacing w:line="230" w:lineRule="exact"/>
              <w:ind w:firstLine="0"/>
              <w:jc w:val="center"/>
              <w:rPr>
                <w:sz w:val="24"/>
                <w:szCs w:val="24"/>
              </w:rPr>
            </w:pPr>
            <w:r>
              <w:rPr>
                <w:sz w:val="24"/>
                <w:szCs w:val="24"/>
              </w:rPr>
              <w:t>1</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142" w:firstLine="0"/>
              <w:jc w:val="center"/>
              <w:rPr>
                <w:rStyle w:val="115pt0"/>
                <w:sz w:val="24"/>
                <w:szCs w:val="24"/>
              </w:rPr>
            </w:pPr>
            <w:r>
              <w:rPr>
                <w:rStyle w:val="115pt0"/>
                <w:sz w:val="24"/>
                <w:szCs w:val="24"/>
              </w:rPr>
              <w:t>19</w:t>
            </w:r>
          </w:p>
        </w:tc>
        <w:tc>
          <w:tcPr>
            <w:tcW w:w="7670" w:type="dxa"/>
          </w:tcPr>
          <w:p w:rsidR="00E23D47" w:rsidRPr="00A83437" w:rsidRDefault="00E23D47" w:rsidP="009B2095">
            <w:pPr>
              <w:pStyle w:val="2"/>
              <w:shd w:val="clear" w:color="auto" w:fill="auto"/>
              <w:spacing w:line="230" w:lineRule="exact"/>
              <w:ind w:left="120" w:firstLine="0"/>
              <w:rPr>
                <w:rStyle w:val="115pt0"/>
                <w:sz w:val="24"/>
                <w:szCs w:val="24"/>
              </w:rPr>
            </w:pPr>
            <w:r>
              <w:rPr>
                <w:rStyle w:val="115pt0"/>
                <w:sz w:val="24"/>
                <w:szCs w:val="24"/>
              </w:rPr>
              <w:t xml:space="preserve">Подготовка к творческому отчёту </w:t>
            </w:r>
          </w:p>
        </w:tc>
        <w:tc>
          <w:tcPr>
            <w:tcW w:w="850" w:type="dxa"/>
          </w:tcPr>
          <w:p w:rsidR="00E23D47" w:rsidRPr="00A83437" w:rsidRDefault="00E23D47" w:rsidP="00F82763">
            <w:pPr>
              <w:pStyle w:val="2"/>
              <w:shd w:val="clear" w:color="auto" w:fill="auto"/>
              <w:spacing w:line="230" w:lineRule="exact"/>
              <w:ind w:firstLine="0"/>
              <w:jc w:val="center"/>
              <w:rPr>
                <w:rStyle w:val="115pt0"/>
                <w:sz w:val="24"/>
                <w:szCs w:val="24"/>
              </w:rPr>
            </w:pPr>
            <w:r>
              <w:rPr>
                <w:rStyle w:val="115pt0"/>
                <w:sz w:val="24"/>
                <w:szCs w:val="24"/>
              </w:rPr>
              <w:t>1</w:t>
            </w:r>
          </w:p>
        </w:tc>
      </w:tr>
      <w:tr w:rsidR="00E23D47" w:rsidRPr="00A83437" w:rsidTr="009B5124">
        <w:trPr>
          <w:trHeight w:hRule="exact" w:val="312"/>
        </w:trPr>
        <w:tc>
          <w:tcPr>
            <w:tcW w:w="1135" w:type="dxa"/>
          </w:tcPr>
          <w:p w:rsidR="00E23D47" w:rsidRPr="00A83437" w:rsidRDefault="009B2095" w:rsidP="00F82763">
            <w:pPr>
              <w:pStyle w:val="2"/>
              <w:shd w:val="clear" w:color="auto" w:fill="auto"/>
              <w:spacing w:line="230" w:lineRule="exact"/>
              <w:ind w:left="142" w:firstLine="0"/>
              <w:jc w:val="center"/>
              <w:rPr>
                <w:rStyle w:val="115pt0"/>
                <w:sz w:val="24"/>
                <w:szCs w:val="24"/>
              </w:rPr>
            </w:pPr>
            <w:r>
              <w:rPr>
                <w:rStyle w:val="115pt0"/>
                <w:sz w:val="24"/>
                <w:szCs w:val="24"/>
              </w:rPr>
              <w:t>20</w:t>
            </w:r>
          </w:p>
        </w:tc>
        <w:tc>
          <w:tcPr>
            <w:tcW w:w="7670" w:type="dxa"/>
          </w:tcPr>
          <w:p w:rsidR="00E23D47" w:rsidRPr="00A83437" w:rsidRDefault="00E23D47" w:rsidP="00F82763">
            <w:pPr>
              <w:pStyle w:val="2"/>
              <w:shd w:val="clear" w:color="auto" w:fill="auto"/>
              <w:spacing w:line="230" w:lineRule="exact"/>
              <w:ind w:left="120" w:firstLine="0"/>
              <w:rPr>
                <w:rStyle w:val="115pt0"/>
                <w:sz w:val="24"/>
                <w:szCs w:val="24"/>
              </w:rPr>
            </w:pPr>
            <w:r>
              <w:rPr>
                <w:rStyle w:val="115pt0"/>
                <w:sz w:val="24"/>
                <w:szCs w:val="24"/>
              </w:rPr>
              <w:t xml:space="preserve">Творческий отчёт </w:t>
            </w:r>
          </w:p>
        </w:tc>
        <w:tc>
          <w:tcPr>
            <w:tcW w:w="850" w:type="dxa"/>
          </w:tcPr>
          <w:p w:rsidR="00E23D47" w:rsidRPr="00A83437" w:rsidRDefault="00E23D47" w:rsidP="00F82763">
            <w:pPr>
              <w:pStyle w:val="2"/>
              <w:shd w:val="clear" w:color="auto" w:fill="auto"/>
              <w:spacing w:line="230" w:lineRule="exact"/>
              <w:ind w:firstLine="0"/>
              <w:jc w:val="center"/>
              <w:rPr>
                <w:rStyle w:val="115pt0"/>
                <w:sz w:val="24"/>
                <w:szCs w:val="24"/>
              </w:rPr>
            </w:pPr>
            <w:r>
              <w:rPr>
                <w:rStyle w:val="115pt0"/>
                <w:sz w:val="24"/>
                <w:szCs w:val="24"/>
              </w:rPr>
              <w:t>1</w:t>
            </w:r>
          </w:p>
        </w:tc>
      </w:tr>
      <w:tr w:rsidR="00E23D47" w:rsidRPr="00A83437" w:rsidTr="009B5124">
        <w:trPr>
          <w:trHeight w:hRule="exact" w:val="288"/>
        </w:trPr>
        <w:tc>
          <w:tcPr>
            <w:tcW w:w="1135" w:type="dxa"/>
          </w:tcPr>
          <w:p w:rsidR="00E23D47" w:rsidRPr="00A83437" w:rsidRDefault="00E23D47" w:rsidP="00F82763">
            <w:pPr>
              <w:ind w:left="142"/>
              <w:jc w:val="center"/>
            </w:pPr>
          </w:p>
        </w:tc>
        <w:tc>
          <w:tcPr>
            <w:tcW w:w="7670" w:type="dxa"/>
          </w:tcPr>
          <w:p w:rsidR="00E23D47" w:rsidRPr="00EA5438" w:rsidRDefault="00E23D47" w:rsidP="00F82763">
            <w:pPr>
              <w:pStyle w:val="2"/>
              <w:shd w:val="clear" w:color="auto" w:fill="auto"/>
              <w:spacing w:line="230" w:lineRule="exact"/>
              <w:ind w:right="200" w:firstLine="0"/>
              <w:jc w:val="right"/>
              <w:rPr>
                <w:b/>
                <w:sz w:val="24"/>
                <w:szCs w:val="24"/>
              </w:rPr>
            </w:pPr>
            <w:r w:rsidRPr="00EA5438">
              <w:rPr>
                <w:rStyle w:val="115pt0"/>
                <w:b/>
                <w:sz w:val="24"/>
                <w:szCs w:val="24"/>
              </w:rPr>
              <w:t>Итого:</w:t>
            </w:r>
          </w:p>
        </w:tc>
        <w:tc>
          <w:tcPr>
            <w:tcW w:w="850" w:type="dxa"/>
          </w:tcPr>
          <w:p w:rsidR="00E23D47" w:rsidRPr="00EA5438" w:rsidRDefault="00E23D47" w:rsidP="00F82763">
            <w:pPr>
              <w:pStyle w:val="2"/>
              <w:shd w:val="clear" w:color="auto" w:fill="auto"/>
              <w:spacing w:line="230" w:lineRule="exact"/>
              <w:ind w:firstLine="0"/>
              <w:jc w:val="center"/>
              <w:rPr>
                <w:b/>
                <w:sz w:val="24"/>
                <w:szCs w:val="24"/>
              </w:rPr>
            </w:pPr>
            <w:r w:rsidRPr="00EA5438">
              <w:rPr>
                <w:rStyle w:val="115pt0"/>
                <w:b/>
                <w:sz w:val="24"/>
                <w:szCs w:val="24"/>
              </w:rPr>
              <w:t>34</w:t>
            </w:r>
            <w:r w:rsidR="009B2095">
              <w:rPr>
                <w:rStyle w:val="115pt0"/>
                <w:b/>
                <w:sz w:val="24"/>
                <w:szCs w:val="24"/>
              </w:rPr>
              <w:t xml:space="preserve"> ч.</w:t>
            </w:r>
          </w:p>
        </w:tc>
      </w:tr>
    </w:tbl>
    <w:p w:rsidR="000C3902" w:rsidRDefault="000C3902"/>
    <w:p w:rsidR="009B5124" w:rsidRPr="009B5124" w:rsidRDefault="00093E64" w:rsidP="009B5124">
      <w:pPr>
        <w:jc w:val="center"/>
        <w:rPr>
          <w:rFonts w:ascii="Times New Roman" w:hAnsi="Times New Roman" w:cs="Times New Roman"/>
          <w:b/>
        </w:rPr>
      </w:pPr>
      <w:r>
        <w:rPr>
          <w:rFonts w:ascii="Times New Roman" w:hAnsi="Times New Roman" w:cs="Times New Roman"/>
          <w:b/>
        </w:rPr>
        <w:t>Группа 5-11</w:t>
      </w:r>
      <w:r w:rsidR="009B5124" w:rsidRPr="009B5124">
        <w:rPr>
          <w:rFonts w:ascii="Times New Roman" w:hAnsi="Times New Roman" w:cs="Times New Roman"/>
          <w:b/>
        </w:rPr>
        <w:t xml:space="preserve"> классы</w:t>
      </w:r>
    </w:p>
    <w:p w:rsidR="009B5124" w:rsidRPr="009B5124" w:rsidRDefault="009B5124" w:rsidP="009B5124">
      <w:pPr>
        <w:jc w:val="center"/>
        <w:rPr>
          <w:rFonts w:ascii="Times New Roman" w:hAnsi="Times New Roman" w:cs="Times New Roman"/>
          <w:b/>
        </w:rPr>
      </w:pPr>
    </w:p>
    <w:tbl>
      <w:tblPr>
        <w:tblStyle w:val="110"/>
        <w:tblW w:w="9939" w:type="dxa"/>
        <w:tblLayout w:type="fixed"/>
        <w:tblLook w:val="04A0"/>
      </w:tblPr>
      <w:tblGrid>
        <w:gridCol w:w="1135"/>
        <w:gridCol w:w="7670"/>
        <w:gridCol w:w="1134"/>
      </w:tblGrid>
      <w:tr w:rsidR="009B5124" w:rsidRPr="00A83437" w:rsidTr="009B5124">
        <w:trPr>
          <w:trHeight w:hRule="exact" w:val="599"/>
        </w:trPr>
        <w:tc>
          <w:tcPr>
            <w:tcW w:w="1135" w:type="dxa"/>
          </w:tcPr>
          <w:p w:rsidR="009B5124" w:rsidRPr="00D86A1F" w:rsidRDefault="009B5124" w:rsidP="009B2095">
            <w:pPr>
              <w:pStyle w:val="2"/>
              <w:shd w:val="clear" w:color="auto" w:fill="auto"/>
              <w:spacing w:line="230" w:lineRule="exact"/>
              <w:ind w:left="220" w:firstLine="0"/>
              <w:rPr>
                <w:rStyle w:val="115pt"/>
                <w:sz w:val="24"/>
                <w:szCs w:val="24"/>
              </w:rPr>
            </w:pPr>
            <w:r>
              <w:rPr>
                <w:rStyle w:val="115pt"/>
                <w:sz w:val="24"/>
                <w:szCs w:val="24"/>
              </w:rPr>
              <w:t xml:space="preserve">№ </w:t>
            </w:r>
          </w:p>
        </w:tc>
        <w:tc>
          <w:tcPr>
            <w:tcW w:w="7670" w:type="dxa"/>
          </w:tcPr>
          <w:p w:rsidR="009B5124" w:rsidRPr="00A83437" w:rsidRDefault="009B5124" w:rsidP="006319DB">
            <w:pPr>
              <w:pStyle w:val="2"/>
              <w:shd w:val="clear" w:color="auto" w:fill="auto"/>
              <w:spacing w:line="230" w:lineRule="exact"/>
              <w:ind w:left="120" w:firstLine="0"/>
              <w:jc w:val="center"/>
              <w:rPr>
                <w:rStyle w:val="115pt"/>
                <w:sz w:val="24"/>
                <w:szCs w:val="24"/>
              </w:rPr>
            </w:pPr>
            <w:r>
              <w:rPr>
                <w:b/>
                <w:sz w:val="24"/>
                <w:szCs w:val="24"/>
                <w:lang w:eastAsia="ru-RU"/>
              </w:rPr>
              <w:t>Темы</w:t>
            </w:r>
          </w:p>
        </w:tc>
        <w:tc>
          <w:tcPr>
            <w:tcW w:w="1134" w:type="dxa"/>
          </w:tcPr>
          <w:p w:rsidR="009B5124" w:rsidRPr="00D86A1F" w:rsidRDefault="009B5124" w:rsidP="006319DB">
            <w:pPr>
              <w:jc w:val="center"/>
              <w:rPr>
                <w:rFonts w:ascii="Times New Roman" w:hAnsi="Times New Roman" w:cs="Times New Roman"/>
                <w:b/>
              </w:rPr>
            </w:pPr>
            <w:r w:rsidRPr="00D86A1F">
              <w:rPr>
                <w:rFonts w:ascii="Times New Roman" w:hAnsi="Times New Roman" w:cs="Times New Roman"/>
                <w:b/>
              </w:rPr>
              <w:t>Кол-во часов</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sidRPr="00A83437">
              <w:rPr>
                <w:rStyle w:val="115pt"/>
                <w:sz w:val="24"/>
                <w:szCs w:val="24"/>
              </w:rPr>
              <w:t>1.</w:t>
            </w:r>
          </w:p>
        </w:tc>
        <w:tc>
          <w:tcPr>
            <w:tcW w:w="7670" w:type="dxa"/>
          </w:tcPr>
          <w:p w:rsidR="009B5124" w:rsidRPr="00A83437" w:rsidRDefault="009B5124" w:rsidP="006319DB">
            <w:pPr>
              <w:pStyle w:val="2"/>
              <w:shd w:val="clear" w:color="auto" w:fill="auto"/>
              <w:spacing w:line="230" w:lineRule="exact"/>
              <w:ind w:left="120" w:firstLine="0"/>
              <w:jc w:val="center"/>
              <w:rPr>
                <w:sz w:val="24"/>
                <w:szCs w:val="24"/>
              </w:rPr>
            </w:pPr>
            <w:r>
              <w:rPr>
                <w:rStyle w:val="115pt"/>
                <w:sz w:val="24"/>
                <w:szCs w:val="24"/>
                <w:lang w:val="en-US"/>
              </w:rPr>
              <w:t>I</w:t>
            </w:r>
            <w:r w:rsidRPr="00EA5438">
              <w:rPr>
                <w:rStyle w:val="115pt"/>
                <w:sz w:val="24"/>
                <w:szCs w:val="24"/>
              </w:rPr>
              <w:t xml:space="preserve">. </w:t>
            </w:r>
            <w:r w:rsidRPr="00A83437">
              <w:rPr>
                <w:rStyle w:val="115pt"/>
                <w:sz w:val="24"/>
                <w:szCs w:val="24"/>
              </w:rPr>
              <w:t>Вокально-хоровая работа.</w:t>
            </w:r>
          </w:p>
        </w:tc>
        <w:tc>
          <w:tcPr>
            <w:tcW w:w="1134" w:type="dxa"/>
          </w:tcPr>
          <w:p w:rsidR="009B5124" w:rsidRPr="000E4041" w:rsidRDefault="000E4041" w:rsidP="006319DB">
            <w:pPr>
              <w:jc w:val="center"/>
              <w:rPr>
                <w:rFonts w:ascii="Times New Roman" w:hAnsi="Times New Roman" w:cs="Times New Roman"/>
                <w:b/>
              </w:rPr>
            </w:pPr>
            <w:r w:rsidRPr="000E4041">
              <w:rPr>
                <w:rFonts w:ascii="Times New Roman" w:hAnsi="Times New Roman" w:cs="Times New Roman"/>
                <w:b/>
              </w:rPr>
              <w:t>2</w:t>
            </w:r>
            <w:r>
              <w:rPr>
                <w:rFonts w:ascii="Times New Roman" w:hAnsi="Times New Roman" w:cs="Times New Roman"/>
                <w:b/>
              </w:rPr>
              <w:t>0 ч.</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Pr>
                <w:rStyle w:val="115pt0"/>
                <w:sz w:val="24"/>
                <w:szCs w:val="24"/>
              </w:rPr>
              <w:t>1</w:t>
            </w:r>
          </w:p>
        </w:tc>
        <w:tc>
          <w:tcPr>
            <w:tcW w:w="7670" w:type="dxa"/>
          </w:tcPr>
          <w:p w:rsidR="009B5124" w:rsidRPr="00A83437" w:rsidRDefault="009B5124" w:rsidP="006319DB">
            <w:pPr>
              <w:pStyle w:val="2"/>
              <w:shd w:val="clear" w:color="auto" w:fill="auto"/>
              <w:spacing w:line="230" w:lineRule="exact"/>
              <w:ind w:left="120" w:firstLine="0"/>
              <w:rPr>
                <w:sz w:val="24"/>
                <w:szCs w:val="24"/>
              </w:rPr>
            </w:pPr>
            <w:r w:rsidRPr="00A83437">
              <w:rPr>
                <w:rStyle w:val="115pt0"/>
                <w:sz w:val="24"/>
                <w:szCs w:val="24"/>
              </w:rPr>
              <w:t>Вводное занятие.</w:t>
            </w:r>
          </w:p>
        </w:tc>
        <w:tc>
          <w:tcPr>
            <w:tcW w:w="1134" w:type="dxa"/>
          </w:tcPr>
          <w:p w:rsidR="009B5124" w:rsidRPr="00A83437" w:rsidRDefault="009B5124" w:rsidP="006319DB">
            <w:pPr>
              <w:pStyle w:val="2"/>
              <w:shd w:val="clear" w:color="auto" w:fill="auto"/>
              <w:spacing w:line="230" w:lineRule="exact"/>
              <w:ind w:firstLine="0"/>
              <w:jc w:val="center"/>
              <w:rPr>
                <w:sz w:val="24"/>
                <w:szCs w:val="24"/>
              </w:rPr>
            </w:pPr>
            <w:r w:rsidRPr="00A83437">
              <w:rPr>
                <w:rStyle w:val="115pt0"/>
                <w:sz w:val="24"/>
                <w:szCs w:val="24"/>
              </w:rPr>
              <w:t>1</w:t>
            </w:r>
          </w:p>
        </w:tc>
      </w:tr>
      <w:tr w:rsidR="009B5124" w:rsidRPr="00A83437" w:rsidTr="009B5124">
        <w:trPr>
          <w:trHeight w:hRule="exact" w:val="317"/>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Pr>
                <w:rStyle w:val="115pt0"/>
                <w:sz w:val="24"/>
                <w:szCs w:val="24"/>
              </w:rPr>
              <w:t>2</w:t>
            </w:r>
          </w:p>
        </w:tc>
        <w:tc>
          <w:tcPr>
            <w:tcW w:w="7670" w:type="dxa"/>
          </w:tcPr>
          <w:p w:rsidR="009B5124" w:rsidRPr="00A83437" w:rsidRDefault="009B5124" w:rsidP="006319DB">
            <w:pPr>
              <w:pStyle w:val="2"/>
              <w:shd w:val="clear" w:color="auto" w:fill="auto"/>
              <w:spacing w:line="230" w:lineRule="exact"/>
              <w:ind w:left="120" w:firstLine="0"/>
              <w:rPr>
                <w:sz w:val="24"/>
                <w:szCs w:val="24"/>
              </w:rPr>
            </w:pPr>
            <w:r w:rsidRPr="00A83437">
              <w:rPr>
                <w:rStyle w:val="115pt0"/>
                <w:sz w:val="24"/>
                <w:szCs w:val="24"/>
              </w:rPr>
              <w:t>Прослушивание голосов.</w:t>
            </w:r>
          </w:p>
        </w:tc>
        <w:tc>
          <w:tcPr>
            <w:tcW w:w="1134" w:type="dxa"/>
          </w:tcPr>
          <w:p w:rsidR="009B5124" w:rsidRPr="00A83437" w:rsidRDefault="009B5124" w:rsidP="006319DB">
            <w:pPr>
              <w:pStyle w:val="2"/>
              <w:shd w:val="clear" w:color="auto" w:fill="auto"/>
              <w:spacing w:line="230" w:lineRule="exact"/>
              <w:ind w:firstLine="0"/>
              <w:jc w:val="center"/>
              <w:rPr>
                <w:sz w:val="24"/>
                <w:szCs w:val="24"/>
              </w:rPr>
            </w:pPr>
            <w:r w:rsidRPr="00A83437">
              <w:rPr>
                <w:rStyle w:val="115pt0"/>
                <w:sz w:val="24"/>
                <w:szCs w:val="24"/>
              </w:rPr>
              <w:t>1</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Pr>
                <w:rStyle w:val="115pt0"/>
                <w:sz w:val="24"/>
                <w:szCs w:val="24"/>
              </w:rPr>
              <w:lastRenderedPageBreak/>
              <w:t>3</w:t>
            </w:r>
          </w:p>
        </w:tc>
        <w:tc>
          <w:tcPr>
            <w:tcW w:w="7670" w:type="dxa"/>
          </w:tcPr>
          <w:p w:rsidR="009B5124" w:rsidRPr="00A83437" w:rsidRDefault="009B5124" w:rsidP="006319DB">
            <w:pPr>
              <w:pStyle w:val="2"/>
              <w:shd w:val="clear" w:color="auto" w:fill="auto"/>
              <w:spacing w:line="230" w:lineRule="exact"/>
              <w:ind w:left="120" w:firstLine="0"/>
              <w:rPr>
                <w:sz w:val="24"/>
                <w:szCs w:val="24"/>
              </w:rPr>
            </w:pPr>
            <w:r>
              <w:rPr>
                <w:rStyle w:val="115pt0"/>
                <w:sz w:val="24"/>
                <w:szCs w:val="24"/>
              </w:rPr>
              <w:t>Распевание</w:t>
            </w:r>
          </w:p>
        </w:tc>
        <w:tc>
          <w:tcPr>
            <w:tcW w:w="1134" w:type="dxa"/>
          </w:tcPr>
          <w:p w:rsidR="009B5124" w:rsidRPr="00A83437" w:rsidRDefault="009B5124" w:rsidP="006319DB">
            <w:pPr>
              <w:pStyle w:val="2"/>
              <w:shd w:val="clear" w:color="auto" w:fill="auto"/>
              <w:spacing w:line="230" w:lineRule="exact"/>
              <w:ind w:firstLine="0"/>
              <w:jc w:val="center"/>
              <w:rPr>
                <w:sz w:val="24"/>
                <w:szCs w:val="24"/>
              </w:rPr>
            </w:pPr>
            <w:r>
              <w:rPr>
                <w:rStyle w:val="115pt0"/>
                <w:sz w:val="24"/>
                <w:szCs w:val="24"/>
              </w:rPr>
              <w:t>1</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rStyle w:val="115pt0"/>
                <w:sz w:val="24"/>
                <w:szCs w:val="24"/>
              </w:rPr>
            </w:pPr>
            <w:r>
              <w:rPr>
                <w:rStyle w:val="115pt0"/>
                <w:sz w:val="24"/>
                <w:szCs w:val="24"/>
              </w:rPr>
              <w:t>4</w:t>
            </w:r>
          </w:p>
        </w:tc>
        <w:tc>
          <w:tcPr>
            <w:tcW w:w="7670" w:type="dxa"/>
          </w:tcPr>
          <w:p w:rsidR="009B5124" w:rsidRPr="00A83437" w:rsidRDefault="009B5124" w:rsidP="006319DB">
            <w:pPr>
              <w:pStyle w:val="2"/>
              <w:shd w:val="clear" w:color="auto" w:fill="auto"/>
              <w:spacing w:line="230" w:lineRule="exact"/>
              <w:ind w:left="120" w:firstLine="0"/>
              <w:rPr>
                <w:rStyle w:val="115pt0"/>
                <w:sz w:val="24"/>
                <w:szCs w:val="24"/>
              </w:rPr>
            </w:pPr>
            <w:r>
              <w:rPr>
                <w:rStyle w:val="115pt0"/>
                <w:sz w:val="24"/>
                <w:szCs w:val="24"/>
              </w:rPr>
              <w:t>Распевание</w:t>
            </w:r>
          </w:p>
        </w:tc>
        <w:tc>
          <w:tcPr>
            <w:tcW w:w="1134" w:type="dxa"/>
          </w:tcPr>
          <w:p w:rsidR="009B5124" w:rsidRPr="00A83437" w:rsidRDefault="009B5124" w:rsidP="006319DB">
            <w:pPr>
              <w:pStyle w:val="2"/>
              <w:shd w:val="clear" w:color="auto" w:fill="auto"/>
              <w:spacing w:line="230" w:lineRule="exact"/>
              <w:ind w:firstLine="0"/>
              <w:jc w:val="center"/>
              <w:rPr>
                <w:rStyle w:val="115pt0"/>
                <w:sz w:val="24"/>
                <w:szCs w:val="24"/>
              </w:rPr>
            </w:pPr>
            <w:r>
              <w:rPr>
                <w:rStyle w:val="115pt0"/>
                <w:sz w:val="24"/>
                <w:szCs w:val="24"/>
              </w:rPr>
              <w:t>1</w:t>
            </w:r>
          </w:p>
        </w:tc>
      </w:tr>
      <w:tr w:rsidR="009B5124" w:rsidRPr="00A83437" w:rsidTr="009B5124">
        <w:trPr>
          <w:trHeight w:hRule="exact" w:val="307"/>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Pr>
                <w:rStyle w:val="115pt0"/>
                <w:sz w:val="24"/>
                <w:szCs w:val="24"/>
              </w:rPr>
              <w:t>5</w:t>
            </w:r>
          </w:p>
        </w:tc>
        <w:tc>
          <w:tcPr>
            <w:tcW w:w="7670" w:type="dxa"/>
          </w:tcPr>
          <w:p w:rsidR="009B5124" w:rsidRPr="00A83437" w:rsidRDefault="009B5124" w:rsidP="006319DB">
            <w:pPr>
              <w:pStyle w:val="2"/>
              <w:shd w:val="clear" w:color="auto" w:fill="auto"/>
              <w:spacing w:line="230" w:lineRule="exact"/>
              <w:ind w:left="120" w:firstLine="0"/>
              <w:rPr>
                <w:sz w:val="24"/>
                <w:szCs w:val="24"/>
              </w:rPr>
            </w:pPr>
            <w:r w:rsidRPr="00A83437">
              <w:rPr>
                <w:rStyle w:val="115pt0"/>
                <w:sz w:val="24"/>
                <w:szCs w:val="24"/>
              </w:rPr>
              <w:t>Дыхание.</w:t>
            </w:r>
          </w:p>
        </w:tc>
        <w:tc>
          <w:tcPr>
            <w:tcW w:w="1134" w:type="dxa"/>
          </w:tcPr>
          <w:p w:rsidR="009B5124" w:rsidRPr="00A83437" w:rsidRDefault="009B2095" w:rsidP="006319DB">
            <w:pPr>
              <w:pStyle w:val="2"/>
              <w:shd w:val="clear" w:color="auto" w:fill="auto"/>
              <w:spacing w:line="230" w:lineRule="exact"/>
              <w:ind w:firstLine="0"/>
              <w:jc w:val="center"/>
              <w:rPr>
                <w:sz w:val="24"/>
                <w:szCs w:val="24"/>
              </w:rPr>
            </w:pPr>
            <w:r>
              <w:rPr>
                <w:rStyle w:val="115pt0"/>
                <w:sz w:val="24"/>
                <w:szCs w:val="24"/>
              </w:rPr>
              <w:t>2</w:t>
            </w:r>
          </w:p>
        </w:tc>
      </w:tr>
      <w:tr w:rsidR="009B5124" w:rsidRPr="00A83437" w:rsidTr="009B5124">
        <w:trPr>
          <w:trHeight w:hRule="exact" w:val="307"/>
        </w:trPr>
        <w:tc>
          <w:tcPr>
            <w:tcW w:w="1135" w:type="dxa"/>
          </w:tcPr>
          <w:p w:rsidR="009B5124" w:rsidRPr="00A83437" w:rsidRDefault="009B5124" w:rsidP="006319DB">
            <w:pPr>
              <w:pStyle w:val="2"/>
              <w:shd w:val="clear" w:color="auto" w:fill="auto"/>
              <w:spacing w:line="230" w:lineRule="exact"/>
              <w:ind w:left="220" w:firstLine="0"/>
              <w:jc w:val="center"/>
              <w:rPr>
                <w:rStyle w:val="115pt0"/>
                <w:sz w:val="24"/>
                <w:szCs w:val="24"/>
              </w:rPr>
            </w:pPr>
            <w:r>
              <w:rPr>
                <w:rStyle w:val="115pt0"/>
                <w:sz w:val="24"/>
                <w:szCs w:val="24"/>
              </w:rPr>
              <w:t>7</w:t>
            </w:r>
          </w:p>
        </w:tc>
        <w:tc>
          <w:tcPr>
            <w:tcW w:w="7670" w:type="dxa"/>
          </w:tcPr>
          <w:p w:rsidR="009B5124" w:rsidRPr="00A83437" w:rsidRDefault="009B5124" w:rsidP="006319DB">
            <w:pPr>
              <w:pStyle w:val="2"/>
              <w:shd w:val="clear" w:color="auto" w:fill="auto"/>
              <w:spacing w:line="230" w:lineRule="exact"/>
              <w:ind w:left="120" w:firstLine="0"/>
              <w:rPr>
                <w:rStyle w:val="115pt0"/>
                <w:sz w:val="24"/>
                <w:szCs w:val="24"/>
              </w:rPr>
            </w:pPr>
            <w:r>
              <w:rPr>
                <w:rStyle w:val="115pt0"/>
                <w:sz w:val="24"/>
                <w:szCs w:val="24"/>
              </w:rPr>
              <w:t>Унисон</w:t>
            </w:r>
          </w:p>
        </w:tc>
        <w:tc>
          <w:tcPr>
            <w:tcW w:w="1134" w:type="dxa"/>
          </w:tcPr>
          <w:p w:rsidR="009B5124" w:rsidRPr="00A83437" w:rsidRDefault="009B2095" w:rsidP="006319DB">
            <w:pPr>
              <w:pStyle w:val="2"/>
              <w:shd w:val="clear" w:color="auto" w:fill="auto"/>
              <w:spacing w:line="230" w:lineRule="exact"/>
              <w:ind w:firstLine="0"/>
              <w:jc w:val="center"/>
              <w:rPr>
                <w:rStyle w:val="115pt0"/>
                <w:sz w:val="24"/>
                <w:szCs w:val="24"/>
              </w:rPr>
            </w:pPr>
            <w:r>
              <w:rPr>
                <w:rStyle w:val="115pt0"/>
                <w:sz w:val="24"/>
                <w:szCs w:val="24"/>
              </w:rPr>
              <w:t>3</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Pr>
                <w:rStyle w:val="115pt0"/>
                <w:sz w:val="24"/>
                <w:szCs w:val="24"/>
              </w:rPr>
              <w:t>10</w:t>
            </w:r>
          </w:p>
        </w:tc>
        <w:tc>
          <w:tcPr>
            <w:tcW w:w="7670" w:type="dxa"/>
          </w:tcPr>
          <w:p w:rsidR="009B5124" w:rsidRPr="00A83437" w:rsidRDefault="009B5124" w:rsidP="006319DB">
            <w:pPr>
              <w:pStyle w:val="2"/>
              <w:shd w:val="clear" w:color="auto" w:fill="auto"/>
              <w:spacing w:line="230" w:lineRule="exact"/>
              <w:ind w:left="120" w:firstLine="0"/>
              <w:rPr>
                <w:sz w:val="24"/>
                <w:szCs w:val="24"/>
              </w:rPr>
            </w:pPr>
            <w:r>
              <w:rPr>
                <w:rStyle w:val="115pt0"/>
                <w:sz w:val="24"/>
                <w:szCs w:val="24"/>
              </w:rPr>
              <w:t>Вокальная позиция</w:t>
            </w:r>
          </w:p>
        </w:tc>
        <w:tc>
          <w:tcPr>
            <w:tcW w:w="1134" w:type="dxa"/>
          </w:tcPr>
          <w:p w:rsidR="009B5124" w:rsidRPr="00A83437" w:rsidRDefault="009B2095" w:rsidP="006319DB">
            <w:pPr>
              <w:pStyle w:val="2"/>
              <w:shd w:val="clear" w:color="auto" w:fill="auto"/>
              <w:spacing w:line="230" w:lineRule="exact"/>
              <w:ind w:firstLine="0"/>
              <w:jc w:val="center"/>
              <w:rPr>
                <w:sz w:val="24"/>
                <w:szCs w:val="24"/>
              </w:rPr>
            </w:pPr>
            <w:r>
              <w:rPr>
                <w:rStyle w:val="115pt0"/>
                <w:sz w:val="24"/>
                <w:szCs w:val="24"/>
              </w:rPr>
              <w:t>3</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rStyle w:val="115pt0"/>
                <w:sz w:val="24"/>
                <w:szCs w:val="24"/>
              </w:rPr>
            </w:pPr>
            <w:r>
              <w:rPr>
                <w:rStyle w:val="115pt0"/>
                <w:sz w:val="24"/>
                <w:szCs w:val="24"/>
              </w:rPr>
              <w:t>13</w:t>
            </w:r>
          </w:p>
        </w:tc>
        <w:tc>
          <w:tcPr>
            <w:tcW w:w="7670" w:type="dxa"/>
          </w:tcPr>
          <w:p w:rsidR="009B5124" w:rsidRPr="00A83437" w:rsidRDefault="009B5124" w:rsidP="006319DB">
            <w:pPr>
              <w:pStyle w:val="2"/>
              <w:shd w:val="clear" w:color="auto" w:fill="auto"/>
              <w:spacing w:line="230" w:lineRule="exact"/>
              <w:ind w:left="120" w:firstLine="0"/>
              <w:rPr>
                <w:rStyle w:val="115pt0"/>
                <w:sz w:val="24"/>
                <w:szCs w:val="24"/>
              </w:rPr>
            </w:pPr>
            <w:r>
              <w:rPr>
                <w:rStyle w:val="115pt0"/>
                <w:sz w:val="24"/>
                <w:szCs w:val="24"/>
              </w:rPr>
              <w:t>Дикция</w:t>
            </w:r>
          </w:p>
        </w:tc>
        <w:tc>
          <w:tcPr>
            <w:tcW w:w="1134" w:type="dxa"/>
          </w:tcPr>
          <w:p w:rsidR="009B5124" w:rsidRPr="00A83437" w:rsidRDefault="009B2095" w:rsidP="006319DB">
            <w:pPr>
              <w:pStyle w:val="2"/>
              <w:shd w:val="clear" w:color="auto" w:fill="auto"/>
              <w:spacing w:line="230" w:lineRule="exact"/>
              <w:ind w:firstLine="0"/>
              <w:jc w:val="center"/>
              <w:rPr>
                <w:rStyle w:val="115pt0"/>
                <w:sz w:val="24"/>
                <w:szCs w:val="24"/>
              </w:rPr>
            </w:pPr>
            <w:r>
              <w:rPr>
                <w:rStyle w:val="115pt0"/>
                <w:sz w:val="24"/>
                <w:szCs w:val="24"/>
              </w:rPr>
              <w:t>2</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rStyle w:val="115pt0"/>
                <w:sz w:val="24"/>
                <w:szCs w:val="24"/>
              </w:rPr>
            </w:pPr>
            <w:r>
              <w:rPr>
                <w:rStyle w:val="115pt0"/>
                <w:sz w:val="24"/>
                <w:szCs w:val="24"/>
              </w:rPr>
              <w:t>15</w:t>
            </w:r>
          </w:p>
        </w:tc>
        <w:tc>
          <w:tcPr>
            <w:tcW w:w="7670" w:type="dxa"/>
          </w:tcPr>
          <w:p w:rsidR="009B5124" w:rsidRPr="00A83437" w:rsidRDefault="009B5124" w:rsidP="006319DB">
            <w:pPr>
              <w:pStyle w:val="2"/>
              <w:shd w:val="clear" w:color="auto" w:fill="auto"/>
              <w:spacing w:line="230" w:lineRule="exact"/>
              <w:ind w:left="120" w:firstLine="0"/>
              <w:rPr>
                <w:rStyle w:val="115pt0"/>
                <w:sz w:val="24"/>
                <w:szCs w:val="24"/>
              </w:rPr>
            </w:pPr>
            <w:proofErr w:type="spellStart"/>
            <w:r w:rsidRPr="003242FD">
              <w:rPr>
                <w:color w:val="000000"/>
                <w:sz w:val="24"/>
                <w:szCs w:val="24"/>
                <w:shd w:val="clear" w:color="auto" w:fill="FFFFFF"/>
              </w:rPr>
              <w:t>Звуковедение</w:t>
            </w:r>
            <w:proofErr w:type="spellEnd"/>
            <w:r w:rsidRPr="003242FD">
              <w:rPr>
                <w:color w:val="000000"/>
                <w:sz w:val="24"/>
                <w:szCs w:val="24"/>
                <w:shd w:val="clear" w:color="auto" w:fill="FFFFFF"/>
              </w:rPr>
              <w:t>.</w:t>
            </w:r>
          </w:p>
        </w:tc>
        <w:tc>
          <w:tcPr>
            <w:tcW w:w="1134" w:type="dxa"/>
          </w:tcPr>
          <w:p w:rsidR="009B5124" w:rsidRPr="00A83437" w:rsidRDefault="009B5124" w:rsidP="006319DB">
            <w:pPr>
              <w:pStyle w:val="2"/>
              <w:shd w:val="clear" w:color="auto" w:fill="auto"/>
              <w:spacing w:line="230" w:lineRule="exact"/>
              <w:ind w:firstLine="0"/>
              <w:jc w:val="center"/>
              <w:rPr>
                <w:rStyle w:val="115pt0"/>
                <w:sz w:val="24"/>
                <w:szCs w:val="24"/>
              </w:rPr>
            </w:pPr>
            <w:r>
              <w:rPr>
                <w:rStyle w:val="115pt0"/>
                <w:sz w:val="24"/>
                <w:szCs w:val="24"/>
              </w:rPr>
              <w:t>1</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rStyle w:val="115pt0"/>
                <w:sz w:val="24"/>
                <w:szCs w:val="24"/>
              </w:rPr>
            </w:pPr>
            <w:r>
              <w:rPr>
                <w:rStyle w:val="115pt0"/>
                <w:sz w:val="24"/>
                <w:szCs w:val="24"/>
              </w:rPr>
              <w:t>16</w:t>
            </w:r>
          </w:p>
        </w:tc>
        <w:tc>
          <w:tcPr>
            <w:tcW w:w="7670" w:type="dxa"/>
          </w:tcPr>
          <w:p w:rsidR="009B5124" w:rsidRPr="00A83437" w:rsidRDefault="009B5124" w:rsidP="006319DB">
            <w:pPr>
              <w:pStyle w:val="2"/>
              <w:shd w:val="clear" w:color="auto" w:fill="auto"/>
              <w:spacing w:line="230" w:lineRule="exact"/>
              <w:ind w:left="120" w:firstLine="0"/>
              <w:rPr>
                <w:rStyle w:val="115pt0"/>
                <w:sz w:val="24"/>
                <w:szCs w:val="24"/>
              </w:rPr>
            </w:pPr>
            <w:proofErr w:type="spellStart"/>
            <w:r>
              <w:rPr>
                <w:rStyle w:val="115pt0"/>
              </w:rPr>
              <w:t>Двухголосие</w:t>
            </w:r>
            <w:proofErr w:type="spellEnd"/>
            <w:r>
              <w:rPr>
                <w:rStyle w:val="115pt0"/>
              </w:rPr>
              <w:t>.</w:t>
            </w:r>
          </w:p>
        </w:tc>
        <w:tc>
          <w:tcPr>
            <w:tcW w:w="1134" w:type="dxa"/>
          </w:tcPr>
          <w:p w:rsidR="009B5124" w:rsidRPr="00A83437" w:rsidRDefault="009B2095" w:rsidP="006319DB">
            <w:pPr>
              <w:pStyle w:val="2"/>
              <w:shd w:val="clear" w:color="auto" w:fill="auto"/>
              <w:spacing w:line="230" w:lineRule="exact"/>
              <w:ind w:firstLine="0"/>
              <w:jc w:val="center"/>
              <w:rPr>
                <w:rStyle w:val="115pt0"/>
                <w:sz w:val="24"/>
                <w:szCs w:val="24"/>
              </w:rPr>
            </w:pPr>
            <w:r>
              <w:rPr>
                <w:rStyle w:val="115pt0"/>
                <w:sz w:val="24"/>
                <w:szCs w:val="24"/>
              </w:rPr>
              <w:t>2</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Pr>
                <w:rStyle w:val="115pt0"/>
                <w:sz w:val="24"/>
                <w:szCs w:val="24"/>
              </w:rPr>
              <w:t>18</w:t>
            </w:r>
          </w:p>
        </w:tc>
        <w:tc>
          <w:tcPr>
            <w:tcW w:w="7670" w:type="dxa"/>
          </w:tcPr>
          <w:p w:rsidR="009B5124" w:rsidRPr="00A83437" w:rsidRDefault="009B5124" w:rsidP="006319DB">
            <w:pPr>
              <w:pStyle w:val="2"/>
              <w:shd w:val="clear" w:color="auto" w:fill="auto"/>
              <w:spacing w:line="230" w:lineRule="exact"/>
              <w:ind w:left="120" w:firstLine="0"/>
              <w:rPr>
                <w:sz w:val="24"/>
                <w:szCs w:val="24"/>
              </w:rPr>
            </w:pPr>
            <w:r>
              <w:rPr>
                <w:rStyle w:val="115pt0"/>
              </w:rPr>
              <w:t>Работа с солистами и микрофоном.</w:t>
            </w:r>
          </w:p>
        </w:tc>
        <w:tc>
          <w:tcPr>
            <w:tcW w:w="1134" w:type="dxa"/>
          </w:tcPr>
          <w:p w:rsidR="009B5124" w:rsidRPr="00A83437" w:rsidRDefault="009B2095" w:rsidP="006319DB">
            <w:pPr>
              <w:pStyle w:val="2"/>
              <w:shd w:val="clear" w:color="auto" w:fill="auto"/>
              <w:spacing w:line="230" w:lineRule="exact"/>
              <w:ind w:firstLine="0"/>
              <w:jc w:val="center"/>
              <w:rPr>
                <w:sz w:val="24"/>
                <w:szCs w:val="24"/>
              </w:rPr>
            </w:pPr>
            <w:r>
              <w:rPr>
                <w:rStyle w:val="115pt0"/>
                <w:sz w:val="24"/>
                <w:szCs w:val="24"/>
              </w:rPr>
              <w:t>3</w:t>
            </w:r>
          </w:p>
        </w:tc>
      </w:tr>
      <w:tr w:rsidR="009B5124" w:rsidRPr="00A83437" w:rsidTr="009B5124">
        <w:trPr>
          <w:trHeight w:hRule="exact" w:val="566"/>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sidRPr="00A83437">
              <w:rPr>
                <w:rStyle w:val="115pt"/>
                <w:sz w:val="24"/>
                <w:szCs w:val="24"/>
              </w:rPr>
              <w:t>2.</w:t>
            </w:r>
          </w:p>
        </w:tc>
        <w:tc>
          <w:tcPr>
            <w:tcW w:w="7670" w:type="dxa"/>
          </w:tcPr>
          <w:p w:rsidR="009B5124" w:rsidRPr="00A83437" w:rsidRDefault="009B5124" w:rsidP="006319DB">
            <w:pPr>
              <w:pStyle w:val="2"/>
              <w:shd w:val="clear" w:color="auto" w:fill="auto"/>
              <w:spacing w:after="120" w:line="230" w:lineRule="exact"/>
              <w:ind w:left="120" w:firstLine="0"/>
              <w:jc w:val="center"/>
              <w:rPr>
                <w:sz w:val="24"/>
                <w:szCs w:val="24"/>
              </w:rPr>
            </w:pPr>
            <w:r>
              <w:rPr>
                <w:rStyle w:val="115pt"/>
                <w:sz w:val="24"/>
                <w:szCs w:val="24"/>
                <w:lang w:val="en-US"/>
              </w:rPr>
              <w:t>II</w:t>
            </w:r>
            <w:r w:rsidRPr="00EA5438">
              <w:rPr>
                <w:rStyle w:val="115pt"/>
                <w:sz w:val="24"/>
                <w:szCs w:val="24"/>
              </w:rPr>
              <w:t xml:space="preserve">. </w:t>
            </w:r>
            <w:r w:rsidRPr="00A83437">
              <w:rPr>
                <w:rStyle w:val="115pt"/>
                <w:sz w:val="24"/>
                <w:szCs w:val="24"/>
              </w:rPr>
              <w:t>Музыкально-теоретическая</w:t>
            </w:r>
            <w:r w:rsidR="000E4041">
              <w:rPr>
                <w:rStyle w:val="115pt"/>
                <w:sz w:val="24"/>
                <w:szCs w:val="24"/>
              </w:rPr>
              <w:t xml:space="preserve"> </w:t>
            </w:r>
            <w:r w:rsidRPr="00A83437">
              <w:rPr>
                <w:rStyle w:val="115pt"/>
                <w:sz w:val="24"/>
                <w:szCs w:val="24"/>
              </w:rPr>
              <w:t>подготовка.</w:t>
            </w:r>
          </w:p>
        </w:tc>
        <w:tc>
          <w:tcPr>
            <w:tcW w:w="1134" w:type="dxa"/>
          </w:tcPr>
          <w:p w:rsidR="009B5124" w:rsidRPr="000E4041" w:rsidRDefault="000E4041" w:rsidP="006319DB">
            <w:pPr>
              <w:jc w:val="center"/>
              <w:rPr>
                <w:rFonts w:ascii="Times New Roman" w:hAnsi="Times New Roman" w:cs="Times New Roman"/>
                <w:b/>
              </w:rPr>
            </w:pPr>
            <w:r>
              <w:rPr>
                <w:rFonts w:ascii="Times New Roman" w:hAnsi="Times New Roman" w:cs="Times New Roman"/>
                <w:b/>
              </w:rPr>
              <w:t>6 ч.</w:t>
            </w:r>
          </w:p>
        </w:tc>
      </w:tr>
      <w:tr w:rsidR="009B5124" w:rsidRPr="00A83437" w:rsidTr="009B5124">
        <w:trPr>
          <w:trHeight w:hRule="exact" w:val="312"/>
        </w:trPr>
        <w:tc>
          <w:tcPr>
            <w:tcW w:w="1135" w:type="dxa"/>
          </w:tcPr>
          <w:p w:rsidR="009B5124" w:rsidRDefault="009B5124" w:rsidP="006319DB">
            <w:pPr>
              <w:pStyle w:val="2"/>
              <w:shd w:val="clear" w:color="auto" w:fill="auto"/>
              <w:spacing w:line="230" w:lineRule="exact"/>
              <w:ind w:left="220" w:firstLine="0"/>
              <w:jc w:val="center"/>
              <w:rPr>
                <w:rStyle w:val="115pt0"/>
                <w:sz w:val="24"/>
                <w:szCs w:val="24"/>
              </w:rPr>
            </w:pPr>
            <w:r>
              <w:rPr>
                <w:rStyle w:val="115pt0"/>
                <w:sz w:val="24"/>
                <w:szCs w:val="24"/>
              </w:rPr>
              <w:t>21</w:t>
            </w:r>
          </w:p>
        </w:tc>
        <w:tc>
          <w:tcPr>
            <w:tcW w:w="7670" w:type="dxa"/>
          </w:tcPr>
          <w:p w:rsidR="009B5124" w:rsidRPr="00A83437" w:rsidRDefault="009B5124" w:rsidP="006319DB">
            <w:pPr>
              <w:pStyle w:val="2"/>
              <w:shd w:val="clear" w:color="auto" w:fill="auto"/>
              <w:spacing w:line="230" w:lineRule="exact"/>
              <w:ind w:left="120" w:firstLine="0"/>
              <w:rPr>
                <w:sz w:val="24"/>
                <w:szCs w:val="24"/>
              </w:rPr>
            </w:pPr>
            <w:r>
              <w:rPr>
                <w:rStyle w:val="115pt0"/>
                <w:sz w:val="24"/>
                <w:szCs w:val="24"/>
              </w:rPr>
              <w:t>Элементы</w:t>
            </w:r>
            <w:r w:rsidRPr="00A83437">
              <w:rPr>
                <w:rStyle w:val="115pt0"/>
                <w:sz w:val="24"/>
                <w:szCs w:val="24"/>
              </w:rPr>
              <w:t xml:space="preserve"> музыкальной грамоты.</w:t>
            </w:r>
          </w:p>
        </w:tc>
        <w:tc>
          <w:tcPr>
            <w:tcW w:w="1134" w:type="dxa"/>
          </w:tcPr>
          <w:p w:rsidR="009B5124" w:rsidRPr="00A83437" w:rsidRDefault="000E4041" w:rsidP="006319DB">
            <w:pPr>
              <w:pStyle w:val="2"/>
              <w:shd w:val="clear" w:color="auto" w:fill="auto"/>
              <w:spacing w:line="230" w:lineRule="exact"/>
              <w:ind w:firstLine="0"/>
              <w:jc w:val="center"/>
              <w:rPr>
                <w:sz w:val="24"/>
                <w:szCs w:val="24"/>
              </w:rPr>
            </w:pPr>
            <w:r>
              <w:rPr>
                <w:rStyle w:val="115pt0"/>
                <w:sz w:val="24"/>
                <w:szCs w:val="24"/>
              </w:rPr>
              <w:t>2</w:t>
            </w:r>
          </w:p>
        </w:tc>
      </w:tr>
      <w:tr w:rsidR="009B5124" w:rsidRPr="00A83437" w:rsidTr="009B5124">
        <w:trPr>
          <w:trHeight w:hRule="exact" w:val="430"/>
        </w:trPr>
        <w:tc>
          <w:tcPr>
            <w:tcW w:w="1135" w:type="dxa"/>
          </w:tcPr>
          <w:p w:rsidR="009B5124" w:rsidRPr="00A83437" w:rsidRDefault="009B5124" w:rsidP="006319DB">
            <w:pPr>
              <w:pStyle w:val="2"/>
              <w:shd w:val="clear" w:color="auto" w:fill="auto"/>
              <w:spacing w:line="230" w:lineRule="exact"/>
              <w:ind w:left="220" w:firstLine="0"/>
              <w:jc w:val="center"/>
              <w:rPr>
                <w:rStyle w:val="115pt0"/>
                <w:sz w:val="24"/>
                <w:szCs w:val="24"/>
              </w:rPr>
            </w:pPr>
            <w:r>
              <w:rPr>
                <w:rStyle w:val="115pt0"/>
                <w:sz w:val="24"/>
                <w:szCs w:val="24"/>
              </w:rPr>
              <w:t>23</w:t>
            </w:r>
          </w:p>
        </w:tc>
        <w:tc>
          <w:tcPr>
            <w:tcW w:w="7670" w:type="dxa"/>
          </w:tcPr>
          <w:p w:rsidR="009B5124" w:rsidRPr="00A83437" w:rsidRDefault="009B5124" w:rsidP="006319DB">
            <w:pPr>
              <w:pStyle w:val="2"/>
              <w:shd w:val="clear" w:color="auto" w:fill="auto"/>
              <w:spacing w:line="274" w:lineRule="exact"/>
              <w:ind w:left="120" w:firstLine="0"/>
              <w:rPr>
                <w:sz w:val="24"/>
                <w:szCs w:val="24"/>
              </w:rPr>
            </w:pPr>
            <w:r w:rsidRPr="00A83437">
              <w:rPr>
                <w:rStyle w:val="115pt0"/>
                <w:sz w:val="24"/>
                <w:szCs w:val="24"/>
              </w:rPr>
              <w:t>Развитие музыкального слуха, музыкальной памяти.</w:t>
            </w:r>
          </w:p>
        </w:tc>
        <w:tc>
          <w:tcPr>
            <w:tcW w:w="1134" w:type="dxa"/>
          </w:tcPr>
          <w:p w:rsidR="009B5124" w:rsidRPr="00A83437" w:rsidRDefault="000E4041" w:rsidP="006319DB">
            <w:pPr>
              <w:pStyle w:val="2"/>
              <w:shd w:val="clear" w:color="auto" w:fill="auto"/>
              <w:spacing w:line="230" w:lineRule="exact"/>
              <w:ind w:firstLine="0"/>
              <w:jc w:val="center"/>
              <w:rPr>
                <w:sz w:val="24"/>
                <w:szCs w:val="24"/>
              </w:rPr>
            </w:pPr>
            <w:r>
              <w:rPr>
                <w:rStyle w:val="115pt0"/>
                <w:sz w:val="24"/>
                <w:szCs w:val="24"/>
              </w:rPr>
              <w:t>2</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rStyle w:val="115pt0"/>
                <w:sz w:val="24"/>
                <w:szCs w:val="24"/>
              </w:rPr>
            </w:pPr>
            <w:r>
              <w:rPr>
                <w:rStyle w:val="115pt0"/>
                <w:sz w:val="24"/>
                <w:szCs w:val="24"/>
              </w:rPr>
              <w:t>25</w:t>
            </w:r>
          </w:p>
        </w:tc>
        <w:tc>
          <w:tcPr>
            <w:tcW w:w="7670" w:type="dxa"/>
          </w:tcPr>
          <w:p w:rsidR="009B5124" w:rsidRPr="00A83437" w:rsidRDefault="009B5124" w:rsidP="006319DB">
            <w:pPr>
              <w:pStyle w:val="2"/>
              <w:shd w:val="clear" w:color="auto" w:fill="auto"/>
              <w:spacing w:line="230" w:lineRule="exact"/>
              <w:ind w:left="120" w:firstLine="0"/>
              <w:rPr>
                <w:sz w:val="24"/>
                <w:szCs w:val="24"/>
              </w:rPr>
            </w:pPr>
            <w:r w:rsidRPr="00A83437">
              <w:rPr>
                <w:rStyle w:val="115pt0"/>
                <w:sz w:val="24"/>
                <w:szCs w:val="24"/>
              </w:rPr>
              <w:t>Развитие чувства ритма.</w:t>
            </w:r>
          </w:p>
        </w:tc>
        <w:tc>
          <w:tcPr>
            <w:tcW w:w="1134" w:type="dxa"/>
          </w:tcPr>
          <w:p w:rsidR="009B5124" w:rsidRPr="00A83437" w:rsidRDefault="000E4041" w:rsidP="006319DB">
            <w:pPr>
              <w:pStyle w:val="2"/>
              <w:shd w:val="clear" w:color="auto" w:fill="auto"/>
              <w:spacing w:line="230" w:lineRule="exact"/>
              <w:ind w:firstLine="0"/>
              <w:jc w:val="center"/>
              <w:rPr>
                <w:sz w:val="24"/>
                <w:szCs w:val="24"/>
              </w:rPr>
            </w:pPr>
            <w:r>
              <w:rPr>
                <w:rStyle w:val="115pt0"/>
                <w:sz w:val="24"/>
                <w:szCs w:val="24"/>
              </w:rPr>
              <w:t>2</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sidRPr="00A83437">
              <w:rPr>
                <w:rStyle w:val="115pt"/>
                <w:sz w:val="24"/>
                <w:szCs w:val="24"/>
              </w:rPr>
              <w:t>3.</w:t>
            </w:r>
          </w:p>
        </w:tc>
        <w:tc>
          <w:tcPr>
            <w:tcW w:w="7670" w:type="dxa"/>
          </w:tcPr>
          <w:p w:rsidR="009B5124" w:rsidRPr="00A83437" w:rsidRDefault="009B5124" w:rsidP="006319DB">
            <w:pPr>
              <w:pStyle w:val="2"/>
              <w:shd w:val="clear" w:color="auto" w:fill="auto"/>
              <w:spacing w:line="230" w:lineRule="exact"/>
              <w:ind w:firstLine="0"/>
              <w:jc w:val="center"/>
              <w:rPr>
                <w:sz w:val="24"/>
                <w:szCs w:val="24"/>
              </w:rPr>
            </w:pPr>
            <w:r>
              <w:rPr>
                <w:rStyle w:val="115pt"/>
                <w:sz w:val="24"/>
                <w:szCs w:val="24"/>
                <w:lang w:val="en-US"/>
              </w:rPr>
              <w:t>III</w:t>
            </w:r>
            <w:r w:rsidRPr="00EA5438">
              <w:rPr>
                <w:rStyle w:val="115pt"/>
                <w:sz w:val="24"/>
                <w:szCs w:val="24"/>
              </w:rPr>
              <w:t xml:space="preserve">. </w:t>
            </w:r>
            <w:r w:rsidRPr="00A83437">
              <w:rPr>
                <w:rStyle w:val="115pt"/>
                <w:sz w:val="24"/>
                <w:szCs w:val="24"/>
              </w:rPr>
              <w:t>Теоретико-аналитическая работа.</w:t>
            </w:r>
          </w:p>
        </w:tc>
        <w:tc>
          <w:tcPr>
            <w:tcW w:w="1134" w:type="dxa"/>
          </w:tcPr>
          <w:p w:rsidR="009B5124" w:rsidRPr="000E4041" w:rsidRDefault="000E4041" w:rsidP="006319DB">
            <w:pPr>
              <w:jc w:val="center"/>
              <w:rPr>
                <w:rFonts w:ascii="Times New Roman" w:hAnsi="Times New Roman" w:cs="Times New Roman"/>
                <w:b/>
              </w:rPr>
            </w:pPr>
            <w:r>
              <w:rPr>
                <w:rFonts w:ascii="Times New Roman" w:hAnsi="Times New Roman" w:cs="Times New Roman"/>
                <w:b/>
              </w:rPr>
              <w:t>3 ч.</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220" w:firstLine="0"/>
              <w:jc w:val="center"/>
              <w:rPr>
                <w:sz w:val="24"/>
                <w:szCs w:val="24"/>
              </w:rPr>
            </w:pPr>
            <w:r>
              <w:rPr>
                <w:rStyle w:val="115pt0"/>
                <w:sz w:val="24"/>
                <w:szCs w:val="24"/>
              </w:rPr>
              <w:t>27</w:t>
            </w:r>
          </w:p>
        </w:tc>
        <w:tc>
          <w:tcPr>
            <w:tcW w:w="7670" w:type="dxa"/>
          </w:tcPr>
          <w:p w:rsidR="009B5124" w:rsidRPr="00A83437" w:rsidRDefault="009B5124" w:rsidP="006319DB">
            <w:pPr>
              <w:pStyle w:val="2"/>
              <w:shd w:val="clear" w:color="auto" w:fill="auto"/>
              <w:spacing w:line="230" w:lineRule="exact"/>
              <w:ind w:firstLine="0"/>
              <w:rPr>
                <w:sz w:val="24"/>
                <w:szCs w:val="24"/>
              </w:rPr>
            </w:pPr>
            <w:r>
              <w:rPr>
                <w:rStyle w:val="115pt0"/>
                <w:sz w:val="24"/>
                <w:szCs w:val="24"/>
              </w:rPr>
              <w:t>Г</w:t>
            </w:r>
            <w:r w:rsidRPr="00A83437">
              <w:rPr>
                <w:rStyle w:val="115pt0"/>
                <w:sz w:val="24"/>
                <w:szCs w:val="24"/>
              </w:rPr>
              <w:t>игиена певческого голоса.</w:t>
            </w:r>
          </w:p>
        </w:tc>
        <w:tc>
          <w:tcPr>
            <w:tcW w:w="1134" w:type="dxa"/>
          </w:tcPr>
          <w:p w:rsidR="009B5124" w:rsidRPr="00A83437" w:rsidRDefault="009B5124" w:rsidP="006319DB">
            <w:pPr>
              <w:pStyle w:val="2"/>
              <w:shd w:val="clear" w:color="auto" w:fill="auto"/>
              <w:spacing w:line="230" w:lineRule="exact"/>
              <w:ind w:firstLine="0"/>
              <w:jc w:val="center"/>
              <w:rPr>
                <w:sz w:val="24"/>
                <w:szCs w:val="24"/>
              </w:rPr>
            </w:pPr>
            <w:r w:rsidRPr="00A83437">
              <w:rPr>
                <w:rStyle w:val="115pt0"/>
                <w:sz w:val="24"/>
                <w:szCs w:val="24"/>
              </w:rPr>
              <w:t>1</w:t>
            </w:r>
          </w:p>
        </w:tc>
      </w:tr>
      <w:tr w:rsidR="009B5124" w:rsidRPr="00A83437" w:rsidTr="009B5124">
        <w:trPr>
          <w:trHeight w:hRule="exact" w:val="317"/>
        </w:trPr>
        <w:tc>
          <w:tcPr>
            <w:tcW w:w="1135" w:type="dxa"/>
          </w:tcPr>
          <w:p w:rsidR="009B5124" w:rsidRPr="005054CA" w:rsidRDefault="009B5124" w:rsidP="006319DB">
            <w:pPr>
              <w:ind w:left="142"/>
              <w:jc w:val="center"/>
              <w:rPr>
                <w:rFonts w:ascii="Times New Roman" w:hAnsi="Times New Roman" w:cs="Times New Roman"/>
              </w:rPr>
            </w:pPr>
            <w:r w:rsidRPr="005054CA">
              <w:rPr>
                <w:rFonts w:ascii="Times New Roman" w:hAnsi="Times New Roman" w:cs="Times New Roman"/>
              </w:rPr>
              <w:t>28</w:t>
            </w:r>
          </w:p>
        </w:tc>
        <w:tc>
          <w:tcPr>
            <w:tcW w:w="7670" w:type="dxa"/>
          </w:tcPr>
          <w:p w:rsidR="009B5124" w:rsidRPr="00A83437" w:rsidRDefault="009B5124" w:rsidP="006319DB">
            <w:pPr>
              <w:pStyle w:val="2"/>
              <w:shd w:val="clear" w:color="auto" w:fill="auto"/>
              <w:spacing w:line="230" w:lineRule="exact"/>
              <w:ind w:firstLine="0"/>
              <w:rPr>
                <w:sz w:val="24"/>
                <w:szCs w:val="24"/>
              </w:rPr>
            </w:pPr>
            <w:r>
              <w:rPr>
                <w:rStyle w:val="115pt0"/>
              </w:rPr>
              <w:t>Беседа о народном творчестве.</w:t>
            </w:r>
          </w:p>
        </w:tc>
        <w:tc>
          <w:tcPr>
            <w:tcW w:w="1134" w:type="dxa"/>
          </w:tcPr>
          <w:p w:rsidR="009B5124" w:rsidRPr="00A83437" w:rsidRDefault="009B5124" w:rsidP="006319DB">
            <w:pPr>
              <w:pStyle w:val="2"/>
              <w:shd w:val="clear" w:color="auto" w:fill="auto"/>
              <w:spacing w:line="230" w:lineRule="exact"/>
              <w:ind w:firstLine="0"/>
              <w:jc w:val="center"/>
              <w:rPr>
                <w:sz w:val="24"/>
                <w:szCs w:val="24"/>
              </w:rPr>
            </w:pPr>
            <w:r w:rsidRPr="00A83437">
              <w:rPr>
                <w:rStyle w:val="115pt0"/>
                <w:sz w:val="24"/>
                <w:szCs w:val="24"/>
              </w:rPr>
              <w:t>1</w:t>
            </w:r>
          </w:p>
        </w:tc>
      </w:tr>
      <w:tr w:rsidR="009B5124" w:rsidRPr="00A83437" w:rsidTr="009B5124">
        <w:trPr>
          <w:trHeight w:hRule="exact" w:val="312"/>
        </w:trPr>
        <w:tc>
          <w:tcPr>
            <w:tcW w:w="1135" w:type="dxa"/>
          </w:tcPr>
          <w:p w:rsidR="009B5124" w:rsidRPr="005054CA" w:rsidRDefault="009B5124" w:rsidP="006319DB">
            <w:pPr>
              <w:ind w:left="142"/>
              <w:jc w:val="center"/>
              <w:rPr>
                <w:rFonts w:ascii="Times New Roman" w:hAnsi="Times New Roman" w:cs="Times New Roman"/>
              </w:rPr>
            </w:pPr>
            <w:r>
              <w:rPr>
                <w:rFonts w:ascii="Times New Roman" w:hAnsi="Times New Roman" w:cs="Times New Roman"/>
              </w:rPr>
              <w:t>29</w:t>
            </w:r>
          </w:p>
        </w:tc>
        <w:tc>
          <w:tcPr>
            <w:tcW w:w="7670" w:type="dxa"/>
          </w:tcPr>
          <w:p w:rsidR="009B5124" w:rsidRPr="00A83437" w:rsidRDefault="009B5124" w:rsidP="006319DB">
            <w:pPr>
              <w:pStyle w:val="2"/>
              <w:shd w:val="clear" w:color="auto" w:fill="auto"/>
              <w:spacing w:line="230" w:lineRule="exact"/>
              <w:ind w:firstLine="0"/>
              <w:rPr>
                <w:sz w:val="24"/>
                <w:szCs w:val="24"/>
              </w:rPr>
            </w:pPr>
            <w:r w:rsidRPr="00A83437">
              <w:rPr>
                <w:rStyle w:val="115pt0"/>
                <w:sz w:val="24"/>
                <w:szCs w:val="24"/>
              </w:rPr>
              <w:t>Творчество современных композиторов.</w:t>
            </w:r>
          </w:p>
        </w:tc>
        <w:tc>
          <w:tcPr>
            <w:tcW w:w="1134" w:type="dxa"/>
          </w:tcPr>
          <w:p w:rsidR="009B5124" w:rsidRPr="00A83437" w:rsidRDefault="009B5124" w:rsidP="006319DB">
            <w:pPr>
              <w:pStyle w:val="2"/>
              <w:shd w:val="clear" w:color="auto" w:fill="auto"/>
              <w:spacing w:line="230" w:lineRule="exact"/>
              <w:ind w:firstLine="0"/>
              <w:jc w:val="center"/>
              <w:rPr>
                <w:sz w:val="24"/>
                <w:szCs w:val="24"/>
              </w:rPr>
            </w:pPr>
            <w:r w:rsidRPr="00A83437">
              <w:rPr>
                <w:rStyle w:val="115pt0"/>
                <w:sz w:val="24"/>
                <w:szCs w:val="24"/>
              </w:rPr>
              <w:t>1</w:t>
            </w:r>
          </w:p>
        </w:tc>
      </w:tr>
      <w:tr w:rsidR="009B5124" w:rsidRPr="00A83437" w:rsidTr="009B5124">
        <w:trPr>
          <w:trHeight w:hRule="exact" w:val="378"/>
        </w:trPr>
        <w:tc>
          <w:tcPr>
            <w:tcW w:w="1135" w:type="dxa"/>
          </w:tcPr>
          <w:p w:rsidR="009B5124" w:rsidRPr="00A83437" w:rsidRDefault="009B5124" w:rsidP="006319DB">
            <w:pPr>
              <w:pStyle w:val="2"/>
              <w:shd w:val="clear" w:color="auto" w:fill="auto"/>
              <w:spacing w:line="230" w:lineRule="exact"/>
              <w:ind w:left="142" w:firstLine="0"/>
              <w:jc w:val="center"/>
              <w:rPr>
                <w:sz w:val="24"/>
                <w:szCs w:val="24"/>
              </w:rPr>
            </w:pPr>
            <w:r w:rsidRPr="00A83437">
              <w:rPr>
                <w:rStyle w:val="115pt"/>
                <w:sz w:val="24"/>
                <w:szCs w:val="24"/>
              </w:rPr>
              <w:t>4.</w:t>
            </w:r>
          </w:p>
        </w:tc>
        <w:tc>
          <w:tcPr>
            <w:tcW w:w="7670" w:type="dxa"/>
          </w:tcPr>
          <w:p w:rsidR="009B5124" w:rsidRPr="00A83437" w:rsidRDefault="009B5124" w:rsidP="006319DB">
            <w:pPr>
              <w:pStyle w:val="2"/>
              <w:shd w:val="clear" w:color="auto" w:fill="auto"/>
              <w:spacing w:after="120" w:line="230" w:lineRule="exact"/>
              <w:ind w:left="120" w:firstLine="0"/>
              <w:jc w:val="center"/>
              <w:rPr>
                <w:sz w:val="24"/>
                <w:szCs w:val="24"/>
              </w:rPr>
            </w:pPr>
            <w:r>
              <w:rPr>
                <w:rStyle w:val="115pt"/>
                <w:sz w:val="24"/>
                <w:szCs w:val="24"/>
                <w:lang w:val="en-US"/>
              </w:rPr>
              <w:t>IV</w:t>
            </w:r>
            <w:r w:rsidRPr="00EA5438">
              <w:rPr>
                <w:rStyle w:val="115pt"/>
                <w:sz w:val="24"/>
                <w:szCs w:val="24"/>
              </w:rPr>
              <w:t xml:space="preserve">. </w:t>
            </w:r>
            <w:r w:rsidRPr="00A83437">
              <w:rPr>
                <w:rStyle w:val="115pt"/>
                <w:sz w:val="24"/>
                <w:szCs w:val="24"/>
              </w:rPr>
              <w:t>Концертно-</w:t>
            </w:r>
            <w:proofErr w:type="gramStart"/>
            <w:r w:rsidRPr="00A83437">
              <w:rPr>
                <w:rStyle w:val="115pt"/>
                <w:sz w:val="24"/>
                <w:szCs w:val="24"/>
              </w:rPr>
              <w:t>исполнительская</w:t>
            </w:r>
            <w:r w:rsidR="000E4041">
              <w:rPr>
                <w:rStyle w:val="115pt"/>
                <w:sz w:val="24"/>
                <w:szCs w:val="24"/>
              </w:rPr>
              <w:t xml:space="preserve">  </w:t>
            </w:r>
            <w:r w:rsidRPr="00A83437">
              <w:rPr>
                <w:rStyle w:val="115pt"/>
                <w:sz w:val="24"/>
                <w:szCs w:val="24"/>
              </w:rPr>
              <w:t>деятельность</w:t>
            </w:r>
            <w:proofErr w:type="gramEnd"/>
            <w:r w:rsidRPr="00A83437">
              <w:rPr>
                <w:rStyle w:val="115pt"/>
                <w:sz w:val="24"/>
                <w:szCs w:val="24"/>
              </w:rPr>
              <w:t>.</w:t>
            </w:r>
          </w:p>
        </w:tc>
        <w:tc>
          <w:tcPr>
            <w:tcW w:w="1134" w:type="dxa"/>
          </w:tcPr>
          <w:p w:rsidR="009B5124" w:rsidRPr="000E4041" w:rsidRDefault="000E4041" w:rsidP="006319DB">
            <w:pPr>
              <w:jc w:val="center"/>
              <w:rPr>
                <w:rFonts w:ascii="Times New Roman" w:hAnsi="Times New Roman" w:cs="Times New Roman"/>
                <w:b/>
              </w:rPr>
            </w:pPr>
            <w:r>
              <w:rPr>
                <w:rFonts w:ascii="Times New Roman" w:hAnsi="Times New Roman" w:cs="Times New Roman"/>
                <w:b/>
              </w:rPr>
              <w:t>5 ч.</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142" w:firstLine="0"/>
              <w:jc w:val="center"/>
              <w:rPr>
                <w:sz w:val="24"/>
                <w:szCs w:val="24"/>
              </w:rPr>
            </w:pPr>
            <w:r>
              <w:rPr>
                <w:rStyle w:val="115pt0"/>
                <w:sz w:val="24"/>
                <w:szCs w:val="24"/>
              </w:rPr>
              <w:t>30</w:t>
            </w:r>
          </w:p>
        </w:tc>
        <w:tc>
          <w:tcPr>
            <w:tcW w:w="7670" w:type="dxa"/>
          </w:tcPr>
          <w:p w:rsidR="009B5124" w:rsidRPr="00A83437" w:rsidRDefault="009B5124" w:rsidP="000E4041">
            <w:pPr>
              <w:pStyle w:val="2"/>
              <w:shd w:val="clear" w:color="auto" w:fill="auto"/>
              <w:spacing w:line="230" w:lineRule="exact"/>
              <w:ind w:left="120" w:firstLine="0"/>
              <w:rPr>
                <w:sz w:val="24"/>
                <w:szCs w:val="24"/>
              </w:rPr>
            </w:pPr>
            <w:r w:rsidRPr="00A83437">
              <w:rPr>
                <w:rStyle w:val="115pt0"/>
                <w:sz w:val="24"/>
                <w:szCs w:val="24"/>
              </w:rPr>
              <w:t xml:space="preserve">Участие </w:t>
            </w:r>
            <w:r w:rsidR="000E4041">
              <w:rPr>
                <w:rStyle w:val="115pt0"/>
                <w:sz w:val="24"/>
                <w:szCs w:val="24"/>
              </w:rPr>
              <w:t xml:space="preserve">в </w:t>
            </w:r>
            <w:r w:rsidRPr="00A83437">
              <w:rPr>
                <w:rStyle w:val="115pt0"/>
                <w:sz w:val="24"/>
                <w:szCs w:val="24"/>
              </w:rPr>
              <w:t>мероприятиях</w:t>
            </w:r>
            <w:r w:rsidR="000E4041">
              <w:rPr>
                <w:rStyle w:val="115pt0"/>
                <w:sz w:val="24"/>
                <w:szCs w:val="24"/>
              </w:rPr>
              <w:t xml:space="preserve"> </w:t>
            </w:r>
          </w:p>
        </w:tc>
        <w:tc>
          <w:tcPr>
            <w:tcW w:w="1134" w:type="dxa"/>
          </w:tcPr>
          <w:p w:rsidR="009B5124" w:rsidRPr="00A83437" w:rsidRDefault="000E4041" w:rsidP="006319DB">
            <w:pPr>
              <w:pStyle w:val="2"/>
              <w:shd w:val="clear" w:color="auto" w:fill="auto"/>
              <w:spacing w:line="230" w:lineRule="exact"/>
              <w:ind w:firstLine="0"/>
              <w:jc w:val="center"/>
              <w:rPr>
                <w:sz w:val="24"/>
                <w:szCs w:val="24"/>
              </w:rPr>
            </w:pPr>
            <w:r>
              <w:rPr>
                <w:rStyle w:val="115pt0"/>
              </w:rPr>
              <w:t>3</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142" w:firstLine="0"/>
              <w:jc w:val="center"/>
              <w:rPr>
                <w:rStyle w:val="115pt0"/>
                <w:sz w:val="24"/>
                <w:szCs w:val="24"/>
              </w:rPr>
            </w:pPr>
            <w:r>
              <w:rPr>
                <w:rStyle w:val="115pt0"/>
                <w:sz w:val="24"/>
                <w:szCs w:val="24"/>
              </w:rPr>
              <w:t>33</w:t>
            </w:r>
          </w:p>
        </w:tc>
        <w:tc>
          <w:tcPr>
            <w:tcW w:w="7670" w:type="dxa"/>
          </w:tcPr>
          <w:p w:rsidR="009B5124" w:rsidRPr="00A83437" w:rsidRDefault="009B5124" w:rsidP="000E4041">
            <w:pPr>
              <w:pStyle w:val="2"/>
              <w:shd w:val="clear" w:color="auto" w:fill="auto"/>
              <w:spacing w:line="230" w:lineRule="exact"/>
              <w:ind w:left="120" w:firstLine="0"/>
              <w:rPr>
                <w:rStyle w:val="115pt0"/>
                <w:sz w:val="24"/>
                <w:szCs w:val="24"/>
              </w:rPr>
            </w:pPr>
            <w:r>
              <w:rPr>
                <w:rStyle w:val="115pt0"/>
                <w:sz w:val="24"/>
                <w:szCs w:val="24"/>
              </w:rPr>
              <w:t xml:space="preserve">Подготовка к творческому отчёту </w:t>
            </w:r>
          </w:p>
        </w:tc>
        <w:tc>
          <w:tcPr>
            <w:tcW w:w="1134" w:type="dxa"/>
          </w:tcPr>
          <w:p w:rsidR="009B5124" w:rsidRPr="00A83437" w:rsidRDefault="009B5124" w:rsidP="006319DB">
            <w:pPr>
              <w:pStyle w:val="2"/>
              <w:shd w:val="clear" w:color="auto" w:fill="auto"/>
              <w:spacing w:line="230" w:lineRule="exact"/>
              <w:ind w:firstLine="0"/>
              <w:jc w:val="center"/>
              <w:rPr>
                <w:rStyle w:val="115pt0"/>
                <w:sz w:val="24"/>
                <w:szCs w:val="24"/>
              </w:rPr>
            </w:pPr>
            <w:r>
              <w:rPr>
                <w:rStyle w:val="115pt0"/>
                <w:sz w:val="24"/>
                <w:szCs w:val="24"/>
              </w:rPr>
              <w:t>1</w:t>
            </w:r>
          </w:p>
        </w:tc>
      </w:tr>
      <w:tr w:rsidR="009B5124" w:rsidRPr="00A83437" w:rsidTr="009B5124">
        <w:trPr>
          <w:trHeight w:hRule="exact" w:val="312"/>
        </w:trPr>
        <w:tc>
          <w:tcPr>
            <w:tcW w:w="1135" w:type="dxa"/>
          </w:tcPr>
          <w:p w:rsidR="009B5124" w:rsidRPr="00A83437" w:rsidRDefault="009B5124" w:rsidP="006319DB">
            <w:pPr>
              <w:pStyle w:val="2"/>
              <w:shd w:val="clear" w:color="auto" w:fill="auto"/>
              <w:spacing w:line="230" w:lineRule="exact"/>
              <w:ind w:left="142" w:firstLine="0"/>
              <w:jc w:val="center"/>
              <w:rPr>
                <w:rStyle w:val="115pt0"/>
                <w:sz w:val="24"/>
                <w:szCs w:val="24"/>
              </w:rPr>
            </w:pPr>
            <w:r>
              <w:rPr>
                <w:rStyle w:val="115pt0"/>
                <w:sz w:val="24"/>
                <w:szCs w:val="24"/>
              </w:rPr>
              <w:t>34</w:t>
            </w:r>
          </w:p>
        </w:tc>
        <w:tc>
          <w:tcPr>
            <w:tcW w:w="7670" w:type="dxa"/>
          </w:tcPr>
          <w:p w:rsidR="009B5124" w:rsidRPr="00A83437" w:rsidRDefault="009B5124" w:rsidP="006319DB">
            <w:pPr>
              <w:pStyle w:val="2"/>
              <w:shd w:val="clear" w:color="auto" w:fill="auto"/>
              <w:spacing w:line="230" w:lineRule="exact"/>
              <w:ind w:left="120" w:firstLine="0"/>
              <w:rPr>
                <w:rStyle w:val="115pt0"/>
                <w:sz w:val="24"/>
                <w:szCs w:val="24"/>
              </w:rPr>
            </w:pPr>
            <w:r>
              <w:rPr>
                <w:rStyle w:val="115pt0"/>
                <w:sz w:val="24"/>
                <w:szCs w:val="24"/>
              </w:rPr>
              <w:t xml:space="preserve">Творческий отчёт </w:t>
            </w:r>
          </w:p>
        </w:tc>
        <w:tc>
          <w:tcPr>
            <w:tcW w:w="1134" w:type="dxa"/>
          </w:tcPr>
          <w:p w:rsidR="009B5124" w:rsidRPr="00A83437" w:rsidRDefault="009B5124" w:rsidP="006319DB">
            <w:pPr>
              <w:pStyle w:val="2"/>
              <w:shd w:val="clear" w:color="auto" w:fill="auto"/>
              <w:spacing w:line="230" w:lineRule="exact"/>
              <w:ind w:firstLine="0"/>
              <w:jc w:val="center"/>
              <w:rPr>
                <w:rStyle w:val="115pt0"/>
                <w:sz w:val="24"/>
                <w:szCs w:val="24"/>
              </w:rPr>
            </w:pPr>
            <w:r>
              <w:rPr>
                <w:rStyle w:val="115pt0"/>
                <w:sz w:val="24"/>
                <w:szCs w:val="24"/>
              </w:rPr>
              <w:t>1</w:t>
            </w:r>
          </w:p>
        </w:tc>
      </w:tr>
      <w:tr w:rsidR="009B5124" w:rsidRPr="00A83437" w:rsidTr="009B5124">
        <w:trPr>
          <w:trHeight w:hRule="exact" w:val="288"/>
        </w:trPr>
        <w:tc>
          <w:tcPr>
            <w:tcW w:w="1135" w:type="dxa"/>
          </w:tcPr>
          <w:p w:rsidR="009B5124" w:rsidRPr="00A83437" w:rsidRDefault="009B5124" w:rsidP="006319DB">
            <w:pPr>
              <w:ind w:left="142"/>
              <w:jc w:val="center"/>
            </w:pPr>
          </w:p>
        </w:tc>
        <w:tc>
          <w:tcPr>
            <w:tcW w:w="7670" w:type="dxa"/>
          </w:tcPr>
          <w:p w:rsidR="009B5124" w:rsidRPr="00EA5438" w:rsidRDefault="009B5124" w:rsidP="006319DB">
            <w:pPr>
              <w:pStyle w:val="2"/>
              <w:shd w:val="clear" w:color="auto" w:fill="auto"/>
              <w:spacing w:line="230" w:lineRule="exact"/>
              <w:ind w:right="200" w:firstLine="0"/>
              <w:jc w:val="right"/>
              <w:rPr>
                <w:b/>
                <w:sz w:val="24"/>
                <w:szCs w:val="24"/>
              </w:rPr>
            </w:pPr>
            <w:r w:rsidRPr="00EA5438">
              <w:rPr>
                <w:rStyle w:val="115pt0"/>
                <w:b/>
                <w:sz w:val="24"/>
                <w:szCs w:val="24"/>
              </w:rPr>
              <w:t>Итого:</w:t>
            </w:r>
          </w:p>
        </w:tc>
        <w:tc>
          <w:tcPr>
            <w:tcW w:w="1134" w:type="dxa"/>
          </w:tcPr>
          <w:p w:rsidR="009B5124" w:rsidRPr="00EA5438" w:rsidRDefault="009B5124" w:rsidP="006319DB">
            <w:pPr>
              <w:pStyle w:val="2"/>
              <w:shd w:val="clear" w:color="auto" w:fill="auto"/>
              <w:spacing w:line="230" w:lineRule="exact"/>
              <w:ind w:firstLine="0"/>
              <w:jc w:val="center"/>
              <w:rPr>
                <w:b/>
                <w:sz w:val="24"/>
                <w:szCs w:val="24"/>
              </w:rPr>
            </w:pPr>
            <w:r w:rsidRPr="00EA5438">
              <w:rPr>
                <w:rStyle w:val="115pt0"/>
                <w:b/>
                <w:sz w:val="24"/>
                <w:szCs w:val="24"/>
              </w:rPr>
              <w:t>34</w:t>
            </w:r>
          </w:p>
        </w:tc>
      </w:tr>
    </w:tbl>
    <w:p w:rsidR="00E12E5A" w:rsidRDefault="00E12E5A" w:rsidP="00E12E5A">
      <w:pPr>
        <w:jc w:val="center"/>
        <w:rPr>
          <w:rFonts w:ascii="Times New Roman" w:hAnsi="Times New Roman" w:cs="Times New Roman"/>
          <w:b/>
        </w:rPr>
      </w:pPr>
    </w:p>
    <w:p w:rsidR="00CE00B9" w:rsidRDefault="00CE00B9" w:rsidP="00E12E5A">
      <w:pPr>
        <w:jc w:val="center"/>
        <w:rPr>
          <w:rFonts w:ascii="Times New Roman" w:hAnsi="Times New Roman" w:cs="Times New Roman"/>
          <w:b/>
        </w:rPr>
      </w:pPr>
    </w:p>
    <w:p w:rsidR="005C2E48" w:rsidRPr="005C2E48" w:rsidRDefault="005C2E48" w:rsidP="005C2E48">
      <w:pPr>
        <w:ind w:left="720"/>
        <w:jc w:val="center"/>
        <w:rPr>
          <w:rFonts w:ascii="Times New Roman" w:eastAsia="Times New Roman" w:hAnsi="Times New Roman"/>
          <w:b/>
          <w:i/>
          <w:color w:val="FF0000"/>
        </w:rPr>
      </w:pPr>
      <w:r w:rsidRPr="005C2E48">
        <w:rPr>
          <w:rFonts w:ascii="Times New Roman" w:eastAsia="Times New Roman" w:hAnsi="Times New Roman"/>
          <w:b/>
        </w:rPr>
        <w:t>5. Учебно-методическое и материально-техническое обеспечение</w:t>
      </w:r>
    </w:p>
    <w:p w:rsidR="005C2E48" w:rsidRPr="005C2E48" w:rsidRDefault="005C2E48" w:rsidP="00CE00B9">
      <w:pPr>
        <w:pStyle w:val="ad"/>
        <w:ind w:left="-426"/>
        <w:jc w:val="both"/>
      </w:pPr>
      <w:r>
        <w:t xml:space="preserve">1. </w:t>
      </w:r>
      <w:r w:rsidRPr="005C2E48">
        <w:t xml:space="preserve">Авторская программа «Мир вокального искусства»: программа, разработки занятий, методические рекомендации / авт.-сост. Г.А. </w:t>
      </w:r>
      <w:proofErr w:type="spellStart"/>
      <w:r w:rsidRPr="005C2E48">
        <w:t>Суязова</w:t>
      </w:r>
      <w:proofErr w:type="spellEnd"/>
      <w:r w:rsidRPr="005C2E48">
        <w:t>.  – Волгоград: Учитель, 2009. – 138с</w:t>
      </w:r>
    </w:p>
    <w:p w:rsidR="005C2E48" w:rsidRDefault="005C2E48" w:rsidP="00CE00B9">
      <w:pPr>
        <w:pStyle w:val="ad"/>
        <w:ind w:left="-426"/>
        <w:jc w:val="both"/>
      </w:pPr>
    </w:p>
    <w:p w:rsidR="00CE00B9" w:rsidRPr="005C2E48" w:rsidRDefault="00CE00B9" w:rsidP="00CE00B9">
      <w:pPr>
        <w:pStyle w:val="ad"/>
        <w:ind w:left="-426"/>
        <w:jc w:val="both"/>
      </w:pPr>
      <w:r w:rsidRPr="005C2E48">
        <w:t xml:space="preserve">Разработчик </w:t>
      </w:r>
      <w:proofErr w:type="spellStart"/>
      <w:r w:rsidRPr="005C2E48">
        <w:t>программы________________Куянова</w:t>
      </w:r>
      <w:proofErr w:type="spellEnd"/>
      <w:r w:rsidRPr="005C2E48">
        <w:t xml:space="preserve"> С.М., учитель музыки высшей квалификационной категории</w:t>
      </w:r>
    </w:p>
    <w:p w:rsidR="00CE00B9" w:rsidRDefault="00CE00B9" w:rsidP="00CE00B9">
      <w:pPr>
        <w:rPr>
          <w:rFonts w:ascii="Times New Roman" w:hAnsi="Times New Roman" w:cs="Times New Roman"/>
          <w:b/>
        </w:rPr>
      </w:pPr>
    </w:p>
    <w:sectPr w:rsidR="00CE00B9" w:rsidSect="00E12E5A">
      <w:footerReference w:type="default" r:id="rId7"/>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C99" w:rsidRDefault="000A7C99" w:rsidP="00E12E5A">
      <w:r>
        <w:separator/>
      </w:r>
    </w:p>
  </w:endnote>
  <w:endnote w:type="continuationSeparator" w:id="1">
    <w:p w:rsidR="000A7C99" w:rsidRDefault="000A7C99" w:rsidP="00E12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429892"/>
      <w:docPartObj>
        <w:docPartGallery w:val="Page Numbers (Bottom of Page)"/>
        <w:docPartUnique/>
      </w:docPartObj>
    </w:sdtPr>
    <w:sdtContent>
      <w:p w:rsidR="00E12E5A" w:rsidRDefault="009B43C9">
        <w:pPr>
          <w:pStyle w:val="a8"/>
          <w:jc w:val="right"/>
        </w:pPr>
        <w:r>
          <w:fldChar w:fldCharType="begin"/>
        </w:r>
        <w:r w:rsidR="00E12E5A">
          <w:instrText>PAGE   \* MERGEFORMAT</w:instrText>
        </w:r>
        <w:r>
          <w:fldChar w:fldCharType="separate"/>
        </w:r>
        <w:r w:rsidR="00093E64">
          <w:rPr>
            <w:noProof/>
          </w:rPr>
          <w:t>9</w:t>
        </w:r>
        <w:r>
          <w:fldChar w:fldCharType="end"/>
        </w:r>
      </w:p>
    </w:sdtContent>
  </w:sdt>
  <w:p w:rsidR="00E12E5A" w:rsidRDefault="00E12E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C99" w:rsidRDefault="000A7C99" w:rsidP="00E12E5A">
      <w:r>
        <w:separator/>
      </w:r>
    </w:p>
  </w:footnote>
  <w:footnote w:type="continuationSeparator" w:id="1">
    <w:p w:rsidR="000A7C99" w:rsidRDefault="000A7C99" w:rsidP="00E12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155CA"/>
    <w:multiLevelType w:val="hybridMultilevel"/>
    <w:tmpl w:val="D5D85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98274C"/>
    <w:multiLevelType w:val="multilevel"/>
    <w:tmpl w:val="B1F23D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nsid w:val="45050F06"/>
    <w:multiLevelType w:val="multilevel"/>
    <w:tmpl w:val="F9921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542907"/>
    <w:multiLevelType w:val="multilevel"/>
    <w:tmpl w:val="9514AA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651522"/>
    <w:multiLevelType w:val="multilevel"/>
    <w:tmpl w:val="B6CC5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6D738B"/>
    <w:multiLevelType w:val="hybridMultilevel"/>
    <w:tmpl w:val="D93C8FE0"/>
    <w:lvl w:ilvl="0" w:tplc="222EAF7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FA16DA"/>
    <w:multiLevelType w:val="hybridMultilevel"/>
    <w:tmpl w:val="DD26A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20565D"/>
    <w:multiLevelType w:val="multilevel"/>
    <w:tmpl w:val="0944C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7"/>
  </w:num>
  <w:num w:numId="5">
    <w:abstractNumId w:val="5"/>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5139C"/>
    <w:rsid w:val="0000047C"/>
    <w:rsid w:val="00000E79"/>
    <w:rsid w:val="00001811"/>
    <w:rsid w:val="00003226"/>
    <w:rsid w:val="00004187"/>
    <w:rsid w:val="0000469A"/>
    <w:rsid w:val="00004E77"/>
    <w:rsid w:val="000074B8"/>
    <w:rsid w:val="00007A59"/>
    <w:rsid w:val="00010B32"/>
    <w:rsid w:val="00010BA9"/>
    <w:rsid w:val="00012358"/>
    <w:rsid w:val="0001249E"/>
    <w:rsid w:val="00013035"/>
    <w:rsid w:val="00014B76"/>
    <w:rsid w:val="00015461"/>
    <w:rsid w:val="000166A6"/>
    <w:rsid w:val="00016776"/>
    <w:rsid w:val="00016E98"/>
    <w:rsid w:val="0001707D"/>
    <w:rsid w:val="00020ED9"/>
    <w:rsid w:val="000222B7"/>
    <w:rsid w:val="00022606"/>
    <w:rsid w:val="00022D8E"/>
    <w:rsid w:val="00023DC6"/>
    <w:rsid w:val="00024528"/>
    <w:rsid w:val="00024B04"/>
    <w:rsid w:val="00027109"/>
    <w:rsid w:val="000277E8"/>
    <w:rsid w:val="00032CB4"/>
    <w:rsid w:val="00033B9C"/>
    <w:rsid w:val="000345AD"/>
    <w:rsid w:val="00034AE6"/>
    <w:rsid w:val="0003730D"/>
    <w:rsid w:val="00042630"/>
    <w:rsid w:val="0004333E"/>
    <w:rsid w:val="00047957"/>
    <w:rsid w:val="00050CED"/>
    <w:rsid w:val="00050F34"/>
    <w:rsid w:val="00050F75"/>
    <w:rsid w:val="00051703"/>
    <w:rsid w:val="0005337D"/>
    <w:rsid w:val="000544D4"/>
    <w:rsid w:val="00055138"/>
    <w:rsid w:val="000553F0"/>
    <w:rsid w:val="00055884"/>
    <w:rsid w:val="000578AD"/>
    <w:rsid w:val="00057AA4"/>
    <w:rsid w:val="00060F08"/>
    <w:rsid w:val="0006107A"/>
    <w:rsid w:val="000631DA"/>
    <w:rsid w:val="00063824"/>
    <w:rsid w:val="00063C72"/>
    <w:rsid w:val="00065A14"/>
    <w:rsid w:val="000669C9"/>
    <w:rsid w:val="00067E2D"/>
    <w:rsid w:val="000727BF"/>
    <w:rsid w:val="00074493"/>
    <w:rsid w:val="00075D5F"/>
    <w:rsid w:val="0008074E"/>
    <w:rsid w:val="000835D3"/>
    <w:rsid w:val="000846E2"/>
    <w:rsid w:val="00084C2F"/>
    <w:rsid w:val="000854A6"/>
    <w:rsid w:val="00085941"/>
    <w:rsid w:val="000876A1"/>
    <w:rsid w:val="000928F7"/>
    <w:rsid w:val="00093BF9"/>
    <w:rsid w:val="00093E64"/>
    <w:rsid w:val="00096F04"/>
    <w:rsid w:val="00097644"/>
    <w:rsid w:val="000A1EBB"/>
    <w:rsid w:val="000A3E8C"/>
    <w:rsid w:val="000A4093"/>
    <w:rsid w:val="000A53E9"/>
    <w:rsid w:val="000A5E86"/>
    <w:rsid w:val="000A6EA8"/>
    <w:rsid w:val="000A7C99"/>
    <w:rsid w:val="000B0450"/>
    <w:rsid w:val="000B08B5"/>
    <w:rsid w:val="000B1310"/>
    <w:rsid w:val="000B3141"/>
    <w:rsid w:val="000B4772"/>
    <w:rsid w:val="000C271B"/>
    <w:rsid w:val="000C3902"/>
    <w:rsid w:val="000C53AA"/>
    <w:rsid w:val="000C5D81"/>
    <w:rsid w:val="000C5F72"/>
    <w:rsid w:val="000C6A76"/>
    <w:rsid w:val="000C6AC8"/>
    <w:rsid w:val="000C7101"/>
    <w:rsid w:val="000C73B5"/>
    <w:rsid w:val="000C7DC3"/>
    <w:rsid w:val="000D18CA"/>
    <w:rsid w:val="000D3876"/>
    <w:rsid w:val="000D56C7"/>
    <w:rsid w:val="000D5C8E"/>
    <w:rsid w:val="000D66C0"/>
    <w:rsid w:val="000D680C"/>
    <w:rsid w:val="000D6A54"/>
    <w:rsid w:val="000E117D"/>
    <w:rsid w:val="000E2860"/>
    <w:rsid w:val="000E385C"/>
    <w:rsid w:val="000E4041"/>
    <w:rsid w:val="000E46D1"/>
    <w:rsid w:val="000E5C68"/>
    <w:rsid w:val="000E5E7D"/>
    <w:rsid w:val="000E6776"/>
    <w:rsid w:val="000E6C28"/>
    <w:rsid w:val="000F0EAB"/>
    <w:rsid w:val="000F275A"/>
    <w:rsid w:val="000F2796"/>
    <w:rsid w:val="000F2AFF"/>
    <w:rsid w:val="000F2DD0"/>
    <w:rsid w:val="000F493E"/>
    <w:rsid w:val="00101AF5"/>
    <w:rsid w:val="00101B43"/>
    <w:rsid w:val="00103787"/>
    <w:rsid w:val="00105202"/>
    <w:rsid w:val="00106C41"/>
    <w:rsid w:val="0010747D"/>
    <w:rsid w:val="0010783E"/>
    <w:rsid w:val="001118DB"/>
    <w:rsid w:val="001121CE"/>
    <w:rsid w:val="00113D47"/>
    <w:rsid w:val="00114E91"/>
    <w:rsid w:val="00115C93"/>
    <w:rsid w:val="001162DA"/>
    <w:rsid w:val="0011652C"/>
    <w:rsid w:val="00117348"/>
    <w:rsid w:val="00122F3F"/>
    <w:rsid w:val="0012306E"/>
    <w:rsid w:val="00124588"/>
    <w:rsid w:val="00124EA0"/>
    <w:rsid w:val="00125723"/>
    <w:rsid w:val="00125B48"/>
    <w:rsid w:val="001262B3"/>
    <w:rsid w:val="00131DAB"/>
    <w:rsid w:val="00133186"/>
    <w:rsid w:val="00133612"/>
    <w:rsid w:val="001347F7"/>
    <w:rsid w:val="001368D8"/>
    <w:rsid w:val="00136A78"/>
    <w:rsid w:val="00137E5F"/>
    <w:rsid w:val="00137F0B"/>
    <w:rsid w:val="001404F2"/>
    <w:rsid w:val="00140541"/>
    <w:rsid w:val="00142EC4"/>
    <w:rsid w:val="00145511"/>
    <w:rsid w:val="001459F6"/>
    <w:rsid w:val="00145A02"/>
    <w:rsid w:val="00147132"/>
    <w:rsid w:val="00147B8B"/>
    <w:rsid w:val="00154804"/>
    <w:rsid w:val="0015486E"/>
    <w:rsid w:val="00154E2B"/>
    <w:rsid w:val="00155A66"/>
    <w:rsid w:val="00155F15"/>
    <w:rsid w:val="00156258"/>
    <w:rsid w:val="00157336"/>
    <w:rsid w:val="001614B3"/>
    <w:rsid w:val="00164293"/>
    <w:rsid w:val="00166E98"/>
    <w:rsid w:val="00167880"/>
    <w:rsid w:val="00171B13"/>
    <w:rsid w:val="00171E9A"/>
    <w:rsid w:val="0017466F"/>
    <w:rsid w:val="00175D4E"/>
    <w:rsid w:val="00176E68"/>
    <w:rsid w:val="00180F87"/>
    <w:rsid w:val="001812F6"/>
    <w:rsid w:val="0018176C"/>
    <w:rsid w:val="00181B41"/>
    <w:rsid w:val="001822BD"/>
    <w:rsid w:val="0018366D"/>
    <w:rsid w:val="00185F42"/>
    <w:rsid w:val="00186DAB"/>
    <w:rsid w:val="0018726B"/>
    <w:rsid w:val="001918D2"/>
    <w:rsid w:val="00193E3F"/>
    <w:rsid w:val="001950AC"/>
    <w:rsid w:val="001A047F"/>
    <w:rsid w:val="001A0923"/>
    <w:rsid w:val="001A1D40"/>
    <w:rsid w:val="001A3FB6"/>
    <w:rsid w:val="001A528A"/>
    <w:rsid w:val="001A5CAA"/>
    <w:rsid w:val="001A6393"/>
    <w:rsid w:val="001A784D"/>
    <w:rsid w:val="001A7C4E"/>
    <w:rsid w:val="001B1544"/>
    <w:rsid w:val="001B2109"/>
    <w:rsid w:val="001B36C3"/>
    <w:rsid w:val="001B4F83"/>
    <w:rsid w:val="001B50DD"/>
    <w:rsid w:val="001B5AB6"/>
    <w:rsid w:val="001B5E70"/>
    <w:rsid w:val="001B7499"/>
    <w:rsid w:val="001B7A95"/>
    <w:rsid w:val="001C037A"/>
    <w:rsid w:val="001C0AF0"/>
    <w:rsid w:val="001C128F"/>
    <w:rsid w:val="001C34F6"/>
    <w:rsid w:val="001C481F"/>
    <w:rsid w:val="001C552A"/>
    <w:rsid w:val="001C5C08"/>
    <w:rsid w:val="001C743F"/>
    <w:rsid w:val="001D1595"/>
    <w:rsid w:val="001D5A88"/>
    <w:rsid w:val="001E0674"/>
    <w:rsid w:val="001E104E"/>
    <w:rsid w:val="001E1B2C"/>
    <w:rsid w:val="001E1C2E"/>
    <w:rsid w:val="001E1C37"/>
    <w:rsid w:val="001E323D"/>
    <w:rsid w:val="001E337A"/>
    <w:rsid w:val="001E3BAF"/>
    <w:rsid w:val="001E6934"/>
    <w:rsid w:val="001E7678"/>
    <w:rsid w:val="001F0090"/>
    <w:rsid w:val="001F4557"/>
    <w:rsid w:val="001F478D"/>
    <w:rsid w:val="00201608"/>
    <w:rsid w:val="00201757"/>
    <w:rsid w:val="0020198E"/>
    <w:rsid w:val="0020777E"/>
    <w:rsid w:val="002114F2"/>
    <w:rsid w:val="00211AF4"/>
    <w:rsid w:val="00214EBE"/>
    <w:rsid w:val="00215B25"/>
    <w:rsid w:val="00216E42"/>
    <w:rsid w:val="0021774C"/>
    <w:rsid w:val="00220EA3"/>
    <w:rsid w:val="00220F09"/>
    <w:rsid w:val="00221049"/>
    <w:rsid w:val="002216FF"/>
    <w:rsid w:val="0022185F"/>
    <w:rsid w:val="00221F54"/>
    <w:rsid w:val="00223CBE"/>
    <w:rsid w:val="0022482D"/>
    <w:rsid w:val="00224847"/>
    <w:rsid w:val="00226BCD"/>
    <w:rsid w:val="00230210"/>
    <w:rsid w:val="0023092A"/>
    <w:rsid w:val="002335FD"/>
    <w:rsid w:val="002353A9"/>
    <w:rsid w:val="00236EED"/>
    <w:rsid w:val="0023706D"/>
    <w:rsid w:val="0024011B"/>
    <w:rsid w:val="0024153E"/>
    <w:rsid w:val="00245C66"/>
    <w:rsid w:val="00246D8D"/>
    <w:rsid w:val="002470C3"/>
    <w:rsid w:val="002472EF"/>
    <w:rsid w:val="0024797E"/>
    <w:rsid w:val="00247A48"/>
    <w:rsid w:val="00250393"/>
    <w:rsid w:val="0025046F"/>
    <w:rsid w:val="00250EB8"/>
    <w:rsid w:val="002511AC"/>
    <w:rsid w:val="00252154"/>
    <w:rsid w:val="0025217E"/>
    <w:rsid w:val="00252EDF"/>
    <w:rsid w:val="00253B48"/>
    <w:rsid w:val="0025441B"/>
    <w:rsid w:val="00254EEE"/>
    <w:rsid w:val="00254F13"/>
    <w:rsid w:val="00261643"/>
    <w:rsid w:val="0026399B"/>
    <w:rsid w:val="00265D8E"/>
    <w:rsid w:val="00266C28"/>
    <w:rsid w:val="00267398"/>
    <w:rsid w:val="002678EE"/>
    <w:rsid w:val="00271939"/>
    <w:rsid w:val="00271FF8"/>
    <w:rsid w:val="00274779"/>
    <w:rsid w:val="002751B4"/>
    <w:rsid w:val="002755E8"/>
    <w:rsid w:val="002762EB"/>
    <w:rsid w:val="002766B3"/>
    <w:rsid w:val="00282DDC"/>
    <w:rsid w:val="002845AB"/>
    <w:rsid w:val="002858D1"/>
    <w:rsid w:val="00286112"/>
    <w:rsid w:val="0028690A"/>
    <w:rsid w:val="00286E43"/>
    <w:rsid w:val="0028740C"/>
    <w:rsid w:val="0029036B"/>
    <w:rsid w:val="00290728"/>
    <w:rsid w:val="00290753"/>
    <w:rsid w:val="00292458"/>
    <w:rsid w:val="002930B8"/>
    <w:rsid w:val="00293159"/>
    <w:rsid w:val="002937A6"/>
    <w:rsid w:val="00294568"/>
    <w:rsid w:val="0029488C"/>
    <w:rsid w:val="00297549"/>
    <w:rsid w:val="00297677"/>
    <w:rsid w:val="002A16DA"/>
    <w:rsid w:val="002A18F3"/>
    <w:rsid w:val="002A22F1"/>
    <w:rsid w:val="002A4A2F"/>
    <w:rsid w:val="002A5433"/>
    <w:rsid w:val="002A5724"/>
    <w:rsid w:val="002A5C12"/>
    <w:rsid w:val="002B0CD3"/>
    <w:rsid w:val="002B172D"/>
    <w:rsid w:val="002B3119"/>
    <w:rsid w:val="002B35C0"/>
    <w:rsid w:val="002B5B03"/>
    <w:rsid w:val="002B604A"/>
    <w:rsid w:val="002B6A9A"/>
    <w:rsid w:val="002B78E0"/>
    <w:rsid w:val="002C0663"/>
    <w:rsid w:val="002C0A26"/>
    <w:rsid w:val="002C2153"/>
    <w:rsid w:val="002C2A6D"/>
    <w:rsid w:val="002C3142"/>
    <w:rsid w:val="002C41B5"/>
    <w:rsid w:val="002C539F"/>
    <w:rsid w:val="002C75A8"/>
    <w:rsid w:val="002C76D9"/>
    <w:rsid w:val="002C79B9"/>
    <w:rsid w:val="002D088C"/>
    <w:rsid w:val="002D0FFE"/>
    <w:rsid w:val="002D101C"/>
    <w:rsid w:val="002D1829"/>
    <w:rsid w:val="002D3692"/>
    <w:rsid w:val="002D48D7"/>
    <w:rsid w:val="002D505A"/>
    <w:rsid w:val="002E011C"/>
    <w:rsid w:val="002E0194"/>
    <w:rsid w:val="002E1D10"/>
    <w:rsid w:val="002E37FB"/>
    <w:rsid w:val="002E51CD"/>
    <w:rsid w:val="002E5CEE"/>
    <w:rsid w:val="002E78D6"/>
    <w:rsid w:val="002F00C9"/>
    <w:rsid w:val="002F02AD"/>
    <w:rsid w:val="002F041D"/>
    <w:rsid w:val="002F056B"/>
    <w:rsid w:val="002F1853"/>
    <w:rsid w:val="002F22A4"/>
    <w:rsid w:val="002F4331"/>
    <w:rsid w:val="002F4603"/>
    <w:rsid w:val="002F47AB"/>
    <w:rsid w:val="002F60BE"/>
    <w:rsid w:val="003009D7"/>
    <w:rsid w:val="00301703"/>
    <w:rsid w:val="0030237E"/>
    <w:rsid w:val="0030307E"/>
    <w:rsid w:val="00304995"/>
    <w:rsid w:val="00304C99"/>
    <w:rsid w:val="0030546D"/>
    <w:rsid w:val="00305E35"/>
    <w:rsid w:val="00306656"/>
    <w:rsid w:val="00307411"/>
    <w:rsid w:val="00307CAF"/>
    <w:rsid w:val="0031099F"/>
    <w:rsid w:val="00310E7F"/>
    <w:rsid w:val="0031270E"/>
    <w:rsid w:val="00312793"/>
    <w:rsid w:val="00314984"/>
    <w:rsid w:val="0031735E"/>
    <w:rsid w:val="00317A94"/>
    <w:rsid w:val="003227EB"/>
    <w:rsid w:val="003230B4"/>
    <w:rsid w:val="003258D5"/>
    <w:rsid w:val="00326253"/>
    <w:rsid w:val="00327545"/>
    <w:rsid w:val="003275FC"/>
    <w:rsid w:val="00327A1F"/>
    <w:rsid w:val="00330A8D"/>
    <w:rsid w:val="00330D20"/>
    <w:rsid w:val="00330DA1"/>
    <w:rsid w:val="00334428"/>
    <w:rsid w:val="0033488B"/>
    <w:rsid w:val="00334DCD"/>
    <w:rsid w:val="00335288"/>
    <w:rsid w:val="0033642F"/>
    <w:rsid w:val="00336BE5"/>
    <w:rsid w:val="00340058"/>
    <w:rsid w:val="003424AD"/>
    <w:rsid w:val="0034329A"/>
    <w:rsid w:val="003439D1"/>
    <w:rsid w:val="00343FDA"/>
    <w:rsid w:val="0034407F"/>
    <w:rsid w:val="00346429"/>
    <w:rsid w:val="003477DA"/>
    <w:rsid w:val="00347CA6"/>
    <w:rsid w:val="00351D0D"/>
    <w:rsid w:val="003541D4"/>
    <w:rsid w:val="00354B7B"/>
    <w:rsid w:val="00356091"/>
    <w:rsid w:val="003560E5"/>
    <w:rsid w:val="003575AC"/>
    <w:rsid w:val="00357DB2"/>
    <w:rsid w:val="0036401B"/>
    <w:rsid w:val="00364203"/>
    <w:rsid w:val="00364EBD"/>
    <w:rsid w:val="00365DD6"/>
    <w:rsid w:val="00366386"/>
    <w:rsid w:val="00366C08"/>
    <w:rsid w:val="00367664"/>
    <w:rsid w:val="00370A62"/>
    <w:rsid w:val="00370E16"/>
    <w:rsid w:val="00376F23"/>
    <w:rsid w:val="00381CA3"/>
    <w:rsid w:val="00382A35"/>
    <w:rsid w:val="00382DCC"/>
    <w:rsid w:val="00383A21"/>
    <w:rsid w:val="00384EA7"/>
    <w:rsid w:val="00387A58"/>
    <w:rsid w:val="00387AEE"/>
    <w:rsid w:val="00390E52"/>
    <w:rsid w:val="00393E3C"/>
    <w:rsid w:val="0039546A"/>
    <w:rsid w:val="00395574"/>
    <w:rsid w:val="00396810"/>
    <w:rsid w:val="003A08DD"/>
    <w:rsid w:val="003A17A3"/>
    <w:rsid w:val="003A1B24"/>
    <w:rsid w:val="003A4DA3"/>
    <w:rsid w:val="003A50CF"/>
    <w:rsid w:val="003A6CC0"/>
    <w:rsid w:val="003A755F"/>
    <w:rsid w:val="003B0BBE"/>
    <w:rsid w:val="003B1939"/>
    <w:rsid w:val="003B24CA"/>
    <w:rsid w:val="003B30BF"/>
    <w:rsid w:val="003B5DE8"/>
    <w:rsid w:val="003B6CD6"/>
    <w:rsid w:val="003B7072"/>
    <w:rsid w:val="003B7B0A"/>
    <w:rsid w:val="003B7FC1"/>
    <w:rsid w:val="003C15E0"/>
    <w:rsid w:val="003C1744"/>
    <w:rsid w:val="003C2673"/>
    <w:rsid w:val="003C3E7E"/>
    <w:rsid w:val="003C4719"/>
    <w:rsid w:val="003C4E02"/>
    <w:rsid w:val="003C7A53"/>
    <w:rsid w:val="003D125C"/>
    <w:rsid w:val="003D239E"/>
    <w:rsid w:val="003D23BE"/>
    <w:rsid w:val="003D2B99"/>
    <w:rsid w:val="003D2DBD"/>
    <w:rsid w:val="003D3FAA"/>
    <w:rsid w:val="003D4D32"/>
    <w:rsid w:val="003D4EFE"/>
    <w:rsid w:val="003D4F15"/>
    <w:rsid w:val="003D5774"/>
    <w:rsid w:val="003D675C"/>
    <w:rsid w:val="003E2671"/>
    <w:rsid w:val="003E3468"/>
    <w:rsid w:val="003E373E"/>
    <w:rsid w:val="003E54AF"/>
    <w:rsid w:val="003F2CF3"/>
    <w:rsid w:val="003F410D"/>
    <w:rsid w:val="003F53D1"/>
    <w:rsid w:val="003F5D3B"/>
    <w:rsid w:val="004025E6"/>
    <w:rsid w:val="004040FF"/>
    <w:rsid w:val="00404F40"/>
    <w:rsid w:val="00405875"/>
    <w:rsid w:val="00407CC3"/>
    <w:rsid w:val="0041330A"/>
    <w:rsid w:val="00413CF7"/>
    <w:rsid w:val="004142C0"/>
    <w:rsid w:val="00415193"/>
    <w:rsid w:val="004158C6"/>
    <w:rsid w:val="00415E9D"/>
    <w:rsid w:val="00415EA6"/>
    <w:rsid w:val="0041680C"/>
    <w:rsid w:val="00416F42"/>
    <w:rsid w:val="0042184E"/>
    <w:rsid w:val="00421DE8"/>
    <w:rsid w:val="004227A5"/>
    <w:rsid w:val="00424024"/>
    <w:rsid w:val="004257D0"/>
    <w:rsid w:val="004261D1"/>
    <w:rsid w:val="00427983"/>
    <w:rsid w:val="0043323B"/>
    <w:rsid w:val="00433568"/>
    <w:rsid w:val="004344DD"/>
    <w:rsid w:val="00434634"/>
    <w:rsid w:val="00434975"/>
    <w:rsid w:val="00435744"/>
    <w:rsid w:val="00435C31"/>
    <w:rsid w:val="00436699"/>
    <w:rsid w:val="004448A9"/>
    <w:rsid w:val="00445447"/>
    <w:rsid w:val="00447442"/>
    <w:rsid w:val="00451571"/>
    <w:rsid w:val="00451EDF"/>
    <w:rsid w:val="00454BCE"/>
    <w:rsid w:val="00462818"/>
    <w:rsid w:val="00462B9D"/>
    <w:rsid w:val="00465E16"/>
    <w:rsid w:val="00466BF3"/>
    <w:rsid w:val="0047156D"/>
    <w:rsid w:val="00473015"/>
    <w:rsid w:val="00473154"/>
    <w:rsid w:val="004731CB"/>
    <w:rsid w:val="00473D9C"/>
    <w:rsid w:val="00474B1B"/>
    <w:rsid w:val="00475DAA"/>
    <w:rsid w:val="00476ED1"/>
    <w:rsid w:val="00477A20"/>
    <w:rsid w:val="00480BB7"/>
    <w:rsid w:val="0048138D"/>
    <w:rsid w:val="00481C5A"/>
    <w:rsid w:val="00481F12"/>
    <w:rsid w:val="004840C7"/>
    <w:rsid w:val="00484B84"/>
    <w:rsid w:val="00486086"/>
    <w:rsid w:val="004866D1"/>
    <w:rsid w:val="004903EF"/>
    <w:rsid w:val="00490A3D"/>
    <w:rsid w:val="0049272E"/>
    <w:rsid w:val="00493333"/>
    <w:rsid w:val="00493AA1"/>
    <w:rsid w:val="00493BA0"/>
    <w:rsid w:val="00493BCB"/>
    <w:rsid w:val="00495DFC"/>
    <w:rsid w:val="00496677"/>
    <w:rsid w:val="00497549"/>
    <w:rsid w:val="00497C48"/>
    <w:rsid w:val="004A1407"/>
    <w:rsid w:val="004A3B56"/>
    <w:rsid w:val="004A4876"/>
    <w:rsid w:val="004A5FC5"/>
    <w:rsid w:val="004A6394"/>
    <w:rsid w:val="004A6E68"/>
    <w:rsid w:val="004A7BF9"/>
    <w:rsid w:val="004B1653"/>
    <w:rsid w:val="004B1E2D"/>
    <w:rsid w:val="004B2C6F"/>
    <w:rsid w:val="004B4077"/>
    <w:rsid w:val="004B6225"/>
    <w:rsid w:val="004B7469"/>
    <w:rsid w:val="004C0FE8"/>
    <w:rsid w:val="004C12CA"/>
    <w:rsid w:val="004C39D9"/>
    <w:rsid w:val="004C4105"/>
    <w:rsid w:val="004C41F3"/>
    <w:rsid w:val="004C43BE"/>
    <w:rsid w:val="004C4D75"/>
    <w:rsid w:val="004C5866"/>
    <w:rsid w:val="004D0F14"/>
    <w:rsid w:val="004D0F7C"/>
    <w:rsid w:val="004D231B"/>
    <w:rsid w:val="004D7594"/>
    <w:rsid w:val="004E0A47"/>
    <w:rsid w:val="004E193D"/>
    <w:rsid w:val="004E3A1B"/>
    <w:rsid w:val="004E3CF8"/>
    <w:rsid w:val="004E3EE3"/>
    <w:rsid w:val="004E4F9B"/>
    <w:rsid w:val="004E549F"/>
    <w:rsid w:val="004E57EC"/>
    <w:rsid w:val="004F039E"/>
    <w:rsid w:val="004F0E18"/>
    <w:rsid w:val="004F2E97"/>
    <w:rsid w:val="004F3340"/>
    <w:rsid w:val="004F4D8E"/>
    <w:rsid w:val="004F6F76"/>
    <w:rsid w:val="005011B8"/>
    <w:rsid w:val="005018ED"/>
    <w:rsid w:val="005022A0"/>
    <w:rsid w:val="00504949"/>
    <w:rsid w:val="00505AC4"/>
    <w:rsid w:val="00505D86"/>
    <w:rsid w:val="00511EC7"/>
    <w:rsid w:val="0051407B"/>
    <w:rsid w:val="005145B3"/>
    <w:rsid w:val="00515ABC"/>
    <w:rsid w:val="00516ACA"/>
    <w:rsid w:val="00516C05"/>
    <w:rsid w:val="0051763D"/>
    <w:rsid w:val="00517F41"/>
    <w:rsid w:val="005209DE"/>
    <w:rsid w:val="00522137"/>
    <w:rsid w:val="00522405"/>
    <w:rsid w:val="00523082"/>
    <w:rsid w:val="00524731"/>
    <w:rsid w:val="005249B8"/>
    <w:rsid w:val="005252BF"/>
    <w:rsid w:val="00525B47"/>
    <w:rsid w:val="00527514"/>
    <w:rsid w:val="0053010D"/>
    <w:rsid w:val="00532E07"/>
    <w:rsid w:val="00536580"/>
    <w:rsid w:val="00537563"/>
    <w:rsid w:val="00541638"/>
    <w:rsid w:val="005428DA"/>
    <w:rsid w:val="00543518"/>
    <w:rsid w:val="00543813"/>
    <w:rsid w:val="00543B37"/>
    <w:rsid w:val="0054454C"/>
    <w:rsid w:val="00545984"/>
    <w:rsid w:val="00551068"/>
    <w:rsid w:val="005521AE"/>
    <w:rsid w:val="005539ED"/>
    <w:rsid w:val="00553EF0"/>
    <w:rsid w:val="0055486E"/>
    <w:rsid w:val="00556389"/>
    <w:rsid w:val="0055681C"/>
    <w:rsid w:val="00557356"/>
    <w:rsid w:val="005573A9"/>
    <w:rsid w:val="0056002F"/>
    <w:rsid w:val="00565C88"/>
    <w:rsid w:val="00567FA1"/>
    <w:rsid w:val="005709A9"/>
    <w:rsid w:val="005716C2"/>
    <w:rsid w:val="00571A1A"/>
    <w:rsid w:val="00571DA3"/>
    <w:rsid w:val="005727E7"/>
    <w:rsid w:val="0058168C"/>
    <w:rsid w:val="00581B1C"/>
    <w:rsid w:val="00582121"/>
    <w:rsid w:val="00583111"/>
    <w:rsid w:val="0058313F"/>
    <w:rsid w:val="00584462"/>
    <w:rsid w:val="00584D8F"/>
    <w:rsid w:val="00587F89"/>
    <w:rsid w:val="005900F6"/>
    <w:rsid w:val="00591D45"/>
    <w:rsid w:val="005946F0"/>
    <w:rsid w:val="0059506D"/>
    <w:rsid w:val="00597E62"/>
    <w:rsid w:val="005A00FC"/>
    <w:rsid w:val="005A011B"/>
    <w:rsid w:val="005A02C8"/>
    <w:rsid w:val="005A3524"/>
    <w:rsid w:val="005A36E8"/>
    <w:rsid w:val="005A4464"/>
    <w:rsid w:val="005A4EB0"/>
    <w:rsid w:val="005A54E5"/>
    <w:rsid w:val="005A5987"/>
    <w:rsid w:val="005A60A4"/>
    <w:rsid w:val="005B2B97"/>
    <w:rsid w:val="005B36B5"/>
    <w:rsid w:val="005B3AF4"/>
    <w:rsid w:val="005B5646"/>
    <w:rsid w:val="005B5653"/>
    <w:rsid w:val="005C24EA"/>
    <w:rsid w:val="005C2E48"/>
    <w:rsid w:val="005C3E47"/>
    <w:rsid w:val="005C6112"/>
    <w:rsid w:val="005C68B0"/>
    <w:rsid w:val="005C6915"/>
    <w:rsid w:val="005D1153"/>
    <w:rsid w:val="005D1BDF"/>
    <w:rsid w:val="005D370D"/>
    <w:rsid w:val="005D38D0"/>
    <w:rsid w:val="005D412C"/>
    <w:rsid w:val="005D463A"/>
    <w:rsid w:val="005D6E5A"/>
    <w:rsid w:val="005E07D6"/>
    <w:rsid w:val="005E1632"/>
    <w:rsid w:val="005E283C"/>
    <w:rsid w:val="005E6383"/>
    <w:rsid w:val="005E6EE2"/>
    <w:rsid w:val="005E740A"/>
    <w:rsid w:val="005F00EE"/>
    <w:rsid w:val="005F025D"/>
    <w:rsid w:val="005F06C1"/>
    <w:rsid w:val="005F436E"/>
    <w:rsid w:val="005F4DFA"/>
    <w:rsid w:val="005F6CC8"/>
    <w:rsid w:val="00600E71"/>
    <w:rsid w:val="00600FAD"/>
    <w:rsid w:val="006011AB"/>
    <w:rsid w:val="00602060"/>
    <w:rsid w:val="00603F6A"/>
    <w:rsid w:val="00607D8D"/>
    <w:rsid w:val="0061210C"/>
    <w:rsid w:val="00612270"/>
    <w:rsid w:val="00620A2E"/>
    <w:rsid w:val="0062127F"/>
    <w:rsid w:val="00621A0B"/>
    <w:rsid w:val="00622218"/>
    <w:rsid w:val="00624329"/>
    <w:rsid w:val="006243F2"/>
    <w:rsid w:val="00624454"/>
    <w:rsid w:val="006251B7"/>
    <w:rsid w:val="006251CA"/>
    <w:rsid w:val="0062548E"/>
    <w:rsid w:val="00627D6E"/>
    <w:rsid w:val="00630518"/>
    <w:rsid w:val="00630B6F"/>
    <w:rsid w:val="006310A9"/>
    <w:rsid w:val="0063128D"/>
    <w:rsid w:val="00634993"/>
    <w:rsid w:val="00640136"/>
    <w:rsid w:val="006407DE"/>
    <w:rsid w:val="006408F6"/>
    <w:rsid w:val="00641F04"/>
    <w:rsid w:val="00642152"/>
    <w:rsid w:val="006425AB"/>
    <w:rsid w:val="00643CEB"/>
    <w:rsid w:val="006461E9"/>
    <w:rsid w:val="006470AE"/>
    <w:rsid w:val="0064710F"/>
    <w:rsid w:val="0065074A"/>
    <w:rsid w:val="00650CCA"/>
    <w:rsid w:val="00652704"/>
    <w:rsid w:val="0065339C"/>
    <w:rsid w:val="00654C3B"/>
    <w:rsid w:val="00654D4D"/>
    <w:rsid w:val="0065530A"/>
    <w:rsid w:val="00655DA0"/>
    <w:rsid w:val="00655EEC"/>
    <w:rsid w:val="00657B18"/>
    <w:rsid w:val="006604B1"/>
    <w:rsid w:val="00660A6D"/>
    <w:rsid w:val="00660BF1"/>
    <w:rsid w:val="00661A0D"/>
    <w:rsid w:val="00661B00"/>
    <w:rsid w:val="00662B69"/>
    <w:rsid w:val="00662B90"/>
    <w:rsid w:val="00663D91"/>
    <w:rsid w:val="006704BC"/>
    <w:rsid w:val="00670ECF"/>
    <w:rsid w:val="0067139F"/>
    <w:rsid w:val="00671709"/>
    <w:rsid w:val="0067218D"/>
    <w:rsid w:val="006749C9"/>
    <w:rsid w:val="00677128"/>
    <w:rsid w:val="006820E0"/>
    <w:rsid w:val="006823F1"/>
    <w:rsid w:val="006853A2"/>
    <w:rsid w:val="0069054E"/>
    <w:rsid w:val="0069114B"/>
    <w:rsid w:val="00691EB7"/>
    <w:rsid w:val="0069253A"/>
    <w:rsid w:val="006932F0"/>
    <w:rsid w:val="00693724"/>
    <w:rsid w:val="006941BF"/>
    <w:rsid w:val="00694BD3"/>
    <w:rsid w:val="00694DD4"/>
    <w:rsid w:val="006A08DF"/>
    <w:rsid w:val="006A5700"/>
    <w:rsid w:val="006A7372"/>
    <w:rsid w:val="006A763B"/>
    <w:rsid w:val="006A7A4A"/>
    <w:rsid w:val="006B32A4"/>
    <w:rsid w:val="006B45DD"/>
    <w:rsid w:val="006B65B1"/>
    <w:rsid w:val="006B78D9"/>
    <w:rsid w:val="006C5B52"/>
    <w:rsid w:val="006C7325"/>
    <w:rsid w:val="006C76DD"/>
    <w:rsid w:val="006C7A7D"/>
    <w:rsid w:val="006D0E28"/>
    <w:rsid w:val="006D2E47"/>
    <w:rsid w:val="006D4456"/>
    <w:rsid w:val="006D592B"/>
    <w:rsid w:val="006E003F"/>
    <w:rsid w:val="006E0995"/>
    <w:rsid w:val="006E0A13"/>
    <w:rsid w:val="006E16FD"/>
    <w:rsid w:val="006E1A12"/>
    <w:rsid w:val="006E1A55"/>
    <w:rsid w:val="006E3868"/>
    <w:rsid w:val="006E3D87"/>
    <w:rsid w:val="006E404D"/>
    <w:rsid w:val="006E47B8"/>
    <w:rsid w:val="006E5F8C"/>
    <w:rsid w:val="006E641B"/>
    <w:rsid w:val="006F079D"/>
    <w:rsid w:val="006F1FCA"/>
    <w:rsid w:val="006F3230"/>
    <w:rsid w:val="006F62F5"/>
    <w:rsid w:val="007007C9"/>
    <w:rsid w:val="007023C5"/>
    <w:rsid w:val="0070307A"/>
    <w:rsid w:val="0070526A"/>
    <w:rsid w:val="00705C85"/>
    <w:rsid w:val="007074A9"/>
    <w:rsid w:val="007075B0"/>
    <w:rsid w:val="00707AFB"/>
    <w:rsid w:val="00707B85"/>
    <w:rsid w:val="00707CFC"/>
    <w:rsid w:val="00710DDE"/>
    <w:rsid w:val="0071205F"/>
    <w:rsid w:val="0071406C"/>
    <w:rsid w:val="00715328"/>
    <w:rsid w:val="007159B6"/>
    <w:rsid w:val="00716ECA"/>
    <w:rsid w:val="00720161"/>
    <w:rsid w:val="0072138D"/>
    <w:rsid w:val="00723BF1"/>
    <w:rsid w:val="00724E33"/>
    <w:rsid w:val="00725E09"/>
    <w:rsid w:val="0072609C"/>
    <w:rsid w:val="00727C31"/>
    <w:rsid w:val="00731B84"/>
    <w:rsid w:val="00731F58"/>
    <w:rsid w:val="00732F53"/>
    <w:rsid w:val="00733231"/>
    <w:rsid w:val="007334CB"/>
    <w:rsid w:val="00734A46"/>
    <w:rsid w:val="00736D55"/>
    <w:rsid w:val="00740C89"/>
    <w:rsid w:val="007417D9"/>
    <w:rsid w:val="00743382"/>
    <w:rsid w:val="00744552"/>
    <w:rsid w:val="00744CB4"/>
    <w:rsid w:val="00746695"/>
    <w:rsid w:val="00750516"/>
    <w:rsid w:val="00750AEB"/>
    <w:rsid w:val="0075139C"/>
    <w:rsid w:val="00751420"/>
    <w:rsid w:val="007523CB"/>
    <w:rsid w:val="007525CD"/>
    <w:rsid w:val="007532A1"/>
    <w:rsid w:val="00753C01"/>
    <w:rsid w:val="00753CA2"/>
    <w:rsid w:val="0075407A"/>
    <w:rsid w:val="00754764"/>
    <w:rsid w:val="00755CEC"/>
    <w:rsid w:val="00755D68"/>
    <w:rsid w:val="00756001"/>
    <w:rsid w:val="0075655A"/>
    <w:rsid w:val="0075718A"/>
    <w:rsid w:val="0075741D"/>
    <w:rsid w:val="00757737"/>
    <w:rsid w:val="00757BC7"/>
    <w:rsid w:val="00760DDB"/>
    <w:rsid w:val="0076283F"/>
    <w:rsid w:val="00763D00"/>
    <w:rsid w:val="00764A4A"/>
    <w:rsid w:val="0076664A"/>
    <w:rsid w:val="00770067"/>
    <w:rsid w:val="007704D4"/>
    <w:rsid w:val="00772B50"/>
    <w:rsid w:val="00773D9F"/>
    <w:rsid w:val="00775217"/>
    <w:rsid w:val="00777059"/>
    <w:rsid w:val="0078271A"/>
    <w:rsid w:val="00782EC5"/>
    <w:rsid w:val="0078304C"/>
    <w:rsid w:val="00784C18"/>
    <w:rsid w:val="00786418"/>
    <w:rsid w:val="007864E1"/>
    <w:rsid w:val="007871DE"/>
    <w:rsid w:val="00791C3C"/>
    <w:rsid w:val="0079227A"/>
    <w:rsid w:val="00793201"/>
    <w:rsid w:val="00793B17"/>
    <w:rsid w:val="007943A5"/>
    <w:rsid w:val="00794C9B"/>
    <w:rsid w:val="00795A47"/>
    <w:rsid w:val="00796FCE"/>
    <w:rsid w:val="00797621"/>
    <w:rsid w:val="007A0722"/>
    <w:rsid w:val="007A10FB"/>
    <w:rsid w:val="007A12DA"/>
    <w:rsid w:val="007A215A"/>
    <w:rsid w:val="007A21C2"/>
    <w:rsid w:val="007A2505"/>
    <w:rsid w:val="007A255A"/>
    <w:rsid w:val="007A33FD"/>
    <w:rsid w:val="007A52DC"/>
    <w:rsid w:val="007A59D8"/>
    <w:rsid w:val="007A6039"/>
    <w:rsid w:val="007B02CD"/>
    <w:rsid w:val="007B11D3"/>
    <w:rsid w:val="007B2954"/>
    <w:rsid w:val="007B7367"/>
    <w:rsid w:val="007C0145"/>
    <w:rsid w:val="007C02F6"/>
    <w:rsid w:val="007C07D9"/>
    <w:rsid w:val="007C0B7F"/>
    <w:rsid w:val="007C2FD8"/>
    <w:rsid w:val="007C3FB2"/>
    <w:rsid w:val="007C4504"/>
    <w:rsid w:val="007C53D0"/>
    <w:rsid w:val="007C6E9B"/>
    <w:rsid w:val="007C701A"/>
    <w:rsid w:val="007C79FE"/>
    <w:rsid w:val="007D0306"/>
    <w:rsid w:val="007D0E98"/>
    <w:rsid w:val="007D19C7"/>
    <w:rsid w:val="007D2201"/>
    <w:rsid w:val="007D27BB"/>
    <w:rsid w:val="007D2E41"/>
    <w:rsid w:val="007D3AF6"/>
    <w:rsid w:val="007D4D25"/>
    <w:rsid w:val="007D68E0"/>
    <w:rsid w:val="007D7B5C"/>
    <w:rsid w:val="007E0872"/>
    <w:rsid w:val="007E2712"/>
    <w:rsid w:val="007E49EB"/>
    <w:rsid w:val="007F07BE"/>
    <w:rsid w:val="007F2BD5"/>
    <w:rsid w:val="007F3E29"/>
    <w:rsid w:val="007F6172"/>
    <w:rsid w:val="007F69CB"/>
    <w:rsid w:val="007F6B61"/>
    <w:rsid w:val="007F6CCD"/>
    <w:rsid w:val="0080148A"/>
    <w:rsid w:val="00801A6D"/>
    <w:rsid w:val="00801F37"/>
    <w:rsid w:val="00802F82"/>
    <w:rsid w:val="00802F85"/>
    <w:rsid w:val="008049E5"/>
    <w:rsid w:val="008050A0"/>
    <w:rsid w:val="0080608D"/>
    <w:rsid w:val="00806CBD"/>
    <w:rsid w:val="00807A77"/>
    <w:rsid w:val="00811485"/>
    <w:rsid w:val="008140DE"/>
    <w:rsid w:val="0081485F"/>
    <w:rsid w:val="00814BED"/>
    <w:rsid w:val="00814CC7"/>
    <w:rsid w:val="008203D3"/>
    <w:rsid w:val="00823832"/>
    <w:rsid w:val="0082472F"/>
    <w:rsid w:val="00825B65"/>
    <w:rsid w:val="008271DB"/>
    <w:rsid w:val="00830F40"/>
    <w:rsid w:val="008322CC"/>
    <w:rsid w:val="008327D6"/>
    <w:rsid w:val="00833CFA"/>
    <w:rsid w:val="00837C9D"/>
    <w:rsid w:val="00841201"/>
    <w:rsid w:val="0084270F"/>
    <w:rsid w:val="00846988"/>
    <w:rsid w:val="00851080"/>
    <w:rsid w:val="008517B3"/>
    <w:rsid w:val="00854881"/>
    <w:rsid w:val="00854F24"/>
    <w:rsid w:val="0085555F"/>
    <w:rsid w:val="00855829"/>
    <w:rsid w:val="00855EA9"/>
    <w:rsid w:val="00857173"/>
    <w:rsid w:val="00857BFE"/>
    <w:rsid w:val="00857D7A"/>
    <w:rsid w:val="00860BAC"/>
    <w:rsid w:val="008654B5"/>
    <w:rsid w:val="008661B2"/>
    <w:rsid w:val="00866A53"/>
    <w:rsid w:val="00867065"/>
    <w:rsid w:val="00867D0F"/>
    <w:rsid w:val="00871441"/>
    <w:rsid w:val="00871495"/>
    <w:rsid w:val="0087244B"/>
    <w:rsid w:val="00872EE8"/>
    <w:rsid w:val="008739C9"/>
    <w:rsid w:val="00873C96"/>
    <w:rsid w:val="00873E0D"/>
    <w:rsid w:val="00877CB9"/>
    <w:rsid w:val="008836E3"/>
    <w:rsid w:val="00886B0D"/>
    <w:rsid w:val="00890092"/>
    <w:rsid w:val="00892753"/>
    <w:rsid w:val="00896203"/>
    <w:rsid w:val="008A12F9"/>
    <w:rsid w:val="008A2A40"/>
    <w:rsid w:val="008A2E10"/>
    <w:rsid w:val="008A4C1E"/>
    <w:rsid w:val="008A4E41"/>
    <w:rsid w:val="008A559A"/>
    <w:rsid w:val="008A6E43"/>
    <w:rsid w:val="008A7841"/>
    <w:rsid w:val="008A7F3D"/>
    <w:rsid w:val="008B0562"/>
    <w:rsid w:val="008B0BB2"/>
    <w:rsid w:val="008B5DA8"/>
    <w:rsid w:val="008C080D"/>
    <w:rsid w:val="008C0B83"/>
    <w:rsid w:val="008C100A"/>
    <w:rsid w:val="008C1AA3"/>
    <w:rsid w:val="008C200B"/>
    <w:rsid w:val="008C3661"/>
    <w:rsid w:val="008C3823"/>
    <w:rsid w:val="008C40CC"/>
    <w:rsid w:val="008C549D"/>
    <w:rsid w:val="008C66CD"/>
    <w:rsid w:val="008D0816"/>
    <w:rsid w:val="008D18CE"/>
    <w:rsid w:val="008D33F5"/>
    <w:rsid w:val="008D4ECA"/>
    <w:rsid w:val="008D51F8"/>
    <w:rsid w:val="008D5A73"/>
    <w:rsid w:val="008D69C8"/>
    <w:rsid w:val="008D69F3"/>
    <w:rsid w:val="008E0764"/>
    <w:rsid w:val="008E14E8"/>
    <w:rsid w:val="008E171E"/>
    <w:rsid w:val="008E2424"/>
    <w:rsid w:val="008E3338"/>
    <w:rsid w:val="008E3B24"/>
    <w:rsid w:val="008E3EE5"/>
    <w:rsid w:val="008F0441"/>
    <w:rsid w:val="008F0574"/>
    <w:rsid w:val="008F0D08"/>
    <w:rsid w:val="008F4E02"/>
    <w:rsid w:val="008F53F0"/>
    <w:rsid w:val="008F748C"/>
    <w:rsid w:val="008F7895"/>
    <w:rsid w:val="00901E68"/>
    <w:rsid w:val="00902DDD"/>
    <w:rsid w:val="00904FC0"/>
    <w:rsid w:val="00906B9D"/>
    <w:rsid w:val="0091276B"/>
    <w:rsid w:val="009131E2"/>
    <w:rsid w:val="009136A8"/>
    <w:rsid w:val="00913D6B"/>
    <w:rsid w:val="00914135"/>
    <w:rsid w:val="00914E34"/>
    <w:rsid w:val="00915466"/>
    <w:rsid w:val="009177FA"/>
    <w:rsid w:val="00917912"/>
    <w:rsid w:val="009228A3"/>
    <w:rsid w:val="009235D8"/>
    <w:rsid w:val="00923AE3"/>
    <w:rsid w:val="00925960"/>
    <w:rsid w:val="00926BFC"/>
    <w:rsid w:val="00927A5A"/>
    <w:rsid w:val="00930BA4"/>
    <w:rsid w:val="00930E93"/>
    <w:rsid w:val="0093165D"/>
    <w:rsid w:val="00931965"/>
    <w:rsid w:val="00934B5B"/>
    <w:rsid w:val="009355BA"/>
    <w:rsid w:val="00936FA7"/>
    <w:rsid w:val="00941B78"/>
    <w:rsid w:val="00942628"/>
    <w:rsid w:val="0094270D"/>
    <w:rsid w:val="00942A8E"/>
    <w:rsid w:val="00945AF8"/>
    <w:rsid w:val="009501BD"/>
    <w:rsid w:val="00950477"/>
    <w:rsid w:val="009508E0"/>
    <w:rsid w:val="00950B31"/>
    <w:rsid w:val="00951635"/>
    <w:rsid w:val="009520EC"/>
    <w:rsid w:val="009531E6"/>
    <w:rsid w:val="00953A93"/>
    <w:rsid w:val="00954975"/>
    <w:rsid w:val="0095524E"/>
    <w:rsid w:val="009571B6"/>
    <w:rsid w:val="00957BAC"/>
    <w:rsid w:val="00962C6B"/>
    <w:rsid w:val="00962CE3"/>
    <w:rsid w:val="00964A42"/>
    <w:rsid w:val="00967907"/>
    <w:rsid w:val="00971845"/>
    <w:rsid w:val="00971ABA"/>
    <w:rsid w:val="00972729"/>
    <w:rsid w:val="00973D33"/>
    <w:rsid w:val="00976213"/>
    <w:rsid w:val="00976422"/>
    <w:rsid w:val="00976F48"/>
    <w:rsid w:val="00977B66"/>
    <w:rsid w:val="009818F6"/>
    <w:rsid w:val="00983443"/>
    <w:rsid w:val="00984247"/>
    <w:rsid w:val="009842BA"/>
    <w:rsid w:val="009849BC"/>
    <w:rsid w:val="00990AF6"/>
    <w:rsid w:val="0099139D"/>
    <w:rsid w:val="009913B1"/>
    <w:rsid w:val="00992805"/>
    <w:rsid w:val="00993D28"/>
    <w:rsid w:val="009940CE"/>
    <w:rsid w:val="00995EFE"/>
    <w:rsid w:val="009A068E"/>
    <w:rsid w:val="009A2113"/>
    <w:rsid w:val="009A2F78"/>
    <w:rsid w:val="009A5EFF"/>
    <w:rsid w:val="009A689B"/>
    <w:rsid w:val="009A785C"/>
    <w:rsid w:val="009B0791"/>
    <w:rsid w:val="009B0BDD"/>
    <w:rsid w:val="009B2095"/>
    <w:rsid w:val="009B2654"/>
    <w:rsid w:val="009B357C"/>
    <w:rsid w:val="009B43C9"/>
    <w:rsid w:val="009B5124"/>
    <w:rsid w:val="009B5504"/>
    <w:rsid w:val="009B5D5C"/>
    <w:rsid w:val="009B642D"/>
    <w:rsid w:val="009B7001"/>
    <w:rsid w:val="009B7492"/>
    <w:rsid w:val="009B7762"/>
    <w:rsid w:val="009C0200"/>
    <w:rsid w:val="009C08A9"/>
    <w:rsid w:val="009C0DDE"/>
    <w:rsid w:val="009C1A55"/>
    <w:rsid w:val="009C1B1E"/>
    <w:rsid w:val="009C4291"/>
    <w:rsid w:val="009C4CBA"/>
    <w:rsid w:val="009C6BFF"/>
    <w:rsid w:val="009C6E4F"/>
    <w:rsid w:val="009D0E29"/>
    <w:rsid w:val="009D1C33"/>
    <w:rsid w:val="009D1D2B"/>
    <w:rsid w:val="009D2BCE"/>
    <w:rsid w:val="009D3DFB"/>
    <w:rsid w:val="009D469B"/>
    <w:rsid w:val="009D4A9E"/>
    <w:rsid w:val="009D6C24"/>
    <w:rsid w:val="009D6FAF"/>
    <w:rsid w:val="009E2FD9"/>
    <w:rsid w:val="009E39F7"/>
    <w:rsid w:val="009E542B"/>
    <w:rsid w:val="009E5581"/>
    <w:rsid w:val="009E5BF3"/>
    <w:rsid w:val="009E60AA"/>
    <w:rsid w:val="009E6670"/>
    <w:rsid w:val="009E674A"/>
    <w:rsid w:val="009E6D3E"/>
    <w:rsid w:val="009E73ED"/>
    <w:rsid w:val="009F1D99"/>
    <w:rsid w:val="009F23BE"/>
    <w:rsid w:val="009F2463"/>
    <w:rsid w:val="009F2611"/>
    <w:rsid w:val="009F2789"/>
    <w:rsid w:val="009F3D94"/>
    <w:rsid w:val="009F5AD8"/>
    <w:rsid w:val="009F6BBC"/>
    <w:rsid w:val="00A01591"/>
    <w:rsid w:val="00A04261"/>
    <w:rsid w:val="00A1225F"/>
    <w:rsid w:val="00A12429"/>
    <w:rsid w:val="00A12740"/>
    <w:rsid w:val="00A1301E"/>
    <w:rsid w:val="00A13CE4"/>
    <w:rsid w:val="00A159D5"/>
    <w:rsid w:val="00A15BFC"/>
    <w:rsid w:val="00A16FB1"/>
    <w:rsid w:val="00A20124"/>
    <w:rsid w:val="00A2177A"/>
    <w:rsid w:val="00A228B1"/>
    <w:rsid w:val="00A229D2"/>
    <w:rsid w:val="00A22C7B"/>
    <w:rsid w:val="00A230C4"/>
    <w:rsid w:val="00A24803"/>
    <w:rsid w:val="00A24E1A"/>
    <w:rsid w:val="00A260B9"/>
    <w:rsid w:val="00A262E9"/>
    <w:rsid w:val="00A26E9A"/>
    <w:rsid w:val="00A270CC"/>
    <w:rsid w:val="00A30CBA"/>
    <w:rsid w:val="00A3219C"/>
    <w:rsid w:val="00A32C79"/>
    <w:rsid w:val="00A3408C"/>
    <w:rsid w:val="00A34CEF"/>
    <w:rsid w:val="00A36AEA"/>
    <w:rsid w:val="00A37A9E"/>
    <w:rsid w:val="00A461CB"/>
    <w:rsid w:val="00A50360"/>
    <w:rsid w:val="00A517E6"/>
    <w:rsid w:val="00A53D82"/>
    <w:rsid w:val="00A5402F"/>
    <w:rsid w:val="00A5428B"/>
    <w:rsid w:val="00A55A0A"/>
    <w:rsid w:val="00A5789D"/>
    <w:rsid w:val="00A618C7"/>
    <w:rsid w:val="00A62237"/>
    <w:rsid w:val="00A62BF9"/>
    <w:rsid w:val="00A64400"/>
    <w:rsid w:val="00A705C5"/>
    <w:rsid w:val="00A7081B"/>
    <w:rsid w:val="00A7129A"/>
    <w:rsid w:val="00A72CA2"/>
    <w:rsid w:val="00A72D15"/>
    <w:rsid w:val="00A73D61"/>
    <w:rsid w:val="00A756D2"/>
    <w:rsid w:val="00A756FD"/>
    <w:rsid w:val="00A766FD"/>
    <w:rsid w:val="00A77B76"/>
    <w:rsid w:val="00A802F4"/>
    <w:rsid w:val="00A812C1"/>
    <w:rsid w:val="00A81F39"/>
    <w:rsid w:val="00A823BA"/>
    <w:rsid w:val="00A823F3"/>
    <w:rsid w:val="00A86888"/>
    <w:rsid w:val="00A87787"/>
    <w:rsid w:val="00A90190"/>
    <w:rsid w:val="00A90B26"/>
    <w:rsid w:val="00A91335"/>
    <w:rsid w:val="00A9223E"/>
    <w:rsid w:val="00A931FF"/>
    <w:rsid w:val="00A947A7"/>
    <w:rsid w:val="00A947AE"/>
    <w:rsid w:val="00A94DEF"/>
    <w:rsid w:val="00A9639F"/>
    <w:rsid w:val="00A97684"/>
    <w:rsid w:val="00AA0F38"/>
    <w:rsid w:val="00AA2968"/>
    <w:rsid w:val="00AA4689"/>
    <w:rsid w:val="00AA553C"/>
    <w:rsid w:val="00AA7A57"/>
    <w:rsid w:val="00AA7CC7"/>
    <w:rsid w:val="00AB17A9"/>
    <w:rsid w:val="00AB1BE9"/>
    <w:rsid w:val="00AB58B8"/>
    <w:rsid w:val="00AB5BEF"/>
    <w:rsid w:val="00AB5C43"/>
    <w:rsid w:val="00AB698A"/>
    <w:rsid w:val="00AB69D8"/>
    <w:rsid w:val="00AC2E45"/>
    <w:rsid w:val="00AC3ED8"/>
    <w:rsid w:val="00AC5DA0"/>
    <w:rsid w:val="00AC6FDF"/>
    <w:rsid w:val="00AD1221"/>
    <w:rsid w:val="00AD153D"/>
    <w:rsid w:val="00AD23D7"/>
    <w:rsid w:val="00AD2A34"/>
    <w:rsid w:val="00AD2F87"/>
    <w:rsid w:val="00AD353A"/>
    <w:rsid w:val="00AD372B"/>
    <w:rsid w:val="00AD3B54"/>
    <w:rsid w:val="00AD4C81"/>
    <w:rsid w:val="00AD5A08"/>
    <w:rsid w:val="00AD6ECE"/>
    <w:rsid w:val="00AE02EC"/>
    <w:rsid w:val="00AE068C"/>
    <w:rsid w:val="00AE11C4"/>
    <w:rsid w:val="00AE2CE3"/>
    <w:rsid w:val="00AE44A5"/>
    <w:rsid w:val="00AE45E5"/>
    <w:rsid w:val="00AE5CCD"/>
    <w:rsid w:val="00AF1925"/>
    <w:rsid w:val="00AF1FB9"/>
    <w:rsid w:val="00AF26D9"/>
    <w:rsid w:val="00AF3E33"/>
    <w:rsid w:val="00AF4053"/>
    <w:rsid w:val="00AF5798"/>
    <w:rsid w:val="00AF6DFC"/>
    <w:rsid w:val="00AF7174"/>
    <w:rsid w:val="00AF72FE"/>
    <w:rsid w:val="00AF75B5"/>
    <w:rsid w:val="00AF7973"/>
    <w:rsid w:val="00B00E32"/>
    <w:rsid w:val="00B02721"/>
    <w:rsid w:val="00B058E9"/>
    <w:rsid w:val="00B05C6E"/>
    <w:rsid w:val="00B05C8B"/>
    <w:rsid w:val="00B06800"/>
    <w:rsid w:val="00B06EFD"/>
    <w:rsid w:val="00B1082A"/>
    <w:rsid w:val="00B1154B"/>
    <w:rsid w:val="00B1175F"/>
    <w:rsid w:val="00B132D1"/>
    <w:rsid w:val="00B145B1"/>
    <w:rsid w:val="00B16C94"/>
    <w:rsid w:val="00B1748F"/>
    <w:rsid w:val="00B20639"/>
    <w:rsid w:val="00B2205A"/>
    <w:rsid w:val="00B235EA"/>
    <w:rsid w:val="00B25615"/>
    <w:rsid w:val="00B257FC"/>
    <w:rsid w:val="00B258D0"/>
    <w:rsid w:val="00B262CC"/>
    <w:rsid w:val="00B26AD9"/>
    <w:rsid w:val="00B312AA"/>
    <w:rsid w:val="00B31B98"/>
    <w:rsid w:val="00B327F7"/>
    <w:rsid w:val="00B32D54"/>
    <w:rsid w:val="00B33AB0"/>
    <w:rsid w:val="00B376CE"/>
    <w:rsid w:val="00B37E01"/>
    <w:rsid w:val="00B40039"/>
    <w:rsid w:val="00B41D2F"/>
    <w:rsid w:val="00B431FF"/>
    <w:rsid w:val="00B4448C"/>
    <w:rsid w:val="00B45A97"/>
    <w:rsid w:val="00B46272"/>
    <w:rsid w:val="00B50097"/>
    <w:rsid w:val="00B506FF"/>
    <w:rsid w:val="00B52EF9"/>
    <w:rsid w:val="00B550B5"/>
    <w:rsid w:val="00B55958"/>
    <w:rsid w:val="00B55FC3"/>
    <w:rsid w:val="00B56F49"/>
    <w:rsid w:val="00B57525"/>
    <w:rsid w:val="00B57955"/>
    <w:rsid w:val="00B61ED9"/>
    <w:rsid w:val="00B61F1C"/>
    <w:rsid w:val="00B62045"/>
    <w:rsid w:val="00B6300D"/>
    <w:rsid w:val="00B64332"/>
    <w:rsid w:val="00B65D05"/>
    <w:rsid w:val="00B65ECF"/>
    <w:rsid w:val="00B669A1"/>
    <w:rsid w:val="00B66B25"/>
    <w:rsid w:val="00B676C3"/>
    <w:rsid w:val="00B67C03"/>
    <w:rsid w:val="00B67CE0"/>
    <w:rsid w:val="00B71811"/>
    <w:rsid w:val="00B721AC"/>
    <w:rsid w:val="00B737B8"/>
    <w:rsid w:val="00B74AF6"/>
    <w:rsid w:val="00B7603F"/>
    <w:rsid w:val="00B76982"/>
    <w:rsid w:val="00B777BA"/>
    <w:rsid w:val="00B81000"/>
    <w:rsid w:val="00B833BB"/>
    <w:rsid w:val="00B83952"/>
    <w:rsid w:val="00B85B9F"/>
    <w:rsid w:val="00B85FB6"/>
    <w:rsid w:val="00B8694C"/>
    <w:rsid w:val="00B87D4E"/>
    <w:rsid w:val="00B87D5F"/>
    <w:rsid w:val="00B87EB9"/>
    <w:rsid w:val="00B91157"/>
    <w:rsid w:val="00B913E2"/>
    <w:rsid w:val="00B9179C"/>
    <w:rsid w:val="00B918C0"/>
    <w:rsid w:val="00B941FC"/>
    <w:rsid w:val="00B94C16"/>
    <w:rsid w:val="00B95A44"/>
    <w:rsid w:val="00B95C2F"/>
    <w:rsid w:val="00B96AE4"/>
    <w:rsid w:val="00BA13FD"/>
    <w:rsid w:val="00BA2663"/>
    <w:rsid w:val="00BA27CF"/>
    <w:rsid w:val="00BA335F"/>
    <w:rsid w:val="00BA37BC"/>
    <w:rsid w:val="00BA498E"/>
    <w:rsid w:val="00BA6174"/>
    <w:rsid w:val="00BA67D5"/>
    <w:rsid w:val="00BB2CA7"/>
    <w:rsid w:val="00BB4835"/>
    <w:rsid w:val="00BB4C69"/>
    <w:rsid w:val="00BB61A2"/>
    <w:rsid w:val="00BC1843"/>
    <w:rsid w:val="00BC1844"/>
    <w:rsid w:val="00BC33E0"/>
    <w:rsid w:val="00BC3481"/>
    <w:rsid w:val="00BC4707"/>
    <w:rsid w:val="00BC62FD"/>
    <w:rsid w:val="00BC7CAD"/>
    <w:rsid w:val="00BD0FB5"/>
    <w:rsid w:val="00BD1AE7"/>
    <w:rsid w:val="00BD20E8"/>
    <w:rsid w:val="00BD3E73"/>
    <w:rsid w:val="00BD4CAC"/>
    <w:rsid w:val="00BD6E9F"/>
    <w:rsid w:val="00BE182A"/>
    <w:rsid w:val="00BE1988"/>
    <w:rsid w:val="00BE3012"/>
    <w:rsid w:val="00BE55CF"/>
    <w:rsid w:val="00BE5DCD"/>
    <w:rsid w:val="00BE5E2D"/>
    <w:rsid w:val="00BE69F6"/>
    <w:rsid w:val="00BE7F19"/>
    <w:rsid w:val="00BF11D1"/>
    <w:rsid w:val="00BF1399"/>
    <w:rsid w:val="00BF4115"/>
    <w:rsid w:val="00BF500E"/>
    <w:rsid w:val="00C03237"/>
    <w:rsid w:val="00C03C34"/>
    <w:rsid w:val="00C0424E"/>
    <w:rsid w:val="00C0573A"/>
    <w:rsid w:val="00C11253"/>
    <w:rsid w:val="00C11450"/>
    <w:rsid w:val="00C11D16"/>
    <w:rsid w:val="00C128BF"/>
    <w:rsid w:val="00C13764"/>
    <w:rsid w:val="00C13D2B"/>
    <w:rsid w:val="00C1655B"/>
    <w:rsid w:val="00C20294"/>
    <w:rsid w:val="00C20B81"/>
    <w:rsid w:val="00C231DA"/>
    <w:rsid w:val="00C24149"/>
    <w:rsid w:val="00C30075"/>
    <w:rsid w:val="00C30215"/>
    <w:rsid w:val="00C30CA8"/>
    <w:rsid w:val="00C31902"/>
    <w:rsid w:val="00C32FC9"/>
    <w:rsid w:val="00C33099"/>
    <w:rsid w:val="00C33E98"/>
    <w:rsid w:val="00C34A2F"/>
    <w:rsid w:val="00C36B57"/>
    <w:rsid w:val="00C37FAC"/>
    <w:rsid w:val="00C4000C"/>
    <w:rsid w:val="00C40856"/>
    <w:rsid w:val="00C41434"/>
    <w:rsid w:val="00C426BD"/>
    <w:rsid w:val="00C4417B"/>
    <w:rsid w:val="00C46FA1"/>
    <w:rsid w:val="00C47153"/>
    <w:rsid w:val="00C47873"/>
    <w:rsid w:val="00C52B68"/>
    <w:rsid w:val="00C52FE5"/>
    <w:rsid w:val="00C53815"/>
    <w:rsid w:val="00C53D83"/>
    <w:rsid w:val="00C543B3"/>
    <w:rsid w:val="00C55F08"/>
    <w:rsid w:val="00C56544"/>
    <w:rsid w:val="00C60545"/>
    <w:rsid w:val="00C61877"/>
    <w:rsid w:val="00C62178"/>
    <w:rsid w:val="00C62754"/>
    <w:rsid w:val="00C636C2"/>
    <w:rsid w:val="00C65046"/>
    <w:rsid w:val="00C6656E"/>
    <w:rsid w:val="00C6685F"/>
    <w:rsid w:val="00C6686F"/>
    <w:rsid w:val="00C67666"/>
    <w:rsid w:val="00C678FB"/>
    <w:rsid w:val="00C70C81"/>
    <w:rsid w:val="00C71E24"/>
    <w:rsid w:val="00C71E5A"/>
    <w:rsid w:val="00C73F7D"/>
    <w:rsid w:val="00C742F4"/>
    <w:rsid w:val="00C74F61"/>
    <w:rsid w:val="00C751A9"/>
    <w:rsid w:val="00C763D0"/>
    <w:rsid w:val="00C777B5"/>
    <w:rsid w:val="00C81909"/>
    <w:rsid w:val="00C856D9"/>
    <w:rsid w:val="00C8659A"/>
    <w:rsid w:val="00C87718"/>
    <w:rsid w:val="00C90D09"/>
    <w:rsid w:val="00C91FF5"/>
    <w:rsid w:val="00C95031"/>
    <w:rsid w:val="00C958E8"/>
    <w:rsid w:val="00C96B86"/>
    <w:rsid w:val="00CA06CE"/>
    <w:rsid w:val="00CA0811"/>
    <w:rsid w:val="00CA152B"/>
    <w:rsid w:val="00CA22DD"/>
    <w:rsid w:val="00CA2701"/>
    <w:rsid w:val="00CA3261"/>
    <w:rsid w:val="00CA3738"/>
    <w:rsid w:val="00CA3EFB"/>
    <w:rsid w:val="00CA547B"/>
    <w:rsid w:val="00CA5D1E"/>
    <w:rsid w:val="00CA6814"/>
    <w:rsid w:val="00CA6EA1"/>
    <w:rsid w:val="00CB1265"/>
    <w:rsid w:val="00CB158E"/>
    <w:rsid w:val="00CB2BAE"/>
    <w:rsid w:val="00CB3103"/>
    <w:rsid w:val="00CB4086"/>
    <w:rsid w:val="00CB49CA"/>
    <w:rsid w:val="00CB5A2E"/>
    <w:rsid w:val="00CB73F9"/>
    <w:rsid w:val="00CB7BCA"/>
    <w:rsid w:val="00CC38E1"/>
    <w:rsid w:val="00CC3B32"/>
    <w:rsid w:val="00CC3CCE"/>
    <w:rsid w:val="00CC59C4"/>
    <w:rsid w:val="00CC61F6"/>
    <w:rsid w:val="00CD33B8"/>
    <w:rsid w:val="00CD34B6"/>
    <w:rsid w:val="00CD4607"/>
    <w:rsid w:val="00CD61A5"/>
    <w:rsid w:val="00CD61F8"/>
    <w:rsid w:val="00CD76C4"/>
    <w:rsid w:val="00CE00B9"/>
    <w:rsid w:val="00CE1B79"/>
    <w:rsid w:val="00CE5B2C"/>
    <w:rsid w:val="00CE67C4"/>
    <w:rsid w:val="00CE6CD7"/>
    <w:rsid w:val="00CF1FE1"/>
    <w:rsid w:val="00CF2DEF"/>
    <w:rsid w:val="00CF367F"/>
    <w:rsid w:val="00CF50F9"/>
    <w:rsid w:val="00CF5114"/>
    <w:rsid w:val="00CF6166"/>
    <w:rsid w:val="00CF7B6F"/>
    <w:rsid w:val="00D015DB"/>
    <w:rsid w:val="00D02115"/>
    <w:rsid w:val="00D028FA"/>
    <w:rsid w:val="00D04D40"/>
    <w:rsid w:val="00D05571"/>
    <w:rsid w:val="00D05CB6"/>
    <w:rsid w:val="00D06118"/>
    <w:rsid w:val="00D0620B"/>
    <w:rsid w:val="00D06436"/>
    <w:rsid w:val="00D076EF"/>
    <w:rsid w:val="00D122FF"/>
    <w:rsid w:val="00D1291D"/>
    <w:rsid w:val="00D1423D"/>
    <w:rsid w:val="00D164AF"/>
    <w:rsid w:val="00D16B5F"/>
    <w:rsid w:val="00D179C7"/>
    <w:rsid w:val="00D23C12"/>
    <w:rsid w:val="00D24228"/>
    <w:rsid w:val="00D250FA"/>
    <w:rsid w:val="00D279AB"/>
    <w:rsid w:val="00D31281"/>
    <w:rsid w:val="00D3207C"/>
    <w:rsid w:val="00D33790"/>
    <w:rsid w:val="00D3458B"/>
    <w:rsid w:val="00D34773"/>
    <w:rsid w:val="00D34B09"/>
    <w:rsid w:val="00D3680B"/>
    <w:rsid w:val="00D403B4"/>
    <w:rsid w:val="00D40E3F"/>
    <w:rsid w:val="00D41F9A"/>
    <w:rsid w:val="00D433BB"/>
    <w:rsid w:val="00D438C2"/>
    <w:rsid w:val="00D439D0"/>
    <w:rsid w:val="00D43B0E"/>
    <w:rsid w:val="00D4430F"/>
    <w:rsid w:val="00D464D3"/>
    <w:rsid w:val="00D4661E"/>
    <w:rsid w:val="00D50CAB"/>
    <w:rsid w:val="00D511FE"/>
    <w:rsid w:val="00D51DD1"/>
    <w:rsid w:val="00D525CC"/>
    <w:rsid w:val="00D5349A"/>
    <w:rsid w:val="00D5364B"/>
    <w:rsid w:val="00D53FB8"/>
    <w:rsid w:val="00D54571"/>
    <w:rsid w:val="00D55008"/>
    <w:rsid w:val="00D553E9"/>
    <w:rsid w:val="00D55E4F"/>
    <w:rsid w:val="00D61C44"/>
    <w:rsid w:val="00D6236A"/>
    <w:rsid w:val="00D63D13"/>
    <w:rsid w:val="00D64DC3"/>
    <w:rsid w:val="00D664D1"/>
    <w:rsid w:val="00D677A2"/>
    <w:rsid w:val="00D67FF6"/>
    <w:rsid w:val="00D7359E"/>
    <w:rsid w:val="00D737ED"/>
    <w:rsid w:val="00D73A56"/>
    <w:rsid w:val="00D74116"/>
    <w:rsid w:val="00D75A6A"/>
    <w:rsid w:val="00D802BB"/>
    <w:rsid w:val="00D80F62"/>
    <w:rsid w:val="00D81D76"/>
    <w:rsid w:val="00D81E03"/>
    <w:rsid w:val="00D82832"/>
    <w:rsid w:val="00D84560"/>
    <w:rsid w:val="00D875D3"/>
    <w:rsid w:val="00D8761C"/>
    <w:rsid w:val="00D911E8"/>
    <w:rsid w:val="00D9198A"/>
    <w:rsid w:val="00D925F7"/>
    <w:rsid w:val="00D97A1C"/>
    <w:rsid w:val="00D97BDB"/>
    <w:rsid w:val="00DA16C9"/>
    <w:rsid w:val="00DA387F"/>
    <w:rsid w:val="00DA4390"/>
    <w:rsid w:val="00DA57C6"/>
    <w:rsid w:val="00DA652A"/>
    <w:rsid w:val="00DA66BB"/>
    <w:rsid w:val="00DA6DF8"/>
    <w:rsid w:val="00DA7751"/>
    <w:rsid w:val="00DA7B5D"/>
    <w:rsid w:val="00DA7F14"/>
    <w:rsid w:val="00DB16A3"/>
    <w:rsid w:val="00DB39D1"/>
    <w:rsid w:val="00DB3B6E"/>
    <w:rsid w:val="00DB4426"/>
    <w:rsid w:val="00DB47A9"/>
    <w:rsid w:val="00DB4860"/>
    <w:rsid w:val="00DB5179"/>
    <w:rsid w:val="00DB7864"/>
    <w:rsid w:val="00DC13E5"/>
    <w:rsid w:val="00DC49BE"/>
    <w:rsid w:val="00DD0178"/>
    <w:rsid w:val="00DD156D"/>
    <w:rsid w:val="00DD25AD"/>
    <w:rsid w:val="00DD3299"/>
    <w:rsid w:val="00DD330B"/>
    <w:rsid w:val="00DD33A2"/>
    <w:rsid w:val="00DD79BB"/>
    <w:rsid w:val="00DE024F"/>
    <w:rsid w:val="00DE1B85"/>
    <w:rsid w:val="00DE261A"/>
    <w:rsid w:val="00DE2D83"/>
    <w:rsid w:val="00DE34F2"/>
    <w:rsid w:val="00DE40A6"/>
    <w:rsid w:val="00DE7052"/>
    <w:rsid w:val="00DF0213"/>
    <w:rsid w:val="00DF0FF5"/>
    <w:rsid w:val="00DF1DAF"/>
    <w:rsid w:val="00DF3831"/>
    <w:rsid w:val="00DF4F0B"/>
    <w:rsid w:val="00DF50FE"/>
    <w:rsid w:val="00DF747C"/>
    <w:rsid w:val="00DF7A8C"/>
    <w:rsid w:val="00E0009B"/>
    <w:rsid w:val="00E004EE"/>
    <w:rsid w:val="00E025EB"/>
    <w:rsid w:val="00E0284E"/>
    <w:rsid w:val="00E032FA"/>
    <w:rsid w:val="00E03AB7"/>
    <w:rsid w:val="00E03DD0"/>
    <w:rsid w:val="00E04173"/>
    <w:rsid w:val="00E0453F"/>
    <w:rsid w:val="00E05F0E"/>
    <w:rsid w:val="00E10348"/>
    <w:rsid w:val="00E12117"/>
    <w:rsid w:val="00E123B6"/>
    <w:rsid w:val="00E12E5A"/>
    <w:rsid w:val="00E13C8A"/>
    <w:rsid w:val="00E17CA6"/>
    <w:rsid w:val="00E207B6"/>
    <w:rsid w:val="00E20A83"/>
    <w:rsid w:val="00E22375"/>
    <w:rsid w:val="00E228A6"/>
    <w:rsid w:val="00E23D47"/>
    <w:rsid w:val="00E2450A"/>
    <w:rsid w:val="00E2558C"/>
    <w:rsid w:val="00E26E0D"/>
    <w:rsid w:val="00E26E16"/>
    <w:rsid w:val="00E26FBE"/>
    <w:rsid w:val="00E27406"/>
    <w:rsid w:val="00E30C8E"/>
    <w:rsid w:val="00E319B0"/>
    <w:rsid w:val="00E3240B"/>
    <w:rsid w:val="00E3351E"/>
    <w:rsid w:val="00E33844"/>
    <w:rsid w:val="00E338F0"/>
    <w:rsid w:val="00E34238"/>
    <w:rsid w:val="00E353F8"/>
    <w:rsid w:val="00E415A8"/>
    <w:rsid w:val="00E41D64"/>
    <w:rsid w:val="00E42331"/>
    <w:rsid w:val="00E42833"/>
    <w:rsid w:val="00E429AC"/>
    <w:rsid w:val="00E430B0"/>
    <w:rsid w:val="00E44C1C"/>
    <w:rsid w:val="00E458AB"/>
    <w:rsid w:val="00E476F8"/>
    <w:rsid w:val="00E53595"/>
    <w:rsid w:val="00E60F62"/>
    <w:rsid w:val="00E622F1"/>
    <w:rsid w:val="00E627D4"/>
    <w:rsid w:val="00E62D4E"/>
    <w:rsid w:val="00E642C8"/>
    <w:rsid w:val="00E64DA4"/>
    <w:rsid w:val="00E657E4"/>
    <w:rsid w:val="00E705BC"/>
    <w:rsid w:val="00E72D6F"/>
    <w:rsid w:val="00E73CCF"/>
    <w:rsid w:val="00E745A7"/>
    <w:rsid w:val="00E75680"/>
    <w:rsid w:val="00E756C8"/>
    <w:rsid w:val="00E76F04"/>
    <w:rsid w:val="00E77FB5"/>
    <w:rsid w:val="00E82169"/>
    <w:rsid w:val="00E82BD4"/>
    <w:rsid w:val="00E84499"/>
    <w:rsid w:val="00E8521E"/>
    <w:rsid w:val="00E85641"/>
    <w:rsid w:val="00E85660"/>
    <w:rsid w:val="00E86668"/>
    <w:rsid w:val="00E867FC"/>
    <w:rsid w:val="00E86996"/>
    <w:rsid w:val="00E9062A"/>
    <w:rsid w:val="00E907E4"/>
    <w:rsid w:val="00E90EC7"/>
    <w:rsid w:val="00E91ACF"/>
    <w:rsid w:val="00E92084"/>
    <w:rsid w:val="00E937C0"/>
    <w:rsid w:val="00E943F1"/>
    <w:rsid w:val="00E95DE7"/>
    <w:rsid w:val="00E971CB"/>
    <w:rsid w:val="00E97200"/>
    <w:rsid w:val="00EA22EA"/>
    <w:rsid w:val="00EA27A3"/>
    <w:rsid w:val="00EA33F4"/>
    <w:rsid w:val="00EA3D02"/>
    <w:rsid w:val="00EA47C8"/>
    <w:rsid w:val="00EA4BA3"/>
    <w:rsid w:val="00EA5942"/>
    <w:rsid w:val="00EB003C"/>
    <w:rsid w:val="00EB1508"/>
    <w:rsid w:val="00EB25F0"/>
    <w:rsid w:val="00EB25FD"/>
    <w:rsid w:val="00EB34D9"/>
    <w:rsid w:val="00EB3F05"/>
    <w:rsid w:val="00EB548F"/>
    <w:rsid w:val="00EB6743"/>
    <w:rsid w:val="00EC0189"/>
    <w:rsid w:val="00EC1182"/>
    <w:rsid w:val="00EC1508"/>
    <w:rsid w:val="00EC1A2E"/>
    <w:rsid w:val="00EC1ACE"/>
    <w:rsid w:val="00EC3061"/>
    <w:rsid w:val="00EC68C7"/>
    <w:rsid w:val="00ED0C4A"/>
    <w:rsid w:val="00ED1F55"/>
    <w:rsid w:val="00ED27C6"/>
    <w:rsid w:val="00ED45FE"/>
    <w:rsid w:val="00ED46B2"/>
    <w:rsid w:val="00ED46CF"/>
    <w:rsid w:val="00ED51F0"/>
    <w:rsid w:val="00EE027B"/>
    <w:rsid w:val="00EE074A"/>
    <w:rsid w:val="00EE08C4"/>
    <w:rsid w:val="00EE0FE0"/>
    <w:rsid w:val="00EE1B90"/>
    <w:rsid w:val="00EE30F7"/>
    <w:rsid w:val="00EE4381"/>
    <w:rsid w:val="00EE607A"/>
    <w:rsid w:val="00EE6D82"/>
    <w:rsid w:val="00EE6DE2"/>
    <w:rsid w:val="00EF0DFE"/>
    <w:rsid w:val="00EF16BE"/>
    <w:rsid w:val="00EF1B32"/>
    <w:rsid w:val="00EF2E6F"/>
    <w:rsid w:val="00EF3284"/>
    <w:rsid w:val="00EF3D98"/>
    <w:rsid w:val="00EF667E"/>
    <w:rsid w:val="00EF79A2"/>
    <w:rsid w:val="00F03088"/>
    <w:rsid w:val="00F032EF"/>
    <w:rsid w:val="00F03DC7"/>
    <w:rsid w:val="00F0451A"/>
    <w:rsid w:val="00F04E99"/>
    <w:rsid w:val="00F07413"/>
    <w:rsid w:val="00F07B34"/>
    <w:rsid w:val="00F1129A"/>
    <w:rsid w:val="00F1156F"/>
    <w:rsid w:val="00F12019"/>
    <w:rsid w:val="00F12743"/>
    <w:rsid w:val="00F13355"/>
    <w:rsid w:val="00F15BD9"/>
    <w:rsid w:val="00F16E5D"/>
    <w:rsid w:val="00F17107"/>
    <w:rsid w:val="00F17A13"/>
    <w:rsid w:val="00F17EAD"/>
    <w:rsid w:val="00F20089"/>
    <w:rsid w:val="00F219D5"/>
    <w:rsid w:val="00F2202F"/>
    <w:rsid w:val="00F236BD"/>
    <w:rsid w:val="00F238A7"/>
    <w:rsid w:val="00F2424E"/>
    <w:rsid w:val="00F24356"/>
    <w:rsid w:val="00F25751"/>
    <w:rsid w:val="00F25CCD"/>
    <w:rsid w:val="00F25D4D"/>
    <w:rsid w:val="00F265C8"/>
    <w:rsid w:val="00F26906"/>
    <w:rsid w:val="00F302D2"/>
    <w:rsid w:val="00F3060A"/>
    <w:rsid w:val="00F3068B"/>
    <w:rsid w:val="00F3093D"/>
    <w:rsid w:val="00F3354E"/>
    <w:rsid w:val="00F34C43"/>
    <w:rsid w:val="00F35C98"/>
    <w:rsid w:val="00F3734F"/>
    <w:rsid w:val="00F37E38"/>
    <w:rsid w:val="00F400AF"/>
    <w:rsid w:val="00F41873"/>
    <w:rsid w:val="00F4251B"/>
    <w:rsid w:val="00F428BA"/>
    <w:rsid w:val="00F43009"/>
    <w:rsid w:val="00F43D05"/>
    <w:rsid w:val="00F43D69"/>
    <w:rsid w:val="00F452E0"/>
    <w:rsid w:val="00F46013"/>
    <w:rsid w:val="00F5010F"/>
    <w:rsid w:val="00F50425"/>
    <w:rsid w:val="00F510C7"/>
    <w:rsid w:val="00F517E7"/>
    <w:rsid w:val="00F519F5"/>
    <w:rsid w:val="00F52251"/>
    <w:rsid w:val="00F527DF"/>
    <w:rsid w:val="00F55143"/>
    <w:rsid w:val="00F568F6"/>
    <w:rsid w:val="00F576DC"/>
    <w:rsid w:val="00F6050C"/>
    <w:rsid w:val="00F63C0C"/>
    <w:rsid w:val="00F6428A"/>
    <w:rsid w:val="00F65079"/>
    <w:rsid w:val="00F65898"/>
    <w:rsid w:val="00F661ED"/>
    <w:rsid w:val="00F6630F"/>
    <w:rsid w:val="00F67C03"/>
    <w:rsid w:val="00F714E3"/>
    <w:rsid w:val="00F729E9"/>
    <w:rsid w:val="00F72BA4"/>
    <w:rsid w:val="00F76482"/>
    <w:rsid w:val="00F7693D"/>
    <w:rsid w:val="00F76BB9"/>
    <w:rsid w:val="00F77716"/>
    <w:rsid w:val="00F77C3A"/>
    <w:rsid w:val="00F8181D"/>
    <w:rsid w:val="00F818A3"/>
    <w:rsid w:val="00F81A54"/>
    <w:rsid w:val="00F82018"/>
    <w:rsid w:val="00F82C36"/>
    <w:rsid w:val="00F87928"/>
    <w:rsid w:val="00F90C8E"/>
    <w:rsid w:val="00F9158E"/>
    <w:rsid w:val="00F91D19"/>
    <w:rsid w:val="00F92770"/>
    <w:rsid w:val="00F94481"/>
    <w:rsid w:val="00F94E35"/>
    <w:rsid w:val="00F94EFC"/>
    <w:rsid w:val="00FA11D4"/>
    <w:rsid w:val="00FA145C"/>
    <w:rsid w:val="00FA2EDF"/>
    <w:rsid w:val="00FA36BB"/>
    <w:rsid w:val="00FA519D"/>
    <w:rsid w:val="00FA5F90"/>
    <w:rsid w:val="00FA7167"/>
    <w:rsid w:val="00FA77BF"/>
    <w:rsid w:val="00FB1763"/>
    <w:rsid w:val="00FB293D"/>
    <w:rsid w:val="00FB2C83"/>
    <w:rsid w:val="00FB3DAC"/>
    <w:rsid w:val="00FB4F3B"/>
    <w:rsid w:val="00FB5D04"/>
    <w:rsid w:val="00FC01BA"/>
    <w:rsid w:val="00FC0D65"/>
    <w:rsid w:val="00FC191E"/>
    <w:rsid w:val="00FC19D3"/>
    <w:rsid w:val="00FC1D06"/>
    <w:rsid w:val="00FC2210"/>
    <w:rsid w:val="00FC22DA"/>
    <w:rsid w:val="00FC2D38"/>
    <w:rsid w:val="00FC2F83"/>
    <w:rsid w:val="00FC396E"/>
    <w:rsid w:val="00FC7073"/>
    <w:rsid w:val="00FC78D7"/>
    <w:rsid w:val="00FC7A4D"/>
    <w:rsid w:val="00FD0596"/>
    <w:rsid w:val="00FD1144"/>
    <w:rsid w:val="00FD16BE"/>
    <w:rsid w:val="00FD2DC8"/>
    <w:rsid w:val="00FD4680"/>
    <w:rsid w:val="00FD61CD"/>
    <w:rsid w:val="00FD681B"/>
    <w:rsid w:val="00FD68C1"/>
    <w:rsid w:val="00FD765F"/>
    <w:rsid w:val="00FE06BE"/>
    <w:rsid w:val="00FE1BAB"/>
    <w:rsid w:val="00FE22B1"/>
    <w:rsid w:val="00FE2573"/>
    <w:rsid w:val="00FE30D1"/>
    <w:rsid w:val="00FE3281"/>
    <w:rsid w:val="00FE4CDB"/>
    <w:rsid w:val="00FF09B1"/>
    <w:rsid w:val="00FF1EAA"/>
    <w:rsid w:val="00FF55EE"/>
    <w:rsid w:val="00FF6624"/>
    <w:rsid w:val="00FF6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3D4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E23D47"/>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E23D47"/>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3">
    <w:name w:val="Основной текст (3)_"/>
    <w:basedOn w:val="a0"/>
    <w:link w:val="30"/>
    <w:rsid w:val="00E23D47"/>
    <w:rPr>
      <w:rFonts w:ascii="Times New Roman" w:eastAsia="Times New Roman" w:hAnsi="Times New Roman" w:cs="Times New Roman"/>
      <w:b/>
      <w:bCs/>
      <w:sz w:val="23"/>
      <w:szCs w:val="23"/>
      <w:shd w:val="clear" w:color="auto" w:fill="FFFFFF"/>
    </w:rPr>
  </w:style>
  <w:style w:type="character" w:customStyle="1" w:styleId="115pt">
    <w:name w:val="Основной текст + 11;5 pt;Полужирный"/>
    <w:basedOn w:val="a3"/>
    <w:rsid w:val="00E23D47"/>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
    <w:basedOn w:val="a3"/>
    <w:rsid w:val="00E23D4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4">
    <w:name w:val="Основной текст + Курсив"/>
    <w:basedOn w:val="a3"/>
    <w:rsid w:val="00E23D47"/>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0">
    <w:name w:val="Заголовок №1_"/>
    <w:basedOn w:val="a0"/>
    <w:link w:val="11"/>
    <w:rsid w:val="00E23D47"/>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E23D47"/>
    <w:rPr>
      <w:rFonts w:ascii="Times New Roman" w:eastAsia="Times New Roman" w:hAnsi="Times New Roman" w:cs="Times New Roman"/>
      <w:b/>
      <w:bCs/>
      <w:i/>
      <w:iCs/>
      <w:sz w:val="27"/>
      <w:szCs w:val="27"/>
      <w:shd w:val="clear" w:color="auto" w:fill="FFFFFF"/>
    </w:rPr>
  </w:style>
  <w:style w:type="character" w:customStyle="1" w:styleId="41">
    <w:name w:val="Основной текст (4) + Не полужирный"/>
    <w:basedOn w:val="4"/>
    <w:rsid w:val="00E23D4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5">
    <w:name w:val="Основной текст (5)_"/>
    <w:basedOn w:val="a0"/>
    <w:link w:val="50"/>
    <w:rsid w:val="00E23D47"/>
    <w:rPr>
      <w:rFonts w:ascii="Times New Roman" w:eastAsia="Times New Roman" w:hAnsi="Times New Roman" w:cs="Times New Roman"/>
      <w:i/>
      <w:iCs/>
      <w:sz w:val="27"/>
      <w:szCs w:val="27"/>
      <w:shd w:val="clear" w:color="auto" w:fill="FFFFFF"/>
    </w:rPr>
  </w:style>
  <w:style w:type="paragraph" w:customStyle="1" w:styleId="2">
    <w:name w:val="Основной текст2"/>
    <w:basedOn w:val="a"/>
    <w:link w:val="a3"/>
    <w:rsid w:val="00E23D47"/>
    <w:pPr>
      <w:shd w:val="clear" w:color="auto" w:fill="FFFFFF"/>
      <w:spacing w:line="586" w:lineRule="exact"/>
      <w:ind w:hanging="480"/>
    </w:pPr>
    <w:rPr>
      <w:rFonts w:ascii="Times New Roman" w:eastAsia="Times New Roman" w:hAnsi="Times New Roman" w:cs="Times New Roman"/>
      <w:color w:val="auto"/>
      <w:sz w:val="27"/>
      <w:szCs w:val="27"/>
      <w:lang w:eastAsia="en-US"/>
    </w:rPr>
  </w:style>
  <w:style w:type="paragraph" w:customStyle="1" w:styleId="30">
    <w:name w:val="Основной текст (3)"/>
    <w:basedOn w:val="a"/>
    <w:link w:val="3"/>
    <w:rsid w:val="00E23D47"/>
    <w:pPr>
      <w:shd w:val="clear" w:color="auto" w:fill="FFFFFF"/>
      <w:spacing w:before="240" w:line="0" w:lineRule="atLeast"/>
      <w:jc w:val="center"/>
    </w:pPr>
    <w:rPr>
      <w:rFonts w:ascii="Times New Roman" w:eastAsia="Times New Roman" w:hAnsi="Times New Roman" w:cs="Times New Roman"/>
      <w:b/>
      <w:bCs/>
      <w:color w:val="auto"/>
      <w:sz w:val="23"/>
      <w:szCs w:val="23"/>
      <w:lang w:eastAsia="en-US"/>
    </w:rPr>
  </w:style>
  <w:style w:type="paragraph" w:customStyle="1" w:styleId="11">
    <w:name w:val="Заголовок №1"/>
    <w:basedOn w:val="a"/>
    <w:link w:val="10"/>
    <w:rsid w:val="00E23D47"/>
    <w:pPr>
      <w:shd w:val="clear" w:color="auto" w:fill="FFFFFF"/>
      <w:spacing w:line="322" w:lineRule="exact"/>
      <w:ind w:hanging="960"/>
      <w:outlineLvl w:val="0"/>
    </w:pPr>
    <w:rPr>
      <w:rFonts w:ascii="Times New Roman" w:eastAsia="Times New Roman" w:hAnsi="Times New Roman" w:cs="Times New Roman"/>
      <w:color w:val="auto"/>
      <w:sz w:val="27"/>
      <w:szCs w:val="27"/>
      <w:lang w:eastAsia="en-US"/>
    </w:rPr>
  </w:style>
  <w:style w:type="paragraph" w:customStyle="1" w:styleId="40">
    <w:name w:val="Основной текст (4)"/>
    <w:basedOn w:val="a"/>
    <w:link w:val="4"/>
    <w:rsid w:val="00E23D47"/>
    <w:pPr>
      <w:shd w:val="clear" w:color="auto" w:fill="FFFFFF"/>
      <w:spacing w:line="326" w:lineRule="exact"/>
      <w:ind w:hanging="360"/>
      <w:jc w:val="both"/>
    </w:pPr>
    <w:rPr>
      <w:rFonts w:ascii="Times New Roman" w:eastAsia="Times New Roman" w:hAnsi="Times New Roman" w:cs="Times New Roman"/>
      <w:b/>
      <w:bCs/>
      <w:i/>
      <w:iCs/>
      <w:color w:val="auto"/>
      <w:sz w:val="27"/>
      <w:szCs w:val="27"/>
      <w:lang w:eastAsia="en-US"/>
    </w:rPr>
  </w:style>
  <w:style w:type="paragraph" w:customStyle="1" w:styleId="50">
    <w:name w:val="Основной текст (5)"/>
    <w:basedOn w:val="a"/>
    <w:link w:val="5"/>
    <w:rsid w:val="00E23D47"/>
    <w:pPr>
      <w:shd w:val="clear" w:color="auto" w:fill="FFFFFF"/>
      <w:spacing w:line="326" w:lineRule="exact"/>
    </w:pPr>
    <w:rPr>
      <w:rFonts w:ascii="Times New Roman" w:eastAsia="Times New Roman" w:hAnsi="Times New Roman" w:cs="Times New Roman"/>
      <w:i/>
      <w:iCs/>
      <w:color w:val="auto"/>
      <w:sz w:val="27"/>
      <w:szCs w:val="27"/>
      <w:lang w:eastAsia="en-US"/>
    </w:rPr>
  </w:style>
  <w:style w:type="table" w:customStyle="1" w:styleId="110">
    <w:name w:val="Сетка таблицы11"/>
    <w:basedOn w:val="a1"/>
    <w:next w:val="a5"/>
    <w:uiPriority w:val="59"/>
    <w:rsid w:val="00E12E5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E12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12E5A"/>
    <w:pPr>
      <w:tabs>
        <w:tab w:val="center" w:pos="4677"/>
        <w:tab w:val="right" w:pos="9355"/>
      </w:tabs>
    </w:pPr>
  </w:style>
  <w:style w:type="character" w:customStyle="1" w:styleId="a7">
    <w:name w:val="Верхний колонтитул Знак"/>
    <w:basedOn w:val="a0"/>
    <w:link w:val="a6"/>
    <w:uiPriority w:val="99"/>
    <w:rsid w:val="00E12E5A"/>
    <w:rPr>
      <w:rFonts w:ascii="Courier New" w:eastAsia="Courier New" w:hAnsi="Courier New" w:cs="Courier New"/>
      <w:color w:val="000000"/>
      <w:sz w:val="24"/>
      <w:szCs w:val="24"/>
      <w:lang w:eastAsia="ru-RU"/>
    </w:rPr>
  </w:style>
  <w:style w:type="paragraph" w:styleId="a8">
    <w:name w:val="footer"/>
    <w:basedOn w:val="a"/>
    <w:link w:val="a9"/>
    <w:uiPriority w:val="99"/>
    <w:unhideWhenUsed/>
    <w:rsid w:val="00E12E5A"/>
    <w:pPr>
      <w:tabs>
        <w:tab w:val="center" w:pos="4677"/>
        <w:tab w:val="right" w:pos="9355"/>
      </w:tabs>
    </w:pPr>
  </w:style>
  <w:style w:type="character" w:customStyle="1" w:styleId="a9">
    <w:name w:val="Нижний колонтитул Знак"/>
    <w:basedOn w:val="a0"/>
    <w:link w:val="a8"/>
    <w:uiPriority w:val="99"/>
    <w:rsid w:val="00E12E5A"/>
    <w:rPr>
      <w:rFonts w:ascii="Courier New" w:eastAsia="Courier New" w:hAnsi="Courier New" w:cs="Courier New"/>
      <w:color w:val="000000"/>
      <w:sz w:val="24"/>
      <w:szCs w:val="24"/>
      <w:lang w:eastAsia="ru-RU"/>
    </w:rPr>
  </w:style>
  <w:style w:type="paragraph" w:customStyle="1" w:styleId="12">
    <w:name w:val="Без интервала1"/>
    <w:basedOn w:val="a"/>
    <w:link w:val="NoSpacingChar"/>
    <w:rsid w:val="00E12E5A"/>
    <w:pPr>
      <w:widowControl/>
      <w:jc w:val="both"/>
    </w:pPr>
    <w:rPr>
      <w:rFonts w:ascii="Calibri" w:eastAsia="Times New Roman" w:hAnsi="Calibri" w:cs="Calibri"/>
      <w:color w:val="auto"/>
      <w:sz w:val="20"/>
      <w:szCs w:val="20"/>
      <w:lang w:val="en-US" w:eastAsia="en-US"/>
    </w:rPr>
  </w:style>
  <w:style w:type="character" w:customStyle="1" w:styleId="NoSpacingChar">
    <w:name w:val="No Spacing Char"/>
    <w:basedOn w:val="a0"/>
    <w:link w:val="12"/>
    <w:locked/>
    <w:rsid w:val="00E12E5A"/>
    <w:rPr>
      <w:rFonts w:ascii="Calibri" w:eastAsia="Times New Roman" w:hAnsi="Calibri" w:cs="Calibri"/>
      <w:sz w:val="20"/>
      <w:szCs w:val="20"/>
      <w:lang w:val="en-US"/>
    </w:rPr>
  </w:style>
  <w:style w:type="paragraph" w:styleId="aa">
    <w:name w:val="Balloon Text"/>
    <w:basedOn w:val="a"/>
    <w:link w:val="ab"/>
    <w:uiPriority w:val="99"/>
    <w:semiHidden/>
    <w:unhideWhenUsed/>
    <w:rsid w:val="00FB5D04"/>
    <w:rPr>
      <w:rFonts w:ascii="Segoe UI" w:hAnsi="Segoe UI" w:cs="Segoe UI"/>
      <w:sz w:val="18"/>
      <w:szCs w:val="18"/>
    </w:rPr>
  </w:style>
  <w:style w:type="character" w:customStyle="1" w:styleId="ab">
    <w:name w:val="Текст выноски Знак"/>
    <w:basedOn w:val="a0"/>
    <w:link w:val="aa"/>
    <w:uiPriority w:val="99"/>
    <w:semiHidden/>
    <w:rsid w:val="00FB5D04"/>
    <w:rPr>
      <w:rFonts w:ascii="Segoe UI" w:eastAsia="Courier New" w:hAnsi="Segoe UI" w:cs="Segoe UI"/>
      <w:color w:val="000000"/>
      <w:sz w:val="18"/>
      <w:szCs w:val="18"/>
      <w:lang w:eastAsia="ru-RU"/>
    </w:rPr>
  </w:style>
  <w:style w:type="paragraph" w:customStyle="1" w:styleId="Default">
    <w:name w:val="Default"/>
    <w:rsid w:val="00E1211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List Paragraph"/>
    <w:basedOn w:val="a"/>
    <w:uiPriority w:val="34"/>
    <w:qFormat/>
    <w:rsid w:val="009B5124"/>
    <w:pPr>
      <w:ind w:left="720"/>
      <w:contextualSpacing/>
    </w:pPr>
  </w:style>
  <w:style w:type="paragraph" w:styleId="ad">
    <w:name w:val="Normal (Web)"/>
    <w:basedOn w:val="a"/>
    <w:rsid w:val="00CE00B9"/>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2392</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Волшебник</cp:lastModifiedBy>
  <cp:revision>2</cp:revision>
  <cp:lastPrinted>2020-11-05T03:01:00Z</cp:lastPrinted>
  <dcterms:created xsi:type="dcterms:W3CDTF">2023-10-22T15:44:00Z</dcterms:created>
  <dcterms:modified xsi:type="dcterms:W3CDTF">2023-10-22T15:44:00Z</dcterms:modified>
</cp:coreProperties>
</file>