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6AC" w:rsidRDefault="00F123BD" w:rsidP="00F123B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23BD">
        <w:rPr>
          <w:rFonts w:ascii="Times New Roman" w:hAnsi="Times New Roman" w:cs="Times New Roman"/>
          <w:b/>
          <w:sz w:val="32"/>
          <w:szCs w:val="32"/>
        </w:rPr>
        <w:t xml:space="preserve">Сведения о численности  </w:t>
      </w:r>
      <w:r>
        <w:rPr>
          <w:rFonts w:ascii="Times New Roman" w:hAnsi="Times New Roman" w:cs="Times New Roman"/>
          <w:b/>
          <w:sz w:val="32"/>
          <w:szCs w:val="32"/>
        </w:rPr>
        <w:t>воспитанников МБДОУ №32 г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.Ш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ахты</w:t>
      </w:r>
      <w:r w:rsidRPr="00F123BD">
        <w:rPr>
          <w:rFonts w:ascii="Times New Roman" w:hAnsi="Times New Roman" w:cs="Times New Roman"/>
          <w:b/>
          <w:sz w:val="32"/>
          <w:szCs w:val="32"/>
        </w:rPr>
        <w:t>, являющихся иностранными гражданами.</w:t>
      </w:r>
    </w:p>
    <w:p w:rsidR="00190BAA" w:rsidRDefault="00190BAA" w:rsidP="00F123BD">
      <w:pPr>
        <w:rPr>
          <w:rFonts w:ascii="Times New Roman" w:hAnsi="Times New Roman" w:cs="Times New Roman"/>
          <w:sz w:val="28"/>
          <w:szCs w:val="28"/>
        </w:rPr>
      </w:pPr>
    </w:p>
    <w:p w:rsidR="00F123BD" w:rsidRPr="00190BAA" w:rsidRDefault="00190BAA" w:rsidP="00F123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123BD" w:rsidRPr="00190BAA">
        <w:rPr>
          <w:rFonts w:ascii="Times New Roman" w:hAnsi="Times New Roman" w:cs="Times New Roman"/>
          <w:sz w:val="28"/>
          <w:szCs w:val="28"/>
        </w:rPr>
        <w:t xml:space="preserve"> МБДОУ №32 г.Шахты </w:t>
      </w:r>
      <w:r w:rsidR="00061EFC">
        <w:rPr>
          <w:rFonts w:ascii="Times New Roman" w:hAnsi="Times New Roman" w:cs="Times New Roman"/>
          <w:sz w:val="28"/>
          <w:szCs w:val="28"/>
        </w:rPr>
        <w:t>в 2023-2024</w:t>
      </w:r>
      <w:r w:rsidR="00026F5C" w:rsidRPr="00190B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6F5C" w:rsidRPr="00190BAA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026F5C" w:rsidRPr="00190BAA">
        <w:rPr>
          <w:rFonts w:ascii="Times New Roman" w:hAnsi="Times New Roman" w:cs="Times New Roman"/>
          <w:sz w:val="28"/>
          <w:szCs w:val="28"/>
        </w:rPr>
        <w:t>/г.</w:t>
      </w:r>
      <w:r w:rsidRPr="00190BAA">
        <w:rPr>
          <w:rFonts w:ascii="Times New Roman" w:hAnsi="Times New Roman" w:cs="Times New Roman"/>
          <w:sz w:val="28"/>
          <w:szCs w:val="28"/>
        </w:rPr>
        <w:t xml:space="preserve"> обучаются ино</w:t>
      </w:r>
      <w:r w:rsidR="00B87630">
        <w:rPr>
          <w:rFonts w:ascii="Times New Roman" w:hAnsi="Times New Roman" w:cs="Times New Roman"/>
          <w:sz w:val="28"/>
          <w:szCs w:val="28"/>
        </w:rPr>
        <w:t>странные граждане в количестве 1 человек</w:t>
      </w:r>
      <w:r w:rsidRPr="00190BAA">
        <w:rPr>
          <w:rFonts w:ascii="Times New Roman" w:hAnsi="Times New Roman" w:cs="Times New Roman"/>
          <w:sz w:val="28"/>
          <w:szCs w:val="28"/>
        </w:rPr>
        <w:t>, из них:</w:t>
      </w:r>
    </w:p>
    <w:p w:rsidR="00190BAA" w:rsidRDefault="00B87630" w:rsidP="00F123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 Республики Армения – 1</w:t>
      </w:r>
      <w:r w:rsidR="00190BAA" w:rsidRPr="00190BAA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190BAA" w:rsidRPr="00190BAA" w:rsidRDefault="00190BAA" w:rsidP="00F123BD">
      <w:pPr>
        <w:rPr>
          <w:rFonts w:ascii="Times New Roman" w:hAnsi="Times New Roman" w:cs="Times New Roman"/>
          <w:sz w:val="28"/>
          <w:szCs w:val="28"/>
        </w:rPr>
      </w:pPr>
    </w:p>
    <w:sectPr w:rsidR="00190BAA" w:rsidRPr="00190BAA" w:rsidSect="00440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23BD"/>
    <w:rsid w:val="00026F5C"/>
    <w:rsid w:val="00061EFC"/>
    <w:rsid w:val="00190BAA"/>
    <w:rsid w:val="004406AC"/>
    <w:rsid w:val="00677BD2"/>
    <w:rsid w:val="009E026C"/>
    <w:rsid w:val="00B87630"/>
    <w:rsid w:val="00F12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2021-09-07T07:05:00Z</dcterms:created>
  <dcterms:modified xsi:type="dcterms:W3CDTF">2024-01-23T05:54:00Z</dcterms:modified>
</cp:coreProperties>
</file>