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BBD" w:rsidRPr="00854BBD" w:rsidRDefault="00854BBD" w:rsidP="00854BBD">
      <w:pPr>
        <w:pStyle w:val="msonospacingmailrucssattributepostfix"/>
        <w:rPr>
          <w:sz w:val="36"/>
          <w:szCs w:val="36"/>
        </w:rPr>
      </w:pPr>
      <w:r w:rsidRPr="00854BBD">
        <w:rPr>
          <w:b/>
          <w:bCs/>
          <w:sz w:val="36"/>
          <w:szCs w:val="36"/>
        </w:rPr>
        <w:t>Телефон  «Горячей линии» по противодействию коррупции: 22-15-35</w:t>
      </w:r>
      <w:r w:rsidRPr="00854BBD">
        <w:rPr>
          <w:sz w:val="36"/>
          <w:szCs w:val="36"/>
        </w:rPr>
        <w:t xml:space="preserve"> </w:t>
      </w:r>
    </w:p>
    <w:p w:rsidR="00854BBD" w:rsidRPr="00854BBD" w:rsidRDefault="00854BBD" w:rsidP="00854BBD">
      <w:pPr>
        <w:pStyle w:val="msonospacingmailrucssattributepostfix"/>
        <w:rPr>
          <w:sz w:val="36"/>
          <w:szCs w:val="36"/>
        </w:rPr>
      </w:pPr>
      <w:proofErr w:type="spellStart"/>
      <w:r w:rsidRPr="00854BBD">
        <w:rPr>
          <w:b/>
          <w:bCs/>
          <w:sz w:val="36"/>
          <w:szCs w:val="36"/>
        </w:rPr>
        <w:t>эл</w:t>
      </w:r>
      <w:proofErr w:type="spellEnd"/>
      <w:r w:rsidRPr="00854BBD">
        <w:rPr>
          <w:b/>
          <w:bCs/>
          <w:sz w:val="36"/>
          <w:szCs w:val="36"/>
        </w:rPr>
        <w:t xml:space="preserve">. почта:  </w:t>
      </w:r>
      <w:proofErr w:type="spellStart"/>
      <w:r w:rsidRPr="00854BBD">
        <w:rPr>
          <w:b/>
          <w:bCs/>
          <w:sz w:val="36"/>
          <w:szCs w:val="36"/>
          <w:lang w:val="en-US"/>
        </w:rPr>
        <w:t>opk</w:t>
      </w:r>
      <w:proofErr w:type="spellEnd"/>
      <w:r w:rsidRPr="00854BBD">
        <w:rPr>
          <w:b/>
          <w:bCs/>
          <w:sz w:val="36"/>
          <w:szCs w:val="36"/>
        </w:rPr>
        <w:t>@</w:t>
      </w:r>
      <w:proofErr w:type="spellStart"/>
      <w:r w:rsidRPr="00854BBD">
        <w:rPr>
          <w:b/>
          <w:bCs/>
          <w:sz w:val="36"/>
          <w:szCs w:val="36"/>
        </w:rPr>
        <w:t>shakhty-gorod.ru</w:t>
      </w:r>
      <w:proofErr w:type="spellEnd"/>
    </w:p>
    <w:p w:rsidR="00BF4118" w:rsidRDefault="00BF4118"/>
    <w:sectPr w:rsidR="00BF4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>
    <w:useFELayout/>
  </w:compat>
  <w:rsids>
    <w:rsidRoot w:val="00854BBD"/>
    <w:rsid w:val="00854BBD"/>
    <w:rsid w:val="00BF4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spacingmailrucssattributepostfix">
    <w:name w:val="msonospacing_mailru_css_attribute_postfix"/>
    <w:basedOn w:val="a"/>
    <w:rsid w:val="00854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2018-03-21T08:47:00Z</dcterms:created>
  <dcterms:modified xsi:type="dcterms:W3CDTF">2018-03-21T08:47:00Z</dcterms:modified>
</cp:coreProperties>
</file>