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4F" w:rsidRDefault="00A8084F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  <w:r>
        <w:rPr>
          <w:rFonts w:ascii="Times New Roman" w:hAnsi="Times New Roman"/>
          <w:b/>
          <w:noProof/>
          <w:color w:val="333333"/>
          <w:sz w:val="28"/>
          <w:lang w:val="ru-RU" w:eastAsia="ru-RU"/>
        </w:rPr>
        <w:drawing>
          <wp:inline distT="0" distB="0" distL="0" distR="0">
            <wp:extent cx="5940425" cy="8361095"/>
            <wp:effectExtent l="19050" t="0" r="3175" b="0"/>
            <wp:docPr id="1" name="Рисунок 1" descr="C:\Users\JAPANH~1\AppData\Local\Temp\Rar$DIa0.918\AnyScanner_09_16_2024 1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918\AnyScanner_09_16_2024 13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6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84F" w:rsidRDefault="00A8084F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A8084F" w:rsidRDefault="00A8084F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0A0F95" w:rsidRDefault="00136797">
      <w:pPr>
        <w:spacing w:after="0"/>
        <w:ind w:left="120"/>
        <w:jc w:val="center"/>
      </w:pPr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0A0F95" w:rsidRDefault="000A0F95">
      <w:pPr>
        <w:spacing w:after="0"/>
        <w:ind w:left="120"/>
      </w:pP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</w:t>
      </w:r>
      <w:r w:rsidRPr="00A8084F">
        <w:rPr>
          <w:rFonts w:ascii="Times New Roman" w:hAnsi="Times New Roman"/>
          <w:color w:val="333333"/>
          <w:sz w:val="28"/>
          <w:lang w:val="ru-RU"/>
        </w:rPr>
        <w:t>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</w:t>
      </w:r>
      <w:r w:rsidRPr="00A8084F">
        <w:rPr>
          <w:rFonts w:ascii="Times New Roman" w:hAnsi="Times New Roman"/>
          <w:color w:val="333333"/>
          <w:sz w:val="28"/>
          <w:lang w:val="ru-RU"/>
        </w:rPr>
        <w:t>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 xml:space="preserve"> За</w:t>
      </w:r>
      <w:r w:rsidRPr="00A8084F">
        <w:rPr>
          <w:rFonts w:ascii="Times New Roman" w:hAnsi="Times New Roman"/>
          <w:color w:val="000000"/>
          <w:sz w:val="28"/>
          <w:lang w:val="ru-RU"/>
        </w:rPr>
        <w:t>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0A0F95" w:rsidRDefault="00136797">
      <w:pPr>
        <w:spacing w:after="0"/>
        <w:ind w:left="120"/>
        <w:jc w:val="both"/>
      </w:pPr>
      <w:r w:rsidRPr="00A808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</w:t>
      </w:r>
      <w:r>
        <w:rPr>
          <w:rFonts w:ascii="Times New Roman" w:hAnsi="Times New Roman"/>
          <w:color w:val="000000"/>
          <w:sz w:val="28"/>
        </w:rPr>
        <w:t>чающемуся: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 xml:space="preserve">в выстраивании собственного поведения с позиции </w:t>
      </w:r>
      <w:r w:rsidRPr="00A8084F">
        <w:rPr>
          <w:rFonts w:ascii="Times New Roman" w:hAnsi="Times New Roman"/>
          <w:color w:val="000000"/>
          <w:sz w:val="28"/>
          <w:lang w:val="ru-RU"/>
        </w:rPr>
        <w:t>нравственных правовых норм;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>в поз</w:t>
      </w:r>
      <w:r w:rsidRPr="00A8084F">
        <w:rPr>
          <w:rFonts w:ascii="Times New Roman" w:hAnsi="Times New Roman"/>
          <w:color w:val="000000"/>
          <w:sz w:val="28"/>
          <w:lang w:val="ru-RU"/>
        </w:rPr>
        <w:t>нании себя, своих мотивов, устремлений, склонностей;</w:t>
      </w:r>
    </w:p>
    <w:p w:rsidR="000A0F95" w:rsidRPr="00A8084F" w:rsidRDefault="0013679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8084F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0A0F95">
      <w:pPr>
        <w:rPr>
          <w:lang w:val="ru-RU"/>
        </w:rPr>
        <w:sectPr w:rsidR="000A0F95" w:rsidRPr="00A8084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8061472"/>
    </w:p>
    <w:bookmarkEnd w:id="0"/>
    <w:p w:rsidR="000A0F95" w:rsidRPr="00A8084F" w:rsidRDefault="00136797">
      <w:pPr>
        <w:spacing w:after="0"/>
        <w:ind w:left="120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</w:t>
      </w: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 «РАЗГОВОРЫ О ВАЖНОМ»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</w:t>
      </w:r>
      <w:r w:rsidRPr="00A8084F">
        <w:rPr>
          <w:rFonts w:ascii="Times New Roman" w:hAnsi="Times New Roman"/>
          <w:color w:val="333333"/>
          <w:sz w:val="28"/>
          <w:lang w:val="ru-RU"/>
        </w:rPr>
        <w:t>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Это позволяет на </w:t>
      </w:r>
      <w:r w:rsidRPr="00A8084F">
        <w:rPr>
          <w:rFonts w:ascii="Times New Roman" w:hAnsi="Times New Roman"/>
          <w:color w:val="333333"/>
          <w:sz w:val="28"/>
          <w:lang w:val="ru-RU"/>
        </w:rPr>
        <w:t>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</w:t>
      </w:r>
      <w:r w:rsidRPr="00A8084F">
        <w:rPr>
          <w:rFonts w:ascii="Times New Roman" w:hAnsi="Times New Roman"/>
          <w:color w:val="333333"/>
          <w:sz w:val="28"/>
          <w:lang w:val="ru-RU"/>
        </w:rPr>
        <w:t>то послужит постепенному осознанному их принятию.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</w:t>
      </w:r>
      <w:r w:rsidRPr="00A8084F">
        <w:rPr>
          <w:rFonts w:ascii="Times New Roman" w:hAnsi="Times New Roman"/>
          <w:color w:val="333333"/>
          <w:sz w:val="28"/>
          <w:lang w:val="ru-RU"/>
        </w:rPr>
        <w:t>ектировать) и творческие задания, выполнять которые предлагается вместе с родителями, другими членами семьи.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</w:t>
      </w:r>
      <w:r w:rsidRPr="00A8084F">
        <w:rPr>
          <w:rFonts w:ascii="Times New Roman" w:hAnsi="Times New Roman"/>
          <w:color w:val="333333"/>
          <w:sz w:val="28"/>
          <w:lang w:val="ru-RU"/>
        </w:rPr>
        <w:t>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Внеур</w:t>
      </w:r>
      <w:r w:rsidRPr="00A8084F">
        <w:rPr>
          <w:rFonts w:ascii="Times New Roman" w:hAnsi="Times New Roman"/>
          <w:color w:val="333333"/>
          <w:sz w:val="28"/>
          <w:lang w:val="ru-RU"/>
        </w:rPr>
        <w:t>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A808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</w:t>
      </w:r>
      <w:r w:rsidRPr="00A8084F">
        <w:rPr>
          <w:rFonts w:ascii="Times New Roman" w:hAnsi="Times New Roman"/>
          <w:color w:val="333333"/>
          <w:sz w:val="28"/>
          <w:lang w:val="ru-RU"/>
        </w:rPr>
        <w:t>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</w:t>
      </w:r>
      <w:r w:rsidRPr="00A8084F">
        <w:rPr>
          <w:rFonts w:ascii="Times New Roman" w:hAnsi="Times New Roman"/>
          <w:color w:val="333333"/>
          <w:sz w:val="28"/>
          <w:lang w:val="ru-RU"/>
        </w:rPr>
        <w:t>я, вторая часть – основная, третья часть – заключительная.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Основная час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ть строится как сочетание разнообразной деятельности обучающихся: </w:t>
      </w:r>
      <w:r w:rsidRPr="00A8084F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A8084F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A8084F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A8084F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A8084F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A8084F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A8084F">
        <w:rPr>
          <w:rFonts w:ascii="Times New Roman" w:hAnsi="Times New Roman"/>
          <w:color w:val="333333"/>
          <w:sz w:val="28"/>
          <w:lang w:val="ru-RU"/>
        </w:rPr>
        <w:t>Иметь позитивный образ будуще</w:t>
      </w:r>
      <w:r w:rsidRPr="00A8084F">
        <w:rPr>
          <w:rFonts w:ascii="Times New Roman" w:hAnsi="Times New Roman"/>
          <w:color w:val="333333"/>
          <w:sz w:val="28"/>
          <w:lang w:val="ru-RU"/>
        </w:rPr>
        <w:t>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</w:t>
      </w:r>
      <w:r w:rsidRPr="00A8084F">
        <w:rPr>
          <w:rFonts w:ascii="Times New Roman" w:hAnsi="Times New Roman"/>
          <w:color w:val="333333"/>
          <w:sz w:val="28"/>
          <w:lang w:val="ru-RU"/>
        </w:rPr>
        <w:t>идти в ногу со временем.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A8084F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</w:t>
      </w:r>
      <w:r w:rsidRPr="00A8084F">
        <w:rPr>
          <w:rFonts w:ascii="Times New Roman" w:hAnsi="Times New Roman"/>
          <w:color w:val="333333"/>
          <w:sz w:val="28"/>
          <w:lang w:val="ru-RU"/>
        </w:rPr>
        <w:t>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</w:t>
      </w:r>
      <w:r w:rsidRPr="00A8084F">
        <w:rPr>
          <w:rFonts w:ascii="Times New Roman" w:hAnsi="Times New Roman"/>
          <w:color w:val="333333"/>
          <w:sz w:val="28"/>
          <w:lang w:val="ru-RU"/>
        </w:rPr>
        <w:t>рмацию, распознавать фейки и не распространять их.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A8084F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</w:t>
      </w:r>
      <w:r w:rsidRPr="00A8084F">
        <w:rPr>
          <w:rFonts w:ascii="Times New Roman" w:hAnsi="Times New Roman"/>
          <w:color w:val="333333"/>
          <w:sz w:val="28"/>
          <w:lang w:val="ru-RU"/>
        </w:rPr>
        <w:t>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A8084F">
        <w:rPr>
          <w:rFonts w:ascii="Times New Roman" w:hAnsi="Times New Roman"/>
          <w:color w:val="333333"/>
          <w:sz w:val="28"/>
          <w:lang w:val="ru-RU"/>
        </w:rPr>
        <w:t>Российское сельское хозяйство – ключевая от</w:t>
      </w:r>
      <w:r w:rsidRPr="00A8084F">
        <w:rPr>
          <w:rFonts w:ascii="Times New Roman" w:hAnsi="Times New Roman"/>
          <w:color w:val="333333"/>
          <w:sz w:val="28"/>
          <w:lang w:val="ru-RU"/>
        </w:rPr>
        <w:t>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</w:t>
      </w:r>
      <w:r w:rsidRPr="00A8084F">
        <w:rPr>
          <w:rFonts w:ascii="Times New Roman" w:hAnsi="Times New Roman"/>
          <w:color w:val="333333"/>
          <w:sz w:val="28"/>
          <w:lang w:val="ru-RU"/>
        </w:rPr>
        <w:t>профессий, технологичность и экономическая привлекательность отрасли (агрохолдинги, фермерские хозяйства и т. п.).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A8084F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</w:t>
      </w:r>
      <w:r w:rsidRPr="00A8084F">
        <w:rPr>
          <w:rFonts w:ascii="Times New Roman" w:hAnsi="Times New Roman"/>
          <w:color w:val="333333"/>
          <w:sz w:val="28"/>
          <w:lang w:val="ru-RU"/>
        </w:rPr>
        <w:t>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A8084F">
        <w:rPr>
          <w:rFonts w:ascii="Times New Roman" w:hAnsi="Times New Roman"/>
          <w:color w:val="333333"/>
          <w:sz w:val="28"/>
          <w:lang w:val="ru-RU"/>
        </w:rPr>
        <w:t>Любовь к Роди</w:t>
      </w:r>
      <w:r w:rsidRPr="00A8084F">
        <w:rPr>
          <w:rFonts w:ascii="Times New Roman" w:hAnsi="Times New Roman"/>
          <w:color w:val="333333"/>
          <w:sz w:val="28"/>
          <w:lang w:val="ru-RU"/>
        </w:rPr>
        <w:t>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против нашей страны</w:t>
      </w:r>
      <w:r w:rsidRPr="00A8084F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A8084F">
        <w:rPr>
          <w:rFonts w:ascii="Times New Roman" w:hAnsi="Times New Roman"/>
          <w:color w:val="333333"/>
          <w:sz w:val="28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и с духовно-нравственными ценностями общества – основа взрослого человека. Проекты, в которых </w:t>
      </w:r>
      <w:r w:rsidRPr="00A8084F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</w:t>
      </w:r>
      <w:r w:rsidRPr="00A8084F">
        <w:rPr>
          <w:rFonts w:ascii="Times New Roman" w:hAnsi="Times New Roman"/>
          <w:color w:val="333333"/>
          <w:sz w:val="28"/>
          <w:lang w:val="ru-RU"/>
        </w:rPr>
        <w:t>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отношение к старшему поколению, проявление действенного уважения, внимания к бабушкам и дедушкам, забота о них.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Ко Дню народного единства. Гостеприимство – качество, объединяющее все народы России. Семейные традиции встречи гостей, </w:t>
      </w:r>
      <w:r w:rsidRPr="00A8084F">
        <w:rPr>
          <w:rFonts w:ascii="Times New Roman" w:hAnsi="Times New Roman"/>
          <w:color w:val="333333"/>
          <w:sz w:val="28"/>
          <w:lang w:val="ru-RU"/>
        </w:rPr>
        <w:t>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</w:t>
      </w:r>
      <w:r w:rsidRPr="00A8084F">
        <w:rPr>
          <w:rFonts w:ascii="Times New Roman" w:hAnsi="Times New Roman"/>
          <w:color w:val="333333"/>
          <w:sz w:val="28"/>
          <w:lang w:val="ru-RU"/>
        </w:rPr>
        <w:t>тями местной кухни и кулинарных традиций.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A8084F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</w:t>
      </w:r>
      <w:r w:rsidRPr="00A8084F">
        <w:rPr>
          <w:rFonts w:ascii="Times New Roman" w:hAnsi="Times New Roman"/>
          <w:color w:val="333333"/>
          <w:sz w:val="28"/>
          <w:lang w:val="ru-RU"/>
        </w:rPr>
        <w:t>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Доброта и забота – качества настоящего человека, способного оказывать помощь </w:t>
      </w:r>
      <w:r w:rsidRPr="00A8084F">
        <w:rPr>
          <w:rFonts w:ascii="Times New Roman" w:hAnsi="Times New Roman"/>
          <w:color w:val="333333"/>
          <w:sz w:val="28"/>
          <w:lang w:val="ru-RU"/>
        </w:rPr>
        <w:t>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A8084F">
        <w:rPr>
          <w:rFonts w:ascii="Times New Roman" w:hAnsi="Times New Roman"/>
          <w:color w:val="333333"/>
          <w:sz w:val="28"/>
          <w:lang w:val="ru-RU"/>
        </w:rPr>
        <w:t>Мать, мама – главные в жизни че</w:t>
      </w:r>
      <w:r w:rsidRPr="00A8084F">
        <w:rPr>
          <w:rFonts w:ascii="Times New Roman" w:hAnsi="Times New Roman"/>
          <w:color w:val="333333"/>
          <w:sz w:val="28"/>
          <w:lang w:val="ru-RU"/>
        </w:rPr>
        <w:t>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</w:t>
      </w:r>
      <w:r w:rsidRPr="00A8084F">
        <w:rPr>
          <w:rFonts w:ascii="Times New Roman" w:hAnsi="Times New Roman"/>
          <w:color w:val="333333"/>
          <w:sz w:val="28"/>
          <w:lang w:val="ru-RU"/>
        </w:rPr>
        <w:t>дравить маму в её праздник – День матери?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A8084F">
        <w:rPr>
          <w:rFonts w:ascii="Times New Roman" w:hAnsi="Times New Roman"/>
          <w:color w:val="333333"/>
          <w:sz w:val="28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</w:t>
      </w:r>
      <w:r w:rsidRPr="00A8084F">
        <w:rPr>
          <w:rFonts w:ascii="Times New Roman" w:hAnsi="Times New Roman"/>
          <w:color w:val="333333"/>
          <w:sz w:val="28"/>
          <w:lang w:val="ru-RU"/>
        </w:rPr>
        <w:t>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</w:t>
      </w:r>
      <w:r w:rsidRPr="00A8084F">
        <w:rPr>
          <w:rFonts w:ascii="Times New Roman" w:hAnsi="Times New Roman"/>
          <w:color w:val="333333"/>
          <w:sz w:val="28"/>
          <w:lang w:val="ru-RU"/>
        </w:rPr>
        <w:t>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</w:t>
      </w:r>
      <w:r w:rsidRPr="00A8084F">
        <w:rPr>
          <w:rFonts w:ascii="Times New Roman" w:hAnsi="Times New Roman"/>
          <w:color w:val="333333"/>
          <w:sz w:val="28"/>
          <w:lang w:val="ru-RU"/>
        </w:rPr>
        <w:t>ые качества: смелость, решительность, стремление прийти на помощь. Участники СВО – защитники будущего нашей страны.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A8084F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</w:t>
      </w:r>
      <w:r w:rsidRPr="00A8084F">
        <w:rPr>
          <w:rFonts w:ascii="Times New Roman" w:hAnsi="Times New Roman"/>
          <w:color w:val="333333"/>
          <w:sz w:val="28"/>
          <w:lang w:val="ru-RU"/>
        </w:rPr>
        <w:t>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– любимый семейный праздник. История </w:t>
      </w:r>
      <w:r w:rsidRPr="00A8084F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>День российской печ</w:t>
      </w: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ати. </w:t>
      </w:r>
      <w:r w:rsidRPr="00A8084F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</w:t>
      </w:r>
      <w:r w:rsidRPr="00A8084F">
        <w:rPr>
          <w:rFonts w:ascii="Times New Roman" w:hAnsi="Times New Roman"/>
          <w:color w:val="333333"/>
          <w:sz w:val="28"/>
          <w:lang w:val="ru-RU"/>
        </w:rPr>
        <w:t>лективный труд людей многих профессий. Школьные средства массовой информации.</w:t>
      </w: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</w:t>
      </w:r>
      <w:r w:rsidRPr="00A8084F">
        <w:rPr>
          <w:rFonts w:ascii="Times New Roman" w:hAnsi="Times New Roman"/>
          <w:color w:val="333333"/>
          <w:sz w:val="28"/>
          <w:lang w:val="ru-RU"/>
        </w:rPr>
        <w:t>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</w:t>
      </w: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 отношениях). </w:t>
      </w:r>
      <w:r w:rsidRPr="00A8084F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</w:t>
      </w:r>
      <w:r w:rsidRPr="00A8084F">
        <w:rPr>
          <w:rFonts w:ascii="Times New Roman" w:hAnsi="Times New Roman"/>
          <w:color w:val="333333"/>
          <w:sz w:val="28"/>
          <w:lang w:val="ru-RU"/>
        </w:rPr>
        <w:t>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A8084F">
        <w:rPr>
          <w:rFonts w:ascii="Times New Roman" w:hAnsi="Times New Roman"/>
          <w:color w:val="333333"/>
          <w:sz w:val="28"/>
          <w:lang w:val="ru-RU"/>
        </w:rPr>
        <w:t>Что сегодня делается для успешного развития экономики России? Учиться сегодня нуж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но так, чтобы суметь в дальнейшем повысить уровень своего образования, </w:t>
      </w:r>
      <w:r w:rsidRPr="00A8084F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A8084F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</w:t>
      </w:r>
      <w:r w:rsidRPr="00A8084F">
        <w:rPr>
          <w:rFonts w:ascii="Times New Roman" w:hAnsi="Times New Roman"/>
          <w:color w:val="333333"/>
          <w:sz w:val="28"/>
          <w:lang w:val="ru-RU"/>
        </w:rPr>
        <w:t>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</w:t>
      </w:r>
      <w:r w:rsidRPr="00A8084F">
        <w:rPr>
          <w:rFonts w:ascii="Times New Roman" w:hAnsi="Times New Roman"/>
          <w:color w:val="333333"/>
          <w:sz w:val="28"/>
          <w:lang w:val="ru-RU"/>
        </w:rPr>
        <w:t>ого использования цифровых ресурсов.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</w:t>
      </w:r>
      <w:r w:rsidRPr="00A8084F">
        <w:rPr>
          <w:rFonts w:ascii="Times New Roman" w:hAnsi="Times New Roman"/>
          <w:color w:val="333333"/>
          <w:sz w:val="28"/>
          <w:lang w:val="ru-RU"/>
        </w:rPr>
        <w:t>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A8084F">
        <w:rPr>
          <w:rFonts w:ascii="Times New Roman" w:hAnsi="Times New Roman"/>
          <w:color w:val="333333"/>
          <w:sz w:val="28"/>
          <w:lang w:val="ru-RU"/>
        </w:rPr>
        <w:t>. Многообразие и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</w:t>
      </w:r>
      <w:r w:rsidRPr="00A8084F">
        <w:rPr>
          <w:rFonts w:ascii="Times New Roman" w:hAnsi="Times New Roman"/>
          <w:color w:val="333333"/>
          <w:sz w:val="28"/>
          <w:lang w:val="ru-RU"/>
        </w:rPr>
        <w:t>ого морского пути. Знакомство с проектами развития Арктики.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A8084F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</w:t>
      </w:r>
      <w:r w:rsidRPr="00A8084F">
        <w:rPr>
          <w:rFonts w:ascii="Times New Roman" w:hAnsi="Times New Roman"/>
          <w:color w:val="333333"/>
          <w:sz w:val="28"/>
          <w:lang w:val="ru-RU"/>
        </w:rPr>
        <w:t>оссии. Выдающиеся женщины ХХ века, прославившие Россию.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A8084F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</w:t>
      </w:r>
      <w:r w:rsidRPr="00A8084F">
        <w:rPr>
          <w:rFonts w:ascii="Times New Roman" w:hAnsi="Times New Roman"/>
          <w:color w:val="333333"/>
          <w:sz w:val="28"/>
          <w:lang w:val="ru-RU"/>
        </w:rPr>
        <w:t>зни современного человека. Условия развития массового спорта в России.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A8084F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</w:t>
      </w:r>
      <w:r w:rsidRPr="00A8084F">
        <w:rPr>
          <w:rFonts w:ascii="Times New Roman" w:hAnsi="Times New Roman"/>
          <w:color w:val="333333"/>
          <w:sz w:val="28"/>
          <w:lang w:val="ru-RU"/>
        </w:rPr>
        <w:t>мплекс из 9 лагерей, работающих круглый год. Артек – пространство для творчества, саморазвития и самореализации.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A8084F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</w:r>
      <w:r w:rsidRPr="00A8084F">
        <w:rPr>
          <w:rFonts w:ascii="Times New Roman" w:hAnsi="Times New Roman"/>
          <w:color w:val="333333"/>
          <w:sz w:val="28"/>
          <w:lang w:val="ru-RU"/>
        </w:rPr>
        <w:t>признанных во всём мире. Произведения П.И. Чайковского, служение своей стране творчеством.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</w:t>
      </w:r>
      <w:r w:rsidRPr="00A8084F">
        <w:rPr>
          <w:rFonts w:ascii="Times New Roman" w:hAnsi="Times New Roman"/>
          <w:color w:val="333333"/>
          <w:sz w:val="28"/>
          <w:lang w:val="ru-RU"/>
        </w:rPr>
        <w:t>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A8084F">
        <w:rPr>
          <w:rFonts w:ascii="Times New Roman" w:hAnsi="Times New Roman"/>
          <w:color w:val="333333"/>
          <w:sz w:val="28"/>
          <w:lang w:val="ru-RU"/>
        </w:rPr>
        <w:t>Исследования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A8084F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</w:t>
      </w:r>
      <w:r w:rsidRPr="00A8084F">
        <w:rPr>
          <w:rFonts w:ascii="Times New Roman" w:hAnsi="Times New Roman"/>
          <w:color w:val="333333"/>
          <w:sz w:val="28"/>
          <w:lang w:val="ru-RU"/>
        </w:rPr>
        <w:t>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A8084F">
        <w:rPr>
          <w:rFonts w:ascii="Times New Roman" w:hAnsi="Times New Roman"/>
          <w:color w:val="333333"/>
          <w:sz w:val="28"/>
          <w:lang w:val="ru-RU"/>
        </w:rPr>
        <w:t>Значение авиации для жиз</w:t>
      </w:r>
      <w:r w:rsidRPr="00A8084F">
        <w:rPr>
          <w:rFonts w:ascii="Times New Roman" w:hAnsi="Times New Roman"/>
          <w:color w:val="333333"/>
          <w:sz w:val="28"/>
          <w:lang w:val="ru-RU"/>
        </w:rPr>
        <w:t>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Современное авиастроение. Профессии, связанные с авиацией.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A8084F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</w:t>
      </w:r>
      <w:r w:rsidRPr="00A8084F">
        <w:rPr>
          <w:rFonts w:ascii="Times New Roman" w:hAnsi="Times New Roman"/>
          <w:color w:val="333333"/>
          <w:sz w:val="28"/>
          <w:lang w:val="ru-RU"/>
        </w:rPr>
        <w:t>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</w:t>
      </w: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Дню труда). </w:t>
      </w:r>
      <w:r w:rsidRPr="00A8084F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</w:t>
      </w:r>
      <w:r w:rsidRPr="00A8084F">
        <w:rPr>
          <w:rFonts w:ascii="Times New Roman" w:hAnsi="Times New Roman"/>
          <w:color w:val="333333"/>
          <w:sz w:val="28"/>
          <w:lang w:val="ru-RU"/>
        </w:rPr>
        <w:t>, нужно много трудиться. Профессии будущего: что будет нужно стране, когда я вырасту?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нашего народа в годы Великой Отечественной войны. Важно помнить нашу историю и чтить память всех </w:t>
      </w:r>
      <w:r w:rsidRPr="00A8084F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A8084F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</w:t>
      </w:r>
      <w:r w:rsidRPr="00A8084F">
        <w:rPr>
          <w:rFonts w:ascii="Times New Roman" w:hAnsi="Times New Roman"/>
          <w:color w:val="333333"/>
          <w:sz w:val="28"/>
          <w:lang w:val="ru-RU"/>
        </w:rPr>
        <w:t>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</w:t>
      </w:r>
      <w:r w:rsidRPr="00A8084F">
        <w:rPr>
          <w:rFonts w:ascii="Times New Roman" w:hAnsi="Times New Roman"/>
          <w:color w:val="333333"/>
          <w:sz w:val="28"/>
          <w:lang w:val="ru-RU"/>
        </w:rPr>
        <w:t>комство с проектами «Орлята России» и Движение Первых.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136797">
      <w:pPr>
        <w:spacing w:after="0" w:line="360" w:lineRule="auto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A8084F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0A0F95">
      <w:pPr>
        <w:rPr>
          <w:lang w:val="ru-RU"/>
        </w:rPr>
        <w:sectPr w:rsidR="000A0F95" w:rsidRPr="00A8084F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8061470"/>
    </w:p>
    <w:bookmarkEnd w:id="1"/>
    <w:p w:rsidR="000A0F95" w:rsidRPr="00A8084F" w:rsidRDefault="00136797">
      <w:pPr>
        <w:spacing w:after="0"/>
        <w:ind w:left="120"/>
        <w:rPr>
          <w:lang w:val="ru-RU"/>
        </w:rPr>
      </w:pPr>
      <w:r w:rsidRPr="00A8084F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/>
        <w:ind w:left="120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8084F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0A0F95" w:rsidRPr="00A8084F" w:rsidRDefault="00136797">
      <w:pPr>
        <w:spacing w:after="0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</w:t>
      </w:r>
      <w:r w:rsidRPr="00A8084F">
        <w:rPr>
          <w:rFonts w:ascii="Times New Roman" w:hAnsi="Times New Roman"/>
          <w:color w:val="333333"/>
          <w:sz w:val="28"/>
          <w:lang w:val="ru-RU"/>
        </w:rPr>
        <w:t>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</w:t>
      </w:r>
      <w:r w:rsidRPr="00A8084F">
        <w:rPr>
          <w:rFonts w:ascii="Times New Roman" w:hAnsi="Times New Roman"/>
          <w:color w:val="333333"/>
          <w:sz w:val="28"/>
          <w:lang w:val="ru-RU"/>
        </w:rPr>
        <w:t>ия и правилах межличностных отношений.</w:t>
      </w:r>
    </w:p>
    <w:p w:rsidR="000A0F95" w:rsidRPr="00A8084F" w:rsidRDefault="00136797">
      <w:pPr>
        <w:spacing w:after="0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</w:t>
      </w:r>
      <w:r w:rsidRPr="00A8084F">
        <w:rPr>
          <w:rFonts w:ascii="Times New Roman" w:hAnsi="Times New Roman"/>
          <w:color w:val="333333"/>
          <w:sz w:val="28"/>
          <w:lang w:val="ru-RU"/>
        </w:rPr>
        <w:t>морального вреда другим людям.</w:t>
      </w:r>
    </w:p>
    <w:p w:rsidR="000A0F95" w:rsidRPr="00A8084F" w:rsidRDefault="00136797">
      <w:pPr>
        <w:spacing w:after="0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художественной деятельности.</w:t>
      </w:r>
    </w:p>
    <w:p w:rsidR="000A0F95" w:rsidRPr="00A8084F" w:rsidRDefault="00136797">
      <w:pPr>
        <w:spacing w:after="0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</w:t>
      </w:r>
      <w:r w:rsidRPr="00A8084F">
        <w:rPr>
          <w:rFonts w:ascii="Times New Roman" w:hAnsi="Times New Roman"/>
          <w:color w:val="333333"/>
          <w:sz w:val="28"/>
          <w:lang w:val="ru-RU"/>
        </w:rPr>
        <w:t>режное отношение к физическому и психическому здоровью.</w:t>
      </w:r>
    </w:p>
    <w:p w:rsidR="000A0F95" w:rsidRPr="00A8084F" w:rsidRDefault="00136797">
      <w:pPr>
        <w:spacing w:after="0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0A0F95" w:rsidRPr="00A8084F" w:rsidRDefault="00136797">
      <w:pPr>
        <w:spacing w:after="0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В сфере экологич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еского воспитания: бережное отношение к природе; неприятие действий, приносящих ей вред. </w:t>
      </w:r>
    </w:p>
    <w:p w:rsidR="000A0F95" w:rsidRPr="00A8084F" w:rsidRDefault="00136797">
      <w:pPr>
        <w:spacing w:after="0"/>
        <w:ind w:firstLine="60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</w:t>
      </w:r>
      <w:r w:rsidRPr="00A8084F">
        <w:rPr>
          <w:rFonts w:ascii="Times New Roman" w:hAnsi="Times New Roman"/>
          <w:color w:val="333333"/>
          <w:sz w:val="28"/>
          <w:lang w:val="ru-RU"/>
        </w:rPr>
        <w:t>ть и самостоятельность в познании.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8084F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A8084F">
        <w:rPr>
          <w:rFonts w:ascii="Times New Roman" w:hAnsi="Times New Roman"/>
          <w:color w:val="333333"/>
          <w:sz w:val="28"/>
          <w:lang w:val="ru-RU"/>
        </w:rPr>
        <w:lastRenderedPageBreak/>
        <w:t>кла</w:t>
      </w:r>
      <w:r w:rsidRPr="00A8084F">
        <w:rPr>
          <w:rFonts w:ascii="Times New Roman" w:hAnsi="Times New Roman"/>
          <w:color w:val="333333"/>
          <w:sz w:val="28"/>
          <w:lang w:val="ru-RU"/>
        </w:rPr>
        <w:t>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</w:t>
      </w:r>
      <w:r w:rsidRPr="00A8084F">
        <w:rPr>
          <w:rFonts w:ascii="Times New Roman" w:hAnsi="Times New Roman"/>
          <w:color w:val="333333"/>
          <w:sz w:val="28"/>
          <w:lang w:val="ru-RU"/>
        </w:rPr>
        <w:t>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</w:t>
      </w:r>
      <w:r w:rsidRPr="00A8084F">
        <w:rPr>
          <w:rFonts w:ascii="Times New Roman" w:hAnsi="Times New Roman"/>
          <w:color w:val="333333"/>
          <w:sz w:val="28"/>
          <w:lang w:val="ru-RU"/>
        </w:rPr>
        <w:t>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</w:t>
      </w:r>
      <w:r w:rsidRPr="00A8084F">
        <w:rPr>
          <w:rFonts w:ascii="Times New Roman" w:hAnsi="Times New Roman"/>
          <w:color w:val="333333"/>
          <w:sz w:val="28"/>
          <w:lang w:val="ru-RU"/>
        </w:rPr>
        <w:t>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</w:t>
      </w:r>
      <w:r w:rsidRPr="00A8084F">
        <w:rPr>
          <w:rFonts w:ascii="Times New Roman" w:hAnsi="Times New Roman"/>
          <w:color w:val="333333"/>
          <w:sz w:val="28"/>
          <w:lang w:val="ru-RU"/>
        </w:rPr>
        <w:t>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В сфере овладения коммуникативными универсальными учебными действиями: воспринимать и форм</w:t>
      </w:r>
      <w:r w:rsidRPr="00A8084F">
        <w:rPr>
          <w:rFonts w:ascii="Times New Roman" w:hAnsi="Times New Roman"/>
          <w:color w:val="333333"/>
          <w:sz w:val="28"/>
          <w:lang w:val="ru-RU"/>
        </w:rPr>
        <w:t>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</w:t>
      </w:r>
      <w:r w:rsidRPr="00A8084F">
        <w:rPr>
          <w:rFonts w:ascii="Times New Roman" w:hAnsi="Times New Roman"/>
          <w:color w:val="333333"/>
          <w:sz w:val="28"/>
          <w:lang w:val="ru-RU"/>
        </w:rPr>
        <w:t>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</w:t>
      </w:r>
      <w:r w:rsidRPr="00A8084F">
        <w:rPr>
          <w:rFonts w:ascii="Times New Roman" w:hAnsi="Times New Roman"/>
          <w:color w:val="333333"/>
          <w:sz w:val="28"/>
          <w:lang w:val="ru-RU"/>
        </w:rPr>
        <w:t>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</w:t>
      </w:r>
      <w:r w:rsidRPr="00A8084F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</w:t>
      </w:r>
      <w:r w:rsidRPr="00A8084F">
        <w:rPr>
          <w:rFonts w:ascii="Times New Roman" w:hAnsi="Times New Roman"/>
          <w:color w:val="333333"/>
          <w:sz w:val="28"/>
          <w:lang w:val="ru-RU"/>
        </w:rPr>
        <w:t>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/>
        <w:ind w:left="120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8084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0A0F95" w:rsidRPr="00A8084F" w:rsidRDefault="000A0F95">
      <w:pPr>
        <w:spacing w:after="0"/>
        <w:ind w:left="120"/>
        <w:rPr>
          <w:lang w:val="ru-RU"/>
        </w:rPr>
      </w:pP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Русский язык: формирование первоначального представления о многообразии языков </w:t>
      </w:r>
      <w:r w:rsidRPr="00A8084F">
        <w:rPr>
          <w:rFonts w:ascii="Times New Roman" w:hAnsi="Times New Roman"/>
          <w:color w:val="333333"/>
          <w:sz w:val="28"/>
          <w:lang w:val="ru-RU"/>
        </w:rPr>
        <w:t>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</w:t>
      </w:r>
      <w:r w:rsidRPr="00A8084F">
        <w:rPr>
          <w:rFonts w:ascii="Times New Roman" w:hAnsi="Times New Roman"/>
          <w:color w:val="333333"/>
          <w:sz w:val="28"/>
          <w:lang w:val="ru-RU"/>
        </w:rPr>
        <w:t>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</w:t>
      </w:r>
      <w:r w:rsidRPr="00A8084F">
        <w:rPr>
          <w:rFonts w:ascii="Times New Roman" w:hAnsi="Times New Roman"/>
          <w:color w:val="333333"/>
          <w:sz w:val="28"/>
          <w:lang w:val="ru-RU"/>
        </w:rPr>
        <w:t>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</w:t>
      </w:r>
      <w:r w:rsidRPr="00A8084F">
        <w:rPr>
          <w:rFonts w:ascii="Times New Roman" w:hAnsi="Times New Roman"/>
          <w:color w:val="333333"/>
          <w:sz w:val="28"/>
          <w:lang w:val="ru-RU"/>
        </w:rPr>
        <w:t>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 знакомство представителей других стран с культурой России.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</w:t>
      </w:r>
      <w:r w:rsidRPr="00A8084F">
        <w:rPr>
          <w:rFonts w:ascii="Times New Roman" w:hAnsi="Times New Roman"/>
          <w:color w:val="333333"/>
          <w:sz w:val="28"/>
          <w:lang w:val="ru-RU"/>
        </w:rPr>
        <w:t>овать информацию и делать выводы.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</w:t>
      </w:r>
      <w:r w:rsidRPr="00A8084F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</w:t>
      </w:r>
      <w:r w:rsidRPr="00A8084F">
        <w:rPr>
          <w:rFonts w:ascii="Times New Roman" w:hAnsi="Times New Roman"/>
          <w:color w:val="333333"/>
          <w:sz w:val="28"/>
          <w:lang w:val="ru-RU"/>
        </w:rPr>
        <w:t>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</w:t>
      </w:r>
      <w:r w:rsidRPr="00A8084F">
        <w:rPr>
          <w:rFonts w:ascii="Times New Roman" w:hAnsi="Times New Roman"/>
          <w:color w:val="333333"/>
          <w:sz w:val="28"/>
          <w:lang w:val="ru-RU"/>
        </w:rPr>
        <w:t>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</w:t>
      </w:r>
      <w:r w:rsidRPr="00A8084F">
        <w:rPr>
          <w:rFonts w:ascii="Times New Roman" w:hAnsi="Times New Roman"/>
          <w:color w:val="333333"/>
          <w:sz w:val="28"/>
          <w:lang w:val="ru-RU"/>
        </w:rPr>
        <w:t>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</w:t>
      </w:r>
      <w:r w:rsidRPr="00A8084F">
        <w:rPr>
          <w:rFonts w:ascii="Times New Roman" w:hAnsi="Times New Roman"/>
          <w:color w:val="333333"/>
          <w:sz w:val="28"/>
          <w:lang w:val="ru-RU"/>
        </w:rPr>
        <w:t>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</w:t>
      </w:r>
      <w:r w:rsidRPr="00A8084F">
        <w:rPr>
          <w:rFonts w:ascii="Times New Roman" w:hAnsi="Times New Roman"/>
          <w:color w:val="333333"/>
          <w:sz w:val="28"/>
          <w:lang w:val="ru-RU"/>
        </w:rPr>
        <w:t>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Основы религиозных кул</w:t>
      </w:r>
      <w:r w:rsidRPr="00A8084F">
        <w:rPr>
          <w:rFonts w:ascii="Times New Roman" w:hAnsi="Times New Roman"/>
          <w:color w:val="333333"/>
          <w:sz w:val="28"/>
          <w:lang w:val="ru-RU"/>
        </w:rPr>
        <w:t>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</w:t>
      </w:r>
      <w:r w:rsidRPr="00A8084F">
        <w:rPr>
          <w:rFonts w:ascii="Times New Roman" w:hAnsi="Times New Roman"/>
          <w:color w:val="333333"/>
          <w:sz w:val="28"/>
          <w:lang w:val="ru-RU"/>
        </w:rPr>
        <w:t>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</w:t>
      </w:r>
      <w:r w:rsidRPr="00A8084F">
        <w:rPr>
          <w:rFonts w:ascii="Times New Roman" w:hAnsi="Times New Roman"/>
          <w:color w:val="333333"/>
          <w:sz w:val="28"/>
          <w:lang w:val="ru-RU"/>
        </w:rPr>
        <w:t>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</w:t>
      </w:r>
      <w:r w:rsidRPr="00A8084F">
        <w:rPr>
          <w:rFonts w:ascii="Times New Roman" w:hAnsi="Times New Roman"/>
          <w:color w:val="333333"/>
          <w:sz w:val="28"/>
          <w:lang w:val="ru-RU"/>
        </w:rPr>
        <w:t xml:space="preserve">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A8084F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</w:t>
      </w:r>
      <w:r w:rsidRPr="00A8084F">
        <w:rPr>
          <w:rFonts w:ascii="Times New Roman" w:hAnsi="Times New Roman"/>
          <w:color w:val="333333"/>
          <w:sz w:val="28"/>
          <w:lang w:val="ru-RU"/>
        </w:rPr>
        <w:t>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</w:t>
      </w:r>
      <w:r w:rsidRPr="00A8084F">
        <w:rPr>
          <w:rFonts w:ascii="Times New Roman" w:hAnsi="Times New Roman"/>
          <w:color w:val="333333"/>
          <w:sz w:val="28"/>
          <w:lang w:val="ru-RU"/>
        </w:rPr>
        <w:t>енностях, конституционных правах, свободах и обязанностях гражданина.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</w:t>
      </w:r>
      <w:r w:rsidRPr="00A8084F">
        <w:rPr>
          <w:rFonts w:ascii="Times New Roman" w:hAnsi="Times New Roman"/>
          <w:color w:val="333333"/>
          <w:sz w:val="28"/>
          <w:lang w:val="ru-RU"/>
        </w:rPr>
        <w:t>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0A0F95" w:rsidRPr="00A8084F" w:rsidRDefault="00136797">
      <w:pPr>
        <w:spacing w:after="0"/>
        <w:ind w:left="120"/>
        <w:jc w:val="both"/>
        <w:rPr>
          <w:lang w:val="ru-RU"/>
        </w:rPr>
      </w:pPr>
      <w:r w:rsidRPr="00A8084F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</w:t>
      </w:r>
      <w:r w:rsidRPr="00A8084F">
        <w:rPr>
          <w:rFonts w:ascii="Times New Roman" w:hAnsi="Times New Roman"/>
          <w:color w:val="333333"/>
          <w:sz w:val="28"/>
          <w:lang w:val="ru-RU"/>
        </w:rPr>
        <w:t>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</w:t>
      </w:r>
      <w:r w:rsidRPr="00A8084F">
        <w:rPr>
          <w:rFonts w:ascii="Times New Roman" w:hAnsi="Times New Roman"/>
          <w:color w:val="333333"/>
          <w:sz w:val="28"/>
          <w:lang w:val="ru-RU"/>
        </w:rPr>
        <w:t>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0A0F95">
      <w:pPr>
        <w:spacing w:after="0"/>
        <w:ind w:left="120"/>
        <w:jc w:val="both"/>
        <w:rPr>
          <w:lang w:val="ru-RU"/>
        </w:rPr>
      </w:pPr>
    </w:p>
    <w:p w:rsidR="000A0F95" w:rsidRPr="00A8084F" w:rsidRDefault="000A0F95">
      <w:pPr>
        <w:rPr>
          <w:lang w:val="ru-RU"/>
        </w:rPr>
        <w:sectPr w:rsidR="000A0F95" w:rsidRPr="00A8084F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8061473"/>
    </w:p>
    <w:bookmarkEnd w:id="2"/>
    <w:p w:rsidR="000A0F95" w:rsidRDefault="00136797">
      <w:pPr>
        <w:spacing w:after="0"/>
        <w:ind w:left="120"/>
      </w:pPr>
      <w:r w:rsidRPr="00A808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0F95" w:rsidRDefault="001367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0"/>
        <w:gridCol w:w="4074"/>
        <w:gridCol w:w="1863"/>
        <w:gridCol w:w="2674"/>
        <w:gridCol w:w="2005"/>
        <w:gridCol w:w="2606"/>
      </w:tblGrid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0A0F95" w:rsidRDefault="000A0F95">
            <w:pPr>
              <w:spacing w:after="0"/>
              <w:ind w:left="135"/>
            </w:pPr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ает нам о важности и ценности образования, которое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важен навык критического мышления. Необх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 сферы России. Профессии, связанные с железнодорожным транспортом.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населения планеты. Сельское хозяйство - это отрасль, которая объединила в себе традиции нашего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</w:t>
            </w:r>
            <w:r>
              <w:rPr>
                <w:rFonts w:ascii="Times New Roman" w:hAnsi="Times New Roman"/>
                <w:color w:val="000000"/>
                <w:sz w:val="24"/>
              </w:rPr>
              <w:t>чик, помощник, участник познавательной деятельности школьников.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свою страну. Активная жизненная позиция, созидательный подход к жизни, умение принимать решения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иях. Преемственность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основа взрослого человека. Проекты, в которых младший школьник может проявлять свою ответственность и забот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поддержку, проявлять милосердие. Доброе дело: кому оно необходимо и для кого предназначено. Добрые дела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оздравить маму в её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Качества героя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времён до наших дней. Законодательная власть в России. Что такое права и обязанности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Наука: научные открытия позволяют улучшать жизнь людей, обеспечив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российской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всего мира.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эффективность производства. Искусственный интеллект – помощник человека.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российского воина: смелость, героизм,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2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</w:t>
            </w:r>
            <w:r>
              <w:rPr>
                <w:rFonts w:ascii="Times New Roman" w:hAnsi="Times New Roman"/>
                <w:color w:val="000000"/>
                <w:sz w:val="24"/>
              </w:rPr>
              <w:t>иеся женщины ХХ века, прославившие Россию.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обучающимися[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Артек –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огатым культурным наследием, страна великих композиторов,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российской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медицины. Профессия врача играет ключевую роль в поддержании и улучшении здоровья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</w:t>
            </w:r>
            <w:r>
              <w:rPr>
                <w:rFonts w:ascii="Times New Roman" w:hAnsi="Times New Roman"/>
                <w:color w:val="000000"/>
                <w:sz w:val="24"/>
              </w:rPr>
              <w:t>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3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детских общественных организаций находят друзей, вместе делают полезн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808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F95" w:rsidRDefault="000A0F95"/>
        </w:tc>
      </w:tr>
    </w:tbl>
    <w:p w:rsidR="000A0F95" w:rsidRDefault="000A0F95">
      <w:pPr>
        <w:sectPr w:rsidR="000A0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F95" w:rsidRDefault="001367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38"/>
        <w:gridCol w:w="1873"/>
        <w:gridCol w:w="2674"/>
        <w:gridCol w:w="1925"/>
        <w:gridCol w:w="2606"/>
      </w:tblGrid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0A0F95" w:rsidRDefault="000A0F95">
            <w:pPr>
              <w:spacing w:after="0"/>
              <w:ind w:left="135"/>
            </w:pPr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ня. День знаний – это праздник, который напоминает нам о важности и ценности образования, которое является основой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позитивного образа будущего, ведь в условиях стремительных изменений в мире крайне важно учиться на протяжении всей жизни, чтобы идти в ногу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ации крайне важен навык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</w:t>
            </w:r>
            <w:r>
              <w:rPr>
                <w:rFonts w:ascii="Times New Roman" w:hAnsi="Times New Roman"/>
                <w:color w:val="000000"/>
                <w:sz w:val="24"/>
              </w:rPr>
              <w:t>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оказывает влияние на развит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Активная жизненная позиция,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4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своих близких. Образ крепкой семьи в литературных произведениях. Преемственность поколений: семейные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милосердие. Доброе дело: кому оно необходимо и для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Российской Федерации. Как поздравить маму в её праздник – День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 Отчизны. Качества героя –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</w:t>
            </w:r>
            <w:r>
              <w:rPr>
                <w:rFonts w:ascii="Times New Roman" w:hAnsi="Times New Roman"/>
                <w:color w:val="000000"/>
                <w:sz w:val="24"/>
              </w:rPr>
              <w:t>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5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открытия поз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 и 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</w:t>
            </w:r>
            <w:r>
              <w:rPr>
                <w:rFonts w:ascii="Times New Roman" w:hAnsi="Times New Roman"/>
                <w:color w:val="000000"/>
                <w:sz w:val="24"/>
              </w:rPr>
              <w:t>ровых ресурсов.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День защитника Отечества: исторические традиции. Профессия военного: кто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 из 9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185 лет со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6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Легендарная история развития российской гражданской авиации. Героизм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</w:t>
            </w:r>
            <w:r>
              <w:rPr>
                <w:rFonts w:ascii="Times New Roman" w:hAnsi="Times New Roman"/>
                <w:color w:val="000000"/>
                <w:sz w:val="24"/>
              </w:rPr>
              <w:t>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 w:rsidR="00136797">
                <w:rPr>
                  <w:rFonts w:ascii="Times New Roman" w:hAnsi="Times New Roman"/>
                  <w:color w:val="0000FF"/>
                  <w:u w:val="single"/>
                </w:rPr>
                <w:t>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</w:t>
            </w:r>
            <w:r>
              <w:rPr>
                <w:rFonts w:ascii="Times New Roman" w:hAnsi="Times New Roman"/>
                <w:color w:val="000000"/>
                <w:sz w:val="24"/>
              </w:rPr>
              <w:t>торые нас объединяют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F95" w:rsidRDefault="000A0F95"/>
        </w:tc>
      </w:tr>
    </w:tbl>
    <w:p w:rsidR="000A0F95" w:rsidRDefault="000A0F95">
      <w:pPr>
        <w:sectPr w:rsidR="000A0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F95" w:rsidRDefault="001367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4272"/>
        <w:gridCol w:w="1908"/>
        <w:gridCol w:w="2509"/>
        <w:gridCol w:w="1925"/>
        <w:gridCol w:w="2606"/>
      </w:tblGrid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0A0F95" w:rsidRDefault="000A0F95">
            <w:pPr>
              <w:spacing w:after="0"/>
              <w:ind w:left="135"/>
            </w:pPr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будущего. Ко Дню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оторого напрямую зависит от наших действий уже сегодня. День знаний – это праздник, который напоминает нам о важности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ценности образования, которое является основой позитивного образа будущего, ведь в условиях стремительных изменений в мире крайне важно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быть источником достоверной и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7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36797">
                <w:rPr>
                  <w:rFonts w:ascii="Times New Roman" w:hAnsi="Times New Roman"/>
                  <w:color w:val="0000FF"/>
                  <w:u w:val="single"/>
                </w:rPr>
                <w:t>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оказывает влияние на развитие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Знание истории страны, историческая правда,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 w:rsidR="00136797">
                <w:rPr>
                  <w:rFonts w:ascii="Times New Roman" w:hAnsi="Times New Roman"/>
                  <w:color w:val="0000FF"/>
                  <w:u w:val="single"/>
                </w:rPr>
                <w:t>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соответствии с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ть поколений: семейные ценности и традиции (любовь, взаимопонимание, участие в семейном хозяйстве, воспитании детей).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</w:t>
            </w:r>
            <w:r>
              <w:rPr>
                <w:rFonts w:ascii="Times New Roman" w:hAnsi="Times New Roman"/>
                <w:color w:val="000000"/>
                <w:sz w:val="24"/>
              </w:rPr>
              <w:t>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оказывать помощь и поддержку, проявлять милосердие. Доброе дело: кому оно необходимо и для кого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8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Родину и трудятся во благо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праздника в России. Участие детей в подготовке и встрече Нового года. Подарки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БРИКС (тема о международных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отношениях)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 и 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</w:t>
            </w:r>
            <w:r>
              <w:rPr>
                <w:rFonts w:ascii="Times New Roman" w:hAnsi="Times New Roman"/>
                <w:color w:val="000000"/>
                <w:sz w:val="24"/>
              </w:rPr>
              <w:t>ровых ресурсов.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День защитника Отечества: исторические традиции. Профессия военного: кто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9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праздник благодарности и любви к женщине. Женщина в современном обществе – труженица, мать, воспитатель де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 ХХ века, прославившие Россию.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Артек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185 лет со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дня рождения П.И. Чайковского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лидер в развитии космической отрасли. Полёты в космос – это результат огромного труда большого коллектива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мечта летать изменила жизнь человека.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</w:t>
            </w:r>
            <w:r>
              <w:rPr>
                <w:rFonts w:ascii="Times New Roman" w:hAnsi="Times New Roman"/>
                <w:color w:val="000000"/>
                <w:sz w:val="24"/>
              </w:rPr>
              <w:t>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настойчивым, не бояться трудностей (труд и трудно – однокоренные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0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Бессмертный полк.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 прошлого, которые нельзя забывать.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</w:t>
              </w:r>
              <w:r w:rsidR="00136797">
                <w:rPr>
                  <w:rFonts w:ascii="Times New Roman" w:hAnsi="Times New Roman"/>
                  <w:color w:val="0000FF"/>
                  <w:u w:val="single"/>
                </w:rPr>
                <w:t>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F95" w:rsidRDefault="000A0F95"/>
        </w:tc>
      </w:tr>
    </w:tbl>
    <w:p w:rsidR="000A0F95" w:rsidRDefault="000A0F95">
      <w:pPr>
        <w:sectPr w:rsidR="000A0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F95" w:rsidRDefault="001367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38"/>
        <w:gridCol w:w="1873"/>
        <w:gridCol w:w="2674"/>
        <w:gridCol w:w="1925"/>
        <w:gridCol w:w="2606"/>
      </w:tblGrid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0A0F95" w:rsidRDefault="000A0F95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0A0F95" w:rsidRDefault="000A0F95">
            <w:pPr>
              <w:spacing w:after="0"/>
              <w:ind w:left="135"/>
            </w:pPr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России для всего мира. В век информации крайне важен навык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</w:t>
              </w:r>
              <w:r w:rsidR="00136797">
                <w:rPr>
                  <w:rFonts w:ascii="Times New Roman" w:hAnsi="Times New Roman"/>
                  <w:color w:val="0000FF"/>
                  <w:u w:val="single"/>
                </w:rPr>
                <w:t>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 учителя уважаем, социально значим,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</w:t>
              </w:r>
              <w:r w:rsidR="00136797">
                <w:rPr>
                  <w:rFonts w:ascii="Times New Roman" w:hAnsi="Times New Roman"/>
                  <w:color w:val="0000FF"/>
                  <w:u w:val="single"/>
                </w:rPr>
                <w:t>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своих близких и свою страну.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1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Семья как ценность для каждого гражданина страны.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это счастье и ответственность. Многодетные матери: примеры из истории и современной жизни. «Мать-героиня» –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</w:t>
            </w:r>
            <w:r>
              <w:rPr>
                <w:rFonts w:ascii="Times New Roman" w:hAnsi="Times New Roman"/>
                <w:color w:val="000000"/>
                <w:sz w:val="24"/>
              </w:rPr>
              <w:t>Героев Отечества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От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2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годы – это путь к овладению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Искусственный интеллект и человек.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служить Отечеству? 280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280-летие со дня рождения великого русского флотоводца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Арктика – территория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Артека. После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8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Чайковского. Искусство – это способ общения и диалога между поколениями и народами. Роль музыки в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богатым культурным наследием, страна великих композиторов, писателей, художников, признанных во всём мире. Произ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ведения П.И. Чайковского, служение своей стране творчеством. Беседа с обучающимися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39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ании своей страны, уважает её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40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41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Pr="00A8084F" w:rsidRDefault="00136797">
            <w:pPr>
              <w:spacing w:after="0"/>
              <w:ind w:left="135"/>
              <w:rPr>
                <w:lang w:val="ru-RU"/>
              </w:rPr>
            </w:pP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</w:t>
            </w:r>
            <w:r w:rsidRPr="00A8084F">
              <w:rPr>
                <w:rFonts w:ascii="Times New Roman" w:hAnsi="Times New Roman"/>
                <w:color w:val="000000"/>
                <w:sz w:val="24"/>
                <w:lang w:val="ru-RU"/>
              </w:rPr>
              <w:t>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42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Охрана здоровья граждан России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приоритет государственной политики страны. Современные поликлиники и больницы. Достижения российской медицины.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</w:t>
            </w:r>
            <w:r>
              <w:rPr>
                <w:rFonts w:ascii="Times New Roman" w:hAnsi="Times New Roman"/>
                <w:color w:val="000000"/>
                <w:sz w:val="24"/>
              </w:rPr>
              <w:t>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43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44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Победы – священная дата,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</w:t>
            </w:r>
            <w:r>
              <w:rPr>
                <w:rFonts w:ascii="Times New Roman" w:hAnsi="Times New Roman"/>
                <w:color w:val="000000"/>
                <w:sz w:val="24"/>
              </w:rPr>
              <w:t>ского прошлого, которые нельзя забывать.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45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мая – День детских общественных организаций. Детские общественные организации разных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46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 – это важнейшие нравственные ориентиры для человека и общества. Духовно-нравственные ценности России, объединяю</w:t>
            </w:r>
            <w:r>
              <w:rPr>
                <w:rFonts w:ascii="Times New Roman" w:hAnsi="Times New Roman"/>
                <w:color w:val="000000"/>
                <w:sz w:val="24"/>
              </w:rPr>
              <w:t>щие всех граждан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0F95" w:rsidRDefault="000A0F95">
            <w:pPr>
              <w:spacing w:after="0"/>
              <w:ind w:left="135"/>
            </w:pPr>
            <w:hyperlink r:id="rId147">
              <w:r w:rsidR="0013679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A0F9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0A0F95" w:rsidRDefault="00136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F95" w:rsidRDefault="000A0F95"/>
        </w:tc>
      </w:tr>
    </w:tbl>
    <w:p w:rsidR="000A0F95" w:rsidRDefault="000A0F95">
      <w:pPr>
        <w:sectPr w:rsidR="000A0F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F95" w:rsidRDefault="000A0F95">
      <w:pPr>
        <w:sectPr w:rsidR="000A0F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" w:name="block-38061474"/>
    </w:p>
    <w:bookmarkEnd w:id="3"/>
    <w:p w:rsidR="000A0F95" w:rsidRDefault="000A0F95"/>
    <w:sectPr w:rsidR="000A0F95" w:rsidSect="000A0F95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797" w:rsidRDefault="00136797">
      <w:pPr>
        <w:spacing w:line="240" w:lineRule="auto"/>
      </w:pPr>
      <w:r>
        <w:separator/>
      </w:r>
    </w:p>
  </w:endnote>
  <w:endnote w:type="continuationSeparator" w:id="0">
    <w:p w:rsidR="00136797" w:rsidRDefault="001367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797" w:rsidRDefault="00136797">
      <w:pPr>
        <w:spacing w:after="0"/>
      </w:pPr>
      <w:r>
        <w:separator/>
      </w:r>
    </w:p>
  </w:footnote>
  <w:footnote w:type="continuationSeparator" w:id="0">
    <w:p w:rsidR="00136797" w:rsidRDefault="0013679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F95"/>
    <w:rsid w:val="000A0F95"/>
    <w:rsid w:val="00136797"/>
    <w:rsid w:val="00A8084F"/>
    <w:rsid w:val="30C4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95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A0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A0F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A0F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A0F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A0F95"/>
    <w:rPr>
      <w:i/>
      <w:iCs/>
    </w:rPr>
  </w:style>
  <w:style w:type="character" w:styleId="a4">
    <w:name w:val="Hyperlink"/>
    <w:basedOn w:val="a0"/>
    <w:uiPriority w:val="99"/>
    <w:unhideWhenUsed/>
    <w:qFormat/>
    <w:rsid w:val="000A0F95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0A0F95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0A0F9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0A0F95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0A0F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uiPriority w:val="99"/>
    <w:semiHidden/>
    <w:unhideWhenUsed/>
    <w:rsid w:val="000A0F95"/>
    <w:pPr>
      <w:tabs>
        <w:tab w:val="center" w:pos="4153"/>
        <w:tab w:val="right" w:pos="8306"/>
      </w:tabs>
    </w:pPr>
  </w:style>
  <w:style w:type="paragraph" w:styleId="ac">
    <w:name w:val="Subtitle"/>
    <w:basedOn w:val="a"/>
    <w:next w:val="a"/>
    <w:link w:val="ad"/>
    <w:uiPriority w:val="11"/>
    <w:qFormat/>
    <w:rsid w:val="000A0F9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rsid w:val="000A0F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0A0F95"/>
  </w:style>
  <w:style w:type="character" w:customStyle="1" w:styleId="10">
    <w:name w:val="Заголовок 1 Знак"/>
    <w:basedOn w:val="a0"/>
    <w:link w:val="1"/>
    <w:uiPriority w:val="9"/>
    <w:qFormat/>
    <w:rsid w:val="000A0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0A0F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0A0F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0A0F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sid w:val="000A0F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0A0F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Balloon Text"/>
    <w:basedOn w:val="a"/>
    <w:link w:val="af0"/>
    <w:uiPriority w:val="99"/>
    <w:semiHidden/>
    <w:unhideWhenUsed/>
    <w:rsid w:val="00A80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8084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hyperlink" Target="https://razgovor.edsoo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127</Pages>
  <Words>14832</Words>
  <Characters>84548</Characters>
  <Application>Microsoft Office Word</Application>
  <DocSecurity>0</DocSecurity>
  <Lines>704</Lines>
  <Paragraphs>198</Paragraphs>
  <ScaleCrop>false</ScaleCrop>
  <Company/>
  <LinksUpToDate>false</LinksUpToDate>
  <CharactersWithSpaces>99182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JapanHouse</cp:lastModifiedBy>
  <cp:revision>2</cp:revision>
  <dcterms:created xsi:type="dcterms:W3CDTF">2024-09-16T05:56:00Z</dcterms:created>
  <dcterms:modified xsi:type="dcterms:W3CDTF">2024-09-16T05:56:00Z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98C98497802549C3A8553D94D4AED23C_12</vt:lpwstr>
  </property>
</Properties>
</file>