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AF" w:rsidRDefault="00FB2BAF" w:rsidP="00FB2BAF">
      <w:pPr>
        <w:widowControl w:val="0"/>
        <w:tabs>
          <w:tab w:val="left" w:pos="5310"/>
        </w:tabs>
        <w:autoSpaceDE w:val="0"/>
        <w:autoSpaceDN w:val="0"/>
        <w:adjustRightInd w:val="0"/>
        <w:spacing w:after="0" w:line="200" w:lineRule="exact"/>
        <w:ind w:firstLine="720"/>
        <w:jc w:val="center"/>
        <w:rPr>
          <w:rFonts w:ascii="Times New Roman" w:hAnsi="Times New Roman"/>
          <w:sz w:val="32"/>
          <w:szCs w:val="32"/>
        </w:rPr>
      </w:pPr>
      <w:r>
        <w:rPr>
          <w:rFonts w:ascii="Times New Roman" w:hAnsi="Times New Roman"/>
          <w:sz w:val="32"/>
          <w:szCs w:val="32"/>
        </w:rPr>
        <w:t>РАБОЧАЯ ПРОГРАММА</w:t>
      </w:r>
    </w:p>
    <w:p w:rsidR="00FB2BAF" w:rsidRPr="00FB2BAF" w:rsidRDefault="00FB2BAF" w:rsidP="00FB2BAF">
      <w:pPr>
        <w:widowControl w:val="0"/>
        <w:autoSpaceDE w:val="0"/>
        <w:autoSpaceDN w:val="0"/>
        <w:adjustRightInd w:val="0"/>
        <w:spacing w:after="0" w:line="200" w:lineRule="exact"/>
        <w:ind w:firstLine="720"/>
        <w:jc w:val="center"/>
        <w:rPr>
          <w:rFonts w:ascii="Times New Roman" w:hAnsi="Times New Roman"/>
          <w:sz w:val="32"/>
          <w:szCs w:val="32"/>
        </w:rPr>
      </w:pPr>
    </w:p>
    <w:p w:rsidR="00FB2BAF" w:rsidRPr="00FB2BAF" w:rsidRDefault="00FB2BAF" w:rsidP="00FB2BAF">
      <w:pPr>
        <w:widowControl w:val="0"/>
        <w:autoSpaceDE w:val="0"/>
        <w:autoSpaceDN w:val="0"/>
        <w:adjustRightInd w:val="0"/>
        <w:spacing w:after="0" w:line="200" w:lineRule="exact"/>
        <w:ind w:firstLine="720"/>
        <w:jc w:val="center"/>
        <w:rPr>
          <w:rFonts w:ascii="Times New Roman" w:hAnsi="Times New Roman"/>
          <w:sz w:val="32"/>
          <w:szCs w:val="32"/>
        </w:rPr>
      </w:pPr>
      <w:r>
        <w:rPr>
          <w:rFonts w:ascii="Times New Roman" w:hAnsi="Times New Roman"/>
          <w:sz w:val="32"/>
          <w:szCs w:val="32"/>
        </w:rPr>
        <w:t>Немецкий язык</w:t>
      </w:r>
    </w:p>
    <w:p w:rsidR="00FB2BAF" w:rsidRDefault="00FB2BAF" w:rsidP="00FB2BAF">
      <w:pPr>
        <w:widowControl w:val="0"/>
        <w:autoSpaceDE w:val="0"/>
        <w:autoSpaceDN w:val="0"/>
        <w:adjustRightInd w:val="0"/>
        <w:spacing w:after="0" w:line="200" w:lineRule="exact"/>
        <w:ind w:firstLine="720"/>
        <w:jc w:val="center"/>
        <w:rPr>
          <w:rFonts w:ascii="Times New Roman" w:hAnsi="Times New Roman"/>
          <w:sz w:val="32"/>
          <w:szCs w:val="32"/>
        </w:rPr>
      </w:pPr>
    </w:p>
    <w:p w:rsidR="00FB2BAF" w:rsidRPr="00FB2BAF" w:rsidRDefault="00FB2BAF" w:rsidP="00FB2BAF">
      <w:pPr>
        <w:widowControl w:val="0"/>
        <w:autoSpaceDE w:val="0"/>
        <w:autoSpaceDN w:val="0"/>
        <w:adjustRightInd w:val="0"/>
        <w:spacing w:after="0" w:line="200" w:lineRule="exact"/>
        <w:ind w:firstLine="720"/>
        <w:jc w:val="center"/>
        <w:rPr>
          <w:rFonts w:ascii="Times New Roman" w:hAnsi="Times New Roman"/>
          <w:sz w:val="32"/>
          <w:szCs w:val="32"/>
        </w:rPr>
      </w:pPr>
      <w:r w:rsidRPr="00FB2BAF">
        <w:rPr>
          <w:rFonts w:ascii="Times New Roman" w:hAnsi="Times New Roman"/>
          <w:sz w:val="32"/>
          <w:szCs w:val="32"/>
        </w:rPr>
        <w:t>На 2021-2022 учебный год</w:t>
      </w:r>
    </w:p>
    <w:p w:rsidR="00FB2BAF" w:rsidRPr="00FB2BAF" w:rsidRDefault="00FB2BAF" w:rsidP="00FB2BAF">
      <w:pPr>
        <w:widowControl w:val="0"/>
        <w:autoSpaceDE w:val="0"/>
        <w:autoSpaceDN w:val="0"/>
        <w:adjustRightInd w:val="0"/>
        <w:spacing w:after="0" w:line="200" w:lineRule="exact"/>
        <w:ind w:firstLine="720"/>
        <w:jc w:val="center"/>
        <w:rPr>
          <w:rFonts w:ascii="Times New Roman" w:hAnsi="Times New Roman"/>
          <w:sz w:val="32"/>
          <w:szCs w:val="32"/>
        </w:rPr>
      </w:pPr>
    </w:p>
    <w:p w:rsidR="00FB2BAF" w:rsidRPr="00FB2BAF" w:rsidRDefault="00FB2BAF" w:rsidP="00FB2BAF">
      <w:pPr>
        <w:widowControl w:val="0"/>
        <w:autoSpaceDE w:val="0"/>
        <w:autoSpaceDN w:val="0"/>
        <w:adjustRightInd w:val="0"/>
        <w:spacing w:after="0" w:line="200" w:lineRule="exact"/>
        <w:ind w:firstLine="720"/>
        <w:jc w:val="center"/>
        <w:rPr>
          <w:rFonts w:ascii="Times New Roman" w:hAnsi="Times New Roman"/>
          <w:sz w:val="32"/>
          <w:szCs w:val="32"/>
        </w:rPr>
      </w:pPr>
    </w:p>
    <w:p w:rsidR="004770AA" w:rsidRPr="00A457C3" w:rsidRDefault="004770AA" w:rsidP="00FB2BAF">
      <w:pPr>
        <w:widowControl w:val="0"/>
        <w:autoSpaceDE w:val="0"/>
        <w:autoSpaceDN w:val="0"/>
        <w:adjustRightInd w:val="0"/>
        <w:spacing w:after="0" w:line="200" w:lineRule="exact"/>
        <w:ind w:firstLine="720"/>
        <w:jc w:val="center"/>
        <w:rPr>
          <w:rFonts w:ascii="Times New Roman" w:hAnsi="Times New Roman"/>
          <w:sz w:val="28"/>
          <w:szCs w:val="28"/>
        </w:rPr>
      </w:pPr>
    </w:p>
    <w:p w:rsidR="004770AA" w:rsidRPr="00A457C3" w:rsidRDefault="004770AA" w:rsidP="00FB2BAF">
      <w:pPr>
        <w:widowControl w:val="0"/>
        <w:autoSpaceDE w:val="0"/>
        <w:autoSpaceDN w:val="0"/>
        <w:adjustRightInd w:val="0"/>
        <w:spacing w:after="0" w:line="200" w:lineRule="exact"/>
        <w:ind w:firstLine="720"/>
        <w:jc w:val="center"/>
        <w:rPr>
          <w:rFonts w:ascii="Times New Roman" w:hAnsi="Times New Roman"/>
          <w:sz w:val="28"/>
          <w:szCs w:val="28"/>
        </w:rPr>
      </w:pPr>
    </w:p>
    <w:p w:rsidR="004770AA" w:rsidRPr="00A457C3" w:rsidRDefault="004770AA" w:rsidP="004770AA">
      <w:pPr>
        <w:widowControl w:val="0"/>
        <w:autoSpaceDE w:val="0"/>
        <w:autoSpaceDN w:val="0"/>
        <w:adjustRightInd w:val="0"/>
        <w:spacing w:after="0" w:line="200" w:lineRule="exact"/>
        <w:ind w:firstLine="720"/>
        <w:rPr>
          <w:rFonts w:ascii="Times New Roman" w:hAnsi="Times New Roman"/>
          <w:sz w:val="28"/>
          <w:szCs w:val="28"/>
        </w:rPr>
      </w:pPr>
    </w:p>
    <w:p w:rsidR="004770AA" w:rsidRPr="00A457C3" w:rsidRDefault="004770AA" w:rsidP="004770AA">
      <w:pPr>
        <w:widowControl w:val="0"/>
        <w:autoSpaceDE w:val="0"/>
        <w:autoSpaceDN w:val="0"/>
        <w:adjustRightInd w:val="0"/>
        <w:spacing w:after="0" w:line="200" w:lineRule="exact"/>
        <w:ind w:firstLine="720"/>
        <w:rPr>
          <w:rFonts w:ascii="Times New Roman" w:hAnsi="Times New Roman"/>
          <w:sz w:val="28"/>
          <w:szCs w:val="28"/>
        </w:rPr>
      </w:pPr>
    </w:p>
    <w:p w:rsidR="004770AA" w:rsidRPr="004C05C9" w:rsidRDefault="004770AA" w:rsidP="004770AA">
      <w:pPr>
        <w:widowControl w:val="0"/>
        <w:autoSpaceDE w:val="0"/>
        <w:autoSpaceDN w:val="0"/>
        <w:adjustRightInd w:val="0"/>
        <w:spacing w:after="0" w:line="210" w:lineRule="exact"/>
        <w:ind w:firstLine="720"/>
        <w:rPr>
          <w:rFonts w:ascii="Times New Roman" w:hAnsi="Times New Roman"/>
          <w:b/>
          <w:sz w:val="28"/>
          <w:szCs w:val="28"/>
        </w:rPr>
      </w:pPr>
    </w:p>
    <w:p w:rsidR="004770AA" w:rsidRPr="00A457C3" w:rsidRDefault="004770AA" w:rsidP="004770AA">
      <w:pPr>
        <w:widowControl w:val="0"/>
        <w:autoSpaceDE w:val="0"/>
        <w:autoSpaceDN w:val="0"/>
        <w:adjustRightInd w:val="0"/>
        <w:spacing w:after="0" w:line="199" w:lineRule="exact"/>
        <w:ind w:firstLine="720"/>
        <w:jc w:val="right"/>
        <w:rPr>
          <w:rFonts w:ascii="Times New Roman" w:hAnsi="Times New Roman"/>
          <w:sz w:val="28"/>
          <w:szCs w:val="28"/>
        </w:rPr>
      </w:pPr>
    </w:p>
    <w:p w:rsidR="00C52956" w:rsidRPr="00DF0C63" w:rsidRDefault="00C52956" w:rsidP="00DF0C63">
      <w:pPr>
        <w:tabs>
          <w:tab w:val="left" w:pos="840"/>
        </w:tabs>
        <w:spacing w:after="0" w:line="240" w:lineRule="auto"/>
        <w:ind w:right="-1985"/>
        <w:rPr>
          <w:rFonts w:ascii="Times New Roman" w:hAnsi="Times New Roman"/>
          <w:sz w:val="28"/>
          <w:szCs w:val="28"/>
        </w:rPr>
      </w:pPr>
      <w:bookmarkStart w:id="0" w:name="page69"/>
      <w:bookmarkEnd w:id="0"/>
      <w:r w:rsidRPr="00DF0C63">
        <w:rPr>
          <w:rFonts w:ascii="Times New Roman" w:hAnsi="Times New Roman"/>
          <w:sz w:val="28"/>
          <w:szCs w:val="28"/>
        </w:rPr>
        <w:t>Образовательная область:</w:t>
      </w:r>
      <w:r w:rsidR="00E71DEC" w:rsidRPr="00DF0C63">
        <w:rPr>
          <w:rFonts w:ascii="Times New Roman" w:hAnsi="Times New Roman"/>
          <w:sz w:val="28"/>
          <w:szCs w:val="28"/>
        </w:rPr>
        <w:t xml:space="preserve"> иностранный язык</w:t>
      </w:r>
      <w:r w:rsidRPr="00DF0C63">
        <w:rPr>
          <w:rFonts w:ascii="Times New Roman" w:hAnsi="Times New Roman"/>
          <w:sz w:val="28"/>
          <w:szCs w:val="28"/>
        </w:rPr>
        <w:t xml:space="preserve"> </w:t>
      </w:r>
    </w:p>
    <w:p w:rsidR="00C52956" w:rsidRPr="00A457C3" w:rsidRDefault="00C52956" w:rsidP="00DF0C63">
      <w:pPr>
        <w:pStyle w:val="1"/>
        <w:numPr>
          <w:ilvl w:val="0"/>
          <w:numId w:val="0"/>
        </w:numPr>
        <w:spacing w:line="240" w:lineRule="auto"/>
        <w:ind w:right="-1985"/>
        <w:jc w:val="both"/>
        <w:rPr>
          <w:rFonts w:cs="Times New Roman"/>
          <w:b w:val="0"/>
          <w:sz w:val="28"/>
          <w:szCs w:val="28"/>
        </w:rPr>
      </w:pPr>
      <w:r w:rsidRPr="00A457C3">
        <w:rPr>
          <w:rFonts w:cs="Times New Roman"/>
          <w:b w:val="0"/>
          <w:sz w:val="28"/>
          <w:szCs w:val="28"/>
        </w:rPr>
        <w:t>Предмет</w:t>
      </w:r>
      <w:r w:rsidRPr="00A457C3">
        <w:rPr>
          <w:rFonts w:cs="Times New Roman"/>
          <w:sz w:val="28"/>
          <w:szCs w:val="28"/>
        </w:rPr>
        <w:t xml:space="preserve">: </w:t>
      </w:r>
      <w:r w:rsidR="005C685F" w:rsidRPr="00A457C3">
        <w:rPr>
          <w:rFonts w:cs="Times New Roman"/>
          <w:b w:val="0"/>
          <w:sz w:val="28"/>
          <w:szCs w:val="28"/>
        </w:rPr>
        <w:t>второй иностранный язык</w:t>
      </w:r>
    </w:p>
    <w:p w:rsidR="00C52956" w:rsidRPr="00A457C3" w:rsidRDefault="00C52956" w:rsidP="00DF0C63">
      <w:pPr>
        <w:pStyle w:val="1"/>
        <w:numPr>
          <w:ilvl w:val="0"/>
          <w:numId w:val="0"/>
        </w:numPr>
        <w:spacing w:line="240" w:lineRule="auto"/>
        <w:ind w:right="-1985"/>
        <w:jc w:val="both"/>
        <w:rPr>
          <w:rFonts w:cs="Times New Roman"/>
          <w:sz w:val="28"/>
          <w:szCs w:val="28"/>
        </w:rPr>
      </w:pPr>
      <w:r w:rsidRPr="00A457C3">
        <w:rPr>
          <w:rFonts w:cs="Times New Roman"/>
          <w:b w:val="0"/>
          <w:sz w:val="28"/>
          <w:szCs w:val="28"/>
        </w:rPr>
        <w:t>Курс:</w:t>
      </w:r>
      <w:r w:rsidRPr="00A457C3">
        <w:rPr>
          <w:rFonts w:cs="Times New Roman"/>
          <w:sz w:val="28"/>
          <w:szCs w:val="28"/>
        </w:rPr>
        <w:t xml:space="preserve"> </w:t>
      </w:r>
      <w:r w:rsidRPr="00A457C3">
        <w:rPr>
          <w:rFonts w:cs="Times New Roman"/>
          <w:b w:val="0"/>
          <w:sz w:val="28"/>
          <w:szCs w:val="28"/>
        </w:rPr>
        <w:t>«</w:t>
      </w:r>
      <w:r w:rsidR="005B6DFE" w:rsidRPr="00A457C3">
        <w:rPr>
          <w:rFonts w:cs="Times New Roman"/>
          <w:b w:val="0"/>
          <w:sz w:val="28"/>
          <w:szCs w:val="28"/>
        </w:rPr>
        <w:t>Немецкий язык. Второй иностранный язык</w:t>
      </w:r>
      <w:r w:rsidRPr="00A457C3">
        <w:rPr>
          <w:rFonts w:cs="Times New Roman"/>
          <w:b w:val="0"/>
          <w:sz w:val="28"/>
          <w:szCs w:val="28"/>
        </w:rPr>
        <w:t>»</w:t>
      </w:r>
      <w:r w:rsidRPr="00A457C3">
        <w:rPr>
          <w:rFonts w:cs="Times New Roman"/>
          <w:sz w:val="28"/>
          <w:szCs w:val="28"/>
        </w:rPr>
        <w:t xml:space="preserve"> </w:t>
      </w:r>
    </w:p>
    <w:p w:rsidR="00C52956" w:rsidRPr="00DA1441" w:rsidRDefault="00C52956" w:rsidP="00DF0C63">
      <w:pPr>
        <w:pStyle w:val="1"/>
        <w:numPr>
          <w:ilvl w:val="0"/>
          <w:numId w:val="0"/>
        </w:numPr>
        <w:spacing w:line="240" w:lineRule="auto"/>
        <w:ind w:right="-1985"/>
        <w:jc w:val="both"/>
        <w:rPr>
          <w:rFonts w:cs="Times New Roman"/>
          <w:b w:val="0"/>
          <w:sz w:val="28"/>
          <w:szCs w:val="28"/>
        </w:rPr>
      </w:pPr>
      <w:r w:rsidRPr="00DA1441">
        <w:rPr>
          <w:rFonts w:cs="Times New Roman"/>
          <w:b w:val="0"/>
          <w:sz w:val="28"/>
          <w:szCs w:val="28"/>
        </w:rPr>
        <w:t>Класс</w:t>
      </w:r>
      <w:r w:rsidRPr="00DA1441">
        <w:rPr>
          <w:rFonts w:cs="Times New Roman"/>
          <w:sz w:val="28"/>
          <w:szCs w:val="28"/>
        </w:rPr>
        <w:t>:</w:t>
      </w:r>
      <w:r w:rsidR="004C05C9" w:rsidRPr="00DA1441">
        <w:rPr>
          <w:rFonts w:cs="Times New Roman"/>
          <w:b w:val="0"/>
          <w:sz w:val="28"/>
          <w:szCs w:val="28"/>
        </w:rPr>
        <w:t xml:space="preserve"> </w:t>
      </w:r>
      <w:r w:rsidR="00DA1441" w:rsidRPr="00DA1441">
        <w:rPr>
          <w:rFonts w:cs="Times New Roman"/>
          <w:b w:val="0"/>
          <w:sz w:val="28"/>
          <w:szCs w:val="28"/>
        </w:rPr>
        <w:t>7</w:t>
      </w:r>
    </w:p>
    <w:p w:rsidR="00C52956" w:rsidRPr="00A457C3" w:rsidRDefault="00C52956" w:rsidP="00DF0C63">
      <w:pPr>
        <w:keepNext/>
        <w:shd w:val="clear" w:color="auto" w:fill="FFFFFF"/>
        <w:spacing w:after="0" w:line="240" w:lineRule="auto"/>
        <w:ind w:right="-1985"/>
        <w:jc w:val="both"/>
        <w:outlineLvl w:val="0"/>
        <w:rPr>
          <w:rFonts w:ascii="Times New Roman" w:hAnsi="Times New Roman"/>
          <w:spacing w:val="-1"/>
          <w:sz w:val="28"/>
          <w:szCs w:val="28"/>
          <w:lang w:eastAsia="ru-RU"/>
        </w:rPr>
      </w:pPr>
      <w:r w:rsidRPr="00DA1441">
        <w:rPr>
          <w:rFonts w:ascii="Times New Roman" w:hAnsi="Times New Roman"/>
          <w:sz w:val="28"/>
          <w:szCs w:val="28"/>
        </w:rPr>
        <w:t>Программа:</w:t>
      </w:r>
      <w:r w:rsidRPr="00DA1441">
        <w:rPr>
          <w:rFonts w:ascii="Times New Roman" w:hAnsi="Times New Roman"/>
          <w:b/>
          <w:sz w:val="28"/>
          <w:szCs w:val="28"/>
        </w:rPr>
        <w:t xml:space="preserve"> </w:t>
      </w:r>
      <w:r w:rsidRPr="00DA1441">
        <w:rPr>
          <w:rFonts w:ascii="Times New Roman" w:hAnsi="Times New Roman"/>
          <w:sz w:val="28"/>
          <w:szCs w:val="28"/>
        </w:rPr>
        <w:t>авторская</w:t>
      </w:r>
      <w:r w:rsidR="005B6DFE" w:rsidRPr="00DA1441">
        <w:rPr>
          <w:rFonts w:ascii="Times New Roman" w:hAnsi="Times New Roman"/>
          <w:sz w:val="28"/>
          <w:szCs w:val="28"/>
        </w:rPr>
        <w:t>:</w:t>
      </w:r>
      <w:r w:rsidR="001D2C62" w:rsidRPr="00DA1441">
        <w:rPr>
          <w:rFonts w:ascii="Times New Roman" w:hAnsi="Times New Roman"/>
          <w:sz w:val="28"/>
          <w:szCs w:val="28"/>
        </w:rPr>
        <w:t xml:space="preserve"> для</w:t>
      </w:r>
      <w:r w:rsidR="001D2C62" w:rsidRPr="00A457C3">
        <w:rPr>
          <w:rFonts w:ascii="Times New Roman" w:hAnsi="Times New Roman"/>
          <w:sz w:val="28"/>
          <w:szCs w:val="28"/>
        </w:rPr>
        <w:t xml:space="preserve"> 5-9 классов общеобразовательных учреждений.</w:t>
      </w:r>
      <w:r w:rsidR="003F203D" w:rsidRPr="00A457C3">
        <w:rPr>
          <w:rFonts w:ascii="Times New Roman" w:hAnsi="Times New Roman"/>
          <w:sz w:val="28"/>
          <w:szCs w:val="28"/>
        </w:rPr>
        <w:t xml:space="preserve"> </w:t>
      </w:r>
      <w:r w:rsidR="005B6DFE" w:rsidRPr="00A457C3">
        <w:rPr>
          <w:rFonts w:ascii="Times New Roman" w:hAnsi="Times New Roman"/>
          <w:sz w:val="28"/>
          <w:szCs w:val="28"/>
        </w:rPr>
        <w:t>М.М</w:t>
      </w:r>
      <w:r w:rsidR="00DA1441">
        <w:rPr>
          <w:rFonts w:ascii="Times New Roman" w:hAnsi="Times New Roman"/>
          <w:sz w:val="28"/>
          <w:szCs w:val="28"/>
        </w:rPr>
        <w:t xml:space="preserve">. Аверин, Ф. Джин, Л. </w:t>
      </w:r>
      <w:proofErr w:type="spellStart"/>
      <w:r w:rsidR="00DA1441">
        <w:rPr>
          <w:rFonts w:ascii="Times New Roman" w:hAnsi="Times New Roman"/>
          <w:sz w:val="28"/>
          <w:szCs w:val="28"/>
        </w:rPr>
        <w:t>Рорман</w:t>
      </w:r>
      <w:proofErr w:type="spellEnd"/>
      <w:r w:rsidR="00DA1441">
        <w:rPr>
          <w:rFonts w:ascii="Times New Roman" w:hAnsi="Times New Roman"/>
          <w:sz w:val="28"/>
          <w:szCs w:val="28"/>
        </w:rPr>
        <w:t>, М</w:t>
      </w:r>
      <w:r w:rsidR="005B6DFE" w:rsidRPr="00A457C3">
        <w:rPr>
          <w:rFonts w:ascii="Times New Roman" w:hAnsi="Times New Roman"/>
          <w:sz w:val="28"/>
          <w:szCs w:val="28"/>
        </w:rPr>
        <w:t xml:space="preserve">. </w:t>
      </w:r>
      <w:proofErr w:type="spellStart"/>
      <w:r w:rsidR="005B6DFE" w:rsidRPr="00A457C3">
        <w:rPr>
          <w:rFonts w:ascii="Times New Roman" w:hAnsi="Times New Roman"/>
          <w:sz w:val="28"/>
          <w:szCs w:val="28"/>
        </w:rPr>
        <w:t>Эбранкова</w:t>
      </w:r>
      <w:proofErr w:type="spellEnd"/>
      <w:r w:rsidR="005B6DFE" w:rsidRPr="00A457C3">
        <w:rPr>
          <w:rFonts w:ascii="Times New Roman" w:hAnsi="Times New Roman"/>
          <w:sz w:val="28"/>
          <w:szCs w:val="28"/>
        </w:rPr>
        <w:t xml:space="preserve"> «</w:t>
      </w:r>
      <w:r w:rsidR="005B6DFE" w:rsidRPr="00A457C3">
        <w:rPr>
          <w:rFonts w:ascii="Times New Roman" w:hAnsi="Times New Roman"/>
          <w:sz w:val="28"/>
          <w:szCs w:val="28"/>
          <w:lang w:val="de-DE"/>
        </w:rPr>
        <w:t>Horizonte</w:t>
      </w:r>
      <w:r w:rsidR="005B6DFE" w:rsidRPr="00A457C3">
        <w:rPr>
          <w:rFonts w:ascii="Times New Roman" w:hAnsi="Times New Roman"/>
          <w:sz w:val="28"/>
          <w:szCs w:val="28"/>
        </w:rPr>
        <w:t xml:space="preserve">. </w:t>
      </w:r>
      <w:r w:rsidR="005B6DFE" w:rsidRPr="00A457C3">
        <w:rPr>
          <w:rFonts w:ascii="Times New Roman" w:hAnsi="Times New Roman"/>
          <w:sz w:val="28"/>
          <w:szCs w:val="28"/>
          <w:lang w:val="de-DE"/>
        </w:rPr>
        <w:t>Deutsch</w:t>
      </w:r>
      <w:r w:rsidR="005B6DFE" w:rsidRPr="00A457C3">
        <w:rPr>
          <w:rFonts w:ascii="Times New Roman" w:hAnsi="Times New Roman"/>
          <w:sz w:val="28"/>
          <w:szCs w:val="28"/>
        </w:rPr>
        <w:t xml:space="preserve"> </w:t>
      </w:r>
      <w:r w:rsidR="005B6DFE" w:rsidRPr="00A457C3">
        <w:rPr>
          <w:rFonts w:ascii="Times New Roman" w:hAnsi="Times New Roman"/>
          <w:sz w:val="28"/>
          <w:szCs w:val="28"/>
          <w:lang w:val="de-DE"/>
        </w:rPr>
        <w:t>als</w:t>
      </w:r>
      <w:r w:rsidR="005B6DFE" w:rsidRPr="00A457C3">
        <w:rPr>
          <w:rFonts w:ascii="Times New Roman" w:hAnsi="Times New Roman"/>
          <w:sz w:val="28"/>
          <w:szCs w:val="28"/>
        </w:rPr>
        <w:t xml:space="preserve"> 2. </w:t>
      </w:r>
      <w:r w:rsidR="005B6DFE" w:rsidRPr="00A457C3">
        <w:rPr>
          <w:rFonts w:ascii="Times New Roman" w:hAnsi="Times New Roman"/>
          <w:sz w:val="28"/>
          <w:szCs w:val="28"/>
          <w:lang w:val="de-DE"/>
        </w:rPr>
        <w:t>Fremdsprache</w:t>
      </w:r>
      <w:r w:rsidR="005B6DFE" w:rsidRPr="00A457C3">
        <w:rPr>
          <w:rFonts w:ascii="Times New Roman" w:hAnsi="Times New Roman"/>
          <w:sz w:val="28"/>
          <w:szCs w:val="28"/>
        </w:rPr>
        <w:t>»-М... «Просвещение» 20</w:t>
      </w:r>
      <w:r w:rsidR="00FB2BAF">
        <w:rPr>
          <w:rFonts w:ascii="Times New Roman" w:hAnsi="Times New Roman"/>
          <w:sz w:val="28"/>
          <w:szCs w:val="28"/>
        </w:rPr>
        <w:t>21</w:t>
      </w:r>
      <w:r w:rsidR="005B6DFE" w:rsidRPr="00A457C3">
        <w:rPr>
          <w:rFonts w:ascii="Times New Roman" w:hAnsi="Times New Roman"/>
          <w:sz w:val="28"/>
          <w:szCs w:val="28"/>
        </w:rPr>
        <w:t xml:space="preserve"> год</w:t>
      </w:r>
      <w:r w:rsidRPr="00A457C3">
        <w:rPr>
          <w:rFonts w:ascii="Times New Roman" w:hAnsi="Times New Roman"/>
          <w:sz w:val="28"/>
          <w:szCs w:val="28"/>
        </w:rPr>
        <w:t xml:space="preserve"> </w:t>
      </w:r>
    </w:p>
    <w:p w:rsidR="00C52956" w:rsidRPr="00A457C3" w:rsidRDefault="00FB2BAF" w:rsidP="00DF0C63">
      <w:pPr>
        <w:pStyle w:val="1"/>
        <w:numPr>
          <w:ilvl w:val="0"/>
          <w:numId w:val="0"/>
        </w:numPr>
        <w:spacing w:line="240" w:lineRule="auto"/>
        <w:ind w:right="-1985"/>
        <w:jc w:val="both"/>
        <w:rPr>
          <w:rFonts w:cs="Times New Roman"/>
          <w:b w:val="0"/>
          <w:sz w:val="28"/>
          <w:szCs w:val="28"/>
        </w:rPr>
      </w:pPr>
      <w:r>
        <w:rPr>
          <w:rFonts w:cs="Times New Roman"/>
          <w:b w:val="0"/>
          <w:sz w:val="28"/>
          <w:szCs w:val="28"/>
        </w:rPr>
        <w:t>Программа рассчитана на год.</w:t>
      </w:r>
    </w:p>
    <w:p w:rsidR="00C52956" w:rsidRPr="00A457C3" w:rsidRDefault="00C52956" w:rsidP="00DF0C63">
      <w:pPr>
        <w:spacing w:after="0" w:line="240" w:lineRule="auto"/>
        <w:ind w:right="-1985"/>
        <w:jc w:val="both"/>
        <w:rPr>
          <w:rFonts w:ascii="Times New Roman" w:hAnsi="Times New Roman"/>
          <w:sz w:val="28"/>
          <w:szCs w:val="28"/>
        </w:rPr>
      </w:pPr>
      <w:r w:rsidRPr="00A457C3">
        <w:rPr>
          <w:rFonts w:ascii="Times New Roman" w:hAnsi="Times New Roman"/>
          <w:sz w:val="28"/>
          <w:szCs w:val="28"/>
        </w:rPr>
        <w:t xml:space="preserve">Количество часов: </w:t>
      </w:r>
      <w:r w:rsidR="00FB2BAF">
        <w:rPr>
          <w:rFonts w:ascii="Times New Roman" w:hAnsi="Times New Roman"/>
          <w:sz w:val="28"/>
          <w:szCs w:val="28"/>
        </w:rPr>
        <w:t>34</w:t>
      </w:r>
      <w:r w:rsidR="005B6DFE" w:rsidRPr="00A457C3">
        <w:rPr>
          <w:rFonts w:ascii="Times New Roman" w:hAnsi="Times New Roman"/>
          <w:sz w:val="28"/>
          <w:szCs w:val="28"/>
        </w:rPr>
        <w:t xml:space="preserve"> </w:t>
      </w:r>
      <w:r w:rsidRPr="00A457C3">
        <w:rPr>
          <w:rFonts w:ascii="Times New Roman" w:hAnsi="Times New Roman"/>
          <w:sz w:val="28"/>
          <w:szCs w:val="28"/>
        </w:rPr>
        <w:t>час</w:t>
      </w:r>
      <w:r w:rsidR="00FB2BAF">
        <w:rPr>
          <w:rFonts w:ascii="Times New Roman" w:hAnsi="Times New Roman"/>
          <w:sz w:val="28"/>
          <w:szCs w:val="28"/>
        </w:rPr>
        <w:t>а</w:t>
      </w:r>
      <w:r w:rsidRPr="00A457C3">
        <w:rPr>
          <w:rFonts w:ascii="Times New Roman" w:hAnsi="Times New Roman"/>
          <w:sz w:val="28"/>
          <w:szCs w:val="28"/>
        </w:rPr>
        <w:t xml:space="preserve"> год,</w:t>
      </w:r>
      <w:r w:rsidR="00FB2BAF">
        <w:rPr>
          <w:rFonts w:ascii="Times New Roman" w:hAnsi="Times New Roman"/>
          <w:sz w:val="28"/>
          <w:szCs w:val="28"/>
        </w:rPr>
        <w:t>1</w:t>
      </w:r>
      <w:r w:rsidR="005B6DFE" w:rsidRPr="00A457C3">
        <w:rPr>
          <w:rFonts w:ascii="Times New Roman" w:hAnsi="Times New Roman"/>
          <w:sz w:val="28"/>
          <w:szCs w:val="28"/>
        </w:rPr>
        <w:t xml:space="preserve"> </w:t>
      </w:r>
      <w:r w:rsidR="00FB2BAF">
        <w:rPr>
          <w:rFonts w:ascii="Times New Roman" w:hAnsi="Times New Roman"/>
          <w:sz w:val="28"/>
          <w:szCs w:val="28"/>
        </w:rPr>
        <w:t>час</w:t>
      </w:r>
      <w:r w:rsidRPr="00A457C3">
        <w:rPr>
          <w:rFonts w:ascii="Times New Roman" w:hAnsi="Times New Roman"/>
          <w:sz w:val="28"/>
          <w:szCs w:val="28"/>
        </w:rPr>
        <w:t xml:space="preserve"> в неделю.</w:t>
      </w:r>
    </w:p>
    <w:p w:rsidR="00C52956" w:rsidRDefault="00C52956" w:rsidP="00DF0C63">
      <w:pPr>
        <w:spacing w:after="0" w:line="240" w:lineRule="auto"/>
        <w:ind w:right="-1985"/>
        <w:jc w:val="both"/>
        <w:rPr>
          <w:rFonts w:ascii="Times New Roman" w:hAnsi="Times New Roman"/>
          <w:sz w:val="28"/>
          <w:szCs w:val="28"/>
        </w:rPr>
      </w:pPr>
      <w:r w:rsidRPr="00A457C3">
        <w:rPr>
          <w:rFonts w:ascii="Times New Roman" w:hAnsi="Times New Roman"/>
          <w:sz w:val="28"/>
          <w:szCs w:val="28"/>
        </w:rPr>
        <w:t>Составител</w:t>
      </w:r>
      <w:r w:rsidR="00FB2BAF">
        <w:rPr>
          <w:rFonts w:ascii="Times New Roman" w:hAnsi="Times New Roman"/>
          <w:sz w:val="28"/>
          <w:szCs w:val="28"/>
        </w:rPr>
        <w:t>ь</w:t>
      </w:r>
      <w:r w:rsidRPr="00A457C3">
        <w:rPr>
          <w:rFonts w:ascii="Times New Roman" w:hAnsi="Times New Roman"/>
          <w:sz w:val="28"/>
          <w:szCs w:val="28"/>
        </w:rPr>
        <w:t xml:space="preserve">: </w:t>
      </w:r>
      <w:r w:rsidR="00FB2BAF">
        <w:rPr>
          <w:rFonts w:ascii="Times New Roman" w:hAnsi="Times New Roman"/>
          <w:sz w:val="28"/>
          <w:szCs w:val="28"/>
        </w:rPr>
        <w:t xml:space="preserve">Каруна Ольга Юрьевна </w:t>
      </w:r>
    </w:p>
    <w:p w:rsidR="00113760" w:rsidRPr="00A457C3" w:rsidRDefault="00113760" w:rsidP="00DF0C63">
      <w:pPr>
        <w:spacing w:after="0" w:line="240" w:lineRule="auto"/>
        <w:ind w:right="-1985"/>
        <w:jc w:val="both"/>
        <w:rPr>
          <w:rFonts w:ascii="Times New Roman" w:hAnsi="Times New Roman"/>
          <w:sz w:val="28"/>
          <w:szCs w:val="28"/>
        </w:rPr>
      </w:pPr>
      <w:r>
        <w:rPr>
          <w:rFonts w:ascii="Times New Roman" w:hAnsi="Times New Roman"/>
          <w:sz w:val="28"/>
          <w:szCs w:val="28"/>
        </w:rPr>
        <w:t xml:space="preserve">                         </w:t>
      </w:r>
    </w:p>
    <w:p w:rsidR="004E142B" w:rsidRPr="00A457C3" w:rsidRDefault="004E142B" w:rsidP="00DF0C63">
      <w:pPr>
        <w:spacing w:after="0" w:line="240" w:lineRule="auto"/>
        <w:ind w:right="-1985"/>
        <w:jc w:val="both"/>
        <w:rPr>
          <w:rFonts w:ascii="Times New Roman" w:hAnsi="Times New Roman"/>
          <w:sz w:val="28"/>
          <w:szCs w:val="28"/>
        </w:rPr>
      </w:pPr>
    </w:p>
    <w:p w:rsidR="00FB2BAF" w:rsidRDefault="00FB2BAF" w:rsidP="00FB2BAF">
      <w:pPr>
        <w:spacing w:after="0" w:line="240" w:lineRule="auto"/>
        <w:ind w:right="-1987"/>
        <w:jc w:val="center"/>
        <w:rPr>
          <w:rFonts w:ascii="Times New Roman" w:hAnsi="Times New Roman"/>
          <w:b/>
          <w:sz w:val="28"/>
          <w:szCs w:val="28"/>
        </w:rPr>
      </w:pPr>
    </w:p>
    <w:p w:rsidR="00FB2BAF" w:rsidRDefault="00FB2BAF" w:rsidP="00FB2BAF">
      <w:pPr>
        <w:spacing w:after="0" w:line="240" w:lineRule="auto"/>
        <w:ind w:right="-1987"/>
        <w:jc w:val="center"/>
        <w:rPr>
          <w:rFonts w:ascii="Times New Roman" w:hAnsi="Times New Roman"/>
          <w:b/>
          <w:sz w:val="28"/>
          <w:szCs w:val="28"/>
        </w:rPr>
      </w:pPr>
    </w:p>
    <w:p w:rsidR="00FB2BAF" w:rsidRPr="00FB2BAF" w:rsidRDefault="00C52956" w:rsidP="00FB2BAF">
      <w:pPr>
        <w:spacing w:after="0" w:line="240" w:lineRule="auto"/>
        <w:ind w:right="-1987"/>
        <w:jc w:val="center"/>
        <w:rPr>
          <w:rFonts w:ascii="Times New Roman" w:hAnsi="Times New Roman"/>
          <w:b/>
          <w:sz w:val="28"/>
          <w:szCs w:val="28"/>
        </w:rPr>
      </w:pPr>
      <w:r w:rsidRPr="00FB2BAF">
        <w:rPr>
          <w:rFonts w:ascii="Times New Roman" w:hAnsi="Times New Roman"/>
          <w:b/>
          <w:sz w:val="28"/>
          <w:szCs w:val="28"/>
        </w:rPr>
        <w:t>Пояснительная записка</w:t>
      </w:r>
    </w:p>
    <w:p w:rsidR="00FB2BAF" w:rsidRPr="00FB2BAF" w:rsidRDefault="00FB2BAF" w:rsidP="00FB2BAF">
      <w:pPr>
        <w:spacing w:after="0" w:line="240" w:lineRule="auto"/>
        <w:ind w:right="-1987"/>
        <w:rPr>
          <w:rFonts w:ascii="Times New Roman" w:hAnsi="Times New Roman"/>
          <w:sz w:val="28"/>
          <w:szCs w:val="28"/>
        </w:rPr>
      </w:pPr>
      <w:r w:rsidRPr="00FB2BAF">
        <w:rPr>
          <w:sz w:val="28"/>
          <w:szCs w:val="28"/>
        </w:rPr>
        <w:t xml:space="preserve"> </w:t>
      </w:r>
      <w:r>
        <w:rPr>
          <w:sz w:val="28"/>
          <w:szCs w:val="28"/>
        </w:rPr>
        <w:t xml:space="preserve">  </w:t>
      </w:r>
      <w:r w:rsidRPr="00FB2BAF">
        <w:rPr>
          <w:rFonts w:ascii="Times New Roman" w:hAnsi="Times New Roman"/>
          <w:sz w:val="28"/>
          <w:szCs w:val="28"/>
        </w:rPr>
        <w:t xml:space="preserve">Рабочая программа по немецкому языку (второй иностранный язык) разработана на основе ФГОС ООО, требований к результатам освоения основной образовательной программы среднего муниципального бюджетного общеобразовательного учреждения средней общеобразовательной школы с. Гаровка-2 с учётом примерной программы основного общего образования по второму иностранному языку.  Программа «Немецкий язык. Рабочие программы. Предметная линия учебников «Горизонты». 5—9 классы: пособие для учителей общеобразовательных организаций», авторы: М. М. Аверин, Е. Ю. </w:t>
      </w:r>
      <w:proofErr w:type="spellStart"/>
      <w:r w:rsidRPr="00FB2BAF">
        <w:rPr>
          <w:rFonts w:ascii="Times New Roman" w:hAnsi="Times New Roman"/>
          <w:sz w:val="28"/>
          <w:szCs w:val="28"/>
        </w:rPr>
        <w:t>Гуцалюк</w:t>
      </w:r>
      <w:proofErr w:type="spellEnd"/>
      <w:r w:rsidRPr="00FB2BAF">
        <w:rPr>
          <w:rFonts w:ascii="Times New Roman" w:hAnsi="Times New Roman"/>
          <w:sz w:val="28"/>
          <w:szCs w:val="28"/>
        </w:rPr>
        <w:t xml:space="preserve">, Е. Р. Харченко. — 2-е изд. — </w:t>
      </w:r>
      <w:r w:rsidRPr="00FB2BAF">
        <w:rPr>
          <w:rFonts w:ascii="Times New Roman" w:hAnsi="Times New Roman"/>
          <w:sz w:val="28"/>
          <w:szCs w:val="28"/>
        </w:rPr>
        <w:lastRenderedPageBreak/>
        <w:t xml:space="preserve">Москва: Просвещение, 2013г. Данная рабочая программа учебного курса «Второй иностранный язык (немецкий)» разработана для   </w:t>
      </w:r>
      <w:r>
        <w:rPr>
          <w:rFonts w:ascii="Times New Roman" w:hAnsi="Times New Roman"/>
          <w:sz w:val="28"/>
          <w:szCs w:val="28"/>
        </w:rPr>
        <w:t>3</w:t>
      </w:r>
      <w:r w:rsidRPr="00FB2BAF">
        <w:rPr>
          <w:rFonts w:ascii="Times New Roman" w:hAnsi="Times New Roman"/>
          <w:sz w:val="28"/>
          <w:szCs w:val="28"/>
        </w:rPr>
        <w:t>-го года обучения основной общеобразовательной школы.</w:t>
      </w:r>
    </w:p>
    <w:p w:rsidR="00FB2BAF" w:rsidRPr="00FB2BAF" w:rsidRDefault="00FB2BAF" w:rsidP="00FB2BAF">
      <w:pPr>
        <w:spacing w:after="0" w:line="240" w:lineRule="auto"/>
        <w:ind w:right="-1987"/>
        <w:rPr>
          <w:rFonts w:ascii="Times New Roman" w:hAnsi="Times New Roman"/>
          <w:sz w:val="28"/>
          <w:szCs w:val="28"/>
        </w:rPr>
      </w:pP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 xml:space="preserve">Согласно учебному плану </w:t>
      </w:r>
      <w:r>
        <w:rPr>
          <w:rFonts w:ascii="Times New Roman" w:hAnsi="Times New Roman"/>
          <w:sz w:val="28"/>
          <w:szCs w:val="28"/>
        </w:rPr>
        <w:t xml:space="preserve">школы </w:t>
      </w:r>
      <w:r w:rsidRPr="00FB2BAF">
        <w:rPr>
          <w:rFonts w:ascii="Times New Roman" w:hAnsi="Times New Roman"/>
          <w:sz w:val="28"/>
          <w:szCs w:val="28"/>
        </w:rPr>
        <w:t xml:space="preserve">на изучение немецкого языка (второй иностранный язык)  в </w:t>
      </w:r>
      <w:r>
        <w:rPr>
          <w:rFonts w:ascii="Times New Roman" w:hAnsi="Times New Roman"/>
          <w:sz w:val="28"/>
          <w:szCs w:val="28"/>
        </w:rPr>
        <w:t>7</w:t>
      </w:r>
      <w:r w:rsidRPr="00FB2BAF">
        <w:rPr>
          <w:rFonts w:ascii="Times New Roman" w:hAnsi="Times New Roman"/>
          <w:sz w:val="28"/>
          <w:szCs w:val="28"/>
        </w:rPr>
        <w:t xml:space="preserve">  классе отводится 1  час в неделю, 34 часа в </w:t>
      </w:r>
      <w:proofErr w:type="spellStart"/>
      <w:proofErr w:type="gramStart"/>
      <w:r w:rsidRPr="00FB2BAF">
        <w:rPr>
          <w:rFonts w:ascii="Times New Roman" w:hAnsi="Times New Roman"/>
          <w:sz w:val="28"/>
          <w:szCs w:val="28"/>
        </w:rPr>
        <w:t>в</w:t>
      </w:r>
      <w:proofErr w:type="spellEnd"/>
      <w:proofErr w:type="gramEnd"/>
      <w:r w:rsidRPr="00FB2BAF">
        <w:rPr>
          <w:rFonts w:ascii="Times New Roman" w:hAnsi="Times New Roman"/>
          <w:sz w:val="28"/>
          <w:szCs w:val="28"/>
        </w:rPr>
        <w:t xml:space="preserve"> год,</w:t>
      </w:r>
      <w:r>
        <w:rPr>
          <w:rFonts w:ascii="Times New Roman" w:hAnsi="Times New Roman"/>
          <w:sz w:val="28"/>
          <w:szCs w:val="28"/>
        </w:rPr>
        <w:t xml:space="preserve"> 4</w:t>
      </w:r>
      <w:r w:rsidRPr="00FB2BAF">
        <w:rPr>
          <w:rFonts w:ascii="Times New Roman" w:hAnsi="Times New Roman"/>
          <w:sz w:val="28"/>
          <w:szCs w:val="28"/>
        </w:rPr>
        <w:t xml:space="preserve"> контрольных в год.</w:t>
      </w: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 xml:space="preserve"> Рабочая программа ориентирована на использование учебника  УМК «Горизонты»  </w:t>
      </w:r>
      <w:r>
        <w:rPr>
          <w:rFonts w:ascii="Times New Roman" w:hAnsi="Times New Roman"/>
          <w:sz w:val="28"/>
          <w:szCs w:val="28"/>
        </w:rPr>
        <w:t xml:space="preserve">7 </w:t>
      </w:r>
      <w:r w:rsidRPr="00FB2BAF">
        <w:rPr>
          <w:rFonts w:ascii="Times New Roman" w:hAnsi="Times New Roman"/>
          <w:sz w:val="28"/>
          <w:szCs w:val="28"/>
        </w:rPr>
        <w:t xml:space="preserve"> класса , 9-е издание. М.М. Аверина, Ф. Джина, Л. </w:t>
      </w:r>
      <w:proofErr w:type="spellStart"/>
      <w:r w:rsidRPr="00FB2BAF">
        <w:rPr>
          <w:rFonts w:ascii="Times New Roman" w:hAnsi="Times New Roman"/>
          <w:sz w:val="28"/>
          <w:szCs w:val="28"/>
        </w:rPr>
        <w:t>Рормана</w:t>
      </w:r>
      <w:proofErr w:type="spellEnd"/>
      <w:r w:rsidRPr="00FB2BAF">
        <w:rPr>
          <w:rFonts w:ascii="Times New Roman" w:hAnsi="Times New Roman"/>
          <w:sz w:val="28"/>
          <w:szCs w:val="28"/>
        </w:rPr>
        <w:t xml:space="preserve">, М. </w:t>
      </w:r>
      <w:proofErr w:type="spellStart"/>
      <w:r w:rsidRPr="00FB2BAF">
        <w:rPr>
          <w:rFonts w:ascii="Times New Roman" w:hAnsi="Times New Roman"/>
          <w:sz w:val="28"/>
          <w:szCs w:val="28"/>
        </w:rPr>
        <w:t>Збранковой</w:t>
      </w:r>
      <w:proofErr w:type="spellEnd"/>
      <w:r w:rsidRPr="00FB2BAF">
        <w:rPr>
          <w:rFonts w:ascii="Times New Roman" w:hAnsi="Times New Roman"/>
          <w:sz w:val="28"/>
          <w:szCs w:val="28"/>
        </w:rPr>
        <w:t>, издательство «Просвещение», 2019 г.</w:t>
      </w:r>
    </w:p>
    <w:p w:rsidR="00FB2BAF" w:rsidRPr="00FB2BAF" w:rsidRDefault="00FB2BAF" w:rsidP="00FB2BAF">
      <w:pPr>
        <w:spacing w:after="0" w:line="240" w:lineRule="auto"/>
        <w:ind w:right="-1987"/>
        <w:rPr>
          <w:rFonts w:ascii="Times New Roman" w:hAnsi="Times New Roman"/>
          <w:sz w:val="28"/>
          <w:szCs w:val="28"/>
        </w:rPr>
      </w:pP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Срок реализации рабочей программы  1 год.</w:t>
      </w:r>
    </w:p>
    <w:p w:rsidR="00FB2BAF" w:rsidRPr="00FB2BAF" w:rsidRDefault="00FB2BAF" w:rsidP="00FB2BAF">
      <w:pPr>
        <w:spacing w:after="0" w:line="240" w:lineRule="auto"/>
        <w:ind w:right="-1987"/>
        <w:rPr>
          <w:rFonts w:ascii="Times New Roman" w:hAnsi="Times New Roman"/>
          <w:sz w:val="28"/>
          <w:szCs w:val="28"/>
        </w:rPr>
      </w:pP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w:t>
      </w:r>
      <w:r w:rsidRPr="00FB2BAF">
        <w:rPr>
          <w:rFonts w:ascii="Times New Roman" w:hAnsi="Times New Roman"/>
          <w:sz w:val="28"/>
          <w:szCs w:val="28"/>
        </w:rPr>
        <w:tab/>
        <w:t>Авторская программа: Немецкий язык. Рабочие программы. Предметная линия учебников М. Аверин 5 - 9 классы. Пособие для учителей ФГОС. – М.: Просвещение, 2012г.;</w:t>
      </w: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w:t>
      </w:r>
      <w:r w:rsidRPr="00FB2BAF">
        <w:rPr>
          <w:rFonts w:ascii="Times New Roman" w:hAnsi="Times New Roman"/>
          <w:sz w:val="28"/>
          <w:szCs w:val="28"/>
        </w:rPr>
        <w:tab/>
        <w:t xml:space="preserve">Материалов УМК для </w:t>
      </w:r>
      <w:r>
        <w:rPr>
          <w:rFonts w:ascii="Times New Roman" w:hAnsi="Times New Roman"/>
          <w:sz w:val="28"/>
          <w:szCs w:val="28"/>
        </w:rPr>
        <w:t xml:space="preserve">7 </w:t>
      </w:r>
      <w:r w:rsidRPr="00FB2BAF">
        <w:rPr>
          <w:rFonts w:ascii="Times New Roman" w:hAnsi="Times New Roman"/>
          <w:sz w:val="28"/>
          <w:szCs w:val="28"/>
        </w:rPr>
        <w:t xml:space="preserve"> класса.</w:t>
      </w: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 xml:space="preserve">Рабочая программа адресована учащимся </w:t>
      </w:r>
      <w:r>
        <w:rPr>
          <w:rFonts w:ascii="Times New Roman" w:hAnsi="Times New Roman"/>
          <w:sz w:val="28"/>
          <w:szCs w:val="28"/>
        </w:rPr>
        <w:t xml:space="preserve">7 </w:t>
      </w:r>
      <w:r w:rsidRPr="00FB2BAF">
        <w:rPr>
          <w:rFonts w:ascii="Times New Roman" w:hAnsi="Times New Roman"/>
          <w:sz w:val="28"/>
          <w:szCs w:val="28"/>
        </w:rPr>
        <w:t xml:space="preserve"> класса общеобразовательных учреждений.</w:t>
      </w: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 xml:space="preserve">Рабочая   программа  ориентирована  на  использование  </w:t>
      </w:r>
      <w:proofErr w:type="spellStart"/>
      <w:r w:rsidRPr="00FB2BAF">
        <w:rPr>
          <w:rFonts w:ascii="Times New Roman" w:hAnsi="Times New Roman"/>
          <w:sz w:val="28"/>
          <w:szCs w:val="28"/>
        </w:rPr>
        <w:t>учебно</w:t>
      </w:r>
      <w:proofErr w:type="spellEnd"/>
      <w:r w:rsidRPr="00FB2BAF">
        <w:rPr>
          <w:rFonts w:ascii="Times New Roman" w:hAnsi="Times New Roman"/>
          <w:sz w:val="28"/>
          <w:szCs w:val="28"/>
        </w:rPr>
        <w:t xml:space="preserve">  - методического   комплекта  (УМК)  </w:t>
      </w:r>
      <w:r>
        <w:rPr>
          <w:rFonts w:ascii="Times New Roman" w:hAnsi="Times New Roman"/>
          <w:sz w:val="28"/>
          <w:szCs w:val="28"/>
        </w:rPr>
        <w:t xml:space="preserve"> для 7</w:t>
      </w:r>
      <w:r w:rsidRPr="00FB2BAF">
        <w:rPr>
          <w:rFonts w:ascii="Times New Roman" w:hAnsi="Times New Roman"/>
          <w:sz w:val="28"/>
          <w:szCs w:val="28"/>
        </w:rPr>
        <w:t xml:space="preserve">  класса, который  состоит  </w:t>
      </w:r>
      <w:proofErr w:type="gramStart"/>
      <w:r w:rsidRPr="00FB2BAF">
        <w:rPr>
          <w:rFonts w:ascii="Times New Roman" w:hAnsi="Times New Roman"/>
          <w:sz w:val="28"/>
          <w:szCs w:val="28"/>
        </w:rPr>
        <w:t>из</w:t>
      </w:r>
      <w:proofErr w:type="gramEnd"/>
      <w:r w:rsidRPr="00FB2BAF">
        <w:rPr>
          <w:rFonts w:ascii="Times New Roman" w:hAnsi="Times New Roman"/>
          <w:sz w:val="28"/>
          <w:szCs w:val="28"/>
        </w:rPr>
        <w:t>:</w:t>
      </w: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w:t>
      </w:r>
      <w:r w:rsidRPr="00FB2BAF">
        <w:rPr>
          <w:rFonts w:ascii="Times New Roman" w:hAnsi="Times New Roman"/>
          <w:sz w:val="28"/>
          <w:szCs w:val="28"/>
        </w:rPr>
        <w:tab/>
        <w:t xml:space="preserve">Аверин М. Немецкий язык. </w:t>
      </w:r>
      <w:r>
        <w:rPr>
          <w:rFonts w:ascii="Times New Roman" w:hAnsi="Times New Roman"/>
          <w:sz w:val="28"/>
          <w:szCs w:val="28"/>
        </w:rPr>
        <w:t xml:space="preserve">7 </w:t>
      </w:r>
      <w:r w:rsidRPr="00FB2BAF">
        <w:rPr>
          <w:rFonts w:ascii="Times New Roman" w:hAnsi="Times New Roman"/>
          <w:sz w:val="28"/>
          <w:szCs w:val="28"/>
        </w:rPr>
        <w:t xml:space="preserve"> класс: учебник для  </w:t>
      </w:r>
      <w:proofErr w:type="spellStart"/>
      <w:r w:rsidRPr="00FB2BAF">
        <w:rPr>
          <w:rFonts w:ascii="Times New Roman" w:hAnsi="Times New Roman"/>
          <w:sz w:val="28"/>
          <w:szCs w:val="28"/>
        </w:rPr>
        <w:t>общеобразоват</w:t>
      </w:r>
      <w:proofErr w:type="spellEnd"/>
      <w:r w:rsidRPr="00FB2BAF">
        <w:rPr>
          <w:rFonts w:ascii="Times New Roman" w:hAnsi="Times New Roman"/>
          <w:sz w:val="28"/>
          <w:szCs w:val="28"/>
        </w:rPr>
        <w:t>. учреждений. – М.: Просвещение, 20</w:t>
      </w:r>
      <w:r>
        <w:rPr>
          <w:rFonts w:ascii="Times New Roman" w:hAnsi="Times New Roman"/>
          <w:sz w:val="28"/>
          <w:szCs w:val="28"/>
        </w:rPr>
        <w:t>21</w:t>
      </w:r>
      <w:r w:rsidRPr="00FB2BAF">
        <w:rPr>
          <w:rFonts w:ascii="Times New Roman" w:hAnsi="Times New Roman"/>
          <w:sz w:val="28"/>
          <w:szCs w:val="28"/>
        </w:rPr>
        <w:t>;</w:t>
      </w: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w:t>
      </w:r>
      <w:r w:rsidRPr="00FB2BAF">
        <w:rPr>
          <w:rFonts w:ascii="Times New Roman" w:hAnsi="Times New Roman"/>
          <w:sz w:val="28"/>
          <w:szCs w:val="28"/>
        </w:rPr>
        <w:tab/>
        <w:t xml:space="preserve">Рабочая тетрадь к УМК. Немецкий язык. </w:t>
      </w:r>
      <w:r>
        <w:rPr>
          <w:rFonts w:ascii="Times New Roman" w:hAnsi="Times New Roman"/>
          <w:sz w:val="28"/>
          <w:szCs w:val="28"/>
        </w:rPr>
        <w:t xml:space="preserve">7 </w:t>
      </w:r>
      <w:r w:rsidRPr="00FB2BAF">
        <w:rPr>
          <w:rFonts w:ascii="Times New Roman" w:hAnsi="Times New Roman"/>
          <w:sz w:val="28"/>
          <w:szCs w:val="28"/>
        </w:rPr>
        <w:t xml:space="preserve"> класс: учебник для  </w:t>
      </w:r>
      <w:proofErr w:type="spellStart"/>
      <w:r w:rsidRPr="00FB2BAF">
        <w:rPr>
          <w:rFonts w:ascii="Times New Roman" w:hAnsi="Times New Roman"/>
          <w:sz w:val="28"/>
          <w:szCs w:val="28"/>
        </w:rPr>
        <w:t>общеобразоват</w:t>
      </w:r>
      <w:proofErr w:type="spellEnd"/>
      <w:r w:rsidRPr="00FB2BAF">
        <w:rPr>
          <w:rFonts w:ascii="Times New Roman" w:hAnsi="Times New Roman"/>
          <w:sz w:val="28"/>
          <w:szCs w:val="28"/>
        </w:rPr>
        <w:t>. учреждений</w:t>
      </w:r>
      <w:proofErr w:type="gramStart"/>
      <w:r w:rsidRPr="00FB2BAF">
        <w:rPr>
          <w:rFonts w:ascii="Times New Roman" w:hAnsi="Times New Roman"/>
          <w:sz w:val="28"/>
          <w:szCs w:val="28"/>
        </w:rPr>
        <w:t xml:space="preserve"> .</w:t>
      </w:r>
      <w:proofErr w:type="gramEnd"/>
      <w:r w:rsidRPr="00FB2BAF">
        <w:rPr>
          <w:rFonts w:ascii="Times New Roman" w:hAnsi="Times New Roman"/>
          <w:sz w:val="28"/>
          <w:szCs w:val="28"/>
        </w:rPr>
        <w:t xml:space="preserve"> – М.: Просвещение, 20</w:t>
      </w:r>
      <w:r>
        <w:rPr>
          <w:rFonts w:ascii="Times New Roman" w:hAnsi="Times New Roman"/>
          <w:sz w:val="28"/>
          <w:szCs w:val="28"/>
        </w:rPr>
        <w:t>21</w:t>
      </w:r>
      <w:r w:rsidRPr="00FB2BAF">
        <w:rPr>
          <w:rFonts w:ascii="Times New Roman" w:hAnsi="Times New Roman"/>
          <w:sz w:val="28"/>
          <w:szCs w:val="28"/>
        </w:rPr>
        <w:t>;</w:t>
      </w: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w:t>
      </w:r>
      <w:r w:rsidRPr="00FB2BAF">
        <w:rPr>
          <w:rFonts w:ascii="Times New Roman" w:hAnsi="Times New Roman"/>
          <w:sz w:val="28"/>
          <w:szCs w:val="28"/>
        </w:rPr>
        <w:tab/>
      </w:r>
      <w:proofErr w:type="spellStart"/>
      <w:r w:rsidRPr="00FB2BAF">
        <w:rPr>
          <w:rFonts w:ascii="Times New Roman" w:hAnsi="Times New Roman"/>
          <w:sz w:val="28"/>
          <w:szCs w:val="28"/>
        </w:rPr>
        <w:t>Аудиоприложение</w:t>
      </w:r>
      <w:proofErr w:type="spellEnd"/>
      <w:r w:rsidRPr="00FB2BAF">
        <w:rPr>
          <w:rFonts w:ascii="Times New Roman" w:hAnsi="Times New Roman"/>
          <w:sz w:val="28"/>
          <w:szCs w:val="28"/>
        </w:rPr>
        <w:t xml:space="preserve"> на CD(mp3)к учебнику, Москва, «Просвещение», 2014г.;</w:t>
      </w:r>
    </w:p>
    <w:p w:rsidR="00FB2BAF" w:rsidRPr="00FB2BAF" w:rsidRDefault="00FB2BAF" w:rsidP="00FB2BAF">
      <w:pPr>
        <w:spacing w:after="0" w:line="240" w:lineRule="auto"/>
        <w:ind w:right="-1987"/>
        <w:rPr>
          <w:rFonts w:ascii="Times New Roman" w:hAnsi="Times New Roman"/>
          <w:sz w:val="28"/>
          <w:szCs w:val="28"/>
        </w:rPr>
      </w:pPr>
      <w:r w:rsidRPr="00FB2BAF">
        <w:rPr>
          <w:rFonts w:ascii="Times New Roman" w:hAnsi="Times New Roman"/>
          <w:sz w:val="28"/>
          <w:szCs w:val="28"/>
        </w:rPr>
        <w:t>•</w:t>
      </w:r>
      <w:r w:rsidRPr="00FB2BAF">
        <w:rPr>
          <w:rFonts w:ascii="Times New Roman" w:hAnsi="Times New Roman"/>
          <w:sz w:val="28"/>
          <w:szCs w:val="28"/>
        </w:rPr>
        <w:tab/>
        <w:t>Книги  для  учителя  (автора   Аверина М.  и  др., Москва, «Просвещение», 201</w:t>
      </w:r>
      <w:r>
        <w:rPr>
          <w:rFonts w:ascii="Times New Roman" w:hAnsi="Times New Roman"/>
          <w:sz w:val="28"/>
          <w:szCs w:val="28"/>
        </w:rPr>
        <w:t xml:space="preserve">4 </w:t>
      </w:r>
      <w:r w:rsidRPr="00FB2BAF">
        <w:rPr>
          <w:rFonts w:ascii="Times New Roman" w:hAnsi="Times New Roman"/>
          <w:sz w:val="28"/>
          <w:szCs w:val="28"/>
        </w:rPr>
        <w:t>г.).</w:t>
      </w:r>
    </w:p>
    <w:p w:rsidR="00C52956" w:rsidRPr="00FB2BAF" w:rsidRDefault="00C52956" w:rsidP="003F203D">
      <w:pPr>
        <w:spacing w:after="0" w:line="240" w:lineRule="auto"/>
        <w:ind w:right="-1987"/>
        <w:jc w:val="center"/>
        <w:rPr>
          <w:rFonts w:ascii="Times New Roman" w:hAnsi="Times New Roman"/>
          <w:b/>
          <w:sz w:val="28"/>
          <w:szCs w:val="28"/>
        </w:rPr>
      </w:pPr>
    </w:p>
    <w:p w:rsidR="00FB2BAF" w:rsidRPr="00FB2BAF" w:rsidRDefault="00FB2BAF" w:rsidP="003F203D">
      <w:pPr>
        <w:spacing w:after="0" w:line="240" w:lineRule="auto"/>
        <w:ind w:right="-1987"/>
        <w:jc w:val="center"/>
        <w:rPr>
          <w:rFonts w:ascii="Times New Roman" w:hAnsi="Times New Roman"/>
          <w:b/>
          <w:sz w:val="28"/>
          <w:szCs w:val="28"/>
        </w:rPr>
      </w:pPr>
    </w:p>
    <w:p w:rsidR="00C52956" w:rsidRPr="00A457C3" w:rsidRDefault="00C52956" w:rsidP="003F203D">
      <w:pPr>
        <w:spacing w:after="0" w:line="240" w:lineRule="auto"/>
        <w:ind w:right="-1987"/>
        <w:jc w:val="both"/>
        <w:rPr>
          <w:rFonts w:ascii="Times New Roman" w:hAnsi="Times New Roman"/>
          <w:b/>
          <w:sz w:val="28"/>
          <w:szCs w:val="28"/>
        </w:rPr>
      </w:pPr>
    </w:p>
    <w:p w:rsidR="00F63839" w:rsidRPr="00E33A52" w:rsidRDefault="00C52956" w:rsidP="00F63839">
      <w:pPr>
        <w:spacing w:after="0"/>
        <w:ind w:right="-1984" w:firstLine="709"/>
        <w:rPr>
          <w:rFonts w:ascii="Times New Roman" w:eastAsia="SimSun" w:hAnsi="Times New Roman"/>
          <w:bCs/>
          <w:iCs/>
          <w:sz w:val="28"/>
          <w:szCs w:val="28"/>
        </w:rPr>
      </w:pPr>
      <w:proofErr w:type="gramStart"/>
      <w:r w:rsidRPr="00A457C3">
        <w:rPr>
          <w:rFonts w:ascii="Times New Roman" w:hAnsi="Times New Roman"/>
          <w:sz w:val="28"/>
          <w:szCs w:val="28"/>
        </w:rPr>
        <w:t xml:space="preserve">Данная рабочая программа по </w:t>
      </w:r>
      <w:r w:rsidR="005B6DFE" w:rsidRPr="00A457C3">
        <w:rPr>
          <w:rFonts w:ascii="Times New Roman" w:hAnsi="Times New Roman"/>
          <w:sz w:val="28"/>
          <w:szCs w:val="28"/>
        </w:rPr>
        <w:t>немецкому языку</w:t>
      </w:r>
      <w:r w:rsidR="00E71DEC">
        <w:rPr>
          <w:rFonts w:ascii="Times New Roman" w:hAnsi="Times New Roman"/>
          <w:sz w:val="28"/>
          <w:szCs w:val="28"/>
        </w:rPr>
        <w:t xml:space="preserve"> (второму иностранному языку)</w:t>
      </w:r>
      <w:r w:rsidR="005B6DFE" w:rsidRPr="00A457C3">
        <w:rPr>
          <w:rFonts w:ascii="Times New Roman" w:hAnsi="Times New Roman"/>
          <w:sz w:val="28"/>
          <w:szCs w:val="28"/>
        </w:rPr>
        <w:t xml:space="preserve"> </w:t>
      </w:r>
      <w:r w:rsidR="00F63839">
        <w:rPr>
          <w:rFonts w:ascii="Times New Roman" w:hAnsi="Times New Roman"/>
          <w:sz w:val="28"/>
          <w:szCs w:val="28"/>
        </w:rPr>
        <w:t>п</w:t>
      </w:r>
      <w:r w:rsidR="004C05C9">
        <w:rPr>
          <w:rFonts w:ascii="Times New Roman" w:hAnsi="Times New Roman"/>
          <w:sz w:val="28"/>
          <w:szCs w:val="28"/>
        </w:rPr>
        <w:t xml:space="preserve">редназначена для </w:t>
      </w:r>
      <w:r w:rsidR="00F63839">
        <w:rPr>
          <w:rFonts w:ascii="Times New Roman" w:hAnsi="Times New Roman"/>
          <w:sz w:val="28"/>
          <w:szCs w:val="28"/>
        </w:rPr>
        <w:t xml:space="preserve"> у</w:t>
      </w:r>
      <w:r w:rsidR="004C05C9">
        <w:rPr>
          <w:rFonts w:ascii="Times New Roman" w:hAnsi="Times New Roman"/>
          <w:sz w:val="28"/>
          <w:szCs w:val="28"/>
        </w:rPr>
        <w:t xml:space="preserve">чащихся </w:t>
      </w:r>
      <w:r w:rsidR="00E71DEC">
        <w:rPr>
          <w:rFonts w:ascii="Times New Roman" w:hAnsi="Times New Roman"/>
          <w:sz w:val="28"/>
          <w:szCs w:val="28"/>
        </w:rPr>
        <w:t>7</w:t>
      </w:r>
      <w:r w:rsidRPr="00A457C3">
        <w:rPr>
          <w:rFonts w:ascii="Times New Roman" w:hAnsi="Times New Roman"/>
          <w:sz w:val="28"/>
          <w:szCs w:val="28"/>
        </w:rPr>
        <w:t xml:space="preserve"> класса и соответствует концепции  и принципам </w:t>
      </w:r>
      <w:r w:rsidR="00B360AB" w:rsidRPr="00A457C3">
        <w:rPr>
          <w:rFonts w:ascii="Times New Roman" w:hAnsi="Times New Roman"/>
          <w:sz w:val="28"/>
          <w:szCs w:val="28"/>
        </w:rPr>
        <w:t>Федерального государственного образовательного стандарта</w:t>
      </w:r>
      <w:r w:rsidR="003707E1" w:rsidRPr="00A457C3">
        <w:rPr>
          <w:rFonts w:ascii="Times New Roman" w:hAnsi="Times New Roman"/>
          <w:sz w:val="28"/>
          <w:szCs w:val="28"/>
        </w:rPr>
        <w:t xml:space="preserve"> основного общего образования</w:t>
      </w:r>
      <w:r w:rsidR="00B360AB" w:rsidRPr="00A457C3">
        <w:rPr>
          <w:rFonts w:ascii="Times New Roman" w:hAnsi="Times New Roman"/>
          <w:sz w:val="28"/>
          <w:szCs w:val="28"/>
        </w:rPr>
        <w:t xml:space="preserve">, утвержденными </w:t>
      </w:r>
      <w:r w:rsidR="00E71DEC">
        <w:rPr>
          <w:rFonts w:ascii="Times New Roman" w:hAnsi="Times New Roman"/>
          <w:sz w:val="28"/>
          <w:szCs w:val="28"/>
        </w:rPr>
        <w:t xml:space="preserve">Федеральным законом «Об образовании» №273-ФЗ </w:t>
      </w:r>
      <w:r w:rsidR="00E71DEC">
        <w:rPr>
          <w:rFonts w:ascii="Times New Roman" w:hAnsi="Times New Roman"/>
          <w:sz w:val="28"/>
          <w:szCs w:val="28"/>
        </w:rPr>
        <w:lastRenderedPageBreak/>
        <w:t xml:space="preserve">от 12 декабря 2012 года, </w:t>
      </w:r>
      <w:r w:rsidR="00E71DEC" w:rsidRPr="00A457C3">
        <w:rPr>
          <w:rFonts w:ascii="Times New Roman" w:hAnsi="Times New Roman"/>
          <w:sz w:val="28"/>
          <w:szCs w:val="28"/>
        </w:rPr>
        <w:t xml:space="preserve">приказом </w:t>
      </w:r>
      <w:r w:rsidR="00B360AB" w:rsidRPr="00A457C3">
        <w:rPr>
          <w:rFonts w:ascii="Times New Roman" w:hAnsi="Times New Roman"/>
          <w:sz w:val="28"/>
          <w:szCs w:val="28"/>
        </w:rPr>
        <w:t>Министерства образования Российской Федерации, от 17 декабря 2010 года №1897 «Об утверждении федерального государственного образовательного стандарта основного общего образования» (с изменениями от</w:t>
      </w:r>
      <w:proofErr w:type="gramEnd"/>
      <w:r w:rsidR="00B360AB" w:rsidRPr="00A457C3">
        <w:rPr>
          <w:rFonts w:ascii="Times New Roman" w:hAnsi="Times New Roman"/>
          <w:sz w:val="28"/>
          <w:szCs w:val="28"/>
        </w:rPr>
        <w:t xml:space="preserve"> </w:t>
      </w:r>
      <w:proofErr w:type="gramStart"/>
      <w:r w:rsidR="00B360AB" w:rsidRPr="00A457C3">
        <w:rPr>
          <w:rFonts w:ascii="Times New Roman" w:hAnsi="Times New Roman"/>
          <w:sz w:val="28"/>
          <w:szCs w:val="28"/>
        </w:rPr>
        <w:t>29 декабря 2014 года №1644 «О внесении изменений в приказ Министерства образования и науки РФ от 17 декабря 2010 г. №1897 «Об утверждении федерального государственного образовательного стандарта основного общего образования», приказом Министерства РФ от 31 декабря 2015 года №1577 о внесении изменений в ФГОС основного общего образования).</w:t>
      </w:r>
      <w:proofErr w:type="gramEnd"/>
      <w:r w:rsidR="00F63839" w:rsidRPr="00F63839">
        <w:rPr>
          <w:rFonts w:ascii="Times New Roman" w:hAnsi="Times New Roman"/>
          <w:sz w:val="28"/>
          <w:szCs w:val="28"/>
        </w:rPr>
        <w:t xml:space="preserve"> </w:t>
      </w:r>
      <w:r w:rsidR="00F63839" w:rsidRPr="00033E65">
        <w:rPr>
          <w:rFonts w:ascii="Times New Roman" w:hAnsi="Times New Roman"/>
          <w:sz w:val="28"/>
          <w:szCs w:val="28"/>
        </w:rPr>
        <w:t xml:space="preserve">Приказом Министерства образования и науки Российской Федерации от 31.12.2015г.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№413», </w:t>
      </w:r>
      <w:r w:rsidR="00F63839" w:rsidRPr="00E22D32">
        <w:rPr>
          <w:rFonts w:ascii="Times New Roman" w:eastAsia="Newton-Regular" w:hAnsi="Times New Roman"/>
          <w:sz w:val="28"/>
          <w:szCs w:val="28"/>
        </w:rPr>
        <w:t xml:space="preserve"> </w:t>
      </w:r>
      <w:r w:rsidR="00F63839" w:rsidRPr="00033E65">
        <w:rPr>
          <w:rFonts w:ascii="Times New Roman" w:hAnsi="Times New Roman"/>
          <w:color w:val="000000"/>
          <w:spacing w:val="-1"/>
          <w:sz w:val="28"/>
          <w:szCs w:val="28"/>
        </w:rPr>
        <w:t>Примерной программы основного общего образования (2015)</w:t>
      </w:r>
      <w:r w:rsidR="00F63839" w:rsidRPr="00033E65">
        <w:rPr>
          <w:rFonts w:ascii="Times New Roman" w:hAnsi="Times New Roman"/>
          <w:color w:val="000000"/>
          <w:sz w:val="28"/>
          <w:szCs w:val="28"/>
        </w:rPr>
        <w:t xml:space="preserve"> и соответствует концепции и принципам ФГОС основного общего</w:t>
      </w:r>
      <w:r w:rsidR="00F63839" w:rsidRPr="00E22D32">
        <w:rPr>
          <w:rFonts w:ascii="Times New Roman" w:hAnsi="Times New Roman"/>
          <w:sz w:val="28"/>
          <w:szCs w:val="28"/>
        </w:rPr>
        <w:t xml:space="preserve"> образования</w:t>
      </w:r>
      <w:r w:rsidR="00555CE5">
        <w:rPr>
          <w:rFonts w:ascii="Times New Roman" w:hAnsi="Times New Roman"/>
          <w:sz w:val="24"/>
          <w:szCs w:val="24"/>
        </w:rPr>
        <w:t>.</w:t>
      </w:r>
    </w:p>
    <w:p w:rsidR="00B360AB" w:rsidRDefault="00B360AB" w:rsidP="003F203D">
      <w:pPr>
        <w:spacing w:after="0" w:line="240" w:lineRule="auto"/>
        <w:ind w:right="-1987" w:firstLine="426"/>
        <w:jc w:val="both"/>
        <w:rPr>
          <w:rFonts w:ascii="Times New Roman" w:hAnsi="Times New Roman"/>
          <w:sz w:val="28"/>
          <w:szCs w:val="28"/>
        </w:rPr>
      </w:pPr>
      <w:r w:rsidRPr="00A457C3">
        <w:rPr>
          <w:rFonts w:ascii="Times New Roman" w:hAnsi="Times New Roman"/>
          <w:sz w:val="28"/>
          <w:szCs w:val="28"/>
        </w:rPr>
        <w:t xml:space="preserve"> </w:t>
      </w:r>
      <w:r w:rsidR="001D2C62" w:rsidRPr="00A457C3">
        <w:rPr>
          <w:rFonts w:ascii="Times New Roman" w:hAnsi="Times New Roman"/>
          <w:sz w:val="28"/>
          <w:szCs w:val="28"/>
        </w:rPr>
        <w:t xml:space="preserve">Программа создана с учетом положений и требований авторской методической концепции курса «Немецкий язык. Второй иностранный язык». Методической основой изучения курса «Немецкий язык. Второй иностранный язык» является системно - </w:t>
      </w:r>
      <w:proofErr w:type="spellStart"/>
      <w:r w:rsidR="001D2C62" w:rsidRPr="00A457C3">
        <w:rPr>
          <w:rFonts w:ascii="Times New Roman" w:hAnsi="Times New Roman"/>
          <w:sz w:val="28"/>
          <w:szCs w:val="28"/>
        </w:rPr>
        <w:t>деятельностный</w:t>
      </w:r>
      <w:proofErr w:type="spellEnd"/>
      <w:r w:rsidR="001D2C62" w:rsidRPr="00A457C3">
        <w:rPr>
          <w:rFonts w:ascii="Times New Roman" w:hAnsi="Times New Roman"/>
          <w:sz w:val="28"/>
          <w:szCs w:val="28"/>
        </w:rPr>
        <w:t xml:space="preserve"> подход, обеспечивающий достижение личностных, </w:t>
      </w:r>
      <w:proofErr w:type="spellStart"/>
      <w:r w:rsidR="001D2C62" w:rsidRPr="00A457C3">
        <w:rPr>
          <w:rFonts w:ascii="Times New Roman" w:hAnsi="Times New Roman"/>
          <w:sz w:val="28"/>
          <w:szCs w:val="28"/>
        </w:rPr>
        <w:t>метапредметных</w:t>
      </w:r>
      <w:proofErr w:type="spellEnd"/>
      <w:r w:rsidR="001D2C62" w:rsidRPr="00A457C3">
        <w:rPr>
          <w:rFonts w:ascii="Times New Roman" w:hAnsi="Times New Roman"/>
          <w:sz w:val="28"/>
          <w:szCs w:val="28"/>
        </w:rPr>
        <w:t xml:space="preserve"> и предметных образовательных результатов посредством организации активной познавательной деятельности учащихся. </w:t>
      </w:r>
    </w:p>
    <w:p w:rsidR="00D55CCB" w:rsidRPr="00A457C3" w:rsidRDefault="00D55CCB" w:rsidP="003F203D">
      <w:pPr>
        <w:pStyle w:val="a8"/>
        <w:spacing w:after="0" w:line="240" w:lineRule="auto"/>
        <w:ind w:left="0" w:right="-1987" w:firstLine="426"/>
        <w:jc w:val="both"/>
        <w:rPr>
          <w:rFonts w:ascii="Times New Roman" w:hAnsi="Times New Roman"/>
          <w:sz w:val="28"/>
          <w:szCs w:val="28"/>
        </w:rPr>
      </w:pPr>
    </w:p>
    <w:p w:rsidR="00C52956" w:rsidRPr="00A457C3" w:rsidRDefault="00C52956" w:rsidP="003F203D">
      <w:pPr>
        <w:pStyle w:val="a9"/>
        <w:ind w:right="-1987" w:firstLine="426"/>
        <w:jc w:val="both"/>
        <w:rPr>
          <w:b w:val="0"/>
          <w:szCs w:val="28"/>
          <w:lang w:val="ru-RU"/>
        </w:rPr>
      </w:pPr>
      <w:r w:rsidRPr="00A457C3">
        <w:rPr>
          <w:b w:val="0"/>
          <w:szCs w:val="28"/>
          <w:lang w:val="ru-RU"/>
        </w:rPr>
        <w:t xml:space="preserve">Концепция программы обусловлена объективно существующей потребностью в подготовке обучающихся к общению с представителями других культур. </w:t>
      </w:r>
    </w:p>
    <w:p w:rsidR="00C52956" w:rsidRPr="00A457C3" w:rsidRDefault="00C52956" w:rsidP="003F203D">
      <w:pPr>
        <w:spacing w:after="0" w:line="240" w:lineRule="auto"/>
        <w:ind w:right="-1987" w:firstLine="426"/>
        <w:jc w:val="both"/>
        <w:rPr>
          <w:rFonts w:ascii="Times New Roman" w:eastAsia="Times New Roman" w:hAnsi="Times New Roman"/>
          <w:sz w:val="28"/>
          <w:szCs w:val="28"/>
          <w:lang w:eastAsia="ru-RU"/>
        </w:rPr>
      </w:pPr>
      <w:r w:rsidRPr="00A457C3">
        <w:rPr>
          <w:rFonts w:ascii="Times New Roman" w:eastAsia="Times New Roman" w:hAnsi="Times New Roman"/>
          <w:sz w:val="28"/>
          <w:szCs w:val="28"/>
          <w:lang w:eastAsia="ru-RU"/>
        </w:rPr>
        <w:t xml:space="preserve">В основу рабочей  программы положены актуальные в настоящее время  идеи личностно-ориентированного и </w:t>
      </w:r>
      <w:proofErr w:type="spellStart"/>
      <w:r w:rsidRPr="00A457C3">
        <w:rPr>
          <w:rFonts w:ascii="Times New Roman" w:eastAsia="Times New Roman" w:hAnsi="Times New Roman"/>
          <w:sz w:val="28"/>
          <w:szCs w:val="28"/>
          <w:lang w:eastAsia="ru-RU"/>
        </w:rPr>
        <w:t>деятельностного</w:t>
      </w:r>
      <w:proofErr w:type="spellEnd"/>
      <w:r w:rsidRPr="00A457C3">
        <w:rPr>
          <w:rFonts w:ascii="Times New Roman" w:eastAsia="Times New Roman" w:hAnsi="Times New Roman"/>
          <w:sz w:val="28"/>
          <w:szCs w:val="28"/>
          <w:lang w:eastAsia="ru-RU"/>
        </w:rPr>
        <w:t xml:space="preserve"> подходов  к обучению  </w:t>
      </w:r>
      <w:r w:rsidR="00E71DEC">
        <w:rPr>
          <w:rFonts w:ascii="Times New Roman" w:eastAsia="Times New Roman" w:hAnsi="Times New Roman"/>
          <w:sz w:val="28"/>
          <w:szCs w:val="28"/>
          <w:lang w:eastAsia="ru-RU"/>
        </w:rPr>
        <w:t>немецкого языка.</w:t>
      </w:r>
      <w:r w:rsidRPr="00A457C3">
        <w:rPr>
          <w:rFonts w:ascii="Times New Roman" w:eastAsia="Times New Roman" w:hAnsi="Times New Roman"/>
          <w:sz w:val="28"/>
          <w:szCs w:val="28"/>
          <w:lang w:eastAsia="ru-RU"/>
        </w:rPr>
        <w:t xml:space="preserve"> 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УМК</w:t>
      </w:r>
      <w:r w:rsidR="00D0237D" w:rsidRPr="00A457C3">
        <w:rPr>
          <w:rFonts w:ascii="Times New Roman" w:hAnsi="Times New Roman"/>
          <w:sz w:val="28"/>
          <w:szCs w:val="28"/>
        </w:rPr>
        <w:t>«</w:t>
      </w:r>
      <w:r w:rsidR="00D0237D" w:rsidRPr="00A457C3">
        <w:rPr>
          <w:rFonts w:ascii="Times New Roman" w:hAnsi="Times New Roman"/>
          <w:sz w:val="28"/>
          <w:szCs w:val="28"/>
          <w:lang w:val="de-DE"/>
        </w:rPr>
        <w:t>Horizonte</w:t>
      </w:r>
      <w:r w:rsidR="00D0237D" w:rsidRPr="00A457C3">
        <w:rPr>
          <w:rFonts w:ascii="Times New Roman" w:hAnsi="Times New Roman"/>
          <w:sz w:val="28"/>
          <w:szCs w:val="28"/>
        </w:rPr>
        <w:t xml:space="preserve">. </w:t>
      </w:r>
      <w:r w:rsidR="00D0237D" w:rsidRPr="00A457C3">
        <w:rPr>
          <w:rFonts w:ascii="Times New Roman" w:hAnsi="Times New Roman"/>
          <w:sz w:val="28"/>
          <w:szCs w:val="28"/>
          <w:lang w:val="de-DE"/>
        </w:rPr>
        <w:t>Deutsch</w:t>
      </w:r>
      <w:r w:rsidR="00D0237D" w:rsidRPr="00A457C3">
        <w:rPr>
          <w:rFonts w:ascii="Times New Roman" w:hAnsi="Times New Roman"/>
          <w:sz w:val="28"/>
          <w:szCs w:val="28"/>
        </w:rPr>
        <w:t xml:space="preserve"> </w:t>
      </w:r>
      <w:r w:rsidR="00D0237D" w:rsidRPr="00A457C3">
        <w:rPr>
          <w:rFonts w:ascii="Times New Roman" w:hAnsi="Times New Roman"/>
          <w:sz w:val="28"/>
          <w:szCs w:val="28"/>
          <w:lang w:val="de-DE"/>
        </w:rPr>
        <w:t>als</w:t>
      </w:r>
      <w:r w:rsidR="00D0237D" w:rsidRPr="00A457C3">
        <w:rPr>
          <w:rFonts w:ascii="Times New Roman" w:hAnsi="Times New Roman"/>
          <w:sz w:val="28"/>
          <w:szCs w:val="28"/>
        </w:rPr>
        <w:t xml:space="preserve"> 2. </w:t>
      </w:r>
      <w:r w:rsidR="00D0237D" w:rsidRPr="00A457C3">
        <w:rPr>
          <w:rFonts w:ascii="Times New Roman" w:hAnsi="Times New Roman"/>
          <w:sz w:val="28"/>
          <w:szCs w:val="28"/>
          <w:lang w:val="de-DE"/>
        </w:rPr>
        <w:t>Fremdsprache</w:t>
      </w:r>
      <w:r w:rsidR="00D0237D" w:rsidRPr="00A457C3">
        <w:rPr>
          <w:rFonts w:ascii="Times New Roman" w:hAnsi="Times New Roman"/>
          <w:sz w:val="28"/>
          <w:szCs w:val="28"/>
        </w:rPr>
        <w:t>»</w:t>
      </w:r>
      <w:r w:rsidR="0000673F">
        <w:rPr>
          <w:rFonts w:ascii="Times New Roman" w:eastAsia="Times New Roman" w:hAnsi="Times New Roman"/>
          <w:sz w:val="28"/>
          <w:szCs w:val="28"/>
          <w:lang w:eastAsia="ru-RU"/>
        </w:rPr>
        <w:t xml:space="preserve">  для 7</w:t>
      </w:r>
      <w:r w:rsidRPr="00A457C3">
        <w:rPr>
          <w:rFonts w:ascii="Times New Roman" w:eastAsia="Times New Roman" w:hAnsi="Times New Roman"/>
          <w:sz w:val="28"/>
          <w:szCs w:val="28"/>
          <w:lang w:eastAsia="ru-RU"/>
        </w:rPr>
        <w:t xml:space="preserve"> класса </w:t>
      </w:r>
      <w:r w:rsidRPr="00A457C3">
        <w:rPr>
          <w:rFonts w:ascii="Times New Roman" w:hAnsi="Times New Roman"/>
          <w:sz w:val="28"/>
          <w:szCs w:val="28"/>
        </w:rPr>
        <w:t>(</w:t>
      </w:r>
      <w:r w:rsidR="00D0237D" w:rsidRPr="00A457C3">
        <w:rPr>
          <w:rFonts w:ascii="Times New Roman" w:hAnsi="Times New Roman"/>
          <w:sz w:val="28"/>
          <w:szCs w:val="28"/>
        </w:rPr>
        <w:t xml:space="preserve">М. Аверин, Ф. Джин, Л. </w:t>
      </w:r>
      <w:proofErr w:type="spellStart"/>
      <w:r w:rsidR="00D0237D" w:rsidRPr="00A457C3">
        <w:rPr>
          <w:rFonts w:ascii="Times New Roman" w:hAnsi="Times New Roman"/>
          <w:sz w:val="28"/>
          <w:szCs w:val="28"/>
        </w:rPr>
        <w:t>Рорман</w:t>
      </w:r>
      <w:proofErr w:type="spellEnd"/>
      <w:r w:rsidR="00D0237D" w:rsidRPr="00A457C3">
        <w:rPr>
          <w:rFonts w:ascii="Times New Roman" w:hAnsi="Times New Roman"/>
          <w:sz w:val="28"/>
          <w:szCs w:val="28"/>
        </w:rPr>
        <w:t xml:space="preserve">, М . </w:t>
      </w:r>
      <w:proofErr w:type="spellStart"/>
      <w:proofErr w:type="gramStart"/>
      <w:r w:rsidR="00D0237D" w:rsidRPr="00A457C3">
        <w:rPr>
          <w:rFonts w:ascii="Times New Roman" w:hAnsi="Times New Roman"/>
          <w:sz w:val="28"/>
          <w:szCs w:val="28"/>
        </w:rPr>
        <w:t>Эбранкова</w:t>
      </w:r>
      <w:proofErr w:type="spellEnd"/>
      <w:r w:rsidRPr="00A457C3">
        <w:rPr>
          <w:rFonts w:ascii="Times New Roman" w:hAnsi="Times New Roman"/>
          <w:sz w:val="28"/>
          <w:szCs w:val="28"/>
        </w:rPr>
        <w:t xml:space="preserve">) </w:t>
      </w:r>
      <w:r w:rsidRPr="00A457C3">
        <w:rPr>
          <w:rFonts w:ascii="Times New Roman" w:eastAsia="Times New Roman" w:hAnsi="Times New Roman"/>
          <w:sz w:val="28"/>
          <w:szCs w:val="28"/>
          <w:lang w:eastAsia="ru-RU"/>
        </w:rPr>
        <w:t xml:space="preserve">написан в условиях утвержденного ФГОС и реализует все </w:t>
      </w:r>
      <w:r w:rsidRPr="00A457C3">
        <w:rPr>
          <w:rFonts w:ascii="Times New Roman" w:eastAsia="Times New Roman" w:hAnsi="Times New Roman"/>
          <w:sz w:val="28"/>
          <w:szCs w:val="28"/>
          <w:lang w:eastAsia="ru-RU"/>
        </w:rPr>
        <w:lastRenderedPageBreak/>
        <w:t>обозначенные в нем требования.</w:t>
      </w:r>
      <w:proofErr w:type="gramEnd"/>
      <w:r w:rsidRPr="00A457C3">
        <w:rPr>
          <w:rFonts w:ascii="Times New Roman" w:eastAsia="Times New Roman" w:hAnsi="Times New Roman"/>
          <w:sz w:val="28"/>
          <w:szCs w:val="28"/>
          <w:lang w:eastAsia="ru-RU"/>
        </w:rPr>
        <w:t xml:space="preserve"> Учебник имеет гриф Министерства образования и науки РФ, обеспечивает пошаговое достижение личностных, </w:t>
      </w:r>
      <w:proofErr w:type="spellStart"/>
      <w:r w:rsidRPr="00A457C3">
        <w:rPr>
          <w:rFonts w:ascii="Times New Roman" w:eastAsia="Times New Roman" w:hAnsi="Times New Roman"/>
          <w:sz w:val="28"/>
          <w:szCs w:val="28"/>
          <w:lang w:eastAsia="ru-RU"/>
        </w:rPr>
        <w:t>метапредметных</w:t>
      </w:r>
      <w:proofErr w:type="spellEnd"/>
      <w:r w:rsidRPr="00A457C3">
        <w:rPr>
          <w:rFonts w:ascii="Times New Roman" w:eastAsia="Times New Roman" w:hAnsi="Times New Roman"/>
          <w:sz w:val="28"/>
          <w:szCs w:val="28"/>
          <w:lang w:eastAsia="ru-RU"/>
        </w:rPr>
        <w:t xml:space="preserve"> и предметных результатов обучения, ин</w:t>
      </w:r>
      <w:r w:rsidR="0000673F">
        <w:rPr>
          <w:rFonts w:ascii="Times New Roman" w:eastAsia="Times New Roman" w:hAnsi="Times New Roman"/>
          <w:sz w:val="28"/>
          <w:szCs w:val="28"/>
          <w:lang w:eastAsia="ru-RU"/>
        </w:rPr>
        <w:t>тегративный подход к изучению иностранного языка</w:t>
      </w:r>
      <w:r w:rsidRPr="00A457C3">
        <w:rPr>
          <w:rFonts w:ascii="Times New Roman" w:eastAsia="Times New Roman" w:hAnsi="Times New Roman"/>
          <w:sz w:val="28"/>
          <w:szCs w:val="28"/>
          <w:lang w:eastAsia="ru-RU"/>
        </w:rPr>
        <w:t xml:space="preserve"> и ориентирован на подготовку к ЕГЭ.</w:t>
      </w:r>
    </w:p>
    <w:p w:rsidR="00C52956" w:rsidRPr="00A457C3" w:rsidRDefault="00C52956" w:rsidP="003F203D">
      <w:pPr>
        <w:spacing w:after="0" w:line="240" w:lineRule="auto"/>
        <w:ind w:right="-1987" w:firstLine="426"/>
        <w:jc w:val="both"/>
        <w:rPr>
          <w:rFonts w:ascii="Times New Roman" w:eastAsia="Times New Roman" w:hAnsi="Times New Roman"/>
          <w:sz w:val="28"/>
          <w:szCs w:val="28"/>
          <w:lang w:eastAsia="ru-RU"/>
        </w:rPr>
      </w:pPr>
      <w:r w:rsidRPr="00A457C3">
        <w:rPr>
          <w:rFonts w:ascii="Times New Roman" w:eastAsia="Times New Roman" w:hAnsi="Times New Roman"/>
          <w:sz w:val="28"/>
          <w:szCs w:val="28"/>
          <w:lang w:eastAsia="ru-RU"/>
        </w:rPr>
        <w:t xml:space="preserve">Процесс обучения </w:t>
      </w:r>
      <w:r w:rsidR="0000673F">
        <w:rPr>
          <w:rFonts w:ascii="Times New Roman" w:eastAsia="Times New Roman" w:hAnsi="Times New Roman"/>
          <w:sz w:val="28"/>
          <w:szCs w:val="28"/>
          <w:lang w:eastAsia="ru-RU"/>
        </w:rPr>
        <w:t>иностранному языку</w:t>
      </w:r>
      <w:r w:rsidRPr="00A457C3">
        <w:rPr>
          <w:rFonts w:ascii="Times New Roman" w:eastAsia="Times New Roman" w:hAnsi="Times New Roman"/>
          <w:sz w:val="28"/>
          <w:szCs w:val="28"/>
          <w:lang w:eastAsia="ru-RU"/>
        </w:rPr>
        <w:t xml:space="preserve"> выстраивается как модель реальной межкультурной коммуникации на основе принципов речевой направленности, интеграции и дифференциации овладения учащимися речевыми навыками и умениями устной основы  и устного опережения в организации учебного процесса, диалога культур, сознательности и активности, доступности и посильности, индивидуального подхода, наглядности. </w:t>
      </w:r>
    </w:p>
    <w:p w:rsidR="00C52956" w:rsidRPr="00A457C3" w:rsidRDefault="00C52956" w:rsidP="003F203D">
      <w:pPr>
        <w:spacing w:after="0" w:line="240" w:lineRule="auto"/>
        <w:ind w:right="-1987" w:firstLine="426"/>
        <w:jc w:val="both"/>
        <w:rPr>
          <w:rFonts w:ascii="Times New Roman" w:eastAsia="Times New Roman" w:hAnsi="Times New Roman"/>
          <w:sz w:val="28"/>
          <w:szCs w:val="28"/>
          <w:lang w:eastAsia="ru-RU"/>
        </w:rPr>
      </w:pPr>
      <w:r w:rsidRPr="00A457C3">
        <w:rPr>
          <w:rFonts w:ascii="Times New Roman" w:eastAsia="Times New Roman" w:hAnsi="Times New Roman"/>
          <w:sz w:val="28"/>
          <w:szCs w:val="28"/>
          <w:lang w:eastAsia="ru-RU"/>
        </w:rPr>
        <w:t xml:space="preserve">Изучение </w:t>
      </w:r>
      <w:r w:rsidR="0000673F">
        <w:rPr>
          <w:rFonts w:ascii="Times New Roman" w:eastAsia="Times New Roman" w:hAnsi="Times New Roman"/>
          <w:sz w:val="28"/>
          <w:szCs w:val="28"/>
          <w:lang w:eastAsia="ru-RU"/>
        </w:rPr>
        <w:t>иностранного языка</w:t>
      </w:r>
      <w:r w:rsidRPr="00A457C3">
        <w:rPr>
          <w:rFonts w:ascii="Times New Roman" w:eastAsia="Times New Roman" w:hAnsi="Times New Roman"/>
          <w:sz w:val="28"/>
          <w:szCs w:val="28"/>
          <w:lang w:eastAsia="ru-RU"/>
        </w:rPr>
        <w:t xml:space="preserve"> в межкультурном контексте предполагает систематическое обращение к родному языку и культуре с целью сравнения языковых систем для определения интерференции и переноса и сопоставления культур для выявления общего и различного в них. В процессе такого сравнения и сопоставления учащиеся вовлечены в познание чужого языка и культуры через познание своей собственной.</w:t>
      </w:r>
    </w:p>
    <w:p w:rsidR="00C52956" w:rsidRPr="00A457C3" w:rsidRDefault="00C52956" w:rsidP="003F203D">
      <w:pPr>
        <w:spacing w:after="0" w:line="240" w:lineRule="auto"/>
        <w:ind w:right="-1987" w:firstLine="426"/>
        <w:jc w:val="both"/>
        <w:rPr>
          <w:rFonts w:ascii="Times New Roman" w:hAnsi="Times New Roman"/>
          <w:sz w:val="28"/>
          <w:szCs w:val="28"/>
        </w:rPr>
      </w:pPr>
      <w:r w:rsidRPr="00A457C3">
        <w:rPr>
          <w:rFonts w:ascii="Times New Roman" w:hAnsi="Times New Roman"/>
          <w:sz w:val="28"/>
          <w:szCs w:val="28"/>
        </w:rPr>
        <w:t>Учебный предмет «</w:t>
      </w:r>
      <w:r w:rsidR="00D0237D" w:rsidRPr="00A457C3">
        <w:rPr>
          <w:rFonts w:ascii="Times New Roman" w:hAnsi="Times New Roman"/>
          <w:sz w:val="28"/>
          <w:szCs w:val="28"/>
        </w:rPr>
        <w:t>Немецкий язык»</w:t>
      </w:r>
      <w:r w:rsidRPr="00A457C3">
        <w:rPr>
          <w:rFonts w:ascii="Times New Roman" w:hAnsi="Times New Roman"/>
          <w:sz w:val="28"/>
          <w:szCs w:val="28"/>
        </w:rPr>
        <w:t xml:space="preserve"> входит в образовательную область «Филология» и является средством познания языка и культуры других народов и стран. </w:t>
      </w:r>
    </w:p>
    <w:p w:rsidR="00C52956" w:rsidRPr="00D55CCB" w:rsidRDefault="00C52956" w:rsidP="003F203D">
      <w:pPr>
        <w:spacing w:after="0" w:line="240" w:lineRule="auto"/>
        <w:ind w:right="-1987" w:firstLine="426"/>
        <w:jc w:val="both"/>
        <w:rPr>
          <w:rFonts w:ascii="Times New Roman" w:eastAsia="MS Mincho" w:hAnsi="Times New Roman"/>
          <w:b/>
          <w:i/>
          <w:sz w:val="28"/>
          <w:szCs w:val="28"/>
        </w:rPr>
      </w:pPr>
      <w:r w:rsidRPr="00D55CCB">
        <w:rPr>
          <w:rFonts w:ascii="Times New Roman" w:eastAsia="MS Mincho" w:hAnsi="Times New Roman"/>
          <w:b/>
          <w:i/>
          <w:sz w:val="28"/>
          <w:szCs w:val="28"/>
        </w:rPr>
        <w:t xml:space="preserve">Изучение </w:t>
      </w:r>
      <w:r w:rsidR="00D0237D" w:rsidRPr="00D55CCB">
        <w:rPr>
          <w:rFonts w:ascii="Times New Roman" w:eastAsia="MS Mincho" w:hAnsi="Times New Roman"/>
          <w:b/>
          <w:i/>
          <w:sz w:val="28"/>
          <w:szCs w:val="28"/>
        </w:rPr>
        <w:t>немецкого языка</w:t>
      </w:r>
      <w:r w:rsidR="0000673F" w:rsidRPr="00D55CCB">
        <w:rPr>
          <w:rFonts w:ascii="Times New Roman" w:eastAsia="MS Mincho" w:hAnsi="Times New Roman"/>
          <w:b/>
          <w:i/>
          <w:sz w:val="28"/>
          <w:szCs w:val="28"/>
        </w:rPr>
        <w:t xml:space="preserve"> (второго </w:t>
      </w:r>
      <w:r w:rsidR="0000673F" w:rsidRPr="00D55CCB">
        <w:rPr>
          <w:rFonts w:ascii="Times New Roman" w:eastAsia="Times New Roman" w:hAnsi="Times New Roman"/>
          <w:b/>
          <w:i/>
          <w:sz w:val="28"/>
          <w:szCs w:val="28"/>
          <w:lang w:eastAsia="ru-RU"/>
        </w:rPr>
        <w:t>иностранного языка)</w:t>
      </w:r>
      <w:r w:rsidR="0000673F" w:rsidRPr="00D55CCB">
        <w:rPr>
          <w:rFonts w:ascii="Times New Roman" w:eastAsia="MS Mincho" w:hAnsi="Times New Roman"/>
          <w:b/>
          <w:i/>
          <w:sz w:val="28"/>
          <w:szCs w:val="28"/>
        </w:rPr>
        <w:t xml:space="preserve"> в 7</w:t>
      </w:r>
      <w:r w:rsidRPr="00D55CCB">
        <w:rPr>
          <w:rFonts w:ascii="Times New Roman" w:eastAsia="MS Mincho" w:hAnsi="Times New Roman"/>
          <w:b/>
          <w:i/>
          <w:sz w:val="28"/>
          <w:szCs w:val="28"/>
        </w:rPr>
        <w:t xml:space="preserve"> классе направлено на достижение следующих целей:</w:t>
      </w:r>
    </w:p>
    <w:p w:rsidR="00C52956" w:rsidRPr="00A457C3" w:rsidRDefault="00C52956" w:rsidP="003F203D">
      <w:pPr>
        <w:spacing w:after="0" w:line="240" w:lineRule="auto"/>
        <w:ind w:right="-1987" w:firstLine="142"/>
        <w:jc w:val="both"/>
        <w:rPr>
          <w:rFonts w:ascii="Times New Roman" w:hAnsi="Times New Roman"/>
          <w:bCs/>
          <w:sz w:val="28"/>
          <w:szCs w:val="28"/>
        </w:rPr>
      </w:pPr>
      <w:r w:rsidRPr="00A457C3">
        <w:rPr>
          <w:rFonts w:ascii="Times New Roman" w:hAnsi="Times New Roman"/>
          <w:bCs/>
          <w:sz w:val="28"/>
          <w:szCs w:val="28"/>
        </w:rPr>
        <w:t>-</w:t>
      </w:r>
      <w:r w:rsidR="00D0237D" w:rsidRPr="00A457C3">
        <w:rPr>
          <w:rFonts w:ascii="Times New Roman" w:hAnsi="Times New Roman"/>
          <w:bCs/>
          <w:sz w:val="28"/>
          <w:szCs w:val="28"/>
        </w:rPr>
        <w:t>приобщение к культурному наследию стран изучаемого языка</w:t>
      </w:r>
      <w:r w:rsidRPr="00A457C3">
        <w:rPr>
          <w:rFonts w:ascii="Times New Roman" w:hAnsi="Times New Roman"/>
          <w:bCs/>
          <w:sz w:val="28"/>
          <w:szCs w:val="28"/>
        </w:rPr>
        <w:t>;</w:t>
      </w:r>
    </w:p>
    <w:p w:rsidR="00D0237D" w:rsidRPr="00A457C3" w:rsidRDefault="00C52956" w:rsidP="003F203D">
      <w:pPr>
        <w:spacing w:after="0" w:line="240" w:lineRule="auto"/>
        <w:ind w:right="-1987" w:firstLine="142"/>
        <w:jc w:val="both"/>
        <w:rPr>
          <w:rFonts w:ascii="Times New Roman" w:hAnsi="Times New Roman"/>
          <w:bCs/>
          <w:sz w:val="28"/>
          <w:szCs w:val="28"/>
        </w:rPr>
      </w:pPr>
      <w:r w:rsidRPr="00A457C3">
        <w:rPr>
          <w:rFonts w:ascii="Times New Roman" w:hAnsi="Times New Roman"/>
          <w:bCs/>
          <w:sz w:val="28"/>
          <w:szCs w:val="28"/>
        </w:rPr>
        <w:t xml:space="preserve">- </w:t>
      </w:r>
      <w:r w:rsidR="00D0237D" w:rsidRPr="00A457C3">
        <w:rPr>
          <w:rFonts w:ascii="Times New Roman" w:hAnsi="Times New Roman"/>
          <w:bCs/>
          <w:sz w:val="28"/>
          <w:szCs w:val="28"/>
        </w:rPr>
        <w:t>воспитание ценностного отношения к иностранному языку как инструменту познания и достижения взаимопонимания между людьми и народами;</w:t>
      </w:r>
    </w:p>
    <w:p w:rsidR="00D0237D" w:rsidRPr="00A457C3" w:rsidRDefault="00C52956" w:rsidP="0000673F">
      <w:pPr>
        <w:spacing w:after="0" w:line="240" w:lineRule="auto"/>
        <w:ind w:right="-1985" w:firstLine="142"/>
        <w:jc w:val="both"/>
        <w:rPr>
          <w:rFonts w:ascii="Times New Roman" w:hAnsi="Times New Roman"/>
          <w:bCs/>
          <w:sz w:val="28"/>
          <w:szCs w:val="28"/>
        </w:rPr>
      </w:pPr>
      <w:r w:rsidRPr="00A457C3">
        <w:rPr>
          <w:rFonts w:ascii="Times New Roman" w:hAnsi="Times New Roman"/>
          <w:bCs/>
          <w:sz w:val="28"/>
          <w:szCs w:val="28"/>
        </w:rPr>
        <w:t xml:space="preserve">- </w:t>
      </w:r>
      <w:r w:rsidR="00D0237D" w:rsidRPr="00A457C3">
        <w:rPr>
          <w:rFonts w:ascii="Times New Roman" w:hAnsi="Times New Roman"/>
          <w:bCs/>
          <w:sz w:val="28"/>
          <w:szCs w:val="28"/>
        </w:rPr>
        <w:t>осознание тесной связи между овладением иностранными языками и личностным, социальным и профессиональным ростом;</w:t>
      </w:r>
    </w:p>
    <w:p w:rsidR="00C52956" w:rsidRDefault="00C52956" w:rsidP="0000673F">
      <w:pPr>
        <w:spacing w:after="0" w:line="240" w:lineRule="auto"/>
        <w:ind w:right="-1985" w:firstLine="142"/>
        <w:jc w:val="both"/>
        <w:rPr>
          <w:rFonts w:ascii="Times New Roman" w:hAnsi="Times New Roman"/>
          <w:sz w:val="28"/>
          <w:szCs w:val="28"/>
          <w:lang w:eastAsia="ru-RU"/>
        </w:rPr>
      </w:pPr>
      <w:r w:rsidRPr="00A457C3">
        <w:rPr>
          <w:rFonts w:ascii="Times New Roman" w:hAnsi="Times New Roman"/>
          <w:sz w:val="28"/>
          <w:szCs w:val="28"/>
          <w:lang w:eastAsia="ru-RU"/>
        </w:rPr>
        <w:t xml:space="preserve">- </w:t>
      </w:r>
      <w:r w:rsidR="00D0237D" w:rsidRPr="00A457C3">
        <w:rPr>
          <w:rFonts w:ascii="Times New Roman" w:hAnsi="Times New Roman"/>
          <w:sz w:val="28"/>
          <w:szCs w:val="28"/>
          <w:lang w:eastAsia="ru-RU"/>
        </w:rPr>
        <w:t>формирование коммуникативной иноязычной компетенции</w:t>
      </w:r>
      <w:r w:rsidR="0000673F">
        <w:rPr>
          <w:rFonts w:ascii="Times New Roman" w:hAnsi="Times New Roman"/>
          <w:sz w:val="28"/>
          <w:szCs w:val="28"/>
          <w:lang w:eastAsia="ru-RU"/>
        </w:rPr>
        <w:t xml:space="preserve"> в четырех основных видах речевой деятельности (</w:t>
      </w:r>
      <w:r w:rsidR="00D0237D" w:rsidRPr="00A457C3">
        <w:rPr>
          <w:rFonts w:ascii="Times New Roman" w:hAnsi="Times New Roman"/>
          <w:sz w:val="28"/>
          <w:szCs w:val="28"/>
          <w:lang w:eastAsia="ru-RU"/>
        </w:rPr>
        <w:t xml:space="preserve">говорение, </w:t>
      </w:r>
      <w:proofErr w:type="spellStart"/>
      <w:r w:rsidR="00D0237D" w:rsidRPr="00A457C3">
        <w:rPr>
          <w:rFonts w:ascii="Times New Roman" w:hAnsi="Times New Roman"/>
          <w:sz w:val="28"/>
          <w:szCs w:val="28"/>
          <w:lang w:eastAsia="ru-RU"/>
        </w:rPr>
        <w:t>аудирование</w:t>
      </w:r>
      <w:proofErr w:type="spellEnd"/>
      <w:r w:rsidR="00D0237D" w:rsidRPr="00A457C3">
        <w:rPr>
          <w:rFonts w:ascii="Times New Roman" w:hAnsi="Times New Roman"/>
          <w:sz w:val="28"/>
          <w:szCs w:val="28"/>
          <w:lang w:eastAsia="ru-RU"/>
        </w:rPr>
        <w:t xml:space="preserve">, чтение и письмо), необходимой </w:t>
      </w:r>
      <w:r w:rsidR="00056FCB" w:rsidRPr="00A457C3">
        <w:rPr>
          <w:rFonts w:ascii="Times New Roman" w:hAnsi="Times New Roman"/>
          <w:sz w:val="28"/>
          <w:szCs w:val="28"/>
          <w:lang w:eastAsia="ru-RU"/>
        </w:rPr>
        <w:t>для успешной социализации и самореализации;</w:t>
      </w:r>
    </w:p>
    <w:p w:rsidR="0000673F" w:rsidRPr="0000673F" w:rsidRDefault="0000673F" w:rsidP="0000673F">
      <w:pPr>
        <w:autoSpaceDE w:val="0"/>
        <w:autoSpaceDN w:val="0"/>
        <w:adjustRightInd w:val="0"/>
        <w:spacing w:after="0" w:line="240" w:lineRule="auto"/>
        <w:ind w:right="-1985"/>
        <w:jc w:val="both"/>
        <w:rPr>
          <w:rFonts w:ascii="Times New Roman" w:hAnsi="Times New Roman"/>
          <w:color w:val="000000"/>
          <w:sz w:val="28"/>
          <w:szCs w:val="28"/>
          <w:lang w:eastAsia="ru-RU"/>
        </w:rPr>
      </w:pPr>
      <w:proofErr w:type="gramStart"/>
      <w:r w:rsidRPr="0000673F">
        <w:rPr>
          <w:rFonts w:ascii="Times New Roman" w:hAnsi="Times New Roman"/>
          <w:sz w:val="28"/>
          <w:szCs w:val="28"/>
          <w:lang w:eastAsia="ru-RU"/>
        </w:rPr>
        <w:t xml:space="preserve">- </w:t>
      </w:r>
      <w:r w:rsidRPr="0000673F">
        <w:rPr>
          <w:rFonts w:ascii="Times New Roman" w:hAnsi="Times New Roman"/>
          <w:color w:val="000000"/>
          <w:sz w:val="28"/>
          <w:szCs w:val="28"/>
          <w:lang w:eastAsia="ru-RU"/>
        </w:rPr>
        <w:t xml:space="preserve">овладение новыми языковыми средствами (фонетическими, орфографическими, лексическими, грамматическими) в соответствии c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 </w:t>
      </w:r>
      <w:proofErr w:type="gramEnd"/>
    </w:p>
    <w:p w:rsidR="00056FCB" w:rsidRPr="0000673F" w:rsidRDefault="00056FCB" w:rsidP="0000673F">
      <w:pPr>
        <w:spacing w:after="0" w:line="240" w:lineRule="auto"/>
        <w:ind w:right="-1985" w:firstLine="142"/>
        <w:jc w:val="both"/>
        <w:rPr>
          <w:rFonts w:ascii="Times New Roman" w:eastAsia="MS Mincho" w:hAnsi="Times New Roman"/>
          <w:i/>
          <w:sz w:val="28"/>
          <w:szCs w:val="28"/>
        </w:rPr>
      </w:pPr>
      <w:r w:rsidRPr="00A457C3">
        <w:rPr>
          <w:rFonts w:ascii="Times New Roman" w:hAnsi="Times New Roman"/>
          <w:sz w:val="28"/>
          <w:szCs w:val="28"/>
          <w:lang w:eastAsia="ru-RU"/>
        </w:rPr>
        <w:lastRenderedPageBreak/>
        <w:t xml:space="preserve">- обогащение активного и потенциального словарного запаса, развитие у </w:t>
      </w:r>
      <w:proofErr w:type="gramStart"/>
      <w:r w:rsidRPr="00A457C3">
        <w:rPr>
          <w:rFonts w:ascii="Times New Roman" w:hAnsi="Times New Roman"/>
          <w:sz w:val="28"/>
          <w:szCs w:val="28"/>
          <w:lang w:eastAsia="ru-RU"/>
        </w:rPr>
        <w:t>обучающихся</w:t>
      </w:r>
      <w:proofErr w:type="gramEnd"/>
      <w:r w:rsidRPr="00A457C3">
        <w:rPr>
          <w:rFonts w:ascii="Times New Roman" w:hAnsi="Times New Roman"/>
          <w:sz w:val="28"/>
          <w:szCs w:val="28"/>
          <w:lang w:eastAsia="ru-RU"/>
        </w:rPr>
        <w:t xml:space="preserve"> культуры владения иностранным языком в соответствии с требованиями к нормам устной и </w:t>
      </w:r>
      <w:r w:rsidRPr="0000673F">
        <w:rPr>
          <w:rFonts w:ascii="Times New Roman" w:hAnsi="Times New Roman"/>
          <w:sz w:val="28"/>
          <w:szCs w:val="28"/>
          <w:lang w:eastAsia="ru-RU"/>
        </w:rPr>
        <w:t>письменной речи, правилами речевого этикета.</w:t>
      </w:r>
    </w:p>
    <w:p w:rsidR="00C52956" w:rsidRPr="0000673F" w:rsidRDefault="00C52956" w:rsidP="0000673F">
      <w:pPr>
        <w:spacing w:after="0" w:line="240" w:lineRule="auto"/>
        <w:ind w:right="-1985" w:firstLine="142"/>
        <w:jc w:val="both"/>
        <w:rPr>
          <w:rFonts w:ascii="Times New Roman" w:hAnsi="Times New Roman"/>
          <w:sz w:val="28"/>
          <w:szCs w:val="28"/>
          <w:lang w:eastAsia="ru-RU"/>
        </w:rPr>
      </w:pPr>
      <w:r w:rsidRPr="0000673F">
        <w:rPr>
          <w:rFonts w:ascii="Times New Roman" w:hAnsi="Times New Roman"/>
          <w:sz w:val="28"/>
          <w:szCs w:val="28"/>
          <w:lang w:eastAsia="ru-RU"/>
        </w:rPr>
        <w:t xml:space="preserve">Данная рабочая программа </w:t>
      </w:r>
      <w:r w:rsidR="00555CE5">
        <w:rPr>
          <w:rFonts w:ascii="Times New Roman" w:hAnsi="Times New Roman"/>
          <w:sz w:val="28"/>
          <w:szCs w:val="28"/>
          <w:lang w:eastAsia="ru-RU"/>
        </w:rPr>
        <w:t xml:space="preserve"> </w:t>
      </w:r>
      <w:r w:rsidR="0000673F" w:rsidRPr="0000673F">
        <w:rPr>
          <w:rFonts w:ascii="Times New Roman" w:hAnsi="Times New Roman"/>
          <w:color w:val="000000"/>
          <w:sz w:val="28"/>
          <w:szCs w:val="28"/>
          <w:lang w:eastAsia="ru-RU"/>
        </w:rPr>
        <w:t>рассчитана на обучение второму иностранному языку (немецкий язык) в 7 классе, третий год обучения.</w:t>
      </w:r>
    </w:p>
    <w:p w:rsidR="00DA1441" w:rsidRPr="00DA1441" w:rsidRDefault="00C52956" w:rsidP="00DA1441">
      <w:pPr>
        <w:spacing w:after="0" w:line="240" w:lineRule="auto"/>
        <w:ind w:right="-1987" w:firstLine="142"/>
        <w:jc w:val="both"/>
        <w:rPr>
          <w:rFonts w:ascii="Times New Roman" w:hAnsi="Times New Roman"/>
          <w:sz w:val="28"/>
          <w:szCs w:val="28"/>
        </w:rPr>
      </w:pPr>
      <w:r w:rsidRPr="0000673F">
        <w:rPr>
          <w:rFonts w:ascii="Times New Roman" w:hAnsi="Times New Roman"/>
          <w:sz w:val="28"/>
          <w:szCs w:val="28"/>
        </w:rPr>
        <w:t>В качестве основных принципов отбора материала можно</w:t>
      </w:r>
      <w:r w:rsidRPr="00A457C3">
        <w:rPr>
          <w:rFonts w:ascii="Times New Roman" w:hAnsi="Times New Roman"/>
          <w:sz w:val="28"/>
          <w:szCs w:val="28"/>
        </w:rPr>
        <w:t xml:space="preserve"> выделить </w:t>
      </w:r>
      <w:proofErr w:type="gramStart"/>
      <w:r w:rsidRPr="00A457C3">
        <w:rPr>
          <w:rFonts w:ascii="Times New Roman" w:hAnsi="Times New Roman"/>
          <w:sz w:val="28"/>
          <w:szCs w:val="28"/>
        </w:rPr>
        <w:t>следующие</w:t>
      </w:r>
      <w:proofErr w:type="gramEnd"/>
      <w:r w:rsidR="00DA1441">
        <w:rPr>
          <w:rFonts w:ascii="Times New Roman" w:hAnsi="Times New Roman"/>
          <w:sz w:val="28"/>
          <w:szCs w:val="28"/>
        </w:rPr>
        <w:t>: доступность,</w:t>
      </w:r>
      <w:r w:rsidR="00555CE5">
        <w:rPr>
          <w:rFonts w:ascii="Times New Roman" w:hAnsi="Times New Roman"/>
          <w:sz w:val="28"/>
          <w:szCs w:val="28"/>
        </w:rPr>
        <w:t xml:space="preserve"> </w:t>
      </w:r>
      <w:r w:rsidRPr="00A457C3">
        <w:rPr>
          <w:rFonts w:ascii="Times New Roman" w:hAnsi="Times New Roman"/>
          <w:sz w:val="28"/>
          <w:szCs w:val="28"/>
        </w:rPr>
        <w:t xml:space="preserve">последовательность, соответствие возрастным особенностям и интересам обучающихся, коммуникативная направленность. В соответствии с сюжетным замыслом авторов УМК уроки объединены в разделы. Разделы содержат разное количество уроков и соответствуют четырём учебным четвертям.  Формулировки названий тем представлены в </w:t>
      </w:r>
      <w:r w:rsidRPr="00DA1441">
        <w:rPr>
          <w:rFonts w:ascii="Times New Roman" w:hAnsi="Times New Roman"/>
          <w:sz w:val="28"/>
          <w:szCs w:val="28"/>
        </w:rPr>
        <w:t xml:space="preserve">коммуникативном ключе и отражают коммуникативные задачи разделов: </w:t>
      </w:r>
      <w:r w:rsidR="00DA1441">
        <w:rPr>
          <w:rFonts w:ascii="Times New Roman" w:hAnsi="Times New Roman"/>
          <w:sz w:val="28"/>
          <w:szCs w:val="28"/>
        </w:rPr>
        <w:t>«</w:t>
      </w:r>
      <w:r w:rsidR="00DA1441" w:rsidRPr="00DA1441">
        <w:rPr>
          <w:rFonts w:ascii="Times New Roman" w:hAnsi="Times New Roman"/>
          <w:sz w:val="28"/>
          <w:szCs w:val="28"/>
        </w:rPr>
        <w:t>Как прошло лето», «Планы на будущее», « Дружба», «Маленькая перемена», « Изображения и звук», « Взаимоотношения», «Это мне нравится», «Подробнее о себе», «Большая перемена».</w:t>
      </w:r>
    </w:p>
    <w:p w:rsidR="00C52956" w:rsidRPr="0000673F" w:rsidRDefault="0000673F" w:rsidP="00DA1441">
      <w:pPr>
        <w:autoSpaceDE w:val="0"/>
        <w:autoSpaceDN w:val="0"/>
        <w:adjustRightInd w:val="0"/>
        <w:spacing w:after="0" w:line="240" w:lineRule="auto"/>
        <w:ind w:right="-1987"/>
        <w:rPr>
          <w:rFonts w:ascii="Times New Roman" w:hAnsi="Times New Roman"/>
          <w:color w:val="000000"/>
          <w:sz w:val="28"/>
          <w:szCs w:val="28"/>
          <w:lang w:eastAsia="ru-RU"/>
        </w:rPr>
      </w:pPr>
      <w:r w:rsidRPr="00DA1441">
        <w:rPr>
          <w:rFonts w:ascii="Times New Roman" w:hAnsi="Times New Roman"/>
          <w:sz w:val="28"/>
          <w:szCs w:val="28"/>
        </w:rPr>
        <w:t>Основной формой контроля освоения обучающимися содержания является контрольная работа в конце каждого раздела, итоговая контрольная работа по всем разделам учебника в</w:t>
      </w:r>
      <w:r w:rsidRPr="0000673F">
        <w:rPr>
          <w:rFonts w:ascii="Times New Roman" w:hAnsi="Times New Roman"/>
          <w:sz w:val="28"/>
          <w:szCs w:val="28"/>
        </w:rPr>
        <w:t xml:space="preserve"> конце учебного года.</w:t>
      </w:r>
    </w:p>
    <w:p w:rsidR="00C52956" w:rsidRPr="00A457C3" w:rsidRDefault="00C52956" w:rsidP="0000673F">
      <w:pPr>
        <w:spacing w:after="0" w:line="240" w:lineRule="auto"/>
        <w:ind w:right="-1985" w:firstLine="142"/>
        <w:jc w:val="both"/>
        <w:rPr>
          <w:rFonts w:ascii="Times New Roman" w:hAnsi="Times New Roman"/>
          <w:sz w:val="28"/>
          <w:szCs w:val="28"/>
        </w:rPr>
      </w:pPr>
      <w:r w:rsidRPr="0000673F">
        <w:rPr>
          <w:rFonts w:ascii="Times New Roman" w:eastAsia="MS Mincho" w:hAnsi="Times New Roman"/>
          <w:sz w:val="28"/>
          <w:szCs w:val="28"/>
        </w:rPr>
        <w:t>Предполагаемые результаты освоения программы основного общего образования по учебному предмету «</w:t>
      </w:r>
      <w:r w:rsidR="00056FCB" w:rsidRPr="0000673F">
        <w:rPr>
          <w:rFonts w:ascii="Times New Roman" w:eastAsia="MS Mincho" w:hAnsi="Times New Roman"/>
          <w:sz w:val="28"/>
          <w:szCs w:val="28"/>
        </w:rPr>
        <w:t>Немецкий язык</w:t>
      </w:r>
      <w:r w:rsidRPr="0000673F">
        <w:rPr>
          <w:rFonts w:ascii="Times New Roman" w:eastAsia="MS Mincho" w:hAnsi="Times New Roman"/>
          <w:sz w:val="28"/>
          <w:szCs w:val="28"/>
        </w:rPr>
        <w:t>» представляют собой систему</w:t>
      </w:r>
      <w:r w:rsidRPr="00A457C3">
        <w:rPr>
          <w:rFonts w:ascii="Times New Roman" w:eastAsia="MS Mincho" w:hAnsi="Times New Roman"/>
          <w:sz w:val="28"/>
          <w:szCs w:val="28"/>
        </w:rPr>
        <w:t xml:space="preserve"> </w:t>
      </w:r>
      <w:r w:rsidRPr="00A457C3">
        <w:rPr>
          <w:rFonts w:ascii="Times New Roman" w:eastAsia="MS Mincho" w:hAnsi="Times New Roman"/>
          <w:iCs/>
          <w:sz w:val="28"/>
          <w:szCs w:val="28"/>
        </w:rPr>
        <w:t>личностно-ориентированных целей образования,</w:t>
      </w:r>
      <w:r w:rsidRPr="00A457C3">
        <w:rPr>
          <w:rFonts w:ascii="Times New Roman" w:eastAsia="MS Mincho" w:hAnsi="Times New Roman"/>
          <w:sz w:val="28"/>
          <w:szCs w:val="28"/>
        </w:rPr>
        <w:t xml:space="preserve">  личностных, </w:t>
      </w:r>
      <w:proofErr w:type="spellStart"/>
      <w:r w:rsidRPr="00A457C3">
        <w:rPr>
          <w:rFonts w:ascii="Times New Roman" w:eastAsia="MS Mincho" w:hAnsi="Times New Roman"/>
          <w:sz w:val="28"/>
          <w:szCs w:val="28"/>
        </w:rPr>
        <w:t>метапредметных</w:t>
      </w:r>
      <w:proofErr w:type="spellEnd"/>
      <w:r w:rsidRPr="00A457C3">
        <w:rPr>
          <w:rFonts w:ascii="Times New Roman" w:eastAsia="MS Mincho" w:hAnsi="Times New Roman"/>
          <w:sz w:val="28"/>
          <w:szCs w:val="28"/>
        </w:rPr>
        <w:t xml:space="preserve"> и предметных результатов.</w:t>
      </w:r>
    </w:p>
    <w:p w:rsidR="00C52956" w:rsidRPr="00A457C3" w:rsidRDefault="00C52956" w:rsidP="003F203D">
      <w:pPr>
        <w:autoSpaceDE w:val="0"/>
        <w:autoSpaceDN w:val="0"/>
        <w:adjustRightInd w:val="0"/>
        <w:spacing w:after="0" w:line="240" w:lineRule="auto"/>
        <w:ind w:right="-1987"/>
        <w:jc w:val="both"/>
        <w:rPr>
          <w:rFonts w:ascii="Times New Roman" w:hAnsi="Times New Roman"/>
          <w:i/>
          <w:sz w:val="28"/>
          <w:szCs w:val="28"/>
        </w:rPr>
      </w:pPr>
      <w:r w:rsidRPr="00A457C3">
        <w:rPr>
          <w:rFonts w:ascii="Times New Roman" w:hAnsi="Times New Roman"/>
          <w:i/>
          <w:sz w:val="28"/>
          <w:szCs w:val="28"/>
        </w:rPr>
        <w:t xml:space="preserve">При оценке предметных достижений учащихся используется </w:t>
      </w:r>
      <w:proofErr w:type="spellStart"/>
      <w:r w:rsidRPr="00A457C3">
        <w:rPr>
          <w:rFonts w:ascii="Times New Roman" w:hAnsi="Times New Roman"/>
          <w:i/>
          <w:sz w:val="28"/>
          <w:szCs w:val="28"/>
        </w:rPr>
        <w:t>пятибальная</w:t>
      </w:r>
      <w:proofErr w:type="spellEnd"/>
      <w:r w:rsidRPr="00A457C3">
        <w:rPr>
          <w:rFonts w:ascii="Times New Roman" w:hAnsi="Times New Roman"/>
          <w:i/>
          <w:sz w:val="28"/>
          <w:szCs w:val="28"/>
        </w:rPr>
        <w:t xml:space="preserve"> система </w:t>
      </w:r>
      <w:proofErr w:type="gramStart"/>
      <w:r w:rsidRPr="00A457C3">
        <w:rPr>
          <w:rFonts w:ascii="Times New Roman" w:hAnsi="Times New Roman"/>
          <w:i/>
          <w:sz w:val="28"/>
          <w:szCs w:val="28"/>
        </w:rPr>
        <w:t>оценивания</w:t>
      </w:r>
      <w:proofErr w:type="gramEnd"/>
      <w:r w:rsidRPr="00A457C3">
        <w:rPr>
          <w:rFonts w:ascii="Times New Roman" w:hAnsi="Times New Roman"/>
          <w:i/>
          <w:sz w:val="28"/>
          <w:szCs w:val="28"/>
        </w:rPr>
        <w:t xml:space="preserve"> и учитываются следующие критерии: </w:t>
      </w:r>
    </w:p>
    <w:p w:rsidR="00C52956" w:rsidRPr="00A457C3" w:rsidRDefault="00C52956" w:rsidP="003F203D">
      <w:pPr>
        <w:spacing w:after="0" w:line="240" w:lineRule="auto"/>
        <w:ind w:right="-1987" w:firstLine="142"/>
        <w:jc w:val="both"/>
        <w:rPr>
          <w:rFonts w:ascii="Times New Roman" w:hAnsi="Times New Roman"/>
          <w:sz w:val="28"/>
          <w:szCs w:val="28"/>
        </w:rPr>
      </w:pPr>
      <w:r w:rsidRPr="00A457C3">
        <w:rPr>
          <w:rFonts w:ascii="Times New Roman" w:hAnsi="Times New Roman"/>
          <w:sz w:val="28"/>
          <w:szCs w:val="28"/>
        </w:rPr>
        <w:t xml:space="preserve">- знание содержания материала по всем лексическим темам, а также использование дополнительной информации по изученным темам;  </w:t>
      </w:r>
    </w:p>
    <w:p w:rsidR="00C52956" w:rsidRPr="00A457C3" w:rsidRDefault="00C52956" w:rsidP="003F203D">
      <w:pPr>
        <w:spacing w:after="0" w:line="240" w:lineRule="auto"/>
        <w:ind w:right="-1987" w:firstLine="142"/>
        <w:jc w:val="both"/>
        <w:rPr>
          <w:rFonts w:ascii="Times New Roman" w:hAnsi="Times New Roman"/>
          <w:sz w:val="28"/>
          <w:szCs w:val="28"/>
        </w:rPr>
      </w:pPr>
      <w:r w:rsidRPr="00A457C3">
        <w:rPr>
          <w:rFonts w:ascii="Times New Roman" w:hAnsi="Times New Roman"/>
          <w:sz w:val="28"/>
          <w:szCs w:val="28"/>
        </w:rPr>
        <w:t xml:space="preserve">- правильное изложение мыслей, четкая формулировка и хорошее произношение; </w:t>
      </w:r>
    </w:p>
    <w:p w:rsidR="00C52956" w:rsidRPr="00A457C3" w:rsidRDefault="00C52956" w:rsidP="003F203D">
      <w:pPr>
        <w:spacing w:after="0" w:line="240" w:lineRule="auto"/>
        <w:ind w:right="-1987" w:firstLine="142"/>
        <w:jc w:val="both"/>
        <w:rPr>
          <w:rFonts w:ascii="Times New Roman" w:hAnsi="Times New Roman"/>
          <w:sz w:val="28"/>
          <w:szCs w:val="28"/>
        </w:rPr>
      </w:pPr>
      <w:r w:rsidRPr="00A457C3">
        <w:rPr>
          <w:rFonts w:ascii="Times New Roman" w:hAnsi="Times New Roman"/>
          <w:sz w:val="28"/>
          <w:szCs w:val="28"/>
        </w:rPr>
        <w:t xml:space="preserve">- активность учащихся в учебной деятельности; </w:t>
      </w:r>
    </w:p>
    <w:p w:rsidR="00C52956" w:rsidRPr="00A457C3" w:rsidRDefault="00C52956" w:rsidP="003F203D">
      <w:pPr>
        <w:spacing w:after="0" w:line="240" w:lineRule="auto"/>
        <w:ind w:right="-1987" w:firstLine="142"/>
        <w:jc w:val="both"/>
        <w:rPr>
          <w:rFonts w:ascii="Times New Roman" w:hAnsi="Times New Roman"/>
          <w:sz w:val="28"/>
          <w:szCs w:val="28"/>
        </w:rPr>
      </w:pPr>
      <w:r w:rsidRPr="00A457C3">
        <w:rPr>
          <w:rFonts w:ascii="Times New Roman" w:hAnsi="Times New Roman"/>
          <w:sz w:val="28"/>
          <w:szCs w:val="28"/>
        </w:rPr>
        <w:t xml:space="preserve">- творческий подход к решению поставленных задач, оригинальность способов и методов решения проблем; </w:t>
      </w:r>
    </w:p>
    <w:p w:rsidR="00C52956" w:rsidRPr="00A457C3" w:rsidRDefault="00C52956" w:rsidP="003F203D">
      <w:pPr>
        <w:spacing w:after="0" w:line="240" w:lineRule="auto"/>
        <w:ind w:right="-1987" w:firstLine="142"/>
        <w:jc w:val="both"/>
        <w:rPr>
          <w:rFonts w:ascii="Times New Roman" w:hAnsi="Times New Roman"/>
          <w:sz w:val="28"/>
          <w:szCs w:val="28"/>
        </w:rPr>
      </w:pPr>
      <w:r w:rsidRPr="00A457C3">
        <w:rPr>
          <w:rFonts w:ascii="Times New Roman" w:hAnsi="Times New Roman"/>
          <w:sz w:val="28"/>
          <w:szCs w:val="28"/>
        </w:rPr>
        <w:t xml:space="preserve">- самостоятельность, умение принимать решения, отстаивать свою точку зрения и убеждать других в процессе дискуссий; </w:t>
      </w:r>
    </w:p>
    <w:p w:rsidR="00C52956" w:rsidRPr="00A457C3" w:rsidRDefault="00C52956" w:rsidP="003F203D">
      <w:pPr>
        <w:spacing w:after="0" w:line="240" w:lineRule="auto"/>
        <w:ind w:right="-1987" w:firstLine="142"/>
        <w:jc w:val="both"/>
        <w:rPr>
          <w:rFonts w:ascii="Times New Roman" w:hAnsi="Times New Roman"/>
          <w:sz w:val="28"/>
          <w:szCs w:val="28"/>
        </w:rPr>
      </w:pPr>
      <w:r w:rsidRPr="00A457C3">
        <w:rPr>
          <w:rFonts w:ascii="Times New Roman" w:hAnsi="Times New Roman"/>
          <w:sz w:val="28"/>
          <w:szCs w:val="28"/>
        </w:rPr>
        <w:t xml:space="preserve">- умение работать в группе, лидерские качества, способность к сотрудничеству и взаимопомощи. </w:t>
      </w:r>
    </w:p>
    <w:p w:rsidR="003F203D" w:rsidRPr="00A457C3" w:rsidRDefault="003F203D" w:rsidP="00DF0C63">
      <w:pPr>
        <w:spacing w:after="0" w:line="240" w:lineRule="auto"/>
        <w:ind w:right="-1987"/>
        <w:rPr>
          <w:rFonts w:ascii="Times New Roman" w:hAnsi="Times New Roman"/>
          <w:b/>
          <w:bCs/>
          <w:sz w:val="28"/>
          <w:szCs w:val="28"/>
        </w:rPr>
      </w:pPr>
    </w:p>
    <w:p w:rsidR="00FB2BAF" w:rsidRDefault="00FB2BAF" w:rsidP="003F203D">
      <w:pPr>
        <w:spacing w:after="0" w:line="240" w:lineRule="auto"/>
        <w:ind w:right="-1987" w:firstLine="142"/>
        <w:jc w:val="center"/>
        <w:rPr>
          <w:rFonts w:ascii="Times New Roman" w:hAnsi="Times New Roman"/>
          <w:b/>
          <w:bCs/>
          <w:sz w:val="28"/>
          <w:szCs w:val="28"/>
        </w:rPr>
      </w:pPr>
    </w:p>
    <w:p w:rsidR="004851C4" w:rsidRPr="00A457C3" w:rsidRDefault="004851C4" w:rsidP="003F203D">
      <w:pPr>
        <w:spacing w:after="0" w:line="240" w:lineRule="auto"/>
        <w:ind w:right="-1987" w:firstLine="142"/>
        <w:jc w:val="center"/>
        <w:rPr>
          <w:rFonts w:ascii="Times New Roman" w:hAnsi="Times New Roman"/>
          <w:sz w:val="28"/>
          <w:szCs w:val="28"/>
        </w:rPr>
      </w:pPr>
      <w:r w:rsidRPr="00A457C3">
        <w:rPr>
          <w:rFonts w:ascii="Times New Roman" w:hAnsi="Times New Roman"/>
          <w:b/>
          <w:bCs/>
          <w:sz w:val="28"/>
          <w:szCs w:val="28"/>
        </w:rPr>
        <w:t>Цели и задачи обучения немецкому как второму иностранному языку.</w:t>
      </w:r>
    </w:p>
    <w:p w:rsidR="008D7885" w:rsidRPr="00A457C3" w:rsidRDefault="008D7885" w:rsidP="003F203D">
      <w:pPr>
        <w:widowControl w:val="0"/>
        <w:autoSpaceDE w:val="0"/>
        <w:autoSpaceDN w:val="0"/>
        <w:adjustRightInd w:val="0"/>
        <w:spacing w:after="0" w:line="40" w:lineRule="exact"/>
        <w:ind w:right="-1987"/>
        <w:rPr>
          <w:rFonts w:ascii="Times New Roman" w:hAnsi="Times New Roman"/>
          <w:sz w:val="28"/>
          <w:szCs w:val="28"/>
        </w:rPr>
      </w:pPr>
    </w:p>
    <w:p w:rsidR="008D7885" w:rsidRPr="00A457C3" w:rsidRDefault="008D7885" w:rsidP="0000673F">
      <w:pPr>
        <w:widowControl w:val="0"/>
        <w:overflowPunct w:val="0"/>
        <w:autoSpaceDE w:val="0"/>
        <w:autoSpaceDN w:val="0"/>
        <w:adjustRightInd w:val="0"/>
        <w:spacing w:after="0" w:line="240" w:lineRule="auto"/>
        <w:ind w:left="120" w:right="-1985" w:firstLine="710"/>
        <w:jc w:val="both"/>
        <w:rPr>
          <w:rFonts w:ascii="Times New Roman" w:hAnsi="Times New Roman"/>
          <w:sz w:val="28"/>
          <w:szCs w:val="28"/>
        </w:rPr>
      </w:pPr>
      <w:r w:rsidRPr="00A457C3">
        <w:rPr>
          <w:rFonts w:ascii="Times New Roman" w:hAnsi="Times New Roman"/>
          <w:sz w:val="28"/>
          <w:szCs w:val="28"/>
        </w:rPr>
        <w:t>В последнее время концепция многоязычия стала определяющей в подходе Совета Европы к проблеме изучения иностранных языков. Согласно монографии «Общеевропейские компетенции владения иностранным языком: изучение, обучение, оценка», многоязычие — это не многообразие языков, которое можно понимать как знание нескольких языков или сосуществование нескольких языков в данном обществе. Многоязычие возникает по мере расширения в культурном аспекте языкового опыта человека от языка, употребляемого в семье, до языка, употребляемого в обществе, до овладения языками других народов, причём коммуникативная компетенция формируется на основе всех знаний и опыта, где все языки взаимосвязаны и взаимодействуют. С этой точки зрения цель</w:t>
      </w:r>
      <w:r w:rsidR="004851C4" w:rsidRPr="00A457C3">
        <w:rPr>
          <w:rFonts w:ascii="Times New Roman" w:hAnsi="Times New Roman"/>
          <w:sz w:val="28"/>
          <w:szCs w:val="28"/>
        </w:rPr>
        <w:t xml:space="preserve"> </w:t>
      </w:r>
      <w:bookmarkStart w:id="1" w:name="page5"/>
      <w:bookmarkEnd w:id="1"/>
      <w:r w:rsidRPr="00A457C3">
        <w:rPr>
          <w:rFonts w:ascii="Times New Roman" w:hAnsi="Times New Roman"/>
          <w:sz w:val="28"/>
          <w:szCs w:val="28"/>
        </w:rPr>
        <w:t>языкового образования изменяется. Теперь совершенное (на уровне носителей языка) овладение одним или более языками отдельно друг от друга не является целью. Целью становится развитие такого лингвистического репертуара, где есть место всем лингвистическим умениям. При изучении второго иностранного языка речь идёт о дальнейшем развитии общих компетенций, о формировании коммуникативной, языковой и речевой компетенций и, конечно, о развитии межкультурной компетенции уже с учётом взаимодействия культур нескольких изучаемых языков.</w:t>
      </w:r>
    </w:p>
    <w:p w:rsidR="008D7885" w:rsidRPr="00D55CCB" w:rsidRDefault="00C47ADD" w:rsidP="0000673F">
      <w:pPr>
        <w:widowControl w:val="0"/>
        <w:autoSpaceDE w:val="0"/>
        <w:autoSpaceDN w:val="0"/>
        <w:adjustRightInd w:val="0"/>
        <w:spacing w:after="0" w:line="240" w:lineRule="auto"/>
        <w:ind w:left="763" w:right="-1985"/>
        <w:rPr>
          <w:rFonts w:ascii="Times New Roman" w:hAnsi="Times New Roman"/>
          <w:b/>
          <w:sz w:val="28"/>
          <w:szCs w:val="28"/>
        </w:rPr>
      </w:pPr>
      <w:r w:rsidRPr="00D55CCB">
        <w:rPr>
          <w:rFonts w:ascii="Times New Roman" w:hAnsi="Times New Roman"/>
          <w:b/>
          <w:sz w:val="28"/>
          <w:szCs w:val="28"/>
        </w:rPr>
        <w:t>Применительно к курсу для 7</w:t>
      </w:r>
      <w:r w:rsidR="008D7885" w:rsidRPr="00D55CCB">
        <w:rPr>
          <w:rFonts w:ascii="Times New Roman" w:hAnsi="Times New Roman"/>
          <w:b/>
          <w:sz w:val="28"/>
          <w:szCs w:val="28"/>
        </w:rPr>
        <w:t xml:space="preserve"> класса следует говорить о </w:t>
      </w:r>
      <w:r w:rsidR="008D7885" w:rsidRPr="00D55CCB">
        <w:rPr>
          <w:rFonts w:ascii="Times New Roman" w:hAnsi="Times New Roman"/>
          <w:b/>
          <w:bCs/>
          <w:sz w:val="28"/>
          <w:szCs w:val="28"/>
        </w:rPr>
        <w:t>развивающих,</w:t>
      </w:r>
      <w:r w:rsidR="008D7885" w:rsidRPr="00D55CCB">
        <w:rPr>
          <w:rFonts w:ascii="Times New Roman" w:hAnsi="Times New Roman"/>
          <w:b/>
          <w:sz w:val="28"/>
          <w:szCs w:val="28"/>
        </w:rPr>
        <w:t xml:space="preserve"> </w:t>
      </w:r>
      <w:r w:rsidR="008D7885" w:rsidRPr="00D55CCB">
        <w:rPr>
          <w:rFonts w:ascii="Times New Roman" w:hAnsi="Times New Roman"/>
          <w:b/>
          <w:bCs/>
          <w:sz w:val="28"/>
          <w:szCs w:val="28"/>
        </w:rPr>
        <w:t>воспитательных</w:t>
      </w:r>
      <w:r w:rsidR="008D7885" w:rsidRPr="00D55CCB">
        <w:rPr>
          <w:rFonts w:ascii="Times New Roman" w:hAnsi="Times New Roman"/>
          <w:b/>
          <w:sz w:val="28"/>
          <w:szCs w:val="28"/>
        </w:rPr>
        <w:t xml:space="preserve"> и </w:t>
      </w:r>
      <w:r w:rsidR="008D7885" w:rsidRPr="00D55CCB">
        <w:rPr>
          <w:rFonts w:ascii="Times New Roman" w:hAnsi="Times New Roman"/>
          <w:b/>
          <w:bCs/>
          <w:sz w:val="28"/>
          <w:szCs w:val="28"/>
        </w:rPr>
        <w:t>практических</w:t>
      </w:r>
      <w:r w:rsidR="008D7885" w:rsidRPr="00D55CCB">
        <w:rPr>
          <w:rFonts w:ascii="Times New Roman" w:hAnsi="Times New Roman"/>
          <w:b/>
          <w:sz w:val="28"/>
          <w:szCs w:val="28"/>
        </w:rPr>
        <w:t xml:space="preserve"> задачах:</w:t>
      </w:r>
    </w:p>
    <w:p w:rsidR="008D7885" w:rsidRPr="00A457C3" w:rsidRDefault="008D7885" w:rsidP="009A5B92">
      <w:pPr>
        <w:widowControl w:val="0"/>
        <w:numPr>
          <w:ilvl w:val="1"/>
          <w:numId w:val="1"/>
        </w:numPr>
        <w:tabs>
          <w:tab w:val="clear" w:pos="1440"/>
          <w:tab w:val="num" w:pos="583"/>
        </w:tabs>
        <w:overflowPunct w:val="0"/>
        <w:autoSpaceDE w:val="0"/>
        <w:autoSpaceDN w:val="0"/>
        <w:adjustRightInd w:val="0"/>
        <w:spacing w:after="0" w:line="240" w:lineRule="auto"/>
        <w:ind w:left="583" w:right="-1985" w:hanging="559"/>
        <w:jc w:val="both"/>
        <w:rPr>
          <w:rFonts w:ascii="Times New Roman" w:hAnsi="Times New Roman"/>
          <w:sz w:val="28"/>
          <w:szCs w:val="28"/>
        </w:rPr>
      </w:pPr>
      <w:r w:rsidRPr="00A457C3">
        <w:rPr>
          <w:rFonts w:ascii="Times New Roman" w:hAnsi="Times New Roman"/>
          <w:sz w:val="28"/>
          <w:szCs w:val="28"/>
        </w:rPr>
        <w:t xml:space="preserve">способствовать интеллектуальному и эмоциональному развитию личности </w:t>
      </w:r>
      <w:r w:rsidR="00B360EB">
        <w:rPr>
          <w:rFonts w:ascii="Times New Roman" w:hAnsi="Times New Roman"/>
          <w:sz w:val="28"/>
          <w:szCs w:val="28"/>
        </w:rPr>
        <w:t>подростка</w:t>
      </w:r>
      <w:r w:rsidRPr="00A457C3">
        <w:rPr>
          <w:rFonts w:ascii="Times New Roman" w:hAnsi="Times New Roman"/>
          <w:sz w:val="28"/>
          <w:szCs w:val="28"/>
        </w:rPr>
        <w:t xml:space="preserve">;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40" w:lineRule="auto"/>
        <w:ind w:left="583" w:right="-1985" w:hanging="583"/>
        <w:jc w:val="both"/>
        <w:rPr>
          <w:rFonts w:ascii="Times New Roman" w:hAnsi="Times New Roman"/>
          <w:sz w:val="28"/>
          <w:szCs w:val="28"/>
        </w:rPr>
      </w:pPr>
      <w:r w:rsidRPr="00A457C3">
        <w:rPr>
          <w:rFonts w:ascii="Times New Roman" w:hAnsi="Times New Roman"/>
          <w:sz w:val="28"/>
          <w:szCs w:val="28"/>
        </w:rPr>
        <w:t xml:space="preserve">развивать его память и воображение;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40" w:lineRule="auto"/>
        <w:ind w:left="583" w:right="-1985" w:hanging="583"/>
        <w:jc w:val="both"/>
        <w:rPr>
          <w:rFonts w:ascii="Times New Roman" w:hAnsi="Times New Roman"/>
          <w:sz w:val="28"/>
          <w:szCs w:val="28"/>
        </w:rPr>
      </w:pPr>
      <w:r w:rsidRPr="00A457C3">
        <w:rPr>
          <w:rFonts w:ascii="Times New Roman" w:hAnsi="Times New Roman"/>
          <w:sz w:val="28"/>
          <w:szCs w:val="28"/>
        </w:rPr>
        <w:t xml:space="preserve">создавать условия для творческого развития </w:t>
      </w:r>
      <w:r w:rsidR="00B360EB">
        <w:rPr>
          <w:rFonts w:ascii="Times New Roman" w:hAnsi="Times New Roman"/>
          <w:sz w:val="28"/>
          <w:szCs w:val="28"/>
        </w:rPr>
        <w:t>подростка</w:t>
      </w:r>
      <w:r w:rsidRPr="00A457C3">
        <w:rPr>
          <w:rFonts w:ascii="Times New Roman" w:hAnsi="Times New Roman"/>
          <w:sz w:val="28"/>
          <w:szCs w:val="28"/>
        </w:rPr>
        <w:t xml:space="preserve">;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40" w:lineRule="auto"/>
        <w:ind w:left="583" w:right="-1985" w:hanging="583"/>
        <w:jc w:val="both"/>
        <w:rPr>
          <w:rFonts w:ascii="Times New Roman" w:hAnsi="Times New Roman"/>
          <w:sz w:val="28"/>
          <w:szCs w:val="28"/>
        </w:rPr>
      </w:pPr>
      <w:r w:rsidRPr="00A457C3">
        <w:rPr>
          <w:rFonts w:ascii="Times New Roman" w:hAnsi="Times New Roman"/>
          <w:sz w:val="28"/>
          <w:szCs w:val="28"/>
        </w:rPr>
        <w:t xml:space="preserve">прививать навыки рефлексии и </w:t>
      </w:r>
      <w:proofErr w:type="spellStart"/>
      <w:r w:rsidRPr="00A457C3">
        <w:rPr>
          <w:rFonts w:ascii="Times New Roman" w:hAnsi="Times New Roman"/>
          <w:sz w:val="28"/>
          <w:szCs w:val="28"/>
        </w:rPr>
        <w:t>саморефлексии</w:t>
      </w:r>
      <w:proofErr w:type="spellEnd"/>
      <w:r w:rsidRPr="00A457C3">
        <w:rPr>
          <w:rFonts w:ascii="Times New Roman" w:hAnsi="Times New Roman"/>
          <w:sz w:val="28"/>
          <w:szCs w:val="28"/>
        </w:rPr>
        <w:t xml:space="preserve">;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40" w:lineRule="auto"/>
        <w:ind w:left="583" w:right="-1985" w:hanging="583"/>
        <w:jc w:val="both"/>
        <w:rPr>
          <w:rFonts w:ascii="Times New Roman" w:hAnsi="Times New Roman"/>
          <w:sz w:val="28"/>
          <w:szCs w:val="28"/>
        </w:rPr>
      </w:pPr>
      <w:r w:rsidRPr="00A457C3">
        <w:rPr>
          <w:rFonts w:ascii="Times New Roman" w:hAnsi="Times New Roman"/>
          <w:sz w:val="28"/>
          <w:szCs w:val="28"/>
        </w:rPr>
        <w:t xml:space="preserve">развивать национальное самосознание наряду с межкультурной толерантностью;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17" w:lineRule="auto"/>
        <w:ind w:left="583" w:right="-1987" w:hanging="583"/>
        <w:jc w:val="both"/>
        <w:rPr>
          <w:rFonts w:ascii="Times New Roman" w:hAnsi="Times New Roman"/>
          <w:sz w:val="28"/>
          <w:szCs w:val="28"/>
        </w:rPr>
      </w:pPr>
      <w:r w:rsidRPr="00A457C3">
        <w:rPr>
          <w:rFonts w:ascii="Times New Roman" w:hAnsi="Times New Roman"/>
          <w:sz w:val="28"/>
          <w:szCs w:val="28"/>
        </w:rPr>
        <w:t xml:space="preserve">создавать ситуации для самореализации личности </w:t>
      </w:r>
      <w:r w:rsidR="00B360EB">
        <w:rPr>
          <w:rFonts w:ascii="Times New Roman" w:hAnsi="Times New Roman"/>
          <w:sz w:val="28"/>
          <w:szCs w:val="28"/>
        </w:rPr>
        <w:t>подростка</w:t>
      </w:r>
      <w:r w:rsidRPr="00A457C3">
        <w:rPr>
          <w:rFonts w:ascii="Times New Roman" w:hAnsi="Times New Roman"/>
          <w:sz w:val="28"/>
          <w:szCs w:val="28"/>
        </w:rPr>
        <w:t xml:space="preserve">;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40" w:lineRule="auto"/>
        <w:ind w:left="583" w:right="-1985" w:hanging="583"/>
        <w:jc w:val="both"/>
        <w:rPr>
          <w:rFonts w:ascii="Times New Roman" w:hAnsi="Times New Roman"/>
          <w:sz w:val="28"/>
          <w:szCs w:val="28"/>
        </w:rPr>
      </w:pPr>
      <w:r w:rsidRPr="00A457C3">
        <w:rPr>
          <w:rFonts w:ascii="Times New Roman" w:hAnsi="Times New Roman"/>
          <w:sz w:val="28"/>
          <w:szCs w:val="28"/>
        </w:rPr>
        <w:t xml:space="preserve">воспитывать в </w:t>
      </w:r>
      <w:r w:rsidR="00B360EB">
        <w:rPr>
          <w:rFonts w:ascii="Times New Roman" w:hAnsi="Times New Roman"/>
          <w:sz w:val="28"/>
          <w:szCs w:val="28"/>
        </w:rPr>
        <w:t>подростке</w:t>
      </w:r>
      <w:r w:rsidRPr="00A457C3">
        <w:rPr>
          <w:rFonts w:ascii="Times New Roman" w:hAnsi="Times New Roman"/>
          <w:sz w:val="28"/>
          <w:szCs w:val="28"/>
        </w:rPr>
        <w:t xml:space="preserve"> самоуважение;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40" w:lineRule="auto"/>
        <w:ind w:left="583" w:right="-1985" w:hanging="583"/>
        <w:jc w:val="both"/>
        <w:rPr>
          <w:rFonts w:ascii="Times New Roman" w:hAnsi="Times New Roman"/>
          <w:sz w:val="28"/>
          <w:szCs w:val="28"/>
        </w:rPr>
      </w:pPr>
      <w:r w:rsidRPr="00A457C3">
        <w:rPr>
          <w:rFonts w:ascii="Times New Roman" w:hAnsi="Times New Roman"/>
          <w:sz w:val="28"/>
          <w:szCs w:val="28"/>
        </w:rPr>
        <w:t xml:space="preserve">воспитывать сознательное отношение к обучению, умение преодолевать трудности самостоятельно;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40" w:lineRule="auto"/>
        <w:ind w:left="583" w:right="-1985" w:hanging="583"/>
        <w:jc w:val="both"/>
        <w:rPr>
          <w:rFonts w:ascii="Times New Roman" w:hAnsi="Times New Roman"/>
          <w:sz w:val="28"/>
          <w:szCs w:val="28"/>
        </w:rPr>
      </w:pPr>
      <w:r w:rsidRPr="00A457C3">
        <w:rPr>
          <w:rFonts w:ascii="Times New Roman" w:hAnsi="Times New Roman"/>
          <w:sz w:val="28"/>
          <w:szCs w:val="28"/>
        </w:rPr>
        <w:t xml:space="preserve">способствовать формированию чувства «успешности»;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40" w:lineRule="auto"/>
        <w:ind w:left="583" w:right="-1985" w:hanging="583"/>
        <w:jc w:val="both"/>
        <w:rPr>
          <w:rFonts w:ascii="Times New Roman" w:hAnsi="Times New Roman"/>
          <w:sz w:val="28"/>
          <w:szCs w:val="28"/>
        </w:rPr>
      </w:pPr>
      <w:r w:rsidRPr="00A457C3">
        <w:rPr>
          <w:rFonts w:ascii="Times New Roman" w:hAnsi="Times New Roman"/>
          <w:sz w:val="28"/>
          <w:szCs w:val="28"/>
        </w:rPr>
        <w:t xml:space="preserve">учить ставить перед собой цели в изучении учебного предмета и достигать их;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40" w:lineRule="auto"/>
        <w:ind w:left="583" w:right="-1985" w:hanging="583"/>
        <w:jc w:val="both"/>
        <w:rPr>
          <w:rFonts w:ascii="Times New Roman" w:hAnsi="Times New Roman"/>
          <w:sz w:val="28"/>
          <w:szCs w:val="28"/>
        </w:rPr>
      </w:pPr>
      <w:r w:rsidRPr="00A457C3">
        <w:rPr>
          <w:rFonts w:ascii="Times New Roman" w:hAnsi="Times New Roman"/>
          <w:sz w:val="28"/>
          <w:szCs w:val="28"/>
        </w:rPr>
        <w:t xml:space="preserve">развивать интерес и уважение к культуре, истории, особенностям жизни стран изучаемого языка; </w:t>
      </w:r>
    </w:p>
    <w:p w:rsidR="008D7885" w:rsidRPr="00A457C3" w:rsidRDefault="008D7885" w:rsidP="009A5B92">
      <w:pPr>
        <w:widowControl w:val="0"/>
        <w:numPr>
          <w:ilvl w:val="0"/>
          <w:numId w:val="1"/>
        </w:numPr>
        <w:tabs>
          <w:tab w:val="clear" w:pos="720"/>
          <w:tab w:val="num" w:pos="583"/>
        </w:tabs>
        <w:overflowPunct w:val="0"/>
        <w:autoSpaceDE w:val="0"/>
        <w:autoSpaceDN w:val="0"/>
        <w:adjustRightInd w:val="0"/>
        <w:spacing w:after="0" w:line="240" w:lineRule="auto"/>
        <w:ind w:left="583" w:right="-1985" w:hanging="583"/>
        <w:jc w:val="both"/>
        <w:rPr>
          <w:rFonts w:ascii="Times New Roman" w:hAnsi="Times New Roman"/>
          <w:sz w:val="28"/>
          <w:szCs w:val="28"/>
        </w:rPr>
      </w:pPr>
      <w:r w:rsidRPr="00A457C3">
        <w:rPr>
          <w:rFonts w:ascii="Times New Roman" w:hAnsi="Times New Roman"/>
          <w:sz w:val="28"/>
          <w:szCs w:val="28"/>
        </w:rPr>
        <w:lastRenderedPageBreak/>
        <w:t xml:space="preserve">раскрывать общеобразовательную и практическую ценность владения несколькими иностранными языками. </w:t>
      </w:r>
    </w:p>
    <w:p w:rsidR="008D7885" w:rsidRPr="00A457C3" w:rsidRDefault="008D7885" w:rsidP="0000673F">
      <w:pPr>
        <w:widowControl w:val="0"/>
        <w:overflowPunct w:val="0"/>
        <w:autoSpaceDE w:val="0"/>
        <w:autoSpaceDN w:val="0"/>
        <w:adjustRightInd w:val="0"/>
        <w:spacing w:after="0" w:line="240" w:lineRule="auto"/>
        <w:ind w:left="23" w:right="-1985" w:hanging="19"/>
        <w:jc w:val="both"/>
        <w:rPr>
          <w:rFonts w:ascii="Times New Roman" w:hAnsi="Times New Roman"/>
          <w:sz w:val="28"/>
          <w:szCs w:val="28"/>
        </w:rPr>
      </w:pPr>
      <w:r w:rsidRPr="00A457C3">
        <w:rPr>
          <w:rFonts w:ascii="Times New Roman" w:hAnsi="Times New Roman"/>
          <w:sz w:val="28"/>
          <w:szCs w:val="28"/>
        </w:rPr>
        <w:t>Практические цели должны отвечать тем требованиям, которые заложены в федеральном государственном образовательном стандарте общего образования и определены европейскими уровнями языковых компетенций.</w:t>
      </w:r>
      <w:r w:rsidR="005C685F" w:rsidRPr="00A457C3">
        <w:rPr>
          <w:rFonts w:ascii="Times New Roman" w:hAnsi="Times New Roman"/>
          <w:sz w:val="28"/>
          <w:szCs w:val="28"/>
        </w:rPr>
        <w:t xml:space="preserve"> </w:t>
      </w:r>
      <w:r w:rsidRPr="00A457C3">
        <w:rPr>
          <w:rFonts w:ascii="Times New Roman" w:hAnsi="Times New Roman"/>
          <w:sz w:val="28"/>
          <w:szCs w:val="28"/>
        </w:rPr>
        <w:t xml:space="preserve">Для реализации поставленной цели и задач планируется использовать в образовательном процессе следующие </w:t>
      </w:r>
      <w:r w:rsidRPr="00A457C3">
        <w:rPr>
          <w:rFonts w:ascii="Times New Roman" w:hAnsi="Times New Roman"/>
          <w:i/>
          <w:iCs/>
          <w:sz w:val="28"/>
          <w:szCs w:val="28"/>
        </w:rPr>
        <w:t>типы учебных занятий</w:t>
      </w:r>
      <w:r w:rsidRPr="00A457C3">
        <w:rPr>
          <w:rFonts w:ascii="Times New Roman" w:hAnsi="Times New Roman"/>
          <w:sz w:val="28"/>
          <w:szCs w:val="28"/>
        </w:rPr>
        <w:t xml:space="preserve"> (в основе – классическая типология, типология уроков С.В.</w:t>
      </w:r>
      <w:r w:rsidR="00B360EB">
        <w:rPr>
          <w:rFonts w:ascii="Times New Roman" w:hAnsi="Times New Roman"/>
          <w:sz w:val="28"/>
          <w:szCs w:val="28"/>
        </w:rPr>
        <w:t xml:space="preserve"> </w:t>
      </w:r>
      <w:r w:rsidRPr="00A457C3">
        <w:rPr>
          <w:rFonts w:ascii="Times New Roman" w:hAnsi="Times New Roman"/>
          <w:sz w:val="28"/>
          <w:szCs w:val="28"/>
        </w:rPr>
        <w:t>Иванова):</w:t>
      </w:r>
    </w:p>
    <w:p w:rsidR="008D7885" w:rsidRPr="00A457C3" w:rsidRDefault="008D7885" w:rsidP="003F203D">
      <w:pPr>
        <w:widowControl w:val="0"/>
        <w:autoSpaceDE w:val="0"/>
        <w:autoSpaceDN w:val="0"/>
        <w:adjustRightInd w:val="0"/>
        <w:spacing w:after="0" w:line="200" w:lineRule="exact"/>
        <w:ind w:right="-1987"/>
        <w:rPr>
          <w:rFonts w:ascii="Times New Roman" w:hAnsi="Times New Roman"/>
          <w:sz w:val="28"/>
          <w:szCs w:val="28"/>
        </w:rPr>
      </w:pPr>
    </w:p>
    <w:tbl>
      <w:tblPr>
        <w:tblStyle w:val="ad"/>
        <w:tblW w:w="0" w:type="auto"/>
        <w:tblLook w:val="04A0" w:firstRow="1" w:lastRow="0" w:firstColumn="1" w:lastColumn="0" w:noHBand="0" w:noVBand="1"/>
      </w:tblPr>
      <w:tblGrid>
        <w:gridCol w:w="4253"/>
        <w:gridCol w:w="7587"/>
      </w:tblGrid>
      <w:tr w:rsidR="00A457C3" w:rsidRPr="00A457C3" w:rsidTr="003F203D">
        <w:tc>
          <w:tcPr>
            <w:tcW w:w="4644" w:type="dxa"/>
          </w:tcPr>
          <w:p w:rsidR="003F203D" w:rsidRPr="00A457C3" w:rsidRDefault="003F203D" w:rsidP="003F203D">
            <w:pPr>
              <w:widowControl w:val="0"/>
              <w:overflowPunct w:val="0"/>
              <w:autoSpaceDE w:val="0"/>
              <w:autoSpaceDN w:val="0"/>
              <w:adjustRightInd w:val="0"/>
              <w:jc w:val="center"/>
              <w:rPr>
                <w:rFonts w:ascii="Times New Roman" w:hAnsi="Times New Roman"/>
                <w:sz w:val="28"/>
                <w:szCs w:val="28"/>
              </w:rPr>
            </w:pPr>
            <w:r w:rsidRPr="00A457C3">
              <w:rPr>
                <w:rFonts w:ascii="Times New Roman" w:hAnsi="Times New Roman"/>
                <w:sz w:val="28"/>
                <w:szCs w:val="28"/>
              </w:rPr>
              <w:t>Тип учебных занятий</w:t>
            </w:r>
          </w:p>
        </w:tc>
        <w:tc>
          <w:tcPr>
            <w:tcW w:w="10598" w:type="dxa"/>
          </w:tcPr>
          <w:p w:rsidR="003F203D" w:rsidRPr="00A457C3" w:rsidRDefault="003F203D" w:rsidP="003F203D">
            <w:pPr>
              <w:widowControl w:val="0"/>
              <w:overflowPunct w:val="0"/>
              <w:autoSpaceDE w:val="0"/>
              <w:autoSpaceDN w:val="0"/>
              <w:adjustRightInd w:val="0"/>
              <w:jc w:val="center"/>
              <w:rPr>
                <w:rFonts w:ascii="Times New Roman" w:hAnsi="Times New Roman"/>
                <w:sz w:val="28"/>
                <w:szCs w:val="28"/>
              </w:rPr>
            </w:pPr>
            <w:r w:rsidRPr="00A457C3">
              <w:rPr>
                <w:rFonts w:ascii="Times New Roman" w:hAnsi="Times New Roman"/>
                <w:sz w:val="28"/>
                <w:szCs w:val="28"/>
              </w:rPr>
              <w:t>Дидактические задачи</w:t>
            </w:r>
          </w:p>
        </w:tc>
      </w:tr>
      <w:tr w:rsidR="00A457C3" w:rsidRPr="00A457C3" w:rsidTr="003F203D">
        <w:tc>
          <w:tcPr>
            <w:tcW w:w="4644" w:type="dxa"/>
          </w:tcPr>
          <w:p w:rsidR="003F203D" w:rsidRPr="00A457C3" w:rsidRDefault="003F203D" w:rsidP="009A5B92">
            <w:pPr>
              <w:pStyle w:val="a8"/>
              <w:widowControl w:val="0"/>
              <w:numPr>
                <w:ilvl w:val="0"/>
                <w:numId w:val="15"/>
              </w:numPr>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Водный урок</w:t>
            </w:r>
          </w:p>
        </w:tc>
        <w:tc>
          <w:tcPr>
            <w:tcW w:w="10598" w:type="dxa"/>
          </w:tcPr>
          <w:p w:rsidR="003F203D" w:rsidRPr="00A457C3" w:rsidRDefault="003F203D" w:rsidP="003F203D">
            <w:pPr>
              <w:widowControl w:val="0"/>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Изучение и первичное осознание нового учебного материала, осмысление связей и отношений в объектах изучения</w:t>
            </w:r>
          </w:p>
        </w:tc>
      </w:tr>
      <w:tr w:rsidR="00A457C3" w:rsidRPr="00A457C3" w:rsidTr="003F203D">
        <w:tc>
          <w:tcPr>
            <w:tcW w:w="4644" w:type="dxa"/>
          </w:tcPr>
          <w:p w:rsidR="003F203D" w:rsidRPr="00A457C3" w:rsidRDefault="003F203D" w:rsidP="009A5B92">
            <w:pPr>
              <w:pStyle w:val="a8"/>
              <w:widowControl w:val="0"/>
              <w:numPr>
                <w:ilvl w:val="0"/>
                <w:numId w:val="15"/>
              </w:numPr>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Урок закрепления знаний, умений, навыков</w:t>
            </w:r>
          </w:p>
        </w:tc>
        <w:tc>
          <w:tcPr>
            <w:tcW w:w="10598" w:type="dxa"/>
          </w:tcPr>
          <w:p w:rsidR="003F203D" w:rsidRPr="00A457C3" w:rsidRDefault="003F203D" w:rsidP="003F203D">
            <w:pPr>
              <w:widowControl w:val="0"/>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Вторичное осмысливание изучаемого материала, воспроизведение и применение полученных знаний и умений для достижения прочности</w:t>
            </w:r>
          </w:p>
        </w:tc>
      </w:tr>
      <w:tr w:rsidR="00A457C3" w:rsidRPr="00A457C3" w:rsidTr="003F203D">
        <w:tc>
          <w:tcPr>
            <w:tcW w:w="4644" w:type="dxa"/>
          </w:tcPr>
          <w:p w:rsidR="003F203D" w:rsidRPr="00A457C3" w:rsidRDefault="003F203D" w:rsidP="009A5B92">
            <w:pPr>
              <w:pStyle w:val="a8"/>
              <w:widowControl w:val="0"/>
              <w:numPr>
                <w:ilvl w:val="0"/>
                <w:numId w:val="15"/>
              </w:numPr>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Урок практической работы</w:t>
            </w:r>
          </w:p>
        </w:tc>
        <w:tc>
          <w:tcPr>
            <w:tcW w:w="10598" w:type="dxa"/>
          </w:tcPr>
          <w:p w:rsidR="003F203D" w:rsidRPr="00A457C3" w:rsidRDefault="003F203D" w:rsidP="003F203D">
            <w:pPr>
              <w:widowControl w:val="0"/>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Формирование навыков анализа текстового материала</w:t>
            </w:r>
          </w:p>
        </w:tc>
      </w:tr>
      <w:tr w:rsidR="00A457C3" w:rsidRPr="00A457C3" w:rsidTr="003F203D">
        <w:tc>
          <w:tcPr>
            <w:tcW w:w="4644" w:type="dxa"/>
          </w:tcPr>
          <w:p w:rsidR="003F203D" w:rsidRPr="00A457C3" w:rsidRDefault="003F203D" w:rsidP="009A5B92">
            <w:pPr>
              <w:pStyle w:val="a8"/>
              <w:widowControl w:val="0"/>
              <w:numPr>
                <w:ilvl w:val="0"/>
                <w:numId w:val="15"/>
              </w:numPr>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Комбинированный урок</w:t>
            </w:r>
          </w:p>
        </w:tc>
        <w:tc>
          <w:tcPr>
            <w:tcW w:w="10598" w:type="dxa"/>
          </w:tcPr>
          <w:p w:rsidR="003F203D" w:rsidRPr="00A457C3" w:rsidRDefault="003F203D" w:rsidP="003F203D">
            <w:pPr>
              <w:widowControl w:val="0"/>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Решение комплекса различных дидактических задач: ознакомление учащихся с новыми знаниями, умениями и навыками, их закрепление, повторение ране пройдённого, учет знаний</w:t>
            </w:r>
          </w:p>
        </w:tc>
      </w:tr>
      <w:tr w:rsidR="00A457C3" w:rsidRPr="00A457C3" w:rsidTr="003F203D">
        <w:tc>
          <w:tcPr>
            <w:tcW w:w="4644" w:type="dxa"/>
          </w:tcPr>
          <w:p w:rsidR="003F203D" w:rsidRPr="00A457C3" w:rsidRDefault="003F203D" w:rsidP="009A5B92">
            <w:pPr>
              <w:pStyle w:val="a8"/>
              <w:widowControl w:val="0"/>
              <w:numPr>
                <w:ilvl w:val="0"/>
                <w:numId w:val="15"/>
              </w:numPr>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Урок с использованием ТСО, Интернет ресурсов, ИКТ</w:t>
            </w:r>
          </w:p>
        </w:tc>
        <w:tc>
          <w:tcPr>
            <w:tcW w:w="10598" w:type="dxa"/>
          </w:tcPr>
          <w:p w:rsidR="003F203D" w:rsidRPr="00A457C3" w:rsidRDefault="003F203D" w:rsidP="003F203D">
            <w:pPr>
              <w:widowControl w:val="0"/>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Повышение мотивации к предмету, формирование фонематического слуха</w:t>
            </w:r>
          </w:p>
        </w:tc>
      </w:tr>
      <w:tr w:rsidR="00A457C3" w:rsidRPr="00A457C3" w:rsidTr="003F203D">
        <w:tc>
          <w:tcPr>
            <w:tcW w:w="4644" w:type="dxa"/>
          </w:tcPr>
          <w:p w:rsidR="003F203D" w:rsidRPr="00A457C3" w:rsidRDefault="003F203D" w:rsidP="009A5B92">
            <w:pPr>
              <w:pStyle w:val="a8"/>
              <w:widowControl w:val="0"/>
              <w:numPr>
                <w:ilvl w:val="0"/>
                <w:numId w:val="15"/>
              </w:numPr>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Тренировочный</w:t>
            </w:r>
          </w:p>
        </w:tc>
        <w:tc>
          <w:tcPr>
            <w:tcW w:w="10598" w:type="dxa"/>
          </w:tcPr>
          <w:p w:rsidR="003F203D" w:rsidRPr="00A457C3" w:rsidRDefault="003F203D" w:rsidP="003F203D">
            <w:pPr>
              <w:widowControl w:val="0"/>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 xml:space="preserve">Проверка уровня мобильности и оперативности знаний, умений, навыков, сформированных </w:t>
            </w:r>
            <w:proofErr w:type="gramStart"/>
            <w:r w:rsidRPr="00A457C3">
              <w:rPr>
                <w:rFonts w:ascii="Times New Roman" w:hAnsi="Times New Roman"/>
                <w:sz w:val="28"/>
                <w:szCs w:val="28"/>
              </w:rPr>
              <w:t>у</w:t>
            </w:r>
            <w:proofErr w:type="gramEnd"/>
            <w:r w:rsidRPr="00A457C3">
              <w:rPr>
                <w:rFonts w:ascii="Times New Roman" w:hAnsi="Times New Roman"/>
                <w:sz w:val="28"/>
                <w:szCs w:val="28"/>
              </w:rPr>
              <w:t xml:space="preserve"> обучающихся</w:t>
            </w:r>
          </w:p>
        </w:tc>
      </w:tr>
      <w:tr w:rsidR="00A457C3" w:rsidRPr="00A457C3" w:rsidTr="003F203D">
        <w:tc>
          <w:tcPr>
            <w:tcW w:w="4644" w:type="dxa"/>
          </w:tcPr>
          <w:p w:rsidR="003F203D" w:rsidRPr="00A457C3" w:rsidRDefault="003F203D" w:rsidP="009A5B92">
            <w:pPr>
              <w:pStyle w:val="a8"/>
              <w:widowControl w:val="0"/>
              <w:numPr>
                <w:ilvl w:val="0"/>
                <w:numId w:val="15"/>
              </w:numPr>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Контрольный урок</w:t>
            </w:r>
          </w:p>
        </w:tc>
        <w:tc>
          <w:tcPr>
            <w:tcW w:w="10598" w:type="dxa"/>
          </w:tcPr>
          <w:p w:rsidR="003F203D" w:rsidRPr="00A457C3" w:rsidRDefault="003F203D" w:rsidP="003F203D">
            <w:pPr>
              <w:widowControl w:val="0"/>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Выявление степени осознанности и глубины знаний, прочности приобретенных умений и навыков. Проверка уровня качества знаний по изученной теме, курсу.</w:t>
            </w:r>
          </w:p>
        </w:tc>
      </w:tr>
      <w:tr w:rsidR="003F203D" w:rsidRPr="00A457C3" w:rsidTr="003F203D">
        <w:tc>
          <w:tcPr>
            <w:tcW w:w="4644" w:type="dxa"/>
          </w:tcPr>
          <w:p w:rsidR="003F203D" w:rsidRPr="00A457C3" w:rsidRDefault="003F203D" w:rsidP="009A5B92">
            <w:pPr>
              <w:pStyle w:val="a8"/>
              <w:widowControl w:val="0"/>
              <w:numPr>
                <w:ilvl w:val="0"/>
                <w:numId w:val="15"/>
              </w:numPr>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t>Повторительно-</w:t>
            </w:r>
            <w:r w:rsidRPr="00A457C3">
              <w:rPr>
                <w:rFonts w:ascii="Times New Roman" w:hAnsi="Times New Roman"/>
                <w:sz w:val="28"/>
                <w:szCs w:val="28"/>
              </w:rPr>
              <w:lastRenderedPageBreak/>
              <w:t>обобщающий урок</w:t>
            </w:r>
          </w:p>
        </w:tc>
        <w:tc>
          <w:tcPr>
            <w:tcW w:w="10598" w:type="dxa"/>
          </w:tcPr>
          <w:p w:rsidR="003F203D" w:rsidRPr="00A457C3" w:rsidRDefault="003F203D" w:rsidP="003F203D">
            <w:pPr>
              <w:widowControl w:val="0"/>
              <w:overflowPunct w:val="0"/>
              <w:autoSpaceDE w:val="0"/>
              <w:autoSpaceDN w:val="0"/>
              <w:adjustRightInd w:val="0"/>
              <w:jc w:val="both"/>
              <w:rPr>
                <w:rFonts w:ascii="Times New Roman" w:hAnsi="Times New Roman"/>
                <w:sz w:val="28"/>
                <w:szCs w:val="28"/>
              </w:rPr>
            </w:pPr>
            <w:r w:rsidRPr="00A457C3">
              <w:rPr>
                <w:rFonts w:ascii="Times New Roman" w:hAnsi="Times New Roman"/>
                <w:sz w:val="28"/>
                <w:szCs w:val="28"/>
              </w:rPr>
              <w:lastRenderedPageBreak/>
              <w:t>Систематизация знаний по основным темам.</w:t>
            </w:r>
          </w:p>
        </w:tc>
      </w:tr>
    </w:tbl>
    <w:p w:rsidR="005C685F" w:rsidRPr="00A457C3" w:rsidRDefault="005C685F" w:rsidP="008D7885">
      <w:pPr>
        <w:widowControl w:val="0"/>
        <w:autoSpaceDE w:val="0"/>
        <w:autoSpaceDN w:val="0"/>
        <w:adjustRightInd w:val="0"/>
        <w:spacing w:after="0" w:line="325" w:lineRule="exact"/>
        <w:rPr>
          <w:rFonts w:ascii="Times New Roman" w:hAnsi="Times New Roman"/>
          <w:sz w:val="28"/>
          <w:szCs w:val="28"/>
        </w:rPr>
      </w:pPr>
    </w:p>
    <w:p w:rsidR="00FB2BAF" w:rsidRDefault="00FB2BAF" w:rsidP="003C321B">
      <w:pPr>
        <w:pStyle w:val="a8"/>
        <w:spacing w:after="0" w:line="240" w:lineRule="auto"/>
        <w:ind w:left="0" w:right="-1987" w:firstLine="284"/>
        <w:jc w:val="center"/>
        <w:rPr>
          <w:rFonts w:ascii="Times New Roman" w:hAnsi="Times New Roman"/>
          <w:b/>
          <w:sz w:val="28"/>
          <w:szCs w:val="28"/>
        </w:rPr>
      </w:pPr>
    </w:p>
    <w:p w:rsidR="003C321B" w:rsidRPr="00A457C3" w:rsidRDefault="00C52956" w:rsidP="003C321B">
      <w:pPr>
        <w:pStyle w:val="a8"/>
        <w:spacing w:after="0" w:line="240" w:lineRule="auto"/>
        <w:ind w:left="0" w:right="-1987" w:firstLine="284"/>
        <w:jc w:val="center"/>
        <w:rPr>
          <w:rFonts w:ascii="Times New Roman" w:hAnsi="Times New Roman"/>
          <w:b/>
          <w:sz w:val="28"/>
          <w:szCs w:val="28"/>
        </w:rPr>
      </w:pPr>
      <w:r w:rsidRPr="00A457C3">
        <w:rPr>
          <w:rFonts w:ascii="Times New Roman" w:hAnsi="Times New Roman"/>
          <w:b/>
          <w:sz w:val="28"/>
          <w:szCs w:val="28"/>
        </w:rPr>
        <w:t>Общая характеристика учебного предмета.</w:t>
      </w:r>
    </w:p>
    <w:p w:rsidR="003C321B" w:rsidRPr="00A457C3" w:rsidRDefault="00C52956"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 xml:space="preserve">Данная рабочая программа составлена на основе </w:t>
      </w:r>
      <w:r w:rsidRPr="00A457C3">
        <w:rPr>
          <w:rFonts w:ascii="Times New Roman" w:hAnsi="Times New Roman"/>
          <w:spacing w:val="-1"/>
          <w:sz w:val="28"/>
          <w:szCs w:val="28"/>
        </w:rPr>
        <w:t>федерального компонента государственного образовательного стандарта общего</w:t>
      </w:r>
      <w:r w:rsidRPr="00A457C3">
        <w:rPr>
          <w:rFonts w:ascii="Times New Roman" w:hAnsi="Times New Roman"/>
          <w:sz w:val="28"/>
          <w:szCs w:val="28"/>
        </w:rPr>
        <w:t xml:space="preserve"> образования и авторской программы курса </w:t>
      </w:r>
      <w:r w:rsidR="008D7885" w:rsidRPr="00A457C3">
        <w:rPr>
          <w:rFonts w:ascii="Times New Roman" w:hAnsi="Times New Roman"/>
          <w:sz w:val="28"/>
          <w:szCs w:val="28"/>
        </w:rPr>
        <w:t xml:space="preserve">немецкий язык </w:t>
      </w:r>
      <w:r w:rsidRPr="00A457C3">
        <w:rPr>
          <w:rFonts w:ascii="Times New Roman" w:hAnsi="Times New Roman"/>
          <w:sz w:val="28"/>
          <w:szCs w:val="28"/>
        </w:rPr>
        <w:t xml:space="preserve">к </w:t>
      </w:r>
      <w:r w:rsidR="008D7885" w:rsidRPr="00A457C3">
        <w:rPr>
          <w:rFonts w:ascii="Times New Roman" w:hAnsi="Times New Roman"/>
          <w:sz w:val="28"/>
          <w:szCs w:val="28"/>
        </w:rPr>
        <w:t>УМК «</w:t>
      </w:r>
      <w:r w:rsidR="008D7885" w:rsidRPr="00A457C3">
        <w:rPr>
          <w:rFonts w:ascii="Times New Roman" w:hAnsi="Times New Roman"/>
          <w:sz w:val="28"/>
          <w:szCs w:val="28"/>
          <w:lang w:val="de-DE"/>
        </w:rPr>
        <w:t>Horizonte</w:t>
      </w:r>
      <w:r w:rsidR="008D7885" w:rsidRPr="00A457C3">
        <w:rPr>
          <w:rFonts w:ascii="Times New Roman" w:hAnsi="Times New Roman"/>
          <w:sz w:val="28"/>
          <w:szCs w:val="28"/>
        </w:rPr>
        <w:t xml:space="preserve">. </w:t>
      </w:r>
      <w:r w:rsidR="008D7885" w:rsidRPr="00A457C3">
        <w:rPr>
          <w:rFonts w:ascii="Times New Roman" w:hAnsi="Times New Roman"/>
          <w:sz w:val="28"/>
          <w:szCs w:val="28"/>
          <w:lang w:val="de-DE"/>
        </w:rPr>
        <w:t>Deutsch</w:t>
      </w:r>
      <w:r w:rsidR="008D7885" w:rsidRPr="00A457C3">
        <w:rPr>
          <w:rFonts w:ascii="Times New Roman" w:hAnsi="Times New Roman"/>
          <w:sz w:val="28"/>
          <w:szCs w:val="28"/>
        </w:rPr>
        <w:t xml:space="preserve"> </w:t>
      </w:r>
      <w:r w:rsidR="008D7885" w:rsidRPr="00A457C3">
        <w:rPr>
          <w:rFonts w:ascii="Times New Roman" w:hAnsi="Times New Roman"/>
          <w:sz w:val="28"/>
          <w:szCs w:val="28"/>
          <w:lang w:val="de-DE"/>
        </w:rPr>
        <w:t>als</w:t>
      </w:r>
      <w:r w:rsidR="008D7885" w:rsidRPr="00A457C3">
        <w:rPr>
          <w:rFonts w:ascii="Times New Roman" w:hAnsi="Times New Roman"/>
          <w:sz w:val="28"/>
          <w:szCs w:val="28"/>
        </w:rPr>
        <w:t xml:space="preserve"> 2. </w:t>
      </w:r>
      <w:r w:rsidR="008D7885" w:rsidRPr="00A457C3">
        <w:rPr>
          <w:rFonts w:ascii="Times New Roman" w:hAnsi="Times New Roman"/>
          <w:sz w:val="28"/>
          <w:szCs w:val="28"/>
          <w:lang w:val="de-DE"/>
        </w:rPr>
        <w:t>Fremdsprache</w:t>
      </w:r>
      <w:r w:rsidR="008D7885" w:rsidRPr="00A457C3">
        <w:rPr>
          <w:rFonts w:ascii="Times New Roman" w:hAnsi="Times New Roman"/>
          <w:sz w:val="28"/>
          <w:szCs w:val="28"/>
        </w:rPr>
        <w:t>» авторы: .М.М. Аверин, Ф. Джи</w:t>
      </w:r>
      <w:r w:rsidR="003C321B" w:rsidRPr="00A457C3">
        <w:rPr>
          <w:rFonts w:ascii="Times New Roman" w:hAnsi="Times New Roman"/>
          <w:sz w:val="28"/>
          <w:szCs w:val="28"/>
        </w:rPr>
        <w:t xml:space="preserve">н, Л. </w:t>
      </w:r>
      <w:proofErr w:type="spellStart"/>
      <w:r w:rsidR="003C321B" w:rsidRPr="00A457C3">
        <w:rPr>
          <w:rFonts w:ascii="Times New Roman" w:hAnsi="Times New Roman"/>
          <w:sz w:val="28"/>
          <w:szCs w:val="28"/>
        </w:rPr>
        <w:t>Рорман</w:t>
      </w:r>
      <w:proofErr w:type="spellEnd"/>
      <w:r w:rsidR="003C321B" w:rsidRPr="00A457C3">
        <w:rPr>
          <w:rFonts w:ascii="Times New Roman" w:hAnsi="Times New Roman"/>
          <w:sz w:val="28"/>
          <w:szCs w:val="28"/>
        </w:rPr>
        <w:t xml:space="preserve">, </w:t>
      </w:r>
      <w:proofErr w:type="gramStart"/>
      <w:r w:rsidR="003C321B" w:rsidRPr="00A457C3">
        <w:rPr>
          <w:rFonts w:ascii="Times New Roman" w:hAnsi="Times New Roman"/>
          <w:sz w:val="28"/>
          <w:szCs w:val="28"/>
        </w:rPr>
        <w:t>М .</w:t>
      </w:r>
      <w:proofErr w:type="gramEnd"/>
      <w:r w:rsidR="003C321B" w:rsidRPr="00A457C3">
        <w:rPr>
          <w:rFonts w:ascii="Times New Roman" w:hAnsi="Times New Roman"/>
          <w:sz w:val="28"/>
          <w:szCs w:val="28"/>
        </w:rPr>
        <w:t xml:space="preserve"> </w:t>
      </w:r>
      <w:proofErr w:type="spellStart"/>
      <w:r w:rsidR="003C321B" w:rsidRPr="00A457C3">
        <w:rPr>
          <w:rFonts w:ascii="Times New Roman" w:hAnsi="Times New Roman"/>
          <w:sz w:val="28"/>
          <w:szCs w:val="28"/>
        </w:rPr>
        <w:t>Эбранкова</w:t>
      </w:r>
      <w:proofErr w:type="spellEnd"/>
      <w:r w:rsidR="003C321B" w:rsidRPr="00A457C3">
        <w:rPr>
          <w:rFonts w:ascii="Times New Roman" w:hAnsi="Times New Roman"/>
          <w:sz w:val="28"/>
          <w:szCs w:val="28"/>
        </w:rPr>
        <w:t xml:space="preserve"> М.: «Просвещение» 2016 год.</w:t>
      </w:r>
    </w:p>
    <w:p w:rsidR="003C321B" w:rsidRPr="00A457C3" w:rsidRDefault="008D7885"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Учебн</w:t>
      </w:r>
      <w:proofErr w:type="gramStart"/>
      <w:r w:rsidRPr="00A457C3">
        <w:rPr>
          <w:rFonts w:ascii="Times New Roman" w:hAnsi="Times New Roman"/>
          <w:sz w:val="28"/>
          <w:szCs w:val="28"/>
        </w:rPr>
        <w:t>о-</w:t>
      </w:r>
      <w:proofErr w:type="gramEnd"/>
      <w:r w:rsidRPr="00A457C3">
        <w:rPr>
          <w:rFonts w:ascii="Times New Roman" w:hAnsi="Times New Roman"/>
          <w:sz w:val="28"/>
          <w:szCs w:val="28"/>
        </w:rPr>
        <w:t xml:space="preserve"> методический комплект «Горизонты» предназначен для изучения немецкого языка как второго после английского, ориентирован на европейские уровни языковых компетенций и с самого начала рассчитан на погружение в языковую среду. УМК </w:t>
      </w:r>
      <w:proofErr w:type="gramStart"/>
      <w:r w:rsidRPr="00A457C3">
        <w:rPr>
          <w:rFonts w:ascii="Times New Roman" w:hAnsi="Times New Roman"/>
          <w:sz w:val="28"/>
          <w:szCs w:val="28"/>
        </w:rPr>
        <w:t>разработан</w:t>
      </w:r>
      <w:proofErr w:type="gramEnd"/>
      <w:r w:rsidRPr="00A457C3">
        <w:rPr>
          <w:rFonts w:ascii="Times New Roman" w:hAnsi="Times New Roman"/>
          <w:sz w:val="28"/>
          <w:szCs w:val="28"/>
        </w:rPr>
        <w:t xml:space="preserve"> в соответствии с требованиями федерального государственного образовательного стандарта общего образования по иностранным языкам.</w:t>
      </w:r>
    </w:p>
    <w:p w:rsidR="003C321B" w:rsidRPr="00A457C3" w:rsidRDefault="008D7885"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Представленный курс является адаптированной к российским условиям версией международного курса — в основе его создания лежат основополагающие документы современного российского образования: Федеральный государственный образовательный стандарт общего образования, новый федеральный базисный учебный план. Примерные программы по немецкому языку как второму иностранному языку. Это изначально обеспечивает полное соответствие целей и задач курса, тематики и результатов обучения требованиям федеральных документов.</w:t>
      </w:r>
    </w:p>
    <w:p w:rsidR="003C321B" w:rsidRPr="00A457C3" w:rsidRDefault="008D7885"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 xml:space="preserve">Предлагаемый курс также отвечает требованиям Европейских стандартов (Общеевропейские компетенции владения иностранным языком). Учитывая данное положение, учащиеся становятся участниками процесса, организуемого Советом Европы по повышению качества </w:t>
      </w:r>
      <w:r w:rsidR="003C321B" w:rsidRPr="00A457C3">
        <w:rPr>
          <w:rFonts w:ascii="Times New Roman" w:hAnsi="Times New Roman"/>
          <w:sz w:val="28"/>
          <w:szCs w:val="28"/>
        </w:rPr>
        <w:t>общения</w:t>
      </w:r>
      <w:r w:rsidRPr="00A457C3">
        <w:rPr>
          <w:rFonts w:ascii="Times New Roman" w:hAnsi="Times New Roman"/>
          <w:sz w:val="28"/>
          <w:szCs w:val="28"/>
        </w:rPr>
        <w:t xml:space="preserve"> между европейцами — носителями разных языков и культур.</w:t>
      </w:r>
    </w:p>
    <w:p w:rsidR="003C321B" w:rsidRPr="00A457C3" w:rsidRDefault="008D7885"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 xml:space="preserve">Программа базируется на таких методологических принципах, как </w:t>
      </w:r>
      <w:proofErr w:type="gramStart"/>
      <w:r w:rsidRPr="00A457C3">
        <w:rPr>
          <w:rFonts w:ascii="Times New Roman" w:hAnsi="Times New Roman"/>
          <w:sz w:val="28"/>
          <w:szCs w:val="28"/>
        </w:rPr>
        <w:t>коммуникативно-когнитивный</w:t>
      </w:r>
      <w:proofErr w:type="gramEnd"/>
      <w:r w:rsidRPr="00A457C3">
        <w:rPr>
          <w:rFonts w:ascii="Times New Roman" w:hAnsi="Times New Roman"/>
          <w:sz w:val="28"/>
          <w:szCs w:val="28"/>
        </w:rPr>
        <w:t xml:space="preserve">, личностно ориентированный и </w:t>
      </w:r>
      <w:proofErr w:type="spellStart"/>
      <w:r w:rsidRPr="00A457C3">
        <w:rPr>
          <w:rFonts w:ascii="Times New Roman" w:hAnsi="Times New Roman"/>
          <w:sz w:val="28"/>
          <w:szCs w:val="28"/>
        </w:rPr>
        <w:t>деятельностный</w:t>
      </w:r>
      <w:proofErr w:type="spellEnd"/>
      <w:r w:rsidRPr="00A457C3">
        <w:rPr>
          <w:rFonts w:ascii="Times New Roman" w:hAnsi="Times New Roman"/>
          <w:sz w:val="28"/>
          <w:szCs w:val="28"/>
        </w:rPr>
        <w:t>.</w:t>
      </w:r>
    </w:p>
    <w:p w:rsidR="003C321B" w:rsidRPr="00A457C3" w:rsidRDefault="008D7885"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Главные цели курса соответствуют зафиксированным целям в Федеральном государственном образовательном стандарте общего образования по иностранному языку. Это формирование и развитие иноязычной</w:t>
      </w:r>
      <w:r w:rsidR="003C321B" w:rsidRPr="00A457C3">
        <w:rPr>
          <w:rFonts w:ascii="Times New Roman" w:hAnsi="Times New Roman"/>
          <w:sz w:val="28"/>
          <w:szCs w:val="28"/>
        </w:rPr>
        <w:t xml:space="preserve"> коммуникативной компетенции уча</w:t>
      </w:r>
      <w:r w:rsidRPr="00A457C3">
        <w:rPr>
          <w:rFonts w:ascii="Times New Roman" w:hAnsi="Times New Roman"/>
          <w:sz w:val="28"/>
          <w:szCs w:val="28"/>
        </w:rPr>
        <w:t xml:space="preserve">щихся в совокупности её составляющих: речевой, языковой, социокультурной, компенсаторной и учебно-познавательной. Особый акцент делается на личностном развитии и </w:t>
      </w:r>
      <w:r w:rsidRPr="00A457C3">
        <w:rPr>
          <w:rFonts w:ascii="Times New Roman" w:hAnsi="Times New Roman"/>
          <w:sz w:val="28"/>
          <w:szCs w:val="28"/>
        </w:rPr>
        <w:lastRenderedPageBreak/>
        <w:t>воспитании учащихся, развитии готовности к самообразованию, универсальных учебных действий, владении ключевыми компетенциями, а также развитии и воспитании потребности школьников пользоваться немецким языком как средством общения, познания, самореализации и социальной адаптации; развитии национального самосознания, стремлении к взаимопониманию между людьми разных культур и сообществ.</w:t>
      </w:r>
    </w:p>
    <w:p w:rsidR="003C321B" w:rsidRDefault="008D7885"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При создании настоящей программы авторами учитывались и психологические особенности данной возрастной группы учащихся. Это нашло отражение в выборе текстов, форме заданий, видах работы, методическом аппарате.</w:t>
      </w:r>
    </w:p>
    <w:p w:rsidR="003C321B" w:rsidRPr="00A457C3" w:rsidRDefault="00C52956"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 xml:space="preserve">В соответствии с базисным учебным планом на изучение </w:t>
      </w:r>
      <w:r w:rsidR="008D7885" w:rsidRPr="00A457C3">
        <w:rPr>
          <w:rFonts w:ascii="Times New Roman" w:hAnsi="Times New Roman"/>
          <w:sz w:val="28"/>
          <w:szCs w:val="28"/>
        </w:rPr>
        <w:t xml:space="preserve">немецкого языка </w:t>
      </w:r>
      <w:r w:rsidRPr="00A457C3">
        <w:rPr>
          <w:rFonts w:ascii="Times New Roman" w:hAnsi="Times New Roman"/>
          <w:sz w:val="28"/>
          <w:szCs w:val="28"/>
        </w:rPr>
        <w:t>в</w:t>
      </w:r>
      <w:r w:rsidR="00C47ADD">
        <w:rPr>
          <w:rFonts w:ascii="Times New Roman" w:hAnsi="Times New Roman"/>
          <w:sz w:val="28"/>
          <w:szCs w:val="28"/>
        </w:rPr>
        <w:t xml:space="preserve"> 7</w:t>
      </w:r>
      <w:r w:rsidRPr="00A457C3">
        <w:rPr>
          <w:rFonts w:ascii="Times New Roman" w:hAnsi="Times New Roman"/>
          <w:sz w:val="28"/>
          <w:szCs w:val="28"/>
        </w:rPr>
        <w:t xml:space="preserve"> классе основной общеобразовательной школы </w:t>
      </w:r>
      <w:r w:rsidRPr="00B360EB">
        <w:rPr>
          <w:rFonts w:ascii="Times New Roman" w:hAnsi="Times New Roman"/>
          <w:sz w:val="28"/>
          <w:szCs w:val="28"/>
        </w:rPr>
        <w:t xml:space="preserve">отводится </w:t>
      </w:r>
      <w:r w:rsidR="008D7885" w:rsidRPr="00B360EB">
        <w:rPr>
          <w:rFonts w:ascii="Times New Roman" w:hAnsi="Times New Roman"/>
          <w:sz w:val="28"/>
          <w:szCs w:val="28"/>
        </w:rPr>
        <w:t xml:space="preserve">70 </w:t>
      </w:r>
      <w:r w:rsidRPr="00B360EB">
        <w:rPr>
          <w:rFonts w:ascii="Times New Roman" w:hAnsi="Times New Roman"/>
          <w:sz w:val="28"/>
          <w:szCs w:val="28"/>
        </w:rPr>
        <w:t xml:space="preserve"> часов в год (</w:t>
      </w:r>
      <w:r w:rsidR="008D7885" w:rsidRPr="00B360EB">
        <w:rPr>
          <w:rFonts w:ascii="Times New Roman" w:hAnsi="Times New Roman"/>
          <w:sz w:val="28"/>
          <w:szCs w:val="28"/>
        </w:rPr>
        <w:t xml:space="preserve">2 </w:t>
      </w:r>
      <w:r w:rsidRPr="00B360EB">
        <w:rPr>
          <w:rFonts w:ascii="Times New Roman" w:hAnsi="Times New Roman"/>
          <w:sz w:val="28"/>
          <w:szCs w:val="28"/>
        </w:rPr>
        <w:t>часа в неделю)</w:t>
      </w:r>
      <w:r w:rsidR="00D55CCB">
        <w:rPr>
          <w:rFonts w:ascii="Times New Roman" w:hAnsi="Times New Roman"/>
          <w:sz w:val="28"/>
          <w:szCs w:val="28"/>
        </w:rPr>
        <w:t xml:space="preserve"> из обязательной части</w:t>
      </w:r>
      <w:r w:rsidRPr="00B360EB">
        <w:rPr>
          <w:rFonts w:ascii="Times New Roman" w:hAnsi="Times New Roman"/>
          <w:sz w:val="28"/>
          <w:szCs w:val="28"/>
        </w:rPr>
        <w:t xml:space="preserve">. </w:t>
      </w:r>
      <w:proofErr w:type="gramStart"/>
      <w:r w:rsidRPr="00A457C3">
        <w:rPr>
          <w:rFonts w:ascii="Times New Roman" w:hAnsi="Times New Roman"/>
          <w:sz w:val="28"/>
          <w:szCs w:val="28"/>
        </w:rPr>
        <w:t xml:space="preserve">Основные цели и задачи обучения </w:t>
      </w:r>
      <w:r w:rsidR="008D7885" w:rsidRPr="00A457C3">
        <w:rPr>
          <w:rFonts w:ascii="Times New Roman" w:hAnsi="Times New Roman"/>
          <w:sz w:val="28"/>
          <w:szCs w:val="28"/>
        </w:rPr>
        <w:t xml:space="preserve">немецкому языку </w:t>
      </w:r>
      <w:r w:rsidRPr="00A457C3">
        <w:rPr>
          <w:rFonts w:ascii="Times New Roman" w:hAnsi="Times New Roman"/>
          <w:sz w:val="28"/>
          <w:szCs w:val="28"/>
        </w:rPr>
        <w:t>направлены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учебно-познавательной компетенций.</w:t>
      </w:r>
      <w:proofErr w:type="gramEnd"/>
    </w:p>
    <w:p w:rsidR="003C321B" w:rsidRPr="00A457C3" w:rsidRDefault="00C52956"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 xml:space="preserve">Речевая компетенция — готовность и способность осуществлять межкультурное общение в четырех видах речевой деятельности (говорении, </w:t>
      </w:r>
      <w:proofErr w:type="spellStart"/>
      <w:r w:rsidRPr="00A457C3">
        <w:rPr>
          <w:rFonts w:ascii="Times New Roman" w:hAnsi="Times New Roman"/>
          <w:sz w:val="28"/>
          <w:szCs w:val="28"/>
        </w:rPr>
        <w:t>аудировании</w:t>
      </w:r>
      <w:proofErr w:type="spellEnd"/>
      <w:r w:rsidRPr="00A457C3">
        <w:rPr>
          <w:rFonts w:ascii="Times New Roman" w:hAnsi="Times New Roman"/>
          <w:sz w:val="28"/>
          <w:szCs w:val="28"/>
        </w:rPr>
        <w:t>, чтении и письме), планировать свое речевое и неречевое поведение.</w:t>
      </w:r>
    </w:p>
    <w:p w:rsidR="003C321B" w:rsidRPr="00A457C3" w:rsidRDefault="00C52956"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Языковая компетенция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3C321B" w:rsidRPr="00A457C3" w:rsidRDefault="007106BB" w:rsidP="003C321B">
      <w:pPr>
        <w:pStyle w:val="a8"/>
        <w:spacing w:after="0" w:line="240" w:lineRule="auto"/>
        <w:ind w:left="0" w:right="-1987" w:firstLine="709"/>
        <w:jc w:val="both"/>
        <w:rPr>
          <w:rFonts w:ascii="Times New Roman" w:hAnsi="Times New Roman"/>
          <w:sz w:val="28"/>
          <w:szCs w:val="28"/>
        </w:rPr>
      </w:pPr>
      <w:r>
        <w:rPr>
          <w:rFonts w:ascii="Times New Roman" w:hAnsi="Times New Roman"/>
          <w:sz w:val="28"/>
          <w:szCs w:val="28"/>
        </w:rPr>
        <w:t xml:space="preserve">Социокультурная компетенция - </w:t>
      </w:r>
      <w:r w:rsidR="00C52956" w:rsidRPr="00A457C3">
        <w:rPr>
          <w:rFonts w:ascii="Times New Roman" w:hAnsi="Times New Roman"/>
          <w:sz w:val="28"/>
          <w:szCs w:val="28"/>
        </w:rPr>
        <w:t xml:space="preserve">готовность и способность учащихся строить свое межкультурное общение на основе </w:t>
      </w:r>
      <w:proofErr w:type="gramStart"/>
      <w:r w:rsidR="00C52956" w:rsidRPr="00A457C3">
        <w:rPr>
          <w:rFonts w:ascii="Times New Roman" w:hAnsi="Times New Roman"/>
          <w:sz w:val="28"/>
          <w:szCs w:val="28"/>
        </w:rPr>
        <w:t>знаний культуры народа страны/стран изучаемого</w:t>
      </w:r>
      <w:proofErr w:type="gramEnd"/>
      <w:r w:rsidR="00C52956" w:rsidRPr="00A457C3">
        <w:rPr>
          <w:rFonts w:ascii="Times New Roman" w:hAnsi="Times New Roman"/>
          <w:sz w:val="28"/>
          <w:szCs w:val="28"/>
        </w:rPr>
        <w:t xml:space="preserve">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w:t>
      </w:r>
      <w:r w:rsidR="00C52956" w:rsidRPr="00A457C3">
        <w:rPr>
          <w:rFonts w:ascii="Times New Roman" w:hAnsi="Times New Roman"/>
          <w:sz w:val="28"/>
          <w:szCs w:val="28"/>
        </w:rPr>
        <w:lastRenderedPageBreak/>
        <w:t>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3C321B" w:rsidRPr="00A457C3" w:rsidRDefault="007106BB" w:rsidP="003C321B">
      <w:pPr>
        <w:pStyle w:val="a8"/>
        <w:spacing w:after="0" w:line="240" w:lineRule="auto"/>
        <w:ind w:left="0" w:right="-1987" w:firstLine="709"/>
        <w:jc w:val="both"/>
        <w:rPr>
          <w:rFonts w:ascii="Times New Roman" w:hAnsi="Times New Roman"/>
          <w:sz w:val="28"/>
          <w:szCs w:val="28"/>
        </w:rPr>
      </w:pPr>
      <w:r>
        <w:rPr>
          <w:rFonts w:ascii="Times New Roman" w:hAnsi="Times New Roman"/>
          <w:sz w:val="28"/>
          <w:szCs w:val="28"/>
        </w:rPr>
        <w:t>Компенсаторная компетенция -</w:t>
      </w:r>
      <w:r w:rsidR="00C52956" w:rsidRPr="00A457C3">
        <w:rPr>
          <w:rFonts w:ascii="Times New Roman" w:hAnsi="Times New Roman"/>
          <w:sz w:val="28"/>
          <w:szCs w:val="28"/>
        </w:rPr>
        <w:t xml:space="preserve">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3C321B" w:rsidRPr="00A457C3" w:rsidRDefault="00C52956"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3C321B" w:rsidRPr="00A457C3" w:rsidRDefault="00C52956"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 xml:space="preserve">Образовательная, развивающая и воспитательная цели обучения </w:t>
      </w:r>
      <w:r w:rsidR="008D7885" w:rsidRPr="00A457C3">
        <w:rPr>
          <w:rFonts w:ascii="Times New Roman" w:hAnsi="Times New Roman"/>
          <w:sz w:val="28"/>
          <w:szCs w:val="28"/>
        </w:rPr>
        <w:t xml:space="preserve">немецкому языку </w:t>
      </w:r>
      <w:r w:rsidRPr="00A457C3">
        <w:rPr>
          <w:rFonts w:ascii="Times New Roman" w:hAnsi="Times New Roman"/>
          <w:sz w:val="28"/>
          <w:szCs w:val="28"/>
        </w:rPr>
        <w:t>реализуются в процессе формирования, совершенствования и развития коммуникативной компетенции в единстве ее составляющих.</w:t>
      </w:r>
    </w:p>
    <w:p w:rsidR="003C321B" w:rsidRPr="00A457C3" w:rsidRDefault="00C52956" w:rsidP="003C321B">
      <w:pPr>
        <w:pStyle w:val="a8"/>
        <w:spacing w:after="0" w:line="240" w:lineRule="auto"/>
        <w:ind w:left="0" w:right="-1987" w:firstLine="709"/>
        <w:jc w:val="both"/>
        <w:rPr>
          <w:rFonts w:ascii="Times New Roman" w:hAnsi="Times New Roman"/>
          <w:sz w:val="28"/>
          <w:szCs w:val="28"/>
        </w:rPr>
      </w:pPr>
      <w:r w:rsidRPr="00A457C3">
        <w:rPr>
          <w:rFonts w:ascii="Times New Roman" w:hAnsi="Times New Roman"/>
          <w:sz w:val="28"/>
          <w:szCs w:val="28"/>
        </w:rPr>
        <w:t xml:space="preserve">Достижение школьниками основной цели обучения </w:t>
      </w:r>
      <w:r w:rsidR="00555CE5">
        <w:rPr>
          <w:rFonts w:ascii="Times New Roman" w:hAnsi="Times New Roman"/>
          <w:sz w:val="28"/>
          <w:szCs w:val="28"/>
        </w:rPr>
        <w:t xml:space="preserve">немецкому </w:t>
      </w:r>
      <w:r w:rsidRPr="00A457C3">
        <w:rPr>
          <w:rFonts w:ascii="Times New Roman" w:hAnsi="Times New Roman"/>
          <w:sz w:val="28"/>
          <w:szCs w:val="28"/>
        </w:rPr>
        <w:t xml:space="preserve">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w:t>
      </w:r>
      <w:proofErr w:type="gramStart"/>
      <w:r w:rsidRPr="00A457C3">
        <w:rPr>
          <w:rFonts w:ascii="Times New Roman" w:hAnsi="Times New Roman"/>
          <w:sz w:val="28"/>
          <w:szCs w:val="28"/>
        </w:rPr>
        <w:t>собственных</w:t>
      </w:r>
      <w:proofErr w:type="gramEnd"/>
      <w:r w:rsidRPr="00A457C3">
        <w:rPr>
          <w:rFonts w:ascii="Times New Roman" w:hAnsi="Times New Roman"/>
          <w:sz w:val="28"/>
          <w:szCs w:val="28"/>
        </w:rPr>
        <w:t>,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1949B6" w:rsidRPr="00A457C3" w:rsidRDefault="001949B6" w:rsidP="003C321B">
      <w:pPr>
        <w:autoSpaceDE w:val="0"/>
        <w:autoSpaceDN w:val="0"/>
        <w:spacing w:after="0" w:line="240" w:lineRule="auto"/>
        <w:ind w:right="-1987" w:firstLine="142"/>
        <w:jc w:val="both"/>
        <w:rPr>
          <w:rFonts w:ascii="Times New Roman" w:eastAsia="MS Mincho" w:hAnsi="Times New Roman"/>
          <w:sz w:val="28"/>
          <w:szCs w:val="28"/>
        </w:rPr>
      </w:pPr>
    </w:p>
    <w:p w:rsidR="0097520E" w:rsidRDefault="0097520E" w:rsidP="003C321B">
      <w:pPr>
        <w:pStyle w:val="HTML"/>
        <w:ind w:right="-1987" w:firstLine="284"/>
        <w:jc w:val="center"/>
        <w:textAlignment w:val="top"/>
        <w:rPr>
          <w:rFonts w:ascii="Times New Roman" w:hAnsi="Times New Roman"/>
          <w:b/>
          <w:sz w:val="28"/>
          <w:szCs w:val="28"/>
        </w:rPr>
      </w:pPr>
    </w:p>
    <w:p w:rsidR="00C54E30" w:rsidRPr="00A457C3" w:rsidRDefault="00C54E30" w:rsidP="003C321B">
      <w:pPr>
        <w:widowControl w:val="0"/>
        <w:spacing w:after="0" w:line="240" w:lineRule="auto"/>
        <w:ind w:right="-1987" w:firstLine="284"/>
        <w:jc w:val="center"/>
        <w:rPr>
          <w:rFonts w:ascii="Times New Roman" w:hAnsi="Times New Roman"/>
          <w:b/>
          <w:sz w:val="28"/>
          <w:szCs w:val="28"/>
        </w:rPr>
      </w:pPr>
      <w:r w:rsidRPr="00A457C3">
        <w:rPr>
          <w:rFonts w:ascii="Times New Roman" w:hAnsi="Times New Roman"/>
          <w:b/>
          <w:sz w:val="28"/>
          <w:szCs w:val="28"/>
        </w:rPr>
        <w:t>Основные техн</w:t>
      </w:r>
      <w:r w:rsidR="003C321B" w:rsidRPr="00A457C3">
        <w:rPr>
          <w:rFonts w:ascii="Times New Roman" w:hAnsi="Times New Roman"/>
          <w:b/>
          <w:sz w:val="28"/>
          <w:szCs w:val="28"/>
        </w:rPr>
        <w:t>ологии, формы и методы обучения</w:t>
      </w:r>
    </w:p>
    <w:p w:rsidR="003C321B" w:rsidRPr="00A457C3" w:rsidRDefault="00C54E30" w:rsidP="003C321B">
      <w:pPr>
        <w:pStyle w:val="a8"/>
        <w:spacing w:after="0" w:line="240" w:lineRule="auto"/>
        <w:ind w:left="0" w:right="-1987" w:firstLine="709"/>
        <w:jc w:val="both"/>
        <w:rPr>
          <w:rFonts w:ascii="Times New Roman" w:hAnsi="Times New Roman"/>
          <w:b/>
          <w:i/>
          <w:sz w:val="28"/>
          <w:szCs w:val="28"/>
          <w:u w:val="single"/>
          <w:lang w:eastAsia="ru-RU"/>
        </w:rPr>
      </w:pPr>
      <w:r w:rsidRPr="00A457C3">
        <w:rPr>
          <w:rFonts w:ascii="Times New Roman" w:hAnsi="Times New Roman"/>
          <w:b/>
          <w:i/>
          <w:sz w:val="28"/>
          <w:szCs w:val="28"/>
          <w:u w:val="single"/>
          <w:lang w:eastAsia="ru-RU"/>
        </w:rPr>
        <w:t xml:space="preserve">При обучении немецкому языку в основной школе используются следующие образовательные технологии: </w:t>
      </w:r>
    </w:p>
    <w:p w:rsidR="003C321B" w:rsidRPr="00A457C3" w:rsidRDefault="00C54E30" w:rsidP="003C321B">
      <w:pPr>
        <w:pStyle w:val="a8"/>
        <w:spacing w:after="0" w:line="240" w:lineRule="auto"/>
        <w:ind w:left="0" w:right="-1987" w:firstLine="709"/>
        <w:jc w:val="both"/>
        <w:rPr>
          <w:rFonts w:ascii="Times New Roman" w:hAnsi="Times New Roman"/>
          <w:sz w:val="28"/>
          <w:szCs w:val="28"/>
          <w:lang w:eastAsia="ru-RU"/>
        </w:rPr>
      </w:pPr>
      <w:r w:rsidRPr="00A457C3">
        <w:rPr>
          <w:rFonts w:ascii="Times New Roman" w:hAnsi="Times New Roman"/>
          <w:sz w:val="28"/>
          <w:szCs w:val="28"/>
          <w:lang w:eastAsia="ru-RU"/>
        </w:rPr>
        <w:t xml:space="preserve">- </w:t>
      </w:r>
      <w:r w:rsidRPr="00A457C3">
        <w:rPr>
          <w:rFonts w:ascii="Times New Roman" w:hAnsi="Times New Roman"/>
          <w:i/>
          <w:sz w:val="28"/>
          <w:szCs w:val="28"/>
          <w:lang w:eastAsia="ru-RU"/>
        </w:rPr>
        <w:t>технология коммуникативного обучения</w:t>
      </w:r>
      <w:r w:rsidRPr="00A457C3">
        <w:rPr>
          <w:rFonts w:ascii="Times New Roman" w:hAnsi="Times New Roman"/>
          <w:sz w:val="28"/>
          <w:szCs w:val="28"/>
          <w:lang w:eastAsia="ru-RU"/>
        </w:rPr>
        <w:t xml:space="preserve"> – направлена на формирование коммуникативной компетентности учащихся</w:t>
      </w:r>
      <w:proofErr w:type="gramStart"/>
      <w:r w:rsidRPr="00A457C3">
        <w:rPr>
          <w:rFonts w:ascii="Times New Roman" w:hAnsi="Times New Roman"/>
          <w:sz w:val="28"/>
          <w:szCs w:val="28"/>
          <w:lang w:eastAsia="ru-RU"/>
        </w:rPr>
        <w:t xml:space="preserve">  ,</w:t>
      </w:r>
      <w:proofErr w:type="gramEnd"/>
      <w:r w:rsidRPr="00A457C3">
        <w:rPr>
          <w:rFonts w:ascii="Times New Roman" w:hAnsi="Times New Roman"/>
          <w:sz w:val="28"/>
          <w:szCs w:val="28"/>
          <w:lang w:eastAsia="ru-RU"/>
        </w:rPr>
        <w:t xml:space="preserve"> которая является базовой, необходимой для адаптации к современным условиям межкультурной коммуникации;</w:t>
      </w:r>
    </w:p>
    <w:p w:rsidR="003C321B" w:rsidRPr="00A457C3" w:rsidRDefault="00C54E30" w:rsidP="003C321B">
      <w:pPr>
        <w:pStyle w:val="a8"/>
        <w:spacing w:after="0" w:line="240" w:lineRule="auto"/>
        <w:ind w:left="0" w:right="-1987" w:firstLine="709"/>
        <w:jc w:val="both"/>
        <w:rPr>
          <w:rFonts w:ascii="Times New Roman" w:hAnsi="Times New Roman"/>
          <w:sz w:val="28"/>
          <w:szCs w:val="28"/>
          <w:lang w:eastAsia="ru-RU"/>
        </w:rPr>
      </w:pPr>
      <w:r w:rsidRPr="00A457C3">
        <w:rPr>
          <w:rFonts w:ascii="Times New Roman" w:hAnsi="Times New Roman"/>
          <w:i/>
          <w:sz w:val="28"/>
          <w:szCs w:val="28"/>
          <w:lang w:eastAsia="ru-RU"/>
        </w:rPr>
        <w:lastRenderedPageBreak/>
        <w:t>- информационно-коммуникационные технологии (ИКТ)</w:t>
      </w:r>
      <w:r w:rsidRPr="00A457C3">
        <w:rPr>
          <w:rFonts w:ascii="Times New Roman" w:hAnsi="Times New Roman"/>
          <w:sz w:val="28"/>
          <w:szCs w:val="28"/>
          <w:lang w:eastAsia="ru-RU"/>
        </w:rPr>
        <w:t xml:space="preserve"> - расширяют рамки образовательного процесса, повышая его практическую направленность, способствуют интенсификации самостоятельной работы учащихся и повышению познавательной активности. В рамках ИКТ выделяются 2 вида технологий: </w:t>
      </w:r>
    </w:p>
    <w:p w:rsidR="003C321B" w:rsidRPr="00A457C3" w:rsidRDefault="00C54E30" w:rsidP="003C321B">
      <w:pPr>
        <w:pStyle w:val="a8"/>
        <w:spacing w:after="0" w:line="240" w:lineRule="auto"/>
        <w:ind w:left="0" w:right="-1987" w:firstLine="709"/>
        <w:jc w:val="both"/>
        <w:rPr>
          <w:rFonts w:ascii="Times New Roman" w:hAnsi="Times New Roman"/>
          <w:sz w:val="28"/>
          <w:szCs w:val="28"/>
          <w:lang w:eastAsia="ru-RU"/>
        </w:rPr>
      </w:pPr>
      <w:r w:rsidRPr="00A457C3">
        <w:rPr>
          <w:rFonts w:ascii="Times New Roman" w:hAnsi="Times New Roman"/>
          <w:sz w:val="28"/>
          <w:szCs w:val="28"/>
          <w:lang w:eastAsia="ru-RU"/>
        </w:rPr>
        <w:t xml:space="preserve">- технология использования компьютерных программ – позволяет эффективно дополнить процесс обучения языку на всех уровнях. </w:t>
      </w:r>
      <w:proofErr w:type="gramStart"/>
      <w:r w:rsidRPr="00A457C3">
        <w:rPr>
          <w:rFonts w:ascii="Times New Roman" w:hAnsi="Times New Roman"/>
          <w:sz w:val="28"/>
          <w:szCs w:val="28"/>
          <w:lang w:eastAsia="ru-RU"/>
        </w:rPr>
        <w:t xml:space="preserve">Мультимедийные программы предназначены как для аудиторной, так и самостоятельной работы студентов и направлены на развитие грамматических и лексических навыков; </w:t>
      </w:r>
      <w:proofErr w:type="gramEnd"/>
    </w:p>
    <w:p w:rsidR="003C321B" w:rsidRPr="00A457C3" w:rsidRDefault="00C54E30" w:rsidP="003C321B">
      <w:pPr>
        <w:pStyle w:val="a8"/>
        <w:spacing w:after="0" w:line="240" w:lineRule="auto"/>
        <w:ind w:left="0" w:right="-1987" w:firstLine="709"/>
        <w:jc w:val="both"/>
        <w:rPr>
          <w:rFonts w:ascii="Times New Roman" w:hAnsi="Times New Roman"/>
          <w:sz w:val="28"/>
          <w:szCs w:val="28"/>
          <w:lang w:eastAsia="ru-RU"/>
        </w:rPr>
      </w:pPr>
      <w:r w:rsidRPr="00A457C3">
        <w:rPr>
          <w:rFonts w:ascii="Times New Roman" w:hAnsi="Times New Roman"/>
          <w:sz w:val="28"/>
          <w:szCs w:val="28"/>
          <w:lang w:eastAsia="ru-RU"/>
        </w:rPr>
        <w:t xml:space="preserve">- </w:t>
      </w:r>
      <w:proofErr w:type="gramStart"/>
      <w:r w:rsidRPr="00A457C3">
        <w:rPr>
          <w:rFonts w:ascii="Times New Roman" w:hAnsi="Times New Roman"/>
          <w:sz w:val="28"/>
          <w:szCs w:val="28"/>
          <w:lang w:eastAsia="ru-RU"/>
        </w:rPr>
        <w:t>интернет-технологии</w:t>
      </w:r>
      <w:proofErr w:type="gramEnd"/>
      <w:r w:rsidRPr="00A457C3">
        <w:rPr>
          <w:rFonts w:ascii="Times New Roman" w:hAnsi="Times New Roman"/>
          <w:sz w:val="28"/>
          <w:szCs w:val="28"/>
          <w:lang w:eastAsia="ru-RU"/>
        </w:rPr>
        <w:t xml:space="preserve"> – предоставляют широкие возможности для поиска информации, разработки международных научных проектов, ведения научных исследований; </w:t>
      </w:r>
    </w:p>
    <w:p w:rsidR="003C321B" w:rsidRPr="00A457C3" w:rsidRDefault="00C54E30" w:rsidP="003C321B">
      <w:pPr>
        <w:pStyle w:val="a8"/>
        <w:spacing w:after="0" w:line="240" w:lineRule="auto"/>
        <w:ind w:left="0" w:right="-1987" w:firstLine="709"/>
        <w:jc w:val="both"/>
        <w:rPr>
          <w:rFonts w:ascii="Times New Roman" w:hAnsi="Times New Roman"/>
          <w:sz w:val="28"/>
          <w:szCs w:val="28"/>
          <w:lang w:eastAsia="ru-RU"/>
        </w:rPr>
      </w:pPr>
      <w:r w:rsidRPr="00A457C3">
        <w:rPr>
          <w:rFonts w:ascii="Times New Roman" w:hAnsi="Times New Roman"/>
          <w:i/>
          <w:sz w:val="28"/>
          <w:szCs w:val="28"/>
          <w:lang w:eastAsia="ru-RU"/>
        </w:rPr>
        <w:t>- проектная технология</w:t>
      </w:r>
      <w:r w:rsidRPr="00A457C3">
        <w:rPr>
          <w:rFonts w:ascii="Times New Roman" w:hAnsi="Times New Roman"/>
          <w:sz w:val="28"/>
          <w:szCs w:val="28"/>
          <w:lang w:eastAsia="ru-RU"/>
        </w:rPr>
        <w:t xml:space="preserve"> – ориентирована на моделирование социального взаимодействия учащихся с целью решения задачи, которая определяется в рамках профессиональной подготовки студентов, выделяя ту или иную предметную область. Использование проектной технологии способствует реализации междисциплинарного характера компетенций, формирующихся в процессе обучения английскому языку. </w:t>
      </w:r>
    </w:p>
    <w:p w:rsidR="003C321B" w:rsidRPr="00A457C3" w:rsidRDefault="00C54E30" w:rsidP="003C321B">
      <w:pPr>
        <w:pStyle w:val="a8"/>
        <w:spacing w:after="0" w:line="240" w:lineRule="auto"/>
        <w:ind w:left="0" w:right="-1987" w:firstLine="709"/>
        <w:jc w:val="both"/>
        <w:rPr>
          <w:rFonts w:ascii="Times New Roman" w:eastAsia="MS Mincho" w:hAnsi="Times New Roman"/>
          <w:i/>
          <w:sz w:val="28"/>
          <w:szCs w:val="28"/>
        </w:rPr>
      </w:pPr>
      <w:r w:rsidRPr="00A457C3">
        <w:rPr>
          <w:rFonts w:ascii="Times New Roman" w:eastAsia="MS Mincho" w:hAnsi="Times New Roman"/>
          <w:i/>
          <w:sz w:val="28"/>
          <w:szCs w:val="28"/>
        </w:rPr>
        <w:t>В учебном процессе используются следующие методы и формы обучения:</w:t>
      </w:r>
    </w:p>
    <w:p w:rsidR="003C321B" w:rsidRPr="00A457C3" w:rsidRDefault="00C54E30" w:rsidP="003C321B">
      <w:pPr>
        <w:pStyle w:val="a8"/>
        <w:spacing w:after="0" w:line="240" w:lineRule="auto"/>
        <w:ind w:left="0" w:right="-1987" w:firstLine="709"/>
        <w:jc w:val="both"/>
        <w:rPr>
          <w:rFonts w:ascii="Times New Roman" w:eastAsia="MS Mincho" w:hAnsi="Times New Roman"/>
          <w:i/>
          <w:sz w:val="28"/>
          <w:szCs w:val="28"/>
        </w:rPr>
      </w:pPr>
      <w:r w:rsidRPr="00A457C3">
        <w:rPr>
          <w:rFonts w:ascii="Times New Roman" w:eastAsia="MS Mincho" w:hAnsi="Times New Roman"/>
          <w:i/>
          <w:sz w:val="28"/>
          <w:szCs w:val="28"/>
        </w:rPr>
        <w:t>базовый уровень:</w:t>
      </w:r>
    </w:p>
    <w:p w:rsidR="003C321B" w:rsidRPr="00A457C3" w:rsidRDefault="00C54E30" w:rsidP="003C321B">
      <w:pPr>
        <w:pStyle w:val="a8"/>
        <w:spacing w:after="0" w:line="240" w:lineRule="auto"/>
        <w:ind w:left="0" w:right="-1987" w:firstLine="709"/>
        <w:jc w:val="both"/>
        <w:rPr>
          <w:rFonts w:ascii="Times New Roman" w:hAnsi="Times New Roman"/>
          <w:sz w:val="28"/>
          <w:szCs w:val="28"/>
          <w:lang w:eastAsia="ru-RU"/>
        </w:rPr>
      </w:pPr>
      <w:r w:rsidRPr="00A457C3">
        <w:rPr>
          <w:rFonts w:ascii="Times New Roman" w:eastAsia="MS Mincho" w:hAnsi="Times New Roman"/>
          <w:i/>
          <w:sz w:val="28"/>
          <w:szCs w:val="28"/>
        </w:rPr>
        <w:t>методы</w:t>
      </w:r>
      <w:r w:rsidRPr="00A457C3">
        <w:rPr>
          <w:rFonts w:ascii="Times New Roman" w:eastAsia="MS Mincho" w:hAnsi="Times New Roman"/>
          <w:sz w:val="28"/>
          <w:szCs w:val="28"/>
        </w:rPr>
        <w:t>:</w:t>
      </w:r>
      <w:r w:rsidRPr="00A457C3">
        <w:rPr>
          <w:rFonts w:ascii="Times New Roman" w:hAnsi="Times New Roman"/>
          <w:sz w:val="28"/>
          <w:szCs w:val="28"/>
          <w:lang w:eastAsia="ru-RU"/>
        </w:rPr>
        <w:t xml:space="preserve"> наглядные; словесные; проблемно-поисковые; репродуктивные; </w:t>
      </w:r>
      <w:proofErr w:type="spellStart"/>
      <w:r w:rsidRPr="00A457C3">
        <w:rPr>
          <w:rFonts w:ascii="Times New Roman" w:hAnsi="Times New Roman"/>
          <w:sz w:val="28"/>
          <w:szCs w:val="28"/>
          <w:lang w:eastAsia="ru-RU"/>
        </w:rPr>
        <w:t>исследовательско</w:t>
      </w:r>
      <w:proofErr w:type="spellEnd"/>
      <w:r w:rsidRPr="00A457C3">
        <w:rPr>
          <w:rFonts w:ascii="Times New Roman" w:hAnsi="Times New Roman"/>
          <w:sz w:val="28"/>
          <w:szCs w:val="28"/>
          <w:lang w:eastAsia="ru-RU"/>
        </w:rPr>
        <w:t>-творческие.</w:t>
      </w:r>
    </w:p>
    <w:p w:rsidR="003C321B" w:rsidRPr="00A457C3" w:rsidRDefault="00C54E30" w:rsidP="003C321B">
      <w:pPr>
        <w:pStyle w:val="a8"/>
        <w:spacing w:after="0" w:line="240" w:lineRule="auto"/>
        <w:ind w:left="0" w:right="-1987" w:firstLine="709"/>
        <w:jc w:val="both"/>
        <w:rPr>
          <w:rFonts w:ascii="Times New Roman" w:hAnsi="Times New Roman"/>
          <w:sz w:val="28"/>
          <w:szCs w:val="28"/>
          <w:lang w:eastAsia="ru-RU"/>
        </w:rPr>
      </w:pPr>
      <w:proofErr w:type="gramStart"/>
      <w:r w:rsidRPr="00A457C3">
        <w:rPr>
          <w:rFonts w:ascii="Times New Roman" w:hAnsi="Times New Roman"/>
          <w:i/>
          <w:sz w:val="28"/>
          <w:szCs w:val="28"/>
          <w:lang w:eastAsia="ru-RU"/>
        </w:rPr>
        <w:t>формы организации  учебного процесса</w:t>
      </w:r>
      <w:r w:rsidRPr="00A457C3">
        <w:rPr>
          <w:rFonts w:ascii="Times New Roman" w:hAnsi="Times New Roman"/>
          <w:sz w:val="28"/>
          <w:szCs w:val="28"/>
          <w:lang w:eastAsia="ru-RU"/>
        </w:rPr>
        <w:t>: коллективная, групповая, индивидуальная, парная, фронтальная, ролевая игра;</w:t>
      </w:r>
      <w:proofErr w:type="gramEnd"/>
    </w:p>
    <w:p w:rsidR="003C321B" w:rsidRPr="00A457C3" w:rsidRDefault="00C54E30" w:rsidP="003C321B">
      <w:pPr>
        <w:pStyle w:val="a8"/>
        <w:spacing w:after="0" w:line="240" w:lineRule="auto"/>
        <w:ind w:left="0" w:right="-1987" w:firstLine="709"/>
        <w:jc w:val="both"/>
        <w:rPr>
          <w:rFonts w:ascii="Times New Roman" w:hAnsi="Times New Roman"/>
          <w:i/>
          <w:sz w:val="28"/>
          <w:szCs w:val="28"/>
          <w:lang w:eastAsia="ru-RU"/>
        </w:rPr>
      </w:pPr>
      <w:r w:rsidRPr="00A457C3">
        <w:rPr>
          <w:rFonts w:ascii="Times New Roman" w:hAnsi="Times New Roman"/>
          <w:i/>
          <w:sz w:val="28"/>
          <w:szCs w:val="28"/>
          <w:lang w:eastAsia="ru-RU"/>
        </w:rPr>
        <w:t>повышенный уровень:</w:t>
      </w:r>
    </w:p>
    <w:p w:rsidR="003C321B" w:rsidRPr="00A457C3" w:rsidRDefault="00C54E30" w:rsidP="003C321B">
      <w:pPr>
        <w:pStyle w:val="a8"/>
        <w:spacing w:after="0" w:line="240" w:lineRule="auto"/>
        <w:ind w:left="0" w:right="-1987" w:firstLine="709"/>
        <w:jc w:val="both"/>
        <w:rPr>
          <w:rFonts w:ascii="Times New Roman" w:hAnsi="Times New Roman"/>
          <w:sz w:val="28"/>
          <w:szCs w:val="28"/>
          <w:lang w:eastAsia="ru-RU"/>
        </w:rPr>
      </w:pPr>
      <w:r w:rsidRPr="00A457C3">
        <w:rPr>
          <w:rFonts w:ascii="Times New Roman" w:hAnsi="Times New Roman"/>
          <w:i/>
          <w:sz w:val="28"/>
          <w:szCs w:val="28"/>
          <w:lang w:eastAsia="ru-RU"/>
        </w:rPr>
        <w:t xml:space="preserve">методы: </w:t>
      </w:r>
      <w:r w:rsidRPr="00A457C3">
        <w:rPr>
          <w:rFonts w:ascii="Times New Roman" w:hAnsi="Times New Roman"/>
          <w:sz w:val="28"/>
          <w:szCs w:val="28"/>
          <w:lang w:eastAsia="ru-RU"/>
        </w:rPr>
        <w:t>словесно-индивидуальные, словесно-дедуктивные; наглядно-дедуктивные; практически-дедуктивные;</w:t>
      </w:r>
    </w:p>
    <w:p w:rsidR="003C321B" w:rsidRPr="00A457C3" w:rsidRDefault="00C54E30" w:rsidP="003C321B">
      <w:pPr>
        <w:pStyle w:val="a8"/>
        <w:spacing w:after="0" w:line="240" w:lineRule="auto"/>
        <w:ind w:left="0" w:right="-1987" w:firstLine="709"/>
        <w:jc w:val="both"/>
        <w:rPr>
          <w:rFonts w:ascii="Times New Roman" w:hAnsi="Times New Roman"/>
          <w:sz w:val="28"/>
          <w:szCs w:val="28"/>
          <w:lang w:eastAsia="ru-RU"/>
        </w:rPr>
      </w:pPr>
      <w:r w:rsidRPr="00A457C3">
        <w:rPr>
          <w:rFonts w:ascii="Times New Roman" w:hAnsi="Times New Roman"/>
          <w:i/>
          <w:sz w:val="28"/>
          <w:szCs w:val="28"/>
          <w:lang w:eastAsia="ru-RU"/>
        </w:rPr>
        <w:t xml:space="preserve">формы организации  учебного процесса: </w:t>
      </w:r>
      <w:r w:rsidRPr="00A457C3">
        <w:rPr>
          <w:rFonts w:ascii="Times New Roman" w:hAnsi="Times New Roman"/>
          <w:sz w:val="28"/>
          <w:szCs w:val="28"/>
          <w:lang w:eastAsia="ru-RU"/>
        </w:rPr>
        <w:t xml:space="preserve">групповая, индивидуальная, парная, фронтальная, познавательная ролевая игра, конкурс. </w:t>
      </w:r>
    </w:p>
    <w:p w:rsidR="00304FE3" w:rsidRPr="00A457C3" w:rsidRDefault="00C54E30" w:rsidP="003C321B">
      <w:pPr>
        <w:pStyle w:val="a8"/>
        <w:spacing w:after="0" w:line="240" w:lineRule="auto"/>
        <w:ind w:left="0" w:right="-1987" w:firstLine="709"/>
        <w:jc w:val="both"/>
        <w:rPr>
          <w:rFonts w:ascii="Times New Roman" w:hAnsi="Times New Roman"/>
          <w:b/>
          <w:i/>
          <w:sz w:val="28"/>
          <w:szCs w:val="28"/>
          <w:u w:val="single"/>
          <w:lang w:eastAsia="ru-RU"/>
        </w:rPr>
      </w:pPr>
      <w:r w:rsidRPr="00A457C3">
        <w:rPr>
          <w:rFonts w:ascii="Times New Roman" w:eastAsia="MS Mincho" w:hAnsi="Times New Roman"/>
          <w:sz w:val="28"/>
          <w:szCs w:val="28"/>
        </w:rPr>
        <w:t xml:space="preserve">Степень сформированности речевых, учебно-познавательных и общекультурных умений у школьников в </w:t>
      </w:r>
      <w:r w:rsidR="00C47ADD">
        <w:rPr>
          <w:rFonts w:ascii="Times New Roman" w:eastAsia="MS Mincho" w:hAnsi="Times New Roman"/>
          <w:sz w:val="28"/>
          <w:szCs w:val="28"/>
        </w:rPr>
        <w:t>7</w:t>
      </w:r>
      <w:r w:rsidRPr="00A457C3">
        <w:rPr>
          <w:rFonts w:ascii="Times New Roman" w:eastAsia="MS Mincho" w:hAnsi="Times New Roman"/>
          <w:sz w:val="28"/>
          <w:szCs w:val="28"/>
        </w:rPr>
        <w:t xml:space="preserve"> классе создает реальные предпосылки для учета конкретных потребностей школьников в его использовании при изучении других школьных предметов, а также в самообразовательных целях в интересующих их областях знаний и сферах человеческой деятельности. В связи с этим возрастает важность </w:t>
      </w:r>
      <w:proofErr w:type="spellStart"/>
      <w:r w:rsidRPr="00A457C3">
        <w:rPr>
          <w:rFonts w:ascii="Times New Roman" w:eastAsia="MS Mincho" w:hAnsi="Times New Roman"/>
          <w:sz w:val="28"/>
          <w:szCs w:val="28"/>
        </w:rPr>
        <w:t>межпредметных</w:t>
      </w:r>
      <w:proofErr w:type="spellEnd"/>
      <w:r w:rsidRPr="00A457C3">
        <w:rPr>
          <w:rFonts w:ascii="Times New Roman" w:eastAsia="MS Mincho" w:hAnsi="Times New Roman"/>
          <w:sz w:val="28"/>
          <w:szCs w:val="28"/>
        </w:rPr>
        <w:t xml:space="preserve"> связей </w:t>
      </w:r>
      <w:r w:rsidR="00873BBD">
        <w:rPr>
          <w:rFonts w:ascii="Times New Roman" w:eastAsia="MS Mincho" w:hAnsi="Times New Roman"/>
          <w:sz w:val="28"/>
          <w:szCs w:val="28"/>
        </w:rPr>
        <w:t xml:space="preserve">немецкого </w:t>
      </w:r>
      <w:r w:rsidRPr="00A457C3">
        <w:rPr>
          <w:rFonts w:ascii="Times New Roman" w:eastAsia="MS Mincho" w:hAnsi="Times New Roman"/>
          <w:sz w:val="28"/>
          <w:szCs w:val="28"/>
        </w:rPr>
        <w:t xml:space="preserve">языка с другими школьными предметами: русским языком, литературой, историей, географией. Часто на уроках используются такие понятия из русского языка, как части речи, синонимы, антонимы, диалог, </w:t>
      </w:r>
      <w:r w:rsidRPr="00A457C3">
        <w:rPr>
          <w:rFonts w:ascii="Times New Roman" w:eastAsia="MS Mincho" w:hAnsi="Times New Roman"/>
          <w:sz w:val="28"/>
          <w:szCs w:val="28"/>
        </w:rPr>
        <w:lastRenderedPageBreak/>
        <w:t xml:space="preserve">монолог, описание и т.д.; из литературы – цитирование текста, идея, главная мысль, стихи, пословицы, происходит знакомство с произведениями </w:t>
      </w:r>
      <w:r w:rsidR="00873BBD">
        <w:rPr>
          <w:rFonts w:ascii="Times New Roman" w:eastAsia="MS Mincho" w:hAnsi="Times New Roman"/>
          <w:sz w:val="28"/>
          <w:szCs w:val="28"/>
        </w:rPr>
        <w:t xml:space="preserve">немецких </w:t>
      </w:r>
      <w:r w:rsidRPr="00A457C3">
        <w:rPr>
          <w:rFonts w:ascii="Times New Roman" w:eastAsia="MS Mincho" w:hAnsi="Times New Roman"/>
          <w:sz w:val="28"/>
          <w:szCs w:val="28"/>
        </w:rPr>
        <w:t>писателей.; из истори</w:t>
      </w:r>
      <w:proofErr w:type="gramStart"/>
      <w:r w:rsidRPr="00A457C3">
        <w:rPr>
          <w:rFonts w:ascii="Times New Roman" w:eastAsia="MS Mincho" w:hAnsi="Times New Roman"/>
          <w:sz w:val="28"/>
          <w:szCs w:val="28"/>
        </w:rPr>
        <w:t>и-</w:t>
      </w:r>
      <w:proofErr w:type="gramEnd"/>
      <w:r w:rsidRPr="00A457C3">
        <w:rPr>
          <w:rFonts w:ascii="Times New Roman" w:eastAsia="MS Mincho" w:hAnsi="Times New Roman"/>
          <w:sz w:val="28"/>
          <w:szCs w:val="28"/>
        </w:rPr>
        <w:t xml:space="preserve"> исторические факты, события о стране изучаемого языка, из географии- географическое положение, особенности страны изучаемого языка.</w:t>
      </w:r>
    </w:p>
    <w:p w:rsidR="00B51B2E" w:rsidRPr="00A457C3" w:rsidRDefault="003C321B" w:rsidP="00B51B2E">
      <w:pPr>
        <w:shd w:val="clear" w:color="auto" w:fill="FFFFFF"/>
        <w:autoSpaceDE w:val="0"/>
        <w:autoSpaceDN w:val="0"/>
        <w:spacing w:after="0" w:line="269" w:lineRule="exact"/>
        <w:ind w:left="38"/>
        <w:jc w:val="center"/>
        <w:rPr>
          <w:rFonts w:ascii="Times New Roman" w:hAnsi="Times New Roman"/>
          <w:b/>
          <w:sz w:val="28"/>
          <w:szCs w:val="28"/>
          <w:lang w:eastAsia="ru-RU"/>
        </w:rPr>
      </w:pPr>
      <w:r w:rsidRPr="00A457C3">
        <w:rPr>
          <w:rFonts w:ascii="Times New Roman" w:hAnsi="Times New Roman"/>
          <w:b/>
          <w:sz w:val="28"/>
          <w:szCs w:val="28"/>
          <w:lang w:eastAsia="ru-RU"/>
        </w:rPr>
        <w:t xml:space="preserve">                                       </w:t>
      </w:r>
      <w:r w:rsidR="00B51B2E" w:rsidRPr="00A457C3">
        <w:rPr>
          <w:rFonts w:ascii="Times New Roman" w:hAnsi="Times New Roman"/>
          <w:b/>
          <w:sz w:val="28"/>
          <w:szCs w:val="28"/>
          <w:lang w:eastAsia="ru-RU"/>
        </w:rPr>
        <w:t>Описание материально-технического  обеспечения программы</w:t>
      </w:r>
    </w:p>
    <w:p w:rsidR="00B51B2E" w:rsidRPr="00A457C3" w:rsidRDefault="00B51B2E" w:rsidP="00B51B2E">
      <w:pPr>
        <w:shd w:val="clear" w:color="auto" w:fill="FFFFFF"/>
        <w:autoSpaceDE w:val="0"/>
        <w:autoSpaceDN w:val="0"/>
        <w:spacing w:after="0" w:line="269" w:lineRule="exact"/>
        <w:ind w:left="38"/>
        <w:jc w:val="center"/>
        <w:rPr>
          <w:rFonts w:ascii="Times New Roman" w:hAnsi="Times New Roman"/>
          <w:sz w:val="28"/>
          <w:szCs w:val="28"/>
          <w:lang w:eastAsia="ru-RU"/>
        </w:rPr>
      </w:pPr>
    </w:p>
    <w:p w:rsidR="00B51B2E" w:rsidRPr="00A457C3" w:rsidRDefault="00B51B2E" w:rsidP="00B51B2E">
      <w:pPr>
        <w:shd w:val="clear" w:color="auto" w:fill="FFFFFF"/>
        <w:autoSpaceDE w:val="0"/>
        <w:autoSpaceDN w:val="0"/>
        <w:adjustRightInd w:val="0"/>
        <w:spacing w:after="0"/>
        <w:jc w:val="both"/>
        <w:rPr>
          <w:rFonts w:ascii="Times New Roman" w:hAnsi="Times New Roman"/>
          <w:sz w:val="28"/>
          <w:szCs w:val="28"/>
          <w:lang w:val="de-DE"/>
        </w:rPr>
      </w:pPr>
      <w:r w:rsidRPr="00A457C3">
        <w:rPr>
          <w:rFonts w:ascii="Times New Roman" w:hAnsi="Times New Roman"/>
          <w:sz w:val="28"/>
          <w:szCs w:val="28"/>
        </w:rPr>
        <w:t>УМК «</w:t>
      </w:r>
      <w:r w:rsidRPr="00A457C3">
        <w:rPr>
          <w:rFonts w:ascii="Times New Roman" w:hAnsi="Times New Roman"/>
          <w:sz w:val="28"/>
          <w:szCs w:val="28"/>
          <w:lang w:val="de-DE"/>
        </w:rPr>
        <w:t>Horizonte</w:t>
      </w:r>
      <w:r w:rsidRPr="00A457C3">
        <w:rPr>
          <w:rFonts w:ascii="Times New Roman" w:hAnsi="Times New Roman"/>
          <w:sz w:val="28"/>
          <w:szCs w:val="28"/>
        </w:rPr>
        <w:t xml:space="preserve">. </w:t>
      </w:r>
      <w:r w:rsidRPr="00A457C3">
        <w:rPr>
          <w:rFonts w:ascii="Times New Roman" w:hAnsi="Times New Roman"/>
          <w:sz w:val="28"/>
          <w:szCs w:val="28"/>
          <w:lang w:val="de-DE"/>
        </w:rPr>
        <w:t xml:space="preserve">Deutsch als 2. Fremdsprache»  </w:t>
      </w:r>
      <w:r w:rsidRPr="00A457C3">
        <w:rPr>
          <w:rFonts w:ascii="Times New Roman" w:hAnsi="Times New Roman"/>
          <w:sz w:val="28"/>
          <w:szCs w:val="28"/>
        </w:rPr>
        <w:t>для</w:t>
      </w:r>
      <w:r w:rsidR="00C47ADD">
        <w:rPr>
          <w:rFonts w:ascii="Times New Roman" w:hAnsi="Times New Roman"/>
          <w:sz w:val="28"/>
          <w:szCs w:val="28"/>
          <w:lang w:val="de-DE"/>
        </w:rPr>
        <w:t xml:space="preserve"> </w:t>
      </w:r>
      <w:r w:rsidR="00C47ADD" w:rsidRPr="00522882">
        <w:rPr>
          <w:rFonts w:ascii="Times New Roman" w:hAnsi="Times New Roman"/>
          <w:sz w:val="28"/>
          <w:szCs w:val="28"/>
          <w:lang w:val="de-DE"/>
        </w:rPr>
        <w:t>7</w:t>
      </w:r>
      <w:r w:rsidRPr="00A457C3">
        <w:rPr>
          <w:rFonts w:ascii="Times New Roman" w:hAnsi="Times New Roman"/>
          <w:sz w:val="28"/>
          <w:szCs w:val="28"/>
          <w:lang w:val="de-DE"/>
        </w:rPr>
        <w:t xml:space="preserve"> </w:t>
      </w:r>
      <w:r w:rsidRPr="00A457C3">
        <w:rPr>
          <w:rFonts w:ascii="Times New Roman" w:hAnsi="Times New Roman"/>
          <w:sz w:val="28"/>
          <w:szCs w:val="28"/>
        </w:rPr>
        <w:t>класса</w:t>
      </w:r>
      <w:r w:rsidRPr="00A457C3">
        <w:rPr>
          <w:rFonts w:ascii="Times New Roman" w:hAnsi="Times New Roman"/>
          <w:sz w:val="28"/>
          <w:szCs w:val="28"/>
          <w:lang w:val="de-DE"/>
        </w:rPr>
        <w:t>:</w:t>
      </w:r>
    </w:p>
    <w:p w:rsidR="00B51B2E" w:rsidRPr="00A457C3" w:rsidRDefault="00B51B2E" w:rsidP="00B51B2E">
      <w:pPr>
        <w:shd w:val="clear" w:color="auto" w:fill="FFFFFF"/>
        <w:autoSpaceDE w:val="0"/>
        <w:autoSpaceDN w:val="0"/>
        <w:spacing w:after="0" w:line="269" w:lineRule="exact"/>
        <w:ind w:left="38"/>
        <w:rPr>
          <w:rFonts w:ascii="Times New Roman" w:hAnsi="Times New Roman"/>
          <w:i/>
          <w:sz w:val="28"/>
          <w:szCs w:val="28"/>
          <w:u w:val="single"/>
          <w:lang w:val="de-DE" w:eastAsia="ru-RU"/>
        </w:rPr>
      </w:pPr>
    </w:p>
    <w:tbl>
      <w:tblPr>
        <w:tblpPr w:leftFromText="180" w:rightFromText="180" w:vertAnchor="text" w:horzAnchor="page" w:tblpX="713" w:tblpY="96"/>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1"/>
        <w:gridCol w:w="4513"/>
        <w:gridCol w:w="4304"/>
        <w:gridCol w:w="4792"/>
      </w:tblGrid>
      <w:tr w:rsidR="00A457C3" w:rsidRPr="00A457C3" w:rsidTr="004851C4">
        <w:trPr>
          <w:trHeight w:val="114"/>
        </w:trPr>
        <w:tc>
          <w:tcPr>
            <w:tcW w:w="1791" w:type="dxa"/>
          </w:tcPr>
          <w:p w:rsidR="00B51B2E" w:rsidRPr="00A457C3" w:rsidRDefault="00B51B2E" w:rsidP="004851C4">
            <w:pPr>
              <w:widowControl w:val="0"/>
              <w:autoSpaceDE w:val="0"/>
              <w:autoSpaceDN w:val="0"/>
              <w:adjustRightInd w:val="0"/>
              <w:spacing w:after="0" w:line="269" w:lineRule="exact"/>
              <w:ind w:right="-152"/>
              <w:jc w:val="center"/>
              <w:rPr>
                <w:rFonts w:ascii="Times New Roman" w:hAnsi="Times New Roman"/>
                <w:b/>
                <w:sz w:val="28"/>
                <w:szCs w:val="28"/>
                <w:lang w:eastAsia="ru-RU"/>
              </w:rPr>
            </w:pPr>
            <w:r w:rsidRPr="00A457C3">
              <w:rPr>
                <w:rFonts w:ascii="Times New Roman" w:hAnsi="Times New Roman"/>
                <w:sz w:val="28"/>
                <w:szCs w:val="28"/>
                <w:lang w:eastAsia="ru-RU"/>
              </w:rPr>
              <w:t>Класс</w:t>
            </w:r>
          </w:p>
        </w:tc>
        <w:tc>
          <w:tcPr>
            <w:tcW w:w="4513" w:type="dxa"/>
          </w:tcPr>
          <w:p w:rsidR="00B51B2E" w:rsidRPr="00A457C3" w:rsidRDefault="00B51B2E" w:rsidP="004851C4">
            <w:pPr>
              <w:widowControl w:val="0"/>
              <w:autoSpaceDE w:val="0"/>
              <w:autoSpaceDN w:val="0"/>
              <w:adjustRightInd w:val="0"/>
              <w:spacing w:after="0" w:line="269" w:lineRule="exact"/>
              <w:rPr>
                <w:rFonts w:ascii="Times New Roman" w:hAnsi="Times New Roman"/>
                <w:b/>
                <w:sz w:val="28"/>
                <w:szCs w:val="28"/>
                <w:lang w:eastAsia="ru-RU"/>
              </w:rPr>
            </w:pPr>
            <w:r w:rsidRPr="00A457C3">
              <w:rPr>
                <w:rFonts w:ascii="Times New Roman" w:hAnsi="Times New Roman"/>
                <w:sz w:val="28"/>
                <w:szCs w:val="28"/>
                <w:lang w:eastAsia="ru-RU"/>
              </w:rPr>
              <w:t>Учебная  программа</w:t>
            </w:r>
          </w:p>
        </w:tc>
        <w:tc>
          <w:tcPr>
            <w:tcW w:w="4304" w:type="dxa"/>
          </w:tcPr>
          <w:p w:rsidR="00B51B2E" w:rsidRPr="00A457C3" w:rsidRDefault="00B51B2E" w:rsidP="004851C4">
            <w:pPr>
              <w:widowControl w:val="0"/>
              <w:autoSpaceDE w:val="0"/>
              <w:autoSpaceDN w:val="0"/>
              <w:adjustRightInd w:val="0"/>
              <w:spacing w:after="0" w:line="269" w:lineRule="exact"/>
              <w:rPr>
                <w:rFonts w:ascii="Times New Roman" w:hAnsi="Times New Roman"/>
                <w:b/>
                <w:sz w:val="28"/>
                <w:szCs w:val="28"/>
                <w:lang w:eastAsia="ru-RU"/>
              </w:rPr>
            </w:pPr>
            <w:r w:rsidRPr="00A457C3">
              <w:rPr>
                <w:rFonts w:ascii="Times New Roman" w:hAnsi="Times New Roman"/>
                <w:sz w:val="28"/>
                <w:szCs w:val="28"/>
                <w:lang w:eastAsia="ru-RU"/>
              </w:rPr>
              <w:t xml:space="preserve">Учебники  </w:t>
            </w:r>
          </w:p>
        </w:tc>
        <w:tc>
          <w:tcPr>
            <w:tcW w:w="4792" w:type="dxa"/>
          </w:tcPr>
          <w:p w:rsidR="00B51B2E" w:rsidRPr="00A457C3" w:rsidRDefault="00B51B2E" w:rsidP="004851C4">
            <w:pPr>
              <w:widowControl w:val="0"/>
              <w:autoSpaceDE w:val="0"/>
              <w:autoSpaceDN w:val="0"/>
              <w:adjustRightInd w:val="0"/>
              <w:spacing w:after="0" w:line="269" w:lineRule="exact"/>
              <w:rPr>
                <w:rFonts w:ascii="Times New Roman" w:hAnsi="Times New Roman"/>
                <w:b/>
                <w:sz w:val="28"/>
                <w:szCs w:val="28"/>
                <w:lang w:eastAsia="ru-RU"/>
              </w:rPr>
            </w:pPr>
            <w:r w:rsidRPr="00A457C3">
              <w:rPr>
                <w:rFonts w:ascii="Times New Roman" w:hAnsi="Times New Roman"/>
                <w:sz w:val="28"/>
                <w:szCs w:val="28"/>
                <w:lang w:eastAsia="ru-RU"/>
              </w:rPr>
              <w:t>Методические материалы</w:t>
            </w:r>
          </w:p>
        </w:tc>
      </w:tr>
      <w:tr w:rsidR="00A457C3" w:rsidRPr="00A457C3" w:rsidTr="004851C4">
        <w:trPr>
          <w:trHeight w:val="2195"/>
        </w:trPr>
        <w:tc>
          <w:tcPr>
            <w:tcW w:w="1791" w:type="dxa"/>
          </w:tcPr>
          <w:p w:rsidR="00B51B2E" w:rsidRPr="00A457C3" w:rsidRDefault="00C47ADD" w:rsidP="004851C4">
            <w:pPr>
              <w:widowControl w:val="0"/>
              <w:autoSpaceDE w:val="0"/>
              <w:autoSpaceDN w:val="0"/>
              <w:adjustRightInd w:val="0"/>
              <w:spacing w:after="0" w:line="269" w:lineRule="exact"/>
              <w:jc w:val="center"/>
              <w:rPr>
                <w:rFonts w:ascii="Times New Roman" w:hAnsi="Times New Roman"/>
                <w:sz w:val="28"/>
                <w:szCs w:val="28"/>
                <w:lang w:eastAsia="ru-RU"/>
              </w:rPr>
            </w:pPr>
            <w:r>
              <w:rPr>
                <w:rFonts w:ascii="Times New Roman" w:hAnsi="Times New Roman"/>
                <w:sz w:val="28"/>
                <w:szCs w:val="28"/>
                <w:lang w:eastAsia="ru-RU"/>
              </w:rPr>
              <w:t>7 А</w:t>
            </w:r>
            <w:proofErr w:type="gramStart"/>
            <w:r>
              <w:rPr>
                <w:rFonts w:ascii="Times New Roman" w:hAnsi="Times New Roman"/>
                <w:sz w:val="28"/>
                <w:szCs w:val="28"/>
                <w:lang w:eastAsia="ru-RU"/>
              </w:rPr>
              <w:t>,Б</w:t>
            </w:r>
            <w:proofErr w:type="gramEnd"/>
            <w:r>
              <w:rPr>
                <w:rFonts w:ascii="Times New Roman" w:hAnsi="Times New Roman"/>
                <w:sz w:val="28"/>
                <w:szCs w:val="28"/>
                <w:lang w:eastAsia="ru-RU"/>
              </w:rPr>
              <w:t>,В,Г</w:t>
            </w:r>
          </w:p>
        </w:tc>
        <w:tc>
          <w:tcPr>
            <w:tcW w:w="4513" w:type="dxa"/>
          </w:tcPr>
          <w:p w:rsidR="00B51B2E" w:rsidRPr="00A457C3" w:rsidRDefault="00B51B2E" w:rsidP="004851C4">
            <w:pPr>
              <w:keepNext/>
              <w:shd w:val="clear" w:color="auto" w:fill="FFFFFF"/>
              <w:spacing w:after="0" w:line="274" w:lineRule="exact"/>
              <w:jc w:val="both"/>
              <w:outlineLvl w:val="0"/>
              <w:rPr>
                <w:rFonts w:ascii="Times New Roman" w:hAnsi="Times New Roman"/>
                <w:sz w:val="28"/>
                <w:szCs w:val="28"/>
              </w:rPr>
            </w:pPr>
            <w:r w:rsidRPr="00A457C3">
              <w:rPr>
                <w:rFonts w:ascii="Times New Roman" w:hAnsi="Times New Roman"/>
                <w:sz w:val="28"/>
                <w:szCs w:val="28"/>
              </w:rPr>
              <w:t xml:space="preserve">авторская программа курса немецкого языка к УМК «Немецкий язык» предметной линии «Горизонты» для 5-9  классов общеобразовательных учреждений. Авторы: М.М. Аверин, Ф. Е. Ю. </w:t>
            </w:r>
            <w:proofErr w:type="spellStart"/>
            <w:r w:rsidRPr="00A457C3">
              <w:rPr>
                <w:rFonts w:ascii="Times New Roman" w:hAnsi="Times New Roman"/>
                <w:sz w:val="28"/>
                <w:szCs w:val="28"/>
              </w:rPr>
              <w:t>Гуцалюк</w:t>
            </w:r>
            <w:proofErr w:type="spellEnd"/>
            <w:r w:rsidRPr="00A457C3">
              <w:rPr>
                <w:rFonts w:ascii="Times New Roman" w:hAnsi="Times New Roman"/>
                <w:sz w:val="28"/>
                <w:szCs w:val="28"/>
              </w:rPr>
              <w:t xml:space="preserve">, Е. Р. </w:t>
            </w:r>
            <w:proofErr w:type="spellStart"/>
            <w:r w:rsidRPr="00A457C3">
              <w:rPr>
                <w:rFonts w:ascii="Times New Roman" w:hAnsi="Times New Roman"/>
                <w:sz w:val="28"/>
                <w:szCs w:val="28"/>
              </w:rPr>
              <w:t>Харченоко</w:t>
            </w:r>
            <w:proofErr w:type="spellEnd"/>
          </w:p>
          <w:p w:rsidR="00B51B2E" w:rsidRPr="00A457C3" w:rsidRDefault="00B51B2E" w:rsidP="00B51B2E">
            <w:pPr>
              <w:keepNext/>
              <w:shd w:val="clear" w:color="auto" w:fill="FFFFFF"/>
              <w:spacing w:after="0" w:line="274" w:lineRule="exact"/>
              <w:jc w:val="both"/>
              <w:outlineLvl w:val="0"/>
              <w:rPr>
                <w:rFonts w:ascii="Times New Roman" w:hAnsi="Times New Roman"/>
                <w:spacing w:val="-1"/>
                <w:sz w:val="28"/>
                <w:szCs w:val="28"/>
                <w:lang w:eastAsia="ru-RU"/>
              </w:rPr>
            </w:pPr>
            <w:r w:rsidRPr="00A457C3">
              <w:rPr>
                <w:rFonts w:ascii="Times New Roman" w:hAnsi="Times New Roman"/>
                <w:sz w:val="28"/>
                <w:szCs w:val="28"/>
              </w:rPr>
              <w:t xml:space="preserve">М... «Просвещение» 2012 год </w:t>
            </w:r>
          </w:p>
          <w:p w:rsidR="00B51B2E" w:rsidRPr="00A457C3" w:rsidRDefault="00B51B2E" w:rsidP="004851C4">
            <w:pPr>
              <w:widowControl w:val="0"/>
              <w:shd w:val="clear" w:color="auto" w:fill="FFFFFF"/>
              <w:tabs>
                <w:tab w:val="left" w:pos="701"/>
              </w:tabs>
              <w:autoSpaceDE w:val="0"/>
              <w:autoSpaceDN w:val="0"/>
              <w:adjustRightInd w:val="0"/>
              <w:spacing w:after="0" w:line="240" w:lineRule="auto"/>
              <w:jc w:val="both"/>
              <w:rPr>
                <w:rFonts w:ascii="Times New Roman" w:hAnsi="Times New Roman"/>
                <w:b/>
                <w:sz w:val="28"/>
                <w:szCs w:val="28"/>
                <w:lang w:eastAsia="ru-RU"/>
              </w:rPr>
            </w:pPr>
          </w:p>
        </w:tc>
        <w:tc>
          <w:tcPr>
            <w:tcW w:w="4304" w:type="dxa"/>
          </w:tcPr>
          <w:p w:rsidR="00C54E30" w:rsidRPr="00A457C3" w:rsidRDefault="00B51B2E" w:rsidP="00C54E30">
            <w:pPr>
              <w:keepNext/>
              <w:shd w:val="clear" w:color="auto" w:fill="FFFFFF"/>
              <w:spacing w:after="0" w:line="274" w:lineRule="exact"/>
              <w:jc w:val="both"/>
              <w:outlineLvl w:val="0"/>
              <w:rPr>
                <w:rFonts w:ascii="Times New Roman" w:hAnsi="Times New Roman"/>
                <w:sz w:val="28"/>
                <w:szCs w:val="28"/>
              </w:rPr>
            </w:pPr>
            <w:r w:rsidRPr="00A457C3">
              <w:rPr>
                <w:rFonts w:ascii="Times New Roman" w:hAnsi="Times New Roman"/>
                <w:sz w:val="28"/>
                <w:szCs w:val="28"/>
              </w:rPr>
              <w:t xml:space="preserve">УМК </w:t>
            </w:r>
            <w:r w:rsidR="00C54E30" w:rsidRPr="00A457C3">
              <w:rPr>
                <w:rFonts w:ascii="Times New Roman" w:hAnsi="Times New Roman"/>
                <w:sz w:val="28"/>
                <w:szCs w:val="28"/>
              </w:rPr>
              <w:t>«</w:t>
            </w:r>
            <w:r w:rsidR="00C54E30" w:rsidRPr="00A457C3">
              <w:rPr>
                <w:rFonts w:ascii="Times New Roman" w:hAnsi="Times New Roman"/>
                <w:sz w:val="28"/>
                <w:szCs w:val="28"/>
                <w:lang w:val="de-DE"/>
              </w:rPr>
              <w:t>Horizonte</w:t>
            </w:r>
            <w:r w:rsidR="00C54E30" w:rsidRPr="00A457C3">
              <w:rPr>
                <w:rFonts w:ascii="Times New Roman" w:hAnsi="Times New Roman"/>
                <w:sz w:val="28"/>
                <w:szCs w:val="28"/>
              </w:rPr>
              <w:t xml:space="preserve">. </w:t>
            </w:r>
            <w:r w:rsidR="00C54E30" w:rsidRPr="00A457C3">
              <w:rPr>
                <w:rFonts w:ascii="Times New Roman" w:hAnsi="Times New Roman"/>
                <w:sz w:val="28"/>
                <w:szCs w:val="28"/>
                <w:lang w:val="de-DE"/>
              </w:rPr>
              <w:t>Deutsch</w:t>
            </w:r>
            <w:r w:rsidR="00C54E30" w:rsidRPr="00A457C3">
              <w:rPr>
                <w:rFonts w:ascii="Times New Roman" w:hAnsi="Times New Roman"/>
                <w:sz w:val="28"/>
                <w:szCs w:val="28"/>
              </w:rPr>
              <w:t xml:space="preserve"> </w:t>
            </w:r>
            <w:r w:rsidR="00C54E30" w:rsidRPr="00A457C3">
              <w:rPr>
                <w:rFonts w:ascii="Times New Roman" w:hAnsi="Times New Roman"/>
                <w:sz w:val="28"/>
                <w:szCs w:val="28"/>
                <w:lang w:val="de-DE"/>
              </w:rPr>
              <w:t>als</w:t>
            </w:r>
            <w:r w:rsidR="00C54E30" w:rsidRPr="00A457C3">
              <w:rPr>
                <w:rFonts w:ascii="Times New Roman" w:hAnsi="Times New Roman"/>
                <w:sz w:val="28"/>
                <w:szCs w:val="28"/>
              </w:rPr>
              <w:t xml:space="preserve"> 2. </w:t>
            </w:r>
            <w:r w:rsidR="00C54E30" w:rsidRPr="00A457C3">
              <w:rPr>
                <w:rFonts w:ascii="Times New Roman" w:hAnsi="Times New Roman"/>
                <w:sz w:val="28"/>
                <w:szCs w:val="28"/>
                <w:lang w:val="de-DE"/>
              </w:rPr>
              <w:t>Fremdsprache</w:t>
            </w:r>
            <w:r w:rsidR="00C54E30" w:rsidRPr="00A457C3">
              <w:rPr>
                <w:rFonts w:ascii="Times New Roman" w:hAnsi="Times New Roman"/>
                <w:sz w:val="28"/>
                <w:szCs w:val="28"/>
              </w:rPr>
              <w:t xml:space="preserve">» авторы: М.М. Аверин, Ф. Джин, Л. </w:t>
            </w:r>
            <w:proofErr w:type="spellStart"/>
            <w:r w:rsidR="00C54E30" w:rsidRPr="00A457C3">
              <w:rPr>
                <w:rFonts w:ascii="Times New Roman" w:hAnsi="Times New Roman"/>
                <w:sz w:val="28"/>
                <w:szCs w:val="28"/>
              </w:rPr>
              <w:t>Рорман</w:t>
            </w:r>
            <w:proofErr w:type="spellEnd"/>
            <w:r w:rsidR="00C54E30" w:rsidRPr="00A457C3">
              <w:rPr>
                <w:rFonts w:ascii="Times New Roman" w:hAnsi="Times New Roman"/>
                <w:sz w:val="28"/>
                <w:szCs w:val="28"/>
              </w:rPr>
              <w:t xml:space="preserve">, </w:t>
            </w:r>
            <w:proofErr w:type="gramStart"/>
            <w:r w:rsidR="00C54E30" w:rsidRPr="00A457C3">
              <w:rPr>
                <w:rFonts w:ascii="Times New Roman" w:hAnsi="Times New Roman"/>
                <w:sz w:val="28"/>
                <w:szCs w:val="28"/>
              </w:rPr>
              <w:t>М .</w:t>
            </w:r>
            <w:proofErr w:type="gramEnd"/>
            <w:r w:rsidR="00C54E30" w:rsidRPr="00A457C3">
              <w:rPr>
                <w:rFonts w:ascii="Times New Roman" w:hAnsi="Times New Roman"/>
                <w:sz w:val="28"/>
                <w:szCs w:val="28"/>
              </w:rPr>
              <w:t xml:space="preserve"> </w:t>
            </w:r>
            <w:proofErr w:type="spellStart"/>
            <w:r w:rsidR="00C54E30" w:rsidRPr="00A457C3">
              <w:rPr>
                <w:rFonts w:ascii="Times New Roman" w:hAnsi="Times New Roman"/>
                <w:sz w:val="28"/>
                <w:szCs w:val="28"/>
              </w:rPr>
              <w:t>Эбранкова</w:t>
            </w:r>
            <w:proofErr w:type="spellEnd"/>
            <w:r w:rsidR="00C54E30" w:rsidRPr="00A457C3">
              <w:rPr>
                <w:rFonts w:ascii="Times New Roman" w:hAnsi="Times New Roman"/>
                <w:sz w:val="28"/>
                <w:szCs w:val="28"/>
              </w:rPr>
              <w:t xml:space="preserve"> М... «Просвещение» 2016 год </w:t>
            </w:r>
          </w:p>
          <w:p w:rsidR="00B51B2E" w:rsidRPr="00A457C3" w:rsidRDefault="00B51B2E" w:rsidP="00B51B2E">
            <w:pPr>
              <w:widowControl w:val="0"/>
              <w:autoSpaceDE w:val="0"/>
              <w:autoSpaceDN w:val="0"/>
              <w:adjustRightInd w:val="0"/>
              <w:spacing w:after="0" w:line="269" w:lineRule="exact"/>
              <w:jc w:val="both"/>
              <w:rPr>
                <w:rFonts w:ascii="Times New Roman" w:hAnsi="Times New Roman"/>
                <w:sz w:val="28"/>
                <w:szCs w:val="28"/>
                <w:lang w:eastAsia="ru-RU"/>
              </w:rPr>
            </w:pPr>
          </w:p>
          <w:p w:rsidR="00B51B2E" w:rsidRPr="00A457C3" w:rsidRDefault="00B51B2E" w:rsidP="004851C4">
            <w:pPr>
              <w:widowControl w:val="0"/>
              <w:autoSpaceDE w:val="0"/>
              <w:autoSpaceDN w:val="0"/>
              <w:adjustRightInd w:val="0"/>
              <w:spacing w:after="0" w:line="269" w:lineRule="exact"/>
              <w:jc w:val="both"/>
              <w:rPr>
                <w:rFonts w:ascii="Times New Roman" w:hAnsi="Times New Roman"/>
                <w:sz w:val="28"/>
                <w:szCs w:val="28"/>
                <w:lang w:eastAsia="ru-RU"/>
              </w:rPr>
            </w:pPr>
          </w:p>
        </w:tc>
        <w:tc>
          <w:tcPr>
            <w:tcW w:w="4792" w:type="dxa"/>
          </w:tcPr>
          <w:p w:rsidR="00B51B2E" w:rsidRPr="00A457C3" w:rsidRDefault="00B51B2E" w:rsidP="004851C4">
            <w:pPr>
              <w:widowControl w:val="0"/>
              <w:shd w:val="clear" w:color="auto" w:fill="FFFFFF"/>
              <w:autoSpaceDE w:val="0"/>
              <w:autoSpaceDN w:val="0"/>
              <w:adjustRightInd w:val="0"/>
              <w:spacing w:after="0" w:line="240" w:lineRule="auto"/>
              <w:ind w:right="-165"/>
              <w:jc w:val="both"/>
              <w:rPr>
                <w:rFonts w:ascii="Times New Roman" w:hAnsi="Times New Roman"/>
                <w:sz w:val="28"/>
                <w:szCs w:val="28"/>
                <w:lang w:eastAsia="ru-RU"/>
              </w:rPr>
            </w:pPr>
            <w:r w:rsidRPr="00A457C3">
              <w:rPr>
                <w:rFonts w:ascii="Times New Roman" w:hAnsi="Times New Roman"/>
                <w:sz w:val="28"/>
                <w:szCs w:val="28"/>
                <w:lang w:eastAsia="ru-RU"/>
              </w:rPr>
              <w:t xml:space="preserve">1. Книга для учителя к учебнику </w:t>
            </w:r>
          </w:p>
          <w:p w:rsidR="00B51B2E" w:rsidRPr="00A457C3" w:rsidRDefault="00C54E30" w:rsidP="004851C4">
            <w:pPr>
              <w:widowControl w:val="0"/>
              <w:shd w:val="clear" w:color="auto" w:fill="FFFFFF"/>
              <w:autoSpaceDE w:val="0"/>
              <w:autoSpaceDN w:val="0"/>
              <w:adjustRightInd w:val="0"/>
              <w:spacing w:after="0" w:line="240" w:lineRule="auto"/>
              <w:ind w:right="-288"/>
              <w:jc w:val="both"/>
              <w:rPr>
                <w:rFonts w:ascii="Times New Roman" w:hAnsi="Times New Roman"/>
                <w:sz w:val="28"/>
                <w:szCs w:val="28"/>
                <w:lang w:eastAsia="ru-RU"/>
              </w:rPr>
            </w:pPr>
            <w:r w:rsidRPr="00A457C3">
              <w:rPr>
                <w:rFonts w:ascii="Times New Roman" w:hAnsi="Times New Roman"/>
                <w:sz w:val="28"/>
                <w:szCs w:val="28"/>
                <w:lang w:eastAsia="ru-RU"/>
              </w:rPr>
              <w:t>немецкого языка</w:t>
            </w:r>
            <w:r w:rsidR="00B51B2E" w:rsidRPr="00A457C3">
              <w:rPr>
                <w:rFonts w:ascii="Times New Roman" w:hAnsi="Times New Roman"/>
                <w:sz w:val="28"/>
                <w:szCs w:val="28"/>
                <w:lang w:eastAsia="ru-RU"/>
              </w:rPr>
              <w:t xml:space="preserve"> для  </w:t>
            </w:r>
            <w:r w:rsidR="00C47ADD">
              <w:rPr>
                <w:rFonts w:ascii="Times New Roman" w:hAnsi="Times New Roman"/>
                <w:sz w:val="28"/>
                <w:szCs w:val="28"/>
                <w:lang w:eastAsia="ru-RU"/>
              </w:rPr>
              <w:t>7</w:t>
            </w:r>
            <w:r w:rsidR="00B51B2E" w:rsidRPr="00A457C3">
              <w:rPr>
                <w:rFonts w:ascii="Times New Roman" w:hAnsi="Times New Roman"/>
                <w:sz w:val="28"/>
                <w:szCs w:val="28"/>
                <w:lang w:eastAsia="ru-RU"/>
              </w:rPr>
              <w:t xml:space="preserve"> класса </w:t>
            </w:r>
          </w:p>
          <w:p w:rsidR="00B51B2E" w:rsidRPr="00113760" w:rsidRDefault="00B51B2E" w:rsidP="004851C4">
            <w:pPr>
              <w:widowControl w:val="0"/>
              <w:shd w:val="clear" w:color="auto" w:fill="FFFFFF"/>
              <w:autoSpaceDE w:val="0"/>
              <w:autoSpaceDN w:val="0"/>
              <w:adjustRightInd w:val="0"/>
              <w:spacing w:after="0" w:line="240" w:lineRule="auto"/>
              <w:ind w:right="-288"/>
              <w:jc w:val="both"/>
              <w:rPr>
                <w:rFonts w:ascii="Times New Roman" w:hAnsi="Times New Roman"/>
                <w:sz w:val="28"/>
                <w:szCs w:val="28"/>
                <w:lang w:val="de-DE" w:eastAsia="ru-RU"/>
              </w:rPr>
            </w:pPr>
            <w:r w:rsidRPr="00A457C3">
              <w:rPr>
                <w:rFonts w:ascii="Times New Roman" w:hAnsi="Times New Roman"/>
                <w:sz w:val="28"/>
                <w:szCs w:val="28"/>
              </w:rPr>
              <w:t xml:space="preserve">  </w:t>
            </w:r>
            <w:r w:rsidR="00C54E30" w:rsidRPr="00113760">
              <w:rPr>
                <w:rFonts w:ascii="Times New Roman" w:hAnsi="Times New Roman"/>
                <w:sz w:val="28"/>
                <w:szCs w:val="28"/>
                <w:lang w:val="de-DE"/>
              </w:rPr>
              <w:t>«</w:t>
            </w:r>
            <w:r w:rsidR="00C54E30" w:rsidRPr="00A457C3">
              <w:rPr>
                <w:rFonts w:ascii="Times New Roman" w:hAnsi="Times New Roman"/>
                <w:sz w:val="28"/>
                <w:szCs w:val="28"/>
                <w:lang w:val="de-DE"/>
              </w:rPr>
              <w:t>Horizonte</w:t>
            </w:r>
            <w:r w:rsidR="00C54E30" w:rsidRPr="00113760">
              <w:rPr>
                <w:rFonts w:ascii="Times New Roman" w:hAnsi="Times New Roman"/>
                <w:sz w:val="28"/>
                <w:szCs w:val="28"/>
                <w:lang w:val="de-DE"/>
              </w:rPr>
              <w:t xml:space="preserve">. </w:t>
            </w:r>
            <w:r w:rsidR="00C54E30" w:rsidRPr="00A457C3">
              <w:rPr>
                <w:rFonts w:ascii="Times New Roman" w:hAnsi="Times New Roman"/>
                <w:sz w:val="28"/>
                <w:szCs w:val="28"/>
                <w:lang w:val="de-DE"/>
              </w:rPr>
              <w:t>Deutsch</w:t>
            </w:r>
            <w:r w:rsidR="00C54E30" w:rsidRPr="00113760">
              <w:rPr>
                <w:rFonts w:ascii="Times New Roman" w:hAnsi="Times New Roman"/>
                <w:sz w:val="28"/>
                <w:szCs w:val="28"/>
                <w:lang w:val="de-DE"/>
              </w:rPr>
              <w:t xml:space="preserve"> </w:t>
            </w:r>
            <w:r w:rsidR="00C54E30" w:rsidRPr="00A457C3">
              <w:rPr>
                <w:rFonts w:ascii="Times New Roman" w:hAnsi="Times New Roman"/>
                <w:sz w:val="28"/>
                <w:szCs w:val="28"/>
                <w:lang w:val="de-DE"/>
              </w:rPr>
              <w:t>als</w:t>
            </w:r>
            <w:r w:rsidR="00C54E30" w:rsidRPr="00113760">
              <w:rPr>
                <w:rFonts w:ascii="Times New Roman" w:hAnsi="Times New Roman"/>
                <w:sz w:val="28"/>
                <w:szCs w:val="28"/>
                <w:lang w:val="de-DE"/>
              </w:rPr>
              <w:t xml:space="preserve"> 2. </w:t>
            </w:r>
            <w:r w:rsidR="00C54E30" w:rsidRPr="00A457C3">
              <w:rPr>
                <w:rFonts w:ascii="Times New Roman" w:hAnsi="Times New Roman"/>
                <w:sz w:val="28"/>
                <w:szCs w:val="28"/>
                <w:lang w:val="de-DE"/>
              </w:rPr>
              <w:t>Fremdsprache</w:t>
            </w:r>
            <w:r w:rsidR="00C54E30" w:rsidRPr="00113760">
              <w:rPr>
                <w:rFonts w:ascii="Times New Roman" w:hAnsi="Times New Roman"/>
                <w:sz w:val="28"/>
                <w:szCs w:val="28"/>
                <w:lang w:val="de-DE"/>
              </w:rPr>
              <w:t>»</w:t>
            </w:r>
            <w:r w:rsidRPr="00113760">
              <w:rPr>
                <w:rFonts w:ascii="Times New Roman" w:hAnsi="Times New Roman"/>
                <w:sz w:val="28"/>
                <w:szCs w:val="28"/>
                <w:lang w:val="de-DE"/>
              </w:rPr>
              <w:t xml:space="preserve"> </w:t>
            </w:r>
          </w:p>
          <w:p w:rsidR="00B51B2E" w:rsidRPr="00555CE5" w:rsidRDefault="00B51B2E" w:rsidP="004851C4">
            <w:pPr>
              <w:widowControl w:val="0"/>
              <w:autoSpaceDE w:val="0"/>
              <w:autoSpaceDN w:val="0"/>
              <w:adjustRightInd w:val="0"/>
              <w:spacing w:after="0" w:line="240" w:lineRule="auto"/>
              <w:jc w:val="both"/>
              <w:rPr>
                <w:rFonts w:ascii="Times New Roman" w:hAnsi="Times New Roman"/>
                <w:sz w:val="28"/>
                <w:szCs w:val="28"/>
                <w:lang w:val="de-DE" w:eastAsia="ru-RU"/>
              </w:rPr>
            </w:pPr>
            <w:r w:rsidRPr="00555CE5">
              <w:rPr>
                <w:rFonts w:ascii="Times New Roman" w:hAnsi="Times New Roman"/>
                <w:sz w:val="28"/>
                <w:szCs w:val="28"/>
                <w:lang w:val="de-DE"/>
              </w:rPr>
              <w:t xml:space="preserve">2. </w:t>
            </w:r>
            <w:r w:rsidRPr="00A457C3">
              <w:rPr>
                <w:rFonts w:ascii="Times New Roman" w:hAnsi="Times New Roman"/>
                <w:sz w:val="28"/>
                <w:szCs w:val="28"/>
                <w:lang w:eastAsia="ru-RU"/>
              </w:rPr>
              <w:t>Звуковое</w:t>
            </w:r>
            <w:r w:rsidRPr="00555CE5">
              <w:rPr>
                <w:rFonts w:ascii="Times New Roman" w:hAnsi="Times New Roman"/>
                <w:sz w:val="28"/>
                <w:szCs w:val="28"/>
                <w:lang w:val="de-DE" w:eastAsia="ru-RU"/>
              </w:rPr>
              <w:t xml:space="preserve"> </w:t>
            </w:r>
            <w:r w:rsidRPr="00A457C3">
              <w:rPr>
                <w:rFonts w:ascii="Times New Roman" w:hAnsi="Times New Roman"/>
                <w:sz w:val="28"/>
                <w:szCs w:val="28"/>
                <w:lang w:eastAsia="ru-RU"/>
              </w:rPr>
              <w:t>пособие</w:t>
            </w:r>
            <w:r w:rsidRPr="00555CE5">
              <w:rPr>
                <w:rFonts w:ascii="Times New Roman" w:hAnsi="Times New Roman"/>
                <w:sz w:val="28"/>
                <w:szCs w:val="28"/>
                <w:lang w:val="de-DE" w:eastAsia="ru-RU"/>
              </w:rPr>
              <w:t xml:space="preserve"> </w:t>
            </w:r>
            <w:r w:rsidRPr="00A457C3">
              <w:rPr>
                <w:rFonts w:ascii="Times New Roman" w:hAnsi="Times New Roman"/>
                <w:sz w:val="28"/>
                <w:szCs w:val="28"/>
                <w:lang w:val="de-DE" w:eastAsia="ru-RU"/>
              </w:rPr>
              <w:t>CD</w:t>
            </w:r>
            <w:r w:rsidRPr="00555CE5">
              <w:rPr>
                <w:rFonts w:ascii="Times New Roman" w:hAnsi="Times New Roman"/>
                <w:sz w:val="28"/>
                <w:szCs w:val="28"/>
                <w:lang w:val="de-DE" w:eastAsia="ru-RU"/>
              </w:rPr>
              <w:t>;</w:t>
            </w:r>
          </w:p>
          <w:p w:rsidR="00B51B2E" w:rsidRPr="00A457C3" w:rsidRDefault="00B51B2E" w:rsidP="004851C4">
            <w:pPr>
              <w:widowControl w:val="0"/>
              <w:autoSpaceDE w:val="0"/>
              <w:autoSpaceDN w:val="0"/>
              <w:adjustRightInd w:val="0"/>
              <w:spacing w:after="0" w:line="240" w:lineRule="auto"/>
              <w:jc w:val="both"/>
              <w:rPr>
                <w:rFonts w:ascii="Times New Roman" w:hAnsi="Times New Roman"/>
                <w:sz w:val="28"/>
                <w:szCs w:val="28"/>
              </w:rPr>
            </w:pPr>
            <w:r w:rsidRPr="00555CE5">
              <w:rPr>
                <w:rFonts w:ascii="Times New Roman" w:hAnsi="Times New Roman"/>
                <w:sz w:val="28"/>
                <w:szCs w:val="28"/>
                <w:lang w:val="de-DE" w:eastAsia="ru-RU"/>
              </w:rPr>
              <w:t>3.</w:t>
            </w:r>
            <w:r w:rsidRPr="00555CE5">
              <w:rPr>
                <w:rFonts w:ascii="Times New Roman" w:hAnsi="Times New Roman"/>
                <w:sz w:val="28"/>
                <w:szCs w:val="28"/>
                <w:lang w:val="de-DE"/>
              </w:rPr>
              <w:t xml:space="preserve"> </w:t>
            </w:r>
            <w:r w:rsidRPr="00A457C3">
              <w:rPr>
                <w:rFonts w:ascii="Times New Roman" w:hAnsi="Times New Roman"/>
                <w:sz w:val="28"/>
                <w:szCs w:val="28"/>
              </w:rPr>
              <w:t>Рабочая</w:t>
            </w:r>
            <w:r w:rsidRPr="00555CE5">
              <w:rPr>
                <w:rFonts w:ascii="Times New Roman" w:hAnsi="Times New Roman"/>
                <w:sz w:val="28"/>
                <w:szCs w:val="28"/>
                <w:lang w:val="de-DE"/>
              </w:rPr>
              <w:t xml:space="preserve"> </w:t>
            </w:r>
            <w:r w:rsidRPr="00A457C3">
              <w:rPr>
                <w:rFonts w:ascii="Times New Roman" w:hAnsi="Times New Roman"/>
                <w:sz w:val="28"/>
                <w:szCs w:val="28"/>
              </w:rPr>
              <w:t>тетрадь</w:t>
            </w:r>
            <w:r w:rsidRPr="00555CE5">
              <w:rPr>
                <w:rFonts w:ascii="Times New Roman" w:hAnsi="Times New Roman"/>
                <w:sz w:val="28"/>
                <w:szCs w:val="28"/>
                <w:lang w:val="de-DE"/>
              </w:rPr>
              <w:t xml:space="preserve"> </w:t>
            </w:r>
            <w:r w:rsidR="00B360EB" w:rsidRPr="00555CE5">
              <w:rPr>
                <w:rFonts w:ascii="Times New Roman" w:hAnsi="Times New Roman"/>
                <w:sz w:val="28"/>
                <w:szCs w:val="28"/>
                <w:lang w:val="de-DE"/>
              </w:rPr>
              <w:t>7</w:t>
            </w:r>
            <w:r w:rsidRPr="00555CE5">
              <w:rPr>
                <w:rFonts w:ascii="Times New Roman" w:hAnsi="Times New Roman"/>
                <w:sz w:val="28"/>
                <w:szCs w:val="28"/>
                <w:lang w:val="de-DE"/>
              </w:rPr>
              <w:t xml:space="preserve"> </w:t>
            </w:r>
            <w:r w:rsidRPr="00A457C3">
              <w:rPr>
                <w:rFonts w:ascii="Times New Roman" w:hAnsi="Times New Roman"/>
                <w:sz w:val="28"/>
                <w:szCs w:val="28"/>
              </w:rPr>
              <w:t>класс</w:t>
            </w:r>
            <w:r w:rsidR="00C54E30" w:rsidRPr="00555CE5">
              <w:rPr>
                <w:rFonts w:ascii="Times New Roman" w:hAnsi="Times New Roman"/>
                <w:sz w:val="28"/>
                <w:szCs w:val="28"/>
                <w:lang w:val="de-DE"/>
              </w:rPr>
              <w:t xml:space="preserve"> «</w:t>
            </w:r>
            <w:r w:rsidR="00C54E30" w:rsidRPr="00A457C3">
              <w:rPr>
                <w:rFonts w:ascii="Times New Roman" w:hAnsi="Times New Roman"/>
                <w:sz w:val="28"/>
                <w:szCs w:val="28"/>
                <w:lang w:val="de-DE"/>
              </w:rPr>
              <w:t>Horizonte</w:t>
            </w:r>
            <w:r w:rsidR="00C54E30" w:rsidRPr="00555CE5">
              <w:rPr>
                <w:rFonts w:ascii="Times New Roman" w:hAnsi="Times New Roman"/>
                <w:sz w:val="28"/>
                <w:szCs w:val="28"/>
                <w:lang w:val="de-DE"/>
              </w:rPr>
              <w:t xml:space="preserve">. </w:t>
            </w:r>
            <w:r w:rsidR="00C54E30" w:rsidRPr="00A457C3">
              <w:rPr>
                <w:rFonts w:ascii="Times New Roman" w:hAnsi="Times New Roman"/>
                <w:sz w:val="28"/>
                <w:szCs w:val="28"/>
                <w:lang w:val="de-DE"/>
              </w:rPr>
              <w:t>Deutsch</w:t>
            </w:r>
            <w:r w:rsidR="00C54E30" w:rsidRPr="00555CE5">
              <w:rPr>
                <w:rFonts w:ascii="Times New Roman" w:hAnsi="Times New Roman"/>
                <w:sz w:val="28"/>
                <w:szCs w:val="28"/>
                <w:lang w:val="de-DE"/>
              </w:rPr>
              <w:t xml:space="preserve"> </w:t>
            </w:r>
            <w:r w:rsidR="00C54E30" w:rsidRPr="00A457C3">
              <w:rPr>
                <w:rFonts w:ascii="Times New Roman" w:hAnsi="Times New Roman"/>
                <w:sz w:val="28"/>
                <w:szCs w:val="28"/>
                <w:lang w:val="de-DE"/>
              </w:rPr>
              <w:t>als</w:t>
            </w:r>
            <w:r w:rsidR="00C54E30" w:rsidRPr="00555CE5">
              <w:rPr>
                <w:rFonts w:ascii="Times New Roman" w:hAnsi="Times New Roman"/>
                <w:sz w:val="28"/>
                <w:szCs w:val="28"/>
                <w:lang w:val="de-DE"/>
              </w:rPr>
              <w:t xml:space="preserve"> 2. </w:t>
            </w:r>
            <w:r w:rsidR="00C54E30" w:rsidRPr="00A457C3">
              <w:rPr>
                <w:rFonts w:ascii="Times New Roman" w:hAnsi="Times New Roman"/>
                <w:sz w:val="28"/>
                <w:szCs w:val="28"/>
                <w:lang w:val="de-DE"/>
              </w:rPr>
              <w:t>Fremdsprache</w:t>
            </w:r>
            <w:r w:rsidR="00C54E30" w:rsidRPr="00A457C3">
              <w:rPr>
                <w:rFonts w:ascii="Times New Roman" w:hAnsi="Times New Roman"/>
                <w:sz w:val="28"/>
                <w:szCs w:val="28"/>
              </w:rPr>
              <w:t xml:space="preserve">» авторы: .М.М. Аверин, Ф. Джин, Л. </w:t>
            </w:r>
            <w:proofErr w:type="spellStart"/>
            <w:r w:rsidR="00C54E30" w:rsidRPr="00A457C3">
              <w:rPr>
                <w:rFonts w:ascii="Times New Roman" w:hAnsi="Times New Roman"/>
                <w:sz w:val="28"/>
                <w:szCs w:val="28"/>
              </w:rPr>
              <w:t>Рорман</w:t>
            </w:r>
            <w:proofErr w:type="spellEnd"/>
            <w:r w:rsidR="00C54E30" w:rsidRPr="00A457C3">
              <w:rPr>
                <w:rFonts w:ascii="Times New Roman" w:hAnsi="Times New Roman"/>
                <w:sz w:val="28"/>
                <w:szCs w:val="28"/>
              </w:rPr>
              <w:t xml:space="preserve">, </w:t>
            </w:r>
            <w:proofErr w:type="gramStart"/>
            <w:r w:rsidR="00C54E30" w:rsidRPr="00A457C3">
              <w:rPr>
                <w:rFonts w:ascii="Times New Roman" w:hAnsi="Times New Roman"/>
                <w:sz w:val="28"/>
                <w:szCs w:val="28"/>
              </w:rPr>
              <w:t>М .</w:t>
            </w:r>
            <w:proofErr w:type="gramEnd"/>
            <w:r w:rsidR="00C54E30" w:rsidRPr="00A457C3">
              <w:rPr>
                <w:rFonts w:ascii="Times New Roman" w:hAnsi="Times New Roman"/>
                <w:sz w:val="28"/>
                <w:szCs w:val="28"/>
              </w:rPr>
              <w:t xml:space="preserve"> </w:t>
            </w:r>
            <w:proofErr w:type="spellStart"/>
            <w:r w:rsidR="00C54E30" w:rsidRPr="00A457C3">
              <w:rPr>
                <w:rFonts w:ascii="Times New Roman" w:hAnsi="Times New Roman"/>
                <w:sz w:val="28"/>
                <w:szCs w:val="28"/>
              </w:rPr>
              <w:t>Эбранкова</w:t>
            </w:r>
            <w:proofErr w:type="spellEnd"/>
            <w:r w:rsidR="00C54E30" w:rsidRPr="00A457C3">
              <w:rPr>
                <w:rFonts w:ascii="Times New Roman" w:hAnsi="Times New Roman"/>
                <w:sz w:val="28"/>
                <w:szCs w:val="28"/>
              </w:rPr>
              <w:t xml:space="preserve"> М... «Просвещение» 2016 год</w:t>
            </w:r>
          </w:p>
          <w:p w:rsidR="00523912" w:rsidRPr="00A457C3" w:rsidRDefault="00B51B2E" w:rsidP="00523912">
            <w:pPr>
              <w:keepNext/>
              <w:shd w:val="clear" w:color="auto" w:fill="FFFFFF"/>
              <w:spacing w:after="0" w:line="274" w:lineRule="exact"/>
              <w:jc w:val="both"/>
              <w:outlineLvl w:val="0"/>
              <w:rPr>
                <w:rFonts w:ascii="Times New Roman" w:hAnsi="Times New Roman"/>
                <w:sz w:val="28"/>
                <w:szCs w:val="28"/>
              </w:rPr>
            </w:pPr>
            <w:r w:rsidRPr="00A457C3">
              <w:rPr>
                <w:rFonts w:ascii="Times New Roman" w:hAnsi="Times New Roman"/>
                <w:sz w:val="28"/>
                <w:szCs w:val="28"/>
              </w:rPr>
              <w:t xml:space="preserve">4. </w:t>
            </w:r>
            <w:r w:rsidR="00523912" w:rsidRPr="00A457C3">
              <w:rPr>
                <w:rFonts w:ascii="Times New Roman" w:hAnsi="Times New Roman"/>
                <w:sz w:val="28"/>
                <w:szCs w:val="28"/>
              </w:rPr>
              <w:t xml:space="preserve">Лексико-грамматический практикум </w:t>
            </w:r>
            <w:r w:rsidR="00B360EB">
              <w:rPr>
                <w:rFonts w:ascii="Times New Roman" w:hAnsi="Times New Roman"/>
                <w:sz w:val="28"/>
                <w:szCs w:val="28"/>
              </w:rPr>
              <w:t>7-8</w:t>
            </w:r>
            <w:r w:rsidR="00523912" w:rsidRPr="00A457C3">
              <w:rPr>
                <w:rFonts w:ascii="Times New Roman" w:hAnsi="Times New Roman"/>
                <w:sz w:val="28"/>
                <w:szCs w:val="28"/>
              </w:rPr>
              <w:t xml:space="preserve"> классы, авторы  М.М. Аверин, Ф. Джин, Л. </w:t>
            </w:r>
            <w:proofErr w:type="spellStart"/>
            <w:r w:rsidR="00523912" w:rsidRPr="00A457C3">
              <w:rPr>
                <w:rFonts w:ascii="Times New Roman" w:hAnsi="Times New Roman"/>
                <w:sz w:val="28"/>
                <w:szCs w:val="28"/>
              </w:rPr>
              <w:t>Рорман</w:t>
            </w:r>
            <w:proofErr w:type="spellEnd"/>
            <w:r w:rsidR="00523912" w:rsidRPr="00A457C3">
              <w:rPr>
                <w:rFonts w:ascii="Times New Roman" w:hAnsi="Times New Roman"/>
                <w:sz w:val="28"/>
                <w:szCs w:val="28"/>
              </w:rPr>
              <w:t>, М</w:t>
            </w:r>
            <w:proofErr w:type="gramStart"/>
            <w:r w:rsidR="00523912" w:rsidRPr="00A457C3">
              <w:rPr>
                <w:rFonts w:ascii="Times New Roman" w:hAnsi="Times New Roman"/>
                <w:sz w:val="28"/>
                <w:szCs w:val="28"/>
              </w:rPr>
              <w:t xml:space="preserve"> .</w:t>
            </w:r>
            <w:proofErr w:type="gramEnd"/>
            <w:r w:rsidR="00523912" w:rsidRPr="00A457C3">
              <w:rPr>
                <w:rFonts w:ascii="Times New Roman" w:hAnsi="Times New Roman"/>
                <w:sz w:val="28"/>
                <w:szCs w:val="28"/>
              </w:rPr>
              <w:t xml:space="preserve"> </w:t>
            </w:r>
            <w:proofErr w:type="spellStart"/>
            <w:r w:rsidR="00523912" w:rsidRPr="00A457C3">
              <w:rPr>
                <w:rFonts w:ascii="Times New Roman" w:hAnsi="Times New Roman"/>
                <w:sz w:val="28"/>
                <w:szCs w:val="28"/>
              </w:rPr>
              <w:t>Эбранкова</w:t>
            </w:r>
            <w:proofErr w:type="spellEnd"/>
            <w:r w:rsidR="00523912" w:rsidRPr="00A457C3">
              <w:rPr>
                <w:rFonts w:ascii="Times New Roman" w:hAnsi="Times New Roman"/>
                <w:sz w:val="28"/>
                <w:szCs w:val="28"/>
              </w:rPr>
              <w:t xml:space="preserve"> М... «Просвещение» 2016 год </w:t>
            </w:r>
          </w:p>
          <w:p w:rsidR="00B51B2E" w:rsidRPr="00A457C3" w:rsidRDefault="00B51B2E" w:rsidP="003C321B">
            <w:pPr>
              <w:keepNext/>
              <w:shd w:val="clear" w:color="auto" w:fill="FFFFFF"/>
              <w:spacing w:after="0" w:line="274" w:lineRule="exact"/>
              <w:jc w:val="both"/>
              <w:outlineLvl w:val="0"/>
              <w:rPr>
                <w:rFonts w:ascii="Times New Roman" w:hAnsi="Times New Roman"/>
                <w:sz w:val="28"/>
                <w:szCs w:val="28"/>
              </w:rPr>
            </w:pPr>
            <w:r w:rsidRPr="00A457C3">
              <w:rPr>
                <w:rFonts w:ascii="Times New Roman" w:hAnsi="Times New Roman"/>
                <w:sz w:val="28"/>
                <w:szCs w:val="28"/>
                <w:lang w:eastAsia="ru-RU"/>
              </w:rPr>
              <w:t xml:space="preserve">5. </w:t>
            </w:r>
            <w:r w:rsidR="00523912" w:rsidRPr="00A457C3">
              <w:rPr>
                <w:rFonts w:ascii="Times New Roman" w:hAnsi="Times New Roman"/>
                <w:sz w:val="28"/>
                <w:szCs w:val="28"/>
                <w:lang w:eastAsia="ru-RU"/>
              </w:rPr>
              <w:t xml:space="preserve">Рабочие листы к учебнику </w:t>
            </w:r>
            <w:r w:rsidR="00523912" w:rsidRPr="00A457C3">
              <w:rPr>
                <w:rFonts w:ascii="Times New Roman" w:hAnsi="Times New Roman"/>
                <w:sz w:val="28"/>
                <w:szCs w:val="28"/>
              </w:rPr>
              <w:t>«</w:t>
            </w:r>
            <w:r w:rsidR="00523912" w:rsidRPr="00A457C3">
              <w:rPr>
                <w:rFonts w:ascii="Times New Roman" w:hAnsi="Times New Roman"/>
                <w:sz w:val="28"/>
                <w:szCs w:val="28"/>
                <w:lang w:val="de-DE"/>
              </w:rPr>
              <w:t>Horizonte</w:t>
            </w:r>
            <w:r w:rsidR="00523912" w:rsidRPr="00A457C3">
              <w:rPr>
                <w:rFonts w:ascii="Times New Roman" w:hAnsi="Times New Roman"/>
                <w:sz w:val="28"/>
                <w:szCs w:val="28"/>
              </w:rPr>
              <w:t xml:space="preserve">. </w:t>
            </w:r>
            <w:r w:rsidR="00523912" w:rsidRPr="00A457C3">
              <w:rPr>
                <w:rFonts w:ascii="Times New Roman" w:hAnsi="Times New Roman"/>
                <w:sz w:val="28"/>
                <w:szCs w:val="28"/>
                <w:lang w:val="de-DE"/>
              </w:rPr>
              <w:t>Deutsch</w:t>
            </w:r>
            <w:r w:rsidR="00523912" w:rsidRPr="00A457C3">
              <w:rPr>
                <w:rFonts w:ascii="Times New Roman" w:hAnsi="Times New Roman"/>
                <w:sz w:val="28"/>
                <w:szCs w:val="28"/>
              </w:rPr>
              <w:t xml:space="preserve"> </w:t>
            </w:r>
            <w:r w:rsidR="00523912" w:rsidRPr="00A457C3">
              <w:rPr>
                <w:rFonts w:ascii="Times New Roman" w:hAnsi="Times New Roman"/>
                <w:sz w:val="28"/>
                <w:szCs w:val="28"/>
                <w:lang w:val="de-DE"/>
              </w:rPr>
              <w:t>als</w:t>
            </w:r>
            <w:r w:rsidR="00523912" w:rsidRPr="00A457C3">
              <w:rPr>
                <w:rFonts w:ascii="Times New Roman" w:hAnsi="Times New Roman"/>
                <w:sz w:val="28"/>
                <w:szCs w:val="28"/>
              </w:rPr>
              <w:t xml:space="preserve"> 2. </w:t>
            </w:r>
            <w:r w:rsidR="00523912" w:rsidRPr="00A457C3">
              <w:rPr>
                <w:rFonts w:ascii="Times New Roman" w:hAnsi="Times New Roman"/>
                <w:sz w:val="28"/>
                <w:szCs w:val="28"/>
                <w:lang w:val="de-DE"/>
              </w:rPr>
              <w:t>Fremdsprache</w:t>
            </w:r>
            <w:r w:rsidR="00523912" w:rsidRPr="00A457C3">
              <w:rPr>
                <w:rFonts w:ascii="Times New Roman" w:hAnsi="Times New Roman"/>
                <w:sz w:val="28"/>
                <w:szCs w:val="28"/>
              </w:rPr>
              <w:t xml:space="preserve">» авторы: М.М. Аверин, Ф. Джин, Л. </w:t>
            </w:r>
            <w:proofErr w:type="spellStart"/>
            <w:r w:rsidR="00523912" w:rsidRPr="00A457C3">
              <w:rPr>
                <w:rFonts w:ascii="Times New Roman" w:hAnsi="Times New Roman"/>
                <w:sz w:val="28"/>
                <w:szCs w:val="28"/>
              </w:rPr>
              <w:t>Рорман</w:t>
            </w:r>
            <w:proofErr w:type="spellEnd"/>
            <w:r w:rsidR="00523912" w:rsidRPr="00A457C3">
              <w:rPr>
                <w:rFonts w:ascii="Times New Roman" w:hAnsi="Times New Roman"/>
                <w:sz w:val="28"/>
                <w:szCs w:val="28"/>
              </w:rPr>
              <w:t xml:space="preserve">, </w:t>
            </w:r>
            <w:proofErr w:type="gramStart"/>
            <w:r w:rsidR="00523912" w:rsidRPr="00A457C3">
              <w:rPr>
                <w:rFonts w:ascii="Times New Roman" w:hAnsi="Times New Roman"/>
                <w:sz w:val="28"/>
                <w:szCs w:val="28"/>
              </w:rPr>
              <w:t>М .</w:t>
            </w:r>
            <w:proofErr w:type="gramEnd"/>
            <w:r w:rsidR="00523912" w:rsidRPr="00A457C3">
              <w:rPr>
                <w:rFonts w:ascii="Times New Roman" w:hAnsi="Times New Roman"/>
                <w:sz w:val="28"/>
                <w:szCs w:val="28"/>
              </w:rPr>
              <w:t xml:space="preserve"> </w:t>
            </w:r>
            <w:proofErr w:type="spellStart"/>
            <w:r w:rsidR="00523912" w:rsidRPr="00A457C3">
              <w:rPr>
                <w:rFonts w:ascii="Times New Roman" w:hAnsi="Times New Roman"/>
                <w:sz w:val="28"/>
                <w:szCs w:val="28"/>
              </w:rPr>
              <w:t>Эбранкова</w:t>
            </w:r>
            <w:proofErr w:type="spellEnd"/>
            <w:r w:rsidR="00523912" w:rsidRPr="00A457C3">
              <w:rPr>
                <w:rFonts w:ascii="Times New Roman" w:hAnsi="Times New Roman"/>
                <w:sz w:val="28"/>
                <w:szCs w:val="28"/>
              </w:rPr>
              <w:t xml:space="preserve"> М... «Просвещение» 2016 год </w:t>
            </w:r>
          </w:p>
        </w:tc>
      </w:tr>
    </w:tbl>
    <w:p w:rsidR="00297C6A" w:rsidRPr="00A457C3" w:rsidRDefault="00297C6A" w:rsidP="003C321B">
      <w:pPr>
        <w:spacing w:after="0" w:line="240" w:lineRule="auto"/>
        <w:rPr>
          <w:rFonts w:ascii="Times New Roman" w:hAnsi="Times New Roman"/>
          <w:sz w:val="28"/>
          <w:szCs w:val="28"/>
        </w:rPr>
      </w:pPr>
    </w:p>
    <w:p w:rsidR="00076D2F" w:rsidRPr="00A457C3" w:rsidRDefault="00297C6A" w:rsidP="003C321B">
      <w:pPr>
        <w:spacing w:after="0" w:line="240" w:lineRule="auto"/>
        <w:ind w:right="-1987" w:firstLine="284"/>
        <w:jc w:val="center"/>
        <w:rPr>
          <w:rFonts w:ascii="Times New Roman" w:hAnsi="Times New Roman"/>
          <w:b/>
          <w:sz w:val="28"/>
          <w:szCs w:val="28"/>
        </w:rPr>
      </w:pPr>
      <w:bookmarkStart w:id="2" w:name="_GoBack"/>
      <w:bookmarkEnd w:id="2"/>
      <w:r w:rsidRPr="00A457C3">
        <w:rPr>
          <w:rFonts w:ascii="Times New Roman" w:hAnsi="Times New Roman"/>
          <w:b/>
          <w:sz w:val="28"/>
          <w:szCs w:val="28"/>
        </w:rPr>
        <w:lastRenderedPageBreak/>
        <w:t>Планируемые результаты освоения  учебного предмета, курса</w:t>
      </w:r>
    </w:p>
    <w:p w:rsidR="00076D2F" w:rsidRPr="00A457C3" w:rsidRDefault="00076D2F" w:rsidP="003C321B">
      <w:pPr>
        <w:spacing w:after="0" w:line="240" w:lineRule="auto"/>
        <w:ind w:right="-1987" w:firstLine="284"/>
        <w:jc w:val="both"/>
        <w:rPr>
          <w:rFonts w:ascii="Times New Roman" w:hAnsi="Times New Roman"/>
          <w:b/>
          <w:sz w:val="28"/>
          <w:szCs w:val="28"/>
        </w:rPr>
      </w:pP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w:t>
      </w:r>
      <w:proofErr w:type="spellStart"/>
      <w:r w:rsidRPr="00A457C3">
        <w:rPr>
          <w:rFonts w:ascii="Times New Roman" w:hAnsi="Times New Roman"/>
          <w:bCs/>
          <w:sz w:val="28"/>
          <w:szCs w:val="28"/>
        </w:rPr>
        <w:t>метапредметных</w:t>
      </w:r>
      <w:proofErr w:type="spellEnd"/>
      <w:r w:rsidRPr="00A457C3">
        <w:rPr>
          <w:rFonts w:ascii="Times New Roman" w:hAnsi="Times New Roman"/>
          <w:bCs/>
          <w:sz w:val="28"/>
          <w:szCs w:val="28"/>
        </w:rPr>
        <w:t xml:space="preserve"> и предметных результатов.</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i/>
          <w:sz w:val="28"/>
          <w:szCs w:val="28"/>
        </w:rPr>
        <w:t>Личностные результаты</w:t>
      </w:r>
      <w:r w:rsidR="003C321B" w:rsidRPr="00A457C3">
        <w:rPr>
          <w:rFonts w:ascii="Times New Roman" w:hAnsi="Times New Roman"/>
          <w:bCs/>
          <w:sz w:val="28"/>
          <w:szCs w:val="28"/>
        </w:rPr>
        <w:t xml:space="preserve">: </w:t>
      </w:r>
    </w:p>
    <w:p w:rsidR="003C321B" w:rsidRPr="00A457C3" w:rsidRDefault="00DA5F68" w:rsidP="003C321B">
      <w:pPr>
        <w:spacing w:after="0" w:line="240" w:lineRule="auto"/>
        <w:ind w:right="-1987" w:firstLine="709"/>
        <w:jc w:val="both"/>
        <w:rPr>
          <w:rFonts w:ascii="Times New Roman" w:hAnsi="Times New Roman"/>
          <w:bCs/>
          <w:sz w:val="28"/>
          <w:szCs w:val="28"/>
        </w:rPr>
      </w:pPr>
      <w:proofErr w:type="gramStart"/>
      <w:r w:rsidRPr="00A457C3">
        <w:rPr>
          <w:rFonts w:ascii="Times New Roman" w:hAnsi="Times New Roman"/>
          <w:b/>
          <w:sz w:val="28"/>
          <w:szCs w:val="28"/>
        </w:rPr>
        <w:t>У обучающегося будут сформированы</w:t>
      </w:r>
      <w:r w:rsidRPr="00A457C3">
        <w:rPr>
          <w:rFonts w:ascii="Times New Roman" w:hAnsi="Times New Roman"/>
          <w:sz w:val="28"/>
          <w:szCs w:val="28"/>
        </w:rPr>
        <w:t>:</w:t>
      </w:r>
      <w:r w:rsidR="00C52956" w:rsidRPr="00A457C3">
        <w:rPr>
          <w:rFonts w:ascii="Times New Roman" w:hAnsi="Times New Roman"/>
          <w:bCs/>
          <w:sz w:val="28"/>
          <w:szCs w:val="28"/>
        </w:rPr>
        <w:t xml:space="preserve"> готовность и способность к саморазвитию и личностному самоопределению, </w:t>
      </w:r>
      <w:proofErr w:type="spellStart"/>
      <w:r w:rsidR="00C52956" w:rsidRPr="00A457C3">
        <w:rPr>
          <w:rFonts w:ascii="Times New Roman" w:hAnsi="Times New Roman"/>
          <w:bCs/>
          <w:sz w:val="28"/>
          <w:szCs w:val="28"/>
        </w:rPr>
        <w:t>сформированность</w:t>
      </w:r>
      <w:proofErr w:type="spellEnd"/>
      <w:r w:rsidR="00C52956" w:rsidRPr="00A457C3">
        <w:rPr>
          <w:rFonts w:ascii="Times New Roman" w:hAnsi="Times New Roman"/>
          <w:bCs/>
          <w:sz w:val="28"/>
          <w:szCs w:val="28"/>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3C321B" w:rsidRDefault="00C52956" w:rsidP="003C321B">
      <w:pPr>
        <w:spacing w:after="0" w:line="240" w:lineRule="auto"/>
        <w:ind w:right="-1987" w:firstLine="709"/>
        <w:jc w:val="both"/>
        <w:rPr>
          <w:rFonts w:ascii="Times New Roman" w:hAnsi="Times New Roman"/>
          <w:bCs/>
          <w:i/>
          <w:sz w:val="28"/>
          <w:szCs w:val="28"/>
        </w:rPr>
      </w:pPr>
      <w:r w:rsidRPr="00A457C3">
        <w:rPr>
          <w:rFonts w:ascii="Times New Roman" w:hAnsi="Times New Roman"/>
          <w:bCs/>
          <w:sz w:val="28"/>
          <w:szCs w:val="28"/>
        </w:rPr>
        <w:t xml:space="preserve">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необходимо каждому взрослеющему и осваивающему новые социальные роли человеку. 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о морали и нравственности. При этом целью становится не только обучение языку как таковому, но и развитие у школьников </w:t>
      </w:r>
      <w:proofErr w:type="spellStart"/>
      <w:r w:rsidRPr="00A457C3">
        <w:rPr>
          <w:rFonts w:ascii="Times New Roman" w:hAnsi="Times New Roman"/>
          <w:bCs/>
          <w:sz w:val="28"/>
          <w:szCs w:val="28"/>
        </w:rPr>
        <w:t>эмпатии</w:t>
      </w:r>
      <w:proofErr w:type="spellEnd"/>
      <w:r w:rsidRPr="00A457C3">
        <w:rPr>
          <w:rFonts w:ascii="Times New Roman" w:hAnsi="Times New Roman"/>
          <w:bCs/>
          <w:sz w:val="28"/>
          <w:szCs w:val="28"/>
        </w:rPr>
        <w:t xml:space="preserve">, т. е. умения сочувствовать, сопереживать, ставить себя на место другого человека. Нигде, </w:t>
      </w:r>
      <w:r w:rsidRPr="00A457C3">
        <w:rPr>
          <w:rFonts w:ascii="Times New Roman" w:hAnsi="Times New Roman"/>
          <w:bCs/>
          <w:sz w:val="28"/>
          <w:szCs w:val="28"/>
        </w:rPr>
        <w:lastRenderedPageBreak/>
        <w:t xml:space="preserve">как на уроке иностранного языка, школьники не имеют возможности поговорить о культуре других стран, культуре и различных аспектах жизни своей страны, что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проблемам, быть людьми, способными отстаивать гуманистические и демократические ценности, идентифицировать себя как представителя своей культуры, своего этноса, страны и мира в целом.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sidR="00C01837">
        <w:rPr>
          <w:rFonts w:ascii="Times New Roman" w:hAnsi="Times New Roman"/>
          <w:bCs/>
          <w:i/>
          <w:sz w:val="28"/>
          <w:szCs w:val="28"/>
        </w:rPr>
        <w:t>личностных результатов.</w:t>
      </w:r>
    </w:p>
    <w:p w:rsidR="00C01837" w:rsidRPr="00A457C3" w:rsidRDefault="00C01837" w:rsidP="003C321B">
      <w:pPr>
        <w:spacing w:after="0" w:line="240" w:lineRule="auto"/>
        <w:ind w:right="-1987" w:firstLine="709"/>
        <w:jc w:val="both"/>
        <w:rPr>
          <w:rFonts w:ascii="Times New Roman" w:hAnsi="Times New Roman"/>
          <w:bCs/>
          <w:sz w:val="28"/>
          <w:szCs w:val="28"/>
        </w:rPr>
      </w:pPr>
    </w:p>
    <w:p w:rsidR="003C321B" w:rsidRPr="00A457C3" w:rsidRDefault="00DA5F68" w:rsidP="003C321B">
      <w:pPr>
        <w:spacing w:after="0" w:line="240" w:lineRule="auto"/>
        <w:ind w:right="-1987" w:firstLine="709"/>
        <w:jc w:val="center"/>
        <w:rPr>
          <w:rFonts w:ascii="Times New Roman" w:hAnsi="Times New Roman"/>
          <w:bCs/>
          <w:sz w:val="28"/>
          <w:szCs w:val="28"/>
        </w:rPr>
      </w:pPr>
      <w:proofErr w:type="gramStart"/>
      <w:r w:rsidRPr="00A457C3">
        <w:rPr>
          <w:rFonts w:ascii="Times New Roman" w:hAnsi="Times New Roman"/>
          <w:b/>
          <w:sz w:val="28"/>
          <w:szCs w:val="28"/>
        </w:rPr>
        <w:t>Обучающийся</w:t>
      </w:r>
      <w:proofErr w:type="gramEnd"/>
      <w:r w:rsidRPr="00A457C3">
        <w:rPr>
          <w:rFonts w:ascii="Times New Roman" w:hAnsi="Times New Roman"/>
          <w:b/>
          <w:sz w:val="28"/>
          <w:szCs w:val="28"/>
        </w:rPr>
        <w:t xml:space="preserve"> получит возможность для формирования:</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воспитани</w:t>
      </w:r>
      <w:r w:rsidR="00F860F2" w:rsidRPr="00A457C3">
        <w:rPr>
          <w:rFonts w:ascii="Times New Roman" w:hAnsi="Times New Roman"/>
          <w:bCs/>
          <w:sz w:val="28"/>
          <w:szCs w:val="28"/>
        </w:rPr>
        <w:t>я</w:t>
      </w:r>
      <w:r w:rsidRPr="00A457C3">
        <w:rPr>
          <w:rFonts w:ascii="Times New Roman" w:hAnsi="Times New Roman"/>
          <w:bCs/>
          <w:sz w:val="28"/>
          <w:szCs w:val="28"/>
        </w:rPr>
        <w:t xml:space="preserve"> российской гражданской идентичности: патриотизма, уважения к Отечеству, прошлому и настоящему многонационального народа России;</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осознани</w:t>
      </w:r>
      <w:r w:rsidR="00F860F2" w:rsidRPr="00A457C3">
        <w:rPr>
          <w:rFonts w:ascii="Times New Roman" w:hAnsi="Times New Roman"/>
          <w:bCs/>
          <w:sz w:val="28"/>
          <w:szCs w:val="28"/>
        </w:rPr>
        <w:t>я</w:t>
      </w:r>
      <w:r w:rsidRPr="00A457C3">
        <w:rPr>
          <w:rFonts w:ascii="Times New Roman" w:hAnsi="Times New Roman"/>
          <w:bCs/>
          <w:sz w:val="28"/>
          <w:szCs w:val="28"/>
        </w:rPr>
        <w:t xml:space="preserve">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3C321B" w:rsidRPr="00A457C3" w:rsidRDefault="00C52956" w:rsidP="003C321B">
      <w:pPr>
        <w:spacing w:after="0" w:line="240" w:lineRule="auto"/>
        <w:ind w:right="-1987" w:firstLine="709"/>
        <w:jc w:val="both"/>
        <w:rPr>
          <w:rFonts w:ascii="Times New Roman" w:hAnsi="Times New Roman"/>
          <w:bCs/>
          <w:sz w:val="28"/>
          <w:szCs w:val="28"/>
        </w:rPr>
      </w:pPr>
      <w:proofErr w:type="gramStart"/>
      <w:r w:rsidRPr="00A457C3">
        <w:rPr>
          <w:rFonts w:ascii="Times New Roman" w:hAnsi="Times New Roman"/>
          <w:bCs/>
          <w:sz w:val="28"/>
          <w:szCs w:val="28"/>
        </w:rPr>
        <w:t>- формировани</w:t>
      </w:r>
      <w:r w:rsidR="00F860F2" w:rsidRPr="00A457C3">
        <w:rPr>
          <w:rFonts w:ascii="Times New Roman" w:hAnsi="Times New Roman"/>
          <w:bCs/>
          <w:sz w:val="28"/>
          <w:szCs w:val="28"/>
        </w:rPr>
        <w:t xml:space="preserve">я </w:t>
      </w:r>
      <w:r w:rsidRPr="00A457C3">
        <w:rPr>
          <w:rFonts w:ascii="Times New Roman" w:hAnsi="Times New Roman"/>
          <w:bCs/>
          <w:sz w:val="28"/>
          <w:szCs w:val="28"/>
        </w:rPr>
        <w:t>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w:t>
      </w:r>
      <w:proofErr w:type="gramEnd"/>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формировани</w:t>
      </w:r>
      <w:r w:rsidR="00F860F2" w:rsidRPr="00A457C3">
        <w:rPr>
          <w:rFonts w:ascii="Times New Roman" w:hAnsi="Times New Roman"/>
          <w:bCs/>
          <w:sz w:val="28"/>
          <w:szCs w:val="28"/>
        </w:rPr>
        <w:t>я</w:t>
      </w:r>
      <w:r w:rsidRPr="00A457C3">
        <w:rPr>
          <w:rFonts w:ascii="Times New Roman" w:hAnsi="Times New Roman"/>
          <w:bCs/>
          <w:sz w:val="28"/>
          <w:szCs w:val="28"/>
        </w:rPr>
        <w:t xml:space="preserve"> мотивации изучения иностранных языков и стремление к самосовершенствованию в образовательной области «Иностранный язык»;</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осознани</w:t>
      </w:r>
      <w:r w:rsidR="00F860F2" w:rsidRPr="00A457C3">
        <w:rPr>
          <w:rFonts w:ascii="Times New Roman" w:hAnsi="Times New Roman"/>
          <w:bCs/>
          <w:sz w:val="28"/>
          <w:szCs w:val="28"/>
        </w:rPr>
        <w:t>я</w:t>
      </w:r>
      <w:r w:rsidRPr="00A457C3">
        <w:rPr>
          <w:rFonts w:ascii="Times New Roman" w:hAnsi="Times New Roman"/>
          <w:bCs/>
          <w:sz w:val="28"/>
          <w:szCs w:val="28"/>
        </w:rPr>
        <w:t xml:space="preserve"> возможностей самореализации</w:t>
      </w:r>
      <w:r w:rsidR="003C321B" w:rsidRPr="00A457C3">
        <w:rPr>
          <w:rFonts w:ascii="Times New Roman" w:hAnsi="Times New Roman"/>
          <w:bCs/>
          <w:sz w:val="28"/>
          <w:szCs w:val="28"/>
        </w:rPr>
        <w:t xml:space="preserve"> средствами иностранного языка;</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стремлени</w:t>
      </w:r>
      <w:r w:rsidR="00F860F2" w:rsidRPr="00A457C3">
        <w:rPr>
          <w:rFonts w:ascii="Times New Roman" w:hAnsi="Times New Roman"/>
          <w:bCs/>
          <w:sz w:val="28"/>
          <w:szCs w:val="28"/>
        </w:rPr>
        <w:t>я</w:t>
      </w:r>
      <w:r w:rsidRPr="00A457C3">
        <w:rPr>
          <w:rFonts w:ascii="Times New Roman" w:hAnsi="Times New Roman"/>
          <w:bCs/>
          <w:sz w:val="28"/>
          <w:szCs w:val="28"/>
        </w:rPr>
        <w:t xml:space="preserve"> к совершенствованию собств</w:t>
      </w:r>
      <w:r w:rsidR="003C321B" w:rsidRPr="00A457C3">
        <w:rPr>
          <w:rFonts w:ascii="Times New Roman" w:hAnsi="Times New Roman"/>
          <w:bCs/>
          <w:sz w:val="28"/>
          <w:szCs w:val="28"/>
        </w:rPr>
        <w:t>енной речевой культуры в целом;</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формировани</w:t>
      </w:r>
      <w:r w:rsidR="00F860F2" w:rsidRPr="00A457C3">
        <w:rPr>
          <w:rFonts w:ascii="Times New Roman" w:hAnsi="Times New Roman"/>
          <w:bCs/>
          <w:sz w:val="28"/>
          <w:szCs w:val="28"/>
        </w:rPr>
        <w:t>я</w:t>
      </w:r>
      <w:r w:rsidRPr="00A457C3">
        <w:rPr>
          <w:rFonts w:ascii="Times New Roman" w:hAnsi="Times New Roman"/>
          <w:bCs/>
          <w:sz w:val="28"/>
          <w:szCs w:val="28"/>
        </w:rPr>
        <w:t xml:space="preserve"> коммуникативной компетенции в межкультурно</w:t>
      </w:r>
      <w:r w:rsidR="003C321B" w:rsidRPr="00A457C3">
        <w:rPr>
          <w:rFonts w:ascii="Times New Roman" w:hAnsi="Times New Roman"/>
          <w:bCs/>
          <w:sz w:val="28"/>
          <w:szCs w:val="28"/>
        </w:rPr>
        <w:t>й и межэтнической коммуникации;</w:t>
      </w:r>
    </w:p>
    <w:p w:rsidR="003C321B" w:rsidRPr="00A457C3" w:rsidRDefault="00C52956" w:rsidP="003C321B">
      <w:pPr>
        <w:spacing w:after="0" w:line="240" w:lineRule="auto"/>
        <w:ind w:right="-1987" w:firstLine="709"/>
        <w:jc w:val="both"/>
        <w:rPr>
          <w:rFonts w:ascii="Times New Roman" w:hAnsi="Times New Roman"/>
          <w:bCs/>
          <w:sz w:val="28"/>
          <w:szCs w:val="28"/>
        </w:rPr>
      </w:pPr>
      <w:proofErr w:type="gramStart"/>
      <w:r w:rsidRPr="00A457C3">
        <w:rPr>
          <w:rFonts w:ascii="Times New Roman" w:hAnsi="Times New Roman"/>
          <w:bCs/>
          <w:sz w:val="28"/>
          <w:szCs w:val="28"/>
        </w:rPr>
        <w:t>- развити</w:t>
      </w:r>
      <w:r w:rsidR="00F860F2" w:rsidRPr="00A457C3">
        <w:rPr>
          <w:rFonts w:ascii="Times New Roman" w:hAnsi="Times New Roman"/>
          <w:bCs/>
          <w:sz w:val="28"/>
          <w:szCs w:val="28"/>
        </w:rPr>
        <w:t>я</w:t>
      </w:r>
      <w:r w:rsidRPr="00A457C3">
        <w:rPr>
          <w:rFonts w:ascii="Times New Roman" w:hAnsi="Times New Roman"/>
          <w:bCs/>
          <w:sz w:val="28"/>
          <w:szCs w:val="28"/>
        </w:rPr>
        <w:t xml:space="preserve"> таких качеств личности, как воля, целеустремленность, креативность, инициативность, трудолюбие, дисциплинированность;</w:t>
      </w:r>
      <w:proofErr w:type="gramEnd"/>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lastRenderedPageBreak/>
        <w:t>- стремлени</w:t>
      </w:r>
      <w:r w:rsidR="00F860F2" w:rsidRPr="00A457C3">
        <w:rPr>
          <w:rFonts w:ascii="Times New Roman" w:hAnsi="Times New Roman"/>
          <w:bCs/>
          <w:sz w:val="28"/>
          <w:szCs w:val="28"/>
        </w:rPr>
        <w:t>я</w:t>
      </w:r>
      <w:r w:rsidRPr="00A457C3">
        <w:rPr>
          <w:rFonts w:ascii="Times New Roman" w:hAnsi="Times New Roman"/>
          <w:bCs/>
          <w:sz w:val="28"/>
          <w:szCs w:val="28"/>
        </w:rPr>
        <w:t xml:space="preserve">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готовност</w:t>
      </w:r>
      <w:r w:rsidR="00F860F2" w:rsidRPr="00A457C3">
        <w:rPr>
          <w:rFonts w:ascii="Times New Roman" w:hAnsi="Times New Roman"/>
          <w:bCs/>
          <w:sz w:val="28"/>
          <w:szCs w:val="28"/>
        </w:rPr>
        <w:t>и</w:t>
      </w:r>
      <w:r w:rsidRPr="00A457C3">
        <w:rPr>
          <w:rFonts w:ascii="Times New Roman" w:hAnsi="Times New Roman"/>
          <w:bCs/>
          <w:sz w:val="28"/>
          <w:szCs w:val="28"/>
        </w:rPr>
        <w:t xml:space="preserve"> отстаивать национальные и общечеловеческие (гуманистические, демократические) ценности, свою гражданскую позицию.</w:t>
      </w:r>
    </w:p>
    <w:p w:rsidR="003C321B" w:rsidRPr="00A457C3" w:rsidRDefault="00C52956" w:rsidP="003C321B">
      <w:pPr>
        <w:spacing w:after="0" w:line="240" w:lineRule="auto"/>
        <w:ind w:right="-1987" w:firstLine="709"/>
        <w:jc w:val="both"/>
        <w:rPr>
          <w:rFonts w:ascii="Times New Roman" w:hAnsi="Times New Roman"/>
          <w:bCs/>
          <w:sz w:val="28"/>
          <w:szCs w:val="28"/>
        </w:rPr>
      </w:pPr>
      <w:proofErr w:type="spellStart"/>
      <w:proofErr w:type="gramStart"/>
      <w:r w:rsidRPr="00A457C3">
        <w:rPr>
          <w:rFonts w:ascii="Times New Roman" w:hAnsi="Times New Roman"/>
          <w:bCs/>
          <w:i/>
          <w:sz w:val="28"/>
          <w:szCs w:val="28"/>
        </w:rPr>
        <w:t>Метапредметные</w:t>
      </w:r>
      <w:proofErr w:type="spellEnd"/>
      <w:r w:rsidRPr="00A457C3">
        <w:rPr>
          <w:rFonts w:ascii="Times New Roman" w:hAnsi="Times New Roman"/>
          <w:bCs/>
          <w:i/>
          <w:sz w:val="28"/>
          <w:szCs w:val="28"/>
        </w:rPr>
        <w:t xml:space="preserve"> результаты</w:t>
      </w:r>
      <w:r w:rsidRPr="00A457C3">
        <w:rPr>
          <w:rFonts w:ascii="Times New Roman" w:hAnsi="Times New Roman"/>
          <w:bCs/>
          <w:sz w:val="28"/>
          <w:szCs w:val="28"/>
        </w:rPr>
        <w:t xml:space="preserve"> включают освоенные обучающимися </w:t>
      </w:r>
      <w:proofErr w:type="spellStart"/>
      <w:r w:rsidRPr="00A457C3">
        <w:rPr>
          <w:rFonts w:ascii="Times New Roman" w:hAnsi="Times New Roman"/>
          <w:bCs/>
          <w:sz w:val="28"/>
          <w:szCs w:val="28"/>
        </w:rPr>
        <w:t>межпредметные</w:t>
      </w:r>
      <w:proofErr w:type="spellEnd"/>
      <w:r w:rsidRPr="00A457C3">
        <w:rPr>
          <w:rFonts w:ascii="Times New Roman" w:hAnsi="Times New Roman"/>
          <w:bCs/>
          <w:sz w:val="28"/>
          <w:szCs w:val="28"/>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3C321B" w:rsidRPr="00A457C3" w:rsidRDefault="00DA5F68" w:rsidP="003C321B">
      <w:pPr>
        <w:spacing w:after="0" w:line="240" w:lineRule="auto"/>
        <w:ind w:right="-1987" w:firstLine="709"/>
        <w:jc w:val="both"/>
        <w:rPr>
          <w:rFonts w:ascii="Times New Roman" w:hAnsi="Times New Roman"/>
          <w:bCs/>
          <w:sz w:val="28"/>
          <w:szCs w:val="28"/>
        </w:rPr>
      </w:pPr>
      <w:r w:rsidRPr="00A457C3">
        <w:rPr>
          <w:rFonts w:ascii="Times New Roman" w:hAnsi="Times New Roman"/>
          <w:b/>
          <w:sz w:val="28"/>
          <w:szCs w:val="28"/>
        </w:rPr>
        <w:t>Обучающийся научится:</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xml:space="preserve">С помощью предмета «Иностранный язык» во время обучения в основной школе учащиеся развивают и шлифуют навыки и умения учебной и мыслительной деятельности, постепенно формирующиеся на всех изучаемых в школе предметах. Среди прочих можно выделить умение работать с информацией, осуществлять ее поиск, анализ, обобщение, выделение и фиксацию главного. Всему этому на уроке иностранного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опускать второстепенное и т.п. Планируя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proofErr w:type="spellStart"/>
      <w:r w:rsidRPr="00A457C3">
        <w:rPr>
          <w:rFonts w:ascii="Times New Roman" w:hAnsi="Times New Roman"/>
          <w:bCs/>
          <w:i/>
          <w:sz w:val="28"/>
          <w:szCs w:val="28"/>
        </w:rPr>
        <w:t>метапредметных</w:t>
      </w:r>
      <w:proofErr w:type="spellEnd"/>
      <w:r w:rsidRPr="00A457C3">
        <w:rPr>
          <w:rFonts w:ascii="Times New Roman" w:hAnsi="Times New Roman"/>
          <w:bCs/>
          <w:i/>
          <w:sz w:val="28"/>
          <w:szCs w:val="28"/>
        </w:rPr>
        <w:t xml:space="preserve"> результатов:</w:t>
      </w:r>
    </w:p>
    <w:p w:rsidR="003C321B" w:rsidRPr="00A457C3" w:rsidRDefault="00DA5F68" w:rsidP="003C321B">
      <w:pPr>
        <w:spacing w:after="0" w:line="240" w:lineRule="auto"/>
        <w:ind w:right="-1987" w:firstLine="709"/>
        <w:jc w:val="both"/>
        <w:rPr>
          <w:rFonts w:ascii="Times New Roman" w:hAnsi="Times New Roman"/>
          <w:bCs/>
          <w:sz w:val="28"/>
          <w:szCs w:val="28"/>
        </w:rPr>
      </w:pPr>
      <w:proofErr w:type="gramStart"/>
      <w:r w:rsidRPr="00A457C3">
        <w:rPr>
          <w:rFonts w:ascii="Times New Roman" w:hAnsi="Times New Roman"/>
          <w:b/>
          <w:sz w:val="28"/>
          <w:szCs w:val="28"/>
        </w:rPr>
        <w:lastRenderedPageBreak/>
        <w:t>Обучающийся</w:t>
      </w:r>
      <w:proofErr w:type="gramEnd"/>
      <w:r w:rsidRPr="00A457C3">
        <w:rPr>
          <w:rFonts w:ascii="Times New Roman" w:hAnsi="Times New Roman"/>
          <w:b/>
          <w:sz w:val="28"/>
          <w:szCs w:val="28"/>
        </w:rPr>
        <w:t xml:space="preserve"> получит возможность научиться:</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умени</w:t>
      </w:r>
      <w:r w:rsidR="00F860F2" w:rsidRPr="00A457C3">
        <w:rPr>
          <w:rFonts w:ascii="Times New Roman" w:hAnsi="Times New Roman"/>
          <w:bCs/>
          <w:sz w:val="28"/>
          <w:szCs w:val="28"/>
        </w:rPr>
        <w:t xml:space="preserve">ю </w:t>
      </w:r>
      <w:r w:rsidRPr="00A457C3">
        <w:rPr>
          <w:rFonts w:ascii="Times New Roman" w:hAnsi="Times New Roman"/>
          <w:bCs/>
          <w:sz w:val="28"/>
          <w:szCs w:val="28"/>
        </w:rPr>
        <w:t>планировать свое</w:t>
      </w:r>
      <w:r w:rsidR="003C321B" w:rsidRPr="00A457C3">
        <w:rPr>
          <w:rFonts w:ascii="Times New Roman" w:hAnsi="Times New Roman"/>
          <w:bCs/>
          <w:sz w:val="28"/>
          <w:szCs w:val="28"/>
        </w:rPr>
        <w:t xml:space="preserve"> речевое и неречевое поведение;</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умени</w:t>
      </w:r>
      <w:r w:rsidR="00F860F2" w:rsidRPr="00A457C3">
        <w:rPr>
          <w:rFonts w:ascii="Times New Roman" w:hAnsi="Times New Roman"/>
          <w:bCs/>
          <w:sz w:val="28"/>
          <w:szCs w:val="28"/>
        </w:rPr>
        <w:t>ю</w:t>
      </w:r>
      <w:r w:rsidRPr="00A457C3">
        <w:rPr>
          <w:rFonts w:ascii="Times New Roman" w:hAnsi="Times New Roman"/>
          <w:bCs/>
          <w:sz w:val="28"/>
          <w:szCs w:val="28"/>
        </w:rPr>
        <w:t xml:space="preserve"> взаимодействовать с окружающими, в</w:t>
      </w:r>
      <w:r w:rsidR="003C321B" w:rsidRPr="00A457C3">
        <w:rPr>
          <w:rFonts w:ascii="Times New Roman" w:hAnsi="Times New Roman"/>
          <w:bCs/>
          <w:sz w:val="28"/>
          <w:szCs w:val="28"/>
        </w:rPr>
        <w:t>ыполняя разные социальные роли;</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умени</w:t>
      </w:r>
      <w:r w:rsidR="00F860F2" w:rsidRPr="00A457C3">
        <w:rPr>
          <w:rFonts w:ascii="Times New Roman" w:hAnsi="Times New Roman"/>
          <w:bCs/>
          <w:sz w:val="28"/>
          <w:szCs w:val="28"/>
        </w:rPr>
        <w:t>ю</w:t>
      </w:r>
      <w:r w:rsidRPr="00A457C3">
        <w:rPr>
          <w:rFonts w:ascii="Times New Roman" w:hAnsi="Times New Roman"/>
          <w:bCs/>
          <w:sz w:val="28"/>
          <w:szCs w:val="28"/>
        </w:rPr>
        <w:t xml:space="preserve">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A457C3">
        <w:rPr>
          <w:rFonts w:ascii="Times New Roman" w:hAnsi="Times New Roman"/>
          <w:bCs/>
          <w:sz w:val="28"/>
          <w:szCs w:val="28"/>
        </w:rPr>
        <w:t>логическое рассуждение</w:t>
      </w:r>
      <w:proofErr w:type="gramEnd"/>
      <w:r w:rsidRPr="00A457C3">
        <w:rPr>
          <w:rFonts w:ascii="Times New Roman" w:hAnsi="Times New Roman"/>
          <w:bCs/>
          <w:sz w:val="28"/>
          <w:szCs w:val="28"/>
        </w:rPr>
        <w:t>, умозаключение (индуктивное, дедуктивное и по аналогии) и делать выводы;</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умени</w:t>
      </w:r>
      <w:r w:rsidR="00F860F2" w:rsidRPr="00A457C3">
        <w:rPr>
          <w:rFonts w:ascii="Times New Roman" w:hAnsi="Times New Roman"/>
          <w:bCs/>
          <w:sz w:val="28"/>
          <w:szCs w:val="28"/>
        </w:rPr>
        <w:t>ю</w:t>
      </w:r>
      <w:r w:rsidRPr="00A457C3">
        <w:rPr>
          <w:rFonts w:ascii="Times New Roman" w:hAnsi="Times New Roman"/>
          <w:bCs/>
          <w:sz w:val="28"/>
          <w:szCs w:val="28"/>
        </w:rPr>
        <w:t xml:space="preserve">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умени</w:t>
      </w:r>
      <w:r w:rsidR="00F860F2" w:rsidRPr="00A457C3">
        <w:rPr>
          <w:rFonts w:ascii="Times New Roman" w:hAnsi="Times New Roman"/>
          <w:bCs/>
          <w:sz w:val="28"/>
          <w:szCs w:val="28"/>
        </w:rPr>
        <w:t>ю</w:t>
      </w:r>
      <w:r w:rsidRPr="00A457C3">
        <w:rPr>
          <w:rFonts w:ascii="Times New Roman" w:hAnsi="Times New Roman"/>
          <w:bCs/>
          <w:sz w:val="28"/>
          <w:szCs w:val="28"/>
        </w:rPr>
        <w:t xml:space="preserve">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умени</w:t>
      </w:r>
      <w:r w:rsidR="00F860F2" w:rsidRPr="00A457C3">
        <w:rPr>
          <w:rFonts w:ascii="Times New Roman" w:hAnsi="Times New Roman"/>
          <w:bCs/>
          <w:sz w:val="28"/>
          <w:szCs w:val="28"/>
        </w:rPr>
        <w:t>ю</w:t>
      </w:r>
      <w:r w:rsidRPr="00A457C3">
        <w:rPr>
          <w:rFonts w:ascii="Times New Roman" w:hAnsi="Times New Roman"/>
          <w:bCs/>
          <w:sz w:val="28"/>
          <w:szCs w:val="28"/>
        </w:rPr>
        <w:t xml:space="preserve">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умени</w:t>
      </w:r>
      <w:r w:rsidR="00F860F2" w:rsidRPr="00A457C3">
        <w:rPr>
          <w:rFonts w:ascii="Times New Roman" w:hAnsi="Times New Roman"/>
          <w:bCs/>
          <w:sz w:val="28"/>
          <w:szCs w:val="28"/>
        </w:rPr>
        <w:t>ю</w:t>
      </w:r>
      <w:r w:rsidRPr="00A457C3">
        <w:rPr>
          <w:rFonts w:ascii="Times New Roman" w:hAnsi="Times New Roman"/>
          <w:bCs/>
          <w:sz w:val="28"/>
          <w:szCs w:val="28"/>
        </w:rPr>
        <w:t xml:space="preserve">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умени</w:t>
      </w:r>
      <w:r w:rsidR="00F860F2" w:rsidRPr="00A457C3">
        <w:rPr>
          <w:rFonts w:ascii="Times New Roman" w:hAnsi="Times New Roman"/>
          <w:bCs/>
          <w:sz w:val="28"/>
          <w:szCs w:val="28"/>
        </w:rPr>
        <w:t>ю</w:t>
      </w:r>
      <w:r w:rsidR="001408A4" w:rsidRPr="00A457C3">
        <w:rPr>
          <w:rFonts w:ascii="Times New Roman" w:hAnsi="Times New Roman"/>
          <w:bCs/>
          <w:sz w:val="28"/>
          <w:szCs w:val="28"/>
        </w:rPr>
        <w:t xml:space="preserve"> </w:t>
      </w:r>
      <w:r w:rsidRPr="00A457C3">
        <w:rPr>
          <w:rFonts w:ascii="Times New Roman" w:hAnsi="Times New Roman"/>
          <w:bCs/>
          <w:sz w:val="28"/>
          <w:szCs w:val="28"/>
        </w:rPr>
        <w:t>использовать информацион</w:t>
      </w:r>
      <w:r w:rsidR="003C321B" w:rsidRPr="00A457C3">
        <w:rPr>
          <w:rFonts w:ascii="Times New Roman" w:hAnsi="Times New Roman"/>
          <w:bCs/>
          <w:sz w:val="28"/>
          <w:szCs w:val="28"/>
        </w:rPr>
        <w:t>но-коммуникационные технологии;</w:t>
      </w: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sz w:val="28"/>
          <w:szCs w:val="28"/>
        </w:rPr>
        <w:t>- умени</w:t>
      </w:r>
      <w:r w:rsidR="00F860F2" w:rsidRPr="00A457C3">
        <w:rPr>
          <w:rFonts w:ascii="Times New Roman" w:hAnsi="Times New Roman"/>
          <w:bCs/>
          <w:sz w:val="28"/>
          <w:szCs w:val="28"/>
        </w:rPr>
        <w:t>ю</w:t>
      </w:r>
      <w:r w:rsidRPr="00A457C3">
        <w:rPr>
          <w:rFonts w:ascii="Times New Roman" w:hAnsi="Times New Roman"/>
          <w:bCs/>
          <w:sz w:val="28"/>
          <w:szCs w:val="28"/>
        </w:rPr>
        <w:t xml:space="preserve"> осуществлять регулятивные действия самонаблюдения, самоконтроля, самооценки в процессе коммуникативной деятельности на иностранном языке.</w:t>
      </w:r>
    </w:p>
    <w:p w:rsidR="003C321B" w:rsidRPr="00A457C3" w:rsidRDefault="003C321B" w:rsidP="003C321B">
      <w:pPr>
        <w:spacing w:after="0" w:line="240" w:lineRule="auto"/>
        <w:ind w:right="-1987" w:firstLine="709"/>
        <w:jc w:val="both"/>
        <w:rPr>
          <w:rFonts w:ascii="Times New Roman" w:hAnsi="Times New Roman"/>
          <w:bCs/>
          <w:sz w:val="28"/>
          <w:szCs w:val="28"/>
        </w:rPr>
      </w:pPr>
    </w:p>
    <w:p w:rsidR="003C321B" w:rsidRPr="00A457C3" w:rsidRDefault="00C52956" w:rsidP="003C321B">
      <w:pPr>
        <w:spacing w:after="0" w:line="240" w:lineRule="auto"/>
        <w:ind w:right="-1987" w:firstLine="709"/>
        <w:jc w:val="both"/>
        <w:rPr>
          <w:rFonts w:ascii="Times New Roman" w:hAnsi="Times New Roman"/>
          <w:bCs/>
          <w:sz w:val="28"/>
          <w:szCs w:val="28"/>
        </w:rPr>
      </w:pPr>
      <w:r w:rsidRPr="00A457C3">
        <w:rPr>
          <w:rFonts w:ascii="Times New Roman" w:hAnsi="Times New Roman"/>
          <w:bCs/>
          <w:i/>
          <w:sz w:val="28"/>
          <w:szCs w:val="28"/>
        </w:rPr>
        <w:t>Предметные результаты</w:t>
      </w:r>
      <w:r w:rsidRPr="00A457C3">
        <w:rPr>
          <w:rFonts w:ascii="Times New Roman" w:hAnsi="Times New Roman"/>
          <w:bCs/>
          <w:sz w:val="28"/>
          <w:szCs w:val="28"/>
        </w:rPr>
        <w:t xml:space="preserve"> включают освоенные </w:t>
      </w:r>
      <w:proofErr w:type="gramStart"/>
      <w:r w:rsidRPr="00A457C3">
        <w:rPr>
          <w:rFonts w:ascii="Times New Roman" w:hAnsi="Times New Roman"/>
          <w:bCs/>
          <w:sz w:val="28"/>
          <w:szCs w:val="28"/>
        </w:rPr>
        <w:t>обучающимися</w:t>
      </w:r>
      <w:proofErr w:type="gramEnd"/>
      <w:r w:rsidRPr="00A457C3">
        <w:rPr>
          <w:rFonts w:ascii="Times New Roman" w:hAnsi="Times New Roman"/>
          <w:bCs/>
          <w:sz w:val="28"/>
          <w:szCs w:val="28"/>
        </w:rPr>
        <w:t xml:space="preserve">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учебно-проектных ситуациях.</w:t>
      </w:r>
      <w:r w:rsidR="00F860F2" w:rsidRPr="00A457C3">
        <w:rPr>
          <w:rFonts w:ascii="Times New Roman" w:hAnsi="Times New Roman"/>
          <w:bCs/>
          <w:sz w:val="28"/>
          <w:szCs w:val="28"/>
        </w:rPr>
        <w:t xml:space="preserve"> </w:t>
      </w:r>
    </w:p>
    <w:p w:rsidR="002D0D93" w:rsidRPr="00A457C3" w:rsidRDefault="002D0D93" w:rsidP="003C321B">
      <w:pPr>
        <w:spacing w:after="0" w:line="240" w:lineRule="auto"/>
        <w:ind w:right="-1987" w:firstLine="709"/>
        <w:jc w:val="both"/>
        <w:rPr>
          <w:rFonts w:ascii="Times New Roman" w:hAnsi="Times New Roman"/>
          <w:bCs/>
          <w:sz w:val="28"/>
          <w:szCs w:val="28"/>
        </w:rPr>
      </w:pPr>
      <w:r w:rsidRPr="00A457C3">
        <w:rPr>
          <w:rFonts w:ascii="Times New Roman" w:hAnsi="Times New Roman"/>
          <w:b/>
          <w:sz w:val="28"/>
          <w:szCs w:val="28"/>
        </w:rPr>
        <w:t>Обучающийся научится:</w:t>
      </w:r>
    </w:p>
    <w:p w:rsidR="00F860F2" w:rsidRPr="00A457C3" w:rsidRDefault="00F860F2" w:rsidP="009A5B92">
      <w:pPr>
        <w:pStyle w:val="a8"/>
        <w:numPr>
          <w:ilvl w:val="0"/>
          <w:numId w:val="14"/>
        </w:numPr>
        <w:spacing w:after="0" w:line="240" w:lineRule="auto"/>
        <w:ind w:right="-1987"/>
        <w:jc w:val="both"/>
        <w:rPr>
          <w:rFonts w:ascii="Times New Roman" w:hAnsi="Times New Roman"/>
          <w:bCs/>
          <w:sz w:val="28"/>
          <w:szCs w:val="28"/>
        </w:rPr>
      </w:pPr>
      <w:proofErr w:type="gramStart"/>
      <w:r w:rsidRPr="00A457C3">
        <w:rPr>
          <w:rFonts w:ascii="Times New Roman" w:hAnsi="Times New Roman"/>
          <w:bCs/>
          <w:sz w:val="28"/>
          <w:szCs w:val="28"/>
        </w:rPr>
        <w:t>формировани</w:t>
      </w:r>
      <w:r w:rsidR="002D0D93" w:rsidRPr="00A457C3">
        <w:rPr>
          <w:rFonts w:ascii="Times New Roman" w:hAnsi="Times New Roman"/>
          <w:bCs/>
          <w:sz w:val="28"/>
          <w:szCs w:val="28"/>
        </w:rPr>
        <w:t>ю</w:t>
      </w:r>
      <w:r w:rsidRPr="00A457C3">
        <w:rPr>
          <w:rFonts w:ascii="Times New Roman" w:hAnsi="Times New Roman"/>
          <w:bCs/>
          <w:sz w:val="28"/>
          <w:szCs w:val="28"/>
        </w:rPr>
        <w:t xml:space="preserve">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roofErr w:type="gramEnd"/>
    </w:p>
    <w:p w:rsidR="00F860F2" w:rsidRPr="00A457C3" w:rsidRDefault="00F860F2" w:rsidP="009A5B92">
      <w:pPr>
        <w:pStyle w:val="a8"/>
        <w:numPr>
          <w:ilvl w:val="0"/>
          <w:numId w:val="14"/>
        </w:numPr>
        <w:spacing w:after="0" w:line="240" w:lineRule="auto"/>
        <w:ind w:right="-1987"/>
        <w:jc w:val="both"/>
        <w:rPr>
          <w:rFonts w:ascii="Times New Roman" w:hAnsi="Times New Roman"/>
          <w:bCs/>
          <w:sz w:val="28"/>
          <w:szCs w:val="28"/>
        </w:rPr>
      </w:pPr>
      <w:r w:rsidRPr="00A457C3">
        <w:rPr>
          <w:rFonts w:ascii="Times New Roman" w:hAnsi="Times New Roman"/>
          <w:bCs/>
          <w:sz w:val="28"/>
          <w:szCs w:val="28"/>
        </w:rPr>
        <w:lastRenderedPageBreak/>
        <w:t>формировани</w:t>
      </w:r>
      <w:r w:rsidR="002D0D93" w:rsidRPr="00A457C3">
        <w:rPr>
          <w:rFonts w:ascii="Times New Roman" w:hAnsi="Times New Roman"/>
          <w:bCs/>
          <w:sz w:val="28"/>
          <w:szCs w:val="28"/>
        </w:rPr>
        <w:t>ю</w:t>
      </w:r>
      <w:r w:rsidRPr="00A457C3">
        <w:rPr>
          <w:rFonts w:ascii="Times New Roman" w:hAnsi="Times New Roman"/>
          <w:bCs/>
          <w:sz w:val="28"/>
          <w:szCs w:val="28"/>
        </w:rPr>
        <w:t xml:space="preserve"> и совершенствовани</w:t>
      </w:r>
      <w:r w:rsidR="002D0D93" w:rsidRPr="00A457C3">
        <w:rPr>
          <w:rFonts w:ascii="Times New Roman" w:hAnsi="Times New Roman"/>
          <w:bCs/>
          <w:sz w:val="28"/>
          <w:szCs w:val="28"/>
        </w:rPr>
        <w:t>ю</w:t>
      </w:r>
      <w:r w:rsidRPr="00A457C3">
        <w:rPr>
          <w:rFonts w:ascii="Times New Roman" w:hAnsi="Times New Roman"/>
          <w:bCs/>
          <w:sz w:val="28"/>
          <w:szCs w:val="28"/>
        </w:rPr>
        <w:t xml:space="preserve"> иноязычной коммуни</w:t>
      </w:r>
      <w:r w:rsidR="002D0D93" w:rsidRPr="00A457C3">
        <w:rPr>
          <w:rFonts w:ascii="Times New Roman" w:hAnsi="Times New Roman"/>
          <w:bCs/>
          <w:sz w:val="28"/>
          <w:szCs w:val="28"/>
        </w:rPr>
        <w:t>кативной компетенции; расширению</w:t>
      </w:r>
      <w:r w:rsidRPr="00A457C3">
        <w:rPr>
          <w:rFonts w:ascii="Times New Roman" w:hAnsi="Times New Roman"/>
          <w:bCs/>
          <w:sz w:val="28"/>
          <w:szCs w:val="28"/>
        </w:rPr>
        <w:t xml:space="preserve"> и систематизаци</w:t>
      </w:r>
      <w:r w:rsidR="002D0D93" w:rsidRPr="00A457C3">
        <w:rPr>
          <w:rFonts w:ascii="Times New Roman" w:hAnsi="Times New Roman"/>
          <w:bCs/>
          <w:sz w:val="28"/>
          <w:szCs w:val="28"/>
        </w:rPr>
        <w:t>и</w:t>
      </w:r>
      <w:r w:rsidRPr="00A457C3">
        <w:rPr>
          <w:rFonts w:ascii="Times New Roman" w:hAnsi="Times New Roman"/>
          <w:bCs/>
          <w:sz w:val="28"/>
          <w:szCs w:val="28"/>
        </w:rPr>
        <w:t xml:space="preserve"> знаний о языке; расширени</w:t>
      </w:r>
      <w:r w:rsidR="002D0D93" w:rsidRPr="00A457C3">
        <w:rPr>
          <w:rFonts w:ascii="Times New Roman" w:hAnsi="Times New Roman"/>
          <w:bCs/>
          <w:sz w:val="28"/>
          <w:szCs w:val="28"/>
        </w:rPr>
        <w:t>ю</w:t>
      </w:r>
      <w:r w:rsidRPr="00A457C3">
        <w:rPr>
          <w:rFonts w:ascii="Times New Roman" w:hAnsi="Times New Roman"/>
          <w:bCs/>
          <w:sz w:val="28"/>
          <w:szCs w:val="28"/>
        </w:rPr>
        <w:t xml:space="preserve"> </w:t>
      </w:r>
      <w:r w:rsidR="002D0D93" w:rsidRPr="00A457C3">
        <w:rPr>
          <w:rFonts w:ascii="Times New Roman" w:hAnsi="Times New Roman"/>
          <w:bCs/>
          <w:sz w:val="28"/>
          <w:szCs w:val="28"/>
        </w:rPr>
        <w:t>лингвистического кругозора и лексического запаса, дальнейшему овладению общей речевой культурой;</w:t>
      </w:r>
    </w:p>
    <w:p w:rsidR="002D0D93" w:rsidRPr="00A457C3" w:rsidRDefault="002D0D93" w:rsidP="009A5B92">
      <w:pPr>
        <w:pStyle w:val="a8"/>
        <w:numPr>
          <w:ilvl w:val="0"/>
          <w:numId w:val="14"/>
        </w:numPr>
        <w:spacing w:after="0" w:line="240" w:lineRule="auto"/>
        <w:ind w:right="-1987"/>
        <w:jc w:val="both"/>
        <w:rPr>
          <w:rFonts w:ascii="Times New Roman" w:hAnsi="Times New Roman"/>
          <w:bCs/>
          <w:sz w:val="28"/>
          <w:szCs w:val="28"/>
        </w:rPr>
      </w:pPr>
      <w:r w:rsidRPr="00A457C3">
        <w:rPr>
          <w:rFonts w:ascii="Times New Roman" w:hAnsi="Times New Roman"/>
          <w:bCs/>
          <w:sz w:val="28"/>
          <w:szCs w:val="28"/>
        </w:rPr>
        <w:t xml:space="preserve">достижению </w:t>
      </w:r>
      <w:proofErr w:type="spellStart"/>
      <w:r w:rsidRPr="00A457C3">
        <w:rPr>
          <w:rFonts w:ascii="Times New Roman" w:hAnsi="Times New Roman"/>
          <w:bCs/>
          <w:sz w:val="28"/>
          <w:szCs w:val="28"/>
        </w:rPr>
        <w:t>допорогового</w:t>
      </w:r>
      <w:proofErr w:type="spellEnd"/>
      <w:r w:rsidRPr="00A457C3">
        <w:rPr>
          <w:rFonts w:ascii="Times New Roman" w:hAnsi="Times New Roman"/>
          <w:bCs/>
          <w:sz w:val="28"/>
          <w:szCs w:val="28"/>
        </w:rPr>
        <w:t xml:space="preserve"> уровня иноязычной коммуникативной компетенции;</w:t>
      </w:r>
    </w:p>
    <w:p w:rsidR="002D0D93" w:rsidRPr="00A457C3" w:rsidRDefault="002D0D93" w:rsidP="009A5B92">
      <w:pPr>
        <w:pStyle w:val="a8"/>
        <w:numPr>
          <w:ilvl w:val="0"/>
          <w:numId w:val="14"/>
        </w:numPr>
        <w:spacing w:after="0" w:line="240" w:lineRule="auto"/>
        <w:ind w:right="-1987"/>
        <w:jc w:val="both"/>
        <w:rPr>
          <w:rFonts w:ascii="Times New Roman" w:hAnsi="Times New Roman"/>
          <w:bCs/>
          <w:sz w:val="28"/>
          <w:szCs w:val="28"/>
        </w:rPr>
      </w:pPr>
      <w:r w:rsidRPr="00A457C3">
        <w:rPr>
          <w:rFonts w:ascii="Times New Roman" w:hAnsi="Times New Roman"/>
          <w:bCs/>
          <w:sz w:val="28"/>
          <w:szCs w:val="28"/>
        </w:rPr>
        <w:t>созданию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 третьего иностранного языка, к использованию иностранного языка как средства получения информации, позволяющего расширить свои знания в других предметных областях.</w:t>
      </w:r>
    </w:p>
    <w:p w:rsidR="001A6D8B" w:rsidRPr="00A457C3" w:rsidRDefault="00C52956" w:rsidP="001A6D8B">
      <w:pPr>
        <w:spacing w:after="0" w:line="240" w:lineRule="auto"/>
        <w:ind w:firstLine="709"/>
        <w:jc w:val="both"/>
        <w:rPr>
          <w:rFonts w:ascii="Times New Roman" w:hAnsi="Times New Roman"/>
          <w:bCs/>
          <w:sz w:val="28"/>
          <w:szCs w:val="28"/>
        </w:rPr>
      </w:pPr>
      <w:r w:rsidRPr="00A457C3">
        <w:rPr>
          <w:rFonts w:ascii="Times New Roman" w:hAnsi="Times New Roman"/>
          <w:bCs/>
          <w:sz w:val="28"/>
          <w:szCs w:val="28"/>
        </w:rPr>
        <w:t xml:space="preserve">Ожидается, что </w:t>
      </w:r>
      <w:proofErr w:type="gramStart"/>
      <w:r w:rsidR="001949B6" w:rsidRPr="00A457C3">
        <w:rPr>
          <w:rFonts w:ascii="Times New Roman" w:hAnsi="Times New Roman"/>
          <w:bCs/>
          <w:sz w:val="28"/>
          <w:szCs w:val="28"/>
        </w:rPr>
        <w:t>о</w:t>
      </w:r>
      <w:r w:rsidR="001949B6" w:rsidRPr="00A457C3">
        <w:rPr>
          <w:rFonts w:ascii="Times New Roman" w:hAnsi="Times New Roman"/>
          <w:sz w:val="28"/>
          <w:szCs w:val="28"/>
        </w:rPr>
        <w:t>бучающийся</w:t>
      </w:r>
      <w:proofErr w:type="gramEnd"/>
      <w:r w:rsidR="001949B6" w:rsidRPr="00A457C3">
        <w:rPr>
          <w:rFonts w:ascii="Times New Roman" w:hAnsi="Times New Roman"/>
          <w:sz w:val="28"/>
          <w:szCs w:val="28"/>
        </w:rPr>
        <w:t xml:space="preserve"> получит возможность научиться</w:t>
      </w:r>
    </w:p>
    <w:p w:rsidR="001A6D8B" w:rsidRPr="00A457C3" w:rsidRDefault="00C52956" w:rsidP="001A6D8B">
      <w:pPr>
        <w:spacing w:after="0" w:line="240" w:lineRule="auto"/>
        <w:ind w:firstLine="709"/>
        <w:jc w:val="both"/>
        <w:rPr>
          <w:rFonts w:ascii="Times New Roman" w:hAnsi="Times New Roman"/>
          <w:b/>
          <w:bCs/>
          <w:sz w:val="28"/>
          <w:szCs w:val="28"/>
        </w:rPr>
      </w:pPr>
      <w:r w:rsidRPr="00A457C3">
        <w:rPr>
          <w:rFonts w:ascii="Times New Roman" w:hAnsi="Times New Roman"/>
          <w:b/>
          <w:bCs/>
          <w:i/>
          <w:sz w:val="28"/>
          <w:szCs w:val="28"/>
        </w:rPr>
        <w:t>В коммуникативной сфере.</w:t>
      </w:r>
    </w:p>
    <w:p w:rsidR="001A6D8B" w:rsidRPr="00A457C3" w:rsidRDefault="00C52956" w:rsidP="001A6D8B">
      <w:pPr>
        <w:spacing w:after="0" w:line="240" w:lineRule="auto"/>
        <w:ind w:firstLine="709"/>
        <w:jc w:val="both"/>
        <w:rPr>
          <w:rFonts w:ascii="Times New Roman" w:hAnsi="Times New Roman"/>
          <w:bCs/>
          <w:sz w:val="28"/>
          <w:szCs w:val="28"/>
        </w:rPr>
      </w:pPr>
      <w:r w:rsidRPr="00A457C3">
        <w:rPr>
          <w:rFonts w:ascii="Times New Roman" w:hAnsi="Times New Roman"/>
          <w:bCs/>
          <w:i/>
          <w:sz w:val="28"/>
          <w:szCs w:val="28"/>
        </w:rPr>
        <w:t>Речевая  компетенция</w:t>
      </w:r>
      <w:r w:rsidRPr="00A457C3">
        <w:rPr>
          <w:rFonts w:ascii="Times New Roman" w:hAnsi="Times New Roman"/>
          <w:bCs/>
          <w:sz w:val="28"/>
          <w:szCs w:val="28"/>
        </w:rPr>
        <w:t xml:space="preserve"> в следующих видах речевой деятельности:</w:t>
      </w:r>
    </w:p>
    <w:p w:rsidR="001A6D8B" w:rsidRPr="00A457C3" w:rsidRDefault="001A6D8B" w:rsidP="001A6D8B">
      <w:pPr>
        <w:spacing w:after="0" w:line="240" w:lineRule="auto"/>
        <w:ind w:firstLine="709"/>
        <w:jc w:val="both"/>
        <w:rPr>
          <w:rFonts w:ascii="Times New Roman" w:hAnsi="Times New Roman"/>
          <w:b/>
          <w:bCs/>
          <w:sz w:val="28"/>
          <w:szCs w:val="28"/>
        </w:rPr>
      </w:pPr>
      <w:r w:rsidRPr="00A457C3">
        <w:rPr>
          <w:rFonts w:ascii="Times New Roman" w:hAnsi="Times New Roman"/>
          <w:b/>
          <w:bCs/>
          <w:i/>
          <w:sz w:val="28"/>
          <w:szCs w:val="28"/>
        </w:rPr>
        <w:t>Г</w:t>
      </w:r>
      <w:r w:rsidR="00C52956" w:rsidRPr="00A457C3">
        <w:rPr>
          <w:rFonts w:ascii="Times New Roman" w:hAnsi="Times New Roman"/>
          <w:b/>
          <w:bCs/>
          <w:i/>
          <w:sz w:val="28"/>
          <w:szCs w:val="28"/>
        </w:rPr>
        <w:t>оворени</w:t>
      </w:r>
      <w:r w:rsidR="001949B6" w:rsidRPr="00A457C3">
        <w:rPr>
          <w:rFonts w:ascii="Times New Roman" w:hAnsi="Times New Roman"/>
          <w:b/>
          <w:bCs/>
          <w:i/>
          <w:sz w:val="28"/>
          <w:szCs w:val="28"/>
        </w:rPr>
        <w:t>е</w:t>
      </w:r>
    </w:p>
    <w:p w:rsidR="001A6D8B" w:rsidRPr="00A457C3" w:rsidRDefault="00C52956" w:rsidP="001A6D8B">
      <w:pPr>
        <w:spacing w:after="0" w:line="240" w:lineRule="auto"/>
        <w:ind w:firstLine="709"/>
        <w:jc w:val="both"/>
        <w:rPr>
          <w:rFonts w:ascii="Times New Roman" w:hAnsi="Times New Roman"/>
          <w:bCs/>
          <w:sz w:val="28"/>
          <w:szCs w:val="28"/>
        </w:rPr>
      </w:pPr>
      <w:r w:rsidRPr="00A457C3">
        <w:rPr>
          <w:rFonts w:ascii="Times New Roman" w:hAnsi="Times New Roman"/>
          <w:bCs/>
          <w:sz w:val="28"/>
          <w:szCs w:val="28"/>
        </w:rPr>
        <w:t>—начинать,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w:t>
      </w:r>
    </w:p>
    <w:p w:rsidR="001A6D8B" w:rsidRPr="00A457C3" w:rsidRDefault="00C52956" w:rsidP="001A6D8B">
      <w:pPr>
        <w:spacing w:after="0" w:line="240" w:lineRule="auto"/>
        <w:ind w:firstLine="709"/>
        <w:jc w:val="both"/>
        <w:rPr>
          <w:rFonts w:ascii="Times New Roman" w:hAnsi="Times New Roman"/>
          <w:bCs/>
          <w:sz w:val="28"/>
          <w:szCs w:val="28"/>
        </w:rPr>
      </w:pPr>
      <w:r w:rsidRPr="00A457C3">
        <w:rPr>
          <w:rFonts w:ascii="Times New Roman" w:hAnsi="Times New Roman"/>
          <w:bCs/>
          <w:sz w:val="28"/>
          <w:szCs w:val="28"/>
        </w:rPr>
        <w:t>—расспрашивать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1A6D8B" w:rsidRPr="00A457C3" w:rsidRDefault="00C52956" w:rsidP="001A6D8B">
      <w:pPr>
        <w:spacing w:after="0" w:line="240" w:lineRule="auto"/>
        <w:ind w:firstLine="709"/>
        <w:jc w:val="both"/>
        <w:rPr>
          <w:rFonts w:ascii="Times New Roman" w:hAnsi="Times New Roman"/>
          <w:bCs/>
          <w:sz w:val="28"/>
          <w:szCs w:val="28"/>
        </w:rPr>
      </w:pPr>
      <w:r w:rsidRPr="00A457C3">
        <w:rPr>
          <w:rFonts w:ascii="Times New Roman" w:hAnsi="Times New Roman"/>
          <w:bCs/>
          <w:sz w:val="28"/>
          <w:szCs w:val="28"/>
        </w:rPr>
        <w:t>—рассказывать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C52956" w:rsidRPr="00A457C3" w:rsidRDefault="00C52956" w:rsidP="001A6D8B">
      <w:pPr>
        <w:spacing w:after="0" w:line="240" w:lineRule="auto"/>
        <w:ind w:firstLine="709"/>
        <w:jc w:val="both"/>
        <w:rPr>
          <w:rFonts w:ascii="Times New Roman" w:hAnsi="Times New Roman"/>
          <w:bCs/>
          <w:sz w:val="28"/>
          <w:szCs w:val="28"/>
        </w:rPr>
      </w:pPr>
      <w:r w:rsidRPr="00A457C3">
        <w:rPr>
          <w:rFonts w:ascii="Times New Roman" w:hAnsi="Times New Roman"/>
          <w:bCs/>
          <w:sz w:val="28"/>
          <w:szCs w:val="28"/>
        </w:rPr>
        <w:t xml:space="preserve">—делать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A457C3">
        <w:rPr>
          <w:rFonts w:ascii="Times New Roman" w:hAnsi="Times New Roman"/>
          <w:bCs/>
          <w:sz w:val="28"/>
          <w:szCs w:val="28"/>
        </w:rPr>
        <w:t>прочитанному</w:t>
      </w:r>
      <w:proofErr w:type="gramEnd"/>
      <w:r w:rsidRPr="00A457C3">
        <w:rPr>
          <w:rFonts w:ascii="Times New Roman" w:hAnsi="Times New Roman"/>
          <w:bCs/>
          <w:sz w:val="28"/>
          <w:szCs w:val="28"/>
        </w:rPr>
        <w:t>/услышанному, давать краткую характеристику персонажей;</w:t>
      </w:r>
    </w:p>
    <w:p w:rsidR="001A6D8B" w:rsidRPr="00A457C3" w:rsidRDefault="001A6D8B"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
          <w:bCs/>
          <w:i/>
          <w:sz w:val="28"/>
          <w:szCs w:val="28"/>
        </w:rPr>
        <w:t>А</w:t>
      </w:r>
      <w:r w:rsidR="00C52956" w:rsidRPr="00A457C3">
        <w:rPr>
          <w:rFonts w:ascii="Times New Roman" w:hAnsi="Times New Roman"/>
          <w:b/>
          <w:bCs/>
          <w:i/>
          <w:sz w:val="28"/>
          <w:szCs w:val="28"/>
        </w:rPr>
        <w:t>удировани</w:t>
      </w:r>
      <w:r w:rsidR="001949B6" w:rsidRPr="00A457C3">
        <w:rPr>
          <w:rFonts w:ascii="Times New Roman" w:hAnsi="Times New Roman"/>
          <w:b/>
          <w:bCs/>
          <w:i/>
          <w:sz w:val="28"/>
          <w:szCs w:val="28"/>
        </w:rPr>
        <w:t>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—воспринимать на слух и полностью понимать речь учителя, одноклассников;</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lastRenderedPageBreak/>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1A6D8B" w:rsidRPr="00A457C3" w:rsidRDefault="001A6D8B"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
          <w:bCs/>
          <w:i/>
          <w:sz w:val="28"/>
          <w:szCs w:val="28"/>
        </w:rPr>
        <w:t>Ч</w:t>
      </w:r>
      <w:r w:rsidR="00C52956" w:rsidRPr="00A457C3">
        <w:rPr>
          <w:rFonts w:ascii="Times New Roman" w:hAnsi="Times New Roman"/>
          <w:b/>
          <w:bCs/>
          <w:i/>
          <w:sz w:val="28"/>
          <w:szCs w:val="28"/>
        </w:rPr>
        <w:t>тени</w:t>
      </w:r>
      <w:r w:rsidR="001949B6" w:rsidRPr="00A457C3">
        <w:rPr>
          <w:rFonts w:ascii="Times New Roman" w:hAnsi="Times New Roman"/>
          <w:b/>
          <w:bCs/>
          <w:i/>
          <w:sz w:val="28"/>
          <w:szCs w:val="28"/>
        </w:rPr>
        <w:t>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—ориентироваться в иноязычном тексте; прогнозировать его содержание по заголовку;</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—читать текст с выборочным пониманием значимой/ нужной/интересующей информации;</w:t>
      </w:r>
    </w:p>
    <w:p w:rsidR="001A6D8B" w:rsidRPr="00A457C3" w:rsidRDefault="001A6D8B"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
          <w:bCs/>
          <w:i/>
          <w:sz w:val="28"/>
          <w:szCs w:val="28"/>
        </w:rPr>
        <w:t>П</w:t>
      </w:r>
      <w:r w:rsidR="00C52956" w:rsidRPr="00A457C3">
        <w:rPr>
          <w:rFonts w:ascii="Times New Roman" w:hAnsi="Times New Roman"/>
          <w:b/>
          <w:bCs/>
          <w:i/>
          <w:sz w:val="28"/>
          <w:szCs w:val="28"/>
        </w:rPr>
        <w:t>исьм</w:t>
      </w:r>
      <w:r w:rsidR="001949B6" w:rsidRPr="00A457C3">
        <w:rPr>
          <w:rFonts w:ascii="Times New Roman" w:hAnsi="Times New Roman"/>
          <w:b/>
          <w:bCs/>
          <w:i/>
          <w:sz w:val="28"/>
          <w:szCs w:val="28"/>
        </w:rPr>
        <w:t>о</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—заполнять анкеты и формуляры;</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В плане</w:t>
      </w:r>
      <w:r w:rsidRPr="00A457C3">
        <w:rPr>
          <w:rFonts w:ascii="Times New Roman" w:hAnsi="Times New Roman"/>
          <w:b/>
          <w:bCs/>
          <w:sz w:val="28"/>
          <w:szCs w:val="28"/>
        </w:rPr>
        <w:t xml:space="preserve"> </w:t>
      </w:r>
      <w:r w:rsidRPr="00A457C3">
        <w:rPr>
          <w:rFonts w:ascii="Times New Roman" w:hAnsi="Times New Roman"/>
          <w:bCs/>
          <w:i/>
          <w:sz w:val="28"/>
          <w:szCs w:val="28"/>
        </w:rPr>
        <w:t>языковой компетенции</w:t>
      </w:r>
      <w:r w:rsidRPr="00A457C3">
        <w:rPr>
          <w:rFonts w:ascii="Times New Roman" w:hAnsi="Times New Roman"/>
          <w:bCs/>
          <w:sz w:val="28"/>
          <w:szCs w:val="28"/>
        </w:rPr>
        <w:t xml:space="preserve"> выпускник основной школы должен знать/понимать:</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особенности структуры простых и сложных предложений английского языка; интонацию различных коммуникативных типов предложения;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основные различия систем английского и русского языков.</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xml:space="preserve">Кроме того, школьники должны </w:t>
      </w:r>
      <w:r w:rsidRPr="00A457C3">
        <w:rPr>
          <w:rFonts w:ascii="Times New Roman" w:hAnsi="Times New Roman"/>
          <w:bCs/>
          <w:i/>
          <w:sz w:val="28"/>
          <w:szCs w:val="28"/>
        </w:rPr>
        <w:t>уметь:</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применять правила написания слов, изученных в основной школе;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lastRenderedPageBreak/>
        <w:t>- адекватно произносить и различать на слух звуки английского языка, соблюдать правила ударения в словах и фразах;</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xml:space="preserve">В отношении </w:t>
      </w:r>
      <w:r w:rsidRPr="00A457C3">
        <w:rPr>
          <w:rFonts w:ascii="Times New Roman" w:hAnsi="Times New Roman"/>
          <w:bCs/>
          <w:i/>
          <w:sz w:val="28"/>
          <w:szCs w:val="28"/>
        </w:rPr>
        <w:t>социокультурной компетенции</w:t>
      </w:r>
      <w:r w:rsidRPr="00A457C3">
        <w:rPr>
          <w:rFonts w:ascii="Times New Roman" w:hAnsi="Times New Roman"/>
          <w:bCs/>
          <w:sz w:val="28"/>
          <w:szCs w:val="28"/>
        </w:rPr>
        <w:t xml:space="preserve"> от выпускников требуется: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знакомство с образцами художественной, публицистической и научно-популярной литературы;</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наличие представления о сходстве и различиях в традициях своей страны и стран изучаемого языка;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понимание роли владения иностранными языками в современном мире.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xml:space="preserve">В результате формирования </w:t>
      </w:r>
      <w:r w:rsidRPr="00A457C3">
        <w:rPr>
          <w:rFonts w:ascii="Times New Roman" w:hAnsi="Times New Roman"/>
          <w:bCs/>
          <w:i/>
          <w:sz w:val="28"/>
          <w:szCs w:val="28"/>
        </w:rPr>
        <w:t>компенсаторной компетенции</w:t>
      </w:r>
      <w:r w:rsidRPr="00A457C3">
        <w:rPr>
          <w:rFonts w:ascii="Times New Roman" w:hAnsi="Times New Roman"/>
          <w:bCs/>
          <w:sz w:val="28"/>
          <w:szCs w:val="28"/>
        </w:rPr>
        <w:t xml:space="preserve"> выпускники основной школы должны научиться выходить из затруднительного положения в условиях дефицита</w:t>
      </w:r>
      <w:r w:rsidRPr="00A457C3">
        <w:rPr>
          <w:rFonts w:ascii="Times New Roman" w:hAnsi="Times New Roman"/>
          <w:b/>
          <w:bCs/>
          <w:sz w:val="28"/>
          <w:szCs w:val="28"/>
        </w:rPr>
        <w:t xml:space="preserve"> </w:t>
      </w:r>
      <w:r w:rsidRPr="00A457C3">
        <w:rPr>
          <w:rFonts w:ascii="Times New Roman" w:hAnsi="Times New Roman"/>
          <w:bCs/>
          <w:sz w:val="28"/>
          <w:szCs w:val="28"/>
        </w:rPr>
        <w:t>языковых сре</w:t>
      </w:r>
      <w:proofErr w:type="gramStart"/>
      <w:r w:rsidRPr="00A457C3">
        <w:rPr>
          <w:rFonts w:ascii="Times New Roman" w:hAnsi="Times New Roman"/>
          <w:bCs/>
          <w:sz w:val="28"/>
          <w:szCs w:val="28"/>
        </w:rPr>
        <w:t>дств в пр</w:t>
      </w:r>
      <w:proofErr w:type="gramEnd"/>
      <w:r w:rsidRPr="00A457C3">
        <w:rPr>
          <w:rFonts w:ascii="Times New Roman" w:hAnsi="Times New Roman"/>
          <w:bCs/>
          <w:sz w:val="28"/>
          <w:szCs w:val="28"/>
        </w:rPr>
        <w:t>оцессе приема и передачи информации за счет умения: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пользоваться языковой и контекстуальной догадкой (интернациональные слова, словообразовательный анализ, вычленение ключевых слов текста);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прогнозировать основное содержание текста по заголовку или выборочному чтению отдельных абзацев текста;</w:t>
      </w:r>
    </w:p>
    <w:p w:rsidR="001A6D8B" w:rsidRPr="00A457C3" w:rsidRDefault="00C52956" w:rsidP="001A6D8B">
      <w:pPr>
        <w:spacing w:after="0" w:line="240" w:lineRule="auto"/>
        <w:ind w:right="-1987" w:firstLine="709"/>
        <w:jc w:val="both"/>
        <w:rPr>
          <w:rFonts w:ascii="Times New Roman" w:hAnsi="Times New Roman"/>
          <w:b/>
          <w:bCs/>
          <w:i/>
          <w:sz w:val="28"/>
          <w:szCs w:val="28"/>
        </w:rPr>
      </w:pPr>
      <w:proofErr w:type="gramStart"/>
      <w:r w:rsidRPr="00A457C3">
        <w:rPr>
          <w:rFonts w:ascii="Times New Roman" w:hAnsi="Times New Roman"/>
          <w:bCs/>
          <w:sz w:val="28"/>
          <w:szCs w:val="28"/>
        </w:rPr>
        <w:t>- использовать текстовые опоры различного рода (подзаголовки, таблицы, картинки, фотографии, шрифтовые выделения, комментарии, подстрочные ссылки);</w:t>
      </w:r>
      <w:proofErr w:type="gramEnd"/>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lastRenderedPageBreak/>
        <w:t>- игнорировать незнакомую лексику, реалии, грамматические явления, не влияющие на понимание основного содержания текста;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задавать вопрос, переспрашивать с целью уточнения отдельных неизвестных языковых явлений в тексте;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использовать перифраз, синонимические средства, словарные замены, жесты, мимику.</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i/>
          <w:sz w:val="28"/>
          <w:szCs w:val="28"/>
        </w:rPr>
        <w:t>В познавательной сфере</w:t>
      </w:r>
      <w:r w:rsidRPr="00A457C3">
        <w:rPr>
          <w:rFonts w:ascii="Times New Roman" w:hAnsi="Times New Roman"/>
          <w:bCs/>
          <w:sz w:val="28"/>
          <w:szCs w:val="28"/>
        </w:rPr>
        <w:t xml:space="preserve"> (учебно-познавательная компетенция) происходит дальнейшее совершенствование и развитие универсальных учебных действий (УУД) и специальных учебных умений (СУУ).</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i/>
          <w:sz w:val="28"/>
          <w:szCs w:val="28"/>
        </w:rPr>
        <w:t>Универсальные учебные действия (</w:t>
      </w:r>
      <w:proofErr w:type="spellStart"/>
      <w:r w:rsidRPr="00A457C3">
        <w:rPr>
          <w:rFonts w:ascii="Times New Roman" w:hAnsi="Times New Roman"/>
          <w:bCs/>
          <w:i/>
          <w:sz w:val="28"/>
          <w:szCs w:val="28"/>
        </w:rPr>
        <w:t>общеучебные</w:t>
      </w:r>
      <w:proofErr w:type="spellEnd"/>
      <w:r w:rsidRPr="00A457C3">
        <w:rPr>
          <w:rFonts w:ascii="Times New Roman" w:hAnsi="Times New Roman"/>
          <w:bCs/>
          <w:i/>
          <w:sz w:val="28"/>
          <w:szCs w:val="28"/>
        </w:rPr>
        <w:t xml:space="preserve"> умения):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i/>
          <w:sz w:val="28"/>
          <w:szCs w:val="28"/>
        </w:rPr>
        <w:t>регулятивные: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определять цель учебной деятельности возможно с помощью учителя и самостоятельно искать средства ее осуществления;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обнаруживать и формулировать учебную проблему совместно с учителем, выбирать тему проекта в ходе «мозгового штурма» под руководством учителя;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составлять план выполнения задачи, проекта в группе под руководством учителя;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оценивать ход и результаты выполнения задачи, проекта;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критически анализировать успехи и недостатки проделанной работы.</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i/>
          <w:sz w:val="28"/>
          <w:szCs w:val="28"/>
        </w:rPr>
        <w:t>познавательные: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самостоятельно находить и отбирать для решения учебной задачи необходимые словари, энциклопедии, справочники, информацию из Интернета;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выполнять универсальные логические действия: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—анализ (выделение признаков),</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—синтез (составление целого из частей, в том числе с самостоятельным достраиванием),</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—выбирать основания для сравнения, классификации объектов,</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—устанавливать аналогии и причинно-следственные связи,</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—выстраивать логическую цепь рассуждений,</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—относить объекты к известным понятиям;</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преобразовывать информацию из одной формы в другую:</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—обобщать информацию в виде таблиц, схем, опорного конспекта,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—составлять простой план текста (в виде ключевых слов, вопросов);</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i/>
          <w:sz w:val="28"/>
          <w:szCs w:val="28"/>
        </w:rPr>
        <w:lastRenderedPageBreak/>
        <w:t>коммуникативные: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четко и ясно выражать свои мысли;</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отстаивать свою точку зрения, аргументировать ее;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xml:space="preserve">- учиться </w:t>
      </w:r>
      <w:proofErr w:type="gramStart"/>
      <w:r w:rsidRPr="00A457C3">
        <w:rPr>
          <w:rFonts w:ascii="Times New Roman" w:hAnsi="Times New Roman"/>
          <w:bCs/>
          <w:sz w:val="28"/>
          <w:szCs w:val="28"/>
        </w:rPr>
        <w:t>критично</w:t>
      </w:r>
      <w:proofErr w:type="gramEnd"/>
      <w:r w:rsidRPr="00A457C3">
        <w:rPr>
          <w:rFonts w:ascii="Times New Roman" w:hAnsi="Times New Roman"/>
          <w:bCs/>
          <w:sz w:val="28"/>
          <w:szCs w:val="28"/>
        </w:rPr>
        <w:t xml:space="preserve"> относиться к собственному мнению;</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слушать других, принимать другую точку зрения, быть готовым изменить свою;</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организовывать учебное взаимодействие в группе (распределять роли, договариваться друг с другом);</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i/>
          <w:sz w:val="28"/>
          <w:szCs w:val="28"/>
        </w:rPr>
        <w:t>Специальные учебные умения: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сравнивать явления русского и английского языков на уровне отдельных грамматических явлений, слов, словосочетаний и предложений;</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владеть различными стратегиями чтения и аудирования в зависимости от поставленной речевой задачи (читать/слушать текст с разной глубиной понимания);</w:t>
      </w:r>
    </w:p>
    <w:p w:rsidR="001A6D8B" w:rsidRPr="00A457C3" w:rsidRDefault="00C52956" w:rsidP="001A6D8B">
      <w:pPr>
        <w:spacing w:after="0" w:line="240" w:lineRule="auto"/>
        <w:ind w:right="-1987" w:firstLine="709"/>
        <w:jc w:val="both"/>
        <w:rPr>
          <w:rFonts w:ascii="Times New Roman" w:hAnsi="Times New Roman"/>
          <w:b/>
          <w:bCs/>
          <w:i/>
          <w:sz w:val="28"/>
          <w:szCs w:val="28"/>
        </w:rPr>
      </w:pPr>
      <w:proofErr w:type="gramStart"/>
      <w:r w:rsidRPr="00A457C3">
        <w:rPr>
          <w:rFonts w:ascii="Times New Roman" w:hAnsi="Times New Roman"/>
          <w:bCs/>
          <w:sz w:val="28"/>
          <w:szCs w:val="28"/>
        </w:rPr>
        <w:t xml:space="preserve">- ориентироваться в иноязычном печатном и </w:t>
      </w:r>
      <w:proofErr w:type="spellStart"/>
      <w:r w:rsidRPr="00A457C3">
        <w:rPr>
          <w:rFonts w:ascii="Times New Roman" w:hAnsi="Times New Roman"/>
          <w:bCs/>
          <w:sz w:val="28"/>
          <w:szCs w:val="28"/>
        </w:rPr>
        <w:t>аудиотексте</w:t>
      </w:r>
      <w:proofErr w:type="spellEnd"/>
      <w:r w:rsidRPr="00A457C3">
        <w:rPr>
          <w:rFonts w:ascii="Times New Roman" w:hAnsi="Times New Roman"/>
          <w:bCs/>
          <w:sz w:val="28"/>
          <w:szCs w:val="28"/>
        </w:rPr>
        <w:t>,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w:t>
      </w:r>
      <w:proofErr w:type="gramEnd"/>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догадываться о значении слов на основе языковой и контекстуальной догадки, словообразовательных моделей;</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использовать выборочный перевод для уточнения понимания текста;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узнавать грамматические явления в тексте на основе дифференцирующих признаков;</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действовать по образцу или аналогии при выполнении отдельных заданий и порождении речевого высказывания на изучаемом языке;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пользоваться справочным материалом: грамматическими и лингвострановедческими справочниками, схемами и таблицами, двуязычными словарями, мультимедийными средствами;</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lastRenderedPageBreak/>
        <w:t xml:space="preserve">- пользоваться поисковыми системами </w:t>
      </w:r>
      <w:hyperlink r:id="rId9" w:history="1">
        <w:r w:rsidRPr="00A457C3">
          <w:rPr>
            <w:rFonts w:ascii="Times New Roman" w:hAnsi="Times New Roman"/>
            <w:bCs/>
            <w:sz w:val="28"/>
            <w:szCs w:val="28"/>
            <w:u w:val="single"/>
          </w:rPr>
          <w:t>www.yahoo.com</w:t>
        </w:r>
      </w:hyperlink>
      <w:r w:rsidRPr="00A457C3">
        <w:rPr>
          <w:rFonts w:ascii="Times New Roman" w:hAnsi="Times New Roman"/>
          <w:bCs/>
          <w:sz w:val="28"/>
          <w:szCs w:val="28"/>
        </w:rPr>
        <w:t xml:space="preserve">., </w:t>
      </w:r>
      <w:hyperlink r:id="rId10" w:history="1">
        <w:r w:rsidRPr="00A457C3">
          <w:rPr>
            <w:rFonts w:ascii="Times New Roman" w:hAnsi="Times New Roman"/>
            <w:bCs/>
            <w:sz w:val="28"/>
            <w:szCs w:val="28"/>
            <w:u w:val="single"/>
          </w:rPr>
          <w:t>www.ask.com</w:t>
        </w:r>
      </w:hyperlink>
      <w:r w:rsidRPr="00A457C3">
        <w:rPr>
          <w:rFonts w:ascii="Times New Roman" w:hAnsi="Times New Roman"/>
          <w:bCs/>
          <w:sz w:val="28"/>
          <w:szCs w:val="28"/>
        </w:rPr>
        <w:t xml:space="preserve">, </w:t>
      </w:r>
      <w:hyperlink r:id="rId11" w:history="1">
        <w:r w:rsidRPr="00A457C3">
          <w:rPr>
            <w:rFonts w:ascii="Times New Roman" w:hAnsi="Times New Roman"/>
            <w:bCs/>
            <w:sz w:val="28"/>
            <w:szCs w:val="28"/>
            <w:u w:val="single"/>
          </w:rPr>
          <w:t>www.wikipedia.ru</w:t>
        </w:r>
      </w:hyperlink>
      <w:r w:rsidRPr="00A457C3">
        <w:rPr>
          <w:rFonts w:ascii="Times New Roman" w:hAnsi="Times New Roman"/>
          <w:bCs/>
          <w:sz w:val="28"/>
          <w:szCs w:val="28"/>
        </w:rPr>
        <w:t xml:space="preserve"> и др.; находить нужную информацию, обобщать и делать выписки для дальнейшего использования в процессе общения на уроке, при написании эссе, сочинений, при подготовке проектов;</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овладевать необходимыми для дальнейшего самостоятельного изучения английского языка способами и приемами.</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i/>
          <w:sz w:val="28"/>
          <w:szCs w:val="28"/>
        </w:rPr>
        <w:t>В ценностно-ориентационной сфере: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представление о языке как средстве выражения чувств, эмоций, основе культуры общения;</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xml:space="preserve">- представление о целостном </w:t>
      </w:r>
      <w:proofErr w:type="spellStart"/>
      <w:r w:rsidRPr="00A457C3">
        <w:rPr>
          <w:rFonts w:ascii="Times New Roman" w:hAnsi="Times New Roman"/>
          <w:bCs/>
          <w:sz w:val="28"/>
          <w:szCs w:val="28"/>
        </w:rPr>
        <w:t>полиязычном</w:t>
      </w:r>
      <w:proofErr w:type="spellEnd"/>
      <w:r w:rsidRPr="00A457C3">
        <w:rPr>
          <w:rFonts w:ascii="Times New Roman" w:hAnsi="Times New Roman"/>
          <w:bCs/>
          <w:sz w:val="28"/>
          <w:szCs w:val="28"/>
        </w:rPr>
        <w:t xml:space="preserve"> и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i/>
          <w:sz w:val="28"/>
          <w:szCs w:val="28"/>
        </w:rPr>
        <w:t>В эстетической сфере: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владение элементарными средствами выражения чувств и эмоций на иностранном языке;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стремление к знакомству с образцами художественного творчества на иностранном языке и средствами иностранного языка;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развитие чувства прекрасного в процессе обсуждения современных тенденций в живописи, музыке, литературе.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i/>
          <w:sz w:val="28"/>
          <w:szCs w:val="28"/>
        </w:rPr>
        <w:t>В трудовой и физической сферах:</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формирование самодисциплины, упорства, настойчивости, самостоятельности в учебном труде;</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умение работать в соответствии с намеченным планом, добиваясь успеха;</w:t>
      </w:r>
    </w:p>
    <w:p w:rsidR="001A6D8B" w:rsidRPr="00A457C3" w:rsidRDefault="00C52956" w:rsidP="001A6D8B">
      <w:pPr>
        <w:spacing w:after="0" w:line="240" w:lineRule="auto"/>
        <w:ind w:right="-1987" w:firstLine="709"/>
        <w:jc w:val="both"/>
        <w:rPr>
          <w:rFonts w:ascii="Times New Roman" w:hAnsi="Times New Roman"/>
          <w:b/>
          <w:bCs/>
          <w:i/>
          <w:sz w:val="28"/>
          <w:szCs w:val="28"/>
        </w:rPr>
      </w:pPr>
      <w:r w:rsidRPr="00A457C3">
        <w:rPr>
          <w:rFonts w:ascii="Times New Roman" w:hAnsi="Times New Roman"/>
          <w:bCs/>
          <w:sz w:val="28"/>
          <w:szCs w:val="28"/>
        </w:rPr>
        <w:t>- стремление вести здоровый образ жизни (режим труда и отдыха, питание, спорт, фитнес).</w:t>
      </w:r>
    </w:p>
    <w:p w:rsidR="001408A4" w:rsidRPr="00A457C3" w:rsidRDefault="00935D9E" w:rsidP="001A6D8B">
      <w:pPr>
        <w:spacing w:after="0" w:line="240" w:lineRule="auto"/>
        <w:ind w:right="-1987" w:firstLine="709"/>
        <w:jc w:val="both"/>
        <w:rPr>
          <w:rFonts w:ascii="Times New Roman" w:hAnsi="Times New Roman"/>
          <w:b/>
          <w:bCs/>
          <w:i/>
          <w:sz w:val="28"/>
          <w:szCs w:val="28"/>
        </w:rPr>
      </w:pPr>
      <w:r>
        <w:rPr>
          <w:rFonts w:ascii="Times New Roman" w:hAnsi="Times New Roman"/>
          <w:b/>
          <w:bCs/>
          <w:sz w:val="28"/>
          <w:szCs w:val="28"/>
        </w:rPr>
        <w:t>Предметные результаты</w:t>
      </w:r>
      <w:r w:rsidR="001408A4" w:rsidRPr="00A457C3">
        <w:rPr>
          <w:rFonts w:ascii="Times New Roman" w:hAnsi="Times New Roman"/>
          <w:b/>
          <w:bCs/>
          <w:sz w:val="28"/>
          <w:szCs w:val="28"/>
        </w:rPr>
        <w:t xml:space="preserve"> </w:t>
      </w:r>
      <w:r w:rsidR="001408A4" w:rsidRPr="00A457C3">
        <w:rPr>
          <w:rFonts w:ascii="Times New Roman" w:hAnsi="Times New Roman"/>
          <w:sz w:val="28"/>
          <w:szCs w:val="28"/>
        </w:rPr>
        <w:t>изучения иностранного</w:t>
      </w:r>
      <w:r>
        <w:rPr>
          <w:rFonts w:ascii="Times New Roman" w:hAnsi="Times New Roman"/>
          <w:sz w:val="28"/>
          <w:szCs w:val="28"/>
        </w:rPr>
        <w:t xml:space="preserve"> языка</w:t>
      </w:r>
      <w:r w:rsidR="001408A4" w:rsidRPr="00A457C3">
        <w:rPr>
          <w:rFonts w:ascii="Times New Roman" w:hAnsi="Times New Roman"/>
          <w:sz w:val="28"/>
          <w:szCs w:val="28"/>
        </w:rPr>
        <w:t>,</w:t>
      </w:r>
      <w:r w:rsidR="001408A4" w:rsidRPr="00A457C3">
        <w:rPr>
          <w:rFonts w:ascii="Times New Roman" w:hAnsi="Times New Roman"/>
          <w:b/>
          <w:bCs/>
          <w:sz w:val="28"/>
          <w:szCs w:val="28"/>
        </w:rPr>
        <w:t xml:space="preserve"> </w:t>
      </w:r>
      <w:r w:rsidR="00C47ADD">
        <w:rPr>
          <w:rFonts w:ascii="Times New Roman" w:hAnsi="Times New Roman"/>
          <w:sz w:val="28"/>
          <w:szCs w:val="28"/>
        </w:rPr>
        <w:t>в том числе немецкого</w:t>
      </w:r>
      <w:r w:rsidR="001408A4" w:rsidRPr="00A457C3">
        <w:rPr>
          <w:rFonts w:ascii="Times New Roman" w:hAnsi="Times New Roman"/>
          <w:b/>
          <w:bCs/>
          <w:sz w:val="28"/>
          <w:szCs w:val="28"/>
        </w:rPr>
        <w:t xml:space="preserve"> </w:t>
      </w:r>
      <w:r w:rsidR="001408A4" w:rsidRPr="00A457C3">
        <w:rPr>
          <w:rFonts w:ascii="Times New Roman" w:hAnsi="Times New Roman"/>
          <w:sz w:val="28"/>
          <w:szCs w:val="28"/>
        </w:rPr>
        <w:t xml:space="preserve">языка на начальном этапе </w:t>
      </w:r>
      <w:r>
        <w:rPr>
          <w:rFonts w:ascii="Times New Roman" w:hAnsi="Times New Roman"/>
          <w:sz w:val="28"/>
          <w:szCs w:val="28"/>
        </w:rPr>
        <w:t>состоят в следующем</w:t>
      </w:r>
      <w:r w:rsidR="001408A4" w:rsidRPr="00A457C3">
        <w:rPr>
          <w:rFonts w:ascii="Times New Roman" w:hAnsi="Times New Roman"/>
          <w:sz w:val="28"/>
          <w:szCs w:val="28"/>
        </w:rPr>
        <w:t>:</w:t>
      </w:r>
    </w:p>
    <w:p w:rsidR="001408A4" w:rsidRPr="00A457C3" w:rsidRDefault="001408A4" w:rsidP="003C321B">
      <w:pPr>
        <w:widowControl w:val="0"/>
        <w:autoSpaceDE w:val="0"/>
        <w:autoSpaceDN w:val="0"/>
        <w:adjustRightInd w:val="0"/>
        <w:spacing w:after="0" w:line="13" w:lineRule="exact"/>
        <w:ind w:right="-1987" w:firstLine="720"/>
        <w:jc w:val="both"/>
        <w:rPr>
          <w:rFonts w:ascii="Times New Roman" w:hAnsi="Times New Roman"/>
          <w:sz w:val="28"/>
          <w:szCs w:val="28"/>
        </w:rPr>
      </w:pPr>
    </w:p>
    <w:p w:rsidR="001408A4" w:rsidRPr="00A457C3" w:rsidRDefault="001408A4" w:rsidP="003C321B">
      <w:pPr>
        <w:widowControl w:val="0"/>
        <w:autoSpaceDE w:val="0"/>
        <w:autoSpaceDN w:val="0"/>
        <w:adjustRightInd w:val="0"/>
        <w:spacing w:after="0" w:line="240" w:lineRule="auto"/>
        <w:ind w:right="-1987" w:firstLine="720"/>
        <w:jc w:val="both"/>
        <w:rPr>
          <w:rFonts w:ascii="Times New Roman" w:hAnsi="Times New Roman"/>
          <w:sz w:val="28"/>
          <w:szCs w:val="28"/>
        </w:rPr>
      </w:pPr>
      <w:r w:rsidRPr="00A457C3">
        <w:rPr>
          <w:rFonts w:ascii="Times New Roman" w:hAnsi="Times New Roman"/>
          <w:b/>
          <w:bCs/>
          <w:sz w:val="28"/>
          <w:szCs w:val="28"/>
        </w:rPr>
        <w:t>А.</w:t>
      </w:r>
    </w:p>
    <w:p w:rsidR="00C47ADD" w:rsidRDefault="001408A4" w:rsidP="003C321B">
      <w:pPr>
        <w:widowControl w:val="0"/>
        <w:overflowPunct w:val="0"/>
        <w:autoSpaceDE w:val="0"/>
        <w:autoSpaceDN w:val="0"/>
        <w:adjustRightInd w:val="0"/>
        <w:spacing w:after="0" w:line="239" w:lineRule="auto"/>
        <w:ind w:right="-1987" w:firstLine="720"/>
        <w:jc w:val="both"/>
        <w:rPr>
          <w:rFonts w:ascii="Times New Roman" w:hAnsi="Times New Roman"/>
          <w:sz w:val="28"/>
          <w:szCs w:val="28"/>
        </w:rPr>
      </w:pPr>
      <w:bookmarkStart w:id="3" w:name="page9"/>
      <w:bookmarkEnd w:id="3"/>
      <w:r w:rsidRPr="00A457C3">
        <w:rPr>
          <w:rFonts w:ascii="Times New Roman" w:hAnsi="Times New Roman"/>
          <w:b/>
          <w:bCs/>
          <w:sz w:val="28"/>
          <w:szCs w:val="28"/>
        </w:rPr>
        <w:t xml:space="preserve">В коммуникативной сфере </w:t>
      </w:r>
      <w:r w:rsidRPr="00A457C3">
        <w:rPr>
          <w:rFonts w:ascii="Times New Roman" w:hAnsi="Times New Roman"/>
          <w:sz w:val="28"/>
          <w:szCs w:val="28"/>
        </w:rPr>
        <w:t>(т.</w:t>
      </w:r>
      <w:r w:rsidRPr="00A457C3">
        <w:rPr>
          <w:rFonts w:ascii="Times New Roman" w:hAnsi="Times New Roman"/>
          <w:b/>
          <w:bCs/>
          <w:sz w:val="28"/>
          <w:szCs w:val="28"/>
        </w:rPr>
        <w:t xml:space="preserve"> </w:t>
      </w:r>
      <w:r w:rsidRPr="00A457C3">
        <w:rPr>
          <w:rFonts w:ascii="Times New Roman" w:hAnsi="Times New Roman"/>
          <w:sz w:val="28"/>
          <w:szCs w:val="28"/>
        </w:rPr>
        <w:t>е.</w:t>
      </w:r>
      <w:r w:rsidRPr="00A457C3">
        <w:rPr>
          <w:rFonts w:ascii="Times New Roman" w:hAnsi="Times New Roman"/>
          <w:b/>
          <w:bCs/>
          <w:sz w:val="28"/>
          <w:szCs w:val="28"/>
        </w:rPr>
        <w:t xml:space="preserve"> </w:t>
      </w:r>
      <w:r w:rsidRPr="00A457C3">
        <w:rPr>
          <w:rFonts w:ascii="Times New Roman" w:hAnsi="Times New Roman"/>
          <w:sz w:val="28"/>
          <w:szCs w:val="28"/>
        </w:rPr>
        <w:t>во владении иностранным языком как средством общения):</w:t>
      </w:r>
      <w:r w:rsidRPr="00A457C3">
        <w:rPr>
          <w:rFonts w:ascii="Times New Roman" w:hAnsi="Times New Roman"/>
          <w:b/>
          <w:bCs/>
          <w:sz w:val="28"/>
          <w:szCs w:val="28"/>
        </w:rPr>
        <w:t xml:space="preserve"> </w:t>
      </w:r>
      <w:r w:rsidRPr="00A457C3">
        <w:rPr>
          <w:rFonts w:ascii="Times New Roman" w:hAnsi="Times New Roman"/>
          <w:sz w:val="28"/>
          <w:szCs w:val="28"/>
        </w:rPr>
        <w:t xml:space="preserve">Речевая </w:t>
      </w:r>
      <w:r w:rsidRPr="00A457C3">
        <w:rPr>
          <w:rFonts w:ascii="Times New Roman" w:hAnsi="Times New Roman"/>
          <w:sz w:val="28"/>
          <w:szCs w:val="28"/>
        </w:rPr>
        <w:lastRenderedPageBreak/>
        <w:t xml:space="preserve">компетенция в </w:t>
      </w:r>
      <w:r w:rsidR="00C47ADD">
        <w:rPr>
          <w:rFonts w:ascii="Times New Roman" w:hAnsi="Times New Roman"/>
          <w:sz w:val="28"/>
          <w:szCs w:val="28"/>
        </w:rPr>
        <w:t>следующих видах речевой деятельности:</w:t>
      </w:r>
    </w:p>
    <w:p w:rsidR="00C47ADD" w:rsidRPr="00C47ADD" w:rsidRDefault="00C47ADD" w:rsidP="003C321B">
      <w:pPr>
        <w:widowControl w:val="0"/>
        <w:overflowPunct w:val="0"/>
        <w:autoSpaceDE w:val="0"/>
        <w:autoSpaceDN w:val="0"/>
        <w:adjustRightInd w:val="0"/>
        <w:spacing w:after="0" w:line="239" w:lineRule="auto"/>
        <w:ind w:right="-1987" w:firstLine="720"/>
        <w:jc w:val="both"/>
        <w:rPr>
          <w:rFonts w:ascii="Times New Roman" w:hAnsi="Times New Roman"/>
          <w:b/>
          <w:i/>
          <w:sz w:val="28"/>
          <w:szCs w:val="28"/>
        </w:rPr>
      </w:pPr>
      <w:r w:rsidRPr="00C47ADD">
        <w:rPr>
          <w:rFonts w:ascii="Times New Roman" w:hAnsi="Times New Roman"/>
          <w:b/>
          <w:i/>
          <w:sz w:val="28"/>
          <w:szCs w:val="28"/>
        </w:rPr>
        <w:t>Говорение:</w:t>
      </w:r>
    </w:p>
    <w:p w:rsidR="001408A4" w:rsidRPr="00A457C3" w:rsidRDefault="001408A4" w:rsidP="009A5B92">
      <w:pPr>
        <w:widowControl w:val="0"/>
        <w:numPr>
          <w:ilvl w:val="1"/>
          <w:numId w:val="2"/>
        </w:numPr>
        <w:tabs>
          <w:tab w:val="clear" w:pos="1440"/>
          <w:tab w:val="num" w:pos="323"/>
        </w:tabs>
        <w:overflowPunct w:val="0"/>
        <w:autoSpaceDE w:val="0"/>
        <w:autoSpaceDN w:val="0"/>
        <w:adjustRightInd w:val="0"/>
        <w:spacing w:after="0" w:line="221" w:lineRule="auto"/>
        <w:ind w:left="0" w:right="-1987" w:firstLine="720"/>
        <w:jc w:val="both"/>
        <w:rPr>
          <w:rFonts w:ascii="Times New Roman" w:hAnsi="Times New Roman"/>
          <w:sz w:val="28"/>
          <w:szCs w:val="28"/>
        </w:rPr>
      </w:pPr>
      <w:r w:rsidRPr="00A457C3">
        <w:rPr>
          <w:rFonts w:ascii="Times New Roman" w:hAnsi="Times New Roman"/>
          <w:sz w:val="28"/>
          <w:szCs w:val="28"/>
        </w:rPr>
        <w:t xml:space="preserve">вести элементарный этикетный диалог в ограниченном круге типичных ситуаций общения, диалог-расспрос (вопрос — ответ) и диалог — побуждение к действию; </w:t>
      </w:r>
    </w:p>
    <w:p w:rsidR="001408A4" w:rsidRPr="00A457C3" w:rsidRDefault="001408A4" w:rsidP="009A5B92">
      <w:pPr>
        <w:widowControl w:val="0"/>
        <w:numPr>
          <w:ilvl w:val="0"/>
          <w:numId w:val="2"/>
        </w:numPr>
        <w:tabs>
          <w:tab w:val="clear" w:pos="720"/>
          <w:tab w:val="num" w:pos="339"/>
        </w:tabs>
        <w:overflowPunct w:val="0"/>
        <w:autoSpaceDE w:val="0"/>
        <w:autoSpaceDN w:val="0"/>
        <w:adjustRightInd w:val="0"/>
        <w:spacing w:after="0" w:line="221" w:lineRule="auto"/>
        <w:ind w:left="0" w:right="-1987" w:firstLine="720"/>
        <w:jc w:val="both"/>
        <w:rPr>
          <w:rFonts w:ascii="Times New Roman" w:hAnsi="Times New Roman"/>
          <w:sz w:val="28"/>
          <w:szCs w:val="28"/>
        </w:rPr>
      </w:pPr>
      <w:proofErr w:type="gramStart"/>
      <w:r w:rsidRPr="00A457C3">
        <w:rPr>
          <w:rFonts w:ascii="Times New Roman" w:hAnsi="Times New Roman"/>
          <w:sz w:val="28"/>
          <w:szCs w:val="28"/>
        </w:rPr>
        <w:t xml:space="preserve">уметь на элементарном уровне рассказывать о себе, семье, домашнем животном, о третьем лице, хобби, любимом школьном предмете, школьных принадлежностях, покупке; описывать предмет, картинку; кратко характеризовать персонаж; </w:t>
      </w:r>
      <w:proofErr w:type="gramEnd"/>
    </w:p>
    <w:p w:rsidR="001408A4" w:rsidRPr="00A457C3" w:rsidRDefault="001408A4" w:rsidP="00C01837">
      <w:pPr>
        <w:widowControl w:val="0"/>
        <w:numPr>
          <w:ilvl w:val="0"/>
          <w:numId w:val="2"/>
        </w:numPr>
        <w:tabs>
          <w:tab w:val="clear" w:pos="720"/>
          <w:tab w:val="num" w:pos="323"/>
        </w:tabs>
        <w:overflowPunct w:val="0"/>
        <w:autoSpaceDE w:val="0"/>
        <w:autoSpaceDN w:val="0"/>
        <w:adjustRightInd w:val="0"/>
        <w:spacing w:after="0" w:line="217" w:lineRule="auto"/>
        <w:ind w:left="0" w:right="-1987" w:firstLine="720"/>
        <w:jc w:val="both"/>
        <w:rPr>
          <w:rFonts w:ascii="Times New Roman" w:hAnsi="Times New Roman"/>
          <w:sz w:val="28"/>
          <w:szCs w:val="28"/>
        </w:rPr>
      </w:pPr>
      <w:r w:rsidRPr="00A457C3">
        <w:rPr>
          <w:rFonts w:ascii="Times New Roman" w:hAnsi="Times New Roman"/>
          <w:sz w:val="28"/>
          <w:szCs w:val="28"/>
        </w:rPr>
        <w:t xml:space="preserve">вербально сигнализировать понимание или непонимание, переспросить, попросить повторить сказанное, говорить громче, сказать слово по буквам; </w:t>
      </w:r>
    </w:p>
    <w:p w:rsidR="001408A4" w:rsidRPr="00A457C3" w:rsidRDefault="001408A4" w:rsidP="00C01837">
      <w:pPr>
        <w:widowControl w:val="0"/>
        <w:numPr>
          <w:ilvl w:val="1"/>
          <w:numId w:val="2"/>
        </w:numPr>
        <w:tabs>
          <w:tab w:val="clear" w:pos="1440"/>
          <w:tab w:val="num" w:pos="323"/>
        </w:tabs>
        <w:overflowPunct w:val="0"/>
        <w:autoSpaceDE w:val="0"/>
        <w:autoSpaceDN w:val="0"/>
        <w:adjustRightInd w:val="0"/>
        <w:spacing w:after="0" w:line="221" w:lineRule="auto"/>
        <w:ind w:left="0" w:right="-1987" w:firstLine="720"/>
        <w:jc w:val="both"/>
        <w:rPr>
          <w:rFonts w:ascii="Times New Roman" w:hAnsi="Times New Roman"/>
          <w:sz w:val="28"/>
          <w:szCs w:val="28"/>
        </w:rPr>
      </w:pPr>
      <w:r w:rsidRPr="00A457C3">
        <w:rPr>
          <w:rFonts w:ascii="Times New Roman" w:hAnsi="Times New Roman"/>
          <w:sz w:val="28"/>
          <w:szCs w:val="28"/>
        </w:rPr>
        <w:t xml:space="preserve">уметь дать оценочное суждение или выразить своё мнение и кратко аргументировать его; </w:t>
      </w:r>
    </w:p>
    <w:p w:rsidR="001408A4" w:rsidRPr="00A457C3" w:rsidRDefault="001408A4" w:rsidP="00C01837">
      <w:pPr>
        <w:widowControl w:val="0"/>
        <w:numPr>
          <w:ilvl w:val="1"/>
          <w:numId w:val="2"/>
        </w:numPr>
        <w:tabs>
          <w:tab w:val="clear" w:pos="1440"/>
          <w:tab w:val="num" w:pos="383"/>
        </w:tabs>
        <w:overflowPunct w:val="0"/>
        <w:autoSpaceDE w:val="0"/>
        <w:autoSpaceDN w:val="0"/>
        <w:adjustRightInd w:val="0"/>
        <w:spacing w:after="0" w:line="221" w:lineRule="auto"/>
        <w:ind w:left="0" w:right="-1987" w:firstLine="720"/>
        <w:jc w:val="both"/>
        <w:rPr>
          <w:rFonts w:ascii="Times New Roman" w:hAnsi="Times New Roman"/>
          <w:sz w:val="28"/>
          <w:szCs w:val="28"/>
        </w:rPr>
      </w:pPr>
      <w:r w:rsidRPr="00A457C3">
        <w:rPr>
          <w:rFonts w:ascii="Times New Roman" w:hAnsi="Times New Roman"/>
          <w:sz w:val="28"/>
          <w:szCs w:val="28"/>
        </w:rPr>
        <w:t xml:space="preserve">выразить сожаление или радость, поблагодарить и ответить на благодарность; </w:t>
      </w:r>
    </w:p>
    <w:p w:rsidR="001408A4" w:rsidRPr="00935D9E" w:rsidRDefault="001A6D8B" w:rsidP="00C01837">
      <w:pPr>
        <w:widowControl w:val="0"/>
        <w:autoSpaceDE w:val="0"/>
        <w:autoSpaceDN w:val="0"/>
        <w:adjustRightInd w:val="0"/>
        <w:spacing w:after="0" w:line="221" w:lineRule="auto"/>
        <w:ind w:right="-1987" w:firstLine="720"/>
        <w:jc w:val="both"/>
        <w:rPr>
          <w:rFonts w:ascii="Times New Roman" w:hAnsi="Times New Roman"/>
          <w:b/>
          <w:sz w:val="28"/>
          <w:szCs w:val="28"/>
        </w:rPr>
      </w:pPr>
      <w:r w:rsidRPr="00935D9E">
        <w:rPr>
          <w:rFonts w:ascii="Times New Roman" w:hAnsi="Times New Roman"/>
          <w:b/>
          <w:i/>
          <w:iCs/>
          <w:sz w:val="28"/>
          <w:szCs w:val="28"/>
        </w:rPr>
        <w:t>А</w:t>
      </w:r>
      <w:r w:rsidR="001408A4" w:rsidRPr="00935D9E">
        <w:rPr>
          <w:rFonts w:ascii="Times New Roman" w:hAnsi="Times New Roman"/>
          <w:b/>
          <w:i/>
          <w:iCs/>
          <w:sz w:val="28"/>
          <w:szCs w:val="28"/>
        </w:rPr>
        <w:t>удирование:</w:t>
      </w:r>
    </w:p>
    <w:p w:rsidR="001408A4" w:rsidRPr="00935D9E" w:rsidRDefault="001408A4" w:rsidP="00C01837">
      <w:pPr>
        <w:widowControl w:val="0"/>
        <w:autoSpaceDE w:val="0"/>
        <w:autoSpaceDN w:val="0"/>
        <w:adjustRightInd w:val="0"/>
        <w:spacing w:after="0" w:line="1" w:lineRule="exact"/>
        <w:ind w:right="-1987" w:firstLine="720"/>
        <w:jc w:val="both"/>
        <w:rPr>
          <w:rFonts w:ascii="Times New Roman" w:hAnsi="Times New Roman"/>
          <w:sz w:val="28"/>
          <w:szCs w:val="28"/>
        </w:rPr>
      </w:pPr>
    </w:p>
    <w:p w:rsidR="000563F2" w:rsidRDefault="000563F2" w:rsidP="00C01837">
      <w:pPr>
        <w:spacing w:line="240" w:lineRule="auto"/>
        <w:ind w:right="-1987" w:firstLine="709"/>
        <w:contextualSpacing/>
        <w:jc w:val="both"/>
        <w:rPr>
          <w:rFonts w:ascii="Times New Roman" w:hAnsi="Times New Roman"/>
          <w:sz w:val="28"/>
          <w:szCs w:val="28"/>
        </w:rPr>
      </w:pPr>
      <w:r>
        <w:rPr>
          <w:rFonts w:ascii="Times New Roman" w:hAnsi="Times New Roman"/>
          <w:sz w:val="28"/>
          <w:szCs w:val="28"/>
        </w:rPr>
        <w:t xml:space="preserve">- </w:t>
      </w:r>
      <w:r w:rsidR="00935D9E" w:rsidRPr="00935D9E">
        <w:rPr>
          <w:rFonts w:ascii="Times New Roman" w:hAnsi="Times New Roman"/>
          <w:sz w:val="28"/>
          <w:szCs w:val="28"/>
        </w:rPr>
        <w:t>воспринимать на слух и полностью понимать речь учителя, одноклассников;</w:t>
      </w:r>
    </w:p>
    <w:p w:rsidR="00935D9E" w:rsidRPr="00935D9E" w:rsidRDefault="000563F2" w:rsidP="00C01837">
      <w:pPr>
        <w:spacing w:line="240" w:lineRule="auto"/>
        <w:ind w:right="-1987" w:firstLine="709"/>
        <w:contextualSpacing/>
        <w:jc w:val="both"/>
        <w:rPr>
          <w:rFonts w:ascii="Times New Roman" w:hAnsi="Times New Roman"/>
          <w:sz w:val="28"/>
          <w:szCs w:val="28"/>
        </w:rPr>
      </w:pPr>
      <w:r>
        <w:rPr>
          <w:rFonts w:ascii="Times New Roman" w:hAnsi="Times New Roman"/>
          <w:sz w:val="28"/>
          <w:szCs w:val="28"/>
        </w:rPr>
        <w:t xml:space="preserve">- </w:t>
      </w:r>
      <w:r w:rsidR="00935D9E" w:rsidRPr="00935D9E">
        <w:rPr>
          <w:rFonts w:ascii="Times New Roman" w:hAnsi="Times New Roman"/>
          <w:sz w:val="28"/>
          <w:szCs w:val="28"/>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(сообщение/интервью);</w:t>
      </w:r>
    </w:p>
    <w:p w:rsidR="00935D9E" w:rsidRPr="00935D9E" w:rsidRDefault="000563F2" w:rsidP="00C01837">
      <w:pPr>
        <w:spacing w:line="240" w:lineRule="auto"/>
        <w:ind w:right="-1987" w:firstLine="709"/>
        <w:contextualSpacing/>
        <w:jc w:val="both"/>
        <w:rPr>
          <w:rFonts w:ascii="Times New Roman" w:hAnsi="Times New Roman"/>
          <w:sz w:val="28"/>
          <w:szCs w:val="28"/>
        </w:rPr>
      </w:pPr>
      <w:r>
        <w:rPr>
          <w:rFonts w:ascii="Times New Roman" w:hAnsi="Times New Roman"/>
          <w:sz w:val="28"/>
          <w:szCs w:val="28"/>
        </w:rPr>
        <w:t xml:space="preserve">- </w:t>
      </w:r>
      <w:r w:rsidR="00935D9E" w:rsidRPr="00935D9E">
        <w:rPr>
          <w:rFonts w:ascii="Times New Roman" w:hAnsi="Times New Roman"/>
          <w:sz w:val="28"/>
          <w:szCs w:val="28"/>
        </w:rPr>
        <w:t>воспринимать на слух и выборочно понимать с опорой на языковую догадку и конте</w:t>
      </w:r>
      <w:proofErr w:type="gramStart"/>
      <w:r w:rsidR="00935D9E" w:rsidRPr="00935D9E">
        <w:rPr>
          <w:rFonts w:ascii="Times New Roman" w:hAnsi="Times New Roman"/>
          <w:sz w:val="28"/>
          <w:szCs w:val="28"/>
        </w:rPr>
        <w:t>кст кр</w:t>
      </w:r>
      <w:proofErr w:type="gramEnd"/>
      <w:r w:rsidR="00935D9E" w:rsidRPr="00935D9E">
        <w:rPr>
          <w:rFonts w:ascii="Times New Roman" w:hAnsi="Times New Roman"/>
          <w:sz w:val="28"/>
          <w:szCs w:val="28"/>
        </w:rPr>
        <w:t>аткие, несложные аутентичные прагматические аудио- и видеотексты с выделением нужной/интересующей информации;</w:t>
      </w:r>
    </w:p>
    <w:p w:rsidR="001408A4" w:rsidRPr="00935D9E" w:rsidRDefault="001A6D8B" w:rsidP="00C01837">
      <w:pPr>
        <w:widowControl w:val="0"/>
        <w:autoSpaceDE w:val="0"/>
        <w:autoSpaceDN w:val="0"/>
        <w:adjustRightInd w:val="0"/>
        <w:spacing w:after="0" w:line="221" w:lineRule="auto"/>
        <w:ind w:right="-1987" w:firstLine="720"/>
        <w:jc w:val="both"/>
        <w:rPr>
          <w:rFonts w:ascii="Times New Roman" w:hAnsi="Times New Roman"/>
          <w:b/>
          <w:sz w:val="28"/>
          <w:szCs w:val="28"/>
        </w:rPr>
      </w:pPr>
      <w:r w:rsidRPr="00935D9E">
        <w:rPr>
          <w:rFonts w:ascii="Times New Roman" w:hAnsi="Times New Roman"/>
          <w:b/>
          <w:i/>
          <w:iCs/>
          <w:sz w:val="28"/>
          <w:szCs w:val="28"/>
        </w:rPr>
        <w:t>Ч</w:t>
      </w:r>
      <w:r w:rsidR="001408A4" w:rsidRPr="00935D9E">
        <w:rPr>
          <w:rFonts w:ascii="Times New Roman" w:hAnsi="Times New Roman"/>
          <w:b/>
          <w:i/>
          <w:iCs/>
          <w:sz w:val="28"/>
          <w:szCs w:val="28"/>
        </w:rPr>
        <w:t>тение:</w:t>
      </w:r>
    </w:p>
    <w:p w:rsidR="00935D9E" w:rsidRPr="00935D9E" w:rsidRDefault="000563F2" w:rsidP="00C01837">
      <w:pPr>
        <w:spacing w:line="240" w:lineRule="auto"/>
        <w:ind w:right="-1987" w:firstLine="788"/>
        <w:contextualSpacing/>
        <w:jc w:val="both"/>
        <w:rPr>
          <w:rFonts w:ascii="Times New Roman" w:hAnsi="Times New Roman"/>
          <w:sz w:val="28"/>
          <w:szCs w:val="28"/>
        </w:rPr>
      </w:pPr>
      <w:r>
        <w:rPr>
          <w:rFonts w:ascii="Times New Roman" w:hAnsi="Times New Roman"/>
          <w:sz w:val="28"/>
          <w:szCs w:val="28"/>
        </w:rPr>
        <w:t xml:space="preserve">- </w:t>
      </w:r>
      <w:r w:rsidR="00935D9E" w:rsidRPr="00935D9E">
        <w:rPr>
          <w:rFonts w:ascii="Times New Roman" w:hAnsi="Times New Roman"/>
          <w:sz w:val="28"/>
          <w:szCs w:val="28"/>
        </w:rPr>
        <w:t>читать аутентичные тексты разных жанров и стилей с пониманием основного содержания;</w:t>
      </w:r>
    </w:p>
    <w:p w:rsidR="00935D9E" w:rsidRPr="00935D9E" w:rsidRDefault="000563F2" w:rsidP="00C01837">
      <w:pPr>
        <w:spacing w:line="240" w:lineRule="auto"/>
        <w:ind w:right="-1987" w:firstLine="788"/>
        <w:contextualSpacing/>
        <w:jc w:val="both"/>
        <w:rPr>
          <w:rFonts w:ascii="Times New Roman" w:hAnsi="Times New Roman"/>
          <w:sz w:val="28"/>
          <w:szCs w:val="28"/>
        </w:rPr>
      </w:pPr>
      <w:r>
        <w:rPr>
          <w:rFonts w:ascii="Times New Roman" w:hAnsi="Times New Roman"/>
          <w:sz w:val="28"/>
          <w:szCs w:val="28"/>
        </w:rPr>
        <w:t xml:space="preserve">- </w:t>
      </w:r>
      <w:r w:rsidR="00935D9E" w:rsidRPr="00935D9E">
        <w:rPr>
          <w:rFonts w:ascii="Times New Roman" w:hAnsi="Times New Roman"/>
          <w:sz w:val="28"/>
          <w:szCs w:val="28"/>
        </w:rPr>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(выборочного перевода, языковой догадки, в том числе с опорой на первый иностранный язык), а также справочных материалов;</w:t>
      </w:r>
    </w:p>
    <w:p w:rsidR="00935D9E" w:rsidRPr="00935D9E" w:rsidRDefault="000563F2" w:rsidP="00C01837">
      <w:pPr>
        <w:spacing w:line="240" w:lineRule="auto"/>
        <w:ind w:right="-1987" w:firstLine="709"/>
        <w:contextualSpacing/>
        <w:jc w:val="both"/>
        <w:rPr>
          <w:rFonts w:ascii="Times New Roman" w:hAnsi="Times New Roman"/>
          <w:sz w:val="28"/>
          <w:szCs w:val="28"/>
        </w:rPr>
      </w:pPr>
      <w:r>
        <w:rPr>
          <w:rFonts w:ascii="Times New Roman" w:hAnsi="Times New Roman"/>
          <w:sz w:val="28"/>
          <w:szCs w:val="28"/>
        </w:rPr>
        <w:t xml:space="preserve"> - </w:t>
      </w:r>
      <w:r w:rsidR="00935D9E" w:rsidRPr="00935D9E">
        <w:rPr>
          <w:rFonts w:ascii="Times New Roman" w:hAnsi="Times New Roman"/>
          <w:sz w:val="28"/>
          <w:szCs w:val="28"/>
        </w:rPr>
        <w:t>читать аутентичные тексты с выборочным пониманием нужной/интересующей информации;</w:t>
      </w:r>
    </w:p>
    <w:p w:rsidR="000563F2" w:rsidRDefault="001408A4" w:rsidP="00C01837">
      <w:pPr>
        <w:spacing w:line="240" w:lineRule="auto"/>
        <w:ind w:left="788" w:right="-1845"/>
        <w:contextualSpacing/>
        <w:jc w:val="both"/>
        <w:rPr>
          <w:rFonts w:ascii="Times New Roman" w:hAnsi="Times New Roman"/>
          <w:i/>
          <w:iCs/>
          <w:sz w:val="28"/>
          <w:szCs w:val="28"/>
        </w:rPr>
      </w:pPr>
      <w:r w:rsidRPr="000563F2">
        <w:rPr>
          <w:rFonts w:ascii="Times New Roman" w:hAnsi="Times New Roman"/>
          <w:i/>
          <w:iCs/>
          <w:sz w:val="28"/>
          <w:szCs w:val="28"/>
        </w:rPr>
        <w:t>письменная речь:</w:t>
      </w:r>
    </w:p>
    <w:p w:rsidR="000563F2" w:rsidRPr="000563F2" w:rsidRDefault="000563F2" w:rsidP="00C01837">
      <w:pPr>
        <w:spacing w:line="240" w:lineRule="auto"/>
        <w:ind w:firstLine="851"/>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заполнять анкеты и формуляры;</w:t>
      </w:r>
    </w:p>
    <w:p w:rsidR="000563F2" w:rsidRPr="000563F2" w:rsidRDefault="000563F2" w:rsidP="00C01837">
      <w:pPr>
        <w:spacing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 </w:t>
      </w:r>
      <w:r w:rsidRPr="000563F2">
        <w:rPr>
          <w:rFonts w:ascii="Times New Roman" w:hAnsi="Times New Roman"/>
          <w:sz w:val="28"/>
          <w:szCs w:val="28"/>
        </w:rPr>
        <w:t>писать поздравления, личные письма с опорой на образец с употреблением формул речевого этикета, принятых в странах изучаемого языка;</w:t>
      </w:r>
    </w:p>
    <w:p w:rsidR="000563F2" w:rsidRPr="000563F2" w:rsidRDefault="000563F2" w:rsidP="00C01837">
      <w:pPr>
        <w:spacing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составлять план, тезисы устного или письменного сообщения.</w:t>
      </w:r>
    </w:p>
    <w:p w:rsidR="000563F2" w:rsidRPr="000563F2" w:rsidRDefault="000563F2" w:rsidP="00C01837">
      <w:pPr>
        <w:spacing w:after="0" w:line="240" w:lineRule="auto"/>
        <w:ind w:right="-1843"/>
        <w:jc w:val="both"/>
        <w:rPr>
          <w:rFonts w:ascii="Times New Roman" w:hAnsi="Times New Roman"/>
          <w:sz w:val="28"/>
          <w:szCs w:val="28"/>
        </w:rPr>
      </w:pPr>
      <w:r w:rsidRPr="000563F2">
        <w:rPr>
          <w:rFonts w:ascii="Times New Roman" w:hAnsi="Times New Roman"/>
          <w:sz w:val="28"/>
          <w:szCs w:val="28"/>
        </w:rPr>
        <w:lastRenderedPageBreak/>
        <w:t>Языковая компетенция (владение языковыми средствами и действиями с ними):</w:t>
      </w:r>
    </w:p>
    <w:p w:rsidR="000563F2" w:rsidRPr="000563F2" w:rsidRDefault="000563F2" w:rsidP="00C01837">
      <w:pPr>
        <w:spacing w:after="0" w:line="240" w:lineRule="auto"/>
        <w:ind w:right="-1843"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применение правил написания изученных слов;</w:t>
      </w:r>
    </w:p>
    <w:p w:rsidR="000563F2" w:rsidRPr="000563F2" w:rsidRDefault="000563F2" w:rsidP="00C01837">
      <w:pPr>
        <w:spacing w:after="0" w:line="240" w:lineRule="auto"/>
        <w:ind w:right="-1843" w:firstLine="709"/>
        <w:contextualSpacing/>
        <w:jc w:val="both"/>
        <w:rPr>
          <w:rFonts w:ascii="Times New Roman" w:hAnsi="Times New Roman"/>
          <w:sz w:val="28"/>
          <w:szCs w:val="28"/>
        </w:rPr>
      </w:pPr>
      <w:r>
        <w:rPr>
          <w:rFonts w:ascii="Times New Roman" w:hAnsi="Times New Roman"/>
          <w:sz w:val="28"/>
          <w:szCs w:val="28"/>
        </w:rPr>
        <w:t xml:space="preserve"> - </w:t>
      </w:r>
      <w:r w:rsidRPr="000563F2">
        <w:rPr>
          <w:rFonts w:ascii="Times New Roman" w:hAnsi="Times New Roman"/>
          <w:sz w:val="28"/>
          <w:szCs w:val="28"/>
        </w:rPr>
        <w:t>адекватное произношение и различение на слух всех звуков второго иностранного языка; соблюдение правильного ударения в словах и фразах;</w:t>
      </w:r>
    </w:p>
    <w:p w:rsidR="000563F2" w:rsidRPr="000563F2" w:rsidRDefault="000563F2" w:rsidP="00C01837">
      <w:pPr>
        <w:spacing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соблюдение ритмико-интонационных особенностей предложений различных коммуникативных типов (утвердительное, вопросительное, отрицательное, побудительное); правильное членение предложений на смысловые группы;</w:t>
      </w:r>
    </w:p>
    <w:p w:rsidR="000563F2" w:rsidRPr="000563F2" w:rsidRDefault="000563F2" w:rsidP="00C01837">
      <w:pPr>
        <w:spacing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распознавание и употребление в речи изученных лексических единиц (слов в их основных значениях, словосочетаний, реплик-клише речевого этикета);</w:t>
      </w:r>
    </w:p>
    <w:p w:rsidR="000563F2" w:rsidRPr="000563F2" w:rsidRDefault="000563F2" w:rsidP="00C01837">
      <w:pPr>
        <w:spacing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знание основных способов словообразования (аффиксация, словосложение, конверсия);</w:t>
      </w:r>
    </w:p>
    <w:p w:rsidR="000563F2" w:rsidRPr="000563F2" w:rsidRDefault="000563F2" w:rsidP="00C01837">
      <w:pPr>
        <w:spacing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понимание явлений многозначности слов второго иностранного языка, синонимии, антонимии и лексической сочетаемости;</w:t>
      </w:r>
    </w:p>
    <w:p w:rsidR="000563F2" w:rsidRPr="000563F2" w:rsidRDefault="000563F2" w:rsidP="00C01837">
      <w:pPr>
        <w:spacing w:after="0"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распознавание и употребление в речи основных морфологических форм и синтаксических конструкций второго иностранного языка; знание признаков изученных грамматических явлени</w:t>
      </w:r>
      <w:proofErr w:type="gramStart"/>
      <w:r w:rsidRPr="000563F2">
        <w:rPr>
          <w:rFonts w:ascii="Times New Roman" w:hAnsi="Times New Roman"/>
          <w:sz w:val="28"/>
          <w:szCs w:val="28"/>
        </w:rPr>
        <w:t>й(</w:t>
      </w:r>
      <w:proofErr w:type="gramEnd"/>
      <w:r w:rsidRPr="000563F2">
        <w:rPr>
          <w:rFonts w:ascii="Times New Roman" w:hAnsi="Times New Roman"/>
          <w:sz w:val="28"/>
          <w:szCs w:val="28"/>
        </w:rPr>
        <w:t>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563F2" w:rsidRPr="000563F2" w:rsidRDefault="000563F2" w:rsidP="00C01837">
      <w:pPr>
        <w:spacing w:after="0"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знание основных различий систем второго иностранного, первого иностранного и русского/родного языков.</w:t>
      </w:r>
    </w:p>
    <w:p w:rsidR="000563F2" w:rsidRPr="000563F2" w:rsidRDefault="000563F2" w:rsidP="00C01837">
      <w:pPr>
        <w:spacing w:after="0" w:line="240" w:lineRule="auto"/>
        <w:ind w:right="-1845"/>
        <w:jc w:val="both"/>
        <w:rPr>
          <w:rFonts w:ascii="Times New Roman" w:hAnsi="Times New Roman"/>
          <w:sz w:val="28"/>
          <w:szCs w:val="28"/>
        </w:rPr>
      </w:pPr>
      <w:r w:rsidRPr="000563F2">
        <w:rPr>
          <w:rFonts w:ascii="Times New Roman" w:hAnsi="Times New Roman"/>
          <w:sz w:val="28"/>
          <w:szCs w:val="28"/>
        </w:rPr>
        <w:t>Социокультурная компетенция:</w:t>
      </w:r>
    </w:p>
    <w:p w:rsidR="000563F2" w:rsidRPr="000563F2" w:rsidRDefault="000563F2" w:rsidP="00C01837">
      <w:pPr>
        <w:spacing w:after="0"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 </w:t>
      </w:r>
      <w:r w:rsidRPr="000563F2">
        <w:rPr>
          <w:rFonts w:ascii="Times New Roman" w:hAnsi="Times New Roman"/>
          <w:sz w:val="28"/>
          <w:szCs w:val="28"/>
        </w:rPr>
        <w:t>знание национально-культурных особенностей речевого и неречевого поведения в своей стране и странах изучаемого языка; их применение в стандартных ситуациях формального и неформального межличностного и межкультурного общения;</w:t>
      </w:r>
    </w:p>
    <w:p w:rsidR="000563F2" w:rsidRPr="000563F2" w:rsidRDefault="000563F2" w:rsidP="00C01837">
      <w:pPr>
        <w:spacing w:after="0"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0563F2" w:rsidRPr="000563F2" w:rsidRDefault="000563F2" w:rsidP="00C01837">
      <w:pPr>
        <w:spacing w:after="0"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знание употребительной фоновой лексики и реалий страны изучаемого языка;</w:t>
      </w:r>
    </w:p>
    <w:p w:rsidR="000563F2" w:rsidRPr="000563F2" w:rsidRDefault="000563F2" w:rsidP="00C01837">
      <w:pPr>
        <w:spacing w:after="0"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знакомство с образцами художественной, публицистической и научно-популярной литературы;</w:t>
      </w:r>
    </w:p>
    <w:p w:rsidR="000563F2" w:rsidRPr="000563F2" w:rsidRDefault="000563F2" w:rsidP="00C01837">
      <w:pPr>
        <w:spacing w:after="0"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понимание важности владения несколькими иностранными языками в современном поликультурном мире;</w:t>
      </w:r>
    </w:p>
    <w:p w:rsidR="000563F2" w:rsidRPr="000563F2" w:rsidRDefault="000563F2" w:rsidP="00C01837">
      <w:pPr>
        <w:spacing w:after="0" w:line="240" w:lineRule="auto"/>
        <w:ind w:right="-1845"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Pr="000563F2">
        <w:rPr>
          <w:rFonts w:ascii="Times New Roman" w:hAnsi="Times New Roman"/>
          <w:sz w:val="28"/>
          <w:szCs w:val="28"/>
        </w:rPr>
        <w:t>представление об особенностях образа жизни, быта, культуры стран второго изучаемого иностранного языка, о всемирно известных достопримечательностях, выдающихся людях и их вкладе в мировую культуру;</w:t>
      </w:r>
    </w:p>
    <w:p w:rsidR="000563F2" w:rsidRPr="000563F2" w:rsidRDefault="000563F2" w:rsidP="00C01837">
      <w:pPr>
        <w:spacing w:after="0"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представление о сходстве и различиях в традициях своей страны и стран изучаемых иностранных языков.</w:t>
      </w:r>
    </w:p>
    <w:p w:rsidR="000563F2" w:rsidRPr="000563F2" w:rsidRDefault="000563F2" w:rsidP="00C01837">
      <w:pPr>
        <w:spacing w:after="0" w:line="240" w:lineRule="auto"/>
        <w:ind w:right="-1845"/>
        <w:jc w:val="both"/>
        <w:rPr>
          <w:rFonts w:ascii="Times New Roman" w:hAnsi="Times New Roman"/>
          <w:sz w:val="28"/>
          <w:szCs w:val="28"/>
        </w:rPr>
      </w:pPr>
      <w:r w:rsidRPr="000563F2">
        <w:rPr>
          <w:rFonts w:ascii="Times New Roman" w:hAnsi="Times New Roman"/>
          <w:sz w:val="28"/>
          <w:szCs w:val="28"/>
        </w:rPr>
        <w:t>Компенсаторная компетенция:</w:t>
      </w:r>
    </w:p>
    <w:p w:rsidR="000563F2" w:rsidRPr="000563F2" w:rsidRDefault="000563F2" w:rsidP="00C01837">
      <w:pPr>
        <w:spacing w:after="0" w:line="240" w:lineRule="auto"/>
        <w:ind w:right="-1845" w:firstLine="709"/>
        <w:contextualSpacing/>
        <w:jc w:val="both"/>
        <w:rPr>
          <w:rFonts w:ascii="Times New Roman" w:hAnsi="Times New Roman"/>
          <w:sz w:val="28"/>
          <w:szCs w:val="28"/>
        </w:rPr>
      </w:pPr>
      <w:r>
        <w:rPr>
          <w:rFonts w:ascii="Times New Roman" w:hAnsi="Times New Roman"/>
          <w:sz w:val="28"/>
          <w:szCs w:val="28"/>
        </w:rPr>
        <w:t xml:space="preserve">- </w:t>
      </w:r>
      <w:r w:rsidRPr="000563F2">
        <w:rPr>
          <w:rFonts w:ascii="Times New Roman" w:hAnsi="Times New Roman"/>
          <w:sz w:val="28"/>
          <w:szCs w:val="28"/>
        </w:rPr>
        <w:t>умение выходить из трудного положения в условиях дефицита языковых сре</w:t>
      </w:r>
      <w:proofErr w:type="gramStart"/>
      <w:r w:rsidRPr="000563F2">
        <w:rPr>
          <w:rFonts w:ascii="Times New Roman" w:hAnsi="Times New Roman"/>
          <w:sz w:val="28"/>
          <w:szCs w:val="28"/>
        </w:rPr>
        <w:t>дств пр</w:t>
      </w:r>
      <w:proofErr w:type="gramEnd"/>
      <w:r w:rsidRPr="000563F2">
        <w:rPr>
          <w:rFonts w:ascii="Times New Roman" w:hAnsi="Times New Roman"/>
          <w:sz w:val="28"/>
          <w:szCs w:val="28"/>
        </w:rPr>
        <w:t>и получении и приёме информации за счёт использования контекстуальной догадки, в том числе с опорой на первый иностранный язык, игнорирования языковых трудностей, переспроса, словарных замен, жестов, мимики.</w:t>
      </w:r>
    </w:p>
    <w:p w:rsidR="001408A4" w:rsidRPr="00A457C3" w:rsidRDefault="001408A4" w:rsidP="00C01837">
      <w:pPr>
        <w:widowControl w:val="0"/>
        <w:autoSpaceDE w:val="0"/>
        <w:autoSpaceDN w:val="0"/>
        <w:adjustRightInd w:val="0"/>
        <w:spacing w:after="0" w:line="240" w:lineRule="auto"/>
        <w:ind w:right="-1987" w:firstLine="720"/>
        <w:jc w:val="both"/>
        <w:rPr>
          <w:rFonts w:ascii="Times New Roman" w:hAnsi="Times New Roman"/>
          <w:sz w:val="28"/>
          <w:szCs w:val="28"/>
        </w:rPr>
      </w:pPr>
      <w:r w:rsidRPr="00A457C3">
        <w:rPr>
          <w:rFonts w:ascii="Times New Roman" w:hAnsi="Times New Roman"/>
          <w:b/>
          <w:bCs/>
          <w:sz w:val="28"/>
          <w:szCs w:val="28"/>
        </w:rPr>
        <w:t xml:space="preserve">Б. В познавательной сфере: </w:t>
      </w:r>
    </w:p>
    <w:p w:rsidR="0088338A" w:rsidRPr="0088338A" w:rsidRDefault="0088338A" w:rsidP="0088338A">
      <w:pPr>
        <w:tabs>
          <w:tab w:val="left" w:pos="590"/>
        </w:tabs>
        <w:spacing w:after="0" w:line="240" w:lineRule="auto"/>
        <w:ind w:right="-1987" w:firstLine="709"/>
        <w:jc w:val="both"/>
        <w:rPr>
          <w:rFonts w:ascii="Times New Roman" w:eastAsia="Arial" w:hAnsi="Times New Roman"/>
          <w:color w:val="404040"/>
          <w:sz w:val="28"/>
          <w:szCs w:val="28"/>
        </w:rPr>
      </w:pPr>
      <w:proofErr w:type="gramStart"/>
      <w:r w:rsidRPr="0088338A">
        <w:rPr>
          <w:rFonts w:ascii="Times New Roman" w:eastAsia="Gabriola" w:hAnsi="Times New Roman"/>
          <w:sz w:val="28"/>
          <w:szCs w:val="28"/>
        </w:rPr>
        <w:t>- умение сравнивать языковые явления родного и изучаемых инос</w:t>
      </w:r>
      <w:r>
        <w:rPr>
          <w:rFonts w:ascii="Times New Roman" w:eastAsia="Gabriola" w:hAnsi="Times New Roman"/>
          <w:sz w:val="28"/>
          <w:szCs w:val="28"/>
        </w:rPr>
        <w:t>транных языков на уровне отдель</w:t>
      </w:r>
      <w:r w:rsidRPr="0088338A">
        <w:rPr>
          <w:rFonts w:ascii="Times New Roman" w:eastAsia="Gabriola" w:hAnsi="Times New Roman"/>
          <w:sz w:val="28"/>
          <w:szCs w:val="28"/>
        </w:rPr>
        <w:t>ных грамматических явлений, слов, словосочетаний, предложений;</w:t>
      </w:r>
      <w:proofErr w:type="gramEnd"/>
    </w:p>
    <w:p w:rsidR="0088338A" w:rsidRPr="0088338A" w:rsidRDefault="0088338A" w:rsidP="0088338A">
      <w:pPr>
        <w:tabs>
          <w:tab w:val="left" w:pos="590"/>
        </w:tabs>
        <w:spacing w:after="0" w:line="240" w:lineRule="auto"/>
        <w:ind w:right="-1987" w:firstLine="709"/>
        <w:jc w:val="both"/>
        <w:rPr>
          <w:rFonts w:ascii="Times New Roman" w:eastAsia="Arial" w:hAnsi="Times New Roman"/>
          <w:color w:val="404040"/>
          <w:sz w:val="28"/>
          <w:szCs w:val="28"/>
        </w:rPr>
      </w:pPr>
      <w:r w:rsidRPr="0088338A">
        <w:rPr>
          <w:rFonts w:ascii="Times New Roman" w:eastAsia="Arial" w:hAnsi="Times New Roman"/>
          <w:color w:val="404040"/>
          <w:sz w:val="28"/>
          <w:szCs w:val="28"/>
        </w:rPr>
        <w:t xml:space="preserve">- </w:t>
      </w:r>
      <w:r w:rsidRPr="0088338A">
        <w:rPr>
          <w:rFonts w:ascii="Times New Roman" w:eastAsia="Gabriola" w:hAnsi="Times New Roman"/>
          <w:sz w:val="28"/>
          <w:szCs w:val="28"/>
        </w:rPr>
        <w:t>владение приёмами работы с текстом: умение пользоваться определ</w:t>
      </w:r>
      <w:r>
        <w:rPr>
          <w:rFonts w:ascii="Times New Roman" w:eastAsia="Gabriola" w:hAnsi="Times New Roman"/>
          <w:sz w:val="28"/>
          <w:szCs w:val="28"/>
        </w:rPr>
        <w:t>ённой стратегией чтения/ауди</w:t>
      </w:r>
      <w:r w:rsidRPr="0088338A">
        <w:rPr>
          <w:rFonts w:ascii="Times New Roman" w:eastAsia="Gabriola" w:hAnsi="Times New Roman"/>
          <w:sz w:val="28"/>
          <w:szCs w:val="28"/>
        </w:rPr>
        <w:t>рования в зависимости от коммуникативной задачи (читать/слушать текст с разной глубиной понимания);</w:t>
      </w:r>
    </w:p>
    <w:p w:rsidR="0088338A" w:rsidRPr="0088338A" w:rsidRDefault="0088338A" w:rsidP="0088338A">
      <w:pPr>
        <w:tabs>
          <w:tab w:val="left" w:pos="580"/>
        </w:tabs>
        <w:spacing w:after="0" w:line="240" w:lineRule="auto"/>
        <w:ind w:right="-1987" w:firstLine="709"/>
        <w:jc w:val="both"/>
        <w:rPr>
          <w:rFonts w:ascii="Times New Roman" w:eastAsia="Arial" w:hAnsi="Times New Roman"/>
          <w:color w:val="404040"/>
          <w:sz w:val="28"/>
          <w:szCs w:val="28"/>
        </w:rPr>
      </w:pPr>
      <w:r w:rsidRPr="0088338A">
        <w:rPr>
          <w:rFonts w:ascii="Times New Roman" w:eastAsia="Arial" w:hAnsi="Times New Roman"/>
          <w:color w:val="404040"/>
          <w:sz w:val="28"/>
          <w:szCs w:val="28"/>
        </w:rPr>
        <w:t xml:space="preserve">- </w:t>
      </w:r>
      <w:r w:rsidRPr="0088338A">
        <w:rPr>
          <w:rFonts w:ascii="Times New Roman" w:eastAsia="Gabriola" w:hAnsi="Times New Roman"/>
          <w:sz w:val="28"/>
          <w:szCs w:val="28"/>
        </w:rPr>
        <w:t>умение действовать по образцу/аналогии при выполнении упражнений и составлении собственных высказываний в пределах изучаемой тематики;</w:t>
      </w:r>
    </w:p>
    <w:p w:rsidR="0088338A" w:rsidRPr="0088338A" w:rsidRDefault="0088338A" w:rsidP="0088338A">
      <w:pPr>
        <w:tabs>
          <w:tab w:val="left" w:pos="590"/>
        </w:tabs>
        <w:spacing w:after="0" w:line="240" w:lineRule="auto"/>
        <w:ind w:right="-1987" w:firstLine="709"/>
        <w:jc w:val="both"/>
        <w:rPr>
          <w:rFonts w:ascii="Times New Roman" w:eastAsia="Arial" w:hAnsi="Times New Roman"/>
          <w:color w:val="404040"/>
          <w:sz w:val="28"/>
          <w:szCs w:val="28"/>
        </w:rPr>
      </w:pPr>
      <w:r w:rsidRPr="0088338A">
        <w:rPr>
          <w:rFonts w:ascii="Times New Roman" w:eastAsia="Arial" w:hAnsi="Times New Roman"/>
          <w:color w:val="404040"/>
          <w:sz w:val="28"/>
          <w:szCs w:val="28"/>
        </w:rPr>
        <w:t xml:space="preserve">- </w:t>
      </w:r>
      <w:r w:rsidRPr="0088338A">
        <w:rPr>
          <w:rFonts w:ascii="Times New Roman" w:eastAsia="Gabriola" w:hAnsi="Times New Roman"/>
          <w:sz w:val="28"/>
          <w:szCs w:val="28"/>
        </w:rPr>
        <w:t>готовность и умение осуществлять индивидуальную и совместную проектную работу;</w:t>
      </w:r>
    </w:p>
    <w:p w:rsidR="0088338A" w:rsidRPr="0088338A" w:rsidRDefault="0088338A" w:rsidP="0088338A">
      <w:pPr>
        <w:tabs>
          <w:tab w:val="left" w:pos="580"/>
        </w:tabs>
        <w:spacing w:after="0" w:line="240" w:lineRule="auto"/>
        <w:ind w:right="-1987" w:firstLine="709"/>
        <w:jc w:val="both"/>
        <w:rPr>
          <w:rFonts w:ascii="Times New Roman" w:eastAsia="Arial" w:hAnsi="Times New Roman"/>
          <w:color w:val="404040"/>
          <w:sz w:val="28"/>
          <w:szCs w:val="28"/>
        </w:rPr>
      </w:pPr>
      <w:r w:rsidRPr="0088338A">
        <w:rPr>
          <w:rFonts w:ascii="Times New Roman" w:eastAsia="Arial" w:hAnsi="Times New Roman"/>
          <w:color w:val="404040"/>
          <w:sz w:val="28"/>
          <w:szCs w:val="28"/>
        </w:rPr>
        <w:t xml:space="preserve">- </w:t>
      </w:r>
      <w:r w:rsidRPr="0088338A">
        <w:rPr>
          <w:rFonts w:ascii="Times New Roman" w:eastAsia="Gabriola" w:hAnsi="Times New Roman"/>
          <w:sz w:val="28"/>
          <w:szCs w:val="28"/>
        </w:rPr>
        <w:t>умение пользоваться справочным материалом (грамматическим</w:t>
      </w:r>
      <w:r>
        <w:rPr>
          <w:rFonts w:ascii="Times New Roman" w:eastAsia="Gabriola" w:hAnsi="Times New Roman"/>
          <w:sz w:val="28"/>
          <w:szCs w:val="28"/>
        </w:rPr>
        <w:t>и и лингвострановедческими спра</w:t>
      </w:r>
      <w:r w:rsidRPr="0088338A">
        <w:rPr>
          <w:rFonts w:ascii="Times New Roman" w:eastAsia="Gabriola" w:hAnsi="Times New Roman"/>
          <w:sz w:val="28"/>
          <w:szCs w:val="28"/>
        </w:rPr>
        <w:t>вочниками, двуязычными и толковыми словарями, мультимедийными средствами);</w:t>
      </w:r>
    </w:p>
    <w:p w:rsidR="0088338A" w:rsidRPr="0088338A" w:rsidRDefault="0088338A" w:rsidP="0088338A">
      <w:pPr>
        <w:tabs>
          <w:tab w:val="left" w:pos="580"/>
        </w:tabs>
        <w:spacing w:after="0" w:line="240" w:lineRule="auto"/>
        <w:ind w:right="-1987" w:firstLine="709"/>
        <w:jc w:val="both"/>
        <w:rPr>
          <w:rFonts w:ascii="Times New Roman" w:eastAsia="Arial" w:hAnsi="Times New Roman"/>
          <w:color w:val="404040"/>
          <w:sz w:val="28"/>
          <w:szCs w:val="28"/>
        </w:rPr>
      </w:pPr>
      <w:r w:rsidRPr="0088338A">
        <w:rPr>
          <w:rFonts w:ascii="Times New Roman" w:eastAsia="Arial" w:hAnsi="Times New Roman"/>
          <w:color w:val="404040"/>
          <w:sz w:val="28"/>
          <w:szCs w:val="28"/>
        </w:rPr>
        <w:t xml:space="preserve">- </w:t>
      </w:r>
      <w:r w:rsidRPr="0088338A">
        <w:rPr>
          <w:rFonts w:ascii="Times New Roman" w:eastAsia="Gabriola" w:hAnsi="Times New Roman"/>
          <w:sz w:val="28"/>
          <w:szCs w:val="28"/>
        </w:rPr>
        <w:t>владение способами и приёмами дальнейшего самостоятельного изучения иностранных языков.</w:t>
      </w:r>
    </w:p>
    <w:p w:rsidR="001408A4" w:rsidRPr="00A457C3" w:rsidRDefault="001408A4" w:rsidP="000563F2">
      <w:pPr>
        <w:widowControl w:val="0"/>
        <w:autoSpaceDE w:val="0"/>
        <w:autoSpaceDN w:val="0"/>
        <w:adjustRightInd w:val="0"/>
        <w:spacing w:after="0" w:line="240" w:lineRule="auto"/>
        <w:ind w:right="-1985" w:firstLine="720"/>
        <w:jc w:val="both"/>
        <w:rPr>
          <w:rFonts w:ascii="Times New Roman" w:hAnsi="Times New Roman"/>
          <w:sz w:val="28"/>
          <w:szCs w:val="28"/>
        </w:rPr>
      </w:pPr>
      <w:r w:rsidRPr="00A457C3">
        <w:rPr>
          <w:rFonts w:ascii="Times New Roman" w:hAnsi="Times New Roman"/>
          <w:b/>
          <w:bCs/>
          <w:sz w:val="28"/>
          <w:szCs w:val="28"/>
        </w:rPr>
        <w:t>В. В ценностно-ориентационной сфере:</w:t>
      </w:r>
    </w:p>
    <w:p w:rsidR="0088338A" w:rsidRPr="0088338A" w:rsidRDefault="0088338A" w:rsidP="0088338A">
      <w:pPr>
        <w:tabs>
          <w:tab w:val="left" w:pos="590"/>
        </w:tabs>
        <w:spacing w:after="0" w:line="240" w:lineRule="auto"/>
        <w:ind w:right="-1985" w:firstLine="709"/>
        <w:jc w:val="both"/>
        <w:rPr>
          <w:rFonts w:ascii="Times New Roman" w:eastAsia="Arial" w:hAnsi="Times New Roman"/>
          <w:color w:val="404040"/>
          <w:sz w:val="28"/>
          <w:szCs w:val="28"/>
        </w:rPr>
      </w:pPr>
      <w:r w:rsidRPr="0088338A">
        <w:rPr>
          <w:rFonts w:ascii="Times New Roman" w:eastAsia="Gabriola" w:hAnsi="Times New Roman"/>
          <w:sz w:val="28"/>
          <w:szCs w:val="28"/>
        </w:rPr>
        <w:t>- представление о языке как средстве выражения чувств, эмоций, основе культуры мышления;</w:t>
      </w:r>
    </w:p>
    <w:p w:rsidR="0088338A" w:rsidRPr="0088338A" w:rsidRDefault="0088338A" w:rsidP="0088338A">
      <w:pPr>
        <w:tabs>
          <w:tab w:val="left" w:pos="590"/>
        </w:tabs>
        <w:spacing w:after="0" w:line="240" w:lineRule="auto"/>
        <w:ind w:right="-1985" w:firstLine="709"/>
        <w:jc w:val="both"/>
        <w:rPr>
          <w:rFonts w:ascii="Times New Roman" w:eastAsia="Arial" w:hAnsi="Times New Roman"/>
          <w:color w:val="404040"/>
          <w:sz w:val="28"/>
          <w:szCs w:val="28"/>
        </w:rPr>
      </w:pPr>
      <w:r w:rsidRPr="0088338A">
        <w:rPr>
          <w:rFonts w:ascii="Times New Roman" w:eastAsia="Arial" w:hAnsi="Times New Roman"/>
          <w:color w:val="404040"/>
          <w:sz w:val="28"/>
          <w:szCs w:val="28"/>
        </w:rPr>
        <w:t xml:space="preserve">- </w:t>
      </w:r>
      <w:r w:rsidRPr="0088338A">
        <w:rPr>
          <w:rFonts w:ascii="Times New Roman" w:eastAsia="Gabriola" w:hAnsi="Times New Roman"/>
          <w:sz w:val="28"/>
          <w:szCs w:val="28"/>
        </w:rPr>
        <w:t xml:space="preserve">представление о целостном </w:t>
      </w:r>
      <w:proofErr w:type="spellStart"/>
      <w:r w:rsidRPr="0088338A">
        <w:rPr>
          <w:rFonts w:ascii="Times New Roman" w:eastAsia="Gabriola" w:hAnsi="Times New Roman"/>
          <w:sz w:val="28"/>
          <w:szCs w:val="28"/>
        </w:rPr>
        <w:t>полиязычном</w:t>
      </w:r>
      <w:proofErr w:type="spellEnd"/>
      <w:r w:rsidRPr="0088338A">
        <w:rPr>
          <w:rFonts w:ascii="Times New Roman" w:eastAsia="Gabriola" w:hAnsi="Times New Roman"/>
          <w:sz w:val="28"/>
          <w:szCs w:val="28"/>
        </w:rPr>
        <w:t>, поликультурном мир</w:t>
      </w:r>
      <w:r>
        <w:rPr>
          <w:rFonts w:ascii="Times New Roman" w:eastAsia="Gabriola" w:hAnsi="Times New Roman"/>
          <w:sz w:val="28"/>
          <w:szCs w:val="28"/>
        </w:rPr>
        <w:t>е, осознание места и роли родно</w:t>
      </w:r>
      <w:r w:rsidRPr="0088338A">
        <w:rPr>
          <w:rFonts w:ascii="Times New Roman" w:eastAsia="Gabriola" w:hAnsi="Times New Roman"/>
          <w:sz w:val="28"/>
          <w:szCs w:val="28"/>
        </w:rPr>
        <w:t>го и иностранных языков в этом мире как средства общения, познания, самореализации и социальной адаптации;</w:t>
      </w:r>
    </w:p>
    <w:p w:rsidR="0088338A" w:rsidRPr="0088338A" w:rsidRDefault="0088338A" w:rsidP="0088338A">
      <w:pPr>
        <w:tabs>
          <w:tab w:val="left" w:pos="590"/>
        </w:tabs>
        <w:spacing w:after="0" w:line="240" w:lineRule="auto"/>
        <w:ind w:right="-1985" w:firstLine="709"/>
        <w:jc w:val="both"/>
        <w:rPr>
          <w:rFonts w:ascii="Times New Roman" w:eastAsia="Arial" w:hAnsi="Times New Roman"/>
          <w:color w:val="404040"/>
          <w:sz w:val="28"/>
          <w:szCs w:val="28"/>
        </w:rPr>
      </w:pPr>
      <w:r w:rsidRPr="0088338A">
        <w:rPr>
          <w:rFonts w:ascii="Times New Roman" w:eastAsia="Arial" w:hAnsi="Times New Roman"/>
          <w:color w:val="404040"/>
          <w:sz w:val="28"/>
          <w:szCs w:val="28"/>
        </w:rPr>
        <w:t xml:space="preserve">- </w:t>
      </w:r>
      <w:r w:rsidRPr="0088338A">
        <w:rPr>
          <w:rFonts w:ascii="Times New Roman" w:eastAsia="Gabriola" w:hAnsi="Times New Roman"/>
          <w:sz w:val="28"/>
          <w:szCs w:val="28"/>
        </w:rPr>
        <w:t>приобщение к ценностям мировой культуры как через источники информации на иностранном языке, в том числе мультимедийные, так и через участие в школьных обменах, туристических поездках</w:t>
      </w:r>
      <w:r>
        <w:rPr>
          <w:rFonts w:ascii="Times New Roman" w:eastAsia="Arial" w:hAnsi="Times New Roman"/>
          <w:color w:val="404040"/>
          <w:sz w:val="28"/>
          <w:szCs w:val="28"/>
        </w:rPr>
        <w:t xml:space="preserve"> и </w:t>
      </w:r>
      <w:r>
        <w:rPr>
          <w:rFonts w:ascii="Times New Roman" w:eastAsia="Gabriola" w:hAnsi="Times New Roman"/>
          <w:sz w:val="28"/>
          <w:szCs w:val="28"/>
        </w:rPr>
        <w:t>т.</w:t>
      </w:r>
      <w:r w:rsidRPr="0088338A">
        <w:rPr>
          <w:rFonts w:ascii="Times New Roman" w:eastAsia="Gabriola" w:hAnsi="Times New Roman"/>
          <w:sz w:val="28"/>
          <w:szCs w:val="28"/>
        </w:rPr>
        <w:t>д.;</w:t>
      </w:r>
    </w:p>
    <w:p w:rsidR="001408A4" w:rsidRPr="00A457C3" w:rsidRDefault="001408A4" w:rsidP="000563F2">
      <w:pPr>
        <w:widowControl w:val="0"/>
        <w:overflowPunct w:val="0"/>
        <w:autoSpaceDE w:val="0"/>
        <w:autoSpaceDN w:val="0"/>
        <w:adjustRightInd w:val="0"/>
        <w:spacing w:after="0" w:line="240" w:lineRule="auto"/>
        <w:ind w:right="-1985" w:firstLine="720"/>
        <w:jc w:val="both"/>
        <w:rPr>
          <w:rFonts w:ascii="Times New Roman" w:hAnsi="Times New Roman"/>
          <w:sz w:val="28"/>
          <w:szCs w:val="28"/>
        </w:rPr>
      </w:pPr>
      <w:r w:rsidRPr="00A457C3">
        <w:rPr>
          <w:rFonts w:ascii="Times New Roman" w:hAnsi="Times New Roman"/>
          <w:b/>
          <w:bCs/>
          <w:sz w:val="28"/>
          <w:szCs w:val="28"/>
        </w:rPr>
        <w:t xml:space="preserve">Г. В эстетической сфере: </w:t>
      </w:r>
    </w:p>
    <w:p w:rsidR="0088338A" w:rsidRPr="00DE7EDB" w:rsidRDefault="0088338A" w:rsidP="00DE7EDB">
      <w:pPr>
        <w:tabs>
          <w:tab w:val="left" w:pos="567"/>
        </w:tabs>
        <w:spacing w:after="0" w:line="240" w:lineRule="auto"/>
        <w:ind w:right="-1987" w:firstLine="709"/>
        <w:jc w:val="both"/>
        <w:rPr>
          <w:rFonts w:ascii="Times New Roman" w:eastAsia="Arial" w:hAnsi="Times New Roman"/>
          <w:color w:val="404040"/>
          <w:sz w:val="28"/>
          <w:szCs w:val="28"/>
        </w:rPr>
      </w:pPr>
      <w:r w:rsidRPr="00DE7EDB">
        <w:rPr>
          <w:rFonts w:ascii="Times New Roman" w:eastAsia="Gabriola" w:hAnsi="Times New Roman"/>
          <w:sz w:val="28"/>
          <w:szCs w:val="28"/>
        </w:rPr>
        <w:t>- владение элементарными средствами выражения чувств и эмоций на втором иностранном языке;</w:t>
      </w:r>
    </w:p>
    <w:p w:rsidR="0088338A" w:rsidRPr="00DE7EDB" w:rsidRDefault="0088338A" w:rsidP="00DE7EDB">
      <w:pPr>
        <w:tabs>
          <w:tab w:val="left" w:pos="567"/>
        </w:tabs>
        <w:spacing w:after="0" w:line="240" w:lineRule="auto"/>
        <w:ind w:right="-1987" w:firstLine="709"/>
        <w:jc w:val="both"/>
        <w:rPr>
          <w:rFonts w:ascii="Times New Roman" w:eastAsia="Arial" w:hAnsi="Times New Roman"/>
          <w:color w:val="404040"/>
          <w:sz w:val="28"/>
          <w:szCs w:val="28"/>
        </w:rPr>
      </w:pPr>
      <w:r w:rsidRPr="00DE7EDB">
        <w:rPr>
          <w:rFonts w:ascii="Times New Roman" w:eastAsia="Arial" w:hAnsi="Times New Roman"/>
          <w:color w:val="404040"/>
          <w:sz w:val="28"/>
          <w:szCs w:val="28"/>
        </w:rPr>
        <w:t xml:space="preserve">- </w:t>
      </w:r>
      <w:r w:rsidRPr="00DE7EDB">
        <w:rPr>
          <w:rFonts w:ascii="Times New Roman" w:eastAsia="Gabriola" w:hAnsi="Times New Roman"/>
          <w:sz w:val="28"/>
          <w:szCs w:val="28"/>
        </w:rPr>
        <w:t>стремление к знакомству с образцами художественного творчества на втором иностранном языке</w:t>
      </w:r>
    </w:p>
    <w:p w:rsidR="0088338A" w:rsidRPr="00DE7EDB" w:rsidRDefault="0088338A" w:rsidP="00DE7EDB">
      <w:pPr>
        <w:tabs>
          <w:tab w:val="left" w:pos="567"/>
        </w:tabs>
        <w:spacing w:after="0" w:line="240" w:lineRule="auto"/>
        <w:ind w:right="-1987" w:firstLine="709"/>
        <w:jc w:val="both"/>
        <w:rPr>
          <w:rFonts w:ascii="Times New Roman" w:eastAsia="Arial" w:hAnsi="Times New Roman"/>
          <w:color w:val="404040"/>
          <w:sz w:val="28"/>
          <w:szCs w:val="28"/>
        </w:rPr>
      </w:pPr>
      <w:r w:rsidRPr="00DE7EDB">
        <w:rPr>
          <w:rFonts w:ascii="Times New Roman" w:eastAsia="Arial" w:hAnsi="Times New Roman"/>
          <w:color w:val="404040"/>
          <w:sz w:val="28"/>
          <w:szCs w:val="28"/>
        </w:rPr>
        <w:lastRenderedPageBreak/>
        <w:t xml:space="preserve">- </w:t>
      </w:r>
      <w:r w:rsidRPr="00DE7EDB">
        <w:rPr>
          <w:rFonts w:ascii="Times New Roman" w:eastAsia="Gabriola" w:hAnsi="Times New Roman"/>
          <w:sz w:val="28"/>
          <w:szCs w:val="28"/>
        </w:rPr>
        <w:t>средствами изучаемого второго иностранного языка;</w:t>
      </w:r>
    </w:p>
    <w:p w:rsidR="00DE7EDB" w:rsidRPr="00DE7EDB" w:rsidRDefault="0088338A" w:rsidP="00DE7EDB">
      <w:pPr>
        <w:tabs>
          <w:tab w:val="left" w:pos="567"/>
        </w:tabs>
        <w:spacing w:after="0" w:line="240" w:lineRule="auto"/>
        <w:ind w:right="-1987" w:firstLine="709"/>
        <w:jc w:val="both"/>
        <w:rPr>
          <w:rFonts w:ascii="Times New Roman" w:eastAsia="Gabriola" w:hAnsi="Times New Roman"/>
          <w:sz w:val="28"/>
          <w:szCs w:val="28"/>
        </w:rPr>
      </w:pPr>
      <w:r w:rsidRPr="00DE7EDB">
        <w:rPr>
          <w:rFonts w:ascii="Times New Roman" w:eastAsia="Arial" w:hAnsi="Times New Roman"/>
          <w:color w:val="404040"/>
          <w:sz w:val="28"/>
          <w:szCs w:val="28"/>
        </w:rPr>
        <w:t xml:space="preserve">- </w:t>
      </w:r>
      <w:r w:rsidRPr="00DE7EDB">
        <w:rPr>
          <w:rFonts w:ascii="Times New Roman" w:eastAsia="Gabriola" w:hAnsi="Times New Roman"/>
          <w:sz w:val="28"/>
          <w:szCs w:val="28"/>
        </w:rPr>
        <w:t>развитие чувства прекрасного при знакомстве с образцами живописи, музыки, литературы стран</w:t>
      </w:r>
      <w:r w:rsidRPr="00DE7EDB">
        <w:rPr>
          <w:rFonts w:ascii="Times New Roman" w:eastAsia="Arial" w:hAnsi="Times New Roman"/>
          <w:color w:val="404040"/>
          <w:sz w:val="28"/>
          <w:szCs w:val="28"/>
        </w:rPr>
        <w:t xml:space="preserve"> </w:t>
      </w:r>
      <w:r w:rsidRPr="00DE7EDB">
        <w:rPr>
          <w:rFonts w:ascii="Times New Roman" w:eastAsia="Gabriola" w:hAnsi="Times New Roman"/>
          <w:sz w:val="28"/>
          <w:szCs w:val="28"/>
        </w:rPr>
        <w:t>изучаемых иностранных языков</w:t>
      </w:r>
    </w:p>
    <w:p w:rsidR="001408A4" w:rsidRPr="0088338A" w:rsidRDefault="001408A4" w:rsidP="0088338A">
      <w:pPr>
        <w:tabs>
          <w:tab w:val="left" w:pos="567"/>
        </w:tabs>
        <w:spacing w:after="0" w:line="201" w:lineRule="auto"/>
        <w:rPr>
          <w:rFonts w:ascii="Times New Roman" w:eastAsia="Arial" w:hAnsi="Times New Roman"/>
          <w:color w:val="404040"/>
          <w:sz w:val="24"/>
          <w:szCs w:val="24"/>
        </w:rPr>
      </w:pPr>
      <w:r w:rsidRPr="00A457C3">
        <w:rPr>
          <w:rFonts w:ascii="Times New Roman" w:hAnsi="Times New Roman"/>
          <w:b/>
          <w:bCs/>
          <w:sz w:val="28"/>
          <w:szCs w:val="28"/>
        </w:rPr>
        <w:t>Д. В трудовой сфере:</w:t>
      </w:r>
    </w:p>
    <w:p w:rsidR="001408A4" w:rsidRPr="00A457C3" w:rsidRDefault="001408A4" w:rsidP="00204A65">
      <w:pPr>
        <w:widowControl w:val="0"/>
        <w:autoSpaceDE w:val="0"/>
        <w:autoSpaceDN w:val="0"/>
        <w:adjustRightInd w:val="0"/>
        <w:spacing w:after="0" w:line="240" w:lineRule="auto"/>
        <w:ind w:right="-1985" w:firstLine="720"/>
        <w:jc w:val="both"/>
        <w:rPr>
          <w:rFonts w:ascii="Times New Roman" w:hAnsi="Times New Roman"/>
          <w:sz w:val="28"/>
          <w:szCs w:val="28"/>
        </w:rPr>
      </w:pPr>
      <w:r w:rsidRPr="00A457C3">
        <w:rPr>
          <w:rFonts w:ascii="Times New Roman" w:hAnsi="Times New Roman"/>
          <w:sz w:val="28"/>
          <w:szCs w:val="28"/>
        </w:rPr>
        <w:t xml:space="preserve">- умение </w:t>
      </w:r>
      <w:r w:rsidR="000563F2">
        <w:rPr>
          <w:rFonts w:ascii="Times New Roman" w:hAnsi="Times New Roman"/>
          <w:sz w:val="28"/>
          <w:szCs w:val="28"/>
        </w:rPr>
        <w:t>рационально планировать свой учебный труд и работать в соответствии с намеченным планом.</w:t>
      </w:r>
      <w:bookmarkStart w:id="4" w:name="page11"/>
      <w:bookmarkEnd w:id="4"/>
    </w:p>
    <w:p w:rsidR="00204A65" w:rsidRPr="00204A65" w:rsidRDefault="00204A65" w:rsidP="00204A65">
      <w:pPr>
        <w:spacing w:after="0" w:line="240" w:lineRule="auto"/>
        <w:ind w:right="-1987" w:firstLine="709"/>
        <w:rPr>
          <w:rFonts w:ascii="Times New Roman" w:hAnsi="Times New Roman"/>
          <w:b/>
          <w:bCs/>
          <w:sz w:val="28"/>
          <w:szCs w:val="28"/>
        </w:rPr>
      </w:pPr>
      <w:r w:rsidRPr="00204A65">
        <w:rPr>
          <w:rFonts w:ascii="Times New Roman" w:hAnsi="Times New Roman"/>
          <w:b/>
          <w:bCs/>
          <w:sz w:val="28"/>
          <w:szCs w:val="28"/>
        </w:rPr>
        <w:t>Е. В физической сфере:</w:t>
      </w:r>
    </w:p>
    <w:p w:rsidR="00204A65" w:rsidRPr="00204A65" w:rsidRDefault="00204A65" w:rsidP="00204A65">
      <w:pPr>
        <w:spacing w:after="0" w:line="240" w:lineRule="auto"/>
        <w:ind w:right="-1987" w:firstLine="709"/>
        <w:contextualSpacing/>
        <w:rPr>
          <w:rFonts w:ascii="Times New Roman" w:hAnsi="Times New Roman"/>
          <w:sz w:val="28"/>
          <w:szCs w:val="28"/>
        </w:rPr>
      </w:pPr>
      <w:r>
        <w:rPr>
          <w:rFonts w:ascii="Times New Roman" w:hAnsi="Times New Roman"/>
          <w:sz w:val="28"/>
          <w:szCs w:val="28"/>
        </w:rPr>
        <w:t xml:space="preserve">- </w:t>
      </w:r>
      <w:r w:rsidRPr="00204A65">
        <w:rPr>
          <w:rFonts w:ascii="Times New Roman" w:hAnsi="Times New Roman"/>
          <w:sz w:val="28"/>
          <w:szCs w:val="28"/>
        </w:rPr>
        <w:t>стремление вести здоровый образ жизни (режим труда и отдыха, питание, спорт, фитнес).</w:t>
      </w:r>
    </w:p>
    <w:p w:rsidR="00204A65" w:rsidRPr="00204A65" w:rsidRDefault="00204A65" w:rsidP="00DE7EDB">
      <w:pPr>
        <w:spacing w:after="0" w:line="240" w:lineRule="auto"/>
        <w:ind w:right="-1987"/>
        <w:jc w:val="center"/>
        <w:rPr>
          <w:rFonts w:ascii="Times New Roman" w:hAnsi="Times New Roman"/>
          <w:b/>
          <w:bCs/>
          <w:sz w:val="28"/>
          <w:szCs w:val="28"/>
        </w:rPr>
      </w:pPr>
      <w:proofErr w:type="spellStart"/>
      <w:r w:rsidRPr="00204A65">
        <w:rPr>
          <w:rFonts w:ascii="Times New Roman" w:hAnsi="Times New Roman"/>
          <w:b/>
          <w:bCs/>
          <w:sz w:val="28"/>
          <w:szCs w:val="28"/>
        </w:rPr>
        <w:t>Общеучебные</w:t>
      </w:r>
      <w:proofErr w:type="spellEnd"/>
      <w:r w:rsidRPr="00204A65">
        <w:rPr>
          <w:rFonts w:ascii="Times New Roman" w:hAnsi="Times New Roman"/>
          <w:b/>
          <w:bCs/>
          <w:sz w:val="28"/>
          <w:szCs w:val="28"/>
        </w:rPr>
        <w:t xml:space="preserve"> умения и универсальные учебные действия</w:t>
      </w:r>
    </w:p>
    <w:p w:rsidR="00204A65" w:rsidRPr="00204A65" w:rsidRDefault="00204A65" w:rsidP="00204A65">
      <w:pPr>
        <w:spacing w:after="0" w:line="240" w:lineRule="auto"/>
        <w:ind w:right="-1987" w:firstLine="708"/>
        <w:rPr>
          <w:rFonts w:ascii="Times New Roman" w:hAnsi="Times New Roman"/>
          <w:sz w:val="28"/>
          <w:szCs w:val="28"/>
        </w:rPr>
      </w:pPr>
      <w:r w:rsidRPr="00204A65">
        <w:rPr>
          <w:rFonts w:ascii="Times New Roman" w:hAnsi="Times New Roman"/>
          <w:sz w:val="28"/>
          <w:szCs w:val="28"/>
        </w:rPr>
        <w:t>Обучая учащихся немецкому языку как второму иностранному по УМК «Горизонты», учитель должен учитывать требования Федерального государственного образовательного стандарта общего образования.</w:t>
      </w:r>
    </w:p>
    <w:p w:rsidR="00204A65" w:rsidRPr="00204A65" w:rsidRDefault="00204A65" w:rsidP="009A5B92">
      <w:pPr>
        <w:pStyle w:val="a8"/>
        <w:numPr>
          <w:ilvl w:val="0"/>
          <w:numId w:val="16"/>
        </w:numPr>
        <w:spacing w:after="0" w:line="240" w:lineRule="auto"/>
        <w:ind w:right="-1987"/>
        <w:rPr>
          <w:rFonts w:ascii="Times New Roman" w:hAnsi="Times New Roman"/>
          <w:sz w:val="28"/>
          <w:szCs w:val="28"/>
        </w:rPr>
      </w:pPr>
      <w:r w:rsidRPr="00204A65">
        <w:rPr>
          <w:rFonts w:ascii="Times New Roman" w:hAnsi="Times New Roman"/>
          <w:sz w:val="28"/>
          <w:szCs w:val="28"/>
        </w:rPr>
        <w:t xml:space="preserve">Формировать у учащихся </w:t>
      </w:r>
      <w:proofErr w:type="spellStart"/>
      <w:r w:rsidRPr="00204A65">
        <w:rPr>
          <w:rFonts w:ascii="Times New Roman" w:hAnsi="Times New Roman"/>
          <w:sz w:val="28"/>
          <w:szCs w:val="28"/>
        </w:rPr>
        <w:t>общеучебные</w:t>
      </w:r>
      <w:proofErr w:type="spellEnd"/>
      <w:r w:rsidRPr="00204A65">
        <w:rPr>
          <w:rFonts w:ascii="Times New Roman" w:hAnsi="Times New Roman"/>
          <w:sz w:val="28"/>
          <w:szCs w:val="28"/>
        </w:rPr>
        <w:t xml:space="preserve"> умения и навыки, а именно:</w:t>
      </w:r>
    </w:p>
    <w:p w:rsidR="00204A65" w:rsidRPr="00204A65" w:rsidRDefault="00204A65" w:rsidP="00C01837">
      <w:pPr>
        <w:pStyle w:val="a8"/>
        <w:spacing w:after="0" w:line="240" w:lineRule="auto"/>
        <w:ind w:left="0" w:right="-1987" w:firstLine="709"/>
        <w:jc w:val="both"/>
        <w:rPr>
          <w:rFonts w:ascii="Times New Roman" w:hAnsi="Times New Roman"/>
          <w:sz w:val="28"/>
          <w:szCs w:val="28"/>
        </w:rPr>
      </w:pPr>
      <w:proofErr w:type="gramStart"/>
      <w:r>
        <w:rPr>
          <w:rFonts w:ascii="Times New Roman" w:hAnsi="Times New Roman"/>
          <w:sz w:val="28"/>
          <w:szCs w:val="28"/>
        </w:rPr>
        <w:t xml:space="preserve">- </w:t>
      </w:r>
      <w:r w:rsidRPr="00204A65">
        <w:rPr>
          <w:rFonts w:ascii="Times New Roman" w:hAnsi="Times New Roman"/>
          <w:sz w:val="28"/>
          <w:szCs w:val="28"/>
        </w:rPr>
        <w:t>совершенствовать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 например: глава 1 LB, с. 8—9, задание 6; глава 4 LB, с. 34, задание 1; глава 1 AB, с. 14, задание 6;</w:t>
      </w:r>
      <w:proofErr w:type="gramEnd"/>
    </w:p>
    <w:p w:rsidR="00204A65" w:rsidRPr="00204A65" w:rsidRDefault="00204A65" w:rsidP="00C01837">
      <w:pPr>
        <w:pStyle w:val="a8"/>
        <w:spacing w:after="0" w:line="240" w:lineRule="auto"/>
        <w:ind w:left="0" w:right="-1987" w:firstLine="709"/>
        <w:jc w:val="both"/>
        <w:rPr>
          <w:rFonts w:ascii="Times New Roman" w:hAnsi="Times New Roman"/>
          <w:sz w:val="28"/>
          <w:szCs w:val="28"/>
        </w:rPr>
      </w:pPr>
      <w:r>
        <w:rPr>
          <w:rFonts w:ascii="Times New Roman" w:hAnsi="Times New Roman"/>
          <w:sz w:val="28"/>
          <w:szCs w:val="28"/>
        </w:rPr>
        <w:t xml:space="preserve">- </w:t>
      </w:r>
      <w:r w:rsidRPr="00204A65">
        <w:rPr>
          <w:rFonts w:ascii="Times New Roman" w:hAnsi="Times New Roman"/>
          <w:sz w:val="28"/>
          <w:szCs w:val="28"/>
        </w:rPr>
        <w:t>осуществлять самоконтроль и самооценку — задания в формате портфолио;</w:t>
      </w:r>
    </w:p>
    <w:p w:rsidR="00204A65" w:rsidRPr="00204A65" w:rsidRDefault="00204A65" w:rsidP="00C01837">
      <w:pPr>
        <w:pStyle w:val="a8"/>
        <w:spacing w:after="0" w:line="240" w:lineRule="auto"/>
        <w:ind w:left="0" w:right="-1987" w:firstLine="709"/>
        <w:jc w:val="both"/>
        <w:rPr>
          <w:rFonts w:ascii="Times New Roman" w:hAnsi="Times New Roman"/>
          <w:sz w:val="28"/>
          <w:szCs w:val="28"/>
        </w:rPr>
      </w:pPr>
      <w:r>
        <w:rPr>
          <w:rFonts w:ascii="Times New Roman" w:hAnsi="Times New Roman"/>
          <w:sz w:val="28"/>
          <w:szCs w:val="28"/>
        </w:rPr>
        <w:t xml:space="preserve"> - </w:t>
      </w:r>
      <w:r w:rsidRPr="00204A65">
        <w:rPr>
          <w:rFonts w:ascii="Times New Roman" w:hAnsi="Times New Roman"/>
          <w:sz w:val="28"/>
          <w:szCs w:val="28"/>
        </w:rPr>
        <w:t>самостоятельно выполнять задания c использованием компьютера (при наличии мультимедийного приложения). В 7 классе продолжается работа учащихся в рамках проектной деятельности с использованием Интернета. Например, глава 4 LB, с. 39, задание 12c, глава 7, с. 59, задание 5c.</w:t>
      </w:r>
    </w:p>
    <w:p w:rsidR="00204A65" w:rsidRPr="00204A65" w:rsidRDefault="00204A65" w:rsidP="00C01837">
      <w:pPr>
        <w:pStyle w:val="a8"/>
        <w:numPr>
          <w:ilvl w:val="0"/>
          <w:numId w:val="16"/>
        </w:numPr>
        <w:spacing w:after="0" w:line="240" w:lineRule="auto"/>
        <w:ind w:right="-1987"/>
        <w:jc w:val="both"/>
        <w:rPr>
          <w:rFonts w:ascii="Times New Roman" w:hAnsi="Times New Roman"/>
          <w:sz w:val="28"/>
          <w:szCs w:val="28"/>
        </w:rPr>
      </w:pPr>
      <w:r w:rsidRPr="00204A65">
        <w:rPr>
          <w:rFonts w:ascii="Times New Roman" w:hAnsi="Times New Roman"/>
          <w:sz w:val="28"/>
          <w:szCs w:val="28"/>
        </w:rPr>
        <w:t>Развивать специальные учебные умения при обучении второму иностранному языку (немецкому), учитывая, что их формирование уже было начато при изучении первого иностранного языка (английского), а именно:</w:t>
      </w:r>
    </w:p>
    <w:p w:rsidR="00204A65" w:rsidRPr="00204A65" w:rsidRDefault="00204A65" w:rsidP="00C01837">
      <w:pPr>
        <w:pStyle w:val="a8"/>
        <w:spacing w:after="0" w:line="240" w:lineRule="auto"/>
        <w:ind w:left="0" w:right="-1987" w:firstLine="709"/>
        <w:jc w:val="both"/>
        <w:rPr>
          <w:rFonts w:ascii="Times New Roman" w:hAnsi="Times New Roman"/>
          <w:sz w:val="28"/>
          <w:szCs w:val="28"/>
        </w:rPr>
      </w:pPr>
      <w:proofErr w:type="gramStart"/>
      <w:r>
        <w:rPr>
          <w:rFonts w:ascii="Times New Roman" w:hAnsi="Times New Roman"/>
          <w:sz w:val="28"/>
          <w:szCs w:val="28"/>
        </w:rPr>
        <w:t xml:space="preserve">- </w:t>
      </w:r>
      <w:r w:rsidRPr="00204A65">
        <w:rPr>
          <w:rFonts w:ascii="Times New Roman" w:hAnsi="Times New Roman"/>
          <w:sz w:val="28"/>
          <w:szCs w:val="28"/>
        </w:rPr>
        <w:t xml:space="preserve">овладение разнообразными приёмами раскрытия значения слова, используя словообразовательные элементы, синонимы, антонимы, контекст, например: глава </w:t>
      </w:r>
      <w:proofErr w:type="spellStart"/>
      <w:r w:rsidRPr="00204A65">
        <w:rPr>
          <w:rFonts w:ascii="Times New Roman" w:hAnsi="Times New Roman"/>
          <w:i/>
          <w:iCs/>
          <w:sz w:val="28"/>
          <w:szCs w:val="28"/>
        </w:rPr>
        <w:t>Kleine</w:t>
      </w:r>
      <w:proofErr w:type="spellEnd"/>
      <w:r w:rsidRPr="00204A65">
        <w:rPr>
          <w:rFonts w:ascii="Times New Roman" w:hAnsi="Times New Roman"/>
          <w:i/>
          <w:iCs/>
          <w:sz w:val="28"/>
          <w:szCs w:val="28"/>
        </w:rPr>
        <w:t xml:space="preserve"> </w:t>
      </w:r>
      <w:proofErr w:type="spellStart"/>
      <w:r w:rsidRPr="00204A65">
        <w:rPr>
          <w:rFonts w:ascii="Times New Roman" w:hAnsi="Times New Roman"/>
          <w:i/>
          <w:iCs/>
          <w:sz w:val="28"/>
          <w:szCs w:val="28"/>
        </w:rPr>
        <w:t>Pause</w:t>
      </w:r>
      <w:proofErr w:type="spellEnd"/>
      <w:r w:rsidRPr="00204A65">
        <w:rPr>
          <w:rFonts w:ascii="Times New Roman" w:hAnsi="Times New Roman"/>
          <w:sz w:val="28"/>
          <w:szCs w:val="28"/>
        </w:rPr>
        <w:t xml:space="preserve">, с. 31, задание </w:t>
      </w:r>
      <w:proofErr w:type="spellStart"/>
      <w:r w:rsidRPr="00204A65">
        <w:rPr>
          <w:rFonts w:ascii="Times New Roman" w:hAnsi="Times New Roman"/>
          <w:i/>
          <w:iCs/>
          <w:sz w:val="28"/>
          <w:szCs w:val="28"/>
        </w:rPr>
        <w:t>Hören</w:t>
      </w:r>
      <w:proofErr w:type="spellEnd"/>
      <w:r w:rsidRPr="00204A65">
        <w:rPr>
          <w:rFonts w:ascii="Times New Roman" w:hAnsi="Times New Roman"/>
          <w:i/>
          <w:iCs/>
          <w:sz w:val="28"/>
          <w:szCs w:val="28"/>
        </w:rPr>
        <w:t xml:space="preserve"> </w:t>
      </w:r>
      <w:proofErr w:type="spellStart"/>
      <w:r w:rsidRPr="00204A65">
        <w:rPr>
          <w:rFonts w:ascii="Times New Roman" w:hAnsi="Times New Roman"/>
          <w:i/>
          <w:iCs/>
          <w:sz w:val="28"/>
          <w:szCs w:val="28"/>
        </w:rPr>
        <w:t>und</w:t>
      </w:r>
      <w:proofErr w:type="spellEnd"/>
      <w:r w:rsidRPr="00204A65">
        <w:rPr>
          <w:rFonts w:ascii="Times New Roman" w:hAnsi="Times New Roman"/>
          <w:i/>
          <w:iCs/>
          <w:sz w:val="28"/>
          <w:szCs w:val="28"/>
        </w:rPr>
        <w:t xml:space="preserve"> </w:t>
      </w:r>
      <w:proofErr w:type="spellStart"/>
      <w:r w:rsidRPr="00204A65">
        <w:rPr>
          <w:rFonts w:ascii="Times New Roman" w:hAnsi="Times New Roman"/>
          <w:i/>
          <w:iCs/>
          <w:sz w:val="28"/>
          <w:szCs w:val="28"/>
        </w:rPr>
        <w:t>Verstehen</w:t>
      </w:r>
      <w:proofErr w:type="spellEnd"/>
      <w:r w:rsidRPr="00204A65">
        <w:rPr>
          <w:rFonts w:ascii="Times New Roman" w:hAnsi="Times New Roman"/>
          <w:sz w:val="28"/>
          <w:szCs w:val="28"/>
        </w:rPr>
        <w:t>, глава 5 AB, с. 41, задание 4, а также опираясь на знания первого иностранного языка (английского), например: глава 3 LB, с. 23, задание 6a, глава 4, с. 34 задание 2.</w:t>
      </w:r>
      <w:proofErr w:type="gramEnd"/>
    </w:p>
    <w:p w:rsidR="00204A65" w:rsidRPr="00204A65" w:rsidRDefault="00204A65" w:rsidP="00C01837">
      <w:pPr>
        <w:pStyle w:val="a8"/>
        <w:numPr>
          <w:ilvl w:val="0"/>
          <w:numId w:val="16"/>
        </w:numPr>
        <w:spacing w:after="0" w:line="240" w:lineRule="auto"/>
        <w:ind w:right="-1987"/>
        <w:jc w:val="both"/>
        <w:rPr>
          <w:rFonts w:ascii="Times New Roman" w:hAnsi="Times New Roman"/>
          <w:sz w:val="28"/>
          <w:szCs w:val="28"/>
        </w:rPr>
      </w:pPr>
      <w:r w:rsidRPr="00204A65">
        <w:rPr>
          <w:rFonts w:ascii="Times New Roman" w:hAnsi="Times New Roman"/>
          <w:sz w:val="28"/>
          <w:szCs w:val="28"/>
        </w:rPr>
        <w:t>Развивать коммуникативную и социокультурную компетенцию:</w:t>
      </w:r>
    </w:p>
    <w:p w:rsidR="00204A65" w:rsidRPr="00204A65" w:rsidRDefault="00204A65" w:rsidP="00C01837">
      <w:pPr>
        <w:pStyle w:val="a8"/>
        <w:spacing w:after="0" w:line="240" w:lineRule="auto"/>
        <w:ind w:left="0" w:right="-1987" w:firstLine="709"/>
        <w:jc w:val="both"/>
        <w:rPr>
          <w:rFonts w:ascii="Times New Roman" w:hAnsi="Times New Roman"/>
          <w:sz w:val="28"/>
          <w:szCs w:val="28"/>
        </w:rPr>
      </w:pPr>
      <w:r>
        <w:rPr>
          <w:rFonts w:ascii="Times New Roman" w:hAnsi="Times New Roman"/>
          <w:sz w:val="28"/>
          <w:szCs w:val="28"/>
        </w:rPr>
        <w:lastRenderedPageBreak/>
        <w:t xml:space="preserve">- </w:t>
      </w:r>
      <w:r w:rsidRPr="00204A65">
        <w:rPr>
          <w:rFonts w:ascii="Times New Roman" w:hAnsi="Times New Roman"/>
          <w:sz w:val="28"/>
          <w:szCs w:val="28"/>
        </w:rPr>
        <w:t xml:space="preserve">умение начинать и завершать разговор, используя речевые клише; поддерживать беседу, задавая вопросы и переспрашивая, например: глава 3 LB, с. 26, задание 12 (комплименты), а также иметь представление об особенностях образа жизни, быта, культуры стран изучаемого языка, знать различия употребительной фоновой лексики и реалий стран изучаемого языка, чему служит рубрика </w:t>
      </w:r>
      <w:proofErr w:type="spellStart"/>
      <w:r w:rsidRPr="00204A65">
        <w:rPr>
          <w:rFonts w:ascii="Times New Roman" w:hAnsi="Times New Roman"/>
          <w:i/>
          <w:iCs/>
          <w:sz w:val="28"/>
          <w:szCs w:val="28"/>
        </w:rPr>
        <w:t>Land</w:t>
      </w:r>
      <w:proofErr w:type="spellEnd"/>
      <w:r w:rsidRPr="00204A65">
        <w:rPr>
          <w:rFonts w:ascii="Times New Roman" w:hAnsi="Times New Roman"/>
          <w:i/>
          <w:iCs/>
          <w:sz w:val="28"/>
          <w:szCs w:val="28"/>
        </w:rPr>
        <w:t xml:space="preserve"> </w:t>
      </w:r>
      <w:proofErr w:type="spellStart"/>
      <w:r w:rsidRPr="00204A65">
        <w:rPr>
          <w:rFonts w:ascii="Times New Roman" w:hAnsi="Times New Roman"/>
          <w:i/>
          <w:iCs/>
          <w:sz w:val="28"/>
          <w:szCs w:val="28"/>
        </w:rPr>
        <w:t>und</w:t>
      </w:r>
      <w:proofErr w:type="spellEnd"/>
      <w:r w:rsidRPr="00204A65">
        <w:rPr>
          <w:rFonts w:ascii="Times New Roman" w:hAnsi="Times New Roman"/>
          <w:i/>
          <w:iCs/>
          <w:sz w:val="28"/>
          <w:szCs w:val="28"/>
        </w:rPr>
        <w:t xml:space="preserve"> </w:t>
      </w:r>
      <w:proofErr w:type="spellStart"/>
      <w:r w:rsidRPr="00204A65">
        <w:rPr>
          <w:rFonts w:ascii="Times New Roman" w:hAnsi="Times New Roman"/>
          <w:i/>
          <w:iCs/>
          <w:sz w:val="28"/>
          <w:szCs w:val="28"/>
        </w:rPr>
        <w:t>Leute</w:t>
      </w:r>
      <w:proofErr w:type="spellEnd"/>
      <w:proofErr w:type="gramStart"/>
      <w:r w:rsidRPr="00204A65">
        <w:rPr>
          <w:rFonts w:ascii="Times New Roman" w:hAnsi="Times New Roman"/>
          <w:i/>
          <w:iCs/>
          <w:sz w:val="28"/>
          <w:szCs w:val="28"/>
        </w:rPr>
        <w:t>/О</w:t>
      </w:r>
      <w:proofErr w:type="gramEnd"/>
      <w:r w:rsidRPr="00204A65">
        <w:rPr>
          <w:rFonts w:ascii="Times New Roman" w:hAnsi="Times New Roman"/>
          <w:i/>
          <w:iCs/>
          <w:sz w:val="28"/>
          <w:szCs w:val="28"/>
        </w:rPr>
        <w:t xml:space="preserve"> стране и людях </w:t>
      </w:r>
      <w:r w:rsidRPr="00204A65">
        <w:rPr>
          <w:rFonts w:ascii="Times New Roman" w:hAnsi="Times New Roman"/>
          <w:sz w:val="28"/>
          <w:szCs w:val="28"/>
        </w:rPr>
        <w:t xml:space="preserve">в каждой главе LB, например: глава 7, с. 55, задание 10, а также разнообразные задания в рубрике </w:t>
      </w:r>
      <w:proofErr w:type="spellStart"/>
      <w:r w:rsidRPr="00204A65">
        <w:rPr>
          <w:rFonts w:ascii="Times New Roman" w:hAnsi="Times New Roman"/>
          <w:i/>
          <w:iCs/>
          <w:sz w:val="28"/>
          <w:szCs w:val="28"/>
        </w:rPr>
        <w:t>Leseecke</w:t>
      </w:r>
      <w:proofErr w:type="spellEnd"/>
      <w:r w:rsidRPr="00204A65">
        <w:rPr>
          <w:rFonts w:ascii="Times New Roman" w:hAnsi="Times New Roman"/>
          <w:sz w:val="28"/>
          <w:szCs w:val="28"/>
        </w:rPr>
        <w:t>, например: АВ, с. 9.</w:t>
      </w:r>
    </w:p>
    <w:p w:rsidR="00BF403C" w:rsidRDefault="00204A65" w:rsidP="00C01837">
      <w:pPr>
        <w:spacing w:after="0" w:line="240" w:lineRule="auto"/>
        <w:ind w:right="-1987" w:firstLine="709"/>
        <w:jc w:val="both"/>
        <w:rPr>
          <w:rFonts w:ascii="Times New Roman" w:hAnsi="Times New Roman"/>
          <w:sz w:val="28"/>
          <w:szCs w:val="28"/>
        </w:rPr>
      </w:pPr>
      <w:r w:rsidRPr="00204A65">
        <w:rPr>
          <w:rFonts w:ascii="Times New Roman" w:hAnsi="Times New Roman"/>
          <w:sz w:val="28"/>
          <w:szCs w:val="28"/>
        </w:rPr>
        <w:t>Таким образом, в УМК «Горизонты» представлен широкий спектр заданий, направленных на развитие различных умений и навыков, соответствующих современным требованиям, что ни в коей мере не мешает учителям творчески подходить к использованию данных заданий либо дополнять учебный процесс собственными разработками. Необходимо только ориентироваться на требования ФГОС.</w:t>
      </w:r>
    </w:p>
    <w:p w:rsidR="00204A65" w:rsidRDefault="00204A65" w:rsidP="00C01837">
      <w:pPr>
        <w:spacing w:after="0" w:line="240" w:lineRule="auto"/>
        <w:ind w:right="-1987" w:firstLine="709"/>
        <w:jc w:val="both"/>
        <w:rPr>
          <w:rFonts w:ascii="Times New Roman" w:hAnsi="Times New Roman"/>
          <w:sz w:val="28"/>
          <w:szCs w:val="28"/>
        </w:rPr>
      </w:pPr>
      <w:r w:rsidRPr="00204A65">
        <w:rPr>
          <w:rFonts w:ascii="Times New Roman" w:hAnsi="Times New Roman"/>
          <w:sz w:val="28"/>
          <w:szCs w:val="28"/>
        </w:rPr>
        <w:t>УМК для 7-9 классов позволяют выйти на уровень А</w:t>
      </w:r>
      <w:proofErr w:type="gramStart"/>
      <w:r w:rsidRPr="00204A65">
        <w:rPr>
          <w:rFonts w:ascii="Times New Roman" w:hAnsi="Times New Roman"/>
          <w:sz w:val="28"/>
          <w:szCs w:val="28"/>
        </w:rPr>
        <w:t>2</w:t>
      </w:r>
      <w:proofErr w:type="gramEnd"/>
      <w:r w:rsidRPr="00204A65">
        <w:rPr>
          <w:rFonts w:ascii="Times New Roman" w:hAnsi="Times New Roman"/>
          <w:sz w:val="28"/>
          <w:szCs w:val="28"/>
        </w:rPr>
        <w:t xml:space="preserve"> европейских языковых компетенций.</w:t>
      </w:r>
    </w:p>
    <w:p w:rsidR="00C01837" w:rsidRDefault="00C01837" w:rsidP="00C01837">
      <w:pPr>
        <w:spacing w:after="0" w:line="240" w:lineRule="auto"/>
        <w:ind w:right="-1987" w:firstLine="709"/>
        <w:jc w:val="both"/>
        <w:rPr>
          <w:rFonts w:ascii="Times New Roman" w:hAnsi="Times New Roman"/>
          <w:sz w:val="28"/>
          <w:szCs w:val="28"/>
        </w:rPr>
      </w:pPr>
    </w:p>
    <w:p w:rsidR="00C01837" w:rsidRDefault="00C01837" w:rsidP="00C01837">
      <w:pPr>
        <w:spacing w:after="0" w:line="240" w:lineRule="auto"/>
        <w:ind w:right="-1987" w:firstLine="709"/>
        <w:jc w:val="both"/>
        <w:rPr>
          <w:rFonts w:ascii="Times New Roman" w:hAnsi="Times New Roman"/>
          <w:sz w:val="28"/>
          <w:szCs w:val="28"/>
        </w:rPr>
      </w:pPr>
    </w:p>
    <w:p w:rsidR="00C01837" w:rsidRDefault="00C01837" w:rsidP="00C01837">
      <w:pPr>
        <w:spacing w:after="0" w:line="240" w:lineRule="auto"/>
        <w:ind w:right="-1987" w:firstLine="709"/>
        <w:jc w:val="both"/>
        <w:rPr>
          <w:rFonts w:ascii="Times New Roman" w:hAnsi="Times New Roman"/>
          <w:sz w:val="28"/>
          <w:szCs w:val="28"/>
        </w:rPr>
      </w:pPr>
    </w:p>
    <w:p w:rsidR="00C01837" w:rsidRDefault="00C01837" w:rsidP="00C01837">
      <w:pPr>
        <w:spacing w:after="0" w:line="240" w:lineRule="auto"/>
        <w:ind w:right="-1987" w:firstLine="709"/>
        <w:jc w:val="both"/>
        <w:rPr>
          <w:rFonts w:ascii="Times New Roman" w:hAnsi="Times New Roman"/>
          <w:sz w:val="28"/>
          <w:szCs w:val="28"/>
        </w:rPr>
      </w:pPr>
    </w:p>
    <w:p w:rsidR="00C01837" w:rsidRDefault="00C01837" w:rsidP="00C01837">
      <w:pPr>
        <w:spacing w:after="0" w:line="240" w:lineRule="auto"/>
        <w:ind w:right="-1987" w:firstLine="709"/>
        <w:jc w:val="both"/>
        <w:rPr>
          <w:rFonts w:ascii="Times New Roman" w:hAnsi="Times New Roman"/>
          <w:sz w:val="28"/>
          <w:szCs w:val="28"/>
        </w:rPr>
      </w:pPr>
    </w:p>
    <w:tbl>
      <w:tblPr>
        <w:tblStyle w:val="ad"/>
        <w:tblW w:w="14992" w:type="dxa"/>
        <w:tblLook w:val="04A0" w:firstRow="1" w:lastRow="0" w:firstColumn="1" w:lastColumn="0" w:noHBand="0" w:noVBand="1"/>
      </w:tblPr>
      <w:tblGrid>
        <w:gridCol w:w="3085"/>
        <w:gridCol w:w="11907"/>
      </w:tblGrid>
      <w:tr w:rsidR="00DE7EDB" w:rsidTr="00DE7EDB">
        <w:tc>
          <w:tcPr>
            <w:tcW w:w="3085" w:type="dxa"/>
          </w:tcPr>
          <w:p w:rsidR="00DE7EDB" w:rsidRPr="00DE7EDB" w:rsidRDefault="00DE7EDB" w:rsidP="00DE7EDB">
            <w:pPr>
              <w:ind w:right="-1987"/>
              <w:rPr>
                <w:rFonts w:ascii="Times New Roman" w:hAnsi="Times New Roman"/>
                <w:sz w:val="28"/>
                <w:szCs w:val="28"/>
              </w:rPr>
            </w:pPr>
            <w:r w:rsidRPr="00DE7EDB">
              <w:rPr>
                <w:rFonts w:ascii="Times New Roman" w:eastAsia="Gabriola" w:hAnsi="Times New Roman"/>
                <w:b/>
                <w:bCs/>
                <w:sz w:val="28"/>
                <w:szCs w:val="28"/>
              </w:rPr>
              <w:t>Понимание:</w:t>
            </w:r>
          </w:p>
        </w:tc>
        <w:tc>
          <w:tcPr>
            <w:tcW w:w="11907" w:type="dxa"/>
          </w:tcPr>
          <w:p w:rsidR="00DE7EDB" w:rsidRPr="00DE7EDB" w:rsidRDefault="00DE7EDB" w:rsidP="00DE7EDB">
            <w:pPr>
              <w:rPr>
                <w:rFonts w:ascii="Times New Roman" w:hAnsi="Times New Roman"/>
                <w:sz w:val="28"/>
                <w:szCs w:val="28"/>
              </w:rPr>
            </w:pPr>
            <w:r w:rsidRPr="00DE7EDB">
              <w:rPr>
                <w:rFonts w:ascii="Times New Roman" w:eastAsia="Gabriola" w:hAnsi="Times New Roman"/>
                <w:sz w:val="28"/>
                <w:szCs w:val="28"/>
              </w:rPr>
              <w:t>Я понимаю отдельные фразы и наиболее употребительные слова в высказываниях, касающихся важных для меня тем (например, основную информацию о себе и своей семье, о покупках, о месте, где живу, о работе).</w:t>
            </w:r>
          </w:p>
        </w:tc>
      </w:tr>
      <w:tr w:rsidR="00DE7EDB" w:rsidTr="00DE7EDB">
        <w:tc>
          <w:tcPr>
            <w:tcW w:w="3085" w:type="dxa"/>
          </w:tcPr>
          <w:p w:rsidR="00DE7EDB" w:rsidRPr="00DE7EDB" w:rsidRDefault="00DE7EDB" w:rsidP="00DE7EDB">
            <w:pPr>
              <w:ind w:right="-1987"/>
              <w:rPr>
                <w:rFonts w:ascii="Times New Roman" w:hAnsi="Times New Roman"/>
                <w:sz w:val="28"/>
                <w:szCs w:val="28"/>
              </w:rPr>
            </w:pPr>
            <w:r w:rsidRPr="00DE7EDB">
              <w:rPr>
                <w:rFonts w:ascii="Times New Roman" w:eastAsia="Gabriola" w:hAnsi="Times New Roman"/>
                <w:sz w:val="28"/>
                <w:szCs w:val="28"/>
              </w:rPr>
              <w:t>Аудирование</w:t>
            </w:r>
          </w:p>
        </w:tc>
        <w:tc>
          <w:tcPr>
            <w:tcW w:w="11907" w:type="dxa"/>
          </w:tcPr>
          <w:p w:rsidR="00DE7EDB" w:rsidRPr="00DE7EDB" w:rsidRDefault="00DE7EDB" w:rsidP="00DE7EDB">
            <w:pPr>
              <w:rPr>
                <w:rFonts w:ascii="Times New Roman" w:hAnsi="Times New Roman"/>
                <w:sz w:val="28"/>
                <w:szCs w:val="28"/>
              </w:rPr>
            </w:pPr>
            <w:r w:rsidRPr="00DE7EDB">
              <w:rPr>
                <w:rFonts w:ascii="Times New Roman" w:eastAsia="Gabriola" w:hAnsi="Times New Roman"/>
                <w:sz w:val="28"/>
                <w:szCs w:val="28"/>
              </w:rPr>
              <w:t>Я  понимаю, о чём идёт речь в простых, чётко произнесённых и небольших по объёму сообщениях и объявлениях.</w:t>
            </w:r>
          </w:p>
        </w:tc>
      </w:tr>
      <w:tr w:rsidR="00DE7EDB" w:rsidTr="00DE7EDB">
        <w:tc>
          <w:tcPr>
            <w:tcW w:w="3085" w:type="dxa"/>
          </w:tcPr>
          <w:p w:rsidR="00DE7EDB" w:rsidRPr="00DE7EDB" w:rsidRDefault="00DE7EDB" w:rsidP="00DE7EDB">
            <w:pPr>
              <w:ind w:right="-1987"/>
              <w:rPr>
                <w:rFonts w:ascii="Times New Roman" w:hAnsi="Times New Roman"/>
                <w:sz w:val="28"/>
                <w:szCs w:val="28"/>
              </w:rPr>
            </w:pPr>
            <w:r w:rsidRPr="00DE7EDB">
              <w:rPr>
                <w:rFonts w:ascii="Times New Roman" w:eastAsia="Gabriola" w:hAnsi="Times New Roman"/>
                <w:sz w:val="28"/>
                <w:szCs w:val="28"/>
              </w:rPr>
              <w:t>Чтение</w:t>
            </w:r>
          </w:p>
        </w:tc>
        <w:tc>
          <w:tcPr>
            <w:tcW w:w="11907" w:type="dxa"/>
          </w:tcPr>
          <w:p w:rsidR="00DE7EDB" w:rsidRPr="00DE7EDB" w:rsidRDefault="00DE7EDB" w:rsidP="00DE7EDB">
            <w:pPr>
              <w:jc w:val="both"/>
              <w:rPr>
                <w:rFonts w:ascii="Times New Roman" w:hAnsi="Times New Roman"/>
                <w:sz w:val="28"/>
                <w:szCs w:val="28"/>
              </w:rPr>
            </w:pPr>
            <w:r w:rsidRPr="00DE7EDB">
              <w:rPr>
                <w:rFonts w:ascii="Times New Roman" w:hAnsi="Times New Roman"/>
                <w:sz w:val="28"/>
                <w:szCs w:val="28"/>
              </w:rPr>
              <w:t>Я понима</w:t>
            </w:r>
            <w:r>
              <w:rPr>
                <w:rFonts w:ascii="Times New Roman" w:hAnsi="Times New Roman"/>
                <w:sz w:val="28"/>
                <w:szCs w:val="28"/>
              </w:rPr>
              <w:t>ю очень короткие простые тексты</w:t>
            </w:r>
            <w:r w:rsidRPr="00DE7EDB">
              <w:rPr>
                <w:rFonts w:ascii="Times New Roman" w:hAnsi="Times New Roman"/>
                <w:sz w:val="28"/>
                <w:szCs w:val="28"/>
              </w:rPr>
              <w:t>. Я могу найти конкретную легко предсказуемую информацию о простых текстах повседне</w:t>
            </w:r>
            <w:r>
              <w:rPr>
                <w:rFonts w:ascii="Times New Roman" w:hAnsi="Times New Roman"/>
                <w:sz w:val="28"/>
                <w:szCs w:val="28"/>
              </w:rPr>
              <w:t>вно</w:t>
            </w:r>
            <w:r w:rsidRPr="00DE7EDB">
              <w:rPr>
                <w:rFonts w:ascii="Times New Roman" w:hAnsi="Times New Roman"/>
                <w:sz w:val="28"/>
                <w:szCs w:val="28"/>
              </w:rPr>
              <w:t>го общения в рекламных проспектах, меню, расписаниях. Я понимаю простые письма личного характера.</w:t>
            </w:r>
          </w:p>
        </w:tc>
      </w:tr>
      <w:tr w:rsidR="00DE7EDB" w:rsidTr="00DE7EDB">
        <w:tc>
          <w:tcPr>
            <w:tcW w:w="3085" w:type="dxa"/>
          </w:tcPr>
          <w:p w:rsidR="00DE7EDB" w:rsidRPr="00DE7EDB" w:rsidRDefault="00DE7EDB" w:rsidP="00DE7EDB">
            <w:pPr>
              <w:ind w:right="-1987"/>
              <w:rPr>
                <w:rFonts w:ascii="Times New Roman" w:eastAsia="Gabriola" w:hAnsi="Times New Roman"/>
                <w:sz w:val="28"/>
                <w:szCs w:val="28"/>
              </w:rPr>
            </w:pPr>
            <w:r w:rsidRPr="00DE7EDB">
              <w:rPr>
                <w:rFonts w:ascii="Times New Roman" w:eastAsia="Gabriola" w:hAnsi="Times New Roman"/>
                <w:sz w:val="28"/>
                <w:szCs w:val="28"/>
              </w:rPr>
              <w:t>Говорение:</w:t>
            </w:r>
          </w:p>
          <w:p w:rsidR="00DE7EDB" w:rsidRPr="00DE7EDB" w:rsidRDefault="00DE7EDB" w:rsidP="00DE7EDB">
            <w:pPr>
              <w:ind w:right="-1987"/>
              <w:rPr>
                <w:rFonts w:ascii="Times New Roman" w:eastAsia="Gabriola" w:hAnsi="Times New Roman"/>
                <w:sz w:val="28"/>
                <w:szCs w:val="28"/>
              </w:rPr>
            </w:pPr>
            <w:r w:rsidRPr="00DE7EDB">
              <w:rPr>
                <w:rFonts w:ascii="Times New Roman" w:eastAsia="Gabriola" w:hAnsi="Times New Roman"/>
                <w:sz w:val="28"/>
                <w:szCs w:val="28"/>
              </w:rPr>
              <w:t>Диалог</w:t>
            </w:r>
          </w:p>
          <w:p w:rsidR="00DE7EDB" w:rsidRPr="00DE7EDB" w:rsidRDefault="00DE7EDB" w:rsidP="00DE7EDB">
            <w:pPr>
              <w:ind w:right="-1987"/>
              <w:rPr>
                <w:rFonts w:ascii="Times New Roman" w:eastAsia="Gabriola" w:hAnsi="Times New Roman"/>
                <w:sz w:val="28"/>
                <w:szCs w:val="28"/>
              </w:rPr>
            </w:pPr>
            <w:r w:rsidRPr="00DE7EDB">
              <w:rPr>
                <w:rFonts w:ascii="Times New Roman" w:eastAsia="Gabriola" w:hAnsi="Times New Roman"/>
                <w:sz w:val="28"/>
                <w:szCs w:val="28"/>
              </w:rPr>
              <w:t>Монолог</w:t>
            </w:r>
          </w:p>
        </w:tc>
        <w:tc>
          <w:tcPr>
            <w:tcW w:w="11907" w:type="dxa"/>
          </w:tcPr>
          <w:p w:rsidR="00DE7EDB" w:rsidRPr="00DE7EDB" w:rsidRDefault="00DE7EDB" w:rsidP="00DE7EDB">
            <w:pPr>
              <w:jc w:val="both"/>
              <w:rPr>
                <w:rFonts w:ascii="Times New Roman" w:hAnsi="Times New Roman"/>
                <w:sz w:val="28"/>
                <w:szCs w:val="28"/>
              </w:rPr>
            </w:pPr>
            <w:r w:rsidRPr="00DE7EDB">
              <w:rPr>
                <w:rFonts w:ascii="Times New Roman" w:hAnsi="Times New Roman"/>
                <w:sz w:val="28"/>
                <w:szCs w:val="28"/>
              </w:rPr>
              <w:t>Я умею общаться в простых типичных ситуациях, требующих непосредственного обмена информации в рамках знакомых мне теми видов деятельности.</w:t>
            </w:r>
            <w:r>
              <w:rPr>
                <w:rFonts w:ascii="Times New Roman" w:hAnsi="Times New Roman"/>
                <w:sz w:val="28"/>
                <w:szCs w:val="28"/>
              </w:rPr>
              <w:t xml:space="preserve"> </w:t>
            </w:r>
            <w:r w:rsidRPr="00DE7EDB">
              <w:rPr>
                <w:rFonts w:ascii="Times New Roman" w:hAnsi="Times New Roman"/>
                <w:sz w:val="28"/>
                <w:szCs w:val="28"/>
              </w:rPr>
              <w:t>Я могу поддерживать предельно краткий разговор на бытовые темы и все же понимаю недостаточность, чтобы самостоятельно вести беседу.</w:t>
            </w:r>
          </w:p>
          <w:p w:rsidR="00DE7EDB" w:rsidRPr="00DE7EDB" w:rsidRDefault="00DE7EDB" w:rsidP="00DE7EDB">
            <w:pPr>
              <w:jc w:val="both"/>
              <w:rPr>
                <w:rFonts w:ascii="Times New Roman" w:hAnsi="Times New Roman"/>
                <w:sz w:val="28"/>
                <w:szCs w:val="28"/>
              </w:rPr>
            </w:pPr>
            <w:r w:rsidRPr="00DE7EDB">
              <w:rPr>
                <w:rFonts w:ascii="Times New Roman" w:hAnsi="Times New Roman"/>
                <w:sz w:val="28"/>
                <w:szCs w:val="28"/>
              </w:rPr>
              <w:t>Я могу, используя простые фразы и предложения, рассказать о своей семье.</w:t>
            </w:r>
          </w:p>
        </w:tc>
      </w:tr>
      <w:tr w:rsidR="00DE7EDB" w:rsidTr="00DE7EDB">
        <w:tc>
          <w:tcPr>
            <w:tcW w:w="3085" w:type="dxa"/>
          </w:tcPr>
          <w:p w:rsidR="00DE7EDB" w:rsidRPr="00DE7EDB" w:rsidRDefault="00DE7EDB" w:rsidP="00DE7EDB">
            <w:pPr>
              <w:ind w:right="-1987"/>
              <w:rPr>
                <w:rFonts w:ascii="Times New Roman" w:eastAsia="Gabriola" w:hAnsi="Times New Roman"/>
                <w:sz w:val="28"/>
                <w:szCs w:val="28"/>
              </w:rPr>
            </w:pPr>
            <w:r w:rsidRPr="00DE7EDB">
              <w:rPr>
                <w:rFonts w:ascii="Times New Roman" w:eastAsia="Gabriola" w:hAnsi="Times New Roman"/>
                <w:sz w:val="28"/>
                <w:szCs w:val="28"/>
              </w:rPr>
              <w:lastRenderedPageBreak/>
              <w:t>Письмо:</w:t>
            </w:r>
          </w:p>
          <w:p w:rsidR="00DE7EDB" w:rsidRPr="00DE7EDB" w:rsidRDefault="00DE7EDB" w:rsidP="00DE7EDB">
            <w:pPr>
              <w:ind w:right="-1987"/>
              <w:rPr>
                <w:rFonts w:ascii="Times New Roman" w:eastAsia="Gabriola" w:hAnsi="Times New Roman"/>
                <w:sz w:val="28"/>
                <w:szCs w:val="28"/>
              </w:rPr>
            </w:pPr>
            <w:r w:rsidRPr="00DE7EDB">
              <w:rPr>
                <w:rFonts w:ascii="Times New Roman" w:eastAsia="Gabriola" w:hAnsi="Times New Roman"/>
                <w:sz w:val="28"/>
                <w:szCs w:val="28"/>
              </w:rPr>
              <w:t>Письмо</w:t>
            </w:r>
          </w:p>
        </w:tc>
        <w:tc>
          <w:tcPr>
            <w:tcW w:w="11907" w:type="dxa"/>
          </w:tcPr>
          <w:p w:rsidR="00DE7EDB" w:rsidRPr="00DE7EDB" w:rsidRDefault="00DE7EDB" w:rsidP="00DE7EDB">
            <w:pPr>
              <w:jc w:val="both"/>
              <w:rPr>
                <w:rFonts w:ascii="Times New Roman" w:hAnsi="Times New Roman"/>
                <w:sz w:val="28"/>
                <w:szCs w:val="28"/>
              </w:rPr>
            </w:pPr>
            <w:r w:rsidRPr="00DE7EDB">
              <w:rPr>
                <w:rFonts w:ascii="Times New Roman" w:eastAsia="Gabriola" w:hAnsi="Times New Roman"/>
                <w:sz w:val="28"/>
                <w:szCs w:val="28"/>
              </w:rPr>
              <w:t>Я умею писать простые короткие записки и сообщения. Я могу написать несложное письмо личного характера (например, выразить кому-либо свою благодарность за что-либо)</w:t>
            </w:r>
          </w:p>
        </w:tc>
      </w:tr>
    </w:tbl>
    <w:p w:rsidR="00DE7EDB" w:rsidRDefault="00DE7EDB" w:rsidP="00BF403C">
      <w:pPr>
        <w:spacing w:after="0" w:line="240" w:lineRule="auto"/>
        <w:ind w:right="-1987" w:firstLine="709"/>
        <w:rPr>
          <w:rFonts w:ascii="Times New Roman" w:hAnsi="Times New Roman"/>
          <w:sz w:val="28"/>
          <w:szCs w:val="28"/>
        </w:rPr>
      </w:pPr>
    </w:p>
    <w:p w:rsidR="00410635" w:rsidRPr="00410635" w:rsidRDefault="00410635" w:rsidP="00410635">
      <w:pPr>
        <w:autoSpaceDE w:val="0"/>
        <w:autoSpaceDN w:val="0"/>
        <w:adjustRightInd w:val="0"/>
        <w:spacing w:after="0" w:line="240" w:lineRule="auto"/>
        <w:ind w:right="-1420"/>
        <w:jc w:val="center"/>
        <w:rPr>
          <w:rFonts w:ascii="Times New Roman" w:hAnsi="Times New Roman"/>
          <w:b/>
          <w:sz w:val="28"/>
          <w:szCs w:val="28"/>
        </w:rPr>
      </w:pPr>
      <w:r w:rsidRPr="00410635">
        <w:rPr>
          <w:rFonts w:ascii="Times New Roman" w:hAnsi="Times New Roman"/>
          <w:b/>
          <w:sz w:val="28"/>
          <w:szCs w:val="28"/>
        </w:rPr>
        <w:t>Содержание учебного курса, предмета (немецкий язык второй иностранный)</w:t>
      </w:r>
    </w:p>
    <w:p w:rsidR="00410635" w:rsidRPr="00410635" w:rsidRDefault="00410635" w:rsidP="00410635">
      <w:pPr>
        <w:widowControl w:val="0"/>
        <w:autoSpaceDE w:val="0"/>
        <w:autoSpaceDN w:val="0"/>
        <w:adjustRightInd w:val="0"/>
        <w:spacing w:after="0" w:line="240" w:lineRule="auto"/>
        <w:ind w:right="-1420" w:firstLine="720"/>
        <w:jc w:val="center"/>
        <w:rPr>
          <w:rFonts w:ascii="Times New Roman" w:hAnsi="Times New Roman"/>
          <w:sz w:val="28"/>
          <w:szCs w:val="28"/>
        </w:rPr>
      </w:pPr>
      <w:r w:rsidRPr="00410635">
        <w:rPr>
          <w:rFonts w:ascii="Times New Roman" w:hAnsi="Times New Roman"/>
          <w:b/>
          <w:bCs/>
          <w:sz w:val="28"/>
          <w:szCs w:val="28"/>
        </w:rPr>
        <w:t>Основные содержательные линии</w:t>
      </w:r>
    </w:p>
    <w:p w:rsidR="00410635" w:rsidRPr="00410635" w:rsidRDefault="00410635" w:rsidP="00410635">
      <w:pPr>
        <w:widowControl w:val="0"/>
        <w:autoSpaceDE w:val="0"/>
        <w:autoSpaceDN w:val="0"/>
        <w:adjustRightInd w:val="0"/>
        <w:spacing w:after="0" w:line="52" w:lineRule="exact"/>
        <w:ind w:right="-1420" w:firstLine="720"/>
        <w:jc w:val="both"/>
        <w:rPr>
          <w:rFonts w:ascii="Times New Roman" w:hAnsi="Times New Roman"/>
          <w:sz w:val="28"/>
          <w:szCs w:val="28"/>
        </w:rPr>
      </w:pPr>
    </w:p>
    <w:p w:rsidR="00410635" w:rsidRPr="00410635" w:rsidRDefault="00410635" w:rsidP="00410635">
      <w:pPr>
        <w:widowControl w:val="0"/>
        <w:autoSpaceDE w:val="0"/>
        <w:autoSpaceDN w:val="0"/>
        <w:adjustRightInd w:val="0"/>
        <w:spacing w:after="0" w:line="240" w:lineRule="auto"/>
        <w:ind w:right="-1418" w:firstLine="720"/>
        <w:jc w:val="both"/>
        <w:rPr>
          <w:rFonts w:ascii="Times New Roman" w:hAnsi="Times New Roman"/>
          <w:sz w:val="28"/>
          <w:szCs w:val="28"/>
        </w:rPr>
      </w:pPr>
      <w:r w:rsidRPr="00410635">
        <w:rPr>
          <w:rFonts w:ascii="Times New Roman" w:hAnsi="Times New Roman"/>
          <w:sz w:val="28"/>
          <w:szCs w:val="28"/>
        </w:rPr>
        <w:t>В курсе немецкого языка как второго иностранного можно выделить следующие содержательные линии:</w:t>
      </w:r>
    </w:p>
    <w:p w:rsidR="00410635" w:rsidRPr="00410635" w:rsidRDefault="00410635" w:rsidP="009A5B92">
      <w:pPr>
        <w:widowControl w:val="0"/>
        <w:numPr>
          <w:ilvl w:val="0"/>
          <w:numId w:val="3"/>
        </w:numPr>
        <w:overflowPunct w:val="0"/>
        <w:autoSpaceDE w:val="0"/>
        <w:autoSpaceDN w:val="0"/>
        <w:adjustRightInd w:val="0"/>
        <w:spacing w:after="0" w:line="240" w:lineRule="auto"/>
        <w:ind w:left="0" w:right="-1418" w:firstLine="720"/>
        <w:jc w:val="both"/>
        <w:rPr>
          <w:rFonts w:ascii="Times New Roman" w:hAnsi="Times New Roman"/>
          <w:sz w:val="28"/>
          <w:szCs w:val="28"/>
        </w:rPr>
      </w:pPr>
      <w:r w:rsidRPr="00410635">
        <w:rPr>
          <w:rFonts w:ascii="Times New Roman" w:hAnsi="Times New Roman"/>
          <w:sz w:val="28"/>
          <w:szCs w:val="28"/>
        </w:rPr>
        <w:t xml:space="preserve">коммуникативные умения в основных видах речевой деятельности: </w:t>
      </w:r>
      <w:proofErr w:type="spellStart"/>
      <w:r w:rsidRPr="00410635">
        <w:rPr>
          <w:rFonts w:ascii="Times New Roman" w:hAnsi="Times New Roman"/>
          <w:sz w:val="28"/>
          <w:szCs w:val="28"/>
        </w:rPr>
        <w:t>аудировании</w:t>
      </w:r>
      <w:proofErr w:type="spellEnd"/>
      <w:r w:rsidRPr="00410635">
        <w:rPr>
          <w:rFonts w:ascii="Times New Roman" w:hAnsi="Times New Roman"/>
          <w:sz w:val="28"/>
          <w:szCs w:val="28"/>
        </w:rPr>
        <w:t xml:space="preserve">, говорении, чтении и письме; </w:t>
      </w:r>
    </w:p>
    <w:p w:rsidR="00410635" w:rsidRPr="00410635" w:rsidRDefault="00410635" w:rsidP="009A5B92">
      <w:pPr>
        <w:widowControl w:val="0"/>
        <w:numPr>
          <w:ilvl w:val="0"/>
          <w:numId w:val="3"/>
        </w:numPr>
        <w:overflowPunct w:val="0"/>
        <w:autoSpaceDE w:val="0"/>
        <w:autoSpaceDN w:val="0"/>
        <w:adjustRightInd w:val="0"/>
        <w:spacing w:after="0" w:line="240" w:lineRule="auto"/>
        <w:ind w:left="0" w:right="-1418" w:firstLine="720"/>
        <w:jc w:val="both"/>
        <w:rPr>
          <w:rFonts w:ascii="Times New Roman" w:hAnsi="Times New Roman"/>
          <w:sz w:val="28"/>
          <w:szCs w:val="28"/>
        </w:rPr>
      </w:pPr>
      <w:r w:rsidRPr="00410635">
        <w:rPr>
          <w:rFonts w:ascii="Times New Roman" w:hAnsi="Times New Roman"/>
          <w:sz w:val="28"/>
          <w:szCs w:val="28"/>
        </w:rPr>
        <w:t xml:space="preserve">языковые навыки пользования лексическими, грамматическими, фонетическими и орфографическими средствами языка; </w:t>
      </w:r>
    </w:p>
    <w:p w:rsidR="00410635" w:rsidRPr="00410635" w:rsidRDefault="00410635" w:rsidP="009A5B92">
      <w:pPr>
        <w:widowControl w:val="0"/>
        <w:numPr>
          <w:ilvl w:val="0"/>
          <w:numId w:val="3"/>
        </w:numPr>
        <w:overflowPunct w:val="0"/>
        <w:autoSpaceDE w:val="0"/>
        <w:autoSpaceDN w:val="0"/>
        <w:adjustRightInd w:val="0"/>
        <w:spacing w:after="0" w:line="240" w:lineRule="auto"/>
        <w:ind w:left="0" w:right="-1418" w:firstLine="720"/>
        <w:jc w:val="both"/>
        <w:rPr>
          <w:rFonts w:ascii="Times New Roman" w:hAnsi="Times New Roman"/>
          <w:sz w:val="28"/>
          <w:szCs w:val="28"/>
        </w:rPr>
      </w:pPr>
      <w:r w:rsidRPr="00410635">
        <w:rPr>
          <w:rFonts w:ascii="Times New Roman" w:hAnsi="Times New Roman"/>
          <w:sz w:val="28"/>
          <w:szCs w:val="28"/>
        </w:rPr>
        <w:t xml:space="preserve">социокультурная осведомлённость и умения межкультурного общения; </w:t>
      </w:r>
    </w:p>
    <w:p w:rsidR="00410635" w:rsidRPr="00410635" w:rsidRDefault="00410635" w:rsidP="009A5B92">
      <w:pPr>
        <w:widowControl w:val="0"/>
        <w:numPr>
          <w:ilvl w:val="0"/>
          <w:numId w:val="3"/>
        </w:numPr>
        <w:overflowPunct w:val="0"/>
        <w:autoSpaceDE w:val="0"/>
        <w:autoSpaceDN w:val="0"/>
        <w:adjustRightInd w:val="0"/>
        <w:spacing w:after="0" w:line="240" w:lineRule="auto"/>
        <w:ind w:left="0" w:right="-1418" w:firstLine="720"/>
        <w:jc w:val="both"/>
        <w:rPr>
          <w:rFonts w:ascii="Times New Roman" w:hAnsi="Times New Roman"/>
          <w:sz w:val="28"/>
          <w:szCs w:val="28"/>
        </w:rPr>
      </w:pPr>
      <w:proofErr w:type="spellStart"/>
      <w:r w:rsidRPr="00410635">
        <w:rPr>
          <w:rFonts w:ascii="Times New Roman" w:hAnsi="Times New Roman"/>
          <w:sz w:val="28"/>
          <w:szCs w:val="28"/>
        </w:rPr>
        <w:t>общеучебные</w:t>
      </w:r>
      <w:proofErr w:type="spellEnd"/>
      <w:r w:rsidRPr="00410635">
        <w:rPr>
          <w:rFonts w:ascii="Times New Roman" w:hAnsi="Times New Roman"/>
          <w:sz w:val="28"/>
          <w:szCs w:val="28"/>
        </w:rPr>
        <w:t xml:space="preserve"> и специальные учебные умения, универсальные учебные действия. </w:t>
      </w:r>
    </w:p>
    <w:p w:rsidR="00410635" w:rsidRPr="00410635" w:rsidRDefault="00410635" w:rsidP="00410635">
      <w:pPr>
        <w:widowControl w:val="0"/>
        <w:overflowPunct w:val="0"/>
        <w:autoSpaceDE w:val="0"/>
        <w:autoSpaceDN w:val="0"/>
        <w:adjustRightInd w:val="0"/>
        <w:spacing w:after="0" w:line="240" w:lineRule="auto"/>
        <w:ind w:right="-1418" w:firstLine="720"/>
        <w:jc w:val="both"/>
        <w:rPr>
          <w:rFonts w:ascii="Times New Roman" w:hAnsi="Times New Roman"/>
          <w:sz w:val="28"/>
          <w:szCs w:val="28"/>
        </w:rPr>
      </w:pPr>
      <w:r w:rsidRPr="00410635">
        <w:rPr>
          <w:rFonts w:ascii="Times New Roman" w:hAnsi="Times New Roman"/>
          <w:sz w:val="28"/>
          <w:szCs w:val="28"/>
        </w:rPr>
        <w:t>Главной содержательной линией является формирование и развитие коммуникативной компетенции в совокупности с речевой и языковой компетенцией. Уровень развития коммуникативной компетенции выявляет уровень овладения речевыми навыками и языковыми средствами второго иностранного языка на данном этапе обучения, а также уровень развития компенсаторных навыков, необходимых при овладении вторым, ино</w:t>
      </w:r>
      <w:r>
        <w:rPr>
          <w:rFonts w:ascii="Times New Roman" w:hAnsi="Times New Roman"/>
          <w:sz w:val="28"/>
          <w:szCs w:val="28"/>
        </w:rPr>
        <w:t>странным языком. В свою очередь</w:t>
      </w:r>
      <w:r w:rsidRPr="00410635">
        <w:rPr>
          <w:rFonts w:ascii="Times New Roman" w:hAnsi="Times New Roman"/>
          <w:sz w:val="28"/>
          <w:szCs w:val="28"/>
        </w:rPr>
        <w:t>, развитие коммуникативной компетенции неразрывно связано с социокультурной осведомлённостью учащихся. Все указанные содержательные линии находятся в тесной взаимосвязи и единстве учебно</w:t>
      </w:r>
      <w:r>
        <w:rPr>
          <w:rFonts w:ascii="Times New Roman" w:hAnsi="Times New Roman"/>
          <w:sz w:val="28"/>
          <w:szCs w:val="28"/>
        </w:rPr>
        <w:t>го предмета «Иностранный язык».</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sz w:val="28"/>
          <w:szCs w:val="28"/>
        </w:rPr>
        <w:t>Предметное содержание речи</w:t>
      </w:r>
    </w:p>
    <w:p w:rsidR="00410635" w:rsidRPr="00410635" w:rsidRDefault="00410635" w:rsidP="00410635">
      <w:pPr>
        <w:widowControl w:val="0"/>
        <w:autoSpaceDE w:val="0"/>
        <w:autoSpaceDN w:val="0"/>
        <w:adjustRightInd w:val="0"/>
        <w:spacing w:after="0" w:line="56" w:lineRule="exact"/>
        <w:ind w:right="-1420" w:firstLine="720"/>
        <w:jc w:val="both"/>
        <w:rPr>
          <w:rFonts w:ascii="Times New Roman" w:hAnsi="Times New Roman"/>
          <w:sz w:val="28"/>
          <w:szCs w:val="28"/>
        </w:rPr>
      </w:pPr>
    </w:p>
    <w:p w:rsidR="00410635" w:rsidRPr="00410635" w:rsidRDefault="00410635" w:rsidP="009A5B92">
      <w:pPr>
        <w:widowControl w:val="0"/>
        <w:numPr>
          <w:ilvl w:val="0"/>
          <w:numId w:val="4"/>
        </w:numPr>
        <w:tabs>
          <w:tab w:val="clear" w:pos="720"/>
          <w:tab w:val="num" w:pos="1260"/>
        </w:tabs>
        <w:overflowPunct w:val="0"/>
        <w:autoSpaceDE w:val="0"/>
        <w:autoSpaceDN w:val="0"/>
        <w:adjustRightInd w:val="0"/>
        <w:spacing w:after="0" w:line="240" w:lineRule="auto"/>
        <w:ind w:left="0" w:right="-1420" w:firstLine="720"/>
        <w:jc w:val="both"/>
        <w:rPr>
          <w:rFonts w:ascii="Times New Roman" w:hAnsi="Times New Roman"/>
          <w:sz w:val="28"/>
          <w:szCs w:val="28"/>
        </w:rPr>
      </w:pPr>
      <w:proofErr w:type="gramStart"/>
      <w:r w:rsidRPr="00410635">
        <w:rPr>
          <w:rFonts w:ascii="Times New Roman" w:hAnsi="Times New Roman"/>
          <w:sz w:val="28"/>
          <w:szCs w:val="28"/>
        </w:rPr>
        <w:t>Межличностные</w:t>
      </w:r>
      <w:proofErr w:type="gramEnd"/>
      <w:r w:rsidRPr="00410635">
        <w:rPr>
          <w:rFonts w:ascii="Times New Roman" w:hAnsi="Times New Roman"/>
          <w:sz w:val="28"/>
          <w:szCs w:val="28"/>
        </w:rPr>
        <w:t xml:space="preserve"> </w:t>
      </w:r>
      <w:proofErr w:type="spellStart"/>
      <w:r w:rsidRPr="00410635">
        <w:rPr>
          <w:rFonts w:ascii="Times New Roman" w:hAnsi="Times New Roman"/>
          <w:sz w:val="28"/>
          <w:szCs w:val="28"/>
        </w:rPr>
        <w:t>взаимоотнощения</w:t>
      </w:r>
      <w:proofErr w:type="spellEnd"/>
      <w:r w:rsidRPr="00410635">
        <w:rPr>
          <w:rFonts w:ascii="Times New Roman" w:hAnsi="Times New Roman"/>
          <w:sz w:val="28"/>
          <w:szCs w:val="28"/>
        </w:rPr>
        <w:t xml:space="preserve"> в семье, со сверстниками. Внешность и черты характера человека. </w:t>
      </w:r>
    </w:p>
    <w:p w:rsidR="00410635" w:rsidRPr="00410635" w:rsidRDefault="00410635" w:rsidP="009A5B92">
      <w:pPr>
        <w:widowControl w:val="0"/>
        <w:numPr>
          <w:ilvl w:val="0"/>
          <w:numId w:val="4"/>
        </w:numPr>
        <w:tabs>
          <w:tab w:val="clear" w:pos="720"/>
          <w:tab w:val="num" w:pos="1260"/>
        </w:tabs>
        <w:overflowPunct w:val="0"/>
        <w:autoSpaceDE w:val="0"/>
        <w:autoSpaceDN w:val="0"/>
        <w:adjustRightInd w:val="0"/>
        <w:spacing w:after="0" w:line="208"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Досуг и увлечения (чтение, кино, театр и др.). Виды отдыха, путешествия. Транспорт. Покупки. </w:t>
      </w:r>
    </w:p>
    <w:p w:rsidR="00410635" w:rsidRPr="00410635" w:rsidRDefault="00410635" w:rsidP="009A5B92">
      <w:pPr>
        <w:widowControl w:val="0"/>
        <w:numPr>
          <w:ilvl w:val="0"/>
          <w:numId w:val="4"/>
        </w:numPr>
        <w:tabs>
          <w:tab w:val="clear" w:pos="720"/>
          <w:tab w:val="num" w:pos="1260"/>
        </w:tabs>
        <w:overflowPunct w:val="0"/>
        <w:autoSpaceDE w:val="0"/>
        <w:autoSpaceDN w:val="0"/>
        <w:adjustRightInd w:val="0"/>
        <w:spacing w:after="0" w:line="239"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Здоровый образ жизни: режим труда и отдыха, спорт, питание. </w:t>
      </w:r>
    </w:p>
    <w:p w:rsidR="00410635" w:rsidRPr="00410635" w:rsidRDefault="00410635" w:rsidP="00410635">
      <w:pPr>
        <w:widowControl w:val="0"/>
        <w:autoSpaceDE w:val="0"/>
        <w:autoSpaceDN w:val="0"/>
        <w:adjustRightInd w:val="0"/>
        <w:spacing w:after="0" w:line="25" w:lineRule="exact"/>
        <w:ind w:right="-1420" w:firstLine="720"/>
        <w:jc w:val="both"/>
        <w:rPr>
          <w:rFonts w:ascii="Times New Roman" w:hAnsi="Times New Roman"/>
          <w:sz w:val="28"/>
          <w:szCs w:val="28"/>
        </w:rPr>
      </w:pPr>
    </w:p>
    <w:p w:rsidR="00410635" w:rsidRPr="00410635" w:rsidRDefault="00410635" w:rsidP="009A5B92">
      <w:pPr>
        <w:widowControl w:val="0"/>
        <w:numPr>
          <w:ilvl w:val="0"/>
          <w:numId w:val="4"/>
        </w:numPr>
        <w:tabs>
          <w:tab w:val="clear" w:pos="720"/>
          <w:tab w:val="num" w:pos="130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410635" w:rsidRPr="00410635" w:rsidRDefault="00410635" w:rsidP="00410635">
      <w:pPr>
        <w:widowControl w:val="0"/>
        <w:autoSpaceDE w:val="0"/>
        <w:autoSpaceDN w:val="0"/>
        <w:adjustRightInd w:val="0"/>
        <w:spacing w:after="0" w:line="84" w:lineRule="exact"/>
        <w:ind w:right="-1420" w:firstLine="720"/>
        <w:jc w:val="both"/>
        <w:rPr>
          <w:rFonts w:ascii="Times New Roman" w:hAnsi="Times New Roman"/>
          <w:sz w:val="28"/>
          <w:szCs w:val="28"/>
        </w:rPr>
      </w:pPr>
    </w:p>
    <w:p w:rsidR="00410635" w:rsidRPr="00410635" w:rsidRDefault="00410635" w:rsidP="009A5B92">
      <w:pPr>
        <w:widowControl w:val="0"/>
        <w:numPr>
          <w:ilvl w:val="0"/>
          <w:numId w:val="4"/>
        </w:numPr>
        <w:tabs>
          <w:tab w:val="clear" w:pos="720"/>
          <w:tab w:val="num" w:pos="136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lastRenderedPageBreak/>
        <w:t xml:space="preserve">Мир профессий. Проблемы выбора профессий. Роль иностранного языка в планах на будущее. </w:t>
      </w:r>
    </w:p>
    <w:p w:rsidR="00410635" w:rsidRPr="00410635" w:rsidRDefault="00410635" w:rsidP="00410635">
      <w:pPr>
        <w:widowControl w:val="0"/>
        <w:autoSpaceDE w:val="0"/>
        <w:autoSpaceDN w:val="0"/>
        <w:adjustRightInd w:val="0"/>
        <w:spacing w:after="0" w:line="79" w:lineRule="exact"/>
        <w:ind w:right="-1420" w:firstLine="720"/>
        <w:jc w:val="both"/>
        <w:rPr>
          <w:rFonts w:ascii="Times New Roman" w:hAnsi="Times New Roman"/>
          <w:sz w:val="28"/>
          <w:szCs w:val="28"/>
        </w:rPr>
      </w:pPr>
    </w:p>
    <w:p w:rsidR="00410635" w:rsidRPr="00410635" w:rsidRDefault="00410635" w:rsidP="009A5B92">
      <w:pPr>
        <w:widowControl w:val="0"/>
        <w:numPr>
          <w:ilvl w:val="0"/>
          <w:numId w:val="4"/>
        </w:numPr>
        <w:tabs>
          <w:tab w:val="clear" w:pos="720"/>
          <w:tab w:val="num" w:pos="132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Природа. Проблема экологии. </w:t>
      </w:r>
      <w:proofErr w:type="gramStart"/>
      <w:r w:rsidRPr="00410635">
        <w:rPr>
          <w:rFonts w:ascii="Times New Roman" w:hAnsi="Times New Roman"/>
          <w:sz w:val="28"/>
          <w:szCs w:val="28"/>
        </w:rPr>
        <w:t>Зашита</w:t>
      </w:r>
      <w:proofErr w:type="gramEnd"/>
      <w:r w:rsidRPr="00410635">
        <w:rPr>
          <w:rFonts w:ascii="Times New Roman" w:hAnsi="Times New Roman"/>
          <w:sz w:val="28"/>
          <w:szCs w:val="28"/>
        </w:rPr>
        <w:t xml:space="preserve"> окружающей среды. Климат. Погода. </w:t>
      </w:r>
    </w:p>
    <w:p w:rsidR="00410635" w:rsidRPr="00410635" w:rsidRDefault="00410635" w:rsidP="00410635">
      <w:pPr>
        <w:widowControl w:val="0"/>
        <w:autoSpaceDE w:val="0"/>
        <w:autoSpaceDN w:val="0"/>
        <w:adjustRightInd w:val="0"/>
        <w:spacing w:after="0" w:line="329" w:lineRule="exact"/>
        <w:ind w:right="-1420" w:firstLine="720"/>
        <w:jc w:val="both"/>
        <w:rPr>
          <w:rFonts w:ascii="Times New Roman" w:hAnsi="Times New Roman"/>
          <w:sz w:val="28"/>
          <w:szCs w:val="28"/>
        </w:rPr>
      </w:pP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sz w:val="28"/>
          <w:szCs w:val="28"/>
        </w:rPr>
        <w:t>Виды речевой деятельности/Коммуникативные умения</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i/>
          <w:iCs/>
          <w:sz w:val="28"/>
          <w:szCs w:val="28"/>
        </w:rPr>
        <w:t>Говорение</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i/>
          <w:iCs/>
          <w:sz w:val="28"/>
          <w:szCs w:val="28"/>
        </w:rPr>
        <w:t>Диалогическая речь</w:t>
      </w:r>
    </w:p>
    <w:p w:rsidR="00410635" w:rsidRPr="00410635" w:rsidRDefault="00410635" w:rsidP="00410635">
      <w:pPr>
        <w:widowControl w:val="0"/>
        <w:overflowPunct w:val="0"/>
        <w:autoSpaceDE w:val="0"/>
        <w:autoSpaceDN w:val="0"/>
        <w:adjustRightInd w:val="0"/>
        <w:spacing w:after="0" w:line="273" w:lineRule="auto"/>
        <w:ind w:right="-1420" w:firstLine="720"/>
        <w:jc w:val="both"/>
        <w:rPr>
          <w:rFonts w:ascii="Times New Roman" w:hAnsi="Times New Roman"/>
          <w:sz w:val="28"/>
          <w:szCs w:val="28"/>
        </w:rPr>
      </w:pPr>
      <w:r w:rsidRPr="00410635">
        <w:rPr>
          <w:rFonts w:ascii="Times New Roman" w:hAnsi="Times New Roman"/>
          <w:sz w:val="28"/>
          <w:szCs w:val="28"/>
        </w:rPr>
        <w:t xml:space="preserve">Умение вести диалоги этикетного характера, диалог-расспрос, диалог — побуждение к действию, диалог — обмен мнениями. Объём диалога от 3 реплик (5—7 классы) до 4—5 реплик (8—9 классы) со стороны каждого учащегося. Продолжительность </w:t>
      </w:r>
      <w:r>
        <w:rPr>
          <w:rFonts w:ascii="Times New Roman" w:hAnsi="Times New Roman"/>
          <w:sz w:val="28"/>
          <w:szCs w:val="28"/>
        </w:rPr>
        <w:t>диалога 1,5—2 минуты (9 класс).</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i/>
          <w:iCs/>
          <w:sz w:val="28"/>
          <w:szCs w:val="28"/>
        </w:rPr>
        <w:t>Монологическая речь</w:t>
      </w:r>
    </w:p>
    <w:p w:rsidR="00410635" w:rsidRPr="00410635" w:rsidRDefault="00410635" w:rsidP="00410635">
      <w:pPr>
        <w:widowControl w:val="0"/>
        <w:overflowPunct w:val="0"/>
        <w:autoSpaceDE w:val="0"/>
        <w:autoSpaceDN w:val="0"/>
        <w:adjustRightInd w:val="0"/>
        <w:spacing w:after="0" w:line="240" w:lineRule="auto"/>
        <w:ind w:right="-1418" w:firstLine="720"/>
        <w:jc w:val="both"/>
        <w:rPr>
          <w:rFonts w:ascii="Times New Roman" w:hAnsi="Times New Roman"/>
          <w:sz w:val="28"/>
          <w:szCs w:val="28"/>
        </w:rPr>
      </w:pPr>
      <w:r w:rsidRPr="00410635">
        <w:rPr>
          <w:rFonts w:ascii="Times New Roman" w:hAnsi="Times New Roman"/>
          <w:sz w:val="28"/>
          <w:szCs w:val="28"/>
        </w:rPr>
        <w:t xml:space="preserve">Умение строить связные высказывания о фактах и событиях с опорой и без опоры на прочитанный или </w:t>
      </w:r>
      <w:proofErr w:type="spellStart"/>
      <w:r w:rsidRPr="00410635">
        <w:rPr>
          <w:rFonts w:ascii="Times New Roman" w:hAnsi="Times New Roman"/>
          <w:sz w:val="28"/>
          <w:szCs w:val="28"/>
        </w:rPr>
        <w:t>усльиланный</w:t>
      </w:r>
      <w:proofErr w:type="spellEnd"/>
      <w:r w:rsidRPr="00410635">
        <w:rPr>
          <w:rFonts w:ascii="Times New Roman" w:hAnsi="Times New Roman"/>
          <w:sz w:val="28"/>
          <w:szCs w:val="28"/>
        </w:rPr>
        <w:t xml:space="preserve"> текст, заданную вербальную ситуацию или зрительную наглядность. Объём монологического высказывания от 7—10 фраз (5—7 классы) до 10—12 фраз (8—9 классы). Продолжительность монолога 1 — 1,5 минуты (9 класс).</w:t>
      </w:r>
    </w:p>
    <w:p w:rsidR="00410635" w:rsidRPr="00410635" w:rsidRDefault="00410635" w:rsidP="00410635">
      <w:pPr>
        <w:widowControl w:val="0"/>
        <w:autoSpaceDE w:val="0"/>
        <w:autoSpaceDN w:val="0"/>
        <w:adjustRightInd w:val="0"/>
        <w:spacing w:after="0" w:line="240" w:lineRule="auto"/>
        <w:ind w:right="-1418" w:firstLine="720"/>
        <w:jc w:val="both"/>
        <w:rPr>
          <w:rFonts w:ascii="Times New Roman" w:hAnsi="Times New Roman"/>
          <w:sz w:val="28"/>
          <w:szCs w:val="28"/>
        </w:rPr>
      </w:pPr>
      <w:r w:rsidRPr="00410635">
        <w:rPr>
          <w:rFonts w:ascii="Times New Roman" w:hAnsi="Times New Roman"/>
          <w:b/>
          <w:bCs/>
          <w:i/>
          <w:iCs/>
          <w:sz w:val="28"/>
          <w:szCs w:val="28"/>
        </w:rPr>
        <w:t>Аудирование</w:t>
      </w:r>
    </w:p>
    <w:p w:rsidR="00410635" w:rsidRPr="00410635" w:rsidRDefault="00410635" w:rsidP="00410635">
      <w:pPr>
        <w:widowControl w:val="0"/>
        <w:overflowPunct w:val="0"/>
        <w:autoSpaceDE w:val="0"/>
        <w:autoSpaceDN w:val="0"/>
        <w:adjustRightInd w:val="0"/>
        <w:spacing w:after="0" w:line="240" w:lineRule="auto"/>
        <w:ind w:right="-1418" w:firstLine="720"/>
        <w:jc w:val="both"/>
        <w:rPr>
          <w:rFonts w:ascii="Times New Roman" w:hAnsi="Times New Roman"/>
          <w:sz w:val="28"/>
          <w:szCs w:val="28"/>
        </w:rPr>
      </w:pPr>
      <w:r w:rsidRPr="00410635">
        <w:rPr>
          <w:rFonts w:ascii="Times New Roman" w:hAnsi="Times New Roman"/>
          <w:sz w:val="28"/>
          <w:szCs w:val="28"/>
        </w:rPr>
        <w:t>Умение воспринимать и понимать на слух аутентичные аудио- и видеотексты с разной глубиной проникновения в их содержание (с пониманием основного содержания, с выборочным пониманием и полным пониманием содержания текста) в зависимости от коммуникативной задачи и функционального типа текста.</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Жанры текстов; прагматические, публицистические. Типы текстов; сообщение, рассказ, диалог-интервью и др.</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Содержание текстов должно соответствовать возрастным особенностям и интересам учащихся и иметь образовател</w:t>
      </w:r>
      <w:r>
        <w:rPr>
          <w:rFonts w:ascii="Times New Roman" w:hAnsi="Times New Roman"/>
          <w:sz w:val="28"/>
          <w:szCs w:val="28"/>
        </w:rPr>
        <w:t>ьную и воспитательную ценность.</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Аудирование с полным пониманием содержания предполагает понимание речи учителя и одноклассников на уроке, а также понимание несложных текстов, построенных на полностью знакомом учащимся языковом материале или содержавших некоторые незнакомые слова. Время</w:t>
      </w:r>
      <w:r>
        <w:rPr>
          <w:rFonts w:ascii="Times New Roman" w:hAnsi="Times New Roman"/>
          <w:sz w:val="28"/>
          <w:szCs w:val="28"/>
        </w:rPr>
        <w:t xml:space="preserve"> звучания текста - до 1 минуты.</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lastRenderedPageBreak/>
        <w:t xml:space="preserve">Аудирование с пониманием основного содержания осуществляется на несложных аутентичных текстах, содержащих наряду с </w:t>
      </w:r>
      <w:proofErr w:type="gramStart"/>
      <w:r w:rsidRPr="00410635">
        <w:rPr>
          <w:rFonts w:ascii="Times New Roman" w:hAnsi="Times New Roman"/>
          <w:sz w:val="28"/>
          <w:szCs w:val="28"/>
        </w:rPr>
        <w:t>изученными</w:t>
      </w:r>
      <w:proofErr w:type="gramEnd"/>
      <w:r w:rsidRPr="00410635">
        <w:rPr>
          <w:rFonts w:ascii="Times New Roman" w:hAnsi="Times New Roman"/>
          <w:sz w:val="28"/>
          <w:szCs w:val="28"/>
        </w:rPr>
        <w:t xml:space="preserve"> и некоторое количество незнакомых языковых явлений. Время зв</w:t>
      </w:r>
      <w:r>
        <w:rPr>
          <w:rFonts w:ascii="Times New Roman" w:hAnsi="Times New Roman"/>
          <w:sz w:val="28"/>
          <w:szCs w:val="28"/>
        </w:rPr>
        <w:t>учания текстов — до 1,5 минуты.</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Аудирование с выборочным пониманием предполагает умение выделить необходимую информацию в одном или нескольких аутентичных коротких текстах прагматического характера, опуская избыточную информацию. Время зв</w:t>
      </w:r>
      <w:r>
        <w:rPr>
          <w:rFonts w:ascii="Times New Roman" w:hAnsi="Times New Roman"/>
          <w:sz w:val="28"/>
          <w:szCs w:val="28"/>
        </w:rPr>
        <w:t>учания текстов — до 1,5 минуты.</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i/>
          <w:iCs/>
          <w:sz w:val="28"/>
          <w:szCs w:val="28"/>
        </w:rPr>
        <w:t>Чтение</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Умение читать и по</w:t>
      </w:r>
      <w:r>
        <w:rPr>
          <w:rFonts w:ascii="Times New Roman" w:hAnsi="Times New Roman"/>
          <w:sz w:val="28"/>
          <w:szCs w:val="28"/>
        </w:rPr>
        <w:t>нимать аутентичные тексты разны</w:t>
      </w:r>
      <w:r w:rsidRPr="00410635">
        <w:rPr>
          <w:rFonts w:ascii="Times New Roman" w:hAnsi="Times New Roman"/>
          <w:sz w:val="28"/>
          <w:szCs w:val="28"/>
        </w:rPr>
        <w:t>х жанров и стилей с различной глубиной и точностью проникновения в их содержание (в зависимости от коммуникативной задачи</w:t>
      </w:r>
      <w:proofErr w:type="gramStart"/>
      <w:r w:rsidRPr="00410635">
        <w:rPr>
          <w:rFonts w:ascii="Times New Roman" w:hAnsi="Times New Roman"/>
          <w:sz w:val="28"/>
          <w:szCs w:val="28"/>
        </w:rPr>
        <w:t xml:space="preserve"> )</w:t>
      </w:r>
      <w:proofErr w:type="gramEnd"/>
      <w:r w:rsidRPr="00410635">
        <w:rPr>
          <w:rFonts w:ascii="Times New Roman" w:hAnsi="Times New Roman"/>
          <w:sz w:val="28"/>
          <w:szCs w:val="28"/>
        </w:rPr>
        <w:t>; с пониманием основного содержания (ознакомительное чтение); с полным пониманием содержания (изучающее чтение); с выборочным пониманием необходимой информации (просмотровое/поисковое чтение).</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Жанры текстов; научно-популярные, публицистические, художественные, прагматические.</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proofErr w:type="gramStart"/>
      <w:r w:rsidRPr="00410635">
        <w:rPr>
          <w:rFonts w:ascii="Times New Roman" w:hAnsi="Times New Roman"/>
          <w:sz w:val="28"/>
          <w:szCs w:val="28"/>
        </w:rPr>
        <w:t>Типы текстов; статья, интервью, рассказ, объявление, рецепт, меню,</w:t>
      </w:r>
      <w:r>
        <w:rPr>
          <w:rFonts w:ascii="Times New Roman" w:hAnsi="Times New Roman"/>
          <w:sz w:val="28"/>
          <w:szCs w:val="28"/>
        </w:rPr>
        <w:t xml:space="preserve"> проспект, реклама, песня и др.</w:t>
      </w:r>
      <w:proofErr w:type="gramEnd"/>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Независимо от вида чтения возможно использование двуязычного словаря.</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Чтение с пониманием основного содержания текста осуществляется на несложных аутентичных</w:t>
      </w:r>
      <w:r>
        <w:rPr>
          <w:rFonts w:ascii="Times New Roman" w:hAnsi="Times New Roman"/>
          <w:sz w:val="28"/>
          <w:szCs w:val="28"/>
        </w:rPr>
        <w:t xml:space="preserve"> материалах с ориентацией на выд</w:t>
      </w:r>
      <w:r w:rsidRPr="00410635">
        <w:rPr>
          <w:rFonts w:ascii="Times New Roman" w:hAnsi="Times New Roman"/>
          <w:sz w:val="28"/>
          <w:szCs w:val="28"/>
        </w:rPr>
        <w:t>еленное в программе предметное содержание, включающих некоторое количество незнакомых слов. Объём тек</w:t>
      </w:r>
      <w:r>
        <w:rPr>
          <w:rFonts w:ascii="Times New Roman" w:hAnsi="Times New Roman"/>
          <w:sz w:val="28"/>
          <w:szCs w:val="28"/>
        </w:rPr>
        <w:t>стов для чтения — 600—700 слов.</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w:t>
      </w:r>
      <w:r>
        <w:rPr>
          <w:rFonts w:ascii="Times New Roman" w:hAnsi="Times New Roman"/>
          <w:sz w:val="28"/>
          <w:szCs w:val="28"/>
        </w:rPr>
        <w:t>та для чтения — около 500 слов.</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Чтение с выборочным пониманием предполагает умение просмотреть аутентичный текст или несколько коротких текстов и выбрать необходимую информацию. Объём текста для чтения — около 350 слов.</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i/>
          <w:iCs/>
          <w:sz w:val="28"/>
          <w:szCs w:val="28"/>
        </w:rPr>
        <w:t>Письменная речь</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умение:</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lastRenderedPageBreak/>
        <w:t xml:space="preserve">— делать выписки из текста для их дальнейшего использования в собственных высказываниях; </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 xml:space="preserve">— писать короткие поздравления с днём рождения и другими праздниками, выражать пожелания (объёмом 30—40 слов, включая адрес); </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 xml:space="preserve">— заполнять несложные анкеты в форме, принятой в странах изучаемого языка (указывать имя, фамилию, пол, гражданство, адрес); </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 xml:space="preserve">— писать личное письмо зарубежному другу с опорой на образец (сообщать краткие сведения о себе; запрашивать аналогичную информацию о нём; выражать благодарность и т. д.). Объём личного письма </w:t>
      </w:r>
      <w:r>
        <w:rPr>
          <w:rFonts w:ascii="Times New Roman" w:hAnsi="Times New Roman"/>
          <w:sz w:val="28"/>
          <w:szCs w:val="28"/>
        </w:rPr>
        <w:t xml:space="preserve">— 100—140 слов, включая адрес. </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sz w:val="28"/>
          <w:szCs w:val="28"/>
        </w:rPr>
        <w:t>Языковые знания и навыки</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i/>
          <w:iCs/>
          <w:sz w:val="28"/>
          <w:szCs w:val="28"/>
        </w:rPr>
        <w:t>Орфография</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Правила чтения и написания слов, отобранных для данного этапа обучения, и навыки их применения в рамках изучаемого лек</w:t>
      </w:r>
      <w:r>
        <w:rPr>
          <w:rFonts w:ascii="Times New Roman" w:hAnsi="Times New Roman"/>
          <w:sz w:val="28"/>
          <w:szCs w:val="28"/>
        </w:rPr>
        <w:t>сико-грамматического материала.</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i/>
          <w:iCs/>
          <w:sz w:val="28"/>
          <w:szCs w:val="28"/>
        </w:rPr>
        <w:t>Фонетическая сторона речи</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Навыки адекватного произношения и различения на слух всех звуков изучаемого второго иностранного языка. Соблюдение ударения и интонации в словах и фразах, ритмико-интонационные навыки произношен</w:t>
      </w:r>
      <w:r>
        <w:rPr>
          <w:rFonts w:ascii="Times New Roman" w:hAnsi="Times New Roman"/>
          <w:sz w:val="28"/>
          <w:szCs w:val="28"/>
        </w:rPr>
        <w:t>ия различных типов предложений.</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 xml:space="preserve">Овладение лексическими единицами, обслуживающими новые темы, проблемы и ситуации общения в пределах тематики основной школы, в объёме около 1000 единиц. Лексические единицы включают устойчивые словосочетания, оценочную лексику, </w:t>
      </w:r>
      <w:r>
        <w:rPr>
          <w:rFonts w:ascii="Times New Roman" w:hAnsi="Times New Roman"/>
          <w:sz w:val="28"/>
          <w:szCs w:val="28"/>
        </w:rPr>
        <w:t>реплики-клише речевого этикета.</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Основные способы словообразования:</w:t>
      </w:r>
    </w:p>
    <w:p w:rsidR="00410635" w:rsidRPr="00410635" w:rsidRDefault="00410635" w:rsidP="009A5B92">
      <w:pPr>
        <w:widowControl w:val="0"/>
        <w:numPr>
          <w:ilvl w:val="1"/>
          <w:numId w:val="5"/>
        </w:numPr>
        <w:tabs>
          <w:tab w:val="clear" w:pos="1440"/>
          <w:tab w:val="num" w:pos="74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аффиксация: </w:t>
      </w:r>
    </w:p>
    <w:p w:rsidR="00410635" w:rsidRPr="00410635" w:rsidRDefault="00410635" w:rsidP="009A5B92">
      <w:pPr>
        <w:widowControl w:val="0"/>
        <w:numPr>
          <w:ilvl w:val="0"/>
          <w:numId w:val="5"/>
        </w:numPr>
        <w:tabs>
          <w:tab w:val="clear" w:pos="720"/>
          <w:tab w:val="num" w:pos="540"/>
        </w:tabs>
        <w:overflowPunct w:val="0"/>
        <w:autoSpaceDE w:val="0"/>
        <w:autoSpaceDN w:val="0"/>
        <w:adjustRightInd w:val="0"/>
        <w:spacing w:after="0" w:line="240" w:lineRule="auto"/>
        <w:ind w:left="0" w:right="-1420" w:firstLine="720"/>
        <w:jc w:val="both"/>
        <w:rPr>
          <w:rFonts w:ascii="Times New Roman" w:hAnsi="Times New Roman"/>
          <w:sz w:val="28"/>
          <w:szCs w:val="28"/>
          <w:lang w:val="de-DE"/>
        </w:rPr>
      </w:pPr>
      <w:r w:rsidRPr="00410635">
        <w:rPr>
          <w:rFonts w:ascii="Times New Roman" w:hAnsi="Times New Roman"/>
          <w:sz w:val="28"/>
          <w:szCs w:val="28"/>
        </w:rPr>
        <w:t>существительных</w:t>
      </w:r>
      <w:r w:rsidRPr="00410635">
        <w:rPr>
          <w:rFonts w:ascii="Times New Roman" w:hAnsi="Times New Roman"/>
          <w:sz w:val="28"/>
          <w:szCs w:val="28"/>
          <w:lang w:val="de-DE"/>
        </w:rPr>
        <w:t xml:space="preserve"> </w:t>
      </w:r>
      <w:r w:rsidRPr="00410635">
        <w:rPr>
          <w:rFonts w:ascii="Times New Roman" w:hAnsi="Times New Roman"/>
          <w:sz w:val="28"/>
          <w:szCs w:val="28"/>
        </w:rPr>
        <w:t>с</w:t>
      </w:r>
      <w:r w:rsidRPr="00410635">
        <w:rPr>
          <w:rFonts w:ascii="Times New Roman" w:hAnsi="Times New Roman"/>
          <w:sz w:val="28"/>
          <w:szCs w:val="28"/>
          <w:lang w:val="de-DE"/>
        </w:rPr>
        <w:t xml:space="preserve"> </w:t>
      </w:r>
      <w:r w:rsidRPr="00410635">
        <w:rPr>
          <w:rFonts w:ascii="Times New Roman" w:hAnsi="Times New Roman"/>
          <w:sz w:val="28"/>
          <w:szCs w:val="28"/>
        </w:rPr>
        <w:t>суффиксами</w:t>
      </w:r>
      <w:r w:rsidRPr="00410635">
        <w:rPr>
          <w:rFonts w:ascii="Times New Roman" w:hAnsi="Times New Roman"/>
          <w:sz w:val="28"/>
          <w:szCs w:val="28"/>
          <w:lang w:val="de-DE"/>
        </w:rPr>
        <w:t xml:space="preserve"> </w:t>
      </w:r>
      <w:r w:rsidRPr="00410635">
        <w:rPr>
          <w:rFonts w:ascii="Times New Roman" w:hAnsi="Times New Roman"/>
          <w:b/>
          <w:bCs/>
          <w:i/>
          <w:iCs/>
          <w:sz w:val="28"/>
          <w:szCs w:val="28"/>
          <w:lang w:val="de-DE"/>
        </w:rPr>
        <w:t>-</w:t>
      </w:r>
      <w:proofErr w:type="spellStart"/>
      <w:r w:rsidRPr="00410635">
        <w:rPr>
          <w:rFonts w:ascii="Times New Roman" w:hAnsi="Times New Roman"/>
          <w:b/>
          <w:bCs/>
          <w:i/>
          <w:iCs/>
          <w:sz w:val="28"/>
          <w:szCs w:val="28"/>
          <w:lang w:val="de-DE"/>
        </w:rPr>
        <w:t>ung</w:t>
      </w:r>
      <w:proofErr w:type="spellEnd"/>
      <w:r w:rsidRPr="00410635">
        <w:rPr>
          <w:rFonts w:ascii="Times New Roman" w:hAnsi="Times New Roman"/>
          <w:b/>
          <w:bCs/>
          <w:i/>
          <w:iCs/>
          <w:sz w:val="28"/>
          <w:szCs w:val="28"/>
          <w:lang w:val="de-DE"/>
        </w:rPr>
        <w:t xml:space="preserve"> (die Lösung, die Vereinigung); -</w:t>
      </w:r>
      <w:proofErr w:type="spellStart"/>
      <w:r w:rsidRPr="00410635">
        <w:rPr>
          <w:rFonts w:ascii="Times New Roman" w:hAnsi="Times New Roman"/>
          <w:b/>
          <w:bCs/>
          <w:i/>
          <w:iCs/>
          <w:sz w:val="28"/>
          <w:szCs w:val="28"/>
          <w:lang w:val="de-DE"/>
        </w:rPr>
        <w:t>keit</w:t>
      </w:r>
      <w:proofErr w:type="spellEnd"/>
      <w:r w:rsidRPr="00410635">
        <w:rPr>
          <w:rFonts w:ascii="Times New Roman" w:hAnsi="Times New Roman"/>
          <w:b/>
          <w:bCs/>
          <w:i/>
          <w:iCs/>
          <w:sz w:val="28"/>
          <w:szCs w:val="28"/>
          <w:lang w:val="de-DE"/>
        </w:rPr>
        <w:t xml:space="preserve"> (die Feindlichkeit); -</w:t>
      </w:r>
      <w:proofErr w:type="spellStart"/>
      <w:r w:rsidRPr="00410635">
        <w:rPr>
          <w:rFonts w:ascii="Times New Roman" w:hAnsi="Times New Roman"/>
          <w:b/>
          <w:bCs/>
          <w:i/>
          <w:iCs/>
          <w:sz w:val="28"/>
          <w:szCs w:val="28"/>
          <w:lang w:val="de-DE"/>
        </w:rPr>
        <w:t>heit</w:t>
      </w:r>
      <w:proofErr w:type="spellEnd"/>
      <w:r w:rsidRPr="00410635">
        <w:rPr>
          <w:rFonts w:ascii="Times New Roman" w:hAnsi="Times New Roman"/>
          <w:b/>
          <w:bCs/>
          <w:i/>
          <w:iCs/>
          <w:sz w:val="28"/>
          <w:szCs w:val="28"/>
          <w:lang w:val="de-DE"/>
        </w:rPr>
        <w:t xml:space="preserve"> (die Einheit); -</w:t>
      </w:r>
      <w:proofErr w:type="spellStart"/>
      <w:r w:rsidRPr="00410635">
        <w:rPr>
          <w:rFonts w:ascii="Times New Roman" w:hAnsi="Times New Roman"/>
          <w:b/>
          <w:bCs/>
          <w:i/>
          <w:iCs/>
          <w:sz w:val="28"/>
          <w:szCs w:val="28"/>
          <w:lang w:val="de-DE"/>
        </w:rPr>
        <w:t>schafl</w:t>
      </w:r>
      <w:proofErr w:type="spellEnd"/>
      <w:r w:rsidRPr="00410635">
        <w:rPr>
          <w:rFonts w:ascii="Times New Roman" w:hAnsi="Times New Roman"/>
          <w:b/>
          <w:bCs/>
          <w:i/>
          <w:iCs/>
          <w:sz w:val="28"/>
          <w:szCs w:val="28"/>
          <w:lang w:val="de-DE"/>
        </w:rPr>
        <w:t xml:space="preserve"> (die Gesellschaft); -um (das Datum); -</w:t>
      </w:r>
      <w:proofErr w:type="spellStart"/>
      <w:r w:rsidRPr="00410635">
        <w:rPr>
          <w:rFonts w:ascii="Times New Roman" w:hAnsi="Times New Roman"/>
          <w:b/>
          <w:bCs/>
          <w:i/>
          <w:iCs/>
          <w:sz w:val="28"/>
          <w:szCs w:val="28"/>
          <w:lang w:val="de-DE"/>
        </w:rPr>
        <w:t>or</w:t>
      </w:r>
      <w:proofErr w:type="spellEnd"/>
      <w:r w:rsidRPr="00410635">
        <w:rPr>
          <w:rFonts w:ascii="Times New Roman" w:hAnsi="Times New Roman"/>
          <w:b/>
          <w:bCs/>
          <w:i/>
          <w:iCs/>
          <w:sz w:val="28"/>
          <w:szCs w:val="28"/>
          <w:lang w:val="de-DE"/>
        </w:rPr>
        <w:t xml:space="preserve"> (der Doktor); -</w:t>
      </w:r>
      <w:proofErr w:type="spellStart"/>
      <w:r w:rsidRPr="00410635">
        <w:rPr>
          <w:rFonts w:ascii="Times New Roman" w:hAnsi="Times New Roman"/>
          <w:b/>
          <w:bCs/>
          <w:i/>
          <w:iCs/>
          <w:sz w:val="28"/>
          <w:szCs w:val="28"/>
          <w:lang w:val="de-DE"/>
        </w:rPr>
        <w:t>ik</w:t>
      </w:r>
      <w:proofErr w:type="spellEnd"/>
      <w:r w:rsidRPr="00410635">
        <w:rPr>
          <w:rFonts w:ascii="Times New Roman" w:hAnsi="Times New Roman"/>
          <w:b/>
          <w:bCs/>
          <w:i/>
          <w:iCs/>
          <w:sz w:val="28"/>
          <w:szCs w:val="28"/>
          <w:lang w:val="de-DE"/>
        </w:rPr>
        <w:t xml:space="preserve"> (die Mathematik); -e (die</w:t>
      </w:r>
      <w:r w:rsidRPr="00410635">
        <w:rPr>
          <w:rFonts w:ascii="Times New Roman" w:hAnsi="Times New Roman"/>
          <w:sz w:val="28"/>
          <w:szCs w:val="28"/>
          <w:lang w:val="de-DE"/>
        </w:rPr>
        <w:t xml:space="preserve"> </w:t>
      </w:r>
      <w:r w:rsidRPr="00410635">
        <w:rPr>
          <w:rFonts w:ascii="Times New Roman" w:hAnsi="Times New Roman"/>
          <w:b/>
          <w:bCs/>
          <w:i/>
          <w:iCs/>
          <w:sz w:val="28"/>
          <w:szCs w:val="28"/>
          <w:lang w:val="de-DE"/>
        </w:rPr>
        <w:t>Liebe), -er (der Wisse</w:t>
      </w:r>
      <w:r>
        <w:rPr>
          <w:rFonts w:ascii="Times New Roman" w:hAnsi="Times New Roman"/>
          <w:b/>
          <w:bCs/>
          <w:i/>
          <w:iCs/>
          <w:sz w:val="28"/>
          <w:szCs w:val="28"/>
          <w:lang w:val="de-DE"/>
        </w:rPr>
        <w:t>nschaftler); -</w:t>
      </w:r>
      <w:proofErr w:type="spellStart"/>
      <w:r>
        <w:rPr>
          <w:rFonts w:ascii="Times New Roman" w:hAnsi="Times New Roman"/>
          <w:b/>
          <w:bCs/>
          <w:i/>
          <w:iCs/>
          <w:sz w:val="28"/>
          <w:szCs w:val="28"/>
          <w:lang w:val="de-DE"/>
        </w:rPr>
        <w:t>ie</w:t>
      </w:r>
      <w:proofErr w:type="spellEnd"/>
      <w:r>
        <w:rPr>
          <w:rFonts w:ascii="Times New Roman" w:hAnsi="Times New Roman"/>
          <w:b/>
          <w:bCs/>
          <w:i/>
          <w:iCs/>
          <w:sz w:val="28"/>
          <w:szCs w:val="28"/>
          <w:lang w:val="de-DE"/>
        </w:rPr>
        <w:t xml:space="preserve"> (die Biologie</w:t>
      </w:r>
      <w:r w:rsidRPr="00410635">
        <w:rPr>
          <w:rFonts w:ascii="Times New Roman" w:hAnsi="Times New Roman"/>
          <w:b/>
          <w:bCs/>
          <w:i/>
          <w:iCs/>
          <w:sz w:val="28"/>
          <w:szCs w:val="28"/>
          <w:lang w:val="de-DE"/>
        </w:rPr>
        <w:t xml:space="preserve">), </w:t>
      </w:r>
    </w:p>
    <w:p w:rsidR="00410635" w:rsidRPr="00410635" w:rsidRDefault="00410635" w:rsidP="009A5B92">
      <w:pPr>
        <w:widowControl w:val="0"/>
        <w:numPr>
          <w:ilvl w:val="0"/>
          <w:numId w:val="5"/>
        </w:numPr>
        <w:tabs>
          <w:tab w:val="clear" w:pos="720"/>
          <w:tab w:val="num" w:pos="540"/>
        </w:tabs>
        <w:overflowPunct w:val="0"/>
        <w:autoSpaceDE w:val="0"/>
        <w:autoSpaceDN w:val="0"/>
        <w:adjustRightInd w:val="0"/>
        <w:spacing w:after="0" w:line="240" w:lineRule="auto"/>
        <w:ind w:left="0" w:right="-1420" w:firstLine="720"/>
        <w:jc w:val="both"/>
        <w:rPr>
          <w:rFonts w:ascii="Times New Roman" w:hAnsi="Times New Roman"/>
          <w:sz w:val="28"/>
          <w:szCs w:val="28"/>
          <w:lang w:val="de-DE"/>
        </w:rPr>
      </w:pPr>
      <w:r w:rsidRPr="00410635">
        <w:rPr>
          <w:rFonts w:ascii="Times New Roman" w:hAnsi="Times New Roman"/>
          <w:sz w:val="28"/>
          <w:szCs w:val="28"/>
        </w:rPr>
        <w:t>прилагательных</w:t>
      </w:r>
      <w:r w:rsidRPr="00410635">
        <w:rPr>
          <w:rFonts w:ascii="Times New Roman" w:hAnsi="Times New Roman"/>
          <w:sz w:val="28"/>
          <w:szCs w:val="28"/>
          <w:lang w:val="de-DE"/>
        </w:rPr>
        <w:t xml:space="preserve"> </w:t>
      </w:r>
      <w:r w:rsidRPr="00410635">
        <w:rPr>
          <w:rFonts w:ascii="Times New Roman" w:hAnsi="Times New Roman"/>
          <w:sz w:val="28"/>
          <w:szCs w:val="28"/>
        </w:rPr>
        <w:t>с</w:t>
      </w:r>
      <w:r w:rsidRPr="00410635">
        <w:rPr>
          <w:rFonts w:ascii="Times New Roman" w:hAnsi="Times New Roman"/>
          <w:sz w:val="28"/>
          <w:szCs w:val="28"/>
          <w:lang w:val="de-DE"/>
        </w:rPr>
        <w:t xml:space="preserve"> </w:t>
      </w:r>
      <w:r w:rsidRPr="00410635">
        <w:rPr>
          <w:rFonts w:ascii="Times New Roman" w:hAnsi="Times New Roman"/>
          <w:sz w:val="28"/>
          <w:szCs w:val="28"/>
        </w:rPr>
        <w:t>суффиксами</w:t>
      </w:r>
      <w:r w:rsidRPr="00410635">
        <w:rPr>
          <w:rFonts w:ascii="Times New Roman" w:hAnsi="Times New Roman"/>
          <w:sz w:val="28"/>
          <w:szCs w:val="28"/>
          <w:lang w:val="de-DE"/>
        </w:rPr>
        <w:t xml:space="preserve"> </w:t>
      </w:r>
      <w:r w:rsidRPr="00410635">
        <w:rPr>
          <w:rFonts w:ascii="Times New Roman" w:hAnsi="Times New Roman"/>
          <w:b/>
          <w:bCs/>
          <w:i/>
          <w:iCs/>
          <w:sz w:val="28"/>
          <w:szCs w:val="28"/>
          <w:lang w:val="de-DE"/>
        </w:rPr>
        <w:t>-</w:t>
      </w:r>
      <w:proofErr w:type="spellStart"/>
      <w:r w:rsidRPr="00410635">
        <w:rPr>
          <w:rFonts w:ascii="Times New Roman" w:hAnsi="Times New Roman"/>
          <w:b/>
          <w:bCs/>
          <w:i/>
          <w:iCs/>
          <w:sz w:val="28"/>
          <w:szCs w:val="28"/>
          <w:lang w:val="de-DE"/>
        </w:rPr>
        <w:t>ig</w:t>
      </w:r>
      <w:proofErr w:type="spellEnd"/>
      <w:r w:rsidRPr="00410635">
        <w:rPr>
          <w:rFonts w:ascii="Times New Roman" w:hAnsi="Times New Roman"/>
          <w:b/>
          <w:bCs/>
          <w:i/>
          <w:iCs/>
          <w:sz w:val="28"/>
          <w:szCs w:val="28"/>
          <w:lang w:val="de-DE"/>
        </w:rPr>
        <w:t xml:space="preserve"> (wichtig); -lieh (glücklich); -</w:t>
      </w:r>
      <w:proofErr w:type="spellStart"/>
      <w:r w:rsidRPr="00410635">
        <w:rPr>
          <w:rFonts w:ascii="Times New Roman" w:hAnsi="Times New Roman"/>
          <w:b/>
          <w:bCs/>
          <w:i/>
          <w:iCs/>
          <w:sz w:val="28"/>
          <w:szCs w:val="28"/>
          <w:lang w:val="de-DE"/>
        </w:rPr>
        <w:t>isch</w:t>
      </w:r>
      <w:proofErr w:type="spellEnd"/>
      <w:r w:rsidRPr="00410635">
        <w:rPr>
          <w:rFonts w:ascii="Times New Roman" w:hAnsi="Times New Roman"/>
          <w:b/>
          <w:bCs/>
          <w:i/>
          <w:iCs/>
          <w:sz w:val="28"/>
          <w:szCs w:val="28"/>
          <w:lang w:val="de-DE"/>
        </w:rPr>
        <w:t xml:space="preserve"> (typisch); -los (arbeitslos); -sam (langsam); -bar (wunderbar)-,</w:t>
      </w:r>
      <w:r w:rsidRPr="00410635">
        <w:rPr>
          <w:rFonts w:ascii="Times New Roman" w:hAnsi="Times New Roman"/>
          <w:sz w:val="28"/>
          <w:szCs w:val="28"/>
          <w:lang w:val="de-DE"/>
        </w:rPr>
        <w:t xml:space="preserve"> </w:t>
      </w:r>
    </w:p>
    <w:p w:rsidR="00410635" w:rsidRPr="00410635" w:rsidRDefault="00410635" w:rsidP="009A5B92">
      <w:pPr>
        <w:widowControl w:val="0"/>
        <w:numPr>
          <w:ilvl w:val="0"/>
          <w:numId w:val="5"/>
        </w:numPr>
        <w:tabs>
          <w:tab w:val="clear" w:pos="720"/>
          <w:tab w:val="num" w:pos="54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существительных и прилагательных с префиксом </w:t>
      </w:r>
      <w:proofErr w:type="spellStart"/>
      <w:r w:rsidRPr="00410635">
        <w:rPr>
          <w:rFonts w:ascii="Times New Roman" w:hAnsi="Times New Roman"/>
          <w:b/>
          <w:bCs/>
          <w:i/>
          <w:iCs/>
          <w:sz w:val="28"/>
          <w:szCs w:val="28"/>
        </w:rPr>
        <w:t>ип</w:t>
      </w:r>
      <w:proofErr w:type="spellEnd"/>
      <w:r w:rsidRPr="00410635">
        <w:rPr>
          <w:rFonts w:ascii="Times New Roman" w:hAnsi="Times New Roman"/>
          <w:b/>
          <w:bCs/>
          <w:i/>
          <w:iCs/>
          <w:sz w:val="28"/>
          <w:szCs w:val="28"/>
        </w:rPr>
        <w:t>- (</w:t>
      </w:r>
      <w:proofErr w:type="spellStart"/>
      <w:r w:rsidRPr="00410635">
        <w:rPr>
          <w:rFonts w:ascii="Times New Roman" w:hAnsi="Times New Roman"/>
          <w:b/>
          <w:bCs/>
          <w:i/>
          <w:iCs/>
          <w:sz w:val="28"/>
          <w:szCs w:val="28"/>
        </w:rPr>
        <w:t>das</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Unglück</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unglücklich</w:t>
      </w:r>
      <w:proofErr w:type="spellEnd"/>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5"/>
        </w:numPr>
        <w:tabs>
          <w:tab w:val="clear" w:pos="720"/>
          <w:tab w:val="num" w:pos="540"/>
        </w:tabs>
        <w:overflowPunct w:val="0"/>
        <w:autoSpaceDE w:val="0"/>
        <w:autoSpaceDN w:val="0"/>
        <w:adjustRightInd w:val="0"/>
        <w:spacing w:after="0" w:line="240" w:lineRule="auto"/>
        <w:ind w:left="0" w:right="-1420" w:firstLine="720"/>
        <w:jc w:val="both"/>
        <w:rPr>
          <w:rFonts w:ascii="Times New Roman" w:hAnsi="Times New Roman"/>
          <w:sz w:val="28"/>
          <w:szCs w:val="28"/>
          <w:lang w:val="de-DE"/>
        </w:rPr>
      </w:pPr>
      <w:r w:rsidRPr="00410635">
        <w:rPr>
          <w:rFonts w:ascii="Times New Roman" w:hAnsi="Times New Roman"/>
          <w:sz w:val="28"/>
          <w:szCs w:val="28"/>
        </w:rPr>
        <w:lastRenderedPageBreak/>
        <w:t>существительных</w:t>
      </w:r>
      <w:r w:rsidRPr="00410635">
        <w:rPr>
          <w:rFonts w:ascii="Times New Roman" w:hAnsi="Times New Roman"/>
          <w:sz w:val="28"/>
          <w:szCs w:val="28"/>
          <w:lang w:val="de-DE"/>
        </w:rPr>
        <w:t xml:space="preserve"> </w:t>
      </w:r>
      <w:r w:rsidRPr="00410635">
        <w:rPr>
          <w:rFonts w:ascii="Times New Roman" w:hAnsi="Times New Roman"/>
          <w:sz w:val="28"/>
          <w:szCs w:val="28"/>
        </w:rPr>
        <w:t>и</w:t>
      </w:r>
      <w:r w:rsidRPr="00410635">
        <w:rPr>
          <w:rFonts w:ascii="Times New Roman" w:hAnsi="Times New Roman"/>
          <w:sz w:val="28"/>
          <w:szCs w:val="28"/>
          <w:lang w:val="de-DE"/>
        </w:rPr>
        <w:t xml:space="preserve"> </w:t>
      </w:r>
      <w:r w:rsidRPr="00410635">
        <w:rPr>
          <w:rFonts w:ascii="Times New Roman" w:hAnsi="Times New Roman"/>
          <w:sz w:val="28"/>
          <w:szCs w:val="28"/>
        </w:rPr>
        <w:t>глаголов</w:t>
      </w:r>
      <w:r w:rsidRPr="00410635">
        <w:rPr>
          <w:rFonts w:ascii="Times New Roman" w:hAnsi="Times New Roman"/>
          <w:sz w:val="28"/>
          <w:szCs w:val="28"/>
          <w:lang w:val="de-DE"/>
        </w:rPr>
        <w:t xml:space="preserve"> </w:t>
      </w:r>
      <w:r w:rsidRPr="00410635">
        <w:rPr>
          <w:rFonts w:ascii="Times New Roman" w:hAnsi="Times New Roman"/>
          <w:sz w:val="28"/>
          <w:szCs w:val="28"/>
        </w:rPr>
        <w:t>с</w:t>
      </w:r>
      <w:r w:rsidRPr="00410635">
        <w:rPr>
          <w:rFonts w:ascii="Times New Roman" w:hAnsi="Times New Roman"/>
          <w:sz w:val="28"/>
          <w:szCs w:val="28"/>
          <w:lang w:val="de-DE"/>
        </w:rPr>
        <w:t xml:space="preserve"> </w:t>
      </w:r>
      <w:r w:rsidRPr="00410635">
        <w:rPr>
          <w:rFonts w:ascii="Times New Roman" w:hAnsi="Times New Roman"/>
          <w:sz w:val="28"/>
          <w:szCs w:val="28"/>
        </w:rPr>
        <w:t>префиксами</w:t>
      </w:r>
      <w:r w:rsidRPr="00410635">
        <w:rPr>
          <w:rFonts w:ascii="Times New Roman" w:hAnsi="Times New Roman"/>
          <w:sz w:val="28"/>
          <w:szCs w:val="28"/>
          <w:lang w:val="de-DE"/>
        </w:rPr>
        <w:t xml:space="preserve">: </w:t>
      </w:r>
      <w:r w:rsidRPr="00410635">
        <w:rPr>
          <w:rFonts w:ascii="Times New Roman" w:hAnsi="Times New Roman"/>
          <w:b/>
          <w:bCs/>
          <w:i/>
          <w:iCs/>
          <w:sz w:val="28"/>
          <w:szCs w:val="28"/>
          <w:lang w:val="de-DE"/>
        </w:rPr>
        <w:t>vor- (der Vorort, vorbereiten); mit- (die Mitverantwortung, mitspielen)'.</w:t>
      </w:r>
      <w:r w:rsidRPr="00410635">
        <w:rPr>
          <w:rFonts w:ascii="Times New Roman" w:hAnsi="Times New Roman"/>
          <w:sz w:val="28"/>
          <w:szCs w:val="28"/>
          <w:lang w:val="de-DE"/>
        </w:rPr>
        <w:t xml:space="preserve"> </w:t>
      </w:r>
    </w:p>
    <w:p w:rsidR="00410635" w:rsidRPr="00410635" w:rsidRDefault="00410635" w:rsidP="009A5B92">
      <w:pPr>
        <w:widowControl w:val="0"/>
        <w:numPr>
          <w:ilvl w:val="0"/>
          <w:numId w:val="5"/>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глаголов с отделяемыми и неотделяемыми приставками и другими словами в функции приставок типа </w:t>
      </w:r>
      <w:proofErr w:type="spellStart"/>
      <w:r w:rsidRPr="00410635">
        <w:rPr>
          <w:rFonts w:ascii="Times New Roman" w:hAnsi="Times New Roman"/>
          <w:b/>
          <w:bCs/>
          <w:i/>
          <w:iCs/>
          <w:sz w:val="28"/>
          <w:szCs w:val="28"/>
        </w:rPr>
        <w:t>erzählen</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wegwerfen</w:t>
      </w:r>
      <w:proofErr w:type="spellEnd"/>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2) словосложение:</w:t>
      </w:r>
    </w:p>
    <w:p w:rsidR="00410635" w:rsidRPr="00410635" w:rsidRDefault="00410635" w:rsidP="009A5B92">
      <w:pPr>
        <w:widowControl w:val="0"/>
        <w:numPr>
          <w:ilvl w:val="0"/>
          <w:numId w:val="6"/>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существительное + </w:t>
      </w:r>
      <w:proofErr w:type="gramStart"/>
      <w:r w:rsidRPr="00410635">
        <w:rPr>
          <w:rFonts w:ascii="Times New Roman" w:hAnsi="Times New Roman"/>
          <w:sz w:val="28"/>
          <w:szCs w:val="28"/>
        </w:rPr>
        <w:t>существительное</w:t>
      </w:r>
      <w:proofErr w:type="gramEnd"/>
      <w:r w:rsidRPr="00410635">
        <w:rPr>
          <w:rFonts w:ascii="Times New Roman" w:hAnsi="Times New Roman"/>
          <w:sz w:val="28"/>
          <w:szCs w:val="28"/>
        </w:rPr>
        <w:t xml:space="preserve"> </w:t>
      </w:r>
      <w:r w:rsidRPr="00410635">
        <w:rPr>
          <w:rFonts w:ascii="Times New Roman" w:hAnsi="Times New Roman"/>
          <w:b/>
          <w:bCs/>
          <w:i/>
          <w:iCs/>
          <w:sz w:val="28"/>
          <w:szCs w:val="28"/>
        </w:rPr>
        <w:t>(</w:t>
      </w:r>
      <w:proofErr w:type="spellStart"/>
      <w:r w:rsidRPr="00410635">
        <w:rPr>
          <w:rFonts w:ascii="Times New Roman" w:hAnsi="Times New Roman"/>
          <w:b/>
          <w:bCs/>
          <w:i/>
          <w:iCs/>
          <w:sz w:val="28"/>
          <w:szCs w:val="28"/>
        </w:rPr>
        <w:t>das</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Arbeitszimmer</w:t>
      </w:r>
      <w:proofErr w:type="spellEnd"/>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6"/>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прилагательное + </w:t>
      </w:r>
      <w:proofErr w:type="gramStart"/>
      <w:r w:rsidRPr="00410635">
        <w:rPr>
          <w:rFonts w:ascii="Times New Roman" w:hAnsi="Times New Roman"/>
          <w:sz w:val="28"/>
          <w:szCs w:val="28"/>
        </w:rPr>
        <w:t>прилагательное</w:t>
      </w:r>
      <w:proofErr w:type="gramEnd"/>
      <w:r w:rsidRPr="00410635">
        <w:rPr>
          <w:rFonts w:ascii="Times New Roman" w:hAnsi="Times New Roman"/>
          <w:sz w:val="28"/>
          <w:szCs w:val="28"/>
        </w:rPr>
        <w:t xml:space="preserve"> </w:t>
      </w:r>
      <w:r>
        <w:rPr>
          <w:rFonts w:ascii="Times New Roman" w:hAnsi="Times New Roman"/>
          <w:b/>
          <w:bCs/>
          <w:i/>
          <w:iCs/>
          <w:sz w:val="28"/>
          <w:szCs w:val="28"/>
        </w:rPr>
        <w:t>(</w:t>
      </w:r>
      <w:proofErr w:type="spellStart"/>
      <w:r>
        <w:rPr>
          <w:rFonts w:ascii="Times New Roman" w:hAnsi="Times New Roman"/>
          <w:b/>
          <w:bCs/>
          <w:i/>
          <w:iCs/>
          <w:sz w:val="28"/>
          <w:szCs w:val="28"/>
        </w:rPr>
        <w:t>dunkelblau</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hellblond</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6"/>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прилагательное + существительное </w:t>
      </w:r>
      <w:r>
        <w:rPr>
          <w:rFonts w:ascii="Times New Roman" w:hAnsi="Times New Roman"/>
          <w:b/>
          <w:bCs/>
          <w:i/>
          <w:iCs/>
          <w:sz w:val="28"/>
          <w:szCs w:val="28"/>
        </w:rPr>
        <w:t>(</w:t>
      </w:r>
      <w:proofErr w:type="spellStart"/>
      <w:r>
        <w:rPr>
          <w:rFonts w:ascii="Times New Roman" w:hAnsi="Times New Roman"/>
          <w:b/>
          <w:bCs/>
          <w:i/>
          <w:iCs/>
          <w:sz w:val="28"/>
          <w:szCs w:val="28"/>
        </w:rPr>
        <w:t>die</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Fremdsprache</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6"/>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глагол + существительное </w:t>
      </w:r>
      <w:r w:rsidRPr="00410635">
        <w:rPr>
          <w:rFonts w:ascii="Times New Roman" w:hAnsi="Times New Roman"/>
          <w:b/>
          <w:bCs/>
          <w:i/>
          <w:iCs/>
          <w:sz w:val="28"/>
          <w:szCs w:val="28"/>
        </w:rPr>
        <w:t>(</w:t>
      </w:r>
      <w:proofErr w:type="spellStart"/>
      <w:r w:rsidRPr="00410635">
        <w:rPr>
          <w:rFonts w:ascii="Times New Roman" w:hAnsi="Times New Roman"/>
          <w:b/>
          <w:bCs/>
          <w:i/>
          <w:iCs/>
          <w:sz w:val="28"/>
          <w:szCs w:val="28"/>
        </w:rPr>
        <w:t>die</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Schwimmhalle</w:t>
      </w:r>
      <w:proofErr w:type="spellEnd"/>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3) конверсия (переход одной части речи в другую):</w:t>
      </w:r>
    </w:p>
    <w:p w:rsidR="00410635" w:rsidRPr="00410635" w:rsidRDefault="00410635" w:rsidP="009A5B92">
      <w:pPr>
        <w:widowControl w:val="0"/>
        <w:numPr>
          <w:ilvl w:val="0"/>
          <w:numId w:val="7"/>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образование существительных от прилагательных </w:t>
      </w:r>
      <w:r>
        <w:rPr>
          <w:rFonts w:ascii="Times New Roman" w:hAnsi="Times New Roman"/>
          <w:b/>
          <w:bCs/>
          <w:i/>
          <w:iCs/>
          <w:sz w:val="28"/>
          <w:szCs w:val="28"/>
        </w:rPr>
        <w:t>(</w:t>
      </w:r>
      <w:proofErr w:type="spellStart"/>
      <w:r>
        <w:rPr>
          <w:rFonts w:ascii="Times New Roman" w:hAnsi="Times New Roman"/>
          <w:b/>
          <w:bCs/>
          <w:i/>
          <w:iCs/>
          <w:sz w:val="28"/>
          <w:szCs w:val="28"/>
        </w:rPr>
        <w:t>das</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Blau</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der</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Junge</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7"/>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образование существительных от глаголов </w:t>
      </w:r>
      <w:r w:rsidRPr="00410635">
        <w:rPr>
          <w:rFonts w:ascii="Times New Roman" w:hAnsi="Times New Roman"/>
          <w:b/>
          <w:bCs/>
          <w:i/>
          <w:iCs/>
          <w:sz w:val="28"/>
          <w:szCs w:val="28"/>
        </w:rPr>
        <w:t>(</w:t>
      </w:r>
      <w:proofErr w:type="spellStart"/>
      <w:r w:rsidRPr="00410635">
        <w:rPr>
          <w:rFonts w:ascii="Times New Roman" w:hAnsi="Times New Roman"/>
          <w:b/>
          <w:bCs/>
          <w:i/>
          <w:iCs/>
          <w:sz w:val="28"/>
          <w:szCs w:val="28"/>
        </w:rPr>
        <w:t>das</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Lernen</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das</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Lesen</w:t>
      </w:r>
      <w:proofErr w:type="spellEnd"/>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 xml:space="preserve">Интернациональные слова </w:t>
      </w:r>
      <w:r w:rsidRPr="00410635">
        <w:rPr>
          <w:rFonts w:ascii="Times New Roman" w:hAnsi="Times New Roman"/>
          <w:b/>
          <w:bCs/>
          <w:i/>
          <w:iCs/>
          <w:sz w:val="28"/>
          <w:szCs w:val="28"/>
        </w:rPr>
        <w:t>(</w:t>
      </w:r>
      <w:proofErr w:type="spellStart"/>
      <w:r w:rsidRPr="00410635">
        <w:rPr>
          <w:rFonts w:ascii="Times New Roman" w:hAnsi="Times New Roman"/>
          <w:b/>
          <w:bCs/>
          <w:i/>
          <w:iCs/>
          <w:sz w:val="28"/>
          <w:szCs w:val="28"/>
        </w:rPr>
        <w:t>der</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Globus</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der</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Computer</w:t>
      </w:r>
      <w:proofErr w:type="spellEnd"/>
      <w:r w:rsidRPr="00410635">
        <w:rPr>
          <w:rFonts w:ascii="Times New Roman" w:hAnsi="Times New Roman"/>
          <w:b/>
          <w:bCs/>
          <w:i/>
          <w:iCs/>
          <w:sz w:val="28"/>
          <w:szCs w:val="28"/>
        </w:rPr>
        <w:t>).</w:t>
      </w:r>
      <w:r w:rsidRPr="00410635">
        <w:rPr>
          <w:rFonts w:ascii="Times New Roman" w:hAnsi="Times New Roman"/>
          <w:sz w:val="28"/>
          <w:szCs w:val="28"/>
        </w:rPr>
        <w:t xml:space="preserve"> Представления о синонимии, антонимии, лексическо</w:t>
      </w:r>
      <w:r>
        <w:rPr>
          <w:rFonts w:ascii="Times New Roman" w:hAnsi="Times New Roman"/>
          <w:sz w:val="28"/>
          <w:szCs w:val="28"/>
        </w:rPr>
        <w:t>й сочетаемости, многозначности.</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i/>
          <w:iCs/>
          <w:sz w:val="28"/>
          <w:szCs w:val="28"/>
        </w:rPr>
        <w:t>Грамматическая сторона речи</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Знакомство с но</w:t>
      </w:r>
      <w:r>
        <w:rPr>
          <w:rFonts w:ascii="Times New Roman" w:hAnsi="Times New Roman"/>
          <w:sz w:val="28"/>
          <w:szCs w:val="28"/>
        </w:rPr>
        <w:t>выми грамматическими явлениями.</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учащихся» в Тематическом планировании.</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Нераспространённые и распространённые предложения:</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proofErr w:type="gramStart"/>
      <w:r w:rsidRPr="00410635">
        <w:rPr>
          <w:rFonts w:ascii="Times New Roman" w:hAnsi="Times New Roman"/>
          <w:sz w:val="28"/>
          <w:szCs w:val="28"/>
        </w:rPr>
        <w:t xml:space="preserve">безличные предложения </w:t>
      </w:r>
      <w:r>
        <w:rPr>
          <w:rFonts w:ascii="Times New Roman" w:hAnsi="Times New Roman"/>
          <w:b/>
          <w:bCs/>
          <w:i/>
          <w:iCs/>
          <w:sz w:val="28"/>
          <w:szCs w:val="28"/>
        </w:rPr>
        <w:t>(</w:t>
      </w:r>
      <w:proofErr w:type="spellStart"/>
      <w:r>
        <w:rPr>
          <w:rFonts w:ascii="Times New Roman" w:hAnsi="Times New Roman"/>
          <w:b/>
          <w:bCs/>
          <w:i/>
          <w:iCs/>
          <w:sz w:val="28"/>
          <w:szCs w:val="28"/>
        </w:rPr>
        <w:t>Es</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ist</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warm</w:t>
      </w:r>
      <w:proofErr w:type="spellEnd"/>
      <w:r>
        <w:rPr>
          <w:rFonts w:ascii="Times New Roman" w:hAnsi="Times New Roman"/>
          <w:b/>
          <w:bCs/>
          <w:i/>
          <w:iCs/>
          <w:sz w:val="28"/>
          <w:szCs w:val="28"/>
        </w:rPr>
        <w:t>.</w:t>
      </w:r>
      <w:proofErr w:type="gramEnd"/>
      <w:r>
        <w:rPr>
          <w:rFonts w:ascii="Times New Roman" w:hAnsi="Times New Roman"/>
          <w:b/>
          <w:bCs/>
          <w:i/>
          <w:iCs/>
          <w:sz w:val="28"/>
          <w:szCs w:val="28"/>
        </w:rPr>
        <w:t xml:space="preserve"> </w:t>
      </w:r>
      <w:proofErr w:type="spellStart"/>
      <w:proofErr w:type="gramStart"/>
      <w:r>
        <w:rPr>
          <w:rFonts w:ascii="Times New Roman" w:hAnsi="Times New Roman"/>
          <w:b/>
          <w:bCs/>
          <w:i/>
          <w:iCs/>
          <w:sz w:val="28"/>
          <w:szCs w:val="28"/>
        </w:rPr>
        <w:t>Es</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ist</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Sommer</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roofErr w:type="gramEnd"/>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предложения с глаголами </w:t>
      </w:r>
      <w:proofErr w:type="spellStart"/>
      <w:r w:rsidRPr="00410635">
        <w:rPr>
          <w:rFonts w:ascii="Times New Roman" w:hAnsi="Times New Roman"/>
          <w:b/>
          <w:bCs/>
          <w:i/>
          <w:iCs/>
          <w:sz w:val="28"/>
          <w:szCs w:val="28"/>
        </w:rPr>
        <w:t>legen</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stellen</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hängen</w:t>
      </w:r>
      <w:proofErr w:type="spellEnd"/>
      <w:r w:rsidRPr="00410635">
        <w:rPr>
          <w:rFonts w:ascii="Times New Roman" w:hAnsi="Times New Roman"/>
          <w:b/>
          <w:bCs/>
          <w:i/>
          <w:iCs/>
          <w:sz w:val="28"/>
          <w:szCs w:val="28"/>
        </w:rPr>
        <w:t>,</w:t>
      </w:r>
      <w:r w:rsidRPr="00410635">
        <w:rPr>
          <w:rFonts w:ascii="Times New Roman" w:hAnsi="Times New Roman"/>
          <w:sz w:val="28"/>
          <w:szCs w:val="28"/>
        </w:rPr>
        <w:t xml:space="preserve"> требующими после себя дополнение в </w:t>
      </w:r>
      <w:proofErr w:type="spellStart"/>
      <w:r w:rsidRPr="00410635">
        <w:rPr>
          <w:rFonts w:ascii="Times New Roman" w:hAnsi="Times New Roman"/>
          <w:b/>
          <w:bCs/>
          <w:i/>
          <w:iCs/>
          <w:sz w:val="28"/>
          <w:szCs w:val="28"/>
        </w:rPr>
        <w:t>Akkusativ</w:t>
      </w:r>
      <w:proofErr w:type="spellEnd"/>
      <w:r w:rsidRPr="00410635">
        <w:rPr>
          <w:rFonts w:ascii="Times New Roman" w:hAnsi="Times New Roman"/>
          <w:sz w:val="28"/>
          <w:szCs w:val="28"/>
        </w:rPr>
        <w:t xml:space="preserve"> и обстоятельство места при ответе на вопрос </w:t>
      </w:r>
      <w:proofErr w:type="spellStart"/>
      <w:r>
        <w:rPr>
          <w:rFonts w:ascii="Times New Roman" w:hAnsi="Times New Roman"/>
          <w:b/>
          <w:bCs/>
          <w:i/>
          <w:iCs/>
          <w:sz w:val="28"/>
          <w:szCs w:val="28"/>
        </w:rPr>
        <w:t>Wohin</w:t>
      </w:r>
      <w:proofErr w:type="spellEnd"/>
      <w:r w:rsidRPr="00410635">
        <w:rPr>
          <w:rFonts w:ascii="Times New Roman" w:hAnsi="Times New Roman"/>
          <w:b/>
          <w:bCs/>
          <w:i/>
          <w:iCs/>
          <w:sz w:val="28"/>
          <w:szCs w:val="28"/>
        </w:rPr>
        <w:t>! (</w:t>
      </w:r>
      <w:proofErr w:type="spellStart"/>
      <w:r>
        <w:rPr>
          <w:rFonts w:ascii="Times New Roman" w:hAnsi="Times New Roman"/>
          <w:b/>
          <w:bCs/>
          <w:i/>
          <w:iCs/>
          <w:sz w:val="28"/>
          <w:szCs w:val="28"/>
        </w:rPr>
        <w:t>Ich</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hänge</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das</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Bild</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an</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die</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Wand</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предложения с глаголами </w:t>
      </w:r>
      <w:proofErr w:type="spellStart"/>
      <w:r w:rsidRPr="00410635">
        <w:rPr>
          <w:rFonts w:ascii="Times New Roman" w:hAnsi="Times New Roman"/>
          <w:b/>
          <w:bCs/>
          <w:i/>
          <w:iCs/>
          <w:sz w:val="28"/>
          <w:szCs w:val="28"/>
        </w:rPr>
        <w:t>beginnen</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raten</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Vorhaben</w:t>
      </w:r>
      <w:proofErr w:type="spellEnd"/>
      <w:r w:rsidRPr="00410635">
        <w:rPr>
          <w:rFonts w:ascii="Times New Roman" w:hAnsi="Times New Roman"/>
          <w:sz w:val="28"/>
          <w:szCs w:val="28"/>
        </w:rPr>
        <w:t xml:space="preserve"> и др., требующими после себя </w:t>
      </w:r>
      <w:proofErr w:type="spellStart"/>
      <w:r w:rsidRPr="00410635">
        <w:rPr>
          <w:rFonts w:ascii="Times New Roman" w:hAnsi="Times New Roman"/>
          <w:b/>
          <w:bCs/>
          <w:i/>
          <w:iCs/>
          <w:sz w:val="28"/>
          <w:szCs w:val="28"/>
        </w:rPr>
        <w:t>Infinitiv</w:t>
      </w:r>
      <w:proofErr w:type="spellEnd"/>
      <w:r w:rsidRPr="00410635">
        <w:rPr>
          <w:rFonts w:ascii="Times New Roman" w:hAnsi="Times New Roman"/>
          <w:sz w:val="28"/>
          <w:szCs w:val="28"/>
        </w:rPr>
        <w:t xml:space="preserve"> с </w:t>
      </w:r>
      <w:r>
        <w:rPr>
          <w:rFonts w:ascii="Times New Roman" w:hAnsi="Times New Roman"/>
          <w:b/>
          <w:bCs/>
          <w:i/>
          <w:iCs/>
          <w:sz w:val="28"/>
          <w:szCs w:val="28"/>
        </w:rPr>
        <w:t>z</w:t>
      </w:r>
      <w:r>
        <w:rPr>
          <w:rFonts w:ascii="Times New Roman" w:hAnsi="Times New Roman"/>
          <w:b/>
          <w:bCs/>
          <w:i/>
          <w:iCs/>
          <w:sz w:val="28"/>
          <w:szCs w:val="28"/>
          <w:lang w:val="de-DE"/>
        </w:rPr>
        <w:t>u</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побудительные предложения типа </w:t>
      </w:r>
      <w:proofErr w:type="spellStart"/>
      <w:r>
        <w:rPr>
          <w:rFonts w:ascii="Times New Roman" w:hAnsi="Times New Roman"/>
          <w:b/>
          <w:bCs/>
          <w:i/>
          <w:iCs/>
          <w:sz w:val="28"/>
          <w:szCs w:val="28"/>
        </w:rPr>
        <w:t>Lesen</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wir</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Wollen</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wir</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lesen</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все типы вопросительных предложений;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предложения с неопределённо-личным местоимением </w:t>
      </w:r>
      <w:proofErr w:type="spellStart"/>
      <w:r w:rsidRPr="00410635">
        <w:rPr>
          <w:rFonts w:ascii="Times New Roman" w:hAnsi="Times New Roman"/>
          <w:b/>
          <w:bCs/>
          <w:i/>
          <w:iCs/>
          <w:sz w:val="28"/>
          <w:szCs w:val="28"/>
        </w:rPr>
        <w:t>man</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Man</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sch</w:t>
      </w:r>
      <w:r>
        <w:rPr>
          <w:rFonts w:ascii="Times New Roman" w:hAnsi="Times New Roman"/>
          <w:b/>
          <w:bCs/>
          <w:i/>
          <w:iCs/>
          <w:sz w:val="28"/>
          <w:szCs w:val="28"/>
        </w:rPr>
        <w:t>mückt</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die</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Stadt</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vor</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Weihnachten</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lang w:val="de-DE"/>
        </w:rPr>
      </w:pPr>
      <w:r w:rsidRPr="00410635">
        <w:rPr>
          <w:rFonts w:ascii="Times New Roman" w:hAnsi="Times New Roman"/>
          <w:sz w:val="28"/>
          <w:szCs w:val="28"/>
        </w:rPr>
        <w:lastRenderedPageBreak/>
        <w:t>предложения</w:t>
      </w:r>
      <w:r w:rsidRPr="00410635">
        <w:rPr>
          <w:rFonts w:ascii="Times New Roman" w:hAnsi="Times New Roman"/>
          <w:sz w:val="28"/>
          <w:szCs w:val="28"/>
          <w:lang w:val="de-DE"/>
        </w:rPr>
        <w:t xml:space="preserve"> </w:t>
      </w:r>
      <w:r w:rsidRPr="00410635">
        <w:rPr>
          <w:rFonts w:ascii="Times New Roman" w:hAnsi="Times New Roman"/>
          <w:sz w:val="28"/>
          <w:szCs w:val="28"/>
        </w:rPr>
        <w:t>с</w:t>
      </w:r>
      <w:r w:rsidRPr="00410635">
        <w:rPr>
          <w:rFonts w:ascii="Times New Roman" w:hAnsi="Times New Roman"/>
          <w:sz w:val="28"/>
          <w:szCs w:val="28"/>
          <w:lang w:val="de-DE"/>
        </w:rPr>
        <w:t xml:space="preserve"> </w:t>
      </w:r>
      <w:r w:rsidRPr="00410635">
        <w:rPr>
          <w:rFonts w:ascii="Times New Roman" w:hAnsi="Times New Roman"/>
          <w:sz w:val="28"/>
          <w:szCs w:val="28"/>
        </w:rPr>
        <w:t>инфинитивной</w:t>
      </w:r>
      <w:r w:rsidRPr="00410635">
        <w:rPr>
          <w:rFonts w:ascii="Times New Roman" w:hAnsi="Times New Roman"/>
          <w:sz w:val="28"/>
          <w:szCs w:val="28"/>
          <w:lang w:val="de-DE"/>
        </w:rPr>
        <w:t xml:space="preserve"> </w:t>
      </w:r>
      <w:r w:rsidRPr="00410635">
        <w:rPr>
          <w:rFonts w:ascii="Times New Roman" w:hAnsi="Times New Roman"/>
          <w:sz w:val="28"/>
          <w:szCs w:val="28"/>
        </w:rPr>
        <w:t>группой</w:t>
      </w:r>
      <w:r w:rsidRPr="00410635">
        <w:rPr>
          <w:rFonts w:ascii="Times New Roman" w:hAnsi="Times New Roman"/>
          <w:sz w:val="28"/>
          <w:szCs w:val="28"/>
          <w:lang w:val="de-DE"/>
        </w:rPr>
        <w:t xml:space="preserve"> </w:t>
      </w:r>
      <w:r w:rsidRPr="00410635">
        <w:rPr>
          <w:rFonts w:ascii="Times New Roman" w:hAnsi="Times New Roman"/>
          <w:b/>
          <w:bCs/>
          <w:i/>
          <w:iCs/>
          <w:sz w:val="28"/>
          <w:szCs w:val="28"/>
          <w:lang w:val="de-DE"/>
        </w:rPr>
        <w:t>um</w:t>
      </w:r>
      <w:r w:rsidRPr="00410635">
        <w:rPr>
          <w:rFonts w:ascii="Times New Roman" w:hAnsi="Times New Roman"/>
          <w:sz w:val="28"/>
          <w:szCs w:val="28"/>
          <w:lang w:val="de-DE"/>
        </w:rPr>
        <w:t xml:space="preserve"> ... </w:t>
      </w:r>
      <w:r w:rsidRPr="00410635">
        <w:rPr>
          <w:rFonts w:ascii="Times New Roman" w:hAnsi="Times New Roman"/>
          <w:b/>
          <w:bCs/>
          <w:i/>
          <w:iCs/>
          <w:sz w:val="28"/>
          <w:szCs w:val="28"/>
          <w:lang w:val="de-DE"/>
        </w:rPr>
        <w:t>zu (Er lernt Deutsch, um deutsche Bücher zu lesen),</w:t>
      </w:r>
      <w:r w:rsidRPr="00410635">
        <w:rPr>
          <w:rFonts w:ascii="Times New Roman" w:hAnsi="Times New Roman"/>
          <w:sz w:val="28"/>
          <w:szCs w:val="28"/>
          <w:lang w:val="de-DE"/>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lang w:val="de-DE"/>
        </w:rPr>
      </w:pPr>
      <w:r w:rsidRPr="00410635">
        <w:rPr>
          <w:rFonts w:ascii="Times New Roman" w:hAnsi="Times New Roman"/>
          <w:sz w:val="28"/>
          <w:szCs w:val="28"/>
        </w:rPr>
        <w:t>сложносочинённые</w:t>
      </w:r>
      <w:r w:rsidRPr="00410635">
        <w:rPr>
          <w:rFonts w:ascii="Times New Roman" w:hAnsi="Times New Roman"/>
          <w:sz w:val="28"/>
          <w:szCs w:val="28"/>
          <w:lang w:val="de-DE"/>
        </w:rPr>
        <w:t xml:space="preserve"> </w:t>
      </w:r>
      <w:r w:rsidRPr="00410635">
        <w:rPr>
          <w:rFonts w:ascii="Times New Roman" w:hAnsi="Times New Roman"/>
          <w:sz w:val="28"/>
          <w:szCs w:val="28"/>
        </w:rPr>
        <w:t>предложения</w:t>
      </w:r>
      <w:r w:rsidRPr="00410635">
        <w:rPr>
          <w:rFonts w:ascii="Times New Roman" w:hAnsi="Times New Roman"/>
          <w:sz w:val="28"/>
          <w:szCs w:val="28"/>
          <w:lang w:val="de-DE"/>
        </w:rPr>
        <w:t xml:space="preserve"> </w:t>
      </w:r>
      <w:r w:rsidRPr="00410635">
        <w:rPr>
          <w:rFonts w:ascii="Times New Roman" w:hAnsi="Times New Roman"/>
          <w:sz w:val="28"/>
          <w:szCs w:val="28"/>
        </w:rPr>
        <w:t>с</w:t>
      </w:r>
      <w:r w:rsidRPr="00410635">
        <w:rPr>
          <w:rFonts w:ascii="Times New Roman" w:hAnsi="Times New Roman"/>
          <w:sz w:val="28"/>
          <w:szCs w:val="28"/>
          <w:lang w:val="de-DE"/>
        </w:rPr>
        <w:t xml:space="preserve"> </w:t>
      </w:r>
      <w:r w:rsidRPr="00410635">
        <w:rPr>
          <w:rFonts w:ascii="Times New Roman" w:hAnsi="Times New Roman"/>
          <w:sz w:val="28"/>
          <w:szCs w:val="28"/>
        </w:rPr>
        <w:t>союзами</w:t>
      </w:r>
      <w:r w:rsidRPr="00410635">
        <w:rPr>
          <w:rFonts w:ascii="Times New Roman" w:hAnsi="Times New Roman"/>
          <w:sz w:val="28"/>
          <w:szCs w:val="28"/>
          <w:lang w:val="de-DE"/>
        </w:rPr>
        <w:t xml:space="preserve"> </w:t>
      </w:r>
      <w:r w:rsidRPr="00410635">
        <w:rPr>
          <w:rFonts w:ascii="Times New Roman" w:hAnsi="Times New Roman"/>
          <w:b/>
          <w:bCs/>
          <w:i/>
          <w:iCs/>
          <w:sz w:val="28"/>
          <w:szCs w:val="28"/>
          <w:lang w:val="de-DE"/>
        </w:rPr>
        <w:t>denn, darum, deshalb (Ihm gefällt das Dorfleben, denn er kann hier viel Zeit in der frischen Luft verbringen).</w:t>
      </w:r>
      <w:r w:rsidRPr="00410635">
        <w:rPr>
          <w:rFonts w:ascii="Times New Roman" w:hAnsi="Times New Roman"/>
          <w:sz w:val="28"/>
          <w:szCs w:val="28"/>
          <w:lang w:val="de-DE"/>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lang w:val="de-DE"/>
        </w:rPr>
      </w:pPr>
      <w:r w:rsidRPr="00410635">
        <w:rPr>
          <w:rFonts w:ascii="Times New Roman" w:hAnsi="Times New Roman"/>
          <w:sz w:val="28"/>
          <w:szCs w:val="28"/>
        </w:rPr>
        <w:t xml:space="preserve">сложноподчинённые предложения с союзами </w:t>
      </w:r>
      <w:proofErr w:type="spellStart"/>
      <w:r w:rsidRPr="00410635">
        <w:rPr>
          <w:rFonts w:ascii="Times New Roman" w:hAnsi="Times New Roman"/>
          <w:b/>
          <w:bCs/>
          <w:i/>
          <w:iCs/>
          <w:sz w:val="28"/>
          <w:szCs w:val="28"/>
        </w:rPr>
        <w:t>dass</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ob</w:t>
      </w:r>
      <w:proofErr w:type="spellEnd"/>
      <w:r w:rsidRPr="00410635">
        <w:rPr>
          <w:rFonts w:ascii="Times New Roman" w:hAnsi="Times New Roman"/>
          <w:sz w:val="28"/>
          <w:szCs w:val="28"/>
        </w:rPr>
        <w:t xml:space="preserve"> и др. </w:t>
      </w:r>
      <w:r w:rsidRPr="00410635">
        <w:rPr>
          <w:rFonts w:ascii="Times New Roman" w:hAnsi="Times New Roman"/>
          <w:b/>
          <w:bCs/>
          <w:i/>
          <w:iCs/>
          <w:sz w:val="28"/>
          <w:szCs w:val="28"/>
          <w:lang w:val="de-DE"/>
        </w:rPr>
        <w:t xml:space="preserve">(Er </w:t>
      </w:r>
      <w:r>
        <w:rPr>
          <w:rFonts w:ascii="Times New Roman" w:hAnsi="Times New Roman"/>
          <w:b/>
          <w:bCs/>
          <w:i/>
          <w:iCs/>
          <w:sz w:val="28"/>
          <w:szCs w:val="28"/>
          <w:lang w:val="de-DE"/>
        </w:rPr>
        <w:t>sagt, dass er gut in Mathe ist)</w:t>
      </w:r>
      <w:r w:rsidRPr="00410635">
        <w:rPr>
          <w:rFonts w:ascii="Times New Roman" w:hAnsi="Times New Roman"/>
          <w:b/>
          <w:bCs/>
          <w:i/>
          <w:iCs/>
          <w:sz w:val="28"/>
          <w:szCs w:val="28"/>
          <w:lang w:val="de-DE"/>
        </w:rPr>
        <w:t>.</w:t>
      </w:r>
      <w:r w:rsidRPr="00410635">
        <w:rPr>
          <w:rFonts w:ascii="Times New Roman" w:hAnsi="Times New Roman"/>
          <w:sz w:val="28"/>
          <w:szCs w:val="28"/>
          <w:lang w:val="de-DE"/>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lang w:val="de-DE"/>
        </w:rPr>
      </w:pPr>
      <w:r w:rsidRPr="00410635">
        <w:rPr>
          <w:rFonts w:ascii="Times New Roman" w:hAnsi="Times New Roman"/>
          <w:sz w:val="28"/>
          <w:szCs w:val="28"/>
        </w:rPr>
        <w:t>сложноподчинённые</w:t>
      </w:r>
      <w:r w:rsidRPr="00410635">
        <w:rPr>
          <w:rFonts w:ascii="Times New Roman" w:hAnsi="Times New Roman"/>
          <w:sz w:val="28"/>
          <w:szCs w:val="28"/>
          <w:lang w:val="de-DE"/>
        </w:rPr>
        <w:t xml:space="preserve"> </w:t>
      </w:r>
      <w:r w:rsidRPr="00410635">
        <w:rPr>
          <w:rFonts w:ascii="Times New Roman" w:hAnsi="Times New Roman"/>
          <w:sz w:val="28"/>
          <w:szCs w:val="28"/>
        </w:rPr>
        <w:t>предложения</w:t>
      </w:r>
      <w:r w:rsidRPr="00410635">
        <w:rPr>
          <w:rFonts w:ascii="Times New Roman" w:hAnsi="Times New Roman"/>
          <w:sz w:val="28"/>
          <w:szCs w:val="28"/>
          <w:lang w:val="de-DE"/>
        </w:rPr>
        <w:t xml:space="preserve"> </w:t>
      </w:r>
      <w:r w:rsidRPr="00410635">
        <w:rPr>
          <w:rFonts w:ascii="Times New Roman" w:hAnsi="Times New Roman"/>
          <w:sz w:val="28"/>
          <w:szCs w:val="28"/>
        </w:rPr>
        <w:t>причины</w:t>
      </w:r>
      <w:r w:rsidRPr="00410635">
        <w:rPr>
          <w:rFonts w:ascii="Times New Roman" w:hAnsi="Times New Roman"/>
          <w:sz w:val="28"/>
          <w:szCs w:val="28"/>
          <w:lang w:val="de-DE"/>
        </w:rPr>
        <w:t xml:space="preserve"> </w:t>
      </w:r>
      <w:r w:rsidRPr="00410635">
        <w:rPr>
          <w:rFonts w:ascii="Times New Roman" w:hAnsi="Times New Roman"/>
          <w:sz w:val="28"/>
          <w:szCs w:val="28"/>
        </w:rPr>
        <w:t>с</w:t>
      </w:r>
      <w:r w:rsidRPr="00410635">
        <w:rPr>
          <w:rFonts w:ascii="Times New Roman" w:hAnsi="Times New Roman"/>
          <w:sz w:val="28"/>
          <w:szCs w:val="28"/>
          <w:lang w:val="de-DE"/>
        </w:rPr>
        <w:t xml:space="preserve"> </w:t>
      </w:r>
      <w:r w:rsidRPr="00410635">
        <w:rPr>
          <w:rFonts w:ascii="Times New Roman" w:hAnsi="Times New Roman"/>
          <w:sz w:val="28"/>
          <w:szCs w:val="28"/>
        </w:rPr>
        <w:t>союзами</w:t>
      </w:r>
      <w:r w:rsidRPr="00410635">
        <w:rPr>
          <w:rFonts w:ascii="Times New Roman" w:hAnsi="Times New Roman"/>
          <w:sz w:val="28"/>
          <w:szCs w:val="28"/>
          <w:lang w:val="de-DE"/>
        </w:rPr>
        <w:t xml:space="preserve"> </w:t>
      </w:r>
      <w:r w:rsidRPr="00410635">
        <w:rPr>
          <w:rFonts w:ascii="Times New Roman" w:hAnsi="Times New Roman"/>
          <w:b/>
          <w:bCs/>
          <w:i/>
          <w:iCs/>
          <w:sz w:val="28"/>
          <w:szCs w:val="28"/>
          <w:lang w:val="de-DE"/>
        </w:rPr>
        <w:t xml:space="preserve">weil, da (Er hat heute keine Zeit, weil er </w:t>
      </w:r>
      <w:r>
        <w:rPr>
          <w:rFonts w:ascii="Times New Roman" w:hAnsi="Times New Roman"/>
          <w:b/>
          <w:bCs/>
          <w:i/>
          <w:iCs/>
          <w:sz w:val="28"/>
          <w:szCs w:val="28"/>
          <w:lang w:val="de-DE"/>
        </w:rPr>
        <w:t>viele Hausaufgaben machen muss)</w:t>
      </w:r>
      <w:r w:rsidRPr="00410635">
        <w:rPr>
          <w:rFonts w:ascii="Times New Roman" w:hAnsi="Times New Roman"/>
          <w:b/>
          <w:bCs/>
          <w:i/>
          <w:iCs/>
          <w:sz w:val="28"/>
          <w:szCs w:val="28"/>
          <w:lang w:val="de-DE"/>
        </w:rPr>
        <w:t>,</w:t>
      </w:r>
      <w:r w:rsidRPr="00410635">
        <w:rPr>
          <w:rFonts w:ascii="Times New Roman" w:hAnsi="Times New Roman"/>
          <w:sz w:val="28"/>
          <w:szCs w:val="28"/>
          <w:lang w:val="de-DE"/>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lang w:val="de-DE"/>
        </w:rPr>
      </w:pPr>
      <w:r w:rsidRPr="00410635">
        <w:rPr>
          <w:rFonts w:ascii="Times New Roman" w:hAnsi="Times New Roman"/>
          <w:sz w:val="28"/>
          <w:szCs w:val="28"/>
        </w:rPr>
        <w:t>сложноподчинённые</w:t>
      </w:r>
      <w:r w:rsidRPr="00410635">
        <w:rPr>
          <w:rFonts w:ascii="Times New Roman" w:hAnsi="Times New Roman"/>
          <w:sz w:val="28"/>
          <w:szCs w:val="28"/>
          <w:lang w:val="de-DE"/>
        </w:rPr>
        <w:t xml:space="preserve"> </w:t>
      </w:r>
      <w:r w:rsidRPr="00410635">
        <w:rPr>
          <w:rFonts w:ascii="Times New Roman" w:hAnsi="Times New Roman"/>
          <w:sz w:val="28"/>
          <w:szCs w:val="28"/>
        </w:rPr>
        <w:t>предложения</w:t>
      </w:r>
      <w:r w:rsidRPr="00410635">
        <w:rPr>
          <w:rFonts w:ascii="Times New Roman" w:hAnsi="Times New Roman"/>
          <w:sz w:val="28"/>
          <w:szCs w:val="28"/>
          <w:lang w:val="de-DE"/>
        </w:rPr>
        <w:t xml:space="preserve"> </w:t>
      </w:r>
      <w:r w:rsidRPr="00410635">
        <w:rPr>
          <w:rFonts w:ascii="Times New Roman" w:hAnsi="Times New Roman"/>
          <w:sz w:val="28"/>
          <w:szCs w:val="28"/>
        </w:rPr>
        <w:t>с</w:t>
      </w:r>
      <w:r w:rsidRPr="00410635">
        <w:rPr>
          <w:rFonts w:ascii="Times New Roman" w:hAnsi="Times New Roman"/>
          <w:sz w:val="28"/>
          <w:szCs w:val="28"/>
          <w:lang w:val="de-DE"/>
        </w:rPr>
        <w:t xml:space="preserve"> </w:t>
      </w:r>
      <w:r w:rsidRPr="00410635">
        <w:rPr>
          <w:rFonts w:ascii="Times New Roman" w:hAnsi="Times New Roman"/>
          <w:sz w:val="28"/>
          <w:szCs w:val="28"/>
        </w:rPr>
        <w:t>условным</w:t>
      </w:r>
      <w:r w:rsidRPr="00410635">
        <w:rPr>
          <w:rFonts w:ascii="Times New Roman" w:hAnsi="Times New Roman"/>
          <w:sz w:val="28"/>
          <w:szCs w:val="28"/>
          <w:lang w:val="de-DE"/>
        </w:rPr>
        <w:t xml:space="preserve"> </w:t>
      </w:r>
      <w:r w:rsidRPr="00410635">
        <w:rPr>
          <w:rFonts w:ascii="Times New Roman" w:hAnsi="Times New Roman"/>
          <w:sz w:val="28"/>
          <w:szCs w:val="28"/>
        </w:rPr>
        <w:t>союзом</w:t>
      </w:r>
      <w:r w:rsidRPr="00410635">
        <w:rPr>
          <w:rFonts w:ascii="Times New Roman" w:hAnsi="Times New Roman"/>
          <w:sz w:val="28"/>
          <w:szCs w:val="28"/>
          <w:lang w:val="de-DE"/>
        </w:rPr>
        <w:t xml:space="preserve"> </w:t>
      </w:r>
      <w:r w:rsidRPr="00410635">
        <w:rPr>
          <w:rFonts w:ascii="Times New Roman" w:hAnsi="Times New Roman"/>
          <w:b/>
          <w:bCs/>
          <w:i/>
          <w:iCs/>
          <w:sz w:val="28"/>
          <w:szCs w:val="28"/>
          <w:lang w:val="de-DE"/>
        </w:rPr>
        <w:t>wenn (Wenn du Lust hast, komm zu mi</w:t>
      </w:r>
      <w:r>
        <w:rPr>
          <w:rFonts w:ascii="Times New Roman" w:hAnsi="Times New Roman"/>
          <w:b/>
          <w:bCs/>
          <w:i/>
          <w:iCs/>
          <w:sz w:val="28"/>
          <w:szCs w:val="28"/>
          <w:lang w:val="de-DE"/>
        </w:rPr>
        <w:t>r zu Besuch)</w:t>
      </w:r>
      <w:r w:rsidRPr="00410635">
        <w:rPr>
          <w:rFonts w:ascii="Times New Roman" w:hAnsi="Times New Roman"/>
          <w:b/>
          <w:bCs/>
          <w:i/>
          <w:iCs/>
          <w:sz w:val="28"/>
          <w:szCs w:val="28"/>
          <w:lang w:val="de-DE"/>
        </w:rPr>
        <w:t>,</w:t>
      </w:r>
      <w:r w:rsidRPr="00410635">
        <w:rPr>
          <w:rFonts w:ascii="Times New Roman" w:hAnsi="Times New Roman"/>
          <w:sz w:val="28"/>
          <w:szCs w:val="28"/>
          <w:lang w:val="de-DE"/>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proofErr w:type="gramStart"/>
      <w:r w:rsidRPr="00410635">
        <w:rPr>
          <w:rFonts w:ascii="Times New Roman" w:hAnsi="Times New Roman"/>
          <w:sz w:val="28"/>
          <w:szCs w:val="28"/>
        </w:rPr>
        <w:t xml:space="preserve">сложноподчинённые предложения с придаточными времени (с союзами </w:t>
      </w:r>
      <w:proofErr w:type="spellStart"/>
      <w:r>
        <w:rPr>
          <w:rFonts w:ascii="Times New Roman" w:hAnsi="Times New Roman"/>
          <w:b/>
          <w:bCs/>
          <w:i/>
          <w:iCs/>
          <w:sz w:val="28"/>
          <w:szCs w:val="28"/>
        </w:rPr>
        <w:t>wenn</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als</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nachdem</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roofErr w:type="gramEnd"/>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proofErr w:type="gramStart"/>
      <w:r w:rsidRPr="00410635">
        <w:rPr>
          <w:rFonts w:ascii="Times New Roman" w:hAnsi="Times New Roman"/>
          <w:sz w:val="28"/>
          <w:szCs w:val="28"/>
        </w:rPr>
        <w:t xml:space="preserve">сложноподчинённые предложения с придаточными определительными (с относительными местоимениями </w:t>
      </w:r>
      <w:proofErr w:type="spellStart"/>
      <w:r>
        <w:rPr>
          <w:rFonts w:ascii="Times New Roman" w:hAnsi="Times New Roman"/>
          <w:b/>
          <w:bCs/>
          <w:i/>
          <w:iCs/>
          <w:sz w:val="28"/>
          <w:szCs w:val="28"/>
        </w:rPr>
        <w:t>die</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deren</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dessen</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roofErr w:type="gramEnd"/>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сложноподчинённые предложения с </w:t>
      </w:r>
      <w:proofErr w:type="gramStart"/>
      <w:r w:rsidRPr="00410635">
        <w:rPr>
          <w:rFonts w:ascii="Times New Roman" w:hAnsi="Times New Roman"/>
          <w:sz w:val="28"/>
          <w:szCs w:val="28"/>
        </w:rPr>
        <w:t>придаточными</w:t>
      </w:r>
      <w:proofErr w:type="gramEnd"/>
      <w:r w:rsidRPr="00410635">
        <w:rPr>
          <w:rFonts w:ascii="Times New Roman" w:hAnsi="Times New Roman"/>
          <w:sz w:val="28"/>
          <w:szCs w:val="28"/>
        </w:rPr>
        <w:t xml:space="preserve"> цели (с союзом </w:t>
      </w:r>
      <w:proofErr w:type="spellStart"/>
      <w:r>
        <w:rPr>
          <w:rFonts w:ascii="Times New Roman" w:hAnsi="Times New Roman"/>
          <w:b/>
          <w:bCs/>
          <w:i/>
          <w:iCs/>
          <w:sz w:val="28"/>
          <w:szCs w:val="28"/>
        </w:rPr>
        <w:t>damit</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распознавание структуры предложения по формальным признакам; по наличию/отсутствию инфинитивных оборотов; </w:t>
      </w:r>
      <w:proofErr w:type="spellStart"/>
      <w:r w:rsidRPr="00410635">
        <w:rPr>
          <w:rFonts w:ascii="Times New Roman" w:hAnsi="Times New Roman"/>
          <w:b/>
          <w:bCs/>
          <w:i/>
          <w:iCs/>
          <w:sz w:val="28"/>
          <w:szCs w:val="28"/>
        </w:rPr>
        <w:t>um</w:t>
      </w:r>
      <w:proofErr w:type="spellEnd"/>
      <w:r w:rsidRPr="00410635">
        <w:rPr>
          <w:rFonts w:ascii="Times New Roman" w:hAnsi="Times New Roman"/>
          <w:sz w:val="28"/>
          <w:szCs w:val="28"/>
        </w:rPr>
        <w:t xml:space="preserve"> ... </w:t>
      </w:r>
      <w:proofErr w:type="spellStart"/>
      <w:r w:rsidRPr="00410635">
        <w:rPr>
          <w:rFonts w:ascii="Times New Roman" w:hAnsi="Times New Roman"/>
          <w:b/>
          <w:bCs/>
          <w:i/>
          <w:iCs/>
          <w:sz w:val="28"/>
          <w:szCs w:val="28"/>
        </w:rPr>
        <w:t>zu</w:t>
      </w:r>
      <w:proofErr w:type="spellEnd"/>
      <w:r w:rsidRPr="00410635">
        <w:rPr>
          <w:rFonts w:ascii="Times New Roman" w:hAnsi="Times New Roman"/>
          <w:sz w:val="28"/>
          <w:szCs w:val="28"/>
        </w:rPr>
        <w:t xml:space="preserve"> + </w:t>
      </w:r>
      <w:proofErr w:type="spellStart"/>
      <w:r w:rsidRPr="00410635">
        <w:rPr>
          <w:rFonts w:ascii="Times New Roman" w:hAnsi="Times New Roman"/>
          <w:b/>
          <w:bCs/>
          <w:i/>
          <w:iCs/>
          <w:sz w:val="28"/>
          <w:szCs w:val="28"/>
        </w:rPr>
        <w:t>Infinitiv</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statt</w:t>
      </w:r>
      <w:proofErr w:type="spellEnd"/>
      <w:r w:rsidRPr="00410635">
        <w:rPr>
          <w:rFonts w:ascii="Times New Roman" w:hAnsi="Times New Roman"/>
          <w:b/>
          <w:bCs/>
          <w:i/>
          <w:iCs/>
          <w:sz w:val="28"/>
          <w:szCs w:val="28"/>
        </w:rPr>
        <w:t xml:space="preserve"> ... </w:t>
      </w:r>
      <w:proofErr w:type="spellStart"/>
      <w:r w:rsidRPr="00410635">
        <w:rPr>
          <w:rFonts w:ascii="Times New Roman" w:hAnsi="Times New Roman"/>
          <w:b/>
          <w:bCs/>
          <w:i/>
          <w:iCs/>
          <w:sz w:val="28"/>
          <w:szCs w:val="28"/>
        </w:rPr>
        <w:t>zu</w:t>
      </w:r>
      <w:proofErr w:type="spellEnd"/>
      <w:r w:rsidRPr="00410635">
        <w:rPr>
          <w:rFonts w:ascii="Times New Roman" w:hAnsi="Times New Roman"/>
          <w:sz w:val="28"/>
          <w:szCs w:val="28"/>
        </w:rPr>
        <w:t xml:space="preserve"> + </w:t>
      </w:r>
      <w:proofErr w:type="spellStart"/>
      <w:r w:rsidRPr="00410635">
        <w:rPr>
          <w:rFonts w:ascii="Times New Roman" w:hAnsi="Times New Roman"/>
          <w:b/>
          <w:bCs/>
          <w:i/>
          <w:iCs/>
          <w:sz w:val="28"/>
          <w:szCs w:val="28"/>
        </w:rPr>
        <w:t>Infinitiv</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ohne</w:t>
      </w:r>
      <w:proofErr w:type="spellEnd"/>
      <w:r w:rsidRPr="00410635">
        <w:rPr>
          <w:rFonts w:ascii="Times New Roman" w:hAnsi="Times New Roman"/>
          <w:sz w:val="28"/>
          <w:szCs w:val="28"/>
        </w:rPr>
        <w:t xml:space="preserve"> ... </w:t>
      </w:r>
      <w:proofErr w:type="spellStart"/>
      <w:r w:rsidRPr="00410635">
        <w:rPr>
          <w:rFonts w:ascii="Times New Roman" w:hAnsi="Times New Roman"/>
          <w:b/>
          <w:bCs/>
          <w:i/>
          <w:iCs/>
          <w:sz w:val="28"/>
          <w:szCs w:val="28"/>
        </w:rPr>
        <w:t>zu</w:t>
      </w:r>
      <w:proofErr w:type="spellEnd"/>
      <w:r w:rsidRPr="00410635">
        <w:rPr>
          <w:rFonts w:ascii="Times New Roman" w:hAnsi="Times New Roman"/>
          <w:sz w:val="28"/>
          <w:szCs w:val="28"/>
        </w:rPr>
        <w:t xml:space="preserve"> + </w:t>
      </w:r>
      <w:proofErr w:type="spellStart"/>
      <w:r>
        <w:rPr>
          <w:rFonts w:ascii="Times New Roman" w:hAnsi="Times New Roman"/>
          <w:b/>
          <w:bCs/>
          <w:i/>
          <w:iCs/>
          <w:sz w:val="28"/>
          <w:szCs w:val="28"/>
        </w:rPr>
        <w:t>Infinitiv</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слабые и сильные глаголы со вспомогательным глаголом </w:t>
      </w:r>
      <w:proofErr w:type="spellStart"/>
      <w:r w:rsidRPr="00410635">
        <w:rPr>
          <w:rFonts w:ascii="Times New Roman" w:hAnsi="Times New Roman"/>
          <w:b/>
          <w:bCs/>
          <w:i/>
          <w:iCs/>
          <w:sz w:val="28"/>
          <w:szCs w:val="28"/>
        </w:rPr>
        <w:t>haben</w:t>
      </w:r>
      <w:proofErr w:type="spellEnd"/>
      <w:r w:rsidRPr="00410635">
        <w:rPr>
          <w:rFonts w:ascii="Times New Roman" w:hAnsi="Times New Roman"/>
          <w:sz w:val="28"/>
          <w:szCs w:val="28"/>
        </w:rPr>
        <w:t xml:space="preserve"> в </w:t>
      </w:r>
      <w:proofErr w:type="spellStart"/>
      <w:r>
        <w:rPr>
          <w:rFonts w:ascii="Times New Roman" w:hAnsi="Times New Roman"/>
          <w:b/>
          <w:bCs/>
          <w:i/>
          <w:iCs/>
          <w:sz w:val="28"/>
          <w:szCs w:val="28"/>
        </w:rPr>
        <w:t>Perfekt</w:t>
      </w:r>
      <w:proofErr w:type="spellEnd"/>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сильные глаголы со вспомогательным глаголом </w:t>
      </w:r>
      <w:proofErr w:type="spellStart"/>
      <w:r w:rsidRPr="00410635">
        <w:rPr>
          <w:rFonts w:ascii="Times New Roman" w:hAnsi="Times New Roman"/>
          <w:b/>
          <w:bCs/>
          <w:i/>
          <w:iCs/>
          <w:sz w:val="28"/>
          <w:szCs w:val="28"/>
        </w:rPr>
        <w:t>sein</w:t>
      </w:r>
      <w:proofErr w:type="spellEnd"/>
      <w:r w:rsidRPr="00410635">
        <w:rPr>
          <w:rFonts w:ascii="Times New Roman" w:hAnsi="Times New Roman"/>
          <w:sz w:val="28"/>
          <w:szCs w:val="28"/>
        </w:rPr>
        <w:t xml:space="preserve"> в </w:t>
      </w:r>
      <w:proofErr w:type="spellStart"/>
      <w:r>
        <w:rPr>
          <w:rFonts w:ascii="Times New Roman" w:hAnsi="Times New Roman"/>
          <w:b/>
          <w:bCs/>
          <w:i/>
          <w:iCs/>
          <w:sz w:val="28"/>
          <w:szCs w:val="28"/>
        </w:rPr>
        <w:t>Perfekt</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kommen</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fahren</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gehen</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proofErr w:type="spellStart"/>
      <w:r w:rsidRPr="00410635">
        <w:rPr>
          <w:rFonts w:ascii="Times New Roman" w:hAnsi="Times New Roman"/>
          <w:b/>
          <w:bCs/>
          <w:i/>
          <w:iCs/>
          <w:sz w:val="28"/>
          <w:szCs w:val="28"/>
        </w:rPr>
        <w:t>Präteritum</w:t>
      </w:r>
      <w:proofErr w:type="spellEnd"/>
      <w:r w:rsidRPr="00410635">
        <w:rPr>
          <w:rFonts w:ascii="Times New Roman" w:hAnsi="Times New Roman"/>
          <w:b/>
          <w:bCs/>
          <w:i/>
          <w:iCs/>
          <w:sz w:val="28"/>
          <w:szCs w:val="28"/>
        </w:rPr>
        <w:t xml:space="preserve"> </w:t>
      </w:r>
      <w:r w:rsidRPr="00410635">
        <w:rPr>
          <w:rFonts w:ascii="Times New Roman" w:hAnsi="Times New Roman"/>
          <w:sz w:val="28"/>
          <w:szCs w:val="28"/>
        </w:rPr>
        <w:t>слабых и сильных глаголов,</w:t>
      </w:r>
      <w:r w:rsidRPr="00410635">
        <w:rPr>
          <w:rFonts w:ascii="Times New Roman" w:hAnsi="Times New Roman"/>
          <w:b/>
          <w:bCs/>
          <w:i/>
          <w:iCs/>
          <w:sz w:val="28"/>
          <w:szCs w:val="28"/>
        </w:rPr>
        <w:t xml:space="preserve"> </w:t>
      </w:r>
      <w:r w:rsidRPr="00410635">
        <w:rPr>
          <w:rFonts w:ascii="Times New Roman" w:hAnsi="Times New Roman"/>
          <w:sz w:val="28"/>
          <w:szCs w:val="28"/>
        </w:rPr>
        <w:t>а также вспомогательных и модальных глаголов;</w:t>
      </w:r>
      <w:r w:rsidRPr="00410635">
        <w:rPr>
          <w:rFonts w:ascii="Times New Roman" w:hAnsi="Times New Roman"/>
          <w:b/>
          <w:bCs/>
          <w:i/>
          <w:iCs/>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глаголы с отделяемыми и неотделяемыми приставками в </w:t>
      </w:r>
      <w:proofErr w:type="spellStart"/>
      <w:r w:rsidRPr="00410635">
        <w:rPr>
          <w:rFonts w:ascii="Times New Roman" w:hAnsi="Times New Roman"/>
          <w:b/>
          <w:bCs/>
          <w:i/>
          <w:iCs/>
          <w:sz w:val="28"/>
          <w:szCs w:val="28"/>
        </w:rPr>
        <w:t>Präsens</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Perfekt</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Präteritum</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Futur</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anfangen</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beschreiben</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временные формы в </w:t>
      </w:r>
      <w:proofErr w:type="spellStart"/>
      <w:r w:rsidRPr="00410635">
        <w:rPr>
          <w:rFonts w:ascii="Times New Roman" w:hAnsi="Times New Roman"/>
          <w:b/>
          <w:bCs/>
          <w:i/>
          <w:iCs/>
          <w:sz w:val="28"/>
          <w:szCs w:val="28"/>
        </w:rPr>
        <w:t>Passiv</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Präsens</w:t>
      </w:r>
      <w:proofErr w:type="spellEnd"/>
      <w:r w:rsidRPr="00410635">
        <w:rPr>
          <w:rFonts w:ascii="Times New Roman" w:hAnsi="Times New Roman"/>
          <w:b/>
          <w:bCs/>
          <w:i/>
          <w:iCs/>
          <w:sz w:val="28"/>
          <w:szCs w:val="28"/>
        </w:rPr>
        <w:t xml:space="preserve">, </w:t>
      </w:r>
      <w:proofErr w:type="spellStart"/>
      <w:r w:rsidRPr="00410635">
        <w:rPr>
          <w:rFonts w:ascii="Times New Roman" w:hAnsi="Times New Roman"/>
          <w:b/>
          <w:bCs/>
          <w:i/>
          <w:iCs/>
          <w:sz w:val="28"/>
          <w:szCs w:val="28"/>
        </w:rPr>
        <w:t>Präteritum</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lang w:val="de-DE"/>
        </w:rPr>
      </w:pPr>
      <w:r w:rsidRPr="00410635">
        <w:rPr>
          <w:rFonts w:ascii="Times New Roman" w:hAnsi="Times New Roman"/>
          <w:sz w:val="28"/>
          <w:szCs w:val="28"/>
        </w:rPr>
        <w:t>местоименные</w:t>
      </w:r>
      <w:r w:rsidRPr="00410635">
        <w:rPr>
          <w:rFonts w:ascii="Times New Roman" w:hAnsi="Times New Roman"/>
          <w:sz w:val="28"/>
          <w:szCs w:val="28"/>
          <w:lang w:val="de-DE"/>
        </w:rPr>
        <w:t xml:space="preserve"> </w:t>
      </w:r>
      <w:r w:rsidRPr="00410635">
        <w:rPr>
          <w:rFonts w:ascii="Times New Roman" w:hAnsi="Times New Roman"/>
          <w:sz w:val="28"/>
          <w:szCs w:val="28"/>
        </w:rPr>
        <w:t>наречия</w:t>
      </w:r>
      <w:r w:rsidRPr="00410635">
        <w:rPr>
          <w:rFonts w:ascii="Times New Roman" w:hAnsi="Times New Roman"/>
          <w:sz w:val="28"/>
          <w:szCs w:val="28"/>
          <w:lang w:val="de-DE"/>
        </w:rPr>
        <w:t xml:space="preserve"> </w:t>
      </w:r>
      <w:r w:rsidRPr="00410635">
        <w:rPr>
          <w:rFonts w:ascii="Times New Roman" w:hAnsi="Times New Roman"/>
          <w:b/>
          <w:bCs/>
          <w:i/>
          <w:iCs/>
          <w:sz w:val="28"/>
          <w:szCs w:val="28"/>
          <w:lang w:val="de-DE"/>
        </w:rPr>
        <w:t>(</w:t>
      </w:r>
      <w:r>
        <w:rPr>
          <w:rFonts w:ascii="Times New Roman" w:hAnsi="Times New Roman"/>
          <w:b/>
          <w:bCs/>
          <w:i/>
          <w:iCs/>
          <w:sz w:val="28"/>
          <w:szCs w:val="28"/>
          <w:lang w:val="de-DE"/>
        </w:rPr>
        <w:t>worüber, darüber, womit, damit)</w:t>
      </w:r>
      <w:r w:rsidRPr="00410635">
        <w:rPr>
          <w:rFonts w:ascii="Times New Roman" w:hAnsi="Times New Roman"/>
          <w:b/>
          <w:bCs/>
          <w:i/>
          <w:iCs/>
          <w:sz w:val="28"/>
          <w:szCs w:val="28"/>
          <w:lang w:val="de-DE"/>
        </w:rPr>
        <w:t>,</w:t>
      </w:r>
      <w:r w:rsidRPr="00410635">
        <w:rPr>
          <w:rFonts w:ascii="Times New Roman" w:hAnsi="Times New Roman"/>
          <w:sz w:val="28"/>
          <w:szCs w:val="28"/>
          <w:lang w:val="de-DE"/>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lang w:val="de-DE"/>
        </w:rPr>
      </w:pPr>
      <w:r w:rsidRPr="00410635">
        <w:rPr>
          <w:rFonts w:ascii="Times New Roman" w:hAnsi="Times New Roman"/>
          <w:sz w:val="28"/>
          <w:szCs w:val="28"/>
        </w:rPr>
        <w:t>возвратные</w:t>
      </w:r>
      <w:r w:rsidRPr="00410635">
        <w:rPr>
          <w:rFonts w:ascii="Times New Roman" w:hAnsi="Times New Roman"/>
          <w:sz w:val="28"/>
          <w:szCs w:val="28"/>
          <w:lang w:val="de-DE"/>
        </w:rPr>
        <w:t xml:space="preserve"> </w:t>
      </w:r>
      <w:r w:rsidRPr="00410635">
        <w:rPr>
          <w:rFonts w:ascii="Times New Roman" w:hAnsi="Times New Roman"/>
          <w:sz w:val="28"/>
          <w:szCs w:val="28"/>
        </w:rPr>
        <w:t>глаголы</w:t>
      </w:r>
      <w:r w:rsidRPr="00410635">
        <w:rPr>
          <w:rFonts w:ascii="Times New Roman" w:hAnsi="Times New Roman"/>
          <w:sz w:val="28"/>
          <w:szCs w:val="28"/>
          <w:lang w:val="de-DE"/>
        </w:rPr>
        <w:t xml:space="preserve"> </w:t>
      </w:r>
      <w:r w:rsidRPr="00410635">
        <w:rPr>
          <w:rFonts w:ascii="Times New Roman" w:hAnsi="Times New Roman"/>
          <w:sz w:val="28"/>
          <w:szCs w:val="28"/>
        </w:rPr>
        <w:t>в</w:t>
      </w:r>
      <w:r w:rsidRPr="00410635">
        <w:rPr>
          <w:rFonts w:ascii="Times New Roman" w:hAnsi="Times New Roman"/>
          <w:sz w:val="28"/>
          <w:szCs w:val="28"/>
          <w:lang w:val="de-DE"/>
        </w:rPr>
        <w:t xml:space="preserve"> </w:t>
      </w:r>
      <w:r>
        <w:rPr>
          <w:rFonts w:ascii="Times New Roman" w:hAnsi="Times New Roman"/>
          <w:sz w:val="28"/>
          <w:szCs w:val="28"/>
        </w:rPr>
        <w:t>основны</w:t>
      </w:r>
      <w:r w:rsidRPr="00410635">
        <w:rPr>
          <w:rFonts w:ascii="Times New Roman" w:hAnsi="Times New Roman"/>
          <w:sz w:val="28"/>
          <w:szCs w:val="28"/>
        </w:rPr>
        <w:t>х</w:t>
      </w:r>
      <w:r w:rsidRPr="00410635">
        <w:rPr>
          <w:rFonts w:ascii="Times New Roman" w:hAnsi="Times New Roman"/>
          <w:sz w:val="28"/>
          <w:szCs w:val="28"/>
          <w:lang w:val="de-DE"/>
        </w:rPr>
        <w:t xml:space="preserve"> </w:t>
      </w:r>
      <w:r w:rsidRPr="00410635">
        <w:rPr>
          <w:rFonts w:ascii="Times New Roman" w:hAnsi="Times New Roman"/>
          <w:sz w:val="28"/>
          <w:szCs w:val="28"/>
        </w:rPr>
        <w:t>временных</w:t>
      </w:r>
      <w:r w:rsidRPr="00410635">
        <w:rPr>
          <w:rFonts w:ascii="Times New Roman" w:hAnsi="Times New Roman"/>
          <w:sz w:val="28"/>
          <w:szCs w:val="28"/>
          <w:lang w:val="de-DE"/>
        </w:rPr>
        <w:t xml:space="preserve"> </w:t>
      </w:r>
      <w:r w:rsidRPr="00410635">
        <w:rPr>
          <w:rFonts w:ascii="Times New Roman" w:hAnsi="Times New Roman"/>
          <w:sz w:val="28"/>
          <w:szCs w:val="28"/>
        </w:rPr>
        <w:t>формах</w:t>
      </w:r>
      <w:r w:rsidRPr="00410635">
        <w:rPr>
          <w:rFonts w:ascii="Times New Roman" w:hAnsi="Times New Roman"/>
          <w:sz w:val="28"/>
          <w:szCs w:val="28"/>
          <w:lang w:val="de-DE"/>
        </w:rPr>
        <w:t xml:space="preserve"> </w:t>
      </w:r>
      <w:r w:rsidRPr="00410635">
        <w:rPr>
          <w:rFonts w:ascii="Times New Roman" w:hAnsi="Times New Roman"/>
          <w:b/>
          <w:bCs/>
          <w:i/>
          <w:iCs/>
          <w:sz w:val="28"/>
          <w:szCs w:val="28"/>
          <w:lang w:val="de-DE"/>
        </w:rPr>
        <w:t>Präsens, Perfekt, Präteritum (sich anz</w:t>
      </w:r>
      <w:r>
        <w:rPr>
          <w:rFonts w:ascii="Times New Roman" w:hAnsi="Times New Roman"/>
          <w:b/>
          <w:bCs/>
          <w:i/>
          <w:iCs/>
          <w:sz w:val="28"/>
          <w:szCs w:val="28"/>
          <w:lang w:val="de-DE"/>
        </w:rPr>
        <w:t>iehen, sich waschen)</w:t>
      </w:r>
      <w:r w:rsidRPr="00410635">
        <w:rPr>
          <w:rFonts w:ascii="Times New Roman" w:hAnsi="Times New Roman"/>
          <w:b/>
          <w:bCs/>
          <w:i/>
          <w:iCs/>
          <w:sz w:val="28"/>
          <w:szCs w:val="28"/>
          <w:lang w:val="de-DE"/>
        </w:rPr>
        <w:t>,</w:t>
      </w:r>
      <w:r w:rsidRPr="00410635">
        <w:rPr>
          <w:rFonts w:ascii="Times New Roman" w:hAnsi="Times New Roman"/>
          <w:sz w:val="28"/>
          <w:szCs w:val="28"/>
          <w:lang w:val="de-DE"/>
        </w:rPr>
        <w:t xml:space="preserve"> </w:t>
      </w:r>
    </w:p>
    <w:p w:rsidR="00410635" w:rsidRPr="00410635" w:rsidRDefault="00410635" w:rsidP="009A5B92">
      <w:pPr>
        <w:widowControl w:val="0"/>
        <w:numPr>
          <w:ilvl w:val="0"/>
          <w:numId w:val="8"/>
        </w:numPr>
        <w:tabs>
          <w:tab w:val="clear" w:pos="720"/>
          <w:tab w:val="num" w:pos="581"/>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распознавание и употребление в речи определённого, неопределённого и нулевого артиклей, склонения существительных нарицательных; склонения прилагательных и наречий; предлогов, имеющих двойное управление, предлогов, требующих </w:t>
      </w:r>
      <w:proofErr w:type="spellStart"/>
      <w:r w:rsidRPr="00410635">
        <w:rPr>
          <w:rFonts w:ascii="Times New Roman" w:hAnsi="Times New Roman"/>
          <w:b/>
          <w:bCs/>
          <w:i/>
          <w:iCs/>
          <w:sz w:val="28"/>
          <w:szCs w:val="28"/>
        </w:rPr>
        <w:t>Dativ</w:t>
      </w:r>
      <w:proofErr w:type="spellEnd"/>
      <w:r w:rsidRPr="00410635">
        <w:rPr>
          <w:rFonts w:ascii="Times New Roman" w:hAnsi="Times New Roman"/>
          <w:b/>
          <w:bCs/>
          <w:i/>
          <w:iCs/>
          <w:sz w:val="28"/>
          <w:szCs w:val="28"/>
        </w:rPr>
        <w:t>,</w:t>
      </w:r>
      <w:r w:rsidRPr="00410635">
        <w:rPr>
          <w:rFonts w:ascii="Times New Roman" w:hAnsi="Times New Roman"/>
          <w:sz w:val="28"/>
          <w:szCs w:val="28"/>
        </w:rPr>
        <w:t xml:space="preserve"> предлогов, требующих </w:t>
      </w:r>
      <w:proofErr w:type="spellStart"/>
      <w:r w:rsidRPr="00410635">
        <w:rPr>
          <w:rFonts w:ascii="Times New Roman" w:hAnsi="Times New Roman"/>
          <w:b/>
          <w:bCs/>
          <w:i/>
          <w:iCs/>
          <w:sz w:val="28"/>
          <w:szCs w:val="28"/>
        </w:rPr>
        <w:t>Akkusativ</w:t>
      </w:r>
      <w:proofErr w:type="spellEnd"/>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местоимения; личные, притяжательные, неопределённые </w:t>
      </w:r>
      <w:r>
        <w:rPr>
          <w:rFonts w:ascii="Times New Roman" w:hAnsi="Times New Roman"/>
          <w:b/>
          <w:bCs/>
          <w:i/>
          <w:iCs/>
          <w:sz w:val="28"/>
          <w:szCs w:val="28"/>
        </w:rPr>
        <w:t>(</w:t>
      </w:r>
      <w:proofErr w:type="spellStart"/>
      <w:r>
        <w:rPr>
          <w:rFonts w:ascii="Times New Roman" w:hAnsi="Times New Roman"/>
          <w:b/>
          <w:bCs/>
          <w:i/>
          <w:iCs/>
          <w:sz w:val="28"/>
          <w:szCs w:val="28"/>
        </w:rPr>
        <w:t>jemand</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niemand</w:t>
      </w:r>
      <w:proofErr w:type="spellEnd"/>
      <w:r>
        <w:rPr>
          <w:rFonts w:ascii="Times New Roman" w:hAnsi="Times New Roman"/>
          <w:b/>
          <w:bCs/>
          <w:i/>
          <w:iCs/>
          <w:sz w:val="28"/>
          <w:szCs w:val="28"/>
        </w:rPr>
        <w:t>)</w:t>
      </w:r>
      <w:r w:rsidRPr="00410635">
        <w:rPr>
          <w:rFonts w:ascii="Times New Roman" w:hAnsi="Times New Roman"/>
          <w:b/>
          <w:bCs/>
          <w:i/>
          <w:iCs/>
          <w:sz w:val="28"/>
          <w:szCs w:val="28"/>
        </w:rPr>
        <w:t>,</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proofErr w:type="spellStart"/>
      <w:r w:rsidRPr="00410635">
        <w:rPr>
          <w:rFonts w:ascii="Times New Roman" w:hAnsi="Times New Roman"/>
          <w:b/>
          <w:bCs/>
          <w:i/>
          <w:iCs/>
          <w:sz w:val="28"/>
          <w:szCs w:val="28"/>
        </w:rPr>
        <w:t>Plusquamperfekt</w:t>
      </w:r>
      <w:proofErr w:type="spellEnd"/>
      <w:r w:rsidRPr="00410635">
        <w:rPr>
          <w:rFonts w:ascii="Times New Roman" w:hAnsi="Times New Roman"/>
          <w:b/>
          <w:bCs/>
          <w:i/>
          <w:iCs/>
          <w:sz w:val="28"/>
          <w:szCs w:val="28"/>
        </w:rPr>
        <w:t xml:space="preserve"> </w:t>
      </w:r>
      <w:r w:rsidRPr="00410635">
        <w:rPr>
          <w:rFonts w:ascii="Times New Roman" w:hAnsi="Times New Roman"/>
          <w:sz w:val="28"/>
          <w:szCs w:val="28"/>
        </w:rPr>
        <w:t>и употребление его в речи при согласовании времён;</w:t>
      </w:r>
      <w:r w:rsidRPr="00410635">
        <w:rPr>
          <w:rFonts w:ascii="Times New Roman" w:hAnsi="Times New Roman"/>
          <w:b/>
          <w:bCs/>
          <w:i/>
          <w:iCs/>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lastRenderedPageBreak/>
        <w:t>количественные числите</w:t>
      </w:r>
      <w:r>
        <w:rPr>
          <w:rFonts w:ascii="Times New Roman" w:hAnsi="Times New Roman"/>
          <w:sz w:val="28"/>
          <w:szCs w:val="28"/>
        </w:rPr>
        <w:t>льные и порядковые числительные,</w:t>
      </w:r>
      <w:r w:rsidRPr="00410635">
        <w:rPr>
          <w:rFonts w:ascii="Times New Roman" w:hAnsi="Times New Roman"/>
          <w:sz w:val="28"/>
          <w:szCs w:val="28"/>
        </w:rPr>
        <w:t xml:space="preserve"> </w:t>
      </w:r>
    </w:p>
    <w:p w:rsidR="00410635" w:rsidRPr="00410635" w:rsidRDefault="00410635" w:rsidP="009A5B92">
      <w:pPr>
        <w:widowControl w:val="0"/>
        <w:numPr>
          <w:ilvl w:val="0"/>
          <w:numId w:val="8"/>
        </w:numPr>
        <w:tabs>
          <w:tab w:val="clear" w:pos="720"/>
          <w:tab w:val="num" w:pos="580"/>
        </w:tabs>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количественные числительные и порядковые числительные. </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sz w:val="28"/>
          <w:szCs w:val="28"/>
        </w:rPr>
        <w:t>Социокультурные знания и умения</w:t>
      </w:r>
    </w:p>
    <w:p w:rsidR="00410635" w:rsidRPr="00410635" w:rsidRDefault="00410635" w:rsidP="00410635">
      <w:pPr>
        <w:widowControl w:val="0"/>
        <w:overflowPunct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второго иностранного языка и в процессе изучения других предметов (знания </w:t>
      </w:r>
      <w:proofErr w:type="spellStart"/>
      <w:r w:rsidRPr="00410635">
        <w:rPr>
          <w:rFonts w:ascii="Times New Roman" w:hAnsi="Times New Roman"/>
          <w:sz w:val="28"/>
          <w:szCs w:val="28"/>
        </w:rPr>
        <w:t>межпредметного</w:t>
      </w:r>
      <w:proofErr w:type="spellEnd"/>
      <w:r w:rsidRPr="00410635">
        <w:rPr>
          <w:rFonts w:ascii="Times New Roman" w:hAnsi="Times New Roman"/>
          <w:sz w:val="28"/>
          <w:szCs w:val="28"/>
        </w:rPr>
        <w:t xml:space="preserve"> характера). Это предполагает овладение:</w:t>
      </w:r>
    </w:p>
    <w:p w:rsidR="00410635" w:rsidRPr="00410635" w:rsidRDefault="00410635" w:rsidP="009A5B92">
      <w:pPr>
        <w:widowControl w:val="0"/>
        <w:numPr>
          <w:ilvl w:val="0"/>
          <w:numId w:val="9"/>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знаниями о значении </w:t>
      </w:r>
      <w:proofErr w:type="gramStart"/>
      <w:r w:rsidRPr="00410635">
        <w:rPr>
          <w:rFonts w:ascii="Times New Roman" w:hAnsi="Times New Roman"/>
          <w:sz w:val="28"/>
          <w:szCs w:val="28"/>
        </w:rPr>
        <w:t>родного</w:t>
      </w:r>
      <w:proofErr w:type="gramEnd"/>
      <w:r w:rsidRPr="00410635">
        <w:rPr>
          <w:rFonts w:ascii="Times New Roman" w:hAnsi="Times New Roman"/>
          <w:sz w:val="28"/>
          <w:szCs w:val="28"/>
        </w:rPr>
        <w:t xml:space="preserve"> и иностранных языков в современном мире; </w:t>
      </w:r>
    </w:p>
    <w:p w:rsidR="00410635" w:rsidRPr="00410635" w:rsidRDefault="00410635" w:rsidP="009A5B92">
      <w:pPr>
        <w:widowControl w:val="0"/>
        <w:numPr>
          <w:ilvl w:val="0"/>
          <w:numId w:val="9"/>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сведениями о социокультурном портрете стран, говорящих на изучаемом иностранном языке, их символике и культурном наследии; </w:t>
      </w:r>
    </w:p>
    <w:p w:rsidR="00410635" w:rsidRPr="00410635" w:rsidRDefault="00410635" w:rsidP="009A5B92">
      <w:pPr>
        <w:widowControl w:val="0"/>
        <w:numPr>
          <w:ilvl w:val="0"/>
          <w:numId w:val="9"/>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употребительной фоновой лексикой и реалиями страны изучаемого языка: традициями (в питании, проведении выходных дней, основных национальных праздников), распространёнными образцами фольклора; </w:t>
      </w:r>
    </w:p>
    <w:p w:rsidR="00410635" w:rsidRPr="00410635" w:rsidRDefault="00410635" w:rsidP="009A5B92">
      <w:pPr>
        <w:widowControl w:val="0"/>
        <w:numPr>
          <w:ilvl w:val="0"/>
          <w:numId w:val="9"/>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представлением о сходстве и различиях в традициях своей страны и стран, говорящих на втором иностранном языке;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p>
    <w:p w:rsidR="00410635" w:rsidRPr="00410635" w:rsidRDefault="00410635" w:rsidP="009A5B92">
      <w:pPr>
        <w:widowControl w:val="0"/>
        <w:numPr>
          <w:ilvl w:val="0"/>
          <w:numId w:val="9"/>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w:t>
      </w:r>
      <w:r>
        <w:rPr>
          <w:rFonts w:ascii="Times New Roman" w:hAnsi="Times New Roman"/>
          <w:sz w:val="28"/>
          <w:szCs w:val="28"/>
        </w:rPr>
        <w:t>ыка (реплики-клиш</w:t>
      </w:r>
      <w:r w:rsidRPr="00410635">
        <w:rPr>
          <w:rFonts w:ascii="Times New Roman" w:hAnsi="Times New Roman"/>
          <w:sz w:val="28"/>
          <w:szCs w:val="28"/>
        </w:rPr>
        <w:t xml:space="preserve">е, наиболее распространённую оценочную лексику); </w:t>
      </w:r>
    </w:p>
    <w:p w:rsidR="00410635" w:rsidRPr="00410635" w:rsidRDefault="00410635" w:rsidP="009A5B92">
      <w:pPr>
        <w:widowControl w:val="0"/>
        <w:numPr>
          <w:ilvl w:val="0"/>
          <w:numId w:val="9"/>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умениями представлять родную страну и культуру на иностранном языке; оказывать помощь зарубежным гостям в нашей стра</w:t>
      </w:r>
      <w:r>
        <w:rPr>
          <w:rFonts w:ascii="Times New Roman" w:hAnsi="Times New Roman"/>
          <w:sz w:val="28"/>
          <w:szCs w:val="28"/>
        </w:rPr>
        <w:t>не в ситуациях повседневного общ</w:t>
      </w:r>
      <w:r w:rsidRPr="00410635">
        <w:rPr>
          <w:rFonts w:ascii="Times New Roman" w:hAnsi="Times New Roman"/>
          <w:sz w:val="28"/>
          <w:szCs w:val="28"/>
        </w:rPr>
        <w:t xml:space="preserve">ения. </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sz w:val="28"/>
          <w:szCs w:val="28"/>
        </w:rPr>
        <w:t>Компенсаторные умения</w:t>
      </w:r>
    </w:p>
    <w:p w:rsidR="00410635" w:rsidRPr="00410635" w:rsidRDefault="00410635" w:rsidP="009A5B92">
      <w:pPr>
        <w:widowControl w:val="0"/>
        <w:numPr>
          <w:ilvl w:val="0"/>
          <w:numId w:val="10"/>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переспрашивать, просить повторить, уточняя значение незнакомых слов; </w:t>
      </w:r>
    </w:p>
    <w:p w:rsidR="00410635" w:rsidRPr="00410635" w:rsidRDefault="00410635" w:rsidP="009A5B92">
      <w:pPr>
        <w:widowControl w:val="0"/>
        <w:numPr>
          <w:ilvl w:val="0"/>
          <w:numId w:val="10"/>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использовать в кач</w:t>
      </w:r>
      <w:r>
        <w:rPr>
          <w:rFonts w:ascii="Times New Roman" w:hAnsi="Times New Roman"/>
          <w:sz w:val="28"/>
          <w:szCs w:val="28"/>
        </w:rPr>
        <w:t>естве опоры при порождении собственны</w:t>
      </w:r>
      <w:r w:rsidRPr="00410635">
        <w:rPr>
          <w:rFonts w:ascii="Times New Roman" w:hAnsi="Times New Roman"/>
          <w:sz w:val="28"/>
          <w:szCs w:val="28"/>
        </w:rPr>
        <w:t xml:space="preserve">х высказываний ключевые слова, план </w:t>
      </w:r>
      <w:r>
        <w:rPr>
          <w:rFonts w:ascii="Times New Roman" w:hAnsi="Times New Roman"/>
          <w:sz w:val="28"/>
          <w:szCs w:val="28"/>
        </w:rPr>
        <w:t>к тексту, тематический словарь и т</w:t>
      </w:r>
      <w:r w:rsidRPr="00410635">
        <w:rPr>
          <w:rFonts w:ascii="Times New Roman" w:hAnsi="Times New Roman"/>
          <w:sz w:val="28"/>
          <w:szCs w:val="28"/>
        </w:rPr>
        <w:t xml:space="preserve">. д.; </w:t>
      </w:r>
    </w:p>
    <w:p w:rsidR="00410635" w:rsidRPr="00410635" w:rsidRDefault="00410635" w:rsidP="009A5B92">
      <w:pPr>
        <w:widowControl w:val="0"/>
        <w:numPr>
          <w:ilvl w:val="0"/>
          <w:numId w:val="10"/>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прогнозировать содержание текста на основе заголовка, предварительно поставленных </w:t>
      </w:r>
      <w:r w:rsidRPr="00410635">
        <w:rPr>
          <w:rFonts w:ascii="Times New Roman" w:hAnsi="Times New Roman"/>
          <w:sz w:val="28"/>
          <w:szCs w:val="28"/>
        </w:rPr>
        <w:lastRenderedPageBreak/>
        <w:t xml:space="preserve">вопросов; </w:t>
      </w:r>
    </w:p>
    <w:p w:rsidR="00410635" w:rsidRPr="00410635" w:rsidRDefault="00410635" w:rsidP="009A5B92">
      <w:pPr>
        <w:widowControl w:val="0"/>
        <w:numPr>
          <w:ilvl w:val="0"/>
          <w:numId w:val="10"/>
        </w:numPr>
        <w:overflowPunct w:val="0"/>
        <w:autoSpaceDE w:val="0"/>
        <w:autoSpaceDN w:val="0"/>
        <w:adjustRightInd w:val="0"/>
        <w:spacing w:after="0" w:line="240" w:lineRule="auto"/>
        <w:ind w:left="0" w:right="-1420" w:firstLine="720"/>
        <w:jc w:val="both"/>
        <w:rPr>
          <w:rFonts w:ascii="Times New Roman" w:hAnsi="Times New Roman"/>
          <w:sz w:val="28"/>
          <w:szCs w:val="28"/>
        </w:rPr>
      </w:pPr>
      <w:r>
        <w:rPr>
          <w:rFonts w:ascii="Times New Roman" w:hAnsi="Times New Roman"/>
          <w:sz w:val="28"/>
          <w:szCs w:val="28"/>
        </w:rPr>
        <w:t>догады</w:t>
      </w:r>
      <w:r w:rsidRPr="00410635">
        <w:rPr>
          <w:rFonts w:ascii="Times New Roman" w:hAnsi="Times New Roman"/>
          <w:sz w:val="28"/>
          <w:szCs w:val="28"/>
        </w:rPr>
        <w:t xml:space="preserve">ваться о значении незнакомых слов по контексту, по используемым собеседником жестам и мимике; </w:t>
      </w:r>
    </w:p>
    <w:p w:rsidR="00410635" w:rsidRPr="00410635" w:rsidRDefault="00410635" w:rsidP="009A5B92">
      <w:pPr>
        <w:widowControl w:val="0"/>
        <w:numPr>
          <w:ilvl w:val="0"/>
          <w:numId w:val="10"/>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использовать синонимы, антонимы, описания понятия при дефиците языковых средств. </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proofErr w:type="spellStart"/>
      <w:r w:rsidRPr="00410635">
        <w:rPr>
          <w:rFonts w:ascii="Times New Roman" w:hAnsi="Times New Roman"/>
          <w:b/>
          <w:bCs/>
          <w:sz w:val="28"/>
          <w:szCs w:val="28"/>
        </w:rPr>
        <w:t>Общеучебные</w:t>
      </w:r>
      <w:proofErr w:type="spellEnd"/>
      <w:r w:rsidRPr="00410635">
        <w:rPr>
          <w:rFonts w:ascii="Times New Roman" w:hAnsi="Times New Roman"/>
          <w:b/>
          <w:bCs/>
          <w:sz w:val="28"/>
          <w:szCs w:val="28"/>
        </w:rPr>
        <w:t xml:space="preserve"> умения и универсальные способы деятельности</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Формируются умения:</w:t>
      </w:r>
    </w:p>
    <w:p w:rsidR="00410635" w:rsidRPr="00410635" w:rsidRDefault="00410635" w:rsidP="009A5B92">
      <w:pPr>
        <w:widowControl w:val="0"/>
        <w:numPr>
          <w:ilvl w:val="0"/>
          <w:numId w:val="11"/>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работать</w:t>
      </w:r>
      <w:r>
        <w:rPr>
          <w:rFonts w:ascii="Times New Roman" w:hAnsi="Times New Roman"/>
          <w:sz w:val="28"/>
          <w:szCs w:val="28"/>
        </w:rPr>
        <w:t xml:space="preserve"> с информацией: сокращение, расш</w:t>
      </w:r>
      <w:r w:rsidRPr="00410635">
        <w:rPr>
          <w:rFonts w:ascii="Times New Roman" w:hAnsi="Times New Roman"/>
          <w:sz w:val="28"/>
          <w:szCs w:val="28"/>
        </w:rPr>
        <w:t xml:space="preserve">ирение устной и письменной информации, создание второго текста по аналогии, заполнение таблиц; </w:t>
      </w:r>
    </w:p>
    <w:p w:rsidR="00410635" w:rsidRPr="00410635" w:rsidRDefault="00410635" w:rsidP="009A5B92">
      <w:pPr>
        <w:widowControl w:val="0"/>
        <w:numPr>
          <w:ilvl w:val="0"/>
          <w:numId w:val="11"/>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работать с прослушанным и письменным текстом: извлечение основной информации, извлечение запрашиваемой или нужной информации, извлечение полной и точной информации; </w:t>
      </w:r>
    </w:p>
    <w:p w:rsidR="00410635" w:rsidRPr="00410635" w:rsidRDefault="00410635" w:rsidP="009A5B92">
      <w:pPr>
        <w:widowControl w:val="0"/>
        <w:numPr>
          <w:ilvl w:val="0"/>
          <w:numId w:val="11"/>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работать с разными источниками на иностранном языке: справочными материалами, словарями, </w:t>
      </w:r>
      <w:proofErr w:type="spellStart"/>
      <w:r w:rsidRPr="00410635">
        <w:rPr>
          <w:rFonts w:ascii="Times New Roman" w:hAnsi="Times New Roman"/>
          <w:sz w:val="28"/>
          <w:szCs w:val="28"/>
        </w:rPr>
        <w:t>интернет-ресурсами</w:t>
      </w:r>
      <w:proofErr w:type="spellEnd"/>
      <w:r w:rsidRPr="00410635">
        <w:rPr>
          <w:rFonts w:ascii="Times New Roman" w:hAnsi="Times New Roman"/>
          <w:sz w:val="28"/>
          <w:szCs w:val="28"/>
        </w:rPr>
        <w:t xml:space="preserve">, литературой; </w:t>
      </w:r>
    </w:p>
    <w:p w:rsidR="00410635" w:rsidRPr="00410635" w:rsidRDefault="00410635" w:rsidP="009A5B92">
      <w:pPr>
        <w:widowControl w:val="0"/>
        <w:numPr>
          <w:ilvl w:val="0"/>
          <w:numId w:val="11"/>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самостоятельно работать, рационально организовывая свой труд в классе и дома. </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b/>
          <w:bCs/>
          <w:sz w:val="28"/>
          <w:szCs w:val="28"/>
        </w:rPr>
        <w:t>Специальные учебные умения</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Формируются умения:</w:t>
      </w:r>
    </w:p>
    <w:p w:rsidR="00410635" w:rsidRPr="00410635" w:rsidRDefault="00410635" w:rsidP="009A5B92">
      <w:pPr>
        <w:widowControl w:val="0"/>
        <w:numPr>
          <w:ilvl w:val="0"/>
          <w:numId w:val="12"/>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находить ключевые слова и социокультурные реалии при работе с текстом; </w:t>
      </w:r>
    </w:p>
    <w:p w:rsidR="00410635" w:rsidRPr="00410635" w:rsidRDefault="00410635" w:rsidP="009A5B92">
      <w:pPr>
        <w:widowControl w:val="0"/>
        <w:numPr>
          <w:ilvl w:val="0"/>
          <w:numId w:val="12"/>
        </w:numPr>
        <w:overflowPunct w:val="0"/>
        <w:autoSpaceDE w:val="0"/>
        <w:autoSpaceDN w:val="0"/>
        <w:adjustRightInd w:val="0"/>
        <w:spacing w:after="0" w:line="240" w:lineRule="auto"/>
        <w:ind w:left="0" w:right="-1420" w:firstLine="720"/>
        <w:jc w:val="both"/>
        <w:rPr>
          <w:rFonts w:ascii="Times New Roman" w:hAnsi="Times New Roman"/>
          <w:sz w:val="28"/>
          <w:szCs w:val="28"/>
        </w:rPr>
      </w:pPr>
      <w:proofErr w:type="spellStart"/>
      <w:r w:rsidRPr="00410635">
        <w:rPr>
          <w:rFonts w:ascii="Times New Roman" w:hAnsi="Times New Roman"/>
          <w:sz w:val="28"/>
          <w:szCs w:val="28"/>
        </w:rPr>
        <w:t>семантизировать</w:t>
      </w:r>
      <w:proofErr w:type="spellEnd"/>
      <w:r w:rsidRPr="00410635">
        <w:rPr>
          <w:rFonts w:ascii="Times New Roman" w:hAnsi="Times New Roman"/>
          <w:sz w:val="28"/>
          <w:szCs w:val="28"/>
        </w:rPr>
        <w:t xml:space="preserve"> слова на основе языковой догадки; </w:t>
      </w:r>
    </w:p>
    <w:p w:rsidR="00410635" w:rsidRPr="00410635" w:rsidRDefault="00410635" w:rsidP="009A5B92">
      <w:pPr>
        <w:widowControl w:val="0"/>
        <w:numPr>
          <w:ilvl w:val="0"/>
          <w:numId w:val="12"/>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осуществлять словообразовательный анализ слов; </w:t>
      </w:r>
    </w:p>
    <w:p w:rsidR="00410635" w:rsidRPr="00410635" w:rsidRDefault="00410635" w:rsidP="009A5B92">
      <w:pPr>
        <w:widowControl w:val="0"/>
        <w:numPr>
          <w:ilvl w:val="0"/>
          <w:numId w:val="12"/>
        </w:numPr>
        <w:overflowPunct w:val="0"/>
        <w:autoSpaceDE w:val="0"/>
        <w:autoSpaceDN w:val="0"/>
        <w:adjustRightInd w:val="0"/>
        <w:spacing w:after="0" w:line="240" w:lineRule="auto"/>
        <w:ind w:left="0" w:right="-1420" w:firstLine="720"/>
        <w:jc w:val="both"/>
        <w:rPr>
          <w:rFonts w:ascii="Times New Roman" w:hAnsi="Times New Roman"/>
          <w:sz w:val="28"/>
          <w:szCs w:val="28"/>
        </w:rPr>
      </w:pPr>
      <w:r w:rsidRPr="00410635">
        <w:rPr>
          <w:rFonts w:ascii="Times New Roman" w:hAnsi="Times New Roman"/>
          <w:sz w:val="28"/>
          <w:szCs w:val="28"/>
        </w:rPr>
        <w:t xml:space="preserve">выборочно использовать перевод; </w:t>
      </w:r>
    </w:p>
    <w:p w:rsidR="00410635" w:rsidRPr="00410635" w:rsidRDefault="00410635" w:rsidP="00410635">
      <w:pPr>
        <w:widowControl w:val="0"/>
        <w:autoSpaceDE w:val="0"/>
        <w:autoSpaceDN w:val="0"/>
        <w:adjustRightInd w:val="0"/>
        <w:spacing w:after="0" w:line="240" w:lineRule="auto"/>
        <w:ind w:right="-1420" w:firstLine="720"/>
        <w:jc w:val="both"/>
        <w:rPr>
          <w:rFonts w:ascii="Times New Roman" w:hAnsi="Times New Roman"/>
          <w:sz w:val="28"/>
          <w:szCs w:val="28"/>
        </w:rPr>
      </w:pPr>
      <w:r w:rsidRPr="00410635">
        <w:rPr>
          <w:rFonts w:ascii="Times New Roman" w:hAnsi="Times New Roman"/>
          <w:sz w:val="28"/>
          <w:szCs w:val="28"/>
        </w:rPr>
        <w:t>пользоваться двуязычным и толковым словарями</w:t>
      </w:r>
    </w:p>
    <w:p w:rsidR="00410635" w:rsidRPr="00410635" w:rsidRDefault="00410635" w:rsidP="00410635">
      <w:pPr>
        <w:widowControl w:val="0"/>
        <w:autoSpaceDE w:val="0"/>
        <w:autoSpaceDN w:val="0"/>
        <w:adjustRightInd w:val="0"/>
        <w:spacing w:after="0" w:line="200" w:lineRule="exact"/>
        <w:ind w:right="-1420" w:firstLine="720"/>
        <w:jc w:val="both"/>
        <w:rPr>
          <w:rFonts w:ascii="Times New Roman" w:hAnsi="Times New Roman"/>
          <w:sz w:val="28"/>
          <w:szCs w:val="28"/>
        </w:rPr>
      </w:pPr>
    </w:p>
    <w:p w:rsidR="00410635" w:rsidRPr="00410635" w:rsidRDefault="00410635" w:rsidP="00410635">
      <w:pPr>
        <w:autoSpaceDE w:val="0"/>
        <w:autoSpaceDN w:val="0"/>
        <w:adjustRightInd w:val="0"/>
        <w:spacing w:after="0" w:line="240" w:lineRule="auto"/>
        <w:ind w:right="-1420"/>
        <w:jc w:val="both"/>
        <w:rPr>
          <w:rFonts w:ascii="Times New Roman" w:hAnsi="Times New Roman"/>
          <w:sz w:val="28"/>
          <w:szCs w:val="28"/>
        </w:rPr>
      </w:pPr>
      <w:r w:rsidRPr="00410635">
        <w:rPr>
          <w:rFonts w:ascii="Times New Roman" w:hAnsi="Times New Roman"/>
          <w:b/>
          <w:sz w:val="28"/>
          <w:szCs w:val="28"/>
        </w:rPr>
        <w:t>Содержание тем учебного курса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61"/>
        <w:gridCol w:w="2835"/>
      </w:tblGrid>
      <w:tr w:rsidR="00FB2BAF" w:rsidRPr="00410635" w:rsidTr="00FB2BAF">
        <w:trPr>
          <w:trHeight w:val="630"/>
        </w:trPr>
        <w:tc>
          <w:tcPr>
            <w:tcW w:w="1276" w:type="dxa"/>
          </w:tcPr>
          <w:p w:rsidR="00FB2BAF" w:rsidRPr="00410635" w:rsidRDefault="00FB2BAF" w:rsidP="00410635">
            <w:pPr>
              <w:widowControl w:val="0"/>
              <w:adjustRightInd w:val="0"/>
              <w:spacing w:after="0" w:line="240" w:lineRule="auto"/>
              <w:ind w:right="-1420"/>
              <w:jc w:val="both"/>
              <w:rPr>
                <w:rFonts w:ascii="Times New Roman" w:hAnsi="Times New Roman"/>
                <w:sz w:val="28"/>
                <w:szCs w:val="28"/>
              </w:rPr>
            </w:pPr>
            <w:r w:rsidRPr="00410635">
              <w:rPr>
                <w:rFonts w:ascii="Times New Roman" w:hAnsi="Times New Roman"/>
                <w:sz w:val="28"/>
                <w:szCs w:val="28"/>
              </w:rPr>
              <w:t xml:space="preserve">№ </w:t>
            </w:r>
            <w:proofErr w:type="gramStart"/>
            <w:r w:rsidRPr="00410635">
              <w:rPr>
                <w:rFonts w:ascii="Times New Roman" w:hAnsi="Times New Roman"/>
                <w:sz w:val="28"/>
                <w:szCs w:val="28"/>
              </w:rPr>
              <w:t>П</w:t>
            </w:r>
            <w:proofErr w:type="gramEnd"/>
            <w:r w:rsidRPr="00410635">
              <w:rPr>
                <w:rFonts w:ascii="Times New Roman" w:hAnsi="Times New Roman"/>
                <w:sz w:val="28"/>
                <w:szCs w:val="28"/>
                <w:lang w:val="en-US"/>
              </w:rPr>
              <w:t>/</w:t>
            </w:r>
            <w:r w:rsidRPr="00410635">
              <w:rPr>
                <w:rFonts w:ascii="Times New Roman" w:hAnsi="Times New Roman"/>
                <w:sz w:val="28"/>
                <w:szCs w:val="28"/>
              </w:rPr>
              <w:t>П</w:t>
            </w:r>
          </w:p>
        </w:tc>
        <w:tc>
          <w:tcPr>
            <w:tcW w:w="4961" w:type="dxa"/>
          </w:tcPr>
          <w:p w:rsidR="00FB2BAF" w:rsidRPr="00410635" w:rsidRDefault="00FB2BAF" w:rsidP="00410635">
            <w:pPr>
              <w:widowControl w:val="0"/>
              <w:adjustRightInd w:val="0"/>
              <w:spacing w:after="0" w:line="240" w:lineRule="auto"/>
              <w:ind w:right="-1420"/>
              <w:jc w:val="both"/>
              <w:rPr>
                <w:rFonts w:ascii="Times New Roman" w:hAnsi="Times New Roman"/>
                <w:sz w:val="28"/>
                <w:szCs w:val="28"/>
              </w:rPr>
            </w:pPr>
            <w:r w:rsidRPr="00410635">
              <w:rPr>
                <w:rFonts w:ascii="Times New Roman" w:hAnsi="Times New Roman"/>
                <w:sz w:val="28"/>
                <w:szCs w:val="28"/>
              </w:rPr>
              <w:t>Название содержательного блока</w:t>
            </w:r>
          </w:p>
        </w:tc>
        <w:tc>
          <w:tcPr>
            <w:tcW w:w="2835" w:type="dxa"/>
          </w:tcPr>
          <w:p w:rsidR="00FB2BAF" w:rsidRPr="00410635" w:rsidRDefault="00FB2BAF" w:rsidP="00410635">
            <w:pPr>
              <w:widowControl w:val="0"/>
              <w:adjustRightInd w:val="0"/>
              <w:spacing w:after="0" w:line="240" w:lineRule="auto"/>
              <w:ind w:right="-1420"/>
              <w:jc w:val="both"/>
              <w:rPr>
                <w:rFonts w:ascii="Times New Roman" w:hAnsi="Times New Roman"/>
                <w:sz w:val="28"/>
                <w:szCs w:val="28"/>
              </w:rPr>
            </w:pPr>
            <w:r w:rsidRPr="00410635">
              <w:rPr>
                <w:rFonts w:ascii="Times New Roman" w:hAnsi="Times New Roman"/>
                <w:sz w:val="28"/>
                <w:szCs w:val="28"/>
              </w:rPr>
              <w:t>Количество часов</w:t>
            </w:r>
          </w:p>
        </w:tc>
      </w:tr>
      <w:tr w:rsidR="00FB2BAF" w:rsidRPr="00410635" w:rsidTr="00FB2BAF">
        <w:trPr>
          <w:trHeight w:val="273"/>
        </w:trPr>
        <w:tc>
          <w:tcPr>
            <w:tcW w:w="1276"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t>1</w:t>
            </w:r>
          </w:p>
        </w:tc>
        <w:tc>
          <w:tcPr>
            <w:tcW w:w="4961" w:type="dxa"/>
          </w:tcPr>
          <w:p w:rsidR="00FB2BAF" w:rsidRPr="00410635" w:rsidRDefault="00FB2BAF" w:rsidP="00FB2BAF">
            <w:pPr>
              <w:spacing w:after="0" w:line="240" w:lineRule="auto"/>
              <w:ind w:right="-1420"/>
              <w:jc w:val="both"/>
              <w:rPr>
                <w:rFonts w:ascii="Times New Roman" w:hAnsi="Times New Roman"/>
                <w:sz w:val="28"/>
                <w:szCs w:val="28"/>
              </w:rPr>
            </w:pPr>
            <w:r w:rsidRPr="00410635">
              <w:rPr>
                <w:rFonts w:ascii="Times New Roman" w:hAnsi="Times New Roman"/>
                <w:sz w:val="28"/>
                <w:szCs w:val="28"/>
              </w:rPr>
              <w:t xml:space="preserve">Как </w:t>
            </w:r>
            <w:r>
              <w:rPr>
                <w:rFonts w:ascii="Times New Roman" w:hAnsi="Times New Roman"/>
                <w:sz w:val="28"/>
                <w:szCs w:val="28"/>
              </w:rPr>
              <w:t>ты провел каникулы?</w:t>
            </w:r>
          </w:p>
        </w:tc>
        <w:tc>
          <w:tcPr>
            <w:tcW w:w="2835" w:type="dxa"/>
          </w:tcPr>
          <w:p w:rsidR="00FB2BAF" w:rsidRPr="00410635" w:rsidRDefault="00FB2BAF" w:rsidP="00410635">
            <w:pPr>
              <w:spacing w:after="0" w:line="240" w:lineRule="auto"/>
              <w:ind w:right="-1420"/>
              <w:jc w:val="both"/>
              <w:rPr>
                <w:rFonts w:ascii="Times New Roman" w:hAnsi="Times New Roman"/>
                <w:sz w:val="28"/>
                <w:szCs w:val="28"/>
              </w:rPr>
            </w:pPr>
            <w:r>
              <w:rPr>
                <w:rFonts w:ascii="Times New Roman" w:hAnsi="Times New Roman"/>
                <w:sz w:val="28"/>
                <w:szCs w:val="28"/>
              </w:rPr>
              <w:t>4</w:t>
            </w:r>
          </w:p>
        </w:tc>
      </w:tr>
      <w:tr w:rsidR="00FB2BAF" w:rsidRPr="00410635" w:rsidTr="00FB2BAF">
        <w:trPr>
          <w:trHeight w:val="273"/>
        </w:trPr>
        <w:tc>
          <w:tcPr>
            <w:tcW w:w="1276"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t>2</w:t>
            </w:r>
          </w:p>
        </w:tc>
        <w:tc>
          <w:tcPr>
            <w:tcW w:w="4961"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t>Планы на будущее</w:t>
            </w:r>
          </w:p>
        </w:tc>
        <w:tc>
          <w:tcPr>
            <w:tcW w:w="2835" w:type="dxa"/>
          </w:tcPr>
          <w:p w:rsidR="00FB2BAF" w:rsidRPr="00410635" w:rsidRDefault="00FB2BAF" w:rsidP="00410635">
            <w:pPr>
              <w:spacing w:after="0" w:line="240" w:lineRule="auto"/>
              <w:ind w:right="-1420"/>
              <w:jc w:val="both"/>
              <w:rPr>
                <w:rFonts w:ascii="Times New Roman" w:hAnsi="Times New Roman"/>
                <w:sz w:val="28"/>
                <w:szCs w:val="28"/>
              </w:rPr>
            </w:pPr>
            <w:r>
              <w:rPr>
                <w:rFonts w:ascii="Times New Roman" w:hAnsi="Times New Roman"/>
                <w:sz w:val="28"/>
                <w:szCs w:val="28"/>
              </w:rPr>
              <w:t>4</w:t>
            </w:r>
          </w:p>
        </w:tc>
      </w:tr>
      <w:tr w:rsidR="00FB2BAF" w:rsidRPr="00410635" w:rsidTr="00FB2BAF">
        <w:trPr>
          <w:trHeight w:val="273"/>
        </w:trPr>
        <w:tc>
          <w:tcPr>
            <w:tcW w:w="1276"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t>3</w:t>
            </w:r>
          </w:p>
        </w:tc>
        <w:tc>
          <w:tcPr>
            <w:tcW w:w="4961"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t>Дружба</w:t>
            </w:r>
          </w:p>
        </w:tc>
        <w:tc>
          <w:tcPr>
            <w:tcW w:w="2835" w:type="dxa"/>
          </w:tcPr>
          <w:p w:rsidR="00FB2BAF" w:rsidRPr="00410635" w:rsidRDefault="00FB2BAF" w:rsidP="00410635">
            <w:pPr>
              <w:spacing w:after="0" w:line="240" w:lineRule="auto"/>
              <w:ind w:right="-1420"/>
              <w:jc w:val="both"/>
              <w:rPr>
                <w:rFonts w:ascii="Times New Roman" w:hAnsi="Times New Roman"/>
                <w:sz w:val="28"/>
                <w:szCs w:val="28"/>
              </w:rPr>
            </w:pPr>
            <w:r>
              <w:rPr>
                <w:rFonts w:ascii="Times New Roman" w:hAnsi="Times New Roman"/>
                <w:sz w:val="28"/>
                <w:szCs w:val="28"/>
              </w:rPr>
              <w:t>8</w:t>
            </w:r>
          </w:p>
        </w:tc>
      </w:tr>
      <w:tr w:rsidR="00FB2BAF" w:rsidRPr="00410635" w:rsidTr="00FB2BAF">
        <w:trPr>
          <w:trHeight w:val="285"/>
        </w:trPr>
        <w:tc>
          <w:tcPr>
            <w:tcW w:w="1276"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t>4</w:t>
            </w:r>
          </w:p>
        </w:tc>
        <w:tc>
          <w:tcPr>
            <w:tcW w:w="4961" w:type="dxa"/>
          </w:tcPr>
          <w:p w:rsidR="00FB2BAF" w:rsidRPr="00410635" w:rsidRDefault="00FB2BAF" w:rsidP="00410635">
            <w:pPr>
              <w:spacing w:after="0" w:line="240" w:lineRule="auto"/>
              <w:ind w:right="-1420"/>
              <w:jc w:val="both"/>
              <w:rPr>
                <w:rFonts w:ascii="Times New Roman" w:hAnsi="Times New Roman"/>
                <w:sz w:val="28"/>
                <w:szCs w:val="28"/>
              </w:rPr>
            </w:pPr>
            <w:r>
              <w:rPr>
                <w:rFonts w:ascii="Times New Roman" w:hAnsi="Times New Roman"/>
                <w:sz w:val="28"/>
                <w:szCs w:val="28"/>
              </w:rPr>
              <w:t xml:space="preserve">Картинки и </w:t>
            </w:r>
            <w:r w:rsidRPr="00410635">
              <w:rPr>
                <w:rFonts w:ascii="Times New Roman" w:hAnsi="Times New Roman"/>
                <w:sz w:val="28"/>
                <w:szCs w:val="28"/>
              </w:rPr>
              <w:t xml:space="preserve"> звук</w:t>
            </w:r>
            <w:r>
              <w:rPr>
                <w:rFonts w:ascii="Times New Roman" w:hAnsi="Times New Roman"/>
                <w:sz w:val="28"/>
                <w:szCs w:val="28"/>
              </w:rPr>
              <w:t>и</w:t>
            </w:r>
          </w:p>
        </w:tc>
        <w:tc>
          <w:tcPr>
            <w:tcW w:w="2835" w:type="dxa"/>
          </w:tcPr>
          <w:p w:rsidR="00FB2BAF" w:rsidRPr="00410635" w:rsidRDefault="00FB2BAF" w:rsidP="00410635">
            <w:pPr>
              <w:spacing w:after="0" w:line="240" w:lineRule="auto"/>
              <w:ind w:right="-1420"/>
              <w:jc w:val="both"/>
              <w:rPr>
                <w:rFonts w:ascii="Times New Roman" w:hAnsi="Times New Roman"/>
                <w:sz w:val="28"/>
                <w:szCs w:val="28"/>
              </w:rPr>
            </w:pPr>
            <w:r>
              <w:rPr>
                <w:rFonts w:ascii="Times New Roman" w:hAnsi="Times New Roman"/>
                <w:sz w:val="28"/>
                <w:szCs w:val="28"/>
              </w:rPr>
              <w:t>4</w:t>
            </w:r>
          </w:p>
        </w:tc>
      </w:tr>
      <w:tr w:rsidR="00FB2BAF" w:rsidRPr="00410635" w:rsidTr="00FB2BAF">
        <w:trPr>
          <w:trHeight w:val="255"/>
        </w:trPr>
        <w:tc>
          <w:tcPr>
            <w:tcW w:w="1276"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lastRenderedPageBreak/>
              <w:t>5</w:t>
            </w:r>
          </w:p>
        </w:tc>
        <w:tc>
          <w:tcPr>
            <w:tcW w:w="4961" w:type="dxa"/>
          </w:tcPr>
          <w:p w:rsidR="00FB2BAF" w:rsidRPr="00410635" w:rsidRDefault="00FB2BAF" w:rsidP="00410635">
            <w:pPr>
              <w:spacing w:after="0" w:line="240" w:lineRule="auto"/>
              <w:ind w:right="-1420"/>
              <w:jc w:val="both"/>
              <w:rPr>
                <w:rFonts w:ascii="Times New Roman" w:hAnsi="Times New Roman"/>
                <w:sz w:val="28"/>
                <w:szCs w:val="28"/>
              </w:rPr>
            </w:pPr>
            <w:r>
              <w:rPr>
                <w:rFonts w:ascii="Times New Roman" w:hAnsi="Times New Roman"/>
                <w:sz w:val="28"/>
                <w:szCs w:val="28"/>
              </w:rPr>
              <w:t>Мое окружение</w:t>
            </w:r>
          </w:p>
        </w:tc>
        <w:tc>
          <w:tcPr>
            <w:tcW w:w="2835" w:type="dxa"/>
          </w:tcPr>
          <w:p w:rsidR="00FB2BAF" w:rsidRPr="00410635" w:rsidRDefault="00FB2BAF" w:rsidP="00410635">
            <w:pPr>
              <w:spacing w:after="0" w:line="240" w:lineRule="auto"/>
              <w:ind w:right="-1420"/>
              <w:jc w:val="both"/>
              <w:rPr>
                <w:rFonts w:ascii="Times New Roman" w:hAnsi="Times New Roman"/>
                <w:sz w:val="28"/>
                <w:szCs w:val="28"/>
              </w:rPr>
            </w:pPr>
            <w:r>
              <w:rPr>
                <w:rFonts w:ascii="Times New Roman" w:hAnsi="Times New Roman"/>
                <w:sz w:val="28"/>
                <w:szCs w:val="28"/>
              </w:rPr>
              <w:t>6</w:t>
            </w:r>
          </w:p>
        </w:tc>
      </w:tr>
      <w:tr w:rsidR="00FB2BAF" w:rsidRPr="00410635" w:rsidTr="00FB2BAF">
        <w:trPr>
          <w:trHeight w:val="258"/>
        </w:trPr>
        <w:tc>
          <w:tcPr>
            <w:tcW w:w="1276"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t>6</w:t>
            </w:r>
          </w:p>
        </w:tc>
        <w:tc>
          <w:tcPr>
            <w:tcW w:w="4961"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t>Это мне нравится</w:t>
            </w:r>
          </w:p>
        </w:tc>
        <w:tc>
          <w:tcPr>
            <w:tcW w:w="2835" w:type="dxa"/>
          </w:tcPr>
          <w:p w:rsidR="00FB2BAF" w:rsidRPr="00410635" w:rsidRDefault="00FB2BAF" w:rsidP="00410635">
            <w:pPr>
              <w:spacing w:after="0" w:line="240" w:lineRule="auto"/>
              <w:ind w:right="-1420"/>
              <w:jc w:val="both"/>
              <w:rPr>
                <w:rFonts w:ascii="Times New Roman" w:hAnsi="Times New Roman"/>
                <w:sz w:val="28"/>
                <w:szCs w:val="28"/>
              </w:rPr>
            </w:pPr>
            <w:r>
              <w:rPr>
                <w:rFonts w:ascii="Times New Roman" w:hAnsi="Times New Roman"/>
                <w:sz w:val="28"/>
                <w:szCs w:val="28"/>
              </w:rPr>
              <w:t>5</w:t>
            </w:r>
          </w:p>
        </w:tc>
      </w:tr>
      <w:tr w:rsidR="00FB2BAF" w:rsidRPr="00410635" w:rsidTr="00FB2BAF">
        <w:trPr>
          <w:trHeight w:val="315"/>
        </w:trPr>
        <w:tc>
          <w:tcPr>
            <w:tcW w:w="1276"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t>7</w:t>
            </w:r>
          </w:p>
        </w:tc>
        <w:tc>
          <w:tcPr>
            <w:tcW w:w="4961" w:type="dxa"/>
          </w:tcPr>
          <w:p w:rsidR="00FB2BAF" w:rsidRPr="00410635" w:rsidRDefault="00FB2BAF" w:rsidP="00410635">
            <w:pPr>
              <w:spacing w:after="0" w:line="240" w:lineRule="auto"/>
              <w:ind w:right="-1420"/>
              <w:jc w:val="both"/>
              <w:rPr>
                <w:rFonts w:ascii="Times New Roman" w:hAnsi="Times New Roman"/>
                <w:sz w:val="28"/>
                <w:szCs w:val="28"/>
              </w:rPr>
            </w:pPr>
            <w:r w:rsidRPr="00410635">
              <w:rPr>
                <w:rFonts w:ascii="Times New Roman" w:hAnsi="Times New Roman"/>
                <w:sz w:val="28"/>
                <w:szCs w:val="28"/>
              </w:rPr>
              <w:t>Подробнее о себе</w:t>
            </w:r>
          </w:p>
        </w:tc>
        <w:tc>
          <w:tcPr>
            <w:tcW w:w="2835" w:type="dxa"/>
          </w:tcPr>
          <w:p w:rsidR="00FB2BAF" w:rsidRPr="00410635" w:rsidRDefault="00FB2BAF" w:rsidP="00410635">
            <w:pPr>
              <w:spacing w:after="0" w:line="240" w:lineRule="auto"/>
              <w:ind w:right="-1420"/>
              <w:jc w:val="both"/>
              <w:rPr>
                <w:rFonts w:ascii="Times New Roman" w:hAnsi="Times New Roman"/>
                <w:sz w:val="28"/>
                <w:szCs w:val="28"/>
              </w:rPr>
            </w:pPr>
            <w:r>
              <w:rPr>
                <w:rFonts w:ascii="Times New Roman" w:hAnsi="Times New Roman"/>
                <w:sz w:val="28"/>
                <w:szCs w:val="28"/>
              </w:rPr>
              <w:t>3</w:t>
            </w:r>
          </w:p>
        </w:tc>
      </w:tr>
    </w:tbl>
    <w:p w:rsidR="00410635" w:rsidRPr="00410635" w:rsidRDefault="00410635" w:rsidP="00410635">
      <w:pPr>
        <w:spacing w:after="0" w:line="240" w:lineRule="auto"/>
        <w:ind w:right="-1420"/>
        <w:jc w:val="both"/>
        <w:rPr>
          <w:rFonts w:ascii="Times New Roman" w:hAnsi="Times New Roman"/>
          <w:sz w:val="28"/>
          <w:szCs w:val="28"/>
        </w:rPr>
      </w:pPr>
    </w:p>
    <w:p w:rsidR="00410635" w:rsidRDefault="00410635" w:rsidP="00410635">
      <w:pPr>
        <w:spacing w:after="0" w:line="240" w:lineRule="auto"/>
        <w:jc w:val="both"/>
        <w:rPr>
          <w:rFonts w:ascii="Times New Roman" w:hAnsi="Times New Roman"/>
          <w:sz w:val="28"/>
          <w:szCs w:val="28"/>
        </w:rPr>
      </w:pPr>
    </w:p>
    <w:p w:rsidR="0097520E" w:rsidRDefault="0097520E" w:rsidP="00410635">
      <w:pPr>
        <w:spacing w:after="0" w:line="240" w:lineRule="auto"/>
        <w:jc w:val="both"/>
        <w:rPr>
          <w:rFonts w:ascii="Times New Roman" w:hAnsi="Times New Roman"/>
          <w:sz w:val="28"/>
          <w:szCs w:val="28"/>
        </w:rPr>
      </w:pPr>
    </w:p>
    <w:p w:rsidR="0097520E" w:rsidRDefault="0097520E" w:rsidP="00410635">
      <w:pPr>
        <w:spacing w:after="0" w:line="240" w:lineRule="auto"/>
        <w:jc w:val="both"/>
        <w:rPr>
          <w:rFonts w:ascii="Times New Roman" w:hAnsi="Times New Roman"/>
          <w:sz w:val="28"/>
          <w:szCs w:val="28"/>
        </w:rPr>
      </w:pPr>
    </w:p>
    <w:p w:rsidR="0097520E" w:rsidRDefault="0097520E" w:rsidP="00410635">
      <w:pPr>
        <w:spacing w:after="0" w:line="240" w:lineRule="auto"/>
        <w:jc w:val="both"/>
        <w:rPr>
          <w:rFonts w:ascii="Times New Roman" w:hAnsi="Times New Roman"/>
          <w:sz w:val="28"/>
          <w:szCs w:val="28"/>
        </w:rPr>
      </w:pPr>
    </w:p>
    <w:p w:rsidR="0097520E" w:rsidRDefault="0097520E" w:rsidP="00410635">
      <w:pPr>
        <w:spacing w:after="0" w:line="240" w:lineRule="auto"/>
        <w:jc w:val="both"/>
        <w:rPr>
          <w:rFonts w:ascii="Times New Roman" w:hAnsi="Times New Roman"/>
          <w:sz w:val="28"/>
          <w:szCs w:val="28"/>
        </w:rPr>
      </w:pPr>
    </w:p>
    <w:p w:rsidR="0097520E" w:rsidRDefault="0097520E" w:rsidP="00410635">
      <w:pPr>
        <w:spacing w:after="0" w:line="240" w:lineRule="auto"/>
        <w:jc w:val="both"/>
        <w:rPr>
          <w:rFonts w:ascii="Times New Roman" w:hAnsi="Times New Roman"/>
          <w:sz w:val="28"/>
          <w:szCs w:val="28"/>
        </w:rPr>
      </w:pPr>
    </w:p>
    <w:p w:rsidR="0097520E" w:rsidRDefault="0097520E" w:rsidP="00410635">
      <w:pPr>
        <w:spacing w:after="0" w:line="240" w:lineRule="auto"/>
        <w:jc w:val="both"/>
        <w:rPr>
          <w:rFonts w:ascii="Times New Roman" w:hAnsi="Times New Roman"/>
          <w:sz w:val="28"/>
          <w:szCs w:val="28"/>
        </w:rPr>
      </w:pPr>
    </w:p>
    <w:p w:rsidR="0097520E" w:rsidRDefault="0097520E" w:rsidP="00410635">
      <w:pPr>
        <w:spacing w:after="0" w:line="240" w:lineRule="auto"/>
        <w:jc w:val="both"/>
        <w:rPr>
          <w:rFonts w:ascii="Times New Roman" w:hAnsi="Times New Roman"/>
          <w:sz w:val="24"/>
          <w:szCs w:val="24"/>
        </w:rPr>
      </w:pPr>
    </w:p>
    <w:sectPr w:rsidR="0097520E" w:rsidSect="00FB2BAF">
      <w:pgSz w:w="16838" w:h="11906" w:orient="landscape" w:code="9"/>
      <w:pgMar w:top="1560" w:right="4080"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722" w:rsidRDefault="00060722" w:rsidP="00D20F01">
      <w:pPr>
        <w:spacing w:after="0" w:line="240" w:lineRule="auto"/>
      </w:pPr>
      <w:r>
        <w:separator/>
      </w:r>
    </w:p>
  </w:endnote>
  <w:endnote w:type="continuationSeparator" w:id="0">
    <w:p w:rsidR="00060722" w:rsidRDefault="00060722" w:rsidP="00D20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Newton-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Gabriola">
    <w:panose1 w:val="04040605051002020D02"/>
    <w:charset w:val="CC"/>
    <w:family w:val="decorative"/>
    <w:pitch w:val="variable"/>
    <w:sig w:usb0="E00002E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722" w:rsidRDefault="00060722" w:rsidP="00D20F01">
      <w:pPr>
        <w:spacing w:after="0" w:line="240" w:lineRule="auto"/>
      </w:pPr>
      <w:r>
        <w:separator/>
      </w:r>
    </w:p>
  </w:footnote>
  <w:footnote w:type="continuationSeparator" w:id="0">
    <w:p w:rsidR="00060722" w:rsidRDefault="00060722" w:rsidP="00D20F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E8755E"/>
    <w:lvl w:ilvl="0">
      <w:start w:val="1"/>
      <w:numFmt w:val="bullet"/>
      <w:pStyle w:val="1"/>
      <w:lvlText w:val=""/>
      <w:lvlJc w:val="left"/>
      <w:pPr>
        <w:tabs>
          <w:tab w:val="num" w:pos="0"/>
        </w:tabs>
        <w:ind w:left="432" w:hanging="432"/>
      </w:pPr>
      <w:rPr>
        <w:rFonts w:ascii="Wingdings" w:hAnsi="Wingdings" w:hint="default"/>
      </w:rPr>
    </w:lvl>
    <w:lvl w:ilvl="1">
      <w:start w:val="1"/>
      <w:numFmt w:val="bullet"/>
      <w:lvlText w:val=""/>
      <w:lvlJc w:val="left"/>
      <w:pPr>
        <w:tabs>
          <w:tab w:val="num" w:pos="0"/>
        </w:tabs>
        <w:ind w:left="576" w:hanging="576"/>
      </w:pPr>
      <w:rPr>
        <w:rFonts w:ascii="Wingdings" w:hAnsi="Wingdings" w:hint="default"/>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2213"/>
    <w:multiLevelType w:val="hybridMultilevel"/>
    <w:tmpl w:val="0000260D"/>
    <w:lvl w:ilvl="0" w:tplc="00006B8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14F"/>
    <w:multiLevelType w:val="hybridMultilevel"/>
    <w:tmpl w:val="00005E14"/>
    <w:lvl w:ilvl="0" w:tplc="00004DF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BF6"/>
    <w:multiLevelType w:val="hybridMultilevel"/>
    <w:tmpl w:val="00003A9E"/>
    <w:lvl w:ilvl="0" w:tplc="000079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944"/>
    <w:multiLevelType w:val="hybridMultilevel"/>
    <w:tmpl w:val="00002E40"/>
    <w:lvl w:ilvl="0" w:tplc="0000136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D06"/>
    <w:multiLevelType w:val="hybridMultilevel"/>
    <w:tmpl w:val="00004DB7"/>
    <w:lvl w:ilvl="0" w:tplc="00001547">
      <w:start w:val="1"/>
      <w:numFmt w:val="bullet"/>
      <w:lvlText w:val="-"/>
      <w:lvlJc w:val="left"/>
      <w:pPr>
        <w:tabs>
          <w:tab w:val="num" w:pos="720"/>
        </w:tabs>
        <w:ind w:left="720" w:hanging="360"/>
      </w:pPr>
    </w:lvl>
    <w:lvl w:ilvl="1" w:tplc="000054D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6AE"/>
    <w:multiLevelType w:val="hybridMultilevel"/>
    <w:tmpl w:val="00000732"/>
    <w:lvl w:ilvl="0" w:tplc="00000120">
      <w:start w:val="1"/>
      <w:numFmt w:val="bullet"/>
      <w:lvlText w:val="•"/>
      <w:lvlJc w:val="left"/>
      <w:pPr>
        <w:tabs>
          <w:tab w:val="num" w:pos="720"/>
        </w:tabs>
        <w:ind w:left="720" w:hanging="360"/>
      </w:pPr>
    </w:lvl>
    <w:lvl w:ilvl="1" w:tplc="0000759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F49"/>
    <w:multiLevelType w:val="hybridMultilevel"/>
    <w:tmpl w:val="00000DDC"/>
    <w:lvl w:ilvl="0" w:tplc="00004CA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3F394D"/>
    <w:multiLevelType w:val="hybridMultilevel"/>
    <w:tmpl w:val="70BC8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7D4F54"/>
    <w:multiLevelType w:val="hybridMultilevel"/>
    <w:tmpl w:val="17321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8B57CE"/>
    <w:multiLevelType w:val="hybridMultilevel"/>
    <w:tmpl w:val="76589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545F77"/>
    <w:multiLevelType w:val="hybridMultilevel"/>
    <w:tmpl w:val="99F86E8A"/>
    <w:lvl w:ilvl="0" w:tplc="863415F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1"/>
  </w:num>
  <w:num w:numId="2">
    <w:abstractNumId w:val="7"/>
  </w:num>
  <w:num w:numId="3">
    <w:abstractNumId w:val="12"/>
  </w:num>
  <w:num w:numId="4">
    <w:abstractNumId w:val="1"/>
  </w:num>
  <w:num w:numId="5">
    <w:abstractNumId w:val="8"/>
  </w:num>
  <w:num w:numId="6">
    <w:abstractNumId w:val="2"/>
  </w:num>
  <w:num w:numId="7">
    <w:abstractNumId w:val="9"/>
  </w:num>
  <w:num w:numId="8">
    <w:abstractNumId w:val="5"/>
  </w:num>
  <w:num w:numId="9">
    <w:abstractNumId w:val="4"/>
  </w:num>
  <w:num w:numId="10">
    <w:abstractNumId w:val="10"/>
  </w:num>
  <w:num w:numId="11">
    <w:abstractNumId w:val="3"/>
  </w:num>
  <w:num w:numId="12">
    <w:abstractNumId w:val="6"/>
  </w:num>
  <w:num w:numId="13">
    <w:abstractNumId w:val="0"/>
  </w:num>
  <w:num w:numId="14">
    <w:abstractNumId w:val="16"/>
  </w:num>
  <w:num w:numId="15">
    <w:abstractNumId w:val="13"/>
  </w:num>
  <w:num w:numId="16">
    <w:abstractNumId w:val="15"/>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5E90"/>
    <w:rsid w:val="0000673F"/>
    <w:rsid w:val="00023818"/>
    <w:rsid w:val="00051CE8"/>
    <w:rsid w:val="000563F2"/>
    <w:rsid w:val="00056FCB"/>
    <w:rsid w:val="00060722"/>
    <w:rsid w:val="00076D2F"/>
    <w:rsid w:val="000805AD"/>
    <w:rsid w:val="00094B39"/>
    <w:rsid w:val="000A6C1C"/>
    <w:rsid w:val="000A79B3"/>
    <w:rsid w:val="000D1E5C"/>
    <w:rsid w:val="000D724A"/>
    <w:rsid w:val="000E6F72"/>
    <w:rsid w:val="00113760"/>
    <w:rsid w:val="0011743C"/>
    <w:rsid w:val="00126D6D"/>
    <w:rsid w:val="001408A4"/>
    <w:rsid w:val="0016757B"/>
    <w:rsid w:val="001677E9"/>
    <w:rsid w:val="00180AEE"/>
    <w:rsid w:val="001949B6"/>
    <w:rsid w:val="001A6D8B"/>
    <w:rsid w:val="001C343A"/>
    <w:rsid w:val="001D2C62"/>
    <w:rsid w:val="001D6B5B"/>
    <w:rsid w:val="001F175C"/>
    <w:rsid w:val="00204A65"/>
    <w:rsid w:val="0020646C"/>
    <w:rsid w:val="00237126"/>
    <w:rsid w:val="002442A4"/>
    <w:rsid w:val="00291B84"/>
    <w:rsid w:val="00294141"/>
    <w:rsid w:val="00296941"/>
    <w:rsid w:val="00297C6A"/>
    <w:rsid w:val="002A663B"/>
    <w:rsid w:val="002B0D16"/>
    <w:rsid w:val="002B7569"/>
    <w:rsid w:val="002C253D"/>
    <w:rsid w:val="002C4E32"/>
    <w:rsid w:val="002C7359"/>
    <w:rsid w:val="002D0D93"/>
    <w:rsid w:val="002E7B6A"/>
    <w:rsid w:val="00304FE3"/>
    <w:rsid w:val="0031745E"/>
    <w:rsid w:val="00325DCF"/>
    <w:rsid w:val="00337D4C"/>
    <w:rsid w:val="0034604C"/>
    <w:rsid w:val="00361B44"/>
    <w:rsid w:val="00363C81"/>
    <w:rsid w:val="00364674"/>
    <w:rsid w:val="00365FE5"/>
    <w:rsid w:val="00366AE6"/>
    <w:rsid w:val="003707E1"/>
    <w:rsid w:val="00383C6F"/>
    <w:rsid w:val="00385874"/>
    <w:rsid w:val="00393B34"/>
    <w:rsid w:val="00394828"/>
    <w:rsid w:val="003A7566"/>
    <w:rsid w:val="003C321B"/>
    <w:rsid w:val="003D0E8F"/>
    <w:rsid w:val="003E0F5F"/>
    <w:rsid w:val="003E1122"/>
    <w:rsid w:val="003E3BB2"/>
    <w:rsid w:val="003F203D"/>
    <w:rsid w:val="00402314"/>
    <w:rsid w:val="00410635"/>
    <w:rsid w:val="00412F48"/>
    <w:rsid w:val="00417818"/>
    <w:rsid w:val="00417B79"/>
    <w:rsid w:val="00446586"/>
    <w:rsid w:val="004538EF"/>
    <w:rsid w:val="00460723"/>
    <w:rsid w:val="004770AA"/>
    <w:rsid w:val="00477C2D"/>
    <w:rsid w:val="004851C4"/>
    <w:rsid w:val="004B4983"/>
    <w:rsid w:val="004B6A20"/>
    <w:rsid w:val="004C05C9"/>
    <w:rsid w:val="004E142B"/>
    <w:rsid w:val="004E788A"/>
    <w:rsid w:val="005134C9"/>
    <w:rsid w:val="00522882"/>
    <w:rsid w:val="00523912"/>
    <w:rsid w:val="00527940"/>
    <w:rsid w:val="005350AA"/>
    <w:rsid w:val="005475CF"/>
    <w:rsid w:val="00550885"/>
    <w:rsid w:val="00555CE5"/>
    <w:rsid w:val="00584497"/>
    <w:rsid w:val="00594721"/>
    <w:rsid w:val="005A3BD6"/>
    <w:rsid w:val="005B43C8"/>
    <w:rsid w:val="005B6DFE"/>
    <w:rsid w:val="005C360B"/>
    <w:rsid w:val="005C685F"/>
    <w:rsid w:val="005D3D73"/>
    <w:rsid w:val="005E0D1A"/>
    <w:rsid w:val="005E3495"/>
    <w:rsid w:val="005F7FDB"/>
    <w:rsid w:val="00607027"/>
    <w:rsid w:val="006549C0"/>
    <w:rsid w:val="0065511C"/>
    <w:rsid w:val="0066223F"/>
    <w:rsid w:val="00672E50"/>
    <w:rsid w:val="00680111"/>
    <w:rsid w:val="006B4DC5"/>
    <w:rsid w:val="006B61B8"/>
    <w:rsid w:val="006E2B4F"/>
    <w:rsid w:val="006E4D46"/>
    <w:rsid w:val="006F0143"/>
    <w:rsid w:val="006F032A"/>
    <w:rsid w:val="007106BB"/>
    <w:rsid w:val="007261EF"/>
    <w:rsid w:val="00751588"/>
    <w:rsid w:val="00761406"/>
    <w:rsid w:val="0077500E"/>
    <w:rsid w:val="0079003F"/>
    <w:rsid w:val="007919EA"/>
    <w:rsid w:val="007D47A2"/>
    <w:rsid w:val="007D62CB"/>
    <w:rsid w:val="007D7FC3"/>
    <w:rsid w:val="007E0ACB"/>
    <w:rsid w:val="007F4521"/>
    <w:rsid w:val="00822A75"/>
    <w:rsid w:val="0084129E"/>
    <w:rsid w:val="0085150C"/>
    <w:rsid w:val="00856D41"/>
    <w:rsid w:val="00861688"/>
    <w:rsid w:val="00873BBD"/>
    <w:rsid w:val="00877298"/>
    <w:rsid w:val="00877F97"/>
    <w:rsid w:val="0088338A"/>
    <w:rsid w:val="00896FDC"/>
    <w:rsid w:val="008C47C4"/>
    <w:rsid w:val="008D7885"/>
    <w:rsid w:val="008E5C46"/>
    <w:rsid w:val="008E6CCD"/>
    <w:rsid w:val="008E726E"/>
    <w:rsid w:val="008F1957"/>
    <w:rsid w:val="008F690B"/>
    <w:rsid w:val="008F7F23"/>
    <w:rsid w:val="00930ABF"/>
    <w:rsid w:val="00935D9E"/>
    <w:rsid w:val="009555CC"/>
    <w:rsid w:val="0096164D"/>
    <w:rsid w:val="0097520E"/>
    <w:rsid w:val="00980966"/>
    <w:rsid w:val="0099380C"/>
    <w:rsid w:val="009A5B92"/>
    <w:rsid w:val="009D12FC"/>
    <w:rsid w:val="009E2172"/>
    <w:rsid w:val="00A457C3"/>
    <w:rsid w:val="00A70352"/>
    <w:rsid w:val="00AE353D"/>
    <w:rsid w:val="00AE7263"/>
    <w:rsid w:val="00AF3102"/>
    <w:rsid w:val="00AF5BE0"/>
    <w:rsid w:val="00AF6C1D"/>
    <w:rsid w:val="00B319AC"/>
    <w:rsid w:val="00B35711"/>
    <w:rsid w:val="00B360AB"/>
    <w:rsid w:val="00B360EB"/>
    <w:rsid w:val="00B44056"/>
    <w:rsid w:val="00B46175"/>
    <w:rsid w:val="00B51B2E"/>
    <w:rsid w:val="00B53EE1"/>
    <w:rsid w:val="00B62319"/>
    <w:rsid w:val="00B93C22"/>
    <w:rsid w:val="00B94802"/>
    <w:rsid w:val="00BC5E2A"/>
    <w:rsid w:val="00BF3D69"/>
    <w:rsid w:val="00BF403C"/>
    <w:rsid w:val="00C01837"/>
    <w:rsid w:val="00C40CE4"/>
    <w:rsid w:val="00C47ADD"/>
    <w:rsid w:val="00C52956"/>
    <w:rsid w:val="00C54E30"/>
    <w:rsid w:val="00CD2C0E"/>
    <w:rsid w:val="00CD4692"/>
    <w:rsid w:val="00D0237D"/>
    <w:rsid w:val="00D20F01"/>
    <w:rsid w:val="00D33E33"/>
    <w:rsid w:val="00D435BB"/>
    <w:rsid w:val="00D55CCB"/>
    <w:rsid w:val="00D60E6F"/>
    <w:rsid w:val="00D6369C"/>
    <w:rsid w:val="00D63F14"/>
    <w:rsid w:val="00D7044D"/>
    <w:rsid w:val="00D75894"/>
    <w:rsid w:val="00D87D79"/>
    <w:rsid w:val="00DA1441"/>
    <w:rsid w:val="00DA1C6B"/>
    <w:rsid w:val="00DA5CD1"/>
    <w:rsid w:val="00DA5F68"/>
    <w:rsid w:val="00DB0048"/>
    <w:rsid w:val="00DC7858"/>
    <w:rsid w:val="00DE6594"/>
    <w:rsid w:val="00DE7EDB"/>
    <w:rsid w:val="00DF0C63"/>
    <w:rsid w:val="00E11C52"/>
    <w:rsid w:val="00E36279"/>
    <w:rsid w:val="00E611D7"/>
    <w:rsid w:val="00E66494"/>
    <w:rsid w:val="00E71DEC"/>
    <w:rsid w:val="00E818E5"/>
    <w:rsid w:val="00EA516B"/>
    <w:rsid w:val="00EB2719"/>
    <w:rsid w:val="00EB6798"/>
    <w:rsid w:val="00ED177F"/>
    <w:rsid w:val="00EE5E90"/>
    <w:rsid w:val="00EF21D4"/>
    <w:rsid w:val="00F0297C"/>
    <w:rsid w:val="00F442C4"/>
    <w:rsid w:val="00F63839"/>
    <w:rsid w:val="00F860F2"/>
    <w:rsid w:val="00FA5CBC"/>
    <w:rsid w:val="00FB2BAF"/>
    <w:rsid w:val="00FD16BD"/>
    <w:rsid w:val="00FF4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E90"/>
    <w:rPr>
      <w:rFonts w:ascii="Calibri" w:eastAsia="Calibri" w:hAnsi="Calibri" w:cs="Times New Roman"/>
    </w:rPr>
  </w:style>
  <w:style w:type="paragraph" w:styleId="1">
    <w:name w:val="heading 1"/>
    <w:basedOn w:val="a"/>
    <w:next w:val="a"/>
    <w:link w:val="10"/>
    <w:uiPriority w:val="9"/>
    <w:qFormat/>
    <w:rsid w:val="00C52956"/>
    <w:pPr>
      <w:keepNext/>
      <w:widowControl w:val="0"/>
      <w:numPr>
        <w:numId w:val="13"/>
      </w:numPr>
      <w:shd w:val="clear" w:color="auto" w:fill="FFFFFF"/>
      <w:suppressAutoHyphens/>
      <w:autoSpaceDE w:val="0"/>
      <w:spacing w:after="0" w:line="274" w:lineRule="exact"/>
      <w:ind w:right="938"/>
      <w:outlineLvl w:val="0"/>
    </w:pPr>
    <w:rPr>
      <w:rFonts w:ascii="Times New Roman" w:hAnsi="Times New Roman" w:cs="Calibri"/>
      <w:b/>
      <w:sz w:val="20"/>
      <w:szCs w:val="20"/>
      <w:lang w:eastAsia="ar-SA"/>
    </w:rPr>
  </w:style>
  <w:style w:type="paragraph" w:styleId="2">
    <w:name w:val="heading 2"/>
    <w:basedOn w:val="a"/>
    <w:next w:val="a"/>
    <w:link w:val="20"/>
    <w:uiPriority w:val="99"/>
    <w:qFormat/>
    <w:rsid w:val="00C52956"/>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3">
    <w:name w:val="Основной текст (63)_"/>
    <w:basedOn w:val="a0"/>
    <w:link w:val="630"/>
    <w:rsid w:val="00FD16BD"/>
    <w:rPr>
      <w:rFonts w:ascii="Calibri" w:eastAsia="Calibri" w:hAnsi="Calibri" w:cs="Calibri"/>
      <w:i/>
      <w:iCs/>
      <w:sz w:val="8"/>
      <w:szCs w:val="8"/>
      <w:shd w:val="clear" w:color="auto" w:fill="FFFFFF"/>
    </w:rPr>
  </w:style>
  <w:style w:type="character" w:customStyle="1" w:styleId="63TimesNewRoman11pt">
    <w:name w:val="Основной текст (63) + Times New Roman;11 pt;Не курсив"/>
    <w:basedOn w:val="63"/>
    <w:rsid w:val="00FD16BD"/>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63TimesNewRoman95pt">
    <w:name w:val="Основной текст (63) + Times New Roman;9;5 pt;Не курсив"/>
    <w:basedOn w:val="63"/>
    <w:rsid w:val="00FD16BD"/>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customStyle="1" w:styleId="63TimesNewRoman11pt0">
    <w:name w:val="Основной текст (63) + Times New Roman;11 pt;Полужирный"/>
    <w:basedOn w:val="63"/>
    <w:rsid w:val="00FD16BD"/>
    <w:rPr>
      <w:rFonts w:ascii="Times New Roman" w:eastAsia="Times New Roman" w:hAnsi="Times New Roman" w:cs="Times New Roman"/>
      <w:b/>
      <w:bCs/>
      <w:i/>
      <w:iCs/>
      <w:color w:val="000000"/>
      <w:spacing w:val="0"/>
      <w:w w:val="100"/>
      <w:position w:val="0"/>
      <w:sz w:val="22"/>
      <w:szCs w:val="22"/>
      <w:shd w:val="clear" w:color="auto" w:fill="FFFFFF"/>
      <w:lang w:val="ru-RU"/>
    </w:rPr>
  </w:style>
  <w:style w:type="paragraph" w:customStyle="1" w:styleId="630">
    <w:name w:val="Основной текст (63)"/>
    <w:basedOn w:val="a"/>
    <w:link w:val="63"/>
    <w:rsid w:val="00FD16BD"/>
    <w:pPr>
      <w:widowControl w:val="0"/>
      <w:shd w:val="clear" w:color="auto" w:fill="FFFFFF"/>
      <w:spacing w:before="180" w:after="0" w:line="0" w:lineRule="atLeast"/>
      <w:jc w:val="both"/>
    </w:pPr>
    <w:rPr>
      <w:rFonts w:cs="Calibri"/>
      <w:i/>
      <w:iCs/>
      <w:sz w:val="8"/>
      <w:szCs w:val="8"/>
    </w:rPr>
  </w:style>
  <w:style w:type="character" w:customStyle="1" w:styleId="a3">
    <w:name w:val="Основной текст_"/>
    <w:basedOn w:val="a0"/>
    <w:link w:val="11"/>
    <w:rsid w:val="00877298"/>
    <w:rPr>
      <w:rFonts w:ascii="Times New Roman" w:eastAsia="Times New Roman" w:hAnsi="Times New Roman" w:cs="Times New Roman"/>
      <w:shd w:val="clear" w:color="auto" w:fill="FFFFFF"/>
    </w:rPr>
  </w:style>
  <w:style w:type="character" w:customStyle="1" w:styleId="95pt">
    <w:name w:val="Основной текст + 9;5 pt"/>
    <w:basedOn w:val="a3"/>
    <w:rsid w:val="00877298"/>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95pt0">
    <w:name w:val="Основной текст + 9;5 pt;Курсив"/>
    <w:basedOn w:val="a3"/>
    <w:rsid w:val="00877298"/>
    <w:rPr>
      <w:rFonts w:ascii="Times New Roman" w:eastAsia="Times New Roman" w:hAnsi="Times New Roman" w:cs="Times New Roman"/>
      <w:i/>
      <w:iCs/>
      <w:color w:val="000000"/>
      <w:spacing w:val="0"/>
      <w:w w:val="100"/>
      <w:position w:val="0"/>
      <w:sz w:val="19"/>
      <w:szCs w:val="19"/>
      <w:shd w:val="clear" w:color="auto" w:fill="FFFFFF"/>
      <w:lang w:val="ru-RU"/>
    </w:rPr>
  </w:style>
  <w:style w:type="paragraph" w:customStyle="1" w:styleId="11">
    <w:name w:val="Основной текст1"/>
    <w:basedOn w:val="a"/>
    <w:link w:val="a3"/>
    <w:rsid w:val="00877298"/>
    <w:pPr>
      <w:widowControl w:val="0"/>
      <w:shd w:val="clear" w:color="auto" w:fill="FFFFFF"/>
      <w:spacing w:after="240" w:line="240" w:lineRule="exact"/>
      <w:ind w:hanging="480"/>
    </w:pPr>
    <w:rPr>
      <w:rFonts w:ascii="Times New Roman" w:eastAsia="Times New Roman" w:hAnsi="Times New Roman"/>
    </w:rPr>
  </w:style>
  <w:style w:type="character" w:customStyle="1" w:styleId="66">
    <w:name w:val="Основной текст (66)_"/>
    <w:basedOn w:val="a0"/>
    <w:link w:val="660"/>
    <w:rsid w:val="0077500E"/>
    <w:rPr>
      <w:rFonts w:ascii="Times New Roman" w:eastAsia="Times New Roman" w:hAnsi="Times New Roman" w:cs="Times New Roman"/>
      <w:i/>
      <w:iCs/>
      <w:spacing w:val="-30"/>
      <w:sz w:val="27"/>
      <w:szCs w:val="27"/>
      <w:shd w:val="clear" w:color="auto" w:fill="FFFFFF"/>
    </w:rPr>
  </w:style>
  <w:style w:type="character" w:customStyle="1" w:styleId="6611pt0pt">
    <w:name w:val="Основной текст (66) + 11 pt;Не курсив;Интервал 0 pt"/>
    <w:basedOn w:val="66"/>
    <w:rsid w:val="0077500E"/>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6611pt0pt0">
    <w:name w:val="Основной текст (66) + 11 pt;Полужирный;Интервал 0 pt"/>
    <w:basedOn w:val="66"/>
    <w:rsid w:val="0077500E"/>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6695pt0pt">
    <w:name w:val="Основной текст (66) + 9;5 pt;Не курсив;Интервал 0 pt"/>
    <w:basedOn w:val="66"/>
    <w:rsid w:val="0077500E"/>
    <w:rPr>
      <w:rFonts w:ascii="Times New Roman" w:eastAsia="Times New Roman" w:hAnsi="Times New Roman" w:cs="Times New Roman"/>
      <w:i/>
      <w:iCs/>
      <w:color w:val="000000"/>
      <w:spacing w:val="0"/>
      <w:w w:val="100"/>
      <w:position w:val="0"/>
      <w:sz w:val="19"/>
      <w:szCs w:val="19"/>
      <w:shd w:val="clear" w:color="auto" w:fill="FFFFFF"/>
      <w:lang w:val="ru-RU"/>
    </w:rPr>
  </w:style>
  <w:style w:type="paragraph" w:customStyle="1" w:styleId="660">
    <w:name w:val="Основной текст (66)"/>
    <w:basedOn w:val="a"/>
    <w:link w:val="66"/>
    <w:rsid w:val="0077500E"/>
    <w:pPr>
      <w:widowControl w:val="0"/>
      <w:shd w:val="clear" w:color="auto" w:fill="FFFFFF"/>
      <w:spacing w:after="0" w:line="0" w:lineRule="atLeast"/>
    </w:pPr>
    <w:rPr>
      <w:rFonts w:ascii="Times New Roman" w:eastAsia="Times New Roman" w:hAnsi="Times New Roman"/>
      <w:i/>
      <w:iCs/>
      <w:spacing w:val="-30"/>
      <w:sz w:val="27"/>
      <w:szCs w:val="27"/>
    </w:rPr>
  </w:style>
  <w:style w:type="paragraph" w:styleId="a4">
    <w:name w:val="header"/>
    <w:basedOn w:val="a"/>
    <w:link w:val="a5"/>
    <w:uiPriority w:val="99"/>
    <w:unhideWhenUsed/>
    <w:rsid w:val="00D20F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0F01"/>
    <w:rPr>
      <w:rFonts w:ascii="Calibri" w:eastAsia="Calibri" w:hAnsi="Calibri" w:cs="Times New Roman"/>
    </w:rPr>
  </w:style>
  <w:style w:type="paragraph" w:styleId="a6">
    <w:name w:val="footer"/>
    <w:basedOn w:val="a"/>
    <w:link w:val="a7"/>
    <w:uiPriority w:val="99"/>
    <w:unhideWhenUsed/>
    <w:rsid w:val="00D20F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0F01"/>
    <w:rPr>
      <w:rFonts w:ascii="Calibri" w:eastAsia="Calibri" w:hAnsi="Calibri" w:cs="Times New Roman"/>
    </w:rPr>
  </w:style>
  <w:style w:type="character" w:customStyle="1" w:styleId="10">
    <w:name w:val="Заголовок 1 Знак"/>
    <w:basedOn w:val="a0"/>
    <w:link w:val="1"/>
    <w:uiPriority w:val="9"/>
    <w:rsid w:val="00C52956"/>
    <w:rPr>
      <w:rFonts w:ascii="Times New Roman" w:eastAsia="Calibri" w:hAnsi="Times New Roman" w:cs="Calibri"/>
      <w:b/>
      <w:sz w:val="20"/>
      <w:szCs w:val="20"/>
      <w:shd w:val="clear" w:color="auto" w:fill="FFFFFF"/>
      <w:lang w:eastAsia="ar-SA"/>
    </w:rPr>
  </w:style>
  <w:style w:type="character" w:customStyle="1" w:styleId="20">
    <w:name w:val="Заголовок 2 Знак"/>
    <w:basedOn w:val="a0"/>
    <w:link w:val="2"/>
    <w:uiPriority w:val="99"/>
    <w:rsid w:val="00C52956"/>
    <w:rPr>
      <w:rFonts w:ascii="Cambria" w:eastAsia="Calibri" w:hAnsi="Cambria" w:cs="Times New Roman"/>
      <w:b/>
      <w:bCs/>
      <w:color w:val="4F81BD"/>
      <w:sz w:val="26"/>
      <w:szCs w:val="26"/>
    </w:rPr>
  </w:style>
  <w:style w:type="paragraph" w:styleId="a8">
    <w:name w:val="List Paragraph"/>
    <w:basedOn w:val="a"/>
    <w:uiPriority w:val="34"/>
    <w:qFormat/>
    <w:rsid w:val="00C52956"/>
    <w:pPr>
      <w:ind w:left="720"/>
      <w:contextualSpacing/>
    </w:pPr>
  </w:style>
  <w:style w:type="paragraph" w:styleId="HTML">
    <w:name w:val="HTML Preformatted"/>
    <w:basedOn w:val="a"/>
    <w:link w:val="HTML0"/>
    <w:uiPriority w:val="99"/>
    <w:rsid w:val="00C52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rsid w:val="00C52956"/>
    <w:rPr>
      <w:rFonts w:ascii="Courier New" w:eastAsia="Calibri" w:hAnsi="Courier New" w:cs="Times New Roman"/>
      <w:sz w:val="20"/>
      <w:szCs w:val="20"/>
      <w:lang w:eastAsia="ru-RU"/>
    </w:rPr>
  </w:style>
  <w:style w:type="paragraph" w:styleId="a9">
    <w:name w:val="Title"/>
    <w:basedOn w:val="a"/>
    <w:next w:val="a"/>
    <w:link w:val="aa"/>
    <w:qFormat/>
    <w:rsid w:val="00C52956"/>
    <w:pPr>
      <w:suppressAutoHyphens/>
      <w:spacing w:after="0" w:line="240" w:lineRule="auto"/>
      <w:jc w:val="center"/>
    </w:pPr>
    <w:rPr>
      <w:rFonts w:ascii="Times New Roman" w:eastAsia="MS Mincho" w:hAnsi="Times New Roman"/>
      <w:b/>
      <w:sz w:val="28"/>
      <w:szCs w:val="20"/>
      <w:lang w:val="en-US" w:eastAsia="ar-SA"/>
    </w:rPr>
  </w:style>
  <w:style w:type="character" w:customStyle="1" w:styleId="aa">
    <w:name w:val="Название Знак"/>
    <w:basedOn w:val="a0"/>
    <w:link w:val="a9"/>
    <w:rsid w:val="00C52956"/>
    <w:rPr>
      <w:rFonts w:ascii="Times New Roman" w:eastAsia="MS Mincho" w:hAnsi="Times New Roman" w:cs="Times New Roman"/>
      <w:b/>
      <w:sz w:val="28"/>
      <w:szCs w:val="20"/>
      <w:lang w:val="en-US" w:eastAsia="ar-SA"/>
    </w:rPr>
  </w:style>
  <w:style w:type="paragraph" w:styleId="ab">
    <w:name w:val="Subtitle"/>
    <w:basedOn w:val="a"/>
    <w:next w:val="a"/>
    <w:link w:val="ac"/>
    <w:uiPriority w:val="11"/>
    <w:qFormat/>
    <w:rsid w:val="00C529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C52956"/>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rsid w:val="003F2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707E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707E1"/>
    <w:rPr>
      <w:rFonts w:ascii="Tahoma" w:eastAsia="Calibri" w:hAnsi="Tahoma" w:cs="Tahoma"/>
      <w:sz w:val="16"/>
      <w:szCs w:val="16"/>
    </w:rPr>
  </w:style>
  <w:style w:type="table" w:customStyle="1" w:styleId="12">
    <w:name w:val="Сетка таблицы1"/>
    <w:basedOn w:val="a1"/>
    <w:next w:val="ad"/>
    <w:uiPriority w:val="59"/>
    <w:rsid w:val="00204A6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note text"/>
    <w:basedOn w:val="a"/>
    <w:link w:val="af1"/>
    <w:uiPriority w:val="99"/>
    <w:semiHidden/>
    <w:rsid w:val="007106BB"/>
    <w:pPr>
      <w:spacing w:after="0" w:line="240" w:lineRule="auto"/>
    </w:pPr>
    <w:rPr>
      <w:sz w:val="20"/>
      <w:szCs w:val="20"/>
      <w:lang w:eastAsia="ru-RU"/>
    </w:rPr>
  </w:style>
  <w:style w:type="character" w:customStyle="1" w:styleId="af1">
    <w:name w:val="Текст сноски Знак"/>
    <w:basedOn w:val="a0"/>
    <w:link w:val="af0"/>
    <w:uiPriority w:val="99"/>
    <w:semiHidden/>
    <w:rsid w:val="007106BB"/>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kipedia.ru" TargetMode="External"/><Relationship Id="rId5" Type="http://schemas.openxmlformats.org/officeDocument/2006/relationships/settings" Target="settings.xml"/><Relationship Id="rId10" Type="http://schemas.openxmlformats.org/officeDocument/2006/relationships/hyperlink" Target="http://www.ask.com" TargetMode="External"/><Relationship Id="rId4" Type="http://schemas.microsoft.com/office/2007/relationships/stylesWithEffects" Target="stylesWithEffects.xml"/><Relationship Id="rId9" Type="http://schemas.openxmlformats.org/officeDocument/2006/relationships/hyperlink" Target="http://www.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A52A0-FB87-42E6-8167-9404EE62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36</Pages>
  <Words>10089</Words>
  <Characters>57511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Utel</Company>
  <LinksUpToDate>false</LinksUpToDate>
  <CharactersWithSpaces>67466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1</cp:lastModifiedBy>
  <cp:revision>73</cp:revision>
  <cp:lastPrinted>2017-10-01T15:39:00Z</cp:lastPrinted>
  <dcterms:created xsi:type="dcterms:W3CDTF">2016-08-31T16:38:00Z</dcterms:created>
  <dcterms:modified xsi:type="dcterms:W3CDTF">2021-09-18T02:44:00Z</dcterms:modified>
</cp:coreProperties>
</file>