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CCB" w:rsidRPr="00F043D0" w:rsidRDefault="00F043D0">
      <w:pPr>
        <w:spacing w:after="0" w:line="408" w:lineRule="auto"/>
        <w:jc w:val="center"/>
        <w:rPr>
          <w:lang w:val="ru-RU"/>
        </w:rPr>
      </w:pPr>
      <w:bookmarkStart w:id="0" w:name="block-3806147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8187055" cy="10670540"/>
            <wp:effectExtent l="19050" t="0" r="4445" b="0"/>
            <wp:wrapSquare wrapText="bothSides"/>
            <wp:docPr id="1" name="Рисунок 0" descr="разговоры о важном титульник_edit_76431997859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зговоры о важном титульник_edit_76431997859093.jpg"/>
                    <pic:cNvPicPr/>
                  </pic:nvPicPr>
                  <pic:blipFill>
                    <a:blip r:embed="rId7" cstate="print">
                      <a:lum contrast="-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7055" cy="10670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1A6D" w:rsidRPr="00F043D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07CCB" w:rsidRDefault="009B1A6D">
      <w:pPr>
        <w:spacing w:after="0"/>
        <w:ind w:left="120"/>
        <w:jc w:val="center"/>
      </w:pPr>
      <w:bookmarkStart w:id="1" w:name="_GoBack"/>
      <w:bookmarkEnd w:id="0"/>
      <w:bookmarkEnd w:id="1"/>
      <w:r>
        <w:rPr>
          <w:rFonts w:ascii="Times New Roman" w:hAnsi="Times New Roman"/>
          <w:b/>
          <w:color w:val="333333"/>
          <w:sz w:val="28"/>
        </w:rPr>
        <w:lastRenderedPageBreak/>
        <w:t>ПОЯСНИТЕЛЬНАЯ ЗАПИСКА</w:t>
      </w:r>
    </w:p>
    <w:p w:rsidR="00307CCB" w:rsidRDefault="00307CCB">
      <w:pPr>
        <w:spacing w:after="0"/>
        <w:ind w:left="120"/>
      </w:pPr>
    </w:p>
    <w:p w:rsidR="00307CCB" w:rsidRPr="00F043D0" w:rsidRDefault="009B1A6D">
      <w:pPr>
        <w:spacing w:after="0"/>
        <w:ind w:left="12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F043D0">
        <w:rPr>
          <w:rFonts w:ascii="Times New Roman" w:hAnsi="Times New Roman"/>
          <w:color w:val="333333"/>
          <w:sz w:val="28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307CCB" w:rsidRPr="00F043D0" w:rsidRDefault="009B1A6D">
      <w:pPr>
        <w:spacing w:after="0"/>
        <w:ind w:left="120"/>
        <w:jc w:val="both"/>
        <w:rPr>
          <w:lang w:val="ru-RU"/>
        </w:rPr>
      </w:pPr>
      <w:r w:rsidRPr="00F043D0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307CCB" w:rsidRDefault="009B1A6D">
      <w:pPr>
        <w:spacing w:after="0"/>
        <w:ind w:left="120"/>
        <w:jc w:val="both"/>
      </w:pPr>
      <w:r w:rsidRPr="00F043D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Педагог помогает обучающемуся:</w:t>
      </w:r>
    </w:p>
    <w:p w:rsidR="00307CCB" w:rsidRPr="00F043D0" w:rsidRDefault="009B1A6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43D0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307CCB" w:rsidRPr="00F043D0" w:rsidRDefault="009B1A6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43D0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307CCB" w:rsidRPr="00F043D0" w:rsidRDefault="009B1A6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43D0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307CCB" w:rsidRPr="00F043D0" w:rsidRDefault="009B1A6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43D0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307CCB" w:rsidRPr="00F043D0" w:rsidRDefault="009B1A6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43D0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307CCB" w:rsidRPr="00F043D0" w:rsidRDefault="009B1A6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43D0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307CCB" w:rsidRPr="00F043D0" w:rsidRDefault="009B1A6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43D0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307CCB" w:rsidRPr="00F043D0" w:rsidRDefault="009B1A6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43D0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307CCB" w:rsidRPr="00F043D0" w:rsidRDefault="009B1A6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43D0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307CCB" w:rsidRPr="00F043D0" w:rsidRDefault="009B1A6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43D0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/>
        <w:ind w:left="12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"Разговоры о </w:t>
      </w: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F043D0">
        <w:rPr>
          <w:rFonts w:ascii="Times New Roman" w:hAnsi="Times New Roman"/>
          <w:color w:val="333333"/>
          <w:sz w:val="28"/>
          <w:lang w:val="ru-RU"/>
        </w:rPr>
        <w:t>" является частью содержания внеурочной деятельности.</w:t>
      </w:r>
    </w:p>
    <w:p w:rsidR="00307CCB" w:rsidRPr="00F043D0" w:rsidRDefault="00307CCB">
      <w:pPr>
        <w:spacing w:after="0"/>
        <w:ind w:left="120"/>
        <w:rPr>
          <w:lang w:val="ru-RU"/>
        </w:rPr>
      </w:pPr>
    </w:p>
    <w:p w:rsidR="00307CCB" w:rsidRPr="00F043D0" w:rsidRDefault="00307CCB">
      <w:pPr>
        <w:rPr>
          <w:lang w:val="ru-RU"/>
        </w:rPr>
        <w:sectPr w:rsidR="00307CCB" w:rsidRPr="00F043D0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38061472"/>
    </w:p>
    <w:bookmarkEnd w:id="2"/>
    <w:p w:rsidR="00307CCB" w:rsidRPr="00F043D0" w:rsidRDefault="009B1A6D">
      <w:pPr>
        <w:spacing w:after="0"/>
        <w:ind w:left="120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F043D0">
        <w:rPr>
          <w:rFonts w:ascii="Times New Roman" w:hAnsi="Times New Roman"/>
          <w:b/>
          <w:color w:val="333333"/>
          <w:sz w:val="28"/>
          <w:lang w:val="ru-RU"/>
        </w:rPr>
        <w:t>ВАЖНОМ</w:t>
      </w:r>
      <w:proofErr w:type="gramEnd"/>
      <w:r w:rsidRPr="00F043D0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307CCB" w:rsidRPr="00F043D0" w:rsidRDefault="00307CCB">
      <w:pPr>
        <w:spacing w:after="0"/>
        <w:ind w:left="120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gramEnd"/>
      <w:r w:rsidRPr="00F043D0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307CCB" w:rsidRPr="00F043D0" w:rsidRDefault="00307CCB">
      <w:pPr>
        <w:spacing w:after="0"/>
        <w:ind w:left="120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307CCB" w:rsidRPr="00F043D0" w:rsidRDefault="00307CCB">
      <w:pPr>
        <w:spacing w:after="0"/>
        <w:ind w:left="120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307CCB" w:rsidRPr="00F043D0" w:rsidRDefault="00307CCB">
      <w:pPr>
        <w:spacing w:after="0"/>
        <w:ind w:left="120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307CCB" w:rsidRPr="00F043D0" w:rsidRDefault="00307CCB">
      <w:pPr>
        <w:spacing w:after="0"/>
        <w:ind w:left="120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F043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7CCB" w:rsidRPr="00F043D0" w:rsidRDefault="00307CCB">
      <w:pPr>
        <w:spacing w:after="0"/>
        <w:ind w:left="120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307CCB" w:rsidRPr="00F043D0" w:rsidRDefault="00307CCB">
      <w:pPr>
        <w:spacing w:after="0"/>
        <w:ind w:left="120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 xml:space="preserve"> Цель мотивационной части занятия – предъявление </w:t>
      </w: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F043D0">
        <w:rPr>
          <w:rFonts w:ascii="Times New Roman" w:hAnsi="Times New Roman"/>
          <w:color w:val="333333"/>
          <w:sz w:val="28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307CCB" w:rsidRPr="00F043D0" w:rsidRDefault="00307CCB">
      <w:pPr>
        <w:spacing w:after="0"/>
        <w:ind w:left="120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F043D0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F043D0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F043D0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F043D0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F043D0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F043D0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F043D0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F043D0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F043D0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F043D0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  <w:proofErr w:type="gramEnd"/>
    </w:p>
    <w:p w:rsidR="00307CCB" w:rsidRPr="00F043D0" w:rsidRDefault="00307CCB">
      <w:pPr>
        <w:spacing w:after="0"/>
        <w:ind w:left="120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>В заключительной части подводятся итоги занятия.</w:t>
      </w:r>
    </w:p>
    <w:p w:rsidR="00307CCB" w:rsidRPr="00F043D0" w:rsidRDefault="00307CCB">
      <w:pPr>
        <w:spacing w:after="0"/>
        <w:ind w:left="120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>Содержания занятий внеурочного курса.</w:t>
      </w:r>
    </w:p>
    <w:p w:rsidR="00307CCB" w:rsidRPr="00F043D0" w:rsidRDefault="00307CCB">
      <w:pPr>
        <w:spacing w:after="0"/>
        <w:ind w:left="120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Образ будущего. Ко Дню знаний. </w:t>
      </w:r>
      <w:r w:rsidRPr="00F043D0">
        <w:rPr>
          <w:rFonts w:ascii="Times New Roman" w:hAnsi="Times New Roman"/>
          <w:color w:val="333333"/>
          <w:sz w:val="28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307CCB" w:rsidRPr="00F043D0" w:rsidRDefault="00307CCB">
      <w:pPr>
        <w:spacing w:after="0"/>
        <w:ind w:left="120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F043D0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>жб стр</w:t>
      </w:r>
      <w:proofErr w:type="gramEnd"/>
      <w:r w:rsidRPr="00F043D0">
        <w:rPr>
          <w:rFonts w:ascii="Times New Roman" w:hAnsi="Times New Roman"/>
          <w:color w:val="333333"/>
          <w:sz w:val="28"/>
          <w:lang w:val="ru-RU"/>
        </w:rPr>
        <w:t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:rsidR="00307CCB" w:rsidRPr="00F043D0" w:rsidRDefault="00307CCB">
      <w:pPr>
        <w:spacing w:after="0"/>
        <w:ind w:left="120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Дорогами России. </w:t>
      </w:r>
      <w:r w:rsidRPr="00F043D0">
        <w:rPr>
          <w:rFonts w:ascii="Times New Roman" w:hAnsi="Times New Roman"/>
          <w:color w:val="333333"/>
          <w:sz w:val="28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Путь зерна. </w:t>
      </w:r>
      <w:r w:rsidRPr="00F043D0">
        <w:rPr>
          <w:rFonts w:ascii="Times New Roman" w:hAnsi="Times New Roman"/>
          <w:color w:val="333333"/>
          <w:sz w:val="28"/>
          <w:lang w:val="ru-RU"/>
        </w:rP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День учителя. </w:t>
      </w:r>
      <w:r w:rsidRPr="00F043D0">
        <w:rPr>
          <w:rFonts w:ascii="Times New Roman" w:hAnsi="Times New Roman"/>
          <w:color w:val="333333"/>
          <w:sz w:val="28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F043D0">
        <w:rPr>
          <w:rFonts w:ascii="Times New Roman" w:hAnsi="Times New Roman"/>
          <w:color w:val="333333"/>
          <w:sz w:val="28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>историческая</w:t>
      </w:r>
      <w:proofErr w:type="gramEnd"/>
      <w:r w:rsidRPr="00F043D0">
        <w:rPr>
          <w:rFonts w:ascii="Times New Roman" w:hAnsi="Times New Roman"/>
          <w:color w:val="333333"/>
          <w:sz w:val="28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F043D0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быть взрослым? </w:t>
      </w:r>
      <w:r w:rsidRPr="00F043D0">
        <w:rPr>
          <w:rFonts w:ascii="Times New Roman" w:hAnsi="Times New Roman"/>
          <w:color w:val="333333"/>
          <w:sz w:val="28"/>
          <w:lang w:val="ru-RU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</w:t>
      </w:r>
      <w:r w:rsidRPr="00F043D0">
        <w:rPr>
          <w:rFonts w:ascii="Times New Roman" w:hAnsi="Times New Roman"/>
          <w:color w:val="333333"/>
          <w:sz w:val="28"/>
          <w:lang w:val="ru-RU"/>
        </w:rPr>
        <w:lastRenderedPageBreak/>
        <w:t>младший школьник может проявлять свою ответственность и заботу о других.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Как создать крепкую семью. День отца. </w:t>
      </w:r>
      <w:r w:rsidRPr="00F043D0">
        <w:rPr>
          <w:rFonts w:ascii="Times New Roman" w:hAnsi="Times New Roman"/>
          <w:color w:val="333333"/>
          <w:sz w:val="28"/>
          <w:lang w:val="ru-RU"/>
        </w:rPr>
        <w:t xml:space="preserve">Семья как ценность для каждого гражданина страны. Крепкая семья – защита и забота каждого члена семьи о </w:t>
      </w: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>своих</w:t>
      </w:r>
      <w:proofErr w:type="gramEnd"/>
      <w:r w:rsidRPr="00F043D0">
        <w:rPr>
          <w:rFonts w:ascii="Times New Roman" w:hAnsi="Times New Roman"/>
          <w:color w:val="333333"/>
          <w:sz w:val="28"/>
          <w:lang w:val="ru-RU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Гостеприимная Россия. </w:t>
      </w:r>
      <w:r w:rsidRPr="00F043D0">
        <w:rPr>
          <w:rFonts w:ascii="Times New Roman" w:hAnsi="Times New Roman"/>
          <w:color w:val="333333"/>
          <w:sz w:val="28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Твой вклад в общее дело. </w:t>
      </w:r>
      <w:r w:rsidRPr="00F043D0">
        <w:rPr>
          <w:rFonts w:ascii="Times New Roman" w:hAnsi="Times New Roman"/>
          <w:color w:val="333333"/>
          <w:sz w:val="28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 С заботой к себе и окружающим. </w:t>
      </w:r>
      <w:r w:rsidRPr="00F043D0">
        <w:rPr>
          <w:rFonts w:ascii="Times New Roman" w:hAnsi="Times New Roman"/>
          <w:color w:val="333333"/>
          <w:sz w:val="28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День матери. </w:t>
      </w:r>
      <w:r w:rsidRPr="00F043D0">
        <w:rPr>
          <w:rFonts w:ascii="Times New Roman" w:hAnsi="Times New Roman"/>
          <w:color w:val="333333"/>
          <w:sz w:val="28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Миссия-милосердие (ко Дню волонтёра). </w:t>
      </w:r>
      <w:r w:rsidRPr="00F043D0">
        <w:rPr>
          <w:rFonts w:ascii="Times New Roman" w:hAnsi="Times New Roman"/>
          <w:color w:val="333333"/>
          <w:sz w:val="28"/>
          <w:lang w:val="ru-RU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 w:rsidRPr="00F043D0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Как пишут законы? </w:t>
      </w:r>
      <w:r w:rsidRPr="00F043D0">
        <w:rPr>
          <w:rFonts w:ascii="Times New Roman" w:hAnsi="Times New Roman"/>
          <w:color w:val="333333"/>
          <w:sz w:val="28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Одна страна – одни традиции. </w:t>
      </w:r>
      <w:r w:rsidRPr="00F043D0">
        <w:rPr>
          <w:rFonts w:ascii="Times New Roman" w:hAnsi="Times New Roman"/>
          <w:color w:val="333333"/>
          <w:sz w:val="28"/>
          <w:lang w:val="ru-RU"/>
        </w:rPr>
        <w:t xml:space="preserve">Новогодние традиции, объединяющие все народы России. Новый год – любимый семейный праздник. История </w:t>
      </w:r>
      <w:r w:rsidRPr="00F043D0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День российской печати. </w:t>
      </w:r>
      <w:r w:rsidRPr="00F043D0">
        <w:rPr>
          <w:rFonts w:ascii="Times New Roman" w:hAnsi="Times New Roman"/>
          <w:color w:val="333333"/>
          <w:sz w:val="28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>День студента</w:t>
      </w:r>
      <w:r w:rsidRPr="00F043D0">
        <w:rPr>
          <w:rFonts w:ascii="Times New Roman" w:hAnsi="Times New Roman"/>
          <w:color w:val="333333"/>
          <w:sz w:val="28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БРИКС (тема о международных отношениях). </w:t>
      </w:r>
      <w:r w:rsidRPr="00F043D0">
        <w:rPr>
          <w:rFonts w:ascii="Times New Roman" w:hAnsi="Times New Roman"/>
          <w:color w:val="333333"/>
          <w:sz w:val="28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Бизнес и технологическое предпринимательство. </w:t>
      </w:r>
      <w:r w:rsidRPr="00F043D0">
        <w:rPr>
          <w:rFonts w:ascii="Times New Roman" w:hAnsi="Times New Roman"/>
          <w:color w:val="333333"/>
          <w:sz w:val="28"/>
          <w:lang w:val="ru-RU"/>
        </w:rPr>
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</w:t>
      </w:r>
      <w:r w:rsidRPr="00F043D0">
        <w:rPr>
          <w:rFonts w:ascii="Times New Roman" w:hAnsi="Times New Roman"/>
          <w:color w:val="333333"/>
          <w:sz w:val="28"/>
          <w:lang w:val="ru-RU"/>
        </w:rPr>
        <w:lastRenderedPageBreak/>
        <w:t>перестроиться на использование новых цифровых технологий там, где их раньше никогда не было.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F043D0">
        <w:rPr>
          <w:rFonts w:ascii="Times New Roman" w:hAnsi="Times New Roman"/>
          <w:color w:val="333333"/>
          <w:sz w:val="28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F043D0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</w:t>
      </w:r>
      <w:r w:rsidRPr="00F043D0">
        <w:rPr>
          <w:rFonts w:ascii="Times New Roman" w:hAnsi="Times New Roman"/>
          <w:color w:val="333333"/>
          <w:sz w:val="28"/>
          <w:lang w:val="ru-RU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Международный женский день. </w:t>
      </w:r>
      <w:r w:rsidRPr="00F043D0">
        <w:rPr>
          <w:rFonts w:ascii="Times New Roman" w:hAnsi="Times New Roman"/>
          <w:color w:val="333333"/>
          <w:sz w:val="28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Массовый спорт в России. </w:t>
      </w:r>
      <w:r w:rsidRPr="00F043D0">
        <w:rPr>
          <w:rFonts w:ascii="Times New Roman" w:hAnsi="Times New Roman"/>
          <w:color w:val="333333"/>
          <w:sz w:val="28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День воссоединения Крыма и Севастополя с Россией. 100-летие Артека. </w:t>
      </w:r>
      <w:r w:rsidRPr="00F043D0">
        <w:rPr>
          <w:rFonts w:ascii="Times New Roman" w:hAnsi="Times New Roman"/>
          <w:color w:val="333333"/>
          <w:sz w:val="28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F043D0">
        <w:rPr>
          <w:rFonts w:ascii="Times New Roman" w:hAnsi="Times New Roman"/>
          <w:color w:val="333333"/>
          <w:sz w:val="28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F043D0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Герои космической отрасли. </w:t>
      </w:r>
      <w:r w:rsidRPr="00F043D0">
        <w:rPr>
          <w:rFonts w:ascii="Times New Roman" w:hAnsi="Times New Roman"/>
          <w:color w:val="333333"/>
          <w:sz w:val="28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</w:t>
      </w:r>
      <w:r w:rsidRPr="00F043D0">
        <w:rPr>
          <w:rFonts w:ascii="Times New Roman" w:hAnsi="Times New Roman"/>
          <w:color w:val="333333"/>
          <w:sz w:val="28"/>
          <w:lang w:val="ru-RU"/>
        </w:rPr>
        <w:lastRenderedPageBreak/>
        <w:t>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Гражданская авиация России. </w:t>
      </w:r>
      <w:r w:rsidRPr="00F043D0">
        <w:rPr>
          <w:rFonts w:ascii="Times New Roman" w:hAnsi="Times New Roman"/>
          <w:color w:val="333333"/>
          <w:sz w:val="28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Медицина России. </w:t>
      </w:r>
      <w:r w:rsidRPr="00F043D0">
        <w:rPr>
          <w:rFonts w:ascii="Times New Roman" w:hAnsi="Times New Roman"/>
          <w:color w:val="333333"/>
          <w:sz w:val="28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F043D0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80-летие Победы в Великой Отечественной войне. </w:t>
      </w:r>
      <w:r w:rsidRPr="00F043D0">
        <w:rPr>
          <w:rFonts w:ascii="Times New Roman" w:hAnsi="Times New Roman"/>
          <w:color w:val="333333"/>
          <w:sz w:val="28"/>
          <w:lang w:val="ru-RU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</w:t>
      </w:r>
      <w:r w:rsidRPr="00F043D0">
        <w:rPr>
          <w:rFonts w:ascii="Times New Roman" w:hAnsi="Times New Roman"/>
          <w:color w:val="333333"/>
          <w:sz w:val="28"/>
          <w:lang w:val="ru-RU"/>
        </w:rPr>
        <w:lastRenderedPageBreak/>
        <w:t>людей, перенёсших тяготы войны. Бессмертный полк. Страницы героического прошлого, которые нельзя забывать.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Жизнь в Движении. </w:t>
      </w:r>
      <w:r w:rsidRPr="00F043D0">
        <w:rPr>
          <w:rFonts w:ascii="Times New Roman" w:hAnsi="Times New Roman"/>
          <w:color w:val="333333"/>
          <w:sz w:val="28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</w:t>
      </w: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 xml:space="preserve"> П</w:t>
      </w:r>
      <w:proofErr w:type="gramEnd"/>
      <w:r w:rsidRPr="00F043D0">
        <w:rPr>
          <w:rFonts w:ascii="Times New Roman" w:hAnsi="Times New Roman"/>
          <w:color w:val="333333"/>
          <w:sz w:val="28"/>
          <w:lang w:val="ru-RU"/>
        </w:rPr>
        <w:t>ервых.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9B1A6D">
      <w:pPr>
        <w:spacing w:after="0" w:line="360" w:lineRule="auto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t xml:space="preserve">Ценности, которые нас объединяют. </w:t>
      </w:r>
      <w:r w:rsidRPr="00F043D0">
        <w:rPr>
          <w:rFonts w:ascii="Times New Roman" w:hAnsi="Times New Roman"/>
          <w:color w:val="333333"/>
          <w:sz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307CCB">
      <w:pPr>
        <w:spacing w:after="0"/>
        <w:ind w:left="120"/>
        <w:rPr>
          <w:lang w:val="ru-RU"/>
        </w:rPr>
      </w:pP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307CCB">
      <w:pPr>
        <w:rPr>
          <w:lang w:val="ru-RU"/>
        </w:rPr>
        <w:sectPr w:rsidR="00307CCB" w:rsidRPr="00F043D0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38061470"/>
    </w:p>
    <w:bookmarkEnd w:id="3"/>
    <w:p w:rsidR="00307CCB" w:rsidRPr="00F043D0" w:rsidRDefault="009B1A6D">
      <w:pPr>
        <w:spacing w:after="0"/>
        <w:ind w:left="120"/>
        <w:rPr>
          <w:lang w:val="ru-RU"/>
        </w:rPr>
      </w:pPr>
      <w:r w:rsidRPr="00F043D0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307CCB" w:rsidRPr="00F043D0" w:rsidRDefault="00307CCB">
      <w:pPr>
        <w:spacing w:after="0"/>
        <w:ind w:left="120"/>
        <w:rPr>
          <w:lang w:val="ru-RU"/>
        </w:rPr>
      </w:pPr>
    </w:p>
    <w:p w:rsidR="00307CCB" w:rsidRPr="00F043D0" w:rsidRDefault="009B1A6D">
      <w:pPr>
        <w:spacing w:after="0"/>
        <w:ind w:left="120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043D0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307CCB" w:rsidRPr="00F043D0" w:rsidRDefault="009B1A6D">
      <w:pPr>
        <w:spacing w:after="0"/>
        <w:ind w:firstLine="600"/>
        <w:jc w:val="both"/>
        <w:rPr>
          <w:lang w:val="ru-RU"/>
        </w:rPr>
      </w:pP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:rsidR="00307CCB" w:rsidRPr="00F043D0" w:rsidRDefault="009B1A6D">
      <w:pPr>
        <w:spacing w:after="0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307CCB" w:rsidRPr="00F043D0" w:rsidRDefault="009B1A6D">
      <w:pPr>
        <w:spacing w:after="0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307CCB" w:rsidRPr="00F043D0" w:rsidRDefault="009B1A6D">
      <w:pPr>
        <w:spacing w:after="0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307CCB" w:rsidRPr="00F043D0" w:rsidRDefault="009B1A6D">
      <w:pPr>
        <w:spacing w:after="0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307CCB" w:rsidRPr="00F043D0" w:rsidRDefault="009B1A6D">
      <w:pPr>
        <w:spacing w:after="0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307CCB" w:rsidRPr="00F043D0" w:rsidRDefault="009B1A6D">
      <w:pPr>
        <w:spacing w:after="0"/>
        <w:ind w:firstLine="60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307CCB" w:rsidRPr="00F043D0" w:rsidRDefault="00307CCB">
      <w:pPr>
        <w:spacing w:after="0"/>
        <w:ind w:left="120"/>
        <w:rPr>
          <w:lang w:val="ru-RU"/>
        </w:rPr>
      </w:pPr>
    </w:p>
    <w:p w:rsidR="00307CCB" w:rsidRPr="00F043D0" w:rsidRDefault="009B1A6D">
      <w:pPr>
        <w:spacing w:after="0"/>
        <w:ind w:left="12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043D0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307CCB" w:rsidRPr="00F043D0" w:rsidRDefault="009B1A6D">
      <w:pPr>
        <w:spacing w:after="0"/>
        <w:ind w:left="12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 xml:space="preserve"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</w:t>
      </w:r>
      <w:r w:rsidRPr="00F043D0">
        <w:rPr>
          <w:rFonts w:ascii="Times New Roman" w:hAnsi="Times New Roman"/>
          <w:color w:val="333333"/>
          <w:sz w:val="28"/>
          <w:lang w:val="ru-RU"/>
        </w:rPr>
        <w:lastRenderedPageBreak/>
        <w:t>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F043D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  <w:proofErr w:type="gramEnd"/>
      <w:r w:rsidRPr="00F043D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F043D0">
        <w:rPr>
          <w:rFonts w:ascii="Times New Roman" w:hAnsi="Times New Roman"/>
          <w:color w:val="333333"/>
          <w:sz w:val="28"/>
          <w:lang w:val="ru-RU"/>
        </w:rPr>
        <w:t xml:space="preserve"> анализировать и создавать текстовую, виде</w:t>
      </w: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>о-</w:t>
      </w:r>
      <w:proofErr w:type="gramEnd"/>
      <w:r w:rsidRPr="00F043D0">
        <w:rPr>
          <w:rFonts w:ascii="Times New Roman" w:hAnsi="Times New Roman"/>
          <w:color w:val="333333"/>
          <w:sz w:val="28"/>
          <w:lang w:val="ru-RU"/>
        </w:rPr>
        <w:t>, графическую, звуковую информацию в соответствии с учебной задачей.</w:t>
      </w:r>
    </w:p>
    <w:p w:rsidR="00307CCB" w:rsidRPr="00F043D0" w:rsidRDefault="009B1A6D">
      <w:pPr>
        <w:spacing w:after="0"/>
        <w:ind w:left="12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</w:t>
      </w:r>
      <w:proofErr w:type="gramEnd"/>
      <w:r w:rsidRPr="00F043D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  <w:proofErr w:type="gramEnd"/>
      <w:r w:rsidRPr="00F043D0">
        <w:rPr>
          <w:rFonts w:ascii="Times New Roman" w:hAnsi="Times New Roman"/>
          <w:color w:val="333333"/>
          <w:sz w:val="28"/>
          <w:lang w:val="ru-RU"/>
        </w:rPr>
        <w:t xml:space="preserve"> В сфере овладения регулятивными универсальными учебными действиями: планировать действия по решению учебной задачи для </w:t>
      </w:r>
      <w:r w:rsidRPr="00F043D0">
        <w:rPr>
          <w:rFonts w:ascii="Times New Roman" w:hAnsi="Times New Roman"/>
          <w:color w:val="333333"/>
          <w:sz w:val="28"/>
          <w:lang w:val="ru-RU"/>
        </w:rPr>
        <w:lastRenderedPageBreak/>
        <w:t>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307CCB" w:rsidRPr="00F043D0" w:rsidRDefault="00307CCB">
      <w:pPr>
        <w:spacing w:after="0"/>
        <w:ind w:left="120"/>
        <w:rPr>
          <w:lang w:val="ru-RU"/>
        </w:rPr>
      </w:pPr>
    </w:p>
    <w:p w:rsidR="00307CCB" w:rsidRPr="00F043D0" w:rsidRDefault="009B1A6D">
      <w:pPr>
        <w:spacing w:after="0"/>
        <w:ind w:left="120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043D0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307CCB" w:rsidRPr="00F043D0" w:rsidRDefault="00307CCB">
      <w:pPr>
        <w:spacing w:after="0"/>
        <w:ind w:left="120"/>
        <w:rPr>
          <w:lang w:val="ru-RU"/>
        </w:rPr>
      </w:pPr>
    </w:p>
    <w:p w:rsidR="00307CCB" w:rsidRPr="00F043D0" w:rsidRDefault="009B1A6D">
      <w:pPr>
        <w:spacing w:after="0"/>
        <w:ind w:left="12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F043D0">
        <w:rPr>
          <w:rFonts w:ascii="Times New Roman" w:hAnsi="Times New Roman"/>
          <w:color w:val="333333"/>
          <w:sz w:val="28"/>
          <w:lang w:val="ru-RU"/>
        </w:rPr>
        <w:t>».</w:t>
      </w:r>
    </w:p>
    <w:p w:rsidR="00307CCB" w:rsidRPr="00F043D0" w:rsidRDefault="009B1A6D">
      <w:pPr>
        <w:spacing w:after="0"/>
        <w:ind w:left="12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  <w:r w:rsidRPr="00F043D0">
        <w:rPr>
          <w:rFonts w:ascii="Times New Roman" w:hAnsi="Times New Roman"/>
          <w:color w:val="333333"/>
          <w:sz w:val="28"/>
          <w:lang w:val="ru-RU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307CCB" w:rsidRPr="00F043D0" w:rsidRDefault="009B1A6D">
      <w:pPr>
        <w:spacing w:after="0"/>
        <w:ind w:left="12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307CCB" w:rsidRPr="00F043D0" w:rsidRDefault="009B1A6D">
      <w:pPr>
        <w:spacing w:after="0"/>
        <w:ind w:left="12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307CCB" w:rsidRPr="00F043D0" w:rsidRDefault="009B1A6D">
      <w:pPr>
        <w:spacing w:after="0"/>
        <w:ind w:left="12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>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</w:t>
      </w:r>
      <w:proofErr w:type="gramEnd"/>
      <w:r w:rsidRPr="00F043D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 xml:space="preserve">формирование основ рационального поведения и обоснованного </w:t>
      </w:r>
      <w:r w:rsidRPr="00F043D0">
        <w:rPr>
          <w:rFonts w:ascii="Times New Roman" w:hAnsi="Times New Roman"/>
          <w:color w:val="333333"/>
          <w:sz w:val="28"/>
          <w:lang w:val="ru-RU"/>
        </w:rPr>
        <w:lastRenderedPageBreak/>
        <w:t>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F043D0">
        <w:rPr>
          <w:rFonts w:ascii="Times New Roman" w:hAnsi="Times New Roman"/>
          <w:color w:val="333333"/>
          <w:sz w:val="28"/>
          <w:lang w:val="ru-RU"/>
        </w:rPr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307CCB" w:rsidRPr="00F043D0" w:rsidRDefault="009B1A6D">
      <w:pPr>
        <w:spacing w:after="0"/>
        <w:ind w:left="12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  <w:proofErr w:type="gramEnd"/>
      <w:r w:rsidRPr="00F043D0">
        <w:rPr>
          <w:rFonts w:ascii="Times New Roman" w:hAnsi="Times New Roman"/>
          <w:color w:val="333333"/>
          <w:sz w:val="28"/>
          <w:lang w:val="ru-RU"/>
        </w:rPr>
        <w:t xml:space="preserve">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F043D0">
        <w:rPr>
          <w:rFonts w:ascii="Times New Roman" w:hAnsi="Times New Roman"/>
          <w:color w:val="333333"/>
          <w:sz w:val="28"/>
          <w:lang w:val="ru-RU"/>
        </w:rPr>
        <w:t xml:space="preserve"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</w:t>
      </w:r>
      <w:r w:rsidRPr="00F043D0">
        <w:rPr>
          <w:rFonts w:ascii="Times New Roman" w:hAnsi="Times New Roman"/>
          <w:color w:val="333333"/>
          <w:sz w:val="28"/>
          <w:lang w:val="ru-RU"/>
        </w:rPr>
        <w:lastRenderedPageBreak/>
        <w:t>современной жизни, открытость к сотрудничеству, готовность оказывать помощь;</w:t>
      </w:r>
      <w:proofErr w:type="gramEnd"/>
      <w:r w:rsidRPr="00F043D0">
        <w:rPr>
          <w:rFonts w:ascii="Times New Roman" w:hAnsi="Times New Roman"/>
          <w:color w:val="333333"/>
          <w:sz w:val="28"/>
          <w:lang w:val="ru-RU"/>
        </w:rPr>
        <w:t xml:space="preserve">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307CCB" w:rsidRPr="00F043D0" w:rsidRDefault="009B1A6D">
      <w:pPr>
        <w:spacing w:after="0"/>
        <w:ind w:left="12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307CCB" w:rsidRPr="00F043D0" w:rsidRDefault="009B1A6D">
      <w:pPr>
        <w:spacing w:after="0"/>
        <w:ind w:left="12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 xml:space="preserve"> Музыка: знание основных жанров народной и профессиональной музыки.</w:t>
      </w:r>
    </w:p>
    <w:p w:rsidR="00307CCB" w:rsidRPr="00F043D0" w:rsidRDefault="009B1A6D">
      <w:pPr>
        <w:spacing w:after="0"/>
        <w:ind w:left="120"/>
        <w:jc w:val="both"/>
        <w:rPr>
          <w:lang w:val="ru-RU"/>
        </w:rPr>
      </w:pPr>
      <w:r w:rsidRPr="00F043D0">
        <w:rPr>
          <w:rFonts w:ascii="Times New Roman" w:hAnsi="Times New Roman"/>
          <w:color w:val="333333"/>
          <w:sz w:val="28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307CCB">
      <w:pPr>
        <w:spacing w:after="0"/>
        <w:ind w:left="120"/>
        <w:jc w:val="both"/>
        <w:rPr>
          <w:lang w:val="ru-RU"/>
        </w:rPr>
      </w:pPr>
    </w:p>
    <w:p w:rsidR="00307CCB" w:rsidRPr="00F043D0" w:rsidRDefault="00307CCB">
      <w:pPr>
        <w:rPr>
          <w:lang w:val="ru-RU"/>
        </w:rPr>
        <w:sectPr w:rsidR="00307CCB" w:rsidRPr="00F043D0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38061473"/>
    </w:p>
    <w:bookmarkEnd w:id="4"/>
    <w:p w:rsidR="00307CCB" w:rsidRDefault="009B1A6D">
      <w:pPr>
        <w:spacing w:after="0"/>
        <w:ind w:left="120"/>
      </w:pPr>
      <w:r w:rsidRPr="00F043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07CCB" w:rsidRDefault="009B1A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0"/>
        <w:gridCol w:w="4074"/>
        <w:gridCol w:w="1863"/>
        <w:gridCol w:w="2674"/>
        <w:gridCol w:w="2005"/>
        <w:gridCol w:w="2606"/>
      </w:tblGrid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7CCB" w:rsidRDefault="00307CCB">
            <w:pPr>
              <w:spacing w:after="0"/>
              <w:ind w:left="135"/>
            </w:pP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7CCB" w:rsidRDefault="00307CCB">
            <w:pPr>
              <w:spacing w:after="0"/>
              <w:ind w:left="135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307CCB" w:rsidRDefault="00307C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307CCB" w:rsidRDefault="00307CCB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307CCB" w:rsidRDefault="00307CCB">
            <w:pPr>
              <w:spacing w:after="0"/>
              <w:ind w:left="135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307CCB" w:rsidRDefault="00307CCB">
            <w:pPr>
              <w:spacing w:after="0"/>
              <w:ind w:left="135"/>
            </w:pPr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8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9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транспортной сферы России. Профессии, связанные с железнодорожным транспортом.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0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1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социально значим, 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2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3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4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5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6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7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8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9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20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21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22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23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24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Наука: 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25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российской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всего мира.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26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27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ИИ помогает 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28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Качества российского воина: смелость, героизм,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29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30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обучающимися[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31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32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уникальный и современный 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>Артек – пространство 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33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писателей, художников, 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34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35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36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37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38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39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80-летие Победы в Великой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Отечественной войне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40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детских 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41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42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CCB" w:rsidRDefault="00307CCB"/>
        </w:tc>
      </w:tr>
    </w:tbl>
    <w:p w:rsidR="00307CCB" w:rsidRDefault="00307CCB">
      <w:pPr>
        <w:sectPr w:rsidR="00307C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7CCB" w:rsidRDefault="009B1A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6"/>
        <w:gridCol w:w="4138"/>
        <w:gridCol w:w="1873"/>
        <w:gridCol w:w="2674"/>
        <w:gridCol w:w="1925"/>
        <w:gridCol w:w="2606"/>
      </w:tblGrid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7CCB" w:rsidRDefault="00307CCB">
            <w:pPr>
              <w:spacing w:after="0"/>
              <w:ind w:left="135"/>
            </w:pP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7CCB" w:rsidRDefault="00307CCB">
            <w:pPr>
              <w:spacing w:after="0"/>
              <w:ind w:left="135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307CCB" w:rsidRDefault="00307C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307CCB" w:rsidRDefault="00307CCB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307CCB" w:rsidRDefault="00307CCB">
            <w:pPr>
              <w:spacing w:after="0"/>
              <w:ind w:left="135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307CCB" w:rsidRDefault="00307CCB">
            <w:pPr>
              <w:spacing w:after="0"/>
              <w:ind w:left="135"/>
            </w:pPr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43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44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транспортной сферы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Профессии, связанные с железнодорожным транспортом.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45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46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47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48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49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50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51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52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поддержку, проявлять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53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54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55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56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57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58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59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60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61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62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63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64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65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66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67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>Артек – пространство 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68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69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70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71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72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73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74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75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76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77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CCB" w:rsidRDefault="00307CCB"/>
        </w:tc>
      </w:tr>
    </w:tbl>
    <w:p w:rsidR="00307CCB" w:rsidRDefault="00307CCB">
      <w:pPr>
        <w:sectPr w:rsidR="00307C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7CCB" w:rsidRDefault="009B1A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2"/>
        <w:gridCol w:w="4272"/>
        <w:gridCol w:w="1908"/>
        <w:gridCol w:w="2509"/>
        <w:gridCol w:w="1925"/>
        <w:gridCol w:w="2606"/>
      </w:tblGrid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7CCB" w:rsidRDefault="00307CCB">
            <w:pPr>
              <w:spacing w:after="0"/>
              <w:ind w:left="135"/>
            </w:pP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7CCB" w:rsidRDefault="00307CCB">
            <w:pPr>
              <w:spacing w:after="0"/>
              <w:ind w:left="135"/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307CCB" w:rsidRDefault="00307CCB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307CCB" w:rsidRDefault="00307CCB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307CCB" w:rsidRDefault="00307CCB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307CCB" w:rsidRDefault="00307CCB">
            <w:pPr>
              <w:spacing w:after="0"/>
              <w:ind w:left="135"/>
            </w:pPr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78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79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транспортной сферы России. Профессии, связанные с железнодорожным транспортом.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80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81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82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России. Знание истории страны, </w:t>
            </w:r>
            <w:proofErr w:type="gramStart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83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84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85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целью знакомства с особенностями местной кухни и кулинарных традиций.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86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87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88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89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90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91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92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93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94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95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96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97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98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99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00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женщины ХХ века, прославившие Россию.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01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02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Артек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– пространство 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03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04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05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06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07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08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09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Бессмертный полк.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героического прошлого, которые нельзя забывать.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10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11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12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CCB" w:rsidRDefault="00307CCB"/>
        </w:tc>
      </w:tr>
    </w:tbl>
    <w:p w:rsidR="00307CCB" w:rsidRDefault="00307CCB">
      <w:pPr>
        <w:sectPr w:rsidR="00307C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7CCB" w:rsidRDefault="009B1A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6"/>
        <w:gridCol w:w="4138"/>
        <w:gridCol w:w="1873"/>
        <w:gridCol w:w="2674"/>
        <w:gridCol w:w="1925"/>
        <w:gridCol w:w="2606"/>
      </w:tblGrid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7CCB" w:rsidRDefault="00307CCB">
            <w:pPr>
              <w:spacing w:after="0"/>
              <w:ind w:left="135"/>
            </w:pP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7CCB" w:rsidRDefault="00307CCB">
            <w:pPr>
              <w:spacing w:after="0"/>
              <w:ind w:left="135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307CCB" w:rsidRDefault="00307C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307CCB" w:rsidRDefault="00307CCB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307CCB" w:rsidRDefault="00307CCB">
            <w:pPr>
              <w:spacing w:after="0"/>
              <w:ind w:left="135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307CCB" w:rsidRDefault="00307CCB">
            <w:pPr>
              <w:spacing w:after="0"/>
              <w:ind w:left="135"/>
            </w:pPr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13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14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транспортной сферы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Профессии, связанные с железнодорожным транспортом.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15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16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17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18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19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20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21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22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23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высшее звание Российской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24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25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26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27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28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29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30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31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32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33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34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35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36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37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>Артек – пространство 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38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Беседа с </w:t>
            </w:r>
            <w:proofErr w:type="gramStart"/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обучающимися</w:t>
            </w:r>
            <w:proofErr w:type="gramEnd"/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39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40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41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42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43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44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45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</w:t>
            </w: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46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7CCB" w:rsidRDefault="008E6915">
            <w:pPr>
              <w:spacing w:after="0"/>
              <w:ind w:left="135"/>
            </w:pPr>
            <w:hyperlink r:id="rId147">
              <w:r w:rsidR="009B1A6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307CC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CCB" w:rsidRPr="00F043D0" w:rsidRDefault="009B1A6D">
            <w:pPr>
              <w:spacing w:after="0"/>
              <w:ind w:left="135"/>
              <w:rPr>
                <w:lang w:val="ru-RU"/>
              </w:rPr>
            </w:pPr>
            <w:r w:rsidRPr="00F04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307CCB" w:rsidRDefault="009B1A6D">
            <w:pPr>
              <w:spacing w:after="0"/>
              <w:ind w:left="135"/>
              <w:jc w:val="center"/>
            </w:pPr>
            <w:r w:rsidRPr="00F0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CCB" w:rsidRDefault="00307CCB"/>
        </w:tc>
      </w:tr>
    </w:tbl>
    <w:p w:rsidR="00307CCB" w:rsidRDefault="00307CCB">
      <w:pPr>
        <w:sectPr w:rsidR="00307C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7CCB" w:rsidRDefault="00307CCB">
      <w:pPr>
        <w:sectPr w:rsidR="00307CC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38061474"/>
    </w:p>
    <w:bookmarkEnd w:id="5"/>
    <w:p w:rsidR="00307CCB" w:rsidRDefault="00307CCB"/>
    <w:sectPr w:rsidR="00307CCB" w:rsidSect="00307CCB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B5B" w:rsidRDefault="00DC2B5B">
      <w:pPr>
        <w:spacing w:line="240" w:lineRule="auto"/>
      </w:pPr>
      <w:r>
        <w:separator/>
      </w:r>
    </w:p>
  </w:endnote>
  <w:endnote w:type="continuationSeparator" w:id="0">
    <w:p w:rsidR="00DC2B5B" w:rsidRDefault="00DC2B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B5B" w:rsidRDefault="00DC2B5B">
      <w:pPr>
        <w:spacing w:after="0"/>
      </w:pPr>
      <w:r>
        <w:separator/>
      </w:r>
    </w:p>
  </w:footnote>
  <w:footnote w:type="continuationSeparator" w:id="0">
    <w:p w:rsidR="00DC2B5B" w:rsidRDefault="00DC2B5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7CCB"/>
    <w:rsid w:val="00307CCB"/>
    <w:rsid w:val="00492A89"/>
    <w:rsid w:val="008E6915"/>
    <w:rsid w:val="009B1A6D"/>
    <w:rsid w:val="00DC2B5B"/>
    <w:rsid w:val="00F043D0"/>
    <w:rsid w:val="30C47D90"/>
    <w:rsid w:val="64915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CCB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307C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7C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07C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07C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07CCB"/>
    <w:rPr>
      <w:i/>
      <w:iCs/>
    </w:rPr>
  </w:style>
  <w:style w:type="character" w:styleId="a4">
    <w:name w:val="Hyperlink"/>
    <w:basedOn w:val="a0"/>
    <w:uiPriority w:val="99"/>
    <w:unhideWhenUsed/>
    <w:qFormat/>
    <w:rsid w:val="00307CCB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307CCB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307CC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307CCB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307CC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footer"/>
    <w:basedOn w:val="a"/>
    <w:uiPriority w:val="99"/>
    <w:semiHidden/>
    <w:unhideWhenUsed/>
    <w:qFormat/>
    <w:rsid w:val="00307CCB"/>
    <w:pPr>
      <w:tabs>
        <w:tab w:val="center" w:pos="4153"/>
        <w:tab w:val="right" w:pos="8306"/>
      </w:tabs>
    </w:pPr>
  </w:style>
  <w:style w:type="paragraph" w:styleId="ac">
    <w:name w:val="Subtitle"/>
    <w:basedOn w:val="a"/>
    <w:next w:val="a"/>
    <w:link w:val="ad"/>
    <w:uiPriority w:val="11"/>
    <w:qFormat/>
    <w:rsid w:val="00307CCB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e">
    <w:name w:val="Table Grid"/>
    <w:basedOn w:val="a1"/>
    <w:uiPriority w:val="59"/>
    <w:qFormat/>
    <w:rsid w:val="00307C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307CCB"/>
  </w:style>
  <w:style w:type="character" w:customStyle="1" w:styleId="10">
    <w:name w:val="Заголовок 1 Знак"/>
    <w:basedOn w:val="a0"/>
    <w:link w:val="1"/>
    <w:uiPriority w:val="9"/>
    <w:qFormat/>
    <w:rsid w:val="00307C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307C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307C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307CC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d">
    <w:name w:val="Подзаголовок Знак"/>
    <w:basedOn w:val="a0"/>
    <w:link w:val="ac"/>
    <w:uiPriority w:val="11"/>
    <w:qFormat/>
    <w:rsid w:val="00307C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sid w:val="00307C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Balloon Text"/>
    <w:basedOn w:val="a"/>
    <w:link w:val="af0"/>
    <w:uiPriority w:val="99"/>
    <w:semiHidden/>
    <w:unhideWhenUsed/>
    <w:rsid w:val="00F04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043D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33" Type="http://schemas.openxmlformats.org/officeDocument/2006/relationships/hyperlink" Target="https://razgovor.edsoo.ru/" TargetMode="External"/><Relationship Id="rId138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23" Type="http://schemas.openxmlformats.org/officeDocument/2006/relationships/hyperlink" Target="https://razgovor.edsoo.ru/" TargetMode="External"/><Relationship Id="rId128" Type="http://schemas.openxmlformats.org/officeDocument/2006/relationships/hyperlink" Target="https://razgovor.edsoo.ru/" TargetMode="External"/><Relationship Id="rId144" Type="http://schemas.openxmlformats.org/officeDocument/2006/relationships/hyperlink" Target="https://razgovor.edsoo.ru/" TargetMode="External"/><Relationship Id="rId149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134" Type="http://schemas.openxmlformats.org/officeDocument/2006/relationships/hyperlink" Target="https://razgovor.edsoo.ru/" TargetMode="External"/><Relationship Id="rId139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124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13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32" Type="http://schemas.openxmlformats.org/officeDocument/2006/relationships/hyperlink" Target="https://razgovor.edsoo.ru/" TargetMode="External"/><Relationship Id="rId140" Type="http://schemas.openxmlformats.org/officeDocument/2006/relationships/hyperlink" Target="https://razgovor.edsoo.ru/" TargetMode="External"/><Relationship Id="rId145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hyperlink" Target="https://razgovor.edsoo.ru/" TargetMode="External"/><Relationship Id="rId12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130" Type="http://schemas.openxmlformats.org/officeDocument/2006/relationships/hyperlink" Target="https://razgovor.edsoo.ru/" TargetMode="External"/><Relationship Id="rId135" Type="http://schemas.openxmlformats.org/officeDocument/2006/relationships/hyperlink" Target="https://razgovor.edsoo.ru/" TargetMode="External"/><Relationship Id="rId143" Type="http://schemas.openxmlformats.org/officeDocument/2006/relationships/hyperlink" Target="https://razgovor.edsoo.ru/" TargetMode="External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hyperlink" Target="https://razgovor.edsoo.ru/" TargetMode="External"/><Relationship Id="rId125" Type="http://schemas.openxmlformats.org/officeDocument/2006/relationships/hyperlink" Target="https://razgovor.edsoo.ru/" TargetMode="External"/><Relationship Id="rId141" Type="http://schemas.openxmlformats.org/officeDocument/2006/relationships/hyperlink" Target="https://razgovor.edsoo.ru/" TargetMode="External"/><Relationship Id="rId146" Type="http://schemas.openxmlformats.org/officeDocument/2006/relationships/hyperlink" Target="https://razgovor.edsoo.ru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131" Type="http://schemas.openxmlformats.org/officeDocument/2006/relationships/hyperlink" Target="https://razgovor.edsoo.ru/" TargetMode="External"/><Relationship Id="rId136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Relationship Id="rId147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121" Type="http://schemas.openxmlformats.org/officeDocument/2006/relationships/hyperlink" Target="https://razgovor.edsoo.ru/" TargetMode="External"/><Relationship Id="rId142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129</Pages>
  <Words>14797</Words>
  <Characters>84346</Characters>
  <Application>Microsoft Office Word</Application>
  <DocSecurity>0</DocSecurity>
  <Lines>702</Lines>
  <Paragraphs>197</Paragraphs>
  <ScaleCrop>false</ScaleCrop>
  <Company/>
  <LinksUpToDate>false</LinksUpToDate>
  <CharactersWithSpaces>98946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JapanHouse</cp:lastModifiedBy>
  <cp:revision>3</cp:revision>
  <dcterms:created xsi:type="dcterms:W3CDTF">2024-09-10T04:24:00Z</dcterms:created>
  <dcterms:modified xsi:type="dcterms:W3CDTF">2024-09-10T06:07:00Z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0FD41E7FE9904EB4914C4ED69E5F85DB_13</vt:lpwstr>
  </property>
</Properties>
</file>