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2CC" w:rsidRPr="003A35D7" w:rsidRDefault="003A35D7">
      <w:pPr>
        <w:spacing w:after="0" w:line="259" w:lineRule="auto"/>
        <w:ind w:left="139" w:right="133" w:hanging="10"/>
        <w:jc w:val="center"/>
        <w:rPr>
          <w:sz w:val="23"/>
          <w:szCs w:val="23"/>
        </w:rPr>
      </w:pPr>
      <w:r w:rsidRPr="003A35D7">
        <w:rPr>
          <w:b/>
          <w:sz w:val="23"/>
          <w:szCs w:val="23"/>
        </w:rPr>
        <w:t>Аналитическая справка</w:t>
      </w:r>
      <w:r w:rsidRPr="003A35D7">
        <w:rPr>
          <w:sz w:val="23"/>
          <w:szCs w:val="23"/>
        </w:rPr>
        <w:t xml:space="preserve"> </w:t>
      </w:r>
    </w:p>
    <w:p w:rsidR="001072CC" w:rsidRPr="003A35D7" w:rsidRDefault="003A35D7">
      <w:pPr>
        <w:spacing w:after="56" w:line="259" w:lineRule="auto"/>
        <w:ind w:left="139" w:right="140" w:hanging="10"/>
        <w:jc w:val="center"/>
        <w:rPr>
          <w:sz w:val="23"/>
          <w:szCs w:val="23"/>
        </w:rPr>
      </w:pPr>
      <w:r w:rsidRPr="003A35D7">
        <w:rPr>
          <w:b/>
          <w:sz w:val="23"/>
          <w:szCs w:val="23"/>
        </w:rPr>
        <w:t xml:space="preserve">по результатам проведения мониторинга объективности проведения и оценивания Всероссийских проверочных работ в МБОУ </w:t>
      </w:r>
      <w:r w:rsidR="00284B88" w:rsidRPr="003A35D7">
        <w:rPr>
          <w:b/>
          <w:sz w:val="23"/>
          <w:szCs w:val="23"/>
        </w:rPr>
        <w:t>СОШ с.Гаровка-2</w:t>
      </w:r>
      <w:r w:rsidRPr="003A35D7">
        <w:rPr>
          <w:b/>
          <w:sz w:val="23"/>
          <w:szCs w:val="23"/>
        </w:rPr>
        <w:t xml:space="preserve"> в 202</w:t>
      </w:r>
      <w:r w:rsidR="00284B88" w:rsidRPr="003A35D7">
        <w:rPr>
          <w:b/>
          <w:sz w:val="23"/>
          <w:szCs w:val="23"/>
        </w:rPr>
        <w:t>4</w:t>
      </w:r>
      <w:r w:rsidRPr="003A35D7">
        <w:rPr>
          <w:b/>
          <w:sz w:val="23"/>
          <w:szCs w:val="23"/>
        </w:rPr>
        <w:t xml:space="preserve"> году</w:t>
      </w:r>
      <w:r w:rsidR="00284B88" w:rsidRPr="003A35D7">
        <w:rPr>
          <w:b/>
          <w:sz w:val="23"/>
          <w:szCs w:val="23"/>
        </w:rPr>
        <w:t>.</w:t>
      </w:r>
    </w:p>
    <w:p w:rsidR="001072CC" w:rsidRPr="003A35D7" w:rsidRDefault="003A35D7">
      <w:pPr>
        <w:spacing w:after="23" w:line="259" w:lineRule="auto"/>
        <w:ind w:left="0" w:firstLine="0"/>
        <w:jc w:val="left"/>
        <w:rPr>
          <w:sz w:val="23"/>
          <w:szCs w:val="23"/>
        </w:rPr>
      </w:pPr>
      <w:r w:rsidRPr="003A35D7">
        <w:rPr>
          <w:sz w:val="23"/>
          <w:szCs w:val="23"/>
        </w:rPr>
        <w:t xml:space="preserve"> </w:t>
      </w:r>
    </w:p>
    <w:p w:rsidR="001072CC" w:rsidRPr="003A35D7" w:rsidRDefault="003A35D7">
      <w:pPr>
        <w:ind w:firstLine="0"/>
        <w:rPr>
          <w:sz w:val="23"/>
          <w:szCs w:val="23"/>
        </w:rPr>
      </w:pPr>
      <w:r w:rsidRPr="003A35D7">
        <w:rPr>
          <w:sz w:val="23"/>
          <w:szCs w:val="23"/>
        </w:rPr>
        <w:t xml:space="preserve">1. Цели и задачи проведения оценочной процедуры.  </w:t>
      </w:r>
    </w:p>
    <w:p w:rsidR="001072CC" w:rsidRPr="003A35D7" w:rsidRDefault="003A35D7">
      <w:pPr>
        <w:ind w:left="-15"/>
        <w:rPr>
          <w:sz w:val="23"/>
          <w:szCs w:val="23"/>
        </w:rPr>
      </w:pPr>
      <w:r w:rsidRPr="003A35D7">
        <w:rPr>
          <w:sz w:val="23"/>
          <w:szCs w:val="23"/>
        </w:rPr>
        <w:t xml:space="preserve">Цель проведения Всероссийских проверочных работ (далее – ВПР): получение реальных данных о качестве и результатах обучения, насколько полно учащиеся осваивают знания и навыки, установленные федеральным государственным образовательным стандартом общего образования.  </w:t>
      </w:r>
    </w:p>
    <w:p w:rsidR="001072CC" w:rsidRPr="003A35D7" w:rsidRDefault="003A35D7">
      <w:pPr>
        <w:ind w:left="-15"/>
        <w:rPr>
          <w:sz w:val="23"/>
          <w:szCs w:val="23"/>
        </w:rPr>
      </w:pPr>
      <w:r w:rsidRPr="003A35D7">
        <w:rPr>
          <w:sz w:val="23"/>
          <w:szCs w:val="23"/>
        </w:rPr>
        <w:t>Всероссийские проверочные работы – это итоговые контрольные работы для обучающихся разных классов по отдельным предметам, которые проводятся по итогам учебного года</w:t>
      </w:r>
      <w:r w:rsidR="00284B88" w:rsidRPr="003A35D7">
        <w:rPr>
          <w:sz w:val="23"/>
          <w:szCs w:val="23"/>
        </w:rPr>
        <w:t xml:space="preserve"> </w:t>
      </w:r>
      <w:r w:rsidRPr="003A35D7">
        <w:rPr>
          <w:sz w:val="23"/>
          <w:szCs w:val="23"/>
        </w:rPr>
        <w:t xml:space="preserve">с целью совершенствования образовательных программ, а также для индивидуальной работы с учащимися по устранению имеющихся пробелов в знаниях.  </w:t>
      </w:r>
    </w:p>
    <w:p w:rsidR="001072CC" w:rsidRPr="003A35D7" w:rsidRDefault="003A35D7">
      <w:pPr>
        <w:ind w:left="-15"/>
        <w:rPr>
          <w:sz w:val="23"/>
          <w:szCs w:val="23"/>
        </w:rPr>
      </w:pPr>
      <w:r w:rsidRPr="003A35D7">
        <w:rPr>
          <w:sz w:val="23"/>
          <w:szCs w:val="23"/>
        </w:rPr>
        <w:t xml:space="preserve">Проведение ВПР направлено на обеспечение единства образовательного пространства Российской Федерации и поддержки введения Федерального образовательного стандарта за счет предоставления образовательным организациям единых материалов и единых критериев оценивания учебных достижений.  </w:t>
      </w:r>
    </w:p>
    <w:p w:rsidR="001072CC" w:rsidRPr="003A35D7" w:rsidRDefault="003A35D7">
      <w:pPr>
        <w:ind w:left="-15"/>
        <w:rPr>
          <w:sz w:val="23"/>
          <w:szCs w:val="23"/>
        </w:rPr>
      </w:pPr>
      <w:r w:rsidRPr="003A35D7">
        <w:rPr>
          <w:b/>
          <w:sz w:val="23"/>
          <w:szCs w:val="23"/>
        </w:rPr>
        <w:t xml:space="preserve">Цель проведения оценочной процедуры: </w:t>
      </w:r>
      <w:r w:rsidRPr="003A35D7">
        <w:rPr>
          <w:sz w:val="23"/>
          <w:szCs w:val="23"/>
        </w:rPr>
        <w:t>оценка и контроль проведения и оценивания ВПР в 202</w:t>
      </w:r>
      <w:r w:rsidR="00284B88" w:rsidRPr="003A35D7">
        <w:rPr>
          <w:sz w:val="23"/>
          <w:szCs w:val="23"/>
        </w:rPr>
        <w:t>4</w:t>
      </w:r>
      <w:r w:rsidRPr="003A35D7">
        <w:rPr>
          <w:sz w:val="23"/>
          <w:szCs w:val="23"/>
        </w:rPr>
        <w:t xml:space="preserve"> году.  </w:t>
      </w:r>
    </w:p>
    <w:p w:rsidR="001072CC" w:rsidRPr="003A35D7" w:rsidRDefault="003A35D7">
      <w:pPr>
        <w:spacing w:after="20" w:line="259" w:lineRule="auto"/>
        <w:ind w:left="703" w:hanging="10"/>
        <w:jc w:val="left"/>
        <w:rPr>
          <w:sz w:val="23"/>
          <w:szCs w:val="23"/>
        </w:rPr>
      </w:pPr>
      <w:r w:rsidRPr="003A35D7">
        <w:rPr>
          <w:b/>
          <w:sz w:val="23"/>
          <w:szCs w:val="23"/>
        </w:rPr>
        <w:t xml:space="preserve">Задачи проведения оценочной процедуры: </w:t>
      </w:r>
      <w:r w:rsidRPr="003A35D7">
        <w:rPr>
          <w:sz w:val="23"/>
          <w:szCs w:val="23"/>
        </w:rPr>
        <w:t xml:space="preserve"> </w:t>
      </w:r>
    </w:p>
    <w:p w:rsidR="001072CC" w:rsidRPr="003A35D7" w:rsidRDefault="003A35D7">
      <w:pPr>
        <w:numPr>
          <w:ilvl w:val="0"/>
          <w:numId w:val="1"/>
        </w:numPr>
        <w:rPr>
          <w:sz w:val="23"/>
          <w:szCs w:val="23"/>
        </w:rPr>
      </w:pPr>
      <w:r w:rsidRPr="003A35D7">
        <w:rPr>
          <w:sz w:val="23"/>
          <w:szCs w:val="23"/>
        </w:rPr>
        <w:t xml:space="preserve">сбор, систематизация и обобщение информации по проведению оценочной процедуры;  </w:t>
      </w:r>
    </w:p>
    <w:p w:rsidR="001072CC" w:rsidRPr="003A35D7" w:rsidRDefault="003A35D7">
      <w:pPr>
        <w:numPr>
          <w:ilvl w:val="0"/>
          <w:numId w:val="1"/>
        </w:numPr>
        <w:rPr>
          <w:sz w:val="23"/>
          <w:szCs w:val="23"/>
        </w:rPr>
      </w:pPr>
      <w:r w:rsidRPr="003A35D7">
        <w:rPr>
          <w:sz w:val="23"/>
          <w:szCs w:val="23"/>
        </w:rPr>
        <w:t xml:space="preserve">оценка степени достижения запланированных целей;  </w:t>
      </w:r>
    </w:p>
    <w:p w:rsidR="001072CC" w:rsidRPr="003A35D7" w:rsidRDefault="003A35D7">
      <w:pPr>
        <w:numPr>
          <w:ilvl w:val="0"/>
          <w:numId w:val="1"/>
        </w:numPr>
        <w:rPr>
          <w:sz w:val="23"/>
          <w:szCs w:val="23"/>
        </w:rPr>
      </w:pPr>
      <w:r w:rsidRPr="003A35D7">
        <w:rPr>
          <w:sz w:val="23"/>
          <w:szCs w:val="23"/>
        </w:rPr>
        <w:t xml:space="preserve">оценка влияния внутренних и внешних условий на результаты оценочной процедуры;  </w:t>
      </w:r>
    </w:p>
    <w:p w:rsidR="001072CC" w:rsidRPr="003A35D7" w:rsidRDefault="003A35D7">
      <w:pPr>
        <w:numPr>
          <w:ilvl w:val="0"/>
          <w:numId w:val="1"/>
        </w:numPr>
        <w:rPr>
          <w:sz w:val="23"/>
          <w:szCs w:val="23"/>
        </w:rPr>
      </w:pPr>
      <w:r w:rsidRPr="003A35D7">
        <w:rPr>
          <w:sz w:val="23"/>
          <w:szCs w:val="23"/>
        </w:rPr>
        <w:t xml:space="preserve">выявление проблем, возникающих при проведении оценочной процедуры;  </w:t>
      </w:r>
    </w:p>
    <w:p w:rsidR="001072CC" w:rsidRPr="003A35D7" w:rsidRDefault="003A35D7">
      <w:pPr>
        <w:numPr>
          <w:ilvl w:val="0"/>
          <w:numId w:val="1"/>
        </w:numPr>
        <w:rPr>
          <w:sz w:val="23"/>
          <w:szCs w:val="23"/>
        </w:rPr>
      </w:pPr>
      <w:r w:rsidRPr="003A35D7">
        <w:rPr>
          <w:sz w:val="23"/>
          <w:szCs w:val="23"/>
        </w:rPr>
        <w:t xml:space="preserve">разработка предложений по повышению качества проведения оценочной процедуры.  </w:t>
      </w:r>
    </w:p>
    <w:p w:rsidR="001072CC" w:rsidRPr="003A35D7" w:rsidRDefault="003A35D7">
      <w:pPr>
        <w:ind w:firstLine="0"/>
        <w:rPr>
          <w:sz w:val="23"/>
          <w:szCs w:val="23"/>
        </w:rPr>
      </w:pPr>
      <w:r w:rsidRPr="003A35D7">
        <w:rPr>
          <w:sz w:val="23"/>
          <w:szCs w:val="23"/>
        </w:rPr>
        <w:t xml:space="preserve">2. Группы участников оценочной процедуры:  </w:t>
      </w:r>
    </w:p>
    <w:p w:rsidR="001072CC" w:rsidRPr="003A35D7" w:rsidRDefault="003A35D7" w:rsidP="00284B88">
      <w:pPr>
        <w:numPr>
          <w:ilvl w:val="0"/>
          <w:numId w:val="2"/>
        </w:numPr>
        <w:ind w:hanging="310"/>
        <w:rPr>
          <w:sz w:val="23"/>
          <w:szCs w:val="23"/>
        </w:rPr>
      </w:pPr>
      <w:r w:rsidRPr="003A35D7">
        <w:rPr>
          <w:sz w:val="23"/>
          <w:szCs w:val="23"/>
        </w:rPr>
        <w:t xml:space="preserve">руководители и педагоги МБОУ </w:t>
      </w:r>
      <w:r w:rsidR="00284B88" w:rsidRPr="003A35D7">
        <w:rPr>
          <w:sz w:val="23"/>
          <w:szCs w:val="23"/>
        </w:rPr>
        <w:t>СОШ с.Гаровка-2</w:t>
      </w:r>
      <w:r w:rsidRPr="003A35D7">
        <w:rPr>
          <w:sz w:val="23"/>
          <w:szCs w:val="23"/>
        </w:rPr>
        <w:t xml:space="preserve"> - обучающиеся </w:t>
      </w:r>
      <w:r w:rsidR="00284B88" w:rsidRPr="003A35D7">
        <w:rPr>
          <w:sz w:val="23"/>
          <w:szCs w:val="23"/>
        </w:rPr>
        <w:t>4</w:t>
      </w:r>
      <w:r w:rsidRPr="003A35D7">
        <w:rPr>
          <w:sz w:val="23"/>
          <w:szCs w:val="23"/>
        </w:rPr>
        <w:t>-</w:t>
      </w:r>
      <w:r w:rsidR="00284B88" w:rsidRPr="003A35D7">
        <w:rPr>
          <w:sz w:val="23"/>
          <w:szCs w:val="23"/>
        </w:rPr>
        <w:t>8</w:t>
      </w:r>
      <w:r w:rsidRPr="003A35D7">
        <w:rPr>
          <w:sz w:val="23"/>
          <w:szCs w:val="23"/>
        </w:rPr>
        <w:t xml:space="preserve"> классов – участники ВПР;  </w:t>
      </w:r>
    </w:p>
    <w:p w:rsidR="001072CC" w:rsidRPr="003A35D7" w:rsidRDefault="003A35D7">
      <w:pPr>
        <w:numPr>
          <w:ilvl w:val="0"/>
          <w:numId w:val="2"/>
        </w:numPr>
        <w:ind w:hanging="310"/>
        <w:rPr>
          <w:sz w:val="23"/>
          <w:szCs w:val="23"/>
        </w:rPr>
      </w:pPr>
      <w:r w:rsidRPr="003A35D7">
        <w:rPr>
          <w:sz w:val="23"/>
          <w:szCs w:val="23"/>
        </w:rPr>
        <w:t xml:space="preserve">родители и иные представители – общественные наблюдатели.  </w:t>
      </w:r>
    </w:p>
    <w:p w:rsidR="001072CC" w:rsidRPr="003A35D7" w:rsidRDefault="003A35D7">
      <w:pPr>
        <w:ind w:firstLine="0"/>
        <w:rPr>
          <w:sz w:val="23"/>
          <w:szCs w:val="23"/>
        </w:rPr>
      </w:pPr>
      <w:r w:rsidRPr="003A35D7">
        <w:rPr>
          <w:sz w:val="23"/>
          <w:szCs w:val="23"/>
        </w:rPr>
        <w:t xml:space="preserve">3. Сведения о процедуре проведения Мониторинга (объект, методы исследования).  </w:t>
      </w:r>
    </w:p>
    <w:p w:rsidR="001072CC" w:rsidRPr="003A35D7" w:rsidRDefault="003A35D7">
      <w:pPr>
        <w:ind w:left="-15"/>
        <w:rPr>
          <w:sz w:val="23"/>
          <w:szCs w:val="23"/>
        </w:rPr>
      </w:pPr>
      <w:r w:rsidRPr="003A35D7">
        <w:rPr>
          <w:b/>
          <w:sz w:val="23"/>
          <w:szCs w:val="23"/>
        </w:rPr>
        <w:t>Объект исследования</w:t>
      </w:r>
      <w:r w:rsidRPr="003A35D7">
        <w:rPr>
          <w:sz w:val="23"/>
          <w:szCs w:val="23"/>
        </w:rPr>
        <w:t xml:space="preserve">: проведение и оценка Всероссийских проверочных работ (ВПР) в МБОУ </w:t>
      </w:r>
      <w:r w:rsidR="00284B88" w:rsidRPr="003A35D7">
        <w:rPr>
          <w:sz w:val="23"/>
          <w:szCs w:val="23"/>
        </w:rPr>
        <w:t>СОШ с.Гаровка-2</w:t>
      </w:r>
      <w:r w:rsidRPr="003A35D7">
        <w:rPr>
          <w:sz w:val="23"/>
          <w:szCs w:val="23"/>
        </w:rPr>
        <w:t xml:space="preserve">.  </w:t>
      </w:r>
    </w:p>
    <w:p w:rsidR="001072CC" w:rsidRPr="003A35D7" w:rsidRDefault="003A35D7">
      <w:pPr>
        <w:spacing w:after="20" w:line="259" w:lineRule="auto"/>
        <w:ind w:left="703" w:hanging="10"/>
        <w:jc w:val="left"/>
        <w:rPr>
          <w:sz w:val="23"/>
          <w:szCs w:val="23"/>
        </w:rPr>
      </w:pPr>
      <w:r w:rsidRPr="003A35D7">
        <w:rPr>
          <w:b/>
          <w:sz w:val="23"/>
          <w:szCs w:val="23"/>
        </w:rPr>
        <w:t>Методы исследования</w:t>
      </w:r>
      <w:r w:rsidRPr="003A35D7">
        <w:rPr>
          <w:sz w:val="23"/>
          <w:szCs w:val="23"/>
        </w:rPr>
        <w:t xml:space="preserve">:  </w:t>
      </w:r>
    </w:p>
    <w:p w:rsidR="001072CC" w:rsidRPr="003A35D7" w:rsidRDefault="003A35D7">
      <w:pPr>
        <w:numPr>
          <w:ilvl w:val="0"/>
          <w:numId w:val="3"/>
        </w:numPr>
        <w:rPr>
          <w:sz w:val="23"/>
          <w:szCs w:val="23"/>
        </w:rPr>
      </w:pPr>
      <w:r w:rsidRPr="003A35D7">
        <w:rPr>
          <w:sz w:val="23"/>
          <w:szCs w:val="23"/>
        </w:rPr>
        <w:t xml:space="preserve">изучение документов (анализ нормативных правовых актов, регулирующих проведение ВПР); </w:t>
      </w:r>
    </w:p>
    <w:p w:rsidR="001072CC" w:rsidRPr="003A35D7" w:rsidRDefault="003A35D7">
      <w:pPr>
        <w:numPr>
          <w:ilvl w:val="0"/>
          <w:numId w:val="3"/>
        </w:numPr>
        <w:rPr>
          <w:sz w:val="23"/>
          <w:szCs w:val="23"/>
        </w:rPr>
      </w:pPr>
      <w:r w:rsidRPr="003A35D7">
        <w:rPr>
          <w:sz w:val="23"/>
          <w:szCs w:val="23"/>
        </w:rPr>
        <w:t>анализ самооценки МБОУ</w:t>
      </w:r>
      <w:r w:rsidR="00284B88" w:rsidRPr="003A35D7">
        <w:rPr>
          <w:sz w:val="23"/>
          <w:szCs w:val="23"/>
        </w:rPr>
        <w:t xml:space="preserve"> СОШ с.Гаровка-2</w:t>
      </w:r>
      <w:r w:rsidRPr="003A35D7">
        <w:rPr>
          <w:sz w:val="23"/>
          <w:szCs w:val="23"/>
        </w:rPr>
        <w:t xml:space="preserve"> проведения и оценивания ВПР (на основании оценочных листов).   </w:t>
      </w:r>
    </w:p>
    <w:p w:rsidR="001072CC" w:rsidRPr="003A35D7" w:rsidRDefault="003A35D7">
      <w:pPr>
        <w:ind w:left="-15"/>
        <w:rPr>
          <w:sz w:val="23"/>
          <w:szCs w:val="23"/>
        </w:rPr>
      </w:pPr>
      <w:r w:rsidRPr="003A35D7">
        <w:rPr>
          <w:sz w:val="23"/>
          <w:szCs w:val="23"/>
        </w:rPr>
        <w:t xml:space="preserve">4. Соответствие нормативно установленной и реальной информации на основании предоставленных материалов.  </w:t>
      </w:r>
    </w:p>
    <w:p w:rsidR="00284B88" w:rsidRPr="003A35D7" w:rsidRDefault="003A35D7">
      <w:pPr>
        <w:ind w:left="-15"/>
        <w:rPr>
          <w:sz w:val="23"/>
          <w:szCs w:val="23"/>
        </w:rPr>
      </w:pPr>
      <w:r w:rsidRPr="003A35D7">
        <w:rPr>
          <w:sz w:val="23"/>
          <w:szCs w:val="23"/>
        </w:rPr>
        <w:t xml:space="preserve">В соответствии с нормативной базой проведена оценка и контроль проведения и оценивания ВПР в МБОУ </w:t>
      </w:r>
      <w:r w:rsidR="00284B88" w:rsidRPr="003A35D7">
        <w:rPr>
          <w:sz w:val="23"/>
          <w:szCs w:val="23"/>
        </w:rPr>
        <w:t>СОШ с.Гаровка-2</w:t>
      </w:r>
      <w:r w:rsidRPr="003A35D7">
        <w:rPr>
          <w:sz w:val="23"/>
          <w:szCs w:val="23"/>
        </w:rPr>
        <w:t xml:space="preserve"> </w:t>
      </w:r>
      <w:r w:rsidR="00284B88" w:rsidRPr="003A35D7">
        <w:rPr>
          <w:sz w:val="23"/>
          <w:szCs w:val="23"/>
        </w:rPr>
        <w:t>весной</w:t>
      </w:r>
      <w:r w:rsidRPr="003A35D7">
        <w:rPr>
          <w:sz w:val="23"/>
          <w:szCs w:val="23"/>
        </w:rPr>
        <w:t xml:space="preserve"> 202</w:t>
      </w:r>
      <w:r w:rsidR="00284B88" w:rsidRPr="003A35D7">
        <w:rPr>
          <w:sz w:val="23"/>
          <w:szCs w:val="23"/>
        </w:rPr>
        <w:t>4</w:t>
      </w:r>
      <w:r w:rsidRPr="003A35D7">
        <w:rPr>
          <w:sz w:val="23"/>
          <w:szCs w:val="23"/>
        </w:rPr>
        <w:t xml:space="preserve"> года.</w:t>
      </w:r>
    </w:p>
    <w:p w:rsidR="001072CC" w:rsidRPr="003A35D7" w:rsidRDefault="003A35D7">
      <w:pPr>
        <w:ind w:left="-15"/>
        <w:rPr>
          <w:sz w:val="23"/>
          <w:szCs w:val="23"/>
        </w:rPr>
      </w:pPr>
      <w:r w:rsidRPr="003A35D7">
        <w:rPr>
          <w:sz w:val="23"/>
          <w:szCs w:val="23"/>
        </w:rPr>
        <w:t xml:space="preserve"> Установлено:  </w:t>
      </w:r>
    </w:p>
    <w:p w:rsidR="001072CC" w:rsidRPr="003A35D7" w:rsidRDefault="003A35D7">
      <w:pPr>
        <w:numPr>
          <w:ilvl w:val="0"/>
          <w:numId w:val="4"/>
        </w:numPr>
        <w:rPr>
          <w:sz w:val="23"/>
          <w:szCs w:val="23"/>
        </w:rPr>
      </w:pPr>
      <w:proofErr w:type="gramStart"/>
      <w:r w:rsidRPr="003A35D7">
        <w:rPr>
          <w:sz w:val="23"/>
          <w:szCs w:val="23"/>
        </w:rPr>
        <w:t xml:space="preserve">В школе имеется приказ об участии в проведении оценочной процедуры «О проведении Всероссийских проверочных работ» от </w:t>
      </w:r>
      <w:r w:rsidR="00F83894" w:rsidRPr="00F83894">
        <w:rPr>
          <w:color w:val="auto"/>
          <w:sz w:val="23"/>
          <w:szCs w:val="23"/>
        </w:rPr>
        <w:t>17</w:t>
      </w:r>
      <w:r w:rsidRPr="00F83894">
        <w:rPr>
          <w:color w:val="auto"/>
          <w:sz w:val="23"/>
          <w:szCs w:val="23"/>
        </w:rPr>
        <w:t>.0</w:t>
      </w:r>
      <w:r w:rsidR="00F83894" w:rsidRPr="00F83894">
        <w:rPr>
          <w:color w:val="auto"/>
          <w:sz w:val="23"/>
          <w:szCs w:val="23"/>
        </w:rPr>
        <w:t>4</w:t>
      </w:r>
      <w:r w:rsidRPr="00F83894">
        <w:rPr>
          <w:color w:val="auto"/>
          <w:sz w:val="23"/>
          <w:szCs w:val="23"/>
        </w:rPr>
        <w:t xml:space="preserve">.2024 г. № </w:t>
      </w:r>
      <w:r w:rsidR="00F83894" w:rsidRPr="00F83894">
        <w:rPr>
          <w:color w:val="auto"/>
          <w:sz w:val="23"/>
          <w:szCs w:val="23"/>
        </w:rPr>
        <w:t>34/1</w:t>
      </w:r>
      <w:r w:rsidRPr="003A35D7">
        <w:rPr>
          <w:sz w:val="23"/>
          <w:szCs w:val="23"/>
        </w:rPr>
        <w:t xml:space="preserve">, который отражает: </w:t>
      </w:r>
      <w:r w:rsidR="00F83894">
        <w:rPr>
          <w:sz w:val="23"/>
          <w:szCs w:val="23"/>
        </w:rPr>
        <w:t xml:space="preserve">-     </w:t>
      </w:r>
      <w:r w:rsidRPr="003A35D7">
        <w:rPr>
          <w:sz w:val="23"/>
          <w:szCs w:val="23"/>
        </w:rPr>
        <w:lastRenderedPageBreak/>
        <w:t>назначение ответственных лиц за организацию и проведение ВПР (в том числе, школьный координатор проведения ВПР в ОО, организаторы в аудитории, дежурные в коридорах, технический специалист, эксперты по проверке ВПР), определение классов-участников ВПР;</w:t>
      </w:r>
      <w:proofErr w:type="gramEnd"/>
      <w:r w:rsidRPr="003A35D7">
        <w:rPr>
          <w:sz w:val="23"/>
          <w:szCs w:val="23"/>
        </w:rPr>
        <w:t xml:space="preserve"> даты и время (уроки) проведения; выделение отдельной аудитории, соответствующей санитарным требованиям и условиям; обеспечение всех обучающихся контрольно-измерительными материалами; наличие у организаторов инструкции по проведению оценочной процедуры; необходимых средств обучения и воспитания (калькулятор, линейка, черновик и др.), предусмотренных инструкцией проведения ВПР; инструктажи; описание требований к оценочной процедуре.  </w:t>
      </w:r>
    </w:p>
    <w:p w:rsidR="001072CC" w:rsidRPr="003A35D7" w:rsidRDefault="003A35D7">
      <w:pPr>
        <w:numPr>
          <w:ilvl w:val="0"/>
          <w:numId w:val="4"/>
        </w:numPr>
        <w:rPr>
          <w:sz w:val="23"/>
          <w:szCs w:val="23"/>
        </w:rPr>
      </w:pPr>
      <w:r w:rsidRPr="003A35D7">
        <w:rPr>
          <w:sz w:val="23"/>
          <w:szCs w:val="23"/>
        </w:rPr>
        <w:t xml:space="preserve">Соблюдены требования к объективности проведения и оценивания ВПР: в аудитории используется рассадка по одному участнику за партой; в аудитории присутствуют один </w:t>
      </w:r>
      <w:proofErr w:type="gramStart"/>
      <w:r w:rsidRPr="003A35D7">
        <w:rPr>
          <w:sz w:val="23"/>
          <w:szCs w:val="23"/>
        </w:rPr>
        <w:t>организатор</w:t>
      </w:r>
      <w:proofErr w:type="gramEnd"/>
      <w:r w:rsidRPr="003A35D7">
        <w:rPr>
          <w:sz w:val="23"/>
          <w:szCs w:val="23"/>
        </w:rPr>
        <w:t xml:space="preserve"> и присутствует общественный наблюдатель; участники ВПР (в том числе организаторы в аудитории) действуют в соответствии с инструкциями по организации и проведению ВПР; оформление организаторами в аудитории протокола с кодами; </w:t>
      </w:r>
      <w:proofErr w:type="gramStart"/>
      <w:r w:rsidRPr="003A35D7">
        <w:rPr>
          <w:sz w:val="23"/>
          <w:szCs w:val="23"/>
        </w:rPr>
        <w:t>наличие у участника варианта КИМ; обеспечение порядка в аудитории; исключение фактов использования обучающимися справочно-информационных материалов (если иное не прописано в методических рекомендациях по проведению оценочной процедуры) и фактов «подсказывания» обучающимся со стороны организаторов; выноса работ обучающихся и контрольно-измерительных работ во время проведения оценочной процедуры; обеспечение сохранности данных при сборе и обработке результатов;</w:t>
      </w:r>
      <w:proofErr w:type="gramEnd"/>
      <w:r w:rsidRPr="003A35D7">
        <w:rPr>
          <w:sz w:val="23"/>
          <w:szCs w:val="23"/>
        </w:rPr>
        <w:t xml:space="preserve"> отсутствие фактов использования телефонов всеми участниками оценочной процедуры во время ее проведения; сбор и передача материалов школьному координатору; созданы предметные комиссии по проверке ВПР.  </w:t>
      </w:r>
    </w:p>
    <w:p w:rsidR="001072CC" w:rsidRPr="003A35D7" w:rsidRDefault="003A35D7" w:rsidP="00F83894">
      <w:pPr>
        <w:ind w:left="-15" w:firstLine="0"/>
        <w:rPr>
          <w:sz w:val="23"/>
          <w:szCs w:val="23"/>
        </w:rPr>
      </w:pPr>
      <w:r w:rsidRPr="003A35D7">
        <w:rPr>
          <w:sz w:val="23"/>
          <w:szCs w:val="23"/>
        </w:rPr>
        <w:t xml:space="preserve">-Ситуация конфликта интересов в отношении учителей, работающих в классах проведения ВПР, отсутствует: педагоги, ведущие предмет, проверяемый ВПР, не входят в состав организаторов в аудитории, не являются членами экспертной предметной комиссии. </w:t>
      </w:r>
    </w:p>
    <w:p w:rsidR="001072CC" w:rsidRPr="003A35D7" w:rsidRDefault="003A35D7">
      <w:pPr>
        <w:numPr>
          <w:ilvl w:val="1"/>
          <w:numId w:val="4"/>
        </w:numPr>
        <w:ind w:hanging="240"/>
        <w:rPr>
          <w:sz w:val="23"/>
          <w:szCs w:val="23"/>
        </w:rPr>
      </w:pPr>
      <w:r w:rsidRPr="003A35D7">
        <w:rPr>
          <w:sz w:val="23"/>
          <w:szCs w:val="23"/>
        </w:rPr>
        <w:t xml:space="preserve">Выявленные проблемы:  </w:t>
      </w:r>
    </w:p>
    <w:p w:rsidR="001072CC" w:rsidRPr="003A35D7" w:rsidRDefault="003A35D7">
      <w:pPr>
        <w:numPr>
          <w:ilvl w:val="0"/>
          <w:numId w:val="4"/>
        </w:numPr>
        <w:rPr>
          <w:sz w:val="23"/>
          <w:szCs w:val="23"/>
        </w:rPr>
      </w:pPr>
      <w:r w:rsidRPr="003A35D7">
        <w:rPr>
          <w:sz w:val="23"/>
          <w:szCs w:val="23"/>
        </w:rPr>
        <w:t xml:space="preserve">при организации ВПР организационных проблем не выявлено;  </w:t>
      </w:r>
    </w:p>
    <w:p w:rsidR="001072CC" w:rsidRPr="003A35D7" w:rsidRDefault="003A35D7">
      <w:pPr>
        <w:ind w:left="-15"/>
        <w:rPr>
          <w:sz w:val="23"/>
          <w:szCs w:val="23"/>
        </w:rPr>
      </w:pPr>
      <w:r w:rsidRPr="003A35D7">
        <w:rPr>
          <w:sz w:val="23"/>
          <w:szCs w:val="23"/>
        </w:rPr>
        <w:t>-при проведении ВПР: необходимость корректирования расписания уроков на длительное время; отсутствие заинтер</w:t>
      </w:r>
      <w:r w:rsidR="00F83894">
        <w:rPr>
          <w:sz w:val="23"/>
          <w:szCs w:val="23"/>
        </w:rPr>
        <w:t>есованности обучающихся 7 классов</w:t>
      </w:r>
      <w:r w:rsidRPr="003A35D7">
        <w:rPr>
          <w:sz w:val="23"/>
          <w:szCs w:val="23"/>
        </w:rPr>
        <w:t xml:space="preserve"> в высоких результатах; форс-мажорные обстоятельства (заболеваемость участников ВПР, и т.д.). </w:t>
      </w:r>
    </w:p>
    <w:p w:rsidR="001072CC" w:rsidRPr="003A35D7" w:rsidRDefault="003A35D7">
      <w:pPr>
        <w:numPr>
          <w:ilvl w:val="1"/>
          <w:numId w:val="4"/>
        </w:numPr>
        <w:ind w:hanging="240"/>
        <w:rPr>
          <w:sz w:val="23"/>
          <w:szCs w:val="23"/>
        </w:rPr>
      </w:pPr>
      <w:r w:rsidRPr="003A35D7">
        <w:rPr>
          <w:sz w:val="23"/>
          <w:szCs w:val="23"/>
        </w:rPr>
        <w:t xml:space="preserve">Рекомендации по принятию решений по результатам Мониторинга:  </w:t>
      </w:r>
    </w:p>
    <w:p w:rsidR="001072CC" w:rsidRPr="003A35D7" w:rsidRDefault="003A35D7">
      <w:pPr>
        <w:numPr>
          <w:ilvl w:val="0"/>
          <w:numId w:val="4"/>
        </w:numPr>
        <w:rPr>
          <w:sz w:val="23"/>
          <w:szCs w:val="23"/>
        </w:rPr>
      </w:pPr>
      <w:r w:rsidRPr="003A35D7">
        <w:rPr>
          <w:sz w:val="23"/>
          <w:szCs w:val="23"/>
        </w:rPr>
        <w:t xml:space="preserve">организовать работу школьных методических объединений по обсуждению типов ошибок и способов их предотвращения;  </w:t>
      </w:r>
    </w:p>
    <w:p w:rsidR="001072CC" w:rsidRPr="003A35D7" w:rsidRDefault="003A35D7">
      <w:pPr>
        <w:numPr>
          <w:ilvl w:val="0"/>
          <w:numId w:val="4"/>
        </w:numPr>
        <w:rPr>
          <w:sz w:val="23"/>
          <w:szCs w:val="23"/>
        </w:rPr>
      </w:pPr>
      <w:r w:rsidRPr="003A35D7">
        <w:rPr>
          <w:sz w:val="23"/>
          <w:szCs w:val="23"/>
        </w:rPr>
        <w:t xml:space="preserve">на практике использовать опыт проведения мониторинга объективности оценивания образовательных результатов обучающихся: при разработке КИМ использовать типологию заданий, аналогичную КИМ ВПР; сопоставлять результаты процедуры внешней системы оценки качества образования (ВПР) с результатами внутренней системы оценки качества образования (текущий контроль успеваемости, промежуточная аттестация) у одних и тех же обучающихся.  </w:t>
      </w:r>
    </w:p>
    <w:p w:rsidR="001072CC" w:rsidRPr="003A35D7" w:rsidRDefault="003A35D7">
      <w:pPr>
        <w:numPr>
          <w:ilvl w:val="0"/>
          <w:numId w:val="4"/>
        </w:numPr>
        <w:rPr>
          <w:sz w:val="23"/>
          <w:szCs w:val="23"/>
        </w:rPr>
      </w:pPr>
      <w:r w:rsidRPr="003A35D7">
        <w:rPr>
          <w:sz w:val="23"/>
          <w:szCs w:val="23"/>
        </w:rPr>
        <w:t xml:space="preserve">оказывать методическую помощь учителям-предметникам, показывающим низкие результаты, включая анализ и корректировку рабочих программ, направление учителей на курсы повышения квалификации.  </w:t>
      </w:r>
    </w:p>
    <w:p w:rsidR="001072CC" w:rsidRPr="003A35D7" w:rsidRDefault="001072CC">
      <w:pPr>
        <w:spacing w:after="57" w:line="259" w:lineRule="auto"/>
        <w:ind w:firstLine="0"/>
        <w:jc w:val="left"/>
        <w:rPr>
          <w:sz w:val="23"/>
          <w:szCs w:val="23"/>
        </w:rPr>
      </w:pPr>
    </w:p>
    <w:p w:rsidR="001072CC" w:rsidRPr="003A35D7" w:rsidRDefault="003A35D7">
      <w:pPr>
        <w:spacing w:after="6" w:line="259" w:lineRule="auto"/>
        <w:ind w:left="0" w:firstLine="0"/>
        <w:jc w:val="left"/>
        <w:rPr>
          <w:sz w:val="23"/>
          <w:szCs w:val="23"/>
        </w:rPr>
      </w:pPr>
      <w:r w:rsidRPr="003A35D7">
        <w:rPr>
          <w:sz w:val="23"/>
          <w:szCs w:val="23"/>
        </w:rPr>
        <w:t xml:space="preserve">18.05.2024 г.               Заместитель директора по УВР: </w:t>
      </w:r>
      <w:proofErr w:type="spellStart"/>
      <w:r w:rsidRPr="003A35D7">
        <w:rPr>
          <w:sz w:val="23"/>
          <w:szCs w:val="23"/>
        </w:rPr>
        <w:t>Стригова</w:t>
      </w:r>
      <w:proofErr w:type="spellEnd"/>
      <w:r w:rsidRPr="003A35D7">
        <w:rPr>
          <w:sz w:val="23"/>
          <w:szCs w:val="23"/>
        </w:rPr>
        <w:t xml:space="preserve"> Л.А. </w:t>
      </w:r>
    </w:p>
    <w:p w:rsidR="001072CC" w:rsidRPr="003A35D7" w:rsidRDefault="003A35D7">
      <w:pPr>
        <w:spacing w:after="26" w:line="259" w:lineRule="auto"/>
        <w:ind w:firstLine="0"/>
        <w:jc w:val="left"/>
        <w:rPr>
          <w:sz w:val="23"/>
          <w:szCs w:val="23"/>
        </w:rPr>
      </w:pPr>
      <w:r w:rsidRPr="003A35D7">
        <w:rPr>
          <w:sz w:val="23"/>
          <w:szCs w:val="23"/>
        </w:rPr>
        <w:t xml:space="preserve"> </w:t>
      </w:r>
    </w:p>
    <w:p w:rsidR="001072CC" w:rsidRPr="003A35D7" w:rsidRDefault="003A35D7">
      <w:pPr>
        <w:spacing w:after="0" w:line="259" w:lineRule="auto"/>
        <w:ind w:firstLine="0"/>
        <w:jc w:val="left"/>
        <w:rPr>
          <w:sz w:val="23"/>
          <w:szCs w:val="23"/>
        </w:rPr>
      </w:pPr>
      <w:r w:rsidRPr="003A35D7">
        <w:rPr>
          <w:sz w:val="23"/>
          <w:szCs w:val="23"/>
        </w:rPr>
        <w:t xml:space="preserve"> </w:t>
      </w:r>
    </w:p>
    <w:sectPr w:rsidR="001072CC" w:rsidRPr="003A35D7" w:rsidSect="004301CF">
      <w:pgSz w:w="11906" w:h="16838"/>
      <w:pgMar w:top="1182" w:right="845" w:bottom="1235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14D5C"/>
    <w:multiLevelType w:val="hybridMultilevel"/>
    <w:tmpl w:val="EB6A0A58"/>
    <w:lvl w:ilvl="0" w:tplc="1A429A4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D84A3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A0EF0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64CDF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48CC3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469D0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083B2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D2251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20DE7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3E078D1"/>
    <w:multiLevelType w:val="hybridMultilevel"/>
    <w:tmpl w:val="7DBC31A6"/>
    <w:lvl w:ilvl="0" w:tplc="34E8011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A4A1B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EF35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30D06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5AEF8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10429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36AF7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38FC7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CDBE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5D2517"/>
    <w:multiLevelType w:val="hybridMultilevel"/>
    <w:tmpl w:val="327C4ED2"/>
    <w:lvl w:ilvl="0" w:tplc="34F02808">
      <w:start w:val="1"/>
      <w:numFmt w:val="bullet"/>
      <w:lvlText w:val="-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902D8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54288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00E3D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C8F78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E2098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643F3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DE9A9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5E3B1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0FF3D97"/>
    <w:multiLevelType w:val="hybridMultilevel"/>
    <w:tmpl w:val="2166A2DE"/>
    <w:lvl w:ilvl="0" w:tplc="A9C8083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46824C">
      <w:start w:val="5"/>
      <w:numFmt w:val="decimal"/>
      <w:lvlRestart w:val="0"/>
      <w:lvlText w:val="%2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723424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D2A5F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28D78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00810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92D04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B29684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88D18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072CC"/>
    <w:rsid w:val="001072CC"/>
    <w:rsid w:val="00284B88"/>
    <w:rsid w:val="00364FDE"/>
    <w:rsid w:val="003A35D7"/>
    <w:rsid w:val="004301CF"/>
    <w:rsid w:val="00F83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CF"/>
    <w:pPr>
      <w:spacing w:after="12" w:line="268" w:lineRule="auto"/>
      <w:ind w:left="708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Серков Михаил</dc:creator>
  <cp:keywords/>
  <cp:lastModifiedBy>Zver</cp:lastModifiedBy>
  <cp:revision>4</cp:revision>
  <dcterms:created xsi:type="dcterms:W3CDTF">2024-05-19T12:29:00Z</dcterms:created>
  <dcterms:modified xsi:type="dcterms:W3CDTF">2024-05-19T23:34:00Z</dcterms:modified>
</cp:coreProperties>
</file>