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21" w:rsidRDefault="007A1B38" w:rsidP="007A1B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7A1B38">
        <w:rPr>
          <w:rFonts w:ascii="Times New Roman" w:hAnsi="Times New Roman" w:cs="Times New Roman"/>
          <w:b/>
          <w:sz w:val="40"/>
          <w:szCs w:val="32"/>
        </w:rPr>
        <w:t xml:space="preserve">СТРУКТУРА </w:t>
      </w:r>
      <w:r w:rsidR="00D14F88" w:rsidRPr="007A1B38">
        <w:rPr>
          <w:rFonts w:ascii="Times New Roman" w:hAnsi="Times New Roman" w:cs="Times New Roman"/>
          <w:b/>
          <w:sz w:val="40"/>
          <w:szCs w:val="32"/>
        </w:rPr>
        <w:t>МБУ «Химик»</w:t>
      </w:r>
    </w:p>
    <w:p w:rsidR="00D14F88" w:rsidRDefault="00D14F88" w:rsidP="00FE0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tbl>
      <w:tblPr>
        <w:tblStyle w:val="a5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094"/>
        <w:gridCol w:w="1295"/>
        <w:gridCol w:w="2008"/>
        <w:gridCol w:w="3023"/>
      </w:tblGrid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14F88">
              <w:rPr>
                <w:rFonts w:ascii="Times New Roman" w:hAnsi="Times New Roman" w:cs="Times New Roman"/>
                <w:sz w:val="28"/>
                <w:szCs w:val="16"/>
              </w:rPr>
              <w:t>№</w:t>
            </w:r>
          </w:p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14F88">
              <w:rPr>
                <w:rFonts w:ascii="Times New Roman" w:hAnsi="Times New Roman" w:cs="Times New Roman"/>
                <w:sz w:val="28"/>
                <w:szCs w:val="16"/>
              </w:rPr>
              <w:t>п/п</w:t>
            </w:r>
          </w:p>
        </w:tc>
        <w:tc>
          <w:tcPr>
            <w:tcW w:w="3094" w:type="dxa"/>
          </w:tcPr>
          <w:p w:rsidR="007A1B3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Должность</w:t>
            </w:r>
          </w:p>
        </w:tc>
        <w:tc>
          <w:tcPr>
            <w:tcW w:w="1295" w:type="dxa"/>
          </w:tcPr>
          <w:p w:rsidR="007A1B3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Кол-во штатных единиц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Вид занятости</w:t>
            </w:r>
          </w:p>
        </w:tc>
        <w:tc>
          <w:tcPr>
            <w:tcW w:w="3023" w:type="dxa"/>
          </w:tcPr>
          <w:p w:rsidR="007A1B3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ФИО</w:t>
            </w:r>
          </w:p>
        </w:tc>
      </w:tr>
      <w:tr w:rsidR="001D26C7" w:rsidTr="00952515">
        <w:trPr>
          <w:jc w:val="center"/>
        </w:trPr>
        <w:tc>
          <w:tcPr>
            <w:tcW w:w="10129" w:type="dxa"/>
            <w:gridSpan w:val="5"/>
          </w:tcPr>
          <w:p w:rsidR="001D26C7" w:rsidRPr="009259AC" w:rsidRDefault="001D26C7" w:rsidP="001D26C7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9259AC">
              <w:rPr>
                <w:rFonts w:ascii="Times New Roman" w:hAnsi="Times New Roman" w:cs="Times New Roman"/>
                <w:b/>
                <w:sz w:val="32"/>
                <w:szCs w:val="16"/>
              </w:rPr>
              <w:t>Головное учреждение «Химик»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1.</w:t>
            </w:r>
          </w:p>
        </w:tc>
        <w:tc>
          <w:tcPr>
            <w:tcW w:w="3094" w:type="dxa"/>
          </w:tcPr>
          <w:p w:rsidR="007A1B38" w:rsidRPr="00D14F8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директор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Фулей Маргарита Александровна</w:t>
            </w:r>
          </w:p>
        </w:tc>
      </w:tr>
      <w:tr w:rsidR="009259AC" w:rsidTr="00BD3651">
        <w:trPr>
          <w:jc w:val="center"/>
        </w:trPr>
        <w:tc>
          <w:tcPr>
            <w:tcW w:w="709" w:type="dxa"/>
            <w:vMerge w:val="restart"/>
          </w:tcPr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9259AC" w:rsidRPr="00D14F88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2.</w:t>
            </w:r>
          </w:p>
        </w:tc>
        <w:tc>
          <w:tcPr>
            <w:tcW w:w="3094" w:type="dxa"/>
            <w:vMerge w:val="restart"/>
          </w:tcPr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руководитель кружка</w:t>
            </w:r>
          </w:p>
        </w:tc>
        <w:tc>
          <w:tcPr>
            <w:tcW w:w="1295" w:type="dxa"/>
          </w:tcPr>
          <w:p w:rsidR="009259AC" w:rsidRPr="00D14F88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9259AC" w:rsidRPr="00291E67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совместитель</w:t>
            </w:r>
          </w:p>
        </w:tc>
        <w:tc>
          <w:tcPr>
            <w:tcW w:w="3023" w:type="dxa"/>
          </w:tcPr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Берникова Светлана Борисовна</w:t>
            </w:r>
          </w:p>
        </w:tc>
      </w:tr>
      <w:tr w:rsidR="009259AC" w:rsidTr="00BD3651">
        <w:trPr>
          <w:jc w:val="center"/>
        </w:trPr>
        <w:tc>
          <w:tcPr>
            <w:tcW w:w="709" w:type="dxa"/>
            <w:vMerge/>
          </w:tcPr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3094" w:type="dxa"/>
            <w:vMerge/>
          </w:tcPr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295" w:type="dxa"/>
          </w:tcPr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совместитель</w:t>
            </w:r>
          </w:p>
        </w:tc>
        <w:tc>
          <w:tcPr>
            <w:tcW w:w="3023" w:type="dxa"/>
          </w:tcPr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Ларионова Наталья Анатольевна</w:t>
            </w:r>
          </w:p>
        </w:tc>
      </w:tr>
      <w:tr w:rsidR="009259AC" w:rsidTr="00BD3651">
        <w:trPr>
          <w:jc w:val="center"/>
        </w:trPr>
        <w:tc>
          <w:tcPr>
            <w:tcW w:w="709" w:type="dxa"/>
            <w:vMerge/>
          </w:tcPr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3094" w:type="dxa"/>
            <w:vMerge/>
          </w:tcPr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295" w:type="dxa"/>
          </w:tcPr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9259AC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совместитель</w:t>
            </w:r>
          </w:p>
        </w:tc>
        <w:tc>
          <w:tcPr>
            <w:tcW w:w="3023" w:type="dxa"/>
          </w:tcPr>
          <w:p w:rsidR="009259AC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Медведева Ольга Григорьевна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3.</w:t>
            </w:r>
          </w:p>
        </w:tc>
        <w:tc>
          <w:tcPr>
            <w:tcW w:w="3094" w:type="dxa"/>
          </w:tcPr>
          <w:p w:rsidR="007A1B38" w:rsidRPr="00D14F88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звукооператор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</w:t>
            </w:r>
            <w:r w:rsidR="009259AC">
              <w:rPr>
                <w:rFonts w:ascii="Times New Roman" w:hAnsi="Times New Roman" w:cs="Times New Roman"/>
                <w:sz w:val="28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16"/>
              </w:rPr>
              <w:t>5</w:t>
            </w:r>
          </w:p>
        </w:tc>
        <w:tc>
          <w:tcPr>
            <w:tcW w:w="2008" w:type="dxa"/>
          </w:tcPr>
          <w:p w:rsidR="007A1B38" w:rsidRPr="00D14F8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совместите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>ль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Захаров Сергей Викторович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4.</w:t>
            </w:r>
          </w:p>
        </w:tc>
        <w:tc>
          <w:tcPr>
            <w:tcW w:w="3094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балетмейстер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7A1B38" w:rsidRPr="00291E67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совместите</w:t>
            </w:r>
            <w:r w:rsidR="007A1B38" w:rsidRPr="00291E67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Захарова Наталья Викторовна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5.</w:t>
            </w:r>
          </w:p>
        </w:tc>
        <w:tc>
          <w:tcPr>
            <w:tcW w:w="3094" w:type="dxa"/>
          </w:tcPr>
          <w:p w:rsidR="007A1B38" w:rsidRDefault="001D26C7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 xml:space="preserve">начальник сектора 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Кузнецова Людмила Юрьевна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6.</w:t>
            </w:r>
          </w:p>
        </w:tc>
        <w:tc>
          <w:tcPr>
            <w:tcW w:w="3094" w:type="dxa"/>
          </w:tcPr>
          <w:p w:rsidR="007A1B38" w:rsidRPr="00D14F8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руководитель секции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Кузнецов Алексей Иванович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7.</w:t>
            </w:r>
          </w:p>
        </w:tc>
        <w:tc>
          <w:tcPr>
            <w:tcW w:w="3094" w:type="dxa"/>
          </w:tcPr>
          <w:p w:rsidR="007A1B38" w:rsidRPr="00D14F88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уборщик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 xml:space="preserve"> служебных помещений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Кощеева Ольга Васильевна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8.</w:t>
            </w:r>
          </w:p>
        </w:tc>
        <w:tc>
          <w:tcPr>
            <w:tcW w:w="3094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 xml:space="preserve">инструктор </w:t>
            </w:r>
          </w:p>
          <w:p w:rsidR="007A1B38" w:rsidRPr="00D14F8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по спорту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7A1B38" w:rsidRPr="00291E67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совместите</w:t>
            </w:r>
            <w:r w:rsidR="007A1B38" w:rsidRPr="00291E67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Ларионов Андрей Викторович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9.</w:t>
            </w:r>
          </w:p>
        </w:tc>
        <w:tc>
          <w:tcPr>
            <w:tcW w:w="3094" w:type="dxa"/>
          </w:tcPr>
          <w:p w:rsidR="007A1B38" w:rsidRDefault="001D26C7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кассир</w:t>
            </w:r>
          </w:p>
        </w:tc>
        <w:tc>
          <w:tcPr>
            <w:tcW w:w="1295" w:type="dxa"/>
          </w:tcPr>
          <w:p w:rsidR="007A1B38" w:rsidRPr="00D14F88" w:rsidRDefault="001E4B5C" w:rsidP="001E4B5C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0,25</w:t>
            </w:r>
          </w:p>
        </w:tc>
        <w:tc>
          <w:tcPr>
            <w:tcW w:w="2008" w:type="dxa"/>
          </w:tcPr>
          <w:p w:rsidR="007A1B38" w:rsidRPr="00291E67" w:rsidRDefault="001E4B5C" w:rsidP="001E4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совместитель</w:t>
            </w:r>
          </w:p>
        </w:tc>
        <w:tc>
          <w:tcPr>
            <w:tcW w:w="3023" w:type="dxa"/>
          </w:tcPr>
          <w:p w:rsidR="007A1B38" w:rsidRDefault="001D26C7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Кощеева Ольга Васильевна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10.</w:t>
            </w:r>
          </w:p>
        </w:tc>
        <w:tc>
          <w:tcPr>
            <w:tcW w:w="3094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хормейстер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7A1B38" w:rsidRPr="00291E67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Ломака Татьяна Андреевна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11.</w:t>
            </w:r>
          </w:p>
        </w:tc>
        <w:tc>
          <w:tcPr>
            <w:tcW w:w="3094" w:type="dxa"/>
          </w:tcPr>
          <w:p w:rsidR="007A1B38" w:rsidRPr="00D14F8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режиссер массовых представлений</w:t>
            </w:r>
          </w:p>
        </w:tc>
        <w:tc>
          <w:tcPr>
            <w:tcW w:w="1295" w:type="dxa"/>
          </w:tcPr>
          <w:p w:rsidR="007A1B38" w:rsidRPr="00D14F88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Pr="00D14F8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Медведева Ольга Григорьевна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12.</w:t>
            </w:r>
          </w:p>
        </w:tc>
        <w:tc>
          <w:tcPr>
            <w:tcW w:w="3094" w:type="dxa"/>
          </w:tcPr>
          <w:p w:rsidR="007A1B38" w:rsidRPr="00D14F88" w:rsidRDefault="001D26C7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художник-декоратор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Pr="00D14F88" w:rsidRDefault="007A1B38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Пиронко Татьяна Викторовна</w:t>
            </w:r>
          </w:p>
        </w:tc>
      </w:tr>
      <w:tr w:rsidR="00BD3651" w:rsidTr="0037038D">
        <w:trPr>
          <w:jc w:val="center"/>
        </w:trPr>
        <w:tc>
          <w:tcPr>
            <w:tcW w:w="10129" w:type="dxa"/>
            <w:gridSpan w:val="5"/>
          </w:tcPr>
          <w:p w:rsidR="00BD3651" w:rsidRPr="009259AC" w:rsidRDefault="00BD3651" w:rsidP="007A1B38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9259AC">
              <w:rPr>
                <w:rFonts w:ascii="Times New Roman" w:hAnsi="Times New Roman" w:cs="Times New Roman"/>
                <w:b/>
                <w:sz w:val="32"/>
                <w:szCs w:val="16"/>
              </w:rPr>
              <w:t>Структурное подразделение ДК «Горняк»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7A1B38" w:rsidRPr="00D14F8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хореограф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Бандорина Алёна Николаевна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2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7A1B38" w:rsidRPr="00D14F8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ру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ководитель клубного формирования</w:t>
            </w:r>
          </w:p>
        </w:tc>
        <w:tc>
          <w:tcPr>
            <w:tcW w:w="1295" w:type="dxa"/>
          </w:tcPr>
          <w:p w:rsidR="007A1B38" w:rsidRPr="00D14F88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Коротаева Вера Михайловна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3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1D26C7" w:rsidRDefault="001D26C7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звукооператор</w:t>
            </w:r>
          </w:p>
          <w:p w:rsidR="001D26C7" w:rsidRDefault="001D26C7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295" w:type="dxa"/>
          </w:tcPr>
          <w:p w:rsidR="001D26C7" w:rsidRDefault="001D26C7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1D26C7" w:rsidRPr="00291E67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внутренний совместитель</w:t>
            </w:r>
          </w:p>
        </w:tc>
        <w:tc>
          <w:tcPr>
            <w:tcW w:w="3023" w:type="dxa"/>
          </w:tcPr>
          <w:p w:rsidR="001D26C7" w:rsidRDefault="001E4B5C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Коротаева Вера Михайловна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4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7A1B38" w:rsidRPr="00D14F8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руководитель кружка</w:t>
            </w:r>
          </w:p>
        </w:tc>
        <w:tc>
          <w:tcPr>
            <w:tcW w:w="1295" w:type="dxa"/>
          </w:tcPr>
          <w:p w:rsidR="007A1B38" w:rsidRPr="00D14F88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7A1B38" w:rsidRPr="00D14F8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совместите</w:t>
            </w:r>
            <w:r w:rsidR="007A1B38" w:rsidRPr="00291E67">
              <w:rPr>
                <w:rFonts w:ascii="Times New Roman" w:hAnsi="Times New Roman" w:cs="Times New Roman"/>
                <w:sz w:val="28"/>
                <w:szCs w:val="16"/>
              </w:rPr>
              <w:t>ль</w:t>
            </w:r>
          </w:p>
        </w:tc>
        <w:tc>
          <w:tcPr>
            <w:tcW w:w="3023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Одинцов Михаил Анатольевич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5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7A1B38" w:rsidRPr="00D14F8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режиссер массовых представлений</w:t>
            </w:r>
          </w:p>
        </w:tc>
        <w:tc>
          <w:tcPr>
            <w:tcW w:w="1295" w:type="dxa"/>
          </w:tcPr>
          <w:p w:rsidR="007A1B38" w:rsidRPr="00D14F88" w:rsidRDefault="009259A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Павлова Наталья Александровна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lastRenderedPageBreak/>
              <w:t>6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 xml:space="preserve">инструктор </w:t>
            </w:r>
          </w:p>
          <w:p w:rsidR="007A1B38" w:rsidRPr="00D14F8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по адаптивной физкультуре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Рогальская Татьяна Викторовна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Pr="00D14F8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7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7A1B38" w:rsidRPr="00D14F88" w:rsidRDefault="009259A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уборщик</w:t>
            </w:r>
            <w:r w:rsidR="007A1B38">
              <w:rPr>
                <w:rFonts w:ascii="Times New Roman" w:hAnsi="Times New Roman" w:cs="Times New Roman"/>
                <w:sz w:val="28"/>
                <w:szCs w:val="16"/>
              </w:rPr>
              <w:t xml:space="preserve"> служебных помещений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Семёнова Екатерина Викторовна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8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1D26C7" w:rsidRDefault="001E4B5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ассир</w:t>
            </w:r>
          </w:p>
        </w:tc>
        <w:tc>
          <w:tcPr>
            <w:tcW w:w="1295" w:type="dxa"/>
          </w:tcPr>
          <w:p w:rsidR="001D26C7" w:rsidRDefault="001D26C7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0,25</w:t>
            </w:r>
          </w:p>
        </w:tc>
        <w:tc>
          <w:tcPr>
            <w:tcW w:w="2008" w:type="dxa"/>
          </w:tcPr>
          <w:p w:rsidR="001D26C7" w:rsidRPr="00291E67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внутренний совместитель</w:t>
            </w:r>
          </w:p>
        </w:tc>
        <w:tc>
          <w:tcPr>
            <w:tcW w:w="3023" w:type="dxa"/>
          </w:tcPr>
          <w:p w:rsidR="001E4B5C" w:rsidRDefault="001E4B5C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Коротаева Вера Михайловна</w:t>
            </w:r>
          </w:p>
        </w:tc>
      </w:tr>
      <w:tr w:rsidR="007A1B38" w:rsidTr="00BD3651">
        <w:trPr>
          <w:jc w:val="center"/>
        </w:trPr>
        <w:tc>
          <w:tcPr>
            <w:tcW w:w="709" w:type="dxa"/>
          </w:tcPr>
          <w:p w:rsidR="007A1B3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9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7A1B38" w:rsidRPr="00D14F88" w:rsidRDefault="001E4B5C" w:rsidP="007A1B38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и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нструктор по спорту</w:t>
            </w:r>
          </w:p>
        </w:tc>
        <w:tc>
          <w:tcPr>
            <w:tcW w:w="1295" w:type="dxa"/>
          </w:tcPr>
          <w:p w:rsidR="007A1B38" w:rsidRPr="00D14F88" w:rsidRDefault="007A1B38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7A1B38" w:rsidRPr="00D14F88" w:rsidRDefault="001E4B5C" w:rsidP="007A1B38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совместите</w:t>
            </w:r>
            <w:r w:rsidR="007A1B38" w:rsidRPr="00291E67">
              <w:rPr>
                <w:rFonts w:ascii="Times New Roman" w:hAnsi="Times New Roman" w:cs="Times New Roman"/>
                <w:sz w:val="28"/>
                <w:szCs w:val="16"/>
              </w:rPr>
              <w:t>ль</w:t>
            </w:r>
          </w:p>
        </w:tc>
        <w:tc>
          <w:tcPr>
            <w:tcW w:w="3023" w:type="dxa"/>
          </w:tcPr>
          <w:p w:rsidR="007A1B38" w:rsidRDefault="007A1B38" w:rsidP="00BD3651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Татур Александр Польянович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10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1D26C7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художник-декоратор</w:t>
            </w:r>
          </w:p>
          <w:p w:rsidR="001D26C7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295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1D26C7" w:rsidRPr="00291E6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внутренний совместитель</w:t>
            </w:r>
          </w:p>
        </w:tc>
        <w:tc>
          <w:tcPr>
            <w:tcW w:w="3023" w:type="dxa"/>
          </w:tcPr>
          <w:p w:rsidR="001D26C7" w:rsidRDefault="001E4B5C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Павлова Наталья Александровна</w:t>
            </w:r>
          </w:p>
        </w:tc>
      </w:tr>
      <w:tr w:rsidR="001D26C7" w:rsidTr="000014A8">
        <w:trPr>
          <w:jc w:val="center"/>
        </w:trPr>
        <w:tc>
          <w:tcPr>
            <w:tcW w:w="10129" w:type="dxa"/>
            <w:gridSpan w:val="5"/>
          </w:tcPr>
          <w:p w:rsidR="001D26C7" w:rsidRPr="009259AC" w:rsidRDefault="001D26C7" w:rsidP="001D26C7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9259AC">
              <w:rPr>
                <w:rFonts w:ascii="Times New Roman" w:hAnsi="Times New Roman" w:cs="Times New Roman"/>
                <w:b/>
                <w:sz w:val="32"/>
                <w:szCs w:val="16"/>
              </w:rPr>
              <w:t>Структурное подразделение клуб с. Усть-Игум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1D26C7" w:rsidRPr="00D14F88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заведующий филиалом</w:t>
            </w:r>
          </w:p>
        </w:tc>
        <w:tc>
          <w:tcPr>
            <w:tcW w:w="1295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1D26C7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Долгих Людмила Николаевна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1D26C7" w:rsidRPr="00D14F88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уборщик служебных помещений</w:t>
            </w:r>
          </w:p>
        </w:tc>
        <w:tc>
          <w:tcPr>
            <w:tcW w:w="1295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1D26C7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Кутрунов Михаил Сергеевич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3.</w:t>
            </w:r>
          </w:p>
        </w:tc>
        <w:tc>
          <w:tcPr>
            <w:tcW w:w="3094" w:type="dxa"/>
          </w:tcPr>
          <w:p w:rsidR="001D26C7" w:rsidRPr="00D14F88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звукооператор</w:t>
            </w:r>
          </w:p>
        </w:tc>
        <w:tc>
          <w:tcPr>
            <w:tcW w:w="1295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0,25</w:t>
            </w:r>
          </w:p>
        </w:tc>
        <w:tc>
          <w:tcPr>
            <w:tcW w:w="2008" w:type="dxa"/>
          </w:tcPr>
          <w:p w:rsidR="001D26C7" w:rsidRPr="00D14F88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совместите</w:t>
            </w:r>
            <w:r w:rsidR="001D26C7" w:rsidRPr="00291E67">
              <w:rPr>
                <w:rFonts w:ascii="Times New Roman" w:hAnsi="Times New Roman" w:cs="Times New Roman"/>
                <w:sz w:val="28"/>
                <w:szCs w:val="16"/>
              </w:rPr>
              <w:t>ль</w:t>
            </w:r>
          </w:p>
        </w:tc>
        <w:tc>
          <w:tcPr>
            <w:tcW w:w="3023" w:type="dxa"/>
          </w:tcPr>
          <w:p w:rsidR="001D26C7" w:rsidRPr="00D14F88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Манаев Владимир Сергеевич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4.</w:t>
            </w:r>
          </w:p>
        </w:tc>
        <w:tc>
          <w:tcPr>
            <w:tcW w:w="3094" w:type="dxa"/>
          </w:tcPr>
          <w:p w:rsidR="001D26C7" w:rsidRPr="00D14F88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руководитель кружка</w:t>
            </w:r>
          </w:p>
        </w:tc>
        <w:tc>
          <w:tcPr>
            <w:tcW w:w="1295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0,25</w:t>
            </w:r>
          </w:p>
        </w:tc>
        <w:tc>
          <w:tcPr>
            <w:tcW w:w="2008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совместите</w:t>
            </w:r>
            <w:r w:rsidR="001D26C7" w:rsidRPr="00291E67">
              <w:rPr>
                <w:rFonts w:ascii="Times New Roman" w:hAnsi="Times New Roman" w:cs="Times New Roman"/>
                <w:sz w:val="28"/>
                <w:szCs w:val="16"/>
              </w:rPr>
              <w:t>ль</w:t>
            </w:r>
          </w:p>
          <w:p w:rsidR="001D26C7" w:rsidRPr="00291E67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3023" w:type="dxa"/>
          </w:tcPr>
          <w:p w:rsidR="001D26C7" w:rsidRPr="00D14F88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Овчинникова Галина Валентиновна</w:t>
            </w:r>
          </w:p>
        </w:tc>
      </w:tr>
      <w:tr w:rsidR="001D26C7" w:rsidTr="00A03E6B">
        <w:trPr>
          <w:jc w:val="center"/>
        </w:trPr>
        <w:tc>
          <w:tcPr>
            <w:tcW w:w="10129" w:type="dxa"/>
            <w:gridSpan w:val="5"/>
          </w:tcPr>
          <w:p w:rsidR="001D26C7" w:rsidRPr="009259AC" w:rsidRDefault="001D26C7" w:rsidP="001D26C7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9259AC">
              <w:rPr>
                <w:rFonts w:ascii="Times New Roman" w:hAnsi="Times New Roman" w:cs="Times New Roman"/>
                <w:b/>
                <w:sz w:val="32"/>
                <w:szCs w:val="16"/>
              </w:rPr>
              <w:t>Структурное подразделение пос. Ивакинский карьер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1D26C7" w:rsidRPr="00D14F88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заведующий филиалом</w:t>
            </w:r>
          </w:p>
        </w:tc>
        <w:tc>
          <w:tcPr>
            <w:tcW w:w="1295" w:type="dxa"/>
          </w:tcPr>
          <w:p w:rsidR="001D26C7" w:rsidRPr="00D14F88" w:rsidRDefault="009259A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1,0</w:t>
            </w:r>
          </w:p>
        </w:tc>
        <w:tc>
          <w:tcPr>
            <w:tcW w:w="2008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1D26C7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Прудникова Зоя Васильевна</w:t>
            </w:r>
          </w:p>
        </w:tc>
      </w:tr>
      <w:tr w:rsidR="009259AC" w:rsidTr="00BD3651">
        <w:trPr>
          <w:jc w:val="center"/>
        </w:trPr>
        <w:tc>
          <w:tcPr>
            <w:tcW w:w="709" w:type="dxa"/>
            <w:vMerge w:val="restart"/>
          </w:tcPr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Pr="009259AC" w:rsidRDefault="009259AC" w:rsidP="001D26C7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  <w:bookmarkStart w:id="0" w:name="_GoBack"/>
            <w:bookmarkEnd w:id="0"/>
          </w:p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2.</w:t>
            </w:r>
          </w:p>
        </w:tc>
        <w:tc>
          <w:tcPr>
            <w:tcW w:w="3094" w:type="dxa"/>
            <w:vMerge w:val="restart"/>
          </w:tcPr>
          <w:p w:rsidR="009259AC" w:rsidRDefault="009259AC" w:rsidP="001D26C7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Default="009259AC" w:rsidP="001D26C7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Default="009259AC" w:rsidP="001D26C7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Default="009259AC" w:rsidP="001D26C7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Pr="009259AC" w:rsidRDefault="009259AC" w:rsidP="001D26C7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9259AC" w:rsidRPr="00D14F88" w:rsidRDefault="009259AC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руководитель кружка</w:t>
            </w:r>
          </w:p>
          <w:p w:rsidR="009259AC" w:rsidRPr="00D14F88" w:rsidRDefault="009259AC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295" w:type="dxa"/>
          </w:tcPr>
          <w:p w:rsidR="009259AC" w:rsidRPr="00D14F88" w:rsidRDefault="009259A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0,25</w:t>
            </w:r>
          </w:p>
        </w:tc>
        <w:tc>
          <w:tcPr>
            <w:tcW w:w="2008" w:type="dxa"/>
          </w:tcPr>
          <w:p w:rsidR="009259AC" w:rsidRPr="00D14F88" w:rsidRDefault="009259A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совместите</w:t>
            </w: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ль</w:t>
            </w:r>
          </w:p>
        </w:tc>
        <w:tc>
          <w:tcPr>
            <w:tcW w:w="3023" w:type="dxa"/>
          </w:tcPr>
          <w:p w:rsidR="009259AC" w:rsidRDefault="009259AC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Евсеева Мария Викторовна</w:t>
            </w:r>
          </w:p>
        </w:tc>
      </w:tr>
      <w:tr w:rsidR="009259AC" w:rsidTr="00BD3651">
        <w:trPr>
          <w:jc w:val="center"/>
        </w:trPr>
        <w:tc>
          <w:tcPr>
            <w:tcW w:w="709" w:type="dxa"/>
            <w:vMerge/>
          </w:tcPr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3094" w:type="dxa"/>
            <w:vMerge/>
          </w:tcPr>
          <w:p w:rsidR="009259AC" w:rsidRDefault="009259AC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295" w:type="dxa"/>
          </w:tcPr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0,25</w:t>
            </w:r>
          </w:p>
        </w:tc>
        <w:tc>
          <w:tcPr>
            <w:tcW w:w="2008" w:type="dxa"/>
          </w:tcPr>
          <w:p w:rsidR="009259AC" w:rsidRDefault="009259A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внутренний совместитель</w:t>
            </w:r>
          </w:p>
        </w:tc>
        <w:tc>
          <w:tcPr>
            <w:tcW w:w="3023" w:type="dxa"/>
          </w:tcPr>
          <w:p w:rsidR="009259AC" w:rsidRDefault="009259AC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Прудникова Зоя Васильевна</w:t>
            </w:r>
          </w:p>
        </w:tc>
      </w:tr>
      <w:tr w:rsidR="001D26C7" w:rsidTr="00BD3651">
        <w:trPr>
          <w:jc w:val="center"/>
        </w:trPr>
        <w:tc>
          <w:tcPr>
            <w:tcW w:w="709" w:type="dxa"/>
          </w:tcPr>
          <w:p w:rsidR="001D26C7" w:rsidRDefault="001E4B5C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3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>.</w:t>
            </w:r>
          </w:p>
        </w:tc>
        <w:tc>
          <w:tcPr>
            <w:tcW w:w="3094" w:type="dxa"/>
          </w:tcPr>
          <w:p w:rsidR="001D26C7" w:rsidRPr="00D14F88" w:rsidRDefault="009259AC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уборщик</w:t>
            </w:r>
            <w:r w:rsidR="001D26C7">
              <w:rPr>
                <w:rFonts w:ascii="Times New Roman" w:hAnsi="Times New Roman" w:cs="Times New Roman"/>
                <w:sz w:val="28"/>
                <w:szCs w:val="16"/>
              </w:rPr>
              <w:t xml:space="preserve"> служебных помещений</w:t>
            </w:r>
          </w:p>
        </w:tc>
        <w:tc>
          <w:tcPr>
            <w:tcW w:w="1295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0,5</w:t>
            </w:r>
          </w:p>
        </w:tc>
        <w:tc>
          <w:tcPr>
            <w:tcW w:w="2008" w:type="dxa"/>
          </w:tcPr>
          <w:p w:rsidR="001D26C7" w:rsidRPr="00D14F88" w:rsidRDefault="001D26C7" w:rsidP="001D26C7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291E67">
              <w:rPr>
                <w:rFonts w:ascii="Times New Roman" w:hAnsi="Times New Roman" w:cs="Times New Roman"/>
                <w:sz w:val="28"/>
                <w:szCs w:val="16"/>
              </w:rPr>
              <w:t>основная</w:t>
            </w:r>
          </w:p>
        </w:tc>
        <w:tc>
          <w:tcPr>
            <w:tcW w:w="3023" w:type="dxa"/>
          </w:tcPr>
          <w:p w:rsidR="001D26C7" w:rsidRDefault="001D26C7" w:rsidP="001D26C7">
            <w:pPr>
              <w:rPr>
                <w:rFonts w:ascii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</w:rPr>
              <w:t>Курицына Татьяна Геннадьевна</w:t>
            </w:r>
          </w:p>
        </w:tc>
      </w:tr>
    </w:tbl>
    <w:p w:rsidR="00D14F88" w:rsidRPr="00D14F88" w:rsidRDefault="00D14F88" w:rsidP="00FE0021">
      <w:pPr>
        <w:spacing w:after="0" w:line="240" w:lineRule="auto"/>
        <w:jc w:val="center"/>
        <w:rPr>
          <w:sz w:val="28"/>
          <w:szCs w:val="16"/>
        </w:rPr>
      </w:pPr>
    </w:p>
    <w:p w:rsidR="004E0F31" w:rsidRDefault="004E0F31" w:rsidP="00915736">
      <w:pPr>
        <w:jc w:val="center"/>
        <w:rPr>
          <w:b/>
          <w:sz w:val="16"/>
          <w:szCs w:val="16"/>
        </w:rPr>
      </w:pPr>
    </w:p>
    <w:p w:rsidR="00915736" w:rsidRPr="004E0F31" w:rsidRDefault="00915736" w:rsidP="00915736">
      <w:pPr>
        <w:jc w:val="center"/>
        <w:rPr>
          <w:b/>
          <w:sz w:val="36"/>
          <w:szCs w:val="36"/>
        </w:rPr>
      </w:pPr>
    </w:p>
    <w:p w:rsidR="00751B58" w:rsidRDefault="00751B58" w:rsidP="00751B58">
      <w:pPr>
        <w:rPr>
          <w:sz w:val="32"/>
          <w:szCs w:val="32"/>
        </w:rPr>
      </w:pPr>
    </w:p>
    <w:p w:rsidR="00751B58" w:rsidRDefault="00751B58" w:rsidP="00751B58">
      <w:pPr>
        <w:rPr>
          <w:sz w:val="32"/>
          <w:szCs w:val="32"/>
        </w:rPr>
      </w:pPr>
    </w:p>
    <w:p w:rsidR="00751B58" w:rsidRDefault="00751B58" w:rsidP="00751B58">
      <w:pPr>
        <w:rPr>
          <w:sz w:val="32"/>
          <w:szCs w:val="32"/>
        </w:rPr>
      </w:pPr>
    </w:p>
    <w:p w:rsidR="00751B58" w:rsidRDefault="00751B58" w:rsidP="00751B58">
      <w:pPr>
        <w:rPr>
          <w:sz w:val="32"/>
          <w:szCs w:val="32"/>
        </w:rPr>
      </w:pPr>
    </w:p>
    <w:sectPr w:rsidR="00751B58" w:rsidSect="00B25F6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9F"/>
    <w:rsid w:val="0000620D"/>
    <w:rsid w:val="000A60B2"/>
    <w:rsid w:val="0013382B"/>
    <w:rsid w:val="001C21C1"/>
    <w:rsid w:val="001D26C7"/>
    <w:rsid w:val="001E4B5C"/>
    <w:rsid w:val="00291E67"/>
    <w:rsid w:val="002C3E1E"/>
    <w:rsid w:val="00344BAA"/>
    <w:rsid w:val="00413639"/>
    <w:rsid w:val="00415224"/>
    <w:rsid w:val="0043158D"/>
    <w:rsid w:val="00455EFB"/>
    <w:rsid w:val="00456C9A"/>
    <w:rsid w:val="004C47FD"/>
    <w:rsid w:val="004E0F31"/>
    <w:rsid w:val="0053511D"/>
    <w:rsid w:val="005F3765"/>
    <w:rsid w:val="006071C6"/>
    <w:rsid w:val="0062563C"/>
    <w:rsid w:val="00751B58"/>
    <w:rsid w:val="007A1B38"/>
    <w:rsid w:val="00822100"/>
    <w:rsid w:val="00857B9D"/>
    <w:rsid w:val="00915736"/>
    <w:rsid w:val="00921D3F"/>
    <w:rsid w:val="009259AC"/>
    <w:rsid w:val="009705EC"/>
    <w:rsid w:val="00A62D1D"/>
    <w:rsid w:val="00B25F63"/>
    <w:rsid w:val="00B516A5"/>
    <w:rsid w:val="00BA7E16"/>
    <w:rsid w:val="00BD3651"/>
    <w:rsid w:val="00C76139"/>
    <w:rsid w:val="00CF08D9"/>
    <w:rsid w:val="00D14F88"/>
    <w:rsid w:val="00DC5671"/>
    <w:rsid w:val="00DF616C"/>
    <w:rsid w:val="00EA6CF0"/>
    <w:rsid w:val="00EC0E9F"/>
    <w:rsid w:val="00F757FD"/>
    <w:rsid w:val="00FB0E49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3631D-D274-43BD-82A3-23641E18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B5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F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смит</cp:lastModifiedBy>
  <cp:revision>27</cp:revision>
  <cp:lastPrinted>2022-02-24T08:21:00Z</cp:lastPrinted>
  <dcterms:created xsi:type="dcterms:W3CDTF">2021-11-10T09:00:00Z</dcterms:created>
  <dcterms:modified xsi:type="dcterms:W3CDTF">2022-02-24T08:36:00Z</dcterms:modified>
</cp:coreProperties>
</file>