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 xml:space="preserve"> Открытый урок. Тема: "Музыкальный слух и его развитие в процессе обучения игре на фортепиано"</w:t>
      </w:r>
    </w:p>
    <w:p w:rsidR="00940392" w:rsidRPr="008D4CED" w:rsidRDefault="00306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32"/>
          <w:szCs w:val="32"/>
          <w:u w:val="single"/>
        </w:rPr>
      </w:pPr>
      <w:r>
        <w:rPr>
          <w:rFonts w:ascii="Arial CYR" w:hAnsi="Arial CYR" w:cs="Arial CYR"/>
          <w:sz w:val="32"/>
          <w:szCs w:val="32"/>
          <w:u w:val="single"/>
        </w:rPr>
        <w:t xml:space="preserve">25 октября 2016 </w:t>
      </w:r>
      <w:r w:rsidR="00940392" w:rsidRPr="008D4CED">
        <w:rPr>
          <w:rFonts w:ascii="Arial CYR" w:hAnsi="Arial CYR" w:cs="Arial CYR"/>
          <w:sz w:val="32"/>
          <w:szCs w:val="32"/>
          <w:u w:val="single"/>
        </w:rPr>
        <w:t>г.</w:t>
      </w:r>
    </w:p>
    <w:p w:rsidR="00940392" w:rsidRDefault="00940392" w:rsidP="0094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Ф.И.О. преподавателя: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Шевелёва Наталья Владимировна</w:t>
      </w:r>
      <w:r>
        <w:rPr>
          <w:rFonts w:ascii="Times New Roman CYR" w:hAnsi="Times New Roman CYR" w:cs="Times New Roman CYR"/>
          <w:sz w:val="28"/>
          <w:szCs w:val="28"/>
        </w:rPr>
        <w:t>, преподаватель по классу фортепиано</w:t>
      </w:r>
    </w:p>
    <w:p w:rsidR="00940392" w:rsidRPr="00595AEB" w:rsidRDefault="00940392" w:rsidP="009403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40392" w:rsidRPr="006259FC" w:rsidRDefault="00940392" w:rsidP="0094039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20D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Ф.И. ученика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D4C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4C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учащихся фортепианного отделения</w:t>
      </w:r>
    </w:p>
    <w:p w:rsidR="00940392" w:rsidRDefault="00940392" w:rsidP="0094039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D4CED" w:rsidRDefault="008D4CED" w:rsidP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4CED" w:rsidRPr="008D4CED" w:rsidRDefault="008D4CED" w:rsidP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CED">
        <w:rPr>
          <w:rFonts w:ascii="Times New Roman" w:hAnsi="Times New Roman" w:cs="Times New Roman"/>
          <w:sz w:val="28"/>
          <w:szCs w:val="28"/>
        </w:rPr>
        <w:t xml:space="preserve"> "Музыкальный слух и его развитие в процессе обучения игре на фортепиано"</w:t>
      </w:r>
    </w:p>
    <w:p w:rsidR="00E8344A" w:rsidRPr="008D4CED" w:rsidRDefault="008D4CED" w:rsidP="008D4CED">
      <w:pPr>
        <w:widowControl w:val="0"/>
        <w:tabs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 w:rsidR="008640C3">
        <w:rPr>
          <w:rFonts w:ascii="Arial CYR" w:hAnsi="Arial CYR" w:cs="Arial CYR"/>
          <w:sz w:val="20"/>
          <w:szCs w:val="20"/>
        </w:rPr>
        <w:t xml:space="preserve">                                                                   </w:t>
      </w:r>
      <w:r>
        <w:rPr>
          <w:rFonts w:ascii="Arial CYR" w:hAnsi="Arial CYR" w:cs="Arial CYR"/>
          <w:sz w:val="20"/>
          <w:szCs w:val="20"/>
        </w:rPr>
        <w:t xml:space="preserve">                               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 урока: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Проследить у учащихся  восприятие видов музыкального слуха на примере музыкальных произведений разных форм (полифония</w:t>
      </w:r>
      <w:r w:rsidR="003D12BB">
        <w:rPr>
          <w:rFonts w:ascii="Times New Roman CYR" w:hAnsi="Times New Roman CYR" w:cs="Times New Roman CYR"/>
          <w:sz w:val="28"/>
          <w:szCs w:val="28"/>
        </w:rPr>
        <w:t>, крупная форма, пьесы, этюды)</w:t>
      </w:r>
      <w:proofErr w:type="gramStart"/>
      <w:r w:rsidR="003D12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Задачи урока:</w:t>
      </w:r>
    </w:p>
    <w:p w:rsidR="00E8344A" w:rsidRDefault="008640C3" w:rsidP="00864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Развитие  навыков исполнения музыкальных произведений разных фор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полифония, крупная форма, пьесы, этюды).</w:t>
      </w:r>
    </w:p>
    <w:p w:rsidR="00E8344A" w:rsidRDefault="008640C3" w:rsidP="00864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Умение исполнить произведение музыкально, эмоционально, с тщательным слуховым контролем.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Воспитательная:</w:t>
      </w:r>
    </w:p>
    <w:p w:rsidR="00E8344A" w:rsidRDefault="008640C3" w:rsidP="00864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интереса к изучаемым музыкальным произведениям.</w:t>
      </w:r>
    </w:p>
    <w:p w:rsidR="00E8344A" w:rsidRDefault="008640C3" w:rsidP="00864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слуховых качеств учащегося-пианиста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Развивающая:</w:t>
      </w:r>
    </w:p>
    <w:p w:rsidR="00E8344A" w:rsidRDefault="008640C3" w:rsidP="00864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слухового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восприятие музыки, эмоциональное отношение к исполнению изучаемых музыкальных произведений.</w:t>
      </w:r>
    </w:p>
    <w:p w:rsidR="00E8344A" w:rsidRDefault="008640C3" w:rsidP="00864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Проследить этапы и виды музыкального слуха у учащихся.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Обучающая:</w:t>
      </w:r>
    </w:p>
    <w:p w:rsidR="00E8344A" w:rsidRDefault="008640C3" w:rsidP="00864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Обучение игре на фортепиано</w:t>
      </w:r>
    </w:p>
    <w:p w:rsidR="00E8344A" w:rsidRDefault="008640C3" w:rsidP="00864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Практическое применение методов работы.</w:t>
      </w:r>
    </w:p>
    <w:p w:rsidR="00E8344A" w:rsidRDefault="008640C3" w:rsidP="00864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Развить у ребёнка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следущие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методы слуха: 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Звуковысотный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слух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Мелодический слух.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Полифонический слух.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Гармонический слух.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Тембро-динамический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слух.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Внутренний слух. 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Методы развития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муз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луха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Звуковысотный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слух.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пианисты сопровождают свою игру подпеванием – это означает, что фортепианное исполнительство как процесс создаёт благоприятные условия для музыкально-слухового воспитания и развития.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Пение – естественный путь формирования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звуковысотного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слуха – это общепризнанно.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арсенале преподавателя-пианиста насчитывается немало приёмов и методов, способных дать эффективное улучшение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звуковысотного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слуха у учащихся различных возрастов.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Методы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Воспризведение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голосом в начальный период обучения отдельных звуков, сыгранных педагогом. Интонирование голосом небольших гаммаобразных последовательностей.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Пропевание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коротких мелодических отрывков (из репертуара у учащегося). Транспонирование их в пределах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доступного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учащемуся.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Произвольное дублирование голосом (пение вслух). Очень полезно, чтобы ребёнок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сольфеджировал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мелодию пьесы, во время игры. Петь тему, одновременно играя её, очень полезный метод развития слуха.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Пропевание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одного из голосов 2-х, 3-х или 4-х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голосной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фактуры, с одновременным исполнением остальных, на фортепиано.</w:t>
      </w:r>
    </w:p>
    <w:p w:rsidR="00E8344A" w:rsidRPr="00940392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Чередование в ходе разучивания фортепианного произведения мелодических фраз, исполняемых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вокально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 фразами, исполняемыми на инструменте. Метод, который рекомендовал в своё время Г.Г.Нейгауз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Два-три такта играйте, потом пойте, опять играйте, опять пойте</w:t>
      </w:r>
      <w:r w:rsidRPr="00940392">
        <w:rPr>
          <w:rFonts w:ascii="Times New Roman" w:hAnsi="Times New Roman" w:cs="Times New Roman"/>
          <w:sz w:val="28"/>
          <w:szCs w:val="28"/>
        </w:rPr>
        <w:t>».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4039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Пропевание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целиком от начала до конца основных тем, мотивов произведения.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Практический показ: Р.н.п.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 поле берёза стояла</w:t>
      </w:r>
      <w:r w:rsidRPr="009403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исполнении ученицы 1 класса.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Мелодический слух.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Мелодический слух у учащихся фортепианного класса заметно улучшается в ходе исполнения кантиленой музыки различных жанров и стилей. Чтобы гибко, напевно, эмоционально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проинтонировать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мелодию, музыканту надо обладать чутким отзывчивым слухом.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распоряжении педагога-пианиста имеется ряд практических приёмов и методов, помогающих укрепить мелодический слух.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Методы: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1. Проигрывание на инструменте мелодического рисунка пьесы отдельно от партии сопровождения. Это с одной стороны, эффективный метод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пианистической работы, с другой – отличный метод развития мелодического слуха.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2. Воспроизведение мелодии на фоне аккомпанемента (более простого или чтобы играл педагог этот аккомпанемент, а ученик играл мелодию).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сразу представляет, как должна звучать мелодия.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 Исполнение на фортепиано отдельной партии аккомпанемента (звукового фона) с одновременным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пропеванием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мелодии голосом вслух,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затем то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же, но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пропеванием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мелодии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себя</w:t>
      </w:r>
      <w:r w:rsidRPr="00940392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внутреннеслуховым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переживанием – осмыслением её.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4. Максимально детализированная работа над фразировкой музыкального произведения, тщательная звуковая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выделка</w:t>
      </w:r>
      <w:r w:rsidRPr="009403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оттачивание</w:t>
      </w:r>
      <w:r w:rsidRPr="009403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мелодической фразы. Это укрепляет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профессионализирует)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мелодический слух, оказывает помощь в воспитании у учащегося.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Практический показ: В.Калинников "Грустная песенка"</w:t>
      </w:r>
      <w:r w:rsidRPr="0094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исполнении ученицы 5 класса.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Полифонический слух.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Под полифоническим слухом понимается музыкальный слух в его проявлении по отношению к фактуре, образованной как минимум 2-мя голосами. Воспитание полифонического слуха – один из важнейших и наиболее сложных разделов музыкального воспитания.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Фортепианная педагогика накопила значительное количество методических приёмов, способствующих развитию полифонического слуха.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Методы (наиболее эффективные):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1. Проигрывание поочерёдно и в отдельности каждого из голосов полифонического произведения. Осмысление их мелодической самостоятельности.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2. Проигрывание отдельных пар голосов (1 и 3, 2 и 3, 1 и 2 и т.д.). Требование при этом прежнее: выявление индивидуальной мелодико-тематической характерности каждого голоса.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 Совместное проигрывание (учитель – ученик) полифонического произведения по голосам, по парам голосов.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4.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Пропевание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вслух или про себя одного из голосов полифонического произведения, одновременно игра остальных на фортепиано.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5. Исполнение вокальным ансамблем (педагога и учащегося) голосов полифонического произведения.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6. Проигрывание полифонического произведения с концентрацией внимания на каком-либо одном голосе при намеренном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затушевании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приглушении остальных голосов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метод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рекомендовавшийся А.Б.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Гондельвейзером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Г.Г.Нейгаузом и рядом других известных пианистов).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Практический показ: И.С.Бах 3-х гол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нвенция соль минор в исполнении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ученицы 7 класса.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Гармонический слух.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Гармоническим слухом называют музыкальный слух в его проявлении по отношению к созвучиям комплексам звуков различной высоты в их одновременном сочетании.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Arial CYR" w:hAnsi="Arial CYR" w:cs="Arial CYR"/>
          <w:sz w:val="28"/>
          <w:szCs w:val="28"/>
        </w:rPr>
        <w:t>Вот некоторые методы</w:t>
      </w:r>
      <w:r>
        <w:rPr>
          <w:rFonts w:ascii="Times New Roman CYR" w:hAnsi="Times New Roman CYR" w:cs="Times New Roman CYR"/>
          <w:sz w:val="28"/>
          <w:szCs w:val="28"/>
        </w:rPr>
        <w:t>, развивающие слух гармонически: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1. Проигрывание музыкального произведения в замедленном темпе, сопровождающееся напряжённым, интенсивным вслушиванием во все гармонические модификации, чередования – смены звуковых структур.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2. Разбор тонального плана, его анализ. Прослушивание гармонической основы.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 Проигрывание мелодии с гармоническим сопровождением.   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Практический показ: А.Хачатурян Этюд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минор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исполнении ученицы 5 класса.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Тембро-динамический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слух.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Фортепиано – инструмент богатейшего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тембро-динамического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потенциала. Колоссальные возможности динамики, огромный диапазон, педали, позволяющие создавать разнообразные эффекты – всё это даёт основание говорить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тембро-динамической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возможности игры на фортепиано (рояле).</w:t>
      </w:r>
    </w:p>
    <w:p w:rsidR="00E8344A" w:rsidRPr="00940392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А.Г.Рубинштейн говорил: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 думаете, что рояль – это один инструмент, а это сто инструментов</w:t>
      </w:r>
      <w:r w:rsidRPr="00940392">
        <w:rPr>
          <w:rFonts w:ascii="Times New Roman" w:hAnsi="Times New Roman" w:cs="Times New Roman"/>
          <w:sz w:val="28"/>
          <w:szCs w:val="28"/>
        </w:rPr>
        <w:t>».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Ф.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Бузони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подчёркивал, что рояль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великолепный актёр</w:t>
      </w:r>
      <w:r w:rsidRPr="00940392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 CYR" w:hAnsi="Times New Roman CYR" w:cs="Times New Roman CYR"/>
          <w:sz w:val="28"/>
          <w:szCs w:val="28"/>
        </w:rPr>
        <w:t>ему дано имитировать голос любого музыкального инструмента, подражать любой звучности.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Музыкальный слух в его проявлении по отношению к тембру и динамике называют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тембро-динамическим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Тембро-динамический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слух учащегося, его слуховое воображение зависит во многом от преподавателя.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Методы: 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Определить, конкретизировать художественные требования к звуку.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Одним из наиболее эффективных методов является слово педагога. Звуки фортепиано могут быть тёплыми и холодными, мягкими или острыми, светлыми или тёплыми, яркими или матовыми. Всё это надо образно пояснить, дать почувствовать ученику, иначе игра рискует оказаться бедной, бескрасочной.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Детализированное, скрупулезное выявление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тембро-динамических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градаций в музыкальном произведении.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Работа с оттенками, погружаться в гармонию звуков, искать тончайшие нюансы в игре.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5. Учащемуся предлагается мысленно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оркестровать</w:t>
      </w:r>
      <w:r w:rsidRPr="009403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фортепианную фактуру, представить себе специфическое звучание того или иного оркестрового инструмента. Таким путём достигается особая заострённость, конкретность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тембро-динамических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ощущений ученика.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Итак,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тембро-динамический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слух, получая импульсы со стороны живописно-образного воображения и фантазии ученика, кристаллизируется и совершенствуется через стремление к воплощению в жизнь определённых художественно-изобразительных замыслов и идей.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Практический показ: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Д.Кабалевский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"Легкие вариации" в исполнении ученицы 5 класса.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Внутренний слух.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Внутренний слух – понимание музыки как особой способности к представлению и переживанию её вне опоры на внешнее звучание, способности к мысленному представлению музыкальных тонов и их классическому определению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Н.А.Римского-Корсакова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Методы (основные из них):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1. Подбор музыки по слуху (практикуемый обычно в начальный период обучения). Подбор как особый вид пианистической деятельности исключительно полезен, поскольку со всей непреложностью требует от ученика ясных и чётких слуховых представлений – здесь всё от слуха.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 Исполнение пьесы в замедленном темпе, с установкой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предслышание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(разведку слухом) последующего развёртывания музыки.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3. Проигрывание музыкального произведения способом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пунктира</w:t>
      </w:r>
      <w:r w:rsidRPr="00940392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одну фразу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вслух</w:t>
      </w:r>
      <w:r w:rsidRPr="0094039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другую </w:t>
      </w:r>
      <w:r w:rsidRPr="003D12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себя</w:t>
      </w:r>
      <w:r w:rsidRPr="003D12B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сохраняя в то же время ощущение непрерывности. Слитности движения звукового потока.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4. Беззвучная игра на клавиатуре инструмента это обостряет внутренний слух у учащегося.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5. Прослушивание в записи произведения при одновременном прочитывании нотного текста.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6. Мысленное проигрывание музыкального произведения (исполнение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себя</w:t>
      </w:r>
      <w:r w:rsidRPr="00940392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Учиться читать глазами нотный текст.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</w:t>
      </w:r>
    </w:p>
    <w:p w:rsidR="00E8344A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Воспитание и развитие музыкального слуха у учащегося, является основной задачей в фортепианной педагогике, идти от слуха к движению, а не наоборот.</w:t>
      </w:r>
    </w:p>
    <w:p w:rsidR="00E8344A" w:rsidRPr="00940392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 слышать, воспитать ухо, выработать у ученика интонацию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тембрально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тонкий слух</w:t>
      </w:r>
      <w:r w:rsidRPr="00940392">
        <w:rPr>
          <w:rFonts w:ascii="Times New Roman" w:hAnsi="Times New Roman" w:cs="Times New Roman"/>
          <w:sz w:val="28"/>
          <w:szCs w:val="28"/>
        </w:rPr>
        <w:t>».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Музыкальный слух учащегося фортепианного класса естественным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образом, развивается и совершенствуется в условиях соответствующего обучения. Преподаватель-пианист должен найти и применить эффективные методические приёмы и средства, с помощью, которых при необходимости он может энергично воздействовать на этот процесс, в сторону его интенсификации.</w:t>
      </w:r>
    </w:p>
    <w:p w:rsidR="00E8344A" w:rsidRDefault="00864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Р. Шуман писал: </w:t>
      </w:r>
      <w:r w:rsidRPr="009403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слуха – это самое важное</w:t>
      </w:r>
      <w:r w:rsidRPr="00940392">
        <w:rPr>
          <w:rFonts w:ascii="Times New Roman" w:hAnsi="Times New Roman" w:cs="Times New Roman"/>
          <w:sz w:val="28"/>
          <w:szCs w:val="28"/>
        </w:rPr>
        <w:t>».</w:t>
      </w:r>
    </w:p>
    <w:p w:rsidR="008D4CED" w:rsidRDefault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CED" w:rsidRDefault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CED" w:rsidRDefault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CED" w:rsidRDefault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CED" w:rsidRDefault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CED" w:rsidRDefault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CED" w:rsidRDefault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CED" w:rsidRPr="00940392" w:rsidRDefault="008D4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44A" w:rsidRPr="00940392" w:rsidRDefault="00E83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44A" w:rsidRDefault="00940392" w:rsidP="0094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92">
        <w:rPr>
          <w:rFonts w:ascii="Times New Roman" w:hAnsi="Times New Roman" w:cs="Times New Roman"/>
          <w:sz w:val="28"/>
          <w:szCs w:val="28"/>
        </w:rPr>
        <w:t>Литература</w:t>
      </w:r>
    </w:p>
    <w:p w:rsidR="00940392" w:rsidRDefault="00940392" w:rsidP="0094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392" w:rsidRPr="00940392" w:rsidRDefault="00940392" w:rsidP="00940392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940392">
        <w:rPr>
          <w:rFonts w:ascii="Roboto-Regular" w:hAnsi="Roboto-Regular"/>
          <w:color w:val="000000"/>
          <w:sz w:val="28"/>
          <w:szCs w:val="28"/>
        </w:rPr>
        <w:t xml:space="preserve">1. </w:t>
      </w:r>
      <w:proofErr w:type="gramStart"/>
      <w:r w:rsidRPr="00940392">
        <w:rPr>
          <w:rFonts w:ascii="Roboto-Regular" w:hAnsi="Roboto-Regular"/>
          <w:color w:val="000000"/>
          <w:sz w:val="28"/>
          <w:szCs w:val="28"/>
        </w:rPr>
        <w:t>Петрушин</w:t>
      </w:r>
      <w:proofErr w:type="gramEnd"/>
      <w:r w:rsidRPr="00940392">
        <w:rPr>
          <w:rFonts w:ascii="Roboto-Regular" w:hAnsi="Roboto-Regular"/>
          <w:color w:val="000000"/>
          <w:sz w:val="28"/>
          <w:szCs w:val="28"/>
        </w:rPr>
        <w:t xml:space="preserve"> В. Музыкальная психология. М.: Музыка, 1997.</w:t>
      </w:r>
    </w:p>
    <w:p w:rsidR="00940392" w:rsidRPr="00940392" w:rsidRDefault="00940392" w:rsidP="00940392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940392">
        <w:rPr>
          <w:rFonts w:ascii="Roboto-Regular" w:hAnsi="Roboto-Regular"/>
          <w:color w:val="000000"/>
          <w:sz w:val="28"/>
          <w:szCs w:val="28"/>
        </w:rPr>
        <w:t>2. Логинова Л.О слуховой деятельности музыканта - исполнителя. Теоретические проблемы // Автореферат доктора искусствоведения. - М.: Изд-во МГК им. П.И. Чайковского, 1998.</w:t>
      </w:r>
    </w:p>
    <w:p w:rsidR="00940392" w:rsidRPr="00940392" w:rsidRDefault="00940392" w:rsidP="00940392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940392">
        <w:rPr>
          <w:rFonts w:ascii="Roboto-Regular" w:hAnsi="Roboto-Regular"/>
          <w:color w:val="000000"/>
          <w:sz w:val="28"/>
          <w:szCs w:val="28"/>
        </w:rPr>
        <w:t>3. Гофман И. Фортепьянная игра. Ответы на вопросы по фортепьянной игре. - М.: Музыка, 1961.</w:t>
      </w:r>
    </w:p>
    <w:p w:rsidR="00940392" w:rsidRPr="00940392" w:rsidRDefault="00940392" w:rsidP="00940392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940392">
        <w:rPr>
          <w:rFonts w:ascii="Roboto-Regular" w:hAnsi="Roboto-Regular"/>
          <w:color w:val="000000"/>
          <w:sz w:val="28"/>
          <w:szCs w:val="28"/>
        </w:rPr>
        <w:t>4. Нейгауз Г. Об искусстве фортепианной игры. Государственное московское издательство, 1958.</w:t>
      </w:r>
    </w:p>
    <w:p w:rsidR="00940392" w:rsidRPr="00940392" w:rsidRDefault="00940392" w:rsidP="00940392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940392">
        <w:rPr>
          <w:rFonts w:ascii="Roboto-Regular" w:hAnsi="Roboto-Regular"/>
          <w:color w:val="000000"/>
          <w:sz w:val="28"/>
          <w:szCs w:val="28"/>
        </w:rPr>
        <w:t>5. Цыпин Г. Обучение игре на фортепиано.</w:t>
      </w:r>
    </w:p>
    <w:p w:rsidR="00940392" w:rsidRPr="00940392" w:rsidRDefault="00940392" w:rsidP="00940392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940392">
        <w:rPr>
          <w:rFonts w:ascii="Roboto-Regular" w:hAnsi="Roboto-Regular"/>
          <w:color w:val="000000"/>
          <w:sz w:val="28"/>
          <w:szCs w:val="28"/>
        </w:rPr>
        <w:t xml:space="preserve">6. </w:t>
      </w:r>
      <w:proofErr w:type="spellStart"/>
      <w:r w:rsidRPr="00940392">
        <w:rPr>
          <w:rFonts w:ascii="Roboto-Regular" w:hAnsi="Roboto-Regular"/>
          <w:color w:val="000000"/>
          <w:sz w:val="28"/>
          <w:szCs w:val="28"/>
        </w:rPr>
        <w:t>Баренбойм</w:t>
      </w:r>
      <w:proofErr w:type="spellEnd"/>
      <w:r w:rsidRPr="00940392">
        <w:rPr>
          <w:rFonts w:ascii="Roboto-Regular" w:hAnsi="Roboto-Regular"/>
          <w:color w:val="000000"/>
          <w:sz w:val="28"/>
          <w:szCs w:val="28"/>
        </w:rPr>
        <w:t xml:space="preserve"> Л. Путь к музыке.</w:t>
      </w:r>
    </w:p>
    <w:p w:rsidR="00940392" w:rsidRPr="00940392" w:rsidRDefault="00940392" w:rsidP="00940392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940392">
        <w:rPr>
          <w:rFonts w:ascii="Roboto-Regular" w:hAnsi="Roboto-Regular"/>
          <w:color w:val="000000"/>
          <w:sz w:val="28"/>
          <w:szCs w:val="28"/>
        </w:rPr>
        <w:t>7. Лещинская «Малыш за роялем».</w:t>
      </w:r>
    </w:p>
    <w:p w:rsidR="00940392" w:rsidRPr="00940392" w:rsidRDefault="00940392" w:rsidP="00940392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</w:rPr>
      </w:pPr>
      <w:r w:rsidRPr="00940392">
        <w:rPr>
          <w:rFonts w:ascii="Roboto-Regular" w:hAnsi="Roboto-Regular"/>
          <w:color w:val="000000"/>
          <w:sz w:val="28"/>
          <w:szCs w:val="28"/>
        </w:rPr>
        <w:t xml:space="preserve">8. Ключарева Т. Развитие слухового, художественного восприятия в начальном периоде обучения»\\ </w:t>
      </w:r>
      <w:proofErr w:type="spellStart"/>
      <w:r w:rsidRPr="00940392">
        <w:rPr>
          <w:rFonts w:ascii="Roboto-Regular" w:hAnsi="Roboto-Regular"/>
          <w:color w:val="000000"/>
          <w:sz w:val="28"/>
          <w:szCs w:val="28"/>
        </w:rPr>
        <w:t>Натансон</w:t>
      </w:r>
      <w:proofErr w:type="spellEnd"/>
      <w:r w:rsidRPr="00940392">
        <w:rPr>
          <w:rFonts w:ascii="Roboto-Regular" w:hAnsi="Roboto-Regular"/>
          <w:color w:val="000000"/>
          <w:sz w:val="28"/>
          <w:szCs w:val="28"/>
        </w:rPr>
        <w:t xml:space="preserve"> В. Вопросы музыкальной педагогики.</w:t>
      </w:r>
    </w:p>
    <w:p w:rsidR="00940392" w:rsidRDefault="00940392" w:rsidP="0094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392" w:rsidRDefault="00940392" w:rsidP="0094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392" w:rsidRPr="00940392" w:rsidRDefault="00940392" w:rsidP="00940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0392" w:rsidRPr="00940392" w:rsidSect="00E834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EA16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640C3"/>
    <w:rsid w:val="003065DC"/>
    <w:rsid w:val="003D12BB"/>
    <w:rsid w:val="005D27D0"/>
    <w:rsid w:val="008640C3"/>
    <w:rsid w:val="008D4CED"/>
    <w:rsid w:val="00940392"/>
    <w:rsid w:val="00DA5EF2"/>
    <w:rsid w:val="00DB40D5"/>
    <w:rsid w:val="00E8344A"/>
    <w:rsid w:val="00F2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1272</Words>
  <Characters>9524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dcterms:created xsi:type="dcterms:W3CDTF">2020-02-26T10:35:00Z</dcterms:created>
  <dcterms:modified xsi:type="dcterms:W3CDTF">2020-03-16T10:00:00Z</dcterms:modified>
</cp:coreProperties>
</file>