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010" w:rsidRPr="009D700D" w:rsidRDefault="00E579F0" w:rsidP="00660010">
      <w:pPr>
        <w:rPr>
          <w:rFonts w:ascii="Times New Roman" w:hAnsi="Times New Roman" w:cs="Times New Roman"/>
        </w:rPr>
      </w:pPr>
      <w:bookmarkStart w:id="0" w:name="_GoBack"/>
      <w:r>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9pt;margin-top:-25.5pt;width:63.2pt;height:67.6pt;z-index:-251658752;mso-wrap-edited:f" wrapcoords="-257 0 -257 21360 21600 21360 21600 0 -257 0">
            <v:imagedata r:id="rId6" o:title=""/>
            <w10:wrap type="through"/>
          </v:shape>
          <o:OLEObject Type="Embed" ProgID="MSPhotoEd.3" ShapeID="_x0000_s1026" DrawAspect="Content" ObjectID="_1647680968" r:id="rId7"/>
        </w:pict>
      </w:r>
      <w:bookmarkEnd w:id="0"/>
    </w:p>
    <w:p w:rsidR="00660010" w:rsidRPr="009D700D" w:rsidRDefault="00660010" w:rsidP="00660010">
      <w:pPr>
        <w:rPr>
          <w:rFonts w:ascii="Times New Roman" w:hAnsi="Times New Roman" w:cs="Times New Roman"/>
        </w:rPr>
      </w:pPr>
    </w:p>
    <w:p w:rsidR="00660010" w:rsidRPr="009D700D" w:rsidRDefault="00660010" w:rsidP="00660010">
      <w:pPr>
        <w:pStyle w:val="a7"/>
        <w:jc w:val="left"/>
        <w:rPr>
          <w:b w:val="0"/>
          <w:sz w:val="24"/>
        </w:rPr>
      </w:pPr>
    </w:p>
    <w:p w:rsidR="00660010" w:rsidRPr="00E87A53" w:rsidRDefault="00660010" w:rsidP="00F64386">
      <w:pPr>
        <w:ind w:right="1"/>
        <w:jc w:val="center"/>
        <w:rPr>
          <w:rFonts w:ascii="Times New Roman" w:eastAsia="Times New Roman" w:hAnsi="Times New Roman" w:cs="Times New Roman"/>
          <w:b/>
          <w:color w:val="auto"/>
          <w:sz w:val="22"/>
          <w:szCs w:val="22"/>
        </w:rPr>
      </w:pPr>
      <w:r w:rsidRPr="00E87A53">
        <w:rPr>
          <w:rFonts w:ascii="Times New Roman" w:eastAsia="Times New Roman" w:hAnsi="Times New Roman" w:cs="Times New Roman"/>
          <w:b/>
          <w:color w:val="auto"/>
          <w:sz w:val="22"/>
          <w:szCs w:val="22"/>
        </w:rPr>
        <w:t xml:space="preserve">отраслевой (функциональный) орган администрации Таштагольского муниципального района – муниципальное казенное учреждение «Управление культуры администрации Таштагольского муниципального района»  </w:t>
      </w:r>
    </w:p>
    <w:p w:rsidR="00F64386" w:rsidRPr="00F64386" w:rsidRDefault="00F64386" w:rsidP="00F64386">
      <w:pPr>
        <w:pStyle w:val="a9"/>
        <w:ind w:right="1"/>
        <w:rPr>
          <w:sz w:val="20"/>
          <w:szCs w:val="20"/>
        </w:rPr>
      </w:pPr>
      <w:r w:rsidRPr="00F64386">
        <w:rPr>
          <w:sz w:val="20"/>
          <w:szCs w:val="20"/>
        </w:rPr>
        <w:t xml:space="preserve">652992, Кемеровская область, </w:t>
      </w:r>
      <w:proofErr w:type="spellStart"/>
      <w:r w:rsidRPr="00F64386">
        <w:rPr>
          <w:sz w:val="20"/>
          <w:szCs w:val="20"/>
        </w:rPr>
        <w:t>г</w:t>
      </w:r>
      <w:proofErr w:type="gramStart"/>
      <w:r w:rsidRPr="00F64386">
        <w:rPr>
          <w:sz w:val="20"/>
          <w:szCs w:val="20"/>
        </w:rPr>
        <w:t>.Т</w:t>
      </w:r>
      <w:proofErr w:type="gramEnd"/>
      <w:r w:rsidRPr="00F64386">
        <w:rPr>
          <w:sz w:val="20"/>
          <w:szCs w:val="20"/>
        </w:rPr>
        <w:t>аштагол</w:t>
      </w:r>
      <w:proofErr w:type="spellEnd"/>
      <w:r w:rsidRPr="00F64386">
        <w:rPr>
          <w:sz w:val="20"/>
          <w:szCs w:val="20"/>
        </w:rPr>
        <w:t xml:space="preserve">, ул. Поспелова, 20, </w:t>
      </w:r>
      <w:r w:rsidRPr="00F64386">
        <w:rPr>
          <w:sz w:val="20"/>
          <w:szCs w:val="20"/>
        </w:rPr>
        <w:t>пом. 317,</w:t>
      </w:r>
      <w:r w:rsidRPr="00F64386">
        <w:rPr>
          <w:sz w:val="20"/>
          <w:szCs w:val="20"/>
        </w:rPr>
        <w:t>:</w:t>
      </w:r>
      <w:r w:rsidRPr="00F64386">
        <w:rPr>
          <w:sz w:val="20"/>
          <w:szCs w:val="20"/>
        </w:rPr>
        <w:t>тел.</w:t>
      </w:r>
      <w:r w:rsidRPr="00F64386">
        <w:rPr>
          <w:sz w:val="20"/>
          <w:szCs w:val="20"/>
        </w:rPr>
        <w:t xml:space="preserve"> </w:t>
      </w:r>
      <w:r w:rsidRPr="00F64386">
        <w:rPr>
          <w:sz w:val="20"/>
          <w:szCs w:val="20"/>
        </w:rPr>
        <w:t xml:space="preserve">(38473) </w:t>
      </w:r>
      <w:r w:rsidRPr="00F64386">
        <w:rPr>
          <w:sz w:val="20"/>
          <w:szCs w:val="20"/>
        </w:rPr>
        <w:t>34-1-99</w:t>
      </w:r>
      <w:r w:rsidRPr="00F64386">
        <w:rPr>
          <w:sz w:val="20"/>
          <w:szCs w:val="20"/>
        </w:rPr>
        <w:t>,</w:t>
      </w:r>
      <w:r w:rsidRPr="00F64386">
        <w:rPr>
          <w:sz w:val="20"/>
          <w:szCs w:val="20"/>
        </w:rPr>
        <w:t xml:space="preserve"> факс: </w:t>
      </w:r>
      <w:r w:rsidRPr="00F64386">
        <w:rPr>
          <w:sz w:val="20"/>
          <w:szCs w:val="20"/>
        </w:rPr>
        <w:t xml:space="preserve">(38473) </w:t>
      </w:r>
      <w:r w:rsidRPr="00F64386">
        <w:rPr>
          <w:sz w:val="20"/>
          <w:szCs w:val="20"/>
        </w:rPr>
        <w:t xml:space="preserve">34-2-62 </w:t>
      </w:r>
    </w:p>
    <w:p w:rsidR="00660010" w:rsidRPr="009D700D" w:rsidRDefault="00660010" w:rsidP="00660010">
      <w:pPr>
        <w:pStyle w:val="a9"/>
        <w:rPr>
          <w:sz w:val="24"/>
        </w:rPr>
      </w:pPr>
      <w:r w:rsidRPr="009D700D">
        <w:rPr>
          <w:sz w:val="24"/>
        </w:rPr>
        <w:t>__________________________________________________________________________________</w:t>
      </w:r>
    </w:p>
    <w:p w:rsidR="00660010" w:rsidRPr="009D700D" w:rsidRDefault="00660010" w:rsidP="00660010">
      <w:pPr>
        <w:pStyle w:val="a9"/>
        <w:rPr>
          <w:sz w:val="24"/>
        </w:rPr>
      </w:pPr>
    </w:p>
    <w:p w:rsidR="00660010" w:rsidRPr="009D700D" w:rsidRDefault="00660010" w:rsidP="00660010">
      <w:pPr>
        <w:autoSpaceDE w:val="0"/>
        <w:autoSpaceDN w:val="0"/>
        <w:adjustRightInd w:val="0"/>
        <w:jc w:val="center"/>
        <w:rPr>
          <w:rFonts w:ascii="Times New Roman" w:eastAsia="Times New Roman" w:hAnsi="Times New Roman" w:cs="Times New Roman"/>
          <w:b/>
          <w:color w:val="auto"/>
        </w:rPr>
      </w:pPr>
      <w:r w:rsidRPr="009D700D">
        <w:rPr>
          <w:rFonts w:ascii="Times New Roman" w:eastAsia="Times New Roman" w:hAnsi="Times New Roman" w:cs="Times New Roman"/>
          <w:b/>
          <w:color w:val="auto"/>
        </w:rPr>
        <w:t>ПРИКАЗ</w:t>
      </w:r>
    </w:p>
    <w:p w:rsidR="00660010" w:rsidRPr="009D700D" w:rsidRDefault="00660010" w:rsidP="00660010">
      <w:pPr>
        <w:pStyle w:val="a9"/>
        <w:jc w:val="left"/>
        <w:rPr>
          <w:sz w:val="24"/>
        </w:rPr>
      </w:pPr>
    </w:p>
    <w:p w:rsidR="00660010" w:rsidRPr="00F64386" w:rsidRDefault="00660010" w:rsidP="00F64386">
      <w:pPr>
        <w:widowControl/>
        <w:jc w:val="center"/>
        <w:rPr>
          <w:rFonts w:ascii="Times New Roman" w:eastAsia="Calibri" w:hAnsi="Times New Roman" w:cs="Times New Roman"/>
          <w:color w:val="auto"/>
          <w:lang w:eastAsia="en-US"/>
        </w:rPr>
      </w:pPr>
      <w:r w:rsidRPr="00F64386">
        <w:rPr>
          <w:rFonts w:ascii="Times New Roman" w:eastAsia="Calibri" w:hAnsi="Times New Roman" w:cs="Times New Roman"/>
          <w:color w:val="auto"/>
          <w:lang w:eastAsia="en-US"/>
        </w:rPr>
        <w:t>от «06» апреля 2020г.</w:t>
      </w:r>
      <w:r w:rsidRPr="00F64386">
        <w:rPr>
          <w:rFonts w:ascii="Times New Roman" w:eastAsia="Calibri" w:hAnsi="Times New Roman" w:cs="Times New Roman"/>
          <w:color w:val="auto"/>
          <w:lang w:eastAsia="en-US"/>
        </w:rPr>
        <w:tab/>
      </w:r>
      <w:r w:rsidRPr="00F64386">
        <w:rPr>
          <w:rFonts w:ascii="Times New Roman" w:eastAsia="Calibri" w:hAnsi="Times New Roman" w:cs="Times New Roman"/>
          <w:color w:val="auto"/>
          <w:lang w:eastAsia="en-US"/>
        </w:rPr>
        <w:tab/>
      </w:r>
      <w:r w:rsidRPr="00F64386">
        <w:rPr>
          <w:rFonts w:ascii="Times New Roman" w:eastAsia="Calibri" w:hAnsi="Times New Roman" w:cs="Times New Roman"/>
          <w:color w:val="auto"/>
          <w:lang w:eastAsia="en-US"/>
        </w:rPr>
        <w:tab/>
      </w:r>
      <w:r w:rsidRPr="00F64386">
        <w:rPr>
          <w:rFonts w:ascii="Times New Roman" w:eastAsia="Calibri" w:hAnsi="Times New Roman" w:cs="Times New Roman"/>
          <w:color w:val="auto"/>
          <w:lang w:eastAsia="en-US"/>
        </w:rPr>
        <w:tab/>
      </w:r>
      <w:r w:rsidRPr="00F64386">
        <w:rPr>
          <w:rFonts w:ascii="Times New Roman" w:eastAsia="Calibri" w:hAnsi="Times New Roman" w:cs="Times New Roman"/>
          <w:color w:val="auto"/>
          <w:lang w:eastAsia="en-US"/>
        </w:rPr>
        <w:tab/>
      </w:r>
      <w:r w:rsidRPr="00F64386">
        <w:rPr>
          <w:rFonts w:ascii="Times New Roman" w:eastAsia="Calibri" w:hAnsi="Times New Roman" w:cs="Times New Roman"/>
          <w:color w:val="auto"/>
          <w:lang w:eastAsia="en-US"/>
        </w:rPr>
        <w:tab/>
      </w:r>
      <w:r w:rsidRPr="00F64386">
        <w:rPr>
          <w:rFonts w:ascii="Times New Roman" w:eastAsia="Calibri" w:hAnsi="Times New Roman" w:cs="Times New Roman"/>
          <w:color w:val="auto"/>
          <w:lang w:eastAsia="en-US"/>
        </w:rPr>
        <w:tab/>
      </w:r>
      <w:r w:rsidRPr="00F64386">
        <w:rPr>
          <w:rFonts w:ascii="Times New Roman" w:eastAsia="Calibri" w:hAnsi="Times New Roman" w:cs="Times New Roman"/>
          <w:color w:val="auto"/>
          <w:lang w:eastAsia="en-US"/>
        </w:rPr>
        <w:tab/>
      </w:r>
      <w:r w:rsidRPr="00F64386">
        <w:rPr>
          <w:rFonts w:ascii="Times New Roman" w:eastAsia="Calibri" w:hAnsi="Times New Roman" w:cs="Times New Roman"/>
          <w:color w:val="auto"/>
          <w:lang w:eastAsia="en-US"/>
        </w:rPr>
        <w:tab/>
        <w:t>№ 31</w:t>
      </w:r>
    </w:p>
    <w:p w:rsidR="00660010" w:rsidRPr="009D700D" w:rsidRDefault="00660010" w:rsidP="00660010">
      <w:pPr>
        <w:rPr>
          <w:rFonts w:ascii="Times New Roman" w:eastAsia="Calibri" w:hAnsi="Times New Roman" w:cs="Times New Roman"/>
          <w:lang w:eastAsia="en-US"/>
        </w:rPr>
      </w:pPr>
    </w:p>
    <w:p w:rsidR="00660010" w:rsidRPr="009D700D" w:rsidRDefault="00660010" w:rsidP="00660010">
      <w:pPr>
        <w:pStyle w:val="4"/>
        <w:shd w:val="clear" w:color="auto" w:fill="auto"/>
        <w:ind w:left="20" w:right="40"/>
        <w:jc w:val="center"/>
        <w:rPr>
          <w:rFonts w:ascii="Times New Roman" w:hAnsi="Times New Roman" w:cs="Times New Roman"/>
          <w:b/>
          <w:sz w:val="24"/>
          <w:szCs w:val="24"/>
        </w:rPr>
      </w:pPr>
      <w:r w:rsidRPr="009D700D">
        <w:rPr>
          <w:rFonts w:ascii="Times New Roman" w:hAnsi="Times New Roman" w:cs="Times New Roman"/>
          <w:b/>
          <w:sz w:val="24"/>
          <w:szCs w:val="24"/>
        </w:rPr>
        <w:t xml:space="preserve">О создании </w:t>
      </w:r>
      <w:r w:rsidR="003957E7" w:rsidRPr="009D700D">
        <w:rPr>
          <w:rFonts w:ascii="Times New Roman" w:hAnsi="Times New Roman" w:cs="Times New Roman"/>
          <w:b/>
          <w:sz w:val="24"/>
          <w:szCs w:val="24"/>
        </w:rPr>
        <w:t>Н</w:t>
      </w:r>
      <w:r w:rsidRPr="009D700D">
        <w:rPr>
          <w:rFonts w:ascii="Times New Roman" w:hAnsi="Times New Roman" w:cs="Times New Roman"/>
          <w:b/>
          <w:sz w:val="24"/>
          <w:szCs w:val="24"/>
        </w:rPr>
        <w:t xml:space="preserve">аблюдательного совета и утверждении Положения о </w:t>
      </w:r>
      <w:r w:rsidR="001C4B0A" w:rsidRPr="009D700D">
        <w:rPr>
          <w:rFonts w:ascii="Times New Roman" w:hAnsi="Times New Roman" w:cs="Times New Roman"/>
          <w:b/>
          <w:sz w:val="24"/>
          <w:szCs w:val="24"/>
        </w:rPr>
        <w:t>Н</w:t>
      </w:r>
      <w:r w:rsidRPr="009D700D">
        <w:rPr>
          <w:rFonts w:ascii="Times New Roman" w:hAnsi="Times New Roman" w:cs="Times New Roman"/>
          <w:b/>
          <w:sz w:val="24"/>
          <w:szCs w:val="24"/>
        </w:rPr>
        <w:t xml:space="preserve">аблюдательном совете Муниципального автономного учреждения дополнительного образования </w:t>
      </w:r>
      <w:r w:rsidR="00E02AD8" w:rsidRPr="009D700D">
        <w:rPr>
          <w:rFonts w:ascii="Times New Roman" w:hAnsi="Times New Roman" w:cs="Times New Roman"/>
          <w:b/>
          <w:sz w:val="24"/>
          <w:szCs w:val="24"/>
        </w:rPr>
        <w:t>«</w:t>
      </w:r>
      <w:r w:rsidRPr="009D700D">
        <w:rPr>
          <w:rFonts w:ascii="Times New Roman" w:hAnsi="Times New Roman" w:cs="Times New Roman"/>
          <w:b/>
          <w:sz w:val="24"/>
          <w:szCs w:val="24"/>
        </w:rPr>
        <w:t xml:space="preserve">Школа искусств №8 </w:t>
      </w:r>
      <w:proofErr w:type="spellStart"/>
      <w:r w:rsidRPr="009D700D">
        <w:rPr>
          <w:rFonts w:ascii="Times New Roman" w:hAnsi="Times New Roman" w:cs="Times New Roman"/>
          <w:b/>
          <w:sz w:val="24"/>
          <w:szCs w:val="24"/>
        </w:rPr>
        <w:t>им.Н.А.Капишникова</w:t>
      </w:r>
      <w:proofErr w:type="spellEnd"/>
      <w:r w:rsidR="00E02AD8" w:rsidRPr="009D700D">
        <w:rPr>
          <w:rFonts w:ascii="Times New Roman" w:hAnsi="Times New Roman" w:cs="Times New Roman"/>
          <w:b/>
          <w:sz w:val="24"/>
          <w:szCs w:val="24"/>
        </w:rPr>
        <w:t>»</w:t>
      </w:r>
    </w:p>
    <w:p w:rsidR="00660010" w:rsidRPr="009D700D" w:rsidRDefault="00660010" w:rsidP="00660010">
      <w:pPr>
        <w:jc w:val="center"/>
        <w:rPr>
          <w:rFonts w:ascii="Times New Roman" w:hAnsi="Times New Roman" w:cs="Times New Roman"/>
          <w:b/>
        </w:rPr>
      </w:pPr>
    </w:p>
    <w:p w:rsidR="00660010" w:rsidRPr="009D700D" w:rsidRDefault="00660010" w:rsidP="00660010">
      <w:pPr>
        <w:jc w:val="center"/>
        <w:rPr>
          <w:rFonts w:ascii="Times New Roman" w:hAnsi="Times New Roman" w:cs="Times New Roman"/>
          <w:b/>
        </w:rPr>
      </w:pPr>
    </w:p>
    <w:p w:rsidR="00660010" w:rsidRPr="009D700D" w:rsidRDefault="00660010" w:rsidP="00660010">
      <w:pPr>
        <w:shd w:val="clear" w:color="auto" w:fill="FFFFFF"/>
        <w:ind w:firstLine="708"/>
        <w:jc w:val="both"/>
        <w:rPr>
          <w:rFonts w:ascii="Times New Roman" w:eastAsia="Times New Roman" w:hAnsi="Times New Roman" w:cs="Times New Roman"/>
          <w:color w:val="auto"/>
        </w:rPr>
      </w:pPr>
      <w:r w:rsidRPr="009D700D">
        <w:rPr>
          <w:rFonts w:ascii="Times New Roman" w:eastAsia="Times New Roman" w:hAnsi="Times New Roman" w:cs="Times New Roman"/>
          <w:color w:val="auto"/>
        </w:rPr>
        <w:t xml:space="preserve">В соответствии с Федеральным законом от 06.10.2003 г. N 131-ФЗ </w:t>
      </w:r>
      <w:r w:rsidR="00E02AD8" w:rsidRPr="009D700D">
        <w:rPr>
          <w:rFonts w:ascii="Times New Roman" w:eastAsia="Times New Roman" w:hAnsi="Times New Roman" w:cs="Times New Roman"/>
          <w:color w:val="auto"/>
        </w:rPr>
        <w:t>«</w:t>
      </w:r>
      <w:r w:rsidRPr="009D700D">
        <w:rPr>
          <w:rFonts w:ascii="Times New Roman" w:eastAsia="Times New Roman" w:hAnsi="Times New Roman" w:cs="Times New Roman"/>
          <w:color w:val="auto"/>
        </w:rPr>
        <w:t xml:space="preserve">Об </w:t>
      </w:r>
      <w:hyperlink r:id="rId8" w:history="1">
        <w:r w:rsidRPr="009D700D">
          <w:rPr>
            <w:rFonts w:ascii="Times New Roman" w:eastAsia="Times New Roman" w:hAnsi="Times New Roman" w:cs="Times New Roman"/>
            <w:color w:val="auto"/>
          </w:rPr>
          <w:t>общих принципах организации местного самоуправления в Российской</w:t>
        </w:r>
      </w:hyperlink>
      <w:r w:rsidRPr="009D700D">
        <w:rPr>
          <w:rFonts w:ascii="Times New Roman" w:eastAsia="Times New Roman" w:hAnsi="Times New Roman" w:cs="Times New Roman"/>
          <w:color w:val="auto"/>
        </w:rPr>
        <w:t xml:space="preserve"> </w:t>
      </w:r>
      <w:hyperlink r:id="rId9" w:history="1">
        <w:r w:rsidR="00E02AD8" w:rsidRPr="009D700D">
          <w:rPr>
            <w:rFonts w:ascii="Times New Roman" w:eastAsia="Times New Roman" w:hAnsi="Times New Roman" w:cs="Times New Roman"/>
            <w:color w:val="auto"/>
          </w:rPr>
          <w:t>Федерации»</w:t>
        </w:r>
        <w:r w:rsidRPr="009D700D">
          <w:rPr>
            <w:rFonts w:ascii="Times New Roman" w:eastAsia="Times New Roman" w:hAnsi="Times New Roman" w:cs="Times New Roman"/>
            <w:color w:val="auto"/>
          </w:rPr>
          <w:t xml:space="preserve">, Федеральным законом от 3 ноября 2006 г. N 174-ФЗ </w:t>
        </w:r>
        <w:r w:rsidR="00E02AD8" w:rsidRPr="009D700D">
          <w:rPr>
            <w:rFonts w:ascii="Times New Roman" w:eastAsia="Times New Roman" w:hAnsi="Times New Roman" w:cs="Times New Roman"/>
            <w:color w:val="auto"/>
          </w:rPr>
          <w:t>«</w:t>
        </w:r>
        <w:r w:rsidRPr="009D700D">
          <w:rPr>
            <w:rFonts w:ascii="Times New Roman" w:eastAsia="Times New Roman" w:hAnsi="Times New Roman" w:cs="Times New Roman"/>
            <w:color w:val="auto"/>
          </w:rPr>
          <w:t>Об</w:t>
        </w:r>
      </w:hyperlink>
      <w:r w:rsidRPr="009D700D">
        <w:rPr>
          <w:rFonts w:ascii="Times New Roman" w:eastAsia="Times New Roman" w:hAnsi="Times New Roman" w:cs="Times New Roman"/>
          <w:color w:val="auto"/>
        </w:rPr>
        <w:t xml:space="preserve"> автономных учреждениях</w:t>
      </w:r>
      <w:r w:rsidR="00E02AD8" w:rsidRPr="009D700D">
        <w:rPr>
          <w:rFonts w:ascii="Times New Roman" w:eastAsia="Times New Roman" w:hAnsi="Times New Roman" w:cs="Times New Roman"/>
          <w:color w:val="auto"/>
        </w:rPr>
        <w:t>»</w:t>
      </w:r>
      <w:r w:rsidRPr="009D700D">
        <w:rPr>
          <w:rFonts w:ascii="Times New Roman" w:eastAsia="Times New Roman" w:hAnsi="Times New Roman" w:cs="Times New Roman"/>
          <w:color w:val="auto"/>
        </w:rPr>
        <w:t>:</w:t>
      </w:r>
    </w:p>
    <w:p w:rsidR="00660010" w:rsidRPr="009D700D" w:rsidRDefault="00660010" w:rsidP="00660010">
      <w:pPr>
        <w:ind w:firstLine="708"/>
        <w:jc w:val="both"/>
        <w:rPr>
          <w:rFonts w:ascii="Times New Roman" w:eastAsia="Times New Roman" w:hAnsi="Times New Roman" w:cs="Times New Roman"/>
          <w:color w:val="auto"/>
        </w:rPr>
      </w:pPr>
    </w:p>
    <w:p w:rsidR="00660010" w:rsidRPr="009D700D" w:rsidRDefault="00660010" w:rsidP="00660010">
      <w:pPr>
        <w:pStyle w:val="4"/>
        <w:shd w:val="clear" w:color="auto" w:fill="auto"/>
        <w:tabs>
          <w:tab w:val="left" w:pos="774"/>
        </w:tabs>
        <w:spacing w:after="293"/>
        <w:ind w:right="40" w:firstLine="420"/>
        <w:rPr>
          <w:rFonts w:ascii="Times New Roman" w:eastAsia="Times New Roman" w:hAnsi="Times New Roman" w:cs="Times New Roman"/>
          <w:sz w:val="24"/>
          <w:szCs w:val="24"/>
          <w:lang w:eastAsia="ru-RU"/>
        </w:rPr>
      </w:pPr>
      <w:r w:rsidRPr="009D700D">
        <w:rPr>
          <w:rFonts w:ascii="Times New Roman" w:eastAsia="Times New Roman" w:hAnsi="Times New Roman" w:cs="Times New Roman"/>
          <w:sz w:val="24"/>
          <w:szCs w:val="24"/>
          <w:lang w:eastAsia="ru-RU"/>
        </w:rPr>
        <w:t xml:space="preserve">1. Создать и утвердить состав </w:t>
      </w:r>
      <w:r w:rsidR="001C4B0A" w:rsidRPr="009D700D">
        <w:rPr>
          <w:rFonts w:ascii="Times New Roman" w:eastAsia="Times New Roman" w:hAnsi="Times New Roman" w:cs="Times New Roman"/>
          <w:sz w:val="24"/>
          <w:szCs w:val="24"/>
          <w:lang w:eastAsia="ru-RU"/>
        </w:rPr>
        <w:t>Н</w:t>
      </w:r>
      <w:r w:rsidRPr="009D700D">
        <w:rPr>
          <w:rFonts w:ascii="Times New Roman" w:eastAsia="Times New Roman" w:hAnsi="Times New Roman" w:cs="Times New Roman"/>
          <w:sz w:val="24"/>
          <w:szCs w:val="24"/>
          <w:lang w:eastAsia="ru-RU"/>
        </w:rPr>
        <w:t xml:space="preserve">аблюдательного совета Муниципального автономного учреждения дополнительного образования </w:t>
      </w:r>
      <w:r w:rsidR="00E02AD8" w:rsidRPr="009D700D">
        <w:rPr>
          <w:rFonts w:ascii="Times New Roman" w:eastAsia="Times New Roman" w:hAnsi="Times New Roman" w:cs="Times New Roman"/>
          <w:sz w:val="24"/>
          <w:szCs w:val="24"/>
          <w:lang w:eastAsia="ru-RU"/>
        </w:rPr>
        <w:t>«</w:t>
      </w:r>
      <w:r w:rsidRPr="009D700D">
        <w:rPr>
          <w:rFonts w:ascii="Times New Roman" w:eastAsia="Times New Roman" w:hAnsi="Times New Roman" w:cs="Times New Roman"/>
          <w:sz w:val="24"/>
          <w:szCs w:val="24"/>
          <w:lang w:eastAsia="ru-RU"/>
        </w:rPr>
        <w:t xml:space="preserve">Школа искусств №8 им. </w:t>
      </w:r>
      <w:proofErr w:type="spellStart"/>
      <w:r w:rsidRPr="009D700D">
        <w:rPr>
          <w:rFonts w:ascii="Times New Roman" w:eastAsia="Times New Roman" w:hAnsi="Times New Roman" w:cs="Times New Roman"/>
          <w:sz w:val="24"/>
          <w:szCs w:val="24"/>
          <w:lang w:eastAsia="ru-RU"/>
        </w:rPr>
        <w:t>Н.А.Капишникова</w:t>
      </w:r>
      <w:proofErr w:type="spellEnd"/>
      <w:r w:rsidR="00E02AD8" w:rsidRPr="009D700D">
        <w:rPr>
          <w:rFonts w:ascii="Times New Roman" w:eastAsia="Times New Roman" w:hAnsi="Times New Roman" w:cs="Times New Roman"/>
          <w:sz w:val="24"/>
          <w:szCs w:val="24"/>
          <w:lang w:eastAsia="ru-RU"/>
        </w:rPr>
        <w:t>»</w:t>
      </w:r>
      <w:r w:rsidRPr="009D700D">
        <w:rPr>
          <w:rFonts w:ascii="Times New Roman" w:eastAsia="Times New Roman" w:hAnsi="Times New Roman" w:cs="Times New Roman"/>
          <w:sz w:val="24"/>
          <w:szCs w:val="24"/>
          <w:lang w:eastAsia="ru-RU"/>
        </w:rPr>
        <w:t xml:space="preserve"> (далее - </w:t>
      </w:r>
      <w:r w:rsidR="001C4B0A" w:rsidRPr="009D700D">
        <w:rPr>
          <w:rFonts w:ascii="Times New Roman" w:eastAsia="Times New Roman" w:hAnsi="Times New Roman" w:cs="Times New Roman"/>
          <w:sz w:val="24"/>
          <w:szCs w:val="24"/>
          <w:lang w:eastAsia="ru-RU"/>
        </w:rPr>
        <w:t>Н</w:t>
      </w:r>
      <w:r w:rsidRPr="009D700D">
        <w:rPr>
          <w:rFonts w:ascii="Times New Roman" w:eastAsia="Times New Roman" w:hAnsi="Times New Roman" w:cs="Times New Roman"/>
          <w:sz w:val="24"/>
          <w:szCs w:val="24"/>
          <w:lang w:eastAsia="ru-RU"/>
        </w:rPr>
        <w:t>аблюдательный совет) (Приложение N 1).</w:t>
      </w:r>
    </w:p>
    <w:p w:rsidR="00660010" w:rsidRPr="009D700D" w:rsidRDefault="00660010" w:rsidP="00660010">
      <w:pPr>
        <w:pStyle w:val="4"/>
        <w:shd w:val="clear" w:color="auto" w:fill="auto"/>
        <w:tabs>
          <w:tab w:val="left" w:pos="722"/>
        </w:tabs>
        <w:spacing w:after="291" w:line="280" w:lineRule="exact"/>
        <w:ind w:left="420"/>
        <w:rPr>
          <w:rFonts w:ascii="Times New Roman" w:eastAsia="Times New Roman" w:hAnsi="Times New Roman" w:cs="Times New Roman"/>
          <w:sz w:val="24"/>
          <w:szCs w:val="24"/>
          <w:lang w:eastAsia="ru-RU"/>
        </w:rPr>
      </w:pPr>
      <w:r w:rsidRPr="009D700D">
        <w:rPr>
          <w:rFonts w:ascii="Times New Roman" w:eastAsia="Times New Roman" w:hAnsi="Times New Roman" w:cs="Times New Roman"/>
          <w:sz w:val="24"/>
          <w:szCs w:val="24"/>
          <w:lang w:eastAsia="ru-RU"/>
        </w:rPr>
        <w:t xml:space="preserve">2. Утвердить Положение о </w:t>
      </w:r>
      <w:r w:rsidR="001C4B0A" w:rsidRPr="009D700D">
        <w:rPr>
          <w:rFonts w:ascii="Times New Roman" w:eastAsia="Times New Roman" w:hAnsi="Times New Roman" w:cs="Times New Roman"/>
          <w:sz w:val="24"/>
          <w:szCs w:val="24"/>
          <w:lang w:eastAsia="ru-RU"/>
        </w:rPr>
        <w:t>Н</w:t>
      </w:r>
      <w:r w:rsidRPr="009D700D">
        <w:rPr>
          <w:rFonts w:ascii="Times New Roman" w:eastAsia="Times New Roman" w:hAnsi="Times New Roman" w:cs="Times New Roman"/>
          <w:sz w:val="24"/>
          <w:szCs w:val="24"/>
          <w:lang w:eastAsia="ru-RU"/>
        </w:rPr>
        <w:t>аблюдательном совете (Приложение N 2).</w:t>
      </w:r>
    </w:p>
    <w:p w:rsidR="00660010" w:rsidRPr="009D700D" w:rsidRDefault="00660010" w:rsidP="00660010">
      <w:pPr>
        <w:pStyle w:val="4"/>
        <w:shd w:val="clear" w:color="auto" w:fill="auto"/>
        <w:tabs>
          <w:tab w:val="left" w:pos="737"/>
        </w:tabs>
        <w:spacing w:after="239" w:line="280" w:lineRule="exact"/>
        <w:ind w:left="420"/>
        <w:rPr>
          <w:rFonts w:ascii="Times New Roman" w:eastAsia="Times New Roman" w:hAnsi="Times New Roman" w:cs="Times New Roman"/>
          <w:sz w:val="24"/>
          <w:szCs w:val="24"/>
          <w:lang w:eastAsia="ru-RU"/>
        </w:rPr>
      </w:pPr>
      <w:r w:rsidRPr="009D700D">
        <w:rPr>
          <w:rFonts w:ascii="Times New Roman" w:eastAsia="Times New Roman" w:hAnsi="Times New Roman" w:cs="Times New Roman"/>
          <w:sz w:val="24"/>
          <w:szCs w:val="24"/>
          <w:lang w:eastAsia="ru-RU"/>
        </w:rPr>
        <w:t>3. Приказ вступает в силу с момента подписания.</w:t>
      </w:r>
    </w:p>
    <w:p w:rsidR="00660010" w:rsidRPr="009D700D" w:rsidRDefault="00660010" w:rsidP="00660010">
      <w:pPr>
        <w:ind w:firstLine="420"/>
        <w:jc w:val="both"/>
        <w:rPr>
          <w:rFonts w:ascii="Times New Roman" w:eastAsia="Times New Roman" w:hAnsi="Times New Roman" w:cs="Times New Roman"/>
          <w:color w:val="auto"/>
        </w:rPr>
      </w:pPr>
      <w:r w:rsidRPr="009D700D">
        <w:rPr>
          <w:rFonts w:ascii="Times New Roman" w:eastAsia="Times New Roman" w:hAnsi="Times New Roman" w:cs="Times New Roman"/>
          <w:color w:val="auto"/>
        </w:rPr>
        <w:t>4. Настоящий приказ разместить на официальном сайте МКУ «Управления культуры администрации Таштагольского муниципального района» в сети Интернет.</w:t>
      </w:r>
    </w:p>
    <w:p w:rsidR="00660010" w:rsidRPr="009D700D" w:rsidRDefault="00660010" w:rsidP="00660010">
      <w:pPr>
        <w:jc w:val="both"/>
        <w:rPr>
          <w:rFonts w:ascii="Times New Roman" w:eastAsia="Times New Roman" w:hAnsi="Times New Roman" w:cs="Times New Roman"/>
          <w:color w:val="auto"/>
        </w:rPr>
      </w:pPr>
    </w:p>
    <w:p w:rsidR="00660010" w:rsidRPr="009D700D" w:rsidRDefault="00660010" w:rsidP="00660010">
      <w:pPr>
        <w:ind w:firstLine="420"/>
        <w:jc w:val="both"/>
        <w:rPr>
          <w:rFonts w:ascii="Times New Roman" w:eastAsia="Times New Roman" w:hAnsi="Times New Roman" w:cs="Times New Roman"/>
          <w:color w:val="auto"/>
        </w:rPr>
      </w:pPr>
      <w:r w:rsidRPr="009D700D">
        <w:rPr>
          <w:rFonts w:ascii="Times New Roman" w:eastAsia="Times New Roman" w:hAnsi="Times New Roman" w:cs="Times New Roman"/>
          <w:color w:val="auto"/>
        </w:rPr>
        <w:t xml:space="preserve">5. </w:t>
      </w:r>
      <w:proofErr w:type="gramStart"/>
      <w:r w:rsidRPr="009D700D">
        <w:rPr>
          <w:rFonts w:ascii="Times New Roman" w:eastAsia="Times New Roman" w:hAnsi="Times New Roman" w:cs="Times New Roman"/>
          <w:color w:val="auto"/>
        </w:rPr>
        <w:t>Контроль за</w:t>
      </w:r>
      <w:proofErr w:type="gramEnd"/>
      <w:r w:rsidRPr="009D700D">
        <w:rPr>
          <w:rFonts w:ascii="Times New Roman" w:eastAsia="Times New Roman" w:hAnsi="Times New Roman" w:cs="Times New Roman"/>
          <w:color w:val="auto"/>
        </w:rPr>
        <w:t xml:space="preserve"> исполнением настоящего приказа оставляю за собой.</w:t>
      </w:r>
    </w:p>
    <w:p w:rsidR="00660010" w:rsidRPr="009D700D" w:rsidRDefault="00660010" w:rsidP="00660010">
      <w:pPr>
        <w:jc w:val="both"/>
        <w:rPr>
          <w:rFonts w:ascii="Times New Roman" w:eastAsia="Times New Roman" w:hAnsi="Times New Roman" w:cs="Times New Roman"/>
          <w:color w:val="auto"/>
        </w:rPr>
      </w:pPr>
    </w:p>
    <w:p w:rsidR="00660010" w:rsidRPr="009D700D" w:rsidRDefault="00660010" w:rsidP="00660010">
      <w:pPr>
        <w:jc w:val="both"/>
        <w:rPr>
          <w:rFonts w:ascii="Times New Roman" w:eastAsia="Times New Roman" w:hAnsi="Times New Roman" w:cs="Times New Roman"/>
          <w:color w:val="auto"/>
        </w:rPr>
      </w:pPr>
    </w:p>
    <w:p w:rsidR="00660010" w:rsidRPr="009D700D" w:rsidRDefault="00660010" w:rsidP="00660010">
      <w:pPr>
        <w:jc w:val="both"/>
        <w:rPr>
          <w:rFonts w:ascii="Times New Roman" w:eastAsia="Calibri" w:hAnsi="Times New Roman" w:cs="Times New Roman"/>
          <w:lang w:eastAsia="en-US"/>
        </w:rPr>
      </w:pPr>
    </w:p>
    <w:p w:rsidR="00660010" w:rsidRPr="009D700D" w:rsidRDefault="00660010" w:rsidP="00660010">
      <w:pPr>
        <w:widowControl/>
        <w:jc w:val="both"/>
        <w:rPr>
          <w:rFonts w:ascii="Times New Roman" w:eastAsia="Times New Roman" w:hAnsi="Times New Roman" w:cs="Times New Roman"/>
          <w:b/>
          <w:color w:val="auto"/>
        </w:rPr>
      </w:pPr>
      <w:r w:rsidRPr="009D700D">
        <w:rPr>
          <w:rFonts w:ascii="Times New Roman" w:hAnsi="Times New Roman" w:cs="Times New Roman"/>
          <w:b/>
        </w:rPr>
        <w:t>Н</w:t>
      </w:r>
      <w:r w:rsidRPr="009D700D">
        <w:rPr>
          <w:rFonts w:ascii="Times New Roman" w:eastAsia="Times New Roman" w:hAnsi="Times New Roman" w:cs="Times New Roman"/>
          <w:b/>
          <w:color w:val="auto"/>
        </w:rPr>
        <w:t>ачальник МКУ «Управление культуры администрации</w:t>
      </w:r>
    </w:p>
    <w:p w:rsidR="00660010" w:rsidRPr="009D700D" w:rsidRDefault="00660010" w:rsidP="00660010">
      <w:pPr>
        <w:widowControl/>
        <w:jc w:val="both"/>
        <w:rPr>
          <w:rFonts w:ascii="Times New Roman" w:eastAsia="Times New Roman" w:hAnsi="Times New Roman" w:cs="Times New Roman"/>
          <w:b/>
          <w:color w:val="auto"/>
        </w:rPr>
      </w:pPr>
      <w:r w:rsidRPr="009D700D">
        <w:rPr>
          <w:rFonts w:ascii="Times New Roman" w:eastAsia="Times New Roman" w:hAnsi="Times New Roman" w:cs="Times New Roman"/>
          <w:b/>
          <w:color w:val="auto"/>
        </w:rPr>
        <w:t>Таштагольского муниципального  района»</w:t>
      </w:r>
      <w:r w:rsidRPr="009D700D">
        <w:rPr>
          <w:rFonts w:ascii="Times New Roman" w:eastAsia="Times New Roman" w:hAnsi="Times New Roman" w:cs="Times New Roman"/>
          <w:b/>
          <w:color w:val="auto"/>
        </w:rPr>
        <w:tab/>
      </w:r>
      <w:r w:rsidRPr="009D700D">
        <w:rPr>
          <w:rFonts w:ascii="Times New Roman" w:eastAsia="Times New Roman" w:hAnsi="Times New Roman" w:cs="Times New Roman"/>
          <w:b/>
          <w:color w:val="auto"/>
        </w:rPr>
        <w:tab/>
      </w:r>
      <w:r w:rsidRPr="009D700D">
        <w:rPr>
          <w:rFonts w:ascii="Times New Roman" w:eastAsia="Times New Roman" w:hAnsi="Times New Roman" w:cs="Times New Roman"/>
          <w:b/>
          <w:color w:val="auto"/>
        </w:rPr>
        <w:tab/>
      </w:r>
      <w:r w:rsidRPr="009D700D">
        <w:rPr>
          <w:rFonts w:ascii="Times New Roman" w:eastAsia="Times New Roman" w:hAnsi="Times New Roman" w:cs="Times New Roman"/>
          <w:b/>
          <w:color w:val="auto"/>
        </w:rPr>
        <w:tab/>
      </w:r>
      <w:r w:rsidRPr="009D700D">
        <w:rPr>
          <w:rFonts w:ascii="Times New Roman" w:eastAsia="Times New Roman" w:hAnsi="Times New Roman" w:cs="Times New Roman"/>
          <w:b/>
          <w:color w:val="auto"/>
        </w:rPr>
        <w:tab/>
        <w:t xml:space="preserve">Н.Г. </w:t>
      </w:r>
      <w:proofErr w:type="spellStart"/>
      <w:r w:rsidRPr="009D700D">
        <w:rPr>
          <w:rFonts w:ascii="Times New Roman" w:eastAsia="Times New Roman" w:hAnsi="Times New Roman" w:cs="Times New Roman"/>
          <w:b/>
          <w:color w:val="auto"/>
        </w:rPr>
        <w:t>Согрина</w:t>
      </w:r>
      <w:proofErr w:type="spellEnd"/>
    </w:p>
    <w:p w:rsidR="00660010" w:rsidRPr="009D700D" w:rsidRDefault="00660010" w:rsidP="00660010">
      <w:pPr>
        <w:pStyle w:val="21"/>
        <w:shd w:val="clear" w:color="auto" w:fill="auto"/>
        <w:spacing w:before="0"/>
        <w:ind w:left="20" w:right="40"/>
        <w:rPr>
          <w:rFonts w:ascii="Times New Roman" w:hAnsi="Times New Roman" w:cs="Times New Roman"/>
          <w:sz w:val="24"/>
          <w:szCs w:val="24"/>
        </w:rPr>
      </w:pPr>
    </w:p>
    <w:p w:rsidR="00660010" w:rsidRPr="009D700D" w:rsidRDefault="00660010" w:rsidP="00660010">
      <w:pPr>
        <w:pStyle w:val="21"/>
        <w:shd w:val="clear" w:color="auto" w:fill="auto"/>
        <w:spacing w:before="0"/>
        <w:ind w:left="20" w:right="40"/>
        <w:rPr>
          <w:rFonts w:ascii="Times New Roman" w:hAnsi="Times New Roman" w:cs="Times New Roman"/>
          <w:sz w:val="24"/>
          <w:szCs w:val="24"/>
        </w:rPr>
      </w:pPr>
    </w:p>
    <w:p w:rsidR="00660010" w:rsidRPr="009D700D" w:rsidRDefault="00660010" w:rsidP="00660010">
      <w:pPr>
        <w:pStyle w:val="21"/>
        <w:shd w:val="clear" w:color="auto" w:fill="auto"/>
        <w:spacing w:before="0"/>
        <w:ind w:left="20" w:right="40"/>
        <w:rPr>
          <w:rFonts w:ascii="Times New Roman" w:hAnsi="Times New Roman" w:cs="Times New Roman"/>
          <w:sz w:val="24"/>
          <w:szCs w:val="24"/>
        </w:rPr>
      </w:pPr>
    </w:p>
    <w:p w:rsidR="00660010" w:rsidRPr="009D700D" w:rsidRDefault="00660010" w:rsidP="00660010">
      <w:pPr>
        <w:pStyle w:val="21"/>
        <w:shd w:val="clear" w:color="auto" w:fill="auto"/>
        <w:spacing w:before="0"/>
        <w:ind w:left="20" w:right="40"/>
        <w:rPr>
          <w:rFonts w:ascii="Times New Roman" w:hAnsi="Times New Roman" w:cs="Times New Roman"/>
          <w:sz w:val="24"/>
          <w:szCs w:val="24"/>
        </w:rPr>
      </w:pPr>
    </w:p>
    <w:p w:rsidR="00660010" w:rsidRPr="009D700D" w:rsidRDefault="00660010" w:rsidP="00660010">
      <w:pPr>
        <w:pStyle w:val="21"/>
        <w:shd w:val="clear" w:color="auto" w:fill="auto"/>
        <w:spacing w:before="0"/>
        <w:ind w:left="20" w:right="40"/>
        <w:rPr>
          <w:rFonts w:ascii="Times New Roman" w:hAnsi="Times New Roman" w:cs="Times New Roman"/>
          <w:sz w:val="24"/>
          <w:szCs w:val="24"/>
        </w:rPr>
      </w:pPr>
    </w:p>
    <w:p w:rsidR="00F64386" w:rsidRDefault="00F64386">
      <w:pPr>
        <w:widowControl/>
        <w:rPr>
          <w:rFonts w:ascii="Times New Roman" w:eastAsia="Arial" w:hAnsi="Times New Roman" w:cs="Times New Roman"/>
          <w:b/>
          <w:bCs/>
          <w:color w:val="auto"/>
          <w:lang w:eastAsia="en-US"/>
        </w:rPr>
      </w:pPr>
      <w:r>
        <w:rPr>
          <w:rFonts w:ascii="Times New Roman" w:hAnsi="Times New Roman" w:cs="Times New Roman"/>
        </w:rPr>
        <w:br w:type="page"/>
      </w:r>
    </w:p>
    <w:p w:rsidR="00660010" w:rsidRPr="009D700D" w:rsidRDefault="00660010" w:rsidP="00AE4561">
      <w:pPr>
        <w:pStyle w:val="21"/>
        <w:shd w:val="clear" w:color="auto" w:fill="auto"/>
        <w:spacing w:before="0" w:line="240" w:lineRule="auto"/>
        <w:jc w:val="right"/>
        <w:rPr>
          <w:rFonts w:ascii="Times New Roman" w:hAnsi="Times New Roman" w:cs="Times New Roman"/>
          <w:b w:val="0"/>
          <w:sz w:val="24"/>
          <w:szCs w:val="24"/>
        </w:rPr>
      </w:pPr>
      <w:r w:rsidRPr="009D700D">
        <w:rPr>
          <w:rFonts w:ascii="Times New Roman" w:hAnsi="Times New Roman" w:cs="Times New Roman"/>
          <w:b w:val="0"/>
          <w:sz w:val="24"/>
          <w:szCs w:val="24"/>
        </w:rPr>
        <w:lastRenderedPageBreak/>
        <w:t xml:space="preserve">Приложение </w:t>
      </w:r>
      <w:r w:rsidRPr="009D700D">
        <w:rPr>
          <w:rFonts w:ascii="Times New Roman" w:hAnsi="Times New Roman" w:cs="Times New Roman"/>
          <w:b w:val="0"/>
          <w:sz w:val="24"/>
          <w:szCs w:val="24"/>
          <w:lang w:val="en-US"/>
        </w:rPr>
        <w:t>N</w:t>
      </w:r>
      <w:r w:rsidRPr="009D700D">
        <w:rPr>
          <w:rFonts w:ascii="Times New Roman" w:hAnsi="Times New Roman" w:cs="Times New Roman"/>
          <w:b w:val="0"/>
          <w:sz w:val="24"/>
          <w:szCs w:val="24"/>
        </w:rPr>
        <w:t xml:space="preserve"> 1</w:t>
      </w:r>
    </w:p>
    <w:p w:rsidR="00660010" w:rsidRPr="009D700D" w:rsidRDefault="00660010" w:rsidP="00AE4561">
      <w:pPr>
        <w:pStyle w:val="21"/>
        <w:shd w:val="clear" w:color="auto" w:fill="auto"/>
        <w:spacing w:before="0" w:line="240" w:lineRule="auto"/>
        <w:jc w:val="right"/>
        <w:rPr>
          <w:rFonts w:ascii="Times New Roman" w:hAnsi="Times New Roman" w:cs="Times New Roman"/>
          <w:b w:val="0"/>
          <w:sz w:val="24"/>
          <w:szCs w:val="24"/>
        </w:rPr>
      </w:pPr>
      <w:r w:rsidRPr="009D700D">
        <w:rPr>
          <w:rFonts w:ascii="Times New Roman" w:hAnsi="Times New Roman" w:cs="Times New Roman"/>
          <w:b w:val="0"/>
          <w:sz w:val="24"/>
          <w:szCs w:val="24"/>
        </w:rPr>
        <w:t>к Приказу МКУ «Управление культуры администрации</w:t>
      </w:r>
    </w:p>
    <w:p w:rsidR="00660010" w:rsidRPr="009D700D" w:rsidRDefault="00660010" w:rsidP="00AE4561">
      <w:pPr>
        <w:pStyle w:val="21"/>
        <w:shd w:val="clear" w:color="auto" w:fill="auto"/>
        <w:spacing w:before="0" w:line="240" w:lineRule="auto"/>
        <w:jc w:val="right"/>
        <w:rPr>
          <w:rFonts w:ascii="Times New Roman" w:hAnsi="Times New Roman" w:cs="Times New Roman"/>
          <w:b w:val="0"/>
          <w:sz w:val="24"/>
          <w:szCs w:val="24"/>
        </w:rPr>
      </w:pPr>
      <w:r w:rsidRPr="009D700D">
        <w:rPr>
          <w:rFonts w:ascii="Times New Roman" w:hAnsi="Times New Roman" w:cs="Times New Roman"/>
          <w:b w:val="0"/>
          <w:sz w:val="24"/>
          <w:szCs w:val="24"/>
        </w:rPr>
        <w:t>Таштагольского муниципального района»</w:t>
      </w:r>
    </w:p>
    <w:p w:rsidR="00660010" w:rsidRPr="009D700D" w:rsidRDefault="00E02AD8" w:rsidP="00AE4561">
      <w:pPr>
        <w:pStyle w:val="21"/>
        <w:shd w:val="clear" w:color="auto" w:fill="auto"/>
        <w:spacing w:before="0" w:line="240" w:lineRule="auto"/>
        <w:jc w:val="right"/>
        <w:rPr>
          <w:rFonts w:ascii="Times New Roman" w:hAnsi="Times New Roman" w:cs="Times New Roman"/>
          <w:b w:val="0"/>
          <w:sz w:val="24"/>
          <w:szCs w:val="24"/>
        </w:rPr>
      </w:pPr>
      <w:r w:rsidRPr="009D700D">
        <w:rPr>
          <w:rFonts w:ascii="Times New Roman" w:hAnsi="Times New Roman" w:cs="Times New Roman"/>
          <w:b w:val="0"/>
          <w:sz w:val="24"/>
          <w:szCs w:val="24"/>
        </w:rPr>
        <w:t>«06» апреля</w:t>
      </w:r>
      <w:r w:rsidR="00660010" w:rsidRPr="009D700D">
        <w:rPr>
          <w:rFonts w:ascii="Times New Roman" w:hAnsi="Times New Roman" w:cs="Times New Roman"/>
          <w:b w:val="0"/>
          <w:sz w:val="24"/>
          <w:szCs w:val="24"/>
        </w:rPr>
        <w:t xml:space="preserve"> 20</w:t>
      </w:r>
      <w:r w:rsidRPr="009D700D">
        <w:rPr>
          <w:rFonts w:ascii="Times New Roman" w:hAnsi="Times New Roman" w:cs="Times New Roman"/>
          <w:b w:val="0"/>
          <w:sz w:val="24"/>
          <w:szCs w:val="24"/>
        </w:rPr>
        <w:t>20</w:t>
      </w:r>
      <w:r w:rsidR="00660010" w:rsidRPr="009D700D">
        <w:rPr>
          <w:rFonts w:ascii="Times New Roman" w:hAnsi="Times New Roman" w:cs="Times New Roman"/>
          <w:b w:val="0"/>
          <w:sz w:val="24"/>
          <w:szCs w:val="24"/>
        </w:rPr>
        <w:tab/>
      </w:r>
      <w:r w:rsidRPr="009D700D">
        <w:rPr>
          <w:rFonts w:ascii="Times New Roman" w:hAnsi="Times New Roman" w:cs="Times New Roman"/>
          <w:b w:val="0"/>
          <w:sz w:val="24"/>
          <w:szCs w:val="24"/>
        </w:rPr>
        <w:t>№ 31</w:t>
      </w:r>
    </w:p>
    <w:p w:rsidR="00E02AD8" w:rsidRPr="009D700D" w:rsidRDefault="00E02AD8" w:rsidP="00AE4561">
      <w:pPr>
        <w:pStyle w:val="21"/>
        <w:shd w:val="clear" w:color="auto" w:fill="auto"/>
        <w:spacing w:before="0" w:line="240" w:lineRule="auto"/>
        <w:rPr>
          <w:rFonts w:ascii="Times New Roman" w:hAnsi="Times New Roman" w:cs="Times New Roman"/>
          <w:sz w:val="24"/>
          <w:szCs w:val="24"/>
        </w:rPr>
      </w:pPr>
    </w:p>
    <w:p w:rsidR="00660010" w:rsidRPr="009D700D" w:rsidRDefault="00660010" w:rsidP="00AE4561">
      <w:pPr>
        <w:pStyle w:val="21"/>
        <w:shd w:val="clear" w:color="auto" w:fill="auto"/>
        <w:spacing w:before="0" w:line="240" w:lineRule="auto"/>
        <w:jc w:val="center"/>
        <w:rPr>
          <w:rFonts w:ascii="Times New Roman" w:hAnsi="Times New Roman" w:cs="Times New Roman"/>
          <w:sz w:val="24"/>
          <w:szCs w:val="24"/>
        </w:rPr>
      </w:pPr>
      <w:r w:rsidRPr="009D700D">
        <w:rPr>
          <w:rFonts w:ascii="Times New Roman" w:hAnsi="Times New Roman" w:cs="Times New Roman"/>
          <w:sz w:val="24"/>
          <w:szCs w:val="24"/>
        </w:rPr>
        <w:t xml:space="preserve">Состав </w:t>
      </w:r>
      <w:r w:rsidR="001C4B0A" w:rsidRPr="009D700D">
        <w:rPr>
          <w:rFonts w:ascii="Times New Roman" w:hAnsi="Times New Roman" w:cs="Times New Roman"/>
          <w:sz w:val="24"/>
          <w:szCs w:val="24"/>
        </w:rPr>
        <w:t>Н</w:t>
      </w:r>
      <w:r w:rsidRPr="009D700D">
        <w:rPr>
          <w:rFonts w:ascii="Times New Roman" w:hAnsi="Times New Roman" w:cs="Times New Roman"/>
          <w:sz w:val="24"/>
          <w:szCs w:val="24"/>
        </w:rPr>
        <w:t xml:space="preserve">аблюдательного совета </w:t>
      </w:r>
      <w:r w:rsidR="00E02AD8" w:rsidRPr="009D700D">
        <w:rPr>
          <w:rFonts w:ascii="Times New Roman" w:hAnsi="Times New Roman" w:cs="Times New Roman"/>
          <w:sz w:val="24"/>
          <w:szCs w:val="24"/>
        </w:rPr>
        <w:t>М</w:t>
      </w:r>
      <w:r w:rsidRPr="009D700D">
        <w:rPr>
          <w:rFonts w:ascii="Times New Roman" w:hAnsi="Times New Roman" w:cs="Times New Roman"/>
          <w:sz w:val="24"/>
          <w:szCs w:val="24"/>
        </w:rPr>
        <w:t xml:space="preserve">униципального автономного учреждения </w:t>
      </w:r>
      <w:r w:rsidR="00E02AD8" w:rsidRPr="009D700D">
        <w:rPr>
          <w:rFonts w:ascii="Times New Roman" w:hAnsi="Times New Roman" w:cs="Times New Roman"/>
          <w:sz w:val="24"/>
          <w:szCs w:val="24"/>
        </w:rPr>
        <w:t xml:space="preserve">дополнительного образования «Школа искусств №8 </w:t>
      </w:r>
      <w:proofErr w:type="spellStart"/>
      <w:r w:rsidR="00E02AD8" w:rsidRPr="009D700D">
        <w:rPr>
          <w:rFonts w:ascii="Times New Roman" w:hAnsi="Times New Roman" w:cs="Times New Roman"/>
          <w:sz w:val="24"/>
          <w:szCs w:val="24"/>
        </w:rPr>
        <w:t>им.Н.А.Капишникова</w:t>
      </w:r>
      <w:proofErr w:type="spellEnd"/>
      <w:r w:rsidR="00E02AD8" w:rsidRPr="009D700D">
        <w:rPr>
          <w:rFonts w:ascii="Times New Roman" w:hAnsi="Times New Roman" w:cs="Times New Roman"/>
          <w:sz w:val="24"/>
          <w:szCs w:val="24"/>
        </w:rPr>
        <w:t>»</w:t>
      </w:r>
    </w:p>
    <w:p w:rsidR="00660010" w:rsidRPr="009D700D" w:rsidRDefault="00660010" w:rsidP="00AE4561">
      <w:pPr>
        <w:pStyle w:val="4"/>
        <w:shd w:val="clear" w:color="auto" w:fill="auto"/>
        <w:tabs>
          <w:tab w:val="left" w:leader="underscore" w:pos="3246"/>
        </w:tabs>
        <w:spacing w:after="0" w:line="240" w:lineRule="auto"/>
        <w:jc w:val="left"/>
        <w:rPr>
          <w:rFonts w:ascii="Times New Roman" w:hAnsi="Times New Roman" w:cs="Times New Roman"/>
          <w:sz w:val="24"/>
          <w:szCs w:val="24"/>
        </w:rPr>
      </w:pPr>
    </w:p>
    <w:p w:rsidR="00660010" w:rsidRDefault="00660010" w:rsidP="00660010">
      <w:pPr>
        <w:rPr>
          <w:rFonts w:ascii="Times New Roman" w:hAnsi="Times New Roman" w:cs="Times New Roman"/>
        </w:rPr>
      </w:pPr>
    </w:p>
    <w:tbl>
      <w:tblPr>
        <w:tblStyle w:val="ab"/>
        <w:tblW w:w="9639" w:type="dxa"/>
        <w:tblInd w:w="392" w:type="dxa"/>
        <w:tblLook w:val="04A0" w:firstRow="1" w:lastRow="0" w:firstColumn="1" w:lastColumn="0" w:noHBand="0" w:noVBand="1"/>
      </w:tblPr>
      <w:tblGrid>
        <w:gridCol w:w="760"/>
        <w:gridCol w:w="4092"/>
        <w:gridCol w:w="4787"/>
      </w:tblGrid>
      <w:tr w:rsidR="00F64386" w:rsidTr="00E87A53">
        <w:tc>
          <w:tcPr>
            <w:tcW w:w="760" w:type="dxa"/>
          </w:tcPr>
          <w:p w:rsidR="00F64386" w:rsidRPr="009D700D" w:rsidRDefault="00F64386" w:rsidP="00F64386">
            <w:pPr>
              <w:pStyle w:val="4"/>
              <w:shd w:val="clear" w:color="auto" w:fill="auto"/>
              <w:spacing w:after="0" w:line="280" w:lineRule="exact"/>
              <w:ind w:left="220"/>
              <w:jc w:val="center"/>
              <w:rPr>
                <w:rFonts w:ascii="Times New Roman" w:hAnsi="Times New Roman" w:cs="Times New Roman"/>
                <w:sz w:val="24"/>
                <w:szCs w:val="24"/>
              </w:rPr>
            </w:pPr>
            <w:r w:rsidRPr="009D700D">
              <w:rPr>
                <w:rStyle w:val="3"/>
                <w:rFonts w:ascii="Times New Roman" w:hAnsi="Times New Roman" w:cs="Times New Roman"/>
                <w:sz w:val="24"/>
                <w:szCs w:val="24"/>
                <w:lang w:val="en-US"/>
              </w:rPr>
              <w:t xml:space="preserve">N </w:t>
            </w:r>
            <w:r w:rsidRPr="009D700D">
              <w:rPr>
                <w:rStyle w:val="3"/>
                <w:rFonts w:ascii="Times New Roman" w:hAnsi="Times New Roman" w:cs="Times New Roman"/>
                <w:sz w:val="24"/>
                <w:szCs w:val="24"/>
              </w:rPr>
              <w:t>п/п</w:t>
            </w:r>
          </w:p>
        </w:tc>
        <w:tc>
          <w:tcPr>
            <w:tcW w:w="4092" w:type="dxa"/>
          </w:tcPr>
          <w:p w:rsidR="00F64386" w:rsidRPr="009D700D" w:rsidRDefault="00F64386" w:rsidP="00F64386">
            <w:pPr>
              <w:pStyle w:val="4"/>
              <w:shd w:val="clear" w:color="auto" w:fill="auto"/>
              <w:spacing w:after="0" w:line="280" w:lineRule="exact"/>
              <w:ind w:left="260"/>
              <w:jc w:val="center"/>
              <w:rPr>
                <w:rFonts w:ascii="Times New Roman" w:hAnsi="Times New Roman" w:cs="Times New Roman"/>
                <w:sz w:val="24"/>
                <w:szCs w:val="24"/>
              </w:rPr>
            </w:pPr>
            <w:r w:rsidRPr="009D700D">
              <w:rPr>
                <w:rStyle w:val="3"/>
                <w:rFonts w:ascii="Times New Roman" w:hAnsi="Times New Roman" w:cs="Times New Roman"/>
                <w:sz w:val="24"/>
                <w:szCs w:val="24"/>
              </w:rPr>
              <w:t>ФИО</w:t>
            </w:r>
          </w:p>
        </w:tc>
        <w:tc>
          <w:tcPr>
            <w:tcW w:w="4787" w:type="dxa"/>
          </w:tcPr>
          <w:p w:rsidR="00F64386" w:rsidRPr="009D700D" w:rsidRDefault="00F64386" w:rsidP="00F64386">
            <w:pPr>
              <w:pStyle w:val="4"/>
              <w:shd w:val="clear" w:color="auto" w:fill="auto"/>
              <w:spacing w:after="0" w:line="280" w:lineRule="exact"/>
              <w:jc w:val="center"/>
              <w:rPr>
                <w:rFonts w:ascii="Times New Roman" w:hAnsi="Times New Roman" w:cs="Times New Roman"/>
                <w:sz w:val="24"/>
                <w:szCs w:val="24"/>
              </w:rPr>
            </w:pPr>
            <w:r w:rsidRPr="009D700D">
              <w:rPr>
                <w:rStyle w:val="3"/>
                <w:rFonts w:ascii="Times New Roman" w:hAnsi="Times New Roman" w:cs="Times New Roman"/>
                <w:sz w:val="24"/>
                <w:szCs w:val="24"/>
              </w:rPr>
              <w:t>Должность</w:t>
            </w:r>
          </w:p>
        </w:tc>
      </w:tr>
      <w:tr w:rsidR="00F64386" w:rsidTr="00E87A53">
        <w:tc>
          <w:tcPr>
            <w:tcW w:w="760" w:type="dxa"/>
          </w:tcPr>
          <w:p w:rsidR="00F64386" w:rsidRPr="009D700D" w:rsidRDefault="00F64386" w:rsidP="00F64386">
            <w:pPr>
              <w:pStyle w:val="4"/>
              <w:shd w:val="clear" w:color="auto" w:fill="auto"/>
              <w:spacing w:after="0" w:line="280" w:lineRule="exact"/>
              <w:ind w:left="220"/>
              <w:jc w:val="left"/>
              <w:rPr>
                <w:rFonts w:ascii="Times New Roman" w:hAnsi="Times New Roman" w:cs="Times New Roman"/>
                <w:sz w:val="24"/>
                <w:szCs w:val="24"/>
              </w:rPr>
            </w:pPr>
            <w:r w:rsidRPr="009D700D">
              <w:rPr>
                <w:rStyle w:val="3"/>
                <w:rFonts w:ascii="Times New Roman" w:hAnsi="Times New Roman" w:cs="Times New Roman"/>
                <w:sz w:val="24"/>
                <w:szCs w:val="24"/>
              </w:rPr>
              <w:t>1</w:t>
            </w:r>
          </w:p>
        </w:tc>
        <w:tc>
          <w:tcPr>
            <w:tcW w:w="4092" w:type="dxa"/>
          </w:tcPr>
          <w:p w:rsidR="00F64386" w:rsidRPr="009D700D" w:rsidRDefault="00F64386" w:rsidP="00F64386">
            <w:pPr>
              <w:pStyle w:val="4"/>
              <w:shd w:val="clear" w:color="auto" w:fill="auto"/>
              <w:spacing w:after="0"/>
              <w:ind w:left="260"/>
              <w:jc w:val="left"/>
              <w:rPr>
                <w:rStyle w:val="3"/>
                <w:rFonts w:ascii="Times New Roman" w:hAnsi="Times New Roman" w:cs="Times New Roman"/>
                <w:sz w:val="24"/>
                <w:szCs w:val="24"/>
              </w:rPr>
            </w:pPr>
            <w:proofErr w:type="spellStart"/>
            <w:r w:rsidRPr="009D700D">
              <w:rPr>
                <w:rStyle w:val="3"/>
                <w:rFonts w:ascii="Times New Roman" w:hAnsi="Times New Roman" w:cs="Times New Roman"/>
                <w:sz w:val="24"/>
                <w:szCs w:val="24"/>
              </w:rPr>
              <w:t>Губайдулина</w:t>
            </w:r>
            <w:proofErr w:type="spellEnd"/>
            <w:r w:rsidRPr="009D700D">
              <w:rPr>
                <w:rStyle w:val="3"/>
                <w:rFonts w:ascii="Times New Roman" w:hAnsi="Times New Roman" w:cs="Times New Roman"/>
                <w:sz w:val="24"/>
                <w:szCs w:val="24"/>
              </w:rPr>
              <w:t xml:space="preserve"> Виктория Викторовна</w:t>
            </w:r>
          </w:p>
        </w:tc>
        <w:tc>
          <w:tcPr>
            <w:tcW w:w="4787" w:type="dxa"/>
          </w:tcPr>
          <w:p w:rsidR="00F64386" w:rsidRPr="009D700D" w:rsidRDefault="00F64386" w:rsidP="00F64386">
            <w:pPr>
              <w:pStyle w:val="4"/>
              <w:shd w:val="clear" w:color="auto" w:fill="auto"/>
              <w:spacing w:after="0"/>
              <w:rPr>
                <w:rStyle w:val="3"/>
                <w:rFonts w:ascii="Times New Roman" w:hAnsi="Times New Roman" w:cs="Times New Roman"/>
                <w:sz w:val="24"/>
                <w:szCs w:val="24"/>
              </w:rPr>
            </w:pPr>
            <w:proofErr w:type="spellStart"/>
            <w:r w:rsidRPr="009D700D">
              <w:rPr>
                <w:rStyle w:val="3"/>
                <w:rFonts w:ascii="Times New Roman" w:hAnsi="Times New Roman" w:cs="Times New Roman"/>
                <w:sz w:val="24"/>
                <w:szCs w:val="24"/>
              </w:rPr>
              <w:t>И.о</w:t>
            </w:r>
            <w:proofErr w:type="spellEnd"/>
            <w:r w:rsidRPr="009D700D">
              <w:rPr>
                <w:rStyle w:val="3"/>
                <w:rFonts w:ascii="Times New Roman" w:hAnsi="Times New Roman" w:cs="Times New Roman"/>
                <w:sz w:val="24"/>
                <w:szCs w:val="24"/>
              </w:rPr>
              <w:t>. заместителя Главы Администрации района;</w:t>
            </w:r>
          </w:p>
        </w:tc>
      </w:tr>
      <w:tr w:rsidR="00F64386" w:rsidTr="00E87A53">
        <w:tc>
          <w:tcPr>
            <w:tcW w:w="760" w:type="dxa"/>
          </w:tcPr>
          <w:p w:rsidR="00F64386" w:rsidRPr="009D700D" w:rsidRDefault="00F64386" w:rsidP="00F64386">
            <w:pPr>
              <w:pStyle w:val="4"/>
              <w:shd w:val="clear" w:color="auto" w:fill="auto"/>
              <w:spacing w:after="0" w:line="280" w:lineRule="exact"/>
              <w:ind w:left="220"/>
              <w:jc w:val="left"/>
              <w:rPr>
                <w:rFonts w:ascii="Times New Roman" w:hAnsi="Times New Roman" w:cs="Times New Roman"/>
                <w:sz w:val="24"/>
                <w:szCs w:val="24"/>
              </w:rPr>
            </w:pPr>
            <w:r w:rsidRPr="009D700D">
              <w:rPr>
                <w:rStyle w:val="3"/>
                <w:rFonts w:ascii="Times New Roman" w:hAnsi="Times New Roman" w:cs="Times New Roman"/>
                <w:sz w:val="24"/>
                <w:szCs w:val="24"/>
              </w:rPr>
              <w:t>2</w:t>
            </w:r>
          </w:p>
        </w:tc>
        <w:tc>
          <w:tcPr>
            <w:tcW w:w="4092" w:type="dxa"/>
          </w:tcPr>
          <w:p w:rsidR="00F64386" w:rsidRPr="009D700D" w:rsidRDefault="00F64386" w:rsidP="00F64386">
            <w:pPr>
              <w:pStyle w:val="4"/>
              <w:shd w:val="clear" w:color="auto" w:fill="auto"/>
              <w:spacing w:after="0"/>
              <w:ind w:left="260"/>
              <w:jc w:val="left"/>
              <w:rPr>
                <w:rFonts w:ascii="Times New Roman" w:hAnsi="Times New Roman" w:cs="Times New Roman"/>
                <w:sz w:val="24"/>
                <w:szCs w:val="24"/>
              </w:rPr>
            </w:pPr>
            <w:r w:rsidRPr="009D700D">
              <w:rPr>
                <w:rStyle w:val="3"/>
                <w:rFonts w:ascii="Times New Roman" w:hAnsi="Times New Roman" w:cs="Times New Roman"/>
                <w:sz w:val="24"/>
                <w:szCs w:val="24"/>
              </w:rPr>
              <w:t>Комарова Наталья Анатольевна</w:t>
            </w:r>
          </w:p>
        </w:tc>
        <w:tc>
          <w:tcPr>
            <w:tcW w:w="4787" w:type="dxa"/>
          </w:tcPr>
          <w:p w:rsidR="00F64386" w:rsidRPr="009D700D" w:rsidRDefault="00F64386" w:rsidP="00F64386">
            <w:pPr>
              <w:pStyle w:val="4"/>
              <w:shd w:val="clear" w:color="auto" w:fill="auto"/>
              <w:spacing w:after="0"/>
              <w:rPr>
                <w:rFonts w:ascii="Times New Roman" w:hAnsi="Times New Roman" w:cs="Times New Roman"/>
                <w:sz w:val="24"/>
                <w:szCs w:val="24"/>
              </w:rPr>
            </w:pPr>
            <w:r w:rsidRPr="009D700D">
              <w:rPr>
                <w:rStyle w:val="3"/>
                <w:rFonts w:ascii="Times New Roman" w:hAnsi="Times New Roman" w:cs="Times New Roman"/>
                <w:sz w:val="24"/>
                <w:szCs w:val="24"/>
              </w:rPr>
              <w:t>Председатель Комитета по управлению муниципального имущества Таштагольского муниципального района;</w:t>
            </w:r>
          </w:p>
        </w:tc>
      </w:tr>
      <w:tr w:rsidR="00F64386" w:rsidTr="00E87A53">
        <w:tc>
          <w:tcPr>
            <w:tcW w:w="760" w:type="dxa"/>
          </w:tcPr>
          <w:p w:rsidR="00F64386" w:rsidRPr="009D700D" w:rsidRDefault="00F64386" w:rsidP="00F64386">
            <w:pPr>
              <w:pStyle w:val="4"/>
              <w:shd w:val="clear" w:color="auto" w:fill="auto"/>
              <w:spacing w:after="0" w:line="280" w:lineRule="exact"/>
              <w:ind w:left="220"/>
              <w:jc w:val="left"/>
              <w:rPr>
                <w:rFonts w:ascii="Times New Roman" w:hAnsi="Times New Roman" w:cs="Times New Roman"/>
                <w:sz w:val="24"/>
                <w:szCs w:val="24"/>
              </w:rPr>
            </w:pPr>
            <w:r w:rsidRPr="009D700D">
              <w:rPr>
                <w:rFonts w:ascii="Times New Roman" w:hAnsi="Times New Roman" w:cs="Times New Roman"/>
                <w:sz w:val="24"/>
                <w:szCs w:val="24"/>
              </w:rPr>
              <w:t>3</w:t>
            </w:r>
          </w:p>
        </w:tc>
        <w:tc>
          <w:tcPr>
            <w:tcW w:w="4092" w:type="dxa"/>
          </w:tcPr>
          <w:p w:rsidR="00F64386" w:rsidRPr="009D700D" w:rsidRDefault="00F64386" w:rsidP="00F64386">
            <w:pPr>
              <w:pStyle w:val="4"/>
              <w:shd w:val="clear" w:color="auto" w:fill="auto"/>
              <w:spacing w:after="0"/>
              <w:ind w:left="280"/>
              <w:jc w:val="left"/>
              <w:rPr>
                <w:rFonts w:ascii="Times New Roman" w:hAnsi="Times New Roman" w:cs="Times New Roman"/>
                <w:sz w:val="24"/>
                <w:szCs w:val="24"/>
              </w:rPr>
            </w:pPr>
            <w:proofErr w:type="spellStart"/>
            <w:r w:rsidRPr="009D700D">
              <w:rPr>
                <w:rStyle w:val="3"/>
                <w:rFonts w:ascii="Times New Roman" w:hAnsi="Times New Roman" w:cs="Times New Roman"/>
                <w:sz w:val="24"/>
                <w:szCs w:val="24"/>
              </w:rPr>
              <w:t>Тагильцева</w:t>
            </w:r>
            <w:proofErr w:type="spellEnd"/>
            <w:r w:rsidRPr="009D700D">
              <w:rPr>
                <w:rStyle w:val="3"/>
                <w:rFonts w:ascii="Times New Roman" w:hAnsi="Times New Roman" w:cs="Times New Roman"/>
                <w:sz w:val="24"/>
                <w:szCs w:val="24"/>
              </w:rPr>
              <w:t xml:space="preserve"> Анна Викторовна</w:t>
            </w:r>
          </w:p>
        </w:tc>
        <w:tc>
          <w:tcPr>
            <w:tcW w:w="4787" w:type="dxa"/>
          </w:tcPr>
          <w:p w:rsidR="00F64386" w:rsidRPr="009D700D" w:rsidRDefault="00F64386" w:rsidP="00F64386">
            <w:pPr>
              <w:pStyle w:val="4"/>
              <w:shd w:val="clear" w:color="auto" w:fill="auto"/>
              <w:spacing w:after="0" w:line="341" w:lineRule="exact"/>
              <w:rPr>
                <w:rFonts w:ascii="Times New Roman" w:hAnsi="Times New Roman" w:cs="Times New Roman"/>
                <w:sz w:val="24"/>
                <w:szCs w:val="24"/>
              </w:rPr>
            </w:pPr>
            <w:r w:rsidRPr="009D700D">
              <w:rPr>
                <w:rStyle w:val="3"/>
                <w:rFonts w:ascii="Times New Roman" w:hAnsi="Times New Roman" w:cs="Times New Roman"/>
                <w:sz w:val="24"/>
                <w:szCs w:val="24"/>
              </w:rPr>
              <w:t>Главный бухгалтер централизованной бухгалтерии МКУ «Управление культуры администрации Таштагольского муниципального района»;</w:t>
            </w:r>
          </w:p>
        </w:tc>
      </w:tr>
      <w:tr w:rsidR="00F64386" w:rsidTr="00E87A53">
        <w:tc>
          <w:tcPr>
            <w:tcW w:w="760" w:type="dxa"/>
          </w:tcPr>
          <w:p w:rsidR="00F64386" w:rsidRPr="009D700D" w:rsidRDefault="00F64386" w:rsidP="00F64386">
            <w:pPr>
              <w:pStyle w:val="4"/>
              <w:shd w:val="clear" w:color="auto" w:fill="auto"/>
              <w:spacing w:after="0" w:line="280" w:lineRule="exact"/>
              <w:ind w:left="220"/>
              <w:jc w:val="left"/>
              <w:rPr>
                <w:rFonts w:ascii="Times New Roman" w:hAnsi="Times New Roman" w:cs="Times New Roman"/>
                <w:sz w:val="24"/>
                <w:szCs w:val="24"/>
              </w:rPr>
            </w:pPr>
            <w:r w:rsidRPr="009D700D">
              <w:rPr>
                <w:rFonts w:ascii="Times New Roman" w:hAnsi="Times New Roman" w:cs="Times New Roman"/>
                <w:sz w:val="24"/>
                <w:szCs w:val="24"/>
              </w:rPr>
              <w:t>4</w:t>
            </w:r>
          </w:p>
        </w:tc>
        <w:tc>
          <w:tcPr>
            <w:tcW w:w="4092" w:type="dxa"/>
          </w:tcPr>
          <w:p w:rsidR="00F64386" w:rsidRPr="009D700D" w:rsidRDefault="00F64386" w:rsidP="00F64386">
            <w:pPr>
              <w:pStyle w:val="4"/>
              <w:shd w:val="clear" w:color="auto" w:fill="auto"/>
              <w:spacing w:after="0"/>
              <w:ind w:left="280"/>
              <w:jc w:val="left"/>
              <w:rPr>
                <w:rFonts w:ascii="Times New Roman" w:hAnsi="Times New Roman" w:cs="Times New Roman"/>
                <w:sz w:val="24"/>
                <w:szCs w:val="24"/>
              </w:rPr>
            </w:pPr>
            <w:r w:rsidRPr="009D700D">
              <w:rPr>
                <w:rStyle w:val="3"/>
                <w:rFonts w:ascii="Times New Roman" w:hAnsi="Times New Roman" w:cs="Times New Roman"/>
                <w:sz w:val="24"/>
                <w:szCs w:val="24"/>
              </w:rPr>
              <w:t>Павлова Лариса Михайловна</w:t>
            </w:r>
          </w:p>
        </w:tc>
        <w:tc>
          <w:tcPr>
            <w:tcW w:w="4787" w:type="dxa"/>
          </w:tcPr>
          <w:p w:rsidR="00F64386" w:rsidRPr="009D700D" w:rsidRDefault="00F64386" w:rsidP="00F64386">
            <w:pPr>
              <w:pStyle w:val="4"/>
              <w:shd w:val="clear" w:color="auto" w:fill="auto"/>
              <w:spacing w:after="0"/>
              <w:rPr>
                <w:rFonts w:ascii="Times New Roman" w:hAnsi="Times New Roman" w:cs="Times New Roman"/>
                <w:sz w:val="24"/>
                <w:szCs w:val="24"/>
              </w:rPr>
            </w:pPr>
            <w:r w:rsidRPr="009D700D">
              <w:rPr>
                <w:rStyle w:val="3"/>
                <w:rFonts w:ascii="Times New Roman" w:hAnsi="Times New Roman" w:cs="Times New Roman"/>
                <w:sz w:val="24"/>
                <w:szCs w:val="24"/>
              </w:rPr>
              <w:t>Заведующий ДК «Октябрь» МБУК ЦКС Таштагольского муниципального района</w:t>
            </w:r>
          </w:p>
        </w:tc>
      </w:tr>
      <w:tr w:rsidR="00F64386" w:rsidTr="00E87A53">
        <w:tc>
          <w:tcPr>
            <w:tcW w:w="760" w:type="dxa"/>
          </w:tcPr>
          <w:p w:rsidR="00F64386" w:rsidRPr="009D700D" w:rsidRDefault="00F64386" w:rsidP="00F64386">
            <w:pPr>
              <w:pStyle w:val="4"/>
              <w:shd w:val="clear" w:color="auto" w:fill="auto"/>
              <w:spacing w:after="0" w:line="280" w:lineRule="exact"/>
              <w:ind w:left="220"/>
              <w:jc w:val="left"/>
              <w:rPr>
                <w:rFonts w:ascii="Times New Roman" w:hAnsi="Times New Roman" w:cs="Times New Roman"/>
                <w:sz w:val="24"/>
                <w:szCs w:val="24"/>
              </w:rPr>
            </w:pPr>
            <w:r w:rsidRPr="009D700D">
              <w:rPr>
                <w:rFonts w:ascii="Times New Roman" w:hAnsi="Times New Roman" w:cs="Times New Roman"/>
                <w:sz w:val="24"/>
                <w:szCs w:val="24"/>
              </w:rPr>
              <w:t>5</w:t>
            </w:r>
          </w:p>
        </w:tc>
        <w:tc>
          <w:tcPr>
            <w:tcW w:w="4092" w:type="dxa"/>
          </w:tcPr>
          <w:p w:rsidR="00F64386" w:rsidRPr="009D700D" w:rsidRDefault="00F64386" w:rsidP="00F64386">
            <w:pPr>
              <w:pStyle w:val="4"/>
              <w:shd w:val="clear" w:color="auto" w:fill="auto"/>
              <w:spacing w:after="0" w:line="341" w:lineRule="exact"/>
              <w:ind w:left="280"/>
              <w:jc w:val="left"/>
              <w:rPr>
                <w:rFonts w:ascii="Times New Roman" w:hAnsi="Times New Roman" w:cs="Times New Roman"/>
                <w:sz w:val="24"/>
                <w:szCs w:val="24"/>
              </w:rPr>
            </w:pPr>
            <w:r w:rsidRPr="009D700D">
              <w:rPr>
                <w:rStyle w:val="3"/>
                <w:rFonts w:ascii="Times New Roman" w:hAnsi="Times New Roman" w:cs="Times New Roman"/>
                <w:sz w:val="24"/>
                <w:szCs w:val="24"/>
              </w:rPr>
              <w:t>Шевелева Наталья Владимировна</w:t>
            </w:r>
          </w:p>
        </w:tc>
        <w:tc>
          <w:tcPr>
            <w:tcW w:w="4787" w:type="dxa"/>
          </w:tcPr>
          <w:p w:rsidR="00F64386" w:rsidRPr="009D700D" w:rsidRDefault="00F64386" w:rsidP="00E87A53">
            <w:pPr>
              <w:pStyle w:val="4"/>
              <w:shd w:val="clear" w:color="auto" w:fill="auto"/>
              <w:spacing w:after="0" w:line="280" w:lineRule="exact"/>
              <w:rPr>
                <w:rFonts w:ascii="Times New Roman" w:hAnsi="Times New Roman" w:cs="Times New Roman"/>
                <w:sz w:val="24"/>
                <w:szCs w:val="24"/>
              </w:rPr>
            </w:pPr>
            <w:r w:rsidRPr="009D700D">
              <w:rPr>
                <w:rStyle w:val="3"/>
                <w:rFonts w:ascii="Times New Roman" w:hAnsi="Times New Roman" w:cs="Times New Roman"/>
                <w:sz w:val="24"/>
                <w:szCs w:val="24"/>
              </w:rPr>
              <w:t xml:space="preserve">Преподаватель МАУ ДО ШИ №8 </w:t>
            </w:r>
            <w:proofErr w:type="spellStart"/>
            <w:r w:rsidRPr="009D700D">
              <w:rPr>
                <w:rStyle w:val="3"/>
                <w:rFonts w:ascii="Times New Roman" w:hAnsi="Times New Roman" w:cs="Times New Roman"/>
                <w:sz w:val="24"/>
                <w:szCs w:val="24"/>
              </w:rPr>
              <w:t>им.Н.А.Капишникова</w:t>
            </w:r>
            <w:proofErr w:type="spellEnd"/>
          </w:p>
        </w:tc>
      </w:tr>
    </w:tbl>
    <w:p w:rsidR="00F64386" w:rsidRPr="009D700D" w:rsidRDefault="00F64386" w:rsidP="00660010">
      <w:pPr>
        <w:rPr>
          <w:rFonts w:ascii="Times New Roman" w:hAnsi="Times New Roman" w:cs="Times New Roman"/>
        </w:rPr>
      </w:pPr>
    </w:p>
    <w:p w:rsidR="00AE4561" w:rsidRDefault="00AE4561" w:rsidP="00AE4561">
      <w:pPr>
        <w:pStyle w:val="a6"/>
        <w:shd w:val="clear" w:color="auto" w:fill="auto"/>
        <w:spacing w:line="280" w:lineRule="exact"/>
        <w:rPr>
          <w:rFonts w:ascii="Times New Roman" w:hAnsi="Times New Roman" w:cs="Times New Roman"/>
          <w:sz w:val="24"/>
          <w:szCs w:val="24"/>
        </w:rPr>
      </w:pPr>
      <w:r w:rsidRPr="009D700D">
        <w:rPr>
          <w:rFonts w:ascii="Times New Roman" w:hAnsi="Times New Roman" w:cs="Times New Roman"/>
          <w:sz w:val="24"/>
          <w:szCs w:val="24"/>
        </w:rPr>
        <w:t>Срок полномочий Наблюдательного совета составляет 5 (пять) лет.</w:t>
      </w:r>
    </w:p>
    <w:p w:rsidR="00E87A53" w:rsidRPr="009D700D" w:rsidRDefault="00E87A53" w:rsidP="00AE4561">
      <w:pPr>
        <w:pStyle w:val="a6"/>
        <w:shd w:val="clear" w:color="auto" w:fill="auto"/>
        <w:spacing w:line="280" w:lineRule="exact"/>
        <w:rPr>
          <w:rFonts w:ascii="Times New Roman" w:hAnsi="Times New Roman" w:cs="Times New Roman"/>
          <w:sz w:val="24"/>
          <w:szCs w:val="24"/>
        </w:rPr>
      </w:pPr>
    </w:p>
    <w:p w:rsidR="00AE4561" w:rsidRDefault="00AE4561">
      <w:pPr>
        <w:widowControl/>
        <w:rPr>
          <w:rFonts w:ascii="Times New Roman" w:hAnsi="Times New Roman" w:cs="Times New Roman"/>
        </w:rPr>
      </w:pPr>
      <w:r>
        <w:rPr>
          <w:rFonts w:ascii="Times New Roman" w:hAnsi="Times New Roman" w:cs="Times New Roman"/>
        </w:rPr>
        <w:br w:type="page"/>
      </w:r>
    </w:p>
    <w:p w:rsidR="008613D1" w:rsidRPr="009D700D" w:rsidRDefault="008613D1" w:rsidP="00AE4561">
      <w:pPr>
        <w:pStyle w:val="21"/>
        <w:shd w:val="clear" w:color="auto" w:fill="auto"/>
        <w:spacing w:before="0" w:line="240" w:lineRule="auto"/>
        <w:ind w:left="23" w:right="40"/>
        <w:jc w:val="right"/>
        <w:rPr>
          <w:rFonts w:ascii="Times New Roman" w:hAnsi="Times New Roman" w:cs="Times New Roman"/>
          <w:b w:val="0"/>
          <w:sz w:val="24"/>
          <w:szCs w:val="24"/>
        </w:rPr>
      </w:pPr>
      <w:r w:rsidRPr="009D700D">
        <w:rPr>
          <w:rFonts w:ascii="Times New Roman" w:hAnsi="Times New Roman" w:cs="Times New Roman"/>
          <w:b w:val="0"/>
          <w:sz w:val="24"/>
          <w:szCs w:val="24"/>
        </w:rPr>
        <w:lastRenderedPageBreak/>
        <w:t xml:space="preserve">Приложение </w:t>
      </w:r>
      <w:r w:rsidRPr="009D700D">
        <w:rPr>
          <w:rFonts w:ascii="Times New Roman" w:hAnsi="Times New Roman" w:cs="Times New Roman"/>
          <w:b w:val="0"/>
          <w:sz w:val="24"/>
          <w:szCs w:val="24"/>
          <w:lang w:val="en-US"/>
        </w:rPr>
        <w:t>N</w:t>
      </w:r>
      <w:r w:rsidRPr="009D700D">
        <w:rPr>
          <w:rFonts w:ascii="Times New Roman" w:hAnsi="Times New Roman" w:cs="Times New Roman"/>
          <w:b w:val="0"/>
          <w:sz w:val="24"/>
          <w:szCs w:val="24"/>
        </w:rPr>
        <w:t xml:space="preserve"> 2</w:t>
      </w:r>
    </w:p>
    <w:p w:rsidR="008613D1" w:rsidRPr="009D700D" w:rsidRDefault="008613D1" w:rsidP="00AE4561">
      <w:pPr>
        <w:pStyle w:val="21"/>
        <w:shd w:val="clear" w:color="auto" w:fill="auto"/>
        <w:spacing w:before="0" w:line="240" w:lineRule="auto"/>
        <w:ind w:left="23" w:right="40"/>
        <w:jc w:val="right"/>
        <w:rPr>
          <w:rFonts w:ascii="Times New Roman" w:hAnsi="Times New Roman" w:cs="Times New Roman"/>
          <w:b w:val="0"/>
          <w:sz w:val="24"/>
          <w:szCs w:val="24"/>
        </w:rPr>
      </w:pPr>
      <w:r w:rsidRPr="009D700D">
        <w:rPr>
          <w:rFonts w:ascii="Times New Roman" w:hAnsi="Times New Roman" w:cs="Times New Roman"/>
          <w:b w:val="0"/>
          <w:sz w:val="24"/>
          <w:szCs w:val="24"/>
        </w:rPr>
        <w:t>к Приказу МКУ «Управление культуры администрации</w:t>
      </w:r>
    </w:p>
    <w:p w:rsidR="008613D1" w:rsidRPr="009D700D" w:rsidRDefault="008613D1" w:rsidP="00AE4561">
      <w:pPr>
        <w:pStyle w:val="21"/>
        <w:shd w:val="clear" w:color="auto" w:fill="auto"/>
        <w:spacing w:before="0" w:line="240" w:lineRule="auto"/>
        <w:ind w:left="23" w:right="40"/>
        <w:jc w:val="right"/>
        <w:rPr>
          <w:rFonts w:ascii="Times New Roman" w:hAnsi="Times New Roman" w:cs="Times New Roman"/>
          <w:b w:val="0"/>
          <w:sz w:val="24"/>
          <w:szCs w:val="24"/>
        </w:rPr>
      </w:pPr>
      <w:r w:rsidRPr="009D700D">
        <w:rPr>
          <w:rFonts w:ascii="Times New Roman" w:hAnsi="Times New Roman" w:cs="Times New Roman"/>
          <w:b w:val="0"/>
          <w:sz w:val="24"/>
          <w:szCs w:val="24"/>
        </w:rPr>
        <w:t>Таштагольского муниципального района»</w:t>
      </w:r>
    </w:p>
    <w:p w:rsidR="008613D1" w:rsidRPr="009D700D" w:rsidRDefault="008613D1" w:rsidP="00AE4561">
      <w:pPr>
        <w:pStyle w:val="21"/>
        <w:shd w:val="clear" w:color="auto" w:fill="auto"/>
        <w:spacing w:before="0" w:line="240" w:lineRule="auto"/>
        <w:ind w:left="23" w:right="40"/>
        <w:jc w:val="right"/>
        <w:rPr>
          <w:rFonts w:ascii="Times New Roman" w:hAnsi="Times New Roman" w:cs="Times New Roman"/>
          <w:b w:val="0"/>
          <w:sz w:val="24"/>
          <w:szCs w:val="24"/>
        </w:rPr>
      </w:pPr>
      <w:r w:rsidRPr="009D700D">
        <w:rPr>
          <w:rFonts w:ascii="Times New Roman" w:hAnsi="Times New Roman" w:cs="Times New Roman"/>
          <w:b w:val="0"/>
          <w:sz w:val="24"/>
          <w:szCs w:val="24"/>
        </w:rPr>
        <w:t>«06» апреля 2020</w:t>
      </w:r>
      <w:r w:rsidRPr="009D700D">
        <w:rPr>
          <w:rFonts w:ascii="Times New Roman" w:hAnsi="Times New Roman" w:cs="Times New Roman"/>
          <w:b w:val="0"/>
          <w:sz w:val="24"/>
          <w:szCs w:val="24"/>
        </w:rPr>
        <w:tab/>
        <w:t>№ 31</w:t>
      </w:r>
    </w:p>
    <w:p w:rsidR="008613D1" w:rsidRPr="009D700D" w:rsidRDefault="008613D1" w:rsidP="008613D1">
      <w:pPr>
        <w:jc w:val="right"/>
        <w:rPr>
          <w:rFonts w:ascii="Times New Roman" w:hAnsi="Times New Roman" w:cs="Times New Roman"/>
        </w:rPr>
      </w:pPr>
    </w:p>
    <w:p w:rsidR="00CF25D3" w:rsidRDefault="00CF25D3" w:rsidP="00CF25D3">
      <w:pPr>
        <w:pStyle w:val="11"/>
        <w:keepNext/>
        <w:keepLines/>
        <w:shd w:val="clear" w:color="auto" w:fill="auto"/>
        <w:spacing w:before="0" w:line="240" w:lineRule="auto"/>
        <w:jc w:val="center"/>
        <w:rPr>
          <w:rFonts w:ascii="Times New Roman" w:hAnsi="Times New Roman" w:cs="Times New Roman"/>
          <w:sz w:val="28"/>
          <w:szCs w:val="28"/>
        </w:rPr>
      </w:pPr>
      <w:bookmarkStart w:id="1" w:name="bookmark0"/>
      <w:r>
        <w:rPr>
          <w:rFonts w:ascii="Times New Roman" w:hAnsi="Times New Roman" w:cs="Times New Roman"/>
          <w:sz w:val="28"/>
          <w:szCs w:val="28"/>
        </w:rPr>
        <w:t>ПОЛОЖЕНИЕ</w:t>
      </w:r>
    </w:p>
    <w:p w:rsidR="00660010" w:rsidRPr="00CF25D3" w:rsidRDefault="00660010" w:rsidP="00CF25D3">
      <w:pPr>
        <w:pStyle w:val="11"/>
        <w:keepNext/>
        <w:keepLines/>
        <w:shd w:val="clear" w:color="auto" w:fill="auto"/>
        <w:spacing w:before="0" w:line="240" w:lineRule="auto"/>
        <w:jc w:val="center"/>
        <w:rPr>
          <w:rFonts w:ascii="Times New Roman" w:hAnsi="Times New Roman" w:cs="Times New Roman"/>
          <w:sz w:val="28"/>
          <w:szCs w:val="28"/>
        </w:rPr>
      </w:pPr>
      <w:r w:rsidRPr="00CF25D3">
        <w:rPr>
          <w:rFonts w:ascii="Times New Roman" w:hAnsi="Times New Roman" w:cs="Times New Roman"/>
          <w:sz w:val="28"/>
          <w:szCs w:val="28"/>
        </w:rPr>
        <w:t>о</w:t>
      </w:r>
      <w:bookmarkEnd w:id="1"/>
      <w:r w:rsidRPr="00CF25D3">
        <w:rPr>
          <w:rFonts w:ascii="Times New Roman" w:hAnsi="Times New Roman" w:cs="Times New Roman"/>
          <w:sz w:val="28"/>
          <w:szCs w:val="28"/>
        </w:rPr>
        <w:t xml:space="preserve"> </w:t>
      </w:r>
      <w:r w:rsidR="008613D1" w:rsidRPr="00CF25D3">
        <w:rPr>
          <w:rFonts w:ascii="Times New Roman" w:hAnsi="Times New Roman" w:cs="Times New Roman"/>
          <w:sz w:val="28"/>
          <w:szCs w:val="28"/>
        </w:rPr>
        <w:t>Н</w:t>
      </w:r>
      <w:r w:rsidRPr="00CF25D3">
        <w:rPr>
          <w:rFonts w:ascii="Times New Roman" w:hAnsi="Times New Roman" w:cs="Times New Roman"/>
          <w:sz w:val="28"/>
          <w:szCs w:val="28"/>
        </w:rPr>
        <w:t xml:space="preserve">аблюдательном совете </w:t>
      </w:r>
      <w:r w:rsidR="008613D1" w:rsidRPr="00CF25D3">
        <w:rPr>
          <w:rFonts w:ascii="Times New Roman" w:hAnsi="Times New Roman" w:cs="Times New Roman"/>
          <w:sz w:val="28"/>
          <w:szCs w:val="28"/>
        </w:rPr>
        <w:t>М</w:t>
      </w:r>
      <w:r w:rsidRPr="00CF25D3">
        <w:rPr>
          <w:rFonts w:ascii="Times New Roman" w:hAnsi="Times New Roman" w:cs="Times New Roman"/>
          <w:sz w:val="28"/>
          <w:szCs w:val="28"/>
        </w:rPr>
        <w:t xml:space="preserve">униципального автономного учреждения </w:t>
      </w:r>
      <w:r w:rsidR="008613D1" w:rsidRPr="00CF25D3">
        <w:rPr>
          <w:rFonts w:ascii="Times New Roman" w:hAnsi="Times New Roman" w:cs="Times New Roman"/>
          <w:sz w:val="28"/>
          <w:szCs w:val="28"/>
        </w:rPr>
        <w:t xml:space="preserve">дополнительного образования «Школа искусств №8 </w:t>
      </w:r>
      <w:proofErr w:type="spellStart"/>
      <w:r w:rsidR="008613D1" w:rsidRPr="00CF25D3">
        <w:rPr>
          <w:rFonts w:ascii="Times New Roman" w:hAnsi="Times New Roman" w:cs="Times New Roman"/>
          <w:sz w:val="28"/>
          <w:szCs w:val="28"/>
        </w:rPr>
        <w:t>им.Н.А.Капишникова</w:t>
      </w:r>
      <w:proofErr w:type="spellEnd"/>
      <w:r w:rsidR="008613D1" w:rsidRPr="00CF25D3">
        <w:rPr>
          <w:rFonts w:ascii="Times New Roman" w:hAnsi="Times New Roman" w:cs="Times New Roman"/>
          <w:sz w:val="28"/>
          <w:szCs w:val="28"/>
        </w:rPr>
        <w:t>»</w:t>
      </w:r>
    </w:p>
    <w:p w:rsidR="00CF25D3" w:rsidRPr="00CF25D3" w:rsidRDefault="00CF25D3" w:rsidP="009D700D">
      <w:pPr>
        <w:pStyle w:val="23"/>
        <w:keepNext/>
        <w:keepLines/>
        <w:shd w:val="clear" w:color="auto" w:fill="auto"/>
        <w:spacing w:before="0" w:after="345" w:line="350" w:lineRule="exact"/>
        <w:ind w:left="20" w:firstLine="1114"/>
        <w:rPr>
          <w:rFonts w:ascii="Times New Roman" w:hAnsi="Times New Roman" w:cs="Times New Roman"/>
          <w:sz w:val="12"/>
          <w:szCs w:val="12"/>
        </w:rPr>
      </w:pPr>
      <w:bookmarkStart w:id="2" w:name="bookmark1"/>
    </w:p>
    <w:p w:rsidR="00660010" w:rsidRPr="009D700D" w:rsidRDefault="00660010" w:rsidP="009D700D">
      <w:pPr>
        <w:pStyle w:val="23"/>
        <w:keepNext/>
        <w:keepLines/>
        <w:shd w:val="clear" w:color="auto" w:fill="auto"/>
        <w:spacing w:before="0" w:after="345" w:line="350" w:lineRule="exact"/>
        <w:ind w:left="20" w:firstLine="1114"/>
        <w:rPr>
          <w:rFonts w:ascii="Times New Roman" w:hAnsi="Times New Roman" w:cs="Times New Roman"/>
          <w:sz w:val="24"/>
          <w:szCs w:val="24"/>
        </w:rPr>
      </w:pPr>
      <w:r w:rsidRPr="009D700D">
        <w:rPr>
          <w:rFonts w:ascii="Times New Roman" w:hAnsi="Times New Roman" w:cs="Times New Roman"/>
          <w:sz w:val="24"/>
          <w:szCs w:val="24"/>
        </w:rPr>
        <w:t>1.Общие положения</w:t>
      </w:r>
      <w:bookmarkEnd w:id="2"/>
    </w:p>
    <w:p w:rsidR="00660010" w:rsidRPr="009D700D" w:rsidRDefault="008613D1" w:rsidP="008613D1">
      <w:pPr>
        <w:pStyle w:val="4"/>
        <w:shd w:val="clear" w:color="auto" w:fill="auto"/>
        <w:tabs>
          <w:tab w:val="left" w:pos="1110"/>
        </w:tabs>
        <w:ind w:right="40"/>
        <w:rPr>
          <w:rFonts w:ascii="Times New Roman" w:hAnsi="Times New Roman" w:cs="Times New Roman"/>
          <w:sz w:val="24"/>
          <w:szCs w:val="24"/>
        </w:rPr>
      </w:pPr>
      <w:r w:rsidRPr="009D700D">
        <w:rPr>
          <w:rFonts w:ascii="Times New Roman" w:hAnsi="Times New Roman" w:cs="Times New Roman"/>
          <w:sz w:val="24"/>
          <w:szCs w:val="24"/>
        </w:rPr>
        <w:tab/>
        <w:t xml:space="preserve">1.1. </w:t>
      </w:r>
      <w:r w:rsidR="00660010" w:rsidRPr="009D700D">
        <w:rPr>
          <w:rFonts w:ascii="Times New Roman" w:hAnsi="Times New Roman" w:cs="Times New Roman"/>
          <w:sz w:val="24"/>
          <w:szCs w:val="24"/>
        </w:rPr>
        <w:t xml:space="preserve">Наблюдательный совет является одним из органов управления </w:t>
      </w:r>
      <w:r w:rsidRPr="009D700D">
        <w:rPr>
          <w:rFonts w:ascii="Times New Roman" w:hAnsi="Times New Roman" w:cs="Times New Roman"/>
          <w:sz w:val="24"/>
          <w:szCs w:val="24"/>
        </w:rPr>
        <w:t>М</w:t>
      </w:r>
      <w:r w:rsidR="00660010" w:rsidRPr="009D700D">
        <w:rPr>
          <w:rFonts w:ascii="Times New Roman" w:hAnsi="Times New Roman" w:cs="Times New Roman"/>
          <w:sz w:val="24"/>
          <w:szCs w:val="24"/>
        </w:rPr>
        <w:t>униципального автономного учреждения</w:t>
      </w:r>
      <w:r w:rsidRPr="009D700D">
        <w:rPr>
          <w:rFonts w:ascii="Times New Roman" w:hAnsi="Times New Roman" w:cs="Times New Roman"/>
          <w:sz w:val="24"/>
          <w:szCs w:val="24"/>
        </w:rPr>
        <w:t xml:space="preserve"> дополнительного образования «Школа искусств №8 им. Н.А. </w:t>
      </w:r>
      <w:proofErr w:type="spellStart"/>
      <w:r w:rsidRPr="009D700D">
        <w:rPr>
          <w:rFonts w:ascii="Times New Roman" w:hAnsi="Times New Roman" w:cs="Times New Roman"/>
          <w:sz w:val="24"/>
          <w:szCs w:val="24"/>
        </w:rPr>
        <w:t>Капишникова</w:t>
      </w:r>
      <w:proofErr w:type="spellEnd"/>
      <w:r w:rsidRPr="009D700D">
        <w:rPr>
          <w:rFonts w:ascii="Times New Roman" w:hAnsi="Times New Roman" w:cs="Times New Roman"/>
          <w:sz w:val="24"/>
          <w:szCs w:val="24"/>
        </w:rPr>
        <w:t>»</w:t>
      </w:r>
      <w:r w:rsidR="00660010" w:rsidRPr="009D700D">
        <w:rPr>
          <w:rFonts w:ascii="Times New Roman" w:hAnsi="Times New Roman" w:cs="Times New Roman"/>
          <w:sz w:val="24"/>
          <w:szCs w:val="24"/>
        </w:rPr>
        <w:t xml:space="preserve"> (далее - Учреждение).</w:t>
      </w:r>
    </w:p>
    <w:p w:rsidR="00660010" w:rsidRPr="009D700D" w:rsidRDefault="008613D1" w:rsidP="008613D1">
      <w:pPr>
        <w:pStyle w:val="4"/>
        <w:shd w:val="clear" w:color="auto" w:fill="auto"/>
        <w:tabs>
          <w:tab w:val="left" w:pos="1138"/>
        </w:tabs>
        <w:ind w:right="40"/>
        <w:rPr>
          <w:rFonts w:ascii="Times New Roman" w:hAnsi="Times New Roman" w:cs="Times New Roman"/>
          <w:sz w:val="24"/>
          <w:szCs w:val="24"/>
        </w:rPr>
      </w:pPr>
      <w:r w:rsidRPr="009D700D">
        <w:rPr>
          <w:rFonts w:ascii="Times New Roman" w:hAnsi="Times New Roman" w:cs="Times New Roman"/>
          <w:sz w:val="24"/>
          <w:szCs w:val="24"/>
        </w:rPr>
        <w:tab/>
        <w:t xml:space="preserve">1.2. </w:t>
      </w:r>
      <w:r w:rsidR="00660010" w:rsidRPr="009D700D">
        <w:rPr>
          <w:rFonts w:ascii="Times New Roman" w:hAnsi="Times New Roman" w:cs="Times New Roman"/>
          <w:sz w:val="24"/>
          <w:szCs w:val="24"/>
        </w:rPr>
        <w:t xml:space="preserve">В своей деятельности Наблюдательный совет руководствуется </w:t>
      </w:r>
      <w:hyperlink r:id="rId10" w:history="1">
        <w:r w:rsidR="00660010" w:rsidRPr="009D700D">
          <w:rPr>
            <w:rStyle w:val="a3"/>
            <w:rFonts w:ascii="Times New Roman" w:hAnsi="Times New Roman" w:cs="Times New Roman"/>
            <w:sz w:val="24"/>
            <w:szCs w:val="24"/>
          </w:rPr>
          <w:t>Федеральным законом "Об автономных учреждениях"</w:t>
        </w:r>
      </w:hyperlink>
      <w:r w:rsidR="00660010" w:rsidRPr="009D700D">
        <w:rPr>
          <w:rFonts w:ascii="Times New Roman" w:hAnsi="Times New Roman" w:cs="Times New Roman"/>
          <w:sz w:val="24"/>
          <w:szCs w:val="24"/>
        </w:rPr>
        <w:t>, Уставом Учреждения, настоящим Положением и документами Учреждения в части, относящейся к деятельности Наблюдательного совета.</w:t>
      </w:r>
    </w:p>
    <w:p w:rsidR="00660010" w:rsidRPr="009D700D" w:rsidRDefault="008613D1" w:rsidP="009D700D">
      <w:pPr>
        <w:pStyle w:val="4"/>
        <w:shd w:val="clear" w:color="auto" w:fill="auto"/>
        <w:tabs>
          <w:tab w:val="left" w:pos="1004"/>
        </w:tabs>
        <w:spacing w:after="397"/>
        <w:ind w:right="40" w:firstLine="1134"/>
        <w:rPr>
          <w:rFonts w:ascii="Times New Roman" w:hAnsi="Times New Roman" w:cs="Times New Roman"/>
          <w:sz w:val="24"/>
          <w:szCs w:val="24"/>
        </w:rPr>
      </w:pPr>
      <w:r w:rsidRPr="00F64386">
        <w:rPr>
          <w:rFonts w:ascii="Times New Roman" w:hAnsi="Times New Roman" w:cs="Times New Roman"/>
          <w:sz w:val="24"/>
          <w:szCs w:val="24"/>
        </w:rPr>
        <w:t xml:space="preserve">1.3. </w:t>
      </w:r>
      <w:r w:rsidR="00660010" w:rsidRPr="00F64386">
        <w:rPr>
          <w:rFonts w:ascii="Times New Roman" w:hAnsi="Times New Roman" w:cs="Times New Roman"/>
          <w:sz w:val="24"/>
          <w:szCs w:val="24"/>
        </w:rPr>
        <w:t xml:space="preserve">Решение о назначении членов Наблюдательного совета принимается </w:t>
      </w:r>
      <w:r w:rsidRPr="00F64386">
        <w:rPr>
          <w:rFonts w:ascii="Times New Roman" w:hAnsi="Times New Roman" w:cs="Times New Roman"/>
          <w:sz w:val="24"/>
          <w:szCs w:val="24"/>
        </w:rPr>
        <w:t>МКУ «Управление культуры администрации Таштагольского муниципального района»</w:t>
      </w:r>
      <w:r w:rsidR="00660010" w:rsidRPr="00F64386">
        <w:rPr>
          <w:rFonts w:ascii="Times New Roman" w:hAnsi="Times New Roman" w:cs="Times New Roman"/>
          <w:sz w:val="24"/>
          <w:szCs w:val="24"/>
        </w:rPr>
        <w:t xml:space="preserve">. Решение о назначении представителя работников Учреждения членом </w:t>
      </w:r>
      <w:r w:rsidR="00BA41BB" w:rsidRPr="00F64386">
        <w:rPr>
          <w:rFonts w:ascii="Times New Roman" w:hAnsi="Times New Roman" w:cs="Times New Roman"/>
          <w:sz w:val="24"/>
          <w:szCs w:val="24"/>
        </w:rPr>
        <w:t>Н</w:t>
      </w:r>
      <w:r w:rsidR="00660010" w:rsidRPr="00F64386">
        <w:rPr>
          <w:rFonts w:ascii="Times New Roman" w:hAnsi="Times New Roman" w:cs="Times New Roman"/>
          <w:sz w:val="24"/>
          <w:szCs w:val="24"/>
        </w:rPr>
        <w:t>аблюдательного совета или досрочном прекращении его полномочий принимается в порядке, предусмотренном Уставом учреждения.</w:t>
      </w:r>
    </w:p>
    <w:p w:rsidR="00660010" w:rsidRPr="009D700D" w:rsidRDefault="008613D1" w:rsidP="009D700D">
      <w:pPr>
        <w:pStyle w:val="31"/>
        <w:keepNext/>
        <w:keepLines/>
        <w:shd w:val="clear" w:color="auto" w:fill="auto"/>
        <w:tabs>
          <w:tab w:val="left" w:pos="351"/>
        </w:tabs>
        <w:spacing w:before="0" w:after="358" w:line="300" w:lineRule="exact"/>
        <w:ind w:left="20" w:firstLine="1114"/>
        <w:rPr>
          <w:rFonts w:ascii="Times New Roman" w:hAnsi="Times New Roman" w:cs="Times New Roman"/>
          <w:sz w:val="24"/>
          <w:szCs w:val="24"/>
        </w:rPr>
      </w:pPr>
      <w:bookmarkStart w:id="3" w:name="bookmark2"/>
      <w:r w:rsidRPr="009D700D">
        <w:rPr>
          <w:rFonts w:ascii="Times New Roman" w:hAnsi="Times New Roman" w:cs="Times New Roman"/>
          <w:sz w:val="24"/>
          <w:szCs w:val="24"/>
        </w:rPr>
        <w:t xml:space="preserve">2. </w:t>
      </w:r>
      <w:r w:rsidR="00660010" w:rsidRPr="009D700D">
        <w:rPr>
          <w:rFonts w:ascii="Times New Roman" w:hAnsi="Times New Roman" w:cs="Times New Roman"/>
          <w:sz w:val="24"/>
          <w:szCs w:val="24"/>
        </w:rPr>
        <w:t>Состав Наблюдательного совета</w:t>
      </w:r>
      <w:bookmarkEnd w:id="3"/>
    </w:p>
    <w:p w:rsidR="00660010" w:rsidRPr="009D700D" w:rsidRDefault="008613D1" w:rsidP="008613D1">
      <w:pPr>
        <w:pStyle w:val="4"/>
        <w:shd w:val="clear" w:color="auto" w:fill="auto"/>
        <w:tabs>
          <w:tab w:val="left" w:pos="1138"/>
        </w:tabs>
        <w:ind w:right="40"/>
        <w:rPr>
          <w:rFonts w:ascii="Times New Roman" w:hAnsi="Times New Roman" w:cs="Times New Roman"/>
          <w:sz w:val="24"/>
          <w:szCs w:val="24"/>
        </w:rPr>
      </w:pPr>
      <w:r w:rsidRPr="009D700D">
        <w:rPr>
          <w:rFonts w:ascii="Times New Roman" w:hAnsi="Times New Roman" w:cs="Times New Roman"/>
          <w:sz w:val="24"/>
          <w:szCs w:val="24"/>
        </w:rPr>
        <w:tab/>
        <w:t xml:space="preserve">2.1. </w:t>
      </w:r>
      <w:r w:rsidR="00660010" w:rsidRPr="009D700D">
        <w:rPr>
          <w:rFonts w:ascii="Times New Roman" w:hAnsi="Times New Roman" w:cs="Times New Roman"/>
          <w:sz w:val="24"/>
          <w:szCs w:val="24"/>
        </w:rPr>
        <w:t>В Учреждении создается Наблюдательный совет в составе пяти членов.</w:t>
      </w:r>
    </w:p>
    <w:p w:rsidR="00660010" w:rsidRPr="009D700D" w:rsidRDefault="008613D1" w:rsidP="008613D1">
      <w:pPr>
        <w:pStyle w:val="4"/>
        <w:shd w:val="clear" w:color="auto" w:fill="auto"/>
        <w:tabs>
          <w:tab w:val="left" w:pos="1138"/>
        </w:tabs>
        <w:ind w:right="40"/>
        <w:rPr>
          <w:rFonts w:ascii="Times New Roman" w:hAnsi="Times New Roman" w:cs="Times New Roman"/>
          <w:sz w:val="24"/>
          <w:szCs w:val="24"/>
        </w:rPr>
      </w:pPr>
      <w:r w:rsidRPr="009D700D">
        <w:rPr>
          <w:rFonts w:ascii="Times New Roman" w:hAnsi="Times New Roman" w:cs="Times New Roman"/>
          <w:sz w:val="24"/>
          <w:szCs w:val="24"/>
        </w:rPr>
        <w:tab/>
        <w:t xml:space="preserve">2.2. </w:t>
      </w:r>
      <w:r w:rsidR="00660010" w:rsidRPr="009D700D">
        <w:rPr>
          <w:rFonts w:ascii="Times New Roman" w:hAnsi="Times New Roman" w:cs="Times New Roman"/>
          <w:sz w:val="24"/>
          <w:szCs w:val="24"/>
        </w:rPr>
        <w:t>В состав Наблюдательного совета Учреждения входят представители учредителя Учреждения, представители органов местного самоуправления, на которые возложено управление муниципальным имуществом, и представители общественности.</w:t>
      </w:r>
    </w:p>
    <w:p w:rsidR="00660010" w:rsidRPr="009D700D" w:rsidRDefault="008613D1" w:rsidP="008613D1">
      <w:pPr>
        <w:pStyle w:val="4"/>
        <w:shd w:val="clear" w:color="auto" w:fill="auto"/>
        <w:tabs>
          <w:tab w:val="left" w:pos="2156"/>
        </w:tabs>
        <w:spacing w:after="236"/>
        <w:ind w:right="40" w:firstLine="1134"/>
        <w:rPr>
          <w:rFonts w:ascii="Times New Roman" w:hAnsi="Times New Roman" w:cs="Times New Roman"/>
          <w:sz w:val="24"/>
          <w:szCs w:val="24"/>
        </w:rPr>
      </w:pPr>
      <w:r w:rsidRPr="009D700D">
        <w:rPr>
          <w:rFonts w:ascii="Times New Roman" w:hAnsi="Times New Roman" w:cs="Times New Roman"/>
          <w:sz w:val="24"/>
          <w:szCs w:val="24"/>
        </w:rPr>
        <w:t xml:space="preserve">2.3. </w:t>
      </w:r>
      <w:r w:rsidR="00660010" w:rsidRPr="009D700D">
        <w:rPr>
          <w:rFonts w:ascii="Times New Roman" w:hAnsi="Times New Roman" w:cs="Times New Roman"/>
          <w:sz w:val="24"/>
          <w:szCs w:val="24"/>
        </w:rPr>
        <w:t>Срок</w:t>
      </w:r>
      <w:r w:rsidRPr="009D700D">
        <w:rPr>
          <w:rFonts w:ascii="Times New Roman" w:hAnsi="Times New Roman" w:cs="Times New Roman"/>
          <w:sz w:val="24"/>
          <w:szCs w:val="24"/>
        </w:rPr>
        <w:t xml:space="preserve"> </w:t>
      </w:r>
      <w:r w:rsidR="00660010" w:rsidRPr="009D700D">
        <w:rPr>
          <w:rFonts w:ascii="Times New Roman" w:hAnsi="Times New Roman" w:cs="Times New Roman"/>
          <w:sz w:val="24"/>
          <w:szCs w:val="24"/>
        </w:rPr>
        <w:t>полномочий Наблюдательного совета Учреждения устанавливается сроком на 5 лет.</w:t>
      </w:r>
    </w:p>
    <w:p w:rsidR="00660010" w:rsidRPr="009D700D" w:rsidRDefault="008613D1" w:rsidP="009D700D">
      <w:pPr>
        <w:pStyle w:val="4"/>
        <w:shd w:val="clear" w:color="auto" w:fill="auto"/>
        <w:tabs>
          <w:tab w:val="left" w:pos="980"/>
        </w:tabs>
        <w:ind w:right="20" w:firstLine="1134"/>
        <w:rPr>
          <w:rFonts w:ascii="Times New Roman" w:hAnsi="Times New Roman" w:cs="Times New Roman"/>
          <w:sz w:val="24"/>
          <w:szCs w:val="24"/>
        </w:rPr>
      </w:pPr>
      <w:r w:rsidRPr="009D700D">
        <w:rPr>
          <w:rFonts w:ascii="Times New Roman" w:hAnsi="Times New Roman" w:cs="Times New Roman"/>
          <w:sz w:val="24"/>
          <w:szCs w:val="24"/>
        </w:rPr>
        <w:t xml:space="preserve">2.4. </w:t>
      </w:r>
      <w:r w:rsidR="00660010" w:rsidRPr="009D700D">
        <w:rPr>
          <w:rFonts w:ascii="Times New Roman" w:hAnsi="Times New Roman" w:cs="Times New Roman"/>
          <w:sz w:val="24"/>
          <w:szCs w:val="24"/>
        </w:rPr>
        <w:t>Одно и то же лицо может быть членом Наблюдательного совета Учреждения неограниченное число раз.</w:t>
      </w:r>
    </w:p>
    <w:p w:rsidR="00660010" w:rsidRPr="009D700D" w:rsidRDefault="008613D1" w:rsidP="009D700D">
      <w:pPr>
        <w:pStyle w:val="4"/>
        <w:shd w:val="clear" w:color="auto" w:fill="auto"/>
        <w:tabs>
          <w:tab w:val="left" w:pos="980"/>
        </w:tabs>
        <w:ind w:right="20" w:firstLine="1134"/>
        <w:rPr>
          <w:rFonts w:ascii="Times New Roman" w:hAnsi="Times New Roman" w:cs="Times New Roman"/>
          <w:sz w:val="24"/>
          <w:szCs w:val="24"/>
        </w:rPr>
      </w:pPr>
      <w:r w:rsidRPr="009D700D">
        <w:rPr>
          <w:rFonts w:ascii="Times New Roman" w:hAnsi="Times New Roman" w:cs="Times New Roman"/>
          <w:sz w:val="24"/>
          <w:szCs w:val="24"/>
        </w:rPr>
        <w:t xml:space="preserve">2.5. </w:t>
      </w:r>
      <w:r w:rsidR="00660010" w:rsidRPr="009D700D">
        <w:rPr>
          <w:rFonts w:ascii="Times New Roman" w:hAnsi="Times New Roman" w:cs="Times New Roman"/>
          <w:sz w:val="24"/>
          <w:szCs w:val="24"/>
        </w:rPr>
        <w:t xml:space="preserve">Членами </w:t>
      </w:r>
      <w:r w:rsidR="00BA41BB" w:rsidRPr="009D700D">
        <w:rPr>
          <w:rFonts w:ascii="Times New Roman" w:hAnsi="Times New Roman" w:cs="Times New Roman"/>
          <w:sz w:val="24"/>
          <w:szCs w:val="24"/>
        </w:rPr>
        <w:t>Н</w:t>
      </w:r>
      <w:r w:rsidR="00660010" w:rsidRPr="009D700D">
        <w:rPr>
          <w:rFonts w:ascii="Times New Roman" w:hAnsi="Times New Roman" w:cs="Times New Roman"/>
          <w:sz w:val="24"/>
          <w:szCs w:val="24"/>
        </w:rPr>
        <w:t>аблюдательного совета Учреждения не могут быть лица, имеющие неснятую или непогашенную судимость.</w:t>
      </w:r>
    </w:p>
    <w:p w:rsidR="00660010" w:rsidRPr="009D700D" w:rsidRDefault="008613D1" w:rsidP="009D700D">
      <w:pPr>
        <w:pStyle w:val="4"/>
        <w:shd w:val="clear" w:color="auto" w:fill="auto"/>
        <w:tabs>
          <w:tab w:val="left" w:pos="980"/>
        </w:tabs>
        <w:ind w:right="20" w:firstLine="1134"/>
        <w:rPr>
          <w:rFonts w:ascii="Times New Roman" w:hAnsi="Times New Roman" w:cs="Times New Roman"/>
          <w:sz w:val="24"/>
          <w:szCs w:val="24"/>
        </w:rPr>
      </w:pPr>
      <w:r w:rsidRPr="009D700D">
        <w:rPr>
          <w:rFonts w:ascii="Times New Roman" w:hAnsi="Times New Roman" w:cs="Times New Roman"/>
          <w:sz w:val="24"/>
          <w:szCs w:val="24"/>
        </w:rPr>
        <w:t xml:space="preserve">2.6. </w:t>
      </w:r>
      <w:r w:rsidR="00660010" w:rsidRPr="009D700D">
        <w:rPr>
          <w:rFonts w:ascii="Times New Roman" w:hAnsi="Times New Roman" w:cs="Times New Roman"/>
          <w:sz w:val="24"/>
          <w:szCs w:val="24"/>
        </w:rPr>
        <w:t>Учреждение не вправе выплачивать членам Наблюдательного совета Учреждения вознаграждение за выполнение ими своих обязанностей, за исключением компенсации документально подтвержденных расходов, непосредственно связанных с участием в работе Наблюдательного совета Учреждения.</w:t>
      </w:r>
    </w:p>
    <w:p w:rsidR="00660010" w:rsidRPr="009D700D" w:rsidRDefault="008613D1" w:rsidP="009D700D">
      <w:pPr>
        <w:pStyle w:val="4"/>
        <w:shd w:val="clear" w:color="auto" w:fill="auto"/>
        <w:tabs>
          <w:tab w:val="left" w:pos="1100"/>
        </w:tabs>
        <w:spacing w:after="236"/>
        <w:ind w:right="20" w:firstLine="1134"/>
        <w:rPr>
          <w:rFonts w:ascii="Times New Roman" w:hAnsi="Times New Roman" w:cs="Times New Roman"/>
          <w:sz w:val="24"/>
          <w:szCs w:val="24"/>
        </w:rPr>
      </w:pPr>
      <w:r w:rsidRPr="009D700D">
        <w:rPr>
          <w:rFonts w:ascii="Times New Roman" w:hAnsi="Times New Roman" w:cs="Times New Roman"/>
          <w:sz w:val="24"/>
          <w:szCs w:val="24"/>
        </w:rPr>
        <w:lastRenderedPageBreak/>
        <w:t xml:space="preserve">2.7. </w:t>
      </w:r>
      <w:r w:rsidR="00660010" w:rsidRPr="009D700D">
        <w:rPr>
          <w:rFonts w:ascii="Times New Roman" w:hAnsi="Times New Roman" w:cs="Times New Roman"/>
          <w:sz w:val="24"/>
          <w:szCs w:val="24"/>
        </w:rPr>
        <w:t>Члены Наблюдательного совета Учреждения могут пользоваться услугами Учреждения только на равных условиях с другими гражданами.</w:t>
      </w:r>
    </w:p>
    <w:p w:rsidR="00660010" w:rsidRPr="009D700D" w:rsidRDefault="008613D1" w:rsidP="009D700D">
      <w:pPr>
        <w:pStyle w:val="4"/>
        <w:shd w:val="clear" w:color="auto" w:fill="auto"/>
        <w:tabs>
          <w:tab w:val="left" w:pos="1009"/>
        </w:tabs>
        <w:spacing w:after="296" w:line="350" w:lineRule="exact"/>
        <w:ind w:right="20" w:firstLine="1134"/>
        <w:rPr>
          <w:rFonts w:ascii="Times New Roman" w:hAnsi="Times New Roman" w:cs="Times New Roman"/>
          <w:sz w:val="24"/>
          <w:szCs w:val="24"/>
        </w:rPr>
      </w:pPr>
      <w:r w:rsidRPr="009D700D">
        <w:rPr>
          <w:rFonts w:ascii="Times New Roman" w:hAnsi="Times New Roman" w:cs="Times New Roman"/>
          <w:sz w:val="24"/>
          <w:szCs w:val="24"/>
        </w:rPr>
        <w:t xml:space="preserve">2.8. </w:t>
      </w:r>
      <w:r w:rsidR="00660010" w:rsidRPr="009D700D">
        <w:rPr>
          <w:rFonts w:ascii="Times New Roman" w:hAnsi="Times New Roman" w:cs="Times New Roman"/>
          <w:sz w:val="24"/>
          <w:szCs w:val="24"/>
        </w:rPr>
        <w:t>Полномочия члена Наблюдательного совета Учреждения могут быть прекращены досрочно:</w:t>
      </w:r>
    </w:p>
    <w:p w:rsidR="00660010" w:rsidRPr="009D700D" w:rsidRDefault="00660010" w:rsidP="00CF25D3">
      <w:pPr>
        <w:pStyle w:val="4"/>
        <w:numPr>
          <w:ilvl w:val="0"/>
          <w:numId w:val="8"/>
        </w:numPr>
        <w:shd w:val="clear" w:color="auto" w:fill="auto"/>
        <w:tabs>
          <w:tab w:val="left" w:pos="549"/>
        </w:tabs>
        <w:spacing w:after="239" w:line="280" w:lineRule="exact"/>
        <w:rPr>
          <w:rFonts w:ascii="Times New Roman" w:hAnsi="Times New Roman" w:cs="Times New Roman"/>
          <w:sz w:val="24"/>
          <w:szCs w:val="24"/>
        </w:rPr>
      </w:pPr>
      <w:r w:rsidRPr="009D700D">
        <w:rPr>
          <w:rFonts w:ascii="Times New Roman" w:hAnsi="Times New Roman" w:cs="Times New Roman"/>
          <w:sz w:val="24"/>
          <w:szCs w:val="24"/>
        </w:rPr>
        <w:t>по просьбе члена Наблюдательного совета Учреждения;</w:t>
      </w:r>
    </w:p>
    <w:p w:rsidR="00660010" w:rsidRPr="009D700D" w:rsidRDefault="00660010" w:rsidP="00CF25D3">
      <w:pPr>
        <w:pStyle w:val="4"/>
        <w:numPr>
          <w:ilvl w:val="0"/>
          <w:numId w:val="8"/>
        </w:numPr>
        <w:shd w:val="clear" w:color="auto" w:fill="auto"/>
        <w:tabs>
          <w:tab w:val="left" w:pos="658"/>
        </w:tabs>
        <w:ind w:right="20"/>
        <w:rPr>
          <w:rFonts w:ascii="Times New Roman" w:hAnsi="Times New Roman" w:cs="Times New Roman"/>
          <w:sz w:val="24"/>
          <w:szCs w:val="24"/>
        </w:rPr>
      </w:pPr>
      <w:r w:rsidRPr="009D700D">
        <w:rPr>
          <w:rFonts w:ascii="Times New Roman" w:hAnsi="Times New Roman" w:cs="Times New Roman"/>
          <w:sz w:val="24"/>
          <w:szCs w:val="24"/>
        </w:rPr>
        <w:t>в случае невозможности исполнения членом Наблюдательного совета Учреждения своих обязанностей по состоянию здоровья или по причине его отсутствия в месте нахождения Учреждения в течение четырех месяцев;</w:t>
      </w:r>
    </w:p>
    <w:p w:rsidR="00660010" w:rsidRPr="009D700D" w:rsidRDefault="00660010" w:rsidP="00CF25D3">
      <w:pPr>
        <w:pStyle w:val="4"/>
        <w:numPr>
          <w:ilvl w:val="0"/>
          <w:numId w:val="8"/>
        </w:numPr>
        <w:shd w:val="clear" w:color="auto" w:fill="auto"/>
        <w:tabs>
          <w:tab w:val="left" w:pos="678"/>
        </w:tabs>
        <w:ind w:right="20"/>
        <w:rPr>
          <w:rFonts w:ascii="Times New Roman" w:hAnsi="Times New Roman" w:cs="Times New Roman"/>
          <w:sz w:val="24"/>
          <w:szCs w:val="24"/>
        </w:rPr>
      </w:pPr>
      <w:r w:rsidRPr="009D700D">
        <w:rPr>
          <w:rFonts w:ascii="Times New Roman" w:hAnsi="Times New Roman" w:cs="Times New Roman"/>
          <w:sz w:val="24"/>
          <w:szCs w:val="24"/>
        </w:rPr>
        <w:t>в случае привлечения члена Наблюдательного совета Учреждения к уголовной ответственности.</w:t>
      </w:r>
    </w:p>
    <w:p w:rsidR="00660010" w:rsidRPr="009D700D" w:rsidRDefault="008613D1" w:rsidP="009D700D">
      <w:pPr>
        <w:pStyle w:val="4"/>
        <w:shd w:val="clear" w:color="auto" w:fill="auto"/>
        <w:tabs>
          <w:tab w:val="left" w:pos="1321"/>
        </w:tabs>
        <w:ind w:left="20" w:right="20" w:firstLine="1114"/>
        <w:rPr>
          <w:rFonts w:ascii="Times New Roman" w:hAnsi="Times New Roman" w:cs="Times New Roman"/>
          <w:sz w:val="24"/>
          <w:szCs w:val="24"/>
        </w:rPr>
      </w:pPr>
      <w:r w:rsidRPr="009D700D">
        <w:rPr>
          <w:rFonts w:ascii="Times New Roman" w:hAnsi="Times New Roman" w:cs="Times New Roman"/>
          <w:sz w:val="24"/>
          <w:szCs w:val="24"/>
        </w:rPr>
        <w:t xml:space="preserve">2.9. </w:t>
      </w:r>
      <w:r w:rsidR="00660010" w:rsidRPr="009D700D">
        <w:rPr>
          <w:rFonts w:ascii="Times New Roman" w:hAnsi="Times New Roman" w:cs="Times New Roman"/>
          <w:sz w:val="24"/>
          <w:szCs w:val="24"/>
        </w:rPr>
        <w:t xml:space="preserve">Полномочия члена </w:t>
      </w:r>
      <w:r w:rsidR="00BA41BB" w:rsidRPr="009D700D">
        <w:rPr>
          <w:rFonts w:ascii="Times New Roman" w:hAnsi="Times New Roman" w:cs="Times New Roman"/>
          <w:sz w:val="24"/>
          <w:szCs w:val="24"/>
        </w:rPr>
        <w:t>Н</w:t>
      </w:r>
      <w:r w:rsidR="00660010" w:rsidRPr="009D700D">
        <w:rPr>
          <w:rFonts w:ascii="Times New Roman" w:hAnsi="Times New Roman" w:cs="Times New Roman"/>
          <w:sz w:val="24"/>
          <w:szCs w:val="24"/>
        </w:rPr>
        <w:t>аблюдательного совета, являющегося представителем местного самоуправления и состоящего с этим органом в трудовых отношениях, могут быть также прекращены досрочно в случае прекращения трудовых отношений.</w:t>
      </w:r>
    </w:p>
    <w:p w:rsidR="00660010" w:rsidRPr="009D700D" w:rsidRDefault="008613D1" w:rsidP="009D700D">
      <w:pPr>
        <w:pStyle w:val="4"/>
        <w:shd w:val="clear" w:color="auto" w:fill="auto"/>
        <w:tabs>
          <w:tab w:val="left" w:pos="1302"/>
        </w:tabs>
        <w:spacing w:after="357"/>
        <w:ind w:right="20" w:firstLine="1134"/>
        <w:rPr>
          <w:rFonts w:ascii="Times New Roman" w:hAnsi="Times New Roman" w:cs="Times New Roman"/>
          <w:sz w:val="24"/>
          <w:szCs w:val="24"/>
        </w:rPr>
      </w:pPr>
      <w:r w:rsidRPr="009D700D">
        <w:rPr>
          <w:rFonts w:ascii="Times New Roman" w:hAnsi="Times New Roman" w:cs="Times New Roman"/>
          <w:sz w:val="24"/>
          <w:szCs w:val="24"/>
        </w:rPr>
        <w:t xml:space="preserve">2.10. </w:t>
      </w:r>
      <w:r w:rsidR="00660010" w:rsidRPr="009D700D">
        <w:rPr>
          <w:rFonts w:ascii="Times New Roman" w:hAnsi="Times New Roman" w:cs="Times New Roman"/>
          <w:sz w:val="24"/>
          <w:szCs w:val="24"/>
        </w:rPr>
        <w:t xml:space="preserve">Вакантные места, образовавшиеся в Наблюдательном совете </w:t>
      </w:r>
      <w:r w:rsidRPr="009D700D">
        <w:rPr>
          <w:rFonts w:ascii="Times New Roman" w:hAnsi="Times New Roman" w:cs="Times New Roman"/>
          <w:sz w:val="24"/>
          <w:szCs w:val="24"/>
        </w:rPr>
        <w:t>У</w:t>
      </w:r>
      <w:r w:rsidR="00660010" w:rsidRPr="009D700D">
        <w:rPr>
          <w:rFonts w:ascii="Times New Roman" w:hAnsi="Times New Roman" w:cs="Times New Roman"/>
          <w:sz w:val="24"/>
          <w:szCs w:val="24"/>
        </w:rPr>
        <w:t>чреждения в связи со смертью или с досрочным прекращением полномочий его членов, замещаются на оставшийся срок полномочий Наблюдательного совета Учреждения.</w:t>
      </w:r>
    </w:p>
    <w:p w:rsidR="00660010" w:rsidRPr="009D700D" w:rsidRDefault="008613D1" w:rsidP="009D700D">
      <w:pPr>
        <w:pStyle w:val="23"/>
        <w:keepNext/>
        <w:keepLines/>
        <w:shd w:val="clear" w:color="auto" w:fill="auto"/>
        <w:spacing w:before="0" w:after="288" w:line="350" w:lineRule="exact"/>
        <w:ind w:left="20" w:firstLine="1114"/>
        <w:rPr>
          <w:rFonts w:ascii="Times New Roman" w:hAnsi="Times New Roman" w:cs="Times New Roman"/>
          <w:sz w:val="24"/>
          <w:szCs w:val="24"/>
        </w:rPr>
      </w:pPr>
      <w:bookmarkStart w:id="4" w:name="bookmark3"/>
      <w:r w:rsidRPr="009D700D">
        <w:rPr>
          <w:rFonts w:ascii="Times New Roman" w:hAnsi="Times New Roman" w:cs="Times New Roman"/>
          <w:sz w:val="24"/>
          <w:szCs w:val="24"/>
        </w:rPr>
        <w:t xml:space="preserve">3. </w:t>
      </w:r>
      <w:r w:rsidR="00660010" w:rsidRPr="009D700D">
        <w:rPr>
          <w:rFonts w:ascii="Times New Roman" w:hAnsi="Times New Roman" w:cs="Times New Roman"/>
          <w:sz w:val="24"/>
          <w:szCs w:val="24"/>
        </w:rPr>
        <w:t>Председатель Наблюдательного совета</w:t>
      </w:r>
      <w:bookmarkEnd w:id="4"/>
    </w:p>
    <w:p w:rsidR="00660010" w:rsidRPr="009D700D" w:rsidRDefault="008613D1" w:rsidP="009D700D">
      <w:pPr>
        <w:pStyle w:val="4"/>
        <w:shd w:val="clear" w:color="auto" w:fill="auto"/>
        <w:tabs>
          <w:tab w:val="left" w:pos="1047"/>
        </w:tabs>
        <w:spacing w:after="236" w:line="341" w:lineRule="exact"/>
        <w:ind w:right="20" w:firstLine="1134"/>
        <w:rPr>
          <w:rFonts w:ascii="Times New Roman" w:hAnsi="Times New Roman" w:cs="Times New Roman"/>
          <w:sz w:val="24"/>
          <w:szCs w:val="24"/>
        </w:rPr>
      </w:pPr>
      <w:r w:rsidRPr="009D700D">
        <w:rPr>
          <w:rFonts w:ascii="Times New Roman" w:hAnsi="Times New Roman" w:cs="Times New Roman"/>
          <w:sz w:val="24"/>
          <w:szCs w:val="24"/>
        </w:rPr>
        <w:t xml:space="preserve">3.1. </w:t>
      </w:r>
      <w:r w:rsidR="00660010" w:rsidRPr="009D700D">
        <w:rPr>
          <w:rFonts w:ascii="Times New Roman" w:hAnsi="Times New Roman" w:cs="Times New Roman"/>
          <w:sz w:val="24"/>
          <w:szCs w:val="24"/>
        </w:rPr>
        <w:t xml:space="preserve">Председатель Наблюдательного совета Учреждения избирается на срок полномочий Наблюдательного совета членами Наблюдательного совета из их числа простым большинством голосов от общего числа голосов членов </w:t>
      </w:r>
      <w:r w:rsidRPr="009D700D">
        <w:rPr>
          <w:rFonts w:ascii="Times New Roman" w:hAnsi="Times New Roman" w:cs="Times New Roman"/>
          <w:sz w:val="24"/>
          <w:szCs w:val="24"/>
        </w:rPr>
        <w:t>Н</w:t>
      </w:r>
      <w:r w:rsidR="00660010" w:rsidRPr="009D700D">
        <w:rPr>
          <w:rFonts w:ascii="Times New Roman" w:hAnsi="Times New Roman" w:cs="Times New Roman"/>
          <w:sz w:val="24"/>
          <w:szCs w:val="24"/>
        </w:rPr>
        <w:t>аблюдательного совета Учреждения.</w:t>
      </w:r>
    </w:p>
    <w:p w:rsidR="00660010" w:rsidRPr="009D700D" w:rsidRDefault="008613D1" w:rsidP="009D700D">
      <w:pPr>
        <w:pStyle w:val="4"/>
        <w:shd w:val="clear" w:color="auto" w:fill="auto"/>
        <w:tabs>
          <w:tab w:val="left" w:pos="1047"/>
        </w:tabs>
        <w:spacing w:after="236" w:line="341" w:lineRule="exact"/>
        <w:ind w:right="20" w:firstLine="1134"/>
        <w:rPr>
          <w:rFonts w:ascii="Times New Roman" w:hAnsi="Times New Roman" w:cs="Times New Roman"/>
          <w:sz w:val="24"/>
          <w:szCs w:val="24"/>
        </w:rPr>
      </w:pPr>
      <w:r w:rsidRPr="009D700D">
        <w:rPr>
          <w:rFonts w:ascii="Times New Roman" w:hAnsi="Times New Roman" w:cs="Times New Roman"/>
          <w:sz w:val="24"/>
          <w:szCs w:val="24"/>
        </w:rPr>
        <w:t xml:space="preserve">3.2. </w:t>
      </w:r>
      <w:r w:rsidR="00660010" w:rsidRPr="009D700D">
        <w:rPr>
          <w:rFonts w:ascii="Times New Roman" w:hAnsi="Times New Roman" w:cs="Times New Roman"/>
          <w:sz w:val="24"/>
          <w:szCs w:val="24"/>
        </w:rPr>
        <w:t xml:space="preserve">Представитель работников Учреждения не может быть избран председателем Наблюдательного совета </w:t>
      </w:r>
      <w:r w:rsidRPr="009D700D">
        <w:rPr>
          <w:rFonts w:ascii="Times New Roman" w:hAnsi="Times New Roman" w:cs="Times New Roman"/>
          <w:sz w:val="24"/>
          <w:szCs w:val="24"/>
        </w:rPr>
        <w:t>У</w:t>
      </w:r>
      <w:r w:rsidR="00660010" w:rsidRPr="009D700D">
        <w:rPr>
          <w:rFonts w:ascii="Times New Roman" w:hAnsi="Times New Roman" w:cs="Times New Roman"/>
          <w:sz w:val="24"/>
          <w:szCs w:val="24"/>
        </w:rPr>
        <w:t>чреждения.</w:t>
      </w:r>
    </w:p>
    <w:p w:rsidR="00660010" w:rsidRPr="009D700D" w:rsidRDefault="008613D1" w:rsidP="009D700D">
      <w:pPr>
        <w:pStyle w:val="4"/>
        <w:shd w:val="clear" w:color="auto" w:fill="auto"/>
        <w:tabs>
          <w:tab w:val="left" w:pos="1028"/>
        </w:tabs>
        <w:spacing w:after="236" w:line="341" w:lineRule="exact"/>
        <w:ind w:right="20" w:firstLine="1134"/>
        <w:rPr>
          <w:rFonts w:ascii="Times New Roman" w:hAnsi="Times New Roman" w:cs="Times New Roman"/>
          <w:sz w:val="24"/>
          <w:szCs w:val="24"/>
        </w:rPr>
      </w:pPr>
      <w:r w:rsidRPr="009D700D">
        <w:rPr>
          <w:rFonts w:ascii="Times New Roman" w:hAnsi="Times New Roman" w:cs="Times New Roman"/>
          <w:sz w:val="24"/>
          <w:szCs w:val="24"/>
        </w:rPr>
        <w:t xml:space="preserve">3.3. </w:t>
      </w:r>
      <w:r w:rsidR="00660010" w:rsidRPr="009D700D">
        <w:rPr>
          <w:rFonts w:ascii="Times New Roman" w:hAnsi="Times New Roman" w:cs="Times New Roman"/>
          <w:sz w:val="24"/>
          <w:szCs w:val="24"/>
        </w:rPr>
        <w:t>Наблюдательный совет в любое время вправе переизбрать своего председателя.</w:t>
      </w:r>
    </w:p>
    <w:p w:rsidR="00660010" w:rsidRPr="009D700D" w:rsidRDefault="008613D1" w:rsidP="009D700D">
      <w:pPr>
        <w:pStyle w:val="4"/>
        <w:shd w:val="clear" w:color="auto" w:fill="auto"/>
        <w:tabs>
          <w:tab w:val="left" w:pos="1302"/>
        </w:tabs>
        <w:spacing w:line="341" w:lineRule="exact"/>
        <w:ind w:right="20" w:firstLine="1134"/>
        <w:rPr>
          <w:rFonts w:ascii="Times New Roman" w:hAnsi="Times New Roman" w:cs="Times New Roman"/>
          <w:sz w:val="24"/>
          <w:szCs w:val="24"/>
        </w:rPr>
      </w:pPr>
      <w:r w:rsidRPr="009D700D">
        <w:rPr>
          <w:rFonts w:ascii="Times New Roman" w:hAnsi="Times New Roman" w:cs="Times New Roman"/>
          <w:sz w:val="24"/>
          <w:szCs w:val="24"/>
        </w:rPr>
        <w:t xml:space="preserve">3.4. </w:t>
      </w:r>
      <w:r w:rsidR="00660010" w:rsidRPr="009D700D">
        <w:rPr>
          <w:rFonts w:ascii="Times New Roman" w:hAnsi="Times New Roman" w:cs="Times New Roman"/>
          <w:sz w:val="24"/>
          <w:szCs w:val="24"/>
        </w:rPr>
        <w:t xml:space="preserve">Председатель </w:t>
      </w:r>
      <w:r w:rsidRPr="009D700D">
        <w:rPr>
          <w:rFonts w:ascii="Times New Roman" w:hAnsi="Times New Roman" w:cs="Times New Roman"/>
          <w:sz w:val="24"/>
          <w:szCs w:val="24"/>
        </w:rPr>
        <w:t>Н</w:t>
      </w:r>
      <w:r w:rsidR="00660010" w:rsidRPr="009D700D">
        <w:rPr>
          <w:rFonts w:ascii="Times New Roman" w:hAnsi="Times New Roman" w:cs="Times New Roman"/>
          <w:sz w:val="24"/>
          <w:szCs w:val="24"/>
        </w:rPr>
        <w:t>аблюдательного совета организует работу Наблюдательного совета Учреждения, созывает его заседания, председательствует на них и организует ведение протокола.</w:t>
      </w:r>
    </w:p>
    <w:p w:rsidR="00660010" w:rsidRPr="009D700D" w:rsidRDefault="008613D1" w:rsidP="009D700D">
      <w:pPr>
        <w:pStyle w:val="4"/>
        <w:shd w:val="clear" w:color="auto" w:fill="auto"/>
        <w:tabs>
          <w:tab w:val="left" w:pos="994"/>
        </w:tabs>
        <w:spacing w:after="693" w:line="341" w:lineRule="exact"/>
        <w:ind w:right="20" w:firstLine="1134"/>
        <w:rPr>
          <w:rFonts w:ascii="Times New Roman" w:hAnsi="Times New Roman" w:cs="Times New Roman"/>
          <w:sz w:val="24"/>
          <w:szCs w:val="24"/>
        </w:rPr>
      </w:pPr>
      <w:r w:rsidRPr="009D700D">
        <w:rPr>
          <w:rFonts w:ascii="Times New Roman" w:hAnsi="Times New Roman" w:cs="Times New Roman"/>
          <w:sz w:val="24"/>
          <w:szCs w:val="24"/>
        </w:rPr>
        <w:t xml:space="preserve">3.5. </w:t>
      </w:r>
      <w:r w:rsidR="00660010" w:rsidRPr="009D700D">
        <w:rPr>
          <w:rFonts w:ascii="Times New Roman" w:hAnsi="Times New Roman" w:cs="Times New Roman"/>
          <w:sz w:val="24"/>
          <w:szCs w:val="24"/>
        </w:rPr>
        <w:t>В отсутствие председателя Наблюдательного совета Учреждения его функции осуществляет старший по возрасту член Наблюдательного совета Учреждения, за исключением представителя работников Учреждения.</w:t>
      </w:r>
    </w:p>
    <w:p w:rsidR="00660010" w:rsidRPr="009D700D" w:rsidRDefault="008613D1" w:rsidP="009D700D">
      <w:pPr>
        <w:pStyle w:val="31"/>
        <w:keepNext/>
        <w:keepLines/>
        <w:shd w:val="clear" w:color="auto" w:fill="auto"/>
        <w:tabs>
          <w:tab w:val="left" w:pos="366"/>
        </w:tabs>
        <w:spacing w:before="0" w:after="407" w:line="300" w:lineRule="exact"/>
        <w:ind w:left="20" w:firstLine="1114"/>
        <w:rPr>
          <w:rFonts w:ascii="Times New Roman" w:hAnsi="Times New Roman" w:cs="Times New Roman"/>
          <w:sz w:val="24"/>
          <w:szCs w:val="24"/>
        </w:rPr>
      </w:pPr>
      <w:bookmarkStart w:id="5" w:name="bookmark4"/>
      <w:r w:rsidRPr="009D700D">
        <w:rPr>
          <w:rFonts w:ascii="Times New Roman" w:hAnsi="Times New Roman" w:cs="Times New Roman"/>
          <w:sz w:val="24"/>
          <w:szCs w:val="24"/>
        </w:rPr>
        <w:t xml:space="preserve">4. </w:t>
      </w:r>
      <w:r w:rsidR="00660010" w:rsidRPr="009D700D">
        <w:rPr>
          <w:rFonts w:ascii="Times New Roman" w:hAnsi="Times New Roman" w:cs="Times New Roman"/>
          <w:sz w:val="24"/>
          <w:szCs w:val="24"/>
        </w:rPr>
        <w:t>Компетенция Наблюдательного совета</w:t>
      </w:r>
      <w:bookmarkEnd w:id="5"/>
    </w:p>
    <w:p w:rsidR="00660010" w:rsidRPr="009D700D" w:rsidRDefault="008613D1" w:rsidP="009D700D">
      <w:pPr>
        <w:pStyle w:val="4"/>
        <w:shd w:val="clear" w:color="auto" w:fill="auto"/>
        <w:tabs>
          <w:tab w:val="left" w:pos="957"/>
        </w:tabs>
        <w:spacing w:after="239" w:line="280" w:lineRule="exact"/>
        <w:ind w:left="400" w:firstLine="734"/>
        <w:rPr>
          <w:rFonts w:ascii="Times New Roman" w:hAnsi="Times New Roman" w:cs="Times New Roman"/>
          <w:sz w:val="24"/>
          <w:szCs w:val="24"/>
        </w:rPr>
      </w:pPr>
      <w:r w:rsidRPr="009D700D">
        <w:rPr>
          <w:rFonts w:ascii="Times New Roman" w:hAnsi="Times New Roman" w:cs="Times New Roman"/>
          <w:sz w:val="24"/>
          <w:szCs w:val="24"/>
        </w:rPr>
        <w:t>4.1.</w:t>
      </w:r>
      <w:r w:rsidR="00DB751F">
        <w:rPr>
          <w:rFonts w:ascii="Times New Roman" w:hAnsi="Times New Roman" w:cs="Times New Roman"/>
          <w:sz w:val="24"/>
          <w:szCs w:val="24"/>
        </w:rPr>
        <w:t xml:space="preserve"> </w:t>
      </w:r>
      <w:r w:rsidR="00660010" w:rsidRPr="009D700D">
        <w:rPr>
          <w:rFonts w:ascii="Times New Roman" w:hAnsi="Times New Roman" w:cs="Times New Roman"/>
          <w:sz w:val="24"/>
          <w:szCs w:val="24"/>
        </w:rPr>
        <w:t>Наблюдательный совет Учреждения рассматривает:</w:t>
      </w:r>
    </w:p>
    <w:p w:rsidR="002549CB" w:rsidRPr="002549CB" w:rsidRDefault="002549CB" w:rsidP="002549CB">
      <w:pPr>
        <w:pStyle w:val="4"/>
        <w:shd w:val="clear" w:color="auto" w:fill="auto"/>
        <w:tabs>
          <w:tab w:val="left" w:pos="1302"/>
        </w:tabs>
        <w:spacing w:line="341" w:lineRule="exact"/>
        <w:ind w:right="20" w:firstLine="1134"/>
        <w:rPr>
          <w:rFonts w:ascii="Times New Roman" w:hAnsi="Times New Roman" w:cs="Times New Roman"/>
          <w:sz w:val="24"/>
          <w:szCs w:val="24"/>
        </w:rPr>
      </w:pPr>
      <w:r w:rsidRPr="002549CB">
        <w:rPr>
          <w:rFonts w:ascii="Times New Roman" w:hAnsi="Times New Roman" w:cs="Times New Roman"/>
          <w:sz w:val="24"/>
          <w:szCs w:val="24"/>
        </w:rPr>
        <w:lastRenderedPageBreak/>
        <w:t>1) предложения Учредителя или директора о внесении изменений в Устав;</w:t>
      </w:r>
    </w:p>
    <w:p w:rsidR="002549CB" w:rsidRPr="002549CB" w:rsidRDefault="002549CB" w:rsidP="002549CB">
      <w:pPr>
        <w:pStyle w:val="4"/>
        <w:shd w:val="clear" w:color="auto" w:fill="auto"/>
        <w:tabs>
          <w:tab w:val="left" w:pos="1302"/>
        </w:tabs>
        <w:spacing w:line="341" w:lineRule="exact"/>
        <w:ind w:right="20" w:firstLine="1134"/>
        <w:rPr>
          <w:rFonts w:ascii="Times New Roman" w:hAnsi="Times New Roman" w:cs="Times New Roman"/>
          <w:sz w:val="24"/>
          <w:szCs w:val="24"/>
        </w:rPr>
      </w:pPr>
      <w:r w:rsidRPr="002549CB">
        <w:rPr>
          <w:rFonts w:ascii="Times New Roman" w:hAnsi="Times New Roman" w:cs="Times New Roman"/>
          <w:sz w:val="24"/>
          <w:szCs w:val="24"/>
        </w:rPr>
        <w:t>2) предложения Учредителя или директора о создании и ликвидации филиалов Учреждения, об открытии и закрытии его представительств;</w:t>
      </w:r>
    </w:p>
    <w:p w:rsidR="002549CB" w:rsidRPr="002549CB" w:rsidRDefault="002549CB" w:rsidP="002549CB">
      <w:pPr>
        <w:pStyle w:val="4"/>
        <w:shd w:val="clear" w:color="auto" w:fill="auto"/>
        <w:tabs>
          <w:tab w:val="left" w:pos="1302"/>
        </w:tabs>
        <w:spacing w:line="341" w:lineRule="exact"/>
        <w:ind w:right="20" w:firstLine="1134"/>
        <w:rPr>
          <w:rFonts w:ascii="Times New Roman" w:hAnsi="Times New Roman" w:cs="Times New Roman"/>
          <w:sz w:val="24"/>
          <w:szCs w:val="24"/>
        </w:rPr>
      </w:pPr>
      <w:r w:rsidRPr="002549CB">
        <w:rPr>
          <w:rFonts w:ascii="Times New Roman" w:hAnsi="Times New Roman" w:cs="Times New Roman"/>
          <w:sz w:val="24"/>
          <w:szCs w:val="24"/>
        </w:rPr>
        <w:t>3) предложения Учредителя или директора о реорганизации Учреждения или о его ликвидации;</w:t>
      </w:r>
    </w:p>
    <w:p w:rsidR="002549CB" w:rsidRPr="002549CB" w:rsidRDefault="002549CB" w:rsidP="002549CB">
      <w:pPr>
        <w:pStyle w:val="4"/>
        <w:shd w:val="clear" w:color="auto" w:fill="auto"/>
        <w:tabs>
          <w:tab w:val="left" w:pos="1302"/>
        </w:tabs>
        <w:spacing w:line="341" w:lineRule="exact"/>
        <w:ind w:right="20" w:firstLine="1134"/>
        <w:rPr>
          <w:rFonts w:ascii="Times New Roman" w:hAnsi="Times New Roman" w:cs="Times New Roman"/>
          <w:sz w:val="24"/>
          <w:szCs w:val="24"/>
        </w:rPr>
      </w:pPr>
      <w:r w:rsidRPr="002549CB">
        <w:rPr>
          <w:rFonts w:ascii="Times New Roman" w:hAnsi="Times New Roman" w:cs="Times New Roman"/>
          <w:sz w:val="24"/>
          <w:szCs w:val="24"/>
        </w:rPr>
        <w:t>4) предложения Учредителя или директора об изъятии имущества, закрепленного за Учреждением на праве оперативного управления;</w:t>
      </w:r>
    </w:p>
    <w:p w:rsidR="002549CB" w:rsidRPr="002549CB" w:rsidRDefault="002549CB" w:rsidP="002549CB">
      <w:pPr>
        <w:pStyle w:val="4"/>
        <w:shd w:val="clear" w:color="auto" w:fill="auto"/>
        <w:tabs>
          <w:tab w:val="left" w:pos="1302"/>
        </w:tabs>
        <w:spacing w:line="341" w:lineRule="exact"/>
        <w:ind w:right="20" w:firstLine="1134"/>
        <w:rPr>
          <w:rFonts w:ascii="Times New Roman" w:hAnsi="Times New Roman" w:cs="Times New Roman"/>
          <w:sz w:val="24"/>
          <w:szCs w:val="24"/>
        </w:rPr>
      </w:pPr>
      <w:r w:rsidRPr="002549CB">
        <w:rPr>
          <w:rFonts w:ascii="Times New Roman" w:hAnsi="Times New Roman" w:cs="Times New Roman"/>
          <w:sz w:val="24"/>
          <w:szCs w:val="24"/>
        </w:rPr>
        <w:t>5) предложения директора об участии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rsidR="002549CB" w:rsidRPr="002549CB" w:rsidRDefault="002549CB" w:rsidP="002549CB">
      <w:pPr>
        <w:pStyle w:val="4"/>
        <w:shd w:val="clear" w:color="auto" w:fill="auto"/>
        <w:tabs>
          <w:tab w:val="left" w:pos="1302"/>
        </w:tabs>
        <w:spacing w:line="341" w:lineRule="exact"/>
        <w:ind w:right="20" w:firstLine="1134"/>
        <w:rPr>
          <w:rFonts w:ascii="Times New Roman" w:hAnsi="Times New Roman" w:cs="Times New Roman"/>
          <w:sz w:val="24"/>
          <w:szCs w:val="24"/>
        </w:rPr>
      </w:pPr>
      <w:r w:rsidRPr="002549CB">
        <w:rPr>
          <w:rFonts w:ascii="Times New Roman" w:hAnsi="Times New Roman" w:cs="Times New Roman"/>
          <w:sz w:val="24"/>
          <w:szCs w:val="24"/>
        </w:rPr>
        <w:t>6) проект плана финансово-хозяйственной деятельности Учреждения;</w:t>
      </w:r>
    </w:p>
    <w:p w:rsidR="002549CB" w:rsidRPr="002549CB" w:rsidRDefault="002549CB" w:rsidP="002549CB">
      <w:pPr>
        <w:pStyle w:val="4"/>
        <w:shd w:val="clear" w:color="auto" w:fill="auto"/>
        <w:tabs>
          <w:tab w:val="left" w:pos="1302"/>
        </w:tabs>
        <w:spacing w:line="341" w:lineRule="exact"/>
        <w:ind w:right="20" w:firstLine="1134"/>
        <w:rPr>
          <w:rFonts w:ascii="Times New Roman" w:hAnsi="Times New Roman" w:cs="Times New Roman"/>
          <w:sz w:val="24"/>
          <w:szCs w:val="24"/>
        </w:rPr>
      </w:pPr>
      <w:r w:rsidRPr="002549CB">
        <w:rPr>
          <w:rFonts w:ascii="Times New Roman" w:hAnsi="Times New Roman" w:cs="Times New Roman"/>
          <w:sz w:val="24"/>
          <w:szCs w:val="24"/>
        </w:rPr>
        <w:t>7) по представлению директора проекты отчетов о деятельности Учреждения и об использовании его имущества, об исполнении плана его финансово-хозяйственной деятельности, годовую бухгалтерскую отчетность Учреждения;</w:t>
      </w:r>
    </w:p>
    <w:p w:rsidR="002549CB" w:rsidRPr="002549CB" w:rsidRDefault="002549CB" w:rsidP="002549CB">
      <w:pPr>
        <w:pStyle w:val="4"/>
        <w:shd w:val="clear" w:color="auto" w:fill="auto"/>
        <w:tabs>
          <w:tab w:val="left" w:pos="1302"/>
        </w:tabs>
        <w:spacing w:line="341" w:lineRule="exact"/>
        <w:ind w:right="20" w:firstLine="1134"/>
        <w:rPr>
          <w:rFonts w:ascii="Times New Roman" w:hAnsi="Times New Roman" w:cs="Times New Roman"/>
          <w:sz w:val="24"/>
          <w:szCs w:val="24"/>
        </w:rPr>
      </w:pPr>
      <w:r w:rsidRPr="002549CB">
        <w:rPr>
          <w:rFonts w:ascii="Times New Roman" w:hAnsi="Times New Roman" w:cs="Times New Roman"/>
          <w:sz w:val="24"/>
          <w:szCs w:val="24"/>
        </w:rPr>
        <w:t>8) предложения директора о совершении сделок по распоряжению имуществом, которым в соответствии с законодательством, не вправе распоряжаться самостоятельно;</w:t>
      </w:r>
    </w:p>
    <w:p w:rsidR="002549CB" w:rsidRPr="002549CB" w:rsidRDefault="002549CB" w:rsidP="002549CB">
      <w:pPr>
        <w:pStyle w:val="4"/>
        <w:shd w:val="clear" w:color="auto" w:fill="auto"/>
        <w:tabs>
          <w:tab w:val="left" w:pos="1302"/>
        </w:tabs>
        <w:spacing w:line="341" w:lineRule="exact"/>
        <w:ind w:right="20" w:firstLine="1134"/>
        <w:rPr>
          <w:rFonts w:ascii="Times New Roman" w:hAnsi="Times New Roman" w:cs="Times New Roman"/>
          <w:sz w:val="24"/>
          <w:szCs w:val="24"/>
        </w:rPr>
      </w:pPr>
      <w:r w:rsidRPr="002549CB">
        <w:rPr>
          <w:rFonts w:ascii="Times New Roman" w:hAnsi="Times New Roman" w:cs="Times New Roman"/>
          <w:sz w:val="24"/>
          <w:szCs w:val="24"/>
        </w:rPr>
        <w:t>9) предложения директора о совершении крупных сделок;</w:t>
      </w:r>
    </w:p>
    <w:p w:rsidR="002549CB" w:rsidRPr="002549CB" w:rsidRDefault="002549CB" w:rsidP="002549CB">
      <w:pPr>
        <w:pStyle w:val="4"/>
        <w:shd w:val="clear" w:color="auto" w:fill="auto"/>
        <w:tabs>
          <w:tab w:val="left" w:pos="1302"/>
        </w:tabs>
        <w:spacing w:line="341" w:lineRule="exact"/>
        <w:ind w:right="20" w:firstLine="1134"/>
        <w:rPr>
          <w:rFonts w:ascii="Times New Roman" w:hAnsi="Times New Roman" w:cs="Times New Roman"/>
          <w:sz w:val="24"/>
          <w:szCs w:val="24"/>
        </w:rPr>
      </w:pPr>
      <w:r w:rsidRPr="002549CB">
        <w:rPr>
          <w:rFonts w:ascii="Times New Roman" w:hAnsi="Times New Roman" w:cs="Times New Roman"/>
          <w:sz w:val="24"/>
          <w:szCs w:val="24"/>
        </w:rPr>
        <w:t>10) предложения директора о совершении сделок, в которых имеется заинтересованность;</w:t>
      </w:r>
    </w:p>
    <w:p w:rsidR="002549CB" w:rsidRPr="002549CB" w:rsidRDefault="002549CB" w:rsidP="002549CB">
      <w:pPr>
        <w:pStyle w:val="4"/>
        <w:shd w:val="clear" w:color="auto" w:fill="auto"/>
        <w:tabs>
          <w:tab w:val="left" w:pos="1302"/>
        </w:tabs>
        <w:spacing w:line="341" w:lineRule="exact"/>
        <w:ind w:right="20" w:firstLine="1134"/>
        <w:rPr>
          <w:rFonts w:ascii="Times New Roman" w:hAnsi="Times New Roman" w:cs="Times New Roman"/>
          <w:sz w:val="24"/>
          <w:szCs w:val="24"/>
        </w:rPr>
      </w:pPr>
      <w:r w:rsidRPr="002549CB">
        <w:rPr>
          <w:rFonts w:ascii="Times New Roman" w:hAnsi="Times New Roman" w:cs="Times New Roman"/>
          <w:sz w:val="24"/>
          <w:szCs w:val="24"/>
        </w:rPr>
        <w:t>11) предложения директора о выборе кредитных организаций, в которых Учреждение может открыть банковские счета;</w:t>
      </w:r>
    </w:p>
    <w:p w:rsidR="002549CB" w:rsidRPr="002549CB" w:rsidRDefault="002549CB" w:rsidP="002549CB">
      <w:pPr>
        <w:pStyle w:val="4"/>
        <w:shd w:val="clear" w:color="auto" w:fill="auto"/>
        <w:tabs>
          <w:tab w:val="left" w:pos="1302"/>
        </w:tabs>
        <w:spacing w:line="341" w:lineRule="exact"/>
        <w:ind w:right="20" w:firstLine="1134"/>
        <w:rPr>
          <w:rFonts w:ascii="Times New Roman" w:hAnsi="Times New Roman" w:cs="Times New Roman"/>
          <w:sz w:val="24"/>
          <w:szCs w:val="24"/>
        </w:rPr>
      </w:pPr>
      <w:r w:rsidRPr="002549CB">
        <w:rPr>
          <w:rFonts w:ascii="Times New Roman" w:hAnsi="Times New Roman" w:cs="Times New Roman"/>
          <w:sz w:val="24"/>
          <w:szCs w:val="24"/>
        </w:rPr>
        <w:t>12) вопросы проведения аудита годовой бухгалтерской отчетности Учреждения и утверждения аудиторской организации.</w:t>
      </w:r>
    </w:p>
    <w:p w:rsidR="00660010" w:rsidRPr="009D700D" w:rsidRDefault="001C4B0A" w:rsidP="009D700D">
      <w:pPr>
        <w:pStyle w:val="4"/>
        <w:shd w:val="clear" w:color="auto" w:fill="auto"/>
        <w:tabs>
          <w:tab w:val="left" w:pos="1134"/>
        </w:tabs>
        <w:ind w:right="20" w:firstLine="1134"/>
        <w:rPr>
          <w:rFonts w:ascii="Times New Roman" w:hAnsi="Times New Roman" w:cs="Times New Roman"/>
          <w:sz w:val="24"/>
          <w:szCs w:val="24"/>
        </w:rPr>
      </w:pPr>
      <w:r w:rsidRPr="009D700D">
        <w:rPr>
          <w:rFonts w:ascii="Times New Roman" w:hAnsi="Times New Roman" w:cs="Times New Roman"/>
          <w:sz w:val="24"/>
          <w:szCs w:val="24"/>
        </w:rPr>
        <w:t xml:space="preserve">4.2. </w:t>
      </w:r>
      <w:r w:rsidR="00660010" w:rsidRPr="009D700D">
        <w:rPr>
          <w:rFonts w:ascii="Times New Roman" w:hAnsi="Times New Roman" w:cs="Times New Roman"/>
          <w:sz w:val="24"/>
          <w:szCs w:val="24"/>
        </w:rPr>
        <w:t>Вопросы, относящиеся к компетенции Наблюдательного совета Учреждения, не могут быть переданы на рассмотрение другим органам Учреждения.</w:t>
      </w:r>
    </w:p>
    <w:p w:rsidR="00660010" w:rsidRPr="009D700D" w:rsidRDefault="001C4B0A" w:rsidP="009D700D">
      <w:pPr>
        <w:pStyle w:val="4"/>
        <w:shd w:val="clear" w:color="auto" w:fill="auto"/>
        <w:tabs>
          <w:tab w:val="left" w:pos="956"/>
        </w:tabs>
        <w:spacing w:after="397"/>
        <w:ind w:right="20" w:firstLine="1134"/>
        <w:rPr>
          <w:rFonts w:ascii="Times New Roman" w:hAnsi="Times New Roman" w:cs="Times New Roman"/>
          <w:sz w:val="24"/>
          <w:szCs w:val="24"/>
        </w:rPr>
      </w:pPr>
      <w:r w:rsidRPr="009D700D">
        <w:rPr>
          <w:rFonts w:ascii="Times New Roman" w:hAnsi="Times New Roman" w:cs="Times New Roman"/>
          <w:sz w:val="24"/>
          <w:szCs w:val="24"/>
        </w:rPr>
        <w:t xml:space="preserve">4.3. </w:t>
      </w:r>
      <w:r w:rsidR="00660010" w:rsidRPr="009D700D">
        <w:rPr>
          <w:rFonts w:ascii="Times New Roman" w:hAnsi="Times New Roman" w:cs="Times New Roman"/>
          <w:sz w:val="24"/>
          <w:szCs w:val="24"/>
        </w:rPr>
        <w:t>По требованию Наблюдательного совета Учреждения или любого из его членов другие органы Учреждения обязаны предоставить информацию по вопросам, относящимся к компетенции Наблюдательного совета Учреждения.</w:t>
      </w:r>
    </w:p>
    <w:p w:rsidR="00660010" w:rsidRPr="009D700D" w:rsidRDefault="001C4B0A" w:rsidP="009D700D">
      <w:pPr>
        <w:pStyle w:val="31"/>
        <w:keepNext/>
        <w:keepLines/>
        <w:shd w:val="clear" w:color="auto" w:fill="auto"/>
        <w:tabs>
          <w:tab w:val="left" w:pos="356"/>
        </w:tabs>
        <w:spacing w:before="0" w:after="356" w:line="300" w:lineRule="exact"/>
        <w:ind w:left="20" w:firstLine="1114"/>
        <w:rPr>
          <w:rFonts w:ascii="Times New Roman" w:hAnsi="Times New Roman" w:cs="Times New Roman"/>
          <w:sz w:val="24"/>
          <w:szCs w:val="24"/>
        </w:rPr>
      </w:pPr>
      <w:bookmarkStart w:id="6" w:name="bookmark5"/>
      <w:r w:rsidRPr="009D700D">
        <w:rPr>
          <w:rFonts w:ascii="Times New Roman" w:hAnsi="Times New Roman" w:cs="Times New Roman"/>
          <w:sz w:val="24"/>
          <w:szCs w:val="24"/>
        </w:rPr>
        <w:t xml:space="preserve">5. </w:t>
      </w:r>
      <w:r w:rsidR="00660010" w:rsidRPr="009D700D">
        <w:rPr>
          <w:rFonts w:ascii="Times New Roman" w:hAnsi="Times New Roman" w:cs="Times New Roman"/>
          <w:sz w:val="24"/>
          <w:szCs w:val="24"/>
        </w:rPr>
        <w:t>Порядок проведения заседаний Наблюдательного совета</w:t>
      </w:r>
      <w:bookmarkEnd w:id="6"/>
    </w:p>
    <w:p w:rsidR="00660010" w:rsidRPr="009D700D" w:rsidRDefault="001C4B0A" w:rsidP="009D700D">
      <w:pPr>
        <w:pStyle w:val="4"/>
        <w:shd w:val="clear" w:color="auto" w:fill="auto"/>
        <w:tabs>
          <w:tab w:val="left" w:pos="970"/>
        </w:tabs>
        <w:spacing w:after="248" w:line="350" w:lineRule="exact"/>
        <w:ind w:right="20" w:firstLine="1134"/>
        <w:rPr>
          <w:rFonts w:ascii="Times New Roman" w:hAnsi="Times New Roman" w:cs="Times New Roman"/>
          <w:sz w:val="24"/>
          <w:szCs w:val="24"/>
        </w:rPr>
      </w:pPr>
      <w:r w:rsidRPr="009D700D">
        <w:rPr>
          <w:rFonts w:ascii="Times New Roman" w:hAnsi="Times New Roman" w:cs="Times New Roman"/>
          <w:sz w:val="24"/>
          <w:szCs w:val="24"/>
        </w:rPr>
        <w:t xml:space="preserve">5.1. </w:t>
      </w:r>
      <w:r w:rsidR="00660010" w:rsidRPr="009D700D">
        <w:rPr>
          <w:rFonts w:ascii="Times New Roman" w:hAnsi="Times New Roman" w:cs="Times New Roman"/>
          <w:sz w:val="24"/>
          <w:szCs w:val="24"/>
        </w:rPr>
        <w:t>Заседания Наблюдательного совета Учреждения проводятся по мере необходимости, но не реже одного раза в квартал.</w:t>
      </w:r>
    </w:p>
    <w:p w:rsidR="00660010" w:rsidRPr="009D700D" w:rsidRDefault="001C4B0A" w:rsidP="009D700D">
      <w:pPr>
        <w:pStyle w:val="4"/>
        <w:shd w:val="clear" w:color="auto" w:fill="auto"/>
        <w:tabs>
          <w:tab w:val="left" w:pos="1095"/>
        </w:tabs>
        <w:spacing w:after="236" w:line="341" w:lineRule="exact"/>
        <w:ind w:right="20" w:firstLine="1134"/>
        <w:rPr>
          <w:rFonts w:ascii="Times New Roman" w:hAnsi="Times New Roman" w:cs="Times New Roman"/>
          <w:sz w:val="24"/>
          <w:szCs w:val="24"/>
        </w:rPr>
      </w:pPr>
      <w:r w:rsidRPr="009D700D">
        <w:rPr>
          <w:rFonts w:ascii="Times New Roman" w:hAnsi="Times New Roman" w:cs="Times New Roman"/>
          <w:sz w:val="24"/>
          <w:szCs w:val="24"/>
        </w:rPr>
        <w:lastRenderedPageBreak/>
        <w:t xml:space="preserve">5.2. </w:t>
      </w:r>
      <w:r w:rsidR="00660010" w:rsidRPr="009D700D">
        <w:rPr>
          <w:rFonts w:ascii="Times New Roman" w:hAnsi="Times New Roman" w:cs="Times New Roman"/>
          <w:sz w:val="24"/>
          <w:szCs w:val="24"/>
        </w:rPr>
        <w:t>Заседание Наблюдательного совета Учреждения созывается его председателем по собственной инициативе, по требованию учредителя Учреждения, члена Наблюдательного совета или директора Учреждения.</w:t>
      </w:r>
    </w:p>
    <w:p w:rsidR="00660010" w:rsidRPr="009D700D" w:rsidRDefault="001C4B0A" w:rsidP="009D700D">
      <w:pPr>
        <w:pStyle w:val="4"/>
        <w:shd w:val="clear" w:color="auto" w:fill="auto"/>
        <w:tabs>
          <w:tab w:val="left" w:pos="970"/>
        </w:tabs>
        <w:ind w:right="20" w:firstLine="1134"/>
        <w:rPr>
          <w:rFonts w:ascii="Times New Roman" w:hAnsi="Times New Roman" w:cs="Times New Roman"/>
          <w:sz w:val="24"/>
          <w:szCs w:val="24"/>
        </w:rPr>
      </w:pPr>
      <w:r w:rsidRPr="009D700D">
        <w:rPr>
          <w:rFonts w:ascii="Times New Roman" w:hAnsi="Times New Roman" w:cs="Times New Roman"/>
          <w:sz w:val="24"/>
          <w:szCs w:val="24"/>
        </w:rPr>
        <w:t xml:space="preserve">5.3. </w:t>
      </w:r>
      <w:r w:rsidR="00660010" w:rsidRPr="009D700D">
        <w:rPr>
          <w:rFonts w:ascii="Times New Roman" w:hAnsi="Times New Roman" w:cs="Times New Roman"/>
          <w:sz w:val="24"/>
          <w:szCs w:val="24"/>
        </w:rPr>
        <w:t>В заседании Наблюдательного совета Учреждения вправе участвовать директор Учреждения с правом совещательного голоса. Иные приглашенные председателем Наблюдательного совета лица могут участвовать в заседании Наблюдательного совета, если против их присутствия не возражает более чем одна треть от общего числа членов Наблюдательного совета.</w:t>
      </w:r>
    </w:p>
    <w:p w:rsidR="00660010" w:rsidRPr="009D700D" w:rsidRDefault="001C4B0A" w:rsidP="009D700D">
      <w:pPr>
        <w:pStyle w:val="4"/>
        <w:shd w:val="clear" w:color="auto" w:fill="auto"/>
        <w:tabs>
          <w:tab w:val="left" w:pos="1287"/>
        </w:tabs>
        <w:ind w:right="20" w:firstLine="1134"/>
        <w:rPr>
          <w:rFonts w:ascii="Times New Roman" w:hAnsi="Times New Roman" w:cs="Times New Roman"/>
          <w:sz w:val="24"/>
          <w:szCs w:val="24"/>
        </w:rPr>
      </w:pPr>
      <w:r w:rsidRPr="009D700D">
        <w:rPr>
          <w:rFonts w:ascii="Times New Roman" w:hAnsi="Times New Roman" w:cs="Times New Roman"/>
          <w:sz w:val="24"/>
          <w:szCs w:val="24"/>
        </w:rPr>
        <w:t xml:space="preserve">5.4. </w:t>
      </w:r>
      <w:r w:rsidR="00660010" w:rsidRPr="009D700D">
        <w:rPr>
          <w:rFonts w:ascii="Times New Roman" w:hAnsi="Times New Roman" w:cs="Times New Roman"/>
          <w:sz w:val="24"/>
          <w:szCs w:val="24"/>
        </w:rPr>
        <w:t>Заседание Наблюдательного совета Учреждения является правомочным, если все члены Наблюдательного совета извещены о времени и месте его проведения и на заседании присутствует более половины членов Наблюдательного совета. Передача членом Наблюдательного совета Учреждения своего голоса другому лицу не допускается.</w:t>
      </w:r>
    </w:p>
    <w:p w:rsidR="00660010" w:rsidRPr="009D700D" w:rsidRDefault="001C4B0A" w:rsidP="009D700D">
      <w:pPr>
        <w:pStyle w:val="4"/>
        <w:shd w:val="clear" w:color="auto" w:fill="auto"/>
        <w:tabs>
          <w:tab w:val="left" w:pos="1167"/>
        </w:tabs>
        <w:ind w:right="20" w:firstLine="1134"/>
        <w:rPr>
          <w:rFonts w:ascii="Times New Roman" w:hAnsi="Times New Roman" w:cs="Times New Roman"/>
          <w:sz w:val="24"/>
          <w:szCs w:val="24"/>
        </w:rPr>
      </w:pPr>
      <w:r w:rsidRPr="009D700D">
        <w:rPr>
          <w:rFonts w:ascii="Times New Roman" w:hAnsi="Times New Roman" w:cs="Times New Roman"/>
          <w:sz w:val="24"/>
          <w:szCs w:val="24"/>
        </w:rPr>
        <w:t xml:space="preserve">5.5. </w:t>
      </w:r>
      <w:r w:rsidR="00660010" w:rsidRPr="009D700D">
        <w:rPr>
          <w:rFonts w:ascii="Times New Roman" w:hAnsi="Times New Roman" w:cs="Times New Roman"/>
          <w:sz w:val="24"/>
          <w:szCs w:val="24"/>
        </w:rPr>
        <w:t>Настоящим Положением предусматривается возможность учета представленного в письменной форме мнения члена Наблюдательного совета Учреждения, отсутствующего на его заседании по уважительной причине, при определении наличия кворума и результатов голосования, а также возможность принятия решений Наблюдательным советом Учреждения путем проведения заочного голосования.</w:t>
      </w:r>
    </w:p>
    <w:p w:rsidR="00660010" w:rsidRPr="009D700D" w:rsidRDefault="001C4B0A" w:rsidP="009D700D">
      <w:pPr>
        <w:pStyle w:val="4"/>
        <w:shd w:val="clear" w:color="auto" w:fill="auto"/>
        <w:tabs>
          <w:tab w:val="left" w:pos="1167"/>
        </w:tabs>
        <w:ind w:right="20" w:firstLine="1134"/>
        <w:rPr>
          <w:rFonts w:ascii="Times New Roman" w:hAnsi="Times New Roman" w:cs="Times New Roman"/>
          <w:sz w:val="24"/>
          <w:szCs w:val="24"/>
        </w:rPr>
      </w:pPr>
      <w:r w:rsidRPr="009D700D">
        <w:rPr>
          <w:rFonts w:ascii="Times New Roman" w:hAnsi="Times New Roman" w:cs="Times New Roman"/>
          <w:sz w:val="24"/>
          <w:szCs w:val="24"/>
        </w:rPr>
        <w:t xml:space="preserve">5.6. </w:t>
      </w:r>
      <w:r w:rsidR="00660010" w:rsidRPr="009D700D">
        <w:rPr>
          <w:rFonts w:ascii="Times New Roman" w:hAnsi="Times New Roman" w:cs="Times New Roman"/>
          <w:sz w:val="24"/>
          <w:szCs w:val="24"/>
        </w:rPr>
        <w:t>Каждый член Наблюдательного совета Учреждения имеет при голосовании один голос. В случае равенства голосов решающим является голос председателя Наблюдательного совета.</w:t>
      </w:r>
    </w:p>
    <w:p w:rsidR="00660010" w:rsidRPr="009D700D" w:rsidRDefault="001C4B0A" w:rsidP="009D700D">
      <w:pPr>
        <w:pStyle w:val="4"/>
        <w:shd w:val="clear" w:color="auto" w:fill="auto"/>
        <w:tabs>
          <w:tab w:val="left" w:pos="1167"/>
        </w:tabs>
        <w:ind w:right="20" w:firstLine="1134"/>
        <w:rPr>
          <w:rFonts w:ascii="Times New Roman" w:hAnsi="Times New Roman" w:cs="Times New Roman"/>
          <w:sz w:val="24"/>
          <w:szCs w:val="24"/>
        </w:rPr>
      </w:pPr>
      <w:r w:rsidRPr="009D700D">
        <w:rPr>
          <w:rFonts w:ascii="Times New Roman" w:hAnsi="Times New Roman" w:cs="Times New Roman"/>
          <w:sz w:val="24"/>
          <w:szCs w:val="24"/>
        </w:rPr>
        <w:t xml:space="preserve">5.7. </w:t>
      </w:r>
      <w:r w:rsidR="00660010" w:rsidRPr="009D700D">
        <w:rPr>
          <w:rFonts w:ascii="Times New Roman" w:hAnsi="Times New Roman" w:cs="Times New Roman"/>
          <w:sz w:val="24"/>
          <w:szCs w:val="24"/>
        </w:rPr>
        <w:t>Первое заседание Наблюдательного совета Учреждения после его создания, а также первое заседание нового состава Наблюдательного совета созывается по требованию учредителя Учреждения. До избрания председателя Наблюдательного совета Учреждения на таком заседании председательствует старший по возрасту член Наблюдательного совета, за исключением представителя работников Учреждения.</w:t>
      </w:r>
    </w:p>
    <w:p w:rsidR="00660010" w:rsidRPr="009D700D" w:rsidRDefault="001C4B0A" w:rsidP="009D700D">
      <w:pPr>
        <w:pStyle w:val="31"/>
        <w:keepNext/>
        <w:keepLines/>
        <w:shd w:val="clear" w:color="auto" w:fill="auto"/>
        <w:tabs>
          <w:tab w:val="left" w:pos="356"/>
        </w:tabs>
        <w:spacing w:before="0" w:after="407" w:line="300" w:lineRule="exact"/>
        <w:ind w:left="20" w:firstLine="1114"/>
        <w:rPr>
          <w:rFonts w:ascii="Times New Roman" w:hAnsi="Times New Roman" w:cs="Times New Roman"/>
          <w:sz w:val="24"/>
          <w:szCs w:val="24"/>
        </w:rPr>
      </w:pPr>
      <w:bookmarkStart w:id="7" w:name="bookmark6"/>
      <w:r w:rsidRPr="009D700D">
        <w:rPr>
          <w:rFonts w:ascii="Times New Roman" w:hAnsi="Times New Roman" w:cs="Times New Roman"/>
          <w:sz w:val="24"/>
          <w:szCs w:val="24"/>
        </w:rPr>
        <w:t xml:space="preserve">6. </w:t>
      </w:r>
      <w:r w:rsidR="00660010" w:rsidRPr="009D700D">
        <w:rPr>
          <w:rFonts w:ascii="Times New Roman" w:hAnsi="Times New Roman" w:cs="Times New Roman"/>
          <w:sz w:val="24"/>
          <w:szCs w:val="24"/>
        </w:rPr>
        <w:t>Протоколы заседаний Наблюдательного совета</w:t>
      </w:r>
      <w:bookmarkEnd w:id="7"/>
    </w:p>
    <w:p w:rsidR="00660010" w:rsidRPr="009D700D" w:rsidRDefault="001C4B0A" w:rsidP="009D700D">
      <w:pPr>
        <w:pStyle w:val="4"/>
        <w:shd w:val="clear" w:color="auto" w:fill="auto"/>
        <w:tabs>
          <w:tab w:val="left" w:pos="952"/>
        </w:tabs>
        <w:spacing w:after="235" w:line="280" w:lineRule="exact"/>
        <w:ind w:left="400" w:firstLine="734"/>
        <w:rPr>
          <w:rFonts w:ascii="Times New Roman" w:hAnsi="Times New Roman" w:cs="Times New Roman"/>
          <w:sz w:val="24"/>
          <w:szCs w:val="24"/>
        </w:rPr>
      </w:pPr>
      <w:r w:rsidRPr="009D700D">
        <w:rPr>
          <w:rFonts w:ascii="Times New Roman" w:hAnsi="Times New Roman" w:cs="Times New Roman"/>
          <w:sz w:val="24"/>
          <w:szCs w:val="24"/>
        </w:rPr>
        <w:t xml:space="preserve">6.1. </w:t>
      </w:r>
      <w:r w:rsidR="00660010" w:rsidRPr="009D700D">
        <w:rPr>
          <w:rFonts w:ascii="Times New Roman" w:hAnsi="Times New Roman" w:cs="Times New Roman"/>
          <w:sz w:val="24"/>
          <w:szCs w:val="24"/>
        </w:rPr>
        <w:t>На заседании Наблюдательного совета Учреждения ведется протокол.</w:t>
      </w:r>
    </w:p>
    <w:p w:rsidR="00660010" w:rsidRPr="009D700D" w:rsidRDefault="001C4B0A" w:rsidP="009D700D">
      <w:pPr>
        <w:pStyle w:val="4"/>
        <w:shd w:val="clear" w:color="auto" w:fill="auto"/>
        <w:tabs>
          <w:tab w:val="left" w:pos="1302"/>
        </w:tabs>
        <w:spacing w:after="14" w:line="350" w:lineRule="exact"/>
        <w:ind w:right="40" w:firstLine="1134"/>
        <w:rPr>
          <w:rFonts w:ascii="Times New Roman" w:hAnsi="Times New Roman" w:cs="Times New Roman"/>
          <w:sz w:val="24"/>
          <w:szCs w:val="24"/>
        </w:rPr>
      </w:pPr>
      <w:r w:rsidRPr="009D700D">
        <w:rPr>
          <w:rFonts w:ascii="Times New Roman" w:hAnsi="Times New Roman" w:cs="Times New Roman"/>
          <w:sz w:val="24"/>
          <w:szCs w:val="24"/>
        </w:rPr>
        <w:t xml:space="preserve">6.2. </w:t>
      </w:r>
      <w:r w:rsidR="00660010" w:rsidRPr="009D700D">
        <w:rPr>
          <w:rFonts w:ascii="Times New Roman" w:hAnsi="Times New Roman" w:cs="Times New Roman"/>
          <w:sz w:val="24"/>
          <w:szCs w:val="24"/>
        </w:rPr>
        <w:t>Протокол заседания Наблюдательного совета Учреждения составляется не позднее 10 дней после его проведения.</w:t>
      </w:r>
    </w:p>
    <w:p w:rsidR="00660010" w:rsidRPr="009D700D" w:rsidRDefault="00660010" w:rsidP="009D700D">
      <w:pPr>
        <w:pStyle w:val="4"/>
        <w:shd w:val="clear" w:color="auto" w:fill="auto"/>
        <w:spacing w:after="0" w:line="634" w:lineRule="exact"/>
        <w:ind w:left="20" w:firstLine="1114"/>
        <w:rPr>
          <w:rFonts w:ascii="Times New Roman" w:hAnsi="Times New Roman" w:cs="Times New Roman"/>
          <w:sz w:val="24"/>
          <w:szCs w:val="24"/>
        </w:rPr>
      </w:pPr>
      <w:r w:rsidRPr="009D700D">
        <w:rPr>
          <w:rFonts w:ascii="Times New Roman" w:hAnsi="Times New Roman" w:cs="Times New Roman"/>
          <w:sz w:val="24"/>
          <w:szCs w:val="24"/>
        </w:rPr>
        <w:t>В протоколе указываются:</w:t>
      </w:r>
    </w:p>
    <w:p w:rsidR="00660010" w:rsidRPr="009D700D" w:rsidRDefault="00660010" w:rsidP="001152BB">
      <w:pPr>
        <w:pStyle w:val="4"/>
        <w:numPr>
          <w:ilvl w:val="0"/>
          <w:numId w:val="9"/>
        </w:numPr>
        <w:shd w:val="clear" w:color="auto" w:fill="auto"/>
        <w:tabs>
          <w:tab w:val="left" w:pos="549"/>
        </w:tabs>
        <w:spacing w:after="0" w:line="634" w:lineRule="exact"/>
        <w:rPr>
          <w:rFonts w:ascii="Times New Roman" w:hAnsi="Times New Roman" w:cs="Times New Roman"/>
          <w:sz w:val="24"/>
          <w:szCs w:val="24"/>
        </w:rPr>
      </w:pPr>
      <w:r w:rsidRPr="009D700D">
        <w:rPr>
          <w:rFonts w:ascii="Times New Roman" w:hAnsi="Times New Roman" w:cs="Times New Roman"/>
          <w:sz w:val="24"/>
          <w:szCs w:val="24"/>
        </w:rPr>
        <w:t>место и время его проведения;</w:t>
      </w:r>
    </w:p>
    <w:p w:rsidR="00660010" w:rsidRPr="009D700D" w:rsidRDefault="00660010" w:rsidP="001152BB">
      <w:pPr>
        <w:pStyle w:val="4"/>
        <w:numPr>
          <w:ilvl w:val="0"/>
          <w:numId w:val="9"/>
        </w:numPr>
        <w:shd w:val="clear" w:color="auto" w:fill="auto"/>
        <w:tabs>
          <w:tab w:val="left" w:pos="534"/>
        </w:tabs>
        <w:spacing w:after="0" w:line="634" w:lineRule="exact"/>
        <w:rPr>
          <w:rFonts w:ascii="Times New Roman" w:hAnsi="Times New Roman" w:cs="Times New Roman"/>
          <w:sz w:val="24"/>
          <w:szCs w:val="24"/>
        </w:rPr>
      </w:pPr>
      <w:r w:rsidRPr="009D700D">
        <w:rPr>
          <w:rFonts w:ascii="Times New Roman" w:hAnsi="Times New Roman" w:cs="Times New Roman"/>
          <w:sz w:val="24"/>
          <w:szCs w:val="24"/>
        </w:rPr>
        <w:t>лица, присутствующие на заседании;</w:t>
      </w:r>
    </w:p>
    <w:p w:rsidR="00660010" w:rsidRPr="009D700D" w:rsidRDefault="00660010" w:rsidP="001152BB">
      <w:pPr>
        <w:pStyle w:val="4"/>
        <w:numPr>
          <w:ilvl w:val="0"/>
          <w:numId w:val="9"/>
        </w:numPr>
        <w:shd w:val="clear" w:color="auto" w:fill="auto"/>
        <w:tabs>
          <w:tab w:val="left" w:pos="549"/>
        </w:tabs>
        <w:spacing w:after="0" w:line="634" w:lineRule="exact"/>
        <w:rPr>
          <w:rFonts w:ascii="Times New Roman" w:hAnsi="Times New Roman" w:cs="Times New Roman"/>
          <w:sz w:val="24"/>
          <w:szCs w:val="24"/>
        </w:rPr>
      </w:pPr>
      <w:r w:rsidRPr="009D700D">
        <w:rPr>
          <w:rFonts w:ascii="Times New Roman" w:hAnsi="Times New Roman" w:cs="Times New Roman"/>
          <w:sz w:val="24"/>
          <w:szCs w:val="24"/>
        </w:rPr>
        <w:t>повестка дня заседания;</w:t>
      </w:r>
    </w:p>
    <w:p w:rsidR="00660010" w:rsidRPr="009D700D" w:rsidRDefault="00660010" w:rsidP="001152BB">
      <w:pPr>
        <w:pStyle w:val="4"/>
        <w:numPr>
          <w:ilvl w:val="0"/>
          <w:numId w:val="9"/>
        </w:numPr>
        <w:shd w:val="clear" w:color="auto" w:fill="auto"/>
        <w:tabs>
          <w:tab w:val="left" w:pos="549"/>
        </w:tabs>
        <w:spacing w:after="0" w:line="634" w:lineRule="exact"/>
        <w:rPr>
          <w:rFonts w:ascii="Times New Roman" w:hAnsi="Times New Roman" w:cs="Times New Roman"/>
          <w:sz w:val="24"/>
          <w:szCs w:val="24"/>
        </w:rPr>
      </w:pPr>
      <w:r w:rsidRPr="009D700D">
        <w:rPr>
          <w:rFonts w:ascii="Times New Roman" w:hAnsi="Times New Roman" w:cs="Times New Roman"/>
          <w:sz w:val="24"/>
          <w:szCs w:val="24"/>
        </w:rPr>
        <w:t>вопросы, поставленные на голосование, и итоги голосования по ним;</w:t>
      </w:r>
    </w:p>
    <w:p w:rsidR="00660010" w:rsidRPr="009D700D" w:rsidRDefault="00660010" w:rsidP="001152BB">
      <w:pPr>
        <w:pStyle w:val="4"/>
        <w:numPr>
          <w:ilvl w:val="0"/>
          <w:numId w:val="9"/>
        </w:numPr>
        <w:shd w:val="clear" w:color="auto" w:fill="auto"/>
        <w:tabs>
          <w:tab w:val="left" w:pos="549"/>
        </w:tabs>
        <w:spacing w:after="0" w:line="634" w:lineRule="exact"/>
        <w:rPr>
          <w:rFonts w:ascii="Times New Roman" w:hAnsi="Times New Roman" w:cs="Times New Roman"/>
          <w:sz w:val="24"/>
          <w:szCs w:val="24"/>
        </w:rPr>
      </w:pPr>
      <w:r w:rsidRPr="009D700D">
        <w:rPr>
          <w:rFonts w:ascii="Times New Roman" w:hAnsi="Times New Roman" w:cs="Times New Roman"/>
          <w:sz w:val="24"/>
          <w:szCs w:val="24"/>
        </w:rPr>
        <w:lastRenderedPageBreak/>
        <w:t>принятые решения.</w:t>
      </w:r>
    </w:p>
    <w:p w:rsidR="00660010" w:rsidRPr="009D700D" w:rsidRDefault="00660010" w:rsidP="009D700D">
      <w:pPr>
        <w:pStyle w:val="4"/>
        <w:shd w:val="clear" w:color="auto" w:fill="auto"/>
        <w:spacing w:after="244"/>
        <w:ind w:left="20" w:right="40" w:firstLine="1114"/>
        <w:rPr>
          <w:rFonts w:ascii="Times New Roman" w:hAnsi="Times New Roman" w:cs="Times New Roman"/>
          <w:sz w:val="24"/>
          <w:szCs w:val="24"/>
        </w:rPr>
      </w:pPr>
      <w:r w:rsidRPr="009D700D">
        <w:rPr>
          <w:rFonts w:ascii="Times New Roman" w:hAnsi="Times New Roman" w:cs="Times New Roman"/>
          <w:sz w:val="24"/>
          <w:szCs w:val="24"/>
        </w:rPr>
        <w:t>Протокол заседания Наблюдательного совета Учреждения подписывается председательствующим на заседании, который несет ответственность за правильность составления протокола, и секретарем Наблюдательного совета.</w:t>
      </w:r>
    </w:p>
    <w:p w:rsidR="00660010" w:rsidRPr="009D700D" w:rsidRDefault="001C4B0A" w:rsidP="009D700D">
      <w:pPr>
        <w:pStyle w:val="4"/>
        <w:shd w:val="clear" w:color="auto" w:fill="auto"/>
        <w:tabs>
          <w:tab w:val="left" w:pos="1297"/>
        </w:tabs>
        <w:spacing w:after="393" w:line="341" w:lineRule="exact"/>
        <w:ind w:right="40" w:firstLine="1134"/>
        <w:rPr>
          <w:rFonts w:ascii="Times New Roman" w:hAnsi="Times New Roman" w:cs="Times New Roman"/>
          <w:sz w:val="24"/>
          <w:szCs w:val="24"/>
        </w:rPr>
      </w:pPr>
      <w:r w:rsidRPr="009D700D">
        <w:rPr>
          <w:rFonts w:ascii="Times New Roman" w:hAnsi="Times New Roman" w:cs="Times New Roman"/>
          <w:sz w:val="24"/>
          <w:szCs w:val="24"/>
        </w:rPr>
        <w:t xml:space="preserve">6.3. </w:t>
      </w:r>
      <w:r w:rsidR="00660010" w:rsidRPr="009D700D">
        <w:rPr>
          <w:rFonts w:ascii="Times New Roman" w:hAnsi="Times New Roman" w:cs="Times New Roman"/>
          <w:sz w:val="24"/>
          <w:szCs w:val="24"/>
        </w:rPr>
        <w:t>Учреждение обязано предоставлять протоколы заседаний Наблюдательного совета по требованию ревизионной комиссии, аудитора Учреждения, а также копий этих документов учредителю (участнику) Учреждения.</w:t>
      </w:r>
    </w:p>
    <w:p w:rsidR="00660010" w:rsidRPr="009D700D" w:rsidRDefault="001C4B0A" w:rsidP="009D700D">
      <w:pPr>
        <w:pStyle w:val="31"/>
        <w:keepNext/>
        <w:keepLines/>
        <w:shd w:val="clear" w:color="auto" w:fill="auto"/>
        <w:tabs>
          <w:tab w:val="left" w:pos="346"/>
        </w:tabs>
        <w:spacing w:before="0" w:after="355" w:line="300" w:lineRule="exact"/>
        <w:ind w:left="20" w:firstLine="1114"/>
        <w:rPr>
          <w:rFonts w:ascii="Times New Roman" w:hAnsi="Times New Roman" w:cs="Times New Roman"/>
          <w:sz w:val="24"/>
          <w:szCs w:val="24"/>
        </w:rPr>
      </w:pPr>
      <w:bookmarkStart w:id="8" w:name="bookmark7"/>
      <w:r w:rsidRPr="009D700D">
        <w:rPr>
          <w:rFonts w:ascii="Times New Roman" w:hAnsi="Times New Roman" w:cs="Times New Roman"/>
          <w:sz w:val="24"/>
          <w:szCs w:val="24"/>
        </w:rPr>
        <w:t xml:space="preserve">7. </w:t>
      </w:r>
      <w:r w:rsidR="00660010" w:rsidRPr="009D700D">
        <w:rPr>
          <w:rFonts w:ascii="Times New Roman" w:hAnsi="Times New Roman" w:cs="Times New Roman"/>
          <w:sz w:val="24"/>
          <w:szCs w:val="24"/>
        </w:rPr>
        <w:t>Ответственность членов Наблюдательного совета</w:t>
      </w:r>
      <w:bookmarkEnd w:id="8"/>
    </w:p>
    <w:p w:rsidR="00660010" w:rsidRPr="009D700D" w:rsidRDefault="001C4B0A" w:rsidP="009D700D">
      <w:pPr>
        <w:pStyle w:val="4"/>
        <w:shd w:val="clear" w:color="auto" w:fill="auto"/>
        <w:spacing w:after="244"/>
        <w:ind w:left="20" w:right="40" w:firstLine="1114"/>
        <w:rPr>
          <w:rFonts w:ascii="Times New Roman" w:hAnsi="Times New Roman" w:cs="Times New Roman"/>
          <w:sz w:val="24"/>
          <w:szCs w:val="24"/>
        </w:rPr>
      </w:pPr>
      <w:r w:rsidRPr="009D700D">
        <w:rPr>
          <w:rFonts w:ascii="Times New Roman" w:hAnsi="Times New Roman" w:cs="Times New Roman"/>
          <w:sz w:val="24"/>
          <w:szCs w:val="24"/>
        </w:rPr>
        <w:t xml:space="preserve">7.1. </w:t>
      </w:r>
      <w:r w:rsidR="00660010" w:rsidRPr="009D700D">
        <w:rPr>
          <w:rFonts w:ascii="Times New Roman" w:hAnsi="Times New Roman" w:cs="Times New Roman"/>
          <w:sz w:val="24"/>
          <w:szCs w:val="24"/>
        </w:rPr>
        <w:t>Члены Наблюдательного совета при осуществлении своих прав и исполнении обязанностей должны действовать в интересах Учреждения, осуществлять свои права и исполнять обязанности в отношении общества добросовестно и разумно.</w:t>
      </w:r>
    </w:p>
    <w:p w:rsidR="00660010" w:rsidRPr="009D700D" w:rsidRDefault="001C4B0A" w:rsidP="009D700D">
      <w:pPr>
        <w:pStyle w:val="4"/>
        <w:shd w:val="clear" w:color="auto" w:fill="auto"/>
        <w:spacing w:after="244"/>
        <w:ind w:left="20" w:right="40" w:firstLine="1114"/>
        <w:rPr>
          <w:rFonts w:ascii="Times New Roman" w:hAnsi="Times New Roman" w:cs="Times New Roman"/>
          <w:sz w:val="24"/>
          <w:szCs w:val="24"/>
        </w:rPr>
      </w:pPr>
      <w:r w:rsidRPr="009D700D">
        <w:rPr>
          <w:rFonts w:ascii="Times New Roman" w:hAnsi="Times New Roman" w:cs="Times New Roman"/>
          <w:sz w:val="24"/>
          <w:szCs w:val="24"/>
        </w:rPr>
        <w:t xml:space="preserve">7.2. </w:t>
      </w:r>
      <w:r w:rsidR="00660010" w:rsidRPr="009D700D">
        <w:rPr>
          <w:rFonts w:ascii="Times New Roman" w:hAnsi="Times New Roman" w:cs="Times New Roman"/>
          <w:sz w:val="24"/>
          <w:szCs w:val="24"/>
        </w:rPr>
        <w:t>Члены Наблюдательного совета несут ответственность перед Учреждением за убытки, причиненные их виновными действиями (бездействием), если иные основания и размер ответственности не установлены федеральными законами. При этом в Наблюдательном совете не несут ответственности члены, голосовавшие против решения, которое повлекло причинение обществу убытков, или не принимавшие участия в голосовании.</w:t>
      </w:r>
    </w:p>
    <w:p w:rsidR="00660010" w:rsidRPr="009D700D" w:rsidRDefault="001C4B0A" w:rsidP="009D700D">
      <w:pPr>
        <w:pStyle w:val="4"/>
        <w:shd w:val="clear" w:color="auto" w:fill="auto"/>
        <w:tabs>
          <w:tab w:val="left" w:pos="1119"/>
        </w:tabs>
        <w:spacing w:after="656"/>
        <w:ind w:right="20" w:firstLine="1134"/>
        <w:rPr>
          <w:rFonts w:ascii="Times New Roman" w:hAnsi="Times New Roman" w:cs="Times New Roman"/>
          <w:sz w:val="24"/>
          <w:szCs w:val="24"/>
        </w:rPr>
      </w:pPr>
      <w:r w:rsidRPr="009D700D">
        <w:rPr>
          <w:rFonts w:ascii="Times New Roman" w:hAnsi="Times New Roman" w:cs="Times New Roman"/>
          <w:sz w:val="24"/>
          <w:szCs w:val="24"/>
        </w:rPr>
        <w:t xml:space="preserve">7.3. </w:t>
      </w:r>
      <w:r w:rsidR="00660010" w:rsidRPr="009D700D">
        <w:rPr>
          <w:rFonts w:ascii="Times New Roman" w:hAnsi="Times New Roman" w:cs="Times New Roman"/>
          <w:sz w:val="24"/>
          <w:szCs w:val="24"/>
        </w:rPr>
        <w:t>При определении оснований и размера ответственности членов Наблюдательного совета должны быть приняты во внимание обычные условия делового оборота и иные обстоятельства, имеющие значение для дела.</w:t>
      </w:r>
    </w:p>
    <w:p w:rsidR="00660010" w:rsidRPr="009D700D" w:rsidRDefault="001C4B0A" w:rsidP="009D700D">
      <w:pPr>
        <w:pStyle w:val="31"/>
        <w:keepNext/>
        <w:keepLines/>
        <w:shd w:val="clear" w:color="auto" w:fill="auto"/>
        <w:tabs>
          <w:tab w:val="left" w:pos="356"/>
        </w:tabs>
        <w:spacing w:before="0" w:after="364" w:line="350" w:lineRule="exact"/>
        <w:ind w:left="20" w:right="380" w:firstLine="1114"/>
        <w:rPr>
          <w:rFonts w:ascii="Times New Roman" w:hAnsi="Times New Roman" w:cs="Times New Roman"/>
          <w:sz w:val="24"/>
          <w:szCs w:val="24"/>
        </w:rPr>
      </w:pPr>
      <w:bookmarkStart w:id="9" w:name="bookmark8"/>
      <w:r w:rsidRPr="009D700D">
        <w:rPr>
          <w:rFonts w:ascii="Times New Roman" w:hAnsi="Times New Roman" w:cs="Times New Roman"/>
          <w:sz w:val="24"/>
          <w:szCs w:val="24"/>
        </w:rPr>
        <w:t xml:space="preserve">8. </w:t>
      </w:r>
      <w:r w:rsidR="00660010" w:rsidRPr="009D700D">
        <w:rPr>
          <w:rFonts w:ascii="Times New Roman" w:hAnsi="Times New Roman" w:cs="Times New Roman"/>
          <w:sz w:val="24"/>
          <w:szCs w:val="24"/>
        </w:rPr>
        <w:t>Процедура утверждения и внесения изменений в Положение о Наблюдательном совете</w:t>
      </w:r>
      <w:bookmarkEnd w:id="9"/>
    </w:p>
    <w:p w:rsidR="00660010" w:rsidRPr="009D700D" w:rsidRDefault="001C4B0A" w:rsidP="009D700D">
      <w:pPr>
        <w:pStyle w:val="4"/>
        <w:shd w:val="clear" w:color="auto" w:fill="auto"/>
        <w:tabs>
          <w:tab w:val="left" w:pos="1014"/>
        </w:tabs>
        <w:ind w:right="20" w:firstLine="1134"/>
        <w:rPr>
          <w:rFonts w:ascii="Times New Roman" w:hAnsi="Times New Roman" w:cs="Times New Roman"/>
          <w:sz w:val="24"/>
          <w:szCs w:val="24"/>
        </w:rPr>
      </w:pPr>
      <w:r w:rsidRPr="009D700D">
        <w:rPr>
          <w:rFonts w:ascii="Times New Roman" w:hAnsi="Times New Roman" w:cs="Times New Roman"/>
          <w:sz w:val="24"/>
          <w:szCs w:val="24"/>
        </w:rPr>
        <w:t xml:space="preserve">8.1. </w:t>
      </w:r>
      <w:r w:rsidR="00660010" w:rsidRPr="009D700D">
        <w:rPr>
          <w:rFonts w:ascii="Times New Roman" w:hAnsi="Times New Roman" w:cs="Times New Roman"/>
          <w:sz w:val="24"/>
          <w:szCs w:val="24"/>
        </w:rPr>
        <w:t xml:space="preserve">Положение о Наблюдательном совете утверждается </w:t>
      </w:r>
      <w:r w:rsidRPr="009D700D">
        <w:rPr>
          <w:rFonts w:ascii="Times New Roman" w:hAnsi="Times New Roman" w:cs="Times New Roman"/>
          <w:sz w:val="24"/>
          <w:szCs w:val="24"/>
        </w:rPr>
        <w:t>приказом МКУ «Управление культуры администрации Таштагольского муниципального района»</w:t>
      </w:r>
      <w:r w:rsidR="00660010" w:rsidRPr="009D700D">
        <w:rPr>
          <w:rFonts w:ascii="Times New Roman" w:hAnsi="Times New Roman" w:cs="Times New Roman"/>
          <w:sz w:val="24"/>
          <w:szCs w:val="24"/>
        </w:rPr>
        <w:t>.</w:t>
      </w:r>
    </w:p>
    <w:p w:rsidR="00660010" w:rsidRPr="009D700D" w:rsidRDefault="001C4B0A" w:rsidP="009D700D">
      <w:pPr>
        <w:pStyle w:val="4"/>
        <w:shd w:val="clear" w:color="auto" w:fill="auto"/>
        <w:tabs>
          <w:tab w:val="left" w:pos="1090"/>
        </w:tabs>
        <w:spacing w:after="0"/>
        <w:ind w:right="20" w:firstLine="1134"/>
        <w:rPr>
          <w:rFonts w:ascii="Times New Roman" w:hAnsi="Times New Roman" w:cs="Times New Roman"/>
          <w:sz w:val="24"/>
          <w:szCs w:val="24"/>
        </w:rPr>
      </w:pPr>
      <w:r w:rsidRPr="009D700D">
        <w:rPr>
          <w:rFonts w:ascii="Times New Roman" w:hAnsi="Times New Roman" w:cs="Times New Roman"/>
          <w:sz w:val="24"/>
          <w:szCs w:val="24"/>
        </w:rPr>
        <w:t xml:space="preserve">8.2. </w:t>
      </w:r>
      <w:r w:rsidR="00660010" w:rsidRPr="009D700D">
        <w:rPr>
          <w:rFonts w:ascii="Times New Roman" w:hAnsi="Times New Roman" w:cs="Times New Roman"/>
          <w:sz w:val="24"/>
          <w:szCs w:val="24"/>
        </w:rPr>
        <w:t>Предложения о внесении изменений и дополнений в Положение вносятся в повестку дня очередного или внеочередного заседания Наблюдательного совета.</w:t>
      </w:r>
    </w:p>
    <w:sectPr w:rsidR="00660010" w:rsidRPr="009D700D" w:rsidSect="00F64386">
      <w:pgSz w:w="11909" w:h="16838"/>
      <w:pgMar w:top="828" w:right="567" w:bottom="828" w:left="1418"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C0DDF"/>
    <w:multiLevelType w:val="multilevel"/>
    <w:tmpl w:val="B2B68452"/>
    <w:lvl w:ilvl="0">
      <w:start w:val="4"/>
      <w:numFmt w:val="decimal"/>
      <w:lvlText w:val="%1."/>
      <w:lvlJc w:val="left"/>
      <w:rPr>
        <w:rFonts w:ascii="Arial" w:eastAsia="Arial" w:hAnsi="Arial" w:cs="Arial"/>
        <w:b/>
        <w:bCs/>
        <w:i w:val="0"/>
        <w:iCs w:val="0"/>
        <w:smallCaps w:val="0"/>
        <w:strike w:val="0"/>
        <w:color w:val="000000"/>
        <w:spacing w:val="0"/>
        <w:w w:val="100"/>
        <w:position w:val="0"/>
        <w:sz w:val="30"/>
        <w:szCs w:val="30"/>
        <w:u w:val="none"/>
        <w:lang w:val="ru-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8"/>
        <w:szCs w:val="28"/>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59543F"/>
    <w:multiLevelType w:val="multilevel"/>
    <w:tmpl w:val="7A1AA514"/>
    <w:lvl w:ilvl="0">
      <w:start w:val="1"/>
      <w:numFmt w:val="decimal"/>
      <w:lvlText w:val="%1."/>
      <w:lvlJc w:val="left"/>
      <w:rPr>
        <w:rFonts w:ascii="Arial" w:eastAsia="Arial" w:hAnsi="Arial" w:cs="Arial"/>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BB40FB"/>
    <w:multiLevelType w:val="multilevel"/>
    <w:tmpl w:val="2A38142E"/>
    <w:lvl w:ilvl="0">
      <w:start w:val="1"/>
      <w:numFmt w:val="bullet"/>
      <w:lvlText w:val="■"/>
      <w:lvlJc w:val="left"/>
      <w:rPr>
        <w:rFonts w:ascii="Arial" w:eastAsia="Arial" w:hAnsi="Arial" w:cs="Arial"/>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48775A"/>
    <w:multiLevelType w:val="multilevel"/>
    <w:tmpl w:val="2B54BC52"/>
    <w:lvl w:ilvl="0">
      <w:start w:val="2"/>
      <w:numFmt w:val="decimal"/>
      <w:lvlText w:val="%1."/>
      <w:lvlJc w:val="left"/>
      <w:rPr>
        <w:rFonts w:ascii="Arial" w:eastAsia="Arial" w:hAnsi="Arial" w:cs="Arial"/>
        <w:b/>
        <w:bCs/>
        <w:i w:val="0"/>
        <w:iCs w:val="0"/>
        <w:smallCaps w:val="0"/>
        <w:strike w:val="0"/>
        <w:color w:val="000000"/>
        <w:spacing w:val="0"/>
        <w:w w:val="100"/>
        <w:position w:val="0"/>
        <w:sz w:val="30"/>
        <w:szCs w:val="30"/>
        <w:u w:val="none"/>
        <w:lang w:val="ru-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8"/>
        <w:szCs w:val="28"/>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2F5980"/>
    <w:multiLevelType w:val="multilevel"/>
    <w:tmpl w:val="972E511C"/>
    <w:lvl w:ilvl="0">
      <w:start w:val="1"/>
      <w:numFmt w:val="decimal"/>
      <w:lvlText w:val="3.%1."/>
      <w:lvlJc w:val="left"/>
      <w:rPr>
        <w:rFonts w:ascii="Arial" w:eastAsia="Arial" w:hAnsi="Arial" w:cs="Arial"/>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6B96A50"/>
    <w:multiLevelType w:val="multilevel"/>
    <w:tmpl w:val="964EAB70"/>
    <w:lvl w:ilvl="0">
      <w:start w:val="1"/>
      <w:numFmt w:val="decimal"/>
      <w:lvlText w:val="1.%1."/>
      <w:lvlJc w:val="left"/>
      <w:rPr>
        <w:rFonts w:ascii="Arial" w:eastAsia="Arial" w:hAnsi="Arial" w:cs="Arial"/>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9A33F51"/>
    <w:multiLevelType w:val="hybridMultilevel"/>
    <w:tmpl w:val="9592A77A"/>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7">
    <w:nsid w:val="67D64ED1"/>
    <w:multiLevelType w:val="multilevel"/>
    <w:tmpl w:val="E752CECE"/>
    <w:lvl w:ilvl="0">
      <w:start w:val="1"/>
      <w:numFmt w:val="decimal"/>
      <w:lvlText w:val="%1)"/>
      <w:lvlJc w:val="left"/>
      <w:rPr>
        <w:rFonts w:ascii="Arial" w:eastAsia="Arial" w:hAnsi="Arial" w:cs="Arial"/>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7F673BE"/>
    <w:multiLevelType w:val="hybridMultilevel"/>
    <w:tmpl w:val="224AE770"/>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num w:numId="1">
    <w:abstractNumId w:val="1"/>
  </w:num>
  <w:num w:numId="2">
    <w:abstractNumId w:val="5"/>
  </w:num>
  <w:num w:numId="3">
    <w:abstractNumId w:val="3"/>
  </w:num>
  <w:num w:numId="4">
    <w:abstractNumId w:val="2"/>
  </w:num>
  <w:num w:numId="5">
    <w:abstractNumId w:val="4"/>
  </w:num>
  <w:num w:numId="6">
    <w:abstractNumId w:val="0"/>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010"/>
    <w:rsid w:val="001152BB"/>
    <w:rsid w:val="001C4B0A"/>
    <w:rsid w:val="002549CB"/>
    <w:rsid w:val="00357699"/>
    <w:rsid w:val="003957E7"/>
    <w:rsid w:val="00660010"/>
    <w:rsid w:val="008613D1"/>
    <w:rsid w:val="009D700D"/>
    <w:rsid w:val="00AE4561"/>
    <w:rsid w:val="00BA41BB"/>
    <w:rsid w:val="00BE26B8"/>
    <w:rsid w:val="00CF25D3"/>
    <w:rsid w:val="00D53DEA"/>
    <w:rsid w:val="00DB751F"/>
    <w:rsid w:val="00E02AD8"/>
    <w:rsid w:val="00E579F0"/>
    <w:rsid w:val="00E87A53"/>
    <w:rsid w:val="00F643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60010"/>
    <w:pPr>
      <w:widowControl w:val="0"/>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60010"/>
    <w:rPr>
      <w:color w:val="0066CC"/>
      <w:u w:val="single"/>
    </w:rPr>
  </w:style>
  <w:style w:type="character" w:customStyle="1" w:styleId="a4">
    <w:name w:val="Основной текст_"/>
    <w:basedOn w:val="a0"/>
    <w:link w:val="4"/>
    <w:rsid w:val="00660010"/>
    <w:rPr>
      <w:rFonts w:ascii="Arial" w:eastAsia="Arial" w:hAnsi="Arial" w:cs="Arial"/>
      <w:sz w:val="28"/>
      <w:szCs w:val="28"/>
      <w:shd w:val="clear" w:color="auto" w:fill="FFFFFF"/>
    </w:rPr>
  </w:style>
  <w:style w:type="character" w:customStyle="1" w:styleId="1">
    <w:name w:val="Основной текст1"/>
    <w:basedOn w:val="a4"/>
    <w:rsid w:val="00660010"/>
    <w:rPr>
      <w:rFonts w:ascii="Arial" w:eastAsia="Arial" w:hAnsi="Arial" w:cs="Arial"/>
      <w:color w:val="000000"/>
      <w:spacing w:val="0"/>
      <w:w w:val="100"/>
      <w:position w:val="0"/>
      <w:sz w:val="28"/>
      <w:szCs w:val="28"/>
      <w:u w:val="single"/>
      <w:shd w:val="clear" w:color="auto" w:fill="FFFFFF"/>
      <w:lang w:val="ru-RU"/>
    </w:rPr>
  </w:style>
  <w:style w:type="character" w:customStyle="1" w:styleId="2">
    <w:name w:val="Основной текст2"/>
    <w:basedOn w:val="a4"/>
    <w:rsid w:val="00660010"/>
    <w:rPr>
      <w:rFonts w:ascii="Arial" w:eastAsia="Arial" w:hAnsi="Arial" w:cs="Arial"/>
      <w:color w:val="000000"/>
      <w:spacing w:val="0"/>
      <w:w w:val="100"/>
      <w:position w:val="0"/>
      <w:sz w:val="28"/>
      <w:szCs w:val="28"/>
      <w:shd w:val="clear" w:color="auto" w:fill="FFFFFF"/>
    </w:rPr>
  </w:style>
  <w:style w:type="character" w:customStyle="1" w:styleId="20">
    <w:name w:val="Основной текст (2)_"/>
    <w:basedOn w:val="a0"/>
    <w:link w:val="21"/>
    <w:rsid w:val="00660010"/>
    <w:rPr>
      <w:rFonts w:ascii="Arial" w:eastAsia="Arial" w:hAnsi="Arial" w:cs="Arial"/>
      <w:b/>
      <w:bCs/>
      <w:sz w:val="46"/>
      <w:szCs w:val="46"/>
      <w:shd w:val="clear" w:color="auto" w:fill="FFFFFF"/>
    </w:rPr>
  </w:style>
  <w:style w:type="character" w:customStyle="1" w:styleId="a5">
    <w:name w:val="Подпись к таблице_"/>
    <w:basedOn w:val="a0"/>
    <w:link w:val="a6"/>
    <w:rsid w:val="00660010"/>
    <w:rPr>
      <w:rFonts w:ascii="Arial" w:eastAsia="Arial" w:hAnsi="Arial" w:cs="Arial"/>
      <w:sz w:val="28"/>
      <w:szCs w:val="28"/>
      <w:shd w:val="clear" w:color="auto" w:fill="FFFFFF"/>
    </w:rPr>
  </w:style>
  <w:style w:type="character" w:customStyle="1" w:styleId="3">
    <w:name w:val="Основной текст3"/>
    <w:basedOn w:val="a4"/>
    <w:rsid w:val="00660010"/>
    <w:rPr>
      <w:rFonts w:ascii="Arial" w:eastAsia="Arial" w:hAnsi="Arial" w:cs="Arial"/>
      <w:color w:val="000000"/>
      <w:spacing w:val="0"/>
      <w:w w:val="100"/>
      <w:position w:val="0"/>
      <w:sz w:val="28"/>
      <w:szCs w:val="28"/>
      <w:shd w:val="clear" w:color="auto" w:fill="FFFFFF"/>
      <w:lang w:val="ru-RU"/>
    </w:rPr>
  </w:style>
  <w:style w:type="character" w:customStyle="1" w:styleId="10">
    <w:name w:val="Заголовок №1_"/>
    <w:basedOn w:val="a0"/>
    <w:link w:val="11"/>
    <w:rsid w:val="00660010"/>
    <w:rPr>
      <w:rFonts w:ascii="Arial" w:eastAsia="Arial" w:hAnsi="Arial" w:cs="Arial"/>
      <w:b/>
      <w:bCs/>
      <w:sz w:val="46"/>
      <w:szCs w:val="46"/>
      <w:shd w:val="clear" w:color="auto" w:fill="FFFFFF"/>
    </w:rPr>
  </w:style>
  <w:style w:type="character" w:customStyle="1" w:styleId="22">
    <w:name w:val="Заголовок №2_"/>
    <w:basedOn w:val="a0"/>
    <w:link w:val="23"/>
    <w:rsid w:val="00660010"/>
    <w:rPr>
      <w:rFonts w:ascii="Arial" w:eastAsia="Arial" w:hAnsi="Arial" w:cs="Arial"/>
      <w:b/>
      <w:bCs/>
      <w:sz w:val="35"/>
      <w:szCs w:val="35"/>
      <w:shd w:val="clear" w:color="auto" w:fill="FFFFFF"/>
    </w:rPr>
  </w:style>
  <w:style w:type="character" w:customStyle="1" w:styleId="30">
    <w:name w:val="Заголовок №3_"/>
    <w:basedOn w:val="a0"/>
    <w:link w:val="31"/>
    <w:rsid w:val="00660010"/>
    <w:rPr>
      <w:rFonts w:ascii="Arial" w:eastAsia="Arial" w:hAnsi="Arial" w:cs="Arial"/>
      <w:b/>
      <w:bCs/>
      <w:sz w:val="30"/>
      <w:szCs w:val="30"/>
      <w:shd w:val="clear" w:color="auto" w:fill="FFFFFF"/>
    </w:rPr>
  </w:style>
  <w:style w:type="paragraph" w:customStyle="1" w:styleId="4">
    <w:name w:val="Основной текст4"/>
    <w:basedOn w:val="a"/>
    <w:link w:val="a4"/>
    <w:rsid w:val="00660010"/>
    <w:pPr>
      <w:shd w:val="clear" w:color="auto" w:fill="FFFFFF"/>
      <w:spacing w:after="240" w:line="346" w:lineRule="exact"/>
      <w:jc w:val="both"/>
    </w:pPr>
    <w:rPr>
      <w:rFonts w:ascii="Arial" w:eastAsia="Arial" w:hAnsi="Arial" w:cs="Arial"/>
      <w:color w:val="auto"/>
      <w:sz w:val="28"/>
      <w:szCs w:val="28"/>
      <w:lang w:eastAsia="en-US"/>
    </w:rPr>
  </w:style>
  <w:style w:type="paragraph" w:customStyle="1" w:styleId="21">
    <w:name w:val="Основной текст (2)"/>
    <w:basedOn w:val="a"/>
    <w:link w:val="20"/>
    <w:rsid w:val="00660010"/>
    <w:pPr>
      <w:shd w:val="clear" w:color="auto" w:fill="FFFFFF"/>
      <w:spacing w:before="480" w:line="538" w:lineRule="exact"/>
    </w:pPr>
    <w:rPr>
      <w:rFonts w:ascii="Arial" w:eastAsia="Arial" w:hAnsi="Arial" w:cs="Arial"/>
      <w:b/>
      <w:bCs/>
      <w:color w:val="auto"/>
      <w:sz w:val="46"/>
      <w:szCs w:val="46"/>
      <w:lang w:eastAsia="en-US"/>
    </w:rPr>
  </w:style>
  <w:style w:type="paragraph" w:customStyle="1" w:styleId="a6">
    <w:name w:val="Подпись к таблице"/>
    <w:basedOn w:val="a"/>
    <w:link w:val="a5"/>
    <w:rsid w:val="00660010"/>
    <w:pPr>
      <w:shd w:val="clear" w:color="auto" w:fill="FFFFFF"/>
      <w:spacing w:line="0" w:lineRule="atLeast"/>
    </w:pPr>
    <w:rPr>
      <w:rFonts w:ascii="Arial" w:eastAsia="Arial" w:hAnsi="Arial" w:cs="Arial"/>
      <w:color w:val="auto"/>
      <w:sz w:val="28"/>
      <w:szCs w:val="28"/>
      <w:lang w:eastAsia="en-US"/>
    </w:rPr>
  </w:style>
  <w:style w:type="paragraph" w:customStyle="1" w:styleId="11">
    <w:name w:val="Заголовок №1"/>
    <w:basedOn w:val="a"/>
    <w:link w:val="10"/>
    <w:rsid w:val="00660010"/>
    <w:pPr>
      <w:shd w:val="clear" w:color="auto" w:fill="FFFFFF"/>
      <w:spacing w:before="420" w:line="0" w:lineRule="atLeast"/>
      <w:outlineLvl w:val="0"/>
    </w:pPr>
    <w:rPr>
      <w:rFonts w:ascii="Arial" w:eastAsia="Arial" w:hAnsi="Arial" w:cs="Arial"/>
      <w:b/>
      <w:bCs/>
      <w:color w:val="auto"/>
      <w:sz w:val="46"/>
      <w:szCs w:val="46"/>
      <w:lang w:eastAsia="en-US"/>
    </w:rPr>
  </w:style>
  <w:style w:type="paragraph" w:customStyle="1" w:styleId="23">
    <w:name w:val="Заголовок №2"/>
    <w:basedOn w:val="a"/>
    <w:link w:val="22"/>
    <w:rsid w:val="00660010"/>
    <w:pPr>
      <w:shd w:val="clear" w:color="auto" w:fill="FFFFFF"/>
      <w:spacing w:before="360" w:after="480" w:line="0" w:lineRule="atLeast"/>
      <w:outlineLvl w:val="1"/>
    </w:pPr>
    <w:rPr>
      <w:rFonts w:ascii="Arial" w:eastAsia="Arial" w:hAnsi="Arial" w:cs="Arial"/>
      <w:b/>
      <w:bCs/>
      <w:color w:val="auto"/>
      <w:sz w:val="35"/>
      <w:szCs w:val="35"/>
      <w:lang w:eastAsia="en-US"/>
    </w:rPr>
  </w:style>
  <w:style w:type="paragraph" w:customStyle="1" w:styleId="31">
    <w:name w:val="Заголовок №3"/>
    <w:basedOn w:val="a"/>
    <w:link w:val="30"/>
    <w:rsid w:val="00660010"/>
    <w:pPr>
      <w:shd w:val="clear" w:color="auto" w:fill="FFFFFF"/>
      <w:spacing w:before="360" w:after="480" w:line="0" w:lineRule="atLeast"/>
      <w:outlineLvl w:val="2"/>
    </w:pPr>
    <w:rPr>
      <w:rFonts w:ascii="Arial" w:eastAsia="Arial" w:hAnsi="Arial" w:cs="Arial"/>
      <w:b/>
      <w:bCs/>
      <w:color w:val="auto"/>
      <w:sz w:val="30"/>
      <w:szCs w:val="30"/>
      <w:lang w:eastAsia="en-US"/>
    </w:rPr>
  </w:style>
  <w:style w:type="paragraph" w:styleId="a7">
    <w:name w:val="Title"/>
    <w:basedOn w:val="a"/>
    <w:link w:val="a8"/>
    <w:qFormat/>
    <w:rsid w:val="00660010"/>
    <w:pPr>
      <w:widowControl/>
      <w:ind w:right="-625"/>
      <w:jc w:val="center"/>
    </w:pPr>
    <w:rPr>
      <w:rFonts w:ascii="Times New Roman" w:eastAsia="Times New Roman" w:hAnsi="Times New Roman" w:cs="Times New Roman"/>
      <w:b/>
      <w:bCs/>
      <w:color w:val="auto"/>
      <w:sz w:val="22"/>
    </w:rPr>
  </w:style>
  <w:style w:type="character" w:customStyle="1" w:styleId="a8">
    <w:name w:val="Название Знак"/>
    <w:basedOn w:val="a0"/>
    <w:link w:val="a7"/>
    <w:rsid w:val="00660010"/>
    <w:rPr>
      <w:rFonts w:ascii="Times New Roman" w:eastAsia="Times New Roman" w:hAnsi="Times New Roman" w:cs="Times New Roman"/>
      <w:b/>
      <w:bCs/>
      <w:szCs w:val="24"/>
      <w:lang w:eastAsia="ru-RU"/>
    </w:rPr>
  </w:style>
  <w:style w:type="paragraph" w:styleId="a9">
    <w:name w:val="Block Text"/>
    <w:basedOn w:val="a"/>
    <w:unhideWhenUsed/>
    <w:rsid w:val="00660010"/>
    <w:pPr>
      <w:widowControl/>
      <w:ind w:left="-709" w:right="-625"/>
      <w:jc w:val="center"/>
    </w:pPr>
    <w:rPr>
      <w:rFonts w:ascii="Times New Roman" w:eastAsia="Times New Roman" w:hAnsi="Times New Roman" w:cs="Times New Roman"/>
      <w:b/>
      <w:color w:val="auto"/>
      <w:sz w:val="28"/>
    </w:rPr>
  </w:style>
  <w:style w:type="character" w:styleId="aa">
    <w:name w:val="Strong"/>
    <w:uiPriority w:val="22"/>
    <w:qFormat/>
    <w:rsid w:val="003957E7"/>
    <w:rPr>
      <w:b/>
      <w:bCs/>
    </w:rPr>
  </w:style>
  <w:style w:type="table" w:styleId="ab">
    <w:name w:val="Table Grid"/>
    <w:basedOn w:val="a1"/>
    <w:uiPriority w:val="59"/>
    <w:rsid w:val="00F64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60010"/>
    <w:pPr>
      <w:widowControl w:val="0"/>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60010"/>
    <w:rPr>
      <w:color w:val="0066CC"/>
      <w:u w:val="single"/>
    </w:rPr>
  </w:style>
  <w:style w:type="character" w:customStyle="1" w:styleId="a4">
    <w:name w:val="Основной текст_"/>
    <w:basedOn w:val="a0"/>
    <w:link w:val="4"/>
    <w:rsid w:val="00660010"/>
    <w:rPr>
      <w:rFonts w:ascii="Arial" w:eastAsia="Arial" w:hAnsi="Arial" w:cs="Arial"/>
      <w:sz w:val="28"/>
      <w:szCs w:val="28"/>
      <w:shd w:val="clear" w:color="auto" w:fill="FFFFFF"/>
    </w:rPr>
  </w:style>
  <w:style w:type="character" w:customStyle="1" w:styleId="1">
    <w:name w:val="Основной текст1"/>
    <w:basedOn w:val="a4"/>
    <w:rsid w:val="00660010"/>
    <w:rPr>
      <w:rFonts w:ascii="Arial" w:eastAsia="Arial" w:hAnsi="Arial" w:cs="Arial"/>
      <w:color w:val="000000"/>
      <w:spacing w:val="0"/>
      <w:w w:val="100"/>
      <w:position w:val="0"/>
      <w:sz w:val="28"/>
      <w:szCs w:val="28"/>
      <w:u w:val="single"/>
      <w:shd w:val="clear" w:color="auto" w:fill="FFFFFF"/>
      <w:lang w:val="ru-RU"/>
    </w:rPr>
  </w:style>
  <w:style w:type="character" w:customStyle="1" w:styleId="2">
    <w:name w:val="Основной текст2"/>
    <w:basedOn w:val="a4"/>
    <w:rsid w:val="00660010"/>
    <w:rPr>
      <w:rFonts w:ascii="Arial" w:eastAsia="Arial" w:hAnsi="Arial" w:cs="Arial"/>
      <w:color w:val="000000"/>
      <w:spacing w:val="0"/>
      <w:w w:val="100"/>
      <w:position w:val="0"/>
      <w:sz w:val="28"/>
      <w:szCs w:val="28"/>
      <w:shd w:val="clear" w:color="auto" w:fill="FFFFFF"/>
    </w:rPr>
  </w:style>
  <w:style w:type="character" w:customStyle="1" w:styleId="20">
    <w:name w:val="Основной текст (2)_"/>
    <w:basedOn w:val="a0"/>
    <w:link w:val="21"/>
    <w:rsid w:val="00660010"/>
    <w:rPr>
      <w:rFonts w:ascii="Arial" w:eastAsia="Arial" w:hAnsi="Arial" w:cs="Arial"/>
      <w:b/>
      <w:bCs/>
      <w:sz w:val="46"/>
      <w:szCs w:val="46"/>
      <w:shd w:val="clear" w:color="auto" w:fill="FFFFFF"/>
    </w:rPr>
  </w:style>
  <w:style w:type="character" w:customStyle="1" w:styleId="a5">
    <w:name w:val="Подпись к таблице_"/>
    <w:basedOn w:val="a0"/>
    <w:link w:val="a6"/>
    <w:rsid w:val="00660010"/>
    <w:rPr>
      <w:rFonts w:ascii="Arial" w:eastAsia="Arial" w:hAnsi="Arial" w:cs="Arial"/>
      <w:sz w:val="28"/>
      <w:szCs w:val="28"/>
      <w:shd w:val="clear" w:color="auto" w:fill="FFFFFF"/>
    </w:rPr>
  </w:style>
  <w:style w:type="character" w:customStyle="1" w:styleId="3">
    <w:name w:val="Основной текст3"/>
    <w:basedOn w:val="a4"/>
    <w:rsid w:val="00660010"/>
    <w:rPr>
      <w:rFonts w:ascii="Arial" w:eastAsia="Arial" w:hAnsi="Arial" w:cs="Arial"/>
      <w:color w:val="000000"/>
      <w:spacing w:val="0"/>
      <w:w w:val="100"/>
      <w:position w:val="0"/>
      <w:sz w:val="28"/>
      <w:szCs w:val="28"/>
      <w:shd w:val="clear" w:color="auto" w:fill="FFFFFF"/>
      <w:lang w:val="ru-RU"/>
    </w:rPr>
  </w:style>
  <w:style w:type="character" w:customStyle="1" w:styleId="10">
    <w:name w:val="Заголовок №1_"/>
    <w:basedOn w:val="a0"/>
    <w:link w:val="11"/>
    <w:rsid w:val="00660010"/>
    <w:rPr>
      <w:rFonts w:ascii="Arial" w:eastAsia="Arial" w:hAnsi="Arial" w:cs="Arial"/>
      <w:b/>
      <w:bCs/>
      <w:sz w:val="46"/>
      <w:szCs w:val="46"/>
      <w:shd w:val="clear" w:color="auto" w:fill="FFFFFF"/>
    </w:rPr>
  </w:style>
  <w:style w:type="character" w:customStyle="1" w:styleId="22">
    <w:name w:val="Заголовок №2_"/>
    <w:basedOn w:val="a0"/>
    <w:link w:val="23"/>
    <w:rsid w:val="00660010"/>
    <w:rPr>
      <w:rFonts w:ascii="Arial" w:eastAsia="Arial" w:hAnsi="Arial" w:cs="Arial"/>
      <w:b/>
      <w:bCs/>
      <w:sz w:val="35"/>
      <w:szCs w:val="35"/>
      <w:shd w:val="clear" w:color="auto" w:fill="FFFFFF"/>
    </w:rPr>
  </w:style>
  <w:style w:type="character" w:customStyle="1" w:styleId="30">
    <w:name w:val="Заголовок №3_"/>
    <w:basedOn w:val="a0"/>
    <w:link w:val="31"/>
    <w:rsid w:val="00660010"/>
    <w:rPr>
      <w:rFonts w:ascii="Arial" w:eastAsia="Arial" w:hAnsi="Arial" w:cs="Arial"/>
      <w:b/>
      <w:bCs/>
      <w:sz w:val="30"/>
      <w:szCs w:val="30"/>
      <w:shd w:val="clear" w:color="auto" w:fill="FFFFFF"/>
    </w:rPr>
  </w:style>
  <w:style w:type="paragraph" w:customStyle="1" w:styleId="4">
    <w:name w:val="Основной текст4"/>
    <w:basedOn w:val="a"/>
    <w:link w:val="a4"/>
    <w:rsid w:val="00660010"/>
    <w:pPr>
      <w:shd w:val="clear" w:color="auto" w:fill="FFFFFF"/>
      <w:spacing w:after="240" w:line="346" w:lineRule="exact"/>
      <w:jc w:val="both"/>
    </w:pPr>
    <w:rPr>
      <w:rFonts w:ascii="Arial" w:eastAsia="Arial" w:hAnsi="Arial" w:cs="Arial"/>
      <w:color w:val="auto"/>
      <w:sz w:val="28"/>
      <w:szCs w:val="28"/>
      <w:lang w:eastAsia="en-US"/>
    </w:rPr>
  </w:style>
  <w:style w:type="paragraph" w:customStyle="1" w:styleId="21">
    <w:name w:val="Основной текст (2)"/>
    <w:basedOn w:val="a"/>
    <w:link w:val="20"/>
    <w:rsid w:val="00660010"/>
    <w:pPr>
      <w:shd w:val="clear" w:color="auto" w:fill="FFFFFF"/>
      <w:spacing w:before="480" w:line="538" w:lineRule="exact"/>
    </w:pPr>
    <w:rPr>
      <w:rFonts w:ascii="Arial" w:eastAsia="Arial" w:hAnsi="Arial" w:cs="Arial"/>
      <w:b/>
      <w:bCs/>
      <w:color w:val="auto"/>
      <w:sz w:val="46"/>
      <w:szCs w:val="46"/>
      <w:lang w:eastAsia="en-US"/>
    </w:rPr>
  </w:style>
  <w:style w:type="paragraph" w:customStyle="1" w:styleId="a6">
    <w:name w:val="Подпись к таблице"/>
    <w:basedOn w:val="a"/>
    <w:link w:val="a5"/>
    <w:rsid w:val="00660010"/>
    <w:pPr>
      <w:shd w:val="clear" w:color="auto" w:fill="FFFFFF"/>
      <w:spacing w:line="0" w:lineRule="atLeast"/>
    </w:pPr>
    <w:rPr>
      <w:rFonts w:ascii="Arial" w:eastAsia="Arial" w:hAnsi="Arial" w:cs="Arial"/>
      <w:color w:val="auto"/>
      <w:sz w:val="28"/>
      <w:szCs w:val="28"/>
      <w:lang w:eastAsia="en-US"/>
    </w:rPr>
  </w:style>
  <w:style w:type="paragraph" w:customStyle="1" w:styleId="11">
    <w:name w:val="Заголовок №1"/>
    <w:basedOn w:val="a"/>
    <w:link w:val="10"/>
    <w:rsid w:val="00660010"/>
    <w:pPr>
      <w:shd w:val="clear" w:color="auto" w:fill="FFFFFF"/>
      <w:spacing w:before="420" w:line="0" w:lineRule="atLeast"/>
      <w:outlineLvl w:val="0"/>
    </w:pPr>
    <w:rPr>
      <w:rFonts w:ascii="Arial" w:eastAsia="Arial" w:hAnsi="Arial" w:cs="Arial"/>
      <w:b/>
      <w:bCs/>
      <w:color w:val="auto"/>
      <w:sz w:val="46"/>
      <w:szCs w:val="46"/>
      <w:lang w:eastAsia="en-US"/>
    </w:rPr>
  </w:style>
  <w:style w:type="paragraph" w:customStyle="1" w:styleId="23">
    <w:name w:val="Заголовок №2"/>
    <w:basedOn w:val="a"/>
    <w:link w:val="22"/>
    <w:rsid w:val="00660010"/>
    <w:pPr>
      <w:shd w:val="clear" w:color="auto" w:fill="FFFFFF"/>
      <w:spacing w:before="360" w:after="480" w:line="0" w:lineRule="atLeast"/>
      <w:outlineLvl w:val="1"/>
    </w:pPr>
    <w:rPr>
      <w:rFonts w:ascii="Arial" w:eastAsia="Arial" w:hAnsi="Arial" w:cs="Arial"/>
      <w:b/>
      <w:bCs/>
      <w:color w:val="auto"/>
      <w:sz w:val="35"/>
      <w:szCs w:val="35"/>
      <w:lang w:eastAsia="en-US"/>
    </w:rPr>
  </w:style>
  <w:style w:type="paragraph" w:customStyle="1" w:styleId="31">
    <w:name w:val="Заголовок №3"/>
    <w:basedOn w:val="a"/>
    <w:link w:val="30"/>
    <w:rsid w:val="00660010"/>
    <w:pPr>
      <w:shd w:val="clear" w:color="auto" w:fill="FFFFFF"/>
      <w:spacing w:before="360" w:after="480" w:line="0" w:lineRule="atLeast"/>
      <w:outlineLvl w:val="2"/>
    </w:pPr>
    <w:rPr>
      <w:rFonts w:ascii="Arial" w:eastAsia="Arial" w:hAnsi="Arial" w:cs="Arial"/>
      <w:b/>
      <w:bCs/>
      <w:color w:val="auto"/>
      <w:sz w:val="30"/>
      <w:szCs w:val="30"/>
      <w:lang w:eastAsia="en-US"/>
    </w:rPr>
  </w:style>
  <w:style w:type="paragraph" w:styleId="a7">
    <w:name w:val="Title"/>
    <w:basedOn w:val="a"/>
    <w:link w:val="a8"/>
    <w:qFormat/>
    <w:rsid w:val="00660010"/>
    <w:pPr>
      <w:widowControl/>
      <w:ind w:right="-625"/>
      <w:jc w:val="center"/>
    </w:pPr>
    <w:rPr>
      <w:rFonts w:ascii="Times New Roman" w:eastAsia="Times New Roman" w:hAnsi="Times New Roman" w:cs="Times New Roman"/>
      <w:b/>
      <w:bCs/>
      <w:color w:val="auto"/>
      <w:sz w:val="22"/>
    </w:rPr>
  </w:style>
  <w:style w:type="character" w:customStyle="1" w:styleId="a8">
    <w:name w:val="Название Знак"/>
    <w:basedOn w:val="a0"/>
    <w:link w:val="a7"/>
    <w:rsid w:val="00660010"/>
    <w:rPr>
      <w:rFonts w:ascii="Times New Roman" w:eastAsia="Times New Roman" w:hAnsi="Times New Roman" w:cs="Times New Roman"/>
      <w:b/>
      <w:bCs/>
      <w:szCs w:val="24"/>
      <w:lang w:eastAsia="ru-RU"/>
    </w:rPr>
  </w:style>
  <w:style w:type="paragraph" w:styleId="a9">
    <w:name w:val="Block Text"/>
    <w:basedOn w:val="a"/>
    <w:unhideWhenUsed/>
    <w:rsid w:val="00660010"/>
    <w:pPr>
      <w:widowControl/>
      <w:ind w:left="-709" w:right="-625"/>
      <w:jc w:val="center"/>
    </w:pPr>
    <w:rPr>
      <w:rFonts w:ascii="Times New Roman" w:eastAsia="Times New Roman" w:hAnsi="Times New Roman" w:cs="Times New Roman"/>
      <w:b/>
      <w:color w:val="auto"/>
      <w:sz w:val="28"/>
    </w:rPr>
  </w:style>
  <w:style w:type="character" w:styleId="aa">
    <w:name w:val="Strong"/>
    <w:uiPriority w:val="22"/>
    <w:qFormat/>
    <w:rsid w:val="003957E7"/>
    <w:rPr>
      <w:b/>
      <w:bCs/>
    </w:rPr>
  </w:style>
  <w:style w:type="table" w:styleId="ab">
    <w:name w:val="Table Grid"/>
    <w:basedOn w:val="a1"/>
    <w:uiPriority w:val="59"/>
    <w:rsid w:val="00F64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876063" TargetMode="Externa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ocs.cntd.ru/document/902012568" TargetMode="External"/><Relationship Id="rId4" Type="http://schemas.openxmlformats.org/officeDocument/2006/relationships/settings" Target="settings.xml"/><Relationship Id="rId9" Type="http://schemas.openxmlformats.org/officeDocument/2006/relationships/hyperlink" Target="http://docs.cntd.ru/document/9020125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7</Pages>
  <Words>1848</Words>
  <Characters>10534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12358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пономарева</dc:creator>
  <cp:lastModifiedBy>Заместитель</cp:lastModifiedBy>
  <cp:revision>5</cp:revision>
  <dcterms:created xsi:type="dcterms:W3CDTF">2020-04-03T07:31:00Z</dcterms:created>
  <dcterms:modified xsi:type="dcterms:W3CDTF">2020-04-06T05:22:00Z</dcterms:modified>
</cp:coreProperties>
</file>