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2" w:type="dxa"/>
        <w:tblLook w:val="04A0" w:firstRow="1" w:lastRow="0" w:firstColumn="1" w:lastColumn="0" w:noHBand="0" w:noVBand="1"/>
      </w:tblPr>
      <w:tblGrid>
        <w:gridCol w:w="9456"/>
        <w:gridCol w:w="236"/>
      </w:tblGrid>
      <w:tr w:rsidR="00695AD5" w:rsidRPr="005E1C89" w:rsidTr="00441E65">
        <w:trPr>
          <w:trHeight w:val="14043"/>
        </w:trPr>
        <w:tc>
          <w:tcPr>
            <w:tcW w:w="9456" w:type="dxa"/>
          </w:tcPr>
          <w:p w:rsidR="00695AD5" w:rsidRDefault="00833DC2" w:rsidP="00441E65">
            <w:pPr>
              <w:spacing w:after="0" w:line="0" w:lineRule="atLeast"/>
              <w:jc w:val="center"/>
              <w:rPr>
                <w:rFonts w:ascii="Times New Roman" w:hAnsi="Times New Roman" w:cs="Times New Roman"/>
              </w:rPr>
            </w:pPr>
            <w:r>
              <w:br w:type="page"/>
            </w:r>
            <w:r w:rsidR="00695AD5" w:rsidRPr="005E1C89">
              <w:rPr>
                <w:rFonts w:ascii="Tahoma" w:hAnsi="Tahoma" w:cs="Tahoma"/>
                <w:strike/>
              </w:rPr>
              <w:t>﻿</w:t>
            </w:r>
            <w:hyperlink r:id="rId8" w:tgtFrame="_blank" w:tooltip="Напечатать" w:history="1">
              <w:r w:rsidR="00695AD5" w:rsidRPr="005E1C89">
                <w:rPr>
                  <w:rFonts w:ascii="Tahoma" w:hAnsi="Tahoma" w:cs="Tahoma"/>
                  <w:strike/>
                  <w:color w:val="0000FF"/>
                  <w:u w:val="single"/>
                </w:rPr>
                <w:t>﻿</w:t>
              </w:r>
            </w:hyperlink>
            <w:r w:rsidR="00695AD5" w:rsidRPr="005E1C89">
              <w:rPr>
                <w:rFonts w:ascii="Tahoma" w:hAnsi="Tahoma" w:cs="Tahoma"/>
                <w:strike/>
              </w:rPr>
              <w:t>﻿</w:t>
            </w:r>
            <w:r w:rsidR="00695AD5" w:rsidRPr="005E1C89">
              <w:rPr>
                <w:rFonts w:ascii="Times New Roman" w:hAnsi="Times New Roman" w:cs="Times New Roman"/>
              </w:rPr>
              <w:t xml:space="preserve">  </w:t>
            </w:r>
          </w:p>
          <w:p w:rsidR="00516D7C" w:rsidRPr="00516D7C" w:rsidRDefault="00516D7C" w:rsidP="00516D7C">
            <w:pPr>
              <w:spacing w:after="0" w:line="240" w:lineRule="auto"/>
              <w:jc w:val="center"/>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Муниципальное автономное общеобразовательное учреждение</w:t>
            </w:r>
          </w:p>
          <w:p w:rsidR="00516D7C" w:rsidRPr="00516D7C" w:rsidRDefault="00516D7C" w:rsidP="00516D7C">
            <w:pPr>
              <w:spacing w:after="0" w:line="240" w:lineRule="auto"/>
              <w:jc w:val="center"/>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 xml:space="preserve"> «Средняя общеобразовательная школа №7»</w:t>
            </w:r>
          </w:p>
          <w:p w:rsidR="00516D7C" w:rsidRPr="00516D7C" w:rsidRDefault="00516D7C" w:rsidP="00516D7C">
            <w:pPr>
              <w:spacing w:after="0" w:line="240" w:lineRule="auto"/>
              <w:jc w:val="center"/>
              <w:rPr>
                <w:rFonts w:ascii="Times New Roman" w:eastAsia="Times New Roman" w:hAnsi="Times New Roman" w:cs="Times New Roman"/>
                <w:sz w:val="28"/>
                <w:szCs w:val="28"/>
              </w:rPr>
            </w:pPr>
          </w:p>
          <w:p w:rsidR="00516D7C" w:rsidRPr="00516D7C" w:rsidRDefault="00516D7C" w:rsidP="00516D7C">
            <w:pPr>
              <w:spacing w:after="0" w:line="240" w:lineRule="auto"/>
              <w:rPr>
                <w:rFonts w:ascii="Times New Roman" w:eastAsia="Times New Roman" w:hAnsi="Times New Roman" w:cs="Times New Roman"/>
                <w:sz w:val="28"/>
                <w:szCs w:val="28"/>
              </w:rPr>
            </w:pPr>
          </w:p>
          <w:p w:rsidR="00516D7C" w:rsidRPr="00516D7C" w:rsidRDefault="00516D7C" w:rsidP="00516D7C">
            <w:pPr>
              <w:spacing w:after="0" w:line="240" w:lineRule="auto"/>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3025"/>
              <w:gridCol w:w="3072"/>
              <w:gridCol w:w="3143"/>
            </w:tblGrid>
            <w:tr w:rsidR="00516D7C" w:rsidRPr="00516D7C" w:rsidTr="00516D7C">
              <w:tc>
                <w:tcPr>
                  <w:tcW w:w="3379" w:type="dxa"/>
                  <w:hideMark/>
                </w:tcPr>
                <w:p w:rsidR="00516D7C" w:rsidRPr="00516D7C" w:rsidRDefault="00516D7C" w:rsidP="00516D7C">
                  <w:pPr>
                    <w:tabs>
                      <w:tab w:val="left" w:pos="709"/>
                    </w:tabs>
                    <w:spacing w:after="0" w:line="240" w:lineRule="auto"/>
                    <w:ind w:left="142" w:hanging="142"/>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Рассмотрено</w:t>
                  </w:r>
                </w:p>
                <w:p w:rsidR="00516D7C" w:rsidRPr="00516D7C" w:rsidRDefault="00516D7C" w:rsidP="00516D7C">
                  <w:pPr>
                    <w:tabs>
                      <w:tab w:val="left" w:pos="709"/>
                    </w:tabs>
                    <w:spacing w:after="0" w:line="240" w:lineRule="auto"/>
                    <w:ind w:left="142" w:hanging="142"/>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на заседании</w:t>
                  </w:r>
                </w:p>
                <w:p w:rsidR="00516D7C" w:rsidRPr="00516D7C" w:rsidRDefault="00516D7C" w:rsidP="00516D7C">
                  <w:pPr>
                    <w:tabs>
                      <w:tab w:val="left" w:pos="709"/>
                    </w:tabs>
                    <w:spacing w:after="0" w:line="240" w:lineRule="auto"/>
                    <w:ind w:left="142" w:hanging="142"/>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методического</w:t>
                  </w:r>
                </w:p>
                <w:p w:rsidR="00516D7C" w:rsidRPr="00516D7C" w:rsidRDefault="00516D7C" w:rsidP="00516D7C">
                  <w:pPr>
                    <w:tabs>
                      <w:tab w:val="left" w:pos="709"/>
                    </w:tabs>
                    <w:spacing w:after="0" w:line="240" w:lineRule="auto"/>
                    <w:ind w:left="142" w:hanging="142"/>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объединения</w:t>
                  </w:r>
                </w:p>
                <w:p w:rsidR="00516D7C" w:rsidRPr="00516D7C" w:rsidRDefault="00516D7C" w:rsidP="00516D7C">
                  <w:pPr>
                    <w:tabs>
                      <w:tab w:val="left" w:pos="709"/>
                    </w:tabs>
                    <w:spacing w:after="0" w:line="240" w:lineRule="auto"/>
                    <w:ind w:left="142" w:hanging="142"/>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 xml:space="preserve">Протокол № </w:t>
                  </w:r>
                  <w:r>
                    <w:rPr>
                      <w:rFonts w:ascii="Times New Roman" w:eastAsia="Times New Roman" w:hAnsi="Times New Roman" w:cs="Times New Roman"/>
                      <w:sz w:val="28"/>
                      <w:szCs w:val="28"/>
                    </w:rPr>
                    <w:t>1</w:t>
                  </w:r>
                </w:p>
                <w:p w:rsidR="00516D7C" w:rsidRPr="00516D7C" w:rsidRDefault="00516D7C" w:rsidP="00516D7C">
                  <w:pPr>
                    <w:tabs>
                      <w:tab w:val="left" w:pos="709"/>
                    </w:tabs>
                    <w:spacing w:after="0" w:line="240" w:lineRule="auto"/>
                    <w:ind w:left="142" w:hanging="142"/>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516D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августа</w:t>
                  </w:r>
                  <w:r w:rsidRPr="00516D7C">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23</w:t>
                  </w:r>
                </w:p>
              </w:tc>
              <w:tc>
                <w:tcPr>
                  <w:tcW w:w="3379" w:type="dxa"/>
                  <w:hideMark/>
                </w:tcPr>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 xml:space="preserve">Согласовано:   Заместитель директора  по учебно-воспитательной работе                                                                                                                                 </w:t>
                  </w:r>
                </w:p>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 xml:space="preserve">И.И.Пивоварова  _______                             </w:t>
                  </w:r>
                </w:p>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w:t>
                  </w:r>
                  <w:r>
                    <w:rPr>
                      <w:rFonts w:ascii="Times New Roman" w:eastAsia="Times New Roman" w:hAnsi="Times New Roman" w:cs="Times New Roman"/>
                      <w:sz w:val="28"/>
                      <w:szCs w:val="28"/>
                    </w:rPr>
                    <w:t>28</w:t>
                  </w:r>
                  <w:r w:rsidRPr="00516D7C">
                    <w:rPr>
                      <w:rFonts w:ascii="Times New Roman" w:eastAsia="Times New Roman" w:hAnsi="Times New Roman" w:cs="Times New Roman"/>
                      <w:sz w:val="28"/>
                      <w:szCs w:val="28"/>
                    </w:rPr>
                    <w:t>»</w:t>
                  </w:r>
                  <w:r w:rsidRPr="00516D7C">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u w:val="single"/>
                    </w:rPr>
                    <w:t>августа</w:t>
                  </w:r>
                  <w:r w:rsidRPr="00516D7C">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23</w:t>
                  </w:r>
                  <w:r w:rsidRPr="00516D7C">
                    <w:rPr>
                      <w:rFonts w:ascii="Times New Roman" w:eastAsia="Times New Roman" w:hAnsi="Times New Roman" w:cs="Times New Roman"/>
                      <w:sz w:val="28"/>
                      <w:szCs w:val="28"/>
                    </w:rPr>
                    <w:t xml:space="preserve">г.                                                    </w:t>
                  </w:r>
                </w:p>
              </w:tc>
              <w:tc>
                <w:tcPr>
                  <w:tcW w:w="3379" w:type="dxa"/>
                </w:tcPr>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Утверждаю:</w:t>
                  </w:r>
                </w:p>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Директор школы</w:t>
                  </w:r>
                </w:p>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И.В. Свалова_________</w:t>
                  </w:r>
                </w:p>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 xml:space="preserve">приказ № </w:t>
                  </w:r>
                </w:p>
                <w:p w:rsidR="00516D7C" w:rsidRPr="00516D7C" w:rsidRDefault="00516D7C" w:rsidP="00516D7C">
                  <w:pPr>
                    <w:spacing w:after="0" w:line="240" w:lineRule="auto"/>
                    <w:rPr>
                      <w:rFonts w:ascii="Times New Roman" w:eastAsia="Times New Roman" w:hAnsi="Times New Roman" w:cs="Times New Roman"/>
                      <w:sz w:val="28"/>
                      <w:szCs w:val="28"/>
                    </w:rPr>
                  </w:pPr>
                  <w:r w:rsidRPr="00516D7C">
                    <w:rPr>
                      <w:rFonts w:ascii="Times New Roman" w:eastAsia="Times New Roman" w:hAnsi="Times New Roman" w:cs="Times New Roman"/>
                      <w:sz w:val="28"/>
                      <w:szCs w:val="28"/>
                    </w:rPr>
                    <w:t>от «</w:t>
                  </w:r>
                  <w:r>
                    <w:rPr>
                      <w:rFonts w:ascii="Times New Roman" w:eastAsia="Times New Roman" w:hAnsi="Times New Roman" w:cs="Times New Roman"/>
                      <w:sz w:val="28"/>
                      <w:szCs w:val="28"/>
                    </w:rPr>
                    <w:t>28</w:t>
                  </w:r>
                  <w:r w:rsidRPr="00516D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августа</w:t>
                  </w:r>
                  <w:r w:rsidRPr="00516D7C">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23</w:t>
                  </w:r>
                  <w:r w:rsidRPr="00516D7C">
                    <w:rPr>
                      <w:rFonts w:ascii="Times New Roman" w:eastAsia="Times New Roman" w:hAnsi="Times New Roman" w:cs="Times New Roman"/>
                      <w:sz w:val="28"/>
                      <w:szCs w:val="28"/>
                    </w:rPr>
                    <w:t>г.</w:t>
                  </w:r>
                </w:p>
                <w:p w:rsidR="00516D7C" w:rsidRPr="00516D7C" w:rsidRDefault="00516D7C" w:rsidP="00516D7C">
                  <w:pPr>
                    <w:spacing w:after="0" w:line="240" w:lineRule="auto"/>
                    <w:rPr>
                      <w:rFonts w:ascii="Times New Roman" w:eastAsia="Times New Roman" w:hAnsi="Times New Roman" w:cs="Times New Roman"/>
                      <w:sz w:val="28"/>
                      <w:szCs w:val="28"/>
                    </w:rPr>
                  </w:pPr>
                </w:p>
                <w:p w:rsidR="00516D7C" w:rsidRPr="00516D7C" w:rsidRDefault="00516D7C" w:rsidP="00516D7C">
                  <w:pPr>
                    <w:spacing w:after="0" w:line="240" w:lineRule="auto"/>
                    <w:jc w:val="center"/>
                    <w:rPr>
                      <w:rFonts w:ascii="Times New Roman" w:eastAsia="Times New Roman" w:hAnsi="Times New Roman" w:cs="Times New Roman"/>
                      <w:sz w:val="28"/>
                      <w:szCs w:val="28"/>
                    </w:rPr>
                  </w:pPr>
                </w:p>
              </w:tc>
            </w:tr>
          </w:tbl>
          <w:p w:rsidR="00441E65" w:rsidRDefault="00441E65" w:rsidP="00441E65">
            <w:pPr>
              <w:spacing w:after="0" w:line="0" w:lineRule="atLeast"/>
              <w:jc w:val="center"/>
              <w:rPr>
                <w:rFonts w:ascii="Times New Roman" w:hAnsi="Times New Roman" w:cs="Times New Roman"/>
              </w:rPr>
            </w:pPr>
          </w:p>
          <w:p w:rsidR="00441E65" w:rsidRDefault="00441E65" w:rsidP="00441E65">
            <w:pPr>
              <w:spacing w:after="0" w:line="0" w:lineRule="atLeast"/>
              <w:jc w:val="center"/>
              <w:rPr>
                <w:rFonts w:ascii="Times New Roman" w:hAnsi="Times New Roman" w:cs="Times New Roman"/>
              </w:rPr>
            </w:pPr>
          </w:p>
          <w:p w:rsidR="00441E65" w:rsidRDefault="00441E65" w:rsidP="00441E65">
            <w:pPr>
              <w:spacing w:after="0" w:line="0" w:lineRule="atLeast"/>
              <w:jc w:val="center"/>
              <w:rPr>
                <w:rFonts w:ascii="Times New Roman" w:hAnsi="Times New Roman" w:cs="Times New Roman"/>
              </w:rPr>
            </w:pPr>
          </w:p>
          <w:p w:rsidR="00441E65" w:rsidRDefault="00441E65" w:rsidP="00441E65">
            <w:pPr>
              <w:spacing w:after="0" w:line="0" w:lineRule="atLeast"/>
              <w:jc w:val="center"/>
              <w:rPr>
                <w:rFonts w:ascii="Times New Roman" w:hAnsi="Times New Roman" w:cs="Times New Roman"/>
              </w:rPr>
            </w:pPr>
          </w:p>
          <w:p w:rsidR="00441E65" w:rsidRDefault="00441E65" w:rsidP="00441E65">
            <w:pPr>
              <w:spacing w:after="0" w:line="0" w:lineRule="atLeast"/>
              <w:jc w:val="center"/>
              <w:rPr>
                <w:rFonts w:ascii="Times New Roman" w:hAnsi="Times New Roman" w:cs="Times New Roman"/>
              </w:rPr>
            </w:pPr>
          </w:p>
          <w:p w:rsidR="00441E65" w:rsidRDefault="00441E65" w:rsidP="00441E65">
            <w:pPr>
              <w:spacing w:after="0" w:line="0" w:lineRule="atLeast"/>
              <w:jc w:val="center"/>
              <w:rPr>
                <w:rFonts w:ascii="Times New Roman" w:hAnsi="Times New Roman" w:cs="Times New Roman"/>
              </w:rPr>
            </w:pPr>
          </w:p>
          <w:p w:rsidR="00441E65" w:rsidRDefault="00441E65" w:rsidP="00441E65">
            <w:pPr>
              <w:spacing w:after="0" w:line="0" w:lineRule="atLeast"/>
              <w:jc w:val="center"/>
              <w:rPr>
                <w:rFonts w:ascii="Times New Roman" w:hAnsi="Times New Roman" w:cs="Times New Roman"/>
              </w:rPr>
            </w:pPr>
          </w:p>
          <w:p w:rsidR="00441E65" w:rsidRDefault="00441E65" w:rsidP="00441E65">
            <w:pPr>
              <w:spacing w:after="0" w:line="0" w:lineRule="atLeast"/>
              <w:jc w:val="center"/>
              <w:rPr>
                <w:rFonts w:ascii="Times New Roman" w:hAnsi="Times New Roman" w:cs="Times New Roman"/>
              </w:rPr>
            </w:pPr>
          </w:p>
          <w:p w:rsidR="00695AD5" w:rsidRDefault="00695AD5" w:rsidP="00516D7C">
            <w:pPr>
              <w:pStyle w:val="a3"/>
              <w:spacing w:before="0" w:beforeAutospacing="0" w:after="0" w:afterAutospacing="0" w:line="0" w:lineRule="atLeast"/>
              <w:rPr>
                <w:b/>
                <w:bCs/>
                <w:color w:val="000000"/>
                <w:sz w:val="22"/>
                <w:szCs w:val="22"/>
                <w:shd w:val="clear" w:color="auto" w:fill="FFFFFF"/>
              </w:rPr>
            </w:pPr>
          </w:p>
          <w:p w:rsidR="00695AD5" w:rsidRPr="005E1C89" w:rsidRDefault="00695AD5" w:rsidP="00B352F5">
            <w:pPr>
              <w:pStyle w:val="a3"/>
              <w:spacing w:before="0" w:beforeAutospacing="0" w:after="0" w:afterAutospacing="0" w:line="0" w:lineRule="atLeast"/>
              <w:jc w:val="center"/>
              <w:rPr>
                <w:b/>
                <w:bCs/>
                <w:color w:val="000000"/>
                <w:sz w:val="22"/>
                <w:szCs w:val="22"/>
                <w:shd w:val="clear" w:color="auto" w:fill="FFFFFF"/>
              </w:rPr>
            </w:pPr>
          </w:p>
          <w:p w:rsidR="00695AD5" w:rsidRPr="005E1C89" w:rsidRDefault="00695AD5" w:rsidP="00B352F5">
            <w:pPr>
              <w:pStyle w:val="a3"/>
              <w:spacing w:before="0" w:beforeAutospacing="0" w:after="0" w:afterAutospacing="0" w:line="0" w:lineRule="atLeast"/>
              <w:jc w:val="center"/>
              <w:rPr>
                <w:b/>
                <w:bCs/>
                <w:color w:val="000000"/>
                <w:sz w:val="36"/>
                <w:szCs w:val="36"/>
                <w:shd w:val="clear" w:color="auto" w:fill="FFFFFF"/>
              </w:rPr>
            </w:pPr>
            <w:r w:rsidRPr="005E1C89">
              <w:rPr>
                <w:b/>
                <w:bCs/>
                <w:color w:val="000000"/>
                <w:sz w:val="36"/>
                <w:szCs w:val="36"/>
                <w:shd w:val="clear" w:color="auto" w:fill="FFFFFF"/>
              </w:rPr>
              <w:t>РАБОЧАЯ ПРОГРАММА</w:t>
            </w:r>
          </w:p>
          <w:p w:rsidR="00A4096A" w:rsidRDefault="008138CC" w:rsidP="00B352F5">
            <w:pPr>
              <w:pStyle w:val="a3"/>
              <w:spacing w:before="0" w:beforeAutospacing="0" w:after="0" w:afterAutospacing="0" w:line="0" w:lineRule="atLeast"/>
              <w:jc w:val="center"/>
              <w:rPr>
                <w:b/>
                <w:sz w:val="36"/>
                <w:szCs w:val="36"/>
              </w:rPr>
            </w:pPr>
            <w:r>
              <w:rPr>
                <w:b/>
                <w:sz w:val="36"/>
                <w:szCs w:val="36"/>
              </w:rPr>
              <w:t xml:space="preserve">индивидуальных </w:t>
            </w:r>
            <w:r w:rsidR="00695AD5" w:rsidRPr="005E1C89">
              <w:rPr>
                <w:b/>
                <w:sz w:val="36"/>
                <w:szCs w:val="36"/>
              </w:rPr>
              <w:t>коррекционно-разви</w:t>
            </w:r>
            <w:r w:rsidR="00695AD5">
              <w:rPr>
                <w:b/>
                <w:sz w:val="36"/>
                <w:szCs w:val="36"/>
              </w:rPr>
              <w:t xml:space="preserve">вающих занятий </w:t>
            </w:r>
          </w:p>
          <w:p w:rsidR="00A4096A" w:rsidRDefault="00955FB1" w:rsidP="00B352F5">
            <w:pPr>
              <w:pStyle w:val="a3"/>
              <w:spacing w:before="0" w:beforeAutospacing="0" w:after="0" w:afterAutospacing="0" w:line="0" w:lineRule="atLeast"/>
              <w:jc w:val="center"/>
              <w:rPr>
                <w:b/>
                <w:sz w:val="36"/>
                <w:szCs w:val="36"/>
              </w:rPr>
            </w:pPr>
            <w:r>
              <w:rPr>
                <w:b/>
                <w:sz w:val="36"/>
                <w:szCs w:val="36"/>
              </w:rPr>
              <w:t xml:space="preserve">для </w:t>
            </w:r>
            <w:r w:rsidRPr="00955FB1">
              <w:rPr>
                <w:b/>
                <w:sz w:val="36"/>
                <w:szCs w:val="36"/>
              </w:rPr>
              <w:t>детей с легкой умственной отсталостью</w:t>
            </w:r>
          </w:p>
          <w:p w:rsidR="00695AD5" w:rsidRPr="00A4096A" w:rsidRDefault="009F59F6" w:rsidP="00B352F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5,</w:t>
            </w:r>
            <w:r w:rsidR="00955FB1">
              <w:rPr>
                <w:rFonts w:ascii="Times New Roman" w:hAnsi="Times New Roman" w:cs="Times New Roman"/>
                <w:sz w:val="28"/>
                <w:szCs w:val="28"/>
              </w:rPr>
              <w:t>6,</w:t>
            </w:r>
            <w:r w:rsidR="008C15E0">
              <w:rPr>
                <w:rFonts w:ascii="Times New Roman" w:hAnsi="Times New Roman" w:cs="Times New Roman"/>
                <w:sz w:val="28"/>
                <w:szCs w:val="28"/>
              </w:rPr>
              <w:t>7,</w:t>
            </w:r>
            <w:r w:rsidR="00955FB1">
              <w:rPr>
                <w:rFonts w:ascii="Times New Roman" w:hAnsi="Times New Roman" w:cs="Times New Roman"/>
                <w:sz w:val="28"/>
                <w:szCs w:val="28"/>
              </w:rPr>
              <w:t>8,9</w:t>
            </w:r>
            <w:r w:rsidR="00A4096A" w:rsidRPr="00A4096A">
              <w:rPr>
                <w:rFonts w:ascii="Times New Roman" w:hAnsi="Times New Roman" w:cs="Times New Roman"/>
                <w:sz w:val="28"/>
                <w:szCs w:val="28"/>
              </w:rPr>
              <w:t xml:space="preserve"> класс</w:t>
            </w:r>
          </w:p>
          <w:p w:rsidR="00695AD5" w:rsidRDefault="00695AD5" w:rsidP="00B352F5">
            <w:pPr>
              <w:spacing w:after="0" w:line="0" w:lineRule="atLeast"/>
              <w:jc w:val="center"/>
              <w:rPr>
                <w:rFonts w:ascii="Times New Roman" w:hAnsi="Times New Roman" w:cs="Times New Roman"/>
              </w:rPr>
            </w:pPr>
          </w:p>
          <w:p w:rsidR="00442A1F" w:rsidRDefault="00442A1F" w:rsidP="00B352F5">
            <w:pPr>
              <w:spacing w:after="0" w:line="0" w:lineRule="atLeast"/>
              <w:jc w:val="center"/>
              <w:rPr>
                <w:rFonts w:ascii="Times New Roman" w:hAnsi="Times New Roman" w:cs="Times New Roman"/>
              </w:rPr>
            </w:pPr>
          </w:p>
          <w:p w:rsidR="00442A1F" w:rsidRDefault="00442A1F" w:rsidP="00B352F5">
            <w:pPr>
              <w:spacing w:after="0" w:line="0" w:lineRule="atLeast"/>
              <w:jc w:val="center"/>
              <w:rPr>
                <w:rFonts w:ascii="Times New Roman" w:hAnsi="Times New Roman" w:cs="Times New Roman"/>
              </w:rPr>
            </w:pPr>
          </w:p>
          <w:p w:rsidR="00442A1F" w:rsidRPr="005E1C89" w:rsidRDefault="00442A1F" w:rsidP="00B352F5">
            <w:pPr>
              <w:spacing w:after="0" w:line="0" w:lineRule="atLeast"/>
              <w:jc w:val="center"/>
              <w:rPr>
                <w:rFonts w:ascii="Times New Roman" w:hAnsi="Times New Roman" w:cs="Times New Roman"/>
              </w:rPr>
            </w:pPr>
          </w:p>
          <w:p w:rsidR="00695AD5" w:rsidRPr="005E1C89" w:rsidRDefault="00695AD5" w:rsidP="00B352F5">
            <w:pPr>
              <w:spacing w:after="0" w:line="0" w:lineRule="atLeast"/>
              <w:jc w:val="right"/>
              <w:rPr>
                <w:rFonts w:ascii="Times New Roman" w:hAnsi="Times New Roman" w:cs="Times New Roman"/>
              </w:rPr>
            </w:pPr>
          </w:p>
          <w:p w:rsidR="00955FB1" w:rsidRDefault="00955FB1" w:rsidP="00B352F5">
            <w:pPr>
              <w:spacing w:after="0" w:line="0" w:lineRule="atLeast"/>
              <w:jc w:val="right"/>
              <w:rPr>
                <w:rFonts w:ascii="Times New Roman" w:hAnsi="Times New Roman" w:cs="Times New Roman"/>
              </w:rPr>
            </w:pPr>
          </w:p>
          <w:p w:rsidR="00955FB1" w:rsidRDefault="00955FB1" w:rsidP="00B352F5">
            <w:pPr>
              <w:spacing w:after="0" w:line="0" w:lineRule="atLeast"/>
              <w:jc w:val="right"/>
              <w:rPr>
                <w:rFonts w:ascii="Times New Roman" w:hAnsi="Times New Roman" w:cs="Times New Roman"/>
              </w:rPr>
            </w:pPr>
          </w:p>
          <w:p w:rsidR="00695AD5" w:rsidRPr="00C25DDF" w:rsidRDefault="00695AD5" w:rsidP="00B352F5">
            <w:pPr>
              <w:spacing w:after="0" w:line="0" w:lineRule="atLeast"/>
              <w:jc w:val="right"/>
              <w:rPr>
                <w:rFonts w:ascii="Times New Roman" w:hAnsi="Times New Roman" w:cs="Times New Roman"/>
              </w:rPr>
            </w:pPr>
            <w:r w:rsidRPr="00C25DDF">
              <w:rPr>
                <w:rFonts w:ascii="Times New Roman" w:hAnsi="Times New Roman" w:cs="Times New Roman"/>
              </w:rPr>
              <w:t xml:space="preserve">Срок реализации программы: </w:t>
            </w:r>
            <w:r w:rsidR="001E3D11" w:rsidRPr="00C25DDF">
              <w:rPr>
                <w:rFonts w:ascii="Times New Roman" w:hAnsi="Times New Roman" w:cs="Times New Roman"/>
              </w:rPr>
              <w:t>1 год (</w:t>
            </w:r>
            <w:r w:rsidR="00E1688C" w:rsidRPr="00C25DDF">
              <w:rPr>
                <w:rFonts w:ascii="Times New Roman" w:hAnsi="Times New Roman" w:cs="Times New Roman"/>
              </w:rPr>
              <w:t>6</w:t>
            </w:r>
            <w:r w:rsidR="008F75C0">
              <w:rPr>
                <w:rFonts w:ascii="Times New Roman" w:hAnsi="Times New Roman" w:cs="Times New Roman"/>
              </w:rPr>
              <w:t>8</w:t>
            </w:r>
            <w:r w:rsidR="00602CED">
              <w:rPr>
                <w:rFonts w:ascii="Times New Roman" w:hAnsi="Times New Roman" w:cs="Times New Roman"/>
              </w:rPr>
              <w:t xml:space="preserve"> ч.</w:t>
            </w:r>
            <w:bookmarkStart w:id="0" w:name="_GoBack"/>
            <w:bookmarkEnd w:id="0"/>
            <w:r w:rsidR="00E1688C" w:rsidRPr="00C25DDF">
              <w:rPr>
                <w:rFonts w:ascii="Times New Roman" w:hAnsi="Times New Roman" w:cs="Times New Roman"/>
              </w:rPr>
              <w:t>)</w:t>
            </w:r>
          </w:p>
          <w:p w:rsidR="00695AD5" w:rsidRDefault="00695AD5" w:rsidP="00B352F5">
            <w:pPr>
              <w:spacing w:after="0" w:line="0" w:lineRule="atLeast"/>
              <w:jc w:val="right"/>
              <w:rPr>
                <w:rFonts w:ascii="Times New Roman" w:hAnsi="Times New Roman" w:cs="Times New Roman"/>
              </w:rPr>
            </w:pPr>
            <w:r w:rsidRPr="00C25DDF">
              <w:rPr>
                <w:rFonts w:ascii="Times New Roman" w:hAnsi="Times New Roman" w:cs="Times New Roman"/>
              </w:rPr>
              <w:t>Форма организации: индивидуальная</w:t>
            </w:r>
          </w:p>
          <w:p w:rsidR="00A4096A" w:rsidRPr="00C25DDF" w:rsidRDefault="00A4096A" w:rsidP="00B352F5">
            <w:pPr>
              <w:spacing w:after="0" w:line="0" w:lineRule="atLeast"/>
              <w:jc w:val="right"/>
              <w:rPr>
                <w:rFonts w:ascii="Times New Roman" w:hAnsi="Times New Roman" w:cs="Times New Roman"/>
              </w:rPr>
            </w:pPr>
            <w:r>
              <w:rPr>
                <w:rFonts w:ascii="Times New Roman" w:hAnsi="Times New Roman" w:cs="Times New Roman"/>
              </w:rPr>
              <w:t>2 раза в нед.</w:t>
            </w:r>
          </w:p>
          <w:p w:rsidR="00695AD5" w:rsidRPr="00C25DDF" w:rsidRDefault="00695AD5" w:rsidP="00B352F5">
            <w:pPr>
              <w:spacing w:after="0" w:line="0" w:lineRule="atLeast"/>
              <w:jc w:val="right"/>
              <w:rPr>
                <w:rFonts w:ascii="Times New Roman" w:hAnsi="Times New Roman" w:cs="Times New Roman"/>
              </w:rPr>
            </w:pPr>
          </w:p>
          <w:p w:rsidR="00695AD5" w:rsidRPr="00C25DDF" w:rsidRDefault="00695AD5" w:rsidP="00B352F5">
            <w:pPr>
              <w:spacing w:after="0" w:line="0" w:lineRule="atLeast"/>
              <w:jc w:val="right"/>
              <w:rPr>
                <w:rFonts w:ascii="Times New Roman" w:hAnsi="Times New Roman" w:cs="Times New Roman"/>
              </w:rPr>
            </w:pPr>
          </w:p>
          <w:p w:rsidR="00695AD5" w:rsidRPr="00C25DDF" w:rsidRDefault="00695AD5" w:rsidP="00B352F5">
            <w:pPr>
              <w:spacing w:after="0" w:line="0" w:lineRule="atLeast"/>
              <w:jc w:val="right"/>
              <w:rPr>
                <w:rFonts w:ascii="Times New Roman" w:hAnsi="Times New Roman" w:cs="Times New Roman"/>
              </w:rPr>
            </w:pPr>
          </w:p>
          <w:p w:rsidR="002441D0" w:rsidRPr="00C25DDF" w:rsidRDefault="002441D0" w:rsidP="00B352F5">
            <w:pPr>
              <w:tabs>
                <w:tab w:val="left" w:pos="9356"/>
              </w:tabs>
              <w:spacing w:after="0" w:line="0" w:lineRule="atLeast"/>
              <w:jc w:val="right"/>
              <w:rPr>
                <w:rFonts w:ascii="Times New Roman" w:hAnsi="Times New Roman" w:cs="Times New Roman"/>
                <w:bCs/>
              </w:rPr>
            </w:pPr>
            <w:r w:rsidRPr="00C25DDF">
              <w:rPr>
                <w:rFonts w:ascii="Times New Roman" w:hAnsi="Times New Roman" w:cs="Times New Roman"/>
                <w:bCs/>
              </w:rPr>
              <w:t>Составитель:</w:t>
            </w:r>
          </w:p>
          <w:p w:rsidR="00695AD5" w:rsidRDefault="002441D0" w:rsidP="00B352F5">
            <w:pPr>
              <w:tabs>
                <w:tab w:val="left" w:pos="9356"/>
              </w:tabs>
              <w:spacing w:after="0" w:line="0" w:lineRule="atLeast"/>
              <w:jc w:val="right"/>
              <w:rPr>
                <w:rFonts w:ascii="Times New Roman" w:hAnsi="Times New Roman" w:cs="Times New Roman"/>
                <w:bCs/>
              </w:rPr>
            </w:pPr>
            <w:r w:rsidRPr="00C25DDF">
              <w:rPr>
                <w:rFonts w:ascii="Times New Roman" w:hAnsi="Times New Roman" w:cs="Times New Roman"/>
                <w:bCs/>
              </w:rPr>
              <w:t>п</w:t>
            </w:r>
            <w:r w:rsidR="00695AD5" w:rsidRPr="00C25DDF">
              <w:rPr>
                <w:rFonts w:ascii="Times New Roman" w:hAnsi="Times New Roman" w:cs="Times New Roman"/>
                <w:bCs/>
              </w:rPr>
              <w:t>едагог-психолог</w:t>
            </w:r>
          </w:p>
          <w:p w:rsidR="00955FB1" w:rsidRPr="00C25DDF" w:rsidRDefault="00955FB1" w:rsidP="00B352F5">
            <w:pPr>
              <w:tabs>
                <w:tab w:val="left" w:pos="9356"/>
              </w:tabs>
              <w:spacing w:after="0" w:line="0" w:lineRule="atLeast"/>
              <w:jc w:val="right"/>
              <w:rPr>
                <w:rFonts w:ascii="Times New Roman" w:hAnsi="Times New Roman" w:cs="Times New Roman"/>
                <w:bCs/>
              </w:rPr>
            </w:pPr>
            <w:r>
              <w:rPr>
                <w:rFonts w:ascii="Times New Roman" w:hAnsi="Times New Roman" w:cs="Times New Roman"/>
                <w:bCs/>
              </w:rPr>
              <w:t>Костина У.А.</w:t>
            </w:r>
          </w:p>
          <w:p w:rsidR="00695AD5" w:rsidRPr="005E1C89" w:rsidRDefault="00695AD5" w:rsidP="00B352F5">
            <w:pPr>
              <w:tabs>
                <w:tab w:val="left" w:pos="9356"/>
              </w:tabs>
              <w:spacing w:after="0" w:line="0" w:lineRule="atLeast"/>
              <w:jc w:val="center"/>
              <w:rPr>
                <w:rFonts w:ascii="Times New Roman" w:hAnsi="Times New Roman" w:cs="Times New Roman"/>
                <w:b/>
                <w:bCs/>
              </w:rPr>
            </w:pPr>
          </w:p>
          <w:p w:rsidR="00695AD5" w:rsidRPr="005E1C89" w:rsidRDefault="00695AD5" w:rsidP="00B352F5">
            <w:pPr>
              <w:spacing w:after="0" w:line="0" w:lineRule="atLeast"/>
              <w:jc w:val="center"/>
              <w:rPr>
                <w:rFonts w:ascii="Times New Roman" w:hAnsi="Times New Roman" w:cs="Times New Roman"/>
                <w:b/>
              </w:rPr>
            </w:pPr>
          </w:p>
          <w:p w:rsidR="00695AD5" w:rsidRPr="005E1C89" w:rsidRDefault="00695AD5" w:rsidP="00B352F5">
            <w:pPr>
              <w:spacing w:after="0" w:line="0" w:lineRule="atLeast"/>
              <w:jc w:val="center"/>
              <w:rPr>
                <w:rFonts w:ascii="Times New Roman" w:hAnsi="Times New Roman" w:cs="Times New Roman"/>
                <w:b/>
              </w:rPr>
            </w:pPr>
          </w:p>
          <w:p w:rsidR="00695AD5" w:rsidRPr="005E1C89" w:rsidRDefault="00695AD5" w:rsidP="00B352F5">
            <w:pPr>
              <w:spacing w:after="0" w:line="0" w:lineRule="atLeast"/>
              <w:jc w:val="center"/>
              <w:rPr>
                <w:rFonts w:ascii="Times New Roman" w:hAnsi="Times New Roman" w:cs="Times New Roman"/>
                <w:b/>
              </w:rPr>
            </w:pPr>
          </w:p>
          <w:p w:rsidR="00695AD5" w:rsidRPr="005E1C89" w:rsidRDefault="00695AD5" w:rsidP="00B352F5">
            <w:pPr>
              <w:spacing w:after="0" w:line="0" w:lineRule="atLeast"/>
              <w:jc w:val="center"/>
              <w:rPr>
                <w:rFonts w:ascii="Times New Roman" w:hAnsi="Times New Roman" w:cs="Times New Roman"/>
                <w:b/>
              </w:rPr>
            </w:pPr>
          </w:p>
          <w:p w:rsidR="00695AD5" w:rsidRDefault="00695AD5" w:rsidP="00B352F5">
            <w:pPr>
              <w:spacing w:after="0" w:line="0" w:lineRule="atLeast"/>
              <w:jc w:val="center"/>
              <w:rPr>
                <w:rFonts w:ascii="Times New Roman" w:hAnsi="Times New Roman" w:cs="Times New Roman"/>
                <w:b/>
              </w:rPr>
            </w:pPr>
          </w:p>
          <w:p w:rsidR="00E1688C" w:rsidRDefault="00E1688C" w:rsidP="00B352F5">
            <w:pPr>
              <w:spacing w:after="0" w:line="0" w:lineRule="atLeast"/>
              <w:jc w:val="center"/>
              <w:rPr>
                <w:rFonts w:ascii="Times New Roman" w:hAnsi="Times New Roman" w:cs="Times New Roman"/>
                <w:b/>
              </w:rPr>
            </w:pPr>
          </w:p>
          <w:p w:rsidR="00441E65" w:rsidRPr="005E1C89" w:rsidRDefault="00441E65" w:rsidP="00B352F5">
            <w:pPr>
              <w:spacing w:after="0" w:line="0" w:lineRule="atLeast"/>
              <w:jc w:val="center"/>
              <w:rPr>
                <w:rFonts w:ascii="Times New Roman" w:hAnsi="Times New Roman" w:cs="Times New Roman"/>
                <w:b/>
              </w:rPr>
            </w:pPr>
          </w:p>
          <w:p w:rsidR="00695AD5" w:rsidRPr="005E1C89" w:rsidRDefault="00695AD5" w:rsidP="00B352F5">
            <w:pPr>
              <w:spacing w:after="0" w:line="0" w:lineRule="atLeast"/>
              <w:jc w:val="center"/>
              <w:rPr>
                <w:rFonts w:ascii="Times New Roman" w:hAnsi="Times New Roman" w:cs="Times New Roman"/>
                <w:b/>
              </w:rPr>
            </w:pPr>
          </w:p>
          <w:p w:rsidR="00695AD5" w:rsidRPr="005E1C89" w:rsidRDefault="00695AD5" w:rsidP="00B352F5">
            <w:pPr>
              <w:spacing w:after="0" w:line="0" w:lineRule="atLeast"/>
              <w:jc w:val="center"/>
              <w:rPr>
                <w:rFonts w:ascii="Times New Roman" w:hAnsi="Times New Roman" w:cs="Times New Roman"/>
                <w:b/>
              </w:rPr>
            </w:pPr>
          </w:p>
          <w:p w:rsidR="00695AD5" w:rsidRPr="005E1C89" w:rsidRDefault="00695AD5" w:rsidP="00B352F5">
            <w:pPr>
              <w:spacing w:after="0" w:line="0" w:lineRule="atLeast"/>
              <w:jc w:val="center"/>
              <w:rPr>
                <w:rFonts w:ascii="Times New Roman" w:hAnsi="Times New Roman" w:cs="Times New Roman"/>
                <w:b/>
              </w:rPr>
            </w:pPr>
          </w:p>
          <w:p w:rsidR="008F75C0" w:rsidRDefault="008F75C0" w:rsidP="00516D7C">
            <w:pPr>
              <w:spacing w:after="0" w:line="0" w:lineRule="atLeast"/>
              <w:jc w:val="center"/>
              <w:rPr>
                <w:rFonts w:ascii="Times New Roman" w:hAnsi="Times New Roman" w:cs="Times New Roman"/>
              </w:rPr>
            </w:pPr>
            <w:r w:rsidRPr="008F75C0">
              <w:rPr>
                <w:rFonts w:ascii="Times New Roman" w:hAnsi="Times New Roman" w:cs="Times New Roman"/>
              </w:rPr>
              <w:t>Сухой Лог</w:t>
            </w:r>
          </w:p>
          <w:p w:rsidR="00C25DDF" w:rsidRPr="00516D7C" w:rsidRDefault="00955FB1" w:rsidP="00516D7C">
            <w:pPr>
              <w:spacing w:after="0" w:line="0" w:lineRule="atLeast"/>
              <w:jc w:val="center"/>
              <w:rPr>
                <w:rFonts w:ascii="Times New Roman" w:hAnsi="Times New Roman" w:cs="Times New Roman"/>
              </w:rPr>
            </w:pPr>
            <w:r>
              <w:rPr>
                <w:rFonts w:ascii="Times New Roman" w:hAnsi="Times New Roman" w:cs="Times New Roman"/>
              </w:rPr>
              <w:t>202</w:t>
            </w:r>
            <w:r w:rsidR="00516D7C">
              <w:rPr>
                <w:rFonts w:ascii="Times New Roman" w:hAnsi="Times New Roman" w:cs="Times New Roman"/>
              </w:rPr>
              <w:t>3</w:t>
            </w:r>
          </w:p>
        </w:tc>
        <w:tc>
          <w:tcPr>
            <w:tcW w:w="236" w:type="dxa"/>
          </w:tcPr>
          <w:p w:rsidR="00695AD5" w:rsidRPr="005E1C89" w:rsidRDefault="00695AD5" w:rsidP="00B352F5">
            <w:pPr>
              <w:jc w:val="center"/>
              <w:rPr>
                <w:rFonts w:ascii="Times New Roman" w:hAnsi="Times New Roman" w:cs="Times New Roman"/>
                <w:b/>
              </w:rPr>
            </w:pPr>
          </w:p>
        </w:tc>
      </w:tr>
    </w:tbl>
    <w:p w:rsidR="00955FB1" w:rsidRDefault="00955FB1" w:rsidP="00833DC2">
      <w:pPr>
        <w:pStyle w:val="a3"/>
        <w:shd w:val="clear" w:color="auto" w:fill="FFFFFF"/>
        <w:spacing w:before="0" w:beforeAutospacing="0" w:after="0" w:afterAutospacing="0"/>
        <w:jc w:val="center"/>
        <w:rPr>
          <w:b/>
          <w:bCs/>
          <w:color w:val="000000"/>
        </w:rPr>
      </w:pPr>
    </w:p>
    <w:p w:rsidR="00833DC2" w:rsidRDefault="00833DC2" w:rsidP="00833DC2">
      <w:pPr>
        <w:pStyle w:val="a3"/>
        <w:shd w:val="clear" w:color="auto" w:fill="FFFFFF"/>
        <w:spacing w:before="0" w:beforeAutospacing="0" w:after="0" w:afterAutospacing="0"/>
        <w:jc w:val="center"/>
        <w:rPr>
          <w:b/>
          <w:bCs/>
          <w:color w:val="000000"/>
        </w:rPr>
      </w:pPr>
      <w:r w:rsidRPr="006D6041">
        <w:rPr>
          <w:b/>
          <w:bCs/>
          <w:color w:val="000000"/>
        </w:rPr>
        <w:t>Содержание</w:t>
      </w:r>
    </w:p>
    <w:p w:rsidR="00041438" w:rsidRPr="006D6041" w:rsidRDefault="00041438" w:rsidP="00833DC2">
      <w:pPr>
        <w:pStyle w:val="a3"/>
        <w:shd w:val="clear" w:color="auto" w:fill="FFFFFF"/>
        <w:spacing w:before="0" w:beforeAutospacing="0" w:after="0" w:afterAutospacing="0"/>
        <w:jc w:val="center"/>
        <w:rPr>
          <w:rFonts w:ascii="Arial" w:hAnsi="Arial" w:cs="Arial"/>
          <w:color w:val="000000"/>
        </w:rPr>
      </w:pPr>
    </w:p>
    <w:tbl>
      <w:tblPr>
        <w:tblStyle w:val="a5"/>
        <w:tblW w:w="95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7371"/>
        <w:gridCol w:w="1804"/>
      </w:tblGrid>
      <w:tr w:rsidR="006D6041" w:rsidRPr="006D6041" w:rsidTr="0038360C">
        <w:tc>
          <w:tcPr>
            <w:tcW w:w="396"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1</w:t>
            </w:r>
            <w:r>
              <w:rPr>
                <w:color w:val="000000"/>
              </w:rPr>
              <w:t>.</w:t>
            </w:r>
          </w:p>
        </w:tc>
        <w:tc>
          <w:tcPr>
            <w:tcW w:w="7371" w:type="dxa"/>
          </w:tcPr>
          <w:p w:rsid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Пояснительная записка</w:t>
            </w:r>
            <w:r>
              <w:rPr>
                <w:color w:val="000000"/>
              </w:rPr>
              <w:t>…………………………………………………...</w:t>
            </w:r>
          </w:p>
        </w:tc>
        <w:tc>
          <w:tcPr>
            <w:tcW w:w="1804"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3</w:t>
            </w:r>
          </w:p>
        </w:tc>
      </w:tr>
      <w:tr w:rsidR="006D6041" w:rsidRPr="006D6041" w:rsidTr="0038360C">
        <w:tc>
          <w:tcPr>
            <w:tcW w:w="396"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2</w:t>
            </w:r>
            <w:r>
              <w:rPr>
                <w:color w:val="000000"/>
              </w:rPr>
              <w:t>.</w:t>
            </w:r>
          </w:p>
        </w:tc>
        <w:tc>
          <w:tcPr>
            <w:tcW w:w="7371"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 xml:space="preserve">Цели и задачи </w:t>
            </w:r>
            <w:r>
              <w:rPr>
                <w:color w:val="000000"/>
              </w:rPr>
              <w:t>программы</w:t>
            </w:r>
            <w:r w:rsidRPr="006D6041">
              <w:rPr>
                <w:color w:val="000000"/>
              </w:rPr>
              <w:t>…………………………</w:t>
            </w:r>
            <w:r>
              <w:rPr>
                <w:color w:val="000000"/>
              </w:rPr>
              <w:t>..................................</w:t>
            </w:r>
          </w:p>
        </w:tc>
        <w:tc>
          <w:tcPr>
            <w:tcW w:w="1804"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4</w:t>
            </w:r>
          </w:p>
        </w:tc>
      </w:tr>
      <w:tr w:rsidR="006D6041" w:rsidRPr="006D6041" w:rsidTr="0038360C">
        <w:tc>
          <w:tcPr>
            <w:tcW w:w="396"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3</w:t>
            </w:r>
            <w:r>
              <w:rPr>
                <w:color w:val="000000"/>
              </w:rPr>
              <w:t>.</w:t>
            </w:r>
          </w:p>
        </w:tc>
        <w:tc>
          <w:tcPr>
            <w:tcW w:w="7371"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Срок реализации программы, общее количество часов. Формы организации образовательной деятельности и режим занятий………</w:t>
            </w:r>
            <w:r>
              <w:rPr>
                <w:color w:val="000000"/>
              </w:rPr>
              <w:t>..</w:t>
            </w:r>
          </w:p>
        </w:tc>
        <w:tc>
          <w:tcPr>
            <w:tcW w:w="1804"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5</w:t>
            </w:r>
          </w:p>
        </w:tc>
      </w:tr>
      <w:tr w:rsidR="006D6041" w:rsidRPr="006D6041" w:rsidTr="0038360C">
        <w:tc>
          <w:tcPr>
            <w:tcW w:w="396" w:type="dxa"/>
          </w:tcPr>
          <w:p w:rsidR="006D6041" w:rsidRPr="006D6041" w:rsidRDefault="006D6041" w:rsidP="006D6041">
            <w:pPr>
              <w:pStyle w:val="a3"/>
              <w:spacing w:before="0" w:beforeAutospacing="0" w:after="0" w:afterAutospacing="0"/>
              <w:rPr>
                <w:color w:val="000000"/>
              </w:rPr>
            </w:pPr>
          </w:p>
        </w:tc>
        <w:tc>
          <w:tcPr>
            <w:tcW w:w="7371" w:type="dxa"/>
          </w:tcPr>
          <w:p w:rsidR="006D6041" w:rsidRPr="006D6041" w:rsidRDefault="006D6041" w:rsidP="006D6041">
            <w:pPr>
              <w:pStyle w:val="a3"/>
              <w:spacing w:before="0" w:beforeAutospacing="0" w:after="0" w:afterAutospacing="0"/>
              <w:rPr>
                <w:color w:val="000000"/>
              </w:rPr>
            </w:pPr>
            <w:r w:rsidRPr="006D6041">
              <w:rPr>
                <w:color w:val="000000"/>
              </w:rPr>
              <w:t>3.1 Срок реализации программы</w:t>
            </w:r>
          </w:p>
          <w:p w:rsidR="006D6041" w:rsidRPr="006D6041" w:rsidRDefault="006D6041" w:rsidP="006D6041">
            <w:pPr>
              <w:pStyle w:val="a3"/>
              <w:spacing w:before="0" w:beforeAutospacing="0" w:after="0" w:afterAutospacing="0"/>
              <w:rPr>
                <w:color w:val="000000"/>
              </w:rPr>
            </w:pPr>
            <w:r w:rsidRPr="006D6041">
              <w:rPr>
                <w:color w:val="000000"/>
              </w:rPr>
              <w:t>3.2 Форма организации</w:t>
            </w:r>
          </w:p>
          <w:p w:rsidR="006D6041" w:rsidRPr="006D6041" w:rsidRDefault="006D6041" w:rsidP="006D6041">
            <w:pPr>
              <w:pStyle w:val="a3"/>
              <w:spacing w:before="0" w:beforeAutospacing="0" w:after="0" w:afterAutospacing="0"/>
              <w:rPr>
                <w:color w:val="000000"/>
              </w:rPr>
            </w:pPr>
            <w:r w:rsidRPr="006D6041">
              <w:rPr>
                <w:color w:val="000000"/>
              </w:rPr>
              <w:t>3.3 Режим занятий</w:t>
            </w:r>
          </w:p>
        </w:tc>
        <w:tc>
          <w:tcPr>
            <w:tcW w:w="1804"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p>
        </w:tc>
      </w:tr>
      <w:tr w:rsidR="006D6041" w:rsidRPr="006D6041" w:rsidTr="0038360C">
        <w:tc>
          <w:tcPr>
            <w:tcW w:w="396"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4.</w:t>
            </w:r>
          </w:p>
        </w:tc>
        <w:tc>
          <w:tcPr>
            <w:tcW w:w="7371"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Общая характеристика курса……………………………</w:t>
            </w:r>
            <w:r>
              <w:rPr>
                <w:color w:val="000000"/>
              </w:rPr>
              <w:t>……………</w:t>
            </w:r>
            <w:r w:rsidRPr="006D6041">
              <w:rPr>
                <w:color w:val="000000"/>
              </w:rPr>
              <w:t>….</w:t>
            </w:r>
          </w:p>
        </w:tc>
        <w:tc>
          <w:tcPr>
            <w:tcW w:w="1804"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5</w:t>
            </w:r>
          </w:p>
        </w:tc>
      </w:tr>
      <w:tr w:rsidR="006D6041" w:rsidRPr="006D6041" w:rsidTr="0038360C">
        <w:tc>
          <w:tcPr>
            <w:tcW w:w="396"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sidRPr="006D6041">
              <w:rPr>
                <w:color w:val="000000"/>
              </w:rPr>
              <w:t>5.</w:t>
            </w:r>
          </w:p>
        </w:tc>
        <w:tc>
          <w:tcPr>
            <w:tcW w:w="7371" w:type="dxa"/>
          </w:tcPr>
          <w:p w:rsidR="006D6041" w:rsidRP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Pr>
                <w:color w:val="000000"/>
              </w:rPr>
              <w:t>Описание ценностных ориентиров содержания коррекционного курса……………………………………………………………………….</w:t>
            </w:r>
          </w:p>
        </w:tc>
        <w:tc>
          <w:tcPr>
            <w:tcW w:w="1804" w:type="dxa"/>
          </w:tcPr>
          <w:p w:rsidR="006D6041" w:rsidRDefault="006D6041" w:rsidP="006D6041">
            <w:pPr>
              <w:pStyle w:val="a3"/>
              <w:spacing w:before="0" w:beforeAutospacing="0" w:after="0" w:afterAutospacing="0"/>
              <w:rPr>
                <w:color w:val="000000"/>
              </w:rPr>
            </w:pPr>
          </w:p>
          <w:p w:rsidR="006D6041" w:rsidRDefault="006D6041" w:rsidP="006D6041">
            <w:pPr>
              <w:pStyle w:val="a3"/>
              <w:spacing w:before="0" w:beforeAutospacing="0" w:after="0" w:afterAutospacing="0"/>
              <w:rPr>
                <w:color w:val="000000"/>
              </w:rPr>
            </w:pPr>
          </w:p>
          <w:p w:rsidR="006D6041" w:rsidRPr="006D6041" w:rsidRDefault="00984A74" w:rsidP="006D6041">
            <w:pPr>
              <w:pStyle w:val="a3"/>
              <w:spacing w:before="0" w:beforeAutospacing="0" w:after="0" w:afterAutospacing="0"/>
              <w:rPr>
                <w:color w:val="000000"/>
              </w:rPr>
            </w:pPr>
            <w:r>
              <w:rPr>
                <w:color w:val="000000"/>
              </w:rPr>
              <w:t>5</w:t>
            </w:r>
          </w:p>
        </w:tc>
      </w:tr>
      <w:tr w:rsidR="006D6041" w:rsidRPr="006D6041" w:rsidTr="0038360C">
        <w:tc>
          <w:tcPr>
            <w:tcW w:w="396" w:type="dxa"/>
          </w:tcPr>
          <w:p w:rsid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Pr>
                <w:color w:val="000000"/>
              </w:rPr>
              <w:t>6.</w:t>
            </w:r>
          </w:p>
        </w:tc>
        <w:tc>
          <w:tcPr>
            <w:tcW w:w="7371" w:type="dxa"/>
          </w:tcPr>
          <w:p w:rsid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Pr>
                <w:color w:val="000000"/>
              </w:rPr>
              <w:t>Личностные, метапредметные и предметные результаты освоения коррекционного курса……………………………………………………</w:t>
            </w:r>
          </w:p>
        </w:tc>
        <w:tc>
          <w:tcPr>
            <w:tcW w:w="1804" w:type="dxa"/>
          </w:tcPr>
          <w:p w:rsidR="006D6041" w:rsidRDefault="006D6041" w:rsidP="006D6041">
            <w:pPr>
              <w:pStyle w:val="a3"/>
              <w:spacing w:before="0" w:beforeAutospacing="0" w:after="0" w:afterAutospacing="0"/>
              <w:rPr>
                <w:color w:val="000000"/>
              </w:rPr>
            </w:pPr>
          </w:p>
          <w:p w:rsid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Pr>
                <w:color w:val="000000"/>
              </w:rPr>
              <w:t>6</w:t>
            </w:r>
          </w:p>
        </w:tc>
      </w:tr>
      <w:tr w:rsidR="006D6041" w:rsidRPr="006D6041" w:rsidTr="0038360C">
        <w:tc>
          <w:tcPr>
            <w:tcW w:w="396" w:type="dxa"/>
          </w:tcPr>
          <w:p w:rsid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Pr>
                <w:color w:val="000000"/>
              </w:rPr>
              <w:t>7.</w:t>
            </w:r>
          </w:p>
        </w:tc>
        <w:tc>
          <w:tcPr>
            <w:tcW w:w="7371" w:type="dxa"/>
          </w:tcPr>
          <w:p w:rsidR="006D6041" w:rsidRDefault="006D6041" w:rsidP="006D6041">
            <w:pPr>
              <w:pStyle w:val="a3"/>
              <w:spacing w:before="0" w:beforeAutospacing="0" w:after="0" w:afterAutospacing="0"/>
              <w:rPr>
                <w:color w:val="000000"/>
              </w:rPr>
            </w:pPr>
          </w:p>
          <w:p w:rsidR="006D6041" w:rsidRPr="006D6041" w:rsidRDefault="006D6041" w:rsidP="006D6041">
            <w:pPr>
              <w:pStyle w:val="a3"/>
              <w:spacing w:before="0" w:beforeAutospacing="0" w:after="0" w:afterAutospacing="0"/>
              <w:rPr>
                <w:color w:val="000000"/>
              </w:rPr>
            </w:pPr>
            <w:r>
              <w:rPr>
                <w:color w:val="000000"/>
              </w:rPr>
              <w:t>Содержание программы и структура занятий…………………………..</w:t>
            </w:r>
          </w:p>
        </w:tc>
        <w:tc>
          <w:tcPr>
            <w:tcW w:w="1804" w:type="dxa"/>
          </w:tcPr>
          <w:p w:rsidR="006D6041" w:rsidRDefault="006D6041" w:rsidP="006D6041">
            <w:pPr>
              <w:pStyle w:val="a3"/>
              <w:spacing w:before="0" w:beforeAutospacing="0" w:after="0" w:afterAutospacing="0"/>
              <w:rPr>
                <w:color w:val="000000"/>
              </w:rPr>
            </w:pPr>
          </w:p>
          <w:p w:rsidR="006D6041" w:rsidRPr="006D6041" w:rsidRDefault="00984A74" w:rsidP="006D6041">
            <w:pPr>
              <w:pStyle w:val="a3"/>
              <w:spacing w:before="0" w:beforeAutospacing="0" w:after="0" w:afterAutospacing="0"/>
              <w:rPr>
                <w:color w:val="000000"/>
              </w:rPr>
            </w:pPr>
            <w:r>
              <w:rPr>
                <w:color w:val="000000"/>
              </w:rPr>
              <w:t>7</w:t>
            </w:r>
          </w:p>
        </w:tc>
      </w:tr>
      <w:tr w:rsidR="006D6041" w:rsidRPr="006D6041" w:rsidTr="0038360C">
        <w:tc>
          <w:tcPr>
            <w:tcW w:w="396" w:type="dxa"/>
          </w:tcPr>
          <w:p w:rsidR="006D6041" w:rsidRPr="006D6041" w:rsidRDefault="006D6041" w:rsidP="006D6041">
            <w:pPr>
              <w:pStyle w:val="a3"/>
              <w:spacing w:before="0" w:beforeAutospacing="0" w:after="0" w:afterAutospacing="0"/>
              <w:rPr>
                <w:color w:val="000000"/>
              </w:rPr>
            </w:pPr>
          </w:p>
        </w:tc>
        <w:tc>
          <w:tcPr>
            <w:tcW w:w="7371" w:type="dxa"/>
          </w:tcPr>
          <w:p w:rsidR="006D6041" w:rsidRDefault="0098125C" w:rsidP="006D6041">
            <w:pPr>
              <w:pStyle w:val="a3"/>
              <w:spacing w:before="0" w:beforeAutospacing="0" w:after="0" w:afterAutospacing="0"/>
              <w:rPr>
                <w:color w:val="000000"/>
              </w:rPr>
            </w:pPr>
            <w:r>
              <w:rPr>
                <w:color w:val="000000"/>
              </w:rPr>
              <w:t>7.1 Содержание программы</w:t>
            </w:r>
          </w:p>
          <w:p w:rsidR="0098125C" w:rsidRDefault="0098125C" w:rsidP="006D6041">
            <w:pPr>
              <w:pStyle w:val="a3"/>
              <w:spacing w:before="0" w:beforeAutospacing="0" w:after="0" w:afterAutospacing="0"/>
              <w:rPr>
                <w:color w:val="000000"/>
              </w:rPr>
            </w:pPr>
            <w:r>
              <w:rPr>
                <w:color w:val="000000"/>
              </w:rPr>
              <w:t>7.2 Структура занятий</w:t>
            </w:r>
          </w:p>
          <w:p w:rsidR="0098125C" w:rsidRDefault="0098125C" w:rsidP="006D6041">
            <w:pPr>
              <w:pStyle w:val="a3"/>
              <w:spacing w:before="0" w:beforeAutospacing="0" w:after="0" w:afterAutospacing="0"/>
              <w:rPr>
                <w:color w:val="000000"/>
              </w:rPr>
            </w:pPr>
            <w:r>
              <w:rPr>
                <w:color w:val="000000"/>
              </w:rPr>
              <w:t>7.3 Учебно-тематический план</w:t>
            </w:r>
          </w:p>
          <w:p w:rsidR="006D6041" w:rsidRPr="006D6041" w:rsidRDefault="0098125C" w:rsidP="0098125C">
            <w:pPr>
              <w:pStyle w:val="a3"/>
              <w:spacing w:before="0" w:beforeAutospacing="0" w:after="0" w:afterAutospacing="0"/>
              <w:rPr>
                <w:color w:val="000000"/>
              </w:rPr>
            </w:pPr>
            <w:r>
              <w:rPr>
                <w:color w:val="000000"/>
              </w:rPr>
              <w:t>7.4 Календарно-тематический план</w:t>
            </w:r>
          </w:p>
        </w:tc>
        <w:tc>
          <w:tcPr>
            <w:tcW w:w="1804" w:type="dxa"/>
          </w:tcPr>
          <w:p w:rsidR="006D6041" w:rsidRPr="006D6041" w:rsidRDefault="006D6041" w:rsidP="006D6041">
            <w:pPr>
              <w:pStyle w:val="a3"/>
              <w:spacing w:before="0" w:beforeAutospacing="0" w:after="0" w:afterAutospacing="0"/>
              <w:rPr>
                <w:color w:val="000000"/>
              </w:rPr>
            </w:pPr>
          </w:p>
        </w:tc>
      </w:tr>
      <w:tr w:rsidR="006D6041" w:rsidRPr="006D6041" w:rsidTr="0038360C">
        <w:tc>
          <w:tcPr>
            <w:tcW w:w="396" w:type="dxa"/>
          </w:tcPr>
          <w:p w:rsidR="006D6041" w:rsidRDefault="006D6041" w:rsidP="006D6041">
            <w:pPr>
              <w:pStyle w:val="a3"/>
              <w:spacing w:before="0" w:beforeAutospacing="0" w:after="0" w:afterAutospacing="0"/>
              <w:rPr>
                <w:color w:val="000000"/>
              </w:rPr>
            </w:pPr>
          </w:p>
          <w:p w:rsidR="0098125C" w:rsidRPr="006D6041" w:rsidRDefault="0098125C" w:rsidP="006D6041">
            <w:pPr>
              <w:pStyle w:val="a3"/>
              <w:spacing w:before="0" w:beforeAutospacing="0" w:after="0" w:afterAutospacing="0"/>
              <w:rPr>
                <w:color w:val="000000"/>
              </w:rPr>
            </w:pPr>
            <w:r>
              <w:rPr>
                <w:color w:val="000000"/>
              </w:rPr>
              <w:t>8.</w:t>
            </w:r>
          </w:p>
        </w:tc>
        <w:tc>
          <w:tcPr>
            <w:tcW w:w="7371" w:type="dxa"/>
          </w:tcPr>
          <w:p w:rsidR="006D6041" w:rsidRDefault="006D6041" w:rsidP="006D6041">
            <w:pPr>
              <w:pStyle w:val="a3"/>
              <w:spacing w:before="0" w:beforeAutospacing="0" w:after="0" w:afterAutospacing="0"/>
              <w:rPr>
                <w:color w:val="000000"/>
              </w:rPr>
            </w:pPr>
          </w:p>
          <w:p w:rsidR="006D6041" w:rsidRPr="006D6041" w:rsidRDefault="0098125C" w:rsidP="006D6041">
            <w:pPr>
              <w:pStyle w:val="a3"/>
              <w:spacing w:before="0" w:beforeAutospacing="0" w:after="0" w:afterAutospacing="0"/>
              <w:rPr>
                <w:color w:val="000000"/>
              </w:rPr>
            </w:pPr>
            <w:r>
              <w:rPr>
                <w:color w:val="000000"/>
              </w:rPr>
              <w:t>Список литературы……………………………………………………….</w:t>
            </w:r>
          </w:p>
        </w:tc>
        <w:tc>
          <w:tcPr>
            <w:tcW w:w="1804" w:type="dxa"/>
          </w:tcPr>
          <w:p w:rsidR="0098125C" w:rsidRDefault="0098125C" w:rsidP="006D6041">
            <w:pPr>
              <w:pStyle w:val="a3"/>
              <w:spacing w:before="0" w:beforeAutospacing="0" w:after="0" w:afterAutospacing="0"/>
              <w:rPr>
                <w:color w:val="000000"/>
              </w:rPr>
            </w:pPr>
          </w:p>
          <w:p w:rsidR="006D6041" w:rsidRPr="006D6041" w:rsidRDefault="0098125C" w:rsidP="00984A74">
            <w:pPr>
              <w:pStyle w:val="a3"/>
              <w:spacing w:before="0" w:beforeAutospacing="0" w:after="0" w:afterAutospacing="0"/>
              <w:rPr>
                <w:color w:val="000000"/>
              </w:rPr>
            </w:pPr>
            <w:r>
              <w:rPr>
                <w:color w:val="000000"/>
              </w:rPr>
              <w:t>1</w:t>
            </w:r>
            <w:r w:rsidR="00984A74">
              <w:rPr>
                <w:color w:val="000000"/>
              </w:rPr>
              <w:t>6</w:t>
            </w:r>
          </w:p>
        </w:tc>
      </w:tr>
      <w:tr w:rsidR="006D6041" w:rsidRPr="006D6041" w:rsidTr="0038360C">
        <w:tc>
          <w:tcPr>
            <w:tcW w:w="396" w:type="dxa"/>
          </w:tcPr>
          <w:p w:rsidR="006D6041" w:rsidRDefault="006D6041" w:rsidP="006D6041">
            <w:pPr>
              <w:pStyle w:val="a3"/>
              <w:spacing w:before="0" w:beforeAutospacing="0" w:after="0" w:afterAutospacing="0"/>
              <w:rPr>
                <w:color w:val="000000"/>
              </w:rPr>
            </w:pPr>
          </w:p>
          <w:p w:rsidR="0098125C" w:rsidRPr="006D6041" w:rsidRDefault="0098125C" w:rsidP="006D6041">
            <w:pPr>
              <w:pStyle w:val="a3"/>
              <w:spacing w:before="0" w:beforeAutospacing="0" w:after="0" w:afterAutospacing="0"/>
              <w:rPr>
                <w:color w:val="000000"/>
              </w:rPr>
            </w:pPr>
            <w:r>
              <w:rPr>
                <w:color w:val="000000"/>
              </w:rPr>
              <w:t>9.</w:t>
            </w:r>
          </w:p>
        </w:tc>
        <w:tc>
          <w:tcPr>
            <w:tcW w:w="7371" w:type="dxa"/>
          </w:tcPr>
          <w:p w:rsidR="006D6041" w:rsidRDefault="006D6041" w:rsidP="006D6041">
            <w:pPr>
              <w:pStyle w:val="a3"/>
              <w:spacing w:before="0" w:beforeAutospacing="0" w:after="0" w:afterAutospacing="0"/>
              <w:rPr>
                <w:color w:val="000000"/>
              </w:rPr>
            </w:pPr>
          </w:p>
          <w:p w:rsidR="006D6041" w:rsidRPr="006D6041" w:rsidRDefault="0098125C" w:rsidP="0098125C">
            <w:pPr>
              <w:pStyle w:val="a3"/>
              <w:spacing w:before="0" w:beforeAutospacing="0" w:after="0" w:afterAutospacing="0"/>
              <w:rPr>
                <w:color w:val="000000"/>
              </w:rPr>
            </w:pPr>
            <w:r>
              <w:rPr>
                <w:color w:val="000000"/>
              </w:rPr>
              <w:t>Приложение……………………………………………………………….</w:t>
            </w:r>
          </w:p>
        </w:tc>
        <w:tc>
          <w:tcPr>
            <w:tcW w:w="1804" w:type="dxa"/>
          </w:tcPr>
          <w:p w:rsidR="0098125C" w:rsidRDefault="0098125C" w:rsidP="006D6041">
            <w:pPr>
              <w:pStyle w:val="a3"/>
              <w:spacing w:before="0" w:beforeAutospacing="0" w:after="0" w:afterAutospacing="0"/>
              <w:rPr>
                <w:color w:val="000000"/>
              </w:rPr>
            </w:pPr>
          </w:p>
          <w:p w:rsidR="006D6041" w:rsidRPr="006D6041" w:rsidRDefault="0098125C" w:rsidP="00984A74">
            <w:pPr>
              <w:pStyle w:val="a3"/>
              <w:spacing w:before="0" w:beforeAutospacing="0" w:after="0" w:afterAutospacing="0"/>
              <w:rPr>
                <w:color w:val="000000"/>
              </w:rPr>
            </w:pPr>
            <w:r>
              <w:rPr>
                <w:color w:val="000000"/>
              </w:rPr>
              <w:t>1</w:t>
            </w:r>
            <w:r w:rsidR="00984A74">
              <w:rPr>
                <w:color w:val="000000"/>
              </w:rPr>
              <w:t>7</w:t>
            </w:r>
          </w:p>
        </w:tc>
      </w:tr>
    </w:tbl>
    <w:p w:rsidR="00833DC2" w:rsidRDefault="00833DC2" w:rsidP="00833DC2">
      <w:pPr>
        <w:pStyle w:val="a3"/>
        <w:shd w:val="clear" w:color="auto" w:fill="FFFFFF"/>
        <w:spacing w:before="0" w:beforeAutospacing="0" w:after="0" w:afterAutospacing="0"/>
        <w:jc w:val="center"/>
        <w:rPr>
          <w:rFonts w:ascii="Arial" w:hAnsi="Arial" w:cs="Arial"/>
          <w:color w:val="000000"/>
          <w:sz w:val="21"/>
          <w:szCs w:val="21"/>
        </w:rPr>
      </w:pPr>
    </w:p>
    <w:p w:rsidR="00833DC2" w:rsidRDefault="00833DC2">
      <w:pPr>
        <w:rPr>
          <w:rFonts w:ascii="Times New Roman" w:hAnsi="Times New Roman" w:cs="Times New Roman"/>
          <w:b/>
          <w:sz w:val="24"/>
          <w:szCs w:val="24"/>
        </w:rPr>
      </w:pPr>
      <w:r>
        <w:rPr>
          <w:rFonts w:ascii="Times New Roman" w:hAnsi="Times New Roman" w:cs="Times New Roman"/>
          <w:b/>
          <w:sz w:val="24"/>
          <w:szCs w:val="24"/>
        </w:rPr>
        <w:br w:type="page"/>
      </w:r>
    </w:p>
    <w:p w:rsidR="00ED12BC" w:rsidRPr="00833DC2" w:rsidRDefault="00ED12BC" w:rsidP="00833DC2">
      <w:pPr>
        <w:pStyle w:val="a4"/>
        <w:numPr>
          <w:ilvl w:val="0"/>
          <w:numId w:val="9"/>
        </w:numPr>
        <w:jc w:val="center"/>
        <w:rPr>
          <w:rFonts w:ascii="Times New Roman" w:hAnsi="Times New Roman"/>
          <w:b/>
          <w:sz w:val="24"/>
          <w:szCs w:val="24"/>
        </w:rPr>
      </w:pPr>
      <w:r w:rsidRPr="00833DC2">
        <w:rPr>
          <w:rFonts w:ascii="Times New Roman" w:hAnsi="Times New Roman"/>
          <w:b/>
          <w:sz w:val="24"/>
          <w:szCs w:val="24"/>
        </w:rPr>
        <w:lastRenderedPageBreak/>
        <w:t>Пояснительная записка</w:t>
      </w:r>
    </w:p>
    <w:p w:rsidR="00161EFF" w:rsidRPr="00161EFF" w:rsidRDefault="00955FB1" w:rsidP="00161EFF">
      <w:pPr>
        <w:shd w:val="clear" w:color="auto" w:fill="FFFFFF"/>
        <w:spacing w:after="0" w:line="240" w:lineRule="auto"/>
        <w:ind w:left="-567" w:firstLine="567"/>
        <w:jc w:val="both"/>
        <w:rPr>
          <w:rStyle w:val="c5"/>
          <w:rFonts w:ascii="Times New Roman" w:hAnsi="Times New Roman" w:cs="Times New Roman"/>
          <w:sz w:val="24"/>
          <w:szCs w:val="24"/>
        </w:rPr>
      </w:pPr>
      <w:r>
        <w:rPr>
          <w:rStyle w:val="c5"/>
          <w:rFonts w:ascii="Times New Roman" w:hAnsi="Times New Roman" w:cs="Times New Roman"/>
          <w:sz w:val="24"/>
          <w:szCs w:val="24"/>
        </w:rPr>
        <w:t>Ш</w:t>
      </w:r>
      <w:r w:rsidR="00161EFF" w:rsidRPr="00161EFF">
        <w:rPr>
          <w:rStyle w:val="c5"/>
          <w:rFonts w:ascii="Times New Roman" w:hAnsi="Times New Roman" w:cs="Times New Roman"/>
          <w:sz w:val="24"/>
          <w:szCs w:val="24"/>
        </w:rPr>
        <w:t>кольный возраст является периодом интенсивного развития ощущения, восприятия, памяти, мышления, воображения, речи, внимания. И чтобы этот процесс протекал более интенсивно и эффективно, необходимо сделать его более организованным. Для этого необходимо создать не только социальные условия, но и подобрать комплекс упражнений, наиболее эффективных, доступных и интересных детям.</w:t>
      </w:r>
    </w:p>
    <w:p w:rsidR="00161EFF" w:rsidRPr="00161EFF" w:rsidRDefault="00161EFF" w:rsidP="00161EFF">
      <w:pPr>
        <w:shd w:val="clear" w:color="auto" w:fill="FFFFFF"/>
        <w:spacing w:after="0" w:line="240" w:lineRule="auto"/>
        <w:ind w:left="-567" w:firstLine="567"/>
        <w:jc w:val="both"/>
        <w:rPr>
          <w:rStyle w:val="c5"/>
          <w:rFonts w:ascii="Times New Roman" w:hAnsi="Times New Roman" w:cs="Times New Roman"/>
          <w:sz w:val="24"/>
          <w:szCs w:val="24"/>
        </w:rPr>
      </w:pPr>
      <w:r w:rsidRPr="00161EFF">
        <w:rPr>
          <w:rStyle w:val="c5"/>
          <w:rFonts w:ascii="Times New Roman" w:hAnsi="Times New Roman" w:cs="Times New Roman"/>
          <w:sz w:val="24"/>
          <w:szCs w:val="24"/>
        </w:rPr>
        <w:t>Рабочая программа по коррекции познавательной деятельности: процессов внимания, памяти, словесно – логического и наглядно - образного мышления (классификации, аналогии, обобщение, сравнение) составлена в соответствии с современной нормативной правовой базой в области образования:</w:t>
      </w:r>
    </w:p>
    <w:p w:rsidR="00161EFF" w:rsidRPr="00161EFF" w:rsidRDefault="00161EFF" w:rsidP="00161EFF">
      <w:pPr>
        <w:shd w:val="clear" w:color="auto" w:fill="FFFFFF"/>
        <w:spacing w:after="0" w:line="240" w:lineRule="auto"/>
        <w:ind w:left="-567" w:firstLine="567"/>
        <w:jc w:val="both"/>
        <w:rPr>
          <w:rStyle w:val="c5"/>
          <w:rFonts w:ascii="Times New Roman" w:hAnsi="Times New Roman" w:cs="Times New Roman"/>
          <w:sz w:val="24"/>
          <w:szCs w:val="24"/>
        </w:rPr>
      </w:pPr>
      <w:r w:rsidRPr="00161EFF">
        <w:rPr>
          <w:rStyle w:val="c5"/>
          <w:rFonts w:ascii="Times New Roman" w:hAnsi="Times New Roman" w:cs="Times New Roman"/>
          <w:sz w:val="24"/>
          <w:szCs w:val="24"/>
        </w:rPr>
        <w:t>-ФЗ «Об образовании в РФ» №273 ФЗ от 29.12.2012г.;</w:t>
      </w:r>
    </w:p>
    <w:p w:rsidR="00161EFF" w:rsidRPr="00161EFF" w:rsidRDefault="00161EFF" w:rsidP="00161EFF">
      <w:pPr>
        <w:shd w:val="clear" w:color="auto" w:fill="FFFFFF"/>
        <w:spacing w:after="0" w:line="240" w:lineRule="auto"/>
        <w:ind w:left="-567" w:firstLine="567"/>
        <w:jc w:val="both"/>
        <w:rPr>
          <w:rStyle w:val="c5"/>
          <w:rFonts w:ascii="Times New Roman" w:hAnsi="Times New Roman" w:cs="Times New Roman"/>
          <w:sz w:val="24"/>
          <w:szCs w:val="24"/>
        </w:rPr>
      </w:pPr>
      <w:r w:rsidRPr="00161EFF">
        <w:rPr>
          <w:rStyle w:val="c5"/>
          <w:rFonts w:ascii="Times New Roman" w:hAnsi="Times New Roman" w:cs="Times New Roman"/>
          <w:sz w:val="24"/>
          <w:szCs w:val="24"/>
        </w:rPr>
        <w:t>-Федеральным государственным образовательным стандартом начального общего образования (Приказ Министерства и науки Российской Федерации от 06.10.2009г. №373 «Об утверждении и введении в действие ФГОС начального общего образования» (зарегистрирован в Минюсте России 22.12.2009г. №15785);</w:t>
      </w:r>
    </w:p>
    <w:p w:rsidR="00161EFF" w:rsidRPr="00161EFF" w:rsidRDefault="00161EFF" w:rsidP="00161EFF">
      <w:pPr>
        <w:shd w:val="clear" w:color="auto" w:fill="FFFFFF"/>
        <w:spacing w:after="0" w:line="240" w:lineRule="auto"/>
        <w:ind w:left="-567" w:firstLine="567"/>
        <w:jc w:val="both"/>
        <w:rPr>
          <w:rStyle w:val="c5"/>
          <w:rFonts w:ascii="Times New Roman" w:hAnsi="Times New Roman" w:cs="Times New Roman"/>
          <w:sz w:val="24"/>
          <w:szCs w:val="24"/>
        </w:rPr>
      </w:pPr>
      <w:r w:rsidRPr="00161EFF">
        <w:rPr>
          <w:rStyle w:val="c5"/>
          <w:rFonts w:ascii="Times New Roman" w:hAnsi="Times New Roman" w:cs="Times New Roman"/>
          <w:sz w:val="24"/>
          <w:szCs w:val="24"/>
        </w:rPr>
        <w:t>-«Положение о службе практической психологии в системе Министерства образования РФ». Приказ МО РФ от 22.10.1999г. №636;</w:t>
      </w:r>
    </w:p>
    <w:p w:rsidR="00161EFF" w:rsidRDefault="00161EFF" w:rsidP="00161EFF">
      <w:pPr>
        <w:pStyle w:val="c6"/>
        <w:shd w:val="clear" w:color="auto" w:fill="FFFFFF"/>
        <w:spacing w:before="0" w:beforeAutospacing="0" w:after="0" w:afterAutospacing="0"/>
        <w:ind w:left="-567" w:firstLine="567"/>
        <w:jc w:val="both"/>
      </w:pPr>
      <w:r>
        <w:rPr>
          <w:rStyle w:val="c5"/>
          <w:color w:val="000000"/>
        </w:rPr>
        <w:t>С первых дней обучения ребенку предъявляются требования, касающиеся произвольности познавательных процессов, учебной мотивации, навыков, позволяющих успешно осваивать программу и т. д. даже хорошо подготовленные дети в период адаптации испытывают стресс, показывают не стабильные результаты. Дети с низким уровнем готовности способны потеряться, разочароваться в школе, в той школе, которую они так живо и красочно себе представляли. Таким образом, одним из главных направлений работы школьного психолога в начальной школе является помощь ученику в освоении учебной деятельности как в период адаптации в первом классе, так и на всем протяжении обучения в младших классах. Причем учебная деятельность понимается не только как проявление интеллектуально-познавательной активности детей, а как «...явление целостной и полнокровной жизни детей в школьный период развития» (В. В. Давыдов).</w:t>
      </w:r>
    </w:p>
    <w:p w:rsidR="00161EFF" w:rsidRDefault="00161EFF" w:rsidP="00833DC2">
      <w:pPr>
        <w:tabs>
          <w:tab w:val="left" w:pos="5387"/>
        </w:tabs>
        <w:spacing w:after="120" w:line="23" w:lineRule="atLeast"/>
        <w:ind w:left="-567" w:firstLine="567"/>
        <w:jc w:val="both"/>
        <w:rPr>
          <w:rStyle w:val="c5"/>
          <w:rFonts w:ascii="Times New Roman" w:eastAsia="Times New Roman" w:hAnsi="Times New Roman" w:cs="Times New Roman"/>
          <w:sz w:val="24"/>
          <w:szCs w:val="24"/>
        </w:rPr>
      </w:pPr>
      <w:r w:rsidRPr="00161EFF">
        <w:rPr>
          <w:rStyle w:val="c5"/>
          <w:rFonts w:ascii="Times New Roman" w:eastAsia="Times New Roman" w:hAnsi="Times New Roman" w:cs="Times New Roman"/>
          <w:sz w:val="24"/>
          <w:szCs w:val="24"/>
        </w:rPr>
        <w:t xml:space="preserve">Программа коррекции познавательной сферы составлена с учетом специфики психического развития детей с </w:t>
      </w:r>
      <w:r w:rsidR="00955FB1">
        <w:rPr>
          <w:rStyle w:val="c5"/>
          <w:rFonts w:ascii="Times New Roman" w:eastAsia="Times New Roman" w:hAnsi="Times New Roman" w:cs="Times New Roman"/>
          <w:sz w:val="24"/>
          <w:szCs w:val="24"/>
        </w:rPr>
        <w:t>УО</w:t>
      </w:r>
      <w:r w:rsidRPr="00161EFF">
        <w:rPr>
          <w:rStyle w:val="c5"/>
          <w:rFonts w:ascii="Times New Roman" w:eastAsia="Times New Roman" w:hAnsi="Times New Roman" w:cs="Times New Roman"/>
          <w:sz w:val="24"/>
          <w:szCs w:val="24"/>
        </w:rPr>
        <w:t xml:space="preserve">. </w:t>
      </w:r>
      <w:r>
        <w:rPr>
          <w:rStyle w:val="c5"/>
          <w:rFonts w:ascii="Times New Roman" w:eastAsia="Times New Roman" w:hAnsi="Times New Roman" w:cs="Times New Roman"/>
          <w:sz w:val="24"/>
          <w:szCs w:val="24"/>
        </w:rPr>
        <w:t>Программа в</w:t>
      </w:r>
      <w:r w:rsidRPr="00161EFF">
        <w:rPr>
          <w:rStyle w:val="c5"/>
          <w:rFonts w:ascii="Times New Roman" w:eastAsia="Times New Roman" w:hAnsi="Times New Roman" w:cs="Times New Roman"/>
          <w:sz w:val="24"/>
          <w:szCs w:val="24"/>
        </w:rPr>
        <w:t xml:space="preserve">ключает в себя: </w:t>
      </w:r>
      <w:r>
        <w:rPr>
          <w:rStyle w:val="c5"/>
          <w:rFonts w:ascii="Times New Roman" w:eastAsia="Times New Roman" w:hAnsi="Times New Roman" w:cs="Times New Roman"/>
          <w:sz w:val="24"/>
          <w:szCs w:val="24"/>
        </w:rPr>
        <w:t>у</w:t>
      </w:r>
      <w:r w:rsidRPr="00161EFF">
        <w:rPr>
          <w:rStyle w:val="c5"/>
          <w:rFonts w:ascii="Times New Roman" w:eastAsia="Times New Roman" w:hAnsi="Times New Roman" w:cs="Times New Roman"/>
          <w:sz w:val="24"/>
          <w:szCs w:val="24"/>
        </w:rPr>
        <w:t xml:space="preserve">пражнения и игры по развитию навыков общения, </w:t>
      </w:r>
      <w:r>
        <w:rPr>
          <w:rStyle w:val="c5"/>
          <w:rFonts w:ascii="Times New Roman" w:eastAsia="Times New Roman" w:hAnsi="Times New Roman" w:cs="Times New Roman"/>
          <w:sz w:val="24"/>
          <w:szCs w:val="24"/>
        </w:rPr>
        <w:t>и</w:t>
      </w:r>
      <w:r w:rsidRPr="00161EFF">
        <w:rPr>
          <w:rStyle w:val="c5"/>
          <w:rFonts w:ascii="Times New Roman" w:eastAsia="Times New Roman" w:hAnsi="Times New Roman" w:cs="Times New Roman"/>
          <w:sz w:val="24"/>
          <w:szCs w:val="24"/>
        </w:rPr>
        <w:t>гры и упражнения на развитие моторики, ощущений, воображения, мышления, внимания, памяти, произвольности, на развитие пространственных представлени</w:t>
      </w:r>
      <w:r>
        <w:rPr>
          <w:rStyle w:val="c5"/>
          <w:rFonts w:ascii="Times New Roman" w:eastAsia="Times New Roman" w:hAnsi="Times New Roman" w:cs="Times New Roman"/>
          <w:sz w:val="24"/>
          <w:szCs w:val="24"/>
        </w:rPr>
        <w:t>й, внутреннего плана действий,</w:t>
      </w:r>
      <w:r w:rsidRPr="00161EFF">
        <w:rPr>
          <w:rStyle w:val="c5"/>
          <w:rFonts w:ascii="Times New Roman" w:eastAsia="Times New Roman" w:hAnsi="Times New Roman" w:cs="Times New Roman"/>
          <w:sz w:val="24"/>
          <w:szCs w:val="24"/>
        </w:rPr>
        <w:t xml:space="preserve"> использование на занятиях учебного материала (из школьной программы). Это стихотворения, тексты по чтению, счетный материал, выполнение грамматических заданий по письму, др. Данные виды работу помогут осуществлению целенаправленной, дифференцированной коррекции познавательных психических процессов учащихся. Такая комплексная психолого – педагогическая задача обеспечит усвоение не только совокупности конкретных знаний по школьным дисциплинам, но и поможет сформулировать у учащихся представление об общественных приемах и способности выполнения различных действий, что в свою очередь, обеспечит лучшее усвоение конкретного предметно-учебного содержания.</w:t>
      </w:r>
    </w:p>
    <w:p w:rsidR="00ED12BC" w:rsidRPr="001E3D11" w:rsidRDefault="00833DC2" w:rsidP="00833DC2">
      <w:pPr>
        <w:tabs>
          <w:tab w:val="left" w:pos="5387"/>
        </w:tabs>
        <w:spacing w:after="120" w:line="23" w:lineRule="atLeast"/>
        <w:ind w:left="-567" w:firstLine="567"/>
        <w:jc w:val="both"/>
        <w:rPr>
          <w:rFonts w:ascii="Times New Roman" w:hAnsi="Times New Roman" w:cs="Times New Roman"/>
          <w:sz w:val="24"/>
          <w:szCs w:val="24"/>
        </w:rPr>
      </w:pPr>
      <w:r w:rsidRPr="001E3D11">
        <w:rPr>
          <w:rFonts w:ascii="Times New Roman" w:hAnsi="Times New Roman" w:cs="Times New Roman"/>
          <w:sz w:val="24"/>
          <w:szCs w:val="24"/>
        </w:rPr>
        <w:t xml:space="preserve"> </w:t>
      </w:r>
      <w:r w:rsidR="00ED12BC" w:rsidRPr="001E3D11">
        <w:rPr>
          <w:rFonts w:ascii="Times New Roman" w:hAnsi="Times New Roman" w:cs="Times New Roman"/>
          <w:sz w:val="24"/>
          <w:szCs w:val="24"/>
        </w:rPr>
        <w:t xml:space="preserve">Данная программа направлена на коррекцию и развитие компетенций коммуникативной и эмоционально-волевой сфер, формирование и развитие учебной мотивации, создание условий обучения способствующих повышению самооценки. Помощь в освоении способов речевого поведения, умении выбирать коммуникативные стратегии и тактики, а также формирование навыков в решении проблемных ситуаций. </w:t>
      </w:r>
    </w:p>
    <w:p w:rsidR="00ED12BC" w:rsidRPr="001E3D11" w:rsidRDefault="00ED12BC" w:rsidP="00833DC2">
      <w:pPr>
        <w:pStyle w:val="Style3"/>
        <w:tabs>
          <w:tab w:val="left" w:pos="5387"/>
        </w:tabs>
        <w:spacing w:after="120" w:line="23" w:lineRule="atLeast"/>
        <w:ind w:left="-567" w:firstLine="567"/>
        <w:rPr>
          <w:szCs w:val="24"/>
        </w:rPr>
      </w:pPr>
      <w:r w:rsidRPr="001E3D11">
        <w:rPr>
          <w:szCs w:val="24"/>
        </w:rPr>
        <w:t xml:space="preserve">В ходе коррекционно-развивающей занятий планируется работа со всеми психическими </w:t>
      </w:r>
      <w:r w:rsidRPr="001E3D11">
        <w:rPr>
          <w:b/>
          <w:szCs w:val="24"/>
        </w:rPr>
        <w:t>познавательными процессами</w:t>
      </w:r>
      <w:r w:rsidRPr="001E3D11">
        <w:rPr>
          <w:szCs w:val="24"/>
        </w:rPr>
        <w:t xml:space="preserve">: мышление, речь, восприятие, внимание, воображение, память, ощущения, являющимися основными компонентами любой человеческой деятельности. </w:t>
      </w:r>
    </w:p>
    <w:p w:rsidR="00ED12BC" w:rsidRDefault="00ED12BC" w:rsidP="00D83689">
      <w:pPr>
        <w:pStyle w:val="Style3"/>
        <w:tabs>
          <w:tab w:val="left" w:pos="5387"/>
        </w:tabs>
        <w:spacing w:after="120" w:line="23" w:lineRule="atLeast"/>
        <w:ind w:left="-567" w:firstLine="567"/>
        <w:rPr>
          <w:szCs w:val="24"/>
        </w:rPr>
      </w:pPr>
      <w:r w:rsidRPr="001E3D11">
        <w:rPr>
          <w:szCs w:val="24"/>
        </w:rPr>
        <w:t xml:space="preserve">Работа с </w:t>
      </w:r>
      <w:r w:rsidRPr="001E3D11">
        <w:rPr>
          <w:b/>
          <w:szCs w:val="24"/>
        </w:rPr>
        <w:t>коммуникативной</w:t>
      </w:r>
      <w:r w:rsidRPr="001E3D11">
        <w:rPr>
          <w:szCs w:val="24"/>
        </w:rPr>
        <w:t xml:space="preserve"> сферой является важной частью коррекционно-развивающих занятий. Учащимся с </w:t>
      </w:r>
      <w:r w:rsidR="00161EFF">
        <w:rPr>
          <w:szCs w:val="24"/>
        </w:rPr>
        <w:t>опорно-двигательными нарушениями</w:t>
      </w:r>
      <w:r w:rsidRPr="001E3D11">
        <w:rPr>
          <w:szCs w:val="24"/>
        </w:rPr>
        <w:t xml:space="preserve"> свойственны отсутствие заинтересованности в общении с окружающими, умения ориентироваться в процессе разговора </w:t>
      </w:r>
      <w:r w:rsidRPr="001E3D11">
        <w:rPr>
          <w:szCs w:val="24"/>
        </w:rPr>
        <w:lastRenderedPageBreak/>
        <w:t xml:space="preserve">и межличностного общения, а также общий негативизм, пассивность в ситуациях взаимодействия с другими людьми. Следствием этого нередко является снижение самооценки ребенка, наблюдается повышенный уровень агрессии и раздражительности, замкнутость, обидчивость, слезливость, т.е. нестабильный </w:t>
      </w:r>
      <w:r w:rsidRPr="001E3D11">
        <w:rPr>
          <w:b/>
          <w:szCs w:val="24"/>
        </w:rPr>
        <w:t>эмоциональный</w:t>
      </w:r>
      <w:r w:rsidRPr="001E3D11">
        <w:rPr>
          <w:szCs w:val="24"/>
        </w:rPr>
        <w:t xml:space="preserve"> фон.</w:t>
      </w:r>
    </w:p>
    <w:p w:rsidR="00955FB1" w:rsidRDefault="002E4E4D" w:rsidP="00955FB1">
      <w:pPr>
        <w:spacing w:after="0" w:line="240" w:lineRule="auto"/>
        <w:ind w:left="-567"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Рабочая программа</w:t>
      </w:r>
      <w:r w:rsidRPr="002E4E4D">
        <w:rPr>
          <w:rFonts w:ascii="Times New Roman" w:eastAsia="Times New Roman" w:hAnsi="Times New Roman" w:cs="Times New Roman"/>
          <w:b/>
          <w:sz w:val="24"/>
          <w:szCs w:val="24"/>
        </w:rPr>
        <w:t xml:space="preserve"> коррекционно-развивающих занятий составленная в соответствии с требованиями </w:t>
      </w:r>
      <w:r>
        <w:rPr>
          <w:rFonts w:ascii="Times New Roman" w:eastAsia="Times New Roman" w:hAnsi="Times New Roman" w:cs="Times New Roman"/>
          <w:b/>
          <w:sz w:val="24"/>
          <w:szCs w:val="24"/>
        </w:rPr>
        <w:t>ФГОС (</w:t>
      </w:r>
      <w:r w:rsidRPr="002E4E4D">
        <w:rPr>
          <w:rFonts w:ascii="Times New Roman" w:eastAsia="Times New Roman" w:hAnsi="Times New Roman" w:cs="Times New Roman"/>
          <w:b/>
          <w:sz w:val="24"/>
          <w:szCs w:val="24"/>
        </w:rPr>
        <w:t>Федерального государственного образовательного стандарта</w:t>
      </w:r>
      <w:r>
        <w:rPr>
          <w:rFonts w:ascii="Times New Roman" w:eastAsia="Times New Roman" w:hAnsi="Times New Roman" w:cs="Times New Roman"/>
          <w:b/>
          <w:sz w:val="24"/>
          <w:szCs w:val="24"/>
        </w:rPr>
        <w:t>)</w:t>
      </w:r>
      <w:r w:rsidRPr="002E4E4D">
        <w:rPr>
          <w:rFonts w:ascii="Times New Roman" w:eastAsia="Times New Roman" w:hAnsi="Times New Roman" w:cs="Times New Roman"/>
          <w:b/>
          <w:sz w:val="24"/>
          <w:szCs w:val="24"/>
        </w:rPr>
        <w:t xml:space="preserve"> </w:t>
      </w:r>
      <w:r w:rsidR="00955FB1">
        <w:rPr>
          <w:rFonts w:ascii="Times New Roman" w:eastAsia="Times New Roman" w:hAnsi="Times New Roman" w:cs="Times New Roman"/>
          <w:b/>
          <w:sz w:val="24"/>
          <w:szCs w:val="24"/>
        </w:rPr>
        <w:t xml:space="preserve">основного </w:t>
      </w:r>
      <w:r w:rsidRPr="002E4E4D">
        <w:rPr>
          <w:rFonts w:ascii="Times New Roman" w:eastAsia="Times New Roman" w:hAnsi="Times New Roman" w:cs="Times New Roman"/>
          <w:b/>
          <w:sz w:val="24"/>
          <w:szCs w:val="24"/>
        </w:rPr>
        <w:t>общего образования на основе:</w:t>
      </w:r>
    </w:p>
    <w:p w:rsidR="00955FB1" w:rsidRPr="00955FB1" w:rsidRDefault="00955FB1" w:rsidP="00955FB1">
      <w:pPr>
        <w:spacing w:after="0" w:line="240" w:lineRule="auto"/>
        <w:ind w:left="-567" w:firstLine="709"/>
        <w:jc w:val="both"/>
        <w:rPr>
          <w:rFonts w:ascii="Times New Roman" w:eastAsia="Times New Roman" w:hAnsi="Times New Roman" w:cs="Times New Roman"/>
          <w:b/>
          <w:sz w:val="24"/>
          <w:szCs w:val="24"/>
        </w:rPr>
      </w:pPr>
      <w:r w:rsidRPr="00955FB1">
        <w:rPr>
          <w:rFonts w:ascii="Times New Roman" w:eastAsia="Times New Roman" w:hAnsi="Times New Roman" w:cs="Times New Roman"/>
          <w:bCs/>
          <w:sz w:val="24"/>
          <w:szCs w:val="24"/>
        </w:rPr>
        <w:t>Программа по психокоррекции разработана на основе   методических рекомендаций «Преподавание учебной дисциплины «Развитие психомоторики и сенсорных процессов» для учащихся с умственной отсталостью, «Развитие сенсорной сферы детей»: пособие для учителей специальных (коррекционных)  образовательных учреждений VIII вида /    Л. А. Метиева, Э.Я. Удалова, рецензенты: В.В. Воронкова, В.Т. Петрова. – М.: Просвещение, 2009.</w:t>
      </w:r>
    </w:p>
    <w:p w:rsidR="00DC414E" w:rsidRDefault="00DC414E" w:rsidP="00DC414E">
      <w:pPr>
        <w:pStyle w:val="a4"/>
        <w:tabs>
          <w:tab w:val="left" w:pos="5387"/>
        </w:tabs>
        <w:ind w:left="1069"/>
        <w:rPr>
          <w:rFonts w:ascii="Times New Roman" w:hAnsi="Times New Roman"/>
          <w:b/>
          <w:sz w:val="24"/>
          <w:szCs w:val="24"/>
        </w:rPr>
      </w:pPr>
    </w:p>
    <w:p w:rsidR="00833DC2" w:rsidRPr="00833DC2" w:rsidRDefault="00833DC2" w:rsidP="00833DC2">
      <w:pPr>
        <w:pStyle w:val="a4"/>
        <w:numPr>
          <w:ilvl w:val="0"/>
          <w:numId w:val="9"/>
        </w:numPr>
        <w:tabs>
          <w:tab w:val="left" w:pos="5387"/>
        </w:tabs>
        <w:jc w:val="center"/>
        <w:rPr>
          <w:rFonts w:ascii="Times New Roman" w:hAnsi="Times New Roman"/>
          <w:b/>
          <w:sz w:val="24"/>
          <w:szCs w:val="24"/>
        </w:rPr>
      </w:pPr>
      <w:r w:rsidRPr="00833DC2">
        <w:rPr>
          <w:rFonts w:ascii="Times New Roman" w:hAnsi="Times New Roman"/>
          <w:b/>
          <w:sz w:val="24"/>
          <w:szCs w:val="24"/>
        </w:rPr>
        <w:t>Цели и задачи программы</w:t>
      </w:r>
    </w:p>
    <w:p w:rsidR="00ED12BC" w:rsidRPr="00833DC2" w:rsidRDefault="00ED12BC" w:rsidP="002E4E4D">
      <w:pPr>
        <w:tabs>
          <w:tab w:val="left" w:pos="5387"/>
        </w:tabs>
        <w:ind w:left="-567" w:firstLine="709"/>
        <w:jc w:val="both"/>
        <w:rPr>
          <w:rFonts w:ascii="Times New Roman" w:hAnsi="Times New Roman"/>
          <w:sz w:val="24"/>
          <w:szCs w:val="24"/>
        </w:rPr>
      </w:pPr>
      <w:r w:rsidRPr="00833DC2">
        <w:rPr>
          <w:rFonts w:ascii="Times New Roman" w:hAnsi="Times New Roman"/>
          <w:b/>
          <w:i/>
          <w:sz w:val="24"/>
          <w:szCs w:val="24"/>
        </w:rPr>
        <w:t>Цель программы</w:t>
      </w:r>
      <w:r w:rsidRPr="00833DC2">
        <w:rPr>
          <w:rFonts w:ascii="Times New Roman" w:hAnsi="Times New Roman"/>
          <w:i/>
          <w:sz w:val="24"/>
          <w:szCs w:val="24"/>
        </w:rPr>
        <w:t>:</w:t>
      </w:r>
      <w:r w:rsidRPr="00833DC2">
        <w:rPr>
          <w:rFonts w:ascii="Times New Roman" w:hAnsi="Times New Roman"/>
          <w:sz w:val="24"/>
          <w:szCs w:val="24"/>
        </w:rPr>
        <w:t xml:space="preserve"> </w:t>
      </w:r>
      <w:r w:rsidR="00DC414E">
        <w:rPr>
          <w:rFonts w:ascii="Times New Roman" w:hAnsi="Times New Roman"/>
          <w:sz w:val="24"/>
          <w:szCs w:val="24"/>
        </w:rPr>
        <w:t>о</w:t>
      </w:r>
      <w:r w:rsidR="00DC414E" w:rsidRPr="00833DC2">
        <w:rPr>
          <w:rFonts w:ascii="Times New Roman" w:hAnsi="Times New Roman"/>
          <w:sz w:val="24"/>
          <w:szCs w:val="24"/>
        </w:rPr>
        <w:t>существление  индивидуально  ориентированной  психолого-педагогической  помощи  ребёнку  с  ограниченными  возможностями  здоровья  с учетом особенностей психофизического развития и индивидуальных возможностей обучающегося (в соответствии с рекомендациями психолого-медико-педагогической комиссии)</w:t>
      </w:r>
      <w:r w:rsidR="00DC414E">
        <w:rPr>
          <w:rFonts w:ascii="Times New Roman" w:hAnsi="Times New Roman"/>
          <w:sz w:val="24"/>
          <w:szCs w:val="24"/>
        </w:rPr>
        <w:t>. К</w:t>
      </w:r>
      <w:r w:rsidRPr="00833DC2">
        <w:rPr>
          <w:rFonts w:ascii="Times New Roman" w:hAnsi="Times New Roman"/>
          <w:sz w:val="24"/>
          <w:szCs w:val="24"/>
        </w:rPr>
        <w:t xml:space="preserve">оррекция и развитие коммуникативной, эмоционально-волевой, познавательной сфер, учебной мотивации и самооценки. </w:t>
      </w:r>
    </w:p>
    <w:p w:rsidR="00833DC2" w:rsidRDefault="00ED12BC" w:rsidP="00DC414E">
      <w:pPr>
        <w:shd w:val="clear" w:color="auto" w:fill="FFFFFF"/>
        <w:spacing w:after="0" w:line="240" w:lineRule="auto"/>
        <w:rPr>
          <w:rFonts w:ascii="Times New Roman" w:hAnsi="Times New Roman" w:cs="Times New Roman"/>
          <w:i/>
          <w:sz w:val="24"/>
          <w:szCs w:val="24"/>
        </w:rPr>
      </w:pPr>
      <w:r w:rsidRPr="00DC414E">
        <w:rPr>
          <w:rFonts w:ascii="Times New Roman" w:hAnsi="Times New Roman"/>
          <w:b/>
          <w:i/>
          <w:sz w:val="24"/>
          <w:szCs w:val="24"/>
        </w:rPr>
        <w:t>Задачи программы</w:t>
      </w:r>
      <w:r w:rsidR="007A01CE" w:rsidRPr="00DC414E">
        <w:rPr>
          <w:rFonts w:ascii="Times New Roman" w:hAnsi="Times New Roman"/>
          <w:i/>
          <w:sz w:val="24"/>
          <w:szCs w:val="24"/>
        </w:rPr>
        <w:t>.</w:t>
      </w:r>
      <w:r w:rsidR="00DC414E" w:rsidRPr="00DC414E">
        <w:rPr>
          <w:rFonts w:ascii="Times New Roman" w:hAnsi="Times New Roman"/>
          <w:sz w:val="24"/>
          <w:szCs w:val="24"/>
        </w:rPr>
        <w:t xml:space="preserve"> </w:t>
      </w:r>
    </w:p>
    <w:p w:rsidR="007A01CE" w:rsidRDefault="007A01CE" w:rsidP="007A01CE">
      <w:pPr>
        <w:pStyle w:val="1"/>
        <w:spacing w:line="360" w:lineRule="auto"/>
        <w:ind w:left="-567" w:right="321" w:firstLine="567"/>
        <w:rPr>
          <w:rFonts w:ascii="Times New Roman" w:hAnsi="Times New Roman"/>
          <w:b/>
          <w:sz w:val="24"/>
          <w:szCs w:val="24"/>
        </w:rPr>
      </w:pPr>
      <w:r w:rsidRPr="00D17D75">
        <w:rPr>
          <w:rFonts w:ascii="Times New Roman" w:hAnsi="Times New Roman"/>
          <w:b/>
          <w:sz w:val="24"/>
          <w:szCs w:val="24"/>
        </w:rPr>
        <w:t xml:space="preserve">Задачи, направленные на обучение: </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развитие мышления в процессе формирования основных приемов мыслительной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развитие психических познавательных процессов: различных видов памяти, внимания, зрительного восприятия и воображения;</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развитие языковой культуры и формирование речевых умений: четко и ясно излагать свои мысли, давать определения понятиям, строить умозаключения, аргументировано доказывать свою точку зрения;</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формирование навыков творческого мышления и развитие умения решать нестандартные задачи;</w:t>
      </w:r>
    </w:p>
    <w:p w:rsidR="00DC414E"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развитие познавательной активности и самостоятельной мыслительной деятельности учащихся;</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Pr>
          <w:rFonts w:ascii="Times New Roman" w:hAnsi="Times New Roman"/>
          <w:sz w:val="24"/>
          <w:szCs w:val="24"/>
        </w:rPr>
        <w:t>развитие сенсорной сферы</w:t>
      </w:r>
      <w:r w:rsidRPr="00DC414E">
        <w:rPr>
          <w:rFonts w:ascii="Times New Roman" w:hAnsi="Times New Roman"/>
          <w:sz w:val="24"/>
          <w:szCs w:val="24"/>
        </w:rPr>
        <w:t xml:space="preserve"> (глазомера, мелких мышц кистей рук)</w:t>
      </w:r>
      <w:r>
        <w:rPr>
          <w:rFonts w:ascii="Times New Roman" w:hAnsi="Times New Roman"/>
          <w:sz w:val="24"/>
          <w:szCs w:val="24"/>
        </w:rPr>
        <w:t>.</w:t>
      </w:r>
    </w:p>
    <w:p w:rsidR="007A01CE" w:rsidRDefault="007A01CE" w:rsidP="007A01CE">
      <w:pPr>
        <w:pStyle w:val="1"/>
        <w:spacing w:line="360" w:lineRule="auto"/>
        <w:ind w:left="-567" w:right="321" w:firstLine="567"/>
        <w:rPr>
          <w:rFonts w:ascii="Times New Roman" w:hAnsi="Times New Roman"/>
          <w:b/>
          <w:sz w:val="24"/>
          <w:szCs w:val="24"/>
        </w:rPr>
      </w:pPr>
    </w:p>
    <w:p w:rsidR="007A01CE" w:rsidRDefault="007A01CE" w:rsidP="00DC414E">
      <w:pPr>
        <w:pStyle w:val="1"/>
        <w:spacing w:line="360" w:lineRule="auto"/>
        <w:ind w:right="321"/>
        <w:rPr>
          <w:rFonts w:ascii="Times New Roman" w:hAnsi="Times New Roman"/>
          <w:b/>
          <w:sz w:val="24"/>
          <w:szCs w:val="24"/>
        </w:rPr>
      </w:pPr>
      <w:r w:rsidRPr="007A1208">
        <w:rPr>
          <w:rFonts w:ascii="Times New Roman" w:hAnsi="Times New Roman"/>
          <w:b/>
          <w:sz w:val="24"/>
          <w:szCs w:val="24"/>
        </w:rPr>
        <w:t>Задачи, направленные на воспитание:</w:t>
      </w:r>
    </w:p>
    <w:p w:rsidR="007A01CE" w:rsidRPr="00DC414E" w:rsidRDefault="00DC414E" w:rsidP="00DC414E">
      <w:pPr>
        <w:pStyle w:val="1"/>
        <w:numPr>
          <w:ilvl w:val="0"/>
          <w:numId w:val="19"/>
        </w:numPr>
        <w:spacing w:line="360" w:lineRule="auto"/>
        <w:ind w:left="-284" w:right="323" w:hanging="283"/>
        <w:rPr>
          <w:rFonts w:ascii="Times New Roman" w:eastAsia="Calibri" w:hAnsi="Times New Roman"/>
          <w:sz w:val="24"/>
          <w:szCs w:val="24"/>
          <w:lang w:eastAsia="en-US"/>
        </w:rPr>
      </w:pPr>
      <w:r>
        <w:rPr>
          <w:rFonts w:ascii="Times New Roman" w:eastAsia="Calibri" w:hAnsi="Times New Roman"/>
          <w:sz w:val="24"/>
          <w:szCs w:val="24"/>
          <w:lang w:eastAsia="en-US"/>
        </w:rPr>
        <w:t xml:space="preserve">развитие </w:t>
      </w:r>
      <w:r w:rsidR="007A01CE" w:rsidRPr="00DC414E">
        <w:rPr>
          <w:rFonts w:ascii="Times New Roman" w:eastAsia="Calibri" w:hAnsi="Times New Roman"/>
          <w:sz w:val="24"/>
          <w:szCs w:val="24"/>
          <w:lang w:eastAsia="en-US"/>
        </w:rPr>
        <w:t>настойчивость в преодолении трудностей, достижении поставленных задач</w:t>
      </w:r>
      <w:r>
        <w:rPr>
          <w:rFonts w:ascii="Times New Roman" w:eastAsia="Calibri" w:hAnsi="Times New Roman"/>
          <w:sz w:val="24"/>
          <w:szCs w:val="24"/>
          <w:lang w:eastAsia="en-US"/>
        </w:rPr>
        <w:t>;</w:t>
      </w:r>
    </w:p>
    <w:p w:rsidR="00DC414E" w:rsidRPr="00DC414E" w:rsidRDefault="00DC414E" w:rsidP="00DC414E">
      <w:pPr>
        <w:pStyle w:val="1"/>
        <w:numPr>
          <w:ilvl w:val="0"/>
          <w:numId w:val="19"/>
        </w:numPr>
        <w:spacing w:line="360" w:lineRule="auto"/>
        <w:ind w:left="-284" w:right="323" w:hanging="283"/>
        <w:rPr>
          <w:rFonts w:ascii="Times New Roman" w:eastAsia="Calibri" w:hAnsi="Times New Roman"/>
          <w:sz w:val="24"/>
          <w:szCs w:val="24"/>
          <w:lang w:eastAsia="en-US"/>
        </w:rPr>
      </w:pPr>
      <w:r>
        <w:rPr>
          <w:rFonts w:ascii="Times New Roman" w:eastAsia="Calibri" w:hAnsi="Times New Roman"/>
          <w:sz w:val="24"/>
          <w:szCs w:val="24"/>
          <w:lang w:eastAsia="en-US"/>
        </w:rPr>
        <w:t>сформирование</w:t>
      </w:r>
      <w:r w:rsidRPr="00DC414E">
        <w:rPr>
          <w:rFonts w:ascii="Times New Roman" w:eastAsia="Calibri" w:hAnsi="Times New Roman"/>
          <w:sz w:val="24"/>
          <w:szCs w:val="24"/>
          <w:lang w:eastAsia="en-US"/>
        </w:rPr>
        <w:t xml:space="preserve"> системы нравственных межличностных отношений («я-концепци</w:t>
      </w:r>
      <w:r>
        <w:rPr>
          <w:rFonts w:ascii="Times New Roman" w:eastAsia="Calibri" w:hAnsi="Times New Roman"/>
          <w:sz w:val="24"/>
          <w:szCs w:val="24"/>
          <w:lang w:eastAsia="en-US"/>
        </w:rPr>
        <w:t>я</w:t>
      </w:r>
      <w:r w:rsidRPr="00DC414E">
        <w:rPr>
          <w:rFonts w:ascii="Times New Roman" w:eastAsia="Calibri" w:hAnsi="Times New Roman"/>
          <w:sz w:val="24"/>
          <w:szCs w:val="24"/>
          <w:lang w:eastAsia="en-US"/>
        </w:rPr>
        <w:t>»)</w:t>
      </w:r>
      <w:r w:rsidR="00D83689">
        <w:rPr>
          <w:rFonts w:ascii="Times New Roman" w:eastAsia="Calibri" w:hAnsi="Times New Roman"/>
          <w:sz w:val="24"/>
          <w:szCs w:val="24"/>
          <w:lang w:eastAsia="en-US"/>
        </w:rPr>
        <w:t>;</w:t>
      </w:r>
    </w:p>
    <w:p w:rsidR="00DC414E" w:rsidRDefault="00DC414E" w:rsidP="00D83689">
      <w:pPr>
        <w:pStyle w:val="1"/>
        <w:numPr>
          <w:ilvl w:val="0"/>
          <w:numId w:val="19"/>
        </w:numPr>
        <w:spacing w:line="0" w:lineRule="atLeast"/>
        <w:ind w:left="-283" w:right="323" w:hanging="284"/>
        <w:jc w:val="both"/>
        <w:rPr>
          <w:rFonts w:ascii="Times New Roman" w:eastAsia="Calibri" w:hAnsi="Times New Roman"/>
          <w:sz w:val="24"/>
          <w:szCs w:val="24"/>
          <w:lang w:eastAsia="en-US"/>
        </w:rPr>
      </w:pPr>
      <w:r w:rsidRPr="00DC414E">
        <w:rPr>
          <w:rFonts w:ascii="Times New Roman" w:eastAsia="Calibri" w:hAnsi="Times New Roman"/>
          <w:sz w:val="24"/>
          <w:szCs w:val="24"/>
          <w:lang w:eastAsia="en-US"/>
        </w:rPr>
        <w:t>развитие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w:t>
      </w:r>
      <w:r>
        <w:rPr>
          <w:rFonts w:ascii="Times New Roman" w:eastAsia="Calibri" w:hAnsi="Times New Roman"/>
          <w:sz w:val="24"/>
          <w:szCs w:val="24"/>
          <w:lang w:eastAsia="en-US"/>
        </w:rPr>
        <w:t>.</w:t>
      </w:r>
    </w:p>
    <w:p w:rsidR="00D83689" w:rsidRDefault="00D83689" w:rsidP="006A777B">
      <w:pPr>
        <w:pStyle w:val="1"/>
        <w:spacing w:line="0" w:lineRule="atLeast"/>
        <w:ind w:right="323"/>
        <w:rPr>
          <w:rFonts w:ascii="Times New Roman" w:eastAsia="Calibri" w:hAnsi="Times New Roman"/>
          <w:sz w:val="24"/>
          <w:szCs w:val="24"/>
          <w:lang w:eastAsia="en-US"/>
        </w:rPr>
      </w:pPr>
    </w:p>
    <w:p w:rsidR="007A01CE" w:rsidRPr="007A1208" w:rsidRDefault="007A01CE" w:rsidP="007A01CE">
      <w:pPr>
        <w:pStyle w:val="1"/>
        <w:spacing w:line="360" w:lineRule="auto"/>
        <w:ind w:left="-567" w:right="321" w:firstLine="567"/>
        <w:jc w:val="both"/>
        <w:rPr>
          <w:rFonts w:ascii="Times New Roman" w:hAnsi="Times New Roman"/>
          <w:sz w:val="24"/>
          <w:szCs w:val="24"/>
        </w:rPr>
      </w:pPr>
      <w:r w:rsidRPr="007A1208">
        <w:rPr>
          <w:rFonts w:ascii="Times New Roman" w:hAnsi="Times New Roman"/>
          <w:b/>
          <w:bCs/>
          <w:color w:val="000000"/>
          <w:sz w:val="24"/>
          <w:szCs w:val="24"/>
        </w:rPr>
        <w:t>Задачи, направленные на развитие личности:</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снижение эмоционального напряжения, страхов с помощью арт-терапии и песочной терапии;</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lastRenderedPageBreak/>
        <w:t>формирование и развития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формирование навыков применения полученных знаний и умений в процессе изучения школьных дисциплин и в практической деятельности</w:t>
      </w:r>
      <w:r>
        <w:rPr>
          <w:rFonts w:ascii="Times New Roman" w:hAnsi="Times New Roman"/>
          <w:sz w:val="24"/>
          <w:szCs w:val="24"/>
        </w:rPr>
        <w:t>;</w:t>
      </w:r>
    </w:p>
    <w:p w:rsidR="00DC414E" w:rsidRPr="001E3D11" w:rsidRDefault="00DC414E" w:rsidP="00DC414E">
      <w:pPr>
        <w:pStyle w:val="a4"/>
        <w:numPr>
          <w:ilvl w:val="0"/>
          <w:numId w:val="6"/>
        </w:numPr>
        <w:spacing w:after="0" w:line="240" w:lineRule="auto"/>
        <w:ind w:left="-284" w:hanging="283"/>
        <w:jc w:val="both"/>
        <w:rPr>
          <w:rFonts w:ascii="Times New Roman" w:hAnsi="Times New Roman"/>
          <w:sz w:val="24"/>
          <w:szCs w:val="24"/>
        </w:rPr>
      </w:pPr>
      <w:r w:rsidRPr="001E3D11">
        <w:rPr>
          <w:rFonts w:ascii="Times New Roman" w:hAnsi="Times New Roman"/>
          <w:sz w:val="24"/>
          <w:szCs w:val="24"/>
        </w:rPr>
        <w:t>мотивационный компон</w:t>
      </w:r>
      <w:r>
        <w:rPr>
          <w:rFonts w:ascii="Times New Roman" w:hAnsi="Times New Roman"/>
          <w:sz w:val="24"/>
          <w:szCs w:val="24"/>
        </w:rPr>
        <w:t>ент представлен на занятиях как</w:t>
      </w:r>
      <w:r w:rsidRPr="001E3D11">
        <w:rPr>
          <w:rFonts w:ascii="Times New Roman" w:hAnsi="Times New Roman"/>
          <w:sz w:val="24"/>
          <w:szCs w:val="24"/>
        </w:rPr>
        <w:t xml:space="preserve"> игровое преподнесение задания, создание положительного образа школьника,  подкрепление позитивного отношения к школе, закрепление образцов ролевого поведения, формирование чувства уверенности в роли ученика.</w:t>
      </w:r>
    </w:p>
    <w:p w:rsidR="00ED12BC" w:rsidRDefault="00ED12BC" w:rsidP="00833DC2">
      <w:pPr>
        <w:ind w:left="-567" w:firstLine="567"/>
        <w:jc w:val="both"/>
        <w:rPr>
          <w:rFonts w:ascii="Times New Roman" w:hAnsi="Times New Roman" w:cs="Times New Roman"/>
          <w:b/>
          <w:sz w:val="24"/>
          <w:szCs w:val="24"/>
        </w:rPr>
      </w:pPr>
      <w:r w:rsidRPr="00833DC2">
        <w:rPr>
          <w:rFonts w:ascii="Times New Roman" w:hAnsi="Times New Roman" w:cs="Times New Roman"/>
          <w:b/>
          <w:sz w:val="24"/>
          <w:szCs w:val="24"/>
        </w:rPr>
        <w:t>Поставленные задачи рассматриваются как единый комплекс, так как только целостное воздействие на личность ребенка может привести к устойчивому позитивному изменению (или формированию отдельн</w:t>
      </w:r>
      <w:r w:rsidR="006D29F2">
        <w:rPr>
          <w:rFonts w:ascii="Times New Roman" w:hAnsi="Times New Roman" w:cs="Times New Roman"/>
          <w:b/>
          <w:sz w:val="24"/>
          <w:szCs w:val="24"/>
        </w:rPr>
        <w:t>ых психологических компонентов).</w:t>
      </w:r>
    </w:p>
    <w:p w:rsidR="00DC414E" w:rsidRPr="00DC414E" w:rsidRDefault="00DC414E" w:rsidP="00DC414E">
      <w:pPr>
        <w:pStyle w:val="a4"/>
        <w:numPr>
          <w:ilvl w:val="0"/>
          <w:numId w:val="9"/>
        </w:numPr>
        <w:spacing w:after="0" w:line="360" w:lineRule="auto"/>
        <w:ind w:right="321"/>
        <w:jc w:val="center"/>
        <w:rPr>
          <w:rFonts w:ascii="Times New Roman" w:hAnsi="Times New Roman"/>
          <w:b/>
          <w:sz w:val="24"/>
          <w:szCs w:val="24"/>
        </w:rPr>
      </w:pPr>
      <w:r w:rsidRPr="00DC414E">
        <w:rPr>
          <w:rFonts w:ascii="Times New Roman" w:hAnsi="Times New Roman"/>
          <w:b/>
          <w:sz w:val="24"/>
          <w:szCs w:val="24"/>
        </w:rPr>
        <w:t>Срок реализации программы, общее количество часов. Формы организации образовательной деятельности и режим занятий</w:t>
      </w:r>
    </w:p>
    <w:p w:rsidR="00DC414E" w:rsidRPr="007A1208" w:rsidRDefault="00DC414E" w:rsidP="00DC414E">
      <w:pPr>
        <w:spacing w:line="360" w:lineRule="auto"/>
        <w:ind w:left="-567" w:right="321"/>
        <w:jc w:val="both"/>
        <w:rPr>
          <w:rFonts w:ascii="Times New Roman" w:hAnsi="Times New Roman"/>
          <w:b/>
          <w:sz w:val="24"/>
          <w:szCs w:val="24"/>
        </w:rPr>
      </w:pPr>
      <w:r>
        <w:rPr>
          <w:rFonts w:ascii="Times New Roman" w:hAnsi="Times New Roman"/>
          <w:b/>
          <w:sz w:val="24"/>
          <w:szCs w:val="24"/>
        </w:rPr>
        <w:t>3</w:t>
      </w:r>
      <w:r w:rsidRPr="007A1208">
        <w:rPr>
          <w:rFonts w:ascii="Times New Roman" w:hAnsi="Times New Roman"/>
          <w:b/>
          <w:sz w:val="24"/>
          <w:szCs w:val="24"/>
        </w:rPr>
        <w:t xml:space="preserve">.1 Срок реализации программы: </w:t>
      </w:r>
      <w:r w:rsidRPr="007A1208">
        <w:rPr>
          <w:rFonts w:ascii="Times New Roman" w:hAnsi="Times New Roman"/>
          <w:sz w:val="24"/>
          <w:szCs w:val="24"/>
        </w:rPr>
        <w:t>1 год (</w:t>
      </w:r>
      <w:r w:rsidR="006D6041">
        <w:rPr>
          <w:rFonts w:ascii="Times New Roman" w:hAnsi="Times New Roman"/>
          <w:sz w:val="24"/>
          <w:szCs w:val="24"/>
        </w:rPr>
        <w:t>6</w:t>
      </w:r>
      <w:r w:rsidR="006A777B">
        <w:rPr>
          <w:rFonts w:ascii="Times New Roman" w:hAnsi="Times New Roman"/>
          <w:sz w:val="24"/>
          <w:szCs w:val="24"/>
        </w:rPr>
        <w:t>8</w:t>
      </w:r>
      <w:r w:rsidR="006D6041">
        <w:rPr>
          <w:rFonts w:ascii="Times New Roman" w:hAnsi="Times New Roman"/>
          <w:sz w:val="24"/>
          <w:szCs w:val="24"/>
        </w:rPr>
        <w:t xml:space="preserve"> занятия</w:t>
      </w:r>
      <w:r w:rsidRPr="007A1208">
        <w:rPr>
          <w:rFonts w:ascii="Times New Roman" w:hAnsi="Times New Roman"/>
          <w:sz w:val="24"/>
          <w:szCs w:val="24"/>
        </w:rPr>
        <w:t>)</w:t>
      </w:r>
    </w:p>
    <w:p w:rsidR="00DC414E" w:rsidRPr="007A1208" w:rsidRDefault="00DC414E" w:rsidP="00DC414E">
      <w:pPr>
        <w:spacing w:line="360" w:lineRule="auto"/>
        <w:ind w:left="-567" w:right="321"/>
        <w:jc w:val="both"/>
        <w:rPr>
          <w:rStyle w:val="a6"/>
          <w:rFonts w:ascii="Times New Roman" w:hAnsi="Times New Roman"/>
          <w:b w:val="0"/>
          <w:bCs/>
          <w:sz w:val="24"/>
          <w:szCs w:val="24"/>
        </w:rPr>
      </w:pPr>
      <w:r>
        <w:rPr>
          <w:rFonts w:ascii="Times New Roman" w:hAnsi="Times New Roman"/>
          <w:b/>
          <w:sz w:val="24"/>
          <w:szCs w:val="24"/>
        </w:rPr>
        <w:t>3</w:t>
      </w:r>
      <w:r w:rsidRPr="007A1208">
        <w:rPr>
          <w:rFonts w:ascii="Times New Roman" w:hAnsi="Times New Roman"/>
          <w:b/>
          <w:sz w:val="24"/>
          <w:szCs w:val="24"/>
        </w:rPr>
        <w:t>.2</w:t>
      </w:r>
      <w:r w:rsidRPr="007A1208">
        <w:rPr>
          <w:rFonts w:ascii="Times New Roman" w:hAnsi="Times New Roman"/>
          <w:sz w:val="24"/>
          <w:szCs w:val="24"/>
        </w:rPr>
        <w:t xml:space="preserve"> </w:t>
      </w:r>
      <w:r w:rsidRPr="007A1208">
        <w:rPr>
          <w:rStyle w:val="a6"/>
          <w:rFonts w:ascii="Times New Roman" w:hAnsi="Times New Roman"/>
          <w:bCs/>
          <w:sz w:val="24"/>
          <w:szCs w:val="24"/>
        </w:rPr>
        <w:t xml:space="preserve">Форма организации деятельности: </w:t>
      </w:r>
      <w:r>
        <w:rPr>
          <w:rStyle w:val="a6"/>
          <w:rFonts w:ascii="Times New Roman" w:hAnsi="Times New Roman"/>
          <w:b w:val="0"/>
          <w:bCs/>
          <w:sz w:val="24"/>
          <w:szCs w:val="24"/>
        </w:rPr>
        <w:t>индивидуальная</w:t>
      </w:r>
    </w:p>
    <w:p w:rsidR="00DC414E" w:rsidRDefault="00DC414E" w:rsidP="006D29F2">
      <w:pPr>
        <w:spacing w:line="360" w:lineRule="auto"/>
        <w:ind w:left="-567" w:right="321"/>
        <w:jc w:val="both"/>
        <w:rPr>
          <w:rStyle w:val="a6"/>
          <w:rFonts w:ascii="Times New Roman" w:hAnsi="Times New Roman"/>
          <w:b w:val="0"/>
          <w:bCs/>
          <w:sz w:val="24"/>
          <w:szCs w:val="24"/>
        </w:rPr>
      </w:pPr>
      <w:r>
        <w:rPr>
          <w:rStyle w:val="a6"/>
          <w:rFonts w:ascii="Times New Roman" w:hAnsi="Times New Roman"/>
          <w:bCs/>
          <w:sz w:val="24"/>
          <w:szCs w:val="24"/>
        </w:rPr>
        <w:t>3</w:t>
      </w:r>
      <w:r w:rsidRPr="007A1208">
        <w:rPr>
          <w:rStyle w:val="a6"/>
          <w:rFonts w:ascii="Times New Roman" w:hAnsi="Times New Roman"/>
          <w:bCs/>
          <w:sz w:val="24"/>
          <w:szCs w:val="24"/>
        </w:rPr>
        <w:t>.</w:t>
      </w:r>
      <w:r>
        <w:rPr>
          <w:rStyle w:val="a6"/>
          <w:rFonts w:ascii="Times New Roman" w:hAnsi="Times New Roman"/>
          <w:bCs/>
          <w:sz w:val="24"/>
          <w:szCs w:val="24"/>
        </w:rPr>
        <w:t>3</w:t>
      </w:r>
      <w:r w:rsidRPr="007A1208">
        <w:rPr>
          <w:rStyle w:val="a6"/>
          <w:rFonts w:ascii="Times New Roman" w:hAnsi="Times New Roman"/>
          <w:bCs/>
          <w:sz w:val="24"/>
          <w:szCs w:val="24"/>
        </w:rPr>
        <w:t xml:space="preserve"> Режим занятий: </w:t>
      </w:r>
      <w:r w:rsidRPr="007A1208">
        <w:rPr>
          <w:rStyle w:val="a6"/>
          <w:rFonts w:ascii="Times New Roman" w:hAnsi="Times New Roman"/>
          <w:b w:val="0"/>
          <w:bCs/>
          <w:sz w:val="24"/>
          <w:szCs w:val="24"/>
        </w:rPr>
        <w:t xml:space="preserve">2 раза в </w:t>
      </w:r>
      <w:r>
        <w:rPr>
          <w:rStyle w:val="a6"/>
          <w:rFonts w:ascii="Times New Roman" w:hAnsi="Times New Roman"/>
          <w:b w:val="0"/>
          <w:bCs/>
          <w:sz w:val="24"/>
          <w:szCs w:val="24"/>
        </w:rPr>
        <w:t>неделю по 3</w:t>
      </w:r>
      <w:r w:rsidR="006A777B">
        <w:rPr>
          <w:rStyle w:val="a6"/>
          <w:rFonts w:ascii="Times New Roman" w:hAnsi="Times New Roman"/>
          <w:b w:val="0"/>
          <w:bCs/>
          <w:sz w:val="24"/>
          <w:szCs w:val="24"/>
        </w:rPr>
        <w:t>5</w:t>
      </w:r>
      <w:r w:rsidR="006D29F2">
        <w:rPr>
          <w:rStyle w:val="a6"/>
          <w:rFonts w:ascii="Times New Roman" w:hAnsi="Times New Roman"/>
          <w:b w:val="0"/>
          <w:bCs/>
          <w:sz w:val="24"/>
          <w:szCs w:val="24"/>
        </w:rPr>
        <w:t>-</w:t>
      </w:r>
      <w:r w:rsidR="006A777B">
        <w:rPr>
          <w:rStyle w:val="a6"/>
          <w:rFonts w:ascii="Times New Roman" w:hAnsi="Times New Roman"/>
          <w:b w:val="0"/>
          <w:bCs/>
          <w:sz w:val="24"/>
          <w:szCs w:val="24"/>
        </w:rPr>
        <w:t>40</w:t>
      </w:r>
      <w:r w:rsidRPr="007A1208">
        <w:rPr>
          <w:rStyle w:val="a6"/>
          <w:rFonts w:ascii="Times New Roman" w:hAnsi="Times New Roman"/>
          <w:b w:val="0"/>
          <w:bCs/>
          <w:sz w:val="24"/>
          <w:szCs w:val="24"/>
        </w:rPr>
        <w:t xml:space="preserve"> минут</w:t>
      </w:r>
    </w:p>
    <w:p w:rsidR="00833DC2" w:rsidRPr="00833DC2" w:rsidRDefault="00833DC2" w:rsidP="00833DC2">
      <w:pPr>
        <w:pStyle w:val="a3"/>
        <w:numPr>
          <w:ilvl w:val="0"/>
          <w:numId w:val="9"/>
        </w:numPr>
        <w:shd w:val="clear" w:color="auto" w:fill="FFFFFF"/>
        <w:spacing w:before="0" w:beforeAutospacing="0" w:after="0" w:afterAutospacing="0"/>
        <w:jc w:val="center"/>
        <w:rPr>
          <w:rFonts w:eastAsiaTheme="minorEastAsia"/>
          <w:b/>
        </w:rPr>
      </w:pPr>
      <w:r w:rsidRPr="00833DC2">
        <w:rPr>
          <w:rFonts w:eastAsiaTheme="minorEastAsia"/>
          <w:b/>
        </w:rPr>
        <w:t>Общая характеристика коррекционного курса</w:t>
      </w:r>
    </w:p>
    <w:p w:rsidR="00833DC2" w:rsidRDefault="00833DC2" w:rsidP="00833DC2">
      <w:pPr>
        <w:pStyle w:val="a3"/>
        <w:shd w:val="clear" w:color="auto" w:fill="FFFFFF"/>
        <w:spacing w:before="0" w:beforeAutospacing="0" w:after="0" w:afterAutospacing="0"/>
        <w:rPr>
          <w:rFonts w:ascii="Arial" w:hAnsi="Arial" w:cs="Arial"/>
          <w:color w:val="000000"/>
          <w:sz w:val="21"/>
          <w:szCs w:val="21"/>
        </w:rPr>
      </w:pPr>
    </w:p>
    <w:p w:rsidR="002441D0" w:rsidRDefault="00833DC2" w:rsidP="006D29F2">
      <w:pPr>
        <w:pStyle w:val="a3"/>
        <w:shd w:val="clear" w:color="auto" w:fill="FFFFFF"/>
        <w:spacing w:before="0" w:beforeAutospacing="0" w:after="0" w:afterAutospacing="0"/>
        <w:ind w:left="-567"/>
        <w:jc w:val="both"/>
        <w:rPr>
          <w:rFonts w:eastAsia="Calibri"/>
          <w:lang w:eastAsia="en-US"/>
        </w:rPr>
      </w:pPr>
      <w:r w:rsidRPr="00833DC2">
        <w:rPr>
          <w:rFonts w:eastAsia="Calibri"/>
          <w:lang w:eastAsia="en-US"/>
        </w:rPr>
        <w:t xml:space="preserve">Занятия направлены </w:t>
      </w:r>
      <w:r w:rsidRPr="006D29F2">
        <w:rPr>
          <w:rFonts w:eastAsia="Calibri"/>
          <w:b/>
          <w:lang w:eastAsia="en-US"/>
        </w:rPr>
        <w:t>на развитие и совершенствование</w:t>
      </w:r>
      <w:r w:rsidR="002441D0">
        <w:rPr>
          <w:rFonts w:eastAsia="Calibri"/>
          <w:lang w:eastAsia="en-US"/>
        </w:rPr>
        <w:t>:</w:t>
      </w:r>
      <w:r w:rsidRPr="00833DC2">
        <w:rPr>
          <w:rFonts w:eastAsia="Calibri"/>
          <w:lang w:eastAsia="en-US"/>
        </w:rPr>
        <w:t xml:space="preserve"> </w:t>
      </w:r>
    </w:p>
    <w:p w:rsidR="006D29F2" w:rsidRDefault="006D29F2" w:rsidP="006D29F2">
      <w:pPr>
        <w:pStyle w:val="a3"/>
        <w:shd w:val="clear" w:color="auto" w:fill="FFFFFF"/>
        <w:spacing w:before="0" w:beforeAutospacing="0" w:after="0" w:afterAutospacing="0"/>
        <w:ind w:left="-567"/>
        <w:jc w:val="both"/>
        <w:rPr>
          <w:rFonts w:eastAsia="Calibri"/>
          <w:lang w:eastAsia="en-US"/>
        </w:rPr>
      </w:pPr>
    </w:p>
    <w:p w:rsidR="002441D0" w:rsidRDefault="00833DC2" w:rsidP="006D29F2">
      <w:pPr>
        <w:pStyle w:val="a3"/>
        <w:numPr>
          <w:ilvl w:val="0"/>
          <w:numId w:val="21"/>
        </w:numPr>
        <w:shd w:val="clear" w:color="auto" w:fill="FFFFFF"/>
        <w:spacing w:before="0" w:beforeAutospacing="0" w:after="0" w:afterAutospacing="0"/>
        <w:jc w:val="both"/>
        <w:rPr>
          <w:rFonts w:eastAsia="Calibri"/>
          <w:lang w:eastAsia="en-US"/>
        </w:rPr>
      </w:pPr>
      <w:r w:rsidRPr="00833DC2">
        <w:rPr>
          <w:rFonts w:eastAsia="Calibri"/>
          <w:lang w:eastAsia="en-US"/>
        </w:rPr>
        <w:t xml:space="preserve">коммуникативных навыков, </w:t>
      </w:r>
    </w:p>
    <w:p w:rsidR="002441D0" w:rsidRDefault="00833DC2" w:rsidP="006D29F2">
      <w:pPr>
        <w:pStyle w:val="a3"/>
        <w:numPr>
          <w:ilvl w:val="0"/>
          <w:numId w:val="21"/>
        </w:numPr>
        <w:shd w:val="clear" w:color="auto" w:fill="FFFFFF"/>
        <w:spacing w:before="0" w:beforeAutospacing="0" w:after="0" w:afterAutospacing="0"/>
        <w:jc w:val="both"/>
        <w:rPr>
          <w:rFonts w:eastAsia="Calibri"/>
          <w:lang w:eastAsia="en-US"/>
        </w:rPr>
      </w:pPr>
      <w:r w:rsidRPr="00833DC2">
        <w:rPr>
          <w:rFonts w:eastAsia="Calibri"/>
          <w:lang w:eastAsia="en-US"/>
        </w:rPr>
        <w:t xml:space="preserve">эмоционально-волевой, личностной сферы, </w:t>
      </w:r>
    </w:p>
    <w:p w:rsidR="002441D0" w:rsidRDefault="00833DC2" w:rsidP="006D29F2">
      <w:pPr>
        <w:pStyle w:val="a3"/>
        <w:numPr>
          <w:ilvl w:val="0"/>
          <w:numId w:val="21"/>
        </w:numPr>
        <w:shd w:val="clear" w:color="auto" w:fill="FFFFFF"/>
        <w:spacing w:before="0" w:beforeAutospacing="0" w:after="0" w:afterAutospacing="0"/>
        <w:jc w:val="both"/>
        <w:rPr>
          <w:rFonts w:eastAsia="Calibri"/>
          <w:lang w:eastAsia="en-US"/>
        </w:rPr>
      </w:pPr>
      <w:r w:rsidRPr="00833DC2">
        <w:rPr>
          <w:rFonts w:eastAsia="Calibri"/>
          <w:lang w:eastAsia="en-US"/>
        </w:rPr>
        <w:t xml:space="preserve">познавательных процессов, </w:t>
      </w:r>
    </w:p>
    <w:p w:rsidR="002441D0" w:rsidRDefault="00833DC2" w:rsidP="006D29F2">
      <w:pPr>
        <w:pStyle w:val="a3"/>
        <w:numPr>
          <w:ilvl w:val="0"/>
          <w:numId w:val="21"/>
        </w:numPr>
        <w:shd w:val="clear" w:color="auto" w:fill="FFFFFF"/>
        <w:spacing w:before="0" w:beforeAutospacing="0" w:after="0" w:afterAutospacing="0"/>
        <w:jc w:val="both"/>
        <w:rPr>
          <w:rFonts w:eastAsia="Calibri"/>
          <w:lang w:eastAsia="en-US"/>
        </w:rPr>
      </w:pPr>
      <w:r w:rsidRPr="00833DC2">
        <w:rPr>
          <w:rFonts w:eastAsia="Calibri"/>
          <w:lang w:eastAsia="en-US"/>
        </w:rPr>
        <w:t xml:space="preserve">пространственных представлений, </w:t>
      </w:r>
    </w:p>
    <w:p w:rsidR="002441D0" w:rsidRDefault="00833DC2" w:rsidP="006D29F2">
      <w:pPr>
        <w:pStyle w:val="a3"/>
        <w:numPr>
          <w:ilvl w:val="0"/>
          <w:numId w:val="21"/>
        </w:numPr>
        <w:shd w:val="clear" w:color="auto" w:fill="FFFFFF"/>
        <w:spacing w:before="0" w:beforeAutospacing="0" w:after="0" w:afterAutospacing="0"/>
        <w:jc w:val="both"/>
        <w:rPr>
          <w:rFonts w:eastAsia="Calibri"/>
          <w:lang w:eastAsia="en-US"/>
        </w:rPr>
      </w:pPr>
      <w:r w:rsidRPr="00833DC2">
        <w:rPr>
          <w:rFonts w:eastAsia="Calibri"/>
          <w:lang w:eastAsia="en-US"/>
        </w:rPr>
        <w:t xml:space="preserve">формирование умственного плана действий и речевых функций, </w:t>
      </w:r>
    </w:p>
    <w:p w:rsidR="00833DC2" w:rsidRDefault="00833DC2" w:rsidP="006D29F2">
      <w:pPr>
        <w:pStyle w:val="a3"/>
        <w:numPr>
          <w:ilvl w:val="0"/>
          <w:numId w:val="21"/>
        </w:numPr>
        <w:shd w:val="clear" w:color="auto" w:fill="FFFFFF"/>
        <w:spacing w:before="0" w:beforeAutospacing="0" w:after="0" w:afterAutospacing="0"/>
        <w:jc w:val="both"/>
        <w:rPr>
          <w:rFonts w:eastAsia="Calibri"/>
          <w:lang w:eastAsia="en-US"/>
        </w:rPr>
      </w:pPr>
      <w:r w:rsidRPr="00833DC2">
        <w:rPr>
          <w:rFonts w:eastAsia="Calibri"/>
          <w:lang w:eastAsia="en-US"/>
        </w:rPr>
        <w:t>развитие произвольности психической деятельности.</w:t>
      </w:r>
    </w:p>
    <w:p w:rsidR="006D29F2" w:rsidRPr="00833DC2" w:rsidRDefault="006D29F2" w:rsidP="006D29F2">
      <w:pPr>
        <w:pStyle w:val="a3"/>
        <w:shd w:val="clear" w:color="auto" w:fill="FFFFFF"/>
        <w:spacing w:before="0" w:beforeAutospacing="0" w:after="0" w:afterAutospacing="0"/>
        <w:ind w:left="-567" w:firstLine="567"/>
        <w:jc w:val="both"/>
        <w:rPr>
          <w:rFonts w:eastAsia="Calibri"/>
          <w:lang w:eastAsia="en-US"/>
        </w:rPr>
      </w:pPr>
    </w:p>
    <w:p w:rsidR="00833DC2" w:rsidRPr="00833DC2" w:rsidRDefault="00833DC2" w:rsidP="006D29F2">
      <w:pPr>
        <w:pStyle w:val="a3"/>
        <w:shd w:val="clear" w:color="auto" w:fill="FFFFFF"/>
        <w:spacing w:before="0" w:beforeAutospacing="0" w:after="0" w:afterAutospacing="0"/>
        <w:ind w:left="-567" w:firstLine="567"/>
        <w:jc w:val="both"/>
        <w:rPr>
          <w:rFonts w:eastAsia="Calibri"/>
          <w:lang w:eastAsia="en-US"/>
        </w:rPr>
      </w:pPr>
      <w:r w:rsidRPr="00833DC2">
        <w:rPr>
          <w:rFonts w:eastAsia="Calibri"/>
          <w:lang w:eastAsia="en-US"/>
        </w:rPr>
        <w:t>Содержание занятий способствует формированию умения работать самостоятельно и стимулирует активность.</w:t>
      </w:r>
    </w:p>
    <w:p w:rsidR="00833DC2" w:rsidRDefault="00833DC2" w:rsidP="006D29F2">
      <w:pPr>
        <w:pStyle w:val="a3"/>
        <w:shd w:val="clear" w:color="auto" w:fill="FFFFFF"/>
        <w:spacing w:before="0" w:beforeAutospacing="0" w:after="0" w:afterAutospacing="0"/>
        <w:ind w:left="-567" w:firstLine="567"/>
        <w:jc w:val="both"/>
        <w:rPr>
          <w:rFonts w:eastAsia="Calibri"/>
          <w:lang w:eastAsia="en-US"/>
        </w:rPr>
      </w:pPr>
      <w:r w:rsidRPr="00833DC2">
        <w:rPr>
          <w:rFonts w:eastAsia="Calibri"/>
          <w:lang w:eastAsia="en-US"/>
        </w:rPr>
        <w:t>Методы, используемые при реализации программы: сказкотерапия, психогимнастика, релаксация, игротерапия, арт-терапия.</w:t>
      </w:r>
    </w:p>
    <w:p w:rsidR="002E4E4D" w:rsidRPr="00833DC2" w:rsidRDefault="002E4E4D" w:rsidP="002E4E4D">
      <w:pPr>
        <w:pStyle w:val="a3"/>
        <w:shd w:val="clear" w:color="auto" w:fill="FFFFFF"/>
        <w:spacing w:before="0" w:beforeAutospacing="0" w:after="0" w:afterAutospacing="0"/>
        <w:ind w:left="-567" w:firstLine="567"/>
        <w:jc w:val="both"/>
        <w:rPr>
          <w:rFonts w:eastAsia="Calibri"/>
          <w:lang w:eastAsia="en-US"/>
        </w:rPr>
      </w:pPr>
    </w:p>
    <w:p w:rsidR="002E4E4D" w:rsidRDefault="002E4E4D" w:rsidP="002E4E4D">
      <w:pPr>
        <w:pStyle w:val="a3"/>
        <w:numPr>
          <w:ilvl w:val="0"/>
          <w:numId w:val="9"/>
        </w:numPr>
        <w:shd w:val="clear" w:color="auto" w:fill="FFFFFF"/>
        <w:spacing w:before="0" w:beforeAutospacing="0" w:after="0" w:afterAutospacing="0"/>
        <w:jc w:val="center"/>
        <w:rPr>
          <w:rFonts w:eastAsiaTheme="minorEastAsia"/>
          <w:b/>
        </w:rPr>
      </w:pPr>
      <w:r w:rsidRPr="002441D0">
        <w:rPr>
          <w:rFonts w:eastAsiaTheme="minorEastAsia"/>
          <w:b/>
        </w:rPr>
        <w:t>Описание ценностных ориентиров содержания коррекционного курса</w:t>
      </w:r>
    </w:p>
    <w:p w:rsidR="002441D0" w:rsidRPr="002441D0" w:rsidRDefault="002441D0" w:rsidP="002441D0">
      <w:pPr>
        <w:pStyle w:val="a3"/>
        <w:shd w:val="clear" w:color="auto" w:fill="FFFFFF"/>
        <w:spacing w:before="0" w:beforeAutospacing="0" w:after="0" w:afterAutospacing="0"/>
        <w:ind w:left="1069"/>
        <w:rPr>
          <w:rFonts w:eastAsiaTheme="minorEastAsia"/>
          <w:b/>
        </w:rPr>
      </w:pPr>
    </w:p>
    <w:p w:rsidR="002441D0" w:rsidRDefault="002E4E4D" w:rsidP="002441D0">
      <w:pPr>
        <w:pStyle w:val="a3"/>
        <w:numPr>
          <w:ilvl w:val="0"/>
          <w:numId w:val="11"/>
        </w:numPr>
        <w:shd w:val="clear" w:color="auto" w:fill="FFFFFF"/>
        <w:spacing w:before="0" w:beforeAutospacing="0" w:after="0" w:afterAutospacing="0"/>
        <w:ind w:left="-567" w:firstLine="567"/>
        <w:jc w:val="both"/>
        <w:rPr>
          <w:rFonts w:eastAsiaTheme="minorEastAsia"/>
        </w:rPr>
      </w:pPr>
      <w:r w:rsidRPr="002441D0">
        <w:rPr>
          <w:rFonts w:eastAsiaTheme="minorEastAsia"/>
          <w:b/>
        </w:rPr>
        <w:t>Формирование психологических условий развития общения, сотрудничества на основе:</w:t>
      </w:r>
    </w:p>
    <w:p w:rsidR="006D29F2" w:rsidRDefault="002E4E4D" w:rsidP="002441D0">
      <w:pPr>
        <w:pStyle w:val="a3"/>
        <w:shd w:val="clear" w:color="auto" w:fill="FFFFFF"/>
        <w:spacing w:before="0" w:beforeAutospacing="0" w:after="0" w:afterAutospacing="0"/>
        <w:ind w:left="-567"/>
        <w:jc w:val="both"/>
        <w:rPr>
          <w:rFonts w:eastAsiaTheme="minorEastAsia"/>
        </w:rPr>
      </w:pPr>
      <w:r w:rsidRPr="002441D0">
        <w:rPr>
          <w:rFonts w:eastAsiaTheme="minorEastAsia"/>
          <w:b/>
        </w:rPr>
        <w:br/>
      </w:r>
      <w:r w:rsidRPr="002441D0">
        <w:rPr>
          <w:rFonts w:eastAsiaTheme="minorEastAsia"/>
        </w:rPr>
        <w:t>- доброжелательности, доверия и внимания к людям, готовности к сотрудничеству и дружбе, оказанию помощи тем, кто в ней нуждается;</w:t>
      </w:r>
    </w:p>
    <w:p w:rsidR="002E4E4D" w:rsidRDefault="002E4E4D" w:rsidP="002441D0">
      <w:pPr>
        <w:pStyle w:val="a3"/>
        <w:shd w:val="clear" w:color="auto" w:fill="FFFFFF"/>
        <w:spacing w:before="0" w:beforeAutospacing="0" w:after="0" w:afterAutospacing="0"/>
        <w:ind w:left="-567"/>
        <w:jc w:val="both"/>
        <w:rPr>
          <w:rFonts w:eastAsiaTheme="minorEastAsia"/>
        </w:rPr>
      </w:pPr>
      <w:r w:rsidRPr="002441D0">
        <w:rPr>
          <w:rFonts w:eastAsiaTheme="minorEastAsia"/>
        </w:rPr>
        <w:t>- уважения к окружающим – умения слушать и слышать партнера, признать право каждого на собственное мнение и принимать решения с учетом позиций всех участников</w:t>
      </w:r>
      <w:r w:rsidR="00BF07CA">
        <w:rPr>
          <w:rFonts w:eastAsiaTheme="minorEastAsia"/>
        </w:rPr>
        <w:t>.</w:t>
      </w:r>
    </w:p>
    <w:p w:rsidR="002441D0" w:rsidRPr="002441D0" w:rsidRDefault="002441D0" w:rsidP="002441D0">
      <w:pPr>
        <w:pStyle w:val="a3"/>
        <w:shd w:val="clear" w:color="auto" w:fill="FFFFFF"/>
        <w:spacing w:before="0" w:beforeAutospacing="0" w:after="0" w:afterAutospacing="0"/>
        <w:ind w:left="-567"/>
        <w:jc w:val="both"/>
        <w:rPr>
          <w:rFonts w:eastAsiaTheme="minorEastAsia"/>
        </w:rPr>
      </w:pPr>
    </w:p>
    <w:p w:rsidR="002441D0" w:rsidRPr="002441D0" w:rsidRDefault="002E4E4D" w:rsidP="002441D0">
      <w:pPr>
        <w:pStyle w:val="a3"/>
        <w:numPr>
          <w:ilvl w:val="0"/>
          <w:numId w:val="12"/>
        </w:numPr>
        <w:shd w:val="clear" w:color="auto" w:fill="FFFFFF"/>
        <w:spacing w:before="0" w:beforeAutospacing="0" w:after="0" w:afterAutospacing="0"/>
        <w:ind w:left="-567" w:firstLine="567"/>
        <w:jc w:val="both"/>
        <w:rPr>
          <w:rFonts w:eastAsiaTheme="minorEastAsia"/>
        </w:rPr>
      </w:pPr>
      <w:r w:rsidRPr="002441D0">
        <w:rPr>
          <w:rFonts w:eastAsiaTheme="minorEastAsia"/>
          <w:b/>
        </w:rPr>
        <w:t>Развитие ценностно-смы</w:t>
      </w:r>
      <w:r w:rsidR="006D29F2">
        <w:rPr>
          <w:rFonts w:eastAsiaTheme="minorEastAsia"/>
          <w:b/>
        </w:rPr>
        <w:t>с</w:t>
      </w:r>
      <w:r w:rsidRPr="002441D0">
        <w:rPr>
          <w:rFonts w:eastAsiaTheme="minorEastAsia"/>
          <w:b/>
        </w:rPr>
        <w:t>ловой сферы личности на основе общечеловеческих принципов нравственности и гуманизма:</w:t>
      </w:r>
    </w:p>
    <w:p w:rsidR="006D29F2" w:rsidRDefault="002E4E4D" w:rsidP="002441D0">
      <w:pPr>
        <w:pStyle w:val="a3"/>
        <w:shd w:val="clear" w:color="auto" w:fill="FFFFFF"/>
        <w:spacing w:before="0" w:beforeAutospacing="0" w:after="0" w:afterAutospacing="0"/>
        <w:ind w:left="-567"/>
        <w:jc w:val="both"/>
        <w:rPr>
          <w:rFonts w:eastAsiaTheme="minorEastAsia"/>
        </w:rPr>
      </w:pPr>
      <w:r w:rsidRPr="002441D0">
        <w:rPr>
          <w:rFonts w:eastAsiaTheme="minorEastAsia"/>
          <w:b/>
        </w:rPr>
        <w:lastRenderedPageBreak/>
        <w:br/>
      </w:r>
      <w:r w:rsidRPr="002441D0">
        <w:rPr>
          <w:rFonts w:eastAsiaTheme="minorEastAsia"/>
        </w:rPr>
        <w:t>- принятия и уважения ценностей семьи и образовательного учреждения, коллектива и общества и стремления следовать им;</w:t>
      </w:r>
    </w:p>
    <w:p w:rsidR="002E4E4D" w:rsidRDefault="002E4E4D" w:rsidP="002441D0">
      <w:pPr>
        <w:pStyle w:val="a3"/>
        <w:shd w:val="clear" w:color="auto" w:fill="FFFFFF"/>
        <w:spacing w:before="0" w:beforeAutospacing="0" w:after="0" w:afterAutospacing="0"/>
        <w:ind w:left="-567"/>
        <w:jc w:val="both"/>
        <w:rPr>
          <w:rFonts w:eastAsiaTheme="minorEastAsia"/>
        </w:rPr>
      </w:pPr>
      <w:r w:rsidRPr="002441D0">
        <w:rPr>
          <w:rFonts w:eastAsiaTheme="minorEastAsia"/>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r w:rsidR="00BF07CA">
        <w:rPr>
          <w:rFonts w:eastAsiaTheme="minorEastAsia"/>
        </w:rPr>
        <w:t>.</w:t>
      </w:r>
    </w:p>
    <w:p w:rsidR="002441D0" w:rsidRPr="002441D0" w:rsidRDefault="002441D0" w:rsidP="002441D0">
      <w:pPr>
        <w:pStyle w:val="a3"/>
        <w:shd w:val="clear" w:color="auto" w:fill="FFFFFF"/>
        <w:spacing w:before="0" w:beforeAutospacing="0" w:after="0" w:afterAutospacing="0"/>
        <w:ind w:left="-567"/>
        <w:jc w:val="both"/>
        <w:rPr>
          <w:rFonts w:eastAsiaTheme="minorEastAsia"/>
        </w:rPr>
      </w:pPr>
    </w:p>
    <w:p w:rsidR="002441D0" w:rsidRDefault="006D29F2" w:rsidP="002441D0">
      <w:pPr>
        <w:pStyle w:val="a3"/>
        <w:numPr>
          <w:ilvl w:val="0"/>
          <w:numId w:val="13"/>
        </w:numPr>
        <w:shd w:val="clear" w:color="auto" w:fill="FFFFFF"/>
        <w:spacing w:before="0" w:beforeAutospacing="0" w:after="0" w:afterAutospacing="0"/>
        <w:ind w:left="-567" w:firstLine="567"/>
        <w:jc w:val="both"/>
        <w:rPr>
          <w:rFonts w:eastAsiaTheme="minorEastAsia"/>
        </w:rPr>
      </w:pPr>
      <w:r>
        <w:rPr>
          <w:rFonts w:eastAsiaTheme="minorEastAsia"/>
          <w:b/>
        </w:rPr>
        <w:t xml:space="preserve">Развитие умения учиться как </w:t>
      </w:r>
      <w:r w:rsidR="002E4E4D" w:rsidRPr="002441D0">
        <w:rPr>
          <w:rFonts w:eastAsiaTheme="minorEastAsia"/>
          <w:b/>
        </w:rPr>
        <w:t>первого шага к самообразованию и самовоспитанию, а именно:</w:t>
      </w:r>
    </w:p>
    <w:p w:rsidR="006D29F2" w:rsidRDefault="002E4E4D" w:rsidP="002441D0">
      <w:pPr>
        <w:pStyle w:val="a3"/>
        <w:shd w:val="clear" w:color="auto" w:fill="FFFFFF"/>
        <w:spacing w:before="0" w:beforeAutospacing="0" w:after="0" w:afterAutospacing="0"/>
        <w:ind w:left="-567"/>
        <w:jc w:val="both"/>
        <w:rPr>
          <w:rFonts w:eastAsiaTheme="minorEastAsia"/>
        </w:rPr>
      </w:pPr>
      <w:r w:rsidRPr="002441D0">
        <w:rPr>
          <w:rFonts w:eastAsiaTheme="minorEastAsia"/>
        </w:rPr>
        <w:br/>
        <w:t>-</w:t>
      </w:r>
      <w:r w:rsidR="00BF07CA">
        <w:rPr>
          <w:rFonts w:eastAsiaTheme="minorEastAsia"/>
        </w:rPr>
        <w:t xml:space="preserve"> </w:t>
      </w:r>
      <w:r w:rsidRPr="002441D0">
        <w:rPr>
          <w:rFonts w:eastAsiaTheme="minorEastAsia"/>
        </w:rPr>
        <w:t>развитие широких познавательных интересов, инициативы и любознательности, мотивов познания и творчества;</w:t>
      </w:r>
    </w:p>
    <w:p w:rsidR="002E4E4D" w:rsidRDefault="002E4E4D" w:rsidP="002441D0">
      <w:pPr>
        <w:pStyle w:val="a3"/>
        <w:shd w:val="clear" w:color="auto" w:fill="FFFFFF"/>
        <w:spacing w:before="0" w:beforeAutospacing="0" w:after="0" w:afterAutospacing="0"/>
        <w:ind w:left="-567"/>
        <w:jc w:val="both"/>
        <w:rPr>
          <w:rFonts w:eastAsiaTheme="minorEastAsia"/>
        </w:rPr>
      </w:pPr>
      <w:r w:rsidRPr="002441D0">
        <w:rPr>
          <w:rFonts w:eastAsiaTheme="minorEastAsia"/>
        </w:rPr>
        <w:t>-</w:t>
      </w:r>
      <w:r w:rsidR="00BF07CA">
        <w:rPr>
          <w:rFonts w:eastAsiaTheme="minorEastAsia"/>
        </w:rPr>
        <w:t xml:space="preserve"> </w:t>
      </w:r>
      <w:r w:rsidRPr="002441D0">
        <w:rPr>
          <w:rFonts w:eastAsiaTheme="minorEastAsia"/>
        </w:rPr>
        <w:t>формирование умения учиться и способности к организации своей деятельности (</w:t>
      </w:r>
      <w:r w:rsidR="00BF07CA">
        <w:rPr>
          <w:rFonts w:eastAsiaTheme="minorEastAsia"/>
        </w:rPr>
        <w:t>планированию, контролю, оценке).</w:t>
      </w:r>
    </w:p>
    <w:p w:rsidR="002441D0" w:rsidRPr="002441D0" w:rsidRDefault="002441D0" w:rsidP="002441D0">
      <w:pPr>
        <w:pStyle w:val="a3"/>
        <w:shd w:val="clear" w:color="auto" w:fill="FFFFFF"/>
        <w:spacing w:before="0" w:beforeAutospacing="0" w:after="0" w:afterAutospacing="0"/>
        <w:jc w:val="both"/>
        <w:rPr>
          <w:rFonts w:eastAsiaTheme="minorEastAsia"/>
        </w:rPr>
      </w:pPr>
    </w:p>
    <w:p w:rsidR="002441D0" w:rsidRDefault="002E4E4D" w:rsidP="002441D0">
      <w:pPr>
        <w:pStyle w:val="a3"/>
        <w:numPr>
          <w:ilvl w:val="0"/>
          <w:numId w:val="14"/>
        </w:numPr>
        <w:shd w:val="clear" w:color="auto" w:fill="FFFFFF"/>
        <w:spacing w:before="0" w:beforeAutospacing="0" w:after="0" w:afterAutospacing="0"/>
        <w:ind w:left="-567" w:firstLine="567"/>
        <w:jc w:val="both"/>
        <w:rPr>
          <w:rFonts w:eastAsiaTheme="minorEastAsia"/>
        </w:rPr>
      </w:pPr>
      <w:r w:rsidRPr="002441D0">
        <w:rPr>
          <w:rFonts w:eastAsiaTheme="minorEastAsia"/>
          <w:b/>
        </w:rPr>
        <w:t>Развитие самостоятельности, инициативы и ответственности личности как условия ее самоактуализации:</w:t>
      </w:r>
    </w:p>
    <w:p w:rsidR="002E4E4D" w:rsidRPr="002441D0" w:rsidRDefault="002E4E4D" w:rsidP="002441D0">
      <w:pPr>
        <w:pStyle w:val="a3"/>
        <w:shd w:val="clear" w:color="auto" w:fill="FFFFFF"/>
        <w:spacing w:before="0" w:beforeAutospacing="0" w:after="0" w:afterAutospacing="0"/>
        <w:ind w:left="-567"/>
        <w:jc w:val="both"/>
        <w:rPr>
          <w:rFonts w:eastAsiaTheme="minorEastAsia"/>
        </w:rPr>
      </w:pPr>
      <w:r w:rsidRPr="002441D0">
        <w:rPr>
          <w:rFonts w:eastAsiaTheme="minorEastAsia"/>
        </w:rPr>
        <w:br/>
        <w:t>- формирование самоуважения и эмоционально-положительного отношения к самому себе, готовности открыто выражать и отстаивать свою позицию, критичности к своим поступкам и умения их адекватно их оценивать;</w:t>
      </w:r>
      <w:r w:rsidRPr="002441D0">
        <w:rPr>
          <w:rFonts w:eastAsiaTheme="minorEastAsia"/>
        </w:rPr>
        <w:br/>
        <w:t>- развитие готовности к самостоятельным поступкам и действиям, ответственности за их результаты;</w:t>
      </w:r>
      <w:r w:rsidRPr="002441D0">
        <w:rPr>
          <w:rFonts w:eastAsiaTheme="minorEastAsia"/>
        </w:rPr>
        <w:br/>
        <w:t>- формирование целеустремленности и настойчивости в достижении целей, готовности к преодолению трудностей и жизн</w:t>
      </w:r>
      <w:r w:rsidR="002441D0">
        <w:rPr>
          <w:rFonts w:eastAsiaTheme="minorEastAsia"/>
        </w:rPr>
        <w:t>енного оптимизма.</w:t>
      </w:r>
    </w:p>
    <w:p w:rsidR="002E4E4D" w:rsidRDefault="002E4E4D" w:rsidP="002E4E4D">
      <w:pPr>
        <w:pStyle w:val="a3"/>
        <w:shd w:val="clear" w:color="auto" w:fill="FFFFFF"/>
        <w:spacing w:before="0" w:beforeAutospacing="0" w:after="0" w:afterAutospacing="0"/>
        <w:rPr>
          <w:rFonts w:ascii="Arial" w:hAnsi="Arial" w:cs="Arial"/>
          <w:color w:val="000000"/>
          <w:sz w:val="21"/>
          <w:szCs w:val="21"/>
        </w:rPr>
      </w:pPr>
    </w:p>
    <w:p w:rsidR="002E4E4D" w:rsidRDefault="002E4E4D" w:rsidP="002E4E4D">
      <w:pPr>
        <w:pStyle w:val="a3"/>
        <w:shd w:val="clear" w:color="auto" w:fill="FFFFFF"/>
        <w:spacing w:before="0" w:beforeAutospacing="0" w:after="0" w:afterAutospacing="0"/>
        <w:jc w:val="center"/>
        <w:rPr>
          <w:rFonts w:ascii="Arial" w:hAnsi="Arial" w:cs="Arial"/>
          <w:color w:val="000000"/>
          <w:sz w:val="21"/>
          <w:szCs w:val="21"/>
        </w:rPr>
      </w:pPr>
    </w:p>
    <w:p w:rsidR="002E4E4D" w:rsidRPr="002441D0" w:rsidRDefault="002E4E4D" w:rsidP="00BF07CA">
      <w:pPr>
        <w:pStyle w:val="a3"/>
        <w:numPr>
          <w:ilvl w:val="0"/>
          <w:numId w:val="9"/>
        </w:numPr>
        <w:shd w:val="clear" w:color="auto" w:fill="FFFFFF"/>
        <w:spacing w:before="0" w:beforeAutospacing="0" w:after="0" w:afterAutospacing="0"/>
        <w:jc w:val="center"/>
        <w:rPr>
          <w:rFonts w:eastAsiaTheme="minorEastAsia"/>
          <w:b/>
        </w:rPr>
      </w:pPr>
      <w:r w:rsidRPr="002441D0">
        <w:rPr>
          <w:rFonts w:eastAsiaTheme="minorEastAsia"/>
          <w:b/>
        </w:rPr>
        <w:t>Личностные, метапредметные и предметные результаты освоения коррекционного курса</w:t>
      </w:r>
    </w:p>
    <w:p w:rsidR="002E4E4D" w:rsidRDefault="002E4E4D" w:rsidP="002E4E4D">
      <w:pPr>
        <w:pStyle w:val="a3"/>
        <w:shd w:val="clear" w:color="auto" w:fill="FFFFFF"/>
        <w:spacing w:before="0" w:beforeAutospacing="0" w:after="0" w:afterAutospacing="0"/>
        <w:rPr>
          <w:rFonts w:ascii="Arial" w:hAnsi="Arial" w:cs="Arial"/>
          <w:color w:val="000000"/>
          <w:sz w:val="21"/>
          <w:szCs w:val="21"/>
        </w:rPr>
      </w:pP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rPr>
      </w:pPr>
      <w:r w:rsidRPr="00BF07CA">
        <w:rPr>
          <w:rFonts w:eastAsiaTheme="minorEastAsia"/>
        </w:rPr>
        <w:t>Программа обеспечивает достижения следующих результатов:</w:t>
      </w: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rPr>
      </w:pP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rPr>
      </w:pPr>
      <w:r w:rsidRPr="00BF07CA">
        <w:rPr>
          <w:rFonts w:eastAsiaTheme="minorEastAsia"/>
          <w:b/>
        </w:rPr>
        <w:t>Личностные результаты</w:t>
      </w:r>
      <w:r w:rsidRPr="00BF07CA">
        <w:rPr>
          <w:rFonts w:eastAsiaTheme="minorEastAsia"/>
        </w:rPr>
        <w:t>:</w:t>
      </w:r>
    </w:p>
    <w:p w:rsidR="002E4E4D" w:rsidRPr="00BF07CA" w:rsidRDefault="002E4E4D" w:rsidP="0086112A">
      <w:pPr>
        <w:pStyle w:val="a3"/>
        <w:numPr>
          <w:ilvl w:val="0"/>
          <w:numId w:val="22"/>
        </w:numPr>
        <w:shd w:val="clear" w:color="auto" w:fill="FFFFFF"/>
        <w:spacing w:before="0" w:beforeAutospacing="0" w:after="0" w:afterAutospacing="0"/>
        <w:ind w:left="-284" w:hanging="283"/>
        <w:jc w:val="both"/>
        <w:rPr>
          <w:rFonts w:eastAsiaTheme="minorEastAsia"/>
        </w:rPr>
      </w:pPr>
      <w:r w:rsidRPr="00BF07CA">
        <w:rPr>
          <w:rFonts w:eastAsiaTheme="minorEastAsia"/>
        </w:rPr>
        <w:t>принятие и освоение социальной роли обучающегося, развитие мотивов учебной деятельности и формирование личностного смысла учения;</w:t>
      </w:r>
    </w:p>
    <w:p w:rsidR="002E4E4D" w:rsidRPr="00BF07CA" w:rsidRDefault="002E4E4D" w:rsidP="0086112A">
      <w:pPr>
        <w:pStyle w:val="a3"/>
        <w:numPr>
          <w:ilvl w:val="0"/>
          <w:numId w:val="22"/>
        </w:numPr>
        <w:shd w:val="clear" w:color="auto" w:fill="FFFFFF"/>
        <w:spacing w:before="0" w:beforeAutospacing="0" w:after="0" w:afterAutospacing="0"/>
        <w:ind w:left="-284" w:hanging="283"/>
        <w:jc w:val="both"/>
        <w:rPr>
          <w:rFonts w:eastAsiaTheme="minorEastAsia"/>
        </w:rPr>
      </w:pPr>
      <w:r w:rsidRPr="00BF07CA">
        <w:rPr>
          <w:rFonts w:eastAsiaTheme="minorEastAsia"/>
        </w:rPr>
        <w:t>позитивный образа «Я»;</w:t>
      </w:r>
    </w:p>
    <w:p w:rsidR="002E4E4D" w:rsidRPr="00BF07CA" w:rsidRDefault="002E4E4D" w:rsidP="0086112A">
      <w:pPr>
        <w:pStyle w:val="a3"/>
        <w:numPr>
          <w:ilvl w:val="0"/>
          <w:numId w:val="22"/>
        </w:numPr>
        <w:shd w:val="clear" w:color="auto" w:fill="FFFFFF"/>
        <w:spacing w:before="0" w:beforeAutospacing="0" w:after="0" w:afterAutospacing="0"/>
        <w:ind w:left="-284" w:hanging="283"/>
        <w:jc w:val="both"/>
        <w:rPr>
          <w:rFonts w:eastAsiaTheme="minorEastAsia"/>
        </w:rPr>
      </w:pPr>
      <w:r w:rsidRPr="00BF07CA">
        <w:rPr>
          <w:rFonts w:eastAsiaTheme="minorEastAsia"/>
        </w:rPr>
        <w:t>знания об окружающей действительности, способствующих улучшению социальных навыков;</w:t>
      </w:r>
    </w:p>
    <w:p w:rsidR="002E4E4D" w:rsidRPr="00BF07CA" w:rsidRDefault="002E4E4D" w:rsidP="0086112A">
      <w:pPr>
        <w:pStyle w:val="a3"/>
        <w:numPr>
          <w:ilvl w:val="0"/>
          <w:numId w:val="22"/>
        </w:numPr>
        <w:shd w:val="clear" w:color="auto" w:fill="FFFFFF"/>
        <w:spacing w:before="0" w:beforeAutospacing="0" w:after="0" w:afterAutospacing="0"/>
        <w:ind w:left="-284" w:hanging="283"/>
        <w:jc w:val="both"/>
        <w:rPr>
          <w:rFonts w:eastAsiaTheme="minorEastAsia"/>
        </w:rPr>
      </w:pPr>
      <w:r w:rsidRPr="00BF07CA">
        <w:rPr>
          <w:rFonts w:eastAsiaTheme="minorEastAsia"/>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rPr>
      </w:pP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b/>
        </w:rPr>
      </w:pPr>
      <w:r w:rsidRPr="00BF07CA">
        <w:rPr>
          <w:rFonts w:eastAsiaTheme="minorEastAsia"/>
          <w:b/>
        </w:rPr>
        <w:t>Метапредметные результаты:</w:t>
      </w: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rPr>
      </w:pPr>
      <w:r w:rsidRPr="00BF07CA">
        <w:rPr>
          <w:rFonts w:eastAsiaTheme="minorEastAsia"/>
        </w:rPr>
        <w:t>Предполагаемые результаты развития УУД</w:t>
      </w:r>
      <w:r w:rsidR="00935D42">
        <w:rPr>
          <w:rFonts w:eastAsiaTheme="minorEastAsia"/>
        </w:rPr>
        <w:t xml:space="preserve"> (универсальных учебных действий)</w:t>
      </w: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b/>
        </w:rPr>
      </w:pPr>
      <w:r w:rsidRPr="00BF07CA">
        <w:rPr>
          <w:rFonts w:eastAsiaTheme="minorEastAsia"/>
          <w:b/>
        </w:rPr>
        <w:t>Коммуникативные:</w:t>
      </w:r>
    </w:p>
    <w:p w:rsidR="002E4E4D" w:rsidRPr="00BF07CA" w:rsidRDefault="002E4E4D" w:rsidP="0086112A">
      <w:pPr>
        <w:pStyle w:val="a3"/>
        <w:numPr>
          <w:ilvl w:val="0"/>
          <w:numId w:val="23"/>
        </w:numPr>
        <w:shd w:val="clear" w:color="auto" w:fill="FFFFFF"/>
        <w:spacing w:before="0" w:beforeAutospacing="0" w:after="0" w:afterAutospacing="0"/>
        <w:ind w:left="-284" w:hanging="283"/>
        <w:jc w:val="both"/>
        <w:rPr>
          <w:rFonts w:eastAsiaTheme="minorEastAsia"/>
        </w:rPr>
      </w:pPr>
      <w:r w:rsidRPr="00BF07CA">
        <w:rPr>
          <w:rFonts w:eastAsiaTheme="minorEastAsia"/>
        </w:rPr>
        <w:t>умение владеть средствами общения;</w:t>
      </w:r>
    </w:p>
    <w:p w:rsidR="002E4E4D" w:rsidRPr="00BF07CA" w:rsidRDefault="002E4E4D" w:rsidP="0086112A">
      <w:pPr>
        <w:pStyle w:val="a3"/>
        <w:numPr>
          <w:ilvl w:val="0"/>
          <w:numId w:val="23"/>
        </w:numPr>
        <w:shd w:val="clear" w:color="auto" w:fill="FFFFFF"/>
        <w:spacing w:before="0" w:beforeAutospacing="0" w:after="0" w:afterAutospacing="0"/>
        <w:ind w:left="-284" w:hanging="283"/>
        <w:jc w:val="both"/>
        <w:rPr>
          <w:rFonts w:eastAsiaTheme="minorEastAsia"/>
        </w:rPr>
      </w:pPr>
      <w:r w:rsidRPr="00BF07CA">
        <w:rPr>
          <w:rFonts w:eastAsiaTheme="minorEastAsia"/>
        </w:rPr>
        <w:t>умение устанавливать позитивные взаимоотношения с окружающими: выслушивать товарищей, корректно выражать свое отношение к собеседнику;</w:t>
      </w:r>
    </w:p>
    <w:p w:rsidR="002E4E4D" w:rsidRPr="00BF07CA" w:rsidRDefault="002E4E4D" w:rsidP="0086112A">
      <w:pPr>
        <w:pStyle w:val="a3"/>
        <w:numPr>
          <w:ilvl w:val="0"/>
          <w:numId w:val="23"/>
        </w:numPr>
        <w:shd w:val="clear" w:color="auto" w:fill="FFFFFF"/>
        <w:spacing w:before="0" w:beforeAutospacing="0" w:after="0" w:afterAutospacing="0"/>
        <w:ind w:left="-284" w:hanging="283"/>
        <w:jc w:val="both"/>
        <w:rPr>
          <w:rFonts w:eastAsiaTheme="minorEastAsia"/>
        </w:rPr>
      </w:pPr>
      <w:r w:rsidRPr="00BF07CA">
        <w:rPr>
          <w:rFonts w:eastAsiaTheme="minorEastAsia"/>
        </w:rPr>
        <w:t>умение договариваться о распределении функций и ролей в совместной деятельности;</w:t>
      </w:r>
    </w:p>
    <w:p w:rsidR="002E4E4D" w:rsidRPr="00BF07CA" w:rsidRDefault="002E4E4D" w:rsidP="0086112A">
      <w:pPr>
        <w:pStyle w:val="a3"/>
        <w:numPr>
          <w:ilvl w:val="0"/>
          <w:numId w:val="23"/>
        </w:numPr>
        <w:shd w:val="clear" w:color="auto" w:fill="FFFFFF"/>
        <w:spacing w:before="0" w:beforeAutospacing="0" w:after="0" w:afterAutospacing="0"/>
        <w:ind w:left="-284" w:hanging="283"/>
        <w:jc w:val="both"/>
        <w:rPr>
          <w:rFonts w:eastAsiaTheme="minorEastAsia"/>
        </w:rPr>
      </w:pPr>
      <w:r w:rsidRPr="00BF07CA">
        <w:rPr>
          <w:rFonts w:eastAsiaTheme="minorEastAsia"/>
        </w:rPr>
        <w:t>развернутая монологическая и диалогическая речь, умение правильно и последовательно излагать свои мысли, соблюдая правила построения сообщения.</w:t>
      </w: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rPr>
      </w:pPr>
    </w:p>
    <w:p w:rsidR="006A777B" w:rsidRDefault="006A777B" w:rsidP="0086112A">
      <w:pPr>
        <w:pStyle w:val="a3"/>
        <w:shd w:val="clear" w:color="auto" w:fill="FFFFFF"/>
        <w:spacing w:before="0" w:beforeAutospacing="0" w:after="0" w:afterAutospacing="0"/>
        <w:ind w:left="-567" w:firstLine="567"/>
        <w:jc w:val="both"/>
        <w:rPr>
          <w:rFonts w:eastAsiaTheme="minorEastAsia"/>
          <w:b/>
        </w:rPr>
      </w:pPr>
    </w:p>
    <w:p w:rsidR="006A777B" w:rsidRDefault="006A777B" w:rsidP="0086112A">
      <w:pPr>
        <w:pStyle w:val="a3"/>
        <w:shd w:val="clear" w:color="auto" w:fill="FFFFFF"/>
        <w:spacing w:before="0" w:beforeAutospacing="0" w:after="0" w:afterAutospacing="0"/>
        <w:ind w:left="-567" w:firstLine="567"/>
        <w:jc w:val="both"/>
        <w:rPr>
          <w:rFonts w:eastAsiaTheme="minorEastAsia"/>
          <w:b/>
        </w:rPr>
      </w:pP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b/>
        </w:rPr>
      </w:pPr>
      <w:r w:rsidRPr="00BF07CA">
        <w:rPr>
          <w:rFonts w:eastAsiaTheme="minorEastAsia"/>
          <w:b/>
        </w:rPr>
        <w:t>Познавательные:</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lastRenderedPageBreak/>
        <w:t>улучшение качества понимания инструкции (с уточнением, но без наглядного показа), возможность осуществлять последовательные действия</w:t>
      </w:r>
      <w:r w:rsidR="00BF07CA">
        <w:rPr>
          <w:rFonts w:eastAsiaTheme="minorEastAsia"/>
        </w:rPr>
        <w:t xml:space="preserve"> на основе словесной инструкции;</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w:t>
      </w:r>
      <w:r w:rsidR="00BF07CA">
        <w:rPr>
          <w:rFonts w:eastAsiaTheme="minorEastAsia"/>
        </w:rPr>
        <w:t>сть ориентироваться в схеме</w:t>
      </w:r>
      <w:r w:rsidRPr="00BF07CA">
        <w:rPr>
          <w:rFonts w:eastAsiaTheme="minorEastAsia"/>
        </w:rPr>
        <w:t>, пространстве, используя графический план и на листе бумаги, понимать словесные обозначения пространства;</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возможность осуществлять перцептивную классификацию объектов, соотносить предметы с сенсорными эталонами;</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возможность концентрации и произвольного удержания внимания;</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способность концентрироваться на запоминаемом материале и удерживать в оперативной памяти более пяти единиц запоминаемого;</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способность воспроизводить требуемое пространственное соотношение частей объекта (сложение разрезной картинки, геометрические мозаики, конструкции из строительного материала и т.п.);</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способность к установлению сходства и различий, простых закономерностей на наглядно представленном материале;</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возможность приходить к простому умозаключению и обосновывать его;</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способность к вербализации своих действий;</w:t>
      </w:r>
    </w:p>
    <w:p w:rsidR="002E4E4D" w:rsidRPr="00BF07CA"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способность осознавать свои затруднения, обращаясь за помощью;</w:t>
      </w:r>
    </w:p>
    <w:p w:rsidR="002E4E4D" w:rsidRDefault="002E4E4D"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 xml:space="preserve">способность решать учебно-познавательные задачи не только в действенном, но и в образном </w:t>
      </w:r>
      <w:r w:rsidR="00BF07CA">
        <w:rPr>
          <w:rFonts w:eastAsiaTheme="minorEastAsia"/>
        </w:rPr>
        <w:t>или частично в умственном плане;</w:t>
      </w:r>
    </w:p>
    <w:p w:rsidR="00BF07CA" w:rsidRPr="00BF07CA" w:rsidRDefault="00BF07CA" w:rsidP="0086112A">
      <w:pPr>
        <w:pStyle w:val="a3"/>
        <w:numPr>
          <w:ilvl w:val="0"/>
          <w:numId w:val="16"/>
        </w:numPr>
        <w:shd w:val="clear" w:color="auto" w:fill="FFFFFF"/>
        <w:spacing w:before="0" w:beforeAutospacing="0" w:after="0" w:afterAutospacing="0" w:line="294" w:lineRule="atLeast"/>
        <w:ind w:left="-284" w:hanging="283"/>
        <w:jc w:val="both"/>
        <w:rPr>
          <w:rFonts w:eastAsiaTheme="minorEastAsia"/>
        </w:rPr>
      </w:pPr>
      <w:r w:rsidRPr="001E3D11">
        <w:t>развитие языковой культуры и формирование речевых умений: четко и ясно излагать свои мысли, давать определения понятиям, строить умозаключения, аргументировано доказывать свою точку зрения</w:t>
      </w:r>
      <w:r>
        <w:t>.</w:t>
      </w: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rPr>
      </w:pPr>
    </w:p>
    <w:p w:rsidR="002E4E4D" w:rsidRPr="00BF07CA" w:rsidRDefault="002E4E4D" w:rsidP="0086112A">
      <w:pPr>
        <w:pStyle w:val="a3"/>
        <w:shd w:val="clear" w:color="auto" w:fill="FFFFFF"/>
        <w:spacing w:before="0" w:beforeAutospacing="0" w:after="0" w:afterAutospacing="0"/>
        <w:ind w:left="-567" w:firstLine="567"/>
        <w:jc w:val="both"/>
        <w:rPr>
          <w:rFonts w:eastAsiaTheme="minorEastAsia"/>
          <w:b/>
        </w:rPr>
      </w:pPr>
      <w:r w:rsidRPr="00BF07CA">
        <w:rPr>
          <w:rFonts w:eastAsiaTheme="minorEastAsia"/>
          <w:b/>
        </w:rPr>
        <w:t>Регулятивные:</w:t>
      </w:r>
    </w:p>
    <w:p w:rsidR="002E4E4D" w:rsidRPr="00BF07CA"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формирование осознания необходимости прилагать усилия для полноценного выполнения заданий;</w:t>
      </w:r>
    </w:p>
    <w:p w:rsidR="002E4E4D" w:rsidRPr="00BF07CA"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формирование дифференцированной самооценки (постарался-не постарался, справился – не справился);</w:t>
      </w:r>
    </w:p>
    <w:p w:rsidR="002E4E4D" w:rsidRPr="00BF07CA"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формирование умения составлять программу действий (возможно совместно со взрослым);</w:t>
      </w:r>
    </w:p>
    <w:p w:rsidR="002E4E4D" w:rsidRPr="00BF07CA"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формирование умения соотносить полученный результат с образцом, исправляя замеченные недочеты;</w:t>
      </w:r>
    </w:p>
    <w:p w:rsidR="002E4E4D" w:rsidRPr="00BF07CA"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формирование способности задерживать непосредственные импульсивные реакции, действовать в плане зада</w:t>
      </w:r>
      <w:r w:rsidR="000B1716">
        <w:rPr>
          <w:rFonts w:eastAsiaTheme="minorEastAsia"/>
        </w:rPr>
        <w:t>ния</w:t>
      </w:r>
      <w:r w:rsidRPr="00BF07CA">
        <w:rPr>
          <w:rFonts w:eastAsiaTheme="minorEastAsia"/>
        </w:rPr>
        <w:t>, не отвлекаясь на посторонние раздражители;</w:t>
      </w:r>
    </w:p>
    <w:p w:rsidR="002E4E4D" w:rsidRPr="00BF07CA"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способность относительно объективно оценивать достигнутый результат деятельности;</w:t>
      </w:r>
    </w:p>
    <w:p w:rsidR="002E4E4D" w:rsidRPr="00BF07CA"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способность давать словесный отчет о проделанной работе с помощью взрослого или по представленной взрослым схеме, по заданной последовательности;</w:t>
      </w:r>
    </w:p>
    <w:p w:rsidR="002E4E4D" w:rsidRDefault="002E4E4D" w:rsidP="0086112A">
      <w:pPr>
        <w:pStyle w:val="a3"/>
        <w:numPr>
          <w:ilvl w:val="0"/>
          <w:numId w:val="17"/>
        </w:numPr>
        <w:shd w:val="clear" w:color="auto" w:fill="FFFFFF"/>
        <w:spacing w:before="0" w:beforeAutospacing="0" w:after="0" w:afterAutospacing="0" w:line="294" w:lineRule="atLeast"/>
        <w:ind w:left="-284" w:hanging="283"/>
        <w:jc w:val="both"/>
        <w:rPr>
          <w:rFonts w:eastAsiaTheme="minorEastAsia"/>
        </w:rPr>
      </w:pPr>
      <w:r w:rsidRPr="00BF07CA">
        <w:rPr>
          <w:rFonts w:eastAsiaTheme="minorEastAsia"/>
        </w:rPr>
        <w:t>формирование способности к переносу полученных навыков на реальную учебную деятельность.</w:t>
      </w:r>
    </w:p>
    <w:p w:rsidR="00D83689" w:rsidRPr="00BF07CA" w:rsidRDefault="00D83689" w:rsidP="00D83689">
      <w:pPr>
        <w:pStyle w:val="a3"/>
        <w:shd w:val="clear" w:color="auto" w:fill="FFFFFF"/>
        <w:spacing w:before="0" w:beforeAutospacing="0" w:after="0" w:afterAutospacing="0" w:line="294" w:lineRule="atLeast"/>
        <w:ind w:left="-284"/>
        <w:jc w:val="both"/>
        <w:rPr>
          <w:rFonts w:eastAsiaTheme="minorEastAsia"/>
        </w:rPr>
      </w:pPr>
    </w:p>
    <w:p w:rsidR="00ED12BC" w:rsidRPr="000B1716" w:rsidRDefault="00ED12BC" w:rsidP="000B1716">
      <w:pPr>
        <w:pStyle w:val="a4"/>
        <w:spacing w:after="0" w:line="240" w:lineRule="auto"/>
        <w:ind w:left="0"/>
        <w:jc w:val="both"/>
        <w:rPr>
          <w:rFonts w:ascii="Times New Roman" w:hAnsi="Times New Roman"/>
          <w:sz w:val="24"/>
          <w:szCs w:val="24"/>
          <w:lang w:eastAsia="ru-RU"/>
        </w:rPr>
      </w:pPr>
      <w:r w:rsidRPr="000B1716">
        <w:rPr>
          <w:rFonts w:ascii="Times New Roman" w:eastAsia="Times New Roman" w:hAnsi="Times New Roman"/>
          <w:b/>
          <w:sz w:val="24"/>
          <w:szCs w:val="24"/>
          <w:lang w:eastAsia="ru-RU"/>
        </w:rPr>
        <w:t>Ожидаемые результаты реализации программы:</w:t>
      </w:r>
      <w:r w:rsidRPr="000B1716">
        <w:rPr>
          <w:rFonts w:ascii="Times New Roman" w:hAnsi="Times New Roman"/>
          <w:sz w:val="24"/>
          <w:szCs w:val="24"/>
          <w:lang w:eastAsia="ru-RU"/>
        </w:rPr>
        <w:t xml:space="preserve"> </w:t>
      </w:r>
    </w:p>
    <w:p w:rsidR="00ED12BC" w:rsidRPr="001E3D11" w:rsidRDefault="00ED12BC" w:rsidP="000B1716">
      <w:pPr>
        <w:pStyle w:val="a4"/>
        <w:numPr>
          <w:ilvl w:val="0"/>
          <w:numId w:val="3"/>
        </w:numPr>
        <w:spacing w:after="0" w:line="240" w:lineRule="auto"/>
        <w:ind w:left="-284" w:hanging="283"/>
        <w:jc w:val="both"/>
        <w:rPr>
          <w:rFonts w:ascii="Times New Roman" w:hAnsi="Times New Roman"/>
          <w:sz w:val="24"/>
          <w:szCs w:val="24"/>
          <w:lang w:eastAsia="ru-RU"/>
        </w:rPr>
      </w:pPr>
      <w:r w:rsidRPr="001E3D11">
        <w:rPr>
          <w:rFonts w:ascii="Times New Roman" w:hAnsi="Times New Roman"/>
          <w:sz w:val="24"/>
          <w:szCs w:val="24"/>
          <w:lang w:eastAsia="ru-RU"/>
        </w:rPr>
        <w:t>Преодоление нарушений в речевом развитии, коммуникативной сфере;</w:t>
      </w:r>
    </w:p>
    <w:p w:rsidR="00ED12BC" w:rsidRPr="001E3D11" w:rsidRDefault="00ED12BC" w:rsidP="000B1716">
      <w:pPr>
        <w:pStyle w:val="a4"/>
        <w:numPr>
          <w:ilvl w:val="0"/>
          <w:numId w:val="3"/>
        </w:numPr>
        <w:spacing w:after="0" w:line="240" w:lineRule="auto"/>
        <w:ind w:left="-284" w:hanging="283"/>
        <w:jc w:val="both"/>
        <w:rPr>
          <w:rFonts w:ascii="Times New Roman" w:hAnsi="Times New Roman"/>
          <w:sz w:val="24"/>
          <w:szCs w:val="24"/>
          <w:lang w:eastAsia="ru-RU"/>
        </w:rPr>
      </w:pPr>
      <w:r w:rsidRPr="001E3D11">
        <w:rPr>
          <w:rFonts w:ascii="Times New Roman" w:hAnsi="Times New Roman"/>
          <w:sz w:val="24"/>
          <w:szCs w:val="24"/>
          <w:lang w:eastAsia="ru-RU"/>
        </w:rPr>
        <w:t>Снижение уровня эмоционального напряжения учащегося;</w:t>
      </w:r>
    </w:p>
    <w:p w:rsidR="00ED12BC" w:rsidRPr="001E3D11" w:rsidRDefault="00ED12BC" w:rsidP="000B1716">
      <w:pPr>
        <w:pStyle w:val="a4"/>
        <w:numPr>
          <w:ilvl w:val="0"/>
          <w:numId w:val="3"/>
        </w:numPr>
        <w:spacing w:after="0" w:line="240" w:lineRule="auto"/>
        <w:ind w:left="-284" w:hanging="283"/>
        <w:jc w:val="both"/>
        <w:rPr>
          <w:rFonts w:ascii="Times New Roman" w:hAnsi="Times New Roman"/>
          <w:sz w:val="24"/>
          <w:szCs w:val="24"/>
          <w:lang w:eastAsia="ru-RU"/>
        </w:rPr>
      </w:pPr>
      <w:r w:rsidRPr="001E3D11">
        <w:rPr>
          <w:rFonts w:ascii="Times New Roman" w:hAnsi="Times New Roman"/>
          <w:sz w:val="24"/>
          <w:szCs w:val="24"/>
          <w:lang w:eastAsia="ru-RU"/>
        </w:rPr>
        <w:t xml:space="preserve">Успешная адаптация в учебно-воспитательном процессе; </w:t>
      </w:r>
    </w:p>
    <w:p w:rsidR="00ED12BC" w:rsidRPr="001E3D11" w:rsidRDefault="00ED12BC" w:rsidP="000B1716">
      <w:pPr>
        <w:pStyle w:val="a4"/>
        <w:numPr>
          <w:ilvl w:val="0"/>
          <w:numId w:val="3"/>
        </w:numPr>
        <w:spacing w:after="0" w:line="240" w:lineRule="auto"/>
        <w:ind w:left="-284" w:hanging="283"/>
        <w:jc w:val="both"/>
        <w:rPr>
          <w:rFonts w:ascii="Times New Roman" w:hAnsi="Times New Roman"/>
          <w:sz w:val="24"/>
          <w:szCs w:val="24"/>
          <w:lang w:eastAsia="ru-RU"/>
        </w:rPr>
      </w:pPr>
      <w:r w:rsidRPr="001E3D11">
        <w:rPr>
          <w:rFonts w:ascii="Times New Roman" w:hAnsi="Times New Roman"/>
          <w:sz w:val="24"/>
          <w:szCs w:val="24"/>
          <w:lang w:eastAsia="ru-RU"/>
        </w:rPr>
        <w:t>Повышение учебной мотивации и коррекция уровня самооценки;</w:t>
      </w:r>
    </w:p>
    <w:p w:rsidR="00ED12BC" w:rsidRPr="001E3D11" w:rsidRDefault="00ED12BC" w:rsidP="000B1716">
      <w:pPr>
        <w:pStyle w:val="a4"/>
        <w:numPr>
          <w:ilvl w:val="0"/>
          <w:numId w:val="3"/>
        </w:numPr>
        <w:spacing w:after="0" w:line="240" w:lineRule="auto"/>
        <w:ind w:left="-284" w:hanging="283"/>
        <w:jc w:val="both"/>
        <w:rPr>
          <w:rFonts w:ascii="Times New Roman" w:hAnsi="Times New Roman"/>
          <w:sz w:val="24"/>
          <w:szCs w:val="24"/>
          <w:lang w:eastAsia="ru-RU"/>
        </w:rPr>
      </w:pPr>
      <w:r w:rsidRPr="001E3D11">
        <w:rPr>
          <w:rFonts w:ascii="Times New Roman" w:hAnsi="Times New Roman"/>
          <w:sz w:val="24"/>
          <w:szCs w:val="24"/>
          <w:lang w:eastAsia="ru-RU"/>
        </w:rPr>
        <w:t>Принятие социальных норм поведения.</w:t>
      </w:r>
    </w:p>
    <w:p w:rsidR="00ED12BC" w:rsidRDefault="00ED12BC" w:rsidP="00833DC2">
      <w:pPr>
        <w:pStyle w:val="a4"/>
        <w:spacing w:after="0" w:line="240" w:lineRule="auto"/>
        <w:ind w:left="-567"/>
        <w:rPr>
          <w:rFonts w:ascii="Times New Roman" w:hAnsi="Times New Roman"/>
          <w:sz w:val="24"/>
          <w:szCs w:val="24"/>
          <w:lang w:eastAsia="ru-RU"/>
        </w:rPr>
      </w:pPr>
    </w:p>
    <w:p w:rsidR="000B1716" w:rsidRPr="000B1716" w:rsidRDefault="000B1716" w:rsidP="00EA284B">
      <w:pPr>
        <w:pStyle w:val="a4"/>
        <w:numPr>
          <w:ilvl w:val="0"/>
          <w:numId w:val="9"/>
        </w:numPr>
        <w:jc w:val="center"/>
        <w:rPr>
          <w:rFonts w:ascii="Times New Roman" w:hAnsi="Times New Roman"/>
          <w:sz w:val="24"/>
          <w:szCs w:val="24"/>
        </w:rPr>
      </w:pPr>
      <w:r w:rsidRPr="000B1716">
        <w:rPr>
          <w:rFonts w:ascii="Times New Roman" w:hAnsi="Times New Roman"/>
          <w:b/>
          <w:sz w:val="24"/>
          <w:szCs w:val="24"/>
        </w:rPr>
        <w:t>Содержание программы</w:t>
      </w:r>
      <w:r w:rsidR="00B410DB">
        <w:rPr>
          <w:rFonts w:ascii="Times New Roman" w:hAnsi="Times New Roman"/>
          <w:b/>
          <w:sz w:val="24"/>
          <w:szCs w:val="24"/>
        </w:rPr>
        <w:t xml:space="preserve"> и структура занятий</w:t>
      </w:r>
    </w:p>
    <w:p w:rsidR="00ED12BC" w:rsidRPr="00EA284B" w:rsidRDefault="00ED12BC" w:rsidP="006A777B">
      <w:pPr>
        <w:pStyle w:val="a4"/>
        <w:numPr>
          <w:ilvl w:val="1"/>
          <w:numId w:val="43"/>
        </w:numPr>
        <w:spacing w:after="0"/>
        <w:ind w:left="-567" w:firstLine="567"/>
        <w:jc w:val="both"/>
        <w:rPr>
          <w:rFonts w:ascii="Times New Roman" w:hAnsi="Times New Roman"/>
          <w:sz w:val="24"/>
          <w:szCs w:val="24"/>
        </w:rPr>
      </w:pPr>
      <w:r w:rsidRPr="00EA284B">
        <w:rPr>
          <w:rFonts w:ascii="Times New Roman" w:hAnsi="Times New Roman"/>
          <w:b/>
          <w:i/>
          <w:sz w:val="24"/>
          <w:szCs w:val="24"/>
        </w:rPr>
        <w:t>Содержание программы</w:t>
      </w:r>
      <w:r w:rsidRPr="00EA284B">
        <w:rPr>
          <w:rFonts w:ascii="Times New Roman" w:hAnsi="Times New Roman"/>
          <w:sz w:val="24"/>
          <w:szCs w:val="24"/>
        </w:rPr>
        <w:t xml:space="preserve"> строится на идеях развивающего обучения, с учетом возрастных и индивидуальных особенностей и зон ближайшего развития. Занятия построены так, </w:t>
      </w:r>
      <w:r w:rsidRPr="00EA284B">
        <w:rPr>
          <w:rFonts w:ascii="Times New Roman" w:hAnsi="Times New Roman"/>
          <w:sz w:val="24"/>
          <w:szCs w:val="24"/>
        </w:rPr>
        <w:lastRenderedPageBreak/>
        <w:t xml:space="preserve">что один вид деятельности сменяется другим – это позволяет сделать работу динамичной и избежать переутомления. </w:t>
      </w:r>
    </w:p>
    <w:p w:rsidR="00ED12BC" w:rsidRPr="001E3D11" w:rsidRDefault="00ED12BC" w:rsidP="006A777B">
      <w:pPr>
        <w:tabs>
          <w:tab w:val="left" w:pos="5387"/>
        </w:tabs>
        <w:spacing w:after="0"/>
        <w:ind w:left="-567" w:firstLine="567"/>
        <w:jc w:val="both"/>
        <w:rPr>
          <w:rFonts w:ascii="Times New Roman" w:hAnsi="Times New Roman" w:cs="Times New Roman"/>
          <w:sz w:val="24"/>
          <w:szCs w:val="24"/>
        </w:rPr>
      </w:pPr>
      <w:r w:rsidRPr="001E3D11">
        <w:rPr>
          <w:rFonts w:ascii="Times New Roman" w:hAnsi="Times New Roman" w:cs="Times New Roman"/>
          <w:sz w:val="24"/>
          <w:szCs w:val="24"/>
        </w:rPr>
        <w:t xml:space="preserve">Исходя из цели коррекционной работы, занятия с учащимся включают в себя задания направленные на: </w:t>
      </w:r>
    </w:p>
    <w:p w:rsidR="00ED12BC" w:rsidRPr="001E3D11" w:rsidRDefault="00ED12BC" w:rsidP="00833DC2">
      <w:pPr>
        <w:numPr>
          <w:ilvl w:val="0"/>
          <w:numId w:val="5"/>
        </w:numPr>
        <w:tabs>
          <w:tab w:val="left" w:pos="1418"/>
        </w:tabs>
        <w:spacing w:after="0" w:line="240" w:lineRule="auto"/>
        <w:ind w:left="-567"/>
        <w:jc w:val="both"/>
        <w:rPr>
          <w:rFonts w:ascii="Times New Roman" w:hAnsi="Times New Roman" w:cs="Times New Roman"/>
          <w:sz w:val="24"/>
          <w:szCs w:val="24"/>
        </w:rPr>
      </w:pPr>
      <w:r w:rsidRPr="001E3D11">
        <w:rPr>
          <w:rFonts w:ascii="Times New Roman" w:hAnsi="Times New Roman" w:cs="Times New Roman"/>
          <w:sz w:val="24"/>
          <w:szCs w:val="24"/>
        </w:rPr>
        <w:t xml:space="preserve">формирование общеинтеллектуальных умений (операции анализа, сравнения, обобщения, выделения существенных признаков и закономерностей, гибкость мыслительных процессов); </w:t>
      </w:r>
    </w:p>
    <w:p w:rsidR="00ED12BC" w:rsidRPr="001E3D11" w:rsidRDefault="00ED12BC" w:rsidP="00833DC2">
      <w:pPr>
        <w:numPr>
          <w:ilvl w:val="0"/>
          <w:numId w:val="5"/>
        </w:numPr>
        <w:tabs>
          <w:tab w:val="left" w:pos="1418"/>
        </w:tabs>
        <w:spacing w:after="0" w:line="240" w:lineRule="auto"/>
        <w:ind w:left="-567"/>
        <w:jc w:val="both"/>
        <w:rPr>
          <w:rFonts w:ascii="Times New Roman" w:hAnsi="Times New Roman" w:cs="Times New Roman"/>
          <w:sz w:val="24"/>
          <w:szCs w:val="24"/>
        </w:rPr>
      </w:pPr>
      <w:r w:rsidRPr="001E3D11">
        <w:rPr>
          <w:rFonts w:ascii="Times New Roman" w:hAnsi="Times New Roman" w:cs="Times New Roman"/>
          <w:sz w:val="24"/>
          <w:szCs w:val="24"/>
        </w:rPr>
        <w:t xml:space="preserve">развитие внимания (устойчивость, концентрация, расширение объема, переключение, самоконтроль); </w:t>
      </w:r>
    </w:p>
    <w:p w:rsidR="00ED12BC" w:rsidRPr="001E3D11" w:rsidRDefault="00ED12BC" w:rsidP="00833DC2">
      <w:pPr>
        <w:numPr>
          <w:ilvl w:val="0"/>
          <w:numId w:val="5"/>
        </w:numPr>
        <w:tabs>
          <w:tab w:val="left" w:pos="1418"/>
        </w:tabs>
        <w:spacing w:after="0" w:line="240" w:lineRule="auto"/>
        <w:ind w:left="-567"/>
        <w:jc w:val="both"/>
        <w:rPr>
          <w:rFonts w:ascii="Times New Roman" w:hAnsi="Times New Roman" w:cs="Times New Roman"/>
          <w:sz w:val="24"/>
          <w:szCs w:val="24"/>
        </w:rPr>
      </w:pPr>
      <w:r w:rsidRPr="001E3D11">
        <w:rPr>
          <w:rFonts w:ascii="Times New Roman" w:hAnsi="Times New Roman" w:cs="Times New Roman"/>
          <w:sz w:val="24"/>
          <w:szCs w:val="24"/>
        </w:rPr>
        <w:t>развитие памяти (расширение объема, формирование навыков запоминания, устойчивости, развитие смысловой памяти);</w:t>
      </w:r>
    </w:p>
    <w:p w:rsidR="00ED12BC" w:rsidRPr="001E3D11" w:rsidRDefault="00ED12BC" w:rsidP="00833DC2">
      <w:pPr>
        <w:numPr>
          <w:ilvl w:val="0"/>
          <w:numId w:val="5"/>
        </w:numPr>
        <w:tabs>
          <w:tab w:val="left" w:pos="1418"/>
        </w:tabs>
        <w:spacing w:after="0" w:line="240" w:lineRule="auto"/>
        <w:ind w:left="-567"/>
        <w:jc w:val="both"/>
        <w:rPr>
          <w:rFonts w:ascii="Times New Roman" w:hAnsi="Times New Roman" w:cs="Times New Roman"/>
          <w:sz w:val="24"/>
          <w:szCs w:val="24"/>
        </w:rPr>
      </w:pPr>
      <w:r w:rsidRPr="001E3D11">
        <w:rPr>
          <w:rFonts w:ascii="Times New Roman" w:hAnsi="Times New Roman" w:cs="Times New Roman"/>
          <w:sz w:val="24"/>
          <w:szCs w:val="24"/>
        </w:rPr>
        <w:t xml:space="preserve">развитие пространственного восприятия и сенсомоторной координации; формирование учебной мотивации и развитие личностной сферы; </w:t>
      </w:r>
    </w:p>
    <w:p w:rsidR="00ED12BC" w:rsidRDefault="00ED12BC" w:rsidP="00833DC2">
      <w:pPr>
        <w:numPr>
          <w:ilvl w:val="0"/>
          <w:numId w:val="5"/>
        </w:numPr>
        <w:tabs>
          <w:tab w:val="left" w:pos="1418"/>
        </w:tabs>
        <w:spacing w:after="0" w:line="240" w:lineRule="auto"/>
        <w:ind w:left="-567"/>
        <w:jc w:val="both"/>
        <w:rPr>
          <w:rFonts w:ascii="Times New Roman" w:hAnsi="Times New Roman" w:cs="Times New Roman"/>
          <w:sz w:val="24"/>
          <w:szCs w:val="24"/>
        </w:rPr>
      </w:pPr>
      <w:r w:rsidRPr="001E3D11">
        <w:rPr>
          <w:rFonts w:ascii="Times New Roman" w:hAnsi="Times New Roman" w:cs="Times New Roman"/>
          <w:sz w:val="24"/>
          <w:szCs w:val="24"/>
        </w:rPr>
        <w:t>совершенствование навыков и техники чтения, обогащение словаря, развитие связной речи.</w:t>
      </w:r>
    </w:p>
    <w:p w:rsidR="00463A3E" w:rsidRPr="001E3D11" w:rsidRDefault="00463A3E" w:rsidP="00463A3E">
      <w:pPr>
        <w:tabs>
          <w:tab w:val="left" w:pos="1418"/>
        </w:tabs>
        <w:spacing w:after="0" w:line="240" w:lineRule="auto"/>
        <w:ind w:left="-567"/>
        <w:jc w:val="both"/>
        <w:rPr>
          <w:rFonts w:ascii="Times New Roman" w:hAnsi="Times New Roman" w:cs="Times New Roman"/>
          <w:sz w:val="24"/>
          <w:szCs w:val="24"/>
        </w:rPr>
      </w:pPr>
    </w:p>
    <w:p w:rsidR="00E1688C" w:rsidRDefault="00ED12BC" w:rsidP="00833DC2">
      <w:pPr>
        <w:tabs>
          <w:tab w:val="left" w:pos="5387"/>
        </w:tabs>
        <w:ind w:left="-567" w:firstLine="709"/>
        <w:jc w:val="both"/>
        <w:rPr>
          <w:rFonts w:ascii="Times New Roman" w:hAnsi="Times New Roman" w:cs="Times New Roman"/>
          <w:color w:val="000000"/>
          <w:sz w:val="24"/>
          <w:szCs w:val="24"/>
          <w:shd w:val="clear" w:color="auto" w:fill="FFFFFF"/>
        </w:rPr>
      </w:pPr>
      <w:r w:rsidRPr="001E3D11">
        <w:rPr>
          <w:rFonts w:ascii="Times New Roman" w:hAnsi="Times New Roman" w:cs="Times New Roman"/>
          <w:color w:val="000000"/>
          <w:sz w:val="24"/>
          <w:szCs w:val="24"/>
          <w:shd w:val="clear" w:color="auto" w:fill="FFFFFF"/>
        </w:rPr>
        <w:t>Занятия проводится в доброжелательной, непринужденной обстановке и главное условие их эффективности – добровольное участие и положительный настрой. Материал носит развивающий и воспитывающий характер и подается от простого к сложному. На каждом занятии присутствует наглядность, которая обеспечивает познавательную активность ребенка. В качестве одного из эффективных средств индивидуальной формы коррекционно-развивающего воздействия на ребенка выбраны направления арт-терапии: песочная терапия, сказкотерапия.</w:t>
      </w:r>
      <w:r w:rsidR="00B410DB" w:rsidRPr="00B410DB">
        <w:rPr>
          <w:rFonts w:ascii="Arial" w:hAnsi="Arial" w:cs="Arial"/>
          <w:color w:val="000000"/>
          <w:sz w:val="21"/>
          <w:szCs w:val="21"/>
          <w:shd w:val="clear" w:color="auto" w:fill="FFFFFF"/>
        </w:rPr>
        <w:t xml:space="preserve"> </w:t>
      </w:r>
      <w:r w:rsidR="00B410DB" w:rsidRPr="00B410DB">
        <w:rPr>
          <w:rFonts w:ascii="Times New Roman" w:hAnsi="Times New Roman" w:cs="Times New Roman"/>
          <w:color w:val="000000"/>
          <w:sz w:val="24"/>
          <w:szCs w:val="24"/>
          <w:shd w:val="clear" w:color="auto" w:fill="FFFFFF"/>
        </w:rPr>
        <w:t>Методы и приёмы организации деятельности третьеклассников в большей степени, чем ранее, ориентированы на увеличение объема самостоятельной умственной деятельности, на развитие навыков контроля и самоконтроля, на развитие познавательной активности детей.</w:t>
      </w:r>
    </w:p>
    <w:p w:rsidR="00B410DB" w:rsidRPr="00EA284B" w:rsidRDefault="00B410DB" w:rsidP="00EA284B">
      <w:pPr>
        <w:pStyle w:val="a4"/>
        <w:numPr>
          <w:ilvl w:val="1"/>
          <w:numId w:val="43"/>
        </w:numPr>
        <w:tabs>
          <w:tab w:val="left" w:pos="5387"/>
        </w:tabs>
        <w:jc w:val="both"/>
        <w:rPr>
          <w:rFonts w:ascii="Times New Roman" w:hAnsi="Times New Roman"/>
          <w:b/>
          <w:i/>
          <w:color w:val="000000"/>
          <w:sz w:val="24"/>
          <w:szCs w:val="24"/>
          <w:shd w:val="clear" w:color="auto" w:fill="FFFFFF"/>
        </w:rPr>
      </w:pPr>
      <w:r w:rsidRPr="00EA284B">
        <w:rPr>
          <w:rFonts w:ascii="Times New Roman" w:hAnsi="Times New Roman"/>
          <w:b/>
          <w:i/>
          <w:color w:val="000000"/>
          <w:sz w:val="24"/>
          <w:szCs w:val="24"/>
          <w:shd w:val="clear" w:color="auto" w:fill="FFFFFF"/>
        </w:rPr>
        <w:t>Структура занятий</w:t>
      </w:r>
    </w:p>
    <w:p w:rsidR="00B410DB" w:rsidRPr="00B410DB" w:rsidRDefault="00B410DB" w:rsidP="00B410DB">
      <w:pPr>
        <w:shd w:val="clear" w:color="auto" w:fill="FFFFFF"/>
        <w:spacing w:after="150" w:line="240" w:lineRule="auto"/>
        <w:ind w:left="-567" w:firstLine="567"/>
        <w:jc w:val="both"/>
        <w:rPr>
          <w:rFonts w:ascii="Times New Roman" w:eastAsia="Times New Roman" w:hAnsi="Times New Roman" w:cs="Times New Roman"/>
          <w:color w:val="000000"/>
          <w:sz w:val="24"/>
          <w:szCs w:val="24"/>
        </w:rPr>
      </w:pPr>
      <w:r w:rsidRPr="00B410DB">
        <w:rPr>
          <w:rFonts w:ascii="Times New Roman" w:eastAsia="Times New Roman" w:hAnsi="Times New Roman" w:cs="Times New Roman"/>
          <w:color w:val="000000"/>
          <w:sz w:val="24"/>
          <w:szCs w:val="24"/>
        </w:rPr>
        <w:t>Материал каждого занятия рассчитан на 3</w:t>
      </w:r>
      <w:r w:rsidR="006A777B">
        <w:rPr>
          <w:rFonts w:ascii="Times New Roman" w:eastAsia="Times New Roman" w:hAnsi="Times New Roman" w:cs="Times New Roman"/>
          <w:color w:val="000000"/>
          <w:sz w:val="24"/>
          <w:szCs w:val="24"/>
        </w:rPr>
        <w:t>5</w:t>
      </w:r>
      <w:r w:rsidR="0047542E">
        <w:rPr>
          <w:rFonts w:ascii="Times New Roman" w:eastAsia="Times New Roman" w:hAnsi="Times New Roman" w:cs="Times New Roman"/>
          <w:color w:val="000000"/>
          <w:sz w:val="24"/>
          <w:szCs w:val="24"/>
        </w:rPr>
        <w:t>-</w:t>
      </w:r>
      <w:r w:rsidR="006A777B">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 xml:space="preserve"> </w:t>
      </w:r>
      <w:r w:rsidRPr="00B410DB">
        <w:rPr>
          <w:rFonts w:ascii="Times New Roman" w:eastAsia="Times New Roman" w:hAnsi="Times New Roman" w:cs="Times New Roman"/>
          <w:color w:val="000000"/>
          <w:sz w:val="24"/>
          <w:szCs w:val="24"/>
        </w:rPr>
        <w:t>минут.</w:t>
      </w:r>
    </w:p>
    <w:p w:rsidR="0047542E" w:rsidRDefault="0047542E" w:rsidP="0047542E">
      <w:pPr>
        <w:pStyle w:val="a4"/>
        <w:numPr>
          <w:ilvl w:val="1"/>
          <w:numId w:val="17"/>
        </w:numPr>
        <w:shd w:val="clear" w:color="auto" w:fill="FFFFFF"/>
        <w:spacing w:after="150" w:line="240" w:lineRule="auto"/>
        <w:ind w:left="-567" w:firstLine="567"/>
        <w:jc w:val="both"/>
        <w:rPr>
          <w:rFonts w:ascii="Times New Roman" w:eastAsia="Times New Roman" w:hAnsi="Times New Roman"/>
          <w:color w:val="000000"/>
          <w:sz w:val="24"/>
          <w:szCs w:val="24"/>
        </w:rPr>
      </w:pPr>
      <w:r w:rsidRPr="0047542E">
        <w:rPr>
          <w:rFonts w:ascii="Times New Roman" w:eastAsia="Times New Roman" w:hAnsi="Times New Roman"/>
          <w:b/>
          <w:i/>
          <w:iCs/>
          <w:color w:val="000000"/>
          <w:sz w:val="24"/>
          <w:szCs w:val="24"/>
        </w:rPr>
        <w:t>Психогимнастика</w:t>
      </w:r>
      <w:r w:rsidR="00B410DB" w:rsidRPr="0047542E">
        <w:rPr>
          <w:rFonts w:ascii="Times New Roman" w:eastAsia="Times New Roman" w:hAnsi="Times New Roman"/>
          <w:b/>
          <w:i/>
          <w:color w:val="000000"/>
          <w:sz w:val="24"/>
          <w:szCs w:val="24"/>
        </w:rPr>
        <w:t> (1-2 мин).</w:t>
      </w:r>
      <w:r w:rsidR="00B410DB" w:rsidRPr="0047542E">
        <w:rPr>
          <w:rFonts w:ascii="Times New Roman" w:eastAsia="Times New Roman" w:hAnsi="Times New Roman"/>
          <w:color w:val="000000"/>
          <w:sz w:val="24"/>
          <w:szCs w:val="24"/>
        </w:rPr>
        <w:t xml:space="preserve"> Выполнение упражнений для улучшения мозговой деятельности является важной частью занятия. Исследования учёных убедительно доказывают, что под влиянием физических упражнений улучшаются показатели различных психических процессов, лежащих в основе творческой деятельности: увеличивается объём памяти, повышается устойчивость внимания, ускоряется решение элементарных интеллектуальных задач, убыстряются психомоторные процессы.</w:t>
      </w:r>
    </w:p>
    <w:p w:rsidR="0047542E" w:rsidRDefault="0047542E" w:rsidP="0047542E">
      <w:pPr>
        <w:pStyle w:val="a4"/>
        <w:numPr>
          <w:ilvl w:val="1"/>
          <w:numId w:val="17"/>
        </w:numPr>
        <w:shd w:val="clear" w:color="auto" w:fill="FFFFFF"/>
        <w:spacing w:after="150" w:line="240" w:lineRule="auto"/>
        <w:ind w:left="-567" w:firstLine="567"/>
        <w:jc w:val="both"/>
        <w:rPr>
          <w:rFonts w:ascii="Times New Roman" w:eastAsia="Times New Roman" w:hAnsi="Times New Roman"/>
          <w:color w:val="000000"/>
          <w:sz w:val="24"/>
          <w:szCs w:val="24"/>
        </w:rPr>
      </w:pPr>
      <w:r w:rsidRPr="0047542E">
        <w:rPr>
          <w:rFonts w:ascii="Times New Roman" w:eastAsia="Times New Roman" w:hAnsi="Times New Roman"/>
          <w:i/>
          <w:iCs/>
          <w:color w:val="000000"/>
          <w:sz w:val="24"/>
          <w:szCs w:val="24"/>
        </w:rPr>
        <w:t xml:space="preserve"> </w:t>
      </w:r>
      <w:r w:rsidRPr="0047542E">
        <w:rPr>
          <w:rFonts w:ascii="Times New Roman" w:eastAsia="Times New Roman" w:hAnsi="Times New Roman"/>
          <w:b/>
          <w:i/>
          <w:iCs/>
          <w:color w:val="000000"/>
          <w:sz w:val="24"/>
          <w:szCs w:val="24"/>
        </w:rPr>
        <w:t>Разминка (3-5 мин).</w:t>
      </w:r>
      <w:r w:rsidR="00B410DB" w:rsidRPr="0047542E">
        <w:rPr>
          <w:rFonts w:ascii="Times New Roman" w:eastAsia="Times New Roman" w:hAnsi="Times New Roman"/>
          <w:color w:val="000000"/>
          <w:sz w:val="24"/>
          <w:szCs w:val="24"/>
        </w:rPr>
        <w:t xml:space="preserve"> Основной задачей данного этапа является создание у реб</w:t>
      </w:r>
      <w:r>
        <w:rPr>
          <w:rFonts w:ascii="Times New Roman" w:eastAsia="Times New Roman" w:hAnsi="Times New Roman"/>
          <w:color w:val="000000"/>
          <w:sz w:val="24"/>
          <w:szCs w:val="24"/>
        </w:rPr>
        <w:t>енка</w:t>
      </w:r>
      <w:r w:rsidR="00B410DB" w:rsidRPr="0047542E">
        <w:rPr>
          <w:rFonts w:ascii="Times New Roman" w:eastAsia="Times New Roman" w:hAnsi="Times New Roman"/>
          <w:color w:val="000000"/>
          <w:sz w:val="24"/>
          <w:szCs w:val="24"/>
        </w:rPr>
        <w:t xml:space="preserve"> определённого положительного эмоционального фона, включение в работу. Поэтому вопросы разминки достаточно лёгкие, способные вызвать интерес и рассчитанные на сообразительнос</w:t>
      </w:r>
      <w:r>
        <w:rPr>
          <w:rFonts w:ascii="Times New Roman" w:eastAsia="Times New Roman" w:hAnsi="Times New Roman"/>
          <w:color w:val="000000"/>
          <w:sz w:val="24"/>
          <w:szCs w:val="24"/>
        </w:rPr>
        <w:t>ть, быстроту реакции</w:t>
      </w:r>
      <w:r w:rsidR="00B410DB" w:rsidRPr="0047542E">
        <w:rPr>
          <w:rFonts w:ascii="Times New Roman" w:eastAsia="Times New Roman" w:hAnsi="Times New Roman"/>
          <w:color w:val="000000"/>
          <w:sz w:val="24"/>
          <w:szCs w:val="24"/>
        </w:rPr>
        <w:t>. Но они же и подготавливают ребёнка к активной учебно-познавательной деятельности.</w:t>
      </w:r>
    </w:p>
    <w:p w:rsidR="0047542E" w:rsidRDefault="0047542E" w:rsidP="0047542E">
      <w:pPr>
        <w:pStyle w:val="a4"/>
        <w:numPr>
          <w:ilvl w:val="1"/>
          <w:numId w:val="17"/>
        </w:numPr>
        <w:shd w:val="clear" w:color="auto" w:fill="FFFFFF"/>
        <w:spacing w:after="150" w:line="240" w:lineRule="auto"/>
        <w:ind w:left="-567" w:firstLine="567"/>
        <w:jc w:val="both"/>
        <w:rPr>
          <w:rFonts w:ascii="Times New Roman" w:eastAsia="Times New Roman" w:hAnsi="Times New Roman"/>
          <w:color w:val="000000"/>
          <w:sz w:val="24"/>
          <w:szCs w:val="24"/>
        </w:rPr>
      </w:pPr>
      <w:r w:rsidRPr="0047542E">
        <w:rPr>
          <w:rFonts w:ascii="Times New Roman" w:eastAsia="Times New Roman" w:hAnsi="Times New Roman"/>
          <w:b/>
          <w:i/>
          <w:iCs/>
          <w:color w:val="000000"/>
          <w:sz w:val="24"/>
          <w:szCs w:val="24"/>
        </w:rPr>
        <w:t>Тренировка психических механизмов, лежащих в основе познавательных способностей: памяти, внимания, воображения, мышления (15-20 мин).</w:t>
      </w:r>
      <w:r w:rsidR="00B410DB" w:rsidRPr="0047542E">
        <w:rPr>
          <w:rFonts w:ascii="Times New Roman" w:eastAsia="Times New Roman" w:hAnsi="Times New Roman"/>
          <w:color w:val="000000"/>
          <w:sz w:val="24"/>
          <w:szCs w:val="24"/>
        </w:rPr>
        <w:t xml:space="preserve"> Задания, используемые на этом этапе занятия</w:t>
      </w:r>
      <w:r w:rsidRPr="0047542E">
        <w:rPr>
          <w:rFonts w:ascii="Times New Roman" w:eastAsia="Times New Roman" w:hAnsi="Times New Roman"/>
          <w:color w:val="000000"/>
          <w:sz w:val="24"/>
          <w:szCs w:val="24"/>
        </w:rPr>
        <w:t>,</w:t>
      </w:r>
      <w:r w:rsidR="00B410DB" w:rsidRPr="0047542E">
        <w:rPr>
          <w:rFonts w:ascii="Times New Roman" w:eastAsia="Times New Roman" w:hAnsi="Times New Roman"/>
          <w:color w:val="000000"/>
          <w:sz w:val="24"/>
          <w:szCs w:val="24"/>
        </w:rPr>
        <w:t xml:space="preserve"> не только способствуют развитию качеств, но и позволяют, неся соответствующую дидактическую нагрузку, углублять знания реб</w:t>
      </w:r>
      <w:r w:rsidRPr="0047542E">
        <w:rPr>
          <w:rFonts w:ascii="Times New Roman" w:eastAsia="Times New Roman" w:hAnsi="Times New Roman"/>
          <w:color w:val="000000"/>
          <w:sz w:val="24"/>
          <w:szCs w:val="24"/>
        </w:rPr>
        <w:t>енка</w:t>
      </w:r>
      <w:r w:rsidR="00B410DB" w:rsidRPr="0047542E">
        <w:rPr>
          <w:rFonts w:ascii="Times New Roman" w:eastAsia="Times New Roman" w:hAnsi="Times New Roman"/>
          <w:color w:val="000000"/>
          <w:sz w:val="24"/>
          <w:szCs w:val="24"/>
        </w:rPr>
        <w:t>, разнообразить методы и приёмы познавательной деятельности, выполнять творческие упражнения. Все задания подобраны так, что степень их трудности увеличивается от занятия к занятию.</w:t>
      </w:r>
    </w:p>
    <w:p w:rsidR="0047542E" w:rsidRPr="0047542E" w:rsidRDefault="0047542E" w:rsidP="0047542E">
      <w:pPr>
        <w:pStyle w:val="a4"/>
        <w:numPr>
          <w:ilvl w:val="1"/>
          <w:numId w:val="17"/>
        </w:numPr>
        <w:shd w:val="clear" w:color="auto" w:fill="FFFFFF"/>
        <w:spacing w:after="150" w:line="240" w:lineRule="auto"/>
        <w:ind w:left="-567" w:firstLine="567"/>
        <w:jc w:val="both"/>
        <w:rPr>
          <w:rFonts w:ascii="Times New Roman" w:eastAsia="Times New Roman" w:hAnsi="Times New Roman"/>
          <w:color w:val="000000"/>
          <w:sz w:val="24"/>
          <w:szCs w:val="24"/>
        </w:rPr>
      </w:pPr>
      <w:r w:rsidRPr="0047542E">
        <w:rPr>
          <w:rFonts w:ascii="Times New Roman" w:eastAsia="Times New Roman" w:hAnsi="Times New Roman"/>
          <w:b/>
          <w:i/>
          <w:iCs/>
          <w:color w:val="000000"/>
          <w:sz w:val="24"/>
          <w:szCs w:val="24"/>
        </w:rPr>
        <w:t>Гимнастика для глаз (1-2 мин)</w:t>
      </w:r>
      <w:r w:rsidR="00B410DB" w:rsidRPr="0047542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00B410DB" w:rsidRPr="0047542E">
        <w:rPr>
          <w:rFonts w:ascii="Times New Roman" w:eastAsia="Times New Roman" w:hAnsi="Times New Roman"/>
          <w:color w:val="000000"/>
          <w:sz w:val="24"/>
          <w:szCs w:val="24"/>
        </w:rPr>
        <w:t>Выполнение гимнастики для глаз способствует как повышению остроты зрения, так и снятию зрительного утомления и достижению состояния зрительного комфорта</w:t>
      </w:r>
      <w:r w:rsidRPr="0047542E">
        <w:rPr>
          <w:rFonts w:ascii="Times New Roman" w:eastAsia="Times New Roman" w:hAnsi="Times New Roman"/>
          <w:color w:val="000000"/>
          <w:sz w:val="24"/>
          <w:szCs w:val="24"/>
        </w:rPr>
        <w:t>.</w:t>
      </w:r>
    </w:p>
    <w:p w:rsidR="00B410DB" w:rsidRPr="00EF1210" w:rsidRDefault="0047542E" w:rsidP="00B410DB">
      <w:pPr>
        <w:pStyle w:val="a4"/>
        <w:numPr>
          <w:ilvl w:val="1"/>
          <w:numId w:val="17"/>
        </w:numPr>
        <w:shd w:val="clear" w:color="auto" w:fill="FFFFFF"/>
        <w:spacing w:after="150" w:line="240" w:lineRule="auto"/>
        <w:ind w:left="-567" w:firstLine="567"/>
        <w:jc w:val="both"/>
        <w:rPr>
          <w:rFonts w:ascii="Times New Roman" w:hAnsi="Times New Roman"/>
          <w:color w:val="000000"/>
          <w:sz w:val="24"/>
          <w:szCs w:val="24"/>
          <w:shd w:val="clear" w:color="auto" w:fill="FFFFFF"/>
        </w:rPr>
      </w:pPr>
      <w:r w:rsidRPr="0047542E">
        <w:rPr>
          <w:rFonts w:ascii="Times New Roman" w:eastAsia="Times New Roman" w:hAnsi="Times New Roman"/>
          <w:b/>
          <w:i/>
          <w:color w:val="000000"/>
          <w:sz w:val="24"/>
          <w:szCs w:val="24"/>
        </w:rPr>
        <w:t>Рефлексия</w:t>
      </w:r>
      <w:r w:rsidRPr="0047542E">
        <w:rPr>
          <w:rFonts w:ascii="Times New Roman" w:eastAsia="Times New Roman" w:hAnsi="Times New Roman"/>
          <w:color w:val="000000"/>
          <w:sz w:val="24"/>
          <w:szCs w:val="24"/>
        </w:rPr>
        <w:t xml:space="preserve"> </w:t>
      </w:r>
    </w:p>
    <w:p w:rsidR="00EF1210" w:rsidRPr="0047542E" w:rsidRDefault="00EF1210" w:rsidP="00EF1210">
      <w:pPr>
        <w:pStyle w:val="a4"/>
        <w:shd w:val="clear" w:color="auto" w:fill="FFFFFF"/>
        <w:spacing w:after="150" w:line="240" w:lineRule="auto"/>
        <w:ind w:left="0"/>
        <w:jc w:val="both"/>
        <w:rPr>
          <w:rFonts w:ascii="Times New Roman" w:hAnsi="Times New Roman"/>
          <w:color w:val="000000"/>
          <w:sz w:val="24"/>
          <w:szCs w:val="24"/>
          <w:shd w:val="clear" w:color="auto" w:fill="FFFFFF"/>
        </w:rPr>
      </w:pPr>
    </w:p>
    <w:p w:rsidR="00695AD5" w:rsidRPr="00441E65" w:rsidRDefault="00B410DB" w:rsidP="00441E65">
      <w:pPr>
        <w:pStyle w:val="1"/>
        <w:numPr>
          <w:ilvl w:val="1"/>
          <w:numId w:val="43"/>
        </w:numPr>
        <w:spacing w:line="360" w:lineRule="auto"/>
        <w:ind w:right="321"/>
        <w:jc w:val="center"/>
        <w:rPr>
          <w:rFonts w:ascii="Times New Roman" w:hAnsi="Times New Roman"/>
          <w:b/>
        </w:rPr>
      </w:pPr>
      <w:r>
        <w:rPr>
          <w:rFonts w:ascii="Times New Roman" w:hAnsi="Times New Roman"/>
          <w:b/>
        </w:rPr>
        <w:t>Учебно-тематический план</w:t>
      </w:r>
    </w:p>
    <w:tbl>
      <w:tblPr>
        <w:tblStyle w:val="a5"/>
        <w:tblW w:w="10632" w:type="dxa"/>
        <w:tblInd w:w="-885" w:type="dxa"/>
        <w:tblLayout w:type="fixed"/>
        <w:tblLook w:val="04A0" w:firstRow="1" w:lastRow="0" w:firstColumn="1" w:lastColumn="0" w:noHBand="0" w:noVBand="1"/>
      </w:tblPr>
      <w:tblGrid>
        <w:gridCol w:w="568"/>
        <w:gridCol w:w="3827"/>
        <w:gridCol w:w="5387"/>
        <w:gridCol w:w="850"/>
      </w:tblGrid>
      <w:tr w:rsidR="0047542E" w:rsidRPr="00E1688C" w:rsidTr="00EF1210">
        <w:tc>
          <w:tcPr>
            <w:tcW w:w="568" w:type="dxa"/>
          </w:tcPr>
          <w:p w:rsidR="0047542E" w:rsidRPr="00E1688C" w:rsidRDefault="0047542E" w:rsidP="00441E65">
            <w:pPr>
              <w:jc w:val="center"/>
              <w:rPr>
                <w:rFonts w:ascii="Times New Roman" w:hAnsi="Times New Roman"/>
                <w:b/>
                <w:bCs/>
                <w:sz w:val="24"/>
                <w:szCs w:val="28"/>
              </w:rPr>
            </w:pPr>
            <w:r w:rsidRPr="00E1688C">
              <w:rPr>
                <w:rFonts w:ascii="Times New Roman" w:hAnsi="Times New Roman"/>
                <w:b/>
                <w:bCs/>
                <w:sz w:val="24"/>
                <w:szCs w:val="28"/>
              </w:rPr>
              <w:lastRenderedPageBreak/>
              <w:t>№</w:t>
            </w:r>
            <w:r>
              <w:rPr>
                <w:rFonts w:ascii="Times New Roman" w:hAnsi="Times New Roman"/>
                <w:b/>
                <w:bCs/>
                <w:sz w:val="24"/>
                <w:szCs w:val="28"/>
              </w:rPr>
              <w:t xml:space="preserve"> </w:t>
            </w:r>
            <w:r w:rsidRPr="0047542E">
              <w:rPr>
                <w:rFonts w:ascii="Times New Roman" w:hAnsi="Times New Roman"/>
                <w:b/>
                <w:bCs/>
                <w:sz w:val="16"/>
                <w:szCs w:val="28"/>
              </w:rPr>
              <w:t>занятия</w:t>
            </w:r>
          </w:p>
        </w:tc>
        <w:tc>
          <w:tcPr>
            <w:tcW w:w="3827" w:type="dxa"/>
          </w:tcPr>
          <w:p w:rsidR="00EF1210" w:rsidRDefault="00EF1210" w:rsidP="00441E65">
            <w:pPr>
              <w:jc w:val="center"/>
              <w:rPr>
                <w:rFonts w:ascii="Times New Roman" w:hAnsi="Times New Roman"/>
                <w:b/>
                <w:bCs/>
                <w:sz w:val="24"/>
                <w:szCs w:val="28"/>
              </w:rPr>
            </w:pPr>
          </w:p>
          <w:p w:rsidR="0047542E" w:rsidRPr="00E1688C" w:rsidRDefault="0047542E" w:rsidP="00441E65">
            <w:pPr>
              <w:jc w:val="center"/>
              <w:rPr>
                <w:rFonts w:ascii="Times New Roman" w:hAnsi="Times New Roman"/>
                <w:b/>
                <w:bCs/>
                <w:sz w:val="24"/>
                <w:szCs w:val="28"/>
              </w:rPr>
            </w:pPr>
            <w:r w:rsidRPr="00E1688C">
              <w:rPr>
                <w:rFonts w:ascii="Times New Roman" w:hAnsi="Times New Roman"/>
                <w:b/>
                <w:bCs/>
                <w:sz w:val="24"/>
                <w:szCs w:val="28"/>
              </w:rPr>
              <w:t>Тема занятия</w:t>
            </w:r>
          </w:p>
        </w:tc>
        <w:tc>
          <w:tcPr>
            <w:tcW w:w="5387" w:type="dxa"/>
          </w:tcPr>
          <w:p w:rsidR="00EF1210" w:rsidRDefault="00EF1210" w:rsidP="00441E65">
            <w:pPr>
              <w:jc w:val="center"/>
              <w:rPr>
                <w:rFonts w:ascii="Times New Roman" w:hAnsi="Times New Roman"/>
                <w:b/>
                <w:bCs/>
                <w:sz w:val="24"/>
                <w:szCs w:val="24"/>
              </w:rPr>
            </w:pPr>
          </w:p>
          <w:p w:rsidR="0047542E" w:rsidRDefault="0047542E" w:rsidP="00441E65">
            <w:pPr>
              <w:jc w:val="center"/>
              <w:rPr>
                <w:rFonts w:ascii="Times New Roman" w:hAnsi="Times New Roman"/>
                <w:b/>
                <w:bCs/>
                <w:sz w:val="24"/>
                <w:szCs w:val="24"/>
              </w:rPr>
            </w:pPr>
            <w:r>
              <w:rPr>
                <w:rFonts w:ascii="Times New Roman" w:hAnsi="Times New Roman"/>
                <w:b/>
                <w:bCs/>
                <w:sz w:val="24"/>
                <w:szCs w:val="24"/>
              </w:rPr>
              <w:t>Содержание</w:t>
            </w:r>
          </w:p>
          <w:p w:rsidR="00EF1210" w:rsidRPr="00E1688C" w:rsidRDefault="00EF1210" w:rsidP="00441E65">
            <w:pPr>
              <w:jc w:val="center"/>
              <w:rPr>
                <w:rFonts w:ascii="Times New Roman" w:hAnsi="Times New Roman"/>
                <w:b/>
                <w:bCs/>
                <w:sz w:val="24"/>
                <w:szCs w:val="24"/>
              </w:rPr>
            </w:pPr>
          </w:p>
        </w:tc>
        <w:tc>
          <w:tcPr>
            <w:tcW w:w="850" w:type="dxa"/>
          </w:tcPr>
          <w:p w:rsidR="0047542E" w:rsidRPr="00E1688C" w:rsidRDefault="0047542E" w:rsidP="00441E65">
            <w:pPr>
              <w:jc w:val="center"/>
              <w:rPr>
                <w:rFonts w:ascii="Times New Roman" w:hAnsi="Times New Roman"/>
                <w:b/>
                <w:bCs/>
                <w:sz w:val="24"/>
                <w:szCs w:val="24"/>
              </w:rPr>
            </w:pPr>
            <w:r w:rsidRPr="00EF1210">
              <w:rPr>
                <w:rFonts w:ascii="Times New Roman" w:hAnsi="Times New Roman"/>
                <w:b/>
                <w:bCs/>
                <w:sz w:val="20"/>
                <w:szCs w:val="24"/>
              </w:rPr>
              <w:t>Кол-во часов</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1</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2</w:t>
            </w:r>
          </w:p>
        </w:tc>
        <w:tc>
          <w:tcPr>
            <w:tcW w:w="3827" w:type="dxa"/>
          </w:tcPr>
          <w:p w:rsidR="0047542E" w:rsidRPr="0047542E" w:rsidRDefault="00D83689" w:rsidP="00441E65">
            <w:pPr>
              <w:shd w:val="clear" w:color="auto" w:fill="FFFFFF"/>
              <w:spacing w:after="150"/>
              <w:rPr>
                <w:rFonts w:ascii="Arial" w:eastAsia="Times New Roman" w:hAnsi="Arial" w:cs="Arial"/>
                <w:color w:val="000000"/>
                <w:sz w:val="21"/>
                <w:szCs w:val="21"/>
              </w:rPr>
            </w:pPr>
            <w:r>
              <w:rPr>
                <w:rFonts w:ascii="Times New Roman" w:hAnsi="Times New Roman"/>
                <w:sz w:val="24"/>
                <w:szCs w:val="24"/>
              </w:rPr>
              <w:t>Ощущения и восприятие.</w:t>
            </w:r>
            <w:r w:rsidRPr="007100F9">
              <w:rPr>
                <w:rFonts w:ascii="Times New Roman" w:hAnsi="Times New Roman"/>
                <w:sz w:val="24"/>
                <w:szCs w:val="24"/>
              </w:rPr>
              <w:t xml:space="preserve"> </w:t>
            </w:r>
            <w:r w:rsidR="0047542E" w:rsidRPr="007100F9">
              <w:rPr>
                <w:rFonts w:ascii="Times New Roman" w:hAnsi="Times New Roman"/>
                <w:sz w:val="24"/>
                <w:szCs w:val="24"/>
              </w:rPr>
              <w:t>Совершенствование мыслительных операций.</w:t>
            </w:r>
            <w:r w:rsidR="0047542E">
              <w:rPr>
                <w:rFonts w:ascii="Times New Roman" w:hAnsi="Times New Roman"/>
                <w:sz w:val="24"/>
                <w:szCs w:val="24"/>
              </w:rPr>
              <w:t xml:space="preserve"> </w:t>
            </w:r>
          </w:p>
          <w:p w:rsidR="0047542E" w:rsidRPr="007100F9" w:rsidRDefault="0047542E" w:rsidP="00441E65">
            <w:pPr>
              <w:rPr>
                <w:rFonts w:ascii="Times New Roman" w:hAnsi="Times New Roman"/>
                <w:sz w:val="24"/>
                <w:szCs w:val="24"/>
              </w:rPr>
            </w:pPr>
          </w:p>
        </w:tc>
        <w:tc>
          <w:tcPr>
            <w:tcW w:w="5387" w:type="dxa"/>
          </w:tcPr>
          <w:p w:rsidR="0047542E" w:rsidRDefault="0047542E" w:rsidP="00441E65">
            <w:pPr>
              <w:jc w:val="both"/>
              <w:rPr>
                <w:rFonts w:ascii="Times New Roman" w:hAnsi="Times New Roman"/>
                <w:sz w:val="24"/>
                <w:szCs w:val="24"/>
              </w:rPr>
            </w:pPr>
            <w:r w:rsidRPr="0047542E">
              <w:rPr>
                <w:rFonts w:ascii="Times New Roman" w:hAnsi="Times New Roman"/>
                <w:sz w:val="24"/>
                <w:szCs w:val="24"/>
              </w:rPr>
              <w:t>Вводная беседа. Психотехнические игры и упражнения на снятие психоэмоционального напряжения</w:t>
            </w:r>
            <w:r w:rsidR="00343B18">
              <w:rPr>
                <w:rFonts w:ascii="Times New Roman" w:hAnsi="Times New Roman"/>
                <w:sz w:val="24"/>
                <w:szCs w:val="24"/>
              </w:rPr>
              <w:t xml:space="preserve">: </w:t>
            </w:r>
            <w:r w:rsidRPr="0047542E">
              <w:rPr>
                <w:rFonts w:ascii="Times New Roman" w:hAnsi="Times New Roman"/>
                <w:sz w:val="24"/>
                <w:szCs w:val="24"/>
              </w:rPr>
              <w:t>психогимнастика, «улыбка», «нос, пол, потолок</w:t>
            </w:r>
            <w:r w:rsidR="00D83689">
              <w:rPr>
                <w:rFonts w:ascii="Times New Roman" w:hAnsi="Times New Roman"/>
                <w:sz w:val="24"/>
                <w:szCs w:val="24"/>
              </w:rPr>
              <w:t>», «запрещенное движение». Упражнения на восприятие времени и пространства, д</w:t>
            </w:r>
            <w:r w:rsidR="00D83689" w:rsidRPr="00D83689">
              <w:rPr>
                <w:rFonts w:ascii="Times New Roman" w:hAnsi="Times New Roman"/>
                <w:sz w:val="24"/>
                <w:szCs w:val="24"/>
              </w:rPr>
              <w:t>ифференцированность зрительных восприятий</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3</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4</w:t>
            </w:r>
          </w:p>
        </w:tc>
        <w:tc>
          <w:tcPr>
            <w:tcW w:w="3827" w:type="dxa"/>
          </w:tcPr>
          <w:p w:rsidR="00D83689" w:rsidRDefault="00D83689" w:rsidP="00441E65">
            <w:pPr>
              <w:rPr>
                <w:rFonts w:ascii="Times New Roman" w:hAnsi="Times New Roman"/>
                <w:sz w:val="24"/>
                <w:szCs w:val="24"/>
              </w:rPr>
            </w:pPr>
            <w:r>
              <w:rPr>
                <w:rFonts w:ascii="Times New Roman" w:hAnsi="Times New Roman"/>
                <w:sz w:val="24"/>
                <w:szCs w:val="24"/>
              </w:rPr>
              <w:t xml:space="preserve">Мышление: обобщение, анализ, синтез, классификация. </w:t>
            </w:r>
          </w:p>
          <w:p w:rsidR="0047542E" w:rsidRPr="007100F9" w:rsidRDefault="00D83689" w:rsidP="00441E65">
            <w:pPr>
              <w:rPr>
                <w:rFonts w:ascii="Times New Roman" w:hAnsi="Times New Roman"/>
                <w:sz w:val="24"/>
                <w:szCs w:val="24"/>
              </w:rPr>
            </w:pPr>
            <w:r w:rsidRPr="007100F9">
              <w:rPr>
                <w:rFonts w:ascii="Times New Roman" w:hAnsi="Times New Roman"/>
                <w:sz w:val="24"/>
                <w:szCs w:val="24"/>
              </w:rPr>
              <w:t>Совершенствование мыслительных операций.</w:t>
            </w:r>
          </w:p>
        </w:tc>
        <w:tc>
          <w:tcPr>
            <w:tcW w:w="5387" w:type="dxa"/>
          </w:tcPr>
          <w:p w:rsidR="0047542E" w:rsidRDefault="0047542E" w:rsidP="00441E65">
            <w:pPr>
              <w:shd w:val="clear" w:color="auto" w:fill="FFFFFF"/>
              <w:spacing w:after="150"/>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  Динамическая пау</w:t>
            </w:r>
            <w:r w:rsidR="00343B18">
              <w:rPr>
                <w:rFonts w:ascii="Times New Roman" w:hAnsi="Times New Roman"/>
                <w:sz w:val="24"/>
                <w:szCs w:val="24"/>
              </w:rPr>
              <w:t xml:space="preserve">за </w:t>
            </w:r>
            <w:r w:rsidRPr="0047542E">
              <w:rPr>
                <w:rFonts w:ascii="Times New Roman" w:hAnsi="Times New Roman"/>
                <w:sz w:val="24"/>
                <w:szCs w:val="24"/>
              </w:rPr>
              <w:t>«Животные - растения</w:t>
            </w:r>
            <w:r w:rsidR="00343B18">
              <w:rPr>
                <w:rFonts w:ascii="Times New Roman" w:hAnsi="Times New Roman"/>
                <w:sz w:val="24"/>
                <w:szCs w:val="24"/>
              </w:rPr>
              <w:t>», «Сосед справа», «Смена имен».</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5</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6</w:t>
            </w:r>
          </w:p>
        </w:tc>
        <w:tc>
          <w:tcPr>
            <w:tcW w:w="3827" w:type="dxa"/>
          </w:tcPr>
          <w:p w:rsidR="00D83689" w:rsidRDefault="00D83689" w:rsidP="00441E65">
            <w:pPr>
              <w:rPr>
                <w:rFonts w:ascii="Times New Roman" w:hAnsi="Times New Roman"/>
                <w:sz w:val="24"/>
                <w:szCs w:val="24"/>
              </w:rPr>
            </w:pPr>
            <w:r>
              <w:rPr>
                <w:rFonts w:ascii="Times New Roman" w:hAnsi="Times New Roman"/>
                <w:sz w:val="24"/>
                <w:szCs w:val="24"/>
              </w:rPr>
              <w:t>Внимание: устойчивость,</w:t>
            </w:r>
          </w:p>
          <w:p w:rsidR="0047542E" w:rsidRPr="007100F9" w:rsidRDefault="00D83689" w:rsidP="00441E65">
            <w:pPr>
              <w:rPr>
                <w:rFonts w:ascii="Times New Roman" w:hAnsi="Times New Roman"/>
                <w:sz w:val="24"/>
                <w:szCs w:val="24"/>
              </w:rPr>
            </w:pPr>
            <w:r>
              <w:rPr>
                <w:rFonts w:ascii="Times New Roman" w:hAnsi="Times New Roman"/>
                <w:sz w:val="24"/>
                <w:szCs w:val="24"/>
              </w:rPr>
              <w:t xml:space="preserve"> переключение и распределение</w:t>
            </w:r>
            <w:r w:rsidR="0047542E" w:rsidRPr="007100F9">
              <w:rPr>
                <w:rFonts w:ascii="Times New Roman" w:hAnsi="Times New Roman"/>
                <w:sz w:val="24"/>
                <w:szCs w:val="24"/>
              </w:rPr>
              <w:t xml:space="preserve">. </w:t>
            </w:r>
          </w:p>
        </w:tc>
        <w:tc>
          <w:tcPr>
            <w:tcW w:w="5387" w:type="dxa"/>
          </w:tcPr>
          <w:p w:rsidR="0047542E" w:rsidRPr="00EF1210" w:rsidRDefault="00EF1210" w:rsidP="00441E65">
            <w:pPr>
              <w:shd w:val="clear" w:color="auto" w:fill="FFFFFF"/>
              <w:spacing w:after="150"/>
              <w:jc w:val="both"/>
              <w:rPr>
                <w:rFonts w:ascii="Times New Roman" w:hAnsi="Times New Roman"/>
                <w:sz w:val="24"/>
                <w:szCs w:val="24"/>
              </w:rPr>
            </w:pPr>
            <w:r w:rsidRPr="00EF1210">
              <w:rPr>
                <w:rFonts w:ascii="Times New Roman" w:hAnsi="Times New Roman"/>
                <w:sz w:val="24"/>
                <w:szCs w:val="24"/>
              </w:rPr>
              <w:t>Психогимнастика. Разминка (вопросы – ответы). Выполнение упражнений и заданий в тетради. Динамическая пауза</w:t>
            </w:r>
            <w:r w:rsidR="00343B18">
              <w:rPr>
                <w:rFonts w:ascii="Times New Roman" w:hAnsi="Times New Roman"/>
                <w:sz w:val="24"/>
                <w:szCs w:val="24"/>
              </w:rPr>
              <w:t xml:space="preserve"> «Незнайки», «Перекличка».</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7</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8</w:t>
            </w:r>
          </w:p>
        </w:tc>
        <w:tc>
          <w:tcPr>
            <w:tcW w:w="3827" w:type="dxa"/>
          </w:tcPr>
          <w:p w:rsidR="00D83689" w:rsidRDefault="00D83689" w:rsidP="00441E65">
            <w:pPr>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47542E" w:rsidRPr="007100F9" w:rsidRDefault="00D83689" w:rsidP="00441E65">
            <w:pPr>
              <w:rPr>
                <w:rFonts w:ascii="Times New Roman" w:hAnsi="Times New Roman"/>
                <w:sz w:val="24"/>
                <w:szCs w:val="24"/>
              </w:rPr>
            </w:pPr>
            <w:r w:rsidRPr="00D83689">
              <w:rPr>
                <w:rFonts w:ascii="Times New Roman" w:hAnsi="Times New Roman"/>
                <w:sz w:val="24"/>
                <w:szCs w:val="24"/>
              </w:rPr>
              <w:t xml:space="preserve">Полнота и точность представлений.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xml:space="preserve">. </w:t>
            </w:r>
            <w:r w:rsidRPr="0047542E">
              <w:rPr>
                <w:rFonts w:ascii="Times New Roman" w:hAnsi="Times New Roman"/>
                <w:sz w:val="24"/>
                <w:szCs w:val="24"/>
              </w:rPr>
              <w:t>Динамическая пауза</w:t>
            </w:r>
            <w:r w:rsidR="00343B18" w:rsidRPr="00343B18">
              <w:rPr>
                <w:rFonts w:ascii="Times New Roman" w:hAnsi="Times New Roman"/>
                <w:sz w:val="24"/>
                <w:szCs w:val="24"/>
              </w:rPr>
              <w:t xml:space="preserve"> «Гимнастика в зоопарке», «Перечисли предметы на букву..»</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9</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10</w:t>
            </w:r>
          </w:p>
        </w:tc>
        <w:tc>
          <w:tcPr>
            <w:tcW w:w="3827" w:type="dxa"/>
          </w:tcPr>
          <w:p w:rsidR="0047542E" w:rsidRPr="007100F9" w:rsidRDefault="00D83689" w:rsidP="00441E65">
            <w:pPr>
              <w:rPr>
                <w:rFonts w:ascii="Times New Roman" w:hAnsi="Times New Roman"/>
                <w:sz w:val="24"/>
                <w:szCs w:val="24"/>
              </w:rPr>
            </w:pPr>
            <w:r>
              <w:rPr>
                <w:rFonts w:ascii="Times New Roman" w:hAnsi="Times New Roman"/>
                <w:sz w:val="24"/>
                <w:szCs w:val="24"/>
              </w:rPr>
              <w:t>Коррекция учебной деятельности. Формирование математических представлений</w:t>
            </w:r>
            <w:r w:rsidR="0047542E" w:rsidRPr="007100F9">
              <w:rPr>
                <w:rFonts w:ascii="Times New Roman" w:hAnsi="Times New Roman"/>
                <w:sz w:val="24"/>
                <w:szCs w:val="24"/>
              </w:rPr>
              <w:t xml:space="preserve">.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w:t>
            </w:r>
            <w:r w:rsidRPr="0047542E">
              <w:rPr>
                <w:rFonts w:ascii="Times New Roman" w:hAnsi="Times New Roman"/>
                <w:sz w:val="24"/>
                <w:szCs w:val="24"/>
              </w:rPr>
              <w:t xml:space="preserve"> Динамическая пауза</w:t>
            </w:r>
            <w:r w:rsidR="00343B18"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11</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12</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Развитие логического мышления. </w:t>
            </w:r>
            <w:r w:rsidR="00D83689">
              <w:rPr>
                <w:rFonts w:ascii="Times New Roman" w:hAnsi="Times New Roman"/>
                <w:sz w:val="24"/>
                <w:szCs w:val="24"/>
              </w:rPr>
              <w:t>Коррекция учебной деятельности. Формирование математических представлений</w:t>
            </w:r>
            <w:r w:rsidR="00D83689" w:rsidRPr="007100F9">
              <w:rPr>
                <w:rFonts w:ascii="Times New Roman" w:hAnsi="Times New Roman"/>
                <w:sz w:val="24"/>
                <w:szCs w:val="24"/>
              </w:rPr>
              <w:t>.</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w:t>
            </w:r>
            <w:r w:rsidRPr="0047542E">
              <w:rPr>
                <w:rFonts w:ascii="Times New Roman" w:hAnsi="Times New Roman"/>
                <w:sz w:val="24"/>
                <w:szCs w:val="24"/>
              </w:rPr>
              <w:t xml:space="preserve"> Динамическая пауза</w:t>
            </w:r>
            <w:r w:rsidR="00343B18" w:rsidRPr="00343B18">
              <w:rPr>
                <w:rFonts w:ascii="Times New Roman" w:hAnsi="Times New Roman"/>
                <w:sz w:val="24"/>
                <w:szCs w:val="24"/>
              </w:rPr>
              <w:t xml:space="preserve"> «Зеркало», «Незнайки»</w:t>
            </w:r>
            <w:r>
              <w:rPr>
                <w:rFonts w:ascii="Times New Roman" w:hAnsi="Times New Roman"/>
                <w:sz w:val="24"/>
                <w:szCs w:val="24"/>
              </w:rPr>
              <w:t>.</w:t>
            </w:r>
            <w:r w:rsidRPr="007100F9">
              <w:rPr>
                <w:rFonts w:ascii="Times New Roman" w:hAnsi="Times New Roman"/>
                <w:sz w:val="24"/>
                <w:szCs w:val="24"/>
              </w:rPr>
              <w:t xml:space="preserve"> Логические задачи.</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13</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14</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xml:space="preserve">. </w:t>
            </w:r>
            <w:r w:rsidRPr="0047542E">
              <w:rPr>
                <w:rFonts w:ascii="Times New Roman" w:hAnsi="Times New Roman"/>
                <w:sz w:val="24"/>
                <w:szCs w:val="24"/>
              </w:rPr>
              <w:t>Динамическая пауза</w:t>
            </w:r>
            <w:r w:rsidR="00343B18"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15</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16</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Развитие быстроты реакции. Совершенствование мыслительных операций. Развитие аналитических способностей и способностей рассуждать.</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xml:space="preserve">. </w:t>
            </w:r>
            <w:r w:rsidRPr="0047542E">
              <w:rPr>
                <w:rFonts w:ascii="Times New Roman" w:hAnsi="Times New Roman"/>
                <w:sz w:val="24"/>
                <w:szCs w:val="24"/>
              </w:rPr>
              <w:t>Динамическая пауза</w:t>
            </w:r>
            <w:r w:rsidR="00343B18"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17</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18</w:t>
            </w:r>
          </w:p>
        </w:tc>
        <w:tc>
          <w:tcPr>
            <w:tcW w:w="3827" w:type="dxa"/>
          </w:tcPr>
          <w:p w:rsidR="0047542E" w:rsidRPr="007100F9" w:rsidRDefault="00D83689" w:rsidP="00441E65">
            <w:pPr>
              <w:rPr>
                <w:rFonts w:ascii="Times New Roman" w:hAnsi="Times New Roman"/>
                <w:sz w:val="24"/>
                <w:szCs w:val="24"/>
              </w:rPr>
            </w:pPr>
            <w:r>
              <w:rPr>
                <w:rFonts w:ascii="Times New Roman" w:hAnsi="Times New Roman"/>
                <w:sz w:val="24"/>
                <w:szCs w:val="24"/>
              </w:rPr>
              <w:t xml:space="preserve">Коррекция учебной деятельности: знания об окружающем мире.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w:t>
            </w:r>
            <w:r w:rsidRPr="007100F9">
              <w:rPr>
                <w:rFonts w:ascii="Times New Roman" w:hAnsi="Times New Roman"/>
                <w:sz w:val="24"/>
                <w:szCs w:val="24"/>
              </w:rPr>
              <w:t xml:space="preserve"> Задания «Лабиринт», «Найди и сосчитай», «Найди отличия».</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19</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20</w:t>
            </w:r>
          </w:p>
        </w:tc>
        <w:tc>
          <w:tcPr>
            <w:tcW w:w="3827" w:type="dxa"/>
          </w:tcPr>
          <w:p w:rsidR="00D83689" w:rsidRDefault="00D83689" w:rsidP="00441E65">
            <w:pPr>
              <w:rPr>
                <w:rFonts w:ascii="Times New Roman" w:hAnsi="Times New Roman"/>
                <w:sz w:val="24"/>
                <w:szCs w:val="24"/>
              </w:rPr>
            </w:pPr>
            <w:r>
              <w:rPr>
                <w:rFonts w:ascii="Times New Roman" w:hAnsi="Times New Roman"/>
                <w:sz w:val="24"/>
                <w:szCs w:val="24"/>
              </w:rPr>
              <w:t>Внимание: устойчивость,</w:t>
            </w:r>
          </w:p>
          <w:p w:rsidR="0047542E" w:rsidRPr="007100F9" w:rsidRDefault="00D83689" w:rsidP="00441E65">
            <w:pPr>
              <w:rPr>
                <w:rFonts w:ascii="Times New Roman" w:hAnsi="Times New Roman"/>
                <w:sz w:val="24"/>
                <w:szCs w:val="24"/>
              </w:rPr>
            </w:pPr>
            <w:r>
              <w:rPr>
                <w:rFonts w:ascii="Times New Roman" w:hAnsi="Times New Roman"/>
                <w:sz w:val="24"/>
                <w:szCs w:val="24"/>
              </w:rPr>
              <w:t xml:space="preserve"> переключение и распределение</w:t>
            </w:r>
            <w:r w:rsidRPr="007100F9">
              <w:rPr>
                <w:rFonts w:ascii="Times New Roman" w:hAnsi="Times New Roman"/>
                <w:sz w:val="24"/>
                <w:szCs w:val="24"/>
              </w:rPr>
              <w:t>.</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 xml:space="preserve">Психогимнастика. Разминка (вопросы – ответы). </w:t>
            </w:r>
            <w:r w:rsidRPr="007100F9">
              <w:rPr>
                <w:rFonts w:ascii="Times New Roman" w:hAnsi="Times New Roman"/>
                <w:sz w:val="24"/>
                <w:szCs w:val="24"/>
              </w:rPr>
              <w:t>Корректурная проба Тулуз-Пьерона.</w:t>
            </w:r>
            <w:r>
              <w:rPr>
                <w:rFonts w:ascii="Times New Roman" w:hAnsi="Times New Roman"/>
                <w:sz w:val="24"/>
                <w:szCs w:val="24"/>
              </w:rPr>
              <w:t xml:space="preserve"> Динамическая пауза</w:t>
            </w:r>
            <w:r w:rsidR="00343B18"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w:t>
            </w:r>
            <w:r w:rsidRPr="0047542E">
              <w:rPr>
                <w:rFonts w:ascii="Times New Roman" w:hAnsi="Times New Roman"/>
                <w:sz w:val="24"/>
                <w:szCs w:val="24"/>
              </w:rPr>
              <w:t>Выполнение упражнений и заданий в тетради</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lastRenderedPageBreak/>
              <w:t>21</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22</w:t>
            </w:r>
          </w:p>
        </w:tc>
        <w:tc>
          <w:tcPr>
            <w:tcW w:w="3827" w:type="dxa"/>
          </w:tcPr>
          <w:p w:rsidR="0047542E" w:rsidRPr="007100F9" w:rsidRDefault="00D83689" w:rsidP="00441E65">
            <w:pPr>
              <w:rPr>
                <w:rFonts w:ascii="Times New Roman" w:hAnsi="Times New Roman"/>
                <w:sz w:val="24"/>
                <w:szCs w:val="24"/>
              </w:rPr>
            </w:pPr>
            <w:r>
              <w:rPr>
                <w:rFonts w:ascii="Times New Roman" w:hAnsi="Times New Roman"/>
                <w:sz w:val="24"/>
                <w:szCs w:val="24"/>
              </w:rPr>
              <w:t>Коррекция учебной деятельности: развитие речи и грамматических навыков.</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«Зеваки», «Будь внимателен»</w:t>
            </w:r>
            <w:r>
              <w:rPr>
                <w:rFonts w:ascii="Times New Roman" w:hAnsi="Times New Roman"/>
                <w:sz w:val="24"/>
                <w:szCs w:val="24"/>
              </w:rPr>
              <w:t>.</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23</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24</w:t>
            </w:r>
          </w:p>
        </w:tc>
        <w:tc>
          <w:tcPr>
            <w:tcW w:w="3827" w:type="dxa"/>
          </w:tcPr>
          <w:p w:rsidR="00D83689" w:rsidRDefault="00D83689" w:rsidP="00441E65">
            <w:pPr>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47542E" w:rsidRPr="007100F9" w:rsidRDefault="00D83689" w:rsidP="00441E65">
            <w:pPr>
              <w:rPr>
                <w:rFonts w:ascii="Times New Roman" w:hAnsi="Times New Roman"/>
                <w:sz w:val="24"/>
                <w:szCs w:val="24"/>
              </w:rPr>
            </w:pPr>
            <w:r w:rsidRPr="00D83689">
              <w:rPr>
                <w:rFonts w:ascii="Times New Roman" w:hAnsi="Times New Roman"/>
                <w:sz w:val="24"/>
                <w:szCs w:val="24"/>
              </w:rPr>
              <w:t>Полнота и точность представлений.</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«Перечисли предметы », «Хор»</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25</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26</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Развитие логического мышления. Обучение поиску закономерностей. Развитие аналитических способностей и способностей рассуждать. Логические задачи.</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27</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28</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29</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30</w:t>
            </w:r>
          </w:p>
        </w:tc>
        <w:tc>
          <w:tcPr>
            <w:tcW w:w="3827" w:type="dxa"/>
          </w:tcPr>
          <w:p w:rsidR="0047542E" w:rsidRPr="007100F9" w:rsidRDefault="00D83689" w:rsidP="00441E65">
            <w:pPr>
              <w:rPr>
                <w:rFonts w:ascii="Times New Roman" w:hAnsi="Times New Roman"/>
                <w:sz w:val="24"/>
                <w:szCs w:val="24"/>
              </w:rPr>
            </w:pPr>
            <w:r w:rsidRPr="007100F9">
              <w:rPr>
                <w:rFonts w:ascii="Times New Roman" w:hAnsi="Times New Roman"/>
                <w:sz w:val="24"/>
                <w:szCs w:val="24"/>
              </w:rPr>
              <w:t xml:space="preserve">Развитие логического мышления. </w:t>
            </w:r>
            <w:r>
              <w:rPr>
                <w:rFonts w:ascii="Times New Roman" w:hAnsi="Times New Roman"/>
                <w:sz w:val="24"/>
                <w:szCs w:val="24"/>
              </w:rPr>
              <w:t>Коррекция учебной деятельности. Формирование математических представлений</w:t>
            </w:r>
            <w:r w:rsidRPr="007100F9">
              <w:rPr>
                <w:rFonts w:ascii="Times New Roman" w:hAnsi="Times New Roman"/>
                <w:sz w:val="24"/>
                <w:szCs w:val="24"/>
              </w:rPr>
              <w:t>.</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31</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32</w:t>
            </w:r>
          </w:p>
        </w:tc>
        <w:tc>
          <w:tcPr>
            <w:tcW w:w="3827" w:type="dxa"/>
          </w:tcPr>
          <w:p w:rsidR="0047542E" w:rsidRPr="007100F9" w:rsidRDefault="00D83689" w:rsidP="00441E65">
            <w:pPr>
              <w:rPr>
                <w:rFonts w:ascii="Times New Roman" w:hAnsi="Times New Roman"/>
                <w:sz w:val="24"/>
                <w:szCs w:val="24"/>
              </w:rPr>
            </w:pPr>
            <w:r>
              <w:rPr>
                <w:rFonts w:ascii="Times New Roman" w:hAnsi="Times New Roman"/>
                <w:sz w:val="24"/>
                <w:szCs w:val="24"/>
              </w:rPr>
              <w:t>Коррекция учебной деятельности: развитие речи и грамматических навыков.</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xml:space="preserve">. </w:t>
            </w:r>
            <w:r w:rsidRPr="007100F9">
              <w:rPr>
                <w:rFonts w:ascii="Times New Roman" w:hAnsi="Times New Roman"/>
                <w:sz w:val="24"/>
                <w:szCs w:val="24"/>
              </w:rPr>
              <w:t>Задания «Лабиринт», «Найди и сосчитай», «Найди отличия».</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33</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34</w:t>
            </w:r>
          </w:p>
        </w:tc>
        <w:tc>
          <w:tcPr>
            <w:tcW w:w="3827" w:type="dxa"/>
          </w:tcPr>
          <w:p w:rsidR="00D83689" w:rsidRDefault="00D83689" w:rsidP="00441E65">
            <w:pPr>
              <w:rPr>
                <w:rFonts w:ascii="Times New Roman" w:hAnsi="Times New Roman"/>
                <w:sz w:val="24"/>
                <w:szCs w:val="24"/>
              </w:rPr>
            </w:pPr>
            <w:r>
              <w:rPr>
                <w:rFonts w:ascii="Times New Roman" w:hAnsi="Times New Roman"/>
                <w:sz w:val="24"/>
                <w:szCs w:val="24"/>
              </w:rPr>
              <w:t>Внимание: устойчивость,</w:t>
            </w:r>
          </w:p>
          <w:p w:rsidR="0047542E" w:rsidRPr="007100F9" w:rsidRDefault="00D83689" w:rsidP="00441E65">
            <w:pPr>
              <w:rPr>
                <w:rFonts w:ascii="Times New Roman" w:hAnsi="Times New Roman"/>
                <w:sz w:val="24"/>
                <w:szCs w:val="24"/>
              </w:rPr>
            </w:pPr>
            <w:r>
              <w:rPr>
                <w:rFonts w:ascii="Times New Roman" w:hAnsi="Times New Roman"/>
                <w:sz w:val="24"/>
                <w:szCs w:val="24"/>
              </w:rPr>
              <w:t xml:space="preserve"> переключение и распределение</w:t>
            </w:r>
            <w:r w:rsidRPr="007100F9">
              <w:rPr>
                <w:rFonts w:ascii="Times New Roman" w:hAnsi="Times New Roman"/>
                <w:sz w:val="24"/>
                <w:szCs w:val="24"/>
              </w:rPr>
              <w:t>.</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 xml:space="preserve">Психогимнастика. Разминка (вопросы – ответы). </w:t>
            </w:r>
            <w:r w:rsidRPr="007100F9">
              <w:rPr>
                <w:rFonts w:ascii="Times New Roman" w:hAnsi="Times New Roman"/>
                <w:sz w:val="24"/>
                <w:szCs w:val="24"/>
              </w:rPr>
              <w:t>Корректурная проба Тулуз-Пьерона</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«Зеркало», «Незнайки»</w:t>
            </w:r>
            <w:r>
              <w:rPr>
                <w:rFonts w:ascii="Times New Roman" w:hAnsi="Times New Roman"/>
                <w:sz w:val="24"/>
                <w:szCs w:val="24"/>
              </w:rPr>
              <w:t>.</w:t>
            </w:r>
            <w:r w:rsidRPr="0047542E">
              <w:rPr>
                <w:rFonts w:ascii="Times New Roman" w:hAnsi="Times New Roman"/>
                <w:sz w:val="24"/>
                <w:szCs w:val="24"/>
              </w:rPr>
              <w:t xml:space="preserve"> Выполнение упражнений и заданий в тетради</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35</w:t>
            </w:r>
          </w:p>
          <w:p w:rsidR="0047542E" w:rsidRDefault="0047542E" w:rsidP="00441E65">
            <w:pPr>
              <w:jc w:val="center"/>
              <w:rPr>
                <w:rFonts w:ascii="Times New Roman" w:hAnsi="Times New Roman"/>
                <w:b/>
                <w:bCs/>
                <w:sz w:val="24"/>
                <w:szCs w:val="24"/>
              </w:rPr>
            </w:pPr>
            <w:r>
              <w:rPr>
                <w:rFonts w:ascii="Times New Roman" w:hAnsi="Times New Roman"/>
                <w:b/>
                <w:bCs/>
                <w:sz w:val="24"/>
                <w:szCs w:val="24"/>
              </w:rPr>
              <w:t>36</w:t>
            </w:r>
          </w:p>
          <w:p w:rsidR="0047542E" w:rsidRPr="007100F9" w:rsidRDefault="0047542E" w:rsidP="00441E65">
            <w:pPr>
              <w:rPr>
                <w:rFonts w:ascii="Times New Roman" w:hAnsi="Times New Roman"/>
                <w:b/>
                <w:bCs/>
                <w:sz w:val="24"/>
                <w:szCs w:val="24"/>
              </w:rPr>
            </w:pPr>
          </w:p>
        </w:tc>
        <w:tc>
          <w:tcPr>
            <w:tcW w:w="3827" w:type="dxa"/>
          </w:tcPr>
          <w:p w:rsidR="00D83689" w:rsidRDefault="00D83689" w:rsidP="00441E65">
            <w:pPr>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47542E" w:rsidRPr="007100F9" w:rsidRDefault="00D83689" w:rsidP="00441E65">
            <w:pPr>
              <w:rPr>
                <w:rFonts w:ascii="Times New Roman" w:hAnsi="Times New Roman"/>
                <w:sz w:val="24"/>
                <w:szCs w:val="24"/>
              </w:rPr>
            </w:pPr>
            <w:r w:rsidRPr="00D83689">
              <w:rPr>
                <w:rFonts w:ascii="Times New Roman" w:hAnsi="Times New Roman"/>
                <w:sz w:val="24"/>
                <w:szCs w:val="24"/>
              </w:rPr>
              <w:t>Полнота и точность представлений.</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«Заверши предложение»</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37</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38</w:t>
            </w:r>
          </w:p>
        </w:tc>
        <w:tc>
          <w:tcPr>
            <w:tcW w:w="3827" w:type="dxa"/>
          </w:tcPr>
          <w:p w:rsidR="0047542E" w:rsidRPr="007100F9" w:rsidRDefault="00D83689" w:rsidP="00441E65">
            <w:pPr>
              <w:rPr>
                <w:rFonts w:ascii="Times New Roman" w:hAnsi="Times New Roman"/>
                <w:sz w:val="24"/>
                <w:szCs w:val="24"/>
              </w:rPr>
            </w:pPr>
            <w:r>
              <w:rPr>
                <w:rFonts w:ascii="Times New Roman" w:hAnsi="Times New Roman"/>
                <w:sz w:val="24"/>
                <w:szCs w:val="24"/>
              </w:rPr>
              <w:t>Коррекция учебной деятельности: развитие речи и грамматических навыков.</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39</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40</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Развитие логического мышления. Обучение поиску закономерностей. Развитие аналитических способностей и способностей рассуждать. Логические задачи.</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«Зеваки», «Будь внимателен»</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41</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42</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43</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lastRenderedPageBreak/>
              <w:t>44</w:t>
            </w:r>
          </w:p>
        </w:tc>
        <w:tc>
          <w:tcPr>
            <w:tcW w:w="3827" w:type="dxa"/>
          </w:tcPr>
          <w:p w:rsidR="0047542E" w:rsidRPr="007100F9" w:rsidRDefault="00D83689" w:rsidP="00441E65">
            <w:pPr>
              <w:rPr>
                <w:rFonts w:ascii="Times New Roman" w:hAnsi="Times New Roman"/>
                <w:sz w:val="24"/>
                <w:szCs w:val="24"/>
              </w:rPr>
            </w:pPr>
            <w:r>
              <w:rPr>
                <w:rFonts w:ascii="Times New Roman" w:hAnsi="Times New Roman"/>
                <w:sz w:val="24"/>
                <w:szCs w:val="24"/>
              </w:rPr>
              <w:lastRenderedPageBreak/>
              <w:t xml:space="preserve">Коррекция учебной деятельности: </w:t>
            </w:r>
            <w:r>
              <w:rPr>
                <w:rFonts w:ascii="Times New Roman" w:hAnsi="Times New Roman"/>
                <w:sz w:val="24"/>
                <w:szCs w:val="24"/>
              </w:rPr>
              <w:lastRenderedPageBreak/>
              <w:t>знания об окружающем мире.</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lastRenderedPageBreak/>
              <w:t xml:space="preserve">Психогимнастика. Разминка (вопросы – ответы). </w:t>
            </w:r>
            <w:r w:rsidRPr="0047542E">
              <w:rPr>
                <w:rFonts w:ascii="Times New Roman" w:hAnsi="Times New Roman"/>
                <w:sz w:val="24"/>
                <w:szCs w:val="24"/>
              </w:rPr>
              <w:lastRenderedPageBreak/>
              <w:t>Выполнение упражнений и заданий в тетради</w:t>
            </w:r>
            <w:r w:rsidR="00343B18">
              <w:rPr>
                <w:rFonts w:ascii="Times New Roman" w:hAnsi="Times New Roman"/>
                <w:sz w:val="24"/>
                <w:szCs w:val="24"/>
              </w:rPr>
              <w:t xml:space="preserve">. Динамическая пауза </w:t>
            </w:r>
            <w:r w:rsidR="00343B18" w:rsidRPr="00343B18">
              <w:rPr>
                <w:rFonts w:ascii="Times New Roman" w:hAnsi="Times New Roman"/>
                <w:sz w:val="24"/>
                <w:szCs w:val="24"/>
              </w:rPr>
              <w:t>«Четыре стихии», «Заверши предложение».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lastRenderedPageBreak/>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lastRenderedPageBreak/>
              <w:t>45</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46</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Развитие концентрации внимания. </w:t>
            </w:r>
            <w:r w:rsidR="00EF1210" w:rsidRPr="007100F9">
              <w:rPr>
                <w:rFonts w:ascii="Times New Roman" w:hAnsi="Times New Roman"/>
                <w:sz w:val="24"/>
                <w:szCs w:val="24"/>
              </w:rPr>
              <w:t>Развитие аналитических способностей и способностей рассуждать.</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w:t>
            </w:r>
            <w:r w:rsidRPr="007100F9">
              <w:rPr>
                <w:rFonts w:ascii="Times New Roman" w:hAnsi="Times New Roman"/>
                <w:sz w:val="24"/>
                <w:szCs w:val="24"/>
              </w:rPr>
              <w:t xml:space="preserve"> Задания «Лабиринт», «Найди и сосчитай», «Найди отличия».</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47</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48</w:t>
            </w:r>
          </w:p>
        </w:tc>
        <w:tc>
          <w:tcPr>
            <w:tcW w:w="3827" w:type="dxa"/>
          </w:tcPr>
          <w:p w:rsidR="00D83689" w:rsidRDefault="00D83689" w:rsidP="00441E65">
            <w:pPr>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47542E" w:rsidRPr="007100F9" w:rsidRDefault="00D83689" w:rsidP="00441E65">
            <w:pPr>
              <w:rPr>
                <w:rFonts w:ascii="Times New Roman" w:hAnsi="Times New Roman"/>
                <w:sz w:val="24"/>
                <w:szCs w:val="24"/>
              </w:rPr>
            </w:pPr>
            <w:r w:rsidRPr="00D83689">
              <w:rPr>
                <w:rFonts w:ascii="Times New Roman" w:hAnsi="Times New Roman"/>
                <w:sz w:val="24"/>
                <w:szCs w:val="24"/>
              </w:rPr>
              <w:t>Полнота и точность представлений.</w:t>
            </w:r>
          </w:p>
        </w:tc>
        <w:tc>
          <w:tcPr>
            <w:tcW w:w="5387" w:type="dxa"/>
          </w:tcPr>
          <w:p w:rsidR="0047542E" w:rsidRPr="007100F9"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49</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50</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Развитие логического мышления. Обучение поиску закономерностей. Развитие аналитических способностей и способностей рассуждать.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Логические задачи.</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51</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52</w:t>
            </w: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«Перечисли предметы », «Хор»</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53</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54</w:t>
            </w:r>
          </w:p>
        </w:tc>
        <w:tc>
          <w:tcPr>
            <w:tcW w:w="3827" w:type="dxa"/>
          </w:tcPr>
          <w:p w:rsidR="00D83689" w:rsidRDefault="00D83689" w:rsidP="00441E65">
            <w:pPr>
              <w:rPr>
                <w:rFonts w:ascii="Times New Roman" w:hAnsi="Times New Roman"/>
                <w:sz w:val="24"/>
                <w:szCs w:val="24"/>
              </w:rPr>
            </w:pPr>
            <w:r>
              <w:rPr>
                <w:rFonts w:ascii="Times New Roman" w:hAnsi="Times New Roman"/>
                <w:sz w:val="24"/>
                <w:szCs w:val="24"/>
              </w:rPr>
              <w:t>Внимание: устойчивость,</w:t>
            </w:r>
          </w:p>
          <w:p w:rsidR="0047542E" w:rsidRPr="007100F9" w:rsidRDefault="00D83689" w:rsidP="00441E65">
            <w:pPr>
              <w:rPr>
                <w:rFonts w:ascii="Times New Roman" w:hAnsi="Times New Roman"/>
                <w:sz w:val="24"/>
                <w:szCs w:val="24"/>
              </w:rPr>
            </w:pPr>
            <w:r>
              <w:rPr>
                <w:rFonts w:ascii="Times New Roman" w:hAnsi="Times New Roman"/>
                <w:sz w:val="24"/>
                <w:szCs w:val="24"/>
              </w:rPr>
              <w:t xml:space="preserve"> переключение и распределение</w:t>
            </w:r>
            <w:r w:rsidRPr="007100F9">
              <w:rPr>
                <w:rFonts w:ascii="Times New Roman" w:hAnsi="Times New Roman"/>
                <w:sz w:val="24"/>
                <w:szCs w:val="24"/>
              </w:rPr>
              <w:t>.</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«Перечисли предметы », «Хор»</w:t>
            </w:r>
            <w:r>
              <w:rPr>
                <w:rFonts w:ascii="Times New Roman" w:hAnsi="Times New Roman"/>
                <w:sz w:val="24"/>
                <w:szCs w:val="24"/>
              </w:rPr>
              <w:t>.</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55</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56</w:t>
            </w:r>
          </w:p>
        </w:tc>
        <w:tc>
          <w:tcPr>
            <w:tcW w:w="3827" w:type="dxa"/>
          </w:tcPr>
          <w:p w:rsidR="0047542E" w:rsidRPr="007100F9" w:rsidRDefault="00290B98" w:rsidP="00441E65">
            <w:pPr>
              <w:rPr>
                <w:rFonts w:ascii="Times New Roman" w:hAnsi="Times New Roman"/>
                <w:sz w:val="24"/>
                <w:szCs w:val="24"/>
              </w:rPr>
            </w:pPr>
            <w:r>
              <w:rPr>
                <w:rFonts w:ascii="Times New Roman" w:hAnsi="Times New Roman"/>
                <w:sz w:val="24"/>
                <w:szCs w:val="24"/>
              </w:rPr>
              <w:t>Коррекция учебной деятельности: развитие речи и грамматических навыков.</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xml:space="preserve">. </w:t>
            </w:r>
            <w:r w:rsidRPr="007100F9">
              <w:rPr>
                <w:rFonts w:ascii="Times New Roman" w:hAnsi="Times New Roman"/>
                <w:sz w:val="24"/>
                <w:szCs w:val="24"/>
              </w:rPr>
              <w:t>Задания «Лабиринт», «Найди и сосчитай», «Найди отличия».</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jc w:val="center"/>
              <w:rPr>
                <w:rFonts w:ascii="Times New Roman" w:hAnsi="Times New Roman"/>
                <w:b/>
                <w:bCs/>
                <w:sz w:val="24"/>
                <w:szCs w:val="24"/>
              </w:rPr>
            </w:pPr>
            <w:r>
              <w:rPr>
                <w:rFonts w:ascii="Times New Roman" w:hAnsi="Times New Roman"/>
                <w:b/>
                <w:bCs/>
                <w:sz w:val="24"/>
                <w:szCs w:val="24"/>
              </w:rPr>
              <w:t>57</w:t>
            </w:r>
          </w:p>
          <w:p w:rsidR="0047542E" w:rsidRPr="007100F9" w:rsidRDefault="0047542E" w:rsidP="00441E65">
            <w:pPr>
              <w:jc w:val="center"/>
              <w:rPr>
                <w:rFonts w:ascii="Times New Roman" w:hAnsi="Times New Roman"/>
                <w:b/>
                <w:bCs/>
                <w:sz w:val="24"/>
                <w:szCs w:val="24"/>
              </w:rPr>
            </w:pPr>
            <w:r>
              <w:rPr>
                <w:rFonts w:ascii="Times New Roman" w:hAnsi="Times New Roman"/>
                <w:b/>
                <w:bCs/>
                <w:sz w:val="24"/>
                <w:szCs w:val="24"/>
              </w:rPr>
              <w:t>58</w:t>
            </w:r>
          </w:p>
        </w:tc>
        <w:tc>
          <w:tcPr>
            <w:tcW w:w="3827" w:type="dxa"/>
          </w:tcPr>
          <w:p w:rsidR="0047542E" w:rsidRPr="007100F9" w:rsidRDefault="00D83689" w:rsidP="00441E65">
            <w:pPr>
              <w:rPr>
                <w:rFonts w:ascii="Times New Roman" w:hAnsi="Times New Roman"/>
                <w:sz w:val="24"/>
                <w:szCs w:val="24"/>
              </w:rPr>
            </w:pPr>
            <w:r>
              <w:rPr>
                <w:rFonts w:ascii="Times New Roman" w:hAnsi="Times New Roman"/>
                <w:sz w:val="24"/>
                <w:szCs w:val="24"/>
              </w:rPr>
              <w:t>Коррекция учебной деятельности: знания об окружающем мире.</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«Перечисли предметы », «Хор»</w:t>
            </w:r>
            <w:r>
              <w:rPr>
                <w:rFonts w:ascii="Times New Roman" w:hAnsi="Times New Roman"/>
                <w:sz w:val="24"/>
                <w:szCs w:val="24"/>
              </w:rPr>
              <w:t xml:space="preserve">. </w:t>
            </w:r>
            <w:r w:rsidRPr="007100F9">
              <w:rPr>
                <w:rFonts w:ascii="Times New Roman" w:hAnsi="Times New Roman"/>
                <w:sz w:val="24"/>
                <w:szCs w:val="24"/>
              </w:rPr>
              <w:t>Корректурная проба Тулуз-Пьерона.</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rPr>
                <w:rFonts w:ascii="Times New Roman" w:hAnsi="Times New Roman"/>
                <w:b/>
                <w:bCs/>
                <w:sz w:val="24"/>
                <w:szCs w:val="24"/>
              </w:rPr>
            </w:pPr>
            <w:r>
              <w:rPr>
                <w:rFonts w:ascii="Times New Roman" w:hAnsi="Times New Roman"/>
                <w:b/>
                <w:bCs/>
                <w:sz w:val="24"/>
                <w:szCs w:val="24"/>
              </w:rPr>
              <w:t>59</w:t>
            </w:r>
          </w:p>
          <w:p w:rsidR="0047542E" w:rsidRPr="007100F9" w:rsidRDefault="0047542E" w:rsidP="00441E65">
            <w:pPr>
              <w:rPr>
                <w:rFonts w:ascii="Times New Roman" w:hAnsi="Times New Roman"/>
                <w:b/>
                <w:bCs/>
                <w:sz w:val="24"/>
                <w:szCs w:val="24"/>
              </w:rPr>
            </w:pPr>
            <w:r>
              <w:rPr>
                <w:rFonts w:ascii="Times New Roman" w:hAnsi="Times New Roman"/>
                <w:b/>
                <w:bCs/>
                <w:sz w:val="24"/>
                <w:szCs w:val="24"/>
              </w:rPr>
              <w:t>60</w:t>
            </w:r>
          </w:p>
        </w:tc>
        <w:tc>
          <w:tcPr>
            <w:tcW w:w="3827" w:type="dxa"/>
          </w:tcPr>
          <w:p w:rsidR="00290B98" w:rsidRDefault="00290B98" w:rsidP="00441E65">
            <w:pPr>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47542E" w:rsidRPr="007100F9" w:rsidRDefault="00290B98" w:rsidP="00441E65">
            <w:pPr>
              <w:rPr>
                <w:rFonts w:ascii="Times New Roman" w:hAnsi="Times New Roman"/>
                <w:sz w:val="24"/>
                <w:szCs w:val="24"/>
              </w:rPr>
            </w:pPr>
            <w:r w:rsidRPr="00D83689">
              <w:rPr>
                <w:rFonts w:ascii="Times New Roman" w:hAnsi="Times New Roman"/>
                <w:sz w:val="24"/>
                <w:szCs w:val="24"/>
              </w:rPr>
              <w:t>Полнота и точность представлений.</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«Зеваки», «Будь внимателен»</w:t>
            </w:r>
            <w:r>
              <w:rPr>
                <w:rFonts w:ascii="Times New Roman" w:hAnsi="Times New Roman"/>
                <w:sz w:val="24"/>
                <w:szCs w:val="24"/>
              </w:rPr>
              <w:t>. Упражнения с песком.</w:t>
            </w:r>
          </w:p>
        </w:tc>
        <w:tc>
          <w:tcPr>
            <w:tcW w:w="850" w:type="dxa"/>
          </w:tcPr>
          <w:p w:rsidR="0047542E" w:rsidRPr="007100F9" w:rsidRDefault="006A777B" w:rsidP="00441E65">
            <w:pPr>
              <w:jc w:val="center"/>
              <w:rPr>
                <w:rFonts w:ascii="Times New Roman" w:hAnsi="Times New Roman"/>
                <w:sz w:val="24"/>
                <w:szCs w:val="24"/>
              </w:rPr>
            </w:pPr>
            <w:r>
              <w:rPr>
                <w:rFonts w:ascii="Times New Roman" w:hAnsi="Times New Roman"/>
                <w:sz w:val="24"/>
                <w:szCs w:val="24"/>
              </w:rPr>
              <w:t>2</w:t>
            </w:r>
          </w:p>
        </w:tc>
      </w:tr>
      <w:tr w:rsidR="0047542E" w:rsidRPr="007100F9" w:rsidTr="00EF1210">
        <w:tc>
          <w:tcPr>
            <w:tcW w:w="568" w:type="dxa"/>
          </w:tcPr>
          <w:p w:rsidR="0047542E" w:rsidRDefault="0047542E" w:rsidP="00441E65">
            <w:pPr>
              <w:rPr>
                <w:rFonts w:ascii="Times New Roman" w:hAnsi="Times New Roman"/>
                <w:b/>
                <w:bCs/>
                <w:sz w:val="24"/>
                <w:szCs w:val="24"/>
              </w:rPr>
            </w:pPr>
            <w:r>
              <w:rPr>
                <w:rFonts w:ascii="Times New Roman" w:hAnsi="Times New Roman"/>
                <w:b/>
                <w:bCs/>
                <w:sz w:val="24"/>
                <w:szCs w:val="24"/>
              </w:rPr>
              <w:t>61</w:t>
            </w:r>
          </w:p>
          <w:p w:rsidR="0047542E" w:rsidRDefault="0047542E" w:rsidP="00441E65">
            <w:pPr>
              <w:rPr>
                <w:rFonts w:ascii="Times New Roman" w:hAnsi="Times New Roman"/>
                <w:b/>
                <w:bCs/>
                <w:sz w:val="24"/>
                <w:szCs w:val="24"/>
              </w:rPr>
            </w:pPr>
            <w:r>
              <w:rPr>
                <w:rFonts w:ascii="Times New Roman" w:hAnsi="Times New Roman"/>
                <w:b/>
                <w:bCs/>
                <w:sz w:val="24"/>
                <w:szCs w:val="24"/>
              </w:rPr>
              <w:t>62</w:t>
            </w:r>
          </w:p>
          <w:p w:rsidR="00892799" w:rsidRDefault="00892799" w:rsidP="00441E65">
            <w:pPr>
              <w:rPr>
                <w:rFonts w:ascii="Times New Roman" w:hAnsi="Times New Roman"/>
                <w:b/>
                <w:bCs/>
                <w:sz w:val="24"/>
                <w:szCs w:val="24"/>
              </w:rPr>
            </w:pPr>
            <w:r>
              <w:rPr>
                <w:rFonts w:ascii="Times New Roman" w:hAnsi="Times New Roman"/>
                <w:b/>
                <w:bCs/>
                <w:sz w:val="24"/>
                <w:szCs w:val="24"/>
              </w:rPr>
              <w:t>63</w:t>
            </w:r>
          </w:p>
          <w:p w:rsidR="00BA4A87" w:rsidRPr="007100F9" w:rsidRDefault="00BA4A87" w:rsidP="00441E65">
            <w:pPr>
              <w:rPr>
                <w:rFonts w:ascii="Times New Roman" w:hAnsi="Times New Roman"/>
                <w:b/>
                <w:bCs/>
                <w:sz w:val="24"/>
                <w:szCs w:val="24"/>
              </w:rPr>
            </w:pPr>
          </w:p>
        </w:tc>
        <w:tc>
          <w:tcPr>
            <w:tcW w:w="3827" w:type="dxa"/>
          </w:tcPr>
          <w:p w:rsidR="0047542E" w:rsidRPr="007100F9" w:rsidRDefault="0047542E" w:rsidP="00441E65">
            <w:pPr>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5387" w:type="dxa"/>
          </w:tcPr>
          <w:p w:rsidR="0047542E" w:rsidRDefault="00EF1210" w:rsidP="00441E65">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00343B18" w:rsidRPr="00343B18">
              <w:rPr>
                <w:rFonts w:ascii="Times New Roman" w:hAnsi="Times New Roman"/>
                <w:sz w:val="24"/>
                <w:szCs w:val="24"/>
              </w:rPr>
              <w:t xml:space="preserve"> «Перечисли предметы », «Хор»</w:t>
            </w:r>
            <w:r>
              <w:rPr>
                <w:rFonts w:ascii="Times New Roman" w:hAnsi="Times New Roman"/>
                <w:sz w:val="24"/>
                <w:szCs w:val="24"/>
              </w:rPr>
              <w:t xml:space="preserve">. </w:t>
            </w:r>
            <w:r w:rsidRPr="007100F9">
              <w:rPr>
                <w:rFonts w:ascii="Times New Roman" w:hAnsi="Times New Roman"/>
                <w:sz w:val="24"/>
                <w:szCs w:val="24"/>
              </w:rPr>
              <w:t>Ребусы, задания по перекладыванию спичек.</w:t>
            </w:r>
          </w:p>
        </w:tc>
        <w:tc>
          <w:tcPr>
            <w:tcW w:w="850" w:type="dxa"/>
          </w:tcPr>
          <w:p w:rsidR="0047542E" w:rsidRDefault="006A777B" w:rsidP="00441E65">
            <w:pPr>
              <w:jc w:val="center"/>
              <w:rPr>
                <w:rFonts w:ascii="Times New Roman" w:hAnsi="Times New Roman"/>
                <w:sz w:val="24"/>
                <w:szCs w:val="24"/>
              </w:rPr>
            </w:pPr>
            <w:r>
              <w:rPr>
                <w:rFonts w:ascii="Times New Roman" w:hAnsi="Times New Roman"/>
                <w:sz w:val="24"/>
                <w:szCs w:val="24"/>
              </w:rPr>
              <w:t>3</w:t>
            </w:r>
          </w:p>
        </w:tc>
      </w:tr>
      <w:tr w:rsidR="006A777B" w:rsidRPr="007100F9" w:rsidTr="00EF1210">
        <w:tc>
          <w:tcPr>
            <w:tcW w:w="568" w:type="dxa"/>
          </w:tcPr>
          <w:p w:rsidR="006A777B" w:rsidRDefault="006A777B" w:rsidP="00441E65">
            <w:pPr>
              <w:rPr>
                <w:rFonts w:ascii="Times New Roman" w:hAnsi="Times New Roman"/>
                <w:b/>
                <w:bCs/>
                <w:sz w:val="24"/>
                <w:szCs w:val="24"/>
              </w:rPr>
            </w:pPr>
            <w:r>
              <w:rPr>
                <w:rFonts w:ascii="Times New Roman" w:hAnsi="Times New Roman"/>
                <w:b/>
                <w:bCs/>
                <w:sz w:val="24"/>
                <w:szCs w:val="24"/>
              </w:rPr>
              <w:t>64</w:t>
            </w:r>
          </w:p>
          <w:p w:rsidR="006A777B" w:rsidRDefault="006A777B" w:rsidP="00441E65">
            <w:pPr>
              <w:rPr>
                <w:rFonts w:ascii="Times New Roman" w:hAnsi="Times New Roman"/>
                <w:b/>
                <w:bCs/>
                <w:sz w:val="24"/>
                <w:szCs w:val="24"/>
              </w:rPr>
            </w:pPr>
            <w:r>
              <w:rPr>
                <w:rFonts w:ascii="Times New Roman" w:hAnsi="Times New Roman"/>
                <w:b/>
                <w:bCs/>
                <w:sz w:val="24"/>
                <w:szCs w:val="24"/>
              </w:rPr>
              <w:t>65</w:t>
            </w:r>
          </w:p>
        </w:tc>
        <w:tc>
          <w:tcPr>
            <w:tcW w:w="3827" w:type="dxa"/>
          </w:tcPr>
          <w:p w:rsidR="006A777B" w:rsidRPr="007100F9" w:rsidRDefault="006A777B" w:rsidP="00441E65">
            <w:pPr>
              <w:rPr>
                <w:rFonts w:ascii="Times New Roman" w:hAnsi="Times New Roman"/>
                <w:sz w:val="24"/>
                <w:szCs w:val="24"/>
              </w:rPr>
            </w:pPr>
            <w:r w:rsidRPr="006A777B">
              <w:rPr>
                <w:rFonts w:ascii="Times New Roman" w:hAnsi="Times New Roman"/>
                <w:sz w:val="24"/>
                <w:szCs w:val="24"/>
              </w:rPr>
              <w:t>Развитие эмоционально-личностной и коммуникативной сфер</w:t>
            </w:r>
          </w:p>
        </w:tc>
        <w:tc>
          <w:tcPr>
            <w:tcW w:w="5387" w:type="dxa"/>
          </w:tcPr>
          <w:p w:rsidR="006A777B" w:rsidRPr="0047542E" w:rsidRDefault="00441E65" w:rsidP="00441E65">
            <w:pPr>
              <w:jc w:val="both"/>
              <w:rPr>
                <w:rFonts w:ascii="Times New Roman" w:hAnsi="Times New Roman"/>
                <w:sz w:val="24"/>
                <w:szCs w:val="24"/>
              </w:rPr>
            </w:pPr>
            <w:r w:rsidRPr="00441E65">
              <w:rPr>
                <w:rFonts w:ascii="Times New Roman" w:hAnsi="Times New Roman"/>
                <w:sz w:val="24"/>
                <w:szCs w:val="24"/>
              </w:rPr>
              <w:t>Психогимнастика.</w:t>
            </w:r>
            <w:r>
              <w:rPr>
                <w:rFonts w:ascii="Times New Roman" w:hAnsi="Times New Roman"/>
                <w:sz w:val="24"/>
                <w:szCs w:val="24"/>
              </w:rPr>
              <w:t xml:space="preserve"> </w:t>
            </w:r>
            <w:r w:rsidR="006A777B" w:rsidRPr="006A777B">
              <w:rPr>
                <w:rFonts w:ascii="Times New Roman" w:hAnsi="Times New Roman"/>
                <w:sz w:val="24"/>
                <w:szCs w:val="24"/>
              </w:rPr>
              <w:t>Дидактические игры на узнавание эмоций. Определение эмоций по графическому изображению</w:t>
            </w:r>
            <w:r w:rsidR="006A777B">
              <w:rPr>
                <w:rFonts w:ascii="Times New Roman" w:hAnsi="Times New Roman"/>
                <w:sz w:val="24"/>
                <w:szCs w:val="24"/>
              </w:rPr>
              <w:t>.</w:t>
            </w:r>
            <w:r w:rsidR="006A777B">
              <w:t xml:space="preserve"> </w:t>
            </w:r>
            <w:r w:rsidR="006A777B" w:rsidRPr="006A777B">
              <w:rPr>
                <w:rFonts w:ascii="Times New Roman" w:hAnsi="Times New Roman"/>
                <w:sz w:val="24"/>
                <w:szCs w:val="24"/>
              </w:rPr>
              <w:t>Игры, направленные на помощь в совместной деятельности</w:t>
            </w:r>
          </w:p>
        </w:tc>
        <w:tc>
          <w:tcPr>
            <w:tcW w:w="850" w:type="dxa"/>
          </w:tcPr>
          <w:p w:rsidR="006A777B" w:rsidRDefault="006A777B" w:rsidP="00441E65">
            <w:pPr>
              <w:jc w:val="center"/>
              <w:rPr>
                <w:rFonts w:ascii="Times New Roman" w:hAnsi="Times New Roman"/>
                <w:sz w:val="24"/>
                <w:szCs w:val="24"/>
              </w:rPr>
            </w:pPr>
            <w:r>
              <w:rPr>
                <w:rFonts w:ascii="Times New Roman" w:hAnsi="Times New Roman"/>
                <w:sz w:val="24"/>
                <w:szCs w:val="24"/>
              </w:rPr>
              <w:t>2</w:t>
            </w:r>
          </w:p>
        </w:tc>
      </w:tr>
      <w:tr w:rsidR="006A777B" w:rsidRPr="007100F9" w:rsidTr="00EF1210">
        <w:tc>
          <w:tcPr>
            <w:tcW w:w="568" w:type="dxa"/>
          </w:tcPr>
          <w:p w:rsidR="006A777B" w:rsidRDefault="006A777B" w:rsidP="00441E65">
            <w:pPr>
              <w:rPr>
                <w:rFonts w:ascii="Times New Roman" w:hAnsi="Times New Roman"/>
                <w:b/>
                <w:bCs/>
                <w:sz w:val="24"/>
                <w:szCs w:val="24"/>
              </w:rPr>
            </w:pPr>
            <w:r>
              <w:rPr>
                <w:rFonts w:ascii="Times New Roman" w:hAnsi="Times New Roman"/>
                <w:b/>
                <w:bCs/>
                <w:sz w:val="24"/>
                <w:szCs w:val="24"/>
              </w:rPr>
              <w:t>66</w:t>
            </w:r>
          </w:p>
          <w:p w:rsidR="006A777B" w:rsidRDefault="006A777B" w:rsidP="00441E65">
            <w:pPr>
              <w:rPr>
                <w:rFonts w:ascii="Times New Roman" w:hAnsi="Times New Roman"/>
                <w:b/>
                <w:bCs/>
                <w:sz w:val="24"/>
                <w:szCs w:val="24"/>
              </w:rPr>
            </w:pPr>
            <w:r>
              <w:rPr>
                <w:rFonts w:ascii="Times New Roman" w:hAnsi="Times New Roman"/>
                <w:b/>
                <w:bCs/>
                <w:sz w:val="24"/>
                <w:szCs w:val="24"/>
              </w:rPr>
              <w:t>67</w:t>
            </w:r>
          </w:p>
          <w:p w:rsidR="006A777B" w:rsidRDefault="006A777B" w:rsidP="00441E65">
            <w:pPr>
              <w:rPr>
                <w:rFonts w:ascii="Times New Roman" w:hAnsi="Times New Roman"/>
                <w:b/>
                <w:bCs/>
                <w:sz w:val="24"/>
                <w:szCs w:val="24"/>
              </w:rPr>
            </w:pPr>
            <w:r>
              <w:rPr>
                <w:rFonts w:ascii="Times New Roman" w:hAnsi="Times New Roman"/>
                <w:b/>
                <w:bCs/>
                <w:sz w:val="24"/>
                <w:szCs w:val="24"/>
              </w:rPr>
              <w:t>68</w:t>
            </w:r>
          </w:p>
        </w:tc>
        <w:tc>
          <w:tcPr>
            <w:tcW w:w="3827" w:type="dxa"/>
          </w:tcPr>
          <w:p w:rsidR="006A777B" w:rsidRDefault="006A777B" w:rsidP="00441E65">
            <w:pPr>
              <w:rPr>
                <w:rFonts w:ascii="Times New Roman" w:hAnsi="Times New Roman"/>
                <w:sz w:val="24"/>
                <w:szCs w:val="24"/>
              </w:rPr>
            </w:pPr>
            <w:r w:rsidRPr="006A777B">
              <w:rPr>
                <w:rFonts w:ascii="Times New Roman" w:hAnsi="Times New Roman"/>
                <w:sz w:val="24"/>
                <w:szCs w:val="24"/>
              </w:rPr>
              <w:t>Итоговый раздел</w:t>
            </w:r>
          </w:p>
          <w:p w:rsidR="006A777B" w:rsidRPr="006A777B" w:rsidRDefault="006A777B" w:rsidP="00441E65">
            <w:pPr>
              <w:rPr>
                <w:rFonts w:ascii="Times New Roman" w:hAnsi="Times New Roman"/>
                <w:sz w:val="24"/>
                <w:szCs w:val="24"/>
              </w:rPr>
            </w:pPr>
            <w:r w:rsidRPr="006A777B">
              <w:rPr>
                <w:rFonts w:ascii="Times New Roman" w:hAnsi="Times New Roman"/>
                <w:sz w:val="24"/>
                <w:szCs w:val="24"/>
              </w:rPr>
              <w:t>Повторная диагностика уровня  развития высших психических функций</w:t>
            </w:r>
          </w:p>
        </w:tc>
        <w:tc>
          <w:tcPr>
            <w:tcW w:w="5387" w:type="dxa"/>
          </w:tcPr>
          <w:p w:rsidR="00441E65" w:rsidRPr="00441E65" w:rsidRDefault="00441E65" w:rsidP="00441E65">
            <w:pPr>
              <w:jc w:val="both"/>
              <w:rPr>
                <w:rFonts w:ascii="Times New Roman" w:hAnsi="Times New Roman"/>
                <w:sz w:val="24"/>
                <w:szCs w:val="24"/>
              </w:rPr>
            </w:pPr>
            <w:r w:rsidRPr="00441E65">
              <w:rPr>
                <w:rFonts w:ascii="Times New Roman" w:hAnsi="Times New Roman"/>
                <w:sz w:val="24"/>
                <w:szCs w:val="24"/>
              </w:rPr>
              <w:t>Психогимнастика.</w:t>
            </w:r>
            <w:r>
              <w:rPr>
                <w:rFonts w:ascii="Times New Roman" w:hAnsi="Times New Roman"/>
                <w:sz w:val="24"/>
                <w:szCs w:val="24"/>
              </w:rPr>
              <w:t xml:space="preserve"> </w:t>
            </w:r>
            <w:r w:rsidRPr="00441E65">
              <w:rPr>
                <w:rFonts w:ascii="Times New Roman" w:hAnsi="Times New Roman"/>
                <w:sz w:val="24"/>
                <w:szCs w:val="24"/>
              </w:rPr>
              <w:t>Исс</w:t>
            </w:r>
            <w:r>
              <w:rPr>
                <w:rFonts w:ascii="Times New Roman" w:hAnsi="Times New Roman"/>
                <w:sz w:val="24"/>
                <w:szCs w:val="24"/>
              </w:rPr>
              <w:t>ледование умственной работоспо</w:t>
            </w:r>
            <w:r w:rsidRPr="00441E65">
              <w:rPr>
                <w:rFonts w:ascii="Times New Roman" w:hAnsi="Times New Roman"/>
                <w:sz w:val="24"/>
                <w:szCs w:val="24"/>
              </w:rPr>
              <w:t>собности. Диагностика устойчивости,</w:t>
            </w:r>
          </w:p>
          <w:p w:rsidR="006A777B" w:rsidRPr="006A777B" w:rsidRDefault="00441E65" w:rsidP="00441E65">
            <w:pPr>
              <w:jc w:val="both"/>
              <w:rPr>
                <w:rFonts w:ascii="Times New Roman" w:hAnsi="Times New Roman"/>
                <w:sz w:val="24"/>
                <w:szCs w:val="24"/>
              </w:rPr>
            </w:pPr>
            <w:r w:rsidRPr="00441E65">
              <w:rPr>
                <w:rFonts w:ascii="Times New Roman" w:hAnsi="Times New Roman"/>
                <w:sz w:val="24"/>
                <w:szCs w:val="24"/>
              </w:rPr>
              <w:t>пер</w:t>
            </w:r>
            <w:r>
              <w:rPr>
                <w:rFonts w:ascii="Times New Roman" w:hAnsi="Times New Roman"/>
                <w:sz w:val="24"/>
                <w:szCs w:val="24"/>
              </w:rPr>
              <w:t>еключения, распределения и объ</w:t>
            </w:r>
            <w:r w:rsidRPr="00441E65">
              <w:rPr>
                <w:rFonts w:ascii="Times New Roman" w:hAnsi="Times New Roman"/>
                <w:sz w:val="24"/>
                <w:szCs w:val="24"/>
              </w:rPr>
              <w:t>ема внимания.</w:t>
            </w:r>
            <w:r>
              <w:t xml:space="preserve"> </w:t>
            </w:r>
            <w:r w:rsidRPr="00441E65">
              <w:rPr>
                <w:rFonts w:ascii="Times New Roman" w:hAnsi="Times New Roman"/>
                <w:sz w:val="24"/>
                <w:szCs w:val="24"/>
              </w:rPr>
              <w:t>Оц</w:t>
            </w:r>
            <w:r>
              <w:rPr>
                <w:rFonts w:ascii="Times New Roman" w:hAnsi="Times New Roman"/>
                <w:sz w:val="24"/>
                <w:szCs w:val="24"/>
              </w:rPr>
              <w:t>енка личностной динамики ребен</w:t>
            </w:r>
            <w:r w:rsidRPr="00441E65">
              <w:rPr>
                <w:rFonts w:ascii="Times New Roman" w:hAnsi="Times New Roman"/>
                <w:sz w:val="24"/>
                <w:szCs w:val="24"/>
              </w:rPr>
              <w:t>ка, личностных черт в их взаимосвязи</w:t>
            </w:r>
            <w:r>
              <w:rPr>
                <w:rFonts w:ascii="Times New Roman" w:hAnsi="Times New Roman"/>
                <w:sz w:val="24"/>
                <w:szCs w:val="24"/>
              </w:rPr>
              <w:t xml:space="preserve">. </w:t>
            </w:r>
          </w:p>
        </w:tc>
        <w:tc>
          <w:tcPr>
            <w:tcW w:w="850" w:type="dxa"/>
          </w:tcPr>
          <w:p w:rsidR="006A777B" w:rsidRDefault="00441E65" w:rsidP="00441E65">
            <w:pPr>
              <w:jc w:val="center"/>
              <w:rPr>
                <w:rFonts w:ascii="Times New Roman" w:hAnsi="Times New Roman"/>
                <w:sz w:val="24"/>
                <w:szCs w:val="24"/>
              </w:rPr>
            </w:pPr>
            <w:r>
              <w:rPr>
                <w:rFonts w:ascii="Times New Roman" w:hAnsi="Times New Roman"/>
                <w:sz w:val="24"/>
                <w:szCs w:val="24"/>
              </w:rPr>
              <w:t>3</w:t>
            </w:r>
          </w:p>
        </w:tc>
      </w:tr>
    </w:tbl>
    <w:p w:rsidR="00892799" w:rsidRDefault="00892799" w:rsidP="00441E65">
      <w:pPr>
        <w:pStyle w:val="1"/>
        <w:spacing w:line="360" w:lineRule="auto"/>
        <w:ind w:right="321"/>
        <w:rPr>
          <w:rFonts w:ascii="Times New Roman" w:hAnsi="Times New Roman"/>
          <w:b/>
        </w:rPr>
      </w:pPr>
    </w:p>
    <w:p w:rsidR="00EA284B" w:rsidRPr="0012459C" w:rsidRDefault="00B352F5" w:rsidP="00EA284B">
      <w:pPr>
        <w:pStyle w:val="1"/>
        <w:numPr>
          <w:ilvl w:val="1"/>
          <w:numId w:val="43"/>
        </w:numPr>
        <w:spacing w:line="360" w:lineRule="auto"/>
        <w:ind w:right="321"/>
        <w:jc w:val="center"/>
        <w:rPr>
          <w:rFonts w:ascii="Times New Roman" w:hAnsi="Times New Roman"/>
          <w:b/>
        </w:rPr>
      </w:pPr>
      <w:r w:rsidRPr="0012459C">
        <w:rPr>
          <w:rFonts w:ascii="Times New Roman" w:hAnsi="Times New Roman"/>
          <w:b/>
        </w:rPr>
        <w:t>Календарно-тематический план</w:t>
      </w:r>
    </w:p>
    <w:tbl>
      <w:tblPr>
        <w:tblStyle w:val="a5"/>
        <w:tblW w:w="10632" w:type="dxa"/>
        <w:tblInd w:w="-885" w:type="dxa"/>
        <w:tblLayout w:type="fixed"/>
        <w:tblLook w:val="04A0" w:firstRow="1" w:lastRow="0" w:firstColumn="1" w:lastColumn="0" w:noHBand="0" w:noVBand="1"/>
      </w:tblPr>
      <w:tblGrid>
        <w:gridCol w:w="567"/>
        <w:gridCol w:w="1135"/>
        <w:gridCol w:w="2410"/>
        <w:gridCol w:w="4961"/>
        <w:gridCol w:w="1559"/>
      </w:tblGrid>
      <w:tr w:rsidR="00290B98" w:rsidRPr="00E1688C" w:rsidTr="00290B98">
        <w:tc>
          <w:tcPr>
            <w:tcW w:w="567" w:type="dxa"/>
          </w:tcPr>
          <w:p w:rsidR="00290B98" w:rsidRPr="00E1688C" w:rsidRDefault="00290B98" w:rsidP="00C25DDF">
            <w:pPr>
              <w:jc w:val="center"/>
              <w:rPr>
                <w:rFonts w:ascii="Times New Roman" w:hAnsi="Times New Roman"/>
                <w:b/>
                <w:bCs/>
                <w:sz w:val="24"/>
                <w:szCs w:val="28"/>
              </w:rPr>
            </w:pPr>
            <w:r w:rsidRPr="00E1688C">
              <w:rPr>
                <w:rFonts w:ascii="Times New Roman" w:hAnsi="Times New Roman"/>
                <w:b/>
                <w:bCs/>
                <w:sz w:val="24"/>
                <w:szCs w:val="28"/>
              </w:rPr>
              <w:t>№</w:t>
            </w:r>
            <w:r>
              <w:rPr>
                <w:rFonts w:ascii="Times New Roman" w:hAnsi="Times New Roman"/>
                <w:b/>
                <w:bCs/>
                <w:sz w:val="24"/>
                <w:szCs w:val="28"/>
              </w:rPr>
              <w:t xml:space="preserve"> </w:t>
            </w:r>
            <w:r w:rsidRPr="0047542E">
              <w:rPr>
                <w:rFonts w:ascii="Times New Roman" w:hAnsi="Times New Roman"/>
                <w:b/>
                <w:bCs/>
                <w:sz w:val="16"/>
                <w:szCs w:val="28"/>
              </w:rPr>
              <w:t>занятия</w:t>
            </w:r>
          </w:p>
        </w:tc>
        <w:tc>
          <w:tcPr>
            <w:tcW w:w="1135" w:type="dxa"/>
          </w:tcPr>
          <w:p w:rsidR="00290B98" w:rsidRDefault="00290B98" w:rsidP="00C25DDF">
            <w:pPr>
              <w:jc w:val="center"/>
              <w:rPr>
                <w:rFonts w:ascii="Times New Roman" w:hAnsi="Times New Roman"/>
                <w:b/>
                <w:bCs/>
                <w:sz w:val="24"/>
                <w:szCs w:val="28"/>
              </w:rPr>
            </w:pPr>
            <w:r>
              <w:rPr>
                <w:rFonts w:ascii="Times New Roman" w:hAnsi="Times New Roman"/>
                <w:b/>
                <w:bCs/>
                <w:sz w:val="24"/>
                <w:szCs w:val="28"/>
              </w:rPr>
              <w:t>Дата</w:t>
            </w:r>
          </w:p>
        </w:tc>
        <w:tc>
          <w:tcPr>
            <w:tcW w:w="2410" w:type="dxa"/>
          </w:tcPr>
          <w:p w:rsidR="00290B98" w:rsidRDefault="00290B98" w:rsidP="00C25DDF">
            <w:pPr>
              <w:jc w:val="center"/>
              <w:rPr>
                <w:rFonts w:ascii="Times New Roman" w:hAnsi="Times New Roman"/>
                <w:b/>
                <w:bCs/>
                <w:sz w:val="24"/>
                <w:szCs w:val="28"/>
              </w:rPr>
            </w:pPr>
          </w:p>
          <w:p w:rsidR="00290B98" w:rsidRPr="00E1688C" w:rsidRDefault="00290B98" w:rsidP="00C25DDF">
            <w:pPr>
              <w:jc w:val="center"/>
              <w:rPr>
                <w:rFonts w:ascii="Times New Roman" w:hAnsi="Times New Roman"/>
                <w:b/>
                <w:bCs/>
                <w:sz w:val="24"/>
                <w:szCs w:val="28"/>
              </w:rPr>
            </w:pPr>
            <w:r w:rsidRPr="00E1688C">
              <w:rPr>
                <w:rFonts w:ascii="Times New Roman" w:hAnsi="Times New Roman"/>
                <w:b/>
                <w:bCs/>
                <w:sz w:val="24"/>
                <w:szCs w:val="28"/>
              </w:rPr>
              <w:t>Тема занятия</w:t>
            </w:r>
          </w:p>
        </w:tc>
        <w:tc>
          <w:tcPr>
            <w:tcW w:w="4961" w:type="dxa"/>
          </w:tcPr>
          <w:p w:rsidR="00290B98" w:rsidRDefault="00290B98" w:rsidP="00C25DDF">
            <w:pPr>
              <w:jc w:val="center"/>
              <w:rPr>
                <w:rFonts w:ascii="Times New Roman" w:hAnsi="Times New Roman"/>
                <w:b/>
                <w:bCs/>
                <w:sz w:val="24"/>
                <w:szCs w:val="24"/>
              </w:rPr>
            </w:pPr>
          </w:p>
          <w:p w:rsidR="00290B98" w:rsidRDefault="00290B98" w:rsidP="00C25DDF">
            <w:pPr>
              <w:jc w:val="center"/>
              <w:rPr>
                <w:rFonts w:ascii="Times New Roman" w:hAnsi="Times New Roman"/>
                <w:b/>
                <w:bCs/>
                <w:sz w:val="24"/>
                <w:szCs w:val="24"/>
              </w:rPr>
            </w:pPr>
            <w:r>
              <w:rPr>
                <w:rFonts w:ascii="Times New Roman" w:hAnsi="Times New Roman"/>
                <w:b/>
                <w:bCs/>
                <w:sz w:val="24"/>
                <w:szCs w:val="24"/>
              </w:rPr>
              <w:t>Содержание</w:t>
            </w:r>
          </w:p>
          <w:p w:rsidR="00290B98" w:rsidRPr="00E1688C" w:rsidRDefault="00290B98" w:rsidP="00C25DDF">
            <w:pPr>
              <w:jc w:val="center"/>
              <w:rPr>
                <w:rFonts w:ascii="Times New Roman" w:hAnsi="Times New Roman"/>
                <w:b/>
                <w:bCs/>
                <w:sz w:val="24"/>
                <w:szCs w:val="24"/>
              </w:rPr>
            </w:pPr>
          </w:p>
        </w:tc>
        <w:tc>
          <w:tcPr>
            <w:tcW w:w="1559" w:type="dxa"/>
          </w:tcPr>
          <w:p w:rsidR="00290B98" w:rsidRPr="00E1688C" w:rsidRDefault="00290B98" w:rsidP="00B352F5">
            <w:pPr>
              <w:jc w:val="center"/>
              <w:rPr>
                <w:rFonts w:ascii="Times New Roman" w:hAnsi="Times New Roman"/>
                <w:b/>
                <w:bCs/>
                <w:sz w:val="24"/>
                <w:szCs w:val="24"/>
              </w:rPr>
            </w:pPr>
            <w:r>
              <w:rPr>
                <w:rFonts w:ascii="Times New Roman" w:hAnsi="Times New Roman"/>
                <w:b/>
                <w:bCs/>
                <w:sz w:val="20"/>
                <w:szCs w:val="24"/>
              </w:rPr>
              <w:t>Планируемый результат</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1</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2</w:t>
            </w:r>
          </w:p>
        </w:tc>
        <w:tc>
          <w:tcPr>
            <w:tcW w:w="1135" w:type="dxa"/>
          </w:tcPr>
          <w:p w:rsidR="00AE6EEA" w:rsidRPr="00AB2C6B" w:rsidRDefault="00AE6EEA" w:rsidP="0012459C">
            <w:pPr>
              <w:shd w:val="clear" w:color="auto" w:fill="FFFFFF"/>
              <w:spacing w:line="0" w:lineRule="atLeast"/>
              <w:rPr>
                <w:rFonts w:ascii="Times New Roman" w:hAnsi="Times New Roman"/>
                <w:color w:val="FF0000"/>
                <w:sz w:val="24"/>
                <w:szCs w:val="24"/>
              </w:rPr>
            </w:pPr>
          </w:p>
        </w:tc>
        <w:tc>
          <w:tcPr>
            <w:tcW w:w="2410" w:type="dxa"/>
          </w:tcPr>
          <w:p w:rsidR="00290B98" w:rsidRPr="0047542E" w:rsidRDefault="00290B98" w:rsidP="00C25DDF">
            <w:pPr>
              <w:shd w:val="clear" w:color="auto" w:fill="FFFFFF"/>
              <w:spacing w:after="150"/>
              <w:rPr>
                <w:rFonts w:ascii="Arial" w:eastAsia="Times New Roman" w:hAnsi="Arial" w:cs="Arial"/>
                <w:color w:val="000000"/>
                <w:sz w:val="21"/>
                <w:szCs w:val="21"/>
              </w:rPr>
            </w:pPr>
            <w:r>
              <w:rPr>
                <w:rFonts w:ascii="Times New Roman" w:hAnsi="Times New Roman"/>
                <w:sz w:val="24"/>
                <w:szCs w:val="24"/>
              </w:rPr>
              <w:t>Ощущения и восприятие.</w:t>
            </w:r>
            <w:r w:rsidRPr="007100F9">
              <w:rPr>
                <w:rFonts w:ascii="Times New Roman" w:hAnsi="Times New Roman"/>
                <w:sz w:val="24"/>
                <w:szCs w:val="24"/>
              </w:rPr>
              <w:t xml:space="preserve"> Совершенствование мыслительных операций.</w:t>
            </w:r>
            <w:r>
              <w:rPr>
                <w:rFonts w:ascii="Times New Roman" w:hAnsi="Times New Roman"/>
                <w:sz w:val="24"/>
                <w:szCs w:val="24"/>
              </w:rPr>
              <w:t xml:space="preserve"> </w:t>
            </w:r>
          </w:p>
          <w:p w:rsidR="00290B98" w:rsidRPr="007100F9" w:rsidRDefault="00290B98" w:rsidP="00C25DDF">
            <w:pPr>
              <w:jc w:val="both"/>
              <w:rPr>
                <w:rFonts w:ascii="Times New Roman" w:hAnsi="Times New Roman"/>
                <w:sz w:val="24"/>
                <w:szCs w:val="24"/>
              </w:rPr>
            </w:pP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Вводная беседа. Психотехнические игры и упражнения на снятие психоэмоционального напряжения</w:t>
            </w:r>
            <w:r>
              <w:rPr>
                <w:rFonts w:ascii="Times New Roman" w:hAnsi="Times New Roman"/>
                <w:sz w:val="24"/>
                <w:szCs w:val="24"/>
              </w:rPr>
              <w:t xml:space="preserve">: </w:t>
            </w:r>
            <w:r w:rsidRPr="0047542E">
              <w:rPr>
                <w:rFonts w:ascii="Times New Roman" w:hAnsi="Times New Roman"/>
                <w:sz w:val="24"/>
                <w:szCs w:val="24"/>
              </w:rPr>
              <w:t>психогимнастика, «улыбка», «нос, пол, потолок</w:t>
            </w:r>
            <w:r>
              <w:rPr>
                <w:rFonts w:ascii="Times New Roman" w:hAnsi="Times New Roman"/>
                <w:sz w:val="24"/>
                <w:szCs w:val="24"/>
              </w:rPr>
              <w:t>», «запрещенное движение». Упражнения на восприятие времени и пространства, д</w:t>
            </w:r>
            <w:r w:rsidRPr="00D83689">
              <w:rPr>
                <w:rFonts w:ascii="Times New Roman" w:hAnsi="Times New Roman"/>
                <w:sz w:val="24"/>
                <w:szCs w:val="24"/>
              </w:rPr>
              <w:t>ифференцированность зрительных восприятий</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r>
              <w:rPr>
                <w:rFonts w:ascii="Times New Roman" w:hAnsi="Times New Roman"/>
                <w:sz w:val="24"/>
                <w:szCs w:val="24"/>
              </w:rPr>
              <w:t>*</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3</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4</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Pr>
                <w:rFonts w:ascii="Times New Roman" w:hAnsi="Times New Roman"/>
                <w:sz w:val="24"/>
                <w:szCs w:val="24"/>
              </w:rPr>
              <w:t xml:space="preserve">Мышление: обобщение, анализ, синтез, классификация. </w:t>
            </w:r>
          </w:p>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Совершенствование мыслительных операций.</w:t>
            </w:r>
          </w:p>
        </w:tc>
        <w:tc>
          <w:tcPr>
            <w:tcW w:w="4961" w:type="dxa"/>
          </w:tcPr>
          <w:p w:rsidR="00290B98" w:rsidRDefault="00290B98" w:rsidP="00C25DDF">
            <w:pPr>
              <w:shd w:val="clear" w:color="auto" w:fill="FFFFFF"/>
              <w:spacing w:after="150"/>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  Динамическая пау</w:t>
            </w:r>
            <w:r>
              <w:rPr>
                <w:rFonts w:ascii="Times New Roman" w:hAnsi="Times New Roman"/>
                <w:sz w:val="24"/>
                <w:szCs w:val="24"/>
              </w:rPr>
              <w:t xml:space="preserve">за </w:t>
            </w:r>
            <w:r w:rsidRPr="0047542E">
              <w:rPr>
                <w:rFonts w:ascii="Times New Roman" w:hAnsi="Times New Roman"/>
                <w:sz w:val="24"/>
                <w:szCs w:val="24"/>
              </w:rPr>
              <w:t>«Животные - растения</w:t>
            </w:r>
            <w:r>
              <w:rPr>
                <w:rFonts w:ascii="Times New Roman" w:hAnsi="Times New Roman"/>
                <w:sz w:val="24"/>
                <w:szCs w:val="24"/>
              </w:rPr>
              <w:t>», «Сосед справа», «Смена имен».</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5</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6</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Pr>
                <w:rFonts w:ascii="Times New Roman" w:hAnsi="Times New Roman"/>
                <w:sz w:val="24"/>
                <w:szCs w:val="24"/>
              </w:rPr>
              <w:t>Внимание: устойчивость,</w:t>
            </w:r>
          </w:p>
          <w:p w:rsidR="00290B98" w:rsidRPr="007100F9" w:rsidRDefault="00290B98" w:rsidP="00C25DDF">
            <w:pPr>
              <w:jc w:val="both"/>
              <w:rPr>
                <w:rFonts w:ascii="Times New Roman" w:hAnsi="Times New Roman"/>
                <w:sz w:val="24"/>
                <w:szCs w:val="24"/>
              </w:rPr>
            </w:pPr>
            <w:r>
              <w:rPr>
                <w:rFonts w:ascii="Times New Roman" w:hAnsi="Times New Roman"/>
                <w:sz w:val="24"/>
                <w:szCs w:val="24"/>
              </w:rPr>
              <w:t xml:space="preserve"> переключение и распределение</w:t>
            </w:r>
            <w:r w:rsidRPr="007100F9">
              <w:rPr>
                <w:rFonts w:ascii="Times New Roman" w:hAnsi="Times New Roman"/>
                <w:sz w:val="24"/>
                <w:szCs w:val="24"/>
              </w:rPr>
              <w:t xml:space="preserve">. </w:t>
            </w:r>
          </w:p>
        </w:tc>
        <w:tc>
          <w:tcPr>
            <w:tcW w:w="4961" w:type="dxa"/>
          </w:tcPr>
          <w:p w:rsidR="00290B98" w:rsidRPr="00EF1210" w:rsidRDefault="00290B98" w:rsidP="00C25DDF">
            <w:pPr>
              <w:shd w:val="clear" w:color="auto" w:fill="FFFFFF"/>
              <w:spacing w:after="150"/>
              <w:jc w:val="both"/>
              <w:rPr>
                <w:rFonts w:ascii="Times New Roman" w:hAnsi="Times New Roman"/>
                <w:sz w:val="24"/>
                <w:szCs w:val="24"/>
              </w:rPr>
            </w:pPr>
            <w:r w:rsidRPr="00EF1210">
              <w:rPr>
                <w:rFonts w:ascii="Times New Roman" w:hAnsi="Times New Roman"/>
                <w:sz w:val="24"/>
                <w:szCs w:val="24"/>
              </w:rPr>
              <w:t>Психогимнастика. Разминка (вопросы – ответы). Выполнение упражнений и заданий в тетради. Динамическая пауза</w:t>
            </w:r>
            <w:r>
              <w:rPr>
                <w:rFonts w:ascii="Times New Roman" w:hAnsi="Times New Roman"/>
                <w:sz w:val="24"/>
                <w:szCs w:val="24"/>
              </w:rPr>
              <w:t xml:space="preserve"> «Незнайки», «Перекличка».</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7</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8</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290B98" w:rsidRPr="007100F9" w:rsidRDefault="00290B98" w:rsidP="00C25DDF">
            <w:pPr>
              <w:jc w:val="both"/>
              <w:rPr>
                <w:rFonts w:ascii="Times New Roman" w:hAnsi="Times New Roman"/>
                <w:sz w:val="24"/>
                <w:szCs w:val="24"/>
              </w:rPr>
            </w:pPr>
            <w:r w:rsidRPr="00D83689">
              <w:rPr>
                <w:rFonts w:ascii="Times New Roman" w:hAnsi="Times New Roman"/>
                <w:sz w:val="24"/>
                <w:szCs w:val="24"/>
              </w:rPr>
              <w:t xml:space="preserve">Полнота и точность представлений.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xml:space="preserve">. </w:t>
            </w:r>
            <w:r w:rsidRPr="0047542E">
              <w:rPr>
                <w:rFonts w:ascii="Times New Roman" w:hAnsi="Times New Roman"/>
                <w:sz w:val="24"/>
                <w:szCs w:val="24"/>
              </w:rPr>
              <w:t>Динамическая пауза</w:t>
            </w:r>
            <w:r w:rsidRPr="00343B18">
              <w:rPr>
                <w:rFonts w:ascii="Times New Roman" w:hAnsi="Times New Roman"/>
                <w:sz w:val="24"/>
                <w:szCs w:val="24"/>
              </w:rPr>
              <w:t xml:space="preserve"> «Гимнастика в зоопарке», «Перечисли предметы на букву..»</w:t>
            </w:r>
            <w:r>
              <w:rPr>
                <w:rFonts w:ascii="Times New Roman" w:hAnsi="Times New Roman"/>
                <w:sz w:val="24"/>
                <w:szCs w:val="24"/>
              </w:rPr>
              <w:t>. 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9</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10</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Коррекция учебной деятельности. Формирование математических представлений</w:t>
            </w:r>
            <w:r w:rsidRPr="007100F9">
              <w:rPr>
                <w:rFonts w:ascii="Times New Roman" w:hAnsi="Times New Roman"/>
                <w:sz w:val="24"/>
                <w:szCs w:val="24"/>
              </w:rPr>
              <w:t xml:space="preserve">.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w:t>
            </w:r>
            <w:r w:rsidRPr="0047542E">
              <w:rPr>
                <w:rFonts w:ascii="Times New Roman" w:hAnsi="Times New Roman"/>
                <w:sz w:val="24"/>
                <w:szCs w:val="24"/>
              </w:rPr>
              <w:t xml:space="preserve"> Динамическая пауза</w:t>
            </w:r>
            <w:r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 Упражнения с песком.</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11</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12</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Развитие логического мышления. </w:t>
            </w:r>
            <w:r>
              <w:rPr>
                <w:rFonts w:ascii="Times New Roman" w:hAnsi="Times New Roman"/>
                <w:sz w:val="24"/>
                <w:szCs w:val="24"/>
              </w:rPr>
              <w:t>Коррекция учебной деятельности. Формирование математических представлений</w:t>
            </w:r>
            <w:r w:rsidRPr="007100F9">
              <w:rPr>
                <w:rFonts w:ascii="Times New Roman" w:hAnsi="Times New Roman"/>
                <w:sz w:val="24"/>
                <w:szCs w:val="24"/>
              </w:rPr>
              <w:t>.</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w:t>
            </w:r>
            <w:r w:rsidRPr="0047542E">
              <w:rPr>
                <w:rFonts w:ascii="Times New Roman" w:hAnsi="Times New Roman"/>
                <w:sz w:val="24"/>
                <w:szCs w:val="24"/>
              </w:rPr>
              <w:t xml:space="preserve"> Динамическая пауза</w:t>
            </w:r>
            <w:r w:rsidRPr="00343B18">
              <w:rPr>
                <w:rFonts w:ascii="Times New Roman" w:hAnsi="Times New Roman"/>
                <w:sz w:val="24"/>
                <w:szCs w:val="24"/>
              </w:rPr>
              <w:t xml:space="preserve"> «Зеркало», «Незнайки»</w:t>
            </w:r>
            <w:r>
              <w:rPr>
                <w:rFonts w:ascii="Times New Roman" w:hAnsi="Times New Roman"/>
                <w:sz w:val="24"/>
                <w:szCs w:val="24"/>
              </w:rPr>
              <w:t>.</w:t>
            </w:r>
            <w:r w:rsidRPr="007100F9">
              <w:rPr>
                <w:rFonts w:ascii="Times New Roman" w:hAnsi="Times New Roman"/>
                <w:sz w:val="24"/>
                <w:szCs w:val="24"/>
              </w:rPr>
              <w:t xml:space="preserve"> Логические задачи.</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13</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14</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xml:space="preserve">. </w:t>
            </w:r>
            <w:r w:rsidRPr="0047542E">
              <w:rPr>
                <w:rFonts w:ascii="Times New Roman" w:hAnsi="Times New Roman"/>
                <w:sz w:val="24"/>
                <w:szCs w:val="24"/>
              </w:rPr>
              <w:t>Динамическая пауза</w:t>
            </w:r>
            <w:r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15</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16</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Развитие быстроты реакции. Совершенствование мыслительных </w:t>
            </w:r>
            <w:r w:rsidRPr="007100F9">
              <w:rPr>
                <w:rFonts w:ascii="Times New Roman" w:hAnsi="Times New Roman"/>
                <w:sz w:val="24"/>
                <w:szCs w:val="24"/>
              </w:rPr>
              <w:lastRenderedPageBreak/>
              <w:t>операций. Развитие аналитических способностей и способностей рассуждать.</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lastRenderedPageBreak/>
              <w:t>Психогимнастика. Разминка (вопросы – ответы). Выполнение упражнений и заданий в тетради</w:t>
            </w:r>
            <w:r>
              <w:rPr>
                <w:rFonts w:ascii="Times New Roman" w:hAnsi="Times New Roman"/>
                <w:sz w:val="24"/>
                <w:szCs w:val="24"/>
              </w:rPr>
              <w:t xml:space="preserve">. </w:t>
            </w:r>
            <w:r w:rsidRPr="0047542E">
              <w:rPr>
                <w:rFonts w:ascii="Times New Roman" w:hAnsi="Times New Roman"/>
                <w:sz w:val="24"/>
                <w:szCs w:val="24"/>
              </w:rPr>
              <w:t>Динамическая пауза</w:t>
            </w:r>
            <w:r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 xml:space="preserve">. </w:t>
            </w:r>
            <w:r>
              <w:rPr>
                <w:rFonts w:ascii="Times New Roman" w:hAnsi="Times New Roman"/>
                <w:sz w:val="24"/>
                <w:szCs w:val="24"/>
              </w:rPr>
              <w:lastRenderedPageBreak/>
              <w:t>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lastRenderedPageBreak/>
              <w:t>17</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18</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 xml:space="preserve">Коррекция учебной деятельности: знания об окружающем мире.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w:t>
            </w:r>
            <w:r w:rsidRPr="007100F9">
              <w:rPr>
                <w:rFonts w:ascii="Times New Roman" w:hAnsi="Times New Roman"/>
                <w:sz w:val="24"/>
                <w:szCs w:val="24"/>
              </w:rPr>
              <w:t xml:space="preserve"> Задания «Лабиринт», «Найди и сосчитай», «Найди отличия».</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19</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20</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Pr>
                <w:rFonts w:ascii="Times New Roman" w:hAnsi="Times New Roman"/>
                <w:sz w:val="24"/>
                <w:szCs w:val="24"/>
              </w:rPr>
              <w:t>Внимание: устойчивость,</w:t>
            </w:r>
          </w:p>
          <w:p w:rsidR="00290B98" w:rsidRPr="007100F9" w:rsidRDefault="00290B98" w:rsidP="00C25DDF">
            <w:pPr>
              <w:jc w:val="both"/>
              <w:rPr>
                <w:rFonts w:ascii="Times New Roman" w:hAnsi="Times New Roman"/>
                <w:sz w:val="24"/>
                <w:szCs w:val="24"/>
              </w:rPr>
            </w:pPr>
            <w:r>
              <w:rPr>
                <w:rFonts w:ascii="Times New Roman" w:hAnsi="Times New Roman"/>
                <w:sz w:val="24"/>
                <w:szCs w:val="24"/>
              </w:rPr>
              <w:t xml:space="preserve"> переключение и распределение</w:t>
            </w:r>
            <w:r w:rsidRPr="007100F9">
              <w:rPr>
                <w:rFonts w:ascii="Times New Roman" w:hAnsi="Times New Roman"/>
                <w:sz w:val="24"/>
                <w:szCs w:val="24"/>
              </w:rPr>
              <w:t>.</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 xml:space="preserve">Психогимнастика. Разминка (вопросы – ответы). </w:t>
            </w:r>
            <w:r w:rsidRPr="007100F9">
              <w:rPr>
                <w:rFonts w:ascii="Times New Roman" w:hAnsi="Times New Roman"/>
                <w:sz w:val="24"/>
                <w:szCs w:val="24"/>
              </w:rPr>
              <w:t>Корректурная проба Тулуз-Пьерона.</w:t>
            </w:r>
            <w:r>
              <w:rPr>
                <w:rFonts w:ascii="Times New Roman" w:hAnsi="Times New Roman"/>
                <w:sz w:val="24"/>
                <w:szCs w:val="24"/>
              </w:rPr>
              <w:t xml:space="preserve"> Динамическая пауза</w:t>
            </w:r>
            <w:r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w:t>
            </w:r>
            <w:r w:rsidRPr="0047542E">
              <w:rPr>
                <w:rFonts w:ascii="Times New Roman" w:hAnsi="Times New Roman"/>
                <w:sz w:val="24"/>
                <w:szCs w:val="24"/>
              </w:rPr>
              <w:t>Выполнение упражнений и заданий в тетради</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21</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22</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Коррекция учебной деятельности: развитие речи и грамматических навыков.</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«Зеваки», «Будь внимателен»</w:t>
            </w:r>
            <w:r>
              <w:rPr>
                <w:rFonts w:ascii="Times New Roman" w:hAnsi="Times New Roman"/>
                <w:sz w:val="24"/>
                <w:szCs w:val="24"/>
              </w:rPr>
              <w:t>.</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23</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24</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290B98" w:rsidRPr="007100F9" w:rsidRDefault="00290B98" w:rsidP="00C25DDF">
            <w:pPr>
              <w:jc w:val="both"/>
              <w:rPr>
                <w:rFonts w:ascii="Times New Roman" w:hAnsi="Times New Roman"/>
                <w:sz w:val="24"/>
                <w:szCs w:val="24"/>
              </w:rPr>
            </w:pPr>
            <w:r w:rsidRPr="00D83689">
              <w:rPr>
                <w:rFonts w:ascii="Times New Roman" w:hAnsi="Times New Roman"/>
                <w:sz w:val="24"/>
                <w:szCs w:val="24"/>
              </w:rPr>
              <w:t>Полнота и точность представлений.</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«Перечисли предметы », «Хор»</w:t>
            </w:r>
            <w:r>
              <w:rPr>
                <w:rFonts w:ascii="Times New Roman" w:hAnsi="Times New Roman"/>
                <w:sz w:val="24"/>
                <w:szCs w:val="24"/>
              </w:rPr>
              <w:t>. 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25</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26</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Развитие логического мышления. Обучение поиску закономерностей. Развитие аналитических способностей и способностей рассуждать. Логические задачи.</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Упражнения с песком.</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27</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28</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29</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30</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Развитие логического мышления. </w:t>
            </w:r>
            <w:r>
              <w:rPr>
                <w:rFonts w:ascii="Times New Roman" w:hAnsi="Times New Roman"/>
                <w:sz w:val="24"/>
                <w:szCs w:val="24"/>
              </w:rPr>
              <w:t>Коррекция учебной деятельности. Формирование математических представлений</w:t>
            </w:r>
            <w:r w:rsidRPr="007100F9">
              <w:rPr>
                <w:rFonts w:ascii="Times New Roman" w:hAnsi="Times New Roman"/>
                <w:sz w:val="24"/>
                <w:szCs w:val="24"/>
              </w:rPr>
              <w:t>.</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31</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32</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 xml:space="preserve">Коррекция учебной деятельности: </w:t>
            </w:r>
            <w:r>
              <w:rPr>
                <w:rFonts w:ascii="Times New Roman" w:hAnsi="Times New Roman"/>
                <w:sz w:val="24"/>
                <w:szCs w:val="24"/>
              </w:rPr>
              <w:lastRenderedPageBreak/>
              <w:t>развитие речи и грамматических навыков.</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lastRenderedPageBreak/>
              <w:t xml:space="preserve">Психогимнастика. Разминка (вопросы – ответы). Выполнение упражнений и заданий </w:t>
            </w:r>
            <w:r w:rsidRPr="0047542E">
              <w:rPr>
                <w:rFonts w:ascii="Times New Roman" w:hAnsi="Times New Roman"/>
                <w:sz w:val="24"/>
                <w:szCs w:val="24"/>
              </w:rPr>
              <w:lastRenderedPageBreak/>
              <w:t>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xml:space="preserve">. </w:t>
            </w:r>
            <w:r w:rsidRPr="007100F9">
              <w:rPr>
                <w:rFonts w:ascii="Times New Roman" w:hAnsi="Times New Roman"/>
                <w:sz w:val="24"/>
                <w:szCs w:val="24"/>
              </w:rPr>
              <w:t>Задания «Лабиринт», «Найди и сосчитай», «Найди отличия».</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lastRenderedPageBreak/>
              <w:t>33</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34</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Pr>
                <w:rFonts w:ascii="Times New Roman" w:hAnsi="Times New Roman"/>
                <w:sz w:val="24"/>
                <w:szCs w:val="24"/>
              </w:rPr>
              <w:t>Внимание: устойчивость,</w:t>
            </w:r>
          </w:p>
          <w:p w:rsidR="00290B98" w:rsidRPr="007100F9" w:rsidRDefault="00290B98" w:rsidP="00C25DDF">
            <w:pPr>
              <w:jc w:val="both"/>
              <w:rPr>
                <w:rFonts w:ascii="Times New Roman" w:hAnsi="Times New Roman"/>
                <w:sz w:val="24"/>
                <w:szCs w:val="24"/>
              </w:rPr>
            </w:pPr>
            <w:r>
              <w:rPr>
                <w:rFonts w:ascii="Times New Roman" w:hAnsi="Times New Roman"/>
                <w:sz w:val="24"/>
                <w:szCs w:val="24"/>
              </w:rPr>
              <w:t xml:space="preserve"> переключение и распределение</w:t>
            </w:r>
            <w:r w:rsidRPr="007100F9">
              <w:rPr>
                <w:rFonts w:ascii="Times New Roman" w:hAnsi="Times New Roman"/>
                <w:sz w:val="24"/>
                <w:szCs w:val="24"/>
              </w:rPr>
              <w:t>.</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 xml:space="preserve">Психогимнастика. Разминка (вопросы – ответы). </w:t>
            </w:r>
            <w:r w:rsidRPr="007100F9">
              <w:rPr>
                <w:rFonts w:ascii="Times New Roman" w:hAnsi="Times New Roman"/>
                <w:sz w:val="24"/>
                <w:szCs w:val="24"/>
              </w:rPr>
              <w:t>Корректурная проба Тулуз-Пьерона</w:t>
            </w:r>
            <w:r>
              <w:rPr>
                <w:rFonts w:ascii="Times New Roman" w:hAnsi="Times New Roman"/>
                <w:sz w:val="24"/>
                <w:szCs w:val="24"/>
              </w:rPr>
              <w:t>. Динамическая пауза</w:t>
            </w:r>
            <w:r w:rsidRPr="00343B18">
              <w:rPr>
                <w:rFonts w:ascii="Times New Roman" w:hAnsi="Times New Roman"/>
                <w:sz w:val="24"/>
                <w:szCs w:val="24"/>
              </w:rPr>
              <w:t xml:space="preserve"> «Зеркало», «Незнайки»</w:t>
            </w:r>
            <w:r>
              <w:rPr>
                <w:rFonts w:ascii="Times New Roman" w:hAnsi="Times New Roman"/>
                <w:sz w:val="24"/>
                <w:szCs w:val="24"/>
              </w:rPr>
              <w:t>.</w:t>
            </w:r>
            <w:r w:rsidRPr="0047542E">
              <w:rPr>
                <w:rFonts w:ascii="Times New Roman" w:hAnsi="Times New Roman"/>
                <w:sz w:val="24"/>
                <w:szCs w:val="24"/>
              </w:rPr>
              <w:t xml:space="preserve"> Выполнение упражнений и заданий в тетради</w:t>
            </w:r>
            <w:r>
              <w:rPr>
                <w:rFonts w:ascii="Times New Roman" w:hAnsi="Times New Roman"/>
                <w:sz w:val="24"/>
                <w:szCs w:val="24"/>
              </w:rPr>
              <w:t>. Упражнения с песком.</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35</w:t>
            </w:r>
          </w:p>
          <w:p w:rsidR="00290B98" w:rsidRDefault="00290B98" w:rsidP="00C25DDF">
            <w:pPr>
              <w:jc w:val="center"/>
              <w:rPr>
                <w:rFonts w:ascii="Times New Roman" w:hAnsi="Times New Roman"/>
                <w:b/>
                <w:bCs/>
                <w:sz w:val="24"/>
                <w:szCs w:val="24"/>
              </w:rPr>
            </w:pPr>
            <w:r>
              <w:rPr>
                <w:rFonts w:ascii="Times New Roman" w:hAnsi="Times New Roman"/>
                <w:b/>
                <w:bCs/>
                <w:sz w:val="24"/>
                <w:szCs w:val="24"/>
              </w:rPr>
              <w:t>36</w:t>
            </w:r>
          </w:p>
          <w:p w:rsidR="00290B98" w:rsidRPr="007100F9" w:rsidRDefault="00290B98" w:rsidP="00C25DDF">
            <w:pPr>
              <w:rPr>
                <w:rFonts w:ascii="Times New Roman" w:hAnsi="Times New Roman"/>
                <w:b/>
                <w:bCs/>
                <w:sz w:val="24"/>
                <w:szCs w:val="24"/>
              </w:rPr>
            </w:pP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290B98" w:rsidRPr="007100F9" w:rsidRDefault="00290B98" w:rsidP="00C25DDF">
            <w:pPr>
              <w:jc w:val="both"/>
              <w:rPr>
                <w:rFonts w:ascii="Times New Roman" w:hAnsi="Times New Roman"/>
                <w:sz w:val="24"/>
                <w:szCs w:val="24"/>
              </w:rPr>
            </w:pPr>
            <w:r w:rsidRPr="00D83689">
              <w:rPr>
                <w:rFonts w:ascii="Times New Roman" w:hAnsi="Times New Roman"/>
                <w:sz w:val="24"/>
                <w:szCs w:val="24"/>
              </w:rPr>
              <w:t>Полнота и точность представлений.</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«Заверши предложение»</w:t>
            </w:r>
            <w:r>
              <w:rPr>
                <w:rFonts w:ascii="Times New Roman" w:hAnsi="Times New Roman"/>
                <w:sz w:val="24"/>
                <w:szCs w:val="24"/>
              </w:rPr>
              <w:t>. 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37</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38</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Коррекция учебной деятельности: развитие речи и грамматических навыков.</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Упражнения с песком.</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39</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40</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Развитие логического мышления. Обучение поиску закономерностей. Развитие аналитических способностей и способностей рассуждать. Логические задачи.</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«Зеваки», «Будь внимателен»</w:t>
            </w:r>
            <w:r>
              <w:rPr>
                <w:rFonts w:ascii="Times New Roman" w:hAnsi="Times New Roman"/>
                <w:sz w:val="24"/>
                <w:szCs w:val="24"/>
              </w:rPr>
              <w:t>. 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41</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42</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«Нос, пол, потолок», «Животные - растения»</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43</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44</w:t>
            </w:r>
          </w:p>
        </w:tc>
        <w:tc>
          <w:tcPr>
            <w:tcW w:w="1135" w:type="dxa"/>
          </w:tcPr>
          <w:p w:rsidR="00AE6EEA" w:rsidRPr="00AB2C6B" w:rsidRDefault="00AE6EEA" w:rsidP="00892799">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Коррекция учебной деятельности: знания об окружающем мире.</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xml:space="preserve">. Динамическая пауза </w:t>
            </w:r>
            <w:r w:rsidRPr="00343B18">
              <w:rPr>
                <w:rFonts w:ascii="Times New Roman" w:hAnsi="Times New Roman"/>
                <w:sz w:val="24"/>
                <w:szCs w:val="24"/>
              </w:rPr>
              <w:t>«Четыре стихии», «Заверши предложение». 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45</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46</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Развитие концентрации внимания. Развитие аналитических способностей и способностей рассуждать.</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w:t>
            </w:r>
            <w:r w:rsidRPr="007100F9">
              <w:rPr>
                <w:rFonts w:ascii="Times New Roman" w:hAnsi="Times New Roman"/>
                <w:sz w:val="24"/>
                <w:szCs w:val="24"/>
              </w:rPr>
              <w:t xml:space="preserve"> Задания «Лабиринт», «Найди и сосчитай», «Найди отличия».</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47</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48</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290B98" w:rsidRPr="007100F9" w:rsidRDefault="00290B98" w:rsidP="00C25DDF">
            <w:pPr>
              <w:jc w:val="both"/>
              <w:rPr>
                <w:rFonts w:ascii="Times New Roman" w:hAnsi="Times New Roman"/>
                <w:sz w:val="24"/>
                <w:szCs w:val="24"/>
              </w:rPr>
            </w:pPr>
            <w:r w:rsidRPr="00D83689">
              <w:rPr>
                <w:rFonts w:ascii="Times New Roman" w:hAnsi="Times New Roman"/>
                <w:sz w:val="24"/>
                <w:szCs w:val="24"/>
              </w:rPr>
              <w:t xml:space="preserve">Полнота и точность </w:t>
            </w:r>
            <w:r w:rsidRPr="00D83689">
              <w:rPr>
                <w:rFonts w:ascii="Times New Roman" w:hAnsi="Times New Roman"/>
                <w:sz w:val="24"/>
                <w:szCs w:val="24"/>
              </w:rPr>
              <w:lastRenderedPageBreak/>
              <w:t>представлений.</w:t>
            </w:r>
          </w:p>
        </w:tc>
        <w:tc>
          <w:tcPr>
            <w:tcW w:w="4961" w:type="dxa"/>
          </w:tcPr>
          <w:p w:rsidR="00290B98" w:rsidRPr="007100F9" w:rsidRDefault="00290B98" w:rsidP="00C25DDF">
            <w:pPr>
              <w:jc w:val="both"/>
              <w:rPr>
                <w:rFonts w:ascii="Times New Roman" w:hAnsi="Times New Roman"/>
                <w:sz w:val="24"/>
                <w:szCs w:val="24"/>
              </w:rPr>
            </w:pPr>
            <w:r w:rsidRPr="0047542E">
              <w:rPr>
                <w:rFonts w:ascii="Times New Roman" w:hAnsi="Times New Roman"/>
                <w:sz w:val="24"/>
                <w:szCs w:val="24"/>
              </w:rPr>
              <w:lastRenderedPageBreak/>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lastRenderedPageBreak/>
              <w:t>49</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50</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Развитие логического мышления. Обучение поиску закономерностей. Развитие аналитических способностей и способностей рассуждать.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«Зеваки», «Будь внимателен»</w:t>
            </w:r>
            <w:r>
              <w:rPr>
                <w:rFonts w:ascii="Times New Roman" w:hAnsi="Times New Roman"/>
                <w:sz w:val="24"/>
                <w:szCs w:val="24"/>
              </w:rPr>
              <w:t>.</w:t>
            </w:r>
            <w:r w:rsidRPr="007100F9">
              <w:rPr>
                <w:rFonts w:ascii="Times New Roman" w:hAnsi="Times New Roman"/>
                <w:sz w:val="24"/>
                <w:szCs w:val="24"/>
              </w:rPr>
              <w:t xml:space="preserve"> Логические задачи.</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51</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52</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«Перечисли предметы », «Хор»</w:t>
            </w:r>
            <w:r>
              <w:rPr>
                <w:rFonts w:ascii="Times New Roman" w:hAnsi="Times New Roman"/>
                <w:sz w:val="24"/>
                <w:szCs w:val="24"/>
              </w:rPr>
              <w:t>.</w:t>
            </w:r>
            <w:r w:rsidRPr="007100F9">
              <w:rPr>
                <w:rFonts w:ascii="Times New Roman" w:hAnsi="Times New Roman"/>
                <w:sz w:val="24"/>
                <w:szCs w:val="24"/>
              </w:rPr>
              <w:t xml:space="preserve"> Ребусы, задания по перекладыванию спичек.</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53</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54</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Pr>
                <w:rFonts w:ascii="Times New Roman" w:hAnsi="Times New Roman"/>
                <w:sz w:val="24"/>
                <w:szCs w:val="24"/>
              </w:rPr>
              <w:t>Внимание: устойчивость,</w:t>
            </w:r>
          </w:p>
          <w:p w:rsidR="00290B98" w:rsidRPr="007100F9" w:rsidRDefault="00290B98" w:rsidP="00C25DDF">
            <w:pPr>
              <w:jc w:val="both"/>
              <w:rPr>
                <w:rFonts w:ascii="Times New Roman" w:hAnsi="Times New Roman"/>
                <w:sz w:val="24"/>
                <w:szCs w:val="24"/>
              </w:rPr>
            </w:pPr>
            <w:r>
              <w:rPr>
                <w:rFonts w:ascii="Times New Roman" w:hAnsi="Times New Roman"/>
                <w:sz w:val="24"/>
                <w:szCs w:val="24"/>
              </w:rPr>
              <w:t xml:space="preserve"> переключение и распределение</w:t>
            </w:r>
            <w:r w:rsidRPr="007100F9">
              <w:rPr>
                <w:rFonts w:ascii="Times New Roman" w:hAnsi="Times New Roman"/>
                <w:sz w:val="24"/>
                <w:szCs w:val="24"/>
              </w:rPr>
              <w:t>.</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«Перечисли предметы », «Хор»</w:t>
            </w:r>
            <w:r>
              <w:rPr>
                <w:rFonts w:ascii="Times New Roman" w:hAnsi="Times New Roman"/>
                <w:sz w:val="24"/>
                <w:szCs w:val="24"/>
              </w:rPr>
              <w:t>.</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55</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56</w:t>
            </w:r>
          </w:p>
        </w:tc>
        <w:tc>
          <w:tcPr>
            <w:tcW w:w="1135" w:type="dxa"/>
          </w:tcPr>
          <w:p w:rsidR="00AE6EEA" w:rsidRPr="00AB2C6B" w:rsidRDefault="00AE6EEA" w:rsidP="00C25DDF">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Коррекция учебной деятельности: развитие речи и грамматических навыков.</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«Четыре стихии», «Что можно сделать из…»</w:t>
            </w:r>
            <w:r>
              <w:rPr>
                <w:rFonts w:ascii="Times New Roman" w:hAnsi="Times New Roman"/>
                <w:sz w:val="24"/>
                <w:szCs w:val="24"/>
              </w:rPr>
              <w:t xml:space="preserve">. </w:t>
            </w:r>
            <w:r w:rsidRPr="007100F9">
              <w:rPr>
                <w:rFonts w:ascii="Times New Roman" w:hAnsi="Times New Roman"/>
                <w:sz w:val="24"/>
                <w:szCs w:val="24"/>
              </w:rPr>
              <w:t>Задания «Лабиринт», «Найди и сосчитай», «Найди отличия».</w:t>
            </w:r>
          </w:p>
        </w:tc>
        <w:tc>
          <w:tcPr>
            <w:tcW w:w="1559" w:type="dxa"/>
            <w:vMerge/>
          </w:tcPr>
          <w:p w:rsidR="00290B98" w:rsidRPr="007100F9" w:rsidRDefault="00290B98" w:rsidP="00B352F5">
            <w:pPr>
              <w:jc w:val="center"/>
              <w:rPr>
                <w:rFonts w:ascii="Times New Roman" w:hAnsi="Times New Roman"/>
                <w:sz w:val="24"/>
                <w:szCs w:val="24"/>
              </w:rPr>
            </w:pPr>
          </w:p>
        </w:tc>
      </w:tr>
      <w:tr w:rsidR="00290B98" w:rsidRPr="007100F9" w:rsidTr="00290B98">
        <w:trPr>
          <w:trHeight w:val="276"/>
        </w:trPr>
        <w:tc>
          <w:tcPr>
            <w:tcW w:w="567" w:type="dxa"/>
          </w:tcPr>
          <w:p w:rsidR="00290B98" w:rsidRDefault="00290B98" w:rsidP="00C25DDF">
            <w:pPr>
              <w:jc w:val="center"/>
              <w:rPr>
                <w:rFonts w:ascii="Times New Roman" w:hAnsi="Times New Roman"/>
                <w:b/>
                <w:bCs/>
                <w:sz w:val="24"/>
                <w:szCs w:val="24"/>
              </w:rPr>
            </w:pPr>
            <w:r>
              <w:rPr>
                <w:rFonts w:ascii="Times New Roman" w:hAnsi="Times New Roman"/>
                <w:b/>
                <w:bCs/>
                <w:sz w:val="24"/>
                <w:szCs w:val="24"/>
              </w:rPr>
              <w:t>57</w:t>
            </w:r>
          </w:p>
          <w:p w:rsidR="00290B98" w:rsidRPr="007100F9" w:rsidRDefault="00290B98" w:rsidP="00C25DDF">
            <w:pPr>
              <w:jc w:val="center"/>
              <w:rPr>
                <w:rFonts w:ascii="Times New Roman" w:hAnsi="Times New Roman"/>
                <w:b/>
                <w:bCs/>
                <w:sz w:val="24"/>
                <w:szCs w:val="24"/>
              </w:rPr>
            </w:pPr>
            <w:r>
              <w:rPr>
                <w:rFonts w:ascii="Times New Roman" w:hAnsi="Times New Roman"/>
                <w:b/>
                <w:bCs/>
                <w:sz w:val="24"/>
                <w:szCs w:val="24"/>
              </w:rPr>
              <w:t>58</w:t>
            </w:r>
          </w:p>
        </w:tc>
        <w:tc>
          <w:tcPr>
            <w:tcW w:w="1135" w:type="dxa"/>
          </w:tcPr>
          <w:p w:rsidR="00AE6EEA" w:rsidRPr="00AB2C6B" w:rsidRDefault="00AE6EEA" w:rsidP="00AE6EEA">
            <w:pPr>
              <w:jc w:val="both"/>
              <w:rPr>
                <w:rFonts w:ascii="Times New Roman" w:hAnsi="Times New Roman"/>
                <w:color w:val="FF0000"/>
                <w:sz w:val="24"/>
                <w:szCs w:val="24"/>
              </w:rPr>
            </w:pPr>
          </w:p>
        </w:tc>
        <w:tc>
          <w:tcPr>
            <w:tcW w:w="2410" w:type="dxa"/>
          </w:tcPr>
          <w:p w:rsidR="00290B98" w:rsidRPr="007100F9" w:rsidRDefault="00290B98" w:rsidP="00C25DDF">
            <w:pPr>
              <w:jc w:val="both"/>
              <w:rPr>
                <w:rFonts w:ascii="Times New Roman" w:hAnsi="Times New Roman"/>
                <w:sz w:val="24"/>
                <w:szCs w:val="24"/>
              </w:rPr>
            </w:pPr>
            <w:r>
              <w:rPr>
                <w:rFonts w:ascii="Times New Roman" w:hAnsi="Times New Roman"/>
                <w:sz w:val="24"/>
                <w:szCs w:val="24"/>
              </w:rPr>
              <w:t>Коррекция учебной деятельности: знания об окружающем мире.</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«Перечисли предметы », «Хор»</w:t>
            </w:r>
            <w:r>
              <w:rPr>
                <w:rFonts w:ascii="Times New Roman" w:hAnsi="Times New Roman"/>
                <w:sz w:val="24"/>
                <w:szCs w:val="24"/>
              </w:rPr>
              <w:t xml:space="preserve">. </w:t>
            </w:r>
            <w:r w:rsidRPr="007100F9">
              <w:rPr>
                <w:rFonts w:ascii="Times New Roman" w:hAnsi="Times New Roman"/>
                <w:sz w:val="24"/>
                <w:szCs w:val="24"/>
              </w:rPr>
              <w:t>Корректурная проба Тулуз-Пьерона.</w:t>
            </w:r>
          </w:p>
        </w:tc>
        <w:tc>
          <w:tcPr>
            <w:tcW w:w="1559" w:type="dxa"/>
            <w:vMerge w:val="restart"/>
          </w:tcPr>
          <w:p w:rsidR="00290B98" w:rsidRPr="007100F9" w:rsidRDefault="00290B98"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tc>
      </w:tr>
      <w:tr w:rsidR="00290B98" w:rsidRPr="007100F9" w:rsidTr="00290B98">
        <w:trPr>
          <w:trHeight w:val="276"/>
        </w:trPr>
        <w:tc>
          <w:tcPr>
            <w:tcW w:w="567" w:type="dxa"/>
          </w:tcPr>
          <w:p w:rsidR="00290B98" w:rsidRDefault="00290B98" w:rsidP="00C25DDF">
            <w:pPr>
              <w:rPr>
                <w:rFonts w:ascii="Times New Roman" w:hAnsi="Times New Roman"/>
                <w:b/>
                <w:bCs/>
                <w:sz w:val="24"/>
                <w:szCs w:val="24"/>
              </w:rPr>
            </w:pPr>
            <w:r>
              <w:rPr>
                <w:rFonts w:ascii="Times New Roman" w:hAnsi="Times New Roman"/>
                <w:b/>
                <w:bCs/>
                <w:sz w:val="24"/>
                <w:szCs w:val="24"/>
              </w:rPr>
              <w:t>59</w:t>
            </w:r>
          </w:p>
          <w:p w:rsidR="00290B98" w:rsidRPr="007100F9" w:rsidRDefault="00290B98" w:rsidP="00C25DDF">
            <w:pPr>
              <w:rPr>
                <w:rFonts w:ascii="Times New Roman" w:hAnsi="Times New Roman"/>
                <w:b/>
                <w:bCs/>
                <w:sz w:val="24"/>
                <w:szCs w:val="24"/>
              </w:rPr>
            </w:pPr>
            <w:r>
              <w:rPr>
                <w:rFonts w:ascii="Times New Roman" w:hAnsi="Times New Roman"/>
                <w:b/>
                <w:bCs/>
                <w:sz w:val="24"/>
                <w:szCs w:val="24"/>
              </w:rPr>
              <w:t>60</w:t>
            </w:r>
          </w:p>
        </w:tc>
        <w:tc>
          <w:tcPr>
            <w:tcW w:w="1135" w:type="dxa"/>
          </w:tcPr>
          <w:p w:rsidR="00AE6EEA" w:rsidRPr="00AB2C6B" w:rsidRDefault="00AE6EEA" w:rsidP="00AE6EEA">
            <w:pPr>
              <w:jc w:val="both"/>
              <w:rPr>
                <w:rFonts w:ascii="Times New Roman" w:hAnsi="Times New Roman"/>
                <w:color w:val="FF0000"/>
                <w:sz w:val="24"/>
                <w:szCs w:val="24"/>
              </w:rPr>
            </w:pPr>
          </w:p>
        </w:tc>
        <w:tc>
          <w:tcPr>
            <w:tcW w:w="2410" w:type="dxa"/>
          </w:tcPr>
          <w:p w:rsidR="00290B98" w:rsidRDefault="00290B98" w:rsidP="00C25DDF">
            <w:pPr>
              <w:jc w:val="both"/>
              <w:rPr>
                <w:rFonts w:ascii="Times New Roman" w:hAnsi="Times New Roman"/>
                <w:sz w:val="24"/>
                <w:szCs w:val="24"/>
              </w:rPr>
            </w:pPr>
            <w:r w:rsidRPr="00D83689">
              <w:rPr>
                <w:rFonts w:ascii="Times New Roman" w:hAnsi="Times New Roman"/>
                <w:sz w:val="24"/>
                <w:szCs w:val="24"/>
              </w:rPr>
              <w:t>Память: слуховая, зрительная. Продуктивность запоминания.</w:t>
            </w:r>
          </w:p>
          <w:p w:rsidR="00290B98" w:rsidRPr="007100F9" w:rsidRDefault="00290B98" w:rsidP="00C25DDF">
            <w:pPr>
              <w:jc w:val="both"/>
              <w:rPr>
                <w:rFonts w:ascii="Times New Roman" w:hAnsi="Times New Roman"/>
                <w:sz w:val="24"/>
                <w:szCs w:val="24"/>
              </w:rPr>
            </w:pPr>
            <w:r w:rsidRPr="00D83689">
              <w:rPr>
                <w:rFonts w:ascii="Times New Roman" w:hAnsi="Times New Roman"/>
                <w:sz w:val="24"/>
                <w:szCs w:val="24"/>
              </w:rPr>
              <w:t>Полнота и точность представлений.</w:t>
            </w:r>
          </w:p>
        </w:tc>
        <w:tc>
          <w:tcPr>
            <w:tcW w:w="4961" w:type="dxa"/>
          </w:tcPr>
          <w:p w:rsidR="00290B98" w:rsidRDefault="00290B98"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«Зеваки», «Будь внимателен»</w:t>
            </w:r>
            <w:r>
              <w:rPr>
                <w:rFonts w:ascii="Times New Roman" w:hAnsi="Times New Roman"/>
                <w:sz w:val="24"/>
                <w:szCs w:val="24"/>
              </w:rPr>
              <w:t>. Упражнения с песком.</w:t>
            </w:r>
          </w:p>
        </w:tc>
        <w:tc>
          <w:tcPr>
            <w:tcW w:w="1559" w:type="dxa"/>
            <w:vMerge/>
          </w:tcPr>
          <w:p w:rsidR="00290B98" w:rsidRPr="007100F9" w:rsidRDefault="00290B98" w:rsidP="00B352F5">
            <w:pPr>
              <w:jc w:val="center"/>
              <w:rPr>
                <w:rFonts w:ascii="Times New Roman" w:hAnsi="Times New Roman"/>
                <w:sz w:val="24"/>
                <w:szCs w:val="24"/>
              </w:rPr>
            </w:pPr>
          </w:p>
        </w:tc>
      </w:tr>
      <w:tr w:rsidR="00441E65" w:rsidRPr="007100F9" w:rsidTr="00290B98">
        <w:trPr>
          <w:trHeight w:val="276"/>
        </w:trPr>
        <w:tc>
          <w:tcPr>
            <w:tcW w:w="567" w:type="dxa"/>
          </w:tcPr>
          <w:p w:rsidR="00441E65" w:rsidRDefault="00441E65" w:rsidP="00C25DDF">
            <w:pPr>
              <w:rPr>
                <w:rFonts w:ascii="Times New Roman" w:hAnsi="Times New Roman"/>
                <w:b/>
                <w:bCs/>
                <w:sz w:val="24"/>
                <w:szCs w:val="24"/>
              </w:rPr>
            </w:pPr>
            <w:r>
              <w:rPr>
                <w:rFonts w:ascii="Times New Roman" w:hAnsi="Times New Roman"/>
                <w:b/>
                <w:bCs/>
                <w:sz w:val="24"/>
                <w:szCs w:val="24"/>
              </w:rPr>
              <w:t>61</w:t>
            </w:r>
          </w:p>
          <w:p w:rsidR="00441E65" w:rsidRDefault="00441E65" w:rsidP="00C25DDF">
            <w:pPr>
              <w:rPr>
                <w:rFonts w:ascii="Times New Roman" w:hAnsi="Times New Roman"/>
                <w:b/>
                <w:bCs/>
                <w:sz w:val="24"/>
                <w:szCs w:val="24"/>
              </w:rPr>
            </w:pPr>
            <w:r>
              <w:rPr>
                <w:rFonts w:ascii="Times New Roman" w:hAnsi="Times New Roman"/>
                <w:b/>
                <w:bCs/>
                <w:sz w:val="24"/>
                <w:szCs w:val="24"/>
              </w:rPr>
              <w:t>62</w:t>
            </w:r>
          </w:p>
          <w:p w:rsidR="00441E65" w:rsidRDefault="00441E65" w:rsidP="00C25DDF">
            <w:pPr>
              <w:rPr>
                <w:rFonts w:ascii="Times New Roman" w:hAnsi="Times New Roman"/>
                <w:b/>
                <w:bCs/>
                <w:sz w:val="24"/>
                <w:szCs w:val="24"/>
              </w:rPr>
            </w:pPr>
            <w:r>
              <w:rPr>
                <w:rFonts w:ascii="Times New Roman" w:hAnsi="Times New Roman"/>
                <w:b/>
                <w:bCs/>
                <w:sz w:val="24"/>
                <w:szCs w:val="24"/>
              </w:rPr>
              <w:t>63</w:t>
            </w:r>
          </w:p>
          <w:p w:rsidR="00441E65" w:rsidRPr="007100F9" w:rsidRDefault="00441E65" w:rsidP="00C25DDF">
            <w:pPr>
              <w:rPr>
                <w:rFonts w:ascii="Times New Roman" w:hAnsi="Times New Roman"/>
                <w:b/>
                <w:bCs/>
                <w:sz w:val="24"/>
                <w:szCs w:val="24"/>
              </w:rPr>
            </w:pPr>
          </w:p>
        </w:tc>
        <w:tc>
          <w:tcPr>
            <w:tcW w:w="1135" w:type="dxa"/>
          </w:tcPr>
          <w:p w:rsidR="00441E65" w:rsidRPr="00AB2C6B" w:rsidRDefault="00441E65" w:rsidP="00892799">
            <w:pPr>
              <w:jc w:val="both"/>
              <w:rPr>
                <w:rFonts w:ascii="Times New Roman" w:hAnsi="Times New Roman"/>
                <w:color w:val="FF0000"/>
                <w:sz w:val="24"/>
                <w:szCs w:val="24"/>
              </w:rPr>
            </w:pPr>
          </w:p>
        </w:tc>
        <w:tc>
          <w:tcPr>
            <w:tcW w:w="2410" w:type="dxa"/>
          </w:tcPr>
          <w:p w:rsidR="00441E65" w:rsidRPr="007100F9" w:rsidRDefault="00441E65" w:rsidP="00C25DDF">
            <w:pPr>
              <w:jc w:val="both"/>
              <w:rPr>
                <w:rFonts w:ascii="Times New Roman" w:hAnsi="Times New Roman"/>
                <w:sz w:val="24"/>
                <w:szCs w:val="24"/>
              </w:rPr>
            </w:pPr>
            <w:r w:rsidRPr="007100F9">
              <w:rPr>
                <w:rFonts w:ascii="Times New Roman" w:hAnsi="Times New Roman"/>
                <w:sz w:val="24"/>
                <w:szCs w:val="24"/>
              </w:rPr>
              <w:t xml:space="preserve">Совершенствование воображения. Развитие наглядно-образного мышления. </w:t>
            </w:r>
          </w:p>
        </w:tc>
        <w:tc>
          <w:tcPr>
            <w:tcW w:w="4961" w:type="dxa"/>
          </w:tcPr>
          <w:p w:rsidR="00441E65" w:rsidRDefault="00441E65" w:rsidP="00C25DDF">
            <w:pPr>
              <w:jc w:val="both"/>
              <w:rPr>
                <w:rFonts w:ascii="Times New Roman" w:hAnsi="Times New Roman"/>
                <w:sz w:val="24"/>
                <w:szCs w:val="24"/>
              </w:rPr>
            </w:pPr>
            <w:r w:rsidRPr="0047542E">
              <w:rPr>
                <w:rFonts w:ascii="Times New Roman" w:hAnsi="Times New Roman"/>
                <w:sz w:val="24"/>
                <w:szCs w:val="24"/>
              </w:rPr>
              <w:t>Психогимнастика. Разминка (вопросы – ответы). Выполнение упражнений и заданий в тетради</w:t>
            </w:r>
            <w:r>
              <w:rPr>
                <w:rFonts w:ascii="Times New Roman" w:hAnsi="Times New Roman"/>
                <w:sz w:val="24"/>
                <w:szCs w:val="24"/>
              </w:rPr>
              <w:t>. Динамическая пауза</w:t>
            </w:r>
            <w:r w:rsidRPr="00343B18">
              <w:rPr>
                <w:rFonts w:ascii="Times New Roman" w:hAnsi="Times New Roman"/>
                <w:sz w:val="24"/>
                <w:szCs w:val="24"/>
              </w:rPr>
              <w:t xml:space="preserve"> «Перечисли предметы », «Хор»</w:t>
            </w:r>
            <w:r>
              <w:rPr>
                <w:rFonts w:ascii="Times New Roman" w:hAnsi="Times New Roman"/>
                <w:sz w:val="24"/>
                <w:szCs w:val="24"/>
              </w:rPr>
              <w:t xml:space="preserve">. </w:t>
            </w:r>
            <w:r w:rsidRPr="007100F9">
              <w:rPr>
                <w:rFonts w:ascii="Times New Roman" w:hAnsi="Times New Roman"/>
                <w:sz w:val="24"/>
                <w:szCs w:val="24"/>
              </w:rPr>
              <w:t>Ребусы, задания по перекладыванию спичек.</w:t>
            </w:r>
          </w:p>
        </w:tc>
        <w:tc>
          <w:tcPr>
            <w:tcW w:w="1559" w:type="dxa"/>
            <w:vMerge w:val="restart"/>
          </w:tcPr>
          <w:p w:rsidR="00441E65" w:rsidRDefault="00441E65" w:rsidP="00B352F5">
            <w:pPr>
              <w:jc w:val="center"/>
              <w:rPr>
                <w:rFonts w:ascii="Times New Roman" w:hAnsi="Times New Roman"/>
                <w:sz w:val="24"/>
                <w:szCs w:val="24"/>
              </w:rPr>
            </w:pPr>
            <w:r w:rsidRPr="00C045AB">
              <w:rPr>
                <w:rFonts w:ascii="Times New Roman" w:hAnsi="Times New Roman"/>
                <w:sz w:val="24"/>
                <w:szCs w:val="24"/>
              </w:rPr>
              <w:t>Развитие коммуникативных, познавательных, регулятивных УУД</w:t>
            </w:r>
          </w:p>
          <w:p w:rsidR="00441E65" w:rsidRDefault="00441E65" w:rsidP="006716F4">
            <w:pPr>
              <w:rPr>
                <w:rFonts w:ascii="Times New Roman" w:hAnsi="Times New Roman"/>
                <w:sz w:val="24"/>
                <w:szCs w:val="24"/>
              </w:rPr>
            </w:pPr>
          </w:p>
          <w:p w:rsidR="00441E65" w:rsidRDefault="00441E65" w:rsidP="006716F4">
            <w:pPr>
              <w:rPr>
                <w:rFonts w:ascii="Times New Roman" w:hAnsi="Times New Roman"/>
                <w:sz w:val="24"/>
                <w:szCs w:val="24"/>
              </w:rPr>
            </w:pPr>
          </w:p>
          <w:p w:rsidR="00441E65" w:rsidRPr="007100F9" w:rsidRDefault="00441E65" w:rsidP="006716F4">
            <w:pPr>
              <w:ind w:firstLine="708"/>
              <w:rPr>
                <w:rFonts w:ascii="Times New Roman" w:hAnsi="Times New Roman"/>
                <w:sz w:val="24"/>
                <w:szCs w:val="24"/>
              </w:rPr>
            </w:pPr>
          </w:p>
        </w:tc>
      </w:tr>
      <w:tr w:rsidR="00441E65" w:rsidRPr="007100F9" w:rsidTr="00290B98">
        <w:trPr>
          <w:trHeight w:val="276"/>
        </w:trPr>
        <w:tc>
          <w:tcPr>
            <w:tcW w:w="567" w:type="dxa"/>
          </w:tcPr>
          <w:p w:rsidR="00441E65" w:rsidRDefault="00441E65" w:rsidP="00C25DDF">
            <w:pPr>
              <w:rPr>
                <w:rFonts w:ascii="Times New Roman" w:hAnsi="Times New Roman"/>
                <w:b/>
                <w:bCs/>
                <w:sz w:val="24"/>
                <w:szCs w:val="24"/>
              </w:rPr>
            </w:pPr>
            <w:r>
              <w:rPr>
                <w:rFonts w:ascii="Times New Roman" w:hAnsi="Times New Roman"/>
                <w:b/>
                <w:bCs/>
                <w:sz w:val="24"/>
                <w:szCs w:val="24"/>
              </w:rPr>
              <w:t>64</w:t>
            </w:r>
          </w:p>
          <w:p w:rsidR="00441E65" w:rsidRDefault="00441E65" w:rsidP="00C25DDF">
            <w:pPr>
              <w:rPr>
                <w:rFonts w:ascii="Times New Roman" w:hAnsi="Times New Roman"/>
                <w:b/>
                <w:bCs/>
                <w:sz w:val="24"/>
                <w:szCs w:val="24"/>
              </w:rPr>
            </w:pPr>
            <w:r>
              <w:rPr>
                <w:rFonts w:ascii="Times New Roman" w:hAnsi="Times New Roman"/>
                <w:b/>
                <w:bCs/>
                <w:sz w:val="24"/>
                <w:szCs w:val="24"/>
              </w:rPr>
              <w:t>65</w:t>
            </w:r>
          </w:p>
        </w:tc>
        <w:tc>
          <w:tcPr>
            <w:tcW w:w="1135" w:type="dxa"/>
          </w:tcPr>
          <w:p w:rsidR="00441E65" w:rsidRPr="00AB2C6B" w:rsidRDefault="00441E65" w:rsidP="00C25DDF">
            <w:pPr>
              <w:jc w:val="both"/>
              <w:rPr>
                <w:rFonts w:ascii="Times New Roman" w:hAnsi="Times New Roman"/>
                <w:color w:val="FF0000"/>
                <w:sz w:val="24"/>
                <w:szCs w:val="24"/>
              </w:rPr>
            </w:pPr>
          </w:p>
        </w:tc>
        <w:tc>
          <w:tcPr>
            <w:tcW w:w="2410" w:type="dxa"/>
          </w:tcPr>
          <w:p w:rsidR="00441E65" w:rsidRPr="007100F9" w:rsidRDefault="00441E65" w:rsidP="00441E65">
            <w:pPr>
              <w:rPr>
                <w:rFonts w:ascii="Times New Roman" w:hAnsi="Times New Roman"/>
                <w:sz w:val="24"/>
                <w:szCs w:val="24"/>
              </w:rPr>
            </w:pPr>
            <w:r w:rsidRPr="00441E65">
              <w:rPr>
                <w:rFonts w:ascii="Times New Roman" w:hAnsi="Times New Roman"/>
                <w:sz w:val="24"/>
                <w:szCs w:val="24"/>
              </w:rPr>
              <w:t>Развитие эмоционально-личностной и коммуникативной сфер</w:t>
            </w:r>
          </w:p>
        </w:tc>
        <w:tc>
          <w:tcPr>
            <w:tcW w:w="4961" w:type="dxa"/>
          </w:tcPr>
          <w:p w:rsidR="00441E65" w:rsidRPr="0047542E" w:rsidRDefault="00441E65" w:rsidP="00C25DDF">
            <w:pPr>
              <w:jc w:val="both"/>
              <w:rPr>
                <w:rFonts w:ascii="Times New Roman" w:hAnsi="Times New Roman"/>
                <w:sz w:val="24"/>
                <w:szCs w:val="24"/>
              </w:rPr>
            </w:pPr>
            <w:r w:rsidRPr="00441E65">
              <w:rPr>
                <w:rFonts w:ascii="Times New Roman" w:hAnsi="Times New Roman"/>
                <w:sz w:val="24"/>
                <w:szCs w:val="24"/>
              </w:rPr>
              <w:t>Психогимнастика. Дидактические игры на узнавание эмоций. Определение эмоций по графическому изображению. Игры, направленные на помощь в совместной деятельности</w:t>
            </w:r>
          </w:p>
        </w:tc>
        <w:tc>
          <w:tcPr>
            <w:tcW w:w="1559" w:type="dxa"/>
            <w:vMerge/>
          </w:tcPr>
          <w:p w:rsidR="00441E65" w:rsidRPr="00C045AB" w:rsidRDefault="00441E65" w:rsidP="00B352F5">
            <w:pPr>
              <w:jc w:val="center"/>
              <w:rPr>
                <w:rFonts w:ascii="Times New Roman" w:hAnsi="Times New Roman"/>
                <w:sz w:val="24"/>
                <w:szCs w:val="24"/>
              </w:rPr>
            </w:pPr>
          </w:p>
        </w:tc>
      </w:tr>
      <w:tr w:rsidR="00441E65" w:rsidRPr="007100F9" w:rsidTr="00290B98">
        <w:trPr>
          <w:trHeight w:val="276"/>
        </w:trPr>
        <w:tc>
          <w:tcPr>
            <w:tcW w:w="567" w:type="dxa"/>
          </w:tcPr>
          <w:p w:rsidR="00441E65" w:rsidRDefault="00441E65" w:rsidP="00C25DDF">
            <w:pPr>
              <w:rPr>
                <w:rFonts w:ascii="Times New Roman" w:hAnsi="Times New Roman"/>
                <w:b/>
                <w:bCs/>
                <w:sz w:val="24"/>
                <w:szCs w:val="24"/>
              </w:rPr>
            </w:pPr>
            <w:r>
              <w:rPr>
                <w:rFonts w:ascii="Times New Roman" w:hAnsi="Times New Roman"/>
                <w:b/>
                <w:bCs/>
                <w:sz w:val="24"/>
                <w:szCs w:val="24"/>
              </w:rPr>
              <w:t>66</w:t>
            </w:r>
          </w:p>
          <w:p w:rsidR="00441E65" w:rsidRDefault="00441E65" w:rsidP="00C25DDF">
            <w:pPr>
              <w:rPr>
                <w:rFonts w:ascii="Times New Roman" w:hAnsi="Times New Roman"/>
                <w:b/>
                <w:bCs/>
                <w:sz w:val="24"/>
                <w:szCs w:val="24"/>
              </w:rPr>
            </w:pPr>
            <w:r>
              <w:rPr>
                <w:rFonts w:ascii="Times New Roman" w:hAnsi="Times New Roman"/>
                <w:b/>
                <w:bCs/>
                <w:sz w:val="24"/>
                <w:szCs w:val="24"/>
              </w:rPr>
              <w:t>67</w:t>
            </w:r>
          </w:p>
          <w:p w:rsidR="00441E65" w:rsidRDefault="00441E65" w:rsidP="00C25DDF">
            <w:pPr>
              <w:rPr>
                <w:rFonts w:ascii="Times New Roman" w:hAnsi="Times New Roman"/>
                <w:b/>
                <w:bCs/>
                <w:sz w:val="24"/>
                <w:szCs w:val="24"/>
              </w:rPr>
            </w:pPr>
            <w:r>
              <w:rPr>
                <w:rFonts w:ascii="Times New Roman" w:hAnsi="Times New Roman"/>
                <w:b/>
                <w:bCs/>
                <w:sz w:val="24"/>
                <w:szCs w:val="24"/>
              </w:rPr>
              <w:t>68</w:t>
            </w:r>
          </w:p>
        </w:tc>
        <w:tc>
          <w:tcPr>
            <w:tcW w:w="1135" w:type="dxa"/>
          </w:tcPr>
          <w:p w:rsidR="00441E65" w:rsidRPr="00AB2C6B" w:rsidRDefault="00441E65" w:rsidP="00C25DDF">
            <w:pPr>
              <w:jc w:val="both"/>
              <w:rPr>
                <w:rFonts w:ascii="Times New Roman" w:hAnsi="Times New Roman"/>
                <w:color w:val="FF0000"/>
                <w:sz w:val="24"/>
                <w:szCs w:val="24"/>
              </w:rPr>
            </w:pPr>
          </w:p>
        </w:tc>
        <w:tc>
          <w:tcPr>
            <w:tcW w:w="2410" w:type="dxa"/>
          </w:tcPr>
          <w:p w:rsidR="00441E65" w:rsidRPr="00441E65" w:rsidRDefault="00441E65" w:rsidP="00441E65">
            <w:pPr>
              <w:jc w:val="both"/>
              <w:rPr>
                <w:rFonts w:ascii="Times New Roman" w:hAnsi="Times New Roman"/>
                <w:sz w:val="24"/>
                <w:szCs w:val="24"/>
              </w:rPr>
            </w:pPr>
            <w:r w:rsidRPr="00441E65">
              <w:rPr>
                <w:rFonts w:ascii="Times New Roman" w:hAnsi="Times New Roman"/>
                <w:sz w:val="24"/>
                <w:szCs w:val="24"/>
              </w:rPr>
              <w:t>Итоговый раздел</w:t>
            </w:r>
          </w:p>
          <w:p w:rsidR="00441E65" w:rsidRPr="007100F9" w:rsidRDefault="00441E65" w:rsidP="00441E65">
            <w:pPr>
              <w:jc w:val="both"/>
              <w:rPr>
                <w:rFonts w:ascii="Times New Roman" w:hAnsi="Times New Roman"/>
                <w:sz w:val="24"/>
                <w:szCs w:val="24"/>
              </w:rPr>
            </w:pPr>
            <w:r w:rsidRPr="00441E65">
              <w:rPr>
                <w:rFonts w:ascii="Times New Roman" w:hAnsi="Times New Roman"/>
                <w:sz w:val="24"/>
                <w:szCs w:val="24"/>
              </w:rPr>
              <w:t>Повторная диагностика уровня  развития высших психических функций</w:t>
            </w:r>
          </w:p>
        </w:tc>
        <w:tc>
          <w:tcPr>
            <w:tcW w:w="4961" w:type="dxa"/>
          </w:tcPr>
          <w:p w:rsidR="00441E65" w:rsidRPr="0047542E" w:rsidRDefault="00441E65" w:rsidP="00441E65">
            <w:pPr>
              <w:jc w:val="both"/>
              <w:rPr>
                <w:rFonts w:ascii="Times New Roman" w:hAnsi="Times New Roman"/>
                <w:sz w:val="24"/>
                <w:szCs w:val="24"/>
              </w:rPr>
            </w:pPr>
            <w:r w:rsidRPr="00441E65">
              <w:rPr>
                <w:rFonts w:ascii="Times New Roman" w:hAnsi="Times New Roman"/>
                <w:sz w:val="24"/>
                <w:szCs w:val="24"/>
              </w:rPr>
              <w:t>Психогимнастика. Исследование умственной работоспособн</w:t>
            </w:r>
            <w:r>
              <w:rPr>
                <w:rFonts w:ascii="Times New Roman" w:hAnsi="Times New Roman"/>
                <w:sz w:val="24"/>
                <w:szCs w:val="24"/>
              </w:rPr>
              <w:t xml:space="preserve">ости. Диагностика устойчивости, </w:t>
            </w:r>
            <w:r w:rsidRPr="00441E65">
              <w:rPr>
                <w:rFonts w:ascii="Times New Roman" w:hAnsi="Times New Roman"/>
                <w:sz w:val="24"/>
                <w:szCs w:val="24"/>
              </w:rPr>
              <w:t>переключения, распределения и объема внимания. Оценка личностной динамики ребенка, личностных черт в их взаимосвязи.</w:t>
            </w:r>
          </w:p>
        </w:tc>
        <w:tc>
          <w:tcPr>
            <w:tcW w:w="1559" w:type="dxa"/>
            <w:vMerge/>
          </w:tcPr>
          <w:p w:rsidR="00441E65" w:rsidRPr="00C045AB" w:rsidRDefault="00441E65" w:rsidP="00B352F5">
            <w:pPr>
              <w:jc w:val="center"/>
              <w:rPr>
                <w:rFonts w:ascii="Times New Roman" w:hAnsi="Times New Roman"/>
                <w:sz w:val="24"/>
                <w:szCs w:val="24"/>
              </w:rPr>
            </w:pPr>
          </w:p>
        </w:tc>
      </w:tr>
    </w:tbl>
    <w:p w:rsidR="002E4E4D" w:rsidRDefault="002E4E4D">
      <w:pPr>
        <w:rPr>
          <w:b/>
        </w:rPr>
      </w:pPr>
    </w:p>
    <w:p w:rsidR="002E4E4D" w:rsidRPr="00EA284B" w:rsidRDefault="00EA284B" w:rsidP="00EA284B">
      <w:pPr>
        <w:pStyle w:val="a4"/>
        <w:numPr>
          <w:ilvl w:val="0"/>
          <w:numId w:val="9"/>
        </w:numPr>
        <w:shd w:val="clear" w:color="auto" w:fill="FFFFFF"/>
        <w:spacing w:after="0" w:line="240" w:lineRule="auto"/>
        <w:jc w:val="center"/>
        <w:rPr>
          <w:rFonts w:ascii="Arial" w:eastAsia="Times New Roman" w:hAnsi="Arial" w:cs="Arial"/>
          <w:color w:val="000000"/>
          <w:sz w:val="24"/>
          <w:szCs w:val="24"/>
        </w:rPr>
      </w:pPr>
      <w:r>
        <w:rPr>
          <w:rFonts w:ascii="Times New Roman" w:eastAsia="Times New Roman" w:hAnsi="Times New Roman"/>
          <w:b/>
          <w:bCs/>
          <w:color w:val="000000"/>
          <w:sz w:val="24"/>
          <w:szCs w:val="24"/>
        </w:rPr>
        <w:t>Список литературы</w:t>
      </w:r>
    </w:p>
    <w:p w:rsidR="002E4E4D" w:rsidRPr="002E4E4D" w:rsidRDefault="002E4E4D" w:rsidP="002E4E4D">
      <w:pPr>
        <w:shd w:val="clear" w:color="auto" w:fill="FFFFFF"/>
        <w:spacing w:after="0" w:line="240" w:lineRule="auto"/>
        <w:rPr>
          <w:rFonts w:ascii="Arial" w:eastAsia="Times New Roman" w:hAnsi="Arial" w:cs="Arial"/>
          <w:color w:val="000000"/>
          <w:sz w:val="21"/>
          <w:szCs w:val="21"/>
        </w:rPr>
      </w:pP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1. Азбука настроений. Эмоционально</w:t>
      </w:r>
      <w:r w:rsidR="00441E65">
        <w:rPr>
          <w:rFonts w:ascii="Times New Roman" w:eastAsia="Times New Roman" w:hAnsi="Times New Roman" w:cs="Times New Roman"/>
          <w:color w:val="000000"/>
          <w:sz w:val="24"/>
          <w:szCs w:val="24"/>
        </w:rPr>
        <w:t>-коммуникативная игра для детей</w:t>
      </w:r>
      <w:r w:rsidRPr="00EA284B">
        <w:rPr>
          <w:rFonts w:ascii="Times New Roman" w:eastAsia="Times New Roman" w:hAnsi="Times New Roman" w:cs="Times New Roman"/>
          <w:color w:val="000000"/>
          <w:sz w:val="24"/>
          <w:szCs w:val="24"/>
        </w:rPr>
        <w:t>/ Под ред. Н.Л. Белопольской. – М., 2014.</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2. Готовность детей к школе. Диагностика психического развития и коррекция его неблагоприятных вариантов / Отв. ред. В.И. Слободчиков. Томск, 2012.</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3. Диагностика готовности детей к обучению в школе. Методические рекомендации. Пермь, 2014.</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4. Дусавицкий AM. Дважды два - икс. (Развитие мышления в школе). М., 2013.</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5. Заика Е.В. Комплекс интеллектуальных игр для развития мышления учащихся // Вопросы психологии, 2015, № 6.</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6. Калинина Р. Программа развития эмоциональной сферы дошкольников и младших школьников // Школьный психолог. – 2012. - № 19. – с.8.</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7. Крюкова С.В., Слободяник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2012.</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8. </w:t>
      </w:r>
      <w:r w:rsidRPr="00EA284B">
        <w:rPr>
          <w:rFonts w:ascii="Times New Roman" w:eastAsia="Times New Roman" w:hAnsi="Times New Roman" w:cs="Times New Roman"/>
          <w:color w:val="000000"/>
          <w:sz w:val="24"/>
          <w:szCs w:val="24"/>
          <w:shd w:val="clear" w:color="auto" w:fill="FFFFFF"/>
        </w:rPr>
        <w:t>Оклендер В. Окна в мир ребенка: Руководство по детской психотерапии/ Перев. с англ. М.: Независимая фирма «Класс», 2005. 336 с.</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9. Ольшанская Е.В. Развитие мышления, внимания, памяти, восприятия, воображения, речи: Игровые задания. М.: Издательство «Первое сентября», 2014.</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10. </w:t>
      </w:r>
      <w:r w:rsidRPr="00EA284B">
        <w:rPr>
          <w:rFonts w:ascii="Times New Roman" w:eastAsia="Times New Roman" w:hAnsi="Times New Roman" w:cs="Times New Roman"/>
          <w:color w:val="000000"/>
          <w:sz w:val="24"/>
          <w:szCs w:val="24"/>
          <w:shd w:val="clear" w:color="auto" w:fill="FFFFFF"/>
        </w:rPr>
        <w:t>Осипова А.А. Общая психокоррекция. Учебное пособие. М.: Сфера, 2002.</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11. Развивающие и коррекционные программы для работы с младшими школьниками и подростками: Книга для учителя / Отв. ред. И.В. Дубровина. М., 2013.</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rPr>
        <w:t>12. </w:t>
      </w:r>
      <w:r w:rsidRPr="00EA284B">
        <w:rPr>
          <w:rFonts w:ascii="Times New Roman" w:eastAsia="Times New Roman" w:hAnsi="Times New Roman" w:cs="Times New Roman"/>
          <w:color w:val="000000"/>
          <w:sz w:val="24"/>
          <w:szCs w:val="24"/>
          <w:shd w:val="clear" w:color="auto" w:fill="FFFFFF"/>
        </w:rPr>
        <w:t>Пегов В.А. Педагогика как искусство // Искусство и образование. 2017. №6.</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shd w:val="clear" w:color="auto" w:fill="FFFFFF"/>
        </w:rPr>
        <w:t>13. Прихожан А.М. Диагностика личностной тревожности и некоторые способы ее преодоления. М., 1989.</w:t>
      </w:r>
    </w:p>
    <w:p w:rsidR="00EA284B" w:rsidRDefault="002E4E4D" w:rsidP="00EA284B">
      <w:pPr>
        <w:shd w:val="clear" w:color="auto" w:fill="FFFFFF"/>
        <w:spacing w:after="0" w:line="360" w:lineRule="auto"/>
        <w:ind w:left="-567" w:firstLine="567"/>
        <w:jc w:val="both"/>
        <w:rPr>
          <w:rFonts w:ascii="Times New Roman" w:eastAsia="Times New Roman" w:hAnsi="Times New Roman" w:cs="Times New Roman"/>
          <w:color w:val="000000"/>
          <w:sz w:val="24"/>
          <w:szCs w:val="24"/>
          <w:shd w:val="clear" w:color="auto" w:fill="FFFFFF"/>
        </w:rPr>
      </w:pPr>
      <w:r w:rsidRPr="00EA284B">
        <w:rPr>
          <w:rFonts w:ascii="Times New Roman" w:eastAsia="Times New Roman" w:hAnsi="Times New Roman" w:cs="Times New Roman"/>
          <w:color w:val="000000"/>
          <w:sz w:val="24"/>
          <w:szCs w:val="24"/>
          <w:shd w:val="clear" w:color="auto" w:fill="FFFFFF"/>
        </w:rPr>
        <w:t>14.. Прихожан А.М. Психология тревожности: дошкольный и школьный возраст. СПб.: Питер, 2007.</w:t>
      </w:r>
    </w:p>
    <w:p w:rsidR="002E4E4D" w:rsidRPr="00EA284B" w:rsidRDefault="002E4E4D" w:rsidP="00EA284B">
      <w:pPr>
        <w:shd w:val="clear" w:color="auto" w:fill="FFFFFF"/>
        <w:spacing w:after="0" w:line="360" w:lineRule="auto"/>
        <w:ind w:left="-567" w:firstLine="567"/>
        <w:jc w:val="both"/>
        <w:rPr>
          <w:rFonts w:ascii="Arial" w:eastAsia="Times New Roman" w:hAnsi="Arial" w:cs="Arial"/>
          <w:color w:val="000000"/>
          <w:sz w:val="24"/>
          <w:szCs w:val="24"/>
        </w:rPr>
      </w:pPr>
      <w:r w:rsidRPr="00EA284B">
        <w:rPr>
          <w:rFonts w:ascii="Times New Roman" w:eastAsia="Times New Roman" w:hAnsi="Times New Roman" w:cs="Times New Roman"/>
          <w:color w:val="000000"/>
          <w:sz w:val="24"/>
          <w:szCs w:val="24"/>
          <w:shd w:val="clear" w:color="auto" w:fill="FFFFFF"/>
        </w:rPr>
        <w:t>15. Прихожан А.М. Тревожность у детей и подростков: психологическая природа и возрастная динамика. М.: МПСИ, 2000.</w:t>
      </w:r>
    </w:p>
    <w:p w:rsidR="00CA4D02" w:rsidRPr="00EA284B" w:rsidRDefault="00CA4D02" w:rsidP="00EA284B">
      <w:pPr>
        <w:spacing w:line="360" w:lineRule="auto"/>
        <w:jc w:val="both"/>
        <w:rPr>
          <w:b/>
          <w:sz w:val="24"/>
          <w:szCs w:val="24"/>
        </w:rPr>
      </w:pPr>
      <w:r w:rsidRPr="00EA284B">
        <w:rPr>
          <w:b/>
          <w:sz w:val="24"/>
          <w:szCs w:val="24"/>
        </w:rPr>
        <w:br w:type="page"/>
      </w:r>
    </w:p>
    <w:p w:rsidR="00CA4D02" w:rsidRPr="00EA284B" w:rsidRDefault="00CA4D02" w:rsidP="00EA284B">
      <w:pPr>
        <w:pStyle w:val="a3"/>
        <w:shd w:val="clear" w:color="auto" w:fill="FFFFFF"/>
        <w:spacing w:before="0" w:beforeAutospacing="0" w:after="150" w:afterAutospacing="0"/>
        <w:ind w:left="-567" w:firstLine="567"/>
        <w:jc w:val="both"/>
        <w:rPr>
          <w:color w:val="000000"/>
        </w:rPr>
      </w:pPr>
      <w:r w:rsidRPr="00EA284B">
        <w:rPr>
          <w:b/>
          <w:bCs/>
          <w:color w:val="000000"/>
        </w:rPr>
        <w:lastRenderedPageBreak/>
        <w:t>Прило</w:t>
      </w:r>
      <w:r w:rsidR="00EA284B">
        <w:rPr>
          <w:b/>
          <w:bCs/>
          <w:color w:val="000000"/>
        </w:rPr>
        <w:t xml:space="preserve">жение </w:t>
      </w:r>
    </w:p>
    <w:p w:rsidR="00CA4D02" w:rsidRPr="00EA284B" w:rsidRDefault="00CA4D02" w:rsidP="00EA284B">
      <w:pPr>
        <w:pStyle w:val="a3"/>
        <w:shd w:val="clear" w:color="auto" w:fill="FFFFFF"/>
        <w:spacing w:before="0" w:beforeAutospacing="0" w:after="150" w:afterAutospacing="0"/>
        <w:ind w:left="-567" w:firstLine="567"/>
        <w:jc w:val="center"/>
        <w:rPr>
          <w:b/>
          <w:color w:val="000000"/>
        </w:rPr>
      </w:pPr>
      <w:r w:rsidRPr="00EA284B">
        <w:rPr>
          <w:b/>
          <w:iCs/>
          <w:color w:val="000000"/>
        </w:rPr>
        <w:t xml:space="preserve">Описание </w:t>
      </w:r>
      <w:r w:rsidR="00EA284B" w:rsidRPr="00EA284B">
        <w:rPr>
          <w:b/>
          <w:iCs/>
          <w:color w:val="000000"/>
        </w:rPr>
        <w:t xml:space="preserve">используемых </w:t>
      </w:r>
      <w:r w:rsidRPr="00EA284B">
        <w:rPr>
          <w:b/>
          <w:iCs/>
          <w:color w:val="000000"/>
        </w:rPr>
        <w:t>игр и упражнений.</w:t>
      </w:r>
    </w:p>
    <w:p w:rsidR="00CA4D02" w:rsidRPr="00EA284B" w:rsidRDefault="00CA4D02" w:rsidP="00EA284B">
      <w:pPr>
        <w:pStyle w:val="a3"/>
        <w:numPr>
          <w:ilvl w:val="0"/>
          <w:numId w:val="44"/>
        </w:numPr>
        <w:shd w:val="clear" w:color="auto" w:fill="FFFFFF"/>
        <w:spacing w:before="0" w:beforeAutospacing="0" w:after="150" w:afterAutospacing="0"/>
        <w:jc w:val="center"/>
        <w:rPr>
          <w:b/>
          <w:color w:val="000000"/>
        </w:rPr>
      </w:pPr>
      <w:r w:rsidRPr="00EA284B">
        <w:rPr>
          <w:b/>
          <w:bCs/>
          <w:color w:val="000000"/>
        </w:rPr>
        <w:t>Упражнения, направленные на развитие навыков саморегуляции, развитии свойств внимания, снятия эмоционального напряжения.</w:t>
      </w:r>
    </w:p>
    <w:p w:rsidR="00CA4D02" w:rsidRPr="00EA284B" w:rsidRDefault="00CA4D02" w:rsidP="00127257">
      <w:pPr>
        <w:pStyle w:val="a3"/>
        <w:numPr>
          <w:ilvl w:val="1"/>
          <w:numId w:val="16"/>
        </w:numPr>
        <w:shd w:val="clear" w:color="auto" w:fill="FFFFFF"/>
        <w:spacing w:before="0" w:beforeAutospacing="0" w:after="150" w:afterAutospacing="0"/>
        <w:ind w:left="-567" w:firstLine="567"/>
        <w:jc w:val="both"/>
        <w:rPr>
          <w:color w:val="000000"/>
        </w:rPr>
      </w:pPr>
      <w:r w:rsidRPr="00EA284B">
        <w:rPr>
          <w:b/>
          <w:bCs/>
          <w:color w:val="000000"/>
        </w:rPr>
        <w:t>« Нос, пол, потолок»</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По команде дети показывают рукой направления: пол, окно, потолок, дверь, нос. Педагог сначала, проговаривая команду, показывает правильно, а затем называет одно направление, а показывает другое. Задача детей не ошибаться, выполнять только словесные команды, независимо от того, что показывает ведущий.</w:t>
      </w:r>
    </w:p>
    <w:p w:rsidR="00CA4D02" w:rsidRPr="00EA284B" w:rsidRDefault="00CA4D02" w:rsidP="00127257">
      <w:pPr>
        <w:pStyle w:val="a3"/>
        <w:numPr>
          <w:ilvl w:val="1"/>
          <w:numId w:val="16"/>
        </w:numPr>
        <w:shd w:val="clear" w:color="auto" w:fill="FFFFFF"/>
        <w:spacing w:before="0" w:beforeAutospacing="0" w:after="150" w:afterAutospacing="0"/>
        <w:ind w:left="-567" w:firstLine="567"/>
        <w:jc w:val="both"/>
        <w:rPr>
          <w:color w:val="000000"/>
        </w:rPr>
      </w:pPr>
      <w:r w:rsidRPr="00EA284B">
        <w:rPr>
          <w:b/>
          <w:bCs/>
          <w:color w:val="000000"/>
        </w:rPr>
        <w:t>«Гномы – великаны»</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По команде «Гномы» дети приседают, по команде «Великаны» встают. Ведущий сначала правильно показывает команды, затем произносит команду «Гномы», но не приседает и т.д. Задача детей не ошибаться, выполнять только словесные команды, независимо от того, что показывает ведущий.</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Подобная игра </w:t>
      </w:r>
      <w:r w:rsidRPr="00EA284B">
        <w:rPr>
          <w:b/>
          <w:bCs/>
          <w:color w:val="000000"/>
        </w:rPr>
        <w:t>«Четыре стихии».</w:t>
      </w:r>
      <w:r w:rsidRPr="00EA284B">
        <w:rPr>
          <w:color w:val="000000"/>
        </w:rPr>
        <w:t> Команды: Земля, воздух, вода, огонь.</w:t>
      </w:r>
    </w:p>
    <w:p w:rsidR="00CA4D02" w:rsidRPr="00EA284B" w:rsidRDefault="00CA4D02" w:rsidP="00127257">
      <w:pPr>
        <w:pStyle w:val="a3"/>
        <w:numPr>
          <w:ilvl w:val="1"/>
          <w:numId w:val="16"/>
        </w:numPr>
        <w:shd w:val="clear" w:color="auto" w:fill="FFFFFF"/>
        <w:spacing w:before="0" w:beforeAutospacing="0" w:after="150" w:afterAutospacing="0"/>
        <w:ind w:left="-567" w:firstLine="567"/>
        <w:jc w:val="both"/>
        <w:rPr>
          <w:color w:val="000000"/>
        </w:rPr>
      </w:pPr>
      <w:r w:rsidRPr="00EA284B">
        <w:rPr>
          <w:b/>
          <w:bCs/>
          <w:color w:val="000000"/>
        </w:rPr>
        <w:t>«Запрещенное движение»</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Предварительно договариваются, какие движения будут «запрещенными». Ведущий показывает какое-либо движение, а остальные его повторяют. Нельзя выполнять «запрещены» движения.</w:t>
      </w:r>
    </w:p>
    <w:p w:rsidR="00CA4D02" w:rsidRPr="00EA284B" w:rsidRDefault="00CA4D02" w:rsidP="00127257">
      <w:pPr>
        <w:pStyle w:val="a3"/>
        <w:numPr>
          <w:ilvl w:val="1"/>
          <w:numId w:val="16"/>
        </w:numPr>
        <w:shd w:val="clear" w:color="auto" w:fill="FFFFFF"/>
        <w:spacing w:before="0" w:beforeAutospacing="0" w:after="150" w:afterAutospacing="0"/>
        <w:ind w:left="-567" w:firstLine="567"/>
        <w:jc w:val="both"/>
        <w:rPr>
          <w:color w:val="000000"/>
        </w:rPr>
      </w:pPr>
      <w:r w:rsidRPr="00EA284B">
        <w:rPr>
          <w:b/>
          <w:bCs/>
          <w:color w:val="000000"/>
        </w:rPr>
        <w:t>«Зеркало»</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xml:space="preserve">Ведущий показывает какое - либо движение или образ, остальные должны как зеркало точно его скопировать и показать. </w:t>
      </w:r>
    </w:p>
    <w:p w:rsidR="00CA4D02" w:rsidRPr="00EA284B" w:rsidRDefault="00CA4D02" w:rsidP="00127257">
      <w:pPr>
        <w:pStyle w:val="a3"/>
        <w:numPr>
          <w:ilvl w:val="1"/>
          <w:numId w:val="16"/>
        </w:numPr>
        <w:shd w:val="clear" w:color="auto" w:fill="FFFFFF"/>
        <w:spacing w:before="0" w:beforeAutospacing="0" w:after="150" w:afterAutospacing="0"/>
        <w:ind w:left="-567" w:firstLine="567"/>
        <w:jc w:val="both"/>
        <w:rPr>
          <w:color w:val="000000"/>
        </w:rPr>
      </w:pPr>
      <w:r w:rsidRPr="00EA284B">
        <w:rPr>
          <w:b/>
          <w:bCs/>
          <w:color w:val="000000"/>
        </w:rPr>
        <w:t>« Веселый счет»</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Возможны различные варианты проведения: счет до 10-20 в прямом и обратном порядке, сопровождающийся движениями (мотаем веревочку, поднимаемся по лесенке и т.д.)</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назови «соседей» цифры…</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«да» - «нет». Производится действие с числами, дается ответ, верен он или нет (2+1= 5 «да» – хлопок, «нет» – тишина, можно и покричать)</w:t>
      </w:r>
    </w:p>
    <w:p w:rsidR="00CA4D02" w:rsidRPr="00EA284B" w:rsidRDefault="00CA4D02" w:rsidP="00127257">
      <w:pPr>
        <w:pStyle w:val="a3"/>
        <w:numPr>
          <w:ilvl w:val="1"/>
          <w:numId w:val="16"/>
        </w:numPr>
        <w:shd w:val="clear" w:color="auto" w:fill="FFFFFF"/>
        <w:spacing w:before="0" w:beforeAutospacing="0" w:after="150" w:afterAutospacing="0"/>
        <w:ind w:left="-567" w:firstLine="567"/>
        <w:jc w:val="both"/>
        <w:rPr>
          <w:color w:val="000000"/>
        </w:rPr>
      </w:pPr>
      <w:r w:rsidRPr="00EA284B">
        <w:rPr>
          <w:b/>
          <w:bCs/>
          <w:color w:val="000000"/>
        </w:rPr>
        <w:t>«Зоопарк»</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Каждый превращается в любое животное, героя сказок, сего характерными движениями, повадками. Остальные пытаются угадать.</w:t>
      </w:r>
    </w:p>
    <w:p w:rsidR="00CA4D02" w:rsidRPr="00EA284B" w:rsidRDefault="00CA4D02" w:rsidP="00EA284B">
      <w:pPr>
        <w:pStyle w:val="a3"/>
        <w:shd w:val="clear" w:color="auto" w:fill="FFFFFF"/>
        <w:spacing w:before="0" w:beforeAutospacing="0" w:after="150" w:afterAutospacing="0"/>
        <w:ind w:left="-567" w:firstLine="567"/>
        <w:jc w:val="both"/>
        <w:rPr>
          <w:color w:val="000000"/>
        </w:rPr>
      </w:pPr>
    </w:p>
    <w:p w:rsidR="00CA4D02" w:rsidRPr="00EA284B" w:rsidRDefault="00CA4D02" w:rsidP="00EA284B">
      <w:pPr>
        <w:pStyle w:val="a3"/>
        <w:numPr>
          <w:ilvl w:val="0"/>
          <w:numId w:val="44"/>
        </w:numPr>
        <w:shd w:val="clear" w:color="auto" w:fill="FFFFFF"/>
        <w:spacing w:before="0" w:beforeAutospacing="0" w:after="150" w:afterAutospacing="0"/>
        <w:jc w:val="center"/>
        <w:rPr>
          <w:color w:val="000000"/>
        </w:rPr>
      </w:pPr>
      <w:r w:rsidRPr="00EA284B">
        <w:rPr>
          <w:b/>
          <w:bCs/>
          <w:color w:val="000000"/>
        </w:rPr>
        <w:t>Упражнения, направленные на развитие памяти.</w:t>
      </w:r>
    </w:p>
    <w:p w:rsidR="00CA4D02" w:rsidRPr="00EA284B" w:rsidRDefault="00CA4D02" w:rsidP="00127257">
      <w:pPr>
        <w:pStyle w:val="a3"/>
        <w:numPr>
          <w:ilvl w:val="1"/>
          <w:numId w:val="14"/>
        </w:numPr>
        <w:shd w:val="clear" w:color="auto" w:fill="FFFFFF"/>
        <w:spacing w:before="0" w:beforeAutospacing="0" w:after="150" w:afterAutospacing="0"/>
        <w:ind w:left="-567" w:firstLine="567"/>
        <w:jc w:val="both"/>
        <w:rPr>
          <w:color w:val="000000"/>
        </w:rPr>
      </w:pPr>
      <w:r w:rsidRPr="00EA284B">
        <w:rPr>
          <w:b/>
          <w:bCs/>
          <w:color w:val="000000"/>
        </w:rPr>
        <w:t>«Мы собирались в поход…»</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xml:space="preserve">Обыгрывается ситуация сбора в поход. </w:t>
      </w:r>
      <w:r w:rsidR="00127257">
        <w:rPr>
          <w:color w:val="000000"/>
        </w:rPr>
        <w:t>Ребенок</w:t>
      </w:r>
      <w:r w:rsidRPr="00EA284B">
        <w:rPr>
          <w:color w:val="000000"/>
        </w:rPr>
        <w:t xml:space="preserve"> называет свой предмет, который возьмет с собой, </w:t>
      </w:r>
      <w:r w:rsidR="00127257">
        <w:rPr>
          <w:color w:val="000000"/>
        </w:rPr>
        <w:t>веду</w:t>
      </w:r>
      <w:r w:rsidRPr="00EA284B">
        <w:rPr>
          <w:color w:val="000000"/>
        </w:rPr>
        <w:t>щий повторяет названный предмет и добавляет свой, и так дальше продолжается по кругу.</w:t>
      </w:r>
    </w:p>
    <w:p w:rsidR="00CA4D02" w:rsidRPr="00EA284B" w:rsidRDefault="00CA4D02" w:rsidP="00127257">
      <w:pPr>
        <w:pStyle w:val="a3"/>
        <w:numPr>
          <w:ilvl w:val="1"/>
          <w:numId w:val="14"/>
        </w:numPr>
        <w:shd w:val="clear" w:color="auto" w:fill="FFFFFF"/>
        <w:spacing w:before="0" w:beforeAutospacing="0" w:after="150" w:afterAutospacing="0"/>
        <w:ind w:left="-567" w:firstLine="567"/>
        <w:jc w:val="both"/>
        <w:rPr>
          <w:color w:val="000000"/>
        </w:rPr>
      </w:pPr>
      <w:r w:rsidRPr="00EA284B">
        <w:rPr>
          <w:b/>
          <w:bCs/>
          <w:color w:val="000000"/>
        </w:rPr>
        <w:t>« Что изменилось»</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Множество вариантов. Например.</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lastRenderedPageBreak/>
        <w:t>- выложить предметы, картинки. Попросить запомнить. Отвернулись или опустили головы, меняем расположение, количество, состав и т.д. предметов. Затем вопросы о характере изменений.</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- 5-6 человек строятся в шеренгу, потом меняется их местоположение. Запомнить кто где стоял и вернуть на места.</w:t>
      </w:r>
    </w:p>
    <w:p w:rsidR="00CA4D02" w:rsidRPr="00EA284B" w:rsidRDefault="00CA4D02" w:rsidP="00127257">
      <w:pPr>
        <w:pStyle w:val="a3"/>
        <w:numPr>
          <w:ilvl w:val="1"/>
          <w:numId w:val="14"/>
        </w:numPr>
        <w:shd w:val="clear" w:color="auto" w:fill="FFFFFF"/>
        <w:spacing w:before="0" w:beforeAutospacing="0" w:after="150" w:afterAutospacing="0"/>
        <w:ind w:left="-567" w:firstLine="567"/>
        <w:jc w:val="both"/>
        <w:rPr>
          <w:color w:val="000000"/>
        </w:rPr>
      </w:pPr>
      <w:r w:rsidRPr="00EA284B">
        <w:rPr>
          <w:b/>
          <w:bCs/>
          <w:color w:val="000000"/>
        </w:rPr>
        <w:t>« Повтори за мной»</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Задание выслушать, запомнить и повторить или продолжить. Зачитываются слова, пары слов, словосочетания, предложения, скороговорки.</w:t>
      </w:r>
    </w:p>
    <w:p w:rsidR="00CA4D02" w:rsidRPr="00EA284B" w:rsidRDefault="00CA4D02" w:rsidP="00127257">
      <w:pPr>
        <w:pStyle w:val="a3"/>
        <w:numPr>
          <w:ilvl w:val="1"/>
          <w:numId w:val="14"/>
        </w:numPr>
        <w:shd w:val="clear" w:color="auto" w:fill="FFFFFF"/>
        <w:spacing w:before="0" w:beforeAutospacing="0" w:after="150" w:afterAutospacing="0"/>
        <w:ind w:left="-567" w:firstLine="567"/>
        <w:jc w:val="both"/>
        <w:rPr>
          <w:color w:val="000000"/>
        </w:rPr>
      </w:pPr>
      <w:r w:rsidRPr="00EA284B">
        <w:rPr>
          <w:b/>
          <w:bCs/>
          <w:color w:val="000000"/>
        </w:rPr>
        <w:t>« Кто больше увидит и запомнит»</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Детям предлагается за определенный промежуток времени осмотреть и запомнить все предметы, которые есть в комнате. Затем каждый по очереди называет любой предмет обстановки, не повторяясь. Выигрывает тот, кто последним называет предмет. Игру можно усложнять, например, называть предметы только на букву…, в которых два слога, и т.д.</w:t>
      </w:r>
    </w:p>
    <w:p w:rsidR="00CA4D02" w:rsidRPr="00EA284B" w:rsidRDefault="00CA4D02" w:rsidP="00EA284B">
      <w:pPr>
        <w:pStyle w:val="a3"/>
        <w:numPr>
          <w:ilvl w:val="0"/>
          <w:numId w:val="44"/>
        </w:numPr>
        <w:shd w:val="clear" w:color="auto" w:fill="FFFFFF"/>
        <w:spacing w:before="0" w:beforeAutospacing="0" w:after="150" w:afterAutospacing="0"/>
        <w:jc w:val="center"/>
        <w:rPr>
          <w:color w:val="000000"/>
        </w:rPr>
      </w:pPr>
      <w:r w:rsidRPr="00EA284B">
        <w:rPr>
          <w:b/>
          <w:bCs/>
          <w:color w:val="000000"/>
        </w:rPr>
        <w:t>Упражнения, направленные на развитие мышления.</w:t>
      </w:r>
    </w:p>
    <w:p w:rsidR="00CA4D02" w:rsidRPr="00127257" w:rsidRDefault="00CA4D02" w:rsidP="00127257">
      <w:pPr>
        <w:pStyle w:val="a3"/>
        <w:numPr>
          <w:ilvl w:val="0"/>
          <w:numId w:val="45"/>
        </w:numPr>
        <w:shd w:val="clear" w:color="auto" w:fill="FFFFFF"/>
        <w:spacing w:before="0" w:beforeAutospacing="0" w:after="150" w:afterAutospacing="0"/>
        <w:ind w:left="-567" w:firstLine="567"/>
        <w:jc w:val="both"/>
        <w:rPr>
          <w:color w:val="000000"/>
        </w:rPr>
      </w:pPr>
      <w:r w:rsidRPr="00127257">
        <w:rPr>
          <w:b/>
          <w:bCs/>
          <w:color w:val="000000"/>
        </w:rPr>
        <w:t>«Закончи слово, предложение»</w:t>
      </w:r>
      <w:r w:rsidR="00127257">
        <w:rPr>
          <w:b/>
          <w:bCs/>
          <w:color w:val="000000"/>
        </w:rPr>
        <w:t xml:space="preserve"> </w:t>
      </w:r>
      <w:r w:rsidRPr="00127257">
        <w:rPr>
          <w:color w:val="000000"/>
        </w:rPr>
        <w:t>Произносится часть слова, предложения. Нужно его продолжить.</w:t>
      </w:r>
    </w:p>
    <w:p w:rsidR="00CA4D02" w:rsidRPr="00127257" w:rsidRDefault="00CA4D02" w:rsidP="00127257">
      <w:pPr>
        <w:pStyle w:val="a3"/>
        <w:numPr>
          <w:ilvl w:val="0"/>
          <w:numId w:val="45"/>
        </w:numPr>
        <w:shd w:val="clear" w:color="auto" w:fill="FFFFFF"/>
        <w:spacing w:before="0" w:beforeAutospacing="0" w:after="150" w:afterAutospacing="0"/>
        <w:ind w:left="-567" w:firstLine="567"/>
        <w:jc w:val="both"/>
        <w:rPr>
          <w:color w:val="000000"/>
        </w:rPr>
      </w:pPr>
      <w:r w:rsidRPr="00127257">
        <w:rPr>
          <w:b/>
          <w:bCs/>
          <w:color w:val="000000"/>
        </w:rPr>
        <w:t>«Назови одним словом»</w:t>
      </w:r>
      <w:r w:rsidR="00127257" w:rsidRPr="00127257">
        <w:rPr>
          <w:b/>
          <w:bCs/>
          <w:color w:val="000000"/>
        </w:rPr>
        <w:t xml:space="preserve"> </w:t>
      </w:r>
      <w:r w:rsidRPr="00127257">
        <w:rPr>
          <w:color w:val="000000"/>
        </w:rPr>
        <w:t>Предлагается ряд слов, нужно подобрать обобщающее.</w:t>
      </w:r>
    </w:p>
    <w:p w:rsidR="00CA4D02" w:rsidRPr="00EA284B" w:rsidRDefault="00CA4D02" w:rsidP="00127257">
      <w:pPr>
        <w:pStyle w:val="a3"/>
        <w:numPr>
          <w:ilvl w:val="0"/>
          <w:numId w:val="45"/>
        </w:numPr>
        <w:shd w:val="clear" w:color="auto" w:fill="FFFFFF"/>
        <w:spacing w:before="0" w:beforeAutospacing="0" w:after="150" w:afterAutospacing="0"/>
        <w:ind w:left="-567" w:firstLine="567"/>
        <w:jc w:val="both"/>
        <w:rPr>
          <w:color w:val="000000"/>
        </w:rPr>
      </w:pPr>
      <w:r w:rsidRPr="00EA284B">
        <w:rPr>
          <w:b/>
          <w:bCs/>
          <w:color w:val="000000"/>
        </w:rPr>
        <w:t>«Превращения слов»</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Предлагается ряд слов, их нужно :</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-превратить в «большие» (рука - ручище), «маленькие» (дом – домик),</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превратить в похожие слова по смыслу (красивый – прекрасный)</w:t>
      </w:r>
    </w:p>
    <w:p w:rsidR="00CA4D02" w:rsidRPr="00EA284B"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превратить в «слова – наоборот» (белый- черный)</w:t>
      </w:r>
    </w:p>
    <w:p w:rsidR="00127257" w:rsidRDefault="00CA4D02" w:rsidP="00127257">
      <w:pPr>
        <w:pStyle w:val="a3"/>
        <w:shd w:val="clear" w:color="auto" w:fill="FFFFFF"/>
        <w:spacing w:before="0" w:beforeAutospacing="0" w:after="150" w:afterAutospacing="0"/>
        <w:ind w:left="-567" w:firstLine="567"/>
        <w:jc w:val="both"/>
        <w:rPr>
          <w:color w:val="000000"/>
        </w:rPr>
      </w:pPr>
      <w:r w:rsidRPr="00EA284B">
        <w:rPr>
          <w:color w:val="000000"/>
        </w:rPr>
        <w:t>- «смягчить» (мол – моль) и т.д.</w:t>
      </w:r>
    </w:p>
    <w:p w:rsidR="00CA4D02" w:rsidRPr="00127257" w:rsidRDefault="00CA4D02" w:rsidP="00127257">
      <w:pPr>
        <w:pStyle w:val="a3"/>
        <w:numPr>
          <w:ilvl w:val="0"/>
          <w:numId w:val="45"/>
        </w:numPr>
        <w:shd w:val="clear" w:color="auto" w:fill="FFFFFF"/>
        <w:spacing w:before="0" w:beforeAutospacing="0" w:after="150" w:afterAutospacing="0"/>
        <w:ind w:left="-567" w:firstLine="567"/>
        <w:jc w:val="both"/>
        <w:rPr>
          <w:color w:val="000000"/>
        </w:rPr>
      </w:pPr>
      <w:r w:rsidRPr="00127257">
        <w:rPr>
          <w:b/>
          <w:bCs/>
          <w:color w:val="000000"/>
        </w:rPr>
        <w:t>«Бывает – не бывает»</w:t>
      </w:r>
      <w:r w:rsidR="00127257">
        <w:rPr>
          <w:b/>
          <w:bCs/>
          <w:color w:val="000000"/>
        </w:rPr>
        <w:t xml:space="preserve"> </w:t>
      </w:r>
      <w:r w:rsidRPr="00127257">
        <w:rPr>
          <w:color w:val="000000"/>
        </w:rPr>
        <w:t>Предлагается ряд действий, ситуаций. Бывает – хлопок, не бывает – тишина.</w:t>
      </w:r>
    </w:p>
    <w:p w:rsidR="00CA4D02" w:rsidRPr="00127257" w:rsidRDefault="00127257" w:rsidP="00127257">
      <w:pPr>
        <w:pStyle w:val="a3"/>
        <w:numPr>
          <w:ilvl w:val="0"/>
          <w:numId w:val="45"/>
        </w:numPr>
        <w:shd w:val="clear" w:color="auto" w:fill="FFFFFF"/>
        <w:spacing w:before="0" w:beforeAutospacing="0" w:after="150" w:afterAutospacing="0"/>
        <w:ind w:left="-567" w:firstLine="567"/>
        <w:jc w:val="both"/>
        <w:rPr>
          <w:color w:val="000000"/>
        </w:rPr>
      </w:pPr>
      <w:r w:rsidRPr="00127257">
        <w:rPr>
          <w:b/>
          <w:bCs/>
          <w:color w:val="000000"/>
        </w:rPr>
        <w:t>«</w:t>
      </w:r>
      <w:r w:rsidR="00CA4D02" w:rsidRPr="00127257">
        <w:rPr>
          <w:b/>
          <w:bCs/>
          <w:color w:val="000000"/>
        </w:rPr>
        <w:t>Что можно сделать с …»</w:t>
      </w:r>
      <w:r>
        <w:rPr>
          <w:b/>
          <w:bCs/>
          <w:color w:val="000000"/>
        </w:rPr>
        <w:t xml:space="preserve"> </w:t>
      </w:r>
      <w:r w:rsidR="00CA4D02" w:rsidRPr="00127257">
        <w:rPr>
          <w:color w:val="000000"/>
        </w:rPr>
        <w:t>Предлагается любой предмет Нужно придумать как можно больше вариантов его применения, даже самых фантастических</w:t>
      </w:r>
    </w:p>
    <w:p w:rsidR="00CA4D02" w:rsidRPr="00127257" w:rsidRDefault="00CA4D02" w:rsidP="00127257">
      <w:pPr>
        <w:pStyle w:val="a3"/>
        <w:numPr>
          <w:ilvl w:val="0"/>
          <w:numId w:val="45"/>
        </w:numPr>
        <w:shd w:val="clear" w:color="auto" w:fill="FFFFFF"/>
        <w:spacing w:before="0" w:beforeAutospacing="0" w:after="150" w:afterAutospacing="0"/>
        <w:ind w:left="-567" w:firstLine="567"/>
        <w:jc w:val="both"/>
        <w:rPr>
          <w:color w:val="000000"/>
        </w:rPr>
      </w:pPr>
      <w:r w:rsidRPr="00127257">
        <w:rPr>
          <w:b/>
          <w:bCs/>
          <w:color w:val="000000"/>
        </w:rPr>
        <w:t>«Животные – растения»</w:t>
      </w:r>
      <w:r w:rsidR="00127257">
        <w:rPr>
          <w:b/>
          <w:bCs/>
          <w:color w:val="000000"/>
        </w:rPr>
        <w:t xml:space="preserve"> </w:t>
      </w:r>
      <w:r w:rsidRPr="00127257">
        <w:rPr>
          <w:color w:val="000000"/>
        </w:rPr>
        <w:t>Называются слова. Если это название растения нужно поднять руки вверх, если животного – хлопок, посторонний предмет – тишина. Возможны варианты.(птица, звери, рыбы; и т.д.)</w:t>
      </w:r>
    </w:p>
    <w:p w:rsidR="00F91996" w:rsidRPr="00EA284B" w:rsidRDefault="00F91996" w:rsidP="00EA284B">
      <w:pPr>
        <w:ind w:left="-567" w:firstLine="567"/>
        <w:jc w:val="both"/>
        <w:rPr>
          <w:rFonts w:ascii="Times New Roman" w:hAnsi="Times New Roman" w:cs="Times New Roman"/>
          <w:b/>
          <w:sz w:val="24"/>
          <w:szCs w:val="24"/>
        </w:rPr>
      </w:pPr>
    </w:p>
    <w:sectPr w:rsidR="00F91996" w:rsidRPr="00EA284B" w:rsidSect="00EF387B">
      <w:footerReference w:type="default" r:id="rId9"/>
      <w:pgSz w:w="11906" w:h="16838"/>
      <w:pgMar w:top="709"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C38" w:rsidRDefault="007B4C38" w:rsidP="00EA284B">
      <w:pPr>
        <w:spacing w:after="0" w:line="240" w:lineRule="auto"/>
      </w:pPr>
      <w:r>
        <w:separator/>
      </w:r>
    </w:p>
  </w:endnote>
  <w:endnote w:type="continuationSeparator" w:id="0">
    <w:p w:rsidR="007B4C38" w:rsidRDefault="007B4C38" w:rsidP="00E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38263"/>
      <w:docPartObj>
        <w:docPartGallery w:val="Page Numbers (Bottom of Page)"/>
        <w:docPartUnique/>
      </w:docPartObj>
    </w:sdtPr>
    <w:sdtEndPr/>
    <w:sdtContent>
      <w:p w:rsidR="009F59F6" w:rsidRDefault="009F59F6" w:rsidP="00EA284B">
        <w:pPr>
          <w:pStyle w:val="a9"/>
          <w:tabs>
            <w:tab w:val="left" w:pos="4500"/>
          </w:tabs>
        </w:pPr>
        <w:r>
          <w:tab/>
        </w:r>
        <w:r>
          <w:tab/>
        </w:r>
        <w:r>
          <w:fldChar w:fldCharType="begin"/>
        </w:r>
        <w:r>
          <w:instrText>PAGE   \* MERGEFORMAT</w:instrText>
        </w:r>
        <w:r>
          <w:fldChar w:fldCharType="separate"/>
        </w:r>
        <w:r w:rsidR="00602CED">
          <w:rPr>
            <w:noProof/>
          </w:rPr>
          <w:t>8</w:t>
        </w:r>
        <w:r>
          <w:fldChar w:fldCharType="end"/>
        </w:r>
      </w:p>
    </w:sdtContent>
  </w:sdt>
  <w:p w:rsidR="009F59F6" w:rsidRDefault="009F59F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C38" w:rsidRDefault="007B4C38" w:rsidP="00EA284B">
      <w:pPr>
        <w:spacing w:after="0" w:line="240" w:lineRule="auto"/>
      </w:pPr>
      <w:r>
        <w:separator/>
      </w:r>
    </w:p>
  </w:footnote>
  <w:footnote w:type="continuationSeparator" w:id="0">
    <w:p w:rsidR="007B4C38" w:rsidRDefault="007B4C38" w:rsidP="00EA2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
      </v:shape>
    </w:pict>
  </w:numPicBullet>
  <w:numPicBullet w:numPicBulletId="1">
    <w:pict>
      <v:shape id="_x0000_i1029" type="#_x0000_t75" style="width:11.25pt;height:11.25pt" o:bullet="t">
        <v:imagedata r:id="rId2" o:title="mso12F5"/>
      </v:shape>
    </w:pict>
  </w:numPicBullet>
  <w:abstractNum w:abstractNumId="0" w15:restartNumberingAfterBreak="0">
    <w:nsid w:val="02941EED"/>
    <w:multiLevelType w:val="hybridMultilevel"/>
    <w:tmpl w:val="631451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759D9"/>
    <w:multiLevelType w:val="hybridMultilevel"/>
    <w:tmpl w:val="581EC80C"/>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B2438D"/>
    <w:multiLevelType w:val="multilevel"/>
    <w:tmpl w:val="6F92B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70BA7"/>
    <w:multiLevelType w:val="multilevel"/>
    <w:tmpl w:val="4DAE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F164F"/>
    <w:multiLevelType w:val="hybridMultilevel"/>
    <w:tmpl w:val="EF60ECB0"/>
    <w:lvl w:ilvl="0" w:tplc="AFAC016E">
      <w:start w:val="1"/>
      <w:numFmt w:val="decimal"/>
      <w:lvlText w:val="%1."/>
      <w:lvlJc w:val="left"/>
      <w:pPr>
        <w:ind w:left="928" w:hanging="360"/>
      </w:pPr>
      <w:rPr>
        <w:rFonts w:ascii="Times New Roman" w:hAnsi="Times New Roman" w:cs="Times New Roman" w:hint="default"/>
        <w:b/>
      </w:rPr>
    </w:lvl>
    <w:lvl w:ilvl="1" w:tplc="04190019">
      <w:start w:val="1"/>
      <w:numFmt w:val="lowerLetter"/>
      <w:lvlText w:val="%2."/>
      <w:lvlJc w:val="left"/>
      <w:pPr>
        <w:ind w:left="360"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6143C6"/>
    <w:multiLevelType w:val="multilevel"/>
    <w:tmpl w:val="AE488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D2E51"/>
    <w:multiLevelType w:val="multilevel"/>
    <w:tmpl w:val="2C2A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95691"/>
    <w:multiLevelType w:val="multilevel"/>
    <w:tmpl w:val="62E68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3542D"/>
    <w:multiLevelType w:val="multilevel"/>
    <w:tmpl w:val="FDCE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616694"/>
    <w:multiLevelType w:val="multilevel"/>
    <w:tmpl w:val="7C8CA42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1BD14F3B"/>
    <w:multiLevelType w:val="multilevel"/>
    <w:tmpl w:val="DE864D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116A2"/>
    <w:multiLevelType w:val="hybridMultilevel"/>
    <w:tmpl w:val="0998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3924F2"/>
    <w:multiLevelType w:val="multilevel"/>
    <w:tmpl w:val="230E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714F9"/>
    <w:multiLevelType w:val="multilevel"/>
    <w:tmpl w:val="A44A5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724E4"/>
    <w:multiLevelType w:val="multilevel"/>
    <w:tmpl w:val="12CA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DB7930"/>
    <w:multiLevelType w:val="multilevel"/>
    <w:tmpl w:val="DA6E58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4"/>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90E5F"/>
    <w:multiLevelType w:val="multilevel"/>
    <w:tmpl w:val="133C4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6E2B90"/>
    <w:multiLevelType w:val="multilevel"/>
    <w:tmpl w:val="4D64471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ascii="Times New Roman" w:hAnsi="Times New Roman" w:cs="Times New Roman" w:hint="default"/>
        <w:b/>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37A5722D"/>
    <w:multiLevelType w:val="multilevel"/>
    <w:tmpl w:val="E5CE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8570A"/>
    <w:multiLevelType w:val="hybridMultilevel"/>
    <w:tmpl w:val="9C3AF96C"/>
    <w:lvl w:ilvl="0" w:tplc="40EC2E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4E32BC"/>
    <w:multiLevelType w:val="hybridMultilevel"/>
    <w:tmpl w:val="2B6AE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0820398"/>
    <w:multiLevelType w:val="multilevel"/>
    <w:tmpl w:val="31CA76D8"/>
    <w:lvl w:ilvl="0">
      <w:start w:val="1"/>
      <w:numFmt w:val="decimal"/>
      <w:lvlText w:val="%1."/>
      <w:lvlJc w:val="left"/>
      <w:pPr>
        <w:tabs>
          <w:tab w:val="num" w:pos="360"/>
        </w:tabs>
        <w:ind w:left="360" w:hanging="360"/>
      </w:pPr>
      <w:rPr>
        <w:b/>
      </w:rPr>
    </w:lvl>
    <w:lvl w:ilvl="1">
      <w:start w:val="1"/>
      <w:numFmt w:val="decimal"/>
      <w:isLgl/>
      <w:lvlText w:val="%1.%2"/>
      <w:lvlJc w:val="left"/>
      <w:pPr>
        <w:ind w:left="72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2" w15:restartNumberingAfterBreak="0">
    <w:nsid w:val="46CE042B"/>
    <w:multiLevelType w:val="multilevel"/>
    <w:tmpl w:val="4130323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935365B"/>
    <w:multiLevelType w:val="multilevel"/>
    <w:tmpl w:val="2250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2C40FA"/>
    <w:multiLevelType w:val="multilevel"/>
    <w:tmpl w:val="04C2FC90"/>
    <w:lvl w:ilvl="0">
      <w:start w:val="7"/>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5" w15:restartNumberingAfterBreak="0">
    <w:nsid w:val="4A876735"/>
    <w:multiLevelType w:val="multilevel"/>
    <w:tmpl w:val="3892C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537A43"/>
    <w:multiLevelType w:val="hybridMultilevel"/>
    <w:tmpl w:val="986AB2D6"/>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4B7C77"/>
    <w:multiLevelType w:val="multilevel"/>
    <w:tmpl w:val="4DDE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186A03"/>
    <w:multiLevelType w:val="multilevel"/>
    <w:tmpl w:val="A19AF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5746D4"/>
    <w:multiLevelType w:val="multilevel"/>
    <w:tmpl w:val="E44E2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8C4A05"/>
    <w:multiLevelType w:val="hybridMultilevel"/>
    <w:tmpl w:val="BEDC8F74"/>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31" w15:restartNumberingAfterBreak="0">
    <w:nsid w:val="5B8F4DA5"/>
    <w:multiLevelType w:val="hybridMultilevel"/>
    <w:tmpl w:val="E6B68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CC2101"/>
    <w:multiLevelType w:val="multilevel"/>
    <w:tmpl w:val="9B8A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ED19AD"/>
    <w:multiLevelType w:val="multilevel"/>
    <w:tmpl w:val="700A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6B7B02"/>
    <w:multiLevelType w:val="multilevel"/>
    <w:tmpl w:val="803E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8D1604"/>
    <w:multiLevelType w:val="multilevel"/>
    <w:tmpl w:val="BBA4F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134989"/>
    <w:multiLevelType w:val="multilevel"/>
    <w:tmpl w:val="9ACC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57E99"/>
    <w:multiLevelType w:val="hybridMultilevel"/>
    <w:tmpl w:val="1C740D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B851C81"/>
    <w:multiLevelType w:val="hybridMultilevel"/>
    <w:tmpl w:val="7BF4AD10"/>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B8B78FB"/>
    <w:multiLevelType w:val="hybridMultilevel"/>
    <w:tmpl w:val="11CE8156"/>
    <w:lvl w:ilvl="0" w:tplc="B508A2F8">
      <w:start w:val="1"/>
      <w:numFmt w:val="decimal"/>
      <w:lvlText w:val="%1."/>
      <w:lvlJc w:val="left"/>
      <w:pPr>
        <w:ind w:left="1678"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D15BF4"/>
    <w:multiLevelType w:val="hybridMultilevel"/>
    <w:tmpl w:val="E9E21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EB384E"/>
    <w:multiLevelType w:val="multilevel"/>
    <w:tmpl w:val="693EE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4E27B5"/>
    <w:multiLevelType w:val="multilevel"/>
    <w:tmpl w:val="913C30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5B35F6"/>
    <w:multiLevelType w:val="multilevel"/>
    <w:tmpl w:val="31CA76D8"/>
    <w:lvl w:ilvl="0">
      <w:start w:val="1"/>
      <w:numFmt w:val="decimal"/>
      <w:lvlText w:val="%1."/>
      <w:lvlJc w:val="left"/>
      <w:pPr>
        <w:tabs>
          <w:tab w:val="num" w:pos="360"/>
        </w:tabs>
        <w:ind w:left="360" w:hanging="360"/>
      </w:pPr>
      <w:rPr>
        <w:b/>
      </w:rPr>
    </w:lvl>
    <w:lvl w:ilvl="1">
      <w:start w:val="1"/>
      <w:numFmt w:val="decimal"/>
      <w:isLgl/>
      <w:lvlText w:val="%1.%2"/>
      <w:lvlJc w:val="left"/>
      <w:pPr>
        <w:ind w:left="72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44" w15:restartNumberingAfterBreak="0">
    <w:nsid w:val="7F2624B7"/>
    <w:multiLevelType w:val="multilevel"/>
    <w:tmpl w:val="8D2C5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8"/>
  </w:num>
  <w:num w:numId="3">
    <w:abstractNumId w:val="43"/>
  </w:num>
  <w:num w:numId="4">
    <w:abstractNumId w:val="39"/>
  </w:num>
  <w:num w:numId="5">
    <w:abstractNumId w:val="20"/>
  </w:num>
  <w:num w:numId="6">
    <w:abstractNumId w:val="0"/>
  </w:num>
  <w:num w:numId="7">
    <w:abstractNumId w:val="13"/>
  </w:num>
  <w:num w:numId="8">
    <w:abstractNumId w:val="29"/>
  </w:num>
  <w:num w:numId="9">
    <w:abstractNumId w:val="4"/>
  </w:num>
  <w:num w:numId="10">
    <w:abstractNumId w:val="44"/>
  </w:num>
  <w:num w:numId="11">
    <w:abstractNumId w:val="3"/>
  </w:num>
  <w:num w:numId="12">
    <w:abstractNumId w:val="6"/>
  </w:num>
  <w:num w:numId="13">
    <w:abstractNumId w:val="33"/>
  </w:num>
  <w:num w:numId="14">
    <w:abstractNumId w:val="15"/>
  </w:num>
  <w:num w:numId="15">
    <w:abstractNumId w:val="22"/>
  </w:num>
  <w:num w:numId="16">
    <w:abstractNumId w:val="10"/>
  </w:num>
  <w:num w:numId="17">
    <w:abstractNumId w:val="42"/>
  </w:num>
  <w:num w:numId="18">
    <w:abstractNumId w:val="30"/>
  </w:num>
  <w:num w:numId="19">
    <w:abstractNumId w:val="37"/>
  </w:num>
  <w:num w:numId="20">
    <w:abstractNumId w:val="17"/>
  </w:num>
  <w:num w:numId="21">
    <w:abstractNumId w:val="31"/>
  </w:num>
  <w:num w:numId="22">
    <w:abstractNumId w:val="11"/>
  </w:num>
  <w:num w:numId="23">
    <w:abstractNumId w:val="40"/>
  </w:num>
  <w:num w:numId="24">
    <w:abstractNumId w:val="9"/>
  </w:num>
  <w:num w:numId="25">
    <w:abstractNumId w:val="21"/>
  </w:num>
  <w:num w:numId="26">
    <w:abstractNumId w:val="34"/>
  </w:num>
  <w:num w:numId="27">
    <w:abstractNumId w:val="18"/>
  </w:num>
  <w:num w:numId="28">
    <w:abstractNumId w:val="36"/>
  </w:num>
  <w:num w:numId="29">
    <w:abstractNumId w:val="28"/>
  </w:num>
  <w:num w:numId="30">
    <w:abstractNumId w:val="25"/>
  </w:num>
  <w:num w:numId="31">
    <w:abstractNumId w:val="8"/>
  </w:num>
  <w:num w:numId="32">
    <w:abstractNumId w:val="14"/>
  </w:num>
  <w:num w:numId="33">
    <w:abstractNumId w:val="35"/>
  </w:num>
  <w:num w:numId="34">
    <w:abstractNumId w:val="2"/>
  </w:num>
  <w:num w:numId="35">
    <w:abstractNumId w:val="16"/>
  </w:num>
  <w:num w:numId="36">
    <w:abstractNumId w:val="5"/>
  </w:num>
  <w:num w:numId="37">
    <w:abstractNumId w:val="7"/>
  </w:num>
  <w:num w:numId="38">
    <w:abstractNumId w:val="41"/>
  </w:num>
  <w:num w:numId="39">
    <w:abstractNumId w:val="12"/>
  </w:num>
  <w:num w:numId="40">
    <w:abstractNumId w:val="23"/>
  </w:num>
  <w:num w:numId="41">
    <w:abstractNumId w:val="27"/>
  </w:num>
  <w:num w:numId="42">
    <w:abstractNumId w:val="32"/>
  </w:num>
  <w:num w:numId="43">
    <w:abstractNumId w:val="24"/>
  </w:num>
  <w:num w:numId="44">
    <w:abstractNumId w:val="2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D5"/>
    <w:rsid w:val="00041438"/>
    <w:rsid w:val="000476E4"/>
    <w:rsid w:val="000A0395"/>
    <w:rsid w:val="000B1716"/>
    <w:rsid w:val="000D37C9"/>
    <w:rsid w:val="00123B6F"/>
    <w:rsid w:val="0012459C"/>
    <w:rsid w:val="00127257"/>
    <w:rsid w:val="00161EFF"/>
    <w:rsid w:val="00173F0F"/>
    <w:rsid w:val="0018578D"/>
    <w:rsid w:val="00187397"/>
    <w:rsid w:val="001E3D11"/>
    <w:rsid w:val="002441D0"/>
    <w:rsid w:val="002750D3"/>
    <w:rsid w:val="00290B98"/>
    <w:rsid w:val="002B71FA"/>
    <w:rsid w:val="002E4E4D"/>
    <w:rsid w:val="003437C8"/>
    <w:rsid w:val="00343B18"/>
    <w:rsid w:val="00375163"/>
    <w:rsid w:val="0038360C"/>
    <w:rsid w:val="003A5472"/>
    <w:rsid w:val="003A799F"/>
    <w:rsid w:val="003C1CCE"/>
    <w:rsid w:val="0042152C"/>
    <w:rsid w:val="00441E65"/>
    <w:rsid w:val="00442A1F"/>
    <w:rsid w:val="00463A3E"/>
    <w:rsid w:val="0047542E"/>
    <w:rsid w:val="004B5A40"/>
    <w:rsid w:val="00516D7C"/>
    <w:rsid w:val="00560901"/>
    <w:rsid w:val="005F6325"/>
    <w:rsid w:val="00602CED"/>
    <w:rsid w:val="006243AB"/>
    <w:rsid w:val="0063279C"/>
    <w:rsid w:val="006716F4"/>
    <w:rsid w:val="00695AD5"/>
    <w:rsid w:val="006A777B"/>
    <w:rsid w:val="006D29F2"/>
    <w:rsid w:val="006D6041"/>
    <w:rsid w:val="006D7E11"/>
    <w:rsid w:val="00722221"/>
    <w:rsid w:val="00731F32"/>
    <w:rsid w:val="007360EE"/>
    <w:rsid w:val="007A01CE"/>
    <w:rsid w:val="007A78A1"/>
    <w:rsid w:val="007B4C38"/>
    <w:rsid w:val="008138CC"/>
    <w:rsid w:val="00833DC2"/>
    <w:rsid w:val="0086112A"/>
    <w:rsid w:val="00872A6E"/>
    <w:rsid w:val="00892799"/>
    <w:rsid w:val="008C15E0"/>
    <w:rsid w:val="008C2706"/>
    <w:rsid w:val="008C270E"/>
    <w:rsid w:val="008F75C0"/>
    <w:rsid w:val="0090598A"/>
    <w:rsid w:val="0091714E"/>
    <w:rsid w:val="00935D42"/>
    <w:rsid w:val="00955FB1"/>
    <w:rsid w:val="00972821"/>
    <w:rsid w:val="0098125C"/>
    <w:rsid w:val="00984A74"/>
    <w:rsid w:val="009F59F6"/>
    <w:rsid w:val="00A4096A"/>
    <w:rsid w:val="00A471A6"/>
    <w:rsid w:val="00A71954"/>
    <w:rsid w:val="00AB2C6B"/>
    <w:rsid w:val="00AE6EEA"/>
    <w:rsid w:val="00AF2A36"/>
    <w:rsid w:val="00B352F5"/>
    <w:rsid w:val="00B410DB"/>
    <w:rsid w:val="00BA4A87"/>
    <w:rsid w:val="00BD09A4"/>
    <w:rsid w:val="00BE785F"/>
    <w:rsid w:val="00BF07CA"/>
    <w:rsid w:val="00C04175"/>
    <w:rsid w:val="00C045AB"/>
    <w:rsid w:val="00C170DF"/>
    <w:rsid w:val="00C25DDF"/>
    <w:rsid w:val="00CA4D02"/>
    <w:rsid w:val="00D54AFB"/>
    <w:rsid w:val="00D70326"/>
    <w:rsid w:val="00D720B0"/>
    <w:rsid w:val="00D83689"/>
    <w:rsid w:val="00DC414E"/>
    <w:rsid w:val="00DD43B2"/>
    <w:rsid w:val="00E1688C"/>
    <w:rsid w:val="00E67600"/>
    <w:rsid w:val="00EA284B"/>
    <w:rsid w:val="00ED12BC"/>
    <w:rsid w:val="00EF1210"/>
    <w:rsid w:val="00EF387B"/>
    <w:rsid w:val="00F21F42"/>
    <w:rsid w:val="00F470AB"/>
    <w:rsid w:val="00F9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970F"/>
  <w15:docId w15:val="{F162AD99-EFB5-48C4-A858-4550CC71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5AD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95AD5"/>
    <w:pPr>
      <w:ind w:left="720"/>
      <w:contextualSpacing/>
    </w:pPr>
    <w:rPr>
      <w:rFonts w:ascii="Calibri" w:eastAsia="Calibri" w:hAnsi="Calibri" w:cs="Times New Roman"/>
      <w:lang w:eastAsia="en-US"/>
    </w:rPr>
  </w:style>
  <w:style w:type="table" w:styleId="a5">
    <w:name w:val="Table Grid"/>
    <w:basedOn w:val="a1"/>
    <w:uiPriority w:val="59"/>
    <w:rsid w:val="00695A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rsid w:val="00ED12BC"/>
    <w:pPr>
      <w:spacing w:after="0" w:line="322" w:lineRule="exact"/>
      <w:ind w:firstLine="701"/>
      <w:jc w:val="both"/>
    </w:pPr>
    <w:rPr>
      <w:rFonts w:ascii="Times New Roman" w:eastAsia="Times New Roman" w:hAnsi="Times New Roman" w:cs="Times New Roman"/>
      <w:sz w:val="24"/>
      <w:szCs w:val="20"/>
    </w:rPr>
  </w:style>
  <w:style w:type="paragraph" w:customStyle="1" w:styleId="1">
    <w:name w:val="Без интервала1"/>
    <w:rsid w:val="007A01CE"/>
    <w:pPr>
      <w:spacing w:after="0" w:line="240" w:lineRule="auto"/>
    </w:pPr>
    <w:rPr>
      <w:rFonts w:ascii="Calibri" w:eastAsia="Times New Roman" w:hAnsi="Calibri" w:cs="Times New Roman"/>
    </w:rPr>
  </w:style>
  <w:style w:type="character" w:styleId="a6">
    <w:name w:val="Strong"/>
    <w:qFormat/>
    <w:rsid w:val="00DC414E"/>
    <w:rPr>
      <w:b/>
    </w:rPr>
  </w:style>
  <w:style w:type="paragraph" w:styleId="a7">
    <w:name w:val="header"/>
    <w:basedOn w:val="a"/>
    <w:link w:val="a8"/>
    <w:uiPriority w:val="99"/>
    <w:unhideWhenUsed/>
    <w:rsid w:val="00EA284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A284B"/>
  </w:style>
  <w:style w:type="paragraph" w:styleId="a9">
    <w:name w:val="footer"/>
    <w:basedOn w:val="a"/>
    <w:link w:val="aa"/>
    <w:uiPriority w:val="99"/>
    <w:unhideWhenUsed/>
    <w:rsid w:val="00EA284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A284B"/>
  </w:style>
  <w:style w:type="paragraph" w:customStyle="1" w:styleId="c6">
    <w:name w:val="c6"/>
    <w:basedOn w:val="a"/>
    <w:rsid w:val="00161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6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2650">
      <w:bodyDiv w:val="1"/>
      <w:marLeft w:val="0"/>
      <w:marRight w:val="0"/>
      <w:marTop w:val="0"/>
      <w:marBottom w:val="0"/>
      <w:divBdr>
        <w:top w:val="none" w:sz="0" w:space="0" w:color="auto"/>
        <w:left w:val="none" w:sz="0" w:space="0" w:color="auto"/>
        <w:bottom w:val="none" w:sz="0" w:space="0" w:color="auto"/>
        <w:right w:val="none" w:sz="0" w:space="0" w:color="auto"/>
      </w:divBdr>
    </w:div>
    <w:div w:id="355468115">
      <w:bodyDiv w:val="1"/>
      <w:marLeft w:val="0"/>
      <w:marRight w:val="0"/>
      <w:marTop w:val="0"/>
      <w:marBottom w:val="0"/>
      <w:divBdr>
        <w:top w:val="none" w:sz="0" w:space="0" w:color="auto"/>
        <w:left w:val="none" w:sz="0" w:space="0" w:color="auto"/>
        <w:bottom w:val="none" w:sz="0" w:space="0" w:color="auto"/>
        <w:right w:val="none" w:sz="0" w:space="0" w:color="auto"/>
      </w:divBdr>
      <w:divsChild>
        <w:div w:id="115804613">
          <w:marLeft w:val="0"/>
          <w:marRight w:val="0"/>
          <w:marTop w:val="0"/>
          <w:marBottom w:val="0"/>
          <w:divBdr>
            <w:top w:val="none" w:sz="0" w:space="0" w:color="auto"/>
            <w:left w:val="none" w:sz="0" w:space="0" w:color="auto"/>
            <w:bottom w:val="none" w:sz="0" w:space="0" w:color="auto"/>
            <w:right w:val="none" w:sz="0" w:space="0" w:color="auto"/>
          </w:divBdr>
        </w:div>
        <w:div w:id="1316952875">
          <w:marLeft w:val="0"/>
          <w:marRight w:val="0"/>
          <w:marTop w:val="0"/>
          <w:marBottom w:val="0"/>
          <w:divBdr>
            <w:top w:val="none" w:sz="0" w:space="0" w:color="auto"/>
            <w:left w:val="none" w:sz="0" w:space="0" w:color="auto"/>
            <w:bottom w:val="none" w:sz="0" w:space="0" w:color="auto"/>
            <w:right w:val="none" w:sz="0" w:space="0" w:color="auto"/>
          </w:divBdr>
        </w:div>
        <w:div w:id="1216428823">
          <w:marLeft w:val="0"/>
          <w:marRight w:val="0"/>
          <w:marTop w:val="0"/>
          <w:marBottom w:val="0"/>
          <w:divBdr>
            <w:top w:val="none" w:sz="0" w:space="0" w:color="auto"/>
            <w:left w:val="none" w:sz="0" w:space="0" w:color="auto"/>
            <w:bottom w:val="none" w:sz="0" w:space="0" w:color="auto"/>
            <w:right w:val="none" w:sz="0" w:space="0" w:color="auto"/>
          </w:divBdr>
        </w:div>
        <w:div w:id="1758480732">
          <w:marLeft w:val="0"/>
          <w:marRight w:val="0"/>
          <w:marTop w:val="0"/>
          <w:marBottom w:val="0"/>
          <w:divBdr>
            <w:top w:val="none" w:sz="0" w:space="0" w:color="auto"/>
            <w:left w:val="none" w:sz="0" w:space="0" w:color="auto"/>
            <w:bottom w:val="none" w:sz="0" w:space="0" w:color="auto"/>
            <w:right w:val="none" w:sz="0" w:space="0" w:color="auto"/>
          </w:divBdr>
        </w:div>
        <w:div w:id="1970472466">
          <w:marLeft w:val="0"/>
          <w:marRight w:val="0"/>
          <w:marTop w:val="0"/>
          <w:marBottom w:val="0"/>
          <w:divBdr>
            <w:top w:val="none" w:sz="0" w:space="0" w:color="auto"/>
            <w:left w:val="none" w:sz="0" w:space="0" w:color="auto"/>
            <w:bottom w:val="none" w:sz="0" w:space="0" w:color="auto"/>
            <w:right w:val="none" w:sz="0" w:space="0" w:color="auto"/>
          </w:divBdr>
        </w:div>
        <w:div w:id="1514102961">
          <w:marLeft w:val="0"/>
          <w:marRight w:val="0"/>
          <w:marTop w:val="0"/>
          <w:marBottom w:val="0"/>
          <w:divBdr>
            <w:top w:val="none" w:sz="0" w:space="0" w:color="auto"/>
            <w:left w:val="none" w:sz="0" w:space="0" w:color="auto"/>
            <w:bottom w:val="none" w:sz="0" w:space="0" w:color="auto"/>
            <w:right w:val="none" w:sz="0" w:space="0" w:color="auto"/>
          </w:divBdr>
        </w:div>
        <w:div w:id="116147645">
          <w:marLeft w:val="0"/>
          <w:marRight w:val="0"/>
          <w:marTop w:val="0"/>
          <w:marBottom w:val="0"/>
          <w:divBdr>
            <w:top w:val="none" w:sz="0" w:space="0" w:color="auto"/>
            <w:left w:val="none" w:sz="0" w:space="0" w:color="auto"/>
            <w:bottom w:val="none" w:sz="0" w:space="0" w:color="auto"/>
            <w:right w:val="none" w:sz="0" w:space="0" w:color="auto"/>
          </w:divBdr>
        </w:div>
        <w:div w:id="1933320632">
          <w:marLeft w:val="0"/>
          <w:marRight w:val="0"/>
          <w:marTop w:val="0"/>
          <w:marBottom w:val="0"/>
          <w:divBdr>
            <w:top w:val="none" w:sz="0" w:space="0" w:color="auto"/>
            <w:left w:val="none" w:sz="0" w:space="0" w:color="auto"/>
            <w:bottom w:val="none" w:sz="0" w:space="0" w:color="auto"/>
            <w:right w:val="none" w:sz="0" w:space="0" w:color="auto"/>
          </w:divBdr>
        </w:div>
        <w:div w:id="799111025">
          <w:marLeft w:val="0"/>
          <w:marRight w:val="0"/>
          <w:marTop w:val="0"/>
          <w:marBottom w:val="0"/>
          <w:divBdr>
            <w:top w:val="none" w:sz="0" w:space="0" w:color="auto"/>
            <w:left w:val="none" w:sz="0" w:space="0" w:color="auto"/>
            <w:bottom w:val="none" w:sz="0" w:space="0" w:color="auto"/>
            <w:right w:val="none" w:sz="0" w:space="0" w:color="auto"/>
          </w:divBdr>
        </w:div>
        <w:div w:id="1716805636">
          <w:marLeft w:val="0"/>
          <w:marRight w:val="0"/>
          <w:marTop w:val="0"/>
          <w:marBottom w:val="0"/>
          <w:divBdr>
            <w:top w:val="none" w:sz="0" w:space="0" w:color="auto"/>
            <w:left w:val="none" w:sz="0" w:space="0" w:color="auto"/>
            <w:bottom w:val="none" w:sz="0" w:space="0" w:color="auto"/>
            <w:right w:val="none" w:sz="0" w:space="0" w:color="auto"/>
          </w:divBdr>
        </w:div>
        <w:div w:id="721756284">
          <w:marLeft w:val="0"/>
          <w:marRight w:val="0"/>
          <w:marTop w:val="0"/>
          <w:marBottom w:val="0"/>
          <w:divBdr>
            <w:top w:val="none" w:sz="0" w:space="0" w:color="auto"/>
            <w:left w:val="none" w:sz="0" w:space="0" w:color="auto"/>
            <w:bottom w:val="none" w:sz="0" w:space="0" w:color="auto"/>
            <w:right w:val="none" w:sz="0" w:space="0" w:color="auto"/>
          </w:divBdr>
        </w:div>
        <w:div w:id="1416782733">
          <w:marLeft w:val="0"/>
          <w:marRight w:val="0"/>
          <w:marTop w:val="0"/>
          <w:marBottom w:val="0"/>
          <w:divBdr>
            <w:top w:val="none" w:sz="0" w:space="0" w:color="auto"/>
            <w:left w:val="none" w:sz="0" w:space="0" w:color="auto"/>
            <w:bottom w:val="none" w:sz="0" w:space="0" w:color="auto"/>
            <w:right w:val="none" w:sz="0" w:space="0" w:color="auto"/>
          </w:divBdr>
        </w:div>
        <w:div w:id="915941672">
          <w:marLeft w:val="0"/>
          <w:marRight w:val="0"/>
          <w:marTop w:val="0"/>
          <w:marBottom w:val="0"/>
          <w:divBdr>
            <w:top w:val="none" w:sz="0" w:space="0" w:color="auto"/>
            <w:left w:val="none" w:sz="0" w:space="0" w:color="auto"/>
            <w:bottom w:val="none" w:sz="0" w:space="0" w:color="auto"/>
            <w:right w:val="none" w:sz="0" w:space="0" w:color="auto"/>
          </w:divBdr>
        </w:div>
        <w:div w:id="9911563">
          <w:marLeft w:val="0"/>
          <w:marRight w:val="0"/>
          <w:marTop w:val="0"/>
          <w:marBottom w:val="0"/>
          <w:divBdr>
            <w:top w:val="none" w:sz="0" w:space="0" w:color="auto"/>
            <w:left w:val="none" w:sz="0" w:space="0" w:color="auto"/>
            <w:bottom w:val="none" w:sz="0" w:space="0" w:color="auto"/>
            <w:right w:val="none" w:sz="0" w:space="0" w:color="auto"/>
          </w:divBdr>
        </w:div>
        <w:div w:id="1473524084">
          <w:marLeft w:val="0"/>
          <w:marRight w:val="0"/>
          <w:marTop w:val="0"/>
          <w:marBottom w:val="0"/>
          <w:divBdr>
            <w:top w:val="none" w:sz="0" w:space="0" w:color="auto"/>
            <w:left w:val="none" w:sz="0" w:space="0" w:color="auto"/>
            <w:bottom w:val="none" w:sz="0" w:space="0" w:color="auto"/>
            <w:right w:val="none" w:sz="0" w:space="0" w:color="auto"/>
          </w:divBdr>
        </w:div>
        <w:div w:id="1326978592">
          <w:marLeft w:val="0"/>
          <w:marRight w:val="0"/>
          <w:marTop w:val="0"/>
          <w:marBottom w:val="0"/>
          <w:divBdr>
            <w:top w:val="none" w:sz="0" w:space="0" w:color="auto"/>
            <w:left w:val="none" w:sz="0" w:space="0" w:color="auto"/>
            <w:bottom w:val="none" w:sz="0" w:space="0" w:color="auto"/>
            <w:right w:val="none" w:sz="0" w:space="0" w:color="auto"/>
          </w:divBdr>
        </w:div>
        <w:div w:id="1276017279">
          <w:marLeft w:val="0"/>
          <w:marRight w:val="0"/>
          <w:marTop w:val="0"/>
          <w:marBottom w:val="0"/>
          <w:divBdr>
            <w:top w:val="none" w:sz="0" w:space="0" w:color="auto"/>
            <w:left w:val="none" w:sz="0" w:space="0" w:color="auto"/>
            <w:bottom w:val="none" w:sz="0" w:space="0" w:color="auto"/>
            <w:right w:val="none" w:sz="0" w:space="0" w:color="auto"/>
          </w:divBdr>
        </w:div>
        <w:div w:id="79568612">
          <w:marLeft w:val="0"/>
          <w:marRight w:val="0"/>
          <w:marTop w:val="0"/>
          <w:marBottom w:val="0"/>
          <w:divBdr>
            <w:top w:val="none" w:sz="0" w:space="0" w:color="auto"/>
            <w:left w:val="none" w:sz="0" w:space="0" w:color="auto"/>
            <w:bottom w:val="none" w:sz="0" w:space="0" w:color="auto"/>
            <w:right w:val="none" w:sz="0" w:space="0" w:color="auto"/>
          </w:divBdr>
        </w:div>
        <w:div w:id="847673208">
          <w:marLeft w:val="0"/>
          <w:marRight w:val="0"/>
          <w:marTop w:val="0"/>
          <w:marBottom w:val="0"/>
          <w:divBdr>
            <w:top w:val="none" w:sz="0" w:space="0" w:color="auto"/>
            <w:left w:val="none" w:sz="0" w:space="0" w:color="auto"/>
            <w:bottom w:val="none" w:sz="0" w:space="0" w:color="auto"/>
            <w:right w:val="none" w:sz="0" w:space="0" w:color="auto"/>
          </w:divBdr>
        </w:div>
        <w:div w:id="1358046300">
          <w:marLeft w:val="0"/>
          <w:marRight w:val="0"/>
          <w:marTop w:val="0"/>
          <w:marBottom w:val="0"/>
          <w:divBdr>
            <w:top w:val="none" w:sz="0" w:space="0" w:color="auto"/>
            <w:left w:val="none" w:sz="0" w:space="0" w:color="auto"/>
            <w:bottom w:val="none" w:sz="0" w:space="0" w:color="auto"/>
            <w:right w:val="none" w:sz="0" w:space="0" w:color="auto"/>
          </w:divBdr>
        </w:div>
        <w:div w:id="1724329063">
          <w:marLeft w:val="0"/>
          <w:marRight w:val="0"/>
          <w:marTop w:val="0"/>
          <w:marBottom w:val="0"/>
          <w:divBdr>
            <w:top w:val="none" w:sz="0" w:space="0" w:color="auto"/>
            <w:left w:val="none" w:sz="0" w:space="0" w:color="auto"/>
            <w:bottom w:val="none" w:sz="0" w:space="0" w:color="auto"/>
            <w:right w:val="none" w:sz="0" w:space="0" w:color="auto"/>
          </w:divBdr>
        </w:div>
        <w:div w:id="294797223">
          <w:marLeft w:val="0"/>
          <w:marRight w:val="0"/>
          <w:marTop w:val="0"/>
          <w:marBottom w:val="0"/>
          <w:divBdr>
            <w:top w:val="none" w:sz="0" w:space="0" w:color="auto"/>
            <w:left w:val="none" w:sz="0" w:space="0" w:color="auto"/>
            <w:bottom w:val="none" w:sz="0" w:space="0" w:color="auto"/>
            <w:right w:val="none" w:sz="0" w:space="0" w:color="auto"/>
          </w:divBdr>
        </w:div>
        <w:div w:id="204029846">
          <w:marLeft w:val="0"/>
          <w:marRight w:val="0"/>
          <w:marTop w:val="0"/>
          <w:marBottom w:val="0"/>
          <w:divBdr>
            <w:top w:val="none" w:sz="0" w:space="0" w:color="auto"/>
            <w:left w:val="none" w:sz="0" w:space="0" w:color="auto"/>
            <w:bottom w:val="none" w:sz="0" w:space="0" w:color="auto"/>
            <w:right w:val="none" w:sz="0" w:space="0" w:color="auto"/>
          </w:divBdr>
        </w:div>
        <w:div w:id="1773471756">
          <w:marLeft w:val="0"/>
          <w:marRight w:val="0"/>
          <w:marTop w:val="0"/>
          <w:marBottom w:val="0"/>
          <w:divBdr>
            <w:top w:val="none" w:sz="0" w:space="0" w:color="auto"/>
            <w:left w:val="none" w:sz="0" w:space="0" w:color="auto"/>
            <w:bottom w:val="none" w:sz="0" w:space="0" w:color="auto"/>
            <w:right w:val="none" w:sz="0" w:space="0" w:color="auto"/>
          </w:divBdr>
        </w:div>
        <w:div w:id="1015378555">
          <w:marLeft w:val="0"/>
          <w:marRight w:val="0"/>
          <w:marTop w:val="0"/>
          <w:marBottom w:val="0"/>
          <w:divBdr>
            <w:top w:val="none" w:sz="0" w:space="0" w:color="auto"/>
            <w:left w:val="none" w:sz="0" w:space="0" w:color="auto"/>
            <w:bottom w:val="none" w:sz="0" w:space="0" w:color="auto"/>
            <w:right w:val="none" w:sz="0" w:space="0" w:color="auto"/>
          </w:divBdr>
        </w:div>
        <w:div w:id="13922454">
          <w:marLeft w:val="0"/>
          <w:marRight w:val="0"/>
          <w:marTop w:val="0"/>
          <w:marBottom w:val="0"/>
          <w:divBdr>
            <w:top w:val="none" w:sz="0" w:space="0" w:color="auto"/>
            <w:left w:val="none" w:sz="0" w:space="0" w:color="auto"/>
            <w:bottom w:val="none" w:sz="0" w:space="0" w:color="auto"/>
            <w:right w:val="none" w:sz="0" w:space="0" w:color="auto"/>
          </w:divBdr>
        </w:div>
        <w:div w:id="1300765838">
          <w:marLeft w:val="0"/>
          <w:marRight w:val="0"/>
          <w:marTop w:val="0"/>
          <w:marBottom w:val="0"/>
          <w:divBdr>
            <w:top w:val="none" w:sz="0" w:space="0" w:color="auto"/>
            <w:left w:val="none" w:sz="0" w:space="0" w:color="auto"/>
            <w:bottom w:val="none" w:sz="0" w:space="0" w:color="auto"/>
            <w:right w:val="none" w:sz="0" w:space="0" w:color="auto"/>
          </w:divBdr>
        </w:div>
        <w:div w:id="157698598">
          <w:marLeft w:val="0"/>
          <w:marRight w:val="0"/>
          <w:marTop w:val="0"/>
          <w:marBottom w:val="0"/>
          <w:divBdr>
            <w:top w:val="none" w:sz="0" w:space="0" w:color="auto"/>
            <w:left w:val="none" w:sz="0" w:space="0" w:color="auto"/>
            <w:bottom w:val="none" w:sz="0" w:space="0" w:color="auto"/>
            <w:right w:val="none" w:sz="0" w:space="0" w:color="auto"/>
          </w:divBdr>
        </w:div>
        <w:div w:id="664404008">
          <w:marLeft w:val="0"/>
          <w:marRight w:val="0"/>
          <w:marTop w:val="0"/>
          <w:marBottom w:val="0"/>
          <w:divBdr>
            <w:top w:val="none" w:sz="0" w:space="0" w:color="auto"/>
            <w:left w:val="none" w:sz="0" w:space="0" w:color="auto"/>
            <w:bottom w:val="none" w:sz="0" w:space="0" w:color="auto"/>
            <w:right w:val="none" w:sz="0" w:space="0" w:color="auto"/>
          </w:divBdr>
        </w:div>
        <w:div w:id="393354532">
          <w:marLeft w:val="0"/>
          <w:marRight w:val="0"/>
          <w:marTop w:val="0"/>
          <w:marBottom w:val="0"/>
          <w:divBdr>
            <w:top w:val="none" w:sz="0" w:space="0" w:color="auto"/>
            <w:left w:val="none" w:sz="0" w:space="0" w:color="auto"/>
            <w:bottom w:val="none" w:sz="0" w:space="0" w:color="auto"/>
            <w:right w:val="none" w:sz="0" w:space="0" w:color="auto"/>
          </w:divBdr>
        </w:div>
        <w:div w:id="2018800049">
          <w:marLeft w:val="0"/>
          <w:marRight w:val="0"/>
          <w:marTop w:val="0"/>
          <w:marBottom w:val="0"/>
          <w:divBdr>
            <w:top w:val="none" w:sz="0" w:space="0" w:color="auto"/>
            <w:left w:val="none" w:sz="0" w:space="0" w:color="auto"/>
            <w:bottom w:val="none" w:sz="0" w:space="0" w:color="auto"/>
            <w:right w:val="none" w:sz="0" w:space="0" w:color="auto"/>
          </w:divBdr>
        </w:div>
        <w:div w:id="758211452">
          <w:marLeft w:val="0"/>
          <w:marRight w:val="0"/>
          <w:marTop w:val="0"/>
          <w:marBottom w:val="0"/>
          <w:divBdr>
            <w:top w:val="none" w:sz="0" w:space="0" w:color="auto"/>
            <w:left w:val="none" w:sz="0" w:space="0" w:color="auto"/>
            <w:bottom w:val="none" w:sz="0" w:space="0" w:color="auto"/>
            <w:right w:val="none" w:sz="0" w:space="0" w:color="auto"/>
          </w:divBdr>
        </w:div>
        <w:div w:id="1087386634">
          <w:marLeft w:val="0"/>
          <w:marRight w:val="0"/>
          <w:marTop w:val="0"/>
          <w:marBottom w:val="0"/>
          <w:divBdr>
            <w:top w:val="none" w:sz="0" w:space="0" w:color="auto"/>
            <w:left w:val="none" w:sz="0" w:space="0" w:color="auto"/>
            <w:bottom w:val="none" w:sz="0" w:space="0" w:color="auto"/>
            <w:right w:val="none" w:sz="0" w:space="0" w:color="auto"/>
          </w:divBdr>
        </w:div>
        <w:div w:id="2104034824">
          <w:marLeft w:val="0"/>
          <w:marRight w:val="0"/>
          <w:marTop w:val="0"/>
          <w:marBottom w:val="0"/>
          <w:divBdr>
            <w:top w:val="none" w:sz="0" w:space="0" w:color="auto"/>
            <w:left w:val="none" w:sz="0" w:space="0" w:color="auto"/>
            <w:bottom w:val="none" w:sz="0" w:space="0" w:color="auto"/>
            <w:right w:val="none" w:sz="0" w:space="0" w:color="auto"/>
          </w:divBdr>
        </w:div>
        <w:div w:id="1770931427">
          <w:marLeft w:val="0"/>
          <w:marRight w:val="0"/>
          <w:marTop w:val="0"/>
          <w:marBottom w:val="0"/>
          <w:divBdr>
            <w:top w:val="none" w:sz="0" w:space="0" w:color="auto"/>
            <w:left w:val="none" w:sz="0" w:space="0" w:color="auto"/>
            <w:bottom w:val="none" w:sz="0" w:space="0" w:color="auto"/>
            <w:right w:val="none" w:sz="0" w:space="0" w:color="auto"/>
          </w:divBdr>
        </w:div>
        <w:div w:id="1414669830">
          <w:marLeft w:val="0"/>
          <w:marRight w:val="0"/>
          <w:marTop w:val="0"/>
          <w:marBottom w:val="0"/>
          <w:divBdr>
            <w:top w:val="none" w:sz="0" w:space="0" w:color="auto"/>
            <w:left w:val="none" w:sz="0" w:space="0" w:color="auto"/>
            <w:bottom w:val="none" w:sz="0" w:space="0" w:color="auto"/>
            <w:right w:val="none" w:sz="0" w:space="0" w:color="auto"/>
          </w:divBdr>
        </w:div>
        <w:div w:id="1364676637">
          <w:marLeft w:val="0"/>
          <w:marRight w:val="0"/>
          <w:marTop w:val="0"/>
          <w:marBottom w:val="0"/>
          <w:divBdr>
            <w:top w:val="none" w:sz="0" w:space="0" w:color="auto"/>
            <w:left w:val="none" w:sz="0" w:space="0" w:color="auto"/>
            <w:bottom w:val="none" w:sz="0" w:space="0" w:color="auto"/>
            <w:right w:val="none" w:sz="0" w:space="0" w:color="auto"/>
          </w:divBdr>
        </w:div>
        <w:div w:id="230965331">
          <w:marLeft w:val="0"/>
          <w:marRight w:val="0"/>
          <w:marTop w:val="0"/>
          <w:marBottom w:val="0"/>
          <w:divBdr>
            <w:top w:val="none" w:sz="0" w:space="0" w:color="auto"/>
            <w:left w:val="none" w:sz="0" w:space="0" w:color="auto"/>
            <w:bottom w:val="none" w:sz="0" w:space="0" w:color="auto"/>
            <w:right w:val="none" w:sz="0" w:space="0" w:color="auto"/>
          </w:divBdr>
        </w:div>
        <w:div w:id="1474709978">
          <w:marLeft w:val="0"/>
          <w:marRight w:val="0"/>
          <w:marTop w:val="0"/>
          <w:marBottom w:val="0"/>
          <w:divBdr>
            <w:top w:val="none" w:sz="0" w:space="0" w:color="auto"/>
            <w:left w:val="none" w:sz="0" w:space="0" w:color="auto"/>
            <w:bottom w:val="none" w:sz="0" w:space="0" w:color="auto"/>
            <w:right w:val="none" w:sz="0" w:space="0" w:color="auto"/>
          </w:divBdr>
        </w:div>
        <w:div w:id="1170559173">
          <w:marLeft w:val="0"/>
          <w:marRight w:val="0"/>
          <w:marTop w:val="0"/>
          <w:marBottom w:val="0"/>
          <w:divBdr>
            <w:top w:val="none" w:sz="0" w:space="0" w:color="auto"/>
            <w:left w:val="none" w:sz="0" w:space="0" w:color="auto"/>
            <w:bottom w:val="none" w:sz="0" w:space="0" w:color="auto"/>
            <w:right w:val="none" w:sz="0" w:space="0" w:color="auto"/>
          </w:divBdr>
        </w:div>
        <w:div w:id="691297909">
          <w:marLeft w:val="0"/>
          <w:marRight w:val="0"/>
          <w:marTop w:val="0"/>
          <w:marBottom w:val="0"/>
          <w:divBdr>
            <w:top w:val="none" w:sz="0" w:space="0" w:color="auto"/>
            <w:left w:val="none" w:sz="0" w:space="0" w:color="auto"/>
            <w:bottom w:val="none" w:sz="0" w:space="0" w:color="auto"/>
            <w:right w:val="none" w:sz="0" w:space="0" w:color="auto"/>
          </w:divBdr>
        </w:div>
        <w:div w:id="1345940000">
          <w:marLeft w:val="0"/>
          <w:marRight w:val="0"/>
          <w:marTop w:val="0"/>
          <w:marBottom w:val="0"/>
          <w:divBdr>
            <w:top w:val="none" w:sz="0" w:space="0" w:color="auto"/>
            <w:left w:val="none" w:sz="0" w:space="0" w:color="auto"/>
            <w:bottom w:val="none" w:sz="0" w:space="0" w:color="auto"/>
            <w:right w:val="none" w:sz="0" w:space="0" w:color="auto"/>
          </w:divBdr>
        </w:div>
        <w:div w:id="1905946990">
          <w:marLeft w:val="0"/>
          <w:marRight w:val="0"/>
          <w:marTop w:val="0"/>
          <w:marBottom w:val="0"/>
          <w:divBdr>
            <w:top w:val="none" w:sz="0" w:space="0" w:color="auto"/>
            <w:left w:val="none" w:sz="0" w:space="0" w:color="auto"/>
            <w:bottom w:val="none" w:sz="0" w:space="0" w:color="auto"/>
            <w:right w:val="none" w:sz="0" w:space="0" w:color="auto"/>
          </w:divBdr>
        </w:div>
        <w:div w:id="803351397">
          <w:marLeft w:val="0"/>
          <w:marRight w:val="0"/>
          <w:marTop w:val="0"/>
          <w:marBottom w:val="0"/>
          <w:divBdr>
            <w:top w:val="none" w:sz="0" w:space="0" w:color="auto"/>
            <w:left w:val="none" w:sz="0" w:space="0" w:color="auto"/>
            <w:bottom w:val="none" w:sz="0" w:space="0" w:color="auto"/>
            <w:right w:val="none" w:sz="0" w:space="0" w:color="auto"/>
          </w:divBdr>
        </w:div>
        <w:div w:id="1174805085">
          <w:marLeft w:val="0"/>
          <w:marRight w:val="0"/>
          <w:marTop w:val="0"/>
          <w:marBottom w:val="0"/>
          <w:divBdr>
            <w:top w:val="none" w:sz="0" w:space="0" w:color="auto"/>
            <w:left w:val="none" w:sz="0" w:space="0" w:color="auto"/>
            <w:bottom w:val="none" w:sz="0" w:space="0" w:color="auto"/>
            <w:right w:val="none" w:sz="0" w:space="0" w:color="auto"/>
          </w:divBdr>
        </w:div>
        <w:div w:id="1892305052">
          <w:marLeft w:val="0"/>
          <w:marRight w:val="0"/>
          <w:marTop w:val="0"/>
          <w:marBottom w:val="0"/>
          <w:divBdr>
            <w:top w:val="none" w:sz="0" w:space="0" w:color="auto"/>
            <w:left w:val="none" w:sz="0" w:space="0" w:color="auto"/>
            <w:bottom w:val="none" w:sz="0" w:space="0" w:color="auto"/>
            <w:right w:val="none" w:sz="0" w:space="0" w:color="auto"/>
          </w:divBdr>
        </w:div>
        <w:div w:id="876043511">
          <w:marLeft w:val="0"/>
          <w:marRight w:val="0"/>
          <w:marTop w:val="0"/>
          <w:marBottom w:val="0"/>
          <w:divBdr>
            <w:top w:val="none" w:sz="0" w:space="0" w:color="auto"/>
            <w:left w:val="none" w:sz="0" w:space="0" w:color="auto"/>
            <w:bottom w:val="none" w:sz="0" w:space="0" w:color="auto"/>
            <w:right w:val="none" w:sz="0" w:space="0" w:color="auto"/>
          </w:divBdr>
        </w:div>
        <w:div w:id="196310059">
          <w:marLeft w:val="0"/>
          <w:marRight w:val="0"/>
          <w:marTop w:val="0"/>
          <w:marBottom w:val="0"/>
          <w:divBdr>
            <w:top w:val="none" w:sz="0" w:space="0" w:color="auto"/>
            <w:left w:val="none" w:sz="0" w:space="0" w:color="auto"/>
            <w:bottom w:val="none" w:sz="0" w:space="0" w:color="auto"/>
            <w:right w:val="none" w:sz="0" w:space="0" w:color="auto"/>
          </w:divBdr>
        </w:div>
        <w:div w:id="1096511597">
          <w:marLeft w:val="0"/>
          <w:marRight w:val="0"/>
          <w:marTop w:val="0"/>
          <w:marBottom w:val="0"/>
          <w:divBdr>
            <w:top w:val="none" w:sz="0" w:space="0" w:color="auto"/>
            <w:left w:val="none" w:sz="0" w:space="0" w:color="auto"/>
            <w:bottom w:val="none" w:sz="0" w:space="0" w:color="auto"/>
            <w:right w:val="none" w:sz="0" w:space="0" w:color="auto"/>
          </w:divBdr>
        </w:div>
        <w:div w:id="823205658">
          <w:marLeft w:val="0"/>
          <w:marRight w:val="0"/>
          <w:marTop w:val="0"/>
          <w:marBottom w:val="0"/>
          <w:divBdr>
            <w:top w:val="none" w:sz="0" w:space="0" w:color="auto"/>
            <w:left w:val="none" w:sz="0" w:space="0" w:color="auto"/>
            <w:bottom w:val="none" w:sz="0" w:space="0" w:color="auto"/>
            <w:right w:val="none" w:sz="0" w:space="0" w:color="auto"/>
          </w:divBdr>
        </w:div>
        <w:div w:id="1100948893">
          <w:marLeft w:val="0"/>
          <w:marRight w:val="0"/>
          <w:marTop w:val="0"/>
          <w:marBottom w:val="0"/>
          <w:divBdr>
            <w:top w:val="none" w:sz="0" w:space="0" w:color="auto"/>
            <w:left w:val="none" w:sz="0" w:space="0" w:color="auto"/>
            <w:bottom w:val="none" w:sz="0" w:space="0" w:color="auto"/>
            <w:right w:val="none" w:sz="0" w:space="0" w:color="auto"/>
          </w:divBdr>
        </w:div>
      </w:divsChild>
    </w:div>
    <w:div w:id="715813999">
      <w:bodyDiv w:val="1"/>
      <w:marLeft w:val="0"/>
      <w:marRight w:val="0"/>
      <w:marTop w:val="0"/>
      <w:marBottom w:val="0"/>
      <w:divBdr>
        <w:top w:val="none" w:sz="0" w:space="0" w:color="auto"/>
        <w:left w:val="none" w:sz="0" w:space="0" w:color="auto"/>
        <w:bottom w:val="none" w:sz="0" w:space="0" w:color="auto"/>
        <w:right w:val="none" w:sz="0" w:space="0" w:color="auto"/>
      </w:divBdr>
    </w:div>
    <w:div w:id="1117598600">
      <w:bodyDiv w:val="1"/>
      <w:marLeft w:val="0"/>
      <w:marRight w:val="0"/>
      <w:marTop w:val="0"/>
      <w:marBottom w:val="0"/>
      <w:divBdr>
        <w:top w:val="none" w:sz="0" w:space="0" w:color="auto"/>
        <w:left w:val="none" w:sz="0" w:space="0" w:color="auto"/>
        <w:bottom w:val="none" w:sz="0" w:space="0" w:color="auto"/>
        <w:right w:val="none" w:sz="0" w:space="0" w:color="auto"/>
      </w:divBdr>
    </w:div>
    <w:div w:id="1192034646">
      <w:bodyDiv w:val="1"/>
      <w:marLeft w:val="0"/>
      <w:marRight w:val="0"/>
      <w:marTop w:val="0"/>
      <w:marBottom w:val="0"/>
      <w:divBdr>
        <w:top w:val="none" w:sz="0" w:space="0" w:color="auto"/>
        <w:left w:val="none" w:sz="0" w:space="0" w:color="auto"/>
        <w:bottom w:val="none" w:sz="0" w:space="0" w:color="auto"/>
        <w:right w:val="none" w:sz="0" w:space="0" w:color="auto"/>
      </w:divBdr>
    </w:div>
    <w:div w:id="1213271233">
      <w:bodyDiv w:val="1"/>
      <w:marLeft w:val="0"/>
      <w:marRight w:val="0"/>
      <w:marTop w:val="0"/>
      <w:marBottom w:val="0"/>
      <w:divBdr>
        <w:top w:val="none" w:sz="0" w:space="0" w:color="auto"/>
        <w:left w:val="none" w:sz="0" w:space="0" w:color="auto"/>
        <w:bottom w:val="none" w:sz="0" w:space="0" w:color="auto"/>
        <w:right w:val="none" w:sz="0" w:space="0" w:color="auto"/>
      </w:divBdr>
    </w:div>
    <w:div w:id="1419911467">
      <w:bodyDiv w:val="1"/>
      <w:marLeft w:val="0"/>
      <w:marRight w:val="0"/>
      <w:marTop w:val="0"/>
      <w:marBottom w:val="0"/>
      <w:divBdr>
        <w:top w:val="none" w:sz="0" w:space="0" w:color="auto"/>
        <w:left w:val="none" w:sz="0" w:space="0" w:color="auto"/>
        <w:bottom w:val="none" w:sz="0" w:space="0" w:color="auto"/>
        <w:right w:val="none" w:sz="0" w:space="0" w:color="auto"/>
      </w:divBdr>
    </w:div>
    <w:div w:id="1470853294">
      <w:bodyDiv w:val="1"/>
      <w:marLeft w:val="0"/>
      <w:marRight w:val="0"/>
      <w:marTop w:val="0"/>
      <w:marBottom w:val="0"/>
      <w:divBdr>
        <w:top w:val="none" w:sz="0" w:space="0" w:color="auto"/>
        <w:left w:val="none" w:sz="0" w:space="0" w:color="auto"/>
        <w:bottom w:val="none" w:sz="0" w:space="0" w:color="auto"/>
        <w:right w:val="none" w:sz="0" w:space="0" w:color="auto"/>
      </w:divBdr>
    </w:div>
    <w:div w:id="1514878332">
      <w:bodyDiv w:val="1"/>
      <w:marLeft w:val="0"/>
      <w:marRight w:val="0"/>
      <w:marTop w:val="0"/>
      <w:marBottom w:val="0"/>
      <w:divBdr>
        <w:top w:val="none" w:sz="0" w:space="0" w:color="auto"/>
        <w:left w:val="none" w:sz="0" w:space="0" w:color="auto"/>
        <w:bottom w:val="none" w:sz="0" w:space="0" w:color="auto"/>
        <w:right w:val="none" w:sz="0" w:space="0" w:color="auto"/>
      </w:divBdr>
      <w:divsChild>
        <w:div w:id="1651326748">
          <w:marLeft w:val="0"/>
          <w:marRight w:val="0"/>
          <w:marTop w:val="0"/>
          <w:marBottom w:val="0"/>
          <w:divBdr>
            <w:top w:val="none" w:sz="0" w:space="0" w:color="auto"/>
            <w:left w:val="none" w:sz="0" w:space="0" w:color="auto"/>
            <w:bottom w:val="none" w:sz="0" w:space="0" w:color="auto"/>
            <w:right w:val="none" w:sz="0" w:space="0" w:color="auto"/>
          </w:divBdr>
        </w:div>
        <w:div w:id="556939667">
          <w:marLeft w:val="0"/>
          <w:marRight w:val="0"/>
          <w:marTop w:val="0"/>
          <w:marBottom w:val="0"/>
          <w:divBdr>
            <w:top w:val="none" w:sz="0" w:space="0" w:color="auto"/>
            <w:left w:val="none" w:sz="0" w:space="0" w:color="auto"/>
            <w:bottom w:val="none" w:sz="0" w:space="0" w:color="auto"/>
            <w:right w:val="none" w:sz="0" w:space="0" w:color="auto"/>
          </w:divBdr>
        </w:div>
        <w:div w:id="1660882328">
          <w:marLeft w:val="0"/>
          <w:marRight w:val="0"/>
          <w:marTop w:val="0"/>
          <w:marBottom w:val="0"/>
          <w:divBdr>
            <w:top w:val="none" w:sz="0" w:space="0" w:color="auto"/>
            <w:left w:val="none" w:sz="0" w:space="0" w:color="auto"/>
            <w:bottom w:val="none" w:sz="0" w:space="0" w:color="auto"/>
            <w:right w:val="none" w:sz="0" w:space="0" w:color="auto"/>
          </w:divBdr>
        </w:div>
        <w:div w:id="390732897">
          <w:marLeft w:val="0"/>
          <w:marRight w:val="0"/>
          <w:marTop w:val="0"/>
          <w:marBottom w:val="0"/>
          <w:divBdr>
            <w:top w:val="none" w:sz="0" w:space="0" w:color="auto"/>
            <w:left w:val="none" w:sz="0" w:space="0" w:color="auto"/>
            <w:bottom w:val="none" w:sz="0" w:space="0" w:color="auto"/>
            <w:right w:val="none" w:sz="0" w:space="0" w:color="auto"/>
          </w:divBdr>
        </w:div>
        <w:div w:id="1078133274">
          <w:marLeft w:val="0"/>
          <w:marRight w:val="0"/>
          <w:marTop w:val="0"/>
          <w:marBottom w:val="0"/>
          <w:divBdr>
            <w:top w:val="none" w:sz="0" w:space="0" w:color="auto"/>
            <w:left w:val="none" w:sz="0" w:space="0" w:color="auto"/>
            <w:bottom w:val="none" w:sz="0" w:space="0" w:color="auto"/>
            <w:right w:val="none" w:sz="0" w:space="0" w:color="auto"/>
          </w:divBdr>
        </w:div>
        <w:div w:id="791481175">
          <w:marLeft w:val="0"/>
          <w:marRight w:val="0"/>
          <w:marTop w:val="0"/>
          <w:marBottom w:val="0"/>
          <w:divBdr>
            <w:top w:val="none" w:sz="0" w:space="0" w:color="auto"/>
            <w:left w:val="none" w:sz="0" w:space="0" w:color="auto"/>
            <w:bottom w:val="none" w:sz="0" w:space="0" w:color="auto"/>
            <w:right w:val="none" w:sz="0" w:space="0" w:color="auto"/>
          </w:divBdr>
        </w:div>
        <w:div w:id="295912649">
          <w:marLeft w:val="0"/>
          <w:marRight w:val="0"/>
          <w:marTop w:val="0"/>
          <w:marBottom w:val="0"/>
          <w:divBdr>
            <w:top w:val="none" w:sz="0" w:space="0" w:color="auto"/>
            <w:left w:val="none" w:sz="0" w:space="0" w:color="auto"/>
            <w:bottom w:val="none" w:sz="0" w:space="0" w:color="auto"/>
            <w:right w:val="none" w:sz="0" w:space="0" w:color="auto"/>
          </w:divBdr>
        </w:div>
        <w:div w:id="1641377763">
          <w:marLeft w:val="0"/>
          <w:marRight w:val="0"/>
          <w:marTop w:val="0"/>
          <w:marBottom w:val="0"/>
          <w:divBdr>
            <w:top w:val="none" w:sz="0" w:space="0" w:color="auto"/>
            <w:left w:val="none" w:sz="0" w:space="0" w:color="auto"/>
            <w:bottom w:val="none" w:sz="0" w:space="0" w:color="auto"/>
            <w:right w:val="none" w:sz="0" w:space="0" w:color="auto"/>
          </w:divBdr>
        </w:div>
        <w:div w:id="195899212">
          <w:marLeft w:val="0"/>
          <w:marRight w:val="0"/>
          <w:marTop w:val="0"/>
          <w:marBottom w:val="0"/>
          <w:divBdr>
            <w:top w:val="none" w:sz="0" w:space="0" w:color="auto"/>
            <w:left w:val="none" w:sz="0" w:space="0" w:color="auto"/>
            <w:bottom w:val="none" w:sz="0" w:space="0" w:color="auto"/>
            <w:right w:val="none" w:sz="0" w:space="0" w:color="auto"/>
          </w:divBdr>
        </w:div>
        <w:div w:id="238247968">
          <w:marLeft w:val="0"/>
          <w:marRight w:val="0"/>
          <w:marTop w:val="0"/>
          <w:marBottom w:val="0"/>
          <w:divBdr>
            <w:top w:val="none" w:sz="0" w:space="0" w:color="auto"/>
            <w:left w:val="none" w:sz="0" w:space="0" w:color="auto"/>
            <w:bottom w:val="none" w:sz="0" w:space="0" w:color="auto"/>
            <w:right w:val="none" w:sz="0" w:space="0" w:color="auto"/>
          </w:divBdr>
        </w:div>
        <w:div w:id="1665207952">
          <w:marLeft w:val="0"/>
          <w:marRight w:val="0"/>
          <w:marTop w:val="0"/>
          <w:marBottom w:val="0"/>
          <w:divBdr>
            <w:top w:val="none" w:sz="0" w:space="0" w:color="auto"/>
            <w:left w:val="none" w:sz="0" w:space="0" w:color="auto"/>
            <w:bottom w:val="none" w:sz="0" w:space="0" w:color="auto"/>
            <w:right w:val="none" w:sz="0" w:space="0" w:color="auto"/>
          </w:divBdr>
        </w:div>
        <w:div w:id="858854618">
          <w:marLeft w:val="0"/>
          <w:marRight w:val="0"/>
          <w:marTop w:val="0"/>
          <w:marBottom w:val="0"/>
          <w:divBdr>
            <w:top w:val="none" w:sz="0" w:space="0" w:color="auto"/>
            <w:left w:val="none" w:sz="0" w:space="0" w:color="auto"/>
            <w:bottom w:val="none" w:sz="0" w:space="0" w:color="auto"/>
            <w:right w:val="none" w:sz="0" w:space="0" w:color="auto"/>
          </w:divBdr>
        </w:div>
        <w:div w:id="2064057680">
          <w:marLeft w:val="0"/>
          <w:marRight w:val="0"/>
          <w:marTop w:val="0"/>
          <w:marBottom w:val="0"/>
          <w:divBdr>
            <w:top w:val="none" w:sz="0" w:space="0" w:color="auto"/>
            <w:left w:val="none" w:sz="0" w:space="0" w:color="auto"/>
            <w:bottom w:val="none" w:sz="0" w:space="0" w:color="auto"/>
            <w:right w:val="none" w:sz="0" w:space="0" w:color="auto"/>
          </w:divBdr>
        </w:div>
      </w:divsChild>
    </w:div>
    <w:div w:id="1527133407">
      <w:bodyDiv w:val="1"/>
      <w:marLeft w:val="0"/>
      <w:marRight w:val="0"/>
      <w:marTop w:val="0"/>
      <w:marBottom w:val="0"/>
      <w:divBdr>
        <w:top w:val="none" w:sz="0" w:space="0" w:color="auto"/>
        <w:left w:val="none" w:sz="0" w:space="0" w:color="auto"/>
        <w:bottom w:val="none" w:sz="0" w:space="0" w:color="auto"/>
        <w:right w:val="none" w:sz="0" w:space="0" w:color="auto"/>
      </w:divBdr>
    </w:div>
    <w:div w:id="1626692988">
      <w:bodyDiv w:val="1"/>
      <w:marLeft w:val="0"/>
      <w:marRight w:val="0"/>
      <w:marTop w:val="0"/>
      <w:marBottom w:val="0"/>
      <w:divBdr>
        <w:top w:val="none" w:sz="0" w:space="0" w:color="auto"/>
        <w:left w:val="none" w:sz="0" w:space="0" w:color="auto"/>
        <w:bottom w:val="none" w:sz="0" w:space="0" w:color="auto"/>
        <w:right w:val="none" w:sz="0" w:space="0" w:color="auto"/>
      </w:divBdr>
    </w:div>
    <w:div w:id="1640068007">
      <w:bodyDiv w:val="1"/>
      <w:marLeft w:val="0"/>
      <w:marRight w:val="0"/>
      <w:marTop w:val="0"/>
      <w:marBottom w:val="0"/>
      <w:divBdr>
        <w:top w:val="none" w:sz="0" w:space="0" w:color="auto"/>
        <w:left w:val="none" w:sz="0" w:space="0" w:color="auto"/>
        <w:bottom w:val="none" w:sz="0" w:space="0" w:color="auto"/>
        <w:right w:val="none" w:sz="0" w:space="0" w:color="auto"/>
      </w:divBdr>
    </w:div>
    <w:div w:id="1777864464">
      <w:bodyDiv w:val="1"/>
      <w:marLeft w:val="0"/>
      <w:marRight w:val="0"/>
      <w:marTop w:val="0"/>
      <w:marBottom w:val="0"/>
      <w:divBdr>
        <w:top w:val="none" w:sz="0" w:space="0" w:color="auto"/>
        <w:left w:val="none" w:sz="0" w:space="0" w:color="auto"/>
        <w:bottom w:val="none" w:sz="0" w:space="0" w:color="auto"/>
        <w:right w:val="none" w:sz="0" w:space="0" w:color="auto"/>
      </w:divBdr>
    </w:div>
    <w:div w:id="1780443526">
      <w:bodyDiv w:val="1"/>
      <w:marLeft w:val="0"/>
      <w:marRight w:val="0"/>
      <w:marTop w:val="0"/>
      <w:marBottom w:val="0"/>
      <w:divBdr>
        <w:top w:val="none" w:sz="0" w:space="0" w:color="auto"/>
        <w:left w:val="none" w:sz="0" w:space="0" w:color="auto"/>
        <w:bottom w:val="none" w:sz="0" w:space="0" w:color="auto"/>
        <w:right w:val="none" w:sz="0" w:space="0" w:color="auto"/>
      </w:divBdr>
    </w:div>
    <w:div w:id="1939672969">
      <w:bodyDiv w:val="1"/>
      <w:marLeft w:val="0"/>
      <w:marRight w:val="0"/>
      <w:marTop w:val="0"/>
      <w:marBottom w:val="0"/>
      <w:divBdr>
        <w:top w:val="none" w:sz="0" w:space="0" w:color="auto"/>
        <w:left w:val="none" w:sz="0" w:space="0" w:color="auto"/>
        <w:bottom w:val="none" w:sz="0" w:space="0" w:color="auto"/>
        <w:right w:val="none" w:sz="0" w:space="0" w:color="auto"/>
      </w:divBdr>
    </w:div>
    <w:div w:id="2026513402">
      <w:bodyDiv w:val="1"/>
      <w:marLeft w:val="0"/>
      <w:marRight w:val="0"/>
      <w:marTop w:val="0"/>
      <w:marBottom w:val="0"/>
      <w:divBdr>
        <w:top w:val="none" w:sz="0" w:space="0" w:color="auto"/>
        <w:left w:val="none" w:sz="0" w:space="0" w:color="auto"/>
        <w:bottom w:val="none" w:sz="0" w:space="0" w:color="auto"/>
        <w:right w:val="none" w:sz="0" w:space="0" w:color="auto"/>
      </w:divBdr>
    </w:div>
    <w:div w:id="20743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print.xml?uid=112994963&amp;sk=9575039d9c211766311a23985ca8b04c&amp;id=2eww-k23itc36yr3uhe7y93wddynhubb6pafl7wna9pautx9gy5f9blqkjqhuyto9pnuduytcsniwqo8n14mokd3sxxpdxw68nomo3q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B9A7-F4FE-437D-8F5E-67D2EEF3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6424</Words>
  <Characters>36618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2024-04-11T06:43:00Z</dcterms:created>
  <dcterms:modified xsi:type="dcterms:W3CDTF">2024-04-11T06:43:00Z</dcterms:modified>
</cp:coreProperties>
</file>