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74" w:rsidRPr="00D0218B" w:rsidRDefault="00221C74" w:rsidP="00221C74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21C74" w:rsidRPr="00D0218B" w:rsidRDefault="00221C74" w:rsidP="00221C74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D0218B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221C74" w:rsidRPr="00D0218B" w:rsidRDefault="00221C74" w:rsidP="00221C74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</w:rPr>
        <w:t>​</w:t>
      </w:r>
    </w:p>
    <w:p w:rsidR="00221C74" w:rsidRDefault="00221C74" w:rsidP="00221C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221C74" w:rsidRPr="00D0218B" w:rsidRDefault="00221C74" w:rsidP="00221C7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«Средняя общеобразовательная школа № 7»</w:t>
      </w:r>
    </w:p>
    <w:p w:rsidR="00221C74" w:rsidRPr="00D0218B" w:rsidRDefault="00221C74" w:rsidP="00221C74">
      <w:pPr>
        <w:spacing w:after="0"/>
        <w:ind w:left="120"/>
      </w:pPr>
    </w:p>
    <w:p w:rsidR="00221C74" w:rsidRPr="00D0218B" w:rsidRDefault="00221C74" w:rsidP="00221C74">
      <w:pPr>
        <w:spacing w:after="0"/>
        <w:ind w:left="120"/>
      </w:pPr>
    </w:p>
    <w:p w:rsidR="00221C74" w:rsidRPr="00D0218B" w:rsidRDefault="00221C74" w:rsidP="00221C74">
      <w:pPr>
        <w:spacing w:after="0"/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221C74" w:rsidTr="00705E09">
        <w:trPr>
          <w:trHeight w:val="2354"/>
        </w:trPr>
        <w:tc>
          <w:tcPr>
            <w:tcW w:w="3141" w:type="dxa"/>
          </w:tcPr>
          <w:p w:rsidR="00221C74" w:rsidRDefault="00221C74" w:rsidP="00705E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221C74" w:rsidRDefault="00221C74" w:rsidP="00705E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методического объединения</w:t>
            </w:r>
          </w:p>
          <w:p w:rsidR="00221C74" w:rsidRDefault="00221C74" w:rsidP="00705E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___________С.Н. Поспелова</w:t>
            </w:r>
          </w:p>
          <w:p w:rsidR="00221C74" w:rsidRDefault="00221C74" w:rsidP="00705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 5</w:t>
            </w:r>
          </w:p>
          <w:p w:rsidR="00221C74" w:rsidRDefault="00221C74" w:rsidP="00705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«25» июня   2024 г.</w:t>
            </w:r>
          </w:p>
          <w:p w:rsidR="00221C74" w:rsidRDefault="00221C74" w:rsidP="00705E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46" w:type="dxa"/>
          </w:tcPr>
          <w:p w:rsidR="00221C74" w:rsidRDefault="00221C74" w:rsidP="00705E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221C74" w:rsidRDefault="00221C74" w:rsidP="00705E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221C74" w:rsidRDefault="00221C74" w:rsidP="00705E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221C74" w:rsidRDefault="00221C74" w:rsidP="00705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№5</w:t>
            </w:r>
          </w:p>
          <w:p w:rsidR="00221C74" w:rsidRDefault="00221C74" w:rsidP="00705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221C74" w:rsidRDefault="00221C74" w:rsidP="00705E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870" w:type="dxa"/>
          </w:tcPr>
          <w:p w:rsidR="00221C74" w:rsidRDefault="00221C74" w:rsidP="00705E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221C74" w:rsidRDefault="00221C74" w:rsidP="00705E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СОШ №7</w:t>
            </w:r>
          </w:p>
          <w:p w:rsidR="00221C74" w:rsidRDefault="00221C74" w:rsidP="00705E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И.ВСвалова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221C74" w:rsidRDefault="00221C74" w:rsidP="00705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 63/1 от «25» июня   2024 г.</w:t>
            </w:r>
          </w:p>
          <w:p w:rsidR="00221C74" w:rsidRDefault="00221C74" w:rsidP="00705E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221C74" w:rsidRDefault="00221C74" w:rsidP="00221C74">
      <w:pPr>
        <w:spacing w:after="0"/>
        <w:ind w:left="120"/>
      </w:pPr>
    </w:p>
    <w:p w:rsidR="00221C74" w:rsidRDefault="00221C74" w:rsidP="00221C74">
      <w:pPr>
        <w:spacing w:after="0"/>
        <w:ind w:left="120"/>
      </w:pPr>
    </w:p>
    <w:p w:rsidR="00221C74" w:rsidRDefault="00221C74" w:rsidP="00221C74">
      <w:pPr>
        <w:spacing w:after="0"/>
        <w:ind w:left="120"/>
      </w:pPr>
    </w:p>
    <w:p w:rsidR="00221C74" w:rsidRDefault="00221C74" w:rsidP="00221C74">
      <w:pPr>
        <w:spacing w:after="0"/>
        <w:ind w:left="120"/>
      </w:pPr>
    </w:p>
    <w:p w:rsidR="00221C74" w:rsidRDefault="00221C74" w:rsidP="00221C74">
      <w:pPr>
        <w:spacing w:after="0"/>
        <w:ind w:left="120"/>
      </w:pPr>
    </w:p>
    <w:p w:rsidR="00221C74" w:rsidRPr="004B55FC" w:rsidRDefault="00221C74" w:rsidP="00221C74">
      <w:pPr>
        <w:spacing w:after="0" w:line="408" w:lineRule="auto"/>
        <w:ind w:left="120"/>
        <w:jc w:val="center"/>
      </w:pPr>
      <w:r w:rsidRPr="004B55F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21C74" w:rsidRPr="004B55FC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221C74" w:rsidRPr="008F26EC" w:rsidRDefault="00221C74" w:rsidP="00221C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«Промышленный дизайн</w:t>
      </w:r>
      <w:r w:rsidRPr="008F26EC">
        <w:rPr>
          <w:rFonts w:ascii="Times New Roman" w:hAnsi="Times New Roman"/>
          <w:b/>
          <w:color w:val="000000"/>
          <w:sz w:val="28"/>
        </w:rPr>
        <w:t>»</w:t>
      </w:r>
    </w:p>
    <w:p w:rsidR="00221C74" w:rsidRPr="008F26EC" w:rsidRDefault="00221C74" w:rsidP="00221C7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5-6</w:t>
      </w:r>
      <w:r w:rsidRPr="008F26EC">
        <w:rPr>
          <w:rFonts w:ascii="Times New Roman" w:hAnsi="Times New Roman"/>
          <w:color w:val="000000"/>
          <w:sz w:val="28"/>
        </w:rPr>
        <w:t xml:space="preserve"> классов </w:t>
      </w: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ind w:left="120"/>
        <w:jc w:val="center"/>
      </w:pPr>
    </w:p>
    <w:p w:rsidR="00221C74" w:rsidRPr="008F26EC" w:rsidRDefault="00221C74" w:rsidP="00221C74">
      <w:pPr>
        <w:spacing w:after="0"/>
        <w:jc w:val="both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</w:p>
    <w:p w:rsidR="00221C74" w:rsidRDefault="00221C74" w:rsidP="00221C74">
      <w:pPr>
        <w:spacing w:after="0"/>
        <w:ind w:left="120"/>
        <w:jc w:val="center"/>
      </w:pPr>
      <w:bookmarkStart w:id="2" w:name="1227e185-9fcf-41a3-b6e4-b2f387a36924"/>
      <w:r w:rsidRPr="008F26EC">
        <w:rPr>
          <w:rFonts w:ascii="Times New Roman" w:hAnsi="Times New Roman"/>
          <w:b/>
          <w:color w:val="000000"/>
          <w:sz w:val="28"/>
        </w:rPr>
        <w:t>Сухой Лог</w:t>
      </w:r>
      <w:r>
        <w:rPr>
          <w:rFonts w:ascii="Times New Roman" w:hAnsi="Times New Roman"/>
          <w:b/>
          <w:color w:val="000000"/>
          <w:sz w:val="28"/>
        </w:rPr>
        <w:t>,</w:t>
      </w:r>
      <w:r w:rsidRPr="008F26EC">
        <w:rPr>
          <w:rFonts w:ascii="Times New Roman" w:hAnsi="Times New Roman"/>
          <w:b/>
          <w:color w:val="000000"/>
          <w:sz w:val="28"/>
        </w:rPr>
        <w:t xml:space="preserve"> 2024</w:t>
      </w:r>
      <w:bookmarkEnd w:id="2"/>
      <w:r w:rsidRPr="008F26EC">
        <w:rPr>
          <w:rFonts w:ascii="Times New Roman" w:hAnsi="Times New Roman"/>
          <w:b/>
          <w:color w:val="000000"/>
          <w:sz w:val="28"/>
        </w:rPr>
        <w:t xml:space="preserve"> </w:t>
      </w:r>
    </w:p>
    <w:p w:rsidR="00221C74" w:rsidRDefault="00221C74" w:rsidP="00221C74">
      <w:pPr>
        <w:spacing w:after="0"/>
        <w:ind w:left="120"/>
        <w:jc w:val="center"/>
      </w:pPr>
    </w:p>
    <w:p w:rsidR="00221C74" w:rsidRPr="00221C74" w:rsidRDefault="00221C74" w:rsidP="00221C74">
      <w:pPr>
        <w:spacing w:after="0"/>
        <w:ind w:left="120"/>
        <w:jc w:val="center"/>
      </w:pP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ПРОГРАММА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BF1D9B" w:rsidRPr="00221C74" w:rsidRDefault="00BF1D9B" w:rsidP="00506F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C74">
        <w:rPr>
          <w:rFonts w:ascii="Times New Roman" w:hAnsi="Times New Roman"/>
          <w:b/>
          <w:sz w:val="24"/>
          <w:szCs w:val="24"/>
        </w:rPr>
        <w:t xml:space="preserve">«Промышленный дизайн. Проектирование материальной среды» </w:t>
      </w:r>
    </w:p>
    <w:p w:rsidR="00506F4B" w:rsidRPr="000F3F50" w:rsidRDefault="00BF1D9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5-6</w:t>
      </w:r>
      <w:r w:rsidR="00506F4B"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классов</w:t>
      </w:r>
    </w:p>
    <w:p w:rsidR="00BF1D9B" w:rsidRPr="00221C74" w:rsidRDefault="00506F4B" w:rsidP="00221C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1C7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</w:t>
      </w:r>
      <w:r w:rsidR="00221C74" w:rsidRPr="00221C74">
        <w:rPr>
          <w:rFonts w:ascii="Times New Roman" w:eastAsia="Times New Roman" w:hAnsi="Times New Roman"/>
          <w:sz w:val="24"/>
          <w:szCs w:val="24"/>
          <w:lang w:eastAsia="ru-RU"/>
        </w:rPr>
        <w:t>курса внеурочной</w:t>
      </w:r>
      <w:r w:rsidRPr="00221C74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«</w:t>
      </w:r>
      <w:r w:rsidR="00BF1D9B" w:rsidRPr="00221C74">
        <w:rPr>
          <w:rFonts w:ascii="Times New Roman" w:hAnsi="Times New Roman"/>
          <w:sz w:val="24"/>
          <w:szCs w:val="24"/>
        </w:rPr>
        <w:t>Промышленный дизайн. Проектирование материальной среды</w:t>
      </w:r>
      <w:r w:rsidRPr="00221C7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F1D9B" w:rsidRPr="00221C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1C74">
        <w:rPr>
          <w:rFonts w:ascii="Times New Roman" w:eastAsia="Times New Roman" w:hAnsi="Times New Roman"/>
          <w:sz w:val="24"/>
          <w:szCs w:val="24"/>
          <w:lang w:eastAsia="ru-RU"/>
        </w:rPr>
        <w:t>является формирование</w:t>
      </w:r>
      <w:r w:rsidR="00BF1D9B" w:rsidRPr="00221C74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221C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1D9B" w:rsidRPr="00221C74">
        <w:rPr>
          <w:rFonts w:ascii="Times New Roman" w:hAnsi="Times New Roman"/>
          <w:sz w:val="24"/>
          <w:szCs w:val="24"/>
        </w:rPr>
        <w:t xml:space="preserve">обучающихся базовых навыков ручного макетирования и </w:t>
      </w:r>
      <w:proofErr w:type="spellStart"/>
      <w:r w:rsidR="00BF1D9B" w:rsidRPr="00221C74">
        <w:rPr>
          <w:rFonts w:ascii="Times New Roman" w:hAnsi="Times New Roman"/>
          <w:sz w:val="24"/>
          <w:szCs w:val="24"/>
        </w:rPr>
        <w:t>прототипирования</w:t>
      </w:r>
      <w:proofErr w:type="spellEnd"/>
      <w:r w:rsidR="00BF1D9B" w:rsidRPr="00221C74">
        <w:rPr>
          <w:rFonts w:ascii="Times New Roman" w:hAnsi="Times New Roman"/>
          <w:sz w:val="24"/>
          <w:szCs w:val="24"/>
        </w:rPr>
        <w:t xml:space="preserve">; </w:t>
      </w:r>
      <w:r w:rsidR="00221C74" w:rsidRPr="00221C74"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 w:rsidR="00221C74" w:rsidRPr="00221C74">
        <w:rPr>
          <w:rFonts w:ascii="Times New Roman" w:hAnsi="Times New Roman"/>
          <w:sz w:val="24"/>
          <w:szCs w:val="24"/>
        </w:rPr>
        <w:t xml:space="preserve"> </w:t>
      </w:r>
      <w:r w:rsidR="00BF1D9B" w:rsidRPr="00221C74">
        <w:rPr>
          <w:rFonts w:ascii="Times New Roman" w:hAnsi="Times New Roman"/>
          <w:sz w:val="24"/>
          <w:szCs w:val="24"/>
        </w:rPr>
        <w:t xml:space="preserve">базовых навыков работы в программах трёхмерного моделирования; </w:t>
      </w:r>
      <w:r w:rsidR="00221C74" w:rsidRPr="00221C74"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 w:rsidR="00221C74" w:rsidRPr="00221C74">
        <w:rPr>
          <w:rFonts w:ascii="Times New Roman" w:hAnsi="Times New Roman"/>
          <w:sz w:val="24"/>
          <w:szCs w:val="24"/>
        </w:rPr>
        <w:t xml:space="preserve"> </w:t>
      </w:r>
      <w:r w:rsidR="00BF1D9B" w:rsidRPr="00221C74">
        <w:rPr>
          <w:rFonts w:ascii="Times New Roman" w:hAnsi="Times New Roman"/>
          <w:sz w:val="24"/>
          <w:szCs w:val="24"/>
        </w:rPr>
        <w:t>базовых навыков создания презентаций; базовых навыков дизайн-</w:t>
      </w:r>
      <w:proofErr w:type="spellStart"/>
      <w:r w:rsidR="00BF1D9B" w:rsidRPr="00221C74">
        <w:rPr>
          <w:rFonts w:ascii="Times New Roman" w:hAnsi="Times New Roman"/>
          <w:sz w:val="24"/>
          <w:szCs w:val="24"/>
        </w:rPr>
        <w:t>скетчинга</w:t>
      </w:r>
      <w:proofErr w:type="spellEnd"/>
      <w:r w:rsidR="00BF1D9B" w:rsidRPr="00221C74">
        <w:rPr>
          <w:rFonts w:ascii="Times New Roman" w:hAnsi="Times New Roman"/>
          <w:sz w:val="24"/>
          <w:szCs w:val="24"/>
        </w:rPr>
        <w:t>;</w:t>
      </w:r>
    </w:p>
    <w:p w:rsidR="00BF1D9B" w:rsidRPr="000F3F50" w:rsidRDefault="00BF1D9B" w:rsidP="00506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F4B" w:rsidRPr="000F3F50" w:rsidRDefault="00506F4B" w:rsidP="00506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506F4B" w:rsidRPr="000F3F50" w:rsidRDefault="00506F4B" w:rsidP="00506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sz w:val="24"/>
          <w:szCs w:val="24"/>
          <w:lang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506F4B" w:rsidRDefault="00506F4B" w:rsidP="00506F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BF1D9B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b/>
          <w:bCs/>
        </w:rPr>
        <w:t xml:space="preserve">1. Кейс «Объект из будущего» </w:t>
      </w:r>
    </w:p>
    <w:p w:rsidR="00BF1D9B" w:rsidRPr="00221C74" w:rsidRDefault="00BF1D9B" w:rsidP="00BF1D9B">
      <w:pPr>
        <w:pStyle w:val="Default"/>
      </w:pPr>
      <w:r w:rsidRPr="00221C74"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1.1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1.2 Изучение основ </w:t>
      </w:r>
      <w:proofErr w:type="spellStart"/>
      <w:r w:rsidRPr="00221C74">
        <w:t>скетчинга</w:t>
      </w:r>
      <w:proofErr w:type="spellEnd"/>
      <w:r w:rsidRPr="00221C74"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 w:rsidRPr="00221C74">
        <w:t>скетчинга</w:t>
      </w:r>
      <w:proofErr w:type="spellEnd"/>
      <w:r w:rsidRPr="00221C74">
        <w:t xml:space="preserve">. Презентация идеи продукта группой.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1.3 Создание макета из бумаги, картона и ненужных предметов. Упаковка объекта, имитация готового к продаже товара. Презентация проектов по группам.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1.4 Изучение основ </w:t>
      </w:r>
      <w:proofErr w:type="spellStart"/>
      <w:r w:rsidRPr="00221C74">
        <w:t>скетчинга</w:t>
      </w:r>
      <w:proofErr w:type="spellEnd"/>
      <w:r w:rsidRPr="00221C74">
        <w:t xml:space="preserve">: понятие света и тени; техника передачи объёма. Создание подробного эскиза проектной разработки в технике </w:t>
      </w:r>
      <w:proofErr w:type="spellStart"/>
      <w:r w:rsidRPr="00221C74">
        <w:t>скетчинга</w:t>
      </w:r>
      <w:proofErr w:type="spellEnd"/>
      <w:r w:rsidRPr="00221C74">
        <w:t xml:space="preserve">. </w:t>
      </w:r>
    </w:p>
    <w:p w:rsidR="00BF1D9B" w:rsidRPr="00221C74" w:rsidRDefault="00BF1D9B" w:rsidP="00BF1D9B">
      <w:pPr>
        <w:pStyle w:val="Default"/>
      </w:pPr>
      <w:r w:rsidRPr="00221C74">
        <w:rPr>
          <w:b/>
          <w:bCs/>
        </w:rPr>
        <w:t xml:space="preserve">2. Кейс «Пенал»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2.1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 формы.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2.2 Выполнение натурных зарисовок пенала в технике </w:t>
      </w:r>
      <w:proofErr w:type="spellStart"/>
      <w:r w:rsidRPr="00221C74">
        <w:t>скетчинга</w:t>
      </w:r>
      <w:proofErr w:type="spellEnd"/>
      <w:r w:rsidRPr="00221C74">
        <w:t xml:space="preserve">. </w:t>
      </w:r>
    </w:p>
    <w:p w:rsidR="00BF1D9B" w:rsidRPr="00221C74" w:rsidRDefault="00BF1D9B" w:rsidP="00BF1D9B">
      <w:pPr>
        <w:pStyle w:val="Default"/>
        <w:spacing w:after="164"/>
      </w:pPr>
      <w:r w:rsidRPr="00221C74">
        <w:lastRenderedPageBreak/>
        <w:t xml:space="preserve">2.3 Выявление неудобств в пользовании пеналом. Генерирование идей по улучшению объекта. Фиксация идей в эскизах и плоских макетах.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2.4 Создание действующего прототипа пенала из бумаги и картона, имеющего принципиальные отличия от существующего аналога. </w:t>
      </w:r>
    </w:p>
    <w:p w:rsidR="00BF1D9B" w:rsidRPr="00221C74" w:rsidRDefault="00BF1D9B" w:rsidP="00BF1D9B">
      <w:pPr>
        <w:pStyle w:val="Default"/>
      </w:pPr>
      <w:r w:rsidRPr="00221C74">
        <w:t xml:space="preserve">2.5 Испытание прототипа. Внесение изменений в макет. Презентация проекта перед аудиторией.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b/>
          <w:bCs/>
        </w:rPr>
        <w:t xml:space="preserve">3. Кейс «Космическая станция»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t xml:space="preserve">Знакомство с объёмно-пространственной композицией на примере создания трёхмерной модели космической станции.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3.1 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функционального назначения модулей.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3.2 Основы 3D-моделирования: знакомство с интерфейсом программы </w:t>
      </w:r>
      <w:proofErr w:type="spellStart"/>
      <w:r w:rsidRPr="00221C74">
        <w:t>Fusion</w:t>
      </w:r>
      <w:proofErr w:type="spellEnd"/>
      <w:r w:rsidRPr="00221C74">
        <w:t xml:space="preserve"> 360, освоение проекций и видов, изучение набора команд и инструментов.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3.3 Создание трёхмерной модели космической станции в программе </w:t>
      </w:r>
      <w:proofErr w:type="spellStart"/>
      <w:r w:rsidRPr="00221C74">
        <w:t>Fusion</w:t>
      </w:r>
      <w:proofErr w:type="spellEnd"/>
      <w:r w:rsidRPr="00221C74">
        <w:t xml:space="preserve"> 360. </w:t>
      </w:r>
    </w:p>
    <w:p w:rsidR="00BF1D9B" w:rsidRPr="00221C74" w:rsidRDefault="00BF1D9B" w:rsidP="00BF1D9B">
      <w:pPr>
        <w:pStyle w:val="Default"/>
      </w:pPr>
      <w:r w:rsidRPr="00221C74">
        <w:t xml:space="preserve">3.4 Изучение основ визуализации в программе </w:t>
      </w:r>
      <w:proofErr w:type="spellStart"/>
      <w:r w:rsidRPr="00221C74">
        <w:t>Fusion</w:t>
      </w:r>
      <w:proofErr w:type="spellEnd"/>
      <w:r w:rsidRPr="00221C74">
        <w:t xml:space="preserve"> 360, настройки параметров сцены. Визуализация трёхмерной модели космической станции.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b/>
          <w:bCs/>
        </w:rPr>
        <w:t xml:space="preserve">4. Кейс «Как это устроено?»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t xml:space="preserve">Изучение функции, формы, эргономики, материала, технологии изготовления, принципа функционирования промышленного изделия.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4.1 Формирование команд. Выбор промышленного изделия для дальнейшего изучения. Анализ формообразования и эргономики промышленного изделия.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4.2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4.3 Подробная </w:t>
      </w:r>
      <w:proofErr w:type="spellStart"/>
      <w:r w:rsidRPr="00221C74">
        <w:t>фотофиксация</w:t>
      </w:r>
      <w:proofErr w:type="spellEnd"/>
      <w:r w:rsidRPr="00221C74">
        <w:t xml:space="preserve"> деталей и элементов промышленного изделия.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4.4 Подготовка материалов для презентации проекта (фото- и видеоматериалы). </w:t>
      </w:r>
    </w:p>
    <w:p w:rsidR="00BF1D9B" w:rsidRPr="00221C74" w:rsidRDefault="00BF1D9B" w:rsidP="00BF1D9B">
      <w:pPr>
        <w:pStyle w:val="Default"/>
      </w:pPr>
      <w:r w:rsidRPr="00221C74">
        <w:t xml:space="preserve">4.5 Создание презентации. Презентация результатов исследования перед аудиторией.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b/>
          <w:bCs/>
        </w:rPr>
        <w:t xml:space="preserve">5. Кейс «Механическое устройство»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t xml:space="preserve">Изучение на практике и сравнительная аналитика механизмов набора LEGO </w:t>
      </w:r>
      <w:proofErr w:type="spellStart"/>
      <w:r w:rsidRPr="00221C74">
        <w:t>Education</w:t>
      </w:r>
      <w:proofErr w:type="spellEnd"/>
      <w:r w:rsidRPr="00221C74">
        <w:t xml:space="preserve"> «Технология и физика». Проектирование объекта, решающего насущную проблему, на основе одного или нескольких изученных механизмов.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5.1 Введение: демонстрация и диалог на тему устройства различных механизмов и их применения в жизнедеятельности человека.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5.2 Сборка выбранного на прошлом занятии механизма с использованием инструкции из набора и при минимальной помощи наставника. </w:t>
      </w:r>
    </w:p>
    <w:p w:rsidR="00BF1D9B" w:rsidRPr="00221C74" w:rsidRDefault="00BF1D9B" w:rsidP="00BF1D9B">
      <w:pPr>
        <w:pStyle w:val="Default"/>
      </w:pPr>
      <w:r w:rsidRPr="00221C74">
        <w:t xml:space="preserve">5.3 Демонстрация работы собранных механизмов и комментарии принципа их работы. Сессия вопросов-ответов, комментарии наставника.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  <w:pageBreakBefore/>
      </w:pPr>
    </w:p>
    <w:p w:rsidR="00BF1D9B" w:rsidRPr="00221C74" w:rsidRDefault="00BF1D9B" w:rsidP="00BF1D9B">
      <w:pPr>
        <w:pStyle w:val="Default"/>
        <w:spacing w:after="167"/>
      </w:pPr>
      <w:r w:rsidRPr="00221C74">
        <w:t xml:space="preserve">5.4 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5.5 Отбираем идеи, фиксируем в ручных эскизах.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5.6 3D-моделирование объекта во </w:t>
      </w:r>
      <w:proofErr w:type="spellStart"/>
      <w:r w:rsidRPr="00221C74">
        <w:t>Fusion</w:t>
      </w:r>
      <w:proofErr w:type="spellEnd"/>
      <w:r w:rsidRPr="00221C74">
        <w:t xml:space="preserve"> 360.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5.7 3D-моделирование объекта во </w:t>
      </w:r>
      <w:proofErr w:type="spellStart"/>
      <w:r w:rsidRPr="00221C74">
        <w:t>Fusion</w:t>
      </w:r>
      <w:proofErr w:type="spellEnd"/>
      <w:r w:rsidRPr="00221C74">
        <w:t xml:space="preserve"> 360, сборка материалов для презентации.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5.8 Выбор и присвоение модели материалов. Настройка сцены. Рендеринг.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5.9 Сборка презентации в </w:t>
      </w:r>
      <w:proofErr w:type="spellStart"/>
      <w:r w:rsidRPr="00221C74">
        <w:t>Readymag</w:t>
      </w:r>
      <w:proofErr w:type="spellEnd"/>
      <w:r w:rsidRPr="00221C74">
        <w:t xml:space="preserve">, подготовка защиты. </w:t>
      </w:r>
    </w:p>
    <w:p w:rsidR="00BF1D9B" w:rsidRPr="00221C74" w:rsidRDefault="00BF1D9B" w:rsidP="00BF1D9B">
      <w:pPr>
        <w:pStyle w:val="Default"/>
      </w:pPr>
      <w:r w:rsidRPr="00221C74">
        <w:t xml:space="preserve">5.10 Защита командами проектов. </w:t>
      </w:r>
    </w:p>
    <w:p w:rsidR="00BF1D9B" w:rsidRPr="000F3F50" w:rsidRDefault="00BF1D9B" w:rsidP="00506F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F4B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КУРСА ВНЕУРОЧНОЙ ДЕЯТЕЛЬНОСТИ</w:t>
      </w:r>
    </w:p>
    <w:p w:rsidR="00BF1D9B" w:rsidRPr="00221C74" w:rsidRDefault="00BF1D9B" w:rsidP="00BF1D9B">
      <w:pPr>
        <w:pStyle w:val="Default"/>
      </w:pPr>
      <w:r w:rsidRPr="00221C74">
        <w:rPr>
          <w:b/>
          <w:bCs/>
        </w:rPr>
        <w:t xml:space="preserve">Личностные результаты: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критическое отношение к информации и избирательность её восприятия;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осмысление мотивов своих действий при выполнении заданий;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развитие любознательности, сообразительности при выполнении разнообразных заданий проблемного и эвристического характера;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развитие внимательности, настойчивости, целеустремлённости, умения преодолевать трудности;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развитие самостоятельности суждений, независимости и нестандартности мышления;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освоение социальных норм, правил поведения, ролей и форм социальной жизни в группах и сообществах; </w:t>
      </w:r>
    </w:p>
    <w:p w:rsidR="00BF1D9B" w:rsidRPr="00221C74" w:rsidRDefault="00BF1D9B" w:rsidP="00BF1D9B">
      <w:pPr>
        <w:pStyle w:val="Default"/>
      </w:pPr>
      <w:r w:rsidRPr="00221C74">
        <w:t xml:space="preserve">− формирование коммуникативной компетентности в общении и сотрудничестве с другими обучающимися.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proofErr w:type="spellStart"/>
      <w:r w:rsidRPr="00221C74">
        <w:rPr>
          <w:b/>
          <w:bCs/>
        </w:rPr>
        <w:t>Метапредметные</w:t>
      </w:r>
      <w:proofErr w:type="spellEnd"/>
      <w:r w:rsidRPr="00221C74">
        <w:rPr>
          <w:b/>
          <w:bCs/>
        </w:rPr>
        <w:t xml:space="preserve"> результаты: </w:t>
      </w:r>
    </w:p>
    <w:p w:rsidR="00BF1D9B" w:rsidRPr="00221C74" w:rsidRDefault="00BF1D9B" w:rsidP="00BF1D9B">
      <w:pPr>
        <w:pStyle w:val="Default"/>
      </w:pPr>
      <w:r w:rsidRPr="00221C74">
        <w:rPr>
          <w:i/>
          <w:iCs/>
        </w:rPr>
        <w:t>Регулятивные универсальные учебные действия</w:t>
      </w:r>
      <w:r w:rsidRPr="00221C74">
        <w:t xml:space="preserve">: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принимать и сохранять учебную задачу;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планировать последовательность шагов алгоритма для достижения цели;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ставить цель (создание творческой работы), планировать достижение этой цели;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осуществлять итоговый и пошаговый контроль по результату;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способность адекватно воспринимать оценку наставника и других обучающихся;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различать способ и результат действия;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вносить коррективы в действия в случае расхождения результата решения задачи на основе её оценки и учёта характера сделанных ошибок;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в сотрудничестве ставить новые учебные задачи;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способность проявлять познавательную инициативу в учебном сотрудничестве;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осваивать способы решения проблем творческого характера в жизненных ситуациях; </w:t>
      </w:r>
    </w:p>
    <w:p w:rsidR="005D4F5D" w:rsidRDefault="00BF1D9B" w:rsidP="005D4F5D">
      <w:pPr>
        <w:pStyle w:val="Default"/>
      </w:pPr>
      <w:r w:rsidRPr="00221C74">
        <w:lastRenderedPageBreak/>
        <w:t xml:space="preserve">−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 </w:t>
      </w:r>
    </w:p>
    <w:p w:rsidR="005D4F5D" w:rsidRDefault="005D4F5D" w:rsidP="005D4F5D">
      <w:pPr>
        <w:pStyle w:val="Default"/>
      </w:pPr>
    </w:p>
    <w:p w:rsidR="00BF1D9B" w:rsidRPr="00221C74" w:rsidRDefault="00BF1D9B" w:rsidP="005D4F5D">
      <w:pPr>
        <w:pStyle w:val="Default"/>
      </w:pPr>
      <w:r w:rsidRPr="00221C74">
        <w:rPr>
          <w:i/>
          <w:iCs/>
        </w:rPr>
        <w:t>Познавательные универсальные учебные действия</w:t>
      </w:r>
      <w:r w:rsidRPr="00221C74">
        <w:t xml:space="preserve">: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использовать средства информационных и коммуникационных технологий для решения коммуникативных, познавательных и творческих задач;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ориентироваться в разнообразии способов решения задач;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осуществлять анализ объектов с выделением существенных и несущественных признаков;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проводить сравнение, классификацию по заданным критериям;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строить логические рассуждения в форме связи простых суждений об объекте;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устанавливать аналогии, причинно-следственные связи;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</w:p>
    <w:p w:rsidR="00BF1D9B" w:rsidRPr="00221C74" w:rsidRDefault="00BF1D9B" w:rsidP="00BF1D9B">
      <w:pPr>
        <w:pStyle w:val="Default"/>
      </w:pPr>
      <w:r w:rsidRPr="00221C74">
        <w:t xml:space="preserve">− умение синтезировать, составлять целое из частей, в том числе самостоятельно достраивать с восполнением недостающих компонентов.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i/>
          <w:iCs/>
        </w:rPr>
        <w:t>Коммуникативные универсальные учебные действия</w:t>
      </w:r>
      <w:r w:rsidRPr="00221C74">
        <w:t xml:space="preserve">: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умение аргументировать свою точку зрения на выбор оснований и критериев при выделении признаков, сравнении и классификации объектов;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умение выслушивать собеседника и вести диалог;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способность признавать возможность существования различных точек зрения и право каждого иметь свою;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умение планировать учебное сотрудничество с наставником и другими обучающимися: определять цели, функции участников, способы взаимодействия;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умение осуществлять постановку вопросов: инициативное сотрудничество в поиске и сборе информации;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BF1D9B" w:rsidRPr="00221C74" w:rsidRDefault="00BF1D9B" w:rsidP="00BF1D9B">
      <w:pPr>
        <w:pStyle w:val="Default"/>
        <w:spacing w:after="167"/>
      </w:pPr>
      <w:r w:rsidRPr="00221C74">
        <w:t xml:space="preserve">− умение с достаточной полнотой и точностью выражать свои мысли в соответствии с задачами и условиями коммуникации; </w:t>
      </w:r>
    </w:p>
    <w:p w:rsidR="005D4F5D" w:rsidRDefault="00BF1D9B" w:rsidP="005D4F5D">
      <w:pPr>
        <w:pStyle w:val="Default"/>
      </w:pPr>
      <w:r w:rsidRPr="00221C74">
        <w:t xml:space="preserve">− владение монологической и диалогической формами речи. </w:t>
      </w:r>
    </w:p>
    <w:p w:rsidR="00BF1D9B" w:rsidRPr="00221C74" w:rsidRDefault="005D4F5D" w:rsidP="005D4F5D">
      <w:pPr>
        <w:pStyle w:val="Default"/>
      </w:pPr>
      <w:r w:rsidRPr="005D4F5D">
        <w:rPr>
          <w:b/>
        </w:rPr>
        <w:t>П</w:t>
      </w:r>
      <w:r w:rsidR="00BF1D9B" w:rsidRPr="00221C74">
        <w:rPr>
          <w:b/>
          <w:bCs/>
        </w:rPr>
        <w:t xml:space="preserve">редметные результаты </w:t>
      </w:r>
    </w:p>
    <w:p w:rsidR="00BF1D9B" w:rsidRPr="00221C74" w:rsidRDefault="00BF1D9B" w:rsidP="00BF1D9B">
      <w:pPr>
        <w:pStyle w:val="Default"/>
      </w:pPr>
      <w:r w:rsidRPr="00221C74">
        <w:t xml:space="preserve">В результате освоения </w:t>
      </w:r>
      <w:r w:rsidR="005D4F5D" w:rsidRPr="00221C74">
        <w:t>программы,</w:t>
      </w:r>
      <w:r w:rsidRPr="00221C74">
        <w:t xml:space="preserve"> обучающиеся должны </w:t>
      </w:r>
    </w:p>
    <w:p w:rsidR="00BF1D9B" w:rsidRPr="00221C74" w:rsidRDefault="00BF1D9B" w:rsidP="00BF1D9B">
      <w:pPr>
        <w:pStyle w:val="Default"/>
      </w:pPr>
      <w:r w:rsidRPr="00221C74">
        <w:rPr>
          <w:i/>
          <w:iCs/>
        </w:rPr>
        <w:t>знать</w:t>
      </w:r>
      <w:r w:rsidRPr="00221C74">
        <w:t xml:space="preserve">: </w:t>
      </w:r>
    </w:p>
    <w:p w:rsidR="00BF1D9B" w:rsidRPr="00221C74" w:rsidRDefault="00BF1D9B" w:rsidP="00BF1D9B">
      <w:pPr>
        <w:pStyle w:val="Default"/>
      </w:pPr>
      <w:r w:rsidRPr="00221C74">
        <w:t xml:space="preserve">− правила безопасности и охраны труда при работе с учебным и лабораторным оборудованием.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i/>
          <w:iCs/>
        </w:rPr>
        <w:t>уметь</w:t>
      </w:r>
      <w:r w:rsidRPr="00221C74">
        <w:t xml:space="preserve">: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применять на практике методики генерирования идей; методы дизайн-анализа и дизайн-исследования; </w:t>
      </w:r>
    </w:p>
    <w:p w:rsidR="00BF1D9B" w:rsidRPr="00221C74" w:rsidRDefault="00BF1D9B" w:rsidP="00BF1D9B">
      <w:pPr>
        <w:pStyle w:val="Default"/>
        <w:spacing w:after="164"/>
      </w:pPr>
      <w:r w:rsidRPr="00221C74">
        <w:lastRenderedPageBreak/>
        <w:t xml:space="preserve">− анализировать формообразование промышленных изделий;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строить изображения предметов по правилам линейной перспективы;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передавать с помощью света характер формы;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различать и характеризовать понятия: пространство, ракурс, воздушная перспектива;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получать представления о влиянии цвета на восприятие формы объектов дизайна;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применять навыки формообразования, использования объёмов в дизайне (макеты из бумаги, картона); </w:t>
      </w:r>
    </w:p>
    <w:p w:rsidR="00BF1D9B" w:rsidRPr="00221C74" w:rsidRDefault="00BF1D9B" w:rsidP="00BF1D9B">
      <w:pPr>
        <w:pStyle w:val="Default"/>
        <w:spacing w:after="164"/>
      </w:pPr>
      <w:r w:rsidRPr="00221C74">
        <w:t>− работать с программами трёхмерной графики (</w:t>
      </w:r>
      <w:proofErr w:type="spellStart"/>
      <w:r w:rsidRPr="00221C74">
        <w:t>Fusion</w:t>
      </w:r>
      <w:proofErr w:type="spellEnd"/>
      <w:r w:rsidRPr="00221C74">
        <w:t xml:space="preserve"> 360);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описывать технологическое решение с помощью текста, рисунков, графического изображения;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анализировать возможные технологические решения, определять их достоинства и недостатки в контексте заданной ситуации;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оценивать условия применимости технологии, в том числе с позиций экологической защищённости;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выявлять и формулировать проблему, требующую технологического решения;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модифицировать имеющиеся продукты в соответствии с ситуацией/заказом/потребностью/задачей деятельности;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оценивать коммерческий потенциал продукта и/или технологии; </w:t>
      </w:r>
    </w:p>
    <w:p w:rsidR="00BF1D9B" w:rsidRPr="00221C74" w:rsidRDefault="00BF1D9B" w:rsidP="00BF1D9B">
      <w:pPr>
        <w:pStyle w:val="Default"/>
        <w:spacing w:after="164"/>
      </w:pPr>
      <w:r w:rsidRPr="00221C74">
        <w:t xml:space="preserve">− проводить оценку и испытание полученного продукта; </w:t>
      </w:r>
    </w:p>
    <w:p w:rsidR="00BF1D9B" w:rsidRPr="00221C74" w:rsidRDefault="00BF1D9B" w:rsidP="00BF1D9B">
      <w:pPr>
        <w:pStyle w:val="Default"/>
      </w:pPr>
      <w:r w:rsidRPr="00221C74">
        <w:t xml:space="preserve">− представлять свой проект. </w:t>
      </w:r>
    </w:p>
    <w:p w:rsidR="00BF1D9B" w:rsidRPr="00221C74" w:rsidRDefault="00BF1D9B" w:rsidP="00BF1D9B">
      <w:pPr>
        <w:pStyle w:val="Default"/>
      </w:pPr>
    </w:p>
    <w:p w:rsidR="00BF1D9B" w:rsidRPr="00221C74" w:rsidRDefault="00BF1D9B" w:rsidP="00BF1D9B">
      <w:pPr>
        <w:pStyle w:val="Default"/>
      </w:pPr>
      <w:r w:rsidRPr="00221C74">
        <w:rPr>
          <w:i/>
          <w:iCs/>
        </w:rPr>
        <w:t>владеть</w:t>
      </w:r>
      <w:r w:rsidRPr="00221C74">
        <w:t xml:space="preserve">: </w:t>
      </w:r>
    </w:p>
    <w:p w:rsidR="00BF1D9B" w:rsidRPr="00221C74" w:rsidRDefault="00BF1D9B" w:rsidP="00BF1D9B">
      <w:pPr>
        <w:pStyle w:val="Default"/>
      </w:pPr>
      <w:r w:rsidRPr="00221C74">
        <w:t xml:space="preserve">− 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 w:rsidRPr="00221C74">
        <w:t>прототипирования</w:t>
      </w:r>
      <w:proofErr w:type="spellEnd"/>
      <w:r w:rsidRPr="00221C74">
        <w:t xml:space="preserve"> в области промышленного (индустриального) дизайна. </w:t>
      </w:r>
    </w:p>
    <w:p w:rsidR="00506F4B" w:rsidRPr="00506F4B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F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506F4B" w:rsidRPr="00506F4B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6F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5 класс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691"/>
        <w:gridCol w:w="1986"/>
        <w:gridCol w:w="1120"/>
        <w:gridCol w:w="2152"/>
        <w:gridCol w:w="4111"/>
      </w:tblGrid>
      <w:tr w:rsidR="00506F4B" w:rsidTr="005D4F5D">
        <w:tc>
          <w:tcPr>
            <w:tcW w:w="691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6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20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52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4111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1F7D28" w:rsidRPr="005177C3" w:rsidTr="005D4F5D">
        <w:tc>
          <w:tcPr>
            <w:tcW w:w="691" w:type="dxa"/>
          </w:tcPr>
          <w:p w:rsidR="001F7D28" w:rsidRDefault="001F7D28" w:rsidP="001F7D28">
            <w:pPr>
              <w:pStyle w:val="TableParagraph"/>
              <w:spacing w:before="272" w:line="26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86" w:type="dxa"/>
          </w:tcPr>
          <w:p w:rsidR="001F7D28" w:rsidRDefault="001F7D28" w:rsidP="001F7D28">
            <w:pPr>
              <w:pStyle w:val="TableParagraph"/>
              <w:spacing w:before="272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«Объект 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будущего»</w:t>
            </w:r>
          </w:p>
        </w:tc>
        <w:tc>
          <w:tcPr>
            <w:tcW w:w="1120" w:type="dxa"/>
          </w:tcPr>
          <w:p w:rsidR="001F7D28" w:rsidRDefault="001F7D28" w:rsidP="001F7D2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52" w:type="dxa"/>
          </w:tcPr>
          <w:p w:rsidR="001F7D28" w:rsidRDefault="001F7D28" w:rsidP="001F7D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1F7D28" w:rsidRDefault="001F7D28" w:rsidP="001F7D2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1" w:type="dxa"/>
          </w:tcPr>
          <w:p w:rsidR="001F7D28" w:rsidRPr="005D4F5D" w:rsidRDefault="005177C3" w:rsidP="001F7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en-US" w:eastAsia="ru-RU"/>
              </w:rPr>
            </w:pPr>
            <w:hyperlink r:id="rId5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https://lesson.edu.ru/my-school/lesson/d4279573-58b6-4512-b9cd-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a0b18dab67b4?backUrl=https://urok.apkpro.ru/&amp;token=00d3c187bde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d0129a346af21affaa6a9e375b1c38cf3d61632acf9035c32a694</w:t>
              </w:r>
            </w:hyperlink>
          </w:p>
        </w:tc>
      </w:tr>
      <w:tr w:rsidR="001F7D28" w:rsidTr="005D4F5D">
        <w:tc>
          <w:tcPr>
            <w:tcW w:w="691" w:type="dxa"/>
          </w:tcPr>
          <w:p w:rsidR="001F7D28" w:rsidRDefault="001F7D28" w:rsidP="001F7D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6" w:type="dxa"/>
          </w:tcPr>
          <w:p w:rsidR="001F7D28" w:rsidRDefault="001F7D28" w:rsidP="001F7D2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  <w:p w:rsidR="001F7D28" w:rsidRDefault="001F7D28" w:rsidP="001F7D28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</w:t>
            </w:r>
          </w:p>
          <w:p w:rsidR="005177C3" w:rsidRDefault="005177C3" w:rsidP="001F7D28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</w:p>
          <w:p w:rsidR="005177C3" w:rsidRDefault="005177C3" w:rsidP="001F7D2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120" w:type="dxa"/>
          </w:tcPr>
          <w:p w:rsidR="001F7D28" w:rsidRDefault="001F7D28" w:rsidP="001F7D2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1F7D28" w:rsidRDefault="001F7D28" w:rsidP="001F7D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1F7D28" w:rsidRPr="00506F4B" w:rsidRDefault="001F7D28" w:rsidP="001F7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1F7D28" w:rsidTr="005D4F5D">
        <w:tc>
          <w:tcPr>
            <w:tcW w:w="691" w:type="dxa"/>
          </w:tcPr>
          <w:p w:rsidR="001F7D28" w:rsidRDefault="001F7D28" w:rsidP="001F7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1986" w:type="dxa"/>
          </w:tcPr>
          <w:p w:rsidR="001F7D28" w:rsidRDefault="001F7D28" w:rsidP="001F7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(перспектива,</w:t>
            </w:r>
          </w:p>
          <w:p w:rsidR="001F7D28" w:rsidRDefault="001F7D28" w:rsidP="001F7D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линия,</w:t>
            </w:r>
            <w:r>
              <w:rPr>
                <w:spacing w:val="-2"/>
                <w:sz w:val="24"/>
              </w:rPr>
              <w:t xml:space="preserve"> штриховка)</w:t>
            </w:r>
          </w:p>
        </w:tc>
        <w:tc>
          <w:tcPr>
            <w:tcW w:w="1120" w:type="dxa"/>
          </w:tcPr>
          <w:p w:rsidR="001F7D28" w:rsidRDefault="001F7D28" w:rsidP="001F7D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1F7D28" w:rsidRDefault="001F7D28" w:rsidP="001F7D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1F7D28" w:rsidRDefault="001F7D28" w:rsidP="001F7D2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1F7D28" w:rsidRPr="00506F4B" w:rsidRDefault="001F7D28" w:rsidP="001F7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1F7D28" w:rsidTr="005D4F5D">
        <w:tc>
          <w:tcPr>
            <w:tcW w:w="691" w:type="dxa"/>
          </w:tcPr>
          <w:p w:rsidR="001F7D28" w:rsidRDefault="001F7D28" w:rsidP="001F7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6" w:type="dxa"/>
          </w:tcPr>
          <w:p w:rsidR="001F7D28" w:rsidRDefault="001F7D28" w:rsidP="001F7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2"/>
                <w:sz w:val="24"/>
              </w:rPr>
              <w:t xml:space="preserve"> объекта</w:t>
            </w:r>
          </w:p>
          <w:p w:rsidR="001F7D28" w:rsidRDefault="001F7D28" w:rsidP="001F7D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</w:tc>
        <w:tc>
          <w:tcPr>
            <w:tcW w:w="1120" w:type="dxa"/>
          </w:tcPr>
          <w:p w:rsidR="001F7D28" w:rsidRDefault="001F7D28" w:rsidP="001F7D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1F7D28" w:rsidRDefault="001F7D28" w:rsidP="001F7D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1F7D28" w:rsidRPr="00506F4B" w:rsidRDefault="001F7D28" w:rsidP="001F7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1F7D28" w:rsidTr="005D4F5D">
        <w:tc>
          <w:tcPr>
            <w:tcW w:w="691" w:type="dxa"/>
          </w:tcPr>
          <w:p w:rsidR="001F7D28" w:rsidRDefault="001F7D28" w:rsidP="001F7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986" w:type="dxa"/>
          </w:tcPr>
          <w:p w:rsidR="001F7D28" w:rsidRDefault="001F7D28" w:rsidP="001F7D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(способы</w:t>
            </w:r>
          </w:p>
          <w:p w:rsidR="001F7D28" w:rsidRDefault="001F7D28" w:rsidP="001F7D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светотень)</w:t>
            </w:r>
          </w:p>
        </w:tc>
        <w:tc>
          <w:tcPr>
            <w:tcW w:w="1120" w:type="dxa"/>
          </w:tcPr>
          <w:p w:rsidR="001F7D28" w:rsidRDefault="001F7D28" w:rsidP="001F7D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1F7D28" w:rsidRDefault="001F7D28" w:rsidP="001F7D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1F7D28" w:rsidRDefault="001F7D28" w:rsidP="001F7D2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1F7D28" w:rsidRPr="00506F4B" w:rsidRDefault="001F7D28" w:rsidP="001F7D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5D4F5D" w:rsidRPr="005177C3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2"/>
                <w:sz w:val="24"/>
              </w:rPr>
              <w:t xml:space="preserve"> «Пенал»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hyperlink r:id="rId8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https://lesson.edu.ru/my-school/lesson/5102dfe0-694b-445a-a946-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058e4dc4da8f?backUrl=https://urok.apkpro.ru/&amp;token=00d3c187bded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0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формообразования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</w:tr>
      <w:tr w:rsidR="005D4F5D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зарисовки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Генерирование идей по улучшению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0"/>
              <w:rPr>
                <w:sz w:val="24"/>
                <w:lang w:val="en-US"/>
              </w:rPr>
            </w:pPr>
            <w:hyperlink r:id="rId11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https://lesson.edu.ru/my-school/lesson/cbd63f05-881e-486b-9758-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2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694de9cf8638?backUrl=https://urok.apkpro.ru/&amp;token=00d3c187bded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3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RPr="005177C3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прототипа</w:t>
            </w:r>
          </w:p>
          <w:p w:rsidR="005D4F5D" w:rsidRPr="001F7D28" w:rsidRDefault="005D4F5D" w:rsidP="005D4F5D">
            <w:pPr>
              <w:pStyle w:val="TableParagraph"/>
              <w:spacing w:line="270" w:lineRule="atLeast"/>
              <w:ind w:right="717"/>
              <w:rPr>
                <w:sz w:val="24"/>
              </w:rPr>
            </w:pPr>
            <w:r w:rsidRPr="001F7D28">
              <w:rPr>
                <w:sz w:val="24"/>
              </w:rPr>
              <w:t>промышленного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>изделия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>из бумаги и картона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ind w:left="109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работа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109" w:right="94"/>
              <w:rPr>
                <w:sz w:val="24"/>
                <w:lang w:val="en-US"/>
              </w:rPr>
            </w:pPr>
            <w:hyperlink r:id="rId14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https://lesson.edu.ru/my-school/lesson/f3efebcd-1790-42a3-b2c3-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5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ab82a884c56c?backUrl=https://urok.apkpro.ru/&amp;token=00d3c187bded0129a346af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16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21affaa6a9e375b1c38cf3d61632acf9035c32a694</w:t>
              </w:r>
            </w:hyperlink>
          </w:p>
        </w:tc>
      </w:tr>
      <w:tr w:rsidR="005D4F5D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986" w:type="dxa"/>
          </w:tcPr>
          <w:p w:rsidR="005D4F5D" w:rsidRPr="001F7D28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 w:rsidRPr="001F7D28">
              <w:rPr>
                <w:sz w:val="24"/>
              </w:rPr>
              <w:t>Испытание</w:t>
            </w:r>
            <w:r w:rsidRPr="001F7D28">
              <w:rPr>
                <w:spacing w:val="-4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прототипа.</w:t>
            </w:r>
          </w:p>
          <w:p w:rsidR="005D4F5D" w:rsidRPr="001F7D28" w:rsidRDefault="005D4F5D" w:rsidP="005D4F5D">
            <w:pPr>
              <w:pStyle w:val="TableParagraph"/>
              <w:spacing w:line="270" w:lineRule="atLeast"/>
              <w:rPr>
                <w:sz w:val="24"/>
              </w:rPr>
            </w:pPr>
            <w:r w:rsidRPr="001F7D28">
              <w:rPr>
                <w:sz w:val="24"/>
              </w:rPr>
              <w:t>Презентация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>проекта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 xml:space="preserve">перед </w:t>
            </w:r>
            <w:r w:rsidRPr="001F7D28">
              <w:rPr>
                <w:spacing w:val="-2"/>
                <w:sz w:val="24"/>
              </w:rPr>
              <w:t>аудиторией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4111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«Космическая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lastRenderedPageBreak/>
              <w:t>станция»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hyperlink r:id="rId17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https://lesson.edu.ru/my-school/lesson/d4279573-58b6-4512-b9cd-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8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a0b18dab67b4?backUrl=https://urok.apkpro.ru/&amp;token=00d3c187bde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19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d0129a346af21affaa6a9e375b1c38cf3d61632acf9035c32a694</w:t>
              </w:r>
            </w:hyperlink>
          </w:p>
        </w:tc>
      </w:tr>
      <w:tr w:rsidR="005D4F5D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1986" w:type="dxa"/>
          </w:tcPr>
          <w:p w:rsidR="005D4F5D" w:rsidRPr="001F7D28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 w:rsidRPr="001F7D28">
              <w:rPr>
                <w:sz w:val="24"/>
              </w:rPr>
              <w:t>Создание</w:t>
            </w:r>
            <w:r w:rsidRPr="001F7D28">
              <w:rPr>
                <w:spacing w:val="-3"/>
                <w:sz w:val="24"/>
              </w:rPr>
              <w:t xml:space="preserve"> </w:t>
            </w:r>
            <w:r w:rsidRPr="001F7D28">
              <w:rPr>
                <w:sz w:val="24"/>
              </w:rPr>
              <w:t>эскиза</w:t>
            </w:r>
            <w:r w:rsidRPr="001F7D28">
              <w:rPr>
                <w:spacing w:val="-3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объёмно-</w:t>
            </w:r>
          </w:p>
          <w:p w:rsidR="005D4F5D" w:rsidRPr="001F7D28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z w:val="24"/>
              </w:rPr>
              <w:t>пространственной</w:t>
            </w:r>
            <w:r w:rsidRPr="001F7D28">
              <w:rPr>
                <w:spacing w:val="-9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композиции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3D-моделирования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Fusion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360)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0"/>
              <w:rPr>
                <w:sz w:val="24"/>
                <w:lang w:val="en-US"/>
              </w:rPr>
            </w:pPr>
            <w:hyperlink r:id="rId20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https://lesson.edu.ru/my-school/lesson/cbd63f05-881e-486b-9758-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1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694de9cf8638?backUrl=https://urok.apkpro.ru/&amp;token=00d3c187bded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2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RPr="005177C3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986" w:type="dxa"/>
          </w:tcPr>
          <w:p w:rsidR="005D4F5D" w:rsidRPr="001F7D28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 w:rsidRPr="001F7D28">
              <w:rPr>
                <w:sz w:val="24"/>
              </w:rPr>
              <w:t>Создание</w:t>
            </w:r>
            <w:r w:rsidRPr="001F7D28">
              <w:rPr>
                <w:spacing w:val="-2"/>
                <w:sz w:val="24"/>
              </w:rPr>
              <w:t xml:space="preserve"> объёмно-</w:t>
            </w:r>
          </w:p>
          <w:p w:rsidR="005D4F5D" w:rsidRPr="001F7D28" w:rsidRDefault="005D4F5D" w:rsidP="005D4F5D">
            <w:pPr>
              <w:pStyle w:val="TableParagraph"/>
              <w:spacing w:line="276" w:lineRule="exact"/>
              <w:rPr>
                <w:sz w:val="24"/>
              </w:rPr>
            </w:pPr>
            <w:r w:rsidRPr="001F7D28">
              <w:rPr>
                <w:sz w:val="24"/>
              </w:rPr>
              <w:t>пространственной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>композиции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 xml:space="preserve">в программе </w:t>
            </w:r>
            <w:r>
              <w:rPr>
                <w:sz w:val="24"/>
              </w:rPr>
              <w:t>Fusion</w:t>
            </w:r>
            <w:r w:rsidRPr="001F7D28">
              <w:rPr>
                <w:sz w:val="24"/>
              </w:rPr>
              <w:t xml:space="preserve"> 360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109" w:right="94"/>
              <w:rPr>
                <w:sz w:val="24"/>
                <w:lang w:val="en-US"/>
              </w:rPr>
            </w:pPr>
            <w:hyperlink r:id="rId23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https://lesson.edu.ru/my-school/lesson/f3efebcd-1790-42a3-b2c3-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24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ab82a884c56c?backUrl=https://urok.apkpro.ru/&amp;token=00d3c187bded0129a346af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25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21affaa6a9e375b1c38cf3d61632acf9035c32a694</w:t>
              </w:r>
            </w:hyperlink>
          </w:p>
        </w:tc>
      </w:tr>
      <w:tr w:rsidR="005D4F5D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1986" w:type="dxa"/>
          </w:tcPr>
          <w:p w:rsidR="005D4F5D" w:rsidRPr="001F7D28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 w:rsidRPr="001F7D28">
              <w:rPr>
                <w:sz w:val="24"/>
              </w:rPr>
              <w:t>Основы</w:t>
            </w:r>
            <w:r w:rsidRPr="001F7D28">
              <w:rPr>
                <w:spacing w:val="-5"/>
                <w:sz w:val="24"/>
              </w:rPr>
              <w:t xml:space="preserve"> </w:t>
            </w:r>
            <w:r w:rsidRPr="001F7D28">
              <w:rPr>
                <w:sz w:val="24"/>
              </w:rPr>
              <w:t>визуализации</w:t>
            </w:r>
            <w:r w:rsidRPr="001F7D28">
              <w:rPr>
                <w:spacing w:val="-3"/>
                <w:sz w:val="24"/>
              </w:rPr>
              <w:t xml:space="preserve"> </w:t>
            </w:r>
            <w:r w:rsidRPr="001F7D28">
              <w:rPr>
                <w:spacing w:val="-10"/>
                <w:sz w:val="24"/>
              </w:rPr>
              <w:t>в</w:t>
            </w:r>
          </w:p>
          <w:p w:rsidR="005D4F5D" w:rsidRPr="001F7D28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z w:val="24"/>
              </w:rPr>
              <w:t>программе</w:t>
            </w:r>
            <w:r w:rsidRPr="001F7D2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Fusion</w:t>
            </w:r>
            <w:r w:rsidRPr="001F7D28">
              <w:rPr>
                <w:spacing w:val="-2"/>
                <w:sz w:val="24"/>
              </w:rPr>
              <w:t xml:space="preserve"> </w:t>
            </w:r>
            <w:r w:rsidRPr="001F7D28">
              <w:rPr>
                <w:spacing w:val="-5"/>
                <w:sz w:val="24"/>
              </w:rPr>
              <w:t>360</w:t>
            </w: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</w:p>
        </w:tc>
        <w:tc>
          <w:tcPr>
            <w:tcW w:w="4111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</w:p>
        </w:tc>
      </w:tr>
      <w:tr w:rsidR="005D4F5D" w:rsidTr="005D4F5D">
        <w:tc>
          <w:tcPr>
            <w:tcW w:w="691" w:type="dxa"/>
          </w:tcPr>
          <w:p w:rsidR="005D4F5D" w:rsidRDefault="005D4F5D" w:rsidP="005D4F5D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Всего часов</w:t>
            </w:r>
          </w:p>
        </w:tc>
        <w:tc>
          <w:tcPr>
            <w:tcW w:w="1986" w:type="dxa"/>
          </w:tcPr>
          <w:p w:rsidR="005D4F5D" w:rsidRDefault="005D4F5D" w:rsidP="005D4F5D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120" w:type="dxa"/>
          </w:tcPr>
          <w:p w:rsidR="005D4F5D" w:rsidRDefault="005D4F5D" w:rsidP="005D4F5D">
            <w:pPr>
              <w:pStyle w:val="TableParagraph"/>
              <w:spacing w:line="271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34</w:t>
            </w:r>
          </w:p>
        </w:tc>
        <w:tc>
          <w:tcPr>
            <w:tcW w:w="2152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</w:p>
        </w:tc>
        <w:tc>
          <w:tcPr>
            <w:tcW w:w="4111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pacing w:val="-2"/>
                <w:sz w:val="24"/>
              </w:rPr>
            </w:pPr>
          </w:p>
        </w:tc>
      </w:tr>
    </w:tbl>
    <w:p w:rsidR="00221C74" w:rsidRPr="005D4F5D" w:rsidRDefault="00221C74" w:rsidP="00221C74">
      <w:pPr>
        <w:pStyle w:val="Default"/>
        <w:jc w:val="center"/>
        <w:rPr>
          <w:b/>
          <w:lang w:val="en-US"/>
        </w:rPr>
      </w:pPr>
    </w:p>
    <w:p w:rsidR="00BF1D9B" w:rsidRPr="00221C74" w:rsidRDefault="00221C74" w:rsidP="00221C74">
      <w:pPr>
        <w:pStyle w:val="Default"/>
        <w:jc w:val="center"/>
        <w:rPr>
          <w:b/>
        </w:rPr>
      </w:pPr>
      <w:r w:rsidRPr="00221C74">
        <w:rPr>
          <w:b/>
        </w:rPr>
        <w:t>6 класс</w:t>
      </w:r>
    </w:p>
    <w:p w:rsidR="00506F4B" w:rsidRPr="001B5F62" w:rsidRDefault="00506F4B" w:rsidP="001F7D28">
      <w:pPr>
        <w:pStyle w:val="Default"/>
        <w:rPr>
          <w:rFonts w:eastAsia="Times New Roman"/>
          <w:color w:val="333333"/>
          <w:sz w:val="19"/>
          <w:szCs w:val="19"/>
          <w:lang w:eastAsia="ru-RU"/>
        </w:rPr>
      </w:pPr>
    </w:p>
    <w:p w:rsidR="001F7D28" w:rsidRDefault="001F7D28" w:rsidP="001F7D28">
      <w:pPr>
        <w:pStyle w:val="a4"/>
        <w:spacing w:before="13"/>
        <w:ind w:left="0"/>
        <w:rPr>
          <w:b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1977"/>
        <w:gridCol w:w="1134"/>
        <w:gridCol w:w="2126"/>
        <w:gridCol w:w="4111"/>
      </w:tblGrid>
      <w:tr w:rsidR="005D4F5D" w:rsidTr="005D4F5D">
        <w:tc>
          <w:tcPr>
            <w:tcW w:w="712" w:type="dxa"/>
          </w:tcPr>
          <w:p w:rsidR="00221C74" w:rsidRPr="00506F4B" w:rsidRDefault="00221C74" w:rsidP="00221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77" w:type="dxa"/>
          </w:tcPr>
          <w:p w:rsidR="00221C74" w:rsidRPr="00506F4B" w:rsidRDefault="00221C74" w:rsidP="00221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</w:tcPr>
          <w:p w:rsidR="00221C74" w:rsidRPr="00506F4B" w:rsidRDefault="00221C74" w:rsidP="00221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</w:tcPr>
          <w:p w:rsidR="00221C74" w:rsidRPr="00506F4B" w:rsidRDefault="00221C74" w:rsidP="00221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4111" w:type="dxa"/>
          </w:tcPr>
          <w:p w:rsidR="00221C74" w:rsidRPr="00506F4B" w:rsidRDefault="00221C74" w:rsidP="00221C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5D4F5D" w:rsidRPr="005177C3" w:rsidTr="005D4F5D">
        <w:tc>
          <w:tcPr>
            <w:tcW w:w="712" w:type="dxa"/>
          </w:tcPr>
          <w:p w:rsidR="00221C74" w:rsidRDefault="00221C74" w:rsidP="00221C74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77" w:type="dxa"/>
          </w:tcPr>
          <w:p w:rsidR="00221C74" w:rsidRDefault="00221C74" w:rsidP="00221C74">
            <w:pPr>
              <w:pStyle w:val="TableParagraph"/>
              <w:spacing w:before="272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устроено?»</w:t>
            </w:r>
          </w:p>
        </w:tc>
        <w:tc>
          <w:tcPr>
            <w:tcW w:w="1134" w:type="dxa"/>
          </w:tcPr>
          <w:p w:rsidR="00221C74" w:rsidRDefault="00221C74" w:rsidP="00221C7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26" w:type="dxa"/>
          </w:tcPr>
          <w:p w:rsidR="00221C74" w:rsidRDefault="00221C74" w:rsidP="00221C7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221C74" w:rsidRDefault="00221C74" w:rsidP="00221C7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1" w:type="dxa"/>
          </w:tcPr>
          <w:p w:rsidR="00221C74" w:rsidRPr="005D4F5D" w:rsidRDefault="005177C3" w:rsidP="00221C74">
            <w:pPr>
              <w:rPr>
                <w:sz w:val="24"/>
                <w:lang w:val="en-US"/>
              </w:rPr>
            </w:pPr>
            <w:hyperlink r:id="rId26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https://lesson.edu.ru/my-school/lesson/5102dfe0-694b-445a-a946-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7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058e4dc4da8f?backUrl=https://urok.apkpro.ru/&amp;token=00d3c187bded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28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Tr="005D4F5D">
        <w:tc>
          <w:tcPr>
            <w:tcW w:w="712" w:type="dxa"/>
          </w:tcPr>
          <w:p w:rsidR="00221C74" w:rsidRDefault="00221C74" w:rsidP="00221C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977" w:type="dxa"/>
          </w:tcPr>
          <w:p w:rsidR="00221C74" w:rsidRPr="001F7D28" w:rsidRDefault="00221C74" w:rsidP="00221C74">
            <w:pPr>
              <w:pStyle w:val="TableParagraph"/>
              <w:rPr>
                <w:sz w:val="24"/>
              </w:rPr>
            </w:pPr>
            <w:r w:rsidRPr="001F7D28">
              <w:rPr>
                <w:sz w:val="24"/>
              </w:rPr>
              <w:t>Изучение функции, формы, эргономики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>промышленного</w:t>
            </w:r>
          </w:p>
          <w:p w:rsidR="00221C74" w:rsidRPr="001F7D28" w:rsidRDefault="00221C74" w:rsidP="00221C74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pacing w:val="-2"/>
                <w:sz w:val="24"/>
              </w:rPr>
              <w:t>изделия</w:t>
            </w:r>
          </w:p>
        </w:tc>
        <w:tc>
          <w:tcPr>
            <w:tcW w:w="1134" w:type="dxa"/>
          </w:tcPr>
          <w:p w:rsidR="00221C74" w:rsidRDefault="00221C74" w:rsidP="00221C7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221C74" w:rsidRDefault="00221C74" w:rsidP="00221C7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221C74" w:rsidRDefault="00221C74" w:rsidP="00221C74">
            <w:pPr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977" w:type="dxa"/>
          </w:tcPr>
          <w:p w:rsidR="005D4F5D" w:rsidRPr="001F7D28" w:rsidRDefault="005D4F5D" w:rsidP="005D4F5D">
            <w:pPr>
              <w:pStyle w:val="TableParagraph"/>
              <w:rPr>
                <w:sz w:val="24"/>
              </w:rPr>
            </w:pPr>
            <w:r w:rsidRPr="001F7D28">
              <w:rPr>
                <w:sz w:val="24"/>
              </w:rPr>
              <w:t>Изучение</w:t>
            </w:r>
            <w:r w:rsidRPr="001F7D28">
              <w:rPr>
                <w:spacing w:val="-12"/>
                <w:sz w:val="24"/>
              </w:rPr>
              <w:t xml:space="preserve"> </w:t>
            </w:r>
            <w:r w:rsidRPr="001F7D28">
              <w:rPr>
                <w:sz w:val="24"/>
              </w:rPr>
              <w:t>устройства</w:t>
            </w:r>
            <w:r w:rsidRPr="001F7D28">
              <w:rPr>
                <w:spacing w:val="-15"/>
                <w:sz w:val="24"/>
              </w:rPr>
              <w:t xml:space="preserve"> </w:t>
            </w:r>
            <w:r w:rsidRPr="001F7D28">
              <w:rPr>
                <w:sz w:val="24"/>
              </w:rPr>
              <w:t>и</w:t>
            </w:r>
            <w:r w:rsidRPr="001F7D28">
              <w:rPr>
                <w:spacing w:val="-12"/>
                <w:sz w:val="24"/>
              </w:rPr>
              <w:t xml:space="preserve"> </w:t>
            </w:r>
            <w:r w:rsidRPr="001F7D28">
              <w:rPr>
                <w:sz w:val="24"/>
              </w:rPr>
              <w:t xml:space="preserve">принципа </w:t>
            </w:r>
            <w:r w:rsidRPr="001F7D28">
              <w:rPr>
                <w:spacing w:val="-2"/>
                <w:sz w:val="24"/>
              </w:rPr>
              <w:lastRenderedPageBreak/>
              <w:t>функционирования</w:t>
            </w:r>
          </w:p>
          <w:p w:rsidR="005D4F5D" w:rsidRPr="001F7D28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z w:val="24"/>
              </w:rPr>
              <w:t>промышленного</w:t>
            </w:r>
            <w:r w:rsidRPr="001F7D28">
              <w:rPr>
                <w:spacing w:val="-3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изделия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0"/>
              <w:rPr>
                <w:sz w:val="24"/>
                <w:lang w:val="en-US"/>
              </w:rPr>
            </w:pPr>
            <w:hyperlink r:id="rId29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https://lesson.edu.ru/my-school/lesson/cbd63f05-881e-486b-9758-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0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694de9cf8638?backUrl=https://urok.apkpro.ru/&amp;token=00d3c187bded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1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Фотофиксация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109" w:right="94"/>
              <w:rPr>
                <w:sz w:val="24"/>
                <w:lang w:val="en-US"/>
              </w:rPr>
            </w:pPr>
            <w:hyperlink r:id="rId32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https://lesson.edu.ru/my-school/lesson/f3efebcd-1790-42a3-b2c3-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3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ab82a884c56c?backUrl=https://urok.apkpro.ru/&amp;token=00d3c187bded0129a346af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34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21affaa6a9e375b1c38cf3d61632acf9035c32a694</w:t>
              </w:r>
            </w:hyperlink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77" w:type="dxa"/>
          </w:tcPr>
          <w:p w:rsidR="005D4F5D" w:rsidRPr="001F7D28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 w:rsidRPr="001F7D28">
              <w:rPr>
                <w:sz w:val="24"/>
              </w:rPr>
              <w:t>Подготовка</w:t>
            </w:r>
            <w:r w:rsidRPr="001F7D28">
              <w:rPr>
                <w:spacing w:val="-5"/>
                <w:sz w:val="24"/>
              </w:rPr>
              <w:t xml:space="preserve"> </w:t>
            </w:r>
            <w:r w:rsidRPr="001F7D28">
              <w:rPr>
                <w:sz w:val="24"/>
              </w:rPr>
              <w:t>материалов</w:t>
            </w:r>
            <w:r w:rsidRPr="001F7D28">
              <w:rPr>
                <w:spacing w:val="-3"/>
                <w:sz w:val="24"/>
              </w:rPr>
              <w:t xml:space="preserve"> </w:t>
            </w:r>
            <w:r w:rsidRPr="001F7D28">
              <w:rPr>
                <w:spacing w:val="-5"/>
                <w:sz w:val="24"/>
              </w:rPr>
              <w:t>для</w:t>
            </w:r>
          </w:p>
          <w:p w:rsidR="005D4F5D" w:rsidRPr="001F7D28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z w:val="24"/>
              </w:rPr>
              <w:t>презентации</w:t>
            </w:r>
            <w:r w:rsidRPr="001F7D28">
              <w:rPr>
                <w:spacing w:val="-8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проекта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2"/>
                <w:sz w:val="24"/>
              </w:rPr>
              <w:t xml:space="preserve"> «Механическое</w:t>
            </w:r>
          </w:p>
          <w:p w:rsidR="005D4F5D" w:rsidRDefault="005D4F5D" w:rsidP="005D4F5D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устройство»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результатов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rPr>
                <w:sz w:val="24"/>
                <w:lang w:val="en-US"/>
              </w:rPr>
            </w:pPr>
            <w:hyperlink r:id="rId35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https://lesson.edu.ru/my-school/lesson/5102dfe0-694b-445a-a946-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6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058e4dc4da8f?backUrl=https://urok.apkpro.ru/&amp;token=00d3c187bded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7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демонстрация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механизмов,</w:t>
            </w:r>
            <w:r>
              <w:rPr>
                <w:spacing w:val="-2"/>
                <w:sz w:val="24"/>
              </w:rPr>
              <w:t xml:space="preserve"> диалог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0"/>
              <w:rPr>
                <w:sz w:val="24"/>
                <w:lang w:val="en-US"/>
              </w:rPr>
            </w:pPr>
            <w:hyperlink r:id="rId38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https://lesson.edu.ru/my-school/lesson/cbd63f05-881e-486b-9758-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39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694de9cf8638?backUrl=https://urok.apkpro.ru/&amp;token=00d3c187bded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0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977" w:type="dxa"/>
          </w:tcPr>
          <w:p w:rsidR="005D4F5D" w:rsidRPr="001F7D28" w:rsidRDefault="005D4F5D" w:rsidP="005D4F5D">
            <w:pPr>
              <w:pStyle w:val="TableParagraph"/>
              <w:rPr>
                <w:sz w:val="24"/>
              </w:rPr>
            </w:pPr>
            <w:r w:rsidRPr="001F7D28">
              <w:rPr>
                <w:sz w:val="24"/>
              </w:rPr>
              <w:t xml:space="preserve">Сборка механизмов из набора </w:t>
            </w:r>
            <w:r>
              <w:rPr>
                <w:sz w:val="24"/>
              </w:rPr>
              <w:t>LEGO</w:t>
            </w:r>
            <w:r w:rsidRPr="001F7D28"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</w:t>
            </w:r>
            <w:proofErr w:type="spellEnd"/>
            <w:r w:rsidRPr="001F7D28">
              <w:rPr>
                <w:spacing w:val="-11"/>
                <w:sz w:val="24"/>
              </w:rPr>
              <w:t xml:space="preserve"> </w:t>
            </w:r>
            <w:r w:rsidRPr="001F7D28">
              <w:rPr>
                <w:sz w:val="24"/>
              </w:rPr>
              <w:t>«Технология</w:t>
            </w:r>
            <w:r w:rsidRPr="001F7D28">
              <w:rPr>
                <w:spacing w:val="-14"/>
                <w:sz w:val="24"/>
              </w:rPr>
              <w:t xml:space="preserve"> </w:t>
            </w:r>
            <w:r w:rsidRPr="001F7D28">
              <w:rPr>
                <w:sz w:val="24"/>
              </w:rPr>
              <w:t>и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физика»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109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работа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109" w:right="94"/>
              <w:rPr>
                <w:sz w:val="24"/>
                <w:lang w:val="en-US"/>
              </w:rPr>
            </w:pPr>
            <w:hyperlink r:id="rId41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https://lesson.edu.ru/my-school/lesson/f3efebcd-1790-42a3-b2c3-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2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ab82a884c56c?backUrl=https://urok.apkpro.ru/&amp;token=00d3c187bded0129a346af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3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21affaa6a9e375b1c38cf3d61632acf9035c32a694</w:t>
              </w:r>
            </w:hyperlink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1977" w:type="dxa"/>
          </w:tcPr>
          <w:p w:rsidR="005D4F5D" w:rsidRPr="001F7D28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 w:rsidRPr="001F7D28">
              <w:rPr>
                <w:sz w:val="24"/>
              </w:rPr>
              <w:t>Демонстрация</w:t>
            </w:r>
            <w:r w:rsidRPr="001F7D28">
              <w:rPr>
                <w:spacing w:val="-6"/>
                <w:sz w:val="24"/>
              </w:rPr>
              <w:t xml:space="preserve"> </w:t>
            </w:r>
            <w:r w:rsidRPr="001F7D28">
              <w:rPr>
                <w:sz w:val="24"/>
              </w:rPr>
              <w:t>механизмов,</w:t>
            </w:r>
            <w:r w:rsidRPr="001F7D28">
              <w:rPr>
                <w:spacing w:val="-6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сессия</w:t>
            </w:r>
          </w:p>
          <w:p w:rsidR="005D4F5D" w:rsidRPr="001F7D28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pacing w:val="-2"/>
                <w:sz w:val="24"/>
              </w:rPr>
              <w:t>вопросов-ответов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штурм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0"/>
              <w:rPr>
                <w:sz w:val="24"/>
                <w:lang w:val="en-US"/>
              </w:rPr>
            </w:pPr>
            <w:hyperlink r:id="rId44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https://lesson.edu.ru/my-school/lesson/cbd63f05-881e-486b-9758-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5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694de9cf8638?backUrl=https://urok.apkpro.ru/&amp;token=00d3c187bded</w:t>
              </w:r>
            </w:hyperlink>
            <w:r w:rsidR="005D4F5D" w:rsidRPr="001C06C2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46">
              <w:r w:rsidR="005D4F5D" w:rsidRPr="001C06C2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Эскизирование</w:t>
            </w:r>
            <w:proofErr w:type="spellEnd"/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pStyle w:val="TableParagraph"/>
              <w:ind w:left="109" w:right="94"/>
              <w:rPr>
                <w:sz w:val="24"/>
                <w:lang w:val="en-US"/>
              </w:rPr>
            </w:pPr>
            <w:hyperlink r:id="rId47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https://lesson.edu.ru/my-school/lesson/f3efebcd-1790-42a3-b2c3-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8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ab82a884c56c?backUrl=https://urok.apkpro.ru/&amp;token=00d3c187bded0129a346af</w:t>
              </w:r>
            </w:hyperlink>
            <w:r w:rsidR="005D4F5D" w:rsidRPr="001C06C2">
              <w:rPr>
                <w:color w:val="0462C1"/>
                <w:spacing w:val="-2"/>
                <w:sz w:val="20"/>
                <w:lang w:val="en-US"/>
              </w:rPr>
              <w:t xml:space="preserve"> </w:t>
            </w:r>
            <w:hyperlink r:id="rId49">
              <w:r w:rsidR="005D4F5D" w:rsidRPr="001C06C2">
                <w:rPr>
                  <w:color w:val="0462C1"/>
                  <w:spacing w:val="-2"/>
                  <w:sz w:val="20"/>
                  <w:u w:color="0462C1"/>
                  <w:lang w:val="en-US"/>
                </w:rPr>
                <w:t>21affaa6a9e375b1c38cf3d61632acf9035c32a694</w:t>
              </w:r>
            </w:hyperlink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5.6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3D-моделирование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1977" w:type="dxa"/>
          </w:tcPr>
          <w:p w:rsidR="005D4F5D" w:rsidRPr="001F7D28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 w:rsidRPr="001F7D28">
              <w:rPr>
                <w:sz w:val="24"/>
              </w:rPr>
              <w:t>3</w:t>
            </w:r>
            <w:r>
              <w:rPr>
                <w:sz w:val="24"/>
              </w:rPr>
              <w:t>D</w:t>
            </w:r>
            <w:r w:rsidRPr="001F7D28">
              <w:rPr>
                <w:sz w:val="24"/>
              </w:rPr>
              <w:t>-моделирование,</w:t>
            </w:r>
            <w:r w:rsidRPr="001F7D28">
              <w:rPr>
                <w:spacing w:val="-9"/>
                <w:sz w:val="24"/>
              </w:rPr>
              <w:t xml:space="preserve"> </w:t>
            </w:r>
            <w:r w:rsidRPr="001F7D28">
              <w:rPr>
                <w:spacing w:val="-4"/>
                <w:sz w:val="24"/>
              </w:rPr>
              <w:t>сбор</w:t>
            </w:r>
          </w:p>
          <w:p w:rsidR="005D4F5D" w:rsidRPr="001F7D28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 w:rsidRPr="001F7D28">
              <w:rPr>
                <w:sz w:val="24"/>
              </w:rPr>
              <w:t>материалов</w:t>
            </w:r>
            <w:r w:rsidRPr="001F7D28">
              <w:rPr>
                <w:spacing w:val="-5"/>
                <w:sz w:val="24"/>
              </w:rPr>
              <w:t xml:space="preserve"> </w:t>
            </w:r>
            <w:r w:rsidRPr="001F7D28">
              <w:rPr>
                <w:sz w:val="24"/>
              </w:rPr>
              <w:t>для</w:t>
            </w:r>
            <w:r w:rsidRPr="001F7D28">
              <w:rPr>
                <w:spacing w:val="-4"/>
                <w:sz w:val="24"/>
              </w:rPr>
              <w:t xml:space="preserve"> </w:t>
            </w:r>
            <w:r w:rsidRPr="001F7D28"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:rsidR="005D4F5D" w:rsidRDefault="005D4F5D" w:rsidP="005D4F5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Рендеринг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RPr="005177C3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  <w:p w:rsidR="005D4F5D" w:rsidRDefault="005D4F5D" w:rsidP="005D4F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5D4F5D" w:rsidRPr="005D4F5D" w:rsidRDefault="005177C3" w:rsidP="005D4F5D">
            <w:pPr>
              <w:rPr>
                <w:sz w:val="24"/>
                <w:lang w:val="en-US"/>
              </w:rPr>
            </w:pPr>
            <w:hyperlink r:id="rId50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https://lesson.edu.ru/my-school/lesson/5102dfe0-694b-445a-a946-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1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058e4dc4da8f?backUrl=https://urok.apkpro.ru/&amp;token=00d3c187bded</w:t>
              </w:r>
            </w:hyperlink>
            <w:r w:rsidR="005D4F5D" w:rsidRPr="001C06C2">
              <w:rPr>
                <w:rFonts w:ascii="Times New Roman"/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2">
              <w:r w:rsidR="005D4F5D" w:rsidRPr="001C06C2">
                <w:rPr>
                  <w:rFonts w:ascii="Times New Roman"/>
                  <w:color w:val="0462C1"/>
                  <w:spacing w:val="-2"/>
                  <w:sz w:val="24"/>
                  <w:u w:color="0462C1"/>
                  <w:lang w:val="en-US"/>
                </w:rPr>
                <w:t>0129a346af21affaa6a9e375b1c38cf3d61632acf9035c32a694</w:t>
              </w:r>
            </w:hyperlink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Защита проектов</w:t>
            </w: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  <w:tr w:rsidR="005D4F5D" w:rsidTr="005D4F5D">
        <w:tc>
          <w:tcPr>
            <w:tcW w:w="712" w:type="dxa"/>
          </w:tcPr>
          <w:p w:rsidR="005D4F5D" w:rsidRDefault="005D4F5D" w:rsidP="005D4F5D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Всего часов</w:t>
            </w:r>
          </w:p>
        </w:tc>
        <w:tc>
          <w:tcPr>
            <w:tcW w:w="1977" w:type="dxa"/>
          </w:tcPr>
          <w:p w:rsidR="005D4F5D" w:rsidRDefault="005D4F5D" w:rsidP="005D4F5D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5D4F5D" w:rsidRDefault="005D4F5D" w:rsidP="005D4F5D">
            <w:pPr>
              <w:pStyle w:val="TableParagraph"/>
              <w:spacing w:line="271" w:lineRule="exact"/>
              <w:ind w:left="10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34</w:t>
            </w:r>
          </w:p>
        </w:tc>
        <w:tc>
          <w:tcPr>
            <w:tcW w:w="2126" w:type="dxa"/>
          </w:tcPr>
          <w:p w:rsidR="005D4F5D" w:rsidRDefault="005D4F5D" w:rsidP="005D4F5D">
            <w:pPr>
              <w:pStyle w:val="TableParagraph"/>
              <w:spacing w:line="322" w:lineRule="exact"/>
              <w:ind w:left="109"/>
              <w:rPr>
                <w:spacing w:val="-2"/>
                <w:sz w:val="28"/>
              </w:rPr>
            </w:pPr>
          </w:p>
        </w:tc>
        <w:tc>
          <w:tcPr>
            <w:tcW w:w="4111" w:type="dxa"/>
          </w:tcPr>
          <w:p w:rsidR="005D4F5D" w:rsidRDefault="005D4F5D" w:rsidP="005D4F5D">
            <w:pPr>
              <w:rPr>
                <w:sz w:val="24"/>
              </w:rPr>
            </w:pPr>
          </w:p>
        </w:tc>
      </w:tr>
    </w:tbl>
    <w:p w:rsidR="001F7D28" w:rsidRDefault="001F7D28" w:rsidP="001F7D28">
      <w:pPr>
        <w:rPr>
          <w:sz w:val="24"/>
        </w:rPr>
        <w:sectPr w:rsidR="001F7D28">
          <w:pgSz w:w="11910" w:h="16840"/>
          <w:pgMar w:top="1040" w:right="280" w:bottom="1166" w:left="1560" w:header="720" w:footer="720" w:gutter="0"/>
          <w:cols w:space="720"/>
        </w:sectPr>
      </w:pPr>
      <w:bookmarkStart w:id="3" w:name="_GoBack"/>
      <w:bookmarkEnd w:id="3"/>
    </w:p>
    <w:p w:rsidR="00506F4B" w:rsidRDefault="00506F4B" w:rsidP="00221C74"/>
    <w:sectPr w:rsidR="0050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F6BCC"/>
    <w:multiLevelType w:val="multilevel"/>
    <w:tmpl w:val="C3DA32A4"/>
    <w:lvl w:ilvl="0">
      <w:start w:val="1"/>
      <w:numFmt w:val="decimal"/>
      <w:lvlText w:val="%1."/>
      <w:lvlJc w:val="left"/>
      <w:pPr>
        <w:ind w:left="1853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B"/>
    <w:rsid w:val="001F7D28"/>
    <w:rsid w:val="00221C74"/>
    <w:rsid w:val="003A512B"/>
    <w:rsid w:val="00506F4B"/>
    <w:rsid w:val="005177C3"/>
    <w:rsid w:val="005D4F5D"/>
    <w:rsid w:val="00644F9C"/>
    <w:rsid w:val="00B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CCF"/>
  <w15:chartTrackingRefBased/>
  <w15:docId w15:val="{89EF1EF0-ED06-4563-9223-A6883731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1F7D28"/>
    <w:pPr>
      <w:widowControl w:val="0"/>
      <w:autoSpaceDE w:val="0"/>
      <w:autoSpaceDN w:val="0"/>
      <w:spacing w:after="0" w:line="240" w:lineRule="auto"/>
      <w:ind w:left="14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F7D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F7D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F7D28"/>
    <w:pPr>
      <w:widowControl w:val="0"/>
      <w:autoSpaceDE w:val="0"/>
      <w:autoSpaceDN w:val="0"/>
      <w:spacing w:after="0" w:line="240" w:lineRule="auto"/>
      <w:ind w:left="861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F7D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7D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18" Type="http://schemas.openxmlformats.org/officeDocument/2006/relationships/hyperlink" Target="https://lesson.edu.ru/my-school/lesson/d4279573-58b6-4512-b9cd-a0b18dab67b4?backUrl=https%3A//urok.apkpro.ru/&amp;token=00d3c187bded0129a346af21affaa6a9e375b1c38cf3d61632acf9035c32a694" TargetMode="External"/><Relationship Id="rId26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39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21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34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42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47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50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7" Type="http://schemas.openxmlformats.org/officeDocument/2006/relationships/hyperlink" Target="https://lesson.edu.ru/my-school/lesson/d4279573-58b6-4512-b9cd-a0b18dab67b4?backUrl=https%3A//urok.apkpro.ru/&amp;token=00d3c187bded0129a346af21affaa6a9e375b1c38cf3d61632acf9035c32a6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29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11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24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32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37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40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45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esson.edu.ru/my-school/lesson/d4279573-58b6-4512-b9cd-a0b18dab67b4?backUrl=https%3A//urok.apkpro.ru/&amp;token=00d3c187bded0129a346af21affaa6a9e375b1c38cf3d61632acf9035c32a694" TargetMode="External"/><Relationship Id="rId10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19" Type="http://schemas.openxmlformats.org/officeDocument/2006/relationships/hyperlink" Target="https://lesson.edu.ru/my-school/lesson/d4279573-58b6-4512-b9cd-a0b18dab67b4?backUrl=https%3A//urok.apkpro.ru/&amp;token=00d3c187bded0129a346af21affaa6a9e375b1c38cf3d61632acf9035c32a694" TargetMode="External"/><Relationship Id="rId31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44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52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14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22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27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30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35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43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48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8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51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17" Type="http://schemas.openxmlformats.org/officeDocument/2006/relationships/hyperlink" Target="https://lesson.edu.ru/my-school/lesson/d4279573-58b6-4512-b9cd-a0b18dab67b4?backUrl=https%3A//urok.apkpro.ru/&amp;token=00d3c187bded0129a346af21affaa6a9e375b1c38cf3d61632acf9035c32a694" TargetMode="External"/><Relationship Id="rId25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33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38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46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20" Type="http://schemas.openxmlformats.org/officeDocument/2006/relationships/hyperlink" Target="https://lesson.edu.ru/my-school/lesson/cbd63f05-881e-486b-9758-694de9cf8638?backUrl=https%3A//urok.apkpro.ru/&amp;token=00d3c187bded0129a346af21affaa6a9e375b1c38cf3d61632acf9035c32a694" TargetMode="External"/><Relationship Id="rId41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sson.edu.ru/my-school/lesson/d4279573-58b6-4512-b9cd-a0b18dab67b4?backUrl=https%3A//urok.apkpro.ru/&amp;token=00d3c187bded0129a346af21affaa6a9e375b1c38cf3d61632acf9035c32a694" TargetMode="External"/><Relationship Id="rId15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23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Relationship Id="rId28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36" Type="http://schemas.openxmlformats.org/officeDocument/2006/relationships/hyperlink" Target="https://lesson.edu.ru/my-school/lesson/5102dfe0-694b-445a-a946-058e4dc4da8f?backUrl=https%3A//urok.apkpro.ru/&amp;token=00d3c187bded0129a346af21affaa6a9e375b1c38cf3d61632acf9035c32a694" TargetMode="External"/><Relationship Id="rId49" Type="http://schemas.openxmlformats.org/officeDocument/2006/relationships/hyperlink" Target="https://lesson.edu.ru/my-school/lesson/f3efebcd-1790-42a3-b2c3-ab82a884c56c?backUrl=https%3A//urok.apkpro.ru/&amp;token=00d3c187bded0129a346af21affaa6a9e375b1c38cf3d61632acf9035c32a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2024-09-05T10:53:00Z</dcterms:created>
  <dcterms:modified xsi:type="dcterms:W3CDTF">2024-09-05T10:53:00Z</dcterms:modified>
</cp:coreProperties>
</file>