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396FD2" w:rsidTr="00396FD2">
        <w:trPr>
          <w:trHeight w:val="2324"/>
        </w:trPr>
        <w:tc>
          <w:tcPr>
            <w:tcW w:w="5032" w:type="dxa"/>
            <w:hideMark/>
          </w:tcPr>
          <w:p w:rsidR="00396FD2" w:rsidRDefault="00396FD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396FD2" w:rsidRDefault="00396FD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396FD2" w:rsidRDefault="00396FD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396FD2" w:rsidRDefault="00396FD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396FD2" w:rsidRDefault="00396FD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396FD2" w:rsidRDefault="00396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396FD2" w:rsidRDefault="00396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D2" w:rsidRDefault="0039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6FD2" w:rsidRDefault="00396F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bottomFromText="20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396FD2" w:rsidTr="00396FD2">
        <w:trPr>
          <w:trHeight w:val="242"/>
        </w:trPr>
        <w:tc>
          <w:tcPr>
            <w:tcW w:w="5175" w:type="dxa"/>
          </w:tcPr>
          <w:p w:rsidR="00396FD2" w:rsidRDefault="00396FD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</w:t>
            </w:r>
          </w:p>
          <w:p w:rsidR="00396FD2" w:rsidRDefault="00396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Быкова С.Д. ВКК                                                                                                         </w:t>
            </w:r>
          </w:p>
          <w:p w:rsidR="00396FD2" w:rsidRDefault="00396FD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Агеева Е.А. 1КК</w:t>
            </w:r>
          </w:p>
          <w:p w:rsidR="00396FD2" w:rsidRDefault="00396FD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Дружинина Д.С. 1КК </w:t>
            </w:r>
          </w:p>
          <w:p w:rsidR="00396FD2" w:rsidRDefault="00396FD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Фадеева О.А. СЗД</w:t>
            </w:r>
          </w:p>
          <w:p w:rsidR="00396FD2" w:rsidRDefault="00396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Предмет: Русский язык </w:t>
      </w: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4</w:t>
      </w: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6FD2" w:rsidRDefault="00396FD2" w:rsidP="00396FD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396FD2" w:rsidRDefault="00396FD2" w:rsidP="00396FD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lastRenderedPageBreak/>
        <w:t>2020 г.</w:t>
      </w:r>
    </w:p>
    <w:p w:rsidR="00256286" w:rsidRPr="00256286" w:rsidRDefault="006B5AA4" w:rsidP="00256286">
      <w:pPr>
        <w:pStyle w:val="a4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256286">
        <w:rPr>
          <w:b/>
          <w:sz w:val="28"/>
          <w:szCs w:val="28"/>
        </w:rPr>
        <w:t>Планируемые ре</w:t>
      </w:r>
      <w:r w:rsidR="002B0CD8">
        <w:rPr>
          <w:b/>
          <w:sz w:val="28"/>
          <w:szCs w:val="28"/>
        </w:rPr>
        <w:t>зультаты по учебному предмету «</w:t>
      </w:r>
      <w:r w:rsidRPr="00256286">
        <w:rPr>
          <w:b/>
          <w:sz w:val="28"/>
          <w:szCs w:val="28"/>
        </w:rPr>
        <w:t>Русский язык»</w:t>
      </w:r>
    </w:p>
    <w:p w:rsidR="00307A14" w:rsidRPr="00256286" w:rsidRDefault="00307A14" w:rsidP="00256286">
      <w:pPr>
        <w:pStyle w:val="a4"/>
        <w:ind w:left="81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56286">
        <w:rPr>
          <w:b/>
          <w:sz w:val="28"/>
          <w:szCs w:val="28"/>
        </w:rPr>
        <w:t>4</w:t>
      </w:r>
      <w:r w:rsidRPr="0025628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56286" w:rsidRPr="00256286">
        <w:rPr>
          <w:rFonts w:eastAsia="Times New Roman"/>
          <w:b/>
          <w:bCs/>
          <w:color w:val="000000"/>
          <w:sz w:val="28"/>
          <w:szCs w:val="28"/>
        </w:rPr>
        <w:t>класс</w:t>
      </w:r>
    </w:p>
    <w:p w:rsidR="006B5AA4" w:rsidRDefault="006B5AA4" w:rsidP="006B5AA4">
      <w:pPr>
        <w:pStyle w:val="western"/>
        <w:spacing w:beforeAutospacing="0" w:after="0" w:line="240" w:lineRule="auto"/>
        <w:ind w:firstLine="709"/>
        <w:contextualSpacing/>
        <w:jc w:val="center"/>
        <w:rPr>
          <w:b/>
          <w:sz w:val="28"/>
          <w:lang w:eastAsia="en-US"/>
        </w:rPr>
      </w:pPr>
    </w:p>
    <w:p w:rsidR="006B5AA4" w:rsidRDefault="006B5AA4" w:rsidP="00291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053" w:rsidRPr="0063375C" w:rsidRDefault="008F1053" w:rsidP="0025628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5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91C3B" w:rsidRPr="006B5AA4" w:rsidRDefault="00291C3B" w:rsidP="00291C3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6B5AA4">
        <w:rPr>
          <w:rFonts w:ascii="Times New Roman" w:hAnsi="Times New Roman" w:cs="Times New Roman"/>
          <w:i/>
          <w:sz w:val="24"/>
        </w:rPr>
        <w:t>У выпускника будут сформированы: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принятие и освоение социальной роли обучающегося, развитие мотивов учебной деятельности (социальных, учебнопознавательных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• осознание языка как основного средства человеческого общения, понимание важности общения как значимой составляющей жизни общества;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• понимание того, что правильная устная и письменная речь является показателем индивидуальной культуры человека;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способность к самооценке на основе наблюдения за собственной речью;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уважительное отношение к иному мнению, истории и культуре других народов;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• 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этические чувства—стыда,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чувство прекрасного и эстетические чувства на основе материалов курса русского языка;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F1053" w:rsidRPr="0063375C" w:rsidRDefault="008F1053" w:rsidP="0025628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75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8F1053" w:rsidRPr="0063375C" w:rsidRDefault="008F1053" w:rsidP="008F105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3375C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291C3B" w:rsidRPr="008F1053" w:rsidRDefault="008F1053" w:rsidP="00291C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053">
        <w:rPr>
          <w:rFonts w:ascii="Times New Roman" w:hAnsi="Times New Roman" w:cs="Times New Roman"/>
          <w:i/>
          <w:iCs/>
          <w:sz w:val="24"/>
          <w:szCs w:val="24"/>
        </w:rPr>
        <w:t>Учащийся</w:t>
      </w:r>
      <w:r w:rsidRPr="008F1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C3B" w:rsidRPr="008F1053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• 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учитывать выделенные учителем ориентиры действия в новом учебном материале (в сотрудничестве с учителем, одноклассниками);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•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•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• выполнять учебные действия в устной, письменной речи, во внутреннем плане;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адекватно воспринимать оценку своей работы учителями, товарищами, другими лицами;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понимать причины успеха/неуспеха учебной деятельности и способности конструктивно действовать даже в ситуациях неуспеха</w:t>
      </w:r>
    </w:p>
    <w:p w:rsidR="00291C3B" w:rsidRPr="00291C3B" w:rsidRDefault="00291C3B" w:rsidP="008F1053">
      <w:pPr>
        <w:spacing w:after="0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Познавательные УУД</w:t>
      </w:r>
    </w:p>
    <w:p w:rsidR="00291C3B" w:rsidRPr="008F1053" w:rsidRDefault="00291C3B" w:rsidP="00291C3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F1053">
        <w:rPr>
          <w:rFonts w:ascii="Times New Roman" w:hAnsi="Times New Roman" w:cs="Times New Roman"/>
          <w:i/>
          <w:sz w:val="24"/>
        </w:rPr>
        <w:t>Выпускник научится: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записывать, фиксировать информацию с помощью инструментов ИКТ;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291C3B" w:rsidRPr="00291C3B" w:rsidRDefault="00291C3B" w:rsidP="008F1053">
      <w:pPr>
        <w:spacing w:after="0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Коммуникативные УУД</w:t>
      </w:r>
    </w:p>
    <w:p w:rsidR="00291C3B" w:rsidRPr="008F1053" w:rsidRDefault="00291C3B" w:rsidP="00291C3B">
      <w:pPr>
        <w:spacing w:after="0"/>
        <w:jc w:val="both"/>
        <w:rPr>
          <w:rFonts w:ascii="Times New Roman" w:hAnsi="Times New Roman" w:cs="Times New Roman"/>
          <w:i/>
        </w:rPr>
      </w:pPr>
      <w:r w:rsidRPr="008F1053">
        <w:rPr>
          <w:rFonts w:ascii="Times New Roman" w:hAnsi="Times New Roman" w:cs="Times New Roman"/>
          <w:i/>
        </w:rPr>
        <w:t xml:space="preserve"> Выпускник научится: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</w:rPr>
      </w:pPr>
      <w:r w:rsidRPr="00291C3B">
        <w:rPr>
          <w:rFonts w:ascii="Times New Roman" w:hAnsi="Times New Roman" w:cs="Times New Roman"/>
        </w:rPr>
        <w:t xml:space="preserve"> • слушать и слышать собеседника, вести диалог;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</w:rPr>
      </w:pPr>
      <w:r w:rsidRPr="00291C3B">
        <w:rPr>
          <w:rFonts w:ascii="Times New Roman" w:hAnsi="Times New Roman" w:cs="Times New Roman"/>
        </w:rPr>
        <w:t>• ориентироваться в целях, задачах, средствах и условиях общения;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</w:rPr>
      </w:pPr>
      <w:r w:rsidRPr="00291C3B">
        <w:rPr>
          <w:rFonts w:ascii="Times New Roman" w:hAnsi="Times New Roman" w:cs="Times New Roman"/>
        </w:rPr>
        <w:t xml:space="preserve"> •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• 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стремиться к более точному выражению собственного мнения и позиции;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договариваться и приходить к общему решению в совместной деятельности, в том числе в ситуации столкновения интересов;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задавать вопросы, необходимые для организации собственной деятельности и сотрудничества с партнёром;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>•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•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</w:rPr>
        <w:t xml:space="preserve">• активно использовать речевые средства и средства информационных и коммуникационных технологий (далее — ИКТ) для решения </w:t>
      </w:r>
      <w:r w:rsidRPr="00291C3B">
        <w:rPr>
          <w:rFonts w:ascii="Times New Roman" w:hAnsi="Times New Roman" w:cs="Times New Roman"/>
          <w:sz w:val="24"/>
          <w:szCs w:val="24"/>
        </w:rPr>
        <w:t xml:space="preserve">коммуникативных и познавательных задач;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>• применять приобретённые коммуникативные умения</w:t>
      </w:r>
      <w:r w:rsidR="00556243">
        <w:rPr>
          <w:rFonts w:ascii="Times New Roman" w:hAnsi="Times New Roman" w:cs="Times New Roman"/>
          <w:sz w:val="24"/>
          <w:szCs w:val="24"/>
        </w:rPr>
        <w:t xml:space="preserve"> в практике свободного общения.</w:t>
      </w:r>
    </w:p>
    <w:p w:rsidR="003F6BCF" w:rsidRDefault="003F6BCF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F6BCF" w:rsidRDefault="003F6BCF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F6BCF" w:rsidRDefault="003F6BCF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F6BCF" w:rsidRDefault="003F6BCF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6286" w:rsidRPr="00256286" w:rsidRDefault="00256286" w:rsidP="00256286">
      <w:pPr>
        <w:spacing w:after="0"/>
        <w:jc w:val="center"/>
        <w:rPr>
          <w:rFonts w:ascii="Times New Roman" w:hAnsi="Times New Roman" w:cs="Times New Roman"/>
        </w:rPr>
      </w:pPr>
      <w:r w:rsidRPr="00256286">
        <w:rPr>
          <w:rStyle w:val="fontstyle01"/>
          <w:rFonts w:ascii="Times New Roman" w:hAnsi="Times New Roman" w:cs="Times New Roman"/>
        </w:rPr>
        <w:t>ОБЩИЕ ПРЕДМЕТНЫЕ РЕЗУЛЬТАТЫ ОСВОЕНИЯ ПРОГРАММЫ</w:t>
      </w:r>
    </w:p>
    <w:p w:rsidR="00291C3B" w:rsidRPr="008F1053" w:rsidRDefault="008F1053" w:rsidP="00291C3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F1053">
        <w:rPr>
          <w:rFonts w:ascii="Times New Roman" w:hAnsi="Times New Roman" w:cs="Times New Roman"/>
          <w:i/>
          <w:sz w:val="24"/>
        </w:rPr>
        <w:t xml:space="preserve">Учащийся </w:t>
      </w:r>
      <w:r w:rsidR="00291C3B" w:rsidRPr="008F1053">
        <w:rPr>
          <w:rFonts w:ascii="Times New Roman" w:hAnsi="Times New Roman" w:cs="Times New Roman"/>
          <w:i/>
          <w:sz w:val="24"/>
        </w:rPr>
        <w:t xml:space="preserve"> получит возможность для формирования следующих общих предметных результатов: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первоначальное представление о единстве и многообразии языкового и культурного пространства России, о языке как основе национального самосознания;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 представление о языке как основном средстве человеческого общения и явлении национальной культуры, о роли родного языка в жизни человека и общества;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 понимание значимости правильной устной и письменной речи как показателя общей культуры человека, проявления собственного уровня культуры;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использование этих норм для успешного решения коммуникативных задач в ситуациях учебной языковой деятельности и свободного общения;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формирование сознательного отношения к качеству своей речи, контроля над ней;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материала изучаемого курса);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понимание взаимосвязи и взаимозависимости между разными сторонами языка;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291C3B" w:rsidRPr="00291C3B" w:rsidRDefault="00291C3B" w:rsidP="000229AF">
      <w:pPr>
        <w:pStyle w:val="a4"/>
        <w:rPr>
          <w:b/>
          <w:sz w:val="24"/>
        </w:rPr>
      </w:pPr>
      <w:r w:rsidRPr="00291C3B">
        <w:rPr>
          <w:b/>
          <w:sz w:val="24"/>
        </w:rPr>
        <w:t>Предметные результаты освоения основных содержательных линий программы</w:t>
      </w:r>
    </w:p>
    <w:p w:rsidR="00256286" w:rsidRDefault="00291C3B" w:rsidP="00291C3B">
      <w:pPr>
        <w:pStyle w:val="a4"/>
        <w:jc w:val="both"/>
        <w:rPr>
          <w:b/>
          <w:sz w:val="24"/>
        </w:rPr>
      </w:pPr>
      <w:r w:rsidRPr="00291C3B">
        <w:rPr>
          <w:b/>
          <w:sz w:val="24"/>
        </w:rPr>
        <w:t>Развитие речи</w:t>
      </w:r>
    </w:p>
    <w:p w:rsidR="00291C3B" w:rsidRPr="00256286" w:rsidRDefault="00291C3B" w:rsidP="00291C3B">
      <w:pPr>
        <w:pStyle w:val="a4"/>
        <w:jc w:val="both"/>
        <w:rPr>
          <w:i/>
          <w:sz w:val="24"/>
        </w:rPr>
      </w:pPr>
      <w:r w:rsidRPr="00291C3B">
        <w:rPr>
          <w:sz w:val="24"/>
        </w:rPr>
        <w:t xml:space="preserve"> </w:t>
      </w:r>
      <w:r w:rsidRPr="00256286">
        <w:rPr>
          <w:i/>
          <w:sz w:val="24"/>
        </w:rPr>
        <w:t xml:space="preserve">Освоение данного раздела распределяется по всем разделам курса. </w:t>
      </w:r>
    </w:p>
    <w:p w:rsidR="008F1053" w:rsidRPr="00256286" w:rsidRDefault="00256286" w:rsidP="008F1053">
      <w:pPr>
        <w:pStyle w:val="a4"/>
        <w:jc w:val="both"/>
        <w:rPr>
          <w:sz w:val="24"/>
        </w:rPr>
      </w:pPr>
      <w:r w:rsidRPr="00256286">
        <w:rPr>
          <w:sz w:val="24"/>
        </w:rPr>
        <w:t xml:space="preserve">Обучающийся </w:t>
      </w:r>
      <w:r w:rsidR="008F1053" w:rsidRPr="00256286">
        <w:rPr>
          <w:sz w:val="24"/>
        </w:rPr>
        <w:t>научится: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выражать собственное мнение, обосновывать его с учётом ситуации общения;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практически овладевать монологической формой речи; уметь под руководством учителя строить монологическое высказывание на 99 определённую тему с использованием разных типов речи (описание, повествование, рассуждение);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пользоваться самостоятельно памяткой для подготовки и написания изложения учеником;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соблюдать требование каллиграфии при письме; сочинять письма, поздравительные открытки, объявления и другие небольшие тексты для конкретных ситуаций общения;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по воображению и др.);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 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 </w:t>
      </w:r>
    </w:p>
    <w:p w:rsidR="00291C3B" w:rsidRPr="00291C3B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291C3B">
        <w:rPr>
          <w:sz w:val="24"/>
        </w:rPr>
        <w:t xml:space="preserve"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 </w:t>
      </w:r>
    </w:p>
    <w:p w:rsidR="00291C3B" w:rsidRPr="008F1053" w:rsidRDefault="008F1053" w:rsidP="00291C3B">
      <w:pPr>
        <w:pStyle w:val="a4"/>
        <w:jc w:val="both"/>
        <w:rPr>
          <w:i/>
          <w:sz w:val="24"/>
        </w:rPr>
      </w:pPr>
      <w:r w:rsidRPr="008F1053">
        <w:rPr>
          <w:i/>
          <w:sz w:val="24"/>
        </w:rPr>
        <w:t>Учащийся</w:t>
      </w:r>
      <w:r w:rsidR="00291C3B" w:rsidRPr="008F1053">
        <w:rPr>
          <w:i/>
          <w:sz w:val="24"/>
        </w:rPr>
        <w:t xml:space="preserve"> получит возможность научиться: </w:t>
      </w:r>
    </w:p>
    <w:p w:rsidR="00291C3B" w:rsidRPr="008F1053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8F1053">
        <w:rPr>
          <w:sz w:val="24"/>
        </w:rPr>
        <w:t xml:space="preserve">подробно и выборочно письменно передавать содержание текста; </w:t>
      </w:r>
    </w:p>
    <w:p w:rsidR="00291C3B" w:rsidRPr="008F1053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8F1053">
        <w:rPr>
          <w:sz w:val="24"/>
        </w:rPr>
        <w:t xml:space="preserve"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 </w:t>
      </w:r>
    </w:p>
    <w:p w:rsidR="00291C3B" w:rsidRPr="008F1053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8F1053">
        <w:rPr>
          <w:sz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</w:t>
      </w:r>
    </w:p>
    <w:p w:rsidR="00291C3B" w:rsidRPr="008F1053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8F1053">
        <w:rPr>
          <w:sz w:val="24"/>
        </w:rPr>
        <w:t xml:space="preserve">использовать в текстах синонимы и антонимы; </w:t>
      </w:r>
    </w:p>
    <w:p w:rsidR="00291C3B" w:rsidRPr="008F1053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8F1053">
        <w:rPr>
          <w:sz w:val="24"/>
        </w:rPr>
        <w:t xml:space="preserve">анализировать последовательность своих действий при работе над изложениями и сочинениями и соотносить их с разработанным алгоритмом; </w:t>
      </w:r>
    </w:p>
    <w:p w:rsidR="00291C3B" w:rsidRPr="008F1053" w:rsidRDefault="00291C3B" w:rsidP="00291C3B">
      <w:pPr>
        <w:pStyle w:val="a4"/>
        <w:numPr>
          <w:ilvl w:val="0"/>
          <w:numId w:val="4"/>
        </w:numPr>
        <w:jc w:val="both"/>
        <w:rPr>
          <w:sz w:val="24"/>
        </w:rPr>
      </w:pPr>
      <w:r w:rsidRPr="008F1053">
        <w:rPr>
          <w:sz w:val="24"/>
        </w:rPr>
        <w:t>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556243" w:rsidRPr="008F1053" w:rsidRDefault="00291C3B" w:rsidP="00291C3B">
      <w:pPr>
        <w:pStyle w:val="a4"/>
        <w:numPr>
          <w:ilvl w:val="0"/>
          <w:numId w:val="4"/>
        </w:numPr>
        <w:jc w:val="both"/>
        <w:rPr>
          <w:sz w:val="32"/>
          <w:szCs w:val="24"/>
        </w:rPr>
      </w:pPr>
      <w:r w:rsidRPr="008F1053">
        <w:rPr>
          <w:sz w:val="24"/>
        </w:rPr>
        <w:t>оформлять результаты исследовательской работы;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291C3B" w:rsidRPr="00291C3B" w:rsidRDefault="003F6BCF" w:rsidP="008F105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Фонетика, орфоэпия,</w:t>
      </w:r>
      <w:r w:rsidR="00291C3B" w:rsidRPr="00291C3B">
        <w:rPr>
          <w:rFonts w:ascii="Times New Roman" w:hAnsi="Times New Roman" w:cs="Times New Roman"/>
          <w:b/>
          <w:sz w:val="24"/>
        </w:rPr>
        <w:t xml:space="preserve"> графика </w:t>
      </w:r>
    </w:p>
    <w:p w:rsidR="00291C3B" w:rsidRPr="00256286" w:rsidRDefault="008F1053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56286">
        <w:rPr>
          <w:rFonts w:ascii="Times New Roman" w:hAnsi="Times New Roman" w:cs="Times New Roman"/>
          <w:sz w:val="24"/>
        </w:rPr>
        <w:t xml:space="preserve">Учащийся </w:t>
      </w:r>
      <w:r w:rsidR="00291C3B" w:rsidRPr="00256286">
        <w:rPr>
          <w:rFonts w:ascii="Times New Roman" w:hAnsi="Times New Roman" w:cs="Times New Roman"/>
          <w:sz w:val="24"/>
        </w:rPr>
        <w:t xml:space="preserve">научится: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произносить звуки речи в соответствии с нормами языка;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характеризовать звуки русского языка: гласные ударные—безударные; согласные твёрдые—мягкие, парные—непарные                   твёрдые— мягкие; согласные глухие—звонкие, парные—непарные звонкие и глухие; группировать звуки по заданному основанию;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пользоваться «Орфоэпическим словарём»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>различать звуки и буквы; классифицировать слова с точки зрения их звуко-буквенного состава по самостоятельно определённым критериям;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 знать последовательность букв в русском алфавите, пользоваться алфавитом для упорядочивания слов и поиска нужной информации; </w:t>
      </w:r>
    </w:p>
    <w:p w:rsidR="00291C3B" w:rsidRPr="00291C3B" w:rsidRDefault="00291C3B" w:rsidP="00291C3B">
      <w:pPr>
        <w:pStyle w:val="a4"/>
        <w:numPr>
          <w:ilvl w:val="0"/>
          <w:numId w:val="5"/>
        </w:numPr>
        <w:jc w:val="both"/>
        <w:rPr>
          <w:sz w:val="24"/>
        </w:rPr>
      </w:pPr>
      <w:r w:rsidRPr="00291C3B">
        <w:rPr>
          <w:sz w:val="24"/>
        </w:rPr>
        <w:t xml:space="preserve"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 </w:t>
      </w:r>
    </w:p>
    <w:p w:rsidR="00291C3B" w:rsidRPr="008F1053" w:rsidRDefault="008F1053" w:rsidP="00291C3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F1053">
        <w:rPr>
          <w:rFonts w:ascii="Times New Roman" w:hAnsi="Times New Roman" w:cs="Times New Roman"/>
          <w:i/>
          <w:sz w:val="24"/>
        </w:rPr>
        <w:t xml:space="preserve">Учащийся </w:t>
      </w:r>
      <w:r w:rsidR="00291C3B" w:rsidRPr="008F1053">
        <w:rPr>
          <w:rFonts w:ascii="Times New Roman" w:hAnsi="Times New Roman" w:cs="Times New Roman"/>
          <w:i/>
          <w:sz w:val="24"/>
        </w:rPr>
        <w:t xml:space="preserve">получит возможность научиться: </w:t>
      </w:r>
    </w:p>
    <w:p w:rsidR="00291C3B" w:rsidRPr="008F1053" w:rsidRDefault="00291C3B" w:rsidP="00291C3B">
      <w:pPr>
        <w:pStyle w:val="a4"/>
        <w:numPr>
          <w:ilvl w:val="0"/>
          <w:numId w:val="6"/>
        </w:numPr>
        <w:jc w:val="both"/>
        <w:rPr>
          <w:sz w:val="48"/>
          <w:szCs w:val="24"/>
        </w:rPr>
      </w:pPr>
      <w:r w:rsidRPr="008F1053">
        <w:rPr>
          <w:sz w:val="24"/>
        </w:rPr>
        <w:t>выполнять (устно и письменно) звуко-буквенный разбор слова самостоятельно по предложенному в учебнике алгоритму;</w:t>
      </w:r>
    </w:p>
    <w:p w:rsidR="00291C3B" w:rsidRPr="00256286" w:rsidRDefault="00291C3B" w:rsidP="00291C3B">
      <w:pPr>
        <w:pStyle w:val="a4"/>
        <w:numPr>
          <w:ilvl w:val="0"/>
          <w:numId w:val="6"/>
        </w:numPr>
        <w:jc w:val="both"/>
        <w:rPr>
          <w:sz w:val="40"/>
          <w:szCs w:val="24"/>
        </w:rPr>
      </w:pPr>
      <w:r w:rsidRPr="008F1053">
        <w:rPr>
          <w:sz w:val="24"/>
        </w:rPr>
        <w:t xml:space="preserve"> оценивать правильность проведения звуко-буквенного разбора слова (в объёме материала изучаемого курса).</w:t>
      </w:r>
    </w:p>
    <w:p w:rsidR="00256286" w:rsidRPr="008F1053" w:rsidRDefault="00256286" w:rsidP="00256286">
      <w:pPr>
        <w:pStyle w:val="a4"/>
        <w:jc w:val="both"/>
        <w:rPr>
          <w:sz w:val="40"/>
          <w:szCs w:val="24"/>
        </w:rPr>
      </w:pPr>
    </w:p>
    <w:p w:rsidR="00256286" w:rsidRDefault="00291C3B" w:rsidP="008F1053">
      <w:pPr>
        <w:pStyle w:val="a4"/>
        <w:rPr>
          <w:b/>
          <w:sz w:val="24"/>
        </w:rPr>
      </w:pPr>
      <w:r w:rsidRPr="00291C3B">
        <w:rPr>
          <w:b/>
          <w:sz w:val="24"/>
        </w:rPr>
        <w:t>Лексика</w:t>
      </w:r>
      <w:r w:rsidR="008F1053">
        <w:rPr>
          <w:b/>
          <w:sz w:val="24"/>
        </w:rPr>
        <w:t xml:space="preserve">  </w:t>
      </w:r>
    </w:p>
    <w:p w:rsidR="00291C3B" w:rsidRPr="00256286" w:rsidRDefault="00291C3B" w:rsidP="008F1053">
      <w:pPr>
        <w:pStyle w:val="a4"/>
        <w:rPr>
          <w:b/>
          <w:i/>
          <w:sz w:val="48"/>
          <w:szCs w:val="24"/>
        </w:rPr>
      </w:pPr>
      <w:r w:rsidRPr="00256286">
        <w:rPr>
          <w:i/>
          <w:sz w:val="24"/>
        </w:rPr>
        <w:t>Освоение данного раздела распределяется по всем разделам курса.</w:t>
      </w:r>
    </w:p>
    <w:p w:rsidR="00291C3B" w:rsidRPr="00256286" w:rsidRDefault="008F1053" w:rsidP="00256286">
      <w:pPr>
        <w:rPr>
          <w:rFonts w:ascii="Times New Roman" w:hAnsi="Times New Roman" w:cs="Times New Roman"/>
          <w:sz w:val="48"/>
          <w:szCs w:val="24"/>
        </w:rPr>
      </w:pPr>
      <w:r w:rsidRPr="00256286">
        <w:rPr>
          <w:rFonts w:ascii="Times New Roman" w:hAnsi="Times New Roman" w:cs="Times New Roman"/>
          <w:sz w:val="24"/>
        </w:rPr>
        <w:t>Учащийся</w:t>
      </w:r>
      <w:r w:rsidR="00291C3B" w:rsidRPr="00256286">
        <w:rPr>
          <w:rFonts w:ascii="Times New Roman" w:hAnsi="Times New Roman" w:cs="Times New Roman"/>
          <w:sz w:val="24"/>
        </w:rPr>
        <w:t xml:space="preserve"> научится: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осознавать, что понимание значения слова — одно из условий умелого его использования в устной и письменной речи;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>выявлять в речи слова, значение которых требует уточнения; определять значение слова по тексту или уточнять с помощью толкового словаря, Интернета и др.;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 распознавать среди предложенных слов синонимы, антонимы, омонимы, фразеологизмы, устаревшие слова (простые случаи);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подбирать к предложенным словам антонимы и синонимы; понимать этимологию мотивированных слов-названий;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выбирать слова из ряда предложенных для успешного решения коммуникативных задач;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подбирать синонимы для устранения повторов в тексте;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 оценивать уместность употребления этих слов в речи; </w:t>
      </w:r>
    </w:p>
    <w:p w:rsidR="00291C3B" w:rsidRPr="00291C3B" w:rsidRDefault="00291C3B" w:rsidP="00291C3B">
      <w:pPr>
        <w:pStyle w:val="a4"/>
        <w:numPr>
          <w:ilvl w:val="0"/>
          <w:numId w:val="6"/>
        </w:numPr>
        <w:jc w:val="both"/>
        <w:rPr>
          <w:i/>
          <w:sz w:val="48"/>
          <w:szCs w:val="24"/>
        </w:rPr>
      </w:pPr>
      <w:r w:rsidRPr="00291C3B">
        <w:rPr>
          <w:sz w:val="24"/>
        </w:rPr>
        <w:t xml:space="preserve"> пользоваться словарями при решении языковых и речевых задач. </w:t>
      </w:r>
    </w:p>
    <w:p w:rsidR="00291C3B" w:rsidRPr="008F1053" w:rsidRDefault="008F1053" w:rsidP="00291C3B">
      <w:pPr>
        <w:pStyle w:val="a4"/>
        <w:jc w:val="both"/>
        <w:rPr>
          <w:i/>
          <w:sz w:val="48"/>
          <w:szCs w:val="24"/>
        </w:rPr>
      </w:pPr>
      <w:r w:rsidRPr="008F1053">
        <w:rPr>
          <w:i/>
          <w:sz w:val="24"/>
        </w:rPr>
        <w:t xml:space="preserve">Учащийся </w:t>
      </w:r>
      <w:r w:rsidR="00291C3B" w:rsidRPr="008F1053">
        <w:rPr>
          <w:i/>
          <w:sz w:val="24"/>
        </w:rPr>
        <w:t xml:space="preserve">получит возможность научиться: </w:t>
      </w:r>
    </w:p>
    <w:p w:rsidR="00291C3B" w:rsidRPr="008F1053" w:rsidRDefault="00291C3B" w:rsidP="00291C3B">
      <w:pPr>
        <w:pStyle w:val="a4"/>
        <w:numPr>
          <w:ilvl w:val="0"/>
          <w:numId w:val="6"/>
        </w:numPr>
        <w:jc w:val="both"/>
        <w:rPr>
          <w:sz w:val="48"/>
          <w:szCs w:val="24"/>
        </w:rPr>
      </w:pPr>
      <w:r w:rsidRPr="008F1053">
        <w:rPr>
          <w:sz w:val="24"/>
        </w:rPr>
        <w:t xml:space="preserve">оценивать уместность использования слов в устной и письменной речи; </w:t>
      </w:r>
    </w:p>
    <w:p w:rsidR="00291C3B" w:rsidRPr="008F1053" w:rsidRDefault="00291C3B" w:rsidP="00291C3B">
      <w:pPr>
        <w:pStyle w:val="a4"/>
        <w:numPr>
          <w:ilvl w:val="0"/>
          <w:numId w:val="6"/>
        </w:numPr>
        <w:jc w:val="both"/>
        <w:rPr>
          <w:sz w:val="48"/>
          <w:szCs w:val="24"/>
        </w:rPr>
      </w:pPr>
      <w:r w:rsidRPr="008F1053">
        <w:rPr>
          <w:sz w:val="24"/>
        </w:rPr>
        <w:t>подбирать антонимы для точной характеристики предметов при их сравнении;</w:t>
      </w:r>
    </w:p>
    <w:p w:rsidR="00291C3B" w:rsidRPr="008F1053" w:rsidRDefault="00291C3B" w:rsidP="00291C3B">
      <w:pPr>
        <w:pStyle w:val="a4"/>
        <w:numPr>
          <w:ilvl w:val="0"/>
          <w:numId w:val="6"/>
        </w:numPr>
        <w:jc w:val="both"/>
        <w:rPr>
          <w:sz w:val="48"/>
          <w:szCs w:val="24"/>
        </w:rPr>
      </w:pPr>
      <w:r w:rsidRPr="008F1053">
        <w:rPr>
          <w:sz w:val="24"/>
        </w:rPr>
        <w:t xml:space="preserve"> иметь представление о заимствованных словах; осознавать один из способов пополнения словарного состава русского языка иноязычными словами; </w:t>
      </w:r>
    </w:p>
    <w:p w:rsidR="00291C3B" w:rsidRPr="008F1053" w:rsidRDefault="00291C3B" w:rsidP="00291C3B">
      <w:pPr>
        <w:pStyle w:val="a4"/>
        <w:numPr>
          <w:ilvl w:val="0"/>
          <w:numId w:val="6"/>
        </w:numPr>
        <w:jc w:val="both"/>
        <w:rPr>
          <w:sz w:val="48"/>
          <w:szCs w:val="24"/>
        </w:rPr>
      </w:pPr>
      <w:r w:rsidRPr="008F1053">
        <w:rPr>
          <w:sz w:val="24"/>
        </w:rPr>
        <w:t xml:space="preserve">работать с разными словарями; </w:t>
      </w:r>
    </w:p>
    <w:p w:rsidR="00291C3B" w:rsidRPr="008F1053" w:rsidRDefault="00291C3B" w:rsidP="00291C3B">
      <w:pPr>
        <w:pStyle w:val="a4"/>
        <w:numPr>
          <w:ilvl w:val="0"/>
          <w:numId w:val="6"/>
        </w:numPr>
        <w:jc w:val="both"/>
        <w:rPr>
          <w:sz w:val="48"/>
          <w:szCs w:val="24"/>
        </w:rPr>
      </w:pPr>
      <w:r w:rsidRPr="008F1053">
        <w:rPr>
          <w:sz w:val="24"/>
        </w:rPr>
        <w:t>приобретать опыт редактирования предложения (текста).</w:t>
      </w:r>
    </w:p>
    <w:p w:rsidR="00256286" w:rsidRDefault="00256286" w:rsidP="008F1053">
      <w:pPr>
        <w:spacing w:after="0"/>
        <w:rPr>
          <w:rFonts w:ascii="Times New Roman" w:hAnsi="Times New Roman" w:cs="Times New Roman"/>
          <w:b/>
          <w:sz w:val="24"/>
        </w:rPr>
      </w:pPr>
    </w:p>
    <w:p w:rsidR="00256286" w:rsidRPr="00291C3B" w:rsidRDefault="00291C3B" w:rsidP="008F1053">
      <w:pPr>
        <w:spacing w:after="0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Состав слова  (Морфемика)</w:t>
      </w:r>
    </w:p>
    <w:p w:rsidR="00291C3B" w:rsidRPr="00256286" w:rsidRDefault="008F1053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56286">
        <w:rPr>
          <w:rFonts w:ascii="Times New Roman" w:hAnsi="Times New Roman" w:cs="Times New Roman"/>
          <w:sz w:val="24"/>
        </w:rPr>
        <w:t>Учащийся</w:t>
      </w:r>
      <w:r w:rsidR="00291C3B" w:rsidRPr="00256286">
        <w:rPr>
          <w:rFonts w:ascii="Times New Roman" w:hAnsi="Times New Roman" w:cs="Times New Roman"/>
          <w:sz w:val="24"/>
        </w:rPr>
        <w:t xml:space="preserve"> научится: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различать изменяемые и неизменяемые слова;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>находить в словах окончание, основу (в простых случаях), корень, приставку, суффикс (постфикс -ся), соединительные гласные в сложных словах, овладевать алгоритмом опознавания изучаемых морфем;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находить корень в однокоренных словах с чередованием согласных в корне;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узнавать сложные слова (типа вездеход, вертолёт и др.), выделять в них корни; находить соединительные гласные (интерфиксы) в сложных словах;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сравнивать, классифицировать слова по их составу;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>самостоятельно подбирать слова к заданной модели; понимать значения, вносимые в слово суффиксами и приставками (простые случаи);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 образовывать слова с этими морфемами для передачи соответствующего значения; </w:t>
      </w:r>
    </w:p>
    <w:p w:rsidR="00291C3B" w:rsidRPr="00291C3B" w:rsidRDefault="00291C3B" w:rsidP="00291C3B">
      <w:pPr>
        <w:pStyle w:val="a4"/>
        <w:numPr>
          <w:ilvl w:val="0"/>
          <w:numId w:val="8"/>
        </w:numPr>
        <w:jc w:val="both"/>
        <w:rPr>
          <w:sz w:val="24"/>
        </w:rPr>
      </w:pPr>
      <w:r w:rsidRPr="00291C3B">
        <w:rPr>
          <w:sz w:val="24"/>
        </w:rPr>
        <w:t xml:space="preserve">образовывать слова (разных частей речи) с помощью приставки или суффикса либо с помощью и приставки и суффикса. </w:t>
      </w:r>
    </w:p>
    <w:p w:rsidR="00291C3B" w:rsidRPr="008F1053" w:rsidRDefault="008F1053" w:rsidP="00291C3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F1053">
        <w:rPr>
          <w:rFonts w:ascii="Times New Roman" w:hAnsi="Times New Roman" w:cs="Times New Roman"/>
          <w:i/>
          <w:sz w:val="24"/>
        </w:rPr>
        <w:t>Учащийся</w:t>
      </w:r>
      <w:r w:rsidR="00291C3B" w:rsidRPr="008F1053">
        <w:rPr>
          <w:rFonts w:ascii="Times New Roman" w:hAnsi="Times New Roman" w:cs="Times New Roman"/>
          <w:i/>
          <w:sz w:val="24"/>
        </w:rPr>
        <w:t xml:space="preserve"> получит возможность научиться: </w:t>
      </w:r>
    </w:p>
    <w:p w:rsidR="00291C3B" w:rsidRPr="008F1053" w:rsidRDefault="00291C3B" w:rsidP="00291C3B">
      <w:pPr>
        <w:pStyle w:val="a4"/>
        <w:numPr>
          <w:ilvl w:val="0"/>
          <w:numId w:val="7"/>
        </w:numPr>
        <w:jc w:val="both"/>
        <w:rPr>
          <w:sz w:val="24"/>
        </w:rPr>
      </w:pPr>
      <w:r w:rsidRPr="008F1053">
        <w:rPr>
          <w:sz w:val="24"/>
        </w:rPr>
        <w:t xml:space="preserve">понимать роль каждой из частей слова в передаче лексического значения слова; </w:t>
      </w:r>
    </w:p>
    <w:p w:rsidR="00291C3B" w:rsidRPr="008F1053" w:rsidRDefault="00291C3B" w:rsidP="00291C3B">
      <w:pPr>
        <w:pStyle w:val="a4"/>
        <w:numPr>
          <w:ilvl w:val="0"/>
          <w:numId w:val="7"/>
        </w:numPr>
        <w:jc w:val="both"/>
        <w:rPr>
          <w:sz w:val="24"/>
        </w:rPr>
      </w:pPr>
      <w:r w:rsidRPr="008F1053">
        <w:rPr>
          <w:sz w:val="24"/>
        </w:rPr>
        <w:t xml:space="preserve">понимать смысловые, эмоциональные, изобразительные возможности суффиксов и приставок; </w:t>
      </w:r>
    </w:p>
    <w:p w:rsidR="00291C3B" w:rsidRPr="008F1053" w:rsidRDefault="00291C3B" w:rsidP="00291C3B">
      <w:pPr>
        <w:pStyle w:val="a4"/>
        <w:numPr>
          <w:ilvl w:val="0"/>
          <w:numId w:val="7"/>
        </w:numPr>
        <w:jc w:val="both"/>
        <w:rPr>
          <w:sz w:val="24"/>
        </w:rPr>
      </w:pPr>
      <w:r w:rsidRPr="008F1053">
        <w:rPr>
          <w:sz w:val="24"/>
        </w:rPr>
        <w:t xml:space="preserve">узнавать способ образования слова (с помощью суффиксов или приставок); </w:t>
      </w:r>
    </w:p>
    <w:p w:rsidR="00291C3B" w:rsidRPr="008F1053" w:rsidRDefault="00291C3B" w:rsidP="00291C3B">
      <w:pPr>
        <w:pStyle w:val="a4"/>
        <w:numPr>
          <w:ilvl w:val="0"/>
          <w:numId w:val="7"/>
        </w:numPr>
        <w:jc w:val="both"/>
        <w:rPr>
          <w:sz w:val="24"/>
        </w:rPr>
      </w:pPr>
      <w:r w:rsidRPr="008F1053">
        <w:rPr>
          <w:sz w:val="24"/>
        </w:rPr>
        <w:t xml:space="preserve">разбирать самостоятельно (устно и письменно) по составу слова с однозначно выделяемыми морфемами в соответствии с предложенным в учебнике алгоритмом; </w:t>
      </w:r>
    </w:p>
    <w:p w:rsidR="00291C3B" w:rsidRPr="008F1053" w:rsidRDefault="00291C3B" w:rsidP="00291C3B">
      <w:pPr>
        <w:pStyle w:val="a4"/>
        <w:numPr>
          <w:ilvl w:val="0"/>
          <w:numId w:val="7"/>
        </w:numPr>
        <w:jc w:val="both"/>
        <w:rPr>
          <w:sz w:val="48"/>
          <w:szCs w:val="24"/>
        </w:rPr>
      </w:pPr>
      <w:r w:rsidRPr="008F1053">
        <w:rPr>
          <w:sz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 овладения правописанием слов с этими приставками и суффиксами (при изучении частей речи).</w:t>
      </w:r>
    </w:p>
    <w:p w:rsidR="00291C3B" w:rsidRPr="00291C3B" w:rsidRDefault="00291C3B" w:rsidP="008F1053">
      <w:pPr>
        <w:spacing w:after="0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Морфология</w:t>
      </w:r>
    </w:p>
    <w:p w:rsidR="00291C3B" w:rsidRPr="008F1053" w:rsidRDefault="008F1053" w:rsidP="00291C3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8F1053">
        <w:rPr>
          <w:rFonts w:ascii="Times New Roman" w:hAnsi="Times New Roman" w:cs="Times New Roman"/>
          <w:i/>
          <w:sz w:val="24"/>
        </w:rPr>
        <w:t>Учащийся</w:t>
      </w:r>
      <w:r w:rsidR="00291C3B" w:rsidRPr="008F1053">
        <w:rPr>
          <w:rFonts w:ascii="Times New Roman" w:hAnsi="Times New Roman" w:cs="Times New Roman"/>
          <w:i/>
          <w:sz w:val="24"/>
        </w:rPr>
        <w:t xml:space="preserve"> научится: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определять принадлежность слова к определённой части речи по комплексу освоенных признаков;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классифицировать слова по частям речи; распознавать части речи на основе усвоенных признаков (в объёме материала изучаемого курса);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пользоваться словами разных частей речи и их формами в собственных речевых высказываниях;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выявлять роль и значение слов разных частей речи в речи; определять грамматические признаки имён существительных — род, склонение, число, падеж;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определять грамматические признаки имён прилагательных — род (в единственном числе), число, падеж;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изменять имена прилагательные по падежам; определять грамматические признаки личного местоимения в начальной форме — лицо, число, род (у местоимений 3-го лица в единственном числе);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иметь представление о склонении личных местоимений;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использовать личные местоимения для устранения неоправданных повторов; правильно употреблять в речи формы личных местоимений;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изменять глаголы в настоящем и будущем времени по лицам и числам (спрягать);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изменять глаголы в прошедшем времени в единственном числе по родам;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иметь представление о возвратных глаголах;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использовать личные местоимения для устранения неоправданных повторов;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правильно употреблять в речи личные местоимения; иметь представление о наречии как части речи; понимать его роль и значение в речи; 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 понимать роль союзов и частицы не в речи;</w:t>
      </w:r>
    </w:p>
    <w:p w:rsidR="00291C3B" w:rsidRPr="00291C3B" w:rsidRDefault="00291C3B" w:rsidP="00291C3B">
      <w:pPr>
        <w:pStyle w:val="a4"/>
        <w:numPr>
          <w:ilvl w:val="0"/>
          <w:numId w:val="9"/>
        </w:numPr>
        <w:jc w:val="both"/>
        <w:rPr>
          <w:sz w:val="24"/>
        </w:rPr>
      </w:pPr>
      <w:r w:rsidRPr="00291C3B">
        <w:rPr>
          <w:sz w:val="24"/>
        </w:rPr>
        <w:t xml:space="preserve">подбирать примеры слов и форм слов разных частей речи. </w:t>
      </w:r>
    </w:p>
    <w:p w:rsidR="00291C3B" w:rsidRPr="008F1053" w:rsidRDefault="008F1053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8F1053">
        <w:rPr>
          <w:rFonts w:ascii="Times New Roman" w:hAnsi="Times New Roman" w:cs="Times New Roman"/>
          <w:i/>
          <w:sz w:val="24"/>
        </w:rPr>
        <w:t>Учащийся</w:t>
      </w:r>
      <w:r w:rsidR="00291C3B" w:rsidRPr="008F1053">
        <w:rPr>
          <w:rFonts w:ascii="Times New Roman" w:hAnsi="Times New Roman" w:cs="Times New Roman"/>
          <w:i/>
          <w:sz w:val="24"/>
        </w:rPr>
        <w:t xml:space="preserve"> получит возможность научиться:</w:t>
      </w:r>
      <w:r w:rsidR="00291C3B" w:rsidRPr="008F1053">
        <w:rPr>
          <w:rFonts w:ascii="Times New Roman" w:hAnsi="Times New Roman" w:cs="Times New Roman"/>
          <w:sz w:val="24"/>
        </w:rPr>
        <w:t xml:space="preserve"> 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>разграничивать самостоятельные и служебные части речи;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 xml:space="preserve">сравнивать и сопоставлять признаки, присущие изучаемым частям речи; 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>находить в тексте слова разных частей речи по указанным морфологическим признакам;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 xml:space="preserve">классифицировать части речи по наличию или отсутствию освоенных признаков; 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 xml:space="preserve">различать смысловые и падежные вопросы имён существительных; 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 xml:space="preserve"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 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 xml:space="preserve">различать родовые и личные окончания глагола; 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>наблюдать за словообразованием имён существительных, имён прилагательных, глаголов;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 xml:space="preserve"> 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 </w:t>
      </w:r>
    </w:p>
    <w:p w:rsidR="00291C3B" w:rsidRPr="008F1053" w:rsidRDefault="00291C3B" w:rsidP="00291C3B">
      <w:pPr>
        <w:pStyle w:val="a4"/>
        <w:numPr>
          <w:ilvl w:val="0"/>
          <w:numId w:val="10"/>
        </w:numPr>
        <w:jc w:val="both"/>
        <w:rPr>
          <w:sz w:val="24"/>
        </w:rPr>
      </w:pPr>
      <w:r w:rsidRPr="008F1053">
        <w:rPr>
          <w:sz w:val="24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</w:r>
    </w:p>
    <w:p w:rsidR="00291C3B" w:rsidRPr="008F1053" w:rsidRDefault="00291C3B" w:rsidP="00556243">
      <w:pPr>
        <w:pStyle w:val="a4"/>
        <w:numPr>
          <w:ilvl w:val="0"/>
          <w:numId w:val="10"/>
        </w:numPr>
        <w:jc w:val="both"/>
        <w:rPr>
          <w:sz w:val="40"/>
          <w:szCs w:val="24"/>
        </w:rPr>
      </w:pPr>
      <w:r w:rsidRPr="008F1053">
        <w:rPr>
          <w:sz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291C3B" w:rsidRPr="008F1053" w:rsidRDefault="00291C3B" w:rsidP="008F1053">
      <w:pPr>
        <w:spacing w:after="0"/>
        <w:rPr>
          <w:rFonts w:ascii="Times New Roman" w:hAnsi="Times New Roman" w:cs="Times New Roman"/>
          <w:b/>
          <w:sz w:val="24"/>
        </w:rPr>
      </w:pPr>
      <w:r w:rsidRPr="008F1053">
        <w:rPr>
          <w:rFonts w:ascii="Times New Roman" w:hAnsi="Times New Roman" w:cs="Times New Roman"/>
          <w:b/>
          <w:sz w:val="24"/>
        </w:rPr>
        <w:t>Синтаксис</w:t>
      </w:r>
    </w:p>
    <w:p w:rsidR="00291C3B" w:rsidRPr="00256286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56286">
        <w:rPr>
          <w:rFonts w:ascii="Times New Roman" w:hAnsi="Times New Roman" w:cs="Times New Roman"/>
          <w:sz w:val="24"/>
        </w:rPr>
        <w:t xml:space="preserve"> </w:t>
      </w:r>
      <w:r w:rsidR="008F1053" w:rsidRPr="00256286">
        <w:rPr>
          <w:rFonts w:ascii="Times New Roman" w:hAnsi="Times New Roman" w:cs="Times New Roman"/>
          <w:sz w:val="24"/>
        </w:rPr>
        <w:t xml:space="preserve">Учащийся </w:t>
      </w:r>
      <w:r w:rsidRPr="00256286">
        <w:rPr>
          <w:rFonts w:ascii="Times New Roman" w:hAnsi="Times New Roman" w:cs="Times New Roman"/>
          <w:sz w:val="24"/>
        </w:rPr>
        <w:t xml:space="preserve">научится: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 xml:space="preserve">различать предложение, словосочетание и слово;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устанавливать в словосочетании связь главного слова с зависимым при помощи вопросов; составлять из заданных слов словосочетания, учитывая их связь по смыслу и по форме;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 xml:space="preserve"> устанавливать при помощи смысловых вопросов связь между словами в предложении, отражать её в схеме;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соотносить предложения со схемами, выбирать предложение, соответствующее схеме;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классифицировать предложения по цели высказывания и по эмоциональной окраске (по интонации);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 xml:space="preserve">выделять из потока речи предложения, оформлять их границы; находить главные (подлежащее и сказуемое) и второстепенные члены предложения (без деления на виды);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выделять из предложения словосочетания;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 xml:space="preserve"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 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составлять предложения с однородными членами и использовать их в речи;</w:t>
      </w:r>
    </w:p>
    <w:p w:rsidR="00291C3B" w:rsidRPr="00291C3B" w:rsidRDefault="00291C3B" w:rsidP="00291C3B">
      <w:pPr>
        <w:pStyle w:val="a4"/>
        <w:numPr>
          <w:ilvl w:val="0"/>
          <w:numId w:val="12"/>
        </w:numPr>
        <w:jc w:val="both"/>
        <w:rPr>
          <w:sz w:val="24"/>
        </w:rPr>
      </w:pPr>
      <w:r w:rsidRPr="00291C3B">
        <w:rPr>
          <w:sz w:val="24"/>
        </w:rPr>
        <w:t>при составлении таких предложений пользоваться бессоюзной связью и союзами и, а, но.</w:t>
      </w:r>
    </w:p>
    <w:p w:rsidR="00291C3B" w:rsidRPr="008F1053" w:rsidRDefault="00291C3B" w:rsidP="00291C3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91C3B">
        <w:rPr>
          <w:rFonts w:ascii="Times New Roman" w:hAnsi="Times New Roman" w:cs="Times New Roman"/>
          <w:b/>
          <w:i/>
          <w:sz w:val="24"/>
        </w:rPr>
        <w:t xml:space="preserve"> </w:t>
      </w:r>
      <w:r w:rsidR="008F1053" w:rsidRPr="008F1053">
        <w:rPr>
          <w:rFonts w:ascii="Times New Roman" w:hAnsi="Times New Roman" w:cs="Times New Roman"/>
          <w:i/>
          <w:sz w:val="24"/>
        </w:rPr>
        <w:t>Учащийся</w:t>
      </w:r>
      <w:r w:rsidRPr="008F1053">
        <w:rPr>
          <w:rFonts w:ascii="Times New Roman" w:hAnsi="Times New Roman" w:cs="Times New Roman"/>
          <w:i/>
          <w:sz w:val="24"/>
        </w:rPr>
        <w:t xml:space="preserve"> получит возможность научиться: </w:t>
      </w:r>
    </w:p>
    <w:p w:rsidR="00291C3B" w:rsidRPr="008F1053" w:rsidRDefault="00291C3B" w:rsidP="00291C3B">
      <w:pPr>
        <w:pStyle w:val="a4"/>
        <w:numPr>
          <w:ilvl w:val="0"/>
          <w:numId w:val="11"/>
        </w:numPr>
        <w:jc w:val="both"/>
        <w:rPr>
          <w:sz w:val="24"/>
        </w:rPr>
      </w:pPr>
      <w:r w:rsidRPr="008F1053">
        <w:rPr>
          <w:sz w:val="24"/>
        </w:rPr>
        <w:t xml:space="preserve">различать простое предложение с однородными членами и сложное предложение; </w:t>
      </w:r>
    </w:p>
    <w:p w:rsidR="00291C3B" w:rsidRPr="008F1053" w:rsidRDefault="00291C3B" w:rsidP="00291C3B">
      <w:pPr>
        <w:pStyle w:val="a4"/>
        <w:numPr>
          <w:ilvl w:val="0"/>
          <w:numId w:val="11"/>
        </w:numPr>
        <w:jc w:val="both"/>
        <w:rPr>
          <w:sz w:val="24"/>
        </w:rPr>
      </w:pPr>
      <w:r w:rsidRPr="008F1053">
        <w:rPr>
          <w:sz w:val="24"/>
        </w:rPr>
        <w:t xml:space="preserve">находить в предложении обращение; </w:t>
      </w:r>
    </w:p>
    <w:p w:rsidR="00291C3B" w:rsidRPr="00556243" w:rsidRDefault="00291C3B" w:rsidP="00291C3B">
      <w:pPr>
        <w:pStyle w:val="a4"/>
        <w:numPr>
          <w:ilvl w:val="0"/>
          <w:numId w:val="11"/>
        </w:numPr>
        <w:jc w:val="both"/>
        <w:rPr>
          <w:i/>
          <w:sz w:val="40"/>
          <w:szCs w:val="24"/>
        </w:rPr>
      </w:pPr>
      <w:r w:rsidRPr="008F1053">
        <w:rPr>
          <w:sz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</w:t>
      </w:r>
      <w:r w:rsidRPr="00291C3B">
        <w:rPr>
          <w:i/>
          <w:sz w:val="24"/>
        </w:rPr>
        <w:t>.</w:t>
      </w:r>
    </w:p>
    <w:p w:rsidR="00291C3B" w:rsidRPr="00291C3B" w:rsidRDefault="00291C3B" w:rsidP="008F10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3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291C3B" w:rsidRPr="00F2226E" w:rsidRDefault="008F1053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6E">
        <w:rPr>
          <w:rFonts w:ascii="Times New Roman" w:hAnsi="Times New Roman" w:cs="Times New Roman"/>
          <w:sz w:val="24"/>
        </w:rPr>
        <w:t xml:space="preserve">Учащийся </w:t>
      </w:r>
      <w:r w:rsidR="00291C3B" w:rsidRPr="00F2226E">
        <w:rPr>
          <w:rFonts w:ascii="Times New Roman" w:hAnsi="Times New Roman" w:cs="Times New Roman"/>
          <w:sz w:val="24"/>
          <w:szCs w:val="24"/>
        </w:rPr>
        <w:t xml:space="preserve">научится: </w:t>
      </w:r>
    </w:p>
    <w:p w:rsidR="00291C3B" w:rsidRPr="00291C3B" w:rsidRDefault="00291C3B" w:rsidP="00291C3B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применять ранее изученные правила правописания: </w:t>
      </w:r>
    </w:p>
    <w:p w:rsidR="00291C3B" w:rsidRPr="00291C3B" w:rsidRDefault="008F1053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раздельное написание слов;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 </w:t>
      </w:r>
      <w:r w:rsidR="000229AF">
        <w:rPr>
          <w:rFonts w:ascii="Times New Roman" w:hAnsi="Times New Roman" w:cs="Times New Roman"/>
          <w:sz w:val="24"/>
          <w:szCs w:val="24"/>
        </w:rPr>
        <w:t>-</w:t>
      </w:r>
      <w:r w:rsidRPr="00291C3B">
        <w:rPr>
          <w:rFonts w:ascii="Times New Roman" w:hAnsi="Times New Roman" w:cs="Times New Roman"/>
          <w:sz w:val="24"/>
          <w:szCs w:val="24"/>
        </w:rPr>
        <w:t xml:space="preserve">сочетания жи—ши, ча—ща, чу—щу в положении под ударением; </w:t>
      </w:r>
    </w:p>
    <w:p w:rsidR="00F2226E" w:rsidRDefault="000229AF" w:rsidP="00291C3B">
      <w:pPr>
        <w:spacing w:after="0"/>
        <w:jc w:val="both"/>
        <w:rPr>
          <w:rFonts w:ascii="MS Mincho" w:eastAsia="MS Mincho" w:hAnsi="MS Mincho" w:cs="MS Minch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сочетания чк, чн, чт, нч, щн и др.; </w:t>
      </w:r>
    </w:p>
    <w:p w:rsidR="00291C3B" w:rsidRPr="00291C3B" w:rsidRDefault="00F2226E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перенос слов;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 </w:t>
      </w:r>
      <w:r w:rsidR="000229AF">
        <w:rPr>
          <w:rFonts w:ascii="Times New Roman" w:hAnsi="Times New Roman" w:cs="Times New Roman"/>
          <w:sz w:val="24"/>
          <w:szCs w:val="24"/>
        </w:rPr>
        <w:t>-</w:t>
      </w:r>
      <w:r w:rsidRPr="00291C3B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 </w:t>
      </w:r>
      <w:r w:rsidR="000229AF">
        <w:rPr>
          <w:rFonts w:ascii="Times New Roman" w:hAnsi="Times New Roman" w:cs="Times New Roman"/>
          <w:sz w:val="24"/>
          <w:szCs w:val="24"/>
        </w:rPr>
        <w:t>-</w:t>
      </w:r>
      <w:r w:rsidRPr="00291C3B">
        <w:rPr>
          <w:rFonts w:ascii="Times New Roman" w:hAnsi="Times New Roman" w:cs="Times New Roman"/>
          <w:sz w:val="24"/>
          <w:szCs w:val="24"/>
        </w:rPr>
        <w:t xml:space="preserve">проверяемые безударные гласные в корне слова; 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 </w:t>
      </w:r>
      <w:r w:rsidR="000229AF">
        <w:rPr>
          <w:rFonts w:ascii="Times New Roman" w:hAnsi="Times New Roman" w:cs="Times New Roman"/>
          <w:sz w:val="24"/>
          <w:szCs w:val="24"/>
        </w:rPr>
        <w:t>-</w:t>
      </w:r>
      <w:r w:rsidRPr="00291C3B">
        <w:rPr>
          <w:rFonts w:ascii="Times New Roman" w:hAnsi="Times New Roman" w:cs="Times New Roman"/>
          <w:sz w:val="24"/>
          <w:szCs w:val="24"/>
        </w:rPr>
        <w:t xml:space="preserve">парные звонкие и глухие согласные в корне слова;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непроизносимые согласные;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непроверяемые гласные и согласные в корне слова, в том числе с удвоенными согласными;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гласные и согласные в неизменяемых на письме приставках и суффиксах;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разделительные мягкий (ь) и твёрдый (ъ) знаки;</w:t>
      </w:r>
    </w:p>
    <w:p w:rsidR="00291C3B" w:rsidRPr="00291C3B" w:rsidRDefault="000229AF" w:rsidP="0002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мягкий знак (ь) после шипящих на конце имён сущес</w:t>
      </w:r>
      <w:r>
        <w:rPr>
          <w:rFonts w:ascii="Times New Roman" w:hAnsi="Times New Roman" w:cs="Times New Roman"/>
          <w:sz w:val="24"/>
          <w:szCs w:val="24"/>
        </w:rPr>
        <w:t xml:space="preserve">твительных (речь, брошь, мышь);                                                                                                                            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соединительные о и е в сложных словах (самолёт, вездеход);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91C3B" w:rsidRPr="000229A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291C3B" w:rsidRPr="000229AF">
        <w:rPr>
          <w:rFonts w:ascii="Times New Roman" w:hAnsi="Times New Roman" w:cs="Times New Roman"/>
          <w:sz w:val="24"/>
          <w:szCs w:val="24"/>
        </w:rPr>
        <w:t>и</w:t>
      </w:r>
      <w:r w:rsidR="00291C3B" w:rsidRPr="000229A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в суффиксах имён существительных (ключик — ключика, замочек — замочка);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C3B" w:rsidRPr="00291C3B">
        <w:rPr>
          <w:rFonts w:ascii="Times New Roman" w:hAnsi="Times New Roman" w:cs="Times New Roman"/>
          <w:sz w:val="24"/>
          <w:szCs w:val="24"/>
        </w:rPr>
        <w:t>безударные падежные окончания имён существительных (кроме существительных на -мя, -ий, -ье, -ия, -ов, -ин);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прилагательных;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раздельное написание предлогов с личными местоимениями;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раздельное написание частицы не с глаголами;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мягкий знак (ь) после шипящих на конце глаголов в форме 2-го лица единственного числа (читаешь, пишешь);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мягкий знак (ь) в глаголах в сочетании -ться;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безударные личные окончания глаголов;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раздельное написание предлогов с другими словами;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C3B" w:rsidRPr="00291C3B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 (.), вопросительный (?) и восклицательный (!) знаки;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/>
          <w:sz w:val="24"/>
          <w:szCs w:val="24"/>
        </w:rPr>
        <w:t>-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знаки препинания (запятая) в предложениях с однородными членами; </w:t>
      </w:r>
    </w:p>
    <w:p w:rsidR="00291C3B" w:rsidRPr="00291C3B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 xml:space="preserve">подбирать примеры с определённой орфограммой; </w:t>
      </w:r>
    </w:p>
    <w:p w:rsidR="00291C3B" w:rsidRPr="00291C3B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пользоваться «Орфографическим словарём» учебника как средством самоконтроля при проверке написания слов с непроверяемыми орфограммами;</w:t>
      </w:r>
    </w:p>
    <w:p w:rsidR="00291C3B" w:rsidRPr="00291C3B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безошибочно списывать текст (объёмом 80—90 слов);</w:t>
      </w:r>
    </w:p>
    <w:p w:rsidR="00291C3B" w:rsidRPr="00291C3B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писать под диктовку тексты (объёмом 75—80 слов) в соответствии с изученными правилами правописания;</w:t>
      </w:r>
    </w:p>
    <w:p w:rsidR="00291C3B" w:rsidRPr="00556243" w:rsidRDefault="00291C3B" w:rsidP="00291C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291C3B">
        <w:rPr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ошибки.</w:t>
      </w:r>
    </w:p>
    <w:p w:rsidR="00291C3B" w:rsidRPr="000229AF" w:rsidRDefault="000229AF" w:rsidP="00291C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9AF">
        <w:rPr>
          <w:rFonts w:ascii="Times New Roman" w:hAnsi="Times New Roman" w:cs="Times New Roman"/>
          <w:i/>
          <w:sz w:val="24"/>
        </w:rPr>
        <w:t xml:space="preserve">Учащийся </w:t>
      </w:r>
      <w:r w:rsidR="00291C3B" w:rsidRPr="000229AF">
        <w:rPr>
          <w:rFonts w:ascii="Times New Roman" w:hAnsi="Times New Roman" w:cs="Times New Roman"/>
          <w:i/>
          <w:sz w:val="24"/>
          <w:szCs w:val="24"/>
        </w:rPr>
        <w:t xml:space="preserve">получит возможность научиться: </w:t>
      </w:r>
    </w:p>
    <w:p w:rsidR="00291C3B" w:rsidRPr="000229AF" w:rsidRDefault="00291C3B" w:rsidP="000229AF">
      <w:pPr>
        <w:pStyle w:val="a4"/>
        <w:numPr>
          <w:ilvl w:val="0"/>
          <w:numId w:val="16"/>
        </w:numPr>
        <w:rPr>
          <w:i/>
          <w:sz w:val="24"/>
          <w:szCs w:val="24"/>
        </w:rPr>
      </w:pPr>
      <w:r w:rsidRPr="00F2226E">
        <w:rPr>
          <w:sz w:val="24"/>
          <w:szCs w:val="24"/>
        </w:rPr>
        <w:t>применять правила правописания:</w:t>
      </w:r>
      <w:r w:rsidR="000229AF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229AF" w:rsidRPr="000229AF">
        <w:rPr>
          <w:sz w:val="24"/>
          <w:szCs w:val="24"/>
        </w:rPr>
        <w:t xml:space="preserve">- </w:t>
      </w:r>
      <w:r w:rsidRPr="000229AF">
        <w:rPr>
          <w:sz w:val="24"/>
          <w:szCs w:val="24"/>
        </w:rPr>
        <w:t xml:space="preserve">соединительные гласные о и е в сложных словах (самолёт, вездеход);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="00291C3B" w:rsidRPr="00291C3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и </w:t>
      </w:r>
      <w:r w:rsidR="00291C3B" w:rsidRPr="00291C3B">
        <w:rPr>
          <w:rFonts w:ascii="Times New Roman" w:hAnsi="Times New Roman" w:cs="Times New Roman"/>
          <w:b/>
          <w:sz w:val="24"/>
          <w:szCs w:val="24"/>
        </w:rPr>
        <w:t>и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 в суффиксах -ек-, -ик-;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запятая при обращении; </w:t>
      </w:r>
    </w:p>
    <w:p w:rsidR="00291C3B" w:rsidRPr="00291C3B" w:rsidRDefault="000229AF" w:rsidP="0029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MS Mincho"/>
          <w:sz w:val="24"/>
          <w:szCs w:val="24"/>
        </w:rPr>
        <w:t xml:space="preserve">    - </w:t>
      </w:r>
      <w:r w:rsidR="00291C3B" w:rsidRPr="00291C3B">
        <w:rPr>
          <w:rFonts w:ascii="Times New Roman" w:hAnsi="Times New Roman" w:cs="Times New Roman"/>
          <w:sz w:val="24"/>
          <w:szCs w:val="24"/>
        </w:rPr>
        <w:t xml:space="preserve">запятая между частями в сложном предложении; объяснять правописание безударных падежных окончаний имён существительных (кроме существительных на -мя, -ий, -ье, -ия, -ов, -ин); </w:t>
      </w:r>
    </w:p>
    <w:p w:rsidR="00291C3B" w:rsidRPr="000229AF" w:rsidRDefault="00291C3B" w:rsidP="00291C3B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0229AF">
        <w:rPr>
          <w:sz w:val="24"/>
          <w:szCs w:val="24"/>
        </w:rPr>
        <w:t>объяснять правописание безударных падежных имён прилагательных; объяснять правописание личных окончаний глагола;</w:t>
      </w:r>
    </w:p>
    <w:p w:rsidR="00291C3B" w:rsidRPr="000229AF" w:rsidRDefault="00291C3B" w:rsidP="00291C3B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0229AF">
        <w:rPr>
          <w:sz w:val="24"/>
          <w:szCs w:val="24"/>
        </w:rPr>
        <w:t xml:space="preserve">объяснять написание сочетаний -ться и -тся в глаголах; </w:t>
      </w:r>
    </w:p>
    <w:p w:rsidR="00291C3B" w:rsidRPr="000229AF" w:rsidRDefault="00291C3B" w:rsidP="00291C3B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0229AF">
        <w:rPr>
          <w:sz w:val="24"/>
          <w:szCs w:val="24"/>
        </w:rPr>
        <w:t xml:space="preserve">осознавать место возможного возникновения орфографической ошибки; </w:t>
      </w:r>
    </w:p>
    <w:p w:rsidR="00291C3B" w:rsidRPr="000229AF" w:rsidRDefault="00291C3B" w:rsidP="00291C3B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0229AF">
        <w:rPr>
          <w:sz w:val="24"/>
          <w:szCs w:val="24"/>
        </w:rPr>
        <w:t xml:space="preserve">обнаруживать орфограммы по освоенным опознавательным признакам в указанных учителем словах (в объёме материала изучаемого курса); определять разновидности орфограмм и соотносить их с изученными правилами; </w:t>
      </w:r>
    </w:p>
    <w:p w:rsidR="00291C3B" w:rsidRPr="000229AF" w:rsidRDefault="00291C3B" w:rsidP="00291C3B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0229AF">
        <w:rPr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3F6BCF" w:rsidRPr="000229AF" w:rsidRDefault="00291C3B" w:rsidP="003F6BCF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0229AF">
        <w:rPr>
          <w:sz w:val="24"/>
          <w:szCs w:val="24"/>
        </w:rPr>
        <w:t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Слова с непроверяемым правописанием</w:t>
      </w:r>
    </w:p>
    <w:p w:rsidR="00291C3B" w:rsidRPr="003F6BCF" w:rsidRDefault="00291C3B" w:rsidP="003F6BCF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Автомобиль, агроном, адрес, аллея, аппетит, багаж, беседа, библиотека, билет, богатство, ботинки, вагон, везде, велосипед,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килограмм, километр, комбайн, корабль, космонавт, костёр, костюм, лучше, медленно, металл, назад, налево, направо, оборона, овца, одиннадцать, отец, пассажир, пейзаж, победа, портрет, правительство, председатель, прекрасный, путешествие, расстояние, салют, сверкать, сверху, свитер, свобода, сегодня, сейчас, семена, сеялка, слева, снизу, справа, тарелка, телефон, теперь, тепловоз, хлебороб, хозяйство, человек, шестнадцать, шофёр, экскурсия, электричеств</w:t>
      </w:r>
      <w:r w:rsidR="003F6BCF">
        <w:rPr>
          <w:rFonts w:ascii="Times New Roman" w:hAnsi="Times New Roman" w:cs="Times New Roman"/>
          <w:sz w:val="24"/>
        </w:rPr>
        <w:t xml:space="preserve">о, электровоз, электростанция. </w:t>
      </w:r>
    </w:p>
    <w:p w:rsidR="00291C3B" w:rsidRPr="00291C3B" w:rsidRDefault="00291C3B" w:rsidP="00291C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1C3B">
        <w:rPr>
          <w:rFonts w:ascii="Times New Roman" w:hAnsi="Times New Roman" w:cs="Times New Roman"/>
          <w:b/>
          <w:sz w:val="24"/>
        </w:rPr>
        <w:t>Чистописание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91C3B">
        <w:rPr>
          <w:rFonts w:ascii="Times New Roman" w:hAnsi="Times New Roman" w:cs="Times New Roman"/>
          <w:sz w:val="24"/>
        </w:rPr>
        <w:t xml:space="preserve"> 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 Работа по устранению недочётов графического характера в почерках учащихся.</w:t>
      </w:r>
    </w:p>
    <w:p w:rsidR="00291C3B" w:rsidRPr="00291C3B" w:rsidRDefault="00291C3B" w:rsidP="00291C3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1C3B" w:rsidRPr="000229AF" w:rsidRDefault="00291C3B" w:rsidP="00291C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229AF">
        <w:rPr>
          <w:rFonts w:ascii="Times New Roman" w:eastAsia="Times New Roman" w:hAnsi="Times New Roman" w:cs="Times New Roman"/>
          <w:b/>
          <w:sz w:val="28"/>
          <w:szCs w:val="24"/>
        </w:rPr>
        <w:t>2.Содержание учебного предмета «Русский язык»</w:t>
      </w:r>
    </w:p>
    <w:p w:rsidR="006B5AA4" w:rsidRPr="00556243" w:rsidRDefault="006B5AA4" w:rsidP="006B5AA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hAnsi="Times New Roman" w:cs="Times New Roman"/>
          <w:sz w:val="24"/>
          <w:szCs w:val="24"/>
        </w:rPr>
        <w:t xml:space="preserve">Систематический курс «Русский язык» представлен следующими содержательными линиями: система языка (основы лингвистических знаний): лексика, фонетика и орфоэпия, графика, морфемика (состав слова), грамматика (морфология и синтаксис); орфография и пунктуация; развитие речи. Содержание курса имеет концентрическое строение, предусматривающее изучение одних и тех же разделов и тем в каждом классе. </w:t>
      </w:r>
      <w:r>
        <w:rPr>
          <w:rFonts w:ascii="Times New Roman" w:hAnsi="Times New Roman" w:cs="Times New Roman"/>
          <w:sz w:val="24"/>
          <w:szCs w:val="24"/>
        </w:rPr>
        <w:tab/>
      </w:r>
      <w:r w:rsidRPr="00291C3B">
        <w:rPr>
          <w:rFonts w:ascii="Times New Roman" w:hAnsi="Times New Roman" w:cs="Times New Roman"/>
          <w:sz w:val="24"/>
          <w:szCs w:val="24"/>
        </w:rPr>
        <w:t>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291C3B" w:rsidRPr="00291C3B" w:rsidRDefault="00291C3B" w:rsidP="000229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Лексика, фонетика, грамматика, правописание и развитие речи (136 ч)</w:t>
      </w:r>
    </w:p>
    <w:p w:rsidR="00291C3B" w:rsidRPr="00291C3B" w:rsidRDefault="00291C3B" w:rsidP="000229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изученного (8 ч)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речь и наш язык. Формулы вежливости.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291C3B" w:rsidRPr="00291C3B" w:rsidRDefault="00291C3B" w:rsidP="000229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Предложение (8ч).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Составление предложений с обращением.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Основа предложения. Главные и второстепенные члены предложения.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Словосочетание. Вычленение из предложения основы и словосочетаний.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Разбор предложения по членам предложения.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и сложные предложения (общее представление). Знаки препинания в сложных предложениях. Сложное предложение и предложение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однородными членами.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в языке и речи (17 ч)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слова. Распознавание значимых частей слова. Морфемный и словообразовательный разбор слов типа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подснежник, русский, травинка, смелость, маленький.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звуко-буквенного анализа с привлечением слов более сложного слого-звукового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состава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типа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сильный, водичка, ёлка, вьюга, съел.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(близко, быстро, интересно, влево, направо, заново, справа, слева, издалека).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наречий в предложении (второстепенный член предложения).</w:t>
      </w:r>
    </w:p>
    <w:p w:rsidR="00291C3B" w:rsidRPr="00291C3B" w:rsidRDefault="000229AF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91C3B"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Имя существительное (32 ч)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</w: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556243" w:rsidRPr="00556243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(инженеры, учителя, директора; урожай помидоров, яблок)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="0055624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 употреблять их в речи.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Имя прилагательное (22 ч)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падежных окончаний имен прилагательных (общее представление).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Склонение и правописание имен прилагательных во множественном числе.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Местоимение (7 ч)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 тебе, у тебя, к ним).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 правописания падежных форм личных местоимений в косвенных падежах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(тебя, меня, его, её, у него, с нею).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Глагол (26 ч)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умывается,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делать?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умываться).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буквосочетаний -тся в возвратных глаголах в 3-м лице и </w:t>
      </w: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-ться </w:t>
      </w: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в возвратных глаголах неопределенной формы (общее представление).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(видеть — видел, слышать — слышал)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291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(тревожиться за отца, беспокоиться об отце, любоваться закатом, смотреть на закат).</w:t>
      </w: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                             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изученного</w:t>
      </w:r>
      <w:r w:rsidR="00022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материала </w:t>
      </w:r>
      <w:r w:rsidRPr="00291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(16 ч)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Изложение. Изложение (подробное, сжатое) текста по коллективно или самостоятельно составленному плану.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Речевая этика: слова приветствия, прощания, благодарности, просьбы; слова, используемые при извинении и отказе.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 w:rsidR="00291C3B" w:rsidRPr="00291C3B" w:rsidRDefault="00291C3B" w:rsidP="00291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B">
        <w:rPr>
          <w:rFonts w:ascii="Times New Roman" w:eastAsia="Times New Roman" w:hAnsi="Times New Roman" w:cs="Times New Roman"/>
          <w:color w:val="000000"/>
          <w:sz w:val="24"/>
          <w:szCs w:val="24"/>
        </w:rPr>
        <w:t>   Работа по устранению недочетов графического характера в почерках учащихся.</w:t>
      </w:r>
    </w:p>
    <w:p w:rsidR="00291C3B" w:rsidRDefault="00291C3B" w:rsidP="00291C3B">
      <w:pPr>
        <w:shd w:val="clear" w:color="auto" w:fill="FFFFFF"/>
        <w:ind w:right="65"/>
        <w:rPr>
          <w:b/>
          <w:sz w:val="24"/>
          <w:szCs w:val="24"/>
        </w:rPr>
      </w:pPr>
    </w:p>
    <w:p w:rsidR="00291C3B" w:rsidRDefault="00291C3B" w:rsidP="00291C3B">
      <w:pPr>
        <w:rPr>
          <w:rFonts w:ascii="Times New Roman" w:hAnsi="Times New Roman" w:cs="Times New Roman"/>
          <w:b/>
          <w:sz w:val="24"/>
          <w:szCs w:val="24"/>
        </w:rPr>
      </w:pPr>
    </w:p>
    <w:p w:rsidR="00556243" w:rsidRDefault="00556243" w:rsidP="00291C3B">
      <w:pPr>
        <w:rPr>
          <w:rFonts w:ascii="Times New Roman" w:hAnsi="Times New Roman" w:cs="Times New Roman"/>
          <w:b/>
          <w:sz w:val="24"/>
          <w:szCs w:val="24"/>
        </w:rPr>
      </w:pPr>
    </w:p>
    <w:p w:rsidR="003F6BCF" w:rsidRDefault="003F6BCF" w:rsidP="00291C3B">
      <w:pPr>
        <w:rPr>
          <w:rFonts w:ascii="Times New Roman" w:hAnsi="Times New Roman" w:cs="Times New Roman"/>
          <w:b/>
          <w:sz w:val="24"/>
          <w:szCs w:val="24"/>
        </w:rPr>
      </w:pPr>
    </w:p>
    <w:p w:rsidR="003F6BCF" w:rsidRDefault="003F6BCF" w:rsidP="00291C3B">
      <w:pPr>
        <w:rPr>
          <w:rFonts w:ascii="Times New Roman" w:hAnsi="Times New Roman" w:cs="Times New Roman"/>
          <w:b/>
          <w:sz w:val="24"/>
          <w:szCs w:val="24"/>
        </w:rPr>
      </w:pPr>
    </w:p>
    <w:p w:rsidR="00B30B4D" w:rsidRDefault="00F2226E" w:rsidP="00D13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229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33E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языку, 4 класс (136ч)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4394"/>
        <w:gridCol w:w="9008"/>
      </w:tblGrid>
      <w:tr w:rsidR="00D133E9" w:rsidTr="00041B26">
        <w:tc>
          <w:tcPr>
            <w:tcW w:w="959" w:type="dxa"/>
          </w:tcPr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 (количество часов)</w:t>
            </w:r>
          </w:p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9008" w:type="dxa"/>
          </w:tcPr>
          <w:p w:rsidR="00D133E9" w:rsidRDefault="00D133E9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A713C0" w:rsidTr="00041B26">
        <w:tc>
          <w:tcPr>
            <w:tcW w:w="6345" w:type="dxa"/>
            <w:gridSpan w:val="3"/>
          </w:tcPr>
          <w:p w:rsidR="00A713C0" w:rsidRPr="00D133E9" w:rsidRDefault="00A713C0" w:rsidP="00A2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8F1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(8ч.)</w:t>
            </w:r>
          </w:p>
        </w:tc>
        <w:tc>
          <w:tcPr>
            <w:tcW w:w="9008" w:type="dxa"/>
            <w:vMerge w:val="restart"/>
          </w:tcPr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высказывания о русском языке.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Высказываться о значении «волшебных слов» в речевом общении, использовать их в речи.</w:t>
            </w:r>
          </w:p>
          <w:p w:rsidR="00851B45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текста. Подбирать заголовок к тексту. Соотносить заголовок и текст.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по выбранной пословице, по рисунку с включением в него диалога.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предложения, различные по цели высказывания и по интонации.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 устной речи логическое ударение и интонацию конца предложения.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предложения по цели высказывания и по интонации.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обращения в речи. Составлять предложения с обращением, выделять их на письме. Устанавливать при помощи смысловых вопросов связь слов между словами в предложении.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главные члены предложения, объяснять способы их нахождения.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главные и второстепенные члены предложения, распространенные и нераспространенные предложения.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предложений, составлять по ним предложение.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предложения.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памяткой «Разбор предложений по членам».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предложение по членам. 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предложения, словосочетания, слова, объяснять их сходство и различие. Устанавливать при помощи смысловых вопросов связь слов в словосочетании. Выделять в предложении словосочетания.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предложение по членам. </w:t>
            </w:r>
          </w:p>
          <w:p w:rsidR="00027727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в соответствии с поставленной учебной задачей и оценивать правильность выполненного задания.</w:t>
            </w:r>
          </w:p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 передавать содержание исходного текста повествовательного характера. Оценивать результаты выполненного задания «Проверь себя» по уче</w:t>
            </w:r>
            <w:r w:rsidR="00FB12CC">
              <w:rPr>
                <w:rFonts w:ascii="Times New Roman" w:hAnsi="Times New Roman" w:cs="Times New Roman"/>
                <w:sz w:val="24"/>
                <w:szCs w:val="24"/>
              </w:rPr>
              <w:t>бнику.</w:t>
            </w:r>
          </w:p>
          <w:p w:rsidR="00851B45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5D16" w:rsidRPr="000B4471" w:rsidRDefault="00A713C0" w:rsidP="00D133E9">
            <w:pPr>
              <w:rPr>
                <w:b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и наш язык.</w:t>
            </w:r>
            <w:r w:rsidR="00C45D16" w:rsidRPr="000B4471">
              <w:rPr>
                <w:b/>
              </w:rPr>
              <w:t xml:space="preserve"> </w:t>
            </w:r>
          </w:p>
          <w:p w:rsidR="00DC11E0" w:rsidRPr="00A210D6" w:rsidRDefault="00C45D16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16">
              <w:rPr>
                <w:rFonts w:ascii="Times New Roman" w:hAnsi="Times New Roman" w:cs="Times New Roman"/>
                <w:sz w:val="24"/>
                <w:szCs w:val="24"/>
              </w:rPr>
              <w:t>Диалогическая и монологическая речь.</w:t>
            </w: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3C0" w:rsidRDefault="000B4471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Текст. </w:t>
            </w:r>
            <w:r w:rsidR="00A713C0">
              <w:rPr>
                <w:rFonts w:ascii="Times New Roman" w:hAnsi="Times New Roman" w:cs="Times New Roman"/>
                <w:sz w:val="24"/>
                <w:szCs w:val="24"/>
              </w:rPr>
              <w:t>Текст и его план. Признаки текста.</w:t>
            </w:r>
          </w:p>
          <w:p w:rsidR="00DC11E0" w:rsidRPr="008F19B3" w:rsidRDefault="00DC11E0" w:rsidP="00D13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C45D16" w:rsidRDefault="00C45D16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Типы текстов.</w:t>
            </w:r>
          </w:p>
          <w:p w:rsidR="00C45D16" w:rsidRDefault="00C45D16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3C0" w:rsidRDefault="000B4471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</w:t>
            </w:r>
            <w:r w:rsidR="00A713C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интонации, по цели высказывания.</w:t>
            </w: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3C0" w:rsidRPr="000B4471" w:rsidRDefault="00A713C0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Обращение.</w:t>
            </w:r>
          </w:p>
          <w:p w:rsidR="00DC11E0" w:rsidRPr="008F19B3" w:rsidRDefault="00DC11E0" w:rsidP="00D13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C0" w:rsidTr="00041B26">
        <w:tc>
          <w:tcPr>
            <w:tcW w:w="959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13C0" w:rsidRDefault="00A713C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второстепенные члены предложения.</w:t>
            </w:r>
            <w:r w:rsidR="00C45D16" w:rsidRPr="00C45D16">
              <w:rPr>
                <w:rFonts w:ascii="Times New Roman" w:hAnsi="Times New Roman" w:cs="Times New Roman"/>
                <w:sz w:val="24"/>
                <w:szCs w:val="24"/>
              </w:rPr>
              <w:t xml:space="preserve"> Основа предложения</w:t>
            </w:r>
            <w:r w:rsidR="00C45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</w:tcPr>
          <w:p w:rsidR="00A713C0" w:rsidRDefault="00A713C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C45D16">
        <w:trPr>
          <w:trHeight w:val="3622"/>
        </w:trPr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E033EA" w:rsidRDefault="00E033EA" w:rsidP="00A2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6345" w:type="dxa"/>
            <w:gridSpan w:val="3"/>
          </w:tcPr>
          <w:p w:rsidR="00026EDE" w:rsidRPr="00FB12CC" w:rsidRDefault="00851B45" w:rsidP="00FB1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(8ч.)</w:t>
            </w:r>
          </w:p>
        </w:tc>
        <w:tc>
          <w:tcPr>
            <w:tcW w:w="9008" w:type="dxa"/>
            <w:vMerge w:val="restart"/>
          </w:tcPr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членами, находить их в тексте.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каким членом предложения они являются.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второстепенные однородные члены, имеющие при себе пояснительные слова.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 в предложениях с однородными членами.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«Однородные члены предложения» и составлять по ней 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 с союзами и без союзов.</w:t>
            </w:r>
          </w:p>
          <w:p w:rsidR="00DC11E0" w:rsidRDefault="00DC11E0" w:rsidP="00F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выбор нужного союза в предложении с однородными членами.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ряд однородных членов.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постановку запятой в предложении с однородными членами.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текст с точки зрения пунктуационной правильности.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картины Левитана И.И. «Золотая осень» и данному плану.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простое предложение с однородными членами и сложное предложение.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союзами, соединяющими части сложного предложения.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запятые между простыми предложениями, входящими в состав сложного. 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сложном предложении его основы. Составлять сложные предложения.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передавать содержание повествовательного текста по самостоятельно составленному плану.</w:t>
            </w: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Pr="000B4471" w:rsidRDefault="00DC11E0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предложения.</w:t>
            </w:r>
          </w:p>
          <w:p w:rsidR="00DC11E0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о предложениях с однород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ными членами.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851B45" w:rsidP="0085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в предложении: при помощи интонации перечисления, при помощи союзов (и, а, но).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без союзов и с союзами и, а, но.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Запятая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однородными членами, со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единёнными союзами.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Pr="000B4471" w:rsidRDefault="00DC11E0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и сложное  предложение.</w:t>
            </w:r>
          </w:p>
          <w:p w:rsidR="00DC11E0" w:rsidRDefault="00851B4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008" w:type="dxa"/>
            <w:vMerge/>
          </w:tcPr>
          <w:p w:rsidR="00DC11E0" w:rsidRDefault="00DC11E0" w:rsidP="00E6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851B45" w:rsidP="0085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Различе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сложного предложения и про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>стог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предложения с однородными чле</w:t>
            </w:r>
            <w:r w:rsidRPr="00851B45">
              <w:rPr>
                <w:rFonts w:ascii="Times New Roman" w:hAnsi="Times New Roman" w:cs="Times New Roman"/>
                <w:sz w:val="24"/>
                <w:szCs w:val="24"/>
              </w:rPr>
              <w:t xml:space="preserve">нами. </w:t>
            </w:r>
          </w:p>
        </w:tc>
        <w:tc>
          <w:tcPr>
            <w:tcW w:w="9008" w:type="dxa"/>
            <w:vMerge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E0" w:rsidTr="00041B26">
        <w:tc>
          <w:tcPr>
            <w:tcW w:w="959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1E0" w:rsidRDefault="00DC11E0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9008" w:type="dxa"/>
            <w:vMerge/>
          </w:tcPr>
          <w:p w:rsidR="00DC11E0" w:rsidRDefault="00DC11E0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846850">
        <w:trPr>
          <w:trHeight w:val="838"/>
        </w:trPr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3C3C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Союзы и знаки препинания в сложном предложении.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041B26">
        <w:tc>
          <w:tcPr>
            <w:tcW w:w="6345" w:type="dxa"/>
            <w:gridSpan w:val="3"/>
          </w:tcPr>
          <w:p w:rsidR="00026EDE" w:rsidRPr="00DC11E0" w:rsidRDefault="00F53C3C" w:rsidP="00DC1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(17ч.)</w:t>
            </w:r>
          </w:p>
        </w:tc>
        <w:tc>
          <w:tcPr>
            <w:tcW w:w="9008" w:type="dxa"/>
            <w:vMerge w:val="restart"/>
          </w:tcPr>
          <w:p w:rsidR="00F53C3C" w:rsidRDefault="00E033EA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слова, знач</w:t>
            </w:r>
            <w:r w:rsidR="00F53C3C">
              <w:rPr>
                <w:rFonts w:ascii="Times New Roman" w:hAnsi="Times New Roman" w:cs="Times New Roman"/>
                <w:sz w:val="24"/>
                <w:szCs w:val="24"/>
              </w:rPr>
              <w:t xml:space="preserve">ение которых требует уточнения. </w:t>
            </w:r>
          </w:p>
          <w:p w:rsidR="00F53C3C" w:rsidRDefault="00E033EA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по тексту, уточнять с помощ</w:t>
            </w:r>
            <w:r w:rsidR="00F53C3C">
              <w:rPr>
                <w:rFonts w:ascii="Times New Roman" w:hAnsi="Times New Roman" w:cs="Times New Roman"/>
                <w:sz w:val="24"/>
                <w:szCs w:val="24"/>
              </w:rPr>
              <w:t xml:space="preserve">ью толкового словаря.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принцип построения толкового словаря. </w:t>
            </w:r>
            <w:r w:rsidR="00B66A00">
              <w:rPr>
                <w:rFonts w:ascii="Times New Roman" w:hAnsi="Times New Roman" w:cs="Times New Roman"/>
                <w:sz w:val="24"/>
                <w:szCs w:val="24"/>
              </w:rPr>
              <w:t>Распознавать однозначные и многозначные  слова, слова в прямом и переносном значениях, синонимы, антонимы, омонимы, фразеологизмы, устаревшие слова. Анализировать употребление в тексте слова в прямом и переносном значении.  Подбирать к словам синонимы, антонимы.  Контролировать уместность использования слов в предложении, находить случаи неудачного выбора слов, корректировать обнаруженные ошибки, подбирая более точный синоним.</w:t>
            </w:r>
            <w:r w:rsidR="00F5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A63" w:rsidRDefault="00B66A00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лингвистическими словарями, со с</w:t>
            </w:r>
            <w:r w:rsidR="008E0A63">
              <w:rPr>
                <w:rFonts w:ascii="Times New Roman" w:hAnsi="Times New Roman" w:cs="Times New Roman"/>
                <w:sz w:val="24"/>
                <w:szCs w:val="24"/>
              </w:rPr>
              <w:t>траничкой для любознательных, с</w:t>
            </w:r>
          </w:p>
          <w:p w:rsidR="00F53C3C" w:rsidRDefault="00B66A00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таблицей слов, пришедших из других языков.</w:t>
            </w:r>
          </w:p>
          <w:p w:rsidR="00FA5ECE" w:rsidRDefault="00FA5ECE" w:rsidP="00E0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и формы од</w:t>
            </w: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 xml:space="preserve">ного и 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слова, синонимы и однокорен</w:t>
            </w: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ные слова, однокоренные слова и слова с омонимичными корнями.</w:t>
            </w:r>
          </w:p>
        </w:tc>
      </w:tr>
      <w:tr w:rsidR="00E033EA" w:rsidTr="00041B26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3C3C" w:rsidRPr="000B4471" w:rsidRDefault="00E033EA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значение с</w:t>
            </w:r>
            <w:r w:rsidR="00F53C3C"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лова.</w:t>
            </w: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041B26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F53C3C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3C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представлений об однозначных и многоз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начных словах, о прямом и пере</w:t>
            </w:r>
            <w:r w:rsidRPr="00F53C3C">
              <w:rPr>
                <w:rFonts w:ascii="Times New Roman" w:hAnsi="Times New Roman" w:cs="Times New Roman"/>
                <w:sz w:val="24"/>
                <w:szCs w:val="24"/>
              </w:rPr>
              <w:t>носном значениях слов</w:t>
            </w: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041B26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  <w:p w:rsidR="00E033EA" w:rsidRDefault="00F53C3C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3C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слов в тексте.</w:t>
            </w: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846850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53C3C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</w:t>
            </w:r>
            <w:r w:rsidR="00026EDE">
              <w:rPr>
                <w:rFonts w:ascii="Times New Roman" w:hAnsi="Times New Roman" w:cs="Times New Roman"/>
                <w:sz w:val="24"/>
                <w:szCs w:val="24"/>
              </w:rPr>
              <w:t>гизмы, их использование в речи.</w:t>
            </w:r>
          </w:p>
          <w:p w:rsidR="00F53C3C" w:rsidRDefault="00F53C3C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846850">
        <w:tc>
          <w:tcPr>
            <w:tcW w:w="959" w:type="dxa"/>
            <w:tcBorders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Сост</w:t>
            </w:r>
            <w:r w:rsidR="00B66A00"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ав слова. Значимые части слова.</w:t>
            </w:r>
            <w:r w:rsidR="00FA5ECE" w:rsidRPr="00DC11E0">
              <w:rPr>
                <w:rFonts w:ascii="Times New Roman" w:hAnsi="Times New Roman" w:cs="Times New Roman"/>
                <w:sz w:val="24"/>
                <w:szCs w:val="24"/>
              </w:rPr>
              <w:t xml:space="preserve"> Роль окончаний в слове.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033EA" w:rsidRDefault="00FA5ECE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Значение суффиксов и приставок.</w:t>
            </w:r>
            <w:r>
              <w:t xml:space="preserve"> </w:t>
            </w: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Различе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однокоренных слов и различ</w:t>
            </w: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ных форм одного и того же слова.</w:t>
            </w:r>
          </w:p>
        </w:tc>
        <w:tc>
          <w:tcPr>
            <w:tcW w:w="9008" w:type="dxa"/>
            <w:vMerge w:val="restart"/>
            <w:tcBorders>
              <w:top w:val="nil"/>
            </w:tcBorders>
          </w:tcPr>
          <w:p w:rsidR="00E033EA" w:rsidRDefault="00B66A00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над изобразительно-выразительными средствами языка</w:t>
            </w:r>
            <w:r w:rsidR="00262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3BB" w:rsidRDefault="002623BB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рисунку и фразеологизму.</w:t>
            </w:r>
          </w:p>
          <w:p w:rsidR="002623BB" w:rsidRDefault="002623BB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слова, синонимы и однокоренные слова и слова с омонимичными корнями.</w:t>
            </w:r>
          </w:p>
          <w:p w:rsidR="002623BB" w:rsidRDefault="002623BB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объединения слов в группу: обнаруживать лишнее слово в предложенных рядах. Объяснять значение слова, роль и значение  суффиксов и приставок. Работать с памяткой «Разбор слов по составу». Объяснять алгоритм разбора. Анализировать заданную схему слова и подбирать слова заданного состава. Анализировать текст с целью нахождения в нём однокоренных слов, слов с определённым суффиксом и приставкой. Моделировать слова. Устанавливать наличие в словах изученных орфограмм, обосновывать их написание.  Применение орфографического словаря. </w:t>
            </w:r>
          </w:p>
          <w:p w:rsidR="002623BB" w:rsidRDefault="002623BB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способа проверки от места орфограммы в слове.</w:t>
            </w:r>
          </w:p>
          <w:p w:rsidR="002623BB" w:rsidRDefault="0099471D" w:rsidP="00B6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применения орфографического правила при обосновании написания слова. Анализировать разные способы проверки орфограмм. Группировать слова по месту орфограммы и по типу орфограммы. Работать с памяткой «Звуко-буквенный разбор слова»</w:t>
            </w:r>
          </w:p>
          <w:p w:rsidR="001057D6" w:rsidRDefault="0099471D" w:rsidP="00E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словарём. Контролировать правильность записи текста, находить  неправильно записанные слова и исправлять ошибки</w:t>
            </w:r>
            <w:r w:rsidR="008E0A63">
              <w:rPr>
                <w:rFonts w:ascii="Times New Roman" w:hAnsi="Times New Roman" w:cs="Times New Roman"/>
                <w:sz w:val="24"/>
                <w:szCs w:val="24"/>
              </w:rPr>
              <w:t>. Оценивать результат выполнения орфографических задач. Восстанавливать нарушенную последовательность частей текста и письменно подробно воспроизводить содержание текста. Сочинять объявление. 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речи, соотносить их с той частью речи, которой они присущи. Анализировать таблицы «Самостоятельные части речи», «Грамматические признаки частей речи» и составлять по ним сообщения. Подбирать примеры изученных частей речи. Находить наречия среди данных слов и в тексте. Анализировать грамматические признаки наречия. Определять роль наречия в предложении и тексте. Классифицировать наречия по значению и вопросам. Образовывать их от имён прилагательных. Оценивать результаты выполненного задания «</w:t>
            </w:r>
            <w:r w:rsidR="004A01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A63">
              <w:rPr>
                <w:rFonts w:ascii="Times New Roman" w:hAnsi="Times New Roman" w:cs="Times New Roman"/>
                <w:sz w:val="24"/>
                <w:szCs w:val="24"/>
              </w:rPr>
              <w:t xml:space="preserve">роверь себя» по учебнику. </w:t>
            </w:r>
          </w:p>
        </w:tc>
      </w:tr>
      <w:tr w:rsidR="00E033EA" w:rsidTr="00F53C3C">
        <w:tc>
          <w:tcPr>
            <w:tcW w:w="959" w:type="dxa"/>
            <w:tcBorders>
              <w:top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Pr="000B4471" w:rsidRDefault="00FA5ECE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гласных и согласных в значимых частях слова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FA5ECE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в слове, с парным по глухости-звонкости согласным, с непроизносимым согласным. Правописание двойных согласных в словах.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5ECE" w:rsidRDefault="00E033EA" w:rsidP="00D133E9"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 в слове.</w:t>
            </w:r>
          </w:p>
          <w:p w:rsidR="00E033EA" w:rsidRDefault="00FA5ECE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EC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-ик и -ек.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Pr="000B4471" w:rsidRDefault="00FA5ECE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разделительными твёрдым (ъ) и мягким (ь) знаками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4471" w:rsidRDefault="00E033EA" w:rsidP="00FA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E033EA" w:rsidRDefault="00E033EA" w:rsidP="00FA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  <w:r w:rsidR="00FA5ECE"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и углубление представлений о частях речи.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67D0B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67D0B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Части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деление частей речи на само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стоятельные и служебные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67D0B" w:rsidP="00E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прилагательное, имя числительное, местоимение, глагол.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E67D0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67D0B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(общее представление)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3EA" w:rsidRDefault="00E67D0B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речи.</w:t>
            </w:r>
          </w:p>
        </w:tc>
        <w:tc>
          <w:tcPr>
            <w:tcW w:w="9008" w:type="dxa"/>
            <w:vMerge/>
            <w:tcBorders>
              <w:top w:val="nil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EA" w:rsidTr="00F53C3C">
        <w:tc>
          <w:tcPr>
            <w:tcW w:w="959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33EA" w:rsidRDefault="00E033E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9008" w:type="dxa"/>
            <w:vMerge/>
            <w:tcBorders>
              <w:top w:val="nil"/>
              <w:bottom w:val="single" w:sz="4" w:space="0" w:color="auto"/>
            </w:tcBorders>
          </w:tcPr>
          <w:p w:rsidR="00E033EA" w:rsidRDefault="00E033E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6345" w:type="dxa"/>
            <w:gridSpan w:val="3"/>
          </w:tcPr>
          <w:p w:rsidR="009A350A" w:rsidRDefault="009A350A" w:rsidP="00041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 (32ч.)</w:t>
            </w:r>
          </w:p>
          <w:p w:rsidR="00D151D9" w:rsidRPr="00041B26" w:rsidRDefault="00D151D9" w:rsidP="00041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vMerge w:val="restart"/>
            <w:tcBorders>
              <w:bottom w:val="single" w:sz="4" w:space="0" w:color="auto"/>
            </w:tcBorders>
          </w:tcPr>
          <w:p w:rsidR="009A350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падежам.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таблицей « Признаки падежных форм имен существительных».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падежные и смысловые вопросы.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падеж, в котором оно употреблено.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 имена существительные в начальной и косвенной формах.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употребления в речи неизменяемых имен существительных.</w:t>
            </w:r>
          </w:p>
          <w:p w:rsidR="003375DD" w:rsidRDefault="003375D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существительного к 1-му склонению и обосновывать правильность определения.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примеры существительных 1-го склонения.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«Падежные окончания имен существительных 1</w:t>
            </w:r>
            <w:r w:rsidR="004A01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склонения», сопоставлять  ударные и безударные падежные окончания имен существительных 1-го склонения.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текст по репродукции картины художника.</w:t>
            </w:r>
          </w:p>
          <w:p w:rsidR="003375DD" w:rsidRDefault="003375D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существительного ко 2-му склонению и обосновывать правильность определения. Подбирать примеры существительных 2-го склонения.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имена существительные 1-го и 2-го склонения: находить сходство и различие.</w:t>
            </w:r>
          </w:p>
          <w:p w:rsidR="00DA1A6A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имена существительные по склонениям.</w:t>
            </w:r>
          </w:p>
          <w:p w:rsidR="00F66BED" w:rsidRDefault="00DA1A6A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«Падежные окончания имен  существительных 2-го склонения»</w:t>
            </w:r>
            <w:r w:rsidR="00F66BED">
              <w:rPr>
                <w:rFonts w:ascii="Times New Roman" w:hAnsi="Times New Roman" w:cs="Times New Roman"/>
                <w:sz w:val="24"/>
                <w:szCs w:val="24"/>
              </w:rPr>
              <w:t>, сопоставлять ударные и безударные падежные окончания имен существительных 2-го склонения.</w:t>
            </w:r>
          </w:p>
          <w:p w:rsidR="003375DD" w:rsidRDefault="003375D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ED" w:rsidRDefault="00F66BE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существительного к 3-му склонению и обосновывать правильность определения. Подбирать примеры существительных 3-го склонения.</w:t>
            </w:r>
          </w:p>
          <w:p w:rsidR="00F66BED" w:rsidRDefault="00F66BE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имена существительные 1-го, 2-го и 3-го склонения: находить их сходство и различие.</w:t>
            </w:r>
          </w:p>
          <w:p w:rsidR="001057D6" w:rsidRDefault="004A0187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8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таблицу «Падежные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3-</w:t>
            </w:r>
            <w:r w:rsidRPr="004A0187">
              <w:rPr>
                <w:rFonts w:ascii="Times New Roman" w:hAnsi="Times New Roman" w:cs="Times New Roman"/>
                <w:sz w:val="24"/>
                <w:szCs w:val="24"/>
              </w:rPr>
              <w:t xml:space="preserve">го склонения», сопоставлять  ударные и безударные падежные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3</w:t>
            </w:r>
            <w:r w:rsidRPr="004A0187">
              <w:rPr>
                <w:rFonts w:ascii="Times New Roman" w:hAnsi="Times New Roman" w:cs="Times New Roman"/>
                <w:sz w:val="24"/>
                <w:szCs w:val="24"/>
              </w:rPr>
              <w:t>-го склонения.</w:t>
            </w: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Pr="00F0730E" w:rsidRDefault="009A350A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имён существительных по падежам.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E67D0B" w:rsidP="00E6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падежа, в котором употребле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но имя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ествительное. 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E67D0B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падеж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ных и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ысловых (синтаксических) вопро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E67D0B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имени существитель</w:t>
            </w: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E67D0B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0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употребляются в одной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Pr="00F0730E" w:rsidRDefault="009A350A" w:rsidP="00F1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>Три склонения имен существительных.</w:t>
            </w:r>
          </w:p>
          <w:p w:rsidR="009A350A" w:rsidRPr="00F10291" w:rsidRDefault="00F0730E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sz w:val="24"/>
                <w:szCs w:val="24"/>
              </w:rPr>
              <w:t>1-е склонение имён существительных.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 склонения.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склонение имен существительных.</w:t>
            </w:r>
          </w:p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2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имен существительных.</w:t>
            </w:r>
          </w:p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Pr="00F0730E" w:rsidRDefault="00F0730E" w:rsidP="00F07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sz w:val="24"/>
                <w:szCs w:val="24"/>
              </w:rPr>
              <w:t>Способы проверки безударных падежных окончаний имён существительных</w:t>
            </w:r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3375DD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«Склонение имен существительных»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50A" w:rsidTr="00165E70">
        <w:tc>
          <w:tcPr>
            <w:tcW w:w="959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2" w:type="dxa"/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350A" w:rsidRDefault="009A350A" w:rsidP="00F0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151D9" w:rsidRPr="00D151D9" w:rsidRDefault="00F0730E" w:rsidP="00F07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9008" w:type="dxa"/>
            <w:vMerge/>
            <w:tcBorders>
              <w:bottom w:val="single" w:sz="4" w:space="0" w:color="auto"/>
            </w:tcBorders>
          </w:tcPr>
          <w:p w:rsidR="009A350A" w:rsidRDefault="009A350A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существительных.</w:t>
            </w:r>
          </w:p>
        </w:tc>
        <w:tc>
          <w:tcPr>
            <w:tcW w:w="9008" w:type="dxa"/>
            <w:vMerge w:val="restart"/>
            <w:tcBorders>
              <w:top w:val="single" w:sz="4" w:space="0" w:color="auto"/>
            </w:tcBorders>
          </w:tcPr>
          <w:p w:rsidR="003375DD" w:rsidRPr="003375DD" w:rsidRDefault="003375DD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D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наличие в именах существительных безударного падежного окончания и определять способ его проверки. </w:t>
            </w:r>
          </w:p>
          <w:p w:rsidR="0060088D" w:rsidRDefault="003375DD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DD"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написании.</w:t>
            </w:r>
            <w:r w:rsidR="0060088D">
              <w:rPr>
                <w:rFonts w:ascii="Times New Roman" w:hAnsi="Times New Roman" w:cs="Times New Roman"/>
                <w:sz w:val="24"/>
                <w:szCs w:val="24"/>
              </w:rPr>
              <w:t>Сопоставлять формы имен существительных, имеющих окончания Е и И.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имен существительных с безударными окончаниями, находить  и исправлять ошибки.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написания имен существительных в творительном падеже, оканчивающимся на шипящий и Ц (врачом – задачей).</w:t>
            </w:r>
          </w:p>
          <w:p w:rsidR="003375DD" w:rsidRDefault="003375D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повествовательного текста.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 имен существительных в форме множественного числа.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устной и письменной речи имена существительные во множественном числе в именительном и родительном падеже (директора, шоферы, яблок, апельсинов…)</w:t>
            </w:r>
          </w:p>
          <w:p w:rsidR="003375DD" w:rsidRDefault="003375D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имени существительного как часть речи».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разборе по заданному алгоритму, обосновывать правильность выделения изученных признаков имени существительного. Оценивать результаты выполненного задания «Проверь себя» по учебнику.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письменно передавать содержание повествовательного текста.</w:t>
            </w:r>
          </w:p>
          <w:p w:rsidR="0060088D" w:rsidRDefault="0060088D" w:rsidP="004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речь взрослых (сверстников) относительно употребления некоторых форм имени существительного множественного числа в родительном падеже.</w:t>
            </w:r>
          </w:p>
          <w:p w:rsidR="0060088D" w:rsidRDefault="0060088D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слова. Сопоставлять формы имен существительных, имеющих окончания Е и И. Обосновывать написание безударного падежного окончания. </w:t>
            </w:r>
          </w:p>
          <w:p w:rsidR="003375DD" w:rsidRDefault="003375DD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8D" w:rsidRDefault="001057D6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Составлять текст-отзыв по репродукции картины художника.</w:t>
            </w:r>
          </w:p>
          <w:p w:rsidR="0060088D" w:rsidRDefault="0060088D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при написании имен существительных в творительном падеже, оканчивающихся на шипящий.</w:t>
            </w:r>
          </w:p>
          <w:p w:rsidR="0060088D" w:rsidRDefault="0060088D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88D">
              <w:rPr>
                <w:rFonts w:ascii="Times New Roman" w:hAnsi="Times New Roman" w:cs="Times New Roman"/>
                <w:sz w:val="24"/>
                <w:szCs w:val="24"/>
              </w:rPr>
              <w:t>Обосновывать написание безударного падежного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в форме множественного числа. Правильно употреблять в устной и письменной речи имена существительные во множественном числе.</w:t>
            </w:r>
          </w:p>
          <w:p w:rsidR="001057D6" w:rsidRDefault="001057D6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6" w:rsidRDefault="001057D6" w:rsidP="0060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имен существительных с безударными окончаниями, находить  и исправлять ошибки.</w:t>
            </w:r>
          </w:p>
          <w:p w:rsid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имени существительного как часть речи».</w:t>
            </w:r>
          </w:p>
          <w:p w:rsidR="001057D6" w:rsidRP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разборе по заданному алгоритму, обосновывать правильность выделения изученных признаков имени существительного. Оценивать результаты выполненного задания «Проверь себя» по учебнику.</w:t>
            </w:r>
          </w:p>
          <w:p w:rsidR="001057D6" w:rsidRP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D6">
              <w:rPr>
                <w:rFonts w:ascii="Times New Roman" w:hAnsi="Times New Roman" w:cs="Times New Roman"/>
                <w:sz w:val="24"/>
                <w:szCs w:val="24"/>
              </w:rPr>
              <w:t>Сочинять текст-сказку на основе творческого воображения по данному началу.</w:t>
            </w:r>
          </w:p>
          <w:p w:rsidR="001057D6" w:rsidRP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D6" w:rsidRDefault="001057D6" w:rsidP="0010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дательном падеже.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F1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 существительных 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родительном и дательном  падежах</w:t>
            </w:r>
            <w:r w:rsidRPr="00F1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падежного окончания имен существительных в творительном падеже.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творительном падеже, оканчивающиеся на шипящий и Ц.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падежного окончания имен существительных в предложном падеже.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во всех падежах. Словарный диктант.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 «Правописание безударных падежных окончаний имен существительных в единственном числе» 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Падежные окончания имен существительных.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730E" w:rsidRDefault="00F0730E" w:rsidP="00D133E9">
            <w:r w:rsidRPr="00F0730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падежных окончаний имён существительных во множественном числе.</w:t>
            </w:r>
            <w:r>
              <w:t xml:space="preserve"> </w:t>
            </w:r>
          </w:p>
          <w:p w:rsidR="0060088D" w:rsidRPr="00F0730E" w:rsidRDefault="00F0730E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30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имен существительных во множественном числе.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Роди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>тельный падеж имен существительных во множественном числе.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нительный падеж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одушевленных имен существительных множественного числа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9A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творительный и предложный 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множественного числа</w:t>
            </w:r>
            <w:r w:rsidRPr="009A3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во множественном и единственном числе.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8D" w:rsidTr="00165E70">
        <w:tc>
          <w:tcPr>
            <w:tcW w:w="959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2" w:type="dxa"/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088D" w:rsidRDefault="0060088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 повествовательного деформированного текста.</w:t>
            </w:r>
          </w:p>
        </w:tc>
        <w:tc>
          <w:tcPr>
            <w:tcW w:w="9008" w:type="dxa"/>
            <w:vMerge/>
            <w:tcBorders>
              <w:top w:val="single" w:sz="4" w:space="0" w:color="auto"/>
            </w:tcBorders>
          </w:tcPr>
          <w:p w:rsidR="0060088D" w:rsidRDefault="0060088D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B30B4D">
        <w:tc>
          <w:tcPr>
            <w:tcW w:w="6345" w:type="dxa"/>
            <w:gridSpan w:val="3"/>
          </w:tcPr>
          <w:p w:rsidR="009926D5" w:rsidRPr="001057D6" w:rsidRDefault="009926D5" w:rsidP="00105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(22ч.)</w:t>
            </w:r>
          </w:p>
        </w:tc>
        <w:tc>
          <w:tcPr>
            <w:tcW w:w="9008" w:type="dxa"/>
            <w:vMerge w:val="restart"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 данному существительному максимальное количество прилагательных. Образовывать имена прилагательные с помощью суффиксов.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имен прилагательных.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числам, родам (в единственном числе).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начальную форму имени прилагательного.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словосочетаний. 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писать родовые окончания имен прилагательных.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подготовиться к составлению описательного текста»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текст о любимой игрушке.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сказке имена прилагательные и определять их роль.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 – имен прилагательных.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таблицей в учебнике «Изменение имен прилагательных единственного числа по падежам»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имена прилагательные по падежам (кроме прилагательных на  -ИЙ, -ЬЯ, 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-ОВ, -ИН).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определить падеж имен прилагательных»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падеж, обосновывать правильность его определения.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подготовиться к составлению текста-рассуждения»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текст-рассуждение о своем впечатлении от картины.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 мужского и среднего рода по таблице.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«Как правильно написать безударные падежные окончания имен прилагательных в единственном числе».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имени прилагательного и выбирать наиболее рациональный способ проверки.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обосновывать  написание</w:t>
            </w: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безударного падежного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имен прилагательных мужского и среднего рода, проверять правильность написанного</w:t>
            </w: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излагать письменно содержание описательной части текста-образца.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женского рода по таблице.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обосновывать  написание безударного падежного окончания имен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r w:rsidRPr="00165E70">
              <w:rPr>
                <w:rFonts w:ascii="Times New Roman" w:hAnsi="Times New Roman" w:cs="Times New Roman"/>
                <w:sz w:val="24"/>
                <w:szCs w:val="24"/>
              </w:rPr>
              <w:t xml:space="preserve"> рода, проверять правильность написанного.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текст по памяти.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достопримечательностях своего города, обо</w:t>
            </w:r>
            <w:r w:rsidR="003C21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 её и составлять сообщение.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правильном согласовании имен прилагательных и имен существительных в речи.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падежные окончания имен прилагательных во множественном числе.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множественного числа по падежам.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подготовиться к изложению повествовательного текста и записывать его и проверять написанное.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под руководством учителя текст по репродукции картины.</w:t>
            </w:r>
          </w:p>
          <w:p w:rsidR="003C2185" w:rsidRDefault="003C218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написание безударного падежного окончания имен прилагательных множественного числа, оценивать правильность написанного.</w:t>
            </w: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16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в тексте имен прилагательных с безударными окончаниями, находить ошибки и исправлять их.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18F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имени прилагательного».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прилагательного.</w:t>
            </w:r>
          </w:p>
          <w:p w:rsidR="003C2185" w:rsidRDefault="003C218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о картине.</w:t>
            </w:r>
          </w:p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углубление представлений об имени прилагательном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имен прилагательных в речи.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>образование имён прилагательных.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имен прилагательных.</w:t>
            </w:r>
          </w:p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>ние прилагательных по числам, по родам (в единственном числе).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личным наблюдениям на тему «Моя любимая игрушка»</w:t>
            </w:r>
          </w:p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0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>Начальная форма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926D5" w:rsidRDefault="009926D5" w:rsidP="000B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D5">
              <w:rPr>
                <w:rFonts w:ascii="Times New Roman" w:hAnsi="Times New Roman" w:cs="Times New Roman"/>
                <w:sz w:val="24"/>
                <w:szCs w:val="24"/>
              </w:rPr>
              <w:t>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формы имени прилагательно</w:t>
            </w:r>
            <w:r w:rsidRPr="009926D5">
              <w:rPr>
                <w:rFonts w:ascii="Times New Roman" w:hAnsi="Times New Roman" w:cs="Times New Roman"/>
                <w:sz w:val="24"/>
                <w:szCs w:val="24"/>
              </w:rPr>
              <w:t>го от формы имени существительного.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Pr="000B4471" w:rsidRDefault="009926D5" w:rsidP="00846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по падежам имён </w:t>
            </w:r>
          </w:p>
          <w:p w:rsidR="009926D5" w:rsidRDefault="009926D5" w:rsidP="0084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7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 в единственном числе.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 мужского и среднего рода в именительном и родительном падежах.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в дательном падеже.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именительном, родительном и винительном падежах.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в творительном и предложном падежах.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Изложение описательного текста.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926D5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прилагательных женского рода в единственном числе.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женского рода.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 женского, мужского и среднего рода, отвечающих на вопрос КАКОЙ?</w:t>
            </w:r>
          </w:p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Pr="009926D5" w:rsidRDefault="009926D5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D5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Проект «Имена прилагательные в «Сказке о рыбаке и рыбке» А. С. Пушкина»</w:t>
            </w:r>
          </w:p>
        </w:tc>
        <w:tc>
          <w:tcPr>
            <w:tcW w:w="9008" w:type="dxa"/>
            <w:vMerge/>
          </w:tcPr>
          <w:p w:rsidR="009926D5" w:rsidRDefault="009926D5" w:rsidP="0033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прилагательных.</w:t>
            </w:r>
          </w:p>
        </w:tc>
        <w:tc>
          <w:tcPr>
            <w:tcW w:w="9008" w:type="dxa"/>
            <w:vMerge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D5" w:rsidTr="00041B26">
        <w:tc>
          <w:tcPr>
            <w:tcW w:w="959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2" w:type="dxa"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926D5" w:rsidRDefault="009926D5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«Окончания имен прилагательных»</w:t>
            </w:r>
          </w:p>
        </w:tc>
        <w:tc>
          <w:tcPr>
            <w:tcW w:w="9008" w:type="dxa"/>
            <w:vMerge/>
          </w:tcPr>
          <w:p w:rsidR="009926D5" w:rsidRDefault="009926D5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B30B4D">
        <w:tc>
          <w:tcPr>
            <w:tcW w:w="6345" w:type="dxa"/>
            <w:gridSpan w:val="3"/>
          </w:tcPr>
          <w:p w:rsidR="00026EDE" w:rsidRPr="00F7018F" w:rsidRDefault="009926D5" w:rsidP="00F7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(7ч)</w:t>
            </w:r>
          </w:p>
        </w:tc>
        <w:tc>
          <w:tcPr>
            <w:tcW w:w="9008" w:type="dxa"/>
            <w:vMerge w:val="restart"/>
          </w:tcPr>
          <w:p w:rsidR="00F7018F" w:rsidRDefault="00F7018F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местоимения среди других частей речи.</w:t>
            </w:r>
          </w:p>
          <w:p w:rsidR="00F7018F" w:rsidRDefault="00F7018F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наличие местоимений в тексте.</w:t>
            </w:r>
          </w:p>
          <w:p w:rsidR="00F7018F" w:rsidRDefault="00F7018F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число, лицо, род у личных местоимений 3 лица.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начальную и косвенную форму личных местоимений.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падеж личных местоимений, употребленных в косвенной форме.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уместность употребления местоимений в тексте.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повторяющиеся имена существительные соответствующими местоимениями.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в котором неправильно употреблены формы местоимений.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местоимении орфограмм и обосновывать написание местоимений, употребленных  в формах косвенных падежей.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местоимения как части речи»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личного местоимения, пользуясь алгоритмом, данным в учебнике.</w:t>
            </w:r>
          </w:p>
          <w:p w:rsidR="00B30B4D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026EDE" w:rsidRDefault="00B30B4D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тексты-</w:t>
            </w:r>
            <w:r w:rsidR="00026EDE">
              <w:rPr>
                <w:rFonts w:ascii="Times New Roman" w:hAnsi="Times New Roman" w:cs="Times New Roman"/>
                <w:sz w:val="24"/>
                <w:szCs w:val="24"/>
              </w:rPr>
              <w:t>диалоги, оценивать правильность употребления в них местоимений.</w:t>
            </w:r>
          </w:p>
          <w:p w:rsidR="00026EDE" w:rsidRDefault="00026EDE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подробно излагать содержание повествовательного текста.</w:t>
            </w:r>
          </w:p>
          <w:p w:rsidR="00B30B4D" w:rsidRDefault="00026EDE" w:rsidP="00F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поздравительную открытку.</w:t>
            </w:r>
            <w:r w:rsidR="00B3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99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9926D5" w:rsidRPr="009926D5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местоимения.</w:t>
            </w:r>
            <w:r w:rsidR="00992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местоимений с предлогами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личных местоимений в косвенных формах.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теме.</w:t>
            </w:r>
          </w:p>
          <w:p w:rsidR="00B30B4D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8F" w:rsidTr="00041B26">
        <w:tc>
          <w:tcPr>
            <w:tcW w:w="959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2" w:type="dxa"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7018F" w:rsidRDefault="00B30B4D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Морфологический разбор личных местоимений.</w:t>
            </w:r>
          </w:p>
        </w:tc>
        <w:tc>
          <w:tcPr>
            <w:tcW w:w="9008" w:type="dxa"/>
            <w:vMerge/>
          </w:tcPr>
          <w:p w:rsidR="00F7018F" w:rsidRDefault="00F7018F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291C3B">
        <w:tc>
          <w:tcPr>
            <w:tcW w:w="6345" w:type="dxa"/>
            <w:gridSpan w:val="3"/>
          </w:tcPr>
          <w:p w:rsidR="009C6028" w:rsidRDefault="009C6028" w:rsidP="0002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(26ч.)</w:t>
            </w:r>
          </w:p>
          <w:p w:rsidR="009C6028" w:rsidRPr="00026EDE" w:rsidRDefault="009C6028" w:rsidP="0002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vMerge w:val="restart"/>
          </w:tcPr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глаголы среди других частей речи и в тексте.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изученные грамматические признаки глаголов (число, время, роль в предложении).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Трансформировать текст, изменяя  время глаголов.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Различать неопределенную форму глаголов и отличать ее от омонимичных имен существительных (знать, печь).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от неопределенной формы глагола временные формы.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вопросы к глаголам в неопределенной форме и классифицировать глаголы, отвечающие  на вопросы ЧТО ДЕЛАТЬ? и ЧТО СДЕЛАТЬ?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глаголы с помощью приставок и суффиксов.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содержания, структуры написанного текста и использования в нем языковых средств.</w:t>
            </w:r>
          </w:p>
          <w:p w:rsidR="009C6028" w:rsidRDefault="009C6028" w:rsidP="009C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9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роль Ь в окончаниях глаголов 2 лица единственного числа в настоящем и будущем времени (-ЕШЬ, -ИШЬ).</w:t>
            </w:r>
          </w:p>
          <w:p w:rsidR="009C6028" w:rsidRDefault="009C6028" w:rsidP="009C602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6028" w:rsidRDefault="009C6028" w:rsidP="009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при написании глаголов 2 лица единственного числа в настоящем и будущем времени.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таблицами изменения глаголов настоящего и будущего времени по лицам и числам.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глаголы настоящего и будущего времени по лицам и числам.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лицо и число глаголов.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личные окончания глаголов.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страничкой для любознательных.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сочинение на основе  анализа искусствоведческого текста и репродукции картины.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Работать с таблицами спряжения глаголов в настоящем и будущем времени; наблюдать над написанием личных окончаний в глаголах 1 и 2 спряжения.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глаголов.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Группировать найденные в тексте глаголы, записывая их в соответствующую таблицу.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Работать с памяткой определения безударного личного окончания глагола по неопределенной форме.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Обсуждать последовательность действий при выборе личного окончания глагола.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Узнавать возвратные глаголы среди других форм глаголов.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возвратные глаголы, употребленные в неопределенной форме 3 лица единственного и множественного  числа настоящего и будущего времени.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текстом: составлять текст, определять тип текста, тему, главную мысль, части текста; составлять план, выписывать из каждой части глаголы; письменно излагать содержание текста с опорой на выписанные опорные слова – глаголы.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образовывать формы глаголов в прошедшем времени.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правильность написания родовых окончаний глаголов.</w:t>
            </w: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84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 на основе наблюдений за спортивной информацией или личного интереса к какой-либо спортивной деятельности.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«Разбор глагола как части речи»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Записывать под диктовку текст и оценивать правильность написания в словах изученных орфограмм.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Подробно воспроизводить содержание повествовательного текста и оценивать написанное.</w:t>
            </w:r>
          </w:p>
          <w:p w:rsidR="009C6028" w:rsidRPr="00027727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27">
              <w:rPr>
                <w:rFonts w:ascii="Times New Roman" w:hAnsi="Times New Roman" w:cs="Times New Roman"/>
                <w:sz w:val="24"/>
                <w:szCs w:val="24"/>
              </w:rPr>
              <w:t>Соблюдать орфоэпические нормы произношения глаголов прошедшего времени с частицей НЕ и без  частицы.</w:t>
            </w: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3C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углубление представлений о глаголе как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языке 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3C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Время глаголов (настоящее, прошедшее, будущее). Изменение глаголов по временам.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Pr="003C2185" w:rsidRDefault="009C6028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Неопределенная форма глагола.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глагола неопределенной формы.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Глагольные приставки и суффиксы.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8F09F2">
              <w:rPr>
                <w:rFonts w:ascii="Times New Roman" w:hAnsi="Times New Roman" w:cs="Times New Roman"/>
                <w:sz w:val="24"/>
                <w:szCs w:val="24"/>
              </w:rPr>
              <w:t>Образование временных форм от глаголов в неопределенной форме.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Pr="003C2185" w:rsidRDefault="009C6028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Спряжение глаголов.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 xml:space="preserve">Глаголы,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не употребляются в фор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ме 1-го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настоящего и будущего време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t xml:space="preserve"> 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(победить, пылесосить и др.)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2-е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Правописание оконча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ний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во 2-м лице настоящего и бу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дущего времени в единственном числе.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Pr="003C2185" w:rsidRDefault="009C6028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b/>
                <w:sz w:val="24"/>
                <w:szCs w:val="24"/>
              </w:rPr>
              <w:t>І и ІІ спряжение глаголов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Спря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глаголов в настоящем вре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ряжение глаголов в будущем вре</w:t>
            </w: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85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І и ІІ спряжения.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«Пословицы и поговорки»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глаголов с безударными личными окончаниями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. Способы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ределения І и ІІ спряжения гла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 безударными личными оконча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Правописа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глаголов с безударными лич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ными окончаниями.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 Проверка безударных личных окончаний глаголов».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букв Е и И в безударных личных окончаниях глаголов.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настоящего и будущего времени  по лицам и числам.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9C6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равописание возвратных глаголов.</w:t>
            </w:r>
          </w:p>
          <w:p w:rsidR="009C6028" w:rsidRPr="009C6028" w:rsidRDefault="009C6028" w:rsidP="009C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возвратных глаголов в на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стоящем и будущем времени.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Правописание -тся и -ться в возвратных глаголах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Pr="009C6028" w:rsidRDefault="009C6028" w:rsidP="00D13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2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глаголов в прошедшем времени.</w:t>
            </w:r>
            <w:r>
              <w:t xml:space="preserve"> </w:t>
            </w:r>
            <w:r w:rsidRPr="009C6028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 Морфологический разбор глаголов.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глаголов с частицей НЕ.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291C3B">
        <w:tc>
          <w:tcPr>
            <w:tcW w:w="6345" w:type="dxa"/>
            <w:gridSpan w:val="3"/>
          </w:tcPr>
          <w:p w:rsidR="009C6028" w:rsidRPr="002034CB" w:rsidRDefault="009C6028" w:rsidP="0020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(16ч)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Язык. Речь. Текст.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9008" w:type="dxa"/>
            <w:vMerge/>
          </w:tcPr>
          <w:p w:rsidR="009C6028" w:rsidRDefault="009C6028" w:rsidP="0002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Морфологический разбор.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Морфологический разбор.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Обобщение.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Обобщение.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Обобщение.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 Обобщение.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8" w:rsidTr="00041B26">
        <w:tc>
          <w:tcPr>
            <w:tcW w:w="959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6028" w:rsidRDefault="009C6028" w:rsidP="00D1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По Галактике Частей Речи»</w:t>
            </w:r>
          </w:p>
        </w:tc>
        <w:tc>
          <w:tcPr>
            <w:tcW w:w="9008" w:type="dxa"/>
            <w:vMerge/>
          </w:tcPr>
          <w:p w:rsidR="009C6028" w:rsidRDefault="009C6028" w:rsidP="00D1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502" w:rsidRDefault="00772502" w:rsidP="0077250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2502" w:rsidRDefault="00772502" w:rsidP="0077250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2502" w:rsidRDefault="00772502" w:rsidP="0077250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2502" w:rsidRPr="009023A0" w:rsidRDefault="00772502" w:rsidP="0077250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3A0">
        <w:rPr>
          <w:rFonts w:ascii="Times New Roman" w:hAnsi="Times New Roman"/>
          <w:b/>
          <w:bCs/>
          <w:color w:val="000000"/>
          <w:sz w:val="24"/>
          <w:szCs w:val="24"/>
        </w:rPr>
        <w:t>4. Критерии и нормы оценивания предметных результатов обучающихся по русскому языку (2-4 класс)</w:t>
      </w:r>
    </w:p>
    <w:p w:rsidR="00772502" w:rsidRPr="0016629C" w:rsidRDefault="00772502" w:rsidP="0077250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629C">
        <w:rPr>
          <w:rFonts w:ascii="Times New Roman" w:hAnsi="Times New Roman"/>
          <w:b/>
          <w:bCs/>
          <w:color w:val="000000"/>
          <w:sz w:val="24"/>
          <w:szCs w:val="24"/>
        </w:rPr>
        <w:t>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72502" w:rsidRPr="00765C0A" w:rsidTr="00BC0D0C">
        <w:tc>
          <w:tcPr>
            <w:tcW w:w="2957" w:type="dxa"/>
            <w:vMerge w:val="restart"/>
          </w:tcPr>
          <w:p w:rsidR="00772502" w:rsidRPr="00765C0A" w:rsidRDefault="00772502" w:rsidP="00BC0D0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8871" w:type="dxa"/>
            <w:gridSpan w:val="3"/>
          </w:tcPr>
          <w:p w:rsidR="00772502" w:rsidRPr="00765C0A" w:rsidRDefault="00772502" w:rsidP="00BC0D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Четверти/количество слов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2502" w:rsidRPr="00765C0A" w:rsidTr="00BC0D0C">
        <w:tc>
          <w:tcPr>
            <w:tcW w:w="2957" w:type="dxa"/>
            <w:vMerge/>
          </w:tcPr>
          <w:p w:rsidR="00772502" w:rsidRPr="00765C0A" w:rsidRDefault="00772502" w:rsidP="00BC0D0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15-17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25-35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35-40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40-45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45-50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55-60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60-70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65-70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75-85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85-90</w:t>
            </w:r>
          </w:p>
        </w:tc>
      </w:tr>
    </w:tbl>
    <w:p w:rsidR="00772502" w:rsidRPr="00765C0A" w:rsidRDefault="00772502" w:rsidP="00772502">
      <w:pPr>
        <w:rPr>
          <w:rFonts w:ascii="Times New Roman" w:hAnsi="Times New Roman" w:cs="Times New Roman"/>
          <w:sz w:val="24"/>
          <w:szCs w:val="24"/>
        </w:rPr>
      </w:pPr>
    </w:p>
    <w:p w:rsidR="00772502" w:rsidRDefault="00772502" w:rsidP="0077250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Нормы оценок письменных работ по русскому языку</w:t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 - за работу, в которой нет ошибок.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 - за работу, в которой допущение 1 -2 ошибки.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 - за работу, в которой допущено 3-5 ошибок.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(неудовлетворительно)- за работу, в которой допущено более 5 ошибок.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«1»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(плохо) – ставится, если допущено 8 орфографических ошибок.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2502" w:rsidRPr="00772502" w:rsidRDefault="00772502" w:rsidP="00772502">
      <w:pPr>
        <w:pStyle w:val="a7"/>
        <w:rPr>
          <w:rFonts w:ascii="Times New Roman" w:hAnsi="Times New Roman" w:cs="Times New Roman"/>
          <w:sz w:val="24"/>
        </w:rPr>
      </w:pPr>
      <w:r w:rsidRPr="00772502">
        <w:rPr>
          <w:rFonts w:ascii="Times New Roman" w:hAnsi="Times New Roman" w:cs="Times New Roman"/>
          <w:b/>
          <w:bCs/>
          <w:sz w:val="24"/>
        </w:rPr>
        <w:t>Учет ошибок в диктанте:</w:t>
      </w:r>
      <w:r w:rsidRPr="00772502">
        <w:rPr>
          <w:rFonts w:ascii="Times New Roman" w:hAnsi="Times New Roman" w:cs="Times New Roman"/>
          <w:b/>
          <w:bCs/>
          <w:sz w:val="24"/>
        </w:rPr>
        <w:br/>
      </w:r>
      <w:r w:rsidRPr="00772502">
        <w:rPr>
          <w:rFonts w:ascii="Times New Roman" w:hAnsi="Times New Roman" w:cs="Times New Roman"/>
          <w:sz w:val="24"/>
        </w:rPr>
        <w:t xml:space="preserve">• повторная ошибка в одном и том же слове считается за 1 ошибку (например, ученик дважды в слове «песок» написал вместо «е» букву «и») </w:t>
      </w:r>
      <w:r w:rsidRPr="00772502">
        <w:rPr>
          <w:rFonts w:ascii="Times New Roman" w:hAnsi="Times New Roman" w:cs="Times New Roman"/>
          <w:sz w:val="24"/>
        </w:rPr>
        <w:br/>
        <w:t>• ошибки на одно и то же правило, допущенные в разных словах, считаются как две ошибки (например, ученик написал букву «т» вместо «д» в слове «площадка» и букву «с» вместо «з» в слове «сказка»;</w:t>
      </w:r>
      <w:r w:rsidRPr="00772502">
        <w:rPr>
          <w:rFonts w:ascii="Times New Roman" w:hAnsi="Times New Roman" w:cs="Times New Roman"/>
          <w:sz w:val="24"/>
        </w:rPr>
        <w:br/>
        <w:t>• два исправления считаются за 1 ошибку;</w:t>
      </w:r>
      <w:r w:rsidRPr="00772502">
        <w:rPr>
          <w:rFonts w:ascii="Times New Roman" w:hAnsi="Times New Roman" w:cs="Times New Roman"/>
          <w:sz w:val="24"/>
        </w:rPr>
        <w:br/>
        <w:t>• две пунктуационные ошибки считаются за 1 ошибку.</w:t>
      </w:r>
    </w:p>
    <w:p w:rsidR="00772502" w:rsidRDefault="00772502" w:rsidP="00772502">
      <w:pPr>
        <w:pStyle w:val="a7"/>
        <w:rPr>
          <w:rFonts w:ascii="Times New Roman" w:hAnsi="Times New Roman" w:cs="Times New Roman"/>
          <w:sz w:val="24"/>
        </w:rPr>
      </w:pPr>
      <w:r w:rsidRPr="00772502">
        <w:rPr>
          <w:rFonts w:ascii="Times New Roman" w:hAnsi="Times New Roman" w:cs="Times New Roman"/>
          <w:b/>
          <w:bCs/>
          <w:i/>
          <w:iCs/>
          <w:sz w:val="24"/>
        </w:rPr>
        <w:t>Ошибкой считается</w:t>
      </w:r>
      <w:r w:rsidRPr="00772502">
        <w:rPr>
          <w:rFonts w:ascii="Times New Roman" w:hAnsi="Times New Roman" w:cs="Times New Roman"/>
          <w:sz w:val="24"/>
        </w:rPr>
        <w:t>:</w:t>
      </w:r>
      <w:r w:rsidRPr="00772502">
        <w:rPr>
          <w:rFonts w:ascii="Times New Roman" w:hAnsi="Times New Roman" w:cs="Times New Roman"/>
          <w:sz w:val="24"/>
        </w:rPr>
        <w:br/>
        <w:t>•нарушение орфографических правил при написании слов, включая ошибки на пропуск, перестановку, замену, вставку лишних букв в слове;</w:t>
      </w:r>
      <w:r w:rsidRPr="00772502">
        <w:rPr>
          <w:rFonts w:ascii="Times New Roman" w:hAnsi="Times New Roman" w:cs="Times New Roman"/>
          <w:sz w:val="24"/>
        </w:rPr>
        <w:br/>
        <w:t>•неправильное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  <w:r w:rsidRPr="00772502">
        <w:rPr>
          <w:rFonts w:ascii="Times New Roman" w:hAnsi="Times New Roman" w:cs="Times New Roman"/>
          <w:sz w:val="24"/>
        </w:rPr>
        <w:br/>
        <w:t>•отсутствие знаков препинания, изученных в данный момент в соответствии с программой; отсутствие точки в конце предложения не</w:t>
      </w:r>
      <w:r w:rsidRPr="00772502">
        <w:rPr>
          <w:rFonts w:ascii="Times New Roman" w:hAnsi="Times New Roman" w:cs="Times New Roman"/>
          <w:sz w:val="24"/>
        </w:rPr>
        <w:br/>
        <w:t>считается за ошибку, если следующее предложение написано с большой буквы.</w:t>
      </w:r>
      <w:r w:rsidRPr="00772502">
        <w:rPr>
          <w:rFonts w:ascii="Times New Roman" w:hAnsi="Times New Roman" w:cs="Times New Roman"/>
          <w:sz w:val="24"/>
        </w:rPr>
        <w:br/>
      </w:r>
      <w:r w:rsidRPr="00772502">
        <w:rPr>
          <w:rFonts w:ascii="Times New Roman" w:hAnsi="Times New Roman" w:cs="Times New Roman"/>
          <w:b/>
          <w:bCs/>
          <w:i/>
          <w:iCs/>
          <w:sz w:val="24"/>
        </w:rPr>
        <w:t>За ошибку в диктанте не считаются</w:t>
      </w:r>
      <w:r w:rsidRPr="00772502">
        <w:rPr>
          <w:rFonts w:ascii="Times New Roman" w:hAnsi="Times New Roman" w:cs="Times New Roman"/>
          <w:sz w:val="24"/>
        </w:rPr>
        <w:t>:</w:t>
      </w:r>
      <w:r w:rsidRPr="00772502">
        <w:rPr>
          <w:rFonts w:ascii="Times New Roman" w:hAnsi="Times New Roman" w:cs="Times New Roman"/>
          <w:sz w:val="24"/>
        </w:rPr>
        <w:br/>
        <w:t>• ошибки на те разделы орфографии и пунктуации, которые не изучались;</w:t>
      </w:r>
      <w:r w:rsidRPr="00772502">
        <w:rPr>
          <w:rFonts w:ascii="Times New Roman" w:hAnsi="Times New Roman" w:cs="Times New Roman"/>
          <w:sz w:val="24"/>
        </w:rPr>
        <w:br/>
        <w:t>• единичный пропуск точки в конце предложения, если первое слово следующего предложения записано с заглавной буквы;</w:t>
      </w:r>
      <w:r w:rsidRPr="00772502">
        <w:rPr>
          <w:rFonts w:ascii="Times New Roman" w:hAnsi="Times New Roman" w:cs="Times New Roman"/>
          <w:sz w:val="24"/>
        </w:rPr>
        <w:br/>
        <w:t>• единичный случай замены одного слова другим без искажения смысла.</w:t>
      </w:r>
      <w:r w:rsidRPr="00772502">
        <w:rPr>
          <w:rFonts w:ascii="Times New Roman" w:hAnsi="Times New Roman" w:cs="Times New Roman"/>
          <w:sz w:val="24"/>
        </w:rPr>
        <w:br/>
        <w:t>Примечание:</w:t>
      </w:r>
      <w:r w:rsidRPr="00772502">
        <w:rPr>
          <w:rFonts w:ascii="Times New Roman" w:hAnsi="Times New Roman" w:cs="Times New Roman"/>
          <w:sz w:val="24"/>
        </w:rPr>
        <w:br/>
        <w:t>При оценке контрольной работы учитывается в первую очередь правильность ее выполнения. Исправления, которые сделал</w:t>
      </w:r>
      <w:r w:rsidRPr="00772502">
        <w:rPr>
          <w:rFonts w:ascii="Times New Roman" w:hAnsi="Times New Roman" w:cs="Times New Roman"/>
          <w:sz w:val="24"/>
        </w:rPr>
        <w:br/>
        <w:t>учащийся, не влияют на оценку (за исключением такого вида работ, как контрольное списывание). Учитывается только последнее</w:t>
      </w:r>
      <w:r w:rsidRPr="00772502">
        <w:rPr>
          <w:rFonts w:ascii="Times New Roman" w:hAnsi="Times New Roman" w:cs="Times New Roman"/>
          <w:sz w:val="24"/>
        </w:rPr>
        <w:br/>
        <w:t>написание. Оформление работы так же не должно влиять на оценку, ибо в таком случае тот, кто проверяет работу, может быть недостаточно</w:t>
      </w:r>
      <w:r w:rsidRPr="00772502">
        <w:rPr>
          <w:rFonts w:ascii="Times New Roman" w:hAnsi="Times New Roman" w:cs="Times New Roman"/>
          <w:sz w:val="24"/>
        </w:rPr>
        <w:br/>
        <w:t>объективным. При оценивании работы учитель принимает во внимание каллиграфический навык. При оценивании работы принимается во</w:t>
      </w:r>
      <w:r w:rsidRPr="00772502">
        <w:rPr>
          <w:rFonts w:ascii="Times New Roman" w:hAnsi="Times New Roman" w:cs="Times New Roman"/>
          <w:sz w:val="24"/>
        </w:rPr>
        <w:br/>
        <w:t>внимание не только количество, но и характер ошибок.</w:t>
      </w:r>
    </w:p>
    <w:p w:rsidR="00772502" w:rsidRPr="00772502" w:rsidRDefault="00772502" w:rsidP="00772502">
      <w:pPr>
        <w:pStyle w:val="a7"/>
        <w:rPr>
          <w:rFonts w:ascii="Times New Roman" w:hAnsi="Times New Roman" w:cs="Times New Roman"/>
          <w:sz w:val="24"/>
        </w:rPr>
      </w:pPr>
    </w:p>
    <w:p w:rsidR="00772502" w:rsidRPr="00765C0A" w:rsidRDefault="00772502" w:rsidP="007725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Грамматическое задание:</w:t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(отлично)- ставится за безошибочное выполнение всех заданий, когда ученик обнаруживает осознанное усвоение определений,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правил и умение самостоятельно применять знания при выполнении работы;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 - ставится, если ученик обнаруживает осознанное усвоение правил, умеет применять свои знания в ходе разбора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слов и предложений и правильно выполнил не менее 3/4 заданий;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(удовлетворительно)- ставится, если ученик обнаруживает усвоение определённой части из изученного материала, в работе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правильно выполнил не менее 1/2 заданий;</w:t>
      </w:r>
      <w:r w:rsidRPr="00765C0A">
        <w:rPr>
          <w:rFonts w:ascii="Times New Roman" w:hAnsi="Times New Roman" w:cs="Times New Roman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 - ставится, если ученик обнаруживает плохое знание учебного материала, не справляется с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большинством грамматических заданий;</w:t>
      </w:r>
    </w:p>
    <w:p w:rsidR="00772502" w:rsidRDefault="00772502" w:rsidP="007725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Контрольное списывание</w:t>
      </w:r>
    </w:p>
    <w:p w:rsidR="00772502" w:rsidRPr="00765C0A" w:rsidRDefault="00772502" w:rsidP="007725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72502" w:rsidRPr="00765C0A" w:rsidTr="00BC0D0C">
        <w:tc>
          <w:tcPr>
            <w:tcW w:w="2957" w:type="dxa"/>
            <w:vMerge w:val="restart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8871" w:type="dxa"/>
            <w:gridSpan w:val="3"/>
          </w:tcPr>
          <w:p w:rsidR="00772502" w:rsidRPr="00765C0A" w:rsidRDefault="00772502" w:rsidP="00BC0D0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Четверти/количество слов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72502" w:rsidRPr="00765C0A" w:rsidTr="00BC0D0C">
        <w:tc>
          <w:tcPr>
            <w:tcW w:w="2957" w:type="dxa"/>
            <w:vMerge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9" w:type="dxa"/>
            <w:gridSpan w:val="4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Объём текста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20- 25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25- 30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30- 35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35- 40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40- 45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45- 50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50- 55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55- 60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60- 65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65- 75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75- 80</w:t>
            </w:r>
          </w:p>
        </w:tc>
      </w:tr>
    </w:tbl>
    <w:p w:rsidR="00772502" w:rsidRPr="00765C0A" w:rsidRDefault="00772502" w:rsidP="0077250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72502" w:rsidRPr="00765C0A" w:rsidRDefault="00772502" w:rsidP="0077250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оценки:</w:t>
      </w:r>
    </w:p>
    <w:p w:rsidR="00772502" w:rsidRPr="00765C0A" w:rsidRDefault="00772502" w:rsidP="00772502">
      <w:pPr>
        <w:rPr>
          <w:rFonts w:ascii="Times New Roman" w:hAnsi="Times New Roman" w:cs="Times New Roman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(отлично)-ставится за безошибочное аккуратное выполнение работы;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(хорошо)-ставится, если в работе 1-2 орфографические ошибки и 1 исправление (1 класс);1 ошибка и 1 исправление (2-4класс)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(удовлетворительно)- допущены 3орфографические ошибки и 1исправление (1 класс);2 ошибки и 1 исправление (2 - 4 класс)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 - ставится, если в работе допущены 4 орфографические ошибки (1 класс); 3 ошибки (2 - 4 класс);</w:t>
      </w:r>
    </w:p>
    <w:p w:rsidR="00772502" w:rsidRDefault="00772502" w:rsidP="007725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2502" w:rsidRPr="00765C0A" w:rsidRDefault="00772502" w:rsidP="007725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Словарный диктант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72502" w:rsidRPr="00765C0A" w:rsidTr="00BC0D0C">
        <w:trPr>
          <w:trHeight w:val="455"/>
        </w:trPr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 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кла</w:t>
            </w: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cc</w:t>
            </w:r>
          </w:p>
        </w:tc>
      </w:tr>
      <w:tr w:rsidR="00772502" w:rsidRPr="00765C0A" w:rsidTr="00BC0D0C"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sz w:val="24"/>
                <w:szCs w:val="24"/>
              </w:rPr>
              <w:t>Количество слов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6-8слов 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8-10 слов</w:t>
            </w:r>
          </w:p>
        </w:tc>
        <w:tc>
          <w:tcPr>
            <w:tcW w:w="2957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10-12 слов</w:t>
            </w:r>
          </w:p>
        </w:tc>
        <w:tc>
          <w:tcPr>
            <w:tcW w:w="2958" w:type="dxa"/>
          </w:tcPr>
          <w:p w:rsidR="00772502" w:rsidRPr="00765C0A" w:rsidRDefault="00772502" w:rsidP="00BC0D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5C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12-15 слов</w:t>
            </w:r>
          </w:p>
        </w:tc>
      </w:tr>
    </w:tbl>
    <w:p w:rsidR="00772502" w:rsidRDefault="00772502" w:rsidP="00772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Отметка «5» 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(отлично) - без ошибок.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Отметка «4» 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(хорошо) - 1 ошибка и 1 исправление.</w:t>
      </w:r>
      <w:r w:rsidRPr="00765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Отметка «3» 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(удовлетворительно) - 2 и 1 исправление.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Отметка «2» </w:t>
      </w:r>
      <w:r w:rsidRPr="0076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(неудовлетворительно) - 3 и более ошибок.</w:t>
      </w:r>
    </w:p>
    <w:p w:rsidR="00772502" w:rsidRDefault="00772502" w:rsidP="00772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02" w:rsidRDefault="00772502" w:rsidP="007725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02" w:rsidRPr="00765C0A" w:rsidRDefault="00772502" w:rsidP="00772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502" w:rsidRPr="00765C0A" w:rsidRDefault="00772502" w:rsidP="00772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502" w:rsidRDefault="00772502" w:rsidP="0077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5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Изложения и сочинения</w:t>
      </w:r>
    </w:p>
    <w:p w:rsidR="00772502" w:rsidRPr="00765C0A" w:rsidRDefault="00772502" w:rsidP="0077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502" w:rsidRPr="00765C0A" w:rsidRDefault="00772502" w:rsidP="0077250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color w:val="000000"/>
          <w:sz w:val="24"/>
          <w:szCs w:val="24"/>
        </w:rPr>
        <w:t>В 1-4-х классах проводятся работы с целью проверки умения учащихся связно излагать мысли в письменной форме: обучающие изложения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и сочинения. На эти работы рекомендуется отводить не менее одного часа. Периодичность проведения творческих работ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обучающего характера - примерно один раз в 15-20 дней. Объем текстов изложений должен примерно на 15-20 слов больше объема текстов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диктантов.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В 4 классе вводятся элементы описания и рассуждения. При выборе тем сочинений необходимо учитывать их связь с жизнью, близость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опыту и интересам детей, доступность содержания, посильность построения текста и его речевого оформления.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Основными критериями оценки изложений (сочинений) являются достаточно полное, последовательное воспроизведение текста (в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изложении), создание текста (в сочинениях), речевое оформление: правильное употребление слов и построение словосочетаний,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предложений, орфографическая грамотность.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При проверке изложений и сочинений выводится 2 оценки: за содержание и грамотность.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 - ставится за правильное и последовательное воспроизведение авторского текста (изложение), за логически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последовательное раскрытие темы (сочинение), если в них отсутствуют недочеты в употреблении слов, в построении предложений и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словосочетаний, а также нет орфографических ошибок (допускаются 1-2 исправления).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 - ставится, если в работе правильно, достаточно полно передается авторский текст (изложение), раскрывается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тема (сочинение), но незначительно нарушается последовательность изложения мыслей, имеются единичные (1-2) фактические и речевые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неточности, а также 1-2 ошибки в правописании, 1-2 исправления.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 – ставится, если в работе имеются некоторые отступления от авторского текста (изложение), некоторые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отклонения от темы (сочинение), допущены отдельные нарушения в последовательности изложения мыслей, в построении 2-3 предложений,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беден словарь, допущены 3-6 ошибок и 1-2 исправления.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 xml:space="preserve">(неудовлетворительно) </w:t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ставится, если в работе имеются значительные отступления от авторского текста (изложение), от темы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(сочинение): пропуск важных эпизодов, главной части, основной мысли и др., нарушена последовательность изложения мыслей,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отсутствует связь между частями, отдельными предложениями, крайне однообразен словарь, допущены более 6 ошибок, 3-5 исправлений.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i/>
          <w:color w:val="000000"/>
          <w:sz w:val="24"/>
          <w:szCs w:val="24"/>
        </w:rPr>
        <w:t>Примечание.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Учитывая, что изложения и сочинения в начальных классах носят обучающий характер, неудовлетворительные оценки выставляются только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при проведении итоговых контрольных изложений. Обучающие изложения и сочинения выполняются в классе под руководством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учителя. Следует чередовать проведение изложений на основе текстов учебника и незнакомых текстов, читаемых учащимся (2-4 классы).</w:t>
      </w:r>
    </w:p>
    <w:p w:rsidR="00772502" w:rsidRDefault="00772502" w:rsidP="007725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2502" w:rsidRDefault="00772502" w:rsidP="007725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2502" w:rsidRDefault="00772502" w:rsidP="007725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2502" w:rsidRPr="00765C0A" w:rsidRDefault="00772502" w:rsidP="007725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тестовых работ:</w:t>
      </w:r>
    </w:p>
    <w:p w:rsidR="00772502" w:rsidRPr="00765C0A" w:rsidRDefault="00772502" w:rsidP="007725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Отметка «5»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(отлично) ставится в случае, если обучающийся выполнил работу в полном объеме с соблюдением необходимой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последовательности действий.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«4»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(хорошо) ставится в случае, если обучающийся выполнены требования к оценке 5, но допущены ошибки (не более 25%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ответов от общего количества заданий).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«3»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(удовлетворительно) ставится в случае, если обучающийся выполнил работу в полном объеме, неверные ответы составляют от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25% до 50% ответов от общего числа заданий; если работа выполнена не полностью, но объем выполненной части таков, что позволяет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получить оценку.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5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Отметка «2» 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t>(неудовлетворительно) ставится в случае, если работа, выполнена полностью, но количество правильных ответов не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превышает 50% от общего числа заданий; работа выполнена не полностью и объем выполненной работы не превышает 50% от общего</w:t>
      </w:r>
      <w:r w:rsidRPr="00765C0A">
        <w:rPr>
          <w:rFonts w:ascii="Times New Roman" w:hAnsi="Times New Roman" w:cs="Times New Roman"/>
          <w:color w:val="000000"/>
          <w:sz w:val="24"/>
          <w:szCs w:val="24"/>
        </w:rPr>
        <w:br/>
        <w:t>числа заданий.</w:t>
      </w:r>
    </w:p>
    <w:p w:rsidR="00772502" w:rsidRPr="00765C0A" w:rsidRDefault="00772502" w:rsidP="00772502">
      <w:pPr>
        <w:rPr>
          <w:rFonts w:ascii="Times New Roman" w:hAnsi="Times New Roman" w:cs="Times New Roman"/>
          <w:sz w:val="24"/>
          <w:szCs w:val="24"/>
        </w:rPr>
      </w:pPr>
    </w:p>
    <w:p w:rsidR="0042665B" w:rsidRPr="0042665B" w:rsidRDefault="0042665B" w:rsidP="00D133E9">
      <w:pPr>
        <w:jc w:val="center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42665B" w:rsidRDefault="0042665B" w:rsidP="00426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65B" w:rsidRDefault="0042665B" w:rsidP="0042665B">
      <w:pPr>
        <w:rPr>
          <w:rFonts w:ascii="Times New Roman" w:hAnsi="Times New Roman" w:cs="Times New Roman"/>
          <w:sz w:val="24"/>
          <w:szCs w:val="24"/>
        </w:rPr>
      </w:pPr>
    </w:p>
    <w:p w:rsidR="0042665B" w:rsidRDefault="0042665B" w:rsidP="004266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227"/>
      </w:tblGrid>
      <w:tr w:rsidR="0042665B" w:rsidTr="0042665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5B" w:rsidRDefault="0042665B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2665B" w:rsidTr="0042665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50"/>
              <w:gridCol w:w="13587"/>
            </w:tblGrid>
            <w:tr w:rsidR="0042665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2665B" w:rsidRDefault="004266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2665B" w:rsidTr="0042665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665B" w:rsidRDefault="0042665B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2665B" w:rsidTr="0042665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559"/>
              <w:gridCol w:w="10578"/>
            </w:tblGrid>
            <w:tr w:rsidR="0042665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2665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2665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42665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42665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42665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42665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665B" w:rsidRDefault="0042665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15:01:38 UTC+05</w:t>
                  </w:r>
                </w:p>
              </w:tc>
            </w:tr>
          </w:tbl>
          <w:p w:rsidR="0042665B" w:rsidRDefault="004266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2665B" w:rsidRDefault="0042665B" w:rsidP="0042665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133E9" w:rsidRPr="00D133E9" w:rsidRDefault="00D133E9" w:rsidP="0042665B">
      <w:pPr>
        <w:rPr>
          <w:rFonts w:ascii="Times New Roman" w:hAnsi="Times New Roman" w:cs="Times New Roman"/>
          <w:sz w:val="24"/>
          <w:szCs w:val="24"/>
        </w:rPr>
      </w:pPr>
    </w:p>
    <w:sectPr w:rsidR="00D133E9" w:rsidRPr="00D133E9" w:rsidSect="00396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7B" w:rsidRDefault="003A117B" w:rsidP="0042665B">
      <w:pPr>
        <w:spacing w:after="0" w:line="240" w:lineRule="auto"/>
      </w:pPr>
      <w:r>
        <w:separator/>
      </w:r>
    </w:p>
  </w:endnote>
  <w:endnote w:type="continuationSeparator" w:id="0">
    <w:p w:rsidR="003A117B" w:rsidRDefault="003A117B" w:rsidP="00426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S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5B" w:rsidRDefault="0042665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5B" w:rsidRDefault="0042665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5B" w:rsidRDefault="004266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7B" w:rsidRDefault="003A117B" w:rsidP="0042665B">
      <w:pPr>
        <w:spacing w:after="0" w:line="240" w:lineRule="auto"/>
      </w:pPr>
      <w:r>
        <w:separator/>
      </w:r>
    </w:p>
  </w:footnote>
  <w:footnote w:type="continuationSeparator" w:id="0">
    <w:p w:rsidR="003A117B" w:rsidRDefault="003A117B" w:rsidP="00426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5B" w:rsidRDefault="0042665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5B" w:rsidRDefault="0042665B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5B" w:rsidRDefault="004266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B28"/>
    <w:multiLevelType w:val="hybridMultilevel"/>
    <w:tmpl w:val="44166B8C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DF0"/>
    <w:multiLevelType w:val="hybridMultilevel"/>
    <w:tmpl w:val="C17A01E0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28E"/>
    <w:multiLevelType w:val="hybridMultilevel"/>
    <w:tmpl w:val="3F365ABC"/>
    <w:lvl w:ilvl="0" w:tplc="80B405D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0F7C01"/>
    <w:multiLevelType w:val="hybridMultilevel"/>
    <w:tmpl w:val="1C88E836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AF6"/>
    <w:multiLevelType w:val="hybridMultilevel"/>
    <w:tmpl w:val="132E0ED4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27C3"/>
    <w:multiLevelType w:val="hybridMultilevel"/>
    <w:tmpl w:val="5420AA00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4796"/>
    <w:multiLevelType w:val="hybridMultilevel"/>
    <w:tmpl w:val="FA08A69C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4A51"/>
    <w:multiLevelType w:val="hybridMultilevel"/>
    <w:tmpl w:val="3D648870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18EF"/>
    <w:multiLevelType w:val="hybridMultilevel"/>
    <w:tmpl w:val="DA5A38B8"/>
    <w:lvl w:ilvl="0" w:tplc="154091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38B1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A6443"/>
    <w:multiLevelType w:val="hybridMultilevel"/>
    <w:tmpl w:val="352C2E62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560F2"/>
    <w:multiLevelType w:val="hybridMultilevel"/>
    <w:tmpl w:val="97F8984C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262B3"/>
    <w:multiLevelType w:val="hybridMultilevel"/>
    <w:tmpl w:val="97A8B43E"/>
    <w:lvl w:ilvl="0" w:tplc="80B405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455698"/>
    <w:multiLevelType w:val="hybridMultilevel"/>
    <w:tmpl w:val="A04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7703B"/>
    <w:multiLevelType w:val="hybridMultilevel"/>
    <w:tmpl w:val="941EDA4A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21D03"/>
    <w:multiLevelType w:val="hybridMultilevel"/>
    <w:tmpl w:val="218A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A2712"/>
    <w:multiLevelType w:val="hybridMultilevel"/>
    <w:tmpl w:val="471C71F4"/>
    <w:lvl w:ilvl="0" w:tplc="80B4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14"/>
  </w:num>
  <w:num w:numId="12">
    <w:abstractNumId w:val="0"/>
  </w:num>
  <w:num w:numId="13">
    <w:abstractNumId w:val="3"/>
  </w:num>
  <w:num w:numId="14">
    <w:abstractNumId w:val="10"/>
  </w:num>
  <w:num w:numId="15">
    <w:abstractNumId w:val="1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E9"/>
    <w:rsid w:val="000229AF"/>
    <w:rsid w:val="00026EDE"/>
    <w:rsid w:val="00027727"/>
    <w:rsid w:val="000310F7"/>
    <w:rsid w:val="00033FBB"/>
    <w:rsid w:val="00041B26"/>
    <w:rsid w:val="000920C8"/>
    <w:rsid w:val="000B4471"/>
    <w:rsid w:val="001057D6"/>
    <w:rsid w:val="00165E70"/>
    <w:rsid w:val="001A36EF"/>
    <w:rsid w:val="001A40D5"/>
    <w:rsid w:val="002034CB"/>
    <w:rsid w:val="00256286"/>
    <w:rsid w:val="002623BB"/>
    <w:rsid w:val="00291C3B"/>
    <w:rsid w:val="002B0CD8"/>
    <w:rsid w:val="00307A14"/>
    <w:rsid w:val="003375DD"/>
    <w:rsid w:val="00396FD2"/>
    <w:rsid w:val="003A117B"/>
    <w:rsid w:val="003B66CF"/>
    <w:rsid w:val="003C2185"/>
    <w:rsid w:val="003F6BCF"/>
    <w:rsid w:val="0042665B"/>
    <w:rsid w:val="004A0187"/>
    <w:rsid w:val="00556243"/>
    <w:rsid w:val="005D5F41"/>
    <w:rsid w:val="0060088D"/>
    <w:rsid w:val="006B5AA4"/>
    <w:rsid w:val="00704B1A"/>
    <w:rsid w:val="00747341"/>
    <w:rsid w:val="00772502"/>
    <w:rsid w:val="00780096"/>
    <w:rsid w:val="00846850"/>
    <w:rsid w:val="00847090"/>
    <w:rsid w:val="00851B45"/>
    <w:rsid w:val="008E0A63"/>
    <w:rsid w:val="008F09F2"/>
    <w:rsid w:val="008F1053"/>
    <w:rsid w:val="008F19B3"/>
    <w:rsid w:val="009437D5"/>
    <w:rsid w:val="009926D5"/>
    <w:rsid w:val="0099471D"/>
    <w:rsid w:val="009A350A"/>
    <w:rsid w:val="009C6028"/>
    <w:rsid w:val="00A210D6"/>
    <w:rsid w:val="00A713C0"/>
    <w:rsid w:val="00AC08BA"/>
    <w:rsid w:val="00B30B4D"/>
    <w:rsid w:val="00B5505D"/>
    <w:rsid w:val="00B66A00"/>
    <w:rsid w:val="00BA3359"/>
    <w:rsid w:val="00C45D16"/>
    <w:rsid w:val="00D133E9"/>
    <w:rsid w:val="00D151D9"/>
    <w:rsid w:val="00DA1A6A"/>
    <w:rsid w:val="00DC11E0"/>
    <w:rsid w:val="00E033EA"/>
    <w:rsid w:val="00E627DD"/>
    <w:rsid w:val="00E67D0B"/>
    <w:rsid w:val="00F0730E"/>
    <w:rsid w:val="00F10291"/>
    <w:rsid w:val="00F2226E"/>
    <w:rsid w:val="00F53C3C"/>
    <w:rsid w:val="00F66BED"/>
    <w:rsid w:val="00F7018F"/>
    <w:rsid w:val="00FA5EC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7ED168-18E8-4547-8258-DD99A69D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C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6E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6B5AA4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qFormat/>
    <w:rsid w:val="008F105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locked/>
    <w:rsid w:val="008F1053"/>
  </w:style>
  <w:style w:type="character" w:customStyle="1" w:styleId="fontstyle01">
    <w:name w:val="fontstyle01"/>
    <w:basedOn w:val="a0"/>
    <w:rsid w:val="00256286"/>
    <w:rPr>
      <w:rFonts w:ascii="FreeSetSL" w:hAnsi="FreeSetSL" w:hint="default"/>
      <w:b w:val="0"/>
      <w:bCs w:val="0"/>
      <w:i w:val="0"/>
      <w:iCs w:val="0"/>
      <w:color w:val="231F2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6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665B"/>
  </w:style>
  <w:style w:type="paragraph" w:styleId="ab">
    <w:name w:val="footer"/>
    <w:basedOn w:val="a"/>
    <w:link w:val="ac"/>
    <w:uiPriority w:val="99"/>
    <w:unhideWhenUsed/>
    <w:rsid w:val="00426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665B"/>
  </w:style>
  <w:style w:type="paragraph" w:styleId="ad">
    <w:name w:val="Normal (Web)"/>
    <w:basedOn w:val="a"/>
    <w:uiPriority w:val="99"/>
    <w:semiHidden/>
    <w:unhideWhenUsed/>
    <w:rsid w:val="004266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18BF-A2DB-471D-AA07-766C608C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11145</Words>
  <Characters>63532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2021-03-23T10:02:00Z</dcterms:created>
  <dcterms:modified xsi:type="dcterms:W3CDTF">2021-03-23T10:02:00Z</dcterms:modified>
</cp:coreProperties>
</file>