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F53E0">
        <w:rPr>
          <w:rFonts w:ascii="Times New Roman" w:hAnsi="Times New Roman"/>
          <w:b/>
          <w:sz w:val="28"/>
          <w:szCs w:val="28"/>
        </w:rPr>
        <w:t>математике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16323" w:rsidRPr="0063079D" w:rsidRDefault="00D16323" w:rsidP="00D163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D16323" w:rsidRPr="0063079D" w:rsidRDefault="00D16323" w:rsidP="00D16323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D16323" w:rsidRDefault="00D16323" w:rsidP="00D1632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D16323" w:rsidRPr="00B52C9A" w:rsidRDefault="00D16323" w:rsidP="00D1632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sz w:val="24"/>
          <w:szCs w:val="24"/>
        </w:rPr>
        <w:t>Моро М. И., Волкова С.И., Степанова С.В. Математика. 1 класс. В 2 ч. М: Просвещение, 2014</w:t>
      </w:r>
    </w:p>
    <w:p w:rsidR="00D16323" w:rsidRPr="001354D0" w:rsidRDefault="00D16323" w:rsidP="00D1632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Моро М. И.,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Бантова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М. А., Бельтюкова Г. В. и др. Математика. 2 класс. В 2-х частях. Ч. 1, 2.  М: Просвещение,2015</w:t>
      </w:r>
    </w:p>
    <w:p w:rsidR="00D16323" w:rsidRPr="001354D0" w:rsidRDefault="00D16323" w:rsidP="00D1632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Моро М. И.,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Бантова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М. А., Бельтюкова Г. В. и др. Математика. 3 класс. В 2-х частях. Ч. 1, 2.  М: Просвещение, 2016</w:t>
      </w:r>
    </w:p>
    <w:p w:rsidR="00D16323" w:rsidRPr="00734A57" w:rsidRDefault="00D16323" w:rsidP="00D163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программа составлена</w:t>
      </w:r>
      <w:r>
        <w:rPr>
          <w:rFonts w:ascii="Times New Roman" w:hAnsi="Times New Roman"/>
          <w:sz w:val="24"/>
          <w:szCs w:val="24"/>
        </w:rPr>
        <w:t xml:space="preserve"> из расчета 4 час в неделю в 1-3</w:t>
      </w:r>
      <w:r w:rsidRPr="00734A57">
        <w:rPr>
          <w:rFonts w:ascii="Times New Roman" w:hAnsi="Times New Roman"/>
          <w:sz w:val="24"/>
          <w:szCs w:val="24"/>
        </w:rPr>
        <w:t xml:space="preserve"> классах, 132 часа в год в 1</w:t>
      </w:r>
      <w:r>
        <w:rPr>
          <w:rFonts w:ascii="Times New Roman" w:hAnsi="Times New Roman"/>
          <w:sz w:val="24"/>
          <w:szCs w:val="24"/>
        </w:rPr>
        <w:t xml:space="preserve"> классе и 136 часов в год во 2-3</w:t>
      </w:r>
      <w:r w:rsidRPr="00734A57">
        <w:rPr>
          <w:rFonts w:ascii="Times New Roman" w:hAnsi="Times New Roman"/>
          <w:sz w:val="24"/>
          <w:szCs w:val="24"/>
        </w:rPr>
        <w:t xml:space="preserve"> классах. </w:t>
      </w:r>
    </w:p>
    <w:p w:rsidR="00A7278C" w:rsidRPr="00D16323" w:rsidRDefault="00D16323" w:rsidP="00D1632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D16323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3F53E0"/>
    <w:rsid w:val="00475D38"/>
    <w:rsid w:val="00A7278C"/>
    <w:rsid w:val="00B3402B"/>
    <w:rsid w:val="00CC6B1C"/>
    <w:rsid w:val="00D16323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FA9E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9</cp:revision>
  <dcterms:created xsi:type="dcterms:W3CDTF">2021-06-23T09:18:00Z</dcterms:created>
  <dcterms:modified xsi:type="dcterms:W3CDTF">2021-06-23T16:41:00Z</dcterms:modified>
</cp:coreProperties>
</file>