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FC" w:rsidRDefault="003669FC" w:rsidP="00366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«Избранные вопросы математики»</w:t>
      </w:r>
    </w:p>
    <w:p w:rsidR="003669FC" w:rsidRDefault="003669FC" w:rsidP="00440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 внеурочной деятельности рассчитан на учащихся </w:t>
      </w:r>
      <w:r w:rsidR="0077470D">
        <w:rPr>
          <w:rFonts w:ascii="Times New Roman" w:hAnsi="Times New Roman" w:cs="Times New Roman"/>
          <w:color w:val="000000"/>
          <w:sz w:val="24"/>
          <w:szCs w:val="24"/>
        </w:rPr>
        <w:t>10-</w:t>
      </w:r>
      <w:r>
        <w:rPr>
          <w:rFonts w:ascii="Times New Roman" w:hAnsi="Times New Roman" w:cs="Times New Roman"/>
          <w:color w:val="000000"/>
          <w:sz w:val="24"/>
          <w:szCs w:val="24"/>
        </w:rPr>
        <w:t>11 классов технологического, социально-экономического профилей.</w:t>
      </w:r>
    </w:p>
    <w:p w:rsidR="00F12F95" w:rsidRDefault="00F12F95" w:rsidP="00440C82">
      <w:pPr>
        <w:pStyle w:val="docdata"/>
        <w:spacing w:before="0" w:beforeAutospacing="0" w:after="0" w:afterAutospacing="0" w:line="360" w:lineRule="auto"/>
        <w:ind w:left="700"/>
      </w:pPr>
      <w:r>
        <w:rPr>
          <w:b/>
          <w:bCs/>
          <w:i/>
          <w:iCs/>
          <w:color w:val="000000"/>
        </w:rPr>
        <w:t xml:space="preserve">Цель курса:  </w:t>
      </w:r>
    </w:p>
    <w:p w:rsidR="00F12F95" w:rsidRDefault="00F12F95" w:rsidP="00440C82">
      <w:pPr>
        <w:pStyle w:val="a4"/>
        <w:tabs>
          <w:tab w:val="left" w:pos="708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дополнительная подготовка учащихся 10-11 классов к государственной итоговой аттестации, к продолжению образования. </w:t>
      </w:r>
      <w:proofErr w:type="gramStart"/>
      <w:r>
        <w:rPr>
          <w:color w:val="000000"/>
        </w:rPr>
        <w:t>Курс  призван</w:t>
      </w:r>
      <w:proofErr w:type="gramEnd"/>
      <w:r>
        <w:rPr>
          <w:color w:val="000000"/>
        </w:rPr>
        <w:t xml:space="preserve">  помочь  учащимся  с  любой  степенью  подготовленности  в  овладении </w:t>
      </w:r>
      <w:r>
        <w:t> </w:t>
      </w:r>
    </w:p>
    <w:p w:rsidR="00F12F95" w:rsidRDefault="00F12F95" w:rsidP="00440C82">
      <w:pPr>
        <w:pStyle w:val="a4"/>
        <w:spacing w:before="0" w:beforeAutospacing="0" w:after="0" w:afterAutospacing="0" w:line="360" w:lineRule="auto"/>
        <w:jc w:val="both"/>
      </w:pPr>
      <w:r>
        <w:rPr>
          <w:color w:val="000000"/>
        </w:rPr>
        <w:t>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</w:t>
      </w:r>
      <w:bookmarkStart w:id="0" w:name="_GoBack"/>
      <w:bookmarkEnd w:id="0"/>
    </w:p>
    <w:p w:rsidR="003669FC" w:rsidRDefault="003669FC" w:rsidP="00440C82">
      <w:pPr>
        <w:spacing w:after="0" w:line="360" w:lineRule="auto"/>
      </w:pPr>
    </w:p>
    <w:p w:rsidR="003669FC" w:rsidRDefault="003669FC" w:rsidP="00440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34 часа в год (1 час в неделю, 34 учебных недели) в </w:t>
      </w:r>
      <w:r w:rsidR="0077470D">
        <w:rPr>
          <w:rFonts w:ascii="Times New Roman" w:hAnsi="Times New Roman" w:cs="Times New Roman"/>
          <w:sz w:val="24"/>
          <w:szCs w:val="24"/>
        </w:rPr>
        <w:t xml:space="preserve">10 и </w:t>
      </w:r>
      <w:r>
        <w:rPr>
          <w:rFonts w:ascii="Times New Roman" w:hAnsi="Times New Roman" w:cs="Times New Roman"/>
          <w:sz w:val="24"/>
          <w:szCs w:val="24"/>
        </w:rPr>
        <w:t xml:space="preserve">11 классе. </w:t>
      </w:r>
    </w:p>
    <w:p w:rsidR="003669FC" w:rsidRDefault="003669FC" w:rsidP="00440C82">
      <w:pPr>
        <w:spacing w:after="0" w:line="360" w:lineRule="auto"/>
      </w:pPr>
    </w:p>
    <w:p w:rsidR="0021566D" w:rsidRDefault="0021566D" w:rsidP="00440C82">
      <w:pPr>
        <w:spacing w:after="0" w:line="360" w:lineRule="auto"/>
      </w:pPr>
    </w:p>
    <w:sectPr w:rsidR="0021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10FA"/>
    <w:multiLevelType w:val="multilevel"/>
    <w:tmpl w:val="179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2228C"/>
    <w:multiLevelType w:val="hybridMultilevel"/>
    <w:tmpl w:val="1464A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FC"/>
    <w:rsid w:val="0021566D"/>
    <w:rsid w:val="003669FC"/>
    <w:rsid w:val="00440C82"/>
    <w:rsid w:val="0077470D"/>
    <w:rsid w:val="007E3F3E"/>
    <w:rsid w:val="00F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A965-C16B-43DB-B6A3-F12AFB9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ocdata">
    <w:name w:val="docdata"/>
    <w:aliases w:val="docy,v5,4248,bqiaagaaeyqcaaagiaiaaaptdaaabcupaaaaaaaaaaaaaaaaaaaaaaaaaaaaaaaaaaaaaaaaaaaaaaaaaaaaaaaaaaaaaaaaaaaaaaaaaaaaaaaaaaaaaaaaaaaaaaaaaaaaaaaaaaaaaaaaaaaaaaaaaaaaaaaaaaaaaaaaaaaaaaaaaaaaaaaaaaaaaaaaaaaaaaaaaaaaaaaaaaaaaaaaaaaaaaaaaaaaaaaa"/>
    <w:basedOn w:val="a"/>
    <w:rsid w:val="00F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2024-04-15T12:03:00Z</dcterms:created>
  <dcterms:modified xsi:type="dcterms:W3CDTF">2024-04-16T08:46:00Z</dcterms:modified>
</cp:coreProperties>
</file>