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42" w:rsidRDefault="00AE0742" w:rsidP="00AE07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AE0742" w:rsidRDefault="00AE0742" w:rsidP="00AE07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«Средняя общеобразовательная школа №7»</w:t>
      </w:r>
    </w:p>
    <w:p w:rsidR="00AE0742" w:rsidRDefault="00AE0742" w:rsidP="00AE07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195"/>
        <w:tblW w:w="15098" w:type="dxa"/>
        <w:tblLook w:val="04A0" w:firstRow="1" w:lastRow="0" w:firstColumn="1" w:lastColumn="0" w:noHBand="0" w:noVBand="1"/>
      </w:tblPr>
      <w:tblGrid>
        <w:gridCol w:w="5032"/>
        <w:gridCol w:w="5033"/>
        <w:gridCol w:w="5033"/>
      </w:tblGrid>
      <w:tr w:rsidR="00AE0742" w:rsidTr="00AE0742">
        <w:trPr>
          <w:trHeight w:val="2324"/>
        </w:trPr>
        <w:tc>
          <w:tcPr>
            <w:tcW w:w="5032" w:type="dxa"/>
            <w:hideMark/>
          </w:tcPr>
          <w:p w:rsidR="00AE0742" w:rsidRDefault="00AE0742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AE0742" w:rsidRDefault="00AE0742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</w:t>
            </w:r>
          </w:p>
          <w:p w:rsidR="00AE0742" w:rsidRDefault="00AE0742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методического</w:t>
            </w:r>
          </w:p>
          <w:p w:rsidR="00AE0742" w:rsidRDefault="00AE0742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объединения</w:t>
            </w:r>
          </w:p>
          <w:p w:rsidR="00AE0742" w:rsidRDefault="00AE0742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  <w:p w:rsidR="00AE0742" w:rsidRDefault="00AE0742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августа 2020 г.</w:t>
            </w:r>
          </w:p>
        </w:tc>
        <w:tc>
          <w:tcPr>
            <w:tcW w:w="5033" w:type="dxa"/>
          </w:tcPr>
          <w:p w:rsidR="00AE0742" w:rsidRDefault="00AE07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Согласовано:   </w:t>
            </w:r>
          </w:p>
          <w:p w:rsidR="00AE0742" w:rsidRDefault="00AE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  <w:p w:rsidR="00AE0742" w:rsidRDefault="00AE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учебно-воспитательной работе                                                                                                                                 </w:t>
            </w:r>
          </w:p>
          <w:p w:rsidR="00AE0742" w:rsidRDefault="00AE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А.В.Тимашова _______                             </w:t>
            </w:r>
          </w:p>
          <w:p w:rsidR="00AE0742" w:rsidRDefault="00AE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«03» августа 2020 г.           </w:t>
            </w:r>
          </w:p>
          <w:p w:rsidR="00AE0742" w:rsidRDefault="00AE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0742" w:rsidRDefault="00AE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0742" w:rsidRDefault="00AE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0742" w:rsidRDefault="00AE0742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5033" w:type="dxa"/>
          </w:tcPr>
          <w:p w:rsidR="00AE0742" w:rsidRDefault="00AE07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AE0742" w:rsidRDefault="00AE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AE0742" w:rsidRDefault="00AE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 Свалова_________</w:t>
            </w:r>
          </w:p>
          <w:p w:rsidR="00AE0742" w:rsidRDefault="00AE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75</w:t>
            </w:r>
          </w:p>
          <w:p w:rsidR="00AE0742" w:rsidRDefault="00AE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«04» августа 2020 г.</w:t>
            </w:r>
          </w:p>
          <w:p w:rsidR="00AE0742" w:rsidRDefault="00AE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0742" w:rsidRDefault="00AE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0742" w:rsidRDefault="00AE0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0742" w:rsidRDefault="00AE0742" w:rsidP="00AE07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РАБОЧАЯ ПРОГРАММА</w:t>
      </w:r>
    </w:p>
    <w:p w:rsidR="00AE0742" w:rsidRDefault="00AE0742" w:rsidP="00AE07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AE0742" w:rsidRDefault="00AE0742" w:rsidP="00AE0742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AE0742" w:rsidRDefault="00AE0742" w:rsidP="00AE0742">
      <w:pPr>
        <w:spacing w:after="0" w:line="240" w:lineRule="auto"/>
        <w:rPr>
          <w:rFonts w:ascii="Times New Roman" w:eastAsia="Times New Roman" w:hAnsi="Times New Roman"/>
          <w:sz w:val="28"/>
        </w:rPr>
      </w:pPr>
    </w:p>
    <w:tbl>
      <w:tblPr>
        <w:tblpPr w:leftFromText="180" w:rightFromText="180" w:bottomFromText="200" w:vertAnchor="text" w:horzAnchor="page" w:tblpX="11038" w:tblpYSpec="inside"/>
        <w:tblW w:w="5175" w:type="dxa"/>
        <w:tblLook w:val="04A0" w:firstRow="1" w:lastRow="0" w:firstColumn="1" w:lastColumn="0" w:noHBand="0" w:noVBand="1"/>
      </w:tblPr>
      <w:tblGrid>
        <w:gridCol w:w="5175"/>
      </w:tblGrid>
      <w:tr w:rsidR="00AE0742" w:rsidTr="00AE0742">
        <w:trPr>
          <w:trHeight w:val="242"/>
        </w:trPr>
        <w:tc>
          <w:tcPr>
            <w:tcW w:w="5175" w:type="dxa"/>
          </w:tcPr>
          <w:p w:rsidR="00AE0742" w:rsidRDefault="00AE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Составители:                                                                                                            </w:t>
            </w:r>
          </w:p>
          <w:p w:rsidR="00AE0742" w:rsidRDefault="00AE0742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Свинобурко С.В. 1КК</w:t>
            </w:r>
          </w:p>
          <w:p w:rsidR="00AE0742" w:rsidRDefault="00AE0742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Пермякова М.Б. 1КК </w:t>
            </w:r>
          </w:p>
          <w:p w:rsidR="00AE0742" w:rsidRDefault="00AE0742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Фрисс В.В. 1 КК</w:t>
            </w:r>
          </w:p>
          <w:p w:rsidR="00AE0742" w:rsidRDefault="00AE074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</w:p>
        </w:tc>
      </w:tr>
    </w:tbl>
    <w:p w:rsidR="00AE0742" w:rsidRDefault="00AE0742" w:rsidP="00AE0742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Предмет: Технология </w:t>
      </w:r>
    </w:p>
    <w:p w:rsidR="00AE0742" w:rsidRDefault="00AE0742" w:rsidP="00AE0742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</w:rPr>
        <w:t>Класс: 3</w:t>
      </w:r>
    </w:p>
    <w:p w:rsidR="00AE0742" w:rsidRDefault="00AE0742" w:rsidP="00AE0742">
      <w:pPr>
        <w:spacing w:after="0" w:line="240" w:lineRule="auto"/>
        <w:rPr>
          <w:rFonts w:ascii="Times New Roman" w:eastAsia="Times New Roman" w:hAnsi="Times New Roman"/>
          <w:b/>
          <w:sz w:val="28"/>
        </w:rPr>
      </w:pPr>
    </w:p>
    <w:p w:rsidR="00AE0742" w:rsidRDefault="00AE0742" w:rsidP="00AE0742">
      <w:pPr>
        <w:spacing w:after="0" w:line="240" w:lineRule="auto"/>
        <w:rPr>
          <w:rFonts w:ascii="Times New Roman" w:eastAsia="Times New Roman" w:hAnsi="Times New Roman"/>
          <w:b/>
          <w:sz w:val="28"/>
        </w:rPr>
      </w:pPr>
    </w:p>
    <w:p w:rsidR="00AE0742" w:rsidRDefault="00AE0742" w:rsidP="00AE07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AE0742" w:rsidRDefault="00AE0742" w:rsidP="00AE07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AE0742" w:rsidRDefault="00AE0742" w:rsidP="00AE074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E0742" w:rsidRDefault="00AE0742" w:rsidP="00AE074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E0742" w:rsidRDefault="00AE0742" w:rsidP="00AE074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E0742" w:rsidRDefault="00AE0742" w:rsidP="00AE074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E0742" w:rsidRDefault="00AE0742" w:rsidP="00AE074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E0742" w:rsidRDefault="00AE0742" w:rsidP="00AE074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E0742" w:rsidRDefault="00AE0742" w:rsidP="00AE0742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Cs w:val="28"/>
        </w:rPr>
        <w:t>г. Сухой Лог</w:t>
      </w:r>
      <w:r>
        <w:rPr>
          <w:rFonts w:ascii="Times New Roman" w:eastAsia="Times New Roman" w:hAnsi="Times New Roman"/>
          <w:sz w:val="28"/>
        </w:rPr>
        <w:t xml:space="preserve">   </w:t>
      </w:r>
    </w:p>
    <w:p w:rsidR="00AE0742" w:rsidRDefault="00AE0742" w:rsidP="00AE0742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Cs w:val="28"/>
        </w:rPr>
        <w:lastRenderedPageBreak/>
        <w:t>2020 г.</w:t>
      </w:r>
    </w:p>
    <w:p w:rsidR="001E7F0E" w:rsidRPr="007E2B52" w:rsidRDefault="001E7F0E" w:rsidP="00AE0742">
      <w:pPr>
        <w:pStyle w:val="a5"/>
        <w:numPr>
          <w:ilvl w:val="0"/>
          <w:numId w:val="1"/>
        </w:numPr>
        <w:ind w:left="5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E2B52">
        <w:rPr>
          <w:rFonts w:ascii="Times New Roman" w:eastAsia="Times New Roman" w:hAnsi="Times New Roman" w:cs="Times New Roman"/>
          <w:b/>
          <w:sz w:val="28"/>
        </w:rPr>
        <w:t xml:space="preserve">Планируемые результаты освоения учебного предмета «Технология» по итогам обучения в </w:t>
      </w:r>
      <w:r>
        <w:rPr>
          <w:rFonts w:ascii="Times New Roman" w:eastAsia="Times New Roman" w:hAnsi="Times New Roman" w:cs="Times New Roman"/>
          <w:b/>
          <w:sz w:val="28"/>
        </w:rPr>
        <w:t>3</w:t>
      </w:r>
      <w:r w:rsidRPr="007E2B52">
        <w:rPr>
          <w:rFonts w:ascii="Times New Roman" w:eastAsia="Times New Roman" w:hAnsi="Times New Roman" w:cs="Times New Roman"/>
          <w:b/>
          <w:sz w:val="28"/>
        </w:rPr>
        <w:t xml:space="preserve"> классе</w:t>
      </w:r>
    </w:p>
    <w:p w:rsidR="001E7F0E" w:rsidRPr="00503521" w:rsidRDefault="001E7F0E" w:rsidP="001E7F0E">
      <w:pPr>
        <w:pStyle w:val="a7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1E7F0E" w:rsidRPr="001E7F0E" w:rsidRDefault="001E7F0E" w:rsidP="001E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5B4E">
        <w:rPr>
          <w:rFonts w:ascii="Times New Roman" w:hAnsi="Times New Roman" w:cs="Times New Roman"/>
          <w:i/>
          <w:color w:val="231F20"/>
          <w:sz w:val="24"/>
          <w:szCs w:val="24"/>
        </w:rPr>
        <w:t>Учащийся научится:</w:t>
      </w:r>
      <w:r w:rsidRPr="00B25B4E">
        <w:rPr>
          <w:rFonts w:ascii="Times New Roman" w:hAnsi="Times New Roman" w:cs="Times New Roman"/>
          <w:i/>
          <w:color w:val="231F20"/>
          <w:sz w:val="24"/>
          <w:szCs w:val="24"/>
        </w:rPr>
        <w:br/>
      </w:r>
      <w:r w:rsidRPr="001E7F0E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1E7F0E">
        <w:rPr>
          <w:rFonts w:ascii="Times New Roman" w:hAnsi="Times New Roman" w:cs="Times New Roman"/>
          <w:color w:val="231F20"/>
          <w:sz w:val="24"/>
          <w:szCs w:val="24"/>
        </w:rPr>
        <w:t>отзывчиво относиться и проявлять готовность оказать посильную помощь одноклассникам;</w:t>
      </w:r>
      <w:r w:rsidRPr="001E7F0E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1E7F0E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1E7F0E">
        <w:rPr>
          <w:rFonts w:ascii="Times New Roman" w:hAnsi="Times New Roman" w:cs="Times New Roman"/>
          <w:color w:val="231F20"/>
          <w:sz w:val="24"/>
          <w:szCs w:val="24"/>
        </w:rPr>
        <w:t>проявлять интерес к историческим традициям России и своего края;</w:t>
      </w:r>
      <w:r w:rsidRPr="001E7F0E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1E7F0E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1E7F0E">
        <w:rPr>
          <w:rFonts w:ascii="Times New Roman" w:hAnsi="Times New Roman" w:cs="Times New Roman"/>
          <w:color w:val="231F20"/>
          <w:sz w:val="24"/>
          <w:szCs w:val="24"/>
        </w:rPr>
        <w:t>испытывать потребность в самореализации в доступной декоративно-прикладной деятельности, простейшем техническом моделировании;</w:t>
      </w:r>
      <w:r w:rsidRPr="001E7F0E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1E7F0E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1E7F0E">
        <w:rPr>
          <w:rFonts w:ascii="Times New Roman" w:hAnsi="Times New Roman" w:cs="Times New Roman"/>
          <w:color w:val="231F20"/>
          <w:sz w:val="24"/>
          <w:szCs w:val="24"/>
        </w:rPr>
        <w:t>принимать другие мнения и высказывания, уважительно относиться к ним;</w:t>
      </w:r>
      <w:r w:rsidRPr="001E7F0E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1E7F0E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1E7F0E">
        <w:rPr>
          <w:rFonts w:ascii="Times New Roman" w:hAnsi="Times New Roman" w:cs="Times New Roman"/>
          <w:color w:val="231F20"/>
          <w:sz w:val="24"/>
          <w:szCs w:val="24"/>
        </w:rPr>
        <w:t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</w:t>
      </w:r>
    </w:p>
    <w:p w:rsidR="001E7F0E" w:rsidRPr="001E7F0E" w:rsidRDefault="001E7F0E" w:rsidP="001E7F0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1E7F0E">
        <w:rPr>
          <w:rFonts w:ascii="Times New Roman" w:hAnsi="Times New Roman" w:cs="Times New Roman"/>
          <w:b/>
          <w:color w:val="231F20"/>
          <w:sz w:val="24"/>
          <w:szCs w:val="24"/>
        </w:rPr>
        <w:t>МЕТАПРЕДМЕТНЫЕ РЕЗУЛЬТАТЫ</w:t>
      </w:r>
    </w:p>
    <w:p w:rsidR="00F4052E" w:rsidRPr="001E7F0E" w:rsidRDefault="00F4052E" w:rsidP="001E7F0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7F0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Регулятивные   УУД</w:t>
      </w:r>
    </w:p>
    <w:p w:rsidR="001E7F0E" w:rsidRPr="001E7F0E" w:rsidRDefault="001E7F0E" w:rsidP="001E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B4E">
        <w:rPr>
          <w:rFonts w:ascii="Times New Roman" w:hAnsi="Times New Roman" w:cs="Times New Roman"/>
          <w:i/>
          <w:color w:val="231F20"/>
          <w:sz w:val="24"/>
          <w:szCs w:val="24"/>
        </w:rPr>
        <w:t>Учащийся будет уметь:</w:t>
      </w:r>
      <w:r w:rsidRPr="00B25B4E">
        <w:rPr>
          <w:rFonts w:ascii="Times New Roman" w:hAnsi="Times New Roman" w:cs="Times New Roman"/>
          <w:i/>
          <w:color w:val="231F20"/>
          <w:sz w:val="24"/>
          <w:szCs w:val="24"/>
        </w:rPr>
        <w:br/>
      </w:r>
      <w:r w:rsidRPr="001E7F0E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1E7F0E">
        <w:rPr>
          <w:rFonts w:ascii="Times New Roman" w:hAnsi="Times New Roman" w:cs="Times New Roman"/>
          <w:color w:val="231F20"/>
          <w:sz w:val="24"/>
          <w:szCs w:val="24"/>
        </w:rPr>
        <w:t>формулировать цель урока после предварительного обсуждения;</w:t>
      </w:r>
      <w:r w:rsidRPr="001E7F0E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1E7F0E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1E7F0E">
        <w:rPr>
          <w:rFonts w:ascii="Times New Roman" w:hAnsi="Times New Roman" w:cs="Times New Roman"/>
          <w:color w:val="231F20"/>
          <w:sz w:val="24"/>
          <w:szCs w:val="24"/>
        </w:rPr>
        <w:t>выявлять и формулировать учебную проблему;</w:t>
      </w:r>
      <w:r w:rsidRPr="001E7F0E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1E7F0E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1E7F0E">
        <w:rPr>
          <w:rFonts w:ascii="Times New Roman" w:hAnsi="Times New Roman" w:cs="Times New Roman"/>
          <w:color w:val="231F20"/>
          <w:sz w:val="24"/>
          <w:szCs w:val="24"/>
        </w:rPr>
        <w:t>анализировать предложенное задание, отделять известное от неизвестного;</w:t>
      </w:r>
      <w:r w:rsidRPr="001E7F0E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1E7F0E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1E7F0E">
        <w:rPr>
          <w:rFonts w:ascii="Times New Roman" w:hAnsi="Times New Roman" w:cs="Times New Roman"/>
          <w:color w:val="231F20"/>
          <w:sz w:val="24"/>
          <w:szCs w:val="24"/>
        </w:rPr>
        <w:t>самостоятельно выполнять пробные поисковые действия (упражнения) для выявления оптимального решения проблемы (задачи);</w:t>
      </w:r>
    </w:p>
    <w:p w:rsidR="001E7F0E" w:rsidRDefault="001E7F0E" w:rsidP="00B25B4E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E7F0E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1E7F0E">
        <w:rPr>
          <w:rFonts w:ascii="Times New Roman" w:hAnsi="Times New Roman" w:cs="Times New Roman"/>
          <w:color w:val="231F20"/>
          <w:sz w:val="24"/>
          <w:szCs w:val="24"/>
        </w:rPr>
        <w:t>коллективно разрабатывать несложные тематические проекты и самостоятельно их реализовывать, вносить  коррективы в полученные результаты;</w:t>
      </w:r>
      <w:r w:rsidRPr="001E7F0E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1E7F0E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1E7F0E">
        <w:rPr>
          <w:rFonts w:ascii="Times New Roman" w:hAnsi="Times New Roman" w:cs="Times New Roman"/>
          <w:color w:val="231F20"/>
          <w:sz w:val="24"/>
          <w:szCs w:val="24"/>
        </w:rPr>
        <w:t>осуществлять текущий контроль и точность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  <w:r w:rsidRPr="001E7F0E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1E7F0E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1E7F0E">
        <w:rPr>
          <w:rFonts w:ascii="Times New Roman" w:hAnsi="Times New Roman" w:cs="Times New Roman"/>
          <w:color w:val="231F20"/>
          <w:sz w:val="24"/>
          <w:szCs w:val="24"/>
        </w:rPr>
        <w:t>выполнять текущий контроль (точность изготовления деталей и аккуратность работы) и оценку выполненной работы по предложенным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учителем </w:t>
      </w:r>
      <w:r w:rsidRPr="001E7F0E">
        <w:rPr>
          <w:rFonts w:ascii="Times New Roman" w:hAnsi="Times New Roman" w:cs="Times New Roman"/>
          <w:color w:val="231F20"/>
          <w:sz w:val="24"/>
          <w:szCs w:val="24"/>
        </w:rPr>
        <w:t xml:space="preserve"> критериям.</w:t>
      </w:r>
      <w:r w:rsidRPr="001E7F0E">
        <w:rPr>
          <w:rFonts w:ascii="Times New Roman" w:hAnsi="Times New Roman" w:cs="Times New Roman"/>
          <w:color w:val="231F20"/>
          <w:sz w:val="24"/>
          <w:szCs w:val="24"/>
        </w:rPr>
        <w:br/>
      </w:r>
      <w:r>
        <w:rPr>
          <w:rFonts w:ascii="Times New Roman" w:hAnsi="Times New Roman" w:cs="Times New Roman"/>
          <w:b/>
          <w:iCs/>
          <w:color w:val="231F20"/>
          <w:sz w:val="24"/>
          <w:szCs w:val="24"/>
        </w:rPr>
        <w:t xml:space="preserve">                                                                                                          </w:t>
      </w:r>
      <w:r w:rsidRPr="001E7F0E">
        <w:rPr>
          <w:rFonts w:ascii="Times New Roman" w:hAnsi="Times New Roman" w:cs="Times New Roman"/>
          <w:b/>
          <w:iCs/>
          <w:color w:val="231F20"/>
          <w:sz w:val="24"/>
          <w:szCs w:val="24"/>
        </w:rPr>
        <w:t>Познавательные УУД</w:t>
      </w:r>
      <w:r w:rsidRPr="001E7F0E">
        <w:rPr>
          <w:rFonts w:ascii="Times New Roman" w:hAnsi="Times New Roman" w:cs="Times New Roman"/>
          <w:b/>
          <w:iCs/>
          <w:color w:val="231F20"/>
          <w:sz w:val="24"/>
          <w:szCs w:val="24"/>
        </w:rPr>
        <w:br/>
      </w:r>
      <w:r w:rsidRPr="00B25B4E">
        <w:rPr>
          <w:rFonts w:ascii="Times New Roman" w:hAnsi="Times New Roman" w:cs="Times New Roman"/>
          <w:i/>
          <w:color w:val="231F20"/>
          <w:sz w:val="24"/>
          <w:szCs w:val="24"/>
        </w:rPr>
        <w:t>Учащийся научится с помощью учителя:</w:t>
      </w:r>
      <w:r w:rsidRPr="00B25B4E">
        <w:rPr>
          <w:rFonts w:ascii="Times New Roman" w:hAnsi="Times New Roman" w:cs="Times New Roman"/>
          <w:i/>
          <w:color w:val="231F20"/>
          <w:sz w:val="24"/>
          <w:szCs w:val="24"/>
        </w:rPr>
        <w:br/>
      </w:r>
      <w:r w:rsidRPr="001E7F0E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1E7F0E">
        <w:rPr>
          <w:rFonts w:ascii="Times New Roman" w:hAnsi="Times New Roman" w:cs="Times New Roman"/>
          <w:color w:val="231F20"/>
          <w:sz w:val="24"/>
          <w:szCs w:val="24"/>
        </w:rPr>
        <w:t>искать и отбирать необходимую для решения учебной</w:t>
      </w:r>
      <w:r w:rsidR="00B25B4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E7F0E">
        <w:rPr>
          <w:rFonts w:ascii="Times New Roman" w:hAnsi="Times New Roman" w:cs="Times New Roman"/>
          <w:color w:val="231F20"/>
          <w:sz w:val="24"/>
          <w:szCs w:val="24"/>
        </w:rPr>
        <w:t>задачи информацию в учебнике (текст, иллюстрация, схема, чертёж, инструкционная карта), энциклопедиях,</w:t>
      </w:r>
      <w:r w:rsidR="00B25B4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E7F0E">
        <w:rPr>
          <w:rFonts w:ascii="Times New Roman" w:hAnsi="Times New Roman" w:cs="Times New Roman"/>
          <w:color w:val="231F20"/>
          <w:sz w:val="24"/>
          <w:szCs w:val="24"/>
        </w:rPr>
        <w:t>справочниках, Интернете;</w:t>
      </w:r>
      <w:r w:rsidRPr="001E7F0E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1E7F0E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1E7F0E">
        <w:rPr>
          <w:rFonts w:ascii="Times New Roman" w:hAnsi="Times New Roman" w:cs="Times New Roman"/>
          <w:color w:val="231F20"/>
          <w:sz w:val="24"/>
          <w:szCs w:val="24"/>
        </w:rPr>
        <w:t>открывать новые знания, осваивать новые умения в процессе наблюдений, рассуждений и обсуждений материалов</w:t>
      </w:r>
      <w:r w:rsidR="00B25B4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E7F0E">
        <w:rPr>
          <w:rFonts w:ascii="Times New Roman" w:hAnsi="Times New Roman" w:cs="Times New Roman"/>
          <w:color w:val="231F20"/>
          <w:sz w:val="24"/>
          <w:szCs w:val="24"/>
        </w:rPr>
        <w:t>учебника, выполнения пробных поисковых упражнений;</w:t>
      </w:r>
      <w:r w:rsidRPr="001E7F0E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1E7F0E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1E7F0E">
        <w:rPr>
          <w:rFonts w:ascii="Times New Roman" w:hAnsi="Times New Roman" w:cs="Times New Roman"/>
          <w:color w:val="231F20"/>
          <w:sz w:val="24"/>
          <w:szCs w:val="24"/>
        </w:rPr>
        <w:t>преобразовывать информацию (представлять информацию в виде текста, таблицы, схемы (в информационных</w:t>
      </w:r>
      <w:r w:rsidR="00B25B4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E7F0E">
        <w:rPr>
          <w:rFonts w:ascii="Times New Roman" w:hAnsi="Times New Roman" w:cs="Times New Roman"/>
          <w:color w:val="231F20"/>
          <w:sz w:val="24"/>
          <w:szCs w:val="24"/>
        </w:rPr>
        <w:t>проектах).</w:t>
      </w:r>
      <w:r w:rsidRPr="001E7F0E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B25B4E">
        <w:rPr>
          <w:rFonts w:ascii="Times New Roman" w:hAnsi="Times New Roman" w:cs="Times New Roman"/>
          <w:b/>
          <w:iCs/>
          <w:color w:val="231F20"/>
          <w:sz w:val="24"/>
          <w:szCs w:val="24"/>
        </w:rPr>
        <w:t xml:space="preserve">                                                                                                       </w:t>
      </w:r>
      <w:r w:rsidRPr="00B25B4E">
        <w:rPr>
          <w:rFonts w:ascii="Times New Roman" w:hAnsi="Times New Roman" w:cs="Times New Roman"/>
          <w:b/>
          <w:iCs/>
          <w:color w:val="231F20"/>
          <w:sz w:val="24"/>
          <w:szCs w:val="24"/>
        </w:rPr>
        <w:t>Коммуникативные УУД</w:t>
      </w:r>
      <w:r w:rsidRPr="001E7F0E">
        <w:rPr>
          <w:rFonts w:ascii="Times New Roman" w:hAnsi="Times New Roman" w:cs="Times New Roman"/>
          <w:i/>
          <w:iCs/>
          <w:color w:val="231F20"/>
          <w:sz w:val="24"/>
          <w:szCs w:val="24"/>
        </w:rPr>
        <w:br/>
      </w:r>
      <w:r w:rsidRPr="00B25B4E">
        <w:rPr>
          <w:rFonts w:ascii="Times New Roman" w:hAnsi="Times New Roman" w:cs="Times New Roman"/>
          <w:i/>
          <w:color w:val="231F20"/>
          <w:sz w:val="24"/>
          <w:szCs w:val="24"/>
        </w:rPr>
        <w:t>Учащийся научится:</w:t>
      </w:r>
      <w:r w:rsidRPr="001E7F0E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1E7F0E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1E7F0E">
        <w:rPr>
          <w:rFonts w:ascii="Times New Roman" w:hAnsi="Times New Roman" w:cs="Times New Roman"/>
          <w:color w:val="231F20"/>
          <w:sz w:val="24"/>
          <w:szCs w:val="24"/>
        </w:rPr>
        <w:t>высказывать свою точку зрения и пытаться её обосновать;</w:t>
      </w:r>
      <w:r w:rsidRPr="001E7F0E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1E7F0E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1E7F0E">
        <w:rPr>
          <w:rFonts w:ascii="Times New Roman" w:hAnsi="Times New Roman" w:cs="Times New Roman"/>
          <w:color w:val="231F20"/>
          <w:sz w:val="24"/>
          <w:szCs w:val="24"/>
        </w:rPr>
        <w:t>слушать других, пытаться принимать другую точку</w:t>
      </w:r>
      <w:r w:rsidR="00B25B4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E7F0E">
        <w:rPr>
          <w:rFonts w:ascii="Times New Roman" w:hAnsi="Times New Roman" w:cs="Times New Roman"/>
          <w:color w:val="231F20"/>
          <w:sz w:val="24"/>
          <w:szCs w:val="24"/>
        </w:rPr>
        <w:t>зрения;</w:t>
      </w:r>
      <w:r w:rsidRPr="001E7F0E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1E7F0E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1E7F0E">
        <w:rPr>
          <w:rFonts w:ascii="Times New Roman" w:hAnsi="Times New Roman" w:cs="Times New Roman"/>
          <w:color w:val="231F20"/>
          <w:sz w:val="24"/>
          <w:szCs w:val="24"/>
        </w:rPr>
        <w:t>уметь сотрудничать, выполняя различные роли в группе, в совместном решении проблемы (задачи);</w:t>
      </w:r>
      <w:r w:rsidRPr="001E7F0E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1E7F0E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1E7F0E">
        <w:rPr>
          <w:rFonts w:ascii="Times New Roman" w:hAnsi="Times New Roman" w:cs="Times New Roman"/>
          <w:color w:val="231F20"/>
          <w:sz w:val="24"/>
          <w:szCs w:val="24"/>
        </w:rPr>
        <w:t>уважительно относиться к позиции другого человека,</w:t>
      </w:r>
      <w:r w:rsidR="00B25B4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E7F0E">
        <w:rPr>
          <w:rFonts w:ascii="Times New Roman" w:hAnsi="Times New Roman" w:cs="Times New Roman"/>
          <w:color w:val="231F20"/>
          <w:sz w:val="24"/>
          <w:szCs w:val="24"/>
        </w:rPr>
        <w:t>пытаться договариваться.</w:t>
      </w:r>
    </w:p>
    <w:p w:rsidR="00B25B4E" w:rsidRDefault="00B25B4E" w:rsidP="00B25B4E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B25B4E" w:rsidRDefault="00B25B4E" w:rsidP="00B25B4E">
      <w:pPr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B25B4E">
        <w:rPr>
          <w:rFonts w:ascii="Times New Roman" w:hAnsi="Times New Roman" w:cs="Times New Roman"/>
          <w:b/>
          <w:color w:val="231F20"/>
          <w:sz w:val="24"/>
          <w:szCs w:val="24"/>
        </w:rPr>
        <w:t>ПРЕДМЕТНЫЕ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B25B4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РЕЗУЛЬТАТЫ</w:t>
      </w:r>
    </w:p>
    <w:p w:rsidR="00B25B4E" w:rsidRPr="00B25B4E" w:rsidRDefault="00B25B4E" w:rsidP="009B5F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5B4E">
        <w:rPr>
          <w:rFonts w:ascii="PragmaticaC-Bold" w:hAnsi="PragmaticaC-Bold"/>
          <w:b/>
          <w:bCs/>
          <w:color w:val="231F20"/>
        </w:rPr>
        <w:br/>
      </w:r>
      <w:r w:rsidRPr="00B25B4E">
        <w:rPr>
          <w:rFonts w:ascii="Times New Roman" w:hAnsi="Times New Roman" w:cs="Times New Roman"/>
          <w:b/>
          <w:bCs/>
          <w:color w:val="231F20"/>
          <w:sz w:val="24"/>
          <w:szCs w:val="24"/>
        </w:rPr>
        <w:t>1. Общекультурные и общетрудовые компетенции.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B25B4E"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Основы культуры труда. Самообслуживание.</w:t>
      </w:r>
      <w:r w:rsidRPr="00B25B4E">
        <w:rPr>
          <w:rFonts w:ascii="Times New Roman" w:hAnsi="Times New Roman" w:cs="Times New Roman"/>
          <w:b/>
          <w:bCs/>
          <w:color w:val="231F20"/>
          <w:sz w:val="24"/>
          <w:szCs w:val="24"/>
        </w:rPr>
        <w:br/>
      </w:r>
      <w:r w:rsidRPr="00B25B4E">
        <w:rPr>
          <w:rFonts w:ascii="Times New Roman" w:hAnsi="Times New Roman" w:cs="Times New Roman"/>
          <w:i/>
          <w:color w:val="231F20"/>
          <w:sz w:val="24"/>
          <w:szCs w:val="24"/>
        </w:rPr>
        <w:t>Учащийся будет знать о: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B25B4E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t>характерных особенностях изученных видов декоративно-прикладного искусства;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B25B4E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t>профессиях мастеров прикладного искусства (в рамках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t>изученного).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B25B4E">
        <w:rPr>
          <w:rFonts w:ascii="Times New Roman" w:hAnsi="Times New Roman" w:cs="Times New Roman"/>
          <w:i/>
          <w:color w:val="231F20"/>
          <w:sz w:val="24"/>
          <w:szCs w:val="24"/>
        </w:rPr>
        <w:t>Учащийся будет уметь: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B25B4E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t>узнавать и называть по характерным особенностям образцов или по описанию изученные и распространённые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t>в крае ремёсла;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B25B4E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t>соблюдать правила безопасного пользования домашними электроприборами (светильниками, звонками, теле-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t>радиоаппаратурой).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B25B4E">
        <w:rPr>
          <w:rFonts w:ascii="Times New Roman" w:hAnsi="Times New Roman" w:cs="Times New Roman"/>
          <w:b/>
          <w:bCs/>
          <w:color w:val="231F20"/>
          <w:sz w:val="24"/>
          <w:szCs w:val="24"/>
        </w:rPr>
        <w:t>2. Технология ручной обработки материалов. Основы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B25B4E">
        <w:rPr>
          <w:rFonts w:ascii="Times New Roman" w:hAnsi="Times New Roman" w:cs="Times New Roman"/>
          <w:b/>
          <w:bCs/>
          <w:color w:val="231F20"/>
          <w:sz w:val="24"/>
          <w:szCs w:val="24"/>
        </w:rPr>
        <w:t>художественно-практической деятельности.</w:t>
      </w:r>
      <w:r w:rsidRPr="00B25B4E">
        <w:rPr>
          <w:rFonts w:ascii="Times New Roman" w:hAnsi="Times New Roman" w:cs="Times New Roman"/>
          <w:b/>
          <w:bCs/>
          <w:color w:val="231F20"/>
          <w:sz w:val="24"/>
          <w:szCs w:val="24"/>
        </w:rPr>
        <w:br/>
      </w:r>
      <w:r w:rsidRPr="00B25B4E">
        <w:rPr>
          <w:rFonts w:ascii="Times New Roman" w:hAnsi="Times New Roman" w:cs="Times New Roman"/>
          <w:i/>
          <w:color w:val="231F20"/>
          <w:sz w:val="24"/>
          <w:szCs w:val="24"/>
        </w:rPr>
        <w:t>Учащийся будет знать:</w:t>
      </w:r>
      <w:r w:rsidRPr="00B25B4E">
        <w:rPr>
          <w:rFonts w:ascii="Times New Roman" w:hAnsi="Times New Roman" w:cs="Times New Roman"/>
          <w:i/>
          <w:color w:val="231F20"/>
          <w:sz w:val="24"/>
          <w:szCs w:val="24"/>
        </w:rPr>
        <w:br/>
      </w:r>
      <w:r w:rsidRPr="00B25B4E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t>названия и свойства наиболее распространённых искусственных и синтетических материалов (бумага, металлы,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t>ткани);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B25B4E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t>последовательность чтения и выполнения разметки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t>развёрток с помощью чертёжных инструментов;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B25B4E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t>линии чертежа (осевая и центровая);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B25B4E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t>правила безопасной работы канцелярским ножом;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B25B4E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t>косую строчку, её варианты, назначение;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B25B4E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t>несколько названий видов информационных технологий и соответствующих способов передачи информации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t>(из реального окружения учащихся).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B25B4E">
        <w:rPr>
          <w:rFonts w:ascii="Times New Roman" w:hAnsi="Times New Roman" w:cs="Times New Roman"/>
          <w:i/>
          <w:color w:val="231F20"/>
          <w:sz w:val="24"/>
          <w:szCs w:val="24"/>
        </w:rPr>
        <w:t>Учащийся будет иметь представление о:</w:t>
      </w:r>
      <w:r w:rsidRPr="00B25B4E">
        <w:rPr>
          <w:rFonts w:ascii="Times New Roman" w:hAnsi="Times New Roman" w:cs="Times New Roman"/>
          <w:i/>
          <w:color w:val="231F20"/>
          <w:sz w:val="24"/>
          <w:szCs w:val="24"/>
        </w:rPr>
        <w:br/>
      </w:r>
      <w:r w:rsidRPr="00B25B4E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t>композиции декоративно-прикладного характера 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t>плоскости и в объёме;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B25B4E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t>традициях канонов декоративно-прикладного искусства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t>в изделиях.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B25B4E">
        <w:rPr>
          <w:rFonts w:ascii="Times New Roman" w:hAnsi="Times New Roman" w:cs="Times New Roman"/>
          <w:i/>
          <w:color w:val="231F20"/>
          <w:sz w:val="24"/>
          <w:szCs w:val="24"/>
        </w:rPr>
        <w:t>Учащийся будет уметь (под контролем учителя):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B25B4E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t>читать простейший чертёж (эскиз) развёрток;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B25B4E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t>выполнять разметку развёрток с помощью чертёжных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t>инструментов с опорой на чертёж (эскиз);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B25B4E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t>подбирать и обосновывать наиболее рациональные технологические приёмы изготовления изделий;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B25B4E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t>выполнять рицовку;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B25B4E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t>оформлять изделия и соединять детали строчкой косого стежка и её вариантами;</w:t>
      </w:r>
    </w:p>
    <w:p w:rsidR="001E7F0E" w:rsidRPr="00B25B4E" w:rsidRDefault="00B25B4E" w:rsidP="009B5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B4E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t>находить и использовать дополнительную информацию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t>из различных источников (в том числе из Интернета);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B25B4E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t>решать доступные технологические задачи.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B25B4E">
        <w:rPr>
          <w:rFonts w:ascii="Times New Roman" w:hAnsi="Times New Roman" w:cs="Times New Roman"/>
          <w:b/>
          <w:bCs/>
          <w:color w:val="231F20"/>
          <w:sz w:val="24"/>
          <w:szCs w:val="24"/>
        </w:rPr>
        <w:t>3. Конструирование и моделирование.</w:t>
      </w:r>
      <w:r w:rsidRPr="00B25B4E">
        <w:rPr>
          <w:rFonts w:ascii="Times New Roman" w:hAnsi="Times New Roman" w:cs="Times New Roman"/>
          <w:b/>
          <w:bCs/>
          <w:color w:val="231F20"/>
          <w:sz w:val="24"/>
          <w:szCs w:val="24"/>
        </w:rPr>
        <w:br/>
      </w:r>
      <w:r w:rsidRPr="00B25B4E">
        <w:rPr>
          <w:rFonts w:ascii="Times New Roman" w:hAnsi="Times New Roman" w:cs="Times New Roman"/>
          <w:i/>
          <w:color w:val="231F20"/>
          <w:sz w:val="24"/>
          <w:szCs w:val="24"/>
        </w:rPr>
        <w:t>Учащийся будет знать: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B25B4E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t>простейшие способы достижения прочности конструкций.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B25B4E">
        <w:rPr>
          <w:rFonts w:ascii="Times New Roman" w:hAnsi="Times New Roman" w:cs="Times New Roman"/>
          <w:i/>
          <w:color w:val="231F20"/>
          <w:sz w:val="24"/>
          <w:szCs w:val="24"/>
        </w:rPr>
        <w:t>Учащийся будет уметь: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B25B4E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t>конструировать и моделировать изделия из разных материалов по заданным техническим, технологическим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t>декоративно-художественным условиям;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B25B4E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t>изменять конструкцию изделия по заданным условиям;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B25B4E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t>выбирать способ соединения и соединительный материал в зависимости от требований конструкции.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B25B4E">
        <w:rPr>
          <w:rFonts w:ascii="Times New Roman" w:hAnsi="Times New Roman" w:cs="Times New Roman"/>
          <w:b/>
          <w:bCs/>
          <w:color w:val="231F20"/>
          <w:sz w:val="24"/>
          <w:szCs w:val="24"/>
        </w:rPr>
        <w:t>4. Практика работы на компьютере.</w:t>
      </w:r>
      <w:r w:rsidRPr="00B25B4E">
        <w:rPr>
          <w:rFonts w:ascii="Times New Roman" w:hAnsi="Times New Roman" w:cs="Times New Roman"/>
          <w:b/>
          <w:bCs/>
          <w:color w:val="231F20"/>
          <w:sz w:val="24"/>
          <w:szCs w:val="24"/>
        </w:rPr>
        <w:br/>
      </w:r>
      <w:r w:rsidRPr="00B25B4E">
        <w:rPr>
          <w:rFonts w:ascii="Times New Roman" w:hAnsi="Times New Roman" w:cs="Times New Roman"/>
          <w:i/>
          <w:color w:val="231F20"/>
          <w:sz w:val="24"/>
          <w:szCs w:val="24"/>
        </w:rPr>
        <w:t>Учащийся будет знать:</w:t>
      </w:r>
      <w:r w:rsidRPr="00B25B4E">
        <w:rPr>
          <w:rFonts w:ascii="Times New Roman" w:hAnsi="Times New Roman" w:cs="Times New Roman"/>
          <w:i/>
          <w:color w:val="231F20"/>
          <w:sz w:val="24"/>
          <w:szCs w:val="24"/>
        </w:rPr>
        <w:br/>
      </w:r>
      <w:r w:rsidRPr="00B25B4E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t>названия и назначение основных устройств персонального компьютера для ввода, вывода и обработки информации;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B25B4E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t>основные правила безопасной работы на компьютере.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B25B4E">
        <w:rPr>
          <w:rFonts w:ascii="Times New Roman" w:hAnsi="Times New Roman" w:cs="Times New Roman"/>
          <w:i/>
          <w:color w:val="231F20"/>
          <w:sz w:val="24"/>
          <w:szCs w:val="24"/>
        </w:rPr>
        <w:t>Учащийся будет иметь общее представление о: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B25B4E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t>назначении клавиатуры, приёмах пользования мышью.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B25B4E">
        <w:rPr>
          <w:rFonts w:ascii="Times New Roman" w:hAnsi="Times New Roman" w:cs="Times New Roman"/>
          <w:i/>
          <w:color w:val="231F20"/>
          <w:sz w:val="24"/>
          <w:szCs w:val="24"/>
        </w:rPr>
        <w:t>Учащийся будет уметь (с помощью учителя):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B25B4E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t>включать и выключать компьютер;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B25B4E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t>пользоваться клавиатурой (в рамках необходимого для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t>выполнения предъявляемого задания);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B25B4E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t>выполнять простейшие операции над готовыми файлами и папками (открывать, читать);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B25B4E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t xml:space="preserve">работать с ЭОР (электронными образовательными ресурсами), готовыми материалами на электронных носителях (CD, DVD): активация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t>диска, чтение информации,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t>выполнение предложенных заданий, закрытие материала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25B4E">
        <w:rPr>
          <w:rFonts w:ascii="Times New Roman" w:hAnsi="Times New Roman" w:cs="Times New Roman"/>
          <w:color w:val="231F20"/>
          <w:sz w:val="24"/>
          <w:szCs w:val="24"/>
        </w:rPr>
        <w:t>и изъятие диска из компьютера</w:t>
      </w:r>
    </w:p>
    <w:p w:rsidR="001E7F0E" w:rsidRPr="00B25B4E" w:rsidRDefault="001E7F0E" w:rsidP="00F40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F0E" w:rsidRDefault="001E7F0E" w:rsidP="00F4052E">
      <w:pPr>
        <w:spacing w:after="0" w:line="240" w:lineRule="auto"/>
      </w:pPr>
    </w:p>
    <w:p w:rsidR="00B25B4E" w:rsidRPr="00B3439D" w:rsidRDefault="00B25B4E" w:rsidP="00B25B4E">
      <w:pPr>
        <w:pStyle w:val="a5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8"/>
        </w:rPr>
      </w:pPr>
      <w:r w:rsidRPr="00B3439D">
        <w:rPr>
          <w:rFonts w:ascii="Times New Roman" w:eastAsia="Times New Roman" w:hAnsi="Times New Roman" w:cs="Times New Roman"/>
          <w:b/>
          <w:sz w:val="28"/>
        </w:rPr>
        <w:t>Содержание уч</w:t>
      </w:r>
      <w:r>
        <w:rPr>
          <w:rFonts w:ascii="Times New Roman" w:eastAsia="Times New Roman" w:hAnsi="Times New Roman" w:cs="Times New Roman"/>
          <w:b/>
          <w:sz w:val="28"/>
        </w:rPr>
        <w:t>ебного предмета «Технология» в 3</w:t>
      </w:r>
      <w:r w:rsidRPr="00B3439D">
        <w:rPr>
          <w:rFonts w:ascii="Times New Roman" w:eastAsia="Times New Roman" w:hAnsi="Times New Roman" w:cs="Times New Roman"/>
          <w:b/>
          <w:sz w:val="28"/>
        </w:rPr>
        <w:t xml:space="preserve"> классе</w:t>
      </w:r>
    </w:p>
    <w:p w:rsidR="00F4052E" w:rsidRPr="00B25B4E" w:rsidRDefault="00F4052E" w:rsidP="00F4052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B25B4E">
        <w:rPr>
          <w:rFonts w:ascii="Times New Roman" w:eastAsia="Calibri" w:hAnsi="Times New Roman" w:cs="Times New Roman"/>
          <w:b/>
          <w:sz w:val="24"/>
          <w:szCs w:val="24"/>
        </w:rPr>
        <w:t>Информационная мастерская (3 часа)</w:t>
      </w:r>
    </w:p>
    <w:p w:rsidR="00F4052E" w:rsidRPr="00B25B4E" w:rsidRDefault="00F4052E" w:rsidP="009B5F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B4E">
        <w:rPr>
          <w:rFonts w:ascii="Times New Roman" w:eastAsia="Calibri" w:hAnsi="Times New Roman" w:cs="Times New Roman"/>
          <w:sz w:val="24"/>
          <w:szCs w:val="24"/>
        </w:rPr>
        <w:t xml:space="preserve">     Вспомним и обсудим! Знакомимся с компьютером. Компьютер - твой помощник. Проверим себя.</w:t>
      </w:r>
    </w:p>
    <w:p w:rsidR="00F4052E" w:rsidRPr="00B25B4E" w:rsidRDefault="00F4052E" w:rsidP="009B5F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5B4E">
        <w:rPr>
          <w:rFonts w:ascii="Times New Roman" w:eastAsia="Calibri" w:hAnsi="Times New Roman" w:cs="Times New Roman"/>
          <w:b/>
          <w:sz w:val="24"/>
          <w:szCs w:val="24"/>
        </w:rPr>
        <w:t>Мастерская скульптора (6 часа)</w:t>
      </w:r>
    </w:p>
    <w:p w:rsidR="00F4052E" w:rsidRPr="00B25B4E" w:rsidRDefault="00F4052E" w:rsidP="009B5F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B4E">
        <w:rPr>
          <w:rFonts w:ascii="Times New Roman" w:eastAsia="Calibri" w:hAnsi="Times New Roman" w:cs="Times New Roman"/>
          <w:sz w:val="24"/>
          <w:szCs w:val="24"/>
        </w:rPr>
        <w:t>Как работает скульптор? Скульптура разных времён и народов. Статуэтки. Рельеф и его виды. Как придать поверхности фактуру и объём?</w:t>
      </w:r>
    </w:p>
    <w:p w:rsidR="00F4052E" w:rsidRPr="00B25B4E" w:rsidRDefault="00F4052E" w:rsidP="009B5F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5B4E">
        <w:rPr>
          <w:rFonts w:ascii="Times New Roman" w:eastAsia="Calibri" w:hAnsi="Times New Roman" w:cs="Times New Roman"/>
          <w:b/>
          <w:sz w:val="24"/>
          <w:szCs w:val="24"/>
        </w:rPr>
        <w:t>Мастерская рукодельницы (12 часов)</w:t>
      </w:r>
    </w:p>
    <w:p w:rsidR="00F4052E" w:rsidRPr="00B25B4E" w:rsidRDefault="00F4052E" w:rsidP="009B5F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B4E">
        <w:rPr>
          <w:rFonts w:ascii="Times New Roman" w:eastAsia="Calibri" w:hAnsi="Times New Roman" w:cs="Times New Roman"/>
          <w:sz w:val="24"/>
          <w:szCs w:val="24"/>
        </w:rPr>
        <w:t>Вышивка и вышивание. Строчка петельного стежка. Пришивание пуговиц. Наши проекты. Подарок малышам «Волшебное дерево» История швейной машины. Секреты швейной машины. Футляры. Проверим себя. Наши проекты. Подвеска.</w:t>
      </w:r>
    </w:p>
    <w:p w:rsidR="00F4052E" w:rsidRPr="00B25B4E" w:rsidRDefault="00F4052E" w:rsidP="009B5F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5B4E">
        <w:rPr>
          <w:rFonts w:ascii="Times New Roman" w:eastAsia="Calibri" w:hAnsi="Times New Roman" w:cs="Times New Roman"/>
          <w:b/>
          <w:sz w:val="24"/>
          <w:szCs w:val="24"/>
        </w:rPr>
        <w:t>Мастерская инженеров- конструкторов, строителей, декораторов (8 часов)</w:t>
      </w:r>
    </w:p>
    <w:p w:rsidR="00F4052E" w:rsidRPr="00B25B4E" w:rsidRDefault="00F4052E" w:rsidP="009B5F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B4E">
        <w:rPr>
          <w:rFonts w:ascii="Times New Roman" w:eastAsia="Calibri" w:hAnsi="Times New Roman" w:cs="Times New Roman"/>
          <w:sz w:val="24"/>
          <w:szCs w:val="24"/>
        </w:rPr>
        <w:t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Художник-декоратор. Филигрань и квиллинг. Изонить. Художественные техники из креповой бумаги.</w:t>
      </w:r>
    </w:p>
    <w:p w:rsidR="00F4052E" w:rsidRPr="00B25B4E" w:rsidRDefault="00F4052E" w:rsidP="009B5F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5B4E">
        <w:rPr>
          <w:rFonts w:ascii="Times New Roman" w:eastAsia="Calibri" w:hAnsi="Times New Roman" w:cs="Times New Roman"/>
          <w:b/>
          <w:sz w:val="24"/>
          <w:szCs w:val="24"/>
        </w:rPr>
        <w:t>Мастерская кукольника (5 часов)</w:t>
      </w:r>
    </w:p>
    <w:p w:rsidR="00F4052E" w:rsidRPr="00F4052E" w:rsidRDefault="00F4052E" w:rsidP="009B5F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52E">
        <w:rPr>
          <w:rFonts w:ascii="Times New Roman" w:eastAsia="Calibri" w:hAnsi="Times New Roman" w:cs="Times New Roman"/>
          <w:sz w:val="24"/>
          <w:szCs w:val="24"/>
        </w:rPr>
        <w:t>Может ли игрушка быть полезной. Театральные куклы-марионетки. Игрушка из носка. Игрушка-неваляшка. Что узнали, чему научились.</w:t>
      </w:r>
    </w:p>
    <w:p w:rsidR="00F4052E" w:rsidRPr="00F4052E" w:rsidRDefault="00F4052E" w:rsidP="009B5F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F4052E" w:rsidRPr="00B25B4E" w:rsidRDefault="00F4052E" w:rsidP="00B25B4E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b/>
          <w:sz w:val="28"/>
          <w:szCs w:val="24"/>
        </w:rPr>
      </w:pPr>
      <w:r w:rsidRPr="00B25B4E">
        <w:rPr>
          <w:rFonts w:ascii="Times New Roman" w:eastAsia="Calibri" w:hAnsi="Times New Roman" w:cs="Times New Roman"/>
          <w:b/>
          <w:sz w:val="28"/>
          <w:szCs w:val="24"/>
        </w:rPr>
        <w:t xml:space="preserve">Календарно - тематическое планирование по технологии, 3 класс </w:t>
      </w: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134"/>
        <w:gridCol w:w="4821"/>
        <w:gridCol w:w="7976"/>
      </w:tblGrid>
      <w:tr w:rsidR="00F4052E" w:rsidRPr="00F4052E" w:rsidTr="00447CAC">
        <w:trPr>
          <w:trHeight w:val="322"/>
        </w:trPr>
        <w:tc>
          <w:tcPr>
            <w:tcW w:w="817" w:type="dxa"/>
          </w:tcPr>
          <w:p w:rsidR="00F4052E" w:rsidRPr="00F4052E" w:rsidRDefault="00F4052E" w:rsidP="00F4052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:rsidR="00F4052E" w:rsidRPr="00F4052E" w:rsidRDefault="00F4052E" w:rsidP="00F4052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21" w:type="dxa"/>
          </w:tcPr>
          <w:p w:rsidR="00F4052E" w:rsidRPr="00F4052E" w:rsidRDefault="00F4052E" w:rsidP="00F4052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7976" w:type="dxa"/>
          </w:tcPr>
          <w:p w:rsidR="00F4052E" w:rsidRPr="00F4052E" w:rsidRDefault="00F4052E" w:rsidP="00F4052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учебной деятельности обучающихся</w:t>
            </w:r>
          </w:p>
        </w:tc>
      </w:tr>
      <w:tr w:rsidR="00F4052E" w:rsidRPr="00F4052E" w:rsidTr="00447CAC">
        <w:trPr>
          <w:trHeight w:val="305"/>
        </w:trPr>
        <w:tc>
          <w:tcPr>
            <w:tcW w:w="14748" w:type="dxa"/>
            <w:gridSpan w:val="4"/>
          </w:tcPr>
          <w:p w:rsidR="00F4052E" w:rsidRPr="00F4052E" w:rsidRDefault="00F4052E" w:rsidP="00F4052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Информационная мастерская (3 ч)</w:t>
            </w:r>
          </w:p>
        </w:tc>
      </w:tr>
      <w:tr w:rsidR="00F4052E" w:rsidRPr="00F4052E" w:rsidTr="00447CAC">
        <w:trPr>
          <w:trHeight w:val="509"/>
        </w:trPr>
        <w:tc>
          <w:tcPr>
            <w:tcW w:w="817" w:type="dxa"/>
            <w:tcBorders>
              <w:bottom w:val="nil"/>
            </w:tcBorders>
          </w:tcPr>
          <w:p w:rsidR="00F4052E" w:rsidRPr="00F4052E" w:rsidRDefault="00F4052E" w:rsidP="00F40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bottom w:val="nil"/>
            </w:tcBorders>
          </w:tcPr>
          <w:p w:rsidR="00F4052E" w:rsidRPr="00F4052E" w:rsidRDefault="00F4052E" w:rsidP="00F405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bottom w:val="nil"/>
            </w:tcBorders>
          </w:tcPr>
          <w:p w:rsidR="00F4052E" w:rsidRPr="00F4052E" w:rsidRDefault="00F4052E" w:rsidP="00F405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Компьютерные устройства, их названия и назначения.</w:t>
            </w:r>
          </w:p>
        </w:tc>
        <w:tc>
          <w:tcPr>
            <w:tcW w:w="7976" w:type="dxa"/>
            <w:vMerge w:val="restart"/>
          </w:tcPr>
          <w:p w:rsidR="00F4052E" w:rsidRPr="00F4052E" w:rsidRDefault="00F4052E" w:rsidP="00F40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предлагаемые задания в паре, группе; самостоятельно делать простейшие обобщения и выводы. Определять с помощью учителя и са</w:t>
            </w: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мостоятельно цель дея</w:t>
            </w: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тельности на уроке. Воспитывать и развивать желания трудиться, уважительно относить</w:t>
            </w: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к чужому мнению. Понимать особенности работы с компьютером. Слушать учителя и одноклассников, высказы</w:t>
            </w: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свое мнение. Работа</w:t>
            </w: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ть по составленному со</w:t>
            </w: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вместно с учителем плану, используя необходимые дидактические средства (рисунки, инструкционные карты). </w:t>
            </w:r>
          </w:p>
        </w:tc>
      </w:tr>
      <w:tr w:rsidR="00F4052E" w:rsidRPr="00F4052E" w:rsidTr="00447CAC">
        <w:trPr>
          <w:trHeight w:val="73"/>
        </w:trPr>
        <w:tc>
          <w:tcPr>
            <w:tcW w:w="817" w:type="dxa"/>
            <w:tcBorders>
              <w:top w:val="nil"/>
            </w:tcBorders>
          </w:tcPr>
          <w:p w:rsidR="00F4052E" w:rsidRPr="00F4052E" w:rsidRDefault="00F4052E" w:rsidP="00F405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4052E" w:rsidRPr="00F4052E" w:rsidRDefault="00F4052E" w:rsidP="00F405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</w:tcBorders>
          </w:tcPr>
          <w:p w:rsidR="00F4052E" w:rsidRPr="00F4052E" w:rsidRDefault="00F4052E" w:rsidP="00F4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6" w:type="dxa"/>
            <w:vMerge/>
          </w:tcPr>
          <w:p w:rsidR="00F4052E" w:rsidRPr="00F4052E" w:rsidRDefault="00F4052E" w:rsidP="00F405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52E" w:rsidRPr="00F4052E" w:rsidTr="00447CAC">
        <w:tc>
          <w:tcPr>
            <w:tcW w:w="817" w:type="dxa"/>
          </w:tcPr>
          <w:p w:rsidR="00F4052E" w:rsidRPr="00F4052E" w:rsidRDefault="00F4052E" w:rsidP="00F40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F4052E" w:rsidRPr="00F4052E" w:rsidRDefault="00F4052E" w:rsidP="00F405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F4052E" w:rsidRPr="00F4052E" w:rsidRDefault="00F4052E" w:rsidP="00F4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- твой помощник. Работа с информационными объектами (текст, таблица, схема, рисунок)</w:t>
            </w:r>
          </w:p>
        </w:tc>
        <w:tc>
          <w:tcPr>
            <w:tcW w:w="7976" w:type="dxa"/>
            <w:vMerge/>
          </w:tcPr>
          <w:p w:rsidR="00F4052E" w:rsidRPr="00F4052E" w:rsidRDefault="00F4052E" w:rsidP="00F405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52E" w:rsidRPr="00F4052E" w:rsidTr="00447CAC">
        <w:tc>
          <w:tcPr>
            <w:tcW w:w="817" w:type="dxa"/>
          </w:tcPr>
          <w:p w:rsidR="00F4052E" w:rsidRPr="00F4052E" w:rsidRDefault="00F4052E" w:rsidP="00F40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F4052E" w:rsidRPr="00F4052E" w:rsidRDefault="00F4052E" w:rsidP="00F405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F4052E" w:rsidRPr="00F4052E" w:rsidRDefault="00F4052E" w:rsidP="00F4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- твой помощник. Создание текста и вывод текста на принтер.</w:t>
            </w:r>
          </w:p>
        </w:tc>
        <w:tc>
          <w:tcPr>
            <w:tcW w:w="7976" w:type="dxa"/>
            <w:vMerge/>
          </w:tcPr>
          <w:p w:rsidR="00F4052E" w:rsidRPr="00F4052E" w:rsidRDefault="00F4052E" w:rsidP="00F405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52E" w:rsidRPr="00F4052E" w:rsidTr="00447CAC">
        <w:tc>
          <w:tcPr>
            <w:tcW w:w="14748" w:type="dxa"/>
            <w:gridSpan w:val="4"/>
          </w:tcPr>
          <w:p w:rsidR="00F4052E" w:rsidRPr="00F4052E" w:rsidRDefault="00F4052E" w:rsidP="00F40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скульптора (6 ч)</w:t>
            </w:r>
          </w:p>
        </w:tc>
      </w:tr>
      <w:tr w:rsidR="00F4052E" w:rsidRPr="00F4052E" w:rsidTr="00447CAC">
        <w:tc>
          <w:tcPr>
            <w:tcW w:w="817" w:type="dxa"/>
            <w:tcBorders>
              <w:bottom w:val="nil"/>
            </w:tcBorders>
          </w:tcPr>
          <w:p w:rsidR="00F4052E" w:rsidRPr="00F4052E" w:rsidRDefault="00F4052E" w:rsidP="00F40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bottom w:val="nil"/>
            </w:tcBorders>
          </w:tcPr>
          <w:p w:rsidR="00F4052E" w:rsidRPr="00F4052E" w:rsidRDefault="00F4052E" w:rsidP="00F40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F4052E" w:rsidRPr="00F4052E" w:rsidRDefault="00F4052E" w:rsidP="00F40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Скульптура. Приёмы работы скульптора.</w:t>
            </w:r>
          </w:p>
        </w:tc>
        <w:tc>
          <w:tcPr>
            <w:tcW w:w="7976" w:type="dxa"/>
            <w:vMerge w:val="restart"/>
          </w:tcPr>
          <w:p w:rsidR="00F4052E" w:rsidRPr="00F4052E" w:rsidRDefault="00F4052E" w:rsidP="00F40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Наблюдать и сравнивать различные рельефы, скульптуры по сюжетам, назначению, материалам. Рассматривать и анализировать простые по конструкции образцы. Изготавливать изделия с опорой на рисунки, инструкции, схемы. Проверять изделия в действии, корректировать конструкцию и технологию изготовления. Придавать фактуру и объем, 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 С помощью учителя: исследовать свойства фольги, сравнивать способы обработки фольги. Анализировать образцы изделий с опорой на схему, отбирать необходимые материалы для изделия, обосновывать свой выбор, планировать практическую работу и работать по составленному плану. </w:t>
            </w:r>
            <w:r w:rsidRPr="00F4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работу и работу одноклассников.</w:t>
            </w:r>
          </w:p>
        </w:tc>
      </w:tr>
      <w:tr w:rsidR="00F4052E" w:rsidRPr="00F4052E" w:rsidTr="00447CAC">
        <w:tc>
          <w:tcPr>
            <w:tcW w:w="817" w:type="dxa"/>
            <w:tcBorders>
              <w:top w:val="nil"/>
            </w:tcBorders>
          </w:tcPr>
          <w:p w:rsidR="00F4052E" w:rsidRPr="00F4052E" w:rsidRDefault="00F4052E" w:rsidP="00F405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4052E" w:rsidRPr="00F4052E" w:rsidRDefault="00F4052E" w:rsidP="00F405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F4052E" w:rsidRPr="00F4052E" w:rsidRDefault="00F4052E" w:rsidP="00F40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6" w:type="dxa"/>
            <w:vMerge/>
          </w:tcPr>
          <w:p w:rsidR="00F4052E" w:rsidRPr="00F4052E" w:rsidRDefault="00F4052E" w:rsidP="00F40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52E" w:rsidRPr="00F4052E" w:rsidTr="00447CAC">
        <w:trPr>
          <w:trHeight w:val="562"/>
        </w:trPr>
        <w:tc>
          <w:tcPr>
            <w:tcW w:w="817" w:type="dxa"/>
          </w:tcPr>
          <w:p w:rsidR="00F4052E" w:rsidRPr="00F4052E" w:rsidRDefault="00F4052E" w:rsidP="00F40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F4052E" w:rsidRPr="00F4052E" w:rsidRDefault="00F4052E" w:rsidP="00F405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F4052E" w:rsidRPr="00F4052E" w:rsidRDefault="00F4052E" w:rsidP="00F4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Скульптуры разных времён и народов. Статуэтка «Котёнок». Лепка.</w:t>
            </w:r>
          </w:p>
        </w:tc>
        <w:tc>
          <w:tcPr>
            <w:tcW w:w="7976" w:type="dxa"/>
            <w:vMerge/>
          </w:tcPr>
          <w:p w:rsidR="00F4052E" w:rsidRPr="00F4052E" w:rsidRDefault="00F4052E" w:rsidP="00F405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52E" w:rsidRPr="00F4052E" w:rsidTr="00447CAC">
        <w:tc>
          <w:tcPr>
            <w:tcW w:w="817" w:type="dxa"/>
          </w:tcPr>
          <w:p w:rsidR="00F4052E" w:rsidRPr="00F4052E" w:rsidRDefault="00F4052E" w:rsidP="00F40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F4052E" w:rsidRPr="00F4052E" w:rsidRDefault="00F4052E" w:rsidP="00F405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F4052E" w:rsidRPr="00F4052E" w:rsidRDefault="00F4052E" w:rsidP="00F4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Художественные промыслы России. Скульптура «Барыня . Лепка.</w:t>
            </w:r>
          </w:p>
        </w:tc>
        <w:tc>
          <w:tcPr>
            <w:tcW w:w="7976" w:type="dxa"/>
            <w:vMerge/>
          </w:tcPr>
          <w:p w:rsidR="00F4052E" w:rsidRPr="00F4052E" w:rsidRDefault="00F4052E" w:rsidP="00F405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52E" w:rsidRPr="00F4052E" w:rsidTr="00447CAC">
        <w:tc>
          <w:tcPr>
            <w:tcW w:w="817" w:type="dxa"/>
          </w:tcPr>
          <w:p w:rsidR="00F4052E" w:rsidRPr="00F4052E" w:rsidRDefault="00F4052E" w:rsidP="00F40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F4052E" w:rsidRPr="00F4052E" w:rsidRDefault="00F4052E" w:rsidP="00F405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F4052E" w:rsidRPr="00F4052E" w:rsidRDefault="00F4052E" w:rsidP="00F4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Рельеф и его виды. Художественные техники рельефных изображений. Панно "Осенний узор".</w:t>
            </w:r>
          </w:p>
        </w:tc>
        <w:tc>
          <w:tcPr>
            <w:tcW w:w="7976" w:type="dxa"/>
            <w:vMerge/>
          </w:tcPr>
          <w:p w:rsidR="00F4052E" w:rsidRPr="00F4052E" w:rsidRDefault="00F4052E" w:rsidP="00F405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52E" w:rsidRPr="00F4052E" w:rsidTr="00447CAC">
        <w:trPr>
          <w:trHeight w:val="562"/>
        </w:trPr>
        <w:tc>
          <w:tcPr>
            <w:tcW w:w="817" w:type="dxa"/>
          </w:tcPr>
          <w:p w:rsidR="00F4052E" w:rsidRPr="00F4052E" w:rsidRDefault="00F4052E" w:rsidP="00F40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F4052E" w:rsidRPr="00F4052E" w:rsidRDefault="00F4052E" w:rsidP="00F405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F4052E" w:rsidRPr="00F4052E" w:rsidRDefault="00F4052E" w:rsidP="00F4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Барельеф. Поздравительная шкатулка. Налеп, процарапывание.</w:t>
            </w:r>
          </w:p>
        </w:tc>
        <w:tc>
          <w:tcPr>
            <w:tcW w:w="7976" w:type="dxa"/>
            <w:vMerge/>
          </w:tcPr>
          <w:p w:rsidR="00F4052E" w:rsidRPr="00F4052E" w:rsidRDefault="00F4052E" w:rsidP="00F405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52E" w:rsidRPr="00F4052E" w:rsidTr="00447CAC">
        <w:tc>
          <w:tcPr>
            <w:tcW w:w="817" w:type="dxa"/>
          </w:tcPr>
          <w:p w:rsidR="00F4052E" w:rsidRPr="00F4052E" w:rsidRDefault="00F4052E" w:rsidP="00F40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F4052E" w:rsidRPr="00F4052E" w:rsidRDefault="00F4052E" w:rsidP="00F405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F4052E" w:rsidRPr="00F4052E" w:rsidRDefault="00F4052E" w:rsidP="00F4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фольгой. Подвеска с цветами.</w:t>
            </w:r>
          </w:p>
          <w:p w:rsidR="00F4052E" w:rsidRPr="00F4052E" w:rsidRDefault="00F4052E" w:rsidP="00F4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Формообразование  фольги. </w:t>
            </w:r>
          </w:p>
        </w:tc>
        <w:tc>
          <w:tcPr>
            <w:tcW w:w="7976" w:type="dxa"/>
            <w:vMerge/>
          </w:tcPr>
          <w:p w:rsidR="00F4052E" w:rsidRPr="00F4052E" w:rsidRDefault="00F4052E" w:rsidP="00F405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52E" w:rsidRPr="00F4052E" w:rsidTr="00447CAC">
        <w:tc>
          <w:tcPr>
            <w:tcW w:w="14748" w:type="dxa"/>
            <w:gridSpan w:val="4"/>
          </w:tcPr>
          <w:p w:rsidR="00F4052E" w:rsidRPr="00F4052E" w:rsidRDefault="00F4052E" w:rsidP="00F40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рукодельниц (8 ч)</w:t>
            </w:r>
          </w:p>
        </w:tc>
      </w:tr>
      <w:tr w:rsidR="00F4052E" w:rsidRPr="00F4052E" w:rsidTr="00447CAC">
        <w:tc>
          <w:tcPr>
            <w:tcW w:w="817" w:type="dxa"/>
          </w:tcPr>
          <w:p w:rsidR="00F4052E" w:rsidRPr="00F4052E" w:rsidRDefault="00F4052E" w:rsidP="00F40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F4052E" w:rsidRPr="00F4052E" w:rsidRDefault="00F4052E" w:rsidP="00F405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F4052E" w:rsidRPr="00F4052E" w:rsidRDefault="00F4052E" w:rsidP="00F4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Традиционные вышивки разных народов России. Шов "вперед иголка".</w:t>
            </w:r>
          </w:p>
        </w:tc>
        <w:tc>
          <w:tcPr>
            <w:tcW w:w="7976" w:type="dxa"/>
            <w:vMerge w:val="restart"/>
          </w:tcPr>
          <w:p w:rsidR="00F4052E" w:rsidRPr="00F4052E" w:rsidRDefault="00F4052E" w:rsidP="00F40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образцы изделий с опорой на схему.</w:t>
            </w:r>
          </w:p>
          <w:p w:rsidR="00F4052E" w:rsidRPr="00F4052E" w:rsidRDefault="00F4052E" w:rsidP="00F40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Отбирать необходимые материалы для изделия, обосновывать свой выбор.</w:t>
            </w:r>
          </w:p>
          <w:p w:rsidR="00F4052E" w:rsidRPr="00F4052E" w:rsidRDefault="00F4052E" w:rsidP="00F40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практическую работу и работать по составленному плану.</w:t>
            </w:r>
          </w:p>
          <w:p w:rsidR="00F4052E" w:rsidRPr="00F4052E" w:rsidRDefault="00F4052E" w:rsidP="00F40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рабочее место в зависимости от конструктивных особенностей изделия.</w:t>
            </w:r>
          </w:p>
          <w:p w:rsidR="00F4052E" w:rsidRPr="00F4052E" w:rsidRDefault="00F4052E" w:rsidP="00F40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Наблюдать и сравнивать разные вышивки. </w:t>
            </w:r>
          </w:p>
          <w:p w:rsidR="00F4052E" w:rsidRPr="00F4052E" w:rsidRDefault="00F4052E" w:rsidP="00F40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Договариваться и помогать одноклассникам в совместной работе. </w:t>
            </w:r>
          </w:p>
          <w:p w:rsidR="00F4052E" w:rsidRPr="00F4052E" w:rsidRDefault="00F4052E" w:rsidP="00F40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Оценивать свою работу и работу одноклассников. Принимать и сохранять учебную задачу. </w:t>
            </w:r>
          </w:p>
          <w:p w:rsidR="00F4052E" w:rsidRPr="00F4052E" w:rsidRDefault="00F4052E" w:rsidP="00F40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Наблюдать и сравнивать разные способы пришивания пуговиц; открывать новые знания. Оценивать свою работу и работу одноклассников, подбирать технологию изготовления сложной конструкции (с помощью чертежных инструментов).Устанавливать связь между целью деятельности и ее результатом. Принимать  учебную задачу. </w:t>
            </w:r>
          </w:p>
          <w:p w:rsidR="00F4052E" w:rsidRPr="00F4052E" w:rsidRDefault="00F4052E" w:rsidP="00F40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Договариваться и находить общее решение в совместной деятельности, в том числе в ситуации столкновения интересов.</w:t>
            </w:r>
          </w:p>
        </w:tc>
      </w:tr>
      <w:tr w:rsidR="00F4052E" w:rsidRPr="00F4052E" w:rsidTr="00447CAC">
        <w:tc>
          <w:tcPr>
            <w:tcW w:w="817" w:type="dxa"/>
          </w:tcPr>
          <w:p w:rsidR="00F4052E" w:rsidRPr="00F4052E" w:rsidRDefault="00F4052E" w:rsidP="00F40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F4052E" w:rsidRPr="00F4052E" w:rsidRDefault="00F4052E" w:rsidP="00F405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F4052E" w:rsidRPr="00F4052E" w:rsidRDefault="00F4052E" w:rsidP="00F4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тканью. Чехол для телефона. Сборка деталей «петельным швом».</w:t>
            </w:r>
          </w:p>
          <w:p w:rsidR="00F4052E" w:rsidRPr="00F4052E" w:rsidRDefault="00F4052E" w:rsidP="00F4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6" w:type="dxa"/>
            <w:vMerge/>
          </w:tcPr>
          <w:p w:rsidR="00F4052E" w:rsidRPr="00F4052E" w:rsidRDefault="00F4052E" w:rsidP="00F405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52E" w:rsidRPr="00F4052E" w:rsidTr="00447CAC">
        <w:tc>
          <w:tcPr>
            <w:tcW w:w="817" w:type="dxa"/>
          </w:tcPr>
          <w:p w:rsidR="00F4052E" w:rsidRPr="00F4052E" w:rsidRDefault="00F4052E" w:rsidP="00F40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F4052E" w:rsidRPr="00F4052E" w:rsidRDefault="00F4052E" w:rsidP="00F405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F4052E" w:rsidRPr="00F4052E" w:rsidRDefault="00F4052E" w:rsidP="00F4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тканью. Браслет. Способы пришивания пуговицы.</w:t>
            </w:r>
          </w:p>
        </w:tc>
        <w:tc>
          <w:tcPr>
            <w:tcW w:w="7976" w:type="dxa"/>
            <w:vMerge/>
          </w:tcPr>
          <w:p w:rsidR="00F4052E" w:rsidRPr="00F4052E" w:rsidRDefault="00F4052E" w:rsidP="00F405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52E" w:rsidRPr="00F4052E" w:rsidTr="00447CAC">
        <w:tc>
          <w:tcPr>
            <w:tcW w:w="817" w:type="dxa"/>
          </w:tcPr>
          <w:p w:rsidR="00F4052E" w:rsidRPr="00F4052E" w:rsidRDefault="00F4052E" w:rsidP="00F40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:rsidR="00F4052E" w:rsidRPr="00F4052E" w:rsidRDefault="00F4052E" w:rsidP="00F40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F4052E" w:rsidRPr="00F4052E" w:rsidRDefault="00F4052E" w:rsidP="00F4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тканью. Подарок малышам «Волшебное дерево». Технологии ручной обработки. </w:t>
            </w:r>
          </w:p>
        </w:tc>
        <w:tc>
          <w:tcPr>
            <w:tcW w:w="7976" w:type="dxa"/>
            <w:vMerge/>
          </w:tcPr>
          <w:p w:rsidR="00F4052E" w:rsidRPr="00F4052E" w:rsidRDefault="00F4052E" w:rsidP="00F405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52E" w:rsidRPr="00F4052E" w:rsidTr="00447CAC">
        <w:tc>
          <w:tcPr>
            <w:tcW w:w="817" w:type="dxa"/>
          </w:tcPr>
          <w:p w:rsidR="00F4052E" w:rsidRPr="00F4052E" w:rsidRDefault="00F4052E" w:rsidP="00F40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:rsidR="00F4052E" w:rsidRPr="00F4052E" w:rsidRDefault="00F4052E" w:rsidP="00F40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F4052E" w:rsidRPr="00F4052E" w:rsidRDefault="00F4052E" w:rsidP="00F4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тканью. Бабочка. Изготовление туловища. Разметка, прошивание, стяжка, отделка.</w:t>
            </w:r>
          </w:p>
        </w:tc>
        <w:tc>
          <w:tcPr>
            <w:tcW w:w="7976" w:type="dxa"/>
            <w:vMerge/>
          </w:tcPr>
          <w:p w:rsidR="00F4052E" w:rsidRPr="00F4052E" w:rsidRDefault="00F4052E" w:rsidP="00F405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52E" w:rsidRPr="00F4052E" w:rsidTr="00447CAC">
        <w:tc>
          <w:tcPr>
            <w:tcW w:w="817" w:type="dxa"/>
          </w:tcPr>
          <w:p w:rsidR="00F4052E" w:rsidRPr="00F4052E" w:rsidRDefault="00F4052E" w:rsidP="00F40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:rsidR="00F4052E" w:rsidRPr="00F4052E" w:rsidRDefault="00F4052E" w:rsidP="00F40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F4052E" w:rsidRPr="00F4052E" w:rsidRDefault="00F4052E" w:rsidP="00F4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тканью. Бабочка. Изготовление каркаса крыльев из проволоки, стяжка, сборка изделия.</w:t>
            </w:r>
          </w:p>
        </w:tc>
        <w:tc>
          <w:tcPr>
            <w:tcW w:w="7976" w:type="dxa"/>
            <w:vMerge/>
          </w:tcPr>
          <w:p w:rsidR="00F4052E" w:rsidRPr="00F4052E" w:rsidRDefault="00F4052E" w:rsidP="00F405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52E" w:rsidRPr="00F4052E" w:rsidTr="00447CAC">
        <w:tc>
          <w:tcPr>
            <w:tcW w:w="817" w:type="dxa"/>
          </w:tcPr>
          <w:p w:rsidR="00F4052E" w:rsidRPr="00F4052E" w:rsidRDefault="00F4052E" w:rsidP="00F40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</w:tcPr>
          <w:p w:rsidR="00F4052E" w:rsidRPr="00F4052E" w:rsidRDefault="00F4052E" w:rsidP="00F40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F4052E" w:rsidRPr="00F4052E" w:rsidRDefault="00F4052E" w:rsidP="00F4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тканью. Ключница. Разметка по лекало. </w:t>
            </w:r>
          </w:p>
        </w:tc>
        <w:tc>
          <w:tcPr>
            <w:tcW w:w="7976" w:type="dxa"/>
            <w:vMerge/>
          </w:tcPr>
          <w:p w:rsidR="00F4052E" w:rsidRPr="00F4052E" w:rsidRDefault="00F4052E" w:rsidP="00F405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52E" w:rsidRPr="00F4052E" w:rsidTr="00447CAC">
        <w:tc>
          <w:tcPr>
            <w:tcW w:w="817" w:type="dxa"/>
          </w:tcPr>
          <w:p w:rsidR="00F4052E" w:rsidRPr="00F4052E" w:rsidRDefault="00F4052E" w:rsidP="00F40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</w:tcPr>
          <w:p w:rsidR="00F4052E" w:rsidRPr="00F4052E" w:rsidRDefault="00F4052E" w:rsidP="00F40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F4052E" w:rsidRPr="00F4052E" w:rsidRDefault="00F4052E" w:rsidP="00F4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тканью. Ключница. Отделка, сборка деталей «петельным швом». </w:t>
            </w:r>
          </w:p>
        </w:tc>
        <w:tc>
          <w:tcPr>
            <w:tcW w:w="7976" w:type="dxa"/>
            <w:vMerge/>
          </w:tcPr>
          <w:p w:rsidR="00F4052E" w:rsidRPr="00F4052E" w:rsidRDefault="00F4052E" w:rsidP="00F405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52E" w:rsidRPr="00F4052E" w:rsidTr="00447CAC">
        <w:tc>
          <w:tcPr>
            <w:tcW w:w="14748" w:type="dxa"/>
            <w:gridSpan w:val="4"/>
          </w:tcPr>
          <w:p w:rsidR="00F4052E" w:rsidRPr="00F4052E" w:rsidRDefault="00F4052E" w:rsidP="00F40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инженера, конструктора, строителя, декоратора (8 ч)</w:t>
            </w:r>
          </w:p>
        </w:tc>
      </w:tr>
      <w:tr w:rsidR="00F4052E" w:rsidRPr="00F4052E" w:rsidTr="00447CAC">
        <w:tc>
          <w:tcPr>
            <w:tcW w:w="817" w:type="dxa"/>
          </w:tcPr>
          <w:p w:rsidR="00F4052E" w:rsidRPr="00F4052E" w:rsidRDefault="00F4052E" w:rsidP="00F40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</w:tcPr>
          <w:p w:rsidR="00F4052E" w:rsidRPr="00F4052E" w:rsidRDefault="00F4052E" w:rsidP="00F40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F4052E" w:rsidRPr="00F4052E" w:rsidRDefault="00F4052E" w:rsidP="00F4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из бумаги и гофрокартона. Изба. Технологии обработки.</w:t>
            </w:r>
          </w:p>
        </w:tc>
        <w:tc>
          <w:tcPr>
            <w:tcW w:w="7976" w:type="dxa"/>
            <w:vMerge w:val="restart"/>
          </w:tcPr>
          <w:p w:rsidR="00F4052E" w:rsidRPr="00F4052E" w:rsidRDefault="00F4052E" w:rsidP="00F40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Рассматривать и анализировать простые по конструкции образцы и находить адекватные способы работы по их воссозданию.</w:t>
            </w:r>
          </w:p>
          <w:p w:rsidR="00F4052E" w:rsidRPr="00F4052E" w:rsidRDefault="00F4052E" w:rsidP="00F40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Наблюдать и сравнивать, обсуждать конструктивные особенности, материалы и технологию изготовления; отделять известное от неизвестного; открывать новые знания и умения, решать конструкторско-технологические задачи через пробные упражнения (расслоение гофрированного картона, его резание, соединение деталей из разных материалов); удерживать цель деятельности до получения ее результата, планирует решение учебной задачи. </w:t>
            </w:r>
          </w:p>
          <w:p w:rsidR="00F4052E" w:rsidRPr="00F4052E" w:rsidRDefault="00F4052E" w:rsidP="00F40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полученные знания и умения в схожих ситуациях. Организовывать рабочее место в зависимости от конструктивных особенностей изделия. </w:t>
            </w:r>
          </w:p>
          <w:p w:rsidR="00F4052E" w:rsidRPr="00F4052E" w:rsidRDefault="00F4052E" w:rsidP="00F40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Отбирать необходимые материалы для изделия, обосновывать свой выбор. </w:t>
            </w:r>
          </w:p>
          <w:p w:rsidR="00F4052E" w:rsidRPr="00F4052E" w:rsidRDefault="00F4052E" w:rsidP="00F40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Декорировать объемные геометрические формы известными способами. Наблюдать, сравнивать плоские и объемные геометрические фигуры, конструктивные особенности узлов макета машины. </w:t>
            </w:r>
          </w:p>
          <w:p w:rsidR="00F4052E" w:rsidRPr="00F4052E" w:rsidRDefault="00F4052E" w:rsidP="00F40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052E" w:rsidRPr="00F4052E" w:rsidRDefault="00F4052E" w:rsidP="00F40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образцы изделий с опорой на памятку (конструктивные особенности и технология изготовления). </w:t>
            </w:r>
          </w:p>
          <w:p w:rsidR="00F4052E" w:rsidRPr="00F4052E" w:rsidRDefault="00F4052E" w:rsidP="00F40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Решать конструкторско-технологические задачи через наблюдение, обсуждение, пробные упражнения (понятие «развертка», развертки и их чертежи;  </w:t>
            </w:r>
            <w:r w:rsidRPr="00F4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соотносить развертки по их чертежу).</w:t>
            </w:r>
          </w:p>
        </w:tc>
      </w:tr>
      <w:tr w:rsidR="00F4052E" w:rsidRPr="00F4052E" w:rsidTr="00447CAC">
        <w:tc>
          <w:tcPr>
            <w:tcW w:w="817" w:type="dxa"/>
          </w:tcPr>
          <w:p w:rsidR="00F4052E" w:rsidRPr="00F4052E" w:rsidRDefault="00F4052E" w:rsidP="00F40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</w:tcPr>
          <w:p w:rsidR="00F4052E" w:rsidRPr="00F4052E" w:rsidRDefault="00F4052E" w:rsidP="00F40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F4052E" w:rsidRPr="00F4052E" w:rsidRDefault="00F4052E" w:rsidP="00F4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Объём и объёмные формы. Игровой кубик. Разметка, сборка  клеевым способом.</w:t>
            </w:r>
          </w:p>
        </w:tc>
        <w:tc>
          <w:tcPr>
            <w:tcW w:w="7976" w:type="dxa"/>
            <w:vMerge/>
          </w:tcPr>
          <w:p w:rsidR="00F4052E" w:rsidRPr="00F4052E" w:rsidRDefault="00F4052E" w:rsidP="00F405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52E" w:rsidRPr="00F4052E" w:rsidTr="00447CAC">
        <w:tc>
          <w:tcPr>
            <w:tcW w:w="817" w:type="dxa"/>
          </w:tcPr>
          <w:p w:rsidR="00F4052E" w:rsidRPr="00F4052E" w:rsidRDefault="00F4052E" w:rsidP="00F40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:rsidR="00F4052E" w:rsidRPr="00F4052E" w:rsidRDefault="00F4052E" w:rsidP="00F40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F4052E" w:rsidRPr="00F4052E" w:rsidRDefault="00F4052E" w:rsidP="00F4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Конструирование из бумаги. Подарочная упаковка. Развёртка, сборка. </w:t>
            </w:r>
          </w:p>
        </w:tc>
        <w:tc>
          <w:tcPr>
            <w:tcW w:w="7976" w:type="dxa"/>
            <w:vMerge/>
          </w:tcPr>
          <w:p w:rsidR="00F4052E" w:rsidRPr="00F4052E" w:rsidRDefault="00F4052E" w:rsidP="00F405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52E" w:rsidRPr="00F4052E" w:rsidTr="00447CAC">
        <w:tc>
          <w:tcPr>
            <w:tcW w:w="817" w:type="dxa"/>
          </w:tcPr>
          <w:p w:rsidR="00F4052E" w:rsidRPr="00F4052E" w:rsidRDefault="00F4052E" w:rsidP="00F40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</w:tcPr>
          <w:p w:rsidR="00F4052E" w:rsidRPr="00F4052E" w:rsidRDefault="00F4052E" w:rsidP="00F40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F4052E" w:rsidRPr="00F4052E" w:rsidRDefault="00F4052E" w:rsidP="00F4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Декорирование.  Подарочная упаковка. Отделка аппликацией.</w:t>
            </w:r>
          </w:p>
        </w:tc>
        <w:tc>
          <w:tcPr>
            <w:tcW w:w="7976" w:type="dxa"/>
            <w:vMerge/>
          </w:tcPr>
          <w:p w:rsidR="00F4052E" w:rsidRPr="00F4052E" w:rsidRDefault="00F4052E" w:rsidP="00F405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52E" w:rsidRPr="00F4052E" w:rsidTr="00447CAC">
        <w:tc>
          <w:tcPr>
            <w:tcW w:w="817" w:type="dxa"/>
          </w:tcPr>
          <w:p w:rsidR="00F4052E" w:rsidRPr="00F4052E" w:rsidRDefault="00F4052E" w:rsidP="00F40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34" w:type="dxa"/>
          </w:tcPr>
          <w:p w:rsidR="00F4052E" w:rsidRPr="00F4052E" w:rsidRDefault="00F4052E" w:rsidP="00F40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F4052E" w:rsidRPr="00F4052E" w:rsidRDefault="00F4052E" w:rsidP="00F4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из сложных развёрток. Модель грузового автомобиля. Чертёж деталей.</w:t>
            </w:r>
          </w:p>
        </w:tc>
        <w:tc>
          <w:tcPr>
            <w:tcW w:w="7976" w:type="dxa"/>
            <w:vMerge/>
          </w:tcPr>
          <w:p w:rsidR="00F4052E" w:rsidRPr="00F4052E" w:rsidRDefault="00F4052E" w:rsidP="00F405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52E" w:rsidRPr="00F4052E" w:rsidTr="00447CAC">
        <w:tc>
          <w:tcPr>
            <w:tcW w:w="817" w:type="dxa"/>
          </w:tcPr>
          <w:p w:rsidR="00F4052E" w:rsidRPr="00F4052E" w:rsidRDefault="00F4052E" w:rsidP="00F40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34" w:type="dxa"/>
          </w:tcPr>
          <w:p w:rsidR="00F4052E" w:rsidRPr="00F4052E" w:rsidRDefault="00F4052E" w:rsidP="00F40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F4052E" w:rsidRPr="00F4052E" w:rsidRDefault="00F4052E" w:rsidP="00F4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 моделирование. Модель грузового автомобиля. Технологии обработки.</w:t>
            </w:r>
          </w:p>
        </w:tc>
        <w:tc>
          <w:tcPr>
            <w:tcW w:w="7976" w:type="dxa"/>
            <w:vMerge/>
          </w:tcPr>
          <w:p w:rsidR="00F4052E" w:rsidRPr="00F4052E" w:rsidRDefault="00F4052E" w:rsidP="00F405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52E" w:rsidRPr="00F4052E" w:rsidTr="00447CAC">
        <w:tc>
          <w:tcPr>
            <w:tcW w:w="817" w:type="dxa"/>
          </w:tcPr>
          <w:p w:rsidR="00F4052E" w:rsidRPr="00F4052E" w:rsidRDefault="00F4052E" w:rsidP="00F40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34" w:type="dxa"/>
          </w:tcPr>
          <w:p w:rsidR="00F4052E" w:rsidRPr="00F4052E" w:rsidRDefault="00F4052E" w:rsidP="00F40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F4052E" w:rsidRPr="00F4052E" w:rsidRDefault="00F4052E" w:rsidP="00F4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 моделирование. Подвижное и неподвижное соединение деталей конструктора. Парад военной техники.</w:t>
            </w:r>
          </w:p>
        </w:tc>
        <w:tc>
          <w:tcPr>
            <w:tcW w:w="7976" w:type="dxa"/>
            <w:vMerge/>
          </w:tcPr>
          <w:p w:rsidR="00F4052E" w:rsidRPr="00F4052E" w:rsidRDefault="00F4052E" w:rsidP="00F405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52E" w:rsidRPr="00F4052E" w:rsidTr="00447CAC">
        <w:tc>
          <w:tcPr>
            <w:tcW w:w="817" w:type="dxa"/>
          </w:tcPr>
          <w:p w:rsidR="00F4052E" w:rsidRPr="00F4052E" w:rsidRDefault="00F4052E" w:rsidP="00F40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34" w:type="dxa"/>
          </w:tcPr>
          <w:p w:rsidR="00F4052E" w:rsidRPr="00F4052E" w:rsidRDefault="00F4052E" w:rsidP="00F40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F4052E" w:rsidRPr="00F4052E" w:rsidRDefault="00F4052E" w:rsidP="00F4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по чертежу. Поздравительная открытка «Звезда». Технологии обработки.</w:t>
            </w:r>
          </w:p>
        </w:tc>
        <w:tc>
          <w:tcPr>
            <w:tcW w:w="7976" w:type="dxa"/>
            <w:vMerge/>
          </w:tcPr>
          <w:p w:rsidR="00F4052E" w:rsidRPr="00F4052E" w:rsidRDefault="00F4052E" w:rsidP="00F405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52E" w:rsidRPr="00F4052E" w:rsidTr="00447CAC">
        <w:tc>
          <w:tcPr>
            <w:tcW w:w="14748" w:type="dxa"/>
            <w:gridSpan w:val="4"/>
          </w:tcPr>
          <w:p w:rsidR="00F4052E" w:rsidRPr="00F4052E" w:rsidRDefault="00F4052E" w:rsidP="00F40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Рукодельная мастерская (4 ч)</w:t>
            </w:r>
          </w:p>
        </w:tc>
      </w:tr>
      <w:tr w:rsidR="00F4052E" w:rsidRPr="00F4052E" w:rsidTr="00447CAC">
        <w:tc>
          <w:tcPr>
            <w:tcW w:w="817" w:type="dxa"/>
          </w:tcPr>
          <w:p w:rsidR="00F4052E" w:rsidRPr="00F4052E" w:rsidRDefault="00F4052E" w:rsidP="00F40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34" w:type="dxa"/>
          </w:tcPr>
          <w:p w:rsidR="00F4052E" w:rsidRPr="00F4052E" w:rsidRDefault="00F4052E" w:rsidP="00F40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F4052E" w:rsidRPr="00F4052E" w:rsidRDefault="00F4052E" w:rsidP="00F4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бумагой и картоном. Художественные техники - филигрань и квиллинг. Цветок для мамы. Технологии обработки.</w:t>
            </w:r>
          </w:p>
        </w:tc>
        <w:tc>
          <w:tcPr>
            <w:tcW w:w="7976" w:type="dxa"/>
            <w:vMerge w:val="restart"/>
          </w:tcPr>
          <w:p w:rsidR="00F4052E" w:rsidRPr="00F4052E" w:rsidRDefault="00F4052E" w:rsidP="00F40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Извлекать информацию из прослушанного объяснения, удерживает цель деятельности до получения ее результата.</w:t>
            </w:r>
          </w:p>
          <w:p w:rsidR="00F4052E" w:rsidRPr="00F4052E" w:rsidRDefault="00F4052E" w:rsidP="00F40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образцы изделий с опорой на памятку (конструктивные особенности и технология изготовления); организовывать рабочее место в зависимости от конструктивных особенностей изделия; планировать практическую работу и работать по составленному плану. </w:t>
            </w:r>
            <w:r w:rsidRPr="00F4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Отбирать необходимые материалы для изделия, обосновывать свой выбор; копировать или создавать свои формы цветов в технике "квиллинг"; изготавливать изображения в технике "изонить" по рисункам и схемам. Договариваться, помогать одноклассникам в совместной работе. Оценивать свою работу и работу других. Создавать композиции, строящихся на основе полученных знаний умений и навыков.</w:t>
            </w:r>
          </w:p>
        </w:tc>
      </w:tr>
      <w:tr w:rsidR="00F4052E" w:rsidRPr="00F4052E" w:rsidTr="00447CAC">
        <w:tc>
          <w:tcPr>
            <w:tcW w:w="817" w:type="dxa"/>
          </w:tcPr>
          <w:p w:rsidR="00F4052E" w:rsidRPr="00F4052E" w:rsidRDefault="00F4052E" w:rsidP="00F40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34" w:type="dxa"/>
          </w:tcPr>
          <w:p w:rsidR="00F4052E" w:rsidRPr="00F4052E" w:rsidRDefault="00F4052E" w:rsidP="00F40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F4052E" w:rsidRPr="00F4052E" w:rsidRDefault="00F4052E" w:rsidP="00F4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Декоративно-прикладное искусство. Изонить. Заполнение угла и окружности. Панно "Весна пришла".</w:t>
            </w:r>
          </w:p>
        </w:tc>
        <w:tc>
          <w:tcPr>
            <w:tcW w:w="7976" w:type="dxa"/>
            <w:vMerge/>
          </w:tcPr>
          <w:p w:rsidR="00F4052E" w:rsidRPr="00F4052E" w:rsidRDefault="00F4052E" w:rsidP="00F405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52E" w:rsidRPr="00F4052E" w:rsidTr="00447CAC">
        <w:tc>
          <w:tcPr>
            <w:tcW w:w="817" w:type="dxa"/>
          </w:tcPr>
          <w:p w:rsidR="00F4052E" w:rsidRPr="00F4052E" w:rsidRDefault="00F4052E" w:rsidP="00F40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34" w:type="dxa"/>
          </w:tcPr>
          <w:p w:rsidR="00F4052E" w:rsidRPr="00F4052E" w:rsidRDefault="00F4052E" w:rsidP="00F40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F4052E" w:rsidRPr="00F4052E" w:rsidRDefault="00F4052E" w:rsidP="00F4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бумагой и картоном.  Изонить. Панно «Одуванчики».  Технологии обработки.</w:t>
            </w:r>
          </w:p>
        </w:tc>
        <w:tc>
          <w:tcPr>
            <w:tcW w:w="7976" w:type="dxa"/>
            <w:vMerge/>
          </w:tcPr>
          <w:p w:rsidR="00F4052E" w:rsidRPr="00F4052E" w:rsidRDefault="00F4052E" w:rsidP="00F405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52E" w:rsidRPr="00F4052E" w:rsidTr="00447CAC">
        <w:tc>
          <w:tcPr>
            <w:tcW w:w="817" w:type="dxa"/>
          </w:tcPr>
          <w:p w:rsidR="00F4052E" w:rsidRPr="00F4052E" w:rsidRDefault="00F4052E" w:rsidP="00F40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34" w:type="dxa"/>
          </w:tcPr>
          <w:p w:rsidR="00F4052E" w:rsidRPr="00F4052E" w:rsidRDefault="00F4052E" w:rsidP="00F40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F4052E" w:rsidRPr="00F4052E" w:rsidRDefault="00F4052E" w:rsidP="00F4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бумагой и картоном.  «Весенний цветок». Аппликация из креповой бумаги. Технологии обработки</w:t>
            </w:r>
          </w:p>
        </w:tc>
        <w:tc>
          <w:tcPr>
            <w:tcW w:w="7976" w:type="dxa"/>
            <w:vMerge/>
          </w:tcPr>
          <w:p w:rsidR="00F4052E" w:rsidRPr="00F4052E" w:rsidRDefault="00F4052E" w:rsidP="00F405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52E" w:rsidRPr="00F4052E" w:rsidTr="00447CAC">
        <w:tc>
          <w:tcPr>
            <w:tcW w:w="14748" w:type="dxa"/>
            <w:gridSpan w:val="4"/>
          </w:tcPr>
          <w:p w:rsidR="00F4052E" w:rsidRPr="00F4052E" w:rsidRDefault="00F4052E" w:rsidP="00F40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кукольника (5 ч)</w:t>
            </w:r>
          </w:p>
        </w:tc>
      </w:tr>
      <w:tr w:rsidR="00F4052E" w:rsidRPr="00F4052E" w:rsidTr="00447CAC">
        <w:tc>
          <w:tcPr>
            <w:tcW w:w="817" w:type="dxa"/>
          </w:tcPr>
          <w:p w:rsidR="00F4052E" w:rsidRPr="00F4052E" w:rsidRDefault="00F4052E" w:rsidP="00F40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34" w:type="dxa"/>
          </w:tcPr>
          <w:p w:rsidR="00F4052E" w:rsidRPr="00F4052E" w:rsidRDefault="00F4052E" w:rsidP="00F40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F4052E" w:rsidRPr="00F4052E" w:rsidRDefault="00F4052E" w:rsidP="00F4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и конструирование Игрушка из прищепки. Технологии обработки.</w:t>
            </w:r>
          </w:p>
        </w:tc>
        <w:tc>
          <w:tcPr>
            <w:tcW w:w="7976" w:type="dxa"/>
            <w:vMerge w:val="restart"/>
          </w:tcPr>
          <w:p w:rsidR="00F4052E" w:rsidRPr="00F4052E" w:rsidRDefault="00F4052E" w:rsidP="00F40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образцы изделий с опорой на памятку (конструктивные особенности и технология изготовления); организовывать рабочее место в зависимости от конструктивных особенностей изделия; планировать практическую работу и работать по составленному плану. Отбирать необходимые материалы для изделия, обосновывать свой выбор; договариваться и помогать одноклассникам в совместной работе. Оценивать свою работу и работу других. Наблюдать и сравнивать народные и современные игрушки, театральные куклы, их место изготовления, назначение, конструктивно-художественные особенности, материалы и технологии изготовления. Наблюдать и сравнивать конструктивные особенности и технологии изготовления кукол из носков и перчаток, кукол-неваляшек. Открывать новые знания и умения, решать конструкторские задачи через пробные упражнения (возможности вторичного использования домашних предметов - изготовление новых полезных изделий). Изготавливать изделия с опорой на рисунки и схемы. Проверять изделие в действии. </w:t>
            </w:r>
            <w:r w:rsidRPr="00F4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освоенные знания и умения для решения предложенных задач. Подводить итоги работы.</w:t>
            </w:r>
          </w:p>
        </w:tc>
      </w:tr>
      <w:tr w:rsidR="00F4052E" w:rsidRPr="00F4052E" w:rsidTr="00447CAC">
        <w:tc>
          <w:tcPr>
            <w:tcW w:w="817" w:type="dxa"/>
          </w:tcPr>
          <w:p w:rsidR="00F4052E" w:rsidRPr="00F4052E" w:rsidRDefault="00F4052E" w:rsidP="00F40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34" w:type="dxa"/>
          </w:tcPr>
          <w:p w:rsidR="00F4052E" w:rsidRPr="00F4052E" w:rsidRDefault="00F4052E" w:rsidP="00F40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F4052E" w:rsidRPr="00F4052E" w:rsidRDefault="00F4052E" w:rsidP="00F4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и конструирование из нитей. «Кукла – веснянка». Технологии обработки.</w:t>
            </w:r>
          </w:p>
        </w:tc>
        <w:tc>
          <w:tcPr>
            <w:tcW w:w="7976" w:type="dxa"/>
            <w:vMerge/>
          </w:tcPr>
          <w:p w:rsidR="00F4052E" w:rsidRPr="00F4052E" w:rsidRDefault="00F4052E" w:rsidP="00F405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52E" w:rsidRPr="00F4052E" w:rsidTr="00447CAC">
        <w:tc>
          <w:tcPr>
            <w:tcW w:w="817" w:type="dxa"/>
          </w:tcPr>
          <w:p w:rsidR="00F4052E" w:rsidRPr="00F4052E" w:rsidRDefault="00F4052E" w:rsidP="00F40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34" w:type="dxa"/>
          </w:tcPr>
          <w:p w:rsidR="00F4052E" w:rsidRPr="00F4052E" w:rsidRDefault="00F4052E" w:rsidP="00F40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F4052E" w:rsidRPr="00F4052E" w:rsidRDefault="00F4052E" w:rsidP="00F4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и конструирование из ткани. Театральные куклы. Марионетки. Технологии обработки.</w:t>
            </w:r>
          </w:p>
          <w:p w:rsidR="00F4052E" w:rsidRPr="00F4052E" w:rsidRDefault="00F4052E" w:rsidP="00F4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052E" w:rsidRPr="00F4052E" w:rsidRDefault="00F4052E" w:rsidP="00F4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6" w:type="dxa"/>
            <w:vMerge/>
          </w:tcPr>
          <w:p w:rsidR="00F4052E" w:rsidRPr="00F4052E" w:rsidRDefault="00F4052E" w:rsidP="00F405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52E" w:rsidRPr="00F4052E" w:rsidTr="00447CAC">
        <w:tc>
          <w:tcPr>
            <w:tcW w:w="817" w:type="dxa"/>
          </w:tcPr>
          <w:p w:rsidR="00F4052E" w:rsidRPr="00F4052E" w:rsidRDefault="00F4052E" w:rsidP="00F40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34" w:type="dxa"/>
          </w:tcPr>
          <w:p w:rsidR="00F4052E" w:rsidRPr="00F4052E" w:rsidRDefault="00F4052E" w:rsidP="00F40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F4052E" w:rsidRPr="00F4052E" w:rsidRDefault="00F4052E" w:rsidP="00F4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и конструирование из ткани. Игрушка из носка. Технологии обработки.</w:t>
            </w:r>
          </w:p>
        </w:tc>
        <w:tc>
          <w:tcPr>
            <w:tcW w:w="7976" w:type="dxa"/>
            <w:vMerge/>
          </w:tcPr>
          <w:p w:rsidR="00F4052E" w:rsidRPr="00F4052E" w:rsidRDefault="00F4052E" w:rsidP="00F405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52E" w:rsidRPr="00F4052E" w:rsidTr="00447CAC">
        <w:tc>
          <w:tcPr>
            <w:tcW w:w="817" w:type="dxa"/>
          </w:tcPr>
          <w:p w:rsidR="00F4052E" w:rsidRPr="00F4052E" w:rsidRDefault="00F4052E" w:rsidP="00F40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34" w:type="dxa"/>
          </w:tcPr>
          <w:p w:rsidR="00F4052E" w:rsidRPr="00F4052E" w:rsidRDefault="00F4052E" w:rsidP="00F40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F4052E" w:rsidRPr="00F4052E" w:rsidRDefault="00F4052E" w:rsidP="00F4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и конструирование  из картона и бумаги. Кукла-неваляшка. Технологии обработки.</w:t>
            </w:r>
          </w:p>
        </w:tc>
        <w:tc>
          <w:tcPr>
            <w:tcW w:w="7976" w:type="dxa"/>
            <w:vMerge/>
          </w:tcPr>
          <w:p w:rsidR="00F4052E" w:rsidRPr="00F4052E" w:rsidRDefault="00F4052E" w:rsidP="00F405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E7F0E" w:rsidRDefault="001E7F0E">
      <w:pPr>
        <w:rPr>
          <w:rStyle w:val="fontstyle01"/>
        </w:rPr>
      </w:pPr>
    </w:p>
    <w:p w:rsidR="001E7F0E" w:rsidRPr="001E7F0E" w:rsidRDefault="001E7F0E" w:rsidP="001E7F0E">
      <w:pPr>
        <w:jc w:val="center"/>
        <w:rPr>
          <w:rStyle w:val="fontstyle01"/>
          <w:rFonts w:ascii="Times New Roman" w:hAnsi="Times New Roman" w:cs="Times New Roman"/>
          <w:sz w:val="28"/>
        </w:rPr>
      </w:pPr>
      <w:r w:rsidRPr="00850863">
        <w:rPr>
          <w:rFonts w:ascii="Times New Roman" w:hAnsi="Times New Roman" w:cs="Times New Roman"/>
          <w:b/>
          <w:bCs/>
          <w:color w:val="000000"/>
          <w:sz w:val="28"/>
          <w:szCs w:val="24"/>
        </w:rPr>
        <w:t>4. Критерии и нормы оценивания предметных результатов по технологии, 2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- 4 класс</w:t>
      </w:r>
    </w:p>
    <w:p w:rsidR="00B25B4E" w:rsidRDefault="001E7F0E" w:rsidP="009B5F3F">
      <w:pPr>
        <w:pStyle w:val="a9"/>
        <w:rPr>
          <w:rStyle w:val="fontstyle21"/>
          <w:rFonts w:ascii="Times New Roman" w:hAnsi="Times New Roman" w:cs="Times New Roman"/>
        </w:rPr>
      </w:pPr>
      <w:r w:rsidRPr="00B25B4E">
        <w:rPr>
          <w:rStyle w:val="fontstyle01"/>
          <w:rFonts w:ascii="Times New Roman" w:hAnsi="Times New Roman" w:cs="Times New Roman"/>
        </w:rPr>
        <w:t xml:space="preserve">Отметка «5» </w:t>
      </w:r>
      <w:r w:rsidRPr="00B25B4E">
        <w:rPr>
          <w:rStyle w:val="fontstyle21"/>
          <w:rFonts w:ascii="Times New Roman" w:hAnsi="Times New Roman" w:cs="Times New Roman"/>
        </w:rPr>
        <w:t>(отлично) - уровень освоения технологических приемов и операций значительно выше удовлетворительного: качественно</w:t>
      </w:r>
      <w:r w:rsidRPr="00B25B4E">
        <w:br/>
      </w:r>
      <w:r w:rsidRPr="00B25B4E">
        <w:rPr>
          <w:rStyle w:val="fontstyle21"/>
          <w:rFonts w:ascii="Times New Roman" w:hAnsi="Times New Roman" w:cs="Times New Roman"/>
        </w:rPr>
        <w:t>выполненная работа в целом; творчески открывает новые знания; самостоятельно выполняет отдельные этапы (группа) и всю работу;</w:t>
      </w:r>
      <w:r w:rsidRPr="00B25B4E">
        <w:br/>
      </w:r>
      <w:r w:rsidRPr="00B25B4E">
        <w:rPr>
          <w:rStyle w:val="fontstyle21"/>
          <w:rFonts w:ascii="Times New Roman" w:hAnsi="Times New Roman" w:cs="Times New Roman"/>
        </w:rPr>
        <w:t>коммуникабельный; умение работать с дополнительными источниками знаний; активный.</w:t>
      </w:r>
      <w:r w:rsidRPr="00B25B4E">
        <w:br/>
      </w:r>
      <w:r w:rsidRPr="00B25B4E">
        <w:rPr>
          <w:rStyle w:val="fontstyle01"/>
          <w:rFonts w:ascii="Times New Roman" w:hAnsi="Times New Roman" w:cs="Times New Roman"/>
        </w:rPr>
        <w:t xml:space="preserve">Отметка «4» </w:t>
      </w:r>
      <w:r w:rsidRPr="00B25B4E">
        <w:rPr>
          <w:rStyle w:val="fontstyle21"/>
          <w:rFonts w:ascii="Times New Roman" w:hAnsi="Times New Roman" w:cs="Times New Roman"/>
        </w:rPr>
        <w:t>(хорошо) - уровень освоения технологических приемов и операций выше удовлетворительного; качественно</w:t>
      </w:r>
      <w:r w:rsidRPr="00B25B4E">
        <w:br/>
      </w:r>
      <w:r w:rsidRPr="00B25B4E">
        <w:rPr>
          <w:rStyle w:val="fontstyle21"/>
          <w:rFonts w:ascii="Times New Roman" w:hAnsi="Times New Roman" w:cs="Times New Roman"/>
        </w:rPr>
        <w:t>выполненная работа; творчески открывает новые знания; частично выполняет отдельные этапы (группа) и всю работу; коммуникабельный;</w:t>
      </w:r>
      <w:r w:rsidRPr="00B25B4E">
        <w:br/>
      </w:r>
      <w:r w:rsidRPr="00B25B4E">
        <w:rPr>
          <w:rStyle w:val="fontstyle21"/>
          <w:rFonts w:ascii="Times New Roman" w:hAnsi="Times New Roman" w:cs="Times New Roman"/>
        </w:rPr>
        <w:t>умение работать с инструкцией.</w:t>
      </w:r>
      <w:r w:rsidRPr="00B25B4E">
        <w:br/>
      </w:r>
      <w:r w:rsidRPr="00B25B4E">
        <w:rPr>
          <w:rStyle w:val="fontstyle01"/>
          <w:rFonts w:ascii="Times New Roman" w:hAnsi="Times New Roman" w:cs="Times New Roman"/>
        </w:rPr>
        <w:t xml:space="preserve">Отметка «3» </w:t>
      </w:r>
      <w:r w:rsidRPr="00B25B4E">
        <w:rPr>
          <w:rStyle w:val="fontstyle21"/>
          <w:rFonts w:ascii="Times New Roman" w:hAnsi="Times New Roman" w:cs="Times New Roman"/>
        </w:rPr>
        <w:t>(удовлетворительно) - уровень освоения технологических приемов и операций выполняется с недостатками;</w:t>
      </w:r>
      <w:r w:rsidRPr="00B25B4E">
        <w:br/>
      </w:r>
      <w:r w:rsidRPr="00B25B4E">
        <w:rPr>
          <w:rStyle w:val="fontstyle21"/>
          <w:rFonts w:ascii="Times New Roman" w:hAnsi="Times New Roman" w:cs="Times New Roman"/>
        </w:rPr>
        <w:t>недостатки в качестве выполненной работе; конструктивное предложение в творческом решении; частично выполняет отдельные</w:t>
      </w:r>
      <w:r w:rsidRPr="00B25B4E">
        <w:br/>
      </w:r>
      <w:r w:rsidRPr="00B25B4E">
        <w:rPr>
          <w:rStyle w:val="fontstyle21"/>
          <w:rFonts w:ascii="Times New Roman" w:hAnsi="Times New Roman" w:cs="Times New Roman"/>
        </w:rPr>
        <w:t>этапы (группа) и всю работу; умение работать с инструкцией.</w:t>
      </w:r>
      <w:r w:rsidRPr="00B25B4E">
        <w:br/>
      </w:r>
      <w:r w:rsidRPr="00B25B4E">
        <w:rPr>
          <w:rStyle w:val="fontstyle01"/>
          <w:rFonts w:ascii="Times New Roman" w:hAnsi="Times New Roman" w:cs="Times New Roman"/>
        </w:rPr>
        <w:t xml:space="preserve">Отметка «2» </w:t>
      </w:r>
      <w:r w:rsidRPr="00B25B4E">
        <w:rPr>
          <w:rStyle w:val="fontstyle21"/>
          <w:rFonts w:ascii="Times New Roman" w:hAnsi="Times New Roman" w:cs="Times New Roman"/>
        </w:rPr>
        <w:t>(неудовлетворительно) - уровень освоения технологических приемов и операций очень низкий; качество выполнения</w:t>
      </w:r>
      <w:r w:rsidRPr="00B25B4E">
        <w:br/>
      </w:r>
      <w:r w:rsidRPr="00B25B4E">
        <w:rPr>
          <w:rStyle w:val="fontstyle21"/>
          <w:rFonts w:ascii="Times New Roman" w:hAnsi="Times New Roman" w:cs="Times New Roman"/>
        </w:rPr>
        <w:t>работы очень низкое; в творческом решении только технологическое предложение; не может работать без помощи и указаний;</w:t>
      </w:r>
      <w:r w:rsidRPr="00B25B4E">
        <w:br/>
      </w:r>
      <w:r w:rsidRPr="00B25B4E">
        <w:rPr>
          <w:rStyle w:val="fontstyle21"/>
          <w:rFonts w:ascii="Times New Roman" w:hAnsi="Times New Roman" w:cs="Times New Roman"/>
        </w:rPr>
        <w:t>коммуникативность низкая; не умеет работать с текстом учебника; активность низкая.</w:t>
      </w:r>
      <w:r w:rsidRPr="00B25B4E">
        <w:br/>
      </w:r>
      <w:r w:rsidRPr="00B25B4E">
        <w:rPr>
          <w:rStyle w:val="fontstyle01"/>
          <w:rFonts w:ascii="Times New Roman" w:hAnsi="Times New Roman" w:cs="Times New Roman"/>
        </w:rPr>
        <w:t xml:space="preserve">                                                                                          Критерии оценки проекта</w:t>
      </w:r>
      <w:r w:rsidRPr="00B25B4E">
        <w:rPr>
          <w:b/>
          <w:bCs/>
        </w:rPr>
        <w:br/>
      </w:r>
      <w:r w:rsidRPr="00B25B4E">
        <w:rPr>
          <w:rStyle w:val="fontstyle21"/>
          <w:rFonts w:ascii="Times New Roman" w:hAnsi="Times New Roman" w:cs="Times New Roman"/>
        </w:rPr>
        <w:t>1. Оригинальность темы и идеи проекта.</w:t>
      </w:r>
      <w:r w:rsidRPr="00B25B4E">
        <w:br/>
      </w:r>
      <w:r w:rsidRPr="00B25B4E">
        <w:rPr>
          <w:rStyle w:val="fontstyle21"/>
          <w:rFonts w:ascii="Times New Roman" w:hAnsi="Times New Roman" w:cs="Times New Roman"/>
        </w:rPr>
        <w:t>2. Конструктивные параметры (соответствие конструкции изделия; прочность, надежность; удобство использования).</w:t>
      </w:r>
      <w:r w:rsidRPr="00B25B4E">
        <w:br/>
      </w:r>
      <w:r w:rsidRPr="00B25B4E">
        <w:rPr>
          <w:rStyle w:val="fontstyle21"/>
          <w:rFonts w:ascii="Times New Roman" w:hAnsi="Times New Roman" w:cs="Times New Roman"/>
        </w:rPr>
        <w:t>3. Технологические критерии (соответствие документации; оригинальность применения и сочетание материалов; соблюдение правил</w:t>
      </w:r>
      <w:r w:rsidRPr="00B25B4E">
        <w:br/>
      </w:r>
      <w:r w:rsidRPr="00B25B4E">
        <w:rPr>
          <w:rStyle w:val="fontstyle21"/>
          <w:rFonts w:ascii="Times New Roman" w:hAnsi="Times New Roman" w:cs="Times New Roman"/>
        </w:rPr>
        <w:t>техники безопасности).</w:t>
      </w:r>
      <w:r w:rsidRPr="00B25B4E">
        <w:br/>
      </w:r>
      <w:r w:rsidRPr="00B25B4E">
        <w:rPr>
          <w:rStyle w:val="fontstyle21"/>
          <w:rFonts w:ascii="Times New Roman" w:hAnsi="Times New Roman" w:cs="Times New Roman"/>
        </w:rPr>
        <w:t>4. Эстетические критерии (композиционная завершенность; дизайн изделия; использование традиций народной культуры).</w:t>
      </w:r>
      <w:r w:rsidRPr="00B25B4E">
        <w:br/>
      </w:r>
      <w:r w:rsidRPr="00B25B4E">
        <w:rPr>
          <w:rStyle w:val="fontstyle21"/>
          <w:rFonts w:ascii="Times New Roman" w:hAnsi="Times New Roman" w:cs="Times New Roman"/>
        </w:rPr>
        <w:t>5. Экономические критерии (потребность в изделии; экономическое обоснование; рекомендации к использованию; возможность</w:t>
      </w:r>
      <w:r w:rsidRPr="00B25B4E">
        <w:br/>
      </w:r>
      <w:r w:rsidRPr="00B25B4E">
        <w:rPr>
          <w:rStyle w:val="fontstyle21"/>
          <w:rFonts w:ascii="Times New Roman" w:hAnsi="Times New Roman" w:cs="Times New Roman"/>
        </w:rPr>
        <w:t>массового производства).</w:t>
      </w:r>
      <w:r w:rsidRPr="00B25B4E">
        <w:br/>
      </w:r>
      <w:r w:rsidRPr="00B25B4E">
        <w:rPr>
          <w:rStyle w:val="fontstyle21"/>
          <w:rFonts w:ascii="Times New Roman" w:hAnsi="Times New Roman" w:cs="Times New Roman"/>
        </w:rPr>
        <w:t>6. Экологические критерии (наличие ущерба окружающей среде при производстве изделия; возможность использования вторичного</w:t>
      </w:r>
      <w:r w:rsidRPr="00B25B4E">
        <w:br/>
      </w:r>
      <w:r w:rsidRPr="00B25B4E">
        <w:rPr>
          <w:rStyle w:val="fontstyle21"/>
          <w:rFonts w:ascii="Times New Roman" w:hAnsi="Times New Roman" w:cs="Times New Roman"/>
        </w:rPr>
        <w:t>сырья, отходов производства; экологическая безопасность).</w:t>
      </w:r>
      <w:r w:rsidRPr="00B25B4E">
        <w:br/>
      </w:r>
      <w:r w:rsidRPr="00B25B4E">
        <w:rPr>
          <w:rStyle w:val="fontstyle21"/>
          <w:rFonts w:ascii="Times New Roman" w:hAnsi="Times New Roman" w:cs="Times New Roman"/>
        </w:rPr>
        <w:t>7. Информационные критерии (стандартность проектной документации; использов</w:t>
      </w:r>
      <w:r w:rsidR="00B25B4E">
        <w:rPr>
          <w:rStyle w:val="fontstyle21"/>
          <w:rFonts w:ascii="Times New Roman" w:hAnsi="Times New Roman" w:cs="Times New Roman"/>
        </w:rPr>
        <w:t>ание дополнительной информации)</w:t>
      </w:r>
    </w:p>
    <w:p w:rsidR="00B25B4E" w:rsidRDefault="001E7F0E" w:rsidP="009B5F3F">
      <w:pPr>
        <w:pStyle w:val="a9"/>
        <w:rPr>
          <w:rStyle w:val="fontstyle21"/>
          <w:rFonts w:ascii="Times New Roman" w:hAnsi="Times New Roman" w:cs="Times New Roman"/>
        </w:rPr>
      </w:pPr>
      <w:r w:rsidRPr="00B25B4E">
        <w:br/>
      </w:r>
      <w:r w:rsidRPr="00B25B4E">
        <w:rPr>
          <w:rStyle w:val="fontstyle01"/>
          <w:rFonts w:ascii="Times New Roman" w:hAnsi="Times New Roman" w:cs="Times New Roman"/>
        </w:rPr>
        <w:t xml:space="preserve">                                                                               Критерии оценивания практической работы</w:t>
      </w:r>
      <w:r w:rsidRPr="00B25B4E">
        <w:rPr>
          <w:b/>
          <w:bCs/>
        </w:rPr>
        <w:br/>
      </w:r>
      <w:r w:rsidRPr="00B25B4E">
        <w:rPr>
          <w:rStyle w:val="fontstyle01"/>
          <w:rFonts w:ascii="Times New Roman" w:hAnsi="Times New Roman" w:cs="Times New Roman"/>
        </w:rPr>
        <w:t xml:space="preserve">Отметка «5» </w:t>
      </w:r>
      <w:r w:rsidRPr="00B25B4E">
        <w:rPr>
          <w:rStyle w:val="fontstyle21"/>
          <w:rFonts w:ascii="Times New Roman" w:hAnsi="Times New Roman" w:cs="Times New Roman"/>
        </w:rPr>
        <w:t>- работа выполнена в заданное время, самостоятельно, с соблюдением технологической последовательности, качественно и</w:t>
      </w:r>
      <w:r w:rsidRPr="00B25B4E">
        <w:br/>
      </w:r>
      <w:r w:rsidRPr="00B25B4E">
        <w:rPr>
          <w:rStyle w:val="fontstyle21"/>
          <w:rFonts w:ascii="Times New Roman" w:hAnsi="Times New Roman" w:cs="Times New Roman"/>
        </w:rPr>
        <w:t>творчески;</w:t>
      </w:r>
      <w:r w:rsidRPr="00B25B4E">
        <w:br/>
      </w:r>
      <w:r w:rsidRPr="00B25B4E">
        <w:rPr>
          <w:rStyle w:val="fontstyle01"/>
          <w:rFonts w:ascii="Times New Roman" w:hAnsi="Times New Roman" w:cs="Times New Roman"/>
        </w:rPr>
        <w:t xml:space="preserve">Отметка «4» </w:t>
      </w:r>
      <w:r w:rsidRPr="00B25B4E">
        <w:rPr>
          <w:rStyle w:val="fontstyle21"/>
          <w:rFonts w:ascii="Times New Roman" w:hAnsi="Times New Roman" w:cs="Times New Roman"/>
        </w:rPr>
        <w:t>- работа выполнена в заданное время, самостоятельно, с соблюдением технологической последовательности, при выполнении</w:t>
      </w:r>
      <w:r w:rsidRPr="00B25B4E">
        <w:br/>
      </w:r>
      <w:r w:rsidRPr="00B25B4E">
        <w:rPr>
          <w:rStyle w:val="fontstyle21"/>
          <w:rFonts w:ascii="Times New Roman" w:hAnsi="Times New Roman" w:cs="Times New Roman"/>
        </w:rPr>
        <w:t>отдельных операций допущены небольшие отклонения; общий вид изделия аккуратный;</w:t>
      </w:r>
      <w:r w:rsidRPr="00B25B4E">
        <w:br/>
      </w:r>
      <w:r w:rsidRPr="00B25B4E">
        <w:rPr>
          <w:rStyle w:val="fontstyle01"/>
          <w:rFonts w:ascii="Times New Roman" w:hAnsi="Times New Roman" w:cs="Times New Roman"/>
        </w:rPr>
        <w:t xml:space="preserve">Отметка «3» </w:t>
      </w:r>
      <w:r w:rsidRPr="00B25B4E">
        <w:rPr>
          <w:rStyle w:val="fontstyle21"/>
          <w:rFonts w:ascii="Times New Roman" w:hAnsi="Times New Roman" w:cs="Times New Roman"/>
        </w:rPr>
        <w:t>- работа выполнена в заданное время, самостоятельно, с нарушением технологической последовательности, отдельные</w:t>
      </w:r>
      <w:r w:rsidRPr="00B25B4E">
        <w:br/>
      </w:r>
      <w:r w:rsidRPr="00B25B4E">
        <w:rPr>
          <w:rStyle w:val="fontstyle21"/>
          <w:rFonts w:ascii="Times New Roman" w:hAnsi="Times New Roman" w:cs="Times New Roman"/>
        </w:rPr>
        <w:t>операции выполнены с отклонением от образца (если не было на то установки); изделие оформлено небрежно или не закончено в срок;</w:t>
      </w:r>
      <w:r w:rsidRPr="00B25B4E">
        <w:br/>
      </w:r>
      <w:r w:rsidRPr="00B25B4E">
        <w:rPr>
          <w:rStyle w:val="fontstyle01"/>
          <w:rFonts w:ascii="Times New Roman" w:hAnsi="Times New Roman" w:cs="Times New Roman"/>
        </w:rPr>
        <w:t xml:space="preserve">Отметка «2» </w:t>
      </w:r>
      <w:r w:rsidRPr="00B25B4E">
        <w:rPr>
          <w:rStyle w:val="fontstyle21"/>
          <w:rFonts w:ascii="Times New Roman" w:hAnsi="Times New Roman" w:cs="Times New Roman"/>
        </w:rPr>
        <w:t>– ученик самостоятельно не справился с работой, технологическая последовательность нарушена, при выполнении операций</w:t>
      </w:r>
      <w:r w:rsidRPr="00B25B4E">
        <w:br/>
      </w:r>
      <w:r w:rsidRPr="00B25B4E">
        <w:rPr>
          <w:rStyle w:val="fontstyle21"/>
          <w:rFonts w:ascii="Times New Roman" w:hAnsi="Times New Roman" w:cs="Times New Roman"/>
        </w:rPr>
        <w:t>допущены большие отклонения, изделие оформлено небрежно и имеет незавершенный вид.</w:t>
      </w:r>
    </w:p>
    <w:p w:rsidR="001E7F0E" w:rsidRPr="00B25B4E" w:rsidRDefault="001E7F0E" w:rsidP="009B5F3F">
      <w:pPr>
        <w:pStyle w:val="a9"/>
        <w:rPr>
          <w:sz w:val="24"/>
          <w:szCs w:val="24"/>
        </w:rPr>
      </w:pPr>
      <w:r w:rsidRPr="00B25B4E">
        <w:br/>
      </w:r>
      <w:r w:rsidRPr="00B25B4E">
        <w:rPr>
          <w:rStyle w:val="fontstyle01"/>
          <w:rFonts w:ascii="Times New Roman" w:hAnsi="Times New Roman" w:cs="Times New Roman"/>
        </w:rPr>
        <w:t xml:space="preserve">                                                                                       Критерии оценивания тестовых работ</w:t>
      </w:r>
      <w:r w:rsidRPr="00B25B4E">
        <w:rPr>
          <w:b/>
          <w:bCs/>
        </w:rPr>
        <w:br/>
      </w:r>
      <w:r w:rsidRPr="00B25B4E">
        <w:rPr>
          <w:rStyle w:val="fontstyle01"/>
          <w:rFonts w:ascii="Times New Roman" w:hAnsi="Times New Roman" w:cs="Times New Roman"/>
        </w:rPr>
        <w:t xml:space="preserve">Отметка «5» </w:t>
      </w:r>
      <w:r w:rsidRPr="00B25B4E">
        <w:rPr>
          <w:rStyle w:val="fontstyle21"/>
          <w:rFonts w:ascii="Times New Roman" w:hAnsi="Times New Roman" w:cs="Times New Roman"/>
        </w:rPr>
        <w:t>(отлично) - получают учащиеся, справившиеся с работой 100 - 90 %;</w:t>
      </w:r>
      <w:r w:rsidRPr="00B25B4E">
        <w:rPr>
          <w:sz w:val="24"/>
          <w:szCs w:val="24"/>
        </w:rPr>
        <w:br/>
      </w:r>
      <w:r w:rsidRPr="00B25B4E">
        <w:rPr>
          <w:rStyle w:val="fontstyle01"/>
          <w:rFonts w:ascii="Times New Roman" w:hAnsi="Times New Roman" w:cs="Times New Roman"/>
        </w:rPr>
        <w:t xml:space="preserve">Отметка «4» </w:t>
      </w:r>
      <w:r w:rsidRPr="00B25B4E">
        <w:rPr>
          <w:rStyle w:val="fontstyle21"/>
          <w:rFonts w:ascii="Times New Roman" w:hAnsi="Times New Roman" w:cs="Times New Roman"/>
        </w:rPr>
        <w:t>(хорошо) - ставится в том случае, если верные ответы составляют 80 % от общего количества;</w:t>
      </w:r>
    </w:p>
    <w:p w:rsidR="009A08C2" w:rsidRPr="009A08C2" w:rsidRDefault="001E7F0E" w:rsidP="009B5F3F">
      <w:pPr>
        <w:pStyle w:val="a9"/>
        <w:rPr>
          <w:vanish/>
          <w:sz w:val="24"/>
          <w:szCs w:val="24"/>
          <w:specVanish/>
        </w:rPr>
      </w:pPr>
      <w:r w:rsidRPr="00B25B4E">
        <w:rPr>
          <w:rStyle w:val="fontstyle01"/>
          <w:rFonts w:ascii="Times New Roman" w:hAnsi="Times New Roman" w:cs="Times New Roman"/>
        </w:rPr>
        <w:t xml:space="preserve">Отметка «3» </w:t>
      </w:r>
      <w:r w:rsidRPr="00B25B4E">
        <w:rPr>
          <w:rStyle w:val="fontstyle21"/>
          <w:rFonts w:ascii="Times New Roman" w:hAnsi="Times New Roman" w:cs="Times New Roman"/>
        </w:rPr>
        <w:t>(удовлетворительно) - соответствует работа, содержащая 50 – 70 % правильных ответов.</w:t>
      </w:r>
      <w:r w:rsidRPr="00B25B4E">
        <w:rPr>
          <w:sz w:val="24"/>
          <w:szCs w:val="24"/>
        </w:rPr>
        <w:br/>
      </w:r>
      <w:r w:rsidRPr="00B25B4E">
        <w:rPr>
          <w:rStyle w:val="fontstyle01"/>
          <w:rFonts w:ascii="Times New Roman" w:hAnsi="Times New Roman" w:cs="Times New Roman"/>
        </w:rPr>
        <w:t xml:space="preserve">Отметка «2» </w:t>
      </w:r>
      <w:r w:rsidRPr="00B25B4E">
        <w:rPr>
          <w:rStyle w:val="fontstyle21"/>
          <w:rFonts w:ascii="Times New Roman" w:hAnsi="Times New Roman" w:cs="Times New Roman"/>
        </w:rPr>
        <w:t>(неудовлетворительно) - ниже 50%</w:t>
      </w:r>
    </w:p>
    <w:p w:rsidR="009A08C2" w:rsidRDefault="009A08C2" w:rsidP="009A08C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A08C2" w:rsidRDefault="009A08C2" w:rsidP="009A08C2">
      <w:pPr>
        <w:rPr>
          <w:sz w:val="24"/>
          <w:szCs w:val="24"/>
        </w:rPr>
      </w:pPr>
    </w:p>
    <w:p w:rsidR="009A08C2" w:rsidRDefault="009A08C2" w:rsidP="009A08C2">
      <w:pPr>
        <w:rPr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660"/>
      </w:tblGrid>
      <w:tr w:rsidR="009A08C2" w:rsidTr="009A08C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8C2" w:rsidRDefault="009A08C2">
            <w:pPr>
              <w:pStyle w:val="ae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9A08C2" w:rsidTr="009A08C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93"/>
              <w:gridCol w:w="13077"/>
            </w:tblGrid>
            <w:tr w:rsidR="009A08C2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08C2" w:rsidRDefault="009A08C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08C2" w:rsidRDefault="009A08C2">
                  <w:pPr>
                    <w:pStyle w:val="ae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9A08C2" w:rsidRDefault="009A08C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08C2" w:rsidTr="009A08C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8C2" w:rsidRDefault="009A08C2">
            <w:pPr>
              <w:pStyle w:val="ae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9A08C2" w:rsidTr="009A08C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89"/>
              <w:gridCol w:w="10181"/>
            </w:tblGrid>
            <w:tr w:rsidR="009A08C2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08C2" w:rsidRDefault="009A08C2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08C2" w:rsidRDefault="009A08C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A08C2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08C2" w:rsidRDefault="009A08C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08C2" w:rsidRDefault="009A08C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9A08C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08C2" w:rsidRDefault="009A08C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08C2" w:rsidRDefault="009A08C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9A08C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08C2" w:rsidRDefault="009A08C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08C2" w:rsidRDefault="009A08C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9A08C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08C2" w:rsidRDefault="009A08C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08C2" w:rsidRDefault="009A08C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9A08C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08C2" w:rsidRDefault="009A08C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08C2" w:rsidRDefault="009A08C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9A08C2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08C2" w:rsidRDefault="009A08C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08C2" w:rsidRDefault="009A08C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23.03.2021 15:05:16 UTC+05</w:t>
                  </w:r>
                </w:p>
              </w:tc>
            </w:tr>
          </w:tbl>
          <w:p w:rsidR="009A08C2" w:rsidRDefault="009A08C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A08C2" w:rsidRDefault="009A08C2" w:rsidP="009A08C2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3D2054" w:rsidRPr="00B25B4E" w:rsidRDefault="003D2054" w:rsidP="009A08C2">
      <w:pPr>
        <w:rPr>
          <w:sz w:val="24"/>
          <w:szCs w:val="24"/>
        </w:rPr>
      </w:pPr>
    </w:p>
    <w:sectPr w:rsidR="003D2054" w:rsidRPr="00B25B4E" w:rsidSect="00AE07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5B" w:rsidRDefault="00A2195B" w:rsidP="009A08C2">
      <w:pPr>
        <w:spacing w:after="0" w:line="240" w:lineRule="auto"/>
      </w:pPr>
      <w:r>
        <w:separator/>
      </w:r>
    </w:p>
  </w:endnote>
  <w:endnote w:type="continuationSeparator" w:id="0">
    <w:p w:rsidR="00A2195B" w:rsidRDefault="00A2195B" w:rsidP="009A0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CSanPin-Italic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PetersburgCSanPin-Bold">
    <w:altName w:val="Times New Roman"/>
    <w:panose1 w:val="00000000000000000000"/>
    <w:charset w:val="00"/>
    <w:family w:val="roman"/>
    <w:notTrueType/>
    <w:pitch w:val="default"/>
  </w:font>
  <w:font w:name="PragmaticaC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8C2" w:rsidRDefault="009A08C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8C2" w:rsidRDefault="009A08C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8C2" w:rsidRDefault="009A08C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5B" w:rsidRDefault="00A2195B" w:rsidP="009A08C2">
      <w:pPr>
        <w:spacing w:after="0" w:line="240" w:lineRule="auto"/>
      </w:pPr>
      <w:r>
        <w:separator/>
      </w:r>
    </w:p>
  </w:footnote>
  <w:footnote w:type="continuationSeparator" w:id="0">
    <w:p w:rsidR="00A2195B" w:rsidRDefault="00A2195B" w:rsidP="009A0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8C2" w:rsidRDefault="009A08C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8C2" w:rsidRDefault="009A08C2">
    <w:pPr>
      <w:pStyle w:val="aa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8C2" w:rsidRDefault="009A08C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5575F"/>
    <w:multiLevelType w:val="hybridMultilevel"/>
    <w:tmpl w:val="ADEA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D0D76"/>
    <w:multiLevelType w:val="hybridMultilevel"/>
    <w:tmpl w:val="ADEA8A38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F8"/>
    <w:rsid w:val="001E7F0E"/>
    <w:rsid w:val="0020689E"/>
    <w:rsid w:val="00256999"/>
    <w:rsid w:val="003D2054"/>
    <w:rsid w:val="007F6EF8"/>
    <w:rsid w:val="009A08C2"/>
    <w:rsid w:val="009B5F3F"/>
    <w:rsid w:val="00A2195B"/>
    <w:rsid w:val="00AE0742"/>
    <w:rsid w:val="00B25B4E"/>
    <w:rsid w:val="00B7705C"/>
    <w:rsid w:val="00C5276C"/>
    <w:rsid w:val="00EE7D25"/>
    <w:rsid w:val="00F4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373F85-80C6-4F12-AC04-262B4A29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89E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1E7F0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E7F0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1E7F0E"/>
    <w:pPr>
      <w:ind w:left="720"/>
      <w:contextualSpacing/>
    </w:pPr>
    <w:rPr>
      <w:rFonts w:eastAsiaTheme="minorEastAsia"/>
      <w:lang w:eastAsia="ru-RU"/>
    </w:rPr>
  </w:style>
  <w:style w:type="paragraph" w:styleId="a7">
    <w:name w:val="Plain Text"/>
    <w:basedOn w:val="a"/>
    <w:link w:val="a8"/>
    <w:uiPriority w:val="99"/>
    <w:rsid w:val="001E7F0E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1E7F0E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1E7F0E"/>
    <w:rPr>
      <w:rFonts w:eastAsiaTheme="minorEastAsia"/>
      <w:lang w:eastAsia="ru-RU"/>
    </w:rPr>
  </w:style>
  <w:style w:type="character" w:customStyle="1" w:styleId="fontstyle31">
    <w:name w:val="fontstyle31"/>
    <w:basedOn w:val="a0"/>
    <w:rsid w:val="001E7F0E"/>
    <w:rPr>
      <w:rFonts w:ascii="SchoolBookCSanPin-Italic" w:hAnsi="SchoolBookCSanPin-Italic" w:hint="default"/>
      <w:b w:val="0"/>
      <w:bCs w:val="0"/>
      <w:i/>
      <w:iCs/>
      <w:color w:val="231F20"/>
      <w:sz w:val="22"/>
      <w:szCs w:val="22"/>
    </w:rPr>
  </w:style>
  <w:style w:type="character" w:customStyle="1" w:styleId="fontstyle11">
    <w:name w:val="fontstyle11"/>
    <w:basedOn w:val="a0"/>
    <w:rsid w:val="00B25B4E"/>
    <w:rPr>
      <w:rFonts w:ascii="SchoolBookCSanPin-Bold" w:hAnsi="SchoolBookCSanPin-Bold" w:hint="default"/>
      <w:b/>
      <w:bCs/>
      <w:i w:val="0"/>
      <w:iCs w:val="0"/>
      <w:color w:val="231F20"/>
      <w:sz w:val="22"/>
      <w:szCs w:val="22"/>
    </w:rPr>
  </w:style>
  <w:style w:type="character" w:customStyle="1" w:styleId="fontstyle41">
    <w:name w:val="fontstyle41"/>
    <w:basedOn w:val="a0"/>
    <w:rsid w:val="00B25B4E"/>
    <w:rPr>
      <w:rFonts w:ascii="PetersburgCSanPin-Bold" w:hAnsi="PetersburgCSanPin-Bold" w:hint="default"/>
      <w:b/>
      <w:bCs/>
      <w:i w:val="0"/>
      <w:iCs w:val="0"/>
      <w:color w:val="636466"/>
      <w:sz w:val="20"/>
      <w:szCs w:val="20"/>
    </w:rPr>
  </w:style>
  <w:style w:type="paragraph" w:styleId="a9">
    <w:name w:val="No Spacing"/>
    <w:uiPriority w:val="1"/>
    <w:qFormat/>
    <w:rsid w:val="00B25B4E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9A0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08C2"/>
  </w:style>
  <w:style w:type="paragraph" w:styleId="ac">
    <w:name w:val="footer"/>
    <w:basedOn w:val="a"/>
    <w:link w:val="ad"/>
    <w:uiPriority w:val="99"/>
    <w:unhideWhenUsed/>
    <w:rsid w:val="009A0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A08C2"/>
  </w:style>
  <w:style w:type="paragraph" w:styleId="ae">
    <w:name w:val="Normal (Web)"/>
    <w:basedOn w:val="a"/>
    <w:uiPriority w:val="99"/>
    <w:semiHidden/>
    <w:unhideWhenUsed/>
    <w:rsid w:val="009A08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1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3082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2021-03-23T10:05:00Z</dcterms:created>
  <dcterms:modified xsi:type="dcterms:W3CDTF">2021-03-23T10:05:00Z</dcterms:modified>
</cp:coreProperties>
</file>