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868" w:rsidRDefault="00BE7C81" w:rsidP="005F1868">
      <w:pPr>
        <w:spacing w:after="0" w:line="240" w:lineRule="auto"/>
        <w:ind w:left="119"/>
        <w:jc w:val="center"/>
        <w:rPr>
          <w:rFonts w:cs="Times New Roman"/>
        </w:rPr>
      </w:pPr>
      <w:bookmarkStart w:id="0" w:name="_GoBack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 </w:t>
      </w:r>
      <w:r w:rsidR="005F1868">
        <w:rPr>
          <w:rFonts w:ascii="Times New Roman" w:hAnsi="Times New Roman" w:cs="Times New Roman"/>
          <w:b/>
          <w:sz w:val="28"/>
        </w:rPr>
        <w:t>МИНИСТЕРСТВО ПРОСВЕЩЕНИЯ РОССИЙСКОЙ ФЕДЕРАЦИИ</w:t>
      </w:r>
    </w:p>
    <w:p w:rsidR="005F1868" w:rsidRDefault="005F1868" w:rsidP="005F1868">
      <w:pPr>
        <w:spacing w:after="0" w:line="240" w:lineRule="auto"/>
        <w:ind w:left="119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sz w:val="28"/>
        </w:rPr>
        <w:t>‌</w:t>
      </w:r>
      <w:bookmarkStart w:id="1" w:name="ca7504fb-a4f4-48c8-ab7c-756ffe56e67b"/>
      <w:r>
        <w:rPr>
          <w:rFonts w:ascii="Times New Roman" w:hAnsi="Times New Roman" w:cs="Times New Roman"/>
          <w:b/>
          <w:sz w:val="28"/>
        </w:rPr>
        <w:t>Министерство образования и молодежной политики Свердловской области</w:t>
      </w:r>
      <w:bookmarkEnd w:id="1"/>
      <w:r>
        <w:rPr>
          <w:rFonts w:ascii="Times New Roman" w:hAnsi="Times New Roman" w:cs="Times New Roman"/>
          <w:b/>
          <w:sz w:val="28"/>
        </w:rPr>
        <w:t xml:space="preserve">‌‌ </w:t>
      </w:r>
    </w:p>
    <w:p w:rsidR="005F1868" w:rsidRDefault="005F1868" w:rsidP="005F1868">
      <w:pPr>
        <w:spacing w:after="0" w:line="240" w:lineRule="auto"/>
        <w:ind w:left="119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sz w:val="28"/>
        </w:rPr>
        <w:t>‌</w:t>
      </w:r>
      <w:bookmarkStart w:id="2" w:name="5858e69b-b955-4d5b-94a8-f3a644af01d4"/>
      <w:r>
        <w:rPr>
          <w:rFonts w:ascii="Times New Roman" w:hAnsi="Times New Roman" w:cs="Times New Roman"/>
          <w:b/>
          <w:sz w:val="28"/>
        </w:rPr>
        <w:t>Управление образования Администрации городского округа Сухой Лог</w:t>
      </w:r>
      <w:bookmarkEnd w:id="2"/>
      <w:r>
        <w:rPr>
          <w:rFonts w:ascii="Times New Roman" w:hAnsi="Times New Roman" w:cs="Times New Roman"/>
          <w:b/>
          <w:sz w:val="28"/>
        </w:rPr>
        <w:t>‌</w:t>
      </w:r>
      <w:r>
        <w:rPr>
          <w:rFonts w:ascii="Times New Roman" w:hAnsi="Times New Roman" w:cs="Times New Roman"/>
          <w:sz w:val="28"/>
        </w:rPr>
        <w:t>​</w:t>
      </w:r>
    </w:p>
    <w:p w:rsidR="005F1868" w:rsidRDefault="005F1868" w:rsidP="005F1868">
      <w:pPr>
        <w:spacing w:after="0" w:line="240" w:lineRule="auto"/>
        <w:ind w:left="119"/>
        <w:jc w:val="center"/>
        <w:rPr>
          <w:rFonts w:cs="Times New Roman"/>
          <w:lang w:val="en-US"/>
        </w:rPr>
      </w:pPr>
      <w:r>
        <w:rPr>
          <w:rFonts w:ascii="Times New Roman" w:hAnsi="Times New Roman" w:cs="Times New Roman"/>
          <w:b/>
          <w:sz w:val="28"/>
        </w:rPr>
        <w:t>МАОУ СОШ № 7</w:t>
      </w:r>
    </w:p>
    <w:p w:rsidR="005F1868" w:rsidRDefault="005F1868" w:rsidP="005F1868">
      <w:pPr>
        <w:spacing w:after="0"/>
        <w:ind w:left="120"/>
        <w:rPr>
          <w:rFonts w:cs="Times New Roman"/>
        </w:rPr>
      </w:pPr>
    </w:p>
    <w:p w:rsidR="005F1868" w:rsidRDefault="005F1868" w:rsidP="005F1868">
      <w:pPr>
        <w:spacing w:after="0"/>
        <w:ind w:left="120"/>
        <w:rPr>
          <w:rFonts w:cs="Times New Roman"/>
        </w:rPr>
      </w:pPr>
    </w:p>
    <w:p w:rsidR="005F1868" w:rsidRDefault="005F1868" w:rsidP="005F1868">
      <w:pPr>
        <w:spacing w:after="0"/>
        <w:ind w:left="120"/>
        <w:rPr>
          <w:rFonts w:cs="Times New Roman"/>
        </w:rPr>
      </w:pPr>
    </w:p>
    <w:p w:rsidR="005F1868" w:rsidRDefault="005F1868" w:rsidP="005F1868">
      <w:pPr>
        <w:spacing w:after="0"/>
        <w:ind w:left="120"/>
        <w:jc w:val="center"/>
        <w:rPr>
          <w:rFonts w:cs="Times New Roman"/>
        </w:rPr>
      </w:pPr>
    </w:p>
    <w:tbl>
      <w:tblPr>
        <w:tblW w:w="9531" w:type="dxa"/>
        <w:tblInd w:w="250" w:type="dxa"/>
        <w:tblLook w:val="04A0" w:firstRow="1" w:lastRow="0" w:firstColumn="1" w:lastColumn="0" w:noHBand="0" w:noVBand="1"/>
      </w:tblPr>
      <w:tblGrid>
        <w:gridCol w:w="3403"/>
        <w:gridCol w:w="3118"/>
        <w:gridCol w:w="3010"/>
      </w:tblGrid>
      <w:tr w:rsidR="005F1868" w:rsidTr="005F1868">
        <w:tc>
          <w:tcPr>
            <w:tcW w:w="3403" w:type="dxa"/>
          </w:tcPr>
          <w:p w:rsidR="005F1868" w:rsidRDefault="005F1868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РАССМОТРЕНО</w:t>
            </w:r>
          </w:p>
          <w:p w:rsidR="005F1868" w:rsidRDefault="005F1868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методического объединения</w:t>
            </w:r>
          </w:p>
          <w:p w:rsidR="005F1868" w:rsidRDefault="005F186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  <w:p w:rsidR="005F1868" w:rsidRDefault="005F18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Н.С.Гоппе</w:t>
            </w:r>
            <w:proofErr w:type="spellEnd"/>
          </w:p>
          <w:p w:rsidR="005F1868" w:rsidRDefault="005F18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Протокол №5 от «15» июля   2023 г.</w:t>
            </w:r>
          </w:p>
          <w:p w:rsidR="005F1868" w:rsidRDefault="005F186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5F1868" w:rsidRDefault="005F1868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СОГЛАСОВАНО</w:t>
            </w:r>
          </w:p>
          <w:p w:rsidR="005F1868" w:rsidRDefault="005F1868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  <w:p w:rsidR="005F1868" w:rsidRDefault="005F186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  <w:p w:rsidR="005F1868" w:rsidRDefault="005F18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Пивоварова И.И.</w:t>
            </w:r>
          </w:p>
          <w:p w:rsidR="005F1868" w:rsidRDefault="005F18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 №5 от «20» июля   2023 г.</w:t>
            </w:r>
          </w:p>
          <w:p w:rsidR="005F1868" w:rsidRDefault="005F186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0" w:type="dxa"/>
          </w:tcPr>
          <w:p w:rsidR="005F1868" w:rsidRDefault="005F1868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УТВЕРЖДЕНО</w:t>
            </w:r>
          </w:p>
          <w:p w:rsidR="005F1868" w:rsidRDefault="005F1868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МАОУ СОШ №7</w:t>
            </w:r>
          </w:p>
          <w:p w:rsidR="005F1868" w:rsidRDefault="005F186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  <w:p w:rsidR="005F1868" w:rsidRDefault="005F18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Свалова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И.В</w:t>
            </w:r>
          </w:p>
          <w:p w:rsidR="005F1868" w:rsidRDefault="005F18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приказ № 68 от «25» июля   2023 г.</w:t>
            </w:r>
          </w:p>
          <w:p w:rsidR="005F1868" w:rsidRDefault="005F186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F1868" w:rsidRDefault="005F1868" w:rsidP="005F1868">
      <w:pPr>
        <w:spacing w:after="0"/>
        <w:ind w:left="120"/>
        <w:rPr>
          <w:rFonts w:ascii="Calibri" w:eastAsia="Calibri" w:hAnsi="Calibri" w:cs="Calibri"/>
          <w:color w:val="000000"/>
          <w:lang w:val="en-US" w:eastAsia="en-US"/>
        </w:rPr>
      </w:pPr>
    </w:p>
    <w:p w:rsidR="005F1868" w:rsidRDefault="005F1868" w:rsidP="005F1868">
      <w:pPr>
        <w:spacing w:after="0"/>
        <w:ind w:left="120"/>
      </w:pPr>
      <w:r>
        <w:rPr>
          <w:rFonts w:ascii="Times New Roman" w:hAnsi="Times New Roman"/>
          <w:sz w:val="28"/>
        </w:rPr>
        <w:t>‌</w:t>
      </w:r>
    </w:p>
    <w:p w:rsidR="005F1868" w:rsidRDefault="005F1868" w:rsidP="005F1868">
      <w:pPr>
        <w:spacing w:after="0"/>
        <w:ind w:left="120"/>
      </w:pPr>
    </w:p>
    <w:p w:rsidR="005F1868" w:rsidRDefault="005F1868" w:rsidP="005F1868">
      <w:pPr>
        <w:spacing w:after="0"/>
        <w:ind w:left="120"/>
      </w:pPr>
    </w:p>
    <w:p w:rsidR="005F1868" w:rsidRDefault="005F1868" w:rsidP="005F1868">
      <w:pPr>
        <w:spacing w:after="0"/>
        <w:ind w:left="120"/>
      </w:pPr>
    </w:p>
    <w:p w:rsidR="005F1868" w:rsidRDefault="005F1868" w:rsidP="005F186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5F1868" w:rsidRDefault="005F1868" w:rsidP="005F1868">
      <w:pPr>
        <w:spacing w:after="0"/>
        <w:ind w:left="120"/>
      </w:pPr>
    </w:p>
    <w:p w:rsidR="005F1868" w:rsidRDefault="005F1868" w:rsidP="005F1868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Внеурочной деятельности</w:t>
      </w:r>
    </w:p>
    <w:p w:rsidR="005F1868" w:rsidRDefault="005F1868" w:rsidP="005F186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«Проектная деятельность</w:t>
      </w:r>
      <w:r>
        <w:rPr>
          <w:rFonts w:ascii="Times New Roman" w:hAnsi="Times New Roman"/>
          <w:b/>
          <w:sz w:val="28"/>
        </w:rPr>
        <w:t>»</w:t>
      </w:r>
    </w:p>
    <w:p w:rsidR="005F1868" w:rsidRDefault="005F1868" w:rsidP="005F1868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>для обучающихся 7 класса</w:t>
      </w:r>
      <w:r>
        <w:rPr>
          <w:rFonts w:ascii="Times New Roman" w:hAnsi="Times New Roman"/>
          <w:sz w:val="28"/>
        </w:rPr>
        <w:t xml:space="preserve"> </w:t>
      </w:r>
    </w:p>
    <w:p w:rsidR="005F1868" w:rsidRDefault="005F1868" w:rsidP="005F1868">
      <w:pPr>
        <w:spacing w:after="0"/>
        <w:ind w:left="120"/>
        <w:jc w:val="center"/>
      </w:pPr>
    </w:p>
    <w:p w:rsidR="005F1868" w:rsidRDefault="005F1868" w:rsidP="005F1868">
      <w:pPr>
        <w:spacing w:after="0"/>
        <w:ind w:left="120"/>
        <w:jc w:val="center"/>
      </w:pPr>
    </w:p>
    <w:p w:rsidR="005F1868" w:rsidRDefault="005F1868" w:rsidP="005F1868">
      <w:pPr>
        <w:spacing w:after="0"/>
        <w:ind w:left="120"/>
        <w:jc w:val="center"/>
      </w:pPr>
    </w:p>
    <w:p w:rsidR="005F1868" w:rsidRDefault="005F1868" w:rsidP="005F1868">
      <w:pPr>
        <w:spacing w:after="0"/>
        <w:ind w:left="120"/>
        <w:jc w:val="center"/>
      </w:pPr>
    </w:p>
    <w:p w:rsidR="005F1868" w:rsidRDefault="005F1868" w:rsidP="005F1868">
      <w:pPr>
        <w:spacing w:after="0"/>
        <w:ind w:left="120"/>
        <w:jc w:val="center"/>
      </w:pPr>
    </w:p>
    <w:p w:rsidR="005F1868" w:rsidRDefault="005F1868" w:rsidP="005F1868">
      <w:pPr>
        <w:spacing w:after="0"/>
        <w:ind w:left="120"/>
        <w:jc w:val="center"/>
      </w:pPr>
    </w:p>
    <w:p w:rsidR="005F1868" w:rsidRDefault="005F1868" w:rsidP="005F1868">
      <w:pPr>
        <w:spacing w:after="0"/>
        <w:ind w:left="120"/>
        <w:jc w:val="center"/>
      </w:pPr>
    </w:p>
    <w:p w:rsidR="005F1868" w:rsidRDefault="005F1868" w:rsidP="005F1868">
      <w:pPr>
        <w:spacing w:after="0"/>
        <w:ind w:left="120"/>
        <w:jc w:val="center"/>
      </w:pPr>
    </w:p>
    <w:p w:rsidR="005F1868" w:rsidRDefault="005F1868" w:rsidP="005F1868">
      <w:pPr>
        <w:spacing w:after="0"/>
        <w:ind w:left="120"/>
        <w:jc w:val="center"/>
      </w:pPr>
    </w:p>
    <w:p w:rsidR="005F1868" w:rsidRDefault="005F1868" w:rsidP="005F1868">
      <w:pPr>
        <w:spacing w:after="0"/>
        <w:ind w:left="120"/>
        <w:jc w:val="center"/>
      </w:pPr>
    </w:p>
    <w:p w:rsidR="005F1868" w:rsidRDefault="005F1868" w:rsidP="005F1868">
      <w:pPr>
        <w:spacing w:after="0"/>
        <w:ind w:left="120"/>
        <w:jc w:val="center"/>
      </w:pPr>
    </w:p>
    <w:p w:rsidR="005F1868" w:rsidRDefault="005F1868" w:rsidP="005F1868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5F1868" w:rsidRDefault="005F1868" w:rsidP="005F1868">
      <w:pPr>
        <w:spacing w:after="276"/>
        <w:ind w:left="423" w:right="718" w:firstLine="3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3" w:name="block-1295006"/>
      <w:bookmarkEnd w:id="3"/>
      <w:r>
        <w:rPr>
          <w:rFonts w:ascii="Times New Roman" w:eastAsia="Times New Roman" w:hAnsi="Times New Roman" w:cs="Times New Roman"/>
          <w:b/>
          <w:sz w:val="28"/>
        </w:rPr>
        <w:t>г. Сухой Лог</w:t>
      </w:r>
    </w:p>
    <w:p w:rsidR="005F1868" w:rsidRDefault="005F1868" w:rsidP="005F1868">
      <w:pPr>
        <w:spacing w:after="276"/>
        <w:ind w:left="423" w:right="718" w:firstLine="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2023 год</w:t>
      </w:r>
    </w:p>
    <w:bookmarkEnd w:id="0"/>
    <w:p w:rsidR="005F1868" w:rsidRDefault="005F1868" w:rsidP="005F1868">
      <w:pPr>
        <w:spacing w:after="276"/>
        <w:ind w:left="423" w:right="718" w:firstLine="3"/>
        <w:rPr>
          <w:rFonts w:ascii="Times New Roman" w:eastAsia="Times New Roman" w:hAnsi="Times New Roman" w:cs="Times New Roman"/>
          <w:b/>
          <w:sz w:val="28"/>
        </w:rPr>
      </w:pPr>
    </w:p>
    <w:p w:rsidR="005F1868" w:rsidRDefault="00BE7C81" w:rsidP="00BE7C81">
      <w:pPr>
        <w:keepNext/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                                           </w:t>
      </w:r>
    </w:p>
    <w:p w:rsidR="005F1868" w:rsidRDefault="005F1868" w:rsidP="00BE7C81">
      <w:pPr>
        <w:keepNext/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9E52F6" w:rsidRDefault="009E52F6" w:rsidP="00BE7C81">
      <w:pPr>
        <w:keepNext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РАБОЧАЯ  ПРОГРАММА</w:t>
      </w:r>
      <w:proofErr w:type="gramEnd"/>
    </w:p>
    <w:p w:rsidR="009E52F6" w:rsidRDefault="009E52F6" w:rsidP="009E5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BE7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E7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Основы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проектной деятельности</w:t>
      </w:r>
    </w:p>
    <w:p w:rsidR="009E52F6" w:rsidRDefault="000845AA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</w:t>
      </w:r>
      <w:r w:rsidR="00BE7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E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Пояснительная записка.</w:t>
      </w:r>
    </w:p>
    <w:p w:rsidR="009E52F6" w:rsidRDefault="009E52F6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</w:rPr>
        <w:t>1. Нормативные правовые документы, на основании которых составлена рабочая программа</w:t>
      </w:r>
    </w:p>
    <w:p w:rsidR="009E52F6" w:rsidRDefault="009E52F6" w:rsidP="00BE7C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(учебная) программа по основам проектной деятельности (ОПД) для 7 класса составлена на основе:</w:t>
      </w:r>
    </w:p>
    <w:p w:rsidR="009E52F6" w:rsidRDefault="009E52F6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Федерального государственного образовательного стандарта основного общего образования (ФГОС ООО) от 17 декабря 2010, № 1897;</w:t>
      </w:r>
    </w:p>
    <w:p w:rsidR="009E52F6" w:rsidRDefault="009E52F6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Приказов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29 декабря 2014 г. N 1644, от 31 декабря 2015 г. № 1577;</w:t>
      </w:r>
    </w:p>
    <w:p w:rsidR="009E52F6" w:rsidRDefault="009E52F6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Федерального закона «Об образовании» в Российской Федерации от 29 декабря 2012, № 273 – ФЗ;</w:t>
      </w:r>
    </w:p>
    <w:p w:rsidR="009E52F6" w:rsidRDefault="009E52F6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Примерной программы  учебного курса «Основы проектной деятельности» школьника» Голуб Г.В, Перелыгина Е.А.,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Чуракова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О.В./ под ред. Проф. Е.Я. Когана. – Самара: Учебная литература, 2009;</w:t>
      </w:r>
    </w:p>
    <w:p w:rsidR="009E52F6" w:rsidRDefault="009E52F6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Учебного плана МАОУ С</w:t>
      </w:r>
      <w:r w:rsidR="008F53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ОШ № </w:t>
      </w:r>
      <w:proofErr w:type="gramStart"/>
      <w:r w:rsidR="008F5369">
        <w:rPr>
          <w:rFonts w:ascii="Times New Roman" w:eastAsia="Times New Roman" w:hAnsi="Times New Roman" w:cs="Times New Roman"/>
          <w:color w:val="000000"/>
          <w:sz w:val="24"/>
          <w:szCs w:val="24"/>
        </w:rPr>
        <w:t>7  г.</w:t>
      </w:r>
      <w:proofErr w:type="gramEnd"/>
      <w:r w:rsidR="008F53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Сухой 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52F6" w:rsidRDefault="009E52F6" w:rsidP="00BE7C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(учебная) программа по ОПД создана с учетом «Фундаментального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поколения». </w:t>
      </w:r>
      <w:r>
        <w:rPr>
          <w:rFonts w:ascii="Times" w:eastAsia="Times New Roman" w:hAnsi="Times" w:cs="Times"/>
          <w:color w:val="000000"/>
          <w:sz w:val="24"/>
          <w:szCs w:val="24"/>
        </w:rPr>
        <w:t>В ней также учтены основные положения Программы развития и формирования универсальных учебных действий для общего образования.</w:t>
      </w:r>
    </w:p>
    <w:p w:rsidR="009E52F6" w:rsidRDefault="009E52F6" w:rsidP="00BE7C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(учебная) программа ориентирована на базовый уровень подготовки школьников по ОПД.</w:t>
      </w:r>
    </w:p>
    <w:p w:rsidR="009E52F6" w:rsidRDefault="009E52F6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данной программы используется:</w:t>
      </w:r>
    </w:p>
    <w:p w:rsidR="009E52F6" w:rsidRDefault="009E52F6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 методическое пособие Голуб Г.Б., Перелыгина Е.А.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Чуракова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О.В. Основы проектной деятельности  школьника: методическое пособие по преподаванию курса / Под ред. проф. Е.Я. Когана. – Самара: Издательство «Учебная литература», Издательский дом «Федоров». 2006. – 224 с.</w:t>
      </w:r>
    </w:p>
    <w:p w:rsidR="009E52F6" w:rsidRDefault="009E52F6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методическое пособие Голуб Г.Б., Перелыгина Е.А.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Чуракова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О.В. Метод проектов – технология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-ориентированного образования: методическое пособие для педагогов – руководителей проектов учащихся основной школы / Под ред. проф. Е.Я. Когана. – Самара: Издательство «Учебная литература», Издательский дом «Федоров». 2006. – 176 с.</w:t>
      </w:r>
    </w:p>
    <w:p w:rsidR="009E52F6" w:rsidRDefault="009E52F6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Вклад учебного предмета в общее образование</w:t>
      </w:r>
    </w:p>
    <w:p w:rsidR="009E52F6" w:rsidRDefault="009E52F6" w:rsidP="00BE7C81">
      <w:pPr>
        <w:shd w:val="clear" w:color="auto" w:fill="FFFFFF"/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 ОПД призван обеспечить освоение наиболее актуальных для работы над проектами способов деятельности обучающимися основной школы и подготовку их таким образом к разработке и реализации собственных проектов. Потребность в данном курсе возникла в связи с широким применением в образовательных учреждениях метода проектов как технологии формирования ключевых компетентностей обучающихся. </w:t>
      </w:r>
      <w:r w:rsidR="000845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способов деятельности, применимых к очень широкому кругу объектов воздействия, в рамках изучения курса позволяет сформировать у обучающихся важный внутренний ресурс, который специально в других составл</w:t>
      </w:r>
      <w:r w:rsidR="000845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яющих образовательного процесса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не формируется.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878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Важнейшей педагогической проблемой сегодня стало внедрение в образовательный процесс средств и методик, помогающих детям «открывать» себя, раскрывать свою личность. Критерием успешности подростка становится не столько результативность в изучении школьных предметов, сколько отношение человека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возможностям собственного познания и преобразования природы, истории, самого себя.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Проектная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направлена на духовное и профессиональное становление личности ребёнка через активные способы действий. Ученик, работая над проектом, проходит стадии планирования, анализа, синтеза, активной деятельности. </w:t>
      </w:r>
    </w:p>
    <w:p w:rsidR="009E52F6" w:rsidRDefault="00C808B3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9E5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 авторской программы обусловлен тем, что содержание программы, целей, задач обучения и методический аппарат данной программы обеспечивают выполнение требований, представленных в ФГОС. Программа определяет общую стратегию обучения, </w:t>
      </w:r>
      <w:proofErr w:type="gramStart"/>
      <w:r w:rsidR="009E52F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и развития</w:t>
      </w:r>
      <w:proofErr w:type="gramEnd"/>
      <w:r w:rsidR="009E5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средствами учебного предмета в соответствии с целями изучения ОПД, которые определены стандарто</w:t>
      </w:r>
      <w:r w:rsidR="00114C81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9E52F6" w:rsidRDefault="009E52F6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Основная цель курса –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становлению индивидуальной образовательной  траектории обучающихся через  включение  в  образовательный процесс учебно-исследовательской и проектной деятельности в связи друг с другом и с содержанием учебных предметов, как на уроках, так и во внеурочной  среде.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9E52F6" w:rsidRDefault="009E52F6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Сопутствующая цель 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– развитие личностных качеств обучающихся  на основе формирования ключевых компетентностей (комплексное применение знаний, умений и навыков, субъективного опыта  и ценностных ориентаций в решении актуальных проблем личности и общества).</w:t>
      </w:r>
    </w:p>
    <w:p w:rsidR="009E52F6" w:rsidRPr="00114C81" w:rsidRDefault="009E52F6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14C8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Задачи:</w:t>
      </w:r>
    </w:p>
    <w:p w:rsidR="009E52F6" w:rsidRDefault="009E52F6" w:rsidP="00BE7C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позитивной самооценки, самоуважения.</w:t>
      </w:r>
    </w:p>
    <w:p w:rsidR="009E52F6" w:rsidRDefault="009E52F6" w:rsidP="00BE7C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коммуникативной компетентности в сотрудничестве:</w:t>
      </w:r>
    </w:p>
    <w:p w:rsidR="009E52F6" w:rsidRDefault="009E52F6" w:rsidP="00BE7C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вести диалог, координировать свои действия с действиями партнеров по совместной деятельности;</w:t>
      </w:r>
    </w:p>
    <w:p w:rsidR="009E52F6" w:rsidRDefault="009E52F6" w:rsidP="00BE7C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 способности доброжелательно и чутко относиться к людям, сопереживать;</w:t>
      </w:r>
    </w:p>
    <w:p w:rsidR="009E52F6" w:rsidRDefault="009E52F6" w:rsidP="00BE7C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способности к организации деятельности и управлению ею:</w:t>
      </w:r>
    </w:p>
    <w:p w:rsidR="009E52F6" w:rsidRDefault="009E52F6" w:rsidP="00BE7C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целеустремленности и настойчивости;</w:t>
      </w:r>
    </w:p>
    <w:p w:rsidR="009E52F6" w:rsidRDefault="009E52F6" w:rsidP="00BE7C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навыков организации рабочего пространства и рационального использования рабочего     времени;</w:t>
      </w:r>
    </w:p>
    <w:p w:rsidR="009E52F6" w:rsidRDefault="009E52F6" w:rsidP="00BE7C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самостоятельно и совместно планировать деятельность и сотрудничество;</w:t>
      </w:r>
    </w:p>
    <w:p w:rsidR="009E52F6" w:rsidRDefault="009E52F6" w:rsidP="00BE7C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самостоятельно и совместно принимать решения.</w:t>
      </w:r>
    </w:p>
    <w:p w:rsidR="009E52F6" w:rsidRDefault="009E52F6" w:rsidP="00BE7C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решать творческие задачи.</w:t>
      </w:r>
    </w:p>
    <w:p w:rsidR="002267AA" w:rsidRDefault="009E52F6" w:rsidP="00BE7C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работать с информацией (сбор, систематизация, хранение, использование).</w:t>
      </w:r>
    </w:p>
    <w:p w:rsidR="002267AA" w:rsidRPr="002267AA" w:rsidRDefault="002267AA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6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(учебная) программа предусматривает индивидуальную, групповую, фронтальную деятельность обучающихся, </w:t>
      </w:r>
      <w:proofErr w:type="gramStart"/>
      <w:r w:rsidRPr="002267AA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приоритетные  виды</w:t>
      </w:r>
      <w:proofErr w:type="gramEnd"/>
      <w:r w:rsidRPr="00226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– </w:t>
      </w:r>
      <w:r w:rsidRPr="002267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информационный, исследовательский, проектный.</w:t>
      </w:r>
    </w:p>
    <w:p w:rsidR="001B5678" w:rsidRPr="00F82ABD" w:rsidRDefault="002267AA" w:rsidP="00F82AB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6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Учебные проекты, как правило, содержат в себе проблему, требующую решения, а значит, формулируют одну или несколько задач. Используя проектный метод обучения, дети постигают всю технологию решения задач – от постановки проблемы до представления результата. Метод проектов имеет богатые дидактические возможности как для </w:t>
      </w:r>
      <w:proofErr w:type="spellStart"/>
      <w:r w:rsidRPr="002267AA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внутрипредметного</w:t>
      </w:r>
      <w:proofErr w:type="spellEnd"/>
      <w:r w:rsidRPr="00226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так и для </w:t>
      </w:r>
      <w:proofErr w:type="spellStart"/>
      <w:r w:rsidRPr="002267AA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межпредметного</w:t>
      </w:r>
      <w:proofErr w:type="spellEnd"/>
      <w:r w:rsidRPr="00226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обучения.</w:t>
      </w:r>
      <w:r w:rsidRPr="002267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82A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1B5678">
        <w:rPr>
          <w:rFonts w:ascii="Times" w:eastAsia="Times New Roman" w:hAnsi="Times" w:cs="Times"/>
          <w:b/>
          <w:bCs/>
          <w:color w:val="000000"/>
          <w:sz w:val="24"/>
          <w:szCs w:val="24"/>
        </w:rPr>
        <w:t>Планируемые результаты освоения учебного предмета.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и задачи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проектной  деятельности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обучающихся  отражают  тождественные  им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 освоения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учебного предмета, а именно: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♦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формирование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универсальных  учебных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 действий  обучающихся  через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 социальных  ролей, необходимых  для  проектной  деятельности;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актуальные  для  данного  вида  деятельности  аспекты  личностного  развития: умение  учиться, готовность  к  самостоятельным  поступкам  и  действиям, целеустремлённость, самосознание  и  готовность  преодолевать  трудности;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освоение  научной  картины  мира, понимание  роли  и  значения  науки  в  жизни  общества, значимости  проектной  работы, инновационной  деятельности; овладение  методами  методологией  познания, развитие  продуктивного  воображения;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 компетентности  общения;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♦ 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овладение  обучающимися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 продуктивно-ориентированной  деятельностью  при  помощи  последовательного  освоения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основных  этапов, характерных  для  проектной  работы;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методов  определения конкретного  пользователя  продукта (результата)  проекта;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технологий  анализа  инновационного  потенциала  продукта  до  момента  начала  его  создания;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♦ 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развитие  творческих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 способностей  и инновационного  мышления  обучающихся  на  базе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предметного  и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содержания;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владения  приёмами  и  методами проектной  деятельности, творческого  поиска  решений  структурированных  и неструктурированных  задач;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♦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общение  и  сотрудничество  обучающихся  с  группами  одноклассников, учителей, специалистов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за  счёт  потенциала и многообразия  целей, задач  и  видов  проектной  деятельности.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r w:rsidR="00CA27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 успешного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управления  проектной  деятельностью  обучающихся  используются  следующие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организации  данного  процесса: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♦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доступности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– занятие  проектной  деятельностью  предполагает  освоение  материала  за  рамками  школьного  учебника, на  высоком  уровне  трудности. «Высокий  уровень   трудности» - уровень  имеет  отношение к конкретному  ученику, а не к конкретному учебному  материалу: что  для  одного  ученика  достаточно  сложно  и непонятно, для  другого просто и доступно.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♦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естественности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  проекта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  которую  берется  обучающийся, не  должна  быть  надуманной  взрослым. Она  должна  быть  интересной  и  настоящей, реально  выполнимой. Ученик  сможет  исследовать  тему  самостоятельно, без каждодневной  и  постоянной   помощи  взрослого, когда  ребёнок  может  сам  «потрогать»  проблему, ощущать  возможности  её  решения, стать  первооткрывателем  без  подсказки  и  руководства  учителя;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♦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наглядности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или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экспериментальности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- позволяет  учащемуся  выходить за  рамки  только  созерцательной  стороны  восприятия  предметов  и  явлений  и  экспериментировать с  теми  предметами, материалами, вещами, которые  он  изучает  в  качестве  исследователя;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♦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осмысленности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 того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чтобы  знания, полученные  в  ходе  исследования (проекта), стали  действительно  личными  ценностями  ученика, они  должны  им  осознаваться  и  осмысливаться, а вся  его  деятельность  в  ходе  работы  должна  быть  подчинена  поиску  единого  поля  ценностей  в  рамках  проблемы. Цели, задачи, проблема,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гипотеза  исследования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(проекта) плод  раздумий, своеобразный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ученика. Процесс осмысления  хода  проектной  работы  даёт  ученику  осознанность  выполняемого  им  действия  и  формирует  умение  совершать   логические  умственные  операции, способность  переносить  полученные  или  имеющиеся  знания  в  новую  ситуацию;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♦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культуросообразности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воспитание  в  ученике  культуры  соблюдения  научных  традиций с  учётом  актуальности  и  оригинальности  подходов  к  решению  научной  задачи. Принцип  творческой  проектной  деятельности,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когда  обучающийся  привносит  в  работы  что-то своё, неповторимое, пронизанное  своим  мироощущением  и  мировосприятием;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♦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– ученик  может  овладеть  ходом  своей  проектной  работы  только  в  том  случае, если  она  основана  на  его  собственном  опыте. Выбор  собственной  предметной  деятельности  позволяет  школьнику  самостоятельно  анализировать  результаты  и  последствия  своей  деятельности, порождает  рефлексию, что  приводит  к  появлению  новых  планов  и  замыслов, которые  в  дальнейшем  конкретизируются  и  воплощаются  в  новые  исследования. Самостоятельная  деятельность  школьника  позволяет  ему  выйти  на  новый  уровень  взаимоотношений  со  своими  сверстниками  и педагогами, он  становится  партёром  и  сотрудником  взрослого  в  решении  той  или  иной  проблемы, в  котором  они, взрослый  и  ученик, становятся  равными.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Принцип  самодеятельности  является  самым  главным  из  всех  вышеперечисленных  принципов, так  как  именно  самостоятельная  деятельность  в  ходе  учебной  проектной  работы – основной  показатель  понимания  обучающимися  изучаемой  им  проблемы, становления  его  мировоззренческой позиции. Именно  принцип  самостоятельности  подкрепляется  принципами  доступности, естественности  и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экспериментальности</w:t>
      </w:r>
      <w:proofErr w:type="spellEnd"/>
      <w:r w:rsidR="00F82A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5678" w:rsidRDefault="00C51B3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1B5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  <w:r w:rsidR="001B5678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учебного предмета должны отражать: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воспитание российской гражданской идентичности: патриотизма, уважения к Отечеству;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формирование ответственного отношения к учению,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готовности и способности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 формирование ценности здорового и безопасного образа жизни;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11) развитие творческой деятельности эстетического характера.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 результаты: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▪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 опыта  проектной  деятельности  как  особой  формы учебной  работы, способствующей  воспитанию  самостоятельности, инициативности, ответственности, повышению  мотивации  и  эффективности  учебной  деятельности;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▪ в ходе реализации исходного замысла на практическом уровне овладение умением выбирать адекватные стоящей задаче средства, принимать решения, в том числе и в ситуациях неопределённости;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▪ получение  возможность развить способность к разработке нескольких вариантов решений, поиску нестандартных решение, поиску и осуществлению наиболее приемлемого решения.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результатами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курса «Основы проектной деятельности» является формирование универсальных учебных действий: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 УУД: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Выдвигать версии решения проблемы, осознавать конечный результат, выбирать из предложенных и средства достижения цели.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(индивидуально или в группе) план решения проблемы (выполнения проекта).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Работая по плану, сверять свои действия с целью и, при необходимости, исправлять ошибки самостоятельно.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 диалоге с учителем совершенствовать самостоятельно выработанные критерии оценки.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 УУД: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Анализировать, сравнивать, классифицировать и обобщать факты и явления.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Выявлять причины и следствия простых явлений.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</w:t>
      </w:r>
      <w:r w:rsidR="00801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уществлять сравнение,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классификацию, самостоятельно выбирая основания и критерии для указанных логических операций;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УУД: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 организовывать учебное взаимодействие в группе (определять общие цели, распределять роли и т.д.).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Средством формирования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Предметные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::</w:t>
      </w:r>
      <w:proofErr w:type="gramEnd"/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самостоятельная работа с каталогами в библиотеке;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поиск информации по заданному параметру;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со справочной литературой; нахождение информации в справочной литературе;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с текстом при помощи разных приемов; работать с понятиями;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комбинировать разные способы первичной обработки информации;</w:t>
      </w:r>
    </w:p>
    <w:p w:rsidR="001B5678" w:rsidRPr="00006311" w:rsidRDefault="00006311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0631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Обучающийся </w:t>
      </w:r>
      <w:r w:rsidR="001B5678" w:rsidRPr="0000631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научится: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выбирать и использовать методы, релевантные рассматриваемой проблеме;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 использовать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контрпример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индуктивные и дедуктивные рассуждения, построение и исполнение алгоритма;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 использовать такие естественнонаучные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ясно, логично и точно излагать свою точку зрения, использовать языковые средства, адекватные обсуждаемой проблеме;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отличать факты от суждений, мнений и оценок, критически относиться к суждениям, мнениям, оценкам, реконструировать их основания;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1B5678" w:rsidRPr="00006311" w:rsidRDefault="00006311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0631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Обучающийся </w:t>
      </w:r>
      <w:r w:rsidR="001B5678" w:rsidRPr="0000631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получит возможность научиться: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самостоятельно задумывать, планировать и выполнять учебное исследование, учебный и социальный проект;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использовать догадку, озарение, интуицию;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использовать такие математические методы и приёмы, как перебор логических возможностей, математическое моделирование;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использовать такие естественнонаучные методы и приёмы, как абстрагирование от привходящих факторов, проверка на совместимость с другими известными фактами;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использовать некоторые приёмы художественного познания мира: целостное отображение мира, образность, художественный вымысел, органическое единство общего особенного (типичного) и единичного, оригинальность;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целенаправленно и осознанно развивать свои коммуникативные способности, осваивать новые языковые средства;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осознавать свою ответственность за достоверность полученных знаний, за качество выполненного проекта.</w:t>
      </w:r>
    </w:p>
    <w:p w:rsidR="00E50C48" w:rsidRDefault="00E50C48" w:rsidP="00BE7C8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проектной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разрабатываются с учётом целей и задач проектной деятельности на данном этапе образования.</w:t>
      </w:r>
    </w:p>
    <w:p w:rsidR="00E50C48" w:rsidRDefault="00E50C48" w:rsidP="00BE7C8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Индивидуальный проект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целесообразно оценивать по следующим критериям:</w:t>
      </w:r>
    </w:p>
    <w:p w:rsidR="00E50C48" w:rsidRDefault="00E50C48" w:rsidP="00BE7C8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Способность к самостоятельному приобретению знаний и решению проблем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 п. Данный критерий в целом включает оценку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познавательных учебных действий.</w:t>
      </w:r>
    </w:p>
    <w:p w:rsidR="00E50C48" w:rsidRDefault="00E50C48" w:rsidP="00BE7C8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предметных знаний и способов действий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E50C48" w:rsidRDefault="00E50C48" w:rsidP="00BE7C8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регулятивных действий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E50C48" w:rsidRDefault="00E50C48" w:rsidP="00BE7C8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коммуникативных действий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проявляющаяся в умении ясно изложить и оформить выполненную работу, представить её результаты, аргументированно ответить на вопросы.</w:t>
      </w:r>
    </w:p>
    <w:p w:rsidR="009F7210" w:rsidRDefault="0035438F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</w:t>
      </w:r>
      <w:r w:rsidR="009F72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курса</w:t>
      </w:r>
    </w:p>
    <w:p w:rsidR="009F7210" w:rsidRPr="0035438F" w:rsidRDefault="009F7210" w:rsidP="0035438F">
      <w:pPr>
        <w:shd w:val="clear" w:color="auto" w:fill="FFFFFF"/>
        <w:spacing w:after="0" w:line="240" w:lineRule="auto"/>
        <w:jc w:val="both"/>
        <w:rPr>
          <w:rStyle w:val="c84"/>
          <w:rFonts w:ascii="Times New Roman" w:eastAsia="Times New Roman" w:hAnsi="Times New Roman" w:cs="Times New Roman"/>
          <w:color w:val="00000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35438F">
        <w:rPr>
          <w:rFonts w:ascii="Times New Roman" w:hAnsi="Times New Roman" w:cs="Times New Roman"/>
          <w:color w:val="000000"/>
          <w:sz w:val="24"/>
        </w:rPr>
        <w:t xml:space="preserve">Модульная структура и практическая направленность курса обуславливают успешное применение метода проектов в системе образования, поскольку содержание модулей </w:t>
      </w:r>
      <w:r w:rsidRPr="0035438F">
        <w:rPr>
          <w:rFonts w:ascii="Times New Roman" w:hAnsi="Times New Roman" w:cs="Times New Roman"/>
          <w:color w:val="000000"/>
          <w:sz w:val="24"/>
        </w:rPr>
        <w:lastRenderedPageBreak/>
        <w:t>предполагает освоение способов деятельности, положенных в основу формирования ключевых компетентностей (информационной, коммуникативной, исследовательской и т.п.). Модуль понимается как логически завершённая единица содержания образования.</w:t>
      </w:r>
      <w:r w:rsidRPr="0035438F">
        <w:rPr>
          <w:rFonts w:ascii="Times New Roman" w:hAnsi="Times New Roman" w:cs="Times New Roman"/>
          <w:color w:val="000000"/>
          <w:sz w:val="24"/>
        </w:rPr>
        <w:br/>
        <w:t>Планируемые результаты обучения определяются по каждому модулю на основе конкретизации сложных умений, необходимых для работы над проектом. Поскольку основная часть работы в рамках курса основывается на работе малых групп, контроль за достижением планируемых результатов осуществляется непосредственно при выполнении заданий: в процессе презентаций, представления учащимися результатов групповой работы.</w:t>
      </w:r>
      <w:r w:rsidRPr="0035438F">
        <w:rPr>
          <w:rStyle w:val="c84"/>
          <w:rFonts w:ascii="Times New Roman" w:hAnsi="Times New Roman" w:cs="Times New Roman"/>
          <w:b/>
          <w:bCs/>
          <w:color w:val="000000"/>
          <w:sz w:val="24"/>
        </w:rPr>
        <w:t xml:space="preserve"> </w:t>
      </w:r>
    </w:p>
    <w:p w:rsidR="009F7210" w:rsidRDefault="002B202A" w:rsidP="00BE7C81">
      <w:pPr>
        <w:pStyle w:val="c66"/>
        <w:keepNext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c84"/>
          <w:rFonts w:ascii="Times" w:hAnsi="Times" w:cs="Times"/>
          <w:b/>
          <w:bCs/>
        </w:rPr>
        <w:t xml:space="preserve">                                            </w:t>
      </w:r>
      <w:r w:rsidR="0035438F">
        <w:rPr>
          <w:rFonts w:ascii="Times" w:hAnsi="Times" w:cs="Times"/>
          <w:b/>
          <w:bCs/>
          <w:color w:val="000000"/>
        </w:rPr>
        <w:t xml:space="preserve">  </w:t>
      </w:r>
      <w:r w:rsidR="009F7210">
        <w:rPr>
          <w:rFonts w:ascii="Times" w:hAnsi="Times" w:cs="Times"/>
          <w:b/>
          <w:bCs/>
          <w:color w:val="000000"/>
        </w:rPr>
        <w:t>СЕДЬМОЙ КЛАСС</w:t>
      </w:r>
    </w:p>
    <w:p w:rsidR="009F7210" w:rsidRDefault="009F7210" w:rsidP="00354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</w:t>
      </w:r>
      <w:r w:rsidR="0035438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Творчество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Творчество, творческая личность. Признаки творческой деятельности. Примеры коллективной творческой деятельности (КТД) для школы, социума.</w:t>
      </w:r>
      <w:r w:rsidR="00663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КТД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Методика разработки КТД. Ролевая игра.</w:t>
      </w:r>
    </w:p>
    <w:p w:rsidR="009F7210" w:rsidRDefault="009F7210" w:rsidP="002B2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Выбор темы исследования, проекта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выбор предмета, объекта, темы исследования, проекта. Паспорт проекта.</w:t>
      </w:r>
      <w:r w:rsidR="002B202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Анкетирование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Обработка результатов анкетирования по выявлению предпочитаемых направлений КТД.</w:t>
      </w:r>
    </w:p>
    <w:p w:rsidR="009F7210" w:rsidRDefault="009F7210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КТД по постановке эксперимента, исследования</w:t>
      </w:r>
    </w:p>
    <w:p w:rsidR="009F7210" w:rsidRDefault="009F7210" w:rsidP="00BE7C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Коллектив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Определение коллектива, его функции. Взаимоотношения в коллективе. Тест на уровень сплочённости коллектива.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Референтометрия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F7210" w:rsidRDefault="009F7210" w:rsidP="00F82AB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Взаимодействие в группе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Виды взаимодействия в группе. Роль лидера команды. Социометрия. Тренинг. Ролевая игра.</w:t>
      </w:r>
      <w:r w:rsidR="00F82A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Тайм-менеджмент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Управление временем. Ресурсы времени. Планирование распорядка дня. Тренинг.</w:t>
      </w:r>
    </w:p>
    <w:p w:rsidR="009F7210" w:rsidRDefault="009F7210" w:rsidP="00BE7C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Постановка проблемы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Социально значимые проблемы. Стратегия КТД по постановке проблемы. Разработка программы технического решения. 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Планирование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Разработка плана действий по организации КТД. Формирование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микрогрупп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распределение обязанностей, определение сроков.</w:t>
      </w:r>
    </w:p>
    <w:p w:rsidR="009F7210" w:rsidRDefault="009F7210" w:rsidP="00BE7C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Реализация проекта. Информационный 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Сбор сведений о текущем состоянии объекта исследования. Отбор и изучение необходимых информационных источников. Определение методов проведения исследования.</w:t>
      </w:r>
    </w:p>
    <w:p w:rsidR="009F7210" w:rsidRDefault="009F7210" w:rsidP="00BE7C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Реализация проекта.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Проведение первичных исследований, выявление дополнительных направлений деятельности.</w:t>
      </w:r>
    </w:p>
    <w:p w:rsidR="009F7210" w:rsidRDefault="009F7210" w:rsidP="00BE7C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Реализация проекта. Обработка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Подведение промежуточных итогов, обработка экспериментальных данных, результатов исследования. Коррекция сроков, видов деятельности, направлений исследования, дополнение методик.</w:t>
      </w:r>
    </w:p>
    <w:p w:rsidR="009F7210" w:rsidRDefault="009F7210" w:rsidP="00BE7C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Реализация проекта.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Проведение дополнительных исследований, организация информационных акций.</w:t>
      </w:r>
    </w:p>
    <w:p w:rsidR="009F7210" w:rsidRDefault="009F7210" w:rsidP="00BE7C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Изучение общественного мнения.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Проведение опросов, анкет, референдума. Статистическая обработка данных опросов.</w:t>
      </w:r>
    </w:p>
    <w:p w:rsidR="009F7210" w:rsidRDefault="009F7210" w:rsidP="00BE7C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Реализация проекта. Аналитический 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Систематизация данных. Соотнесение полученных результатов с планируемым. Формулировка выводов. Определение направлений дальнейшего развития исследования. Систематизация данных. Соотнесение полученных результатов с планируемым. Формулировка выводов. Определение направлений дальнейшего развития исследования.</w:t>
      </w:r>
    </w:p>
    <w:p w:rsidR="009F7210" w:rsidRDefault="009F7210" w:rsidP="00BE7C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Оформление результатов исследования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Подготовка защиты.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Написание работы, оформление приложений, разработка рекомендаций. Разработка презентации, буклетов, написание тезисов выступления, подбор наглядности.</w:t>
      </w:r>
    </w:p>
    <w:p w:rsidR="009F7210" w:rsidRDefault="009F7210" w:rsidP="00BE7C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Презентация проекта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Выступление на конференции, защита работы.</w:t>
      </w:r>
    </w:p>
    <w:p w:rsidR="009F7210" w:rsidRDefault="009F7210" w:rsidP="00BE7C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Оценочный 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Оценка уровня и качества проведённого дела, вынесение благодарностей, поощрение участников.</w:t>
      </w:r>
    </w:p>
    <w:p w:rsidR="009F7210" w:rsidRDefault="002B202A" w:rsidP="002B2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9F72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Нравственная культура исследования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9F72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Нравственная культура</w:t>
      </w:r>
      <w:r w:rsidR="009F7210">
        <w:rPr>
          <w:rFonts w:ascii="Times New Roman" w:eastAsia="Times New Roman" w:hAnsi="Times New Roman" w:cs="Times New Roman"/>
          <w:color w:val="000000"/>
          <w:sz w:val="24"/>
          <w:szCs w:val="24"/>
        </w:rPr>
        <w:t>: культура, нравственность, мораль, право.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9F72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Патриотизм.</w:t>
      </w:r>
      <w:r w:rsidR="009F7210">
        <w:rPr>
          <w:rFonts w:ascii="Times New Roman" w:eastAsia="Times New Roman" w:hAnsi="Times New Roman" w:cs="Times New Roman"/>
          <w:color w:val="000000"/>
          <w:sz w:val="24"/>
          <w:szCs w:val="24"/>
        </w:rPr>
        <w:t> Качества гражданина – патриота малой родины, своего Отечества.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F72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Дискуссия и рецензирование</w:t>
      </w:r>
      <w:r w:rsidR="009F72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Дискуссия как цивилизованный </w:t>
      </w:r>
      <w:r w:rsidR="009F72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способ обсуждения разных точек зрения. Правила проведения дискуссии, диспута, оппонирование, рецензирование. Культура дискуссии.</w:t>
      </w:r>
    </w:p>
    <w:p w:rsidR="009F7210" w:rsidRDefault="009F7210" w:rsidP="00BE7C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Направленность группы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Ценностно-ориентационное единство работы в группе. Социальная направленность группы.</w:t>
      </w:r>
    </w:p>
    <w:p w:rsidR="009F7210" w:rsidRDefault="009F7210" w:rsidP="002B2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Обучение рефлексивной деятельности</w:t>
      </w:r>
      <w:r w:rsidR="002B202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Рефлексия.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Рефлексия как способ оценки результатов. Виды рефлексии. Алгоритм рефлексивной деятельности (что получилось, что нет, причины, какие трудности были, что можно сделать иначе). 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Критерии оценки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Критерии оценки способов деятельности, результатов, презентации.</w:t>
      </w:r>
    </w:p>
    <w:p w:rsidR="009F7210" w:rsidRDefault="009F7210" w:rsidP="00BE7C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Самоанализ и самооценка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Самоанализ и самооценка выполнения исследования, проекта, КТД. 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Групповая рефлексия.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Обсуждение качества самоанализа на основе письменных работ. Объективность и субъективность.</w:t>
      </w:r>
      <w:r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9F7210" w:rsidRDefault="009F7210" w:rsidP="002B2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Публичное выступление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Особенности выступления перед публикой. Требования к публичному выступлению. Форматы публичных выступлений: доклад, презентация, защита, агитация и т.п.</w:t>
      </w:r>
      <w:r w:rsidR="002B202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Конференция.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Организация конференции исследователей. Невербальные средства передачи информации. Импровизированная речь. Ролевая игра.</w:t>
      </w:r>
    </w:p>
    <w:p w:rsidR="009F7210" w:rsidRDefault="009F7210" w:rsidP="00BE7C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Требования к полиграфическому оформлению, компьютерной презентации, мини-проекту, структуре содержания, оформлению исследования.</w:t>
      </w:r>
    </w:p>
    <w:p w:rsidR="009F7210" w:rsidRDefault="009F7210" w:rsidP="00BE7C8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Презентация проекта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Разработка презентации по мини-исследованию.</w:t>
      </w:r>
    </w:p>
    <w:p w:rsidR="009F7210" w:rsidRDefault="009F7210" w:rsidP="002B20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Творческий отчёт: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выставка результатов творческой деятельности, концерт, праздник. Сценарий.</w:t>
      </w:r>
      <w:r w:rsidR="002B202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Защита мини-проекта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Подведение итогов работы над общим проектом и мини-проектами.</w:t>
      </w:r>
      <w:r w:rsidR="002B202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Рефлексия.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Оценка деятельности по разработке проектов, определение перспектив развития</w:t>
      </w:r>
    </w:p>
    <w:p w:rsidR="00DB242C" w:rsidRDefault="00F82ABD" w:rsidP="00BE7C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="00DB2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процессе прохождения курса формируются умения и навыки </w:t>
      </w:r>
      <w:r w:rsidR="00DB242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самостоятельной исследовательской деятельности; умения формулировать проблему исследования, выдвигать гипотезу; навыки овладения методикой сбора и оформления найденного материала; навыки овладения научными терминами в той области знания, в которой проводиться исследование; навыки овладения теоретическими знаниями по теме своей работы и шире; умения оформлять доклад, исследовательскую работу</w:t>
      </w:r>
      <w:r w:rsidR="0035438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242C" w:rsidRDefault="00DB242C" w:rsidP="00BE7C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курса проводится публичная защита проекта исследовательской работы – опыт научного учебного исследования по предметной тематике, выступление, демонстрация уровня психологической готовности учащихся к представлению результатов работы.</w:t>
      </w:r>
    </w:p>
    <w:p w:rsidR="00C51B38" w:rsidRDefault="00190FF1" w:rsidP="00C51B38">
      <w:pPr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Место курса внеурочной деятельности</w:t>
      </w:r>
      <w:r w:rsidR="00DB2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«Основы научно-проектной деятельности» в учебном плане.</w:t>
      </w:r>
      <w:r w:rsidR="000845AA">
        <w:t xml:space="preserve">  </w:t>
      </w:r>
      <w:r w:rsidR="00DB242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 </w:t>
      </w:r>
      <w:r w:rsidR="002D3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«Основы </w:t>
      </w:r>
      <w:r w:rsidR="00DB2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проектной деятельности»» </w:t>
      </w:r>
      <w:r w:rsidR="00DB242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создана в соответствии с </w:t>
      </w:r>
      <w:r w:rsidR="00DB24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учебным планом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МАОУ СШ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№..</w:t>
      </w:r>
      <w:proofErr w:type="gramEnd"/>
      <w:r w:rsidR="00DB24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Программа рассчитана на 34 часа для учащихся 7 классов. На проектную деятельность в 7 классе отводится 1 час в неделю.</w:t>
      </w:r>
    </w:p>
    <w:p w:rsidR="00DB242C" w:rsidRPr="00C51B38" w:rsidRDefault="00190FF1" w:rsidP="00C51B38">
      <w:pPr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    </w:t>
      </w:r>
      <w:r w:rsidR="00DB242C" w:rsidRPr="00A80C1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Календарно-тематическое планирование. 7 класс (34 часа)</w:t>
      </w:r>
    </w:p>
    <w:p w:rsidR="00DB242C" w:rsidRDefault="00DB242C" w:rsidP="00DB24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tbl>
      <w:tblPr>
        <w:tblStyle w:val="a4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8506"/>
        <w:gridCol w:w="1134"/>
      </w:tblGrid>
      <w:tr w:rsidR="00190FF1" w:rsidRPr="00A80C19" w:rsidTr="00190FF1">
        <w:tc>
          <w:tcPr>
            <w:tcW w:w="709" w:type="dxa"/>
          </w:tcPr>
          <w:p w:rsidR="00190FF1" w:rsidRPr="00A80C19" w:rsidRDefault="00190FF1" w:rsidP="002267AA">
            <w:pPr>
              <w:rPr>
                <w:b/>
                <w:i/>
                <w:sz w:val="28"/>
              </w:rPr>
            </w:pPr>
            <w:r w:rsidRPr="00A80C19">
              <w:rPr>
                <w:b/>
                <w:i/>
                <w:sz w:val="28"/>
              </w:rPr>
              <w:t>№ п/п</w:t>
            </w:r>
          </w:p>
        </w:tc>
        <w:tc>
          <w:tcPr>
            <w:tcW w:w="8506" w:type="dxa"/>
          </w:tcPr>
          <w:p w:rsidR="00190FF1" w:rsidRPr="00A80C19" w:rsidRDefault="00190FF1" w:rsidP="002267AA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       </w:t>
            </w:r>
            <w:r w:rsidRPr="00A80C19">
              <w:rPr>
                <w:b/>
                <w:i/>
                <w:sz w:val="28"/>
              </w:rPr>
              <w:t>Тема занятия</w:t>
            </w:r>
          </w:p>
        </w:tc>
        <w:tc>
          <w:tcPr>
            <w:tcW w:w="1134" w:type="dxa"/>
          </w:tcPr>
          <w:p w:rsidR="00190FF1" w:rsidRPr="00A80C19" w:rsidRDefault="00190FF1" w:rsidP="002267AA">
            <w:pPr>
              <w:rPr>
                <w:b/>
                <w:i/>
                <w:sz w:val="28"/>
              </w:rPr>
            </w:pPr>
            <w:r w:rsidRPr="00A80C19">
              <w:rPr>
                <w:b/>
                <w:i/>
                <w:sz w:val="28"/>
              </w:rPr>
              <w:t>Количество часов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1</w:t>
            </w:r>
          </w:p>
        </w:tc>
        <w:tc>
          <w:tcPr>
            <w:tcW w:w="8506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Проект? Проект! Научные исследования и наша жизнь.  Роли научных исследований в нашей жизни.  «Посмотри на мир чужими глазами».</w:t>
            </w:r>
          </w:p>
        </w:tc>
        <w:tc>
          <w:tcPr>
            <w:tcW w:w="1134" w:type="dxa"/>
          </w:tcPr>
          <w:p w:rsidR="00190FF1" w:rsidRPr="00BE7C81" w:rsidRDefault="00190FF1" w:rsidP="00BE7C81">
            <w:pPr>
              <w:rPr>
                <w:rFonts w:ascii="Times New Roman" w:hAnsi="Times New Roman" w:cs="Times New Roman"/>
                <w:sz w:val="28"/>
              </w:rPr>
            </w:pPr>
            <w:r w:rsidRPr="00BE7C81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2</w:t>
            </w:r>
          </w:p>
        </w:tc>
        <w:tc>
          <w:tcPr>
            <w:tcW w:w="8506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 xml:space="preserve">Как выбрать тему проекта? Обсуждение и </w:t>
            </w:r>
            <w:proofErr w:type="gramStart"/>
            <w:r w:rsidRPr="00CB6085">
              <w:rPr>
                <w:rFonts w:cstheme="minorHAnsi"/>
              </w:rPr>
              <w:t>выбор  тем</w:t>
            </w:r>
            <w:proofErr w:type="gramEnd"/>
            <w:r w:rsidRPr="00CB6085">
              <w:rPr>
                <w:rFonts w:cstheme="minorHAnsi"/>
              </w:rPr>
              <w:t xml:space="preserve"> исследования. Памятка «Как выбрать тему».</w:t>
            </w:r>
          </w:p>
        </w:tc>
        <w:tc>
          <w:tcPr>
            <w:tcW w:w="1134" w:type="dxa"/>
          </w:tcPr>
          <w:p w:rsidR="00190FF1" w:rsidRPr="00BE7C81" w:rsidRDefault="00190FF1" w:rsidP="00BE7C81">
            <w:pPr>
              <w:rPr>
                <w:rFonts w:ascii="Times New Roman" w:hAnsi="Times New Roman" w:cs="Times New Roman"/>
                <w:sz w:val="28"/>
              </w:rPr>
            </w:pPr>
            <w:r w:rsidRPr="00BE7C81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3</w:t>
            </w:r>
          </w:p>
        </w:tc>
        <w:tc>
          <w:tcPr>
            <w:tcW w:w="8506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Беседа «Что мне интересно?»</w:t>
            </w:r>
            <w:r w:rsidR="0078197B" w:rsidRPr="00CB6085">
              <w:rPr>
                <w:rFonts w:cstheme="minorHAnsi"/>
              </w:rPr>
              <w:t xml:space="preserve"> </w:t>
            </w:r>
            <w:proofErr w:type="gramStart"/>
            <w:r w:rsidRPr="00CB6085">
              <w:rPr>
                <w:rFonts w:cstheme="minorHAnsi"/>
              </w:rPr>
              <w:t>.Обсуждение</w:t>
            </w:r>
            <w:proofErr w:type="gramEnd"/>
            <w:r w:rsidRPr="00CB6085">
              <w:rPr>
                <w:rFonts w:cstheme="minorHAnsi"/>
              </w:rPr>
              <w:t xml:space="preserve"> выбранной  темы для исследования.</w:t>
            </w:r>
          </w:p>
        </w:tc>
        <w:tc>
          <w:tcPr>
            <w:tcW w:w="1134" w:type="dxa"/>
          </w:tcPr>
          <w:p w:rsidR="00190FF1" w:rsidRPr="00BE7C81" w:rsidRDefault="00190FF1" w:rsidP="00BE7C81">
            <w:pPr>
              <w:rPr>
                <w:rFonts w:ascii="Times New Roman" w:hAnsi="Times New Roman" w:cs="Times New Roman"/>
                <w:sz w:val="28"/>
              </w:rPr>
            </w:pPr>
            <w:r w:rsidRPr="00BE7C81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4</w:t>
            </w:r>
          </w:p>
        </w:tc>
        <w:tc>
          <w:tcPr>
            <w:tcW w:w="8506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Как выбрать друга по общему интересу? (группы по интересам). Задания на выявление общих интересов. Групповая работа.</w:t>
            </w:r>
          </w:p>
        </w:tc>
        <w:tc>
          <w:tcPr>
            <w:tcW w:w="1134" w:type="dxa"/>
          </w:tcPr>
          <w:p w:rsidR="00190FF1" w:rsidRPr="00BE7C81" w:rsidRDefault="00190FF1" w:rsidP="00BE7C81">
            <w:pPr>
              <w:rPr>
                <w:rFonts w:ascii="Times New Roman" w:hAnsi="Times New Roman" w:cs="Times New Roman"/>
                <w:sz w:val="28"/>
              </w:rPr>
            </w:pPr>
            <w:r w:rsidRPr="00BE7C81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78197B" w:rsidRPr="00BE7C81" w:rsidTr="00190FF1">
        <w:tc>
          <w:tcPr>
            <w:tcW w:w="709" w:type="dxa"/>
          </w:tcPr>
          <w:p w:rsidR="0078197B" w:rsidRPr="00CB6085" w:rsidRDefault="0078197B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5</w:t>
            </w:r>
          </w:p>
        </w:tc>
        <w:tc>
          <w:tcPr>
            <w:tcW w:w="8506" w:type="dxa"/>
          </w:tcPr>
          <w:p w:rsidR="0078197B" w:rsidRPr="00CB6085" w:rsidRDefault="0078197B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Какими могут быть проекты? Знакомство с видами проектов. Работа в группах</w:t>
            </w:r>
          </w:p>
        </w:tc>
        <w:tc>
          <w:tcPr>
            <w:tcW w:w="1134" w:type="dxa"/>
          </w:tcPr>
          <w:p w:rsidR="0078197B" w:rsidRPr="00BE7C81" w:rsidRDefault="0078197B" w:rsidP="00BE7C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lastRenderedPageBreak/>
              <w:t>6</w:t>
            </w:r>
          </w:p>
        </w:tc>
        <w:tc>
          <w:tcPr>
            <w:tcW w:w="8506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Какими могут быть проекты? Знакомство с видами проектов. Работа в группах.</w:t>
            </w:r>
          </w:p>
        </w:tc>
        <w:tc>
          <w:tcPr>
            <w:tcW w:w="1134" w:type="dxa"/>
          </w:tcPr>
          <w:p w:rsidR="00190FF1" w:rsidRPr="00BE7C81" w:rsidRDefault="0078197B" w:rsidP="00BE7C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7</w:t>
            </w:r>
          </w:p>
        </w:tc>
        <w:tc>
          <w:tcPr>
            <w:tcW w:w="8506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 xml:space="preserve">Формулирование и </w:t>
            </w:r>
            <w:proofErr w:type="gramStart"/>
            <w:r w:rsidRPr="00CB6085">
              <w:rPr>
                <w:rFonts w:cstheme="minorHAnsi"/>
              </w:rPr>
              <w:t>постановка  цели</w:t>
            </w:r>
            <w:proofErr w:type="gramEnd"/>
            <w:r w:rsidRPr="00CB6085">
              <w:rPr>
                <w:rFonts w:cstheme="minorHAnsi"/>
              </w:rPr>
              <w:t xml:space="preserve"> исследования по выбранной теме. Определение задач для достижения поставленной цели. </w:t>
            </w:r>
          </w:p>
        </w:tc>
        <w:tc>
          <w:tcPr>
            <w:tcW w:w="1134" w:type="dxa"/>
          </w:tcPr>
          <w:p w:rsidR="00190FF1" w:rsidRPr="00BE7C81" w:rsidRDefault="00190FF1" w:rsidP="00BE7C81">
            <w:pPr>
              <w:rPr>
                <w:rFonts w:ascii="Times New Roman" w:hAnsi="Times New Roman" w:cs="Times New Roman"/>
                <w:sz w:val="28"/>
              </w:rPr>
            </w:pPr>
            <w:r w:rsidRPr="00BE7C81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8</w:t>
            </w:r>
          </w:p>
        </w:tc>
        <w:tc>
          <w:tcPr>
            <w:tcW w:w="8506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Выдвижение гипотез исследования по выбранной теме.</w:t>
            </w:r>
          </w:p>
        </w:tc>
        <w:tc>
          <w:tcPr>
            <w:tcW w:w="1134" w:type="dxa"/>
          </w:tcPr>
          <w:p w:rsidR="00190FF1" w:rsidRPr="00BE7C81" w:rsidRDefault="00190FF1" w:rsidP="00BE7C81">
            <w:pPr>
              <w:rPr>
                <w:rFonts w:ascii="Times New Roman" w:hAnsi="Times New Roman" w:cs="Times New Roman"/>
                <w:sz w:val="28"/>
              </w:rPr>
            </w:pPr>
            <w:r w:rsidRPr="00BE7C81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78197B" w:rsidRPr="00BE7C81" w:rsidTr="00190FF1">
        <w:tc>
          <w:tcPr>
            <w:tcW w:w="709" w:type="dxa"/>
          </w:tcPr>
          <w:p w:rsidR="0078197B" w:rsidRPr="00CB6085" w:rsidRDefault="0078197B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9</w:t>
            </w:r>
          </w:p>
        </w:tc>
        <w:tc>
          <w:tcPr>
            <w:tcW w:w="8506" w:type="dxa"/>
          </w:tcPr>
          <w:p w:rsidR="0078197B" w:rsidRPr="00CB6085" w:rsidRDefault="0078197B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Планирование работы. Составление плана работы над проектом.</w:t>
            </w:r>
          </w:p>
        </w:tc>
        <w:tc>
          <w:tcPr>
            <w:tcW w:w="1134" w:type="dxa"/>
          </w:tcPr>
          <w:p w:rsidR="0078197B" w:rsidRPr="00BE7C81" w:rsidRDefault="0078197B" w:rsidP="00BE7C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78197B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10</w:t>
            </w:r>
          </w:p>
        </w:tc>
        <w:tc>
          <w:tcPr>
            <w:tcW w:w="8506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Планирование работы. Составление плана работы над проектом.</w:t>
            </w:r>
          </w:p>
        </w:tc>
        <w:tc>
          <w:tcPr>
            <w:tcW w:w="1134" w:type="dxa"/>
          </w:tcPr>
          <w:p w:rsidR="00190FF1" w:rsidRPr="00BE7C81" w:rsidRDefault="0078197B" w:rsidP="00BE7C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11</w:t>
            </w:r>
          </w:p>
        </w:tc>
        <w:tc>
          <w:tcPr>
            <w:tcW w:w="8506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 xml:space="preserve">Знакомство с методами и предметами исследования. </w:t>
            </w:r>
          </w:p>
          <w:p w:rsidR="00190FF1" w:rsidRPr="00CB6085" w:rsidRDefault="00190FF1" w:rsidP="00BE7C81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190FF1" w:rsidRPr="00BE7C81" w:rsidRDefault="00190FF1" w:rsidP="00BE7C81">
            <w:pPr>
              <w:rPr>
                <w:rFonts w:ascii="Times New Roman" w:hAnsi="Times New Roman" w:cs="Times New Roman"/>
                <w:sz w:val="28"/>
              </w:rPr>
            </w:pPr>
            <w:r w:rsidRPr="00BE7C81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12</w:t>
            </w:r>
          </w:p>
        </w:tc>
        <w:tc>
          <w:tcPr>
            <w:tcW w:w="8506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proofErr w:type="gramStart"/>
            <w:r w:rsidRPr="00CB6085">
              <w:rPr>
                <w:rFonts w:cstheme="minorHAnsi"/>
              </w:rPr>
              <w:t>Определение  предмета</w:t>
            </w:r>
            <w:proofErr w:type="gramEnd"/>
            <w:r w:rsidRPr="00CB6085">
              <w:rPr>
                <w:rFonts w:cstheme="minorHAnsi"/>
              </w:rPr>
              <w:t xml:space="preserve">  исследования в своём проекте..</w:t>
            </w:r>
          </w:p>
          <w:p w:rsidR="00190FF1" w:rsidRPr="00CB6085" w:rsidRDefault="00190FF1" w:rsidP="00BE7C81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190FF1" w:rsidRPr="00BE7C81" w:rsidRDefault="00190FF1" w:rsidP="00BE7C81">
            <w:pPr>
              <w:rPr>
                <w:rFonts w:ascii="Times New Roman" w:hAnsi="Times New Roman" w:cs="Times New Roman"/>
                <w:sz w:val="28"/>
              </w:rPr>
            </w:pPr>
            <w:r w:rsidRPr="00BE7C81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13</w:t>
            </w:r>
          </w:p>
        </w:tc>
        <w:tc>
          <w:tcPr>
            <w:tcW w:w="8506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Эксперимент как форма познания мира.</w:t>
            </w:r>
          </w:p>
          <w:p w:rsidR="00190FF1" w:rsidRPr="00CB6085" w:rsidRDefault="00190FF1" w:rsidP="00BE7C81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190FF1" w:rsidRPr="00BE7C81" w:rsidRDefault="00190FF1" w:rsidP="00BE7C81">
            <w:pPr>
              <w:rPr>
                <w:rFonts w:ascii="Times New Roman" w:hAnsi="Times New Roman" w:cs="Times New Roman"/>
                <w:sz w:val="28"/>
              </w:rPr>
            </w:pPr>
            <w:r w:rsidRPr="00BE7C81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14</w:t>
            </w:r>
          </w:p>
        </w:tc>
        <w:tc>
          <w:tcPr>
            <w:tcW w:w="8506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Обучение анкетированию, социальному опросу, интервьюированию. </w:t>
            </w:r>
          </w:p>
        </w:tc>
        <w:tc>
          <w:tcPr>
            <w:tcW w:w="1134" w:type="dxa"/>
          </w:tcPr>
          <w:p w:rsidR="00190FF1" w:rsidRPr="00BE7C81" w:rsidRDefault="00190FF1" w:rsidP="00BE7C81">
            <w:pPr>
              <w:rPr>
                <w:rFonts w:ascii="Times New Roman" w:hAnsi="Times New Roman" w:cs="Times New Roman"/>
                <w:sz w:val="28"/>
              </w:rPr>
            </w:pPr>
            <w:r w:rsidRPr="00BE7C81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15</w:t>
            </w:r>
          </w:p>
        </w:tc>
        <w:tc>
          <w:tcPr>
            <w:tcW w:w="8506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Составление анкет, опросов. Проведение интервью в группах.</w:t>
            </w:r>
          </w:p>
        </w:tc>
        <w:tc>
          <w:tcPr>
            <w:tcW w:w="1134" w:type="dxa"/>
          </w:tcPr>
          <w:p w:rsidR="00190FF1" w:rsidRPr="00BE7C81" w:rsidRDefault="00190FF1" w:rsidP="00BE7C81">
            <w:pPr>
              <w:rPr>
                <w:rFonts w:ascii="Times New Roman" w:hAnsi="Times New Roman" w:cs="Times New Roman"/>
                <w:sz w:val="28"/>
              </w:rPr>
            </w:pPr>
            <w:r w:rsidRPr="00BE7C81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16</w:t>
            </w:r>
          </w:p>
        </w:tc>
        <w:tc>
          <w:tcPr>
            <w:tcW w:w="8506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 xml:space="preserve">Экскурсия в библиотеку. Работа в библиотеке с каталогами. </w:t>
            </w:r>
          </w:p>
          <w:p w:rsidR="00190FF1" w:rsidRPr="00CB6085" w:rsidRDefault="00190FF1" w:rsidP="00BE7C81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190FF1" w:rsidRPr="00BE7C81" w:rsidRDefault="00190FF1" w:rsidP="00BE7C81">
            <w:pPr>
              <w:rPr>
                <w:rFonts w:ascii="Times New Roman" w:hAnsi="Times New Roman" w:cs="Times New Roman"/>
                <w:sz w:val="28"/>
              </w:rPr>
            </w:pPr>
            <w:r w:rsidRPr="00BE7C81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17</w:t>
            </w:r>
          </w:p>
        </w:tc>
        <w:tc>
          <w:tcPr>
            <w:tcW w:w="8506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Отбор и составление списка литературы по теме исследования. </w:t>
            </w:r>
          </w:p>
        </w:tc>
        <w:tc>
          <w:tcPr>
            <w:tcW w:w="1134" w:type="dxa"/>
          </w:tcPr>
          <w:p w:rsidR="00190FF1" w:rsidRPr="00BE7C81" w:rsidRDefault="00190FF1" w:rsidP="00BE7C81">
            <w:pPr>
              <w:rPr>
                <w:rFonts w:ascii="Times New Roman" w:hAnsi="Times New Roman" w:cs="Times New Roman"/>
                <w:sz w:val="28"/>
              </w:rPr>
            </w:pPr>
            <w:r w:rsidRPr="00BE7C81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18</w:t>
            </w:r>
          </w:p>
        </w:tc>
        <w:tc>
          <w:tcPr>
            <w:tcW w:w="8506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Выбор необходимой литературы по теме проекта.</w:t>
            </w:r>
          </w:p>
          <w:p w:rsidR="00190FF1" w:rsidRPr="00CB6085" w:rsidRDefault="00190FF1" w:rsidP="00BE7C81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190FF1" w:rsidRPr="00BE7C81" w:rsidRDefault="00190FF1" w:rsidP="00BE7C81">
            <w:pPr>
              <w:rPr>
                <w:rFonts w:ascii="Times New Roman" w:hAnsi="Times New Roman" w:cs="Times New Roman"/>
                <w:sz w:val="28"/>
              </w:rPr>
            </w:pPr>
            <w:r w:rsidRPr="00BE7C81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19</w:t>
            </w:r>
          </w:p>
        </w:tc>
        <w:tc>
          <w:tcPr>
            <w:tcW w:w="8506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Анализ прочитанной литературы. </w:t>
            </w:r>
          </w:p>
          <w:p w:rsidR="00190FF1" w:rsidRPr="00CB6085" w:rsidRDefault="00190FF1" w:rsidP="00BE7C81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190FF1" w:rsidRPr="00BE7C81" w:rsidRDefault="00190FF1" w:rsidP="00BE7C81">
            <w:pPr>
              <w:rPr>
                <w:rFonts w:ascii="Times New Roman" w:hAnsi="Times New Roman" w:cs="Times New Roman"/>
                <w:sz w:val="28"/>
              </w:rPr>
            </w:pPr>
            <w:r w:rsidRPr="00BE7C81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20</w:t>
            </w:r>
          </w:p>
        </w:tc>
        <w:tc>
          <w:tcPr>
            <w:tcW w:w="8506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Чтение и выбор необходимых частей текста для проекта.</w:t>
            </w:r>
          </w:p>
          <w:p w:rsidR="00190FF1" w:rsidRPr="00CB6085" w:rsidRDefault="00190FF1" w:rsidP="00BE7C81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190FF1" w:rsidRPr="00BE7C81" w:rsidRDefault="00190FF1" w:rsidP="00BE7C81">
            <w:pPr>
              <w:rPr>
                <w:rFonts w:ascii="Times New Roman" w:hAnsi="Times New Roman" w:cs="Times New Roman"/>
                <w:sz w:val="28"/>
              </w:rPr>
            </w:pPr>
            <w:r w:rsidRPr="00BE7C81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21</w:t>
            </w:r>
          </w:p>
        </w:tc>
        <w:tc>
          <w:tcPr>
            <w:tcW w:w="8506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proofErr w:type="gramStart"/>
            <w:r w:rsidRPr="00CB6085">
              <w:rPr>
                <w:rFonts w:cstheme="minorHAnsi"/>
              </w:rPr>
              <w:t>Умение  правильно</w:t>
            </w:r>
            <w:proofErr w:type="gramEnd"/>
            <w:r w:rsidRPr="00CB6085">
              <w:rPr>
                <w:rFonts w:cstheme="minorHAnsi"/>
              </w:rPr>
              <w:t xml:space="preserve"> записывать литературу, используемую в проекте.</w:t>
            </w:r>
          </w:p>
        </w:tc>
        <w:tc>
          <w:tcPr>
            <w:tcW w:w="1134" w:type="dxa"/>
          </w:tcPr>
          <w:p w:rsidR="00190FF1" w:rsidRPr="00BE7C81" w:rsidRDefault="00190FF1" w:rsidP="00BE7C81">
            <w:pPr>
              <w:rPr>
                <w:rFonts w:ascii="Times New Roman" w:hAnsi="Times New Roman" w:cs="Times New Roman"/>
                <w:sz w:val="28"/>
              </w:rPr>
            </w:pPr>
            <w:r w:rsidRPr="00BE7C81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78197B" w:rsidRPr="00BE7C81" w:rsidTr="00190FF1">
        <w:tc>
          <w:tcPr>
            <w:tcW w:w="709" w:type="dxa"/>
          </w:tcPr>
          <w:p w:rsidR="0078197B" w:rsidRPr="00CB6085" w:rsidRDefault="0078197B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22</w:t>
            </w:r>
          </w:p>
        </w:tc>
        <w:tc>
          <w:tcPr>
            <w:tcW w:w="8506" w:type="dxa"/>
          </w:tcPr>
          <w:p w:rsidR="0078197B" w:rsidRPr="00CB6085" w:rsidRDefault="0078197B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Исследование объектов. Практическое занятие, направленное на исследование объектов в проектах учащихся.</w:t>
            </w:r>
          </w:p>
        </w:tc>
        <w:tc>
          <w:tcPr>
            <w:tcW w:w="1134" w:type="dxa"/>
          </w:tcPr>
          <w:p w:rsidR="0078197B" w:rsidRPr="00BE7C81" w:rsidRDefault="0078197B" w:rsidP="00BE7C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23</w:t>
            </w:r>
          </w:p>
        </w:tc>
        <w:tc>
          <w:tcPr>
            <w:tcW w:w="8506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 xml:space="preserve">Исследование объектов. Практическое </w:t>
            </w:r>
            <w:r w:rsidR="0078197B" w:rsidRPr="00CB6085">
              <w:rPr>
                <w:rFonts w:cstheme="minorHAnsi"/>
              </w:rPr>
              <w:t>занятие,</w:t>
            </w:r>
            <w:r w:rsidRPr="00CB6085">
              <w:rPr>
                <w:rFonts w:cstheme="minorHAnsi"/>
              </w:rPr>
              <w:t xml:space="preserve"> направленное на исследование объектов в проектах учащихся.</w:t>
            </w:r>
          </w:p>
        </w:tc>
        <w:tc>
          <w:tcPr>
            <w:tcW w:w="1134" w:type="dxa"/>
          </w:tcPr>
          <w:p w:rsidR="00190FF1" w:rsidRPr="00BE7C81" w:rsidRDefault="0078197B" w:rsidP="00BE7C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24</w:t>
            </w:r>
          </w:p>
        </w:tc>
        <w:tc>
          <w:tcPr>
            <w:tcW w:w="8506" w:type="dxa"/>
          </w:tcPr>
          <w:p w:rsidR="00190FF1" w:rsidRPr="00CB6085" w:rsidRDefault="00190FF1" w:rsidP="0078197B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 xml:space="preserve">Основные логические операции. </w:t>
            </w:r>
            <w:r w:rsidR="0078197B" w:rsidRPr="00CB6085">
              <w:rPr>
                <w:rFonts w:cstheme="minorHAnsi"/>
              </w:rPr>
              <w:t>Умения выделять</w:t>
            </w:r>
            <w:r w:rsidRPr="00CB6085">
              <w:rPr>
                <w:rFonts w:cstheme="minorHAnsi"/>
              </w:rPr>
              <w:t xml:space="preserve"> главное и </w:t>
            </w:r>
            <w:r w:rsidR="0078197B" w:rsidRPr="00CB6085">
              <w:rPr>
                <w:rFonts w:cstheme="minorHAnsi"/>
              </w:rPr>
              <w:t xml:space="preserve">второстепенное. </w:t>
            </w:r>
          </w:p>
        </w:tc>
        <w:tc>
          <w:tcPr>
            <w:tcW w:w="1134" w:type="dxa"/>
          </w:tcPr>
          <w:p w:rsidR="00190FF1" w:rsidRPr="00BE7C81" w:rsidRDefault="00190FF1" w:rsidP="00BE7C81">
            <w:pPr>
              <w:rPr>
                <w:rFonts w:ascii="Times New Roman" w:hAnsi="Times New Roman" w:cs="Times New Roman"/>
                <w:sz w:val="28"/>
              </w:rPr>
            </w:pPr>
            <w:r w:rsidRPr="00BE7C81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25</w:t>
            </w:r>
          </w:p>
        </w:tc>
        <w:tc>
          <w:tcPr>
            <w:tcW w:w="8506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Основные логические операции. Составить рассказ по готовой концовке.</w:t>
            </w:r>
          </w:p>
        </w:tc>
        <w:tc>
          <w:tcPr>
            <w:tcW w:w="1134" w:type="dxa"/>
          </w:tcPr>
          <w:p w:rsidR="00190FF1" w:rsidRPr="00BE7C81" w:rsidRDefault="00190FF1" w:rsidP="00BE7C81">
            <w:pPr>
              <w:rPr>
                <w:rFonts w:ascii="Times New Roman" w:hAnsi="Times New Roman" w:cs="Times New Roman"/>
                <w:sz w:val="28"/>
              </w:rPr>
            </w:pPr>
            <w:r w:rsidRPr="00BE7C81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78197B" w:rsidRPr="00BE7C81" w:rsidTr="00190FF1">
        <w:tc>
          <w:tcPr>
            <w:tcW w:w="709" w:type="dxa"/>
          </w:tcPr>
          <w:p w:rsidR="0078197B" w:rsidRPr="00CB6085" w:rsidRDefault="0078197B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26</w:t>
            </w:r>
          </w:p>
        </w:tc>
        <w:tc>
          <w:tcPr>
            <w:tcW w:w="8506" w:type="dxa"/>
          </w:tcPr>
          <w:p w:rsidR="0078197B" w:rsidRPr="00CB6085" w:rsidRDefault="0078197B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Анализ и синтез. Суждения, умозаключения, выводы</w:t>
            </w:r>
          </w:p>
        </w:tc>
        <w:tc>
          <w:tcPr>
            <w:tcW w:w="1134" w:type="dxa"/>
          </w:tcPr>
          <w:p w:rsidR="0078197B" w:rsidRPr="00BE7C81" w:rsidRDefault="0078197B" w:rsidP="00BE7C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27</w:t>
            </w:r>
          </w:p>
        </w:tc>
        <w:tc>
          <w:tcPr>
            <w:tcW w:w="8506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 xml:space="preserve">Игра «Найди ошибки художника». Практическое </w:t>
            </w:r>
            <w:r w:rsidR="0078197B" w:rsidRPr="00CB6085">
              <w:rPr>
                <w:rFonts w:cstheme="minorHAnsi"/>
              </w:rPr>
              <w:t>задание,</w:t>
            </w:r>
            <w:r w:rsidRPr="00CB6085">
              <w:rPr>
                <w:rFonts w:cstheme="minorHAnsi"/>
              </w:rPr>
              <w:t xml:space="preserve"> направленное на развитие анализировать свои действия и делать выводы.</w:t>
            </w:r>
          </w:p>
        </w:tc>
        <w:tc>
          <w:tcPr>
            <w:tcW w:w="1134" w:type="dxa"/>
          </w:tcPr>
          <w:p w:rsidR="00190FF1" w:rsidRPr="00BE7C81" w:rsidRDefault="0078197B" w:rsidP="00BE7C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28</w:t>
            </w:r>
          </w:p>
        </w:tc>
        <w:tc>
          <w:tcPr>
            <w:tcW w:w="8506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Как сделать сообщение о результатах исследования. Составление плана работы. Требования к сообщению.</w:t>
            </w:r>
          </w:p>
        </w:tc>
        <w:tc>
          <w:tcPr>
            <w:tcW w:w="1134" w:type="dxa"/>
          </w:tcPr>
          <w:p w:rsidR="00190FF1" w:rsidRPr="00BE7C81" w:rsidRDefault="00190FF1" w:rsidP="00BE7C81">
            <w:pPr>
              <w:rPr>
                <w:rFonts w:ascii="Times New Roman" w:hAnsi="Times New Roman" w:cs="Times New Roman"/>
                <w:sz w:val="28"/>
              </w:rPr>
            </w:pPr>
            <w:r w:rsidRPr="00BE7C81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78197B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29</w:t>
            </w:r>
          </w:p>
        </w:tc>
        <w:tc>
          <w:tcPr>
            <w:tcW w:w="8506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Оформление работы. Выполнение рисунков, поделок и т.п.</w:t>
            </w:r>
          </w:p>
        </w:tc>
        <w:tc>
          <w:tcPr>
            <w:tcW w:w="1134" w:type="dxa"/>
          </w:tcPr>
          <w:p w:rsidR="00190FF1" w:rsidRPr="00BE7C81" w:rsidRDefault="0078197B" w:rsidP="00BE7C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78197B" w:rsidRPr="00BE7C81" w:rsidTr="00190FF1">
        <w:tc>
          <w:tcPr>
            <w:tcW w:w="709" w:type="dxa"/>
          </w:tcPr>
          <w:p w:rsidR="0078197B" w:rsidRPr="00CB6085" w:rsidRDefault="0078197B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30</w:t>
            </w:r>
          </w:p>
        </w:tc>
        <w:tc>
          <w:tcPr>
            <w:tcW w:w="8506" w:type="dxa"/>
          </w:tcPr>
          <w:p w:rsidR="0078197B" w:rsidRPr="00CB6085" w:rsidRDefault="0078197B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Оформление работы. Выполнение рисунков, поделок и т.п.</w:t>
            </w:r>
          </w:p>
        </w:tc>
        <w:tc>
          <w:tcPr>
            <w:tcW w:w="1134" w:type="dxa"/>
          </w:tcPr>
          <w:p w:rsidR="0078197B" w:rsidRPr="00BE7C81" w:rsidRDefault="0078197B" w:rsidP="00BE7C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78197B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31</w:t>
            </w:r>
          </w:p>
        </w:tc>
        <w:tc>
          <w:tcPr>
            <w:tcW w:w="8506" w:type="dxa"/>
          </w:tcPr>
          <w:p w:rsidR="00190FF1" w:rsidRPr="00CB6085" w:rsidRDefault="00190FF1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 xml:space="preserve">Работа в </w:t>
            </w:r>
            <w:proofErr w:type="gramStart"/>
            <w:r w:rsidRPr="00CB6085">
              <w:rPr>
                <w:rFonts w:cstheme="minorHAnsi"/>
              </w:rPr>
              <w:t>компьютерном  классе</w:t>
            </w:r>
            <w:proofErr w:type="gramEnd"/>
            <w:r w:rsidRPr="00CB6085">
              <w:rPr>
                <w:rFonts w:cstheme="minorHAnsi"/>
              </w:rPr>
              <w:t>. Оформление презентации. Работа на компьютере – создание презентации.</w:t>
            </w:r>
          </w:p>
        </w:tc>
        <w:tc>
          <w:tcPr>
            <w:tcW w:w="1134" w:type="dxa"/>
          </w:tcPr>
          <w:p w:rsidR="00190FF1" w:rsidRPr="00BE7C81" w:rsidRDefault="0078197B" w:rsidP="00BE7C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78197B" w:rsidRPr="00BE7C81" w:rsidTr="00190FF1">
        <w:tc>
          <w:tcPr>
            <w:tcW w:w="709" w:type="dxa"/>
          </w:tcPr>
          <w:p w:rsidR="0078197B" w:rsidRPr="00CB6085" w:rsidRDefault="0078197B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32</w:t>
            </w:r>
          </w:p>
        </w:tc>
        <w:tc>
          <w:tcPr>
            <w:tcW w:w="8506" w:type="dxa"/>
          </w:tcPr>
          <w:p w:rsidR="0078197B" w:rsidRPr="00CB6085" w:rsidRDefault="0078197B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Создание презентации проекта</w:t>
            </w:r>
          </w:p>
        </w:tc>
        <w:tc>
          <w:tcPr>
            <w:tcW w:w="1134" w:type="dxa"/>
          </w:tcPr>
          <w:p w:rsidR="0078197B" w:rsidRPr="00BE7C81" w:rsidRDefault="0078197B" w:rsidP="00BE7C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90FF1" w:rsidRPr="00BE7C81" w:rsidTr="00190FF1">
        <w:tc>
          <w:tcPr>
            <w:tcW w:w="709" w:type="dxa"/>
          </w:tcPr>
          <w:p w:rsidR="00190FF1" w:rsidRPr="00CB6085" w:rsidRDefault="0078197B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33</w:t>
            </w:r>
          </w:p>
        </w:tc>
        <w:tc>
          <w:tcPr>
            <w:tcW w:w="8506" w:type="dxa"/>
          </w:tcPr>
          <w:p w:rsidR="00190FF1" w:rsidRPr="00CB6085" w:rsidRDefault="00190FF1" w:rsidP="0078197B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 xml:space="preserve">Мини конференция по итогам собственных исследований. Выступления учащихся с презентацией своих проектов. </w:t>
            </w:r>
          </w:p>
        </w:tc>
        <w:tc>
          <w:tcPr>
            <w:tcW w:w="1134" w:type="dxa"/>
          </w:tcPr>
          <w:p w:rsidR="00190FF1" w:rsidRPr="00BE7C81" w:rsidRDefault="0078197B" w:rsidP="00BE7C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78197B" w:rsidRPr="00BE7C81" w:rsidTr="00190FF1">
        <w:tc>
          <w:tcPr>
            <w:tcW w:w="709" w:type="dxa"/>
          </w:tcPr>
          <w:p w:rsidR="0078197B" w:rsidRPr="00CB6085" w:rsidRDefault="0078197B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34</w:t>
            </w:r>
          </w:p>
        </w:tc>
        <w:tc>
          <w:tcPr>
            <w:tcW w:w="8506" w:type="dxa"/>
          </w:tcPr>
          <w:p w:rsidR="0078197B" w:rsidRPr="00CB6085" w:rsidRDefault="0078197B" w:rsidP="00BE7C81">
            <w:pPr>
              <w:rPr>
                <w:rFonts w:cstheme="minorHAnsi"/>
              </w:rPr>
            </w:pPr>
            <w:r w:rsidRPr="00CB6085">
              <w:rPr>
                <w:rFonts w:cstheme="minorHAnsi"/>
              </w:rPr>
              <w:t>Анализ своей проектной деятельности. Самоанализ и самооценка.</w:t>
            </w:r>
          </w:p>
        </w:tc>
        <w:tc>
          <w:tcPr>
            <w:tcW w:w="1134" w:type="dxa"/>
          </w:tcPr>
          <w:p w:rsidR="0078197B" w:rsidRPr="00BE7C81" w:rsidRDefault="0078197B" w:rsidP="00BE7C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BD2F1D" w:rsidRPr="00BE7C81" w:rsidRDefault="00BD2F1D" w:rsidP="00BE7C81">
      <w:pPr>
        <w:rPr>
          <w:rFonts w:ascii="Times New Roman" w:hAnsi="Times New Roman" w:cs="Times New Roman"/>
          <w:sz w:val="28"/>
        </w:rPr>
      </w:pPr>
    </w:p>
    <w:p w:rsidR="00403027" w:rsidRDefault="00403027" w:rsidP="00272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23D5" w:rsidRDefault="002723D5" w:rsidP="002723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уровню знаний, умений и навыков по окончанию реализации программы:</w:t>
      </w:r>
    </w:p>
    <w:p w:rsidR="002723D5" w:rsidRDefault="002723D5" w:rsidP="002723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lastRenderedPageBreak/>
        <w:t>–</w:t>
      </w:r>
      <w:r>
        <w:rPr>
          <w:rFonts w:ascii="Arial" w:eastAsia="Times New Roman" w:hAnsi="Arial" w:cs="Arial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об исследовательском обучении, сборе и обработке информации, составлении доклада, публичном выступлении;</w:t>
      </w:r>
    </w:p>
    <w:p w:rsidR="002723D5" w:rsidRDefault="002723D5" w:rsidP="002723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–</w:t>
      </w:r>
      <w:r>
        <w:rPr>
          <w:rFonts w:ascii="Arial" w:eastAsia="Times New Roman" w:hAnsi="Arial" w:cs="Arial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знать, как выбрать тему исследования, структуру исследования;</w:t>
      </w:r>
    </w:p>
    <w:p w:rsidR="002723D5" w:rsidRDefault="002723D5" w:rsidP="002723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–</w:t>
      </w:r>
      <w:r>
        <w:rPr>
          <w:rFonts w:ascii="Arial" w:eastAsia="Times New Roman" w:hAnsi="Arial" w:cs="Arial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видеть проблему, выдвигать гипотезы, планировать ход исследования, давать определения понятиям, работать с текстом, делать выводы;</w:t>
      </w:r>
    </w:p>
    <w:p w:rsidR="002723D5" w:rsidRDefault="002723D5" w:rsidP="002723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–</w:t>
      </w:r>
      <w:r>
        <w:rPr>
          <w:rFonts w:ascii="Arial" w:eastAsia="Times New Roman" w:hAnsi="Arial" w:cs="Arial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работать в группе, прислушиваться к мнению членов группы, отстаивать собственную точку зрения;</w:t>
      </w:r>
    </w:p>
    <w:p w:rsidR="002723D5" w:rsidRDefault="002723D5" w:rsidP="002723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–</w:t>
      </w:r>
      <w:r>
        <w:rPr>
          <w:rFonts w:ascii="Arial" w:eastAsia="Times New Roman" w:hAnsi="Arial" w:cs="Arial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планированием и постановкой эксперимента.</w:t>
      </w:r>
    </w:p>
    <w:p w:rsidR="002723D5" w:rsidRDefault="002723D5" w:rsidP="002723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190FF1" w:rsidRPr="00190FF1" w:rsidRDefault="00190FF1" w:rsidP="00190F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190FF1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190FF1" w:rsidRPr="00190FF1" w:rsidRDefault="00190FF1" w:rsidP="00190FF1">
      <w:pPr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 xml:space="preserve">Иллюстративный материал, таблицы, схемы, образцы.  На занятиях курса используются наглядные пособия (в </w:t>
      </w:r>
      <w:proofErr w:type="spellStart"/>
      <w:r w:rsidRPr="00190FF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90FF1">
        <w:rPr>
          <w:rFonts w:ascii="Times New Roman" w:hAnsi="Times New Roman" w:cs="Times New Roman"/>
          <w:sz w:val="24"/>
          <w:szCs w:val="24"/>
        </w:rPr>
        <w:t>. собственного изготовления), технические средства, подписные издания, что способствует лучшему усвоению знаний.</w:t>
      </w:r>
    </w:p>
    <w:p w:rsidR="00190FF1" w:rsidRPr="00190FF1" w:rsidRDefault="00190FF1" w:rsidP="00190FF1">
      <w:pPr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Занятия по данной программе состоят из теоретической и практической части, причем большее количество времени занимает практическая часть. Форму занятий можно определить как уроки-практикумы.</w:t>
      </w:r>
    </w:p>
    <w:p w:rsidR="00DB242C" w:rsidRDefault="00190FF1" w:rsidP="00190FF1">
      <w:pPr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Подведение итогов по результатам освоения материала программы эл</w:t>
      </w:r>
      <w:r>
        <w:rPr>
          <w:rFonts w:ascii="Times New Roman" w:hAnsi="Times New Roman" w:cs="Times New Roman"/>
          <w:sz w:val="24"/>
          <w:szCs w:val="24"/>
        </w:rPr>
        <w:t>ективного курса «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  проектной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190FF1">
        <w:rPr>
          <w:rFonts w:ascii="Times New Roman" w:hAnsi="Times New Roman" w:cs="Times New Roman"/>
          <w:sz w:val="24"/>
          <w:szCs w:val="24"/>
        </w:rPr>
        <w:t>» может быть в форме коллективного обсуждения во время проведен</w:t>
      </w:r>
      <w:r>
        <w:rPr>
          <w:rFonts w:ascii="Times New Roman" w:hAnsi="Times New Roman" w:cs="Times New Roman"/>
          <w:sz w:val="24"/>
          <w:szCs w:val="24"/>
        </w:rPr>
        <w:t xml:space="preserve">ия конференции </w:t>
      </w:r>
      <w:r w:rsidRPr="00190FF1">
        <w:rPr>
          <w:rFonts w:ascii="Times New Roman" w:hAnsi="Times New Roman" w:cs="Times New Roman"/>
          <w:sz w:val="24"/>
          <w:szCs w:val="24"/>
        </w:rPr>
        <w:t>, когда учащиеся обсуждают промежуточные или итоговые результаты выполнения проектной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0FF1" w:rsidRPr="00190FF1" w:rsidRDefault="00190FF1" w:rsidP="00190FF1">
      <w:pPr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Методика реализации курса основывается на практико-ориентированном и гуманитарном подходах к образованию.</w:t>
      </w:r>
    </w:p>
    <w:p w:rsidR="00190FF1" w:rsidRPr="00190FF1" w:rsidRDefault="00190FF1" w:rsidP="00190F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90FF1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1.Щербакова С. Г. «Организация проектной деятельности в школе: система работы» Волгоград: Учитель, 2008г.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2. Воронцов А.Б. «Практика развивающего обучения»  М.: Русская энциклопедия, 1998г.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3. Дубровина И.В. «Интересы как одно из условий развития способностей школьника» Москва: Академия, 1998г.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4. Леонтович А.В. «В чем отличие исследовательской деятельности от других видов творческой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деятельности»  // “Завуч” 2001г. № 1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5. Леонтович А.В. «Рекомендации по написанию исследовательских работ» // “Завуч” 2001г. № 1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6.Аранская О. С., Бурая И.В. Проектная деятельность школьников в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процессе обучения химии: 8-11 классы: методическое пособие, М.,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90FF1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190FF1">
        <w:rPr>
          <w:rFonts w:ascii="Times New Roman" w:hAnsi="Times New Roman" w:cs="Times New Roman"/>
          <w:sz w:val="24"/>
          <w:szCs w:val="24"/>
        </w:rPr>
        <w:t xml:space="preserve"> - Граф», 2005, 281 с.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7.Арцев М.Н. Учебно-</w:t>
      </w:r>
      <w:proofErr w:type="gramStart"/>
      <w:r w:rsidRPr="00190FF1">
        <w:rPr>
          <w:rFonts w:ascii="Times New Roman" w:hAnsi="Times New Roman" w:cs="Times New Roman"/>
          <w:sz w:val="24"/>
          <w:szCs w:val="24"/>
        </w:rPr>
        <w:t xml:space="preserve">исследовательская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FF1">
        <w:rPr>
          <w:rFonts w:ascii="Times New Roman" w:hAnsi="Times New Roman" w:cs="Times New Roman"/>
          <w:sz w:val="24"/>
          <w:szCs w:val="24"/>
        </w:rPr>
        <w:t>работа</w:t>
      </w:r>
      <w:proofErr w:type="gramEnd"/>
      <w:r w:rsidRPr="00190FF1">
        <w:rPr>
          <w:rFonts w:ascii="Times New Roman" w:hAnsi="Times New Roman" w:cs="Times New Roman"/>
          <w:sz w:val="24"/>
          <w:szCs w:val="24"/>
        </w:rPr>
        <w:t xml:space="preserve"> учащихся (методические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рекомендации для учащихся и педагогов) // Завуч, № 6, 2005, с. 4 -29.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 xml:space="preserve">8.Асмолов А.Г. Формирование универсальных учебных действий в основной школе: от действия к мысли. Система заданий: пособие для учителя, </w:t>
      </w:r>
      <w:proofErr w:type="gramStart"/>
      <w:r w:rsidRPr="00190FF1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90FF1">
        <w:rPr>
          <w:rFonts w:ascii="Times New Roman" w:hAnsi="Times New Roman" w:cs="Times New Roman"/>
          <w:sz w:val="24"/>
          <w:szCs w:val="24"/>
        </w:rPr>
        <w:t xml:space="preserve"> Просвещение, 2011, 159 с.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9.Чечель И.Д. Метод проектов: субъективная и объективная оценка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результатов // Директор школы, 1998, №4, с. 3 — 11.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10.Щербакова      С.Г.      Организация      проектной      деятельности      в образовательном учреждении, Волгоград,  Корифей, 95 с.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0FF1" w:rsidRPr="00190FF1" w:rsidSect="00F37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5114B"/>
    <w:multiLevelType w:val="multilevel"/>
    <w:tmpl w:val="4FA2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B1D47"/>
    <w:multiLevelType w:val="multilevel"/>
    <w:tmpl w:val="B8E6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A0BD0"/>
    <w:multiLevelType w:val="multilevel"/>
    <w:tmpl w:val="CDFE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F6"/>
    <w:rsid w:val="00006311"/>
    <w:rsid w:val="000845AA"/>
    <w:rsid w:val="00114C81"/>
    <w:rsid w:val="00133037"/>
    <w:rsid w:val="00190FF1"/>
    <w:rsid w:val="001B5678"/>
    <w:rsid w:val="002267AA"/>
    <w:rsid w:val="002723D5"/>
    <w:rsid w:val="002A3805"/>
    <w:rsid w:val="002B202A"/>
    <w:rsid w:val="002D3730"/>
    <w:rsid w:val="0035438F"/>
    <w:rsid w:val="003F1806"/>
    <w:rsid w:val="00403027"/>
    <w:rsid w:val="005F1868"/>
    <w:rsid w:val="00663FC9"/>
    <w:rsid w:val="0078197B"/>
    <w:rsid w:val="00801A25"/>
    <w:rsid w:val="00880F99"/>
    <w:rsid w:val="008F5369"/>
    <w:rsid w:val="009E52F6"/>
    <w:rsid w:val="009F7210"/>
    <w:rsid w:val="00A80C19"/>
    <w:rsid w:val="00B878F3"/>
    <w:rsid w:val="00BC6951"/>
    <w:rsid w:val="00BD2F1D"/>
    <w:rsid w:val="00BE7C81"/>
    <w:rsid w:val="00C51B38"/>
    <w:rsid w:val="00C808B3"/>
    <w:rsid w:val="00CA27B5"/>
    <w:rsid w:val="00CB6085"/>
    <w:rsid w:val="00D164B3"/>
    <w:rsid w:val="00D64036"/>
    <w:rsid w:val="00DB242C"/>
    <w:rsid w:val="00E50C48"/>
    <w:rsid w:val="00F06880"/>
    <w:rsid w:val="00F370E7"/>
    <w:rsid w:val="00F8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BFB22-9938-48DB-96A8-87AD1CE0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7AA"/>
    <w:pPr>
      <w:ind w:left="720"/>
      <w:contextualSpacing/>
    </w:pPr>
  </w:style>
  <w:style w:type="paragraph" w:customStyle="1" w:styleId="c16">
    <w:name w:val="c16"/>
    <w:basedOn w:val="a"/>
    <w:rsid w:val="009F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9F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9F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9F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4">
    <w:name w:val="c84"/>
    <w:basedOn w:val="a0"/>
    <w:rsid w:val="009F7210"/>
  </w:style>
  <w:style w:type="character" w:customStyle="1" w:styleId="c4">
    <w:name w:val="c4"/>
    <w:basedOn w:val="a0"/>
    <w:rsid w:val="009F7210"/>
  </w:style>
  <w:style w:type="character" w:customStyle="1" w:styleId="c2">
    <w:name w:val="c2"/>
    <w:basedOn w:val="a0"/>
    <w:rsid w:val="009F7210"/>
  </w:style>
  <w:style w:type="character" w:customStyle="1" w:styleId="c50">
    <w:name w:val="c50"/>
    <w:basedOn w:val="a0"/>
    <w:rsid w:val="009F7210"/>
  </w:style>
  <w:style w:type="character" w:customStyle="1" w:styleId="apple-converted-space">
    <w:name w:val="apple-converted-space"/>
    <w:basedOn w:val="a0"/>
    <w:rsid w:val="009F7210"/>
  </w:style>
  <w:style w:type="character" w:customStyle="1" w:styleId="c6">
    <w:name w:val="c6"/>
    <w:basedOn w:val="a0"/>
    <w:rsid w:val="009F7210"/>
  </w:style>
  <w:style w:type="table" w:styleId="a4">
    <w:name w:val="Table Grid"/>
    <w:basedOn w:val="a1"/>
    <w:uiPriority w:val="59"/>
    <w:rsid w:val="00DB2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A0BEC-F29B-4308-8D4E-16221D7D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4764</Words>
  <Characters>27155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5</cp:revision>
  <dcterms:created xsi:type="dcterms:W3CDTF">2023-09-23T16:06:00Z</dcterms:created>
  <dcterms:modified xsi:type="dcterms:W3CDTF">2023-10-01T19:29:00Z</dcterms:modified>
</cp:coreProperties>
</file>