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4" w:rsidRDefault="002A3994" w:rsidP="002A3994">
      <w:pPr>
        <w:ind w:right="4076"/>
        <w:jc w:val="right"/>
        <w:rPr>
          <w:rFonts w:ascii="Calibri" w:eastAsia="Calibri" w:hAnsi="Calibri" w:cs="Calibri"/>
          <w:sz w:val="24"/>
        </w:rPr>
      </w:pPr>
    </w:p>
    <w:p w:rsidR="00646040" w:rsidRPr="00F5707D" w:rsidRDefault="00646040" w:rsidP="00646040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646040" w:rsidRPr="00F5707D" w:rsidRDefault="00646040" w:rsidP="00646040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 xml:space="preserve"> «Средняя общеобразовательная школа №7»</w:t>
      </w:r>
    </w:p>
    <w:p w:rsidR="00646040" w:rsidRDefault="00646040" w:rsidP="00646040">
      <w:pPr>
        <w:jc w:val="center"/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tbl>
      <w:tblPr>
        <w:tblW w:w="11614" w:type="dxa"/>
        <w:tblLook w:val="04A0" w:firstRow="1" w:lastRow="0" w:firstColumn="1" w:lastColumn="0" w:noHBand="0" w:noVBand="1"/>
      </w:tblPr>
      <w:tblGrid>
        <w:gridCol w:w="3709"/>
        <w:gridCol w:w="4196"/>
        <w:gridCol w:w="3709"/>
      </w:tblGrid>
      <w:tr w:rsidR="00182CE0" w:rsidRPr="00265AF2" w:rsidTr="00646040">
        <w:trPr>
          <w:trHeight w:val="2491"/>
        </w:trPr>
        <w:tc>
          <w:tcPr>
            <w:tcW w:w="3709" w:type="dxa"/>
          </w:tcPr>
          <w:p w:rsidR="00182CE0" w:rsidRDefault="00182CE0" w:rsidP="00182CE0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182CE0" w:rsidRDefault="00182CE0" w:rsidP="00182CE0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182CE0" w:rsidRDefault="00182CE0" w:rsidP="00182CE0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182CE0" w:rsidRDefault="00182CE0" w:rsidP="00182CE0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182CE0" w:rsidRDefault="00182CE0" w:rsidP="00182CE0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182CE0" w:rsidRDefault="00182CE0" w:rsidP="00182CE0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 июля 2023</w:t>
            </w:r>
          </w:p>
        </w:tc>
        <w:tc>
          <w:tcPr>
            <w:tcW w:w="4196" w:type="dxa"/>
          </w:tcPr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  <w:u w:val="single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июля</w:t>
            </w:r>
            <w:r>
              <w:rPr>
                <w:rFonts w:eastAsia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3709" w:type="dxa"/>
          </w:tcPr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182CE0" w:rsidRDefault="00182CE0" w:rsidP="00182CE0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«25» </w:t>
            </w:r>
            <w:r>
              <w:rPr>
                <w:rFonts w:eastAsia="Times New Roman"/>
                <w:sz w:val="28"/>
                <w:szCs w:val="28"/>
                <w:u w:val="single"/>
              </w:rPr>
              <w:t>июля</w:t>
            </w:r>
            <w:r>
              <w:rPr>
                <w:rFonts w:eastAsia="Times New Roman"/>
                <w:sz w:val="28"/>
                <w:szCs w:val="28"/>
              </w:rPr>
              <w:t xml:space="preserve"> 2023г.</w:t>
            </w:r>
          </w:p>
          <w:p w:rsidR="00182CE0" w:rsidRDefault="00182CE0" w:rsidP="00182CE0">
            <w:pPr>
              <w:rPr>
                <w:rFonts w:eastAsia="Times New Roman"/>
                <w:sz w:val="28"/>
                <w:szCs w:val="28"/>
              </w:rPr>
            </w:pPr>
          </w:p>
          <w:p w:rsidR="00182CE0" w:rsidRDefault="00182CE0" w:rsidP="00182CE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jc w:val="center"/>
        <w:rPr>
          <w:b/>
          <w:sz w:val="28"/>
          <w:szCs w:val="28"/>
        </w:rPr>
      </w:pPr>
      <w:r w:rsidRPr="00106AD7">
        <w:rPr>
          <w:b/>
          <w:sz w:val="28"/>
          <w:szCs w:val="28"/>
        </w:rPr>
        <w:t>РАБОЧАЯ ПРОГРАММА</w:t>
      </w:r>
    </w:p>
    <w:p w:rsidR="00646040" w:rsidRPr="00956E7F" w:rsidRDefault="00646040" w:rsidP="0064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646040" w:rsidRDefault="00646040" w:rsidP="00646040">
      <w:pPr>
        <w:jc w:val="center"/>
        <w:rPr>
          <w:sz w:val="28"/>
          <w:szCs w:val="28"/>
        </w:rPr>
      </w:pPr>
    </w:p>
    <w:p w:rsidR="00646040" w:rsidRDefault="00646040" w:rsidP="00646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 и задачи</w:t>
      </w:r>
    </w:p>
    <w:p w:rsidR="00646040" w:rsidRDefault="00646040" w:rsidP="00646040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Класс: 10-11</w:t>
      </w:r>
      <w:r>
        <w:rPr>
          <w:sz w:val="28"/>
          <w:szCs w:val="28"/>
        </w:rPr>
        <w:tab/>
      </w: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Составитель: </w:t>
      </w:r>
      <w:proofErr w:type="spellStart"/>
      <w:r>
        <w:rPr>
          <w:sz w:val="28"/>
          <w:szCs w:val="28"/>
        </w:rPr>
        <w:t>Флягин</w:t>
      </w:r>
      <w:proofErr w:type="spellEnd"/>
      <w:r>
        <w:rPr>
          <w:sz w:val="28"/>
          <w:szCs w:val="28"/>
        </w:rPr>
        <w:t xml:space="preserve"> В.С., </w:t>
      </w: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учитель физики</w:t>
      </w:r>
    </w:p>
    <w:p w:rsidR="00646040" w:rsidRDefault="00646040" w:rsidP="00646040">
      <w:pPr>
        <w:ind w:left="5812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82CE0">
        <w:rPr>
          <w:sz w:val="28"/>
          <w:szCs w:val="28"/>
        </w:rPr>
        <w:t xml:space="preserve">              г. Сухой Лог, 2023</w:t>
      </w:r>
      <w:bookmarkStart w:id="0" w:name="_GoBack"/>
      <w:bookmarkEnd w:id="0"/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/>
    <w:p w:rsidR="006C7383" w:rsidRDefault="005B6AE0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Данная программа реализует цели и задачи Основной образовательной программы среднего</w:t>
      </w:r>
      <w:r w:rsidR="001C6A54">
        <w:rPr>
          <w:rFonts w:eastAsia="Times New Roman"/>
          <w:sz w:val="26"/>
          <w:szCs w:val="26"/>
        </w:rPr>
        <w:t xml:space="preserve"> общего образования (ООП СОО) МА</w:t>
      </w:r>
      <w:r>
        <w:rPr>
          <w:rFonts w:eastAsia="Times New Roman"/>
          <w:sz w:val="26"/>
          <w:szCs w:val="26"/>
        </w:rPr>
        <w:t xml:space="preserve">ОУ </w:t>
      </w:r>
      <w:r w:rsidR="001C6A54">
        <w:rPr>
          <w:rFonts w:eastAsia="Times New Roman"/>
          <w:sz w:val="26"/>
          <w:szCs w:val="26"/>
        </w:rPr>
        <w:t>СОШ № 7</w:t>
      </w:r>
      <w:r>
        <w:rPr>
          <w:rFonts w:eastAsia="Times New Roman"/>
          <w:sz w:val="26"/>
          <w:szCs w:val="26"/>
        </w:rPr>
        <w:t xml:space="preserve">. Содержание программы соответствует </w:t>
      </w:r>
      <w:proofErr w:type="spellStart"/>
      <w:r>
        <w:rPr>
          <w:rFonts w:eastAsia="Times New Roman"/>
          <w:sz w:val="26"/>
          <w:szCs w:val="26"/>
        </w:rPr>
        <w:t>общеинтеллектуальному</w:t>
      </w:r>
      <w:proofErr w:type="spellEnd"/>
      <w:r>
        <w:rPr>
          <w:rFonts w:eastAsia="Times New Roman"/>
          <w:sz w:val="26"/>
          <w:szCs w:val="26"/>
        </w:rPr>
        <w:t xml:space="preserve"> направлению внеурочной деятельности.</w:t>
      </w:r>
    </w:p>
    <w:p w:rsidR="006C7383" w:rsidRDefault="006C7383">
      <w:pPr>
        <w:spacing w:line="23" w:lineRule="exact"/>
        <w:rPr>
          <w:sz w:val="20"/>
          <w:szCs w:val="20"/>
        </w:rPr>
      </w:pPr>
    </w:p>
    <w:p w:rsidR="006C7383" w:rsidRDefault="005B6AE0">
      <w:pPr>
        <w:spacing w:line="26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</w:t>
      </w:r>
      <w:r w:rsidR="001C6A54">
        <w:rPr>
          <w:rFonts w:eastAsia="Times New Roman"/>
          <w:sz w:val="26"/>
          <w:szCs w:val="26"/>
        </w:rPr>
        <w:t>бочая программа рассчитана на 34 часа (1 час в неделю, 34</w:t>
      </w:r>
      <w:r>
        <w:rPr>
          <w:rFonts w:eastAsia="Times New Roman"/>
          <w:sz w:val="26"/>
          <w:szCs w:val="26"/>
        </w:rPr>
        <w:t xml:space="preserve"> учебных недель) в 10 классе</w:t>
      </w:r>
      <w:r w:rsidR="001C6A54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что соответствует плану внеурочной деятельности школы.</w:t>
      </w:r>
    </w:p>
    <w:p w:rsidR="006C7383" w:rsidRDefault="006C7383">
      <w:pPr>
        <w:spacing w:line="362" w:lineRule="exact"/>
        <w:rPr>
          <w:sz w:val="20"/>
          <w:szCs w:val="20"/>
        </w:rPr>
      </w:pPr>
    </w:p>
    <w:p w:rsidR="006C7383" w:rsidRDefault="006C738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6C7383" w:rsidRDefault="006C7383">
      <w:pPr>
        <w:spacing w:line="303" w:lineRule="exact"/>
        <w:rPr>
          <w:rFonts w:ascii="Symbol" w:eastAsia="Symbol" w:hAnsi="Symbol" w:cs="Symbol"/>
          <w:sz w:val="20"/>
          <w:szCs w:val="20"/>
        </w:rPr>
      </w:pPr>
    </w:p>
    <w:p w:rsidR="006C7383" w:rsidRDefault="005B6AE0" w:rsidP="00BC2AAA">
      <w:pPr>
        <w:spacing w:line="233" w:lineRule="auto"/>
        <w:ind w:left="3140" w:right="740" w:hanging="1527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I. Содержание курса внеурочной деятельности</w:t>
      </w:r>
    </w:p>
    <w:p w:rsidR="006C7383" w:rsidRDefault="006C7383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3700"/>
        <w:gridCol w:w="2800"/>
        <w:gridCol w:w="1900"/>
      </w:tblGrid>
      <w:tr w:rsidR="006C7383"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Наименова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курса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Формы</w:t>
            </w: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внеурочной деятельности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организации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раздела,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Учебные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такое физическая задача.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Осмысление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Эвристическая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физические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Классификация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полученной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беседа,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Примеры задач различных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информации, решение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тренинг,</w:t>
            </w: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6C7383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типов. Состав физической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 на сравнение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дискуссия,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задачи. Физическая теория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различие, абстракцию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мини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методы решения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обобщение,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сочинение.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Способы и техника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и синтез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составления задач. Правила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 решения физических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задач. Значение задач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обучении и в жизни.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5B6AE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Pr="005B6AE0" w:rsidRDefault="005B6AE0" w:rsidP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Механика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задач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</w:t>
            </w:r>
          </w:p>
        </w:tc>
      </w:tr>
      <w:tr w:rsidR="005B6AE0">
        <w:trPr>
          <w:trHeight w:val="3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Pr="005B6AE0" w:rsidRDefault="005B6AE0" w:rsidP="005B6AE0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равноускоренного движения.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механические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микро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группах,</w:t>
            </w: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движение. Применение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мозговой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теоретических знаний,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штурм,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материальной точки. Задачи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выходов из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</w:t>
            </w: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затруднений,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работа,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нескольких сил. Законы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аргументация,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индивидуальн</w:t>
            </w:r>
            <w:proofErr w:type="spellEnd"/>
          </w:p>
        </w:tc>
      </w:tr>
      <w:tr w:rsidR="005B6AE0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обоснование решения,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работа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процессах.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новых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вариантов решения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</w:tr>
      <w:tr w:rsidR="005B6AE0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</w:tr>
    </w:tbl>
    <w:p w:rsidR="006C7383" w:rsidRDefault="006C7383">
      <w:pPr>
        <w:sectPr w:rsidR="006C7383">
          <w:footerReference w:type="default" r:id="rId8"/>
          <w:pgSz w:w="11900" w:h="16838"/>
          <w:pgMar w:top="710" w:right="686" w:bottom="295" w:left="560" w:header="0" w:footer="0" w:gutter="0"/>
          <w:cols w:space="720" w:equalWidth="0">
            <w:col w:w="10660"/>
          </w:cols>
        </w:sectPr>
      </w:pPr>
    </w:p>
    <w:tbl>
      <w:tblPr>
        <w:tblW w:w="10660" w:type="dxa"/>
        <w:tblInd w:w="-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3700"/>
        <w:gridCol w:w="2800"/>
        <w:gridCol w:w="1900"/>
      </w:tblGrid>
      <w:tr w:rsidR="006C7383" w:rsidTr="001C6A54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Решение тестовых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 w:rsidTr="001C6A54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spellStart"/>
            <w:r w:rsidRPr="005B6AE0">
              <w:rPr>
                <w:rFonts w:eastAsia="Times New Roman"/>
                <w:b/>
                <w:sz w:val="26"/>
                <w:szCs w:val="26"/>
              </w:rPr>
              <w:t>Молекуляр</w:t>
            </w:r>
            <w:proofErr w:type="spell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задач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Аукцион идей,</w:t>
            </w:r>
          </w:p>
        </w:tc>
      </w:tr>
      <w:tr w:rsidR="006C7383" w:rsidTr="001C6A54">
        <w:trPr>
          <w:trHeight w:val="3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ная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физика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газов. Особенности решения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беседа, работа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6C7383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термодинамики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группах,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вещества. Составление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молекулярной физики,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индивидуальн</w:t>
            </w:r>
            <w:proofErr w:type="spellEnd"/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уравнения теплового баланса.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работа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расчет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теоретических знаний,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выдвижение гипотез,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модуля Юнга. Применение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аргументация,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Зачет (тест)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обоснование решения,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решении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новых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вариантов решения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 w:rsidTr="001C6A54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Итоговое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 w:rsidP="00DC5E23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тестирование</w:t>
            </w:r>
            <w:r w:rsidR="00DC5E23">
              <w:rPr>
                <w:rFonts w:eastAsia="Times New Roman"/>
                <w:sz w:val="26"/>
                <w:szCs w:val="26"/>
              </w:rPr>
              <w:t xml:space="preserve">.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Решение тестовых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DC5E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</w:tbl>
    <w:p w:rsidR="00BC2AAA" w:rsidRDefault="00BC2AAA" w:rsidP="00BC2AAA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BC2AAA" w:rsidRDefault="00BC2AAA" w:rsidP="00BC2A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lang w:val="en-US"/>
        </w:rPr>
        <w:t>I</w:t>
      </w:r>
      <w:r>
        <w:rPr>
          <w:rFonts w:eastAsia="Times New Roman"/>
          <w:b/>
          <w:bCs/>
          <w:i/>
          <w:iCs/>
          <w:sz w:val="26"/>
          <w:szCs w:val="26"/>
        </w:rPr>
        <w:t>I. Планируемые результаты освоения курса внеурочной деятельности</w:t>
      </w:r>
    </w:p>
    <w:p w:rsidR="00BC2AAA" w:rsidRDefault="00BC2AAA" w:rsidP="00BC2AAA">
      <w:pPr>
        <w:spacing w:line="395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Изучение дополнительных учебных предметов, курсов по выбору обучающихся обеспечивает:</w:t>
      </w:r>
    </w:p>
    <w:p w:rsidR="00BC2AAA" w:rsidRDefault="00BC2AAA" w:rsidP="00BC2AAA">
      <w:pPr>
        <w:spacing w:line="14" w:lineRule="exact"/>
        <w:rPr>
          <w:sz w:val="20"/>
          <w:szCs w:val="20"/>
        </w:rPr>
      </w:pPr>
    </w:p>
    <w:p w:rsidR="00BC2AAA" w:rsidRDefault="00BC2AAA" w:rsidP="00BC2AAA">
      <w:pPr>
        <w:ind w:left="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удовлетворение индивидуальных запросов учащихся;</w:t>
      </w:r>
    </w:p>
    <w:p w:rsidR="00BC2AAA" w:rsidRDefault="00BC2AAA" w:rsidP="00BC2AAA">
      <w:pPr>
        <w:spacing w:line="59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общеобразовательную, общекультурную составляющую при получении среднего общего образования;</w:t>
      </w:r>
    </w:p>
    <w:p w:rsidR="00BC2AAA" w:rsidRDefault="00BC2AAA" w:rsidP="00BC2AAA">
      <w:pPr>
        <w:spacing w:line="33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развитие личности учащихся, их познавательных интересов, интеллектуальной и ценностно-смысловой сферы;</w:t>
      </w:r>
    </w:p>
    <w:p w:rsidR="00BC2AAA" w:rsidRDefault="00BC2AAA" w:rsidP="00BC2AAA">
      <w:pPr>
        <w:spacing w:line="16" w:lineRule="exact"/>
        <w:rPr>
          <w:sz w:val="20"/>
          <w:szCs w:val="20"/>
        </w:rPr>
      </w:pPr>
    </w:p>
    <w:p w:rsidR="00BC2AAA" w:rsidRDefault="00BC2AAA" w:rsidP="00BC2AAA">
      <w:pPr>
        <w:ind w:left="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– развитие навыков самообразования и </w:t>
      </w:r>
      <w:proofErr w:type="spellStart"/>
      <w:r>
        <w:rPr>
          <w:rFonts w:eastAsia="Times New Roman"/>
          <w:sz w:val="26"/>
          <w:szCs w:val="26"/>
        </w:rPr>
        <w:t>самопроектирования</w:t>
      </w:r>
      <w:proofErr w:type="spellEnd"/>
      <w:r>
        <w:rPr>
          <w:rFonts w:eastAsia="Times New Roman"/>
          <w:sz w:val="26"/>
          <w:szCs w:val="26"/>
        </w:rPr>
        <w:t>;</w:t>
      </w:r>
    </w:p>
    <w:p w:rsidR="00BC2AAA" w:rsidRDefault="00BC2AAA" w:rsidP="00BC2AAA">
      <w:pPr>
        <w:spacing w:line="59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углубление, расширение и систематизацию знаний в выбранной области научного знания или вида деятельности;</w:t>
      </w:r>
    </w:p>
    <w:p w:rsidR="00BC2AAA" w:rsidRDefault="00BC2AAA" w:rsidP="00BC2AAA">
      <w:pPr>
        <w:spacing w:line="28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совершенствование имеющегося и приобретение нового опыта познавательной деятельности, профессионального самоопределения учащихся.</w:t>
      </w:r>
    </w:p>
    <w:p w:rsidR="00BC2AAA" w:rsidRDefault="00BC2AAA" w:rsidP="00BC2AAA">
      <w:pPr>
        <w:spacing w:line="31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Результаты изучения дополнительных учебных предметов, курсов по выбору учащихся отражают:</w:t>
      </w:r>
    </w:p>
    <w:p w:rsidR="00BC2AAA" w:rsidRDefault="00BC2AAA" w:rsidP="00BC2AAA">
      <w:pPr>
        <w:spacing w:line="29" w:lineRule="exact"/>
        <w:rPr>
          <w:sz w:val="20"/>
          <w:szCs w:val="20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72" w:lineRule="auto"/>
        <w:ind w:left="420" w:right="20" w:hanging="4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личности учащихся средствами предлагаемого для изучения учебного предмета, курса: развитие общей культуры учащихся,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C2AAA" w:rsidRDefault="00BC2AAA" w:rsidP="00BC2AAA">
      <w:pPr>
        <w:spacing w:line="24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5" w:lineRule="auto"/>
        <w:ind w:left="420" w:right="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BC2AAA" w:rsidRDefault="00BC2AAA" w:rsidP="00BC2AAA">
      <w:pPr>
        <w:spacing w:line="28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9" w:lineRule="auto"/>
        <w:ind w:left="420" w:right="20" w:hanging="4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</w:t>
      </w:r>
    </w:p>
    <w:p w:rsidR="00BC2AAA" w:rsidRDefault="00BC2AAA" w:rsidP="00BC2AAA">
      <w:pPr>
        <w:spacing w:line="27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spacing w:line="263" w:lineRule="auto"/>
        <w:ind w:left="42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rFonts w:eastAsia="Times New Roman"/>
          <w:sz w:val="26"/>
          <w:szCs w:val="26"/>
        </w:rPr>
        <w:t>саморегуляции</w:t>
      </w:r>
      <w:proofErr w:type="spellEnd"/>
      <w:r>
        <w:rPr>
          <w:rFonts w:eastAsia="Times New Roman"/>
          <w:sz w:val="26"/>
          <w:szCs w:val="26"/>
        </w:rPr>
        <w:t>;</w:t>
      </w:r>
    </w:p>
    <w:p w:rsidR="00BC2AAA" w:rsidRDefault="00BC2AAA" w:rsidP="00BC2AAA">
      <w:pPr>
        <w:spacing w:line="31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3" w:lineRule="auto"/>
        <w:ind w:left="420" w:right="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BC2AAA" w:rsidRDefault="00BC2AAA" w:rsidP="00BC2AAA">
      <w:pPr>
        <w:spacing w:line="18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ind w:left="4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профессиональной ориентации учащихся.</w:t>
      </w:r>
    </w:p>
    <w:p w:rsidR="00BC2AAA" w:rsidRDefault="00BC2AAA" w:rsidP="00BC2AAA">
      <w:pPr>
        <w:spacing w:line="51" w:lineRule="exact"/>
        <w:rPr>
          <w:sz w:val="20"/>
          <w:szCs w:val="20"/>
        </w:rPr>
      </w:pPr>
    </w:p>
    <w:p w:rsidR="00BC2AAA" w:rsidRDefault="00BC2AAA" w:rsidP="00BC2AA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Личностные результаты:</w:t>
      </w:r>
    </w:p>
    <w:p w:rsidR="00BC2AAA" w:rsidRDefault="00BC2AAA" w:rsidP="00BC2AAA">
      <w:pPr>
        <w:spacing w:line="71" w:lineRule="exact"/>
        <w:rPr>
          <w:sz w:val="20"/>
          <w:szCs w:val="20"/>
        </w:rPr>
      </w:pPr>
    </w:p>
    <w:p w:rsidR="00BC2AAA" w:rsidRDefault="00BC2AAA" w:rsidP="00060F60">
      <w:pPr>
        <w:numPr>
          <w:ilvl w:val="0"/>
          <w:numId w:val="3"/>
        </w:numPr>
        <w:tabs>
          <w:tab w:val="left" w:pos="284"/>
        </w:tabs>
        <w:spacing w:line="247" w:lineRule="auto"/>
        <w:ind w:left="560" w:right="20" w:hanging="560"/>
        <w:rPr>
          <w:rFonts w:ascii="Symbol" w:eastAsia="Symbol" w:hAnsi="Symbol" w:cs="Symbol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сформированность</w:t>
      </w:r>
      <w:proofErr w:type="spellEnd"/>
      <w:r>
        <w:rPr>
          <w:rFonts w:eastAsia="Times New Roman"/>
          <w:sz w:val="26"/>
          <w:szCs w:val="26"/>
        </w:rPr>
        <w:t xml:space="preserve"> познавательны</w:t>
      </w:r>
      <w:r w:rsidR="00060F60">
        <w:rPr>
          <w:rFonts w:eastAsia="Times New Roman"/>
          <w:sz w:val="26"/>
          <w:szCs w:val="26"/>
        </w:rPr>
        <w:t xml:space="preserve">х интересов, интеллектуальных и </w:t>
      </w:r>
      <w:r>
        <w:rPr>
          <w:rFonts w:eastAsia="Times New Roman"/>
          <w:sz w:val="26"/>
          <w:szCs w:val="26"/>
        </w:rPr>
        <w:t>творческих способностей учащихся;</w:t>
      </w:r>
    </w:p>
    <w:p w:rsidR="00BC2AAA" w:rsidRDefault="00BC2AAA" w:rsidP="00060F60">
      <w:pPr>
        <w:tabs>
          <w:tab w:val="left" w:pos="284"/>
        </w:tabs>
        <w:spacing w:line="70" w:lineRule="exact"/>
        <w:ind w:hanging="560"/>
        <w:rPr>
          <w:rFonts w:ascii="Symbol" w:eastAsia="Symbol" w:hAnsi="Symbol" w:cs="Symbol"/>
          <w:sz w:val="26"/>
          <w:szCs w:val="26"/>
        </w:rPr>
      </w:pPr>
    </w:p>
    <w:p w:rsidR="00BC2AAA" w:rsidRPr="00BC2AAA" w:rsidRDefault="00BC2AAA" w:rsidP="00060F60">
      <w:pPr>
        <w:numPr>
          <w:ilvl w:val="0"/>
          <w:numId w:val="3"/>
        </w:numPr>
        <w:tabs>
          <w:tab w:val="left" w:pos="284"/>
        </w:tabs>
        <w:spacing w:line="247" w:lineRule="auto"/>
        <w:ind w:left="560" w:right="20" w:hanging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</w:t>
      </w:r>
      <w:proofErr w:type="spellStart"/>
      <w:r>
        <w:rPr>
          <w:rFonts w:eastAsia="Times New Roman"/>
          <w:sz w:val="26"/>
          <w:szCs w:val="26"/>
        </w:rPr>
        <w:t>развития</w:t>
      </w:r>
      <w:r>
        <w:rPr>
          <w:rFonts w:ascii="Symbol" w:eastAsia="Symbol" w:hAnsi="Symbol" w:cs="Symbol"/>
          <w:sz w:val="26"/>
          <w:szCs w:val="26"/>
        </w:rPr>
        <w:t></w:t>
      </w:r>
      <w:r w:rsidRPr="00BC2AAA">
        <w:rPr>
          <w:rFonts w:eastAsia="Times New Roman"/>
          <w:sz w:val="26"/>
          <w:szCs w:val="26"/>
        </w:rPr>
        <w:t>человеческого</w:t>
      </w:r>
      <w:proofErr w:type="spellEnd"/>
      <w:r w:rsidRPr="00BC2AAA">
        <w:rPr>
          <w:rFonts w:eastAsia="Times New Roman"/>
          <w:sz w:val="26"/>
          <w:szCs w:val="26"/>
        </w:rPr>
        <w:t xml:space="preserve"> общества, уважение к творцам науки и техники, отношение к физике как к элементу общечеловеческой культуры;</w:t>
      </w:r>
    </w:p>
    <w:p w:rsidR="00BC2AAA" w:rsidRDefault="00BC2AAA" w:rsidP="00BC2AAA">
      <w:pPr>
        <w:spacing w:line="19" w:lineRule="exact"/>
        <w:rPr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самостоятельность в приобретении новых знаний и практических умений;</w:t>
      </w:r>
    </w:p>
    <w:p w:rsidR="00BC2AAA" w:rsidRDefault="00BC2AAA" w:rsidP="00BC2AAA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47" w:lineRule="auto"/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мотивация образовательной деятельности школьников на основе личностно ориентированного подхода;</w:t>
      </w:r>
    </w:p>
    <w:p w:rsidR="00BC2AAA" w:rsidRDefault="00BC2AAA" w:rsidP="00BC2AAA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47" w:lineRule="auto"/>
        <w:ind w:left="354" w:right="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BC2AAA" w:rsidRDefault="00BC2AAA" w:rsidP="00BC2AAA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0" w:lineRule="auto"/>
        <w:ind w:left="354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BC2AAA" w:rsidRDefault="00BC2AAA" w:rsidP="00BC2AAA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умения ставить перед собой познавательные цели, выдвигать гипотезы,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spacing w:line="264" w:lineRule="auto"/>
        <w:ind w:left="354" w:right="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конструировать высказывания естественнонаучного характера, доказывать собственную точку зрения по обсуждаемому вопросу.</w:t>
      </w:r>
    </w:p>
    <w:p w:rsidR="00BC2AAA" w:rsidRDefault="00BC2AAA" w:rsidP="00BC2AAA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060F60">
      <w:pPr>
        <w:spacing w:line="265" w:lineRule="auto"/>
        <w:ind w:left="354" w:firstLine="710"/>
        <w:jc w:val="both"/>
        <w:rPr>
          <w:rFonts w:ascii="Symbol" w:eastAsia="Symbol" w:hAnsi="Symbol" w:cs="Symbol"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Метапредметными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результатами </w:t>
      </w:r>
      <w:r>
        <w:rPr>
          <w:rFonts w:eastAsia="Times New Roman"/>
          <w:sz w:val="26"/>
          <w:szCs w:val="26"/>
        </w:rPr>
        <w:t>является формирование универсальных учебных действий</w:t>
      </w:r>
      <w:r w:rsidR="00060F60">
        <w:rPr>
          <w:rFonts w:ascii="Symbol" w:eastAsia="Symbol" w:hAnsi="Symbol" w:cs="Symbol"/>
          <w:sz w:val="26"/>
          <w:szCs w:val="26"/>
        </w:rPr>
        <w:t></w:t>
      </w:r>
      <w:r>
        <w:rPr>
          <w:rFonts w:eastAsia="Times New Roman"/>
          <w:sz w:val="26"/>
          <w:szCs w:val="26"/>
        </w:rPr>
        <w:t>(УУД).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3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C2AAA" w:rsidRDefault="00BC2AAA" w:rsidP="00BC2AA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BC2AAA" w:rsidRDefault="00BC2AAA" w:rsidP="00BC2AA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генерировать идеи и определять средства, необходимые для их реализации;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приобретение опыта самостоятельного поиска, анализа и </w:t>
      </w:r>
      <w:proofErr w:type="gramStart"/>
      <w:r>
        <w:rPr>
          <w:rFonts w:eastAsia="Times New Roman"/>
          <w:sz w:val="26"/>
          <w:szCs w:val="26"/>
        </w:rPr>
        <w:t>отбора информации с использованием различных источников</w:t>
      </w:r>
      <w:proofErr w:type="gramEnd"/>
      <w:r>
        <w:rPr>
          <w:rFonts w:eastAsia="Times New Roman"/>
          <w:sz w:val="26"/>
          <w:szCs w:val="26"/>
        </w:rPr>
        <w:t xml:space="preserve"> и новых информационных технологий для решения познавательных задач;</w:t>
      </w:r>
    </w:p>
    <w:p w:rsidR="00BC2AAA" w:rsidRDefault="00BC2AAA" w:rsidP="00BC2AA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4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C2AAA" w:rsidRDefault="00BC2AAA" w:rsidP="00BC2A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различных источников для получения научной информации.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2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C2AAA" w:rsidRDefault="00BC2AAA" w:rsidP="00BC2AA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C2AAA" w:rsidRDefault="00BC2AAA" w:rsidP="00BC2AAA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освоение приемов действий в нестандартных ситуациях, овладение эвристическими методами решения проблем.</w:t>
      </w:r>
    </w:p>
    <w:p w:rsidR="00BC2AAA" w:rsidRDefault="00BC2AAA" w:rsidP="00BC2AA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BC2AAA" w:rsidRP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Познавательные:</w:t>
      </w:r>
    </w:p>
    <w:p w:rsidR="00BC2AAA" w:rsidRPr="00BC2AAA" w:rsidRDefault="00BC2AAA" w:rsidP="00BC2AAA">
      <w:pPr>
        <w:pStyle w:val="a9"/>
        <w:numPr>
          <w:ilvl w:val="0"/>
          <w:numId w:val="7"/>
        </w:numPr>
        <w:tabs>
          <w:tab w:val="left" w:pos="1134"/>
          <w:tab w:val="left" w:pos="1644"/>
        </w:tabs>
        <w:ind w:left="426" w:hanging="426"/>
        <w:rPr>
          <w:rFonts w:ascii="Symbol" w:eastAsia="Symbol" w:hAnsi="Symbol" w:cs="Symbol"/>
          <w:sz w:val="20"/>
          <w:szCs w:val="20"/>
        </w:rPr>
      </w:pPr>
      <w:r w:rsidRPr="00BC2AAA">
        <w:rPr>
          <w:rFonts w:eastAsia="Times New Roman"/>
          <w:sz w:val="26"/>
          <w:szCs w:val="26"/>
        </w:rPr>
        <w:t>Добывать новые знания: находить ответы на вопросы, используя схемы-опоры, ПК, учебный текст, свой жизненный опыт и информацию, полученную на занятиях;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2AAA" w:rsidRDefault="00BC2AAA" w:rsidP="00BC2AAA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2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C2AAA" w:rsidRDefault="00BC2AAA" w:rsidP="00BC2AA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Осуществлять сравнение,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4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BC2AAA" w:rsidRDefault="00BC2AAA" w:rsidP="00BC2A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Создавать схематические модели с выделением существенных характеристик объекта.</w:t>
      </w:r>
    </w:p>
    <w:p w:rsidR="00BC2AAA" w:rsidRDefault="00BC2AAA" w:rsidP="00BC2AAA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C2AAA" w:rsidRDefault="00BC2AAA" w:rsidP="00BC2AAA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Вычитывать все уровни текстовой информации.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C2AAA" w:rsidRDefault="00BC2AAA" w:rsidP="00BC2AA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Регулятивные:</w:t>
      </w:r>
    </w:p>
    <w:p w:rsidR="00BC2AAA" w:rsidRDefault="00BC2AAA" w:rsidP="00BC2AAA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C2AAA" w:rsidRDefault="00BC2AAA" w:rsidP="00BC2AAA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Составлять (индивидуально или в группе) план решения проблемы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BC2AAA" w:rsidRDefault="00BC2AAA" w:rsidP="00BC2AAA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Проговаривать последовательность действий на занятии. Средством формирования этих действий служит технология проблемного диалога на этапе знакомства с новым явлением.</w:t>
      </w:r>
    </w:p>
    <w:p w:rsidR="00BC2AAA" w:rsidRDefault="00BC2AAA" w:rsidP="00BC2AAA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Учиться совместно с учителем и другими учениками давать эмоциональную оценку деятельности группы на занятиях. Средством формирования этих действий служит технология оценивания образовательных достижений (учебных успехов).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Уметь организовывать здоровье-сберегающую жизнедеятельность (танцевальные минутки, гимнастика для глаз и т.д.).</w:t>
      </w:r>
    </w:p>
    <w:p w:rsidR="00BC2AAA" w:rsidRDefault="00BC2AAA" w:rsidP="00BC2AAA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Коммуникативные</w:t>
      </w:r>
      <w:r w:rsidR="00060F60">
        <w:rPr>
          <w:rFonts w:eastAsia="Times New Roman"/>
          <w:b/>
          <w:bCs/>
          <w:sz w:val="26"/>
          <w:szCs w:val="26"/>
        </w:rPr>
        <w:t>:</w:t>
      </w:r>
    </w:p>
    <w:p w:rsidR="00BC2AAA" w:rsidRDefault="00BC2AAA" w:rsidP="00BC2AAA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C2AAA" w:rsidRDefault="00BC2AAA" w:rsidP="00BC2AAA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C2AAA" w:rsidRDefault="00BC2AAA" w:rsidP="00BC2AAA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слушать и понимать речь других, средством формирования этих действий служит технология проблемного диалога (побуждающий и подводящий диалог).</w:t>
      </w:r>
    </w:p>
    <w:p w:rsidR="00BC2AAA" w:rsidRPr="00BC2AAA" w:rsidRDefault="00BC2AAA" w:rsidP="00BC2AAA">
      <w:pPr>
        <w:pStyle w:val="a9"/>
        <w:numPr>
          <w:ilvl w:val="0"/>
          <w:numId w:val="7"/>
        </w:numPr>
        <w:tabs>
          <w:tab w:val="left" w:pos="2124"/>
        </w:tabs>
        <w:ind w:left="426" w:hanging="426"/>
        <w:rPr>
          <w:rFonts w:ascii="Symbol" w:eastAsia="Symbol" w:hAnsi="Symbol" w:cs="Symbol"/>
          <w:sz w:val="20"/>
          <w:szCs w:val="20"/>
        </w:rPr>
      </w:pPr>
      <w:r w:rsidRPr="00BC2AAA">
        <w:rPr>
          <w:rFonts w:eastAsia="Times New Roman"/>
          <w:sz w:val="26"/>
          <w:szCs w:val="26"/>
        </w:rPr>
        <w:t>в дискуссии уметь вы двинуть аргументы и контраргументы;</w:t>
      </w:r>
    </w:p>
    <w:p w:rsidR="00BC2AAA" w:rsidRDefault="00BC2AAA" w:rsidP="00BC2AAA">
      <w:pPr>
        <w:spacing w:line="59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5" w:lineRule="auto"/>
        <w:ind w:left="426" w:right="16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BC2AAA" w:rsidRDefault="00BC2AAA" w:rsidP="00BC2AAA">
      <w:pPr>
        <w:spacing w:line="28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3" w:lineRule="auto"/>
        <w:ind w:left="426" w:right="16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BC2AAA" w:rsidRDefault="00BC2AAA" w:rsidP="00BC2AAA">
      <w:pPr>
        <w:spacing w:line="31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5" w:lineRule="auto"/>
        <w:ind w:left="426" w:right="18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BC2AAA" w:rsidRDefault="00BC2AAA" w:rsidP="00BC2AAA">
      <w:pPr>
        <w:spacing w:line="13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ind w:left="426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совместно договариваться о правилах общения и поведения в школе и следовать им.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spacing w:line="270" w:lineRule="auto"/>
        <w:ind w:left="426" w:right="16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учиться выполнять различные роли в группе (лидера, исполнителя, критика), средством формирования этих действий служит организация работы в парах и малых группах.</w:t>
      </w:r>
    </w:p>
    <w:p w:rsidR="00BC2AAA" w:rsidRDefault="00BC2AAA" w:rsidP="00BC2AAA">
      <w:pPr>
        <w:spacing w:line="8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ind w:left="426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привлечение родителей к совместной деятельности.</w:t>
      </w:r>
    </w:p>
    <w:p w:rsidR="00BC2AAA" w:rsidRDefault="00BC2AAA" w:rsidP="00BC2AAA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1C6A54" w:rsidRDefault="001C6A54"/>
    <w:p w:rsidR="001C6A54" w:rsidRPr="001C6A54" w:rsidRDefault="001C6A54" w:rsidP="001C6A54"/>
    <w:p w:rsidR="006C7383" w:rsidRDefault="005B6AE0">
      <w:pPr>
        <w:ind w:right="1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III. Тематическое планирование</w:t>
      </w:r>
    </w:p>
    <w:p w:rsidR="006C7383" w:rsidRDefault="006C7383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120"/>
        <w:gridCol w:w="30"/>
      </w:tblGrid>
      <w:tr w:rsidR="006C7383" w:rsidTr="001C6A54">
        <w:trPr>
          <w:trHeight w:val="308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Кол-во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17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1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Учебные физические задачи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Молекулярная физика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 w:rsidP="00DC5E2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Итоговое </w:t>
            </w:r>
            <w:r w:rsidR="00DC5E23">
              <w:rPr>
                <w:rFonts w:eastAsia="Times New Roman"/>
                <w:sz w:val="26"/>
                <w:szCs w:val="26"/>
              </w:rPr>
              <w:t>повторение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1910F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8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1910F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34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632"/>
        </w:trPr>
        <w:tc>
          <w:tcPr>
            <w:tcW w:w="980" w:type="dxa"/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6C7383" w:rsidRDefault="006C7383" w:rsidP="001C6A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</w:tbl>
    <w:p w:rsidR="001C6A54" w:rsidRDefault="001C6A54">
      <w:pPr>
        <w:spacing w:line="1" w:lineRule="exact"/>
        <w:rPr>
          <w:sz w:val="20"/>
          <w:szCs w:val="20"/>
        </w:rPr>
      </w:pPr>
    </w:p>
    <w:p w:rsidR="001C6A54" w:rsidRDefault="001C6A54" w:rsidP="001C6A54">
      <w:pPr>
        <w:ind w:right="106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Календарно-тематическое планирование</w:t>
      </w:r>
    </w:p>
    <w:p w:rsidR="006C7383" w:rsidRDefault="006C7383" w:rsidP="001C6A54">
      <w:pPr>
        <w:tabs>
          <w:tab w:val="left" w:pos="5244"/>
        </w:tabs>
        <w:rPr>
          <w:sz w:val="20"/>
          <w:szCs w:val="20"/>
        </w:rPr>
      </w:pPr>
    </w:p>
    <w:p w:rsidR="00273A61" w:rsidRDefault="00273A61" w:rsidP="001C6A54">
      <w:pPr>
        <w:tabs>
          <w:tab w:val="left" w:pos="5244"/>
        </w:tabs>
        <w:rPr>
          <w:sz w:val="20"/>
          <w:szCs w:val="20"/>
        </w:rPr>
      </w:pP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1240"/>
        <w:gridCol w:w="8002"/>
      </w:tblGrid>
      <w:tr w:rsidR="00273A61" w:rsidRPr="00273A61" w:rsidTr="001910FD">
        <w:tc>
          <w:tcPr>
            <w:tcW w:w="1240" w:type="dxa"/>
          </w:tcPr>
          <w:p w:rsidR="00273A61" w:rsidRPr="00273A61" w:rsidRDefault="00273A61" w:rsidP="00273A61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273A61">
              <w:rPr>
                <w:b/>
                <w:sz w:val="28"/>
                <w:szCs w:val="20"/>
              </w:rPr>
              <w:t>Занятие</w:t>
            </w:r>
          </w:p>
        </w:tc>
        <w:tc>
          <w:tcPr>
            <w:tcW w:w="8002" w:type="dxa"/>
          </w:tcPr>
          <w:p w:rsidR="00273A61" w:rsidRPr="00273A61" w:rsidRDefault="00273A61" w:rsidP="00273A61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273A61">
              <w:rPr>
                <w:b/>
                <w:sz w:val="28"/>
                <w:szCs w:val="20"/>
              </w:rPr>
              <w:t>Тема занятия</w:t>
            </w:r>
          </w:p>
        </w:tc>
      </w:tr>
      <w:tr w:rsidR="001910FD" w:rsidRPr="00273A61" w:rsidTr="001910FD">
        <w:tc>
          <w:tcPr>
            <w:tcW w:w="9242" w:type="dxa"/>
            <w:gridSpan w:val="2"/>
          </w:tcPr>
          <w:p w:rsidR="001910FD" w:rsidRPr="001910FD" w:rsidRDefault="001910FD" w:rsidP="001910FD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1910FD">
              <w:rPr>
                <w:rFonts w:eastAsia="Times New Roman"/>
                <w:b/>
                <w:sz w:val="26"/>
                <w:szCs w:val="26"/>
              </w:rPr>
              <w:t>Учебные физические задачи (4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Что такое физическая задача.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Классификация задач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Примеры задач различных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типов. Состав физической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8002" w:type="dxa"/>
          </w:tcPr>
          <w:p w:rsidR="001910FD" w:rsidRDefault="001910FD" w:rsidP="001910FD">
            <w:r>
              <w:rPr>
                <w:rFonts w:eastAsia="Times New Roman"/>
                <w:sz w:val="26"/>
                <w:szCs w:val="26"/>
              </w:rPr>
              <w:t>Физическая теория 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методы решения задач.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Способы и техника</w:t>
            </w:r>
          </w:p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составления задач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8002" w:type="dxa"/>
          </w:tcPr>
          <w:p w:rsidR="001910FD" w:rsidRDefault="001910FD" w:rsidP="001910FD">
            <w:r>
              <w:rPr>
                <w:rFonts w:eastAsia="Times New Roman"/>
                <w:sz w:val="26"/>
                <w:szCs w:val="26"/>
              </w:rPr>
              <w:t>Правила 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приемы решения физических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задач. Значение задач в</w:t>
            </w:r>
          </w:p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обучении и в жизни</w:t>
            </w:r>
          </w:p>
        </w:tc>
      </w:tr>
      <w:tr w:rsidR="001910FD" w:rsidRPr="00273A61" w:rsidTr="005B6AE0">
        <w:tc>
          <w:tcPr>
            <w:tcW w:w="9242" w:type="dxa"/>
            <w:gridSpan w:val="2"/>
          </w:tcPr>
          <w:p w:rsidR="001910FD" w:rsidRPr="001910FD" w:rsidRDefault="001910FD" w:rsidP="001910FD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1910FD">
              <w:rPr>
                <w:b/>
                <w:sz w:val="28"/>
                <w:szCs w:val="20"/>
              </w:rPr>
              <w:t>Механика (15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</w:t>
            </w:r>
          </w:p>
        </w:tc>
        <w:tc>
          <w:tcPr>
            <w:tcW w:w="8002" w:type="dxa"/>
          </w:tcPr>
          <w:p w:rsidR="00273A61" w:rsidRPr="008A442D" w:rsidRDefault="008A442D" w:rsidP="008A442D"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  <w:tc>
          <w:tcPr>
            <w:tcW w:w="8002" w:type="dxa"/>
          </w:tcPr>
          <w:p w:rsidR="00273A61" w:rsidRPr="00273A61" w:rsidRDefault="008A442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</w:t>
            </w:r>
          </w:p>
        </w:tc>
        <w:tc>
          <w:tcPr>
            <w:tcW w:w="8002" w:type="dxa"/>
          </w:tcPr>
          <w:p w:rsidR="00273A61" w:rsidRPr="00273A61" w:rsidRDefault="008A442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8A442D" w:rsidRPr="00273A61" w:rsidTr="005B6AE0">
        <w:tc>
          <w:tcPr>
            <w:tcW w:w="9242" w:type="dxa"/>
            <w:gridSpan w:val="2"/>
          </w:tcPr>
          <w:p w:rsidR="008A442D" w:rsidRPr="00A75552" w:rsidRDefault="00A75552" w:rsidP="00A75552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A75552">
              <w:rPr>
                <w:rFonts w:eastAsia="Times New Roman"/>
                <w:b/>
                <w:sz w:val="26"/>
                <w:szCs w:val="26"/>
              </w:rPr>
              <w:lastRenderedPageBreak/>
              <w:t>Молекулярная физика (13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</w:p>
        </w:tc>
        <w:tc>
          <w:tcPr>
            <w:tcW w:w="8002" w:type="dxa"/>
          </w:tcPr>
          <w:p w:rsidR="00273A61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8002" w:type="dxa"/>
          </w:tcPr>
          <w:p w:rsidR="00273A61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  <w:tc>
          <w:tcPr>
            <w:tcW w:w="8002" w:type="dxa"/>
          </w:tcPr>
          <w:p w:rsidR="00273A61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8A442D" w:rsidRPr="00273A61" w:rsidTr="001910FD">
        <w:tc>
          <w:tcPr>
            <w:tcW w:w="1240" w:type="dxa"/>
          </w:tcPr>
          <w:p w:rsidR="008A442D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</w:t>
            </w:r>
          </w:p>
        </w:tc>
        <w:tc>
          <w:tcPr>
            <w:tcW w:w="8002" w:type="dxa"/>
          </w:tcPr>
          <w:p w:rsidR="008A442D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Особенности решения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вещества</w:t>
            </w:r>
          </w:p>
        </w:tc>
      </w:tr>
      <w:tr w:rsidR="008A442D" w:rsidRPr="00273A61" w:rsidTr="001910FD">
        <w:tc>
          <w:tcPr>
            <w:tcW w:w="1240" w:type="dxa"/>
          </w:tcPr>
          <w:p w:rsidR="008A442D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8002" w:type="dxa"/>
          </w:tcPr>
          <w:p w:rsidR="008A442D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 решения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вещества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Задачи на расчет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модуля Юнга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расчет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модуля Юнга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</w:t>
            </w:r>
          </w:p>
        </w:tc>
        <w:tc>
          <w:tcPr>
            <w:tcW w:w="8002" w:type="dxa"/>
          </w:tcPr>
          <w:p w:rsidR="00A75552" w:rsidRDefault="00A75552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  <w:tc>
          <w:tcPr>
            <w:tcW w:w="8002" w:type="dxa"/>
          </w:tcPr>
          <w:p w:rsidR="00A75552" w:rsidRDefault="00A75552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DC5E23" w:rsidRPr="00273A61" w:rsidTr="005B6AE0">
        <w:tc>
          <w:tcPr>
            <w:tcW w:w="9242" w:type="dxa"/>
            <w:gridSpan w:val="2"/>
          </w:tcPr>
          <w:p w:rsidR="00DC5E23" w:rsidRPr="00DC5E23" w:rsidRDefault="00DC5E23" w:rsidP="00DC5E2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C5E23">
              <w:rPr>
                <w:rFonts w:eastAsia="Times New Roman"/>
                <w:b/>
                <w:sz w:val="26"/>
                <w:szCs w:val="26"/>
              </w:rPr>
              <w:t>Итоговое повторение (2 ч)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</w:t>
            </w:r>
          </w:p>
        </w:tc>
        <w:tc>
          <w:tcPr>
            <w:tcW w:w="8002" w:type="dxa"/>
          </w:tcPr>
          <w:p w:rsidR="00A75552" w:rsidRDefault="00DC5E23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Итоговое тестирование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</w:t>
            </w:r>
          </w:p>
        </w:tc>
        <w:tc>
          <w:tcPr>
            <w:tcW w:w="8002" w:type="dxa"/>
          </w:tcPr>
          <w:p w:rsidR="00A75552" w:rsidRDefault="00DC5E23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Итоговое повторение</w:t>
            </w:r>
          </w:p>
        </w:tc>
      </w:tr>
    </w:tbl>
    <w:p w:rsidR="00273A61" w:rsidRPr="001C6A54" w:rsidRDefault="00273A61" w:rsidP="001C6A54">
      <w:pPr>
        <w:tabs>
          <w:tab w:val="left" w:pos="5244"/>
        </w:tabs>
        <w:rPr>
          <w:sz w:val="20"/>
          <w:szCs w:val="20"/>
        </w:rPr>
      </w:pPr>
    </w:p>
    <w:sectPr w:rsidR="00273A61" w:rsidRPr="001C6A54">
      <w:pgSz w:w="11900" w:h="16838"/>
      <w:pgMar w:top="714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B7" w:rsidRDefault="005976B7" w:rsidP="008D581A">
      <w:r>
        <w:separator/>
      </w:r>
    </w:p>
  </w:endnote>
  <w:endnote w:type="continuationSeparator" w:id="0">
    <w:p w:rsidR="005976B7" w:rsidRDefault="005976B7" w:rsidP="008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13492"/>
      <w:docPartObj>
        <w:docPartGallery w:val="Page Numbers (Bottom of Page)"/>
        <w:docPartUnique/>
      </w:docPartObj>
    </w:sdtPr>
    <w:sdtEndPr/>
    <w:sdtContent>
      <w:p w:rsidR="008D581A" w:rsidRDefault="008D5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E0">
          <w:rPr>
            <w:noProof/>
          </w:rPr>
          <w:t>8</w:t>
        </w:r>
        <w:r>
          <w:fldChar w:fldCharType="end"/>
        </w:r>
      </w:p>
    </w:sdtContent>
  </w:sdt>
  <w:p w:rsidR="008D581A" w:rsidRDefault="008D5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B7" w:rsidRDefault="005976B7" w:rsidP="008D581A">
      <w:r>
        <w:separator/>
      </w:r>
    </w:p>
  </w:footnote>
  <w:footnote w:type="continuationSeparator" w:id="0">
    <w:p w:rsidR="005976B7" w:rsidRDefault="005976B7" w:rsidP="008D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B1E1754"/>
    <w:lvl w:ilvl="0" w:tplc="399228AE">
      <w:start w:val="1"/>
      <w:numFmt w:val="bullet"/>
      <w:lvlText w:val=""/>
      <w:lvlJc w:val="left"/>
    </w:lvl>
    <w:lvl w:ilvl="1" w:tplc="19B82666">
      <w:numFmt w:val="decimal"/>
      <w:lvlText w:val=""/>
      <w:lvlJc w:val="left"/>
    </w:lvl>
    <w:lvl w:ilvl="2" w:tplc="96ACD6E8">
      <w:numFmt w:val="decimal"/>
      <w:lvlText w:val=""/>
      <w:lvlJc w:val="left"/>
    </w:lvl>
    <w:lvl w:ilvl="3" w:tplc="12268F32">
      <w:numFmt w:val="decimal"/>
      <w:lvlText w:val=""/>
      <w:lvlJc w:val="left"/>
    </w:lvl>
    <w:lvl w:ilvl="4" w:tplc="088C25DA">
      <w:numFmt w:val="decimal"/>
      <w:lvlText w:val=""/>
      <w:lvlJc w:val="left"/>
    </w:lvl>
    <w:lvl w:ilvl="5" w:tplc="6D76E640">
      <w:numFmt w:val="decimal"/>
      <w:lvlText w:val=""/>
      <w:lvlJc w:val="left"/>
    </w:lvl>
    <w:lvl w:ilvl="6" w:tplc="E9BEE010">
      <w:numFmt w:val="decimal"/>
      <w:lvlText w:val=""/>
      <w:lvlJc w:val="left"/>
    </w:lvl>
    <w:lvl w:ilvl="7" w:tplc="50486B54">
      <w:numFmt w:val="decimal"/>
      <w:lvlText w:val=""/>
      <w:lvlJc w:val="left"/>
    </w:lvl>
    <w:lvl w:ilvl="8" w:tplc="D51E760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864342E"/>
    <w:lvl w:ilvl="0" w:tplc="251E559C">
      <w:start w:val="1"/>
      <w:numFmt w:val="bullet"/>
      <w:lvlText w:val=""/>
      <w:lvlJc w:val="left"/>
    </w:lvl>
    <w:lvl w:ilvl="1" w:tplc="93861372">
      <w:start w:val="1"/>
      <w:numFmt w:val="upperLetter"/>
      <w:lvlText w:val="%2"/>
      <w:lvlJc w:val="left"/>
    </w:lvl>
    <w:lvl w:ilvl="2" w:tplc="704ED438">
      <w:numFmt w:val="decimal"/>
      <w:lvlText w:val=""/>
      <w:lvlJc w:val="left"/>
    </w:lvl>
    <w:lvl w:ilvl="3" w:tplc="FA949EE8">
      <w:numFmt w:val="decimal"/>
      <w:lvlText w:val=""/>
      <w:lvlJc w:val="left"/>
    </w:lvl>
    <w:lvl w:ilvl="4" w:tplc="BD5E563E">
      <w:numFmt w:val="decimal"/>
      <w:lvlText w:val=""/>
      <w:lvlJc w:val="left"/>
    </w:lvl>
    <w:lvl w:ilvl="5" w:tplc="027E09D2">
      <w:numFmt w:val="decimal"/>
      <w:lvlText w:val=""/>
      <w:lvlJc w:val="left"/>
    </w:lvl>
    <w:lvl w:ilvl="6" w:tplc="23F49436">
      <w:numFmt w:val="decimal"/>
      <w:lvlText w:val=""/>
      <w:lvlJc w:val="left"/>
    </w:lvl>
    <w:lvl w:ilvl="7" w:tplc="6748C9DE">
      <w:numFmt w:val="decimal"/>
      <w:lvlText w:val=""/>
      <w:lvlJc w:val="left"/>
    </w:lvl>
    <w:lvl w:ilvl="8" w:tplc="EC4E1E8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F4480FDC"/>
    <w:lvl w:ilvl="0" w:tplc="C13EF446">
      <w:start w:val="1"/>
      <w:numFmt w:val="bullet"/>
      <w:lvlText w:val=""/>
      <w:lvlJc w:val="left"/>
    </w:lvl>
    <w:lvl w:ilvl="1" w:tplc="B0702650">
      <w:numFmt w:val="decimal"/>
      <w:lvlText w:val=""/>
      <w:lvlJc w:val="left"/>
    </w:lvl>
    <w:lvl w:ilvl="2" w:tplc="3D925B64">
      <w:numFmt w:val="decimal"/>
      <w:lvlText w:val=""/>
      <w:lvlJc w:val="left"/>
    </w:lvl>
    <w:lvl w:ilvl="3" w:tplc="8C88CBDA">
      <w:numFmt w:val="decimal"/>
      <w:lvlText w:val=""/>
      <w:lvlJc w:val="left"/>
    </w:lvl>
    <w:lvl w:ilvl="4" w:tplc="272041CE">
      <w:numFmt w:val="decimal"/>
      <w:lvlText w:val=""/>
      <w:lvlJc w:val="left"/>
    </w:lvl>
    <w:lvl w:ilvl="5" w:tplc="EE445170">
      <w:numFmt w:val="decimal"/>
      <w:lvlText w:val=""/>
      <w:lvlJc w:val="left"/>
    </w:lvl>
    <w:lvl w:ilvl="6" w:tplc="907A26EE">
      <w:numFmt w:val="decimal"/>
      <w:lvlText w:val=""/>
      <w:lvlJc w:val="left"/>
    </w:lvl>
    <w:lvl w:ilvl="7" w:tplc="DC6A839A">
      <w:numFmt w:val="decimal"/>
      <w:lvlText w:val=""/>
      <w:lvlJc w:val="left"/>
    </w:lvl>
    <w:lvl w:ilvl="8" w:tplc="254AEFC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7F23E2C"/>
    <w:lvl w:ilvl="0" w:tplc="73B09DBC">
      <w:start w:val="1"/>
      <w:numFmt w:val="decimal"/>
      <w:lvlText w:val="%1)"/>
      <w:lvlJc w:val="left"/>
    </w:lvl>
    <w:lvl w:ilvl="1" w:tplc="C2305042">
      <w:numFmt w:val="decimal"/>
      <w:lvlText w:val=""/>
      <w:lvlJc w:val="left"/>
    </w:lvl>
    <w:lvl w:ilvl="2" w:tplc="49EE92E0">
      <w:numFmt w:val="decimal"/>
      <w:lvlText w:val=""/>
      <w:lvlJc w:val="left"/>
    </w:lvl>
    <w:lvl w:ilvl="3" w:tplc="1194C292">
      <w:numFmt w:val="decimal"/>
      <w:lvlText w:val=""/>
      <w:lvlJc w:val="left"/>
    </w:lvl>
    <w:lvl w:ilvl="4" w:tplc="0A36F7EE">
      <w:numFmt w:val="decimal"/>
      <w:lvlText w:val=""/>
      <w:lvlJc w:val="left"/>
    </w:lvl>
    <w:lvl w:ilvl="5" w:tplc="FF920DEA">
      <w:numFmt w:val="decimal"/>
      <w:lvlText w:val=""/>
      <w:lvlJc w:val="left"/>
    </w:lvl>
    <w:lvl w:ilvl="6" w:tplc="30FE0FCC">
      <w:numFmt w:val="decimal"/>
      <w:lvlText w:val=""/>
      <w:lvlJc w:val="left"/>
    </w:lvl>
    <w:lvl w:ilvl="7" w:tplc="8BA6CA06">
      <w:numFmt w:val="decimal"/>
      <w:lvlText w:val=""/>
      <w:lvlJc w:val="left"/>
    </w:lvl>
    <w:lvl w:ilvl="8" w:tplc="E46A41E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CD8AAD6"/>
    <w:lvl w:ilvl="0" w:tplc="6A3E2996">
      <w:start w:val="1"/>
      <w:numFmt w:val="bullet"/>
      <w:lvlText w:val="\endash "/>
      <w:lvlJc w:val="left"/>
    </w:lvl>
    <w:lvl w:ilvl="1" w:tplc="A36A93C0">
      <w:numFmt w:val="decimal"/>
      <w:lvlText w:val=""/>
      <w:lvlJc w:val="left"/>
    </w:lvl>
    <w:lvl w:ilvl="2" w:tplc="B2F4E802">
      <w:numFmt w:val="decimal"/>
      <w:lvlText w:val=""/>
      <w:lvlJc w:val="left"/>
    </w:lvl>
    <w:lvl w:ilvl="3" w:tplc="2E8C2FD8">
      <w:numFmt w:val="decimal"/>
      <w:lvlText w:val=""/>
      <w:lvlJc w:val="left"/>
    </w:lvl>
    <w:lvl w:ilvl="4" w:tplc="FD703DC6">
      <w:numFmt w:val="decimal"/>
      <w:lvlText w:val=""/>
      <w:lvlJc w:val="left"/>
    </w:lvl>
    <w:lvl w:ilvl="5" w:tplc="6268CCEA">
      <w:numFmt w:val="decimal"/>
      <w:lvlText w:val=""/>
      <w:lvlJc w:val="left"/>
    </w:lvl>
    <w:lvl w:ilvl="6" w:tplc="C408F3CA">
      <w:numFmt w:val="decimal"/>
      <w:lvlText w:val=""/>
      <w:lvlJc w:val="left"/>
    </w:lvl>
    <w:lvl w:ilvl="7" w:tplc="1F8490C4">
      <w:numFmt w:val="decimal"/>
      <w:lvlText w:val=""/>
      <w:lvlJc w:val="left"/>
    </w:lvl>
    <w:lvl w:ilvl="8" w:tplc="18887FD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AA8A56C"/>
    <w:lvl w:ilvl="0" w:tplc="C58E5FC6">
      <w:start w:val="1"/>
      <w:numFmt w:val="bullet"/>
      <w:lvlText w:val=""/>
      <w:lvlJc w:val="left"/>
    </w:lvl>
    <w:lvl w:ilvl="1" w:tplc="BCD25CC8">
      <w:numFmt w:val="decimal"/>
      <w:lvlText w:val=""/>
      <w:lvlJc w:val="left"/>
    </w:lvl>
    <w:lvl w:ilvl="2" w:tplc="D57227D8">
      <w:numFmt w:val="decimal"/>
      <w:lvlText w:val=""/>
      <w:lvlJc w:val="left"/>
    </w:lvl>
    <w:lvl w:ilvl="3" w:tplc="D58E6940">
      <w:numFmt w:val="decimal"/>
      <w:lvlText w:val=""/>
      <w:lvlJc w:val="left"/>
    </w:lvl>
    <w:lvl w:ilvl="4" w:tplc="1292D1E2">
      <w:numFmt w:val="decimal"/>
      <w:lvlText w:val=""/>
      <w:lvlJc w:val="left"/>
    </w:lvl>
    <w:lvl w:ilvl="5" w:tplc="4ED0DE92">
      <w:numFmt w:val="decimal"/>
      <w:lvlText w:val=""/>
      <w:lvlJc w:val="left"/>
    </w:lvl>
    <w:lvl w:ilvl="6" w:tplc="0608B508">
      <w:numFmt w:val="decimal"/>
      <w:lvlText w:val=""/>
      <w:lvlJc w:val="left"/>
    </w:lvl>
    <w:lvl w:ilvl="7" w:tplc="95845452">
      <w:numFmt w:val="decimal"/>
      <w:lvlText w:val=""/>
      <w:lvlJc w:val="left"/>
    </w:lvl>
    <w:lvl w:ilvl="8" w:tplc="608E8934">
      <w:numFmt w:val="decimal"/>
      <w:lvlText w:val=""/>
      <w:lvlJc w:val="left"/>
    </w:lvl>
  </w:abstractNum>
  <w:abstractNum w:abstractNumId="6" w15:restartNumberingAfterBreak="0">
    <w:nsid w:val="19BE4996"/>
    <w:multiLevelType w:val="hybridMultilevel"/>
    <w:tmpl w:val="86F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3"/>
    <w:rsid w:val="00060F60"/>
    <w:rsid w:val="00182CE0"/>
    <w:rsid w:val="001910FD"/>
    <w:rsid w:val="001C6A54"/>
    <w:rsid w:val="00273A61"/>
    <w:rsid w:val="002A3994"/>
    <w:rsid w:val="005377AB"/>
    <w:rsid w:val="005976B7"/>
    <w:rsid w:val="005B6AE0"/>
    <w:rsid w:val="005D2926"/>
    <w:rsid w:val="005D4931"/>
    <w:rsid w:val="00646040"/>
    <w:rsid w:val="006C7383"/>
    <w:rsid w:val="008A442D"/>
    <w:rsid w:val="008D581A"/>
    <w:rsid w:val="00A75552"/>
    <w:rsid w:val="00B05D0D"/>
    <w:rsid w:val="00B236C5"/>
    <w:rsid w:val="00BC2AAA"/>
    <w:rsid w:val="00DB5576"/>
    <w:rsid w:val="00D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6DCE"/>
  <w15:docId w15:val="{5767DCF6-D6D5-4B98-8D73-B8C28F9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7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5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1A"/>
  </w:style>
  <w:style w:type="paragraph" w:styleId="a7">
    <w:name w:val="footer"/>
    <w:basedOn w:val="a"/>
    <w:link w:val="a8"/>
    <w:uiPriority w:val="99"/>
    <w:unhideWhenUsed/>
    <w:rsid w:val="008D5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1A"/>
  </w:style>
  <w:style w:type="paragraph" w:styleId="a9">
    <w:name w:val="List Paragraph"/>
    <w:basedOn w:val="a"/>
    <w:uiPriority w:val="34"/>
    <w:qFormat/>
    <w:rsid w:val="00B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B6D1-5D1C-4876-9667-F571EAA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2023-05-04T05:22:00Z</dcterms:created>
  <dcterms:modified xsi:type="dcterms:W3CDTF">2024-04-15T11:44:00Z</dcterms:modified>
</cp:coreProperties>
</file>