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7C" w:rsidRPr="0017723F" w:rsidRDefault="004A3E66">
      <w:pPr>
        <w:spacing w:after="0" w:line="408" w:lineRule="auto"/>
        <w:ind w:left="120"/>
        <w:jc w:val="center"/>
        <w:rPr>
          <w:lang w:val="ru-RU"/>
        </w:rPr>
      </w:pPr>
      <w:bookmarkStart w:id="0" w:name="block-7685061"/>
      <w:r w:rsidRPr="0017723F">
        <w:rPr>
          <w:rFonts w:ascii="Times New Roman" w:hAnsi="Times New Roman"/>
          <w:b/>
          <w:color w:val="000000"/>
          <w:sz w:val="28"/>
          <w:lang w:val="ru-RU"/>
        </w:rPr>
        <w:t>МИНИСТЕРСТВО ПРОСВЕЩЕНИЯ РОССИЙСКОЙ ФЕДЕРАЦИИ</w:t>
      </w:r>
    </w:p>
    <w:p w:rsidR="00733E7C" w:rsidRPr="0017723F" w:rsidRDefault="004A3E66">
      <w:pPr>
        <w:spacing w:after="0" w:line="408" w:lineRule="auto"/>
        <w:ind w:left="120"/>
        <w:jc w:val="center"/>
        <w:rPr>
          <w:lang w:val="ru-RU"/>
        </w:rPr>
      </w:pPr>
      <w:r w:rsidRPr="0017723F">
        <w:rPr>
          <w:rFonts w:ascii="Times New Roman" w:hAnsi="Times New Roman"/>
          <w:b/>
          <w:color w:val="000000"/>
          <w:sz w:val="28"/>
          <w:lang w:val="ru-RU"/>
        </w:rPr>
        <w:t>‌</w:t>
      </w:r>
      <w:bookmarkStart w:id="1" w:name="d415904e-d713-4c0f-85b9-f0fc7da9f072"/>
      <w:r w:rsidRPr="0017723F">
        <w:rPr>
          <w:rFonts w:ascii="Times New Roman" w:hAnsi="Times New Roman"/>
          <w:b/>
          <w:color w:val="000000"/>
          <w:sz w:val="28"/>
          <w:lang w:val="ru-RU"/>
        </w:rPr>
        <w:t>Министерство образования и молодежной политики Свердловской области</w:t>
      </w:r>
      <w:bookmarkEnd w:id="1"/>
      <w:r w:rsidRPr="0017723F">
        <w:rPr>
          <w:rFonts w:ascii="Times New Roman" w:hAnsi="Times New Roman"/>
          <w:b/>
          <w:color w:val="000000"/>
          <w:sz w:val="28"/>
          <w:lang w:val="ru-RU"/>
        </w:rPr>
        <w:t xml:space="preserve">‌‌ </w:t>
      </w:r>
    </w:p>
    <w:p w:rsidR="00733E7C" w:rsidRPr="0017723F" w:rsidRDefault="004A3E66">
      <w:pPr>
        <w:spacing w:after="0" w:line="408" w:lineRule="auto"/>
        <w:ind w:left="120"/>
        <w:jc w:val="center"/>
        <w:rPr>
          <w:lang w:val="ru-RU"/>
        </w:rPr>
      </w:pPr>
      <w:r w:rsidRPr="0017723F">
        <w:rPr>
          <w:rFonts w:ascii="Times New Roman" w:hAnsi="Times New Roman"/>
          <w:b/>
          <w:color w:val="000000"/>
          <w:sz w:val="28"/>
          <w:lang w:val="ru-RU"/>
        </w:rPr>
        <w:t>‌</w:t>
      </w:r>
      <w:bookmarkStart w:id="2" w:name="a459302c-2135-426b-9eef-71fb8dcd979a"/>
      <w:r w:rsidRPr="0017723F">
        <w:rPr>
          <w:rFonts w:ascii="Times New Roman" w:hAnsi="Times New Roman"/>
          <w:b/>
          <w:color w:val="000000"/>
          <w:sz w:val="28"/>
          <w:lang w:val="ru-RU"/>
        </w:rPr>
        <w:t>Управление образования Администрации городского округа Сухой Лог</w:t>
      </w:r>
      <w:bookmarkEnd w:id="2"/>
      <w:r w:rsidRPr="0017723F">
        <w:rPr>
          <w:rFonts w:ascii="Times New Roman" w:hAnsi="Times New Roman"/>
          <w:b/>
          <w:color w:val="000000"/>
          <w:sz w:val="28"/>
          <w:lang w:val="ru-RU"/>
        </w:rPr>
        <w:t>‌</w:t>
      </w:r>
      <w:r w:rsidRPr="0017723F">
        <w:rPr>
          <w:rFonts w:ascii="Times New Roman" w:hAnsi="Times New Roman"/>
          <w:color w:val="000000"/>
          <w:sz w:val="28"/>
          <w:lang w:val="ru-RU"/>
        </w:rPr>
        <w:t>​</w:t>
      </w:r>
    </w:p>
    <w:p w:rsidR="00733E7C" w:rsidRDefault="004A3E66">
      <w:pPr>
        <w:spacing w:after="0" w:line="408" w:lineRule="auto"/>
        <w:ind w:left="120"/>
        <w:jc w:val="center"/>
      </w:pPr>
      <w:r>
        <w:rPr>
          <w:rFonts w:ascii="Times New Roman" w:hAnsi="Times New Roman"/>
          <w:b/>
          <w:color w:val="000000"/>
          <w:sz w:val="28"/>
        </w:rPr>
        <w:t>МАОУ СОШ № 7</w:t>
      </w:r>
    </w:p>
    <w:p w:rsidR="00733E7C" w:rsidRDefault="00733E7C">
      <w:pPr>
        <w:spacing w:after="0"/>
        <w:ind w:left="120"/>
      </w:pPr>
    </w:p>
    <w:p w:rsidR="00733E7C" w:rsidRDefault="00733E7C">
      <w:pPr>
        <w:spacing w:after="0"/>
        <w:ind w:left="120"/>
      </w:pPr>
    </w:p>
    <w:p w:rsidR="00733E7C" w:rsidRDefault="00733E7C">
      <w:pPr>
        <w:spacing w:after="0"/>
        <w:ind w:left="120"/>
      </w:pPr>
    </w:p>
    <w:p w:rsidR="00733E7C" w:rsidRDefault="00733E7C">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A3E6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A3E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4A3E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A3E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Гоппе Н.С.</w:t>
            </w:r>
          </w:p>
          <w:p w:rsidR="004E6975" w:rsidRDefault="004A3E6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июль</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4E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A3E6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A3E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4A3E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A3E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И.И.</w:t>
            </w:r>
          </w:p>
          <w:p w:rsidR="004E6975" w:rsidRDefault="004A3E6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4E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A3E6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A3E6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4A3E6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A3E6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0E6D86" w:rsidRDefault="004A3E6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4E2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33E7C" w:rsidRDefault="00733E7C">
      <w:pPr>
        <w:spacing w:after="0"/>
        <w:ind w:left="120"/>
      </w:pPr>
    </w:p>
    <w:p w:rsidR="00733E7C" w:rsidRDefault="004A3E66">
      <w:pPr>
        <w:spacing w:after="0"/>
        <w:ind w:left="120"/>
      </w:pPr>
      <w:r>
        <w:rPr>
          <w:rFonts w:ascii="Times New Roman" w:hAnsi="Times New Roman"/>
          <w:color w:val="000000"/>
          <w:sz w:val="28"/>
        </w:rPr>
        <w:t>‌</w:t>
      </w:r>
    </w:p>
    <w:p w:rsidR="00733E7C" w:rsidRDefault="00733E7C">
      <w:pPr>
        <w:spacing w:after="0"/>
        <w:ind w:left="120"/>
      </w:pPr>
    </w:p>
    <w:p w:rsidR="00733E7C" w:rsidRDefault="00733E7C">
      <w:pPr>
        <w:spacing w:after="0"/>
        <w:ind w:left="120"/>
      </w:pPr>
    </w:p>
    <w:p w:rsidR="00733E7C" w:rsidRDefault="00733E7C">
      <w:pPr>
        <w:spacing w:after="0"/>
        <w:ind w:left="120"/>
      </w:pPr>
    </w:p>
    <w:p w:rsidR="00733E7C" w:rsidRDefault="004A3E66">
      <w:pPr>
        <w:spacing w:after="0" w:line="408" w:lineRule="auto"/>
        <w:ind w:left="120"/>
        <w:jc w:val="center"/>
      </w:pPr>
      <w:r>
        <w:rPr>
          <w:rFonts w:ascii="Times New Roman" w:hAnsi="Times New Roman"/>
          <w:b/>
          <w:color w:val="000000"/>
          <w:sz w:val="28"/>
        </w:rPr>
        <w:t>РАБОЧАЯ ПРОГРАММА</w:t>
      </w:r>
    </w:p>
    <w:p w:rsidR="00733E7C" w:rsidRDefault="004A3E66">
      <w:pPr>
        <w:spacing w:after="0" w:line="408" w:lineRule="auto"/>
        <w:ind w:left="120"/>
        <w:jc w:val="center"/>
      </w:pPr>
      <w:r>
        <w:rPr>
          <w:rFonts w:ascii="Times New Roman" w:hAnsi="Times New Roman"/>
          <w:color w:val="000000"/>
          <w:sz w:val="28"/>
        </w:rPr>
        <w:t>(ID 1076657)</w:t>
      </w:r>
    </w:p>
    <w:p w:rsidR="00733E7C" w:rsidRDefault="00733E7C">
      <w:pPr>
        <w:spacing w:after="0"/>
        <w:ind w:left="120"/>
        <w:jc w:val="center"/>
      </w:pPr>
    </w:p>
    <w:p w:rsidR="00733E7C" w:rsidRPr="0053054A" w:rsidRDefault="004A3E66">
      <w:pPr>
        <w:spacing w:after="0" w:line="408" w:lineRule="auto"/>
        <w:ind w:left="120"/>
        <w:jc w:val="center"/>
        <w:rPr>
          <w:lang w:val="ru-RU"/>
        </w:rPr>
      </w:pPr>
      <w:r w:rsidRPr="0053054A">
        <w:rPr>
          <w:rFonts w:ascii="Times New Roman" w:hAnsi="Times New Roman"/>
          <w:b/>
          <w:color w:val="000000"/>
          <w:sz w:val="28"/>
          <w:lang w:val="ru-RU"/>
        </w:rPr>
        <w:t>учебного предмета «Химия. Базовый уровень»</w:t>
      </w:r>
    </w:p>
    <w:p w:rsidR="00733E7C" w:rsidRPr="0017723F" w:rsidRDefault="004A3E66">
      <w:pPr>
        <w:spacing w:after="0" w:line="408" w:lineRule="auto"/>
        <w:ind w:left="120"/>
        <w:jc w:val="center"/>
        <w:rPr>
          <w:lang w:val="ru-RU"/>
        </w:rPr>
      </w:pPr>
      <w:r w:rsidRPr="0017723F">
        <w:rPr>
          <w:rFonts w:ascii="Times New Roman" w:hAnsi="Times New Roman"/>
          <w:color w:val="000000"/>
          <w:sz w:val="28"/>
          <w:lang w:val="ru-RU"/>
        </w:rPr>
        <w:t xml:space="preserve">для обучающихся 10 </w:t>
      </w:r>
      <w:r w:rsidRPr="0017723F">
        <w:rPr>
          <w:rFonts w:ascii="Calibri" w:hAnsi="Calibri"/>
          <w:color w:val="000000"/>
          <w:sz w:val="28"/>
          <w:lang w:val="ru-RU"/>
        </w:rPr>
        <w:t xml:space="preserve">– </w:t>
      </w:r>
      <w:r w:rsidRPr="0017723F">
        <w:rPr>
          <w:rFonts w:ascii="Times New Roman" w:hAnsi="Times New Roman"/>
          <w:color w:val="000000"/>
          <w:sz w:val="28"/>
          <w:lang w:val="ru-RU"/>
        </w:rPr>
        <w:t xml:space="preserve">11 классов </w:t>
      </w: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733E7C">
      <w:pPr>
        <w:spacing w:after="0"/>
        <w:ind w:left="120"/>
        <w:jc w:val="center"/>
        <w:rPr>
          <w:lang w:val="ru-RU"/>
        </w:rPr>
      </w:pPr>
    </w:p>
    <w:p w:rsidR="00733E7C" w:rsidRPr="0017723F" w:rsidRDefault="004A3E66">
      <w:pPr>
        <w:spacing w:after="0"/>
        <w:ind w:left="120"/>
        <w:jc w:val="center"/>
        <w:rPr>
          <w:lang w:val="ru-RU"/>
        </w:rPr>
      </w:pPr>
      <w:r w:rsidRPr="0017723F">
        <w:rPr>
          <w:rFonts w:ascii="Times New Roman" w:hAnsi="Times New Roman"/>
          <w:color w:val="000000"/>
          <w:sz w:val="28"/>
          <w:lang w:val="ru-RU"/>
        </w:rPr>
        <w:t>​</w:t>
      </w:r>
      <w:bookmarkStart w:id="3" w:name="58df893d-8e48-4a6c-b707-e30db5572816"/>
      <w:r w:rsidRPr="0017723F">
        <w:rPr>
          <w:rFonts w:ascii="Times New Roman" w:hAnsi="Times New Roman"/>
          <w:b/>
          <w:color w:val="000000"/>
          <w:sz w:val="28"/>
          <w:lang w:val="ru-RU"/>
        </w:rPr>
        <w:t>г.Сухой Лог</w:t>
      </w:r>
      <w:bookmarkEnd w:id="3"/>
      <w:r w:rsidRPr="0017723F">
        <w:rPr>
          <w:rFonts w:ascii="Times New Roman" w:hAnsi="Times New Roman"/>
          <w:b/>
          <w:color w:val="000000"/>
          <w:sz w:val="28"/>
          <w:lang w:val="ru-RU"/>
        </w:rPr>
        <w:t xml:space="preserve">‌ </w:t>
      </w:r>
      <w:bookmarkStart w:id="4" w:name="d0353ffa-3b9d-4f1b-95cd-292ab35e49b4"/>
      <w:r w:rsidRPr="0017723F">
        <w:rPr>
          <w:rFonts w:ascii="Times New Roman" w:hAnsi="Times New Roman"/>
          <w:b/>
          <w:color w:val="000000"/>
          <w:sz w:val="28"/>
          <w:lang w:val="ru-RU"/>
        </w:rPr>
        <w:t>2023 год</w:t>
      </w:r>
      <w:bookmarkEnd w:id="4"/>
      <w:r w:rsidRPr="0017723F">
        <w:rPr>
          <w:rFonts w:ascii="Times New Roman" w:hAnsi="Times New Roman"/>
          <w:b/>
          <w:color w:val="000000"/>
          <w:sz w:val="28"/>
          <w:lang w:val="ru-RU"/>
        </w:rPr>
        <w:t>‌</w:t>
      </w:r>
      <w:r w:rsidRPr="0017723F">
        <w:rPr>
          <w:rFonts w:ascii="Times New Roman" w:hAnsi="Times New Roman"/>
          <w:color w:val="000000"/>
          <w:sz w:val="28"/>
          <w:lang w:val="ru-RU"/>
        </w:rPr>
        <w:t>​</w:t>
      </w:r>
    </w:p>
    <w:p w:rsidR="00733E7C" w:rsidRPr="0017723F" w:rsidRDefault="00733E7C">
      <w:pPr>
        <w:spacing w:after="0"/>
        <w:ind w:left="120"/>
        <w:rPr>
          <w:lang w:val="ru-RU"/>
        </w:rPr>
      </w:pPr>
    </w:p>
    <w:p w:rsidR="00733E7C" w:rsidRPr="0017723F" w:rsidRDefault="00733E7C">
      <w:pPr>
        <w:rPr>
          <w:lang w:val="ru-RU"/>
        </w:rPr>
        <w:sectPr w:rsidR="00733E7C" w:rsidRPr="0017723F">
          <w:pgSz w:w="11906" w:h="16383"/>
          <w:pgMar w:top="1134" w:right="850" w:bottom="1134" w:left="1701" w:header="720" w:footer="720" w:gutter="0"/>
          <w:cols w:space="720"/>
        </w:sectPr>
      </w:pPr>
    </w:p>
    <w:p w:rsidR="00733E7C" w:rsidRPr="0017723F" w:rsidRDefault="004A3E66">
      <w:pPr>
        <w:spacing w:after="0"/>
        <w:ind w:firstLine="600"/>
        <w:rPr>
          <w:lang w:val="ru-RU"/>
        </w:rPr>
      </w:pPr>
      <w:bookmarkStart w:id="5" w:name="_Toc118729915"/>
      <w:bookmarkStart w:id="6" w:name="block-7685062"/>
      <w:bookmarkEnd w:id="0"/>
      <w:bookmarkEnd w:id="5"/>
      <w:r w:rsidRPr="0017723F">
        <w:rPr>
          <w:rFonts w:ascii="Times New Roman" w:hAnsi="Times New Roman"/>
          <w:b/>
          <w:color w:val="000000"/>
          <w:sz w:val="28"/>
          <w:lang w:val="ru-RU"/>
        </w:rPr>
        <w:lastRenderedPageBreak/>
        <w:t>ПОЯСНИТЕЛЬНАЯ ЗАПИСКА</w:t>
      </w:r>
    </w:p>
    <w:p w:rsidR="00733E7C" w:rsidRPr="0017723F" w:rsidRDefault="004A3E66">
      <w:pPr>
        <w:spacing w:after="0"/>
        <w:ind w:firstLine="600"/>
        <w:jc w:val="both"/>
        <w:rPr>
          <w:lang w:val="ru-RU"/>
        </w:rPr>
      </w:pPr>
      <w:r w:rsidRPr="0017723F">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17723F">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17723F">
        <w:rPr>
          <w:rFonts w:ascii="Calibri" w:hAnsi="Calibri"/>
          <w:color w:val="000000"/>
          <w:sz w:val="28"/>
          <w:lang w:val="ru-RU"/>
        </w:rPr>
        <w:t>–</w:t>
      </w:r>
      <w:r w:rsidRPr="0017723F">
        <w:rPr>
          <w:rFonts w:ascii="Times New Roman" w:hAnsi="Times New Roman"/>
          <w:color w:val="000000"/>
          <w:sz w:val="28"/>
          <w:lang w:val="ru-RU"/>
        </w:rPr>
        <w:t>11 кл.) являются:</w:t>
      </w:r>
    </w:p>
    <w:p w:rsidR="00733E7C" w:rsidRPr="0017723F" w:rsidRDefault="004A3E66">
      <w:pPr>
        <w:numPr>
          <w:ilvl w:val="0"/>
          <w:numId w:val="1"/>
        </w:numPr>
        <w:spacing w:after="0" w:line="264" w:lineRule="auto"/>
        <w:jc w:val="both"/>
        <w:rPr>
          <w:lang w:val="ru-RU"/>
        </w:rPr>
      </w:pPr>
      <w:r w:rsidRPr="0017723F">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33E7C" w:rsidRPr="0017723F" w:rsidRDefault="004A3E66">
      <w:pPr>
        <w:numPr>
          <w:ilvl w:val="0"/>
          <w:numId w:val="1"/>
        </w:numPr>
        <w:spacing w:after="0" w:line="264" w:lineRule="auto"/>
        <w:jc w:val="both"/>
        <w:rPr>
          <w:lang w:val="ru-RU"/>
        </w:rPr>
      </w:pPr>
      <w:r w:rsidRPr="0017723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33E7C" w:rsidRPr="0017723F" w:rsidRDefault="004A3E66">
      <w:pPr>
        <w:numPr>
          <w:ilvl w:val="0"/>
          <w:numId w:val="1"/>
        </w:numPr>
        <w:spacing w:after="0" w:line="264" w:lineRule="auto"/>
        <w:jc w:val="both"/>
        <w:rPr>
          <w:lang w:val="ru-RU"/>
        </w:rPr>
      </w:pPr>
      <w:r w:rsidRPr="0017723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33E7C" w:rsidRPr="0017723F" w:rsidRDefault="00733E7C">
      <w:pPr>
        <w:rPr>
          <w:lang w:val="ru-RU"/>
        </w:rPr>
        <w:sectPr w:rsidR="00733E7C" w:rsidRPr="0017723F">
          <w:pgSz w:w="11906" w:h="16383"/>
          <w:pgMar w:top="1134" w:right="850" w:bottom="1134" w:left="1701" w:header="720" w:footer="720" w:gutter="0"/>
          <w:cols w:space="720"/>
        </w:sectPr>
      </w:pPr>
    </w:p>
    <w:p w:rsidR="00733E7C" w:rsidRPr="0017723F" w:rsidRDefault="004A3E66">
      <w:pPr>
        <w:spacing w:after="0" w:line="264" w:lineRule="auto"/>
        <w:ind w:left="120"/>
        <w:jc w:val="both"/>
        <w:rPr>
          <w:lang w:val="ru-RU"/>
        </w:rPr>
      </w:pPr>
      <w:bookmarkStart w:id="7" w:name="block-7685063"/>
      <w:bookmarkEnd w:id="6"/>
      <w:r w:rsidRPr="0017723F">
        <w:rPr>
          <w:rFonts w:ascii="Times New Roman" w:hAnsi="Times New Roman"/>
          <w:color w:val="000000"/>
          <w:sz w:val="28"/>
          <w:lang w:val="ru-RU"/>
        </w:rPr>
        <w:lastRenderedPageBreak/>
        <w:t>​</w:t>
      </w:r>
      <w:r w:rsidRPr="0017723F">
        <w:rPr>
          <w:rFonts w:ascii="Times New Roman" w:hAnsi="Times New Roman"/>
          <w:b/>
          <w:color w:val="000000"/>
          <w:sz w:val="28"/>
          <w:lang w:val="ru-RU"/>
        </w:rPr>
        <w:t>СОДЕРЖАНИЕ ОБУЧЕНИЯ</w:t>
      </w:r>
    </w:p>
    <w:p w:rsidR="00733E7C" w:rsidRPr="0017723F" w:rsidRDefault="00733E7C">
      <w:pPr>
        <w:spacing w:after="0" w:line="264" w:lineRule="auto"/>
        <w:ind w:left="120"/>
        <w:jc w:val="both"/>
        <w:rPr>
          <w:lang w:val="ru-RU"/>
        </w:rPr>
      </w:pPr>
    </w:p>
    <w:p w:rsidR="00733E7C" w:rsidRPr="0017723F" w:rsidRDefault="004A3E66">
      <w:pPr>
        <w:spacing w:after="0" w:line="264" w:lineRule="auto"/>
        <w:ind w:left="120"/>
        <w:jc w:val="both"/>
        <w:rPr>
          <w:lang w:val="ru-RU"/>
        </w:rPr>
      </w:pPr>
      <w:r w:rsidRPr="0017723F">
        <w:rPr>
          <w:rFonts w:ascii="Times New Roman" w:hAnsi="Times New Roman"/>
          <w:b/>
          <w:color w:val="000000"/>
          <w:sz w:val="28"/>
          <w:lang w:val="ru-RU"/>
        </w:rPr>
        <w:t>10 КЛАСС</w:t>
      </w:r>
      <w:r w:rsidRPr="0017723F">
        <w:rPr>
          <w:rFonts w:ascii="Times New Roman" w:hAnsi="Times New Roman"/>
          <w:color w:val="000000"/>
          <w:sz w:val="28"/>
          <w:lang w:val="ru-RU"/>
        </w:rPr>
        <w:t xml:space="preserve"> </w:t>
      </w:r>
    </w:p>
    <w:p w:rsidR="00733E7C" w:rsidRPr="0017723F" w:rsidRDefault="00733E7C">
      <w:pPr>
        <w:spacing w:after="0" w:line="264" w:lineRule="auto"/>
        <w:ind w:left="120"/>
        <w:jc w:val="both"/>
        <w:rPr>
          <w:lang w:val="ru-RU"/>
        </w:rPr>
      </w:pPr>
    </w:p>
    <w:p w:rsidR="00733E7C" w:rsidRPr="0017723F" w:rsidRDefault="004A3E66">
      <w:pPr>
        <w:spacing w:after="0" w:line="264" w:lineRule="auto"/>
        <w:ind w:left="120"/>
        <w:jc w:val="both"/>
        <w:rPr>
          <w:lang w:val="ru-RU"/>
        </w:rPr>
      </w:pPr>
      <w:r w:rsidRPr="0017723F">
        <w:rPr>
          <w:rFonts w:ascii="Times New Roman" w:hAnsi="Times New Roman"/>
          <w:b/>
          <w:color w:val="000000"/>
          <w:sz w:val="28"/>
          <w:lang w:val="ru-RU"/>
        </w:rPr>
        <w:t>ОРГАНИЧЕСКАЯ ХИМИЯ</w:t>
      </w:r>
    </w:p>
    <w:p w:rsidR="00733E7C" w:rsidRPr="0017723F" w:rsidRDefault="00733E7C">
      <w:pPr>
        <w:spacing w:after="0" w:line="264" w:lineRule="auto"/>
        <w:ind w:left="120"/>
        <w:jc w:val="both"/>
        <w:rPr>
          <w:lang w:val="ru-RU"/>
        </w:rPr>
      </w:pP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Теоретические основы органической химии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Углеводороды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733E7C" w:rsidRPr="0017723F" w:rsidRDefault="004A3E66">
      <w:pPr>
        <w:spacing w:after="0" w:line="264" w:lineRule="auto"/>
        <w:ind w:firstLine="600"/>
        <w:jc w:val="both"/>
        <w:rPr>
          <w:lang w:val="ru-RU"/>
        </w:rPr>
      </w:pPr>
      <w:r w:rsidRPr="0053054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7723F">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7723F">
        <w:rPr>
          <w:rFonts w:ascii="Times New Roman" w:hAnsi="Times New Roman"/>
          <w:color w:val="000000"/>
          <w:sz w:val="28"/>
          <w:lang w:val="ru-RU"/>
        </w:rPr>
        <w:t xml:space="preserve"> Токсичность аренов. </w:t>
      </w:r>
      <w:r w:rsidRPr="0017723F">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7723F">
        <w:rPr>
          <w:rFonts w:ascii="Times New Roman" w:hAnsi="Times New Roman"/>
          <w:color w:val="000000"/>
          <w:sz w:val="28"/>
          <w:u w:val="single"/>
          <w:lang w:val="ru-RU"/>
        </w:rPr>
        <w:t>практической работы</w:t>
      </w:r>
      <w:r w:rsidRPr="0017723F">
        <w:rPr>
          <w:rFonts w:ascii="Times New Roman" w:hAnsi="Times New Roman"/>
          <w:color w:val="000000"/>
          <w:sz w:val="28"/>
          <w:lang w:val="ru-RU"/>
        </w:rPr>
        <w:t xml:space="preserve">: получение этилена и изучение его свойств.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Расчётные задачи.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Кислородсодержащие органические соединения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Альдегиды и </w:t>
      </w:r>
      <w:r w:rsidRPr="0017723F">
        <w:rPr>
          <w:rFonts w:ascii="Times New Roman" w:hAnsi="Times New Roman"/>
          <w:i/>
          <w:color w:val="000000"/>
          <w:sz w:val="28"/>
          <w:lang w:val="ru-RU"/>
        </w:rPr>
        <w:t>кетоны</w:t>
      </w:r>
      <w:r w:rsidRPr="0017723F">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Сложные эфиры как производные карбоновых кислот. </w:t>
      </w:r>
      <w:r w:rsidRPr="0053054A">
        <w:rPr>
          <w:rFonts w:ascii="Times New Roman" w:hAnsi="Times New Roman"/>
          <w:color w:val="000000"/>
          <w:sz w:val="28"/>
          <w:lang w:val="ru-RU"/>
        </w:rPr>
        <w:t xml:space="preserve">Гидролиз сложных эфиров. Жиры. Гидролиз жиров. </w:t>
      </w:r>
      <w:r w:rsidRPr="0017723F">
        <w:rPr>
          <w:rFonts w:ascii="Times New Roman" w:hAnsi="Times New Roman"/>
          <w:color w:val="000000"/>
          <w:sz w:val="28"/>
          <w:lang w:val="ru-RU"/>
        </w:rPr>
        <w:t>Применение жиров. Биологическая роль жиров.</w:t>
      </w:r>
    </w:p>
    <w:p w:rsidR="00733E7C" w:rsidRPr="0053054A" w:rsidRDefault="004A3E66">
      <w:pPr>
        <w:spacing w:after="0" w:line="264" w:lineRule="auto"/>
        <w:ind w:firstLine="600"/>
        <w:jc w:val="both"/>
        <w:rPr>
          <w:lang w:val="ru-RU"/>
        </w:rPr>
      </w:pPr>
      <w:r w:rsidRPr="0017723F">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w:t>
      </w:r>
      <w:r w:rsidRPr="0017723F">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17723F">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7723F">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53054A">
        <w:rPr>
          <w:rFonts w:ascii="Times New Roman" w:hAnsi="Times New Roman"/>
          <w:color w:val="000000"/>
          <w:sz w:val="28"/>
          <w:lang w:val="ru-RU"/>
        </w:rPr>
        <w:t xml:space="preserve">Фотосинтез. Фруктоза как изомер глюкозы.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7723F">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17723F">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7723F">
        <w:rPr>
          <w:rFonts w:ascii="Times New Roman" w:hAnsi="Times New Roman"/>
          <w:color w:val="000000"/>
          <w:sz w:val="28"/>
          <w:lang w:val="ru-RU"/>
        </w:rPr>
        <w:t>) и гидроксидом меди(</w:t>
      </w:r>
      <w:r>
        <w:rPr>
          <w:rFonts w:ascii="Times New Roman" w:hAnsi="Times New Roman"/>
          <w:color w:val="000000"/>
          <w:sz w:val="28"/>
        </w:rPr>
        <w:t>II</w:t>
      </w:r>
      <w:r w:rsidRPr="0017723F">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Расчётные задачи.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Азотсодержащие органические соединения.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Высокомолекулярные соединения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Межпредметные связи.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17723F">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География: минералы, горные породы, полезные ископаемые, топливо, ресурсы.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33E7C" w:rsidRPr="0017723F" w:rsidRDefault="00733E7C">
      <w:pPr>
        <w:spacing w:after="0" w:line="264" w:lineRule="auto"/>
        <w:ind w:left="120"/>
        <w:jc w:val="both"/>
        <w:rPr>
          <w:lang w:val="ru-RU"/>
        </w:rPr>
      </w:pPr>
    </w:p>
    <w:p w:rsidR="00733E7C" w:rsidRPr="0017723F" w:rsidRDefault="004A3E66">
      <w:pPr>
        <w:spacing w:after="0" w:line="264" w:lineRule="auto"/>
        <w:ind w:left="120"/>
        <w:jc w:val="both"/>
        <w:rPr>
          <w:lang w:val="ru-RU"/>
        </w:rPr>
      </w:pPr>
      <w:r w:rsidRPr="0017723F">
        <w:rPr>
          <w:rFonts w:ascii="Times New Roman" w:hAnsi="Times New Roman"/>
          <w:b/>
          <w:color w:val="000000"/>
          <w:sz w:val="28"/>
          <w:lang w:val="ru-RU"/>
        </w:rPr>
        <w:t xml:space="preserve">11 КЛАСС </w:t>
      </w:r>
    </w:p>
    <w:p w:rsidR="00733E7C" w:rsidRPr="0017723F" w:rsidRDefault="00733E7C">
      <w:pPr>
        <w:spacing w:after="0" w:line="264" w:lineRule="auto"/>
        <w:ind w:left="120"/>
        <w:jc w:val="both"/>
        <w:rPr>
          <w:lang w:val="ru-RU"/>
        </w:rPr>
      </w:pPr>
    </w:p>
    <w:p w:rsidR="00733E7C" w:rsidRPr="0017723F" w:rsidRDefault="004A3E66">
      <w:pPr>
        <w:spacing w:after="0" w:line="264" w:lineRule="auto"/>
        <w:ind w:left="120"/>
        <w:jc w:val="both"/>
        <w:rPr>
          <w:lang w:val="ru-RU"/>
        </w:rPr>
      </w:pPr>
      <w:r w:rsidRPr="0017723F">
        <w:rPr>
          <w:rFonts w:ascii="Times New Roman" w:hAnsi="Times New Roman"/>
          <w:b/>
          <w:color w:val="000000"/>
          <w:sz w:val="28"/>
          <w:lang w:val="ru-RU"/>
        </w:rPr>
        <w:t>ОБЩАЯ И НЕОРГАНИЧЕСКАЯ ХИМИЯ</w:t>
      </w:r>
    </w:p>
    <w:p w:rsidR="00733E7C" w:rsidRPr="0017723F" w:rsidRDefault="00733E7C">
      <w:pPr>
        <w:spacing w:after="0" w:line="264" w:lineRule="auto"/>
        <w:ind w:left="120"/>
        <w:jc w:val="both"/>
        <w:rPr>
          <w:lang w:val="ru-RU"/>
        </w:rPr>
      </w:pP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Теоретические основы химии</w:t>
      </w:r>
    </w:p>
    <w:p w:rsidR="00733E7C" w:rsidRPr="0017723F" w:rsidRDefault="004A3E66">
      <w:pPr>
        <w:spacing w:after="0" w:line="264" w:lineRule="auto"/>
        <w:ind w:firstLine="600"/>
        <w:jc w:val="both"/>
        <w:rPr>
          <w:lang w:val="ru-RU"/>
        </w:rPr>
      </w:pPr>
      <w:r w:rsidRPr="0053054A">
        <w:rPr>
          <w:rFonts w:ascii="Times New Roman" w:hAnsi="Times New Roman"/>
          <w:color w:val="000000"/>
          <w:sz w:val="28"/>
          <w:lang w:val="ru-RU"/>
        </w:rPr>
        <w:t xml:space="preserve">Химический элемент. Атом. Ядро атома, изотопы. </w:t>
      </w:r>
      <w:r w:rsidRPr="0017723F">
        <w:rPr>
          <w:rFonts w:ascii="Times New Roman" w:hAnsi="Times New Roman"/>
          <w:color w:val="000000"/>
          <w:sz w:val="28"/>
          <w:lang w:val="ru-RU"/>
        </w:rPr>
        <w:t xml:space="preserve">Электронная оболочка. Энергетические уровни, подуровни. Атомные орбитали, </w:t>
      </w:r>
      <w:r>
        <w:rPr>
          <w:rFonts w:ascii="Times New Roman" w:hAnsi="Times New Roman"/>
          <w:color w:val="000000"/>
          <w:sz w:val="28"/>
        </w:rPr>
        <w:t>s</w:t>
      </w:r>
      <w:r w:rsidRPr="0017723F">
        <w:rPr>
          <w:rFonts w:ascii="Times New Roman" w:hAnsi="Times New Roman"/>
          <w:color w:val="000000"/>
          <w:sz w:val="28"/>
          <w:lang w:val="ru-RU"/>
        </w:rPr>
        <w:t xml:space="preserve">-, </w:t>
      </w:r>
      <w:r>
        <w:rPr>
          <w:rFonts w:ascii="Times New Roman" w:hAnsi="Times New Roman"/>
          <w:color w:val="000000"/>
          <w:sz w:val="28"/>
        </w:rPr>
        <w:t>p</w:t>
      </w:r>
      <w:r w:rsidRPr="0017723F">
        <w:rPr>
          <w:rFonts w:ascii="Times New Roman" w:hAnsi="Times New Roman"/>
          <w:color w:val="000000"/>
          <w:sz w:val="28"/>
          <w:lang w:val="ru-RU"/>
        </w:rPr>
        <w:t xml:space="preserve">-, </w:t>
      </w:r>
      <w:r>
        <w:rPr>
          <w:rFonts w:ascii="Times New Roman" w:hAnsi="Times New Roman"/>
          <w:color w:val="000000"/>
          <w:sz w:val="28"/>
        </w:rPr>
        <w:t>d</w:t>
      </w:r>
      <w:r w:rsidRPr="0017723F">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53054A">
        <w:rPr>
          <w:rFonts w:ascii="Times New Roman" w:hAnsi="Times New Roman"/>
          <w:color w:val="000000"/>
          <w:sz w:val="28"/>
          <w:lang w:val="ru-RU"/>
        </w:rPr>
        <w:t xml:space="preserve">Валентность. Электроотрицательность. Степень окисления. </w:t>
      </w:r>
      <w:r w:rsidRPr="0017723F">
        <w:rPr>
          <w:rFonts w:ascii="Times New Roman" w:hAnsi="Times New Roman"/>
          <w:color w:val="000000"/>
          <w:sz w:val="28"/>
          <w:lang w:val="ru-RU"/>
        </w:rPr>
        <w:t xml:space="preserve">Ионы: катионы и анионы.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Окислительно-восстановительные реакции.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Расчётные задачи.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733E7C" w:rsidRPr="0053054A" w:rsidRDefault="004A3E66">
      <w:pPr>
        <w:spacing w:after="0" w:line="264" w:lineRule="auto"/>
        <w:ind w:firstLine="600"/>
        <w:jc w:val="both"/>
        <w:rPr>
          <w:lang w:val="ru-RU"/>
        </w:rPr>
      </w:pPr>
      <w:r w:rsidRPr="0053054A">
        <w:rPr>
          <w:rFonts w:ascii="Times New Roman" w:hAnsi="Times New Roman"/>
          <w:b/>
          <w:color w:val="000000"/>
          <w:sz w:val="28"/>
          <w:lang w:val="ru-RU"/>
        </w:rPr>
        <w:t>Неорганическая химия</w:t>
      </w:r>
    </w:p>
    <w:p w:rsidR="00733E7C" w:rsidRPr="0017723F" w:rsidRDefault="004A3E66">
      <w:pPr>
        <w:spacing w:after="0" w:line="264" w:lineRule="auto"/>
        <w:ind w:firstLine="600"/>
        <w:jc w:val="both"/>
        <w:rPr>
          <w:lang w:val="ru-RU"/>
        </w:rPr>
      </w:pPr>
      <w:r w:rsidRPr="0053054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w:t>
      </w:r>
      <w:r w:rsidRPr="0017723F">
        <w:rPr>
          <w:rFonts w:ascii="Times New Roman" w:hAnsi="Times New Roman"/>
          <w:color w:val="000000"/>
          <w:sz w:val="28"/>
          <w:lang w:val="ru-RU"/>
        </w:rPr>
        <w:t xml:space="preserve">Физические свойства неметаллов. Аллотропия неметаллов (на примере кислорода, серы, фосфора и углерода).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Применение важнейших неметаллов и их соединений.</w:t>
      </w:r>
    </w:p>
    <w:p w:rsidR="00733E7C" w:rsidRPr="0017723F" w:rsidRDefault="004A3E66">
      <w:pPr>
        <w:spacing w:after="0" w:line="264" w:lineRule="auto"/>
        <w:ind w:firstLine="600"/>
        <w:jc w:val="both"/>
        <w:rPr>
          <w:lang w:val="ru-RU"/>
        </w:rPr>
      </w:pPr>
      <w:r w:rsidRPr="0053054A">
        <w:rPr>
          <w:rFonts w:ascii="Times New Roman" w:hAnsi="Times New Roman"/>
          <w:color w:val="000000"/>
          <w:sz w:val="28"/>
          <w:lang w:val="ru-RU"/>
        </w:rPr>
        <w:t xml:space="preserve">Металлы. Положение металлов в Периодической системе химических элементов Д. И. Менделеева. Особенности строения электронных оболочек атомов металлов. </w:t>
      </w:r>
      <w:r w:rsidRPr="0017723F">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Общие способы получения металлов. Применение металлов в быту и технике.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Расчётные задачи.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Химия и жизнь</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Межпредметные связи.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География: минералы, горные породы, полезные ископаемые, топливо, ресурсы.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733E7C" w:rsidRPr="0017723F" w:rsidRDefault="00733E7C">
      <w:pPr>
        <w:spacing w:after="0" w:line="264" w:lineRule="auto"/>
        <w:ind w:left="120"/>
        <w:jc w:val="both"/>
        <w:rPr>
          <w:lang w:val="ru-RU"/>
        </w:rPr>
      </w:pPr>
    </w:p>
    <w:p w:rsidR="00733E7C" w:rsidRPr="0017723F" w:rsidRDefault="00733E7C">
      <w:pPr>
        <w:rPr>
          <w:lang w:val="ru-RU"/>
        </w:rPr>
        <w:sectPr w:rsidR="00733E7C" w:rsidRPr="0017723F">
          <w:pgSz w:w="11906" w:h="16383"/>
          <w:pgMar w:top="1134" w:right="850" w:bottom="1134" w:left="1701" w:header="720" w:footer="720" w:gutter="0"/>
          <w:cols w:space="720"/>
        </w:sectPr>
      </w:pPr>
    </w:p>
    <w:p w:rsidR="00733E7C" w:rsidRPr="0017723F" w:rsidRDefault="004A3E66">
      <w:pPr>
        <w:spacing w:after="0" w:line="264" w:lineRule="auto"/>
        <w:ind w:left="120"/>
        <w:jc w:val="both"/>
        <w:rPr>
          <w:lang w:val="ru-RU"/>
        </w:rPr>
      </w:pPr>
      <w:bookmarkStart w:id="8" w:name="block-7685064"/>
      <w:bookmarkEnd w:id="7"/>
      <w:r w:rsidRPr="0017723F">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733E7C" w:rsidRPr="0017723F" w:rsidRDefault="00733E7C">
      <w:pPr>
        <w:spacing w:after="0" w:line="264" w:lineRule="auto"/>
        <w:ind w:left="120"/>
        <w:jc w:val="both"/>
        <w:rPr>
          <w:lang w:val="ru-RU"/>
        </w:rPr>
      </w:pPr>
    </w:p>
    <w:p w:rsidR="00733E7C" w:rsidRPr="0017723F" w:rsidRDefault="004A3E66">
      <w:pPr>
        <w:spacing w:after="0" w:line="264" w:lineRule="auto"/>
        <w:ind w:left="120"/>
        <w:jc w:val="both"/>
        <w:rPr>
          <w:lang w:val="ru-RU"/>
        </w:rPr>
      </w:pPr>
      <w:r w:rsidRPr="0017723F">
        <w:rPr>
          <w:rFonts w:ascii="Times New Roman" w:hAnsi="Times New Roman"/>
          <w:b/>
          <w:color w:val="000000"/>
          <w:sz w:val="28"/>
          <w:lang w:val="ru-RU"/>
        </w:rPr>
        <w:t>ЛИЧНОСТНЫЕ РЕЗУЛЬТАТЫ</w:t>
      </w:r>
    </w:p>
    <w:p w:rsidR="00733E7C" w:rsidRPr="0017723F" w:rsidRDefault="00733E7C">
      <w:pPr>
        <w:spacing w:after="0" w:line="264" w:lineRule="auto"/>
        <w:ind w:left="120"/>
        <w:jc w:val="both"/>
        <w:rPr>
          <w:lang w:val="ru-RU"/>
        </w:rPr>
      </w:pP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наличие мотивации к обучению;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1) гражданского воспитания</w:t>
      </w:r>
      <w:r w:rsidRPr="0017723F">
        <w:rPr>
          <w:rFonts w:ascii="Times New Roman" w:hAnsi="Times New Roman"/>
          <w:color w:val="000000"/>
          <w:sz w:val="28"/>
          <w:lang w:val="ru-RU"/>
        </w:rPr>
        <w:t>:</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2) патриотического воспитания</w:t>
      </w:r>
      <w:r w:rsidRPr="0017723F">
        <w:rPr>
          <w:rFonts w:ascii="Times New Roman" w:hAnsi="Times New Roman"/>
          <w:color w:val="000000"/>
          <w:sz w:val="28"/>
          <w:lang w:val="ru-RU"/>
        </w:rPr>
        <w:t>:</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3) духовно-нравственного воспитания: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нравственного сознания, этического поведения;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4) формирования культуры здоровья: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5) трудового воспитания: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уважения к труду, людям труда и результатам трудовой деятельности;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6) экологического воспитания: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7) ценности научного познания: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17723F">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интереса к познанию и исследовательской деятельности;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интереса к особенностям труда в различных сферах профессиональной деятельности.</w:t>
      </w:r>
    </w:p>
    <w:p w:rsidR="00733E7C" w:rsidRPr="0017723F" w:rsidRDefault="004A3E66">
      <w:pPr>
        <w:spacing w:after="0"/>
        <w:ind w:left="120"/>
        <w:rPr>
          <w:lang w:val="ru-RU"/>
        </w:rPr>
      </w:pPr>
      <w:r w:rsidRPr="0017723F">
        <w:rPr>
          <w:rFonts w:ascii="Times New Roman" w:hAnsi="Times New Roman"/>
          <w:b/>
          <w:color w:val="000000"/>
          <w:sz w:val="28"/>
          <w:lang w:val="ru-RU"/>
        </w:rPr>
        <w:t>МЕТАПРЕДМЕТНЫЕ РЕЗУЛЬТАТЫ</w:t>
      </w:r>
    </w:p>
    <w:p w:rsidR="00733E7C" w:rsidRPr="0017723F" w:rsidRDefault="00733E7C">
      <w:pPr>
        <w:spacing w:after="0"/>
        <w:ind w:left="120"/>
        <w:rPr>
          <w:lang w:val="ru-RU"/>
        </w:rPr>
      </w:pP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33E7C" w:rsidRPr="0017723F" w:rsidRDefault="004A3E66">
      <w:pPr>
        <w:spacing w:after="0" w:line="264" w:lineRule="auto"/>
        <w:ind w:firstLine="600"/>
        <w:jc w:val="both"/>
        <w:rPr>
          <w:lang w:val="ru-RU"/>
        </w:rPr>
      </w:pPr>
      <w:r w:rsidRPr="0017723F">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733E7C" w:rsidRPr="0017723F" w:rsidRDefault="004A3E66">
      <w:pPr>
        <w:spacing w:after="0" w:line="264" w:lineRule="auto"/>
        <w:ind w:firstLine="600"/>
        <w:jc w:val="both"/>
        <w:rPr>
          <w:lang w:val="ru-RU"/>
        </w:rPr>
      </w:pPr>
      <w:r w:rsidRPr="0017723F">
        <w:rPr>
          <w:rFonts w:ascii="Times New Roman" w:hAnsi="Times New Roman"/>
          <w:b/>
          <w:color w:val="000000"/>
          <w:sz w:val="28"/>
          <w:lang w:val="ru-RU"/>
        </w:rPr>
        <w:t>Овладение универсальными учебными познавательными действиями:</w:t>
      </w:r>
    </w:p>
    <w:p w:rsidR="00733E7C" w:rsidRPr="000476FB" w:rsidRDefault="004A3E66">
      <w:pPr>
        <w:spacing w:after="0" w:line="264" w:lineRule="auto"/>
        <w:ind w:firstLine="600"/>
        <w:jc w:val="both"/>
        <w:rPr>
          <w:lang w:val="ru-RU"/>
        </w:rPr>
      </w:pPr>
      <w:r w:rsidRPr="000476FB">
        <w:rPr>
          <w:rFonts w:ascii="Times New Roman" w:hAnsi="Times New Roman"/>
          <w:b/>
          <w:color w:val="000000"/>
          <w:sz w:val="28"/>
          <w:lang w:val="ru-RU"/>
        </w:rPr>
        <w:t>1) базовые логические действия:</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0476FB">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устанавливать причинно-следственные связи между изучаемыми явлениями;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33E7C" w:rsidRPr="000476FB" w:rsidRDefault="004A3E66">
      <w:pPr>
        <w:spacing w:after="0" w:line="264" w:lineRule="auto"/>
        <w:ind w:firstLine="600"/>
        <w:jc w:val="both"/>
        <w:rPr>
          <w:lang w:val="ru-RU"/>
        </w:rPr>
      </w:pPr>
      <w:r w:rsidRPr="000476FB">
        <w:rPr>
          <w:rFonts w:ascii="Times New Roman" w:hAnsi="Times New Roman"/>
          <w:b/>
          <w:color w:val="000000"/>
          <w:sz w:val="28"/>
          <w:lang w:val="ru-RU"/>
        </w:rPr>
        <w:t>2) базовые исследовательские действия:</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владеть основами методов научного познания веществ и химических реакций;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33E7C" w:rsidRPr="000476FB" w:rsidRDefault="004A3E66">
      <w:pPr>
        <w:spacing w:after="0" w:line="264" w:lineRule="auto"/>
        <w:ind w:firstLine="600"/>
        <w:jc w:val="both"/>
        <w:rPr>
          <w:lang w:val="ru-RU"/>
        </w:rPr>
      </w:pPr>
      <w:r w:rsidRPr="000476FB">
        <w:rPr>
          <w:rFonts w:ascii="Times New Roman" w:hAnsi="Times New Roman"/>
          <w:b/>
          <w:color w:val="000000"/>
          <w:sz w:val="28"/>
          <w:lang w:val="ru-RU"/>
        </w:rPr>
        <w:t>3) работа с информацией: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использовать и преобразовывать знаково-символические средства наглядности.</w:t>
      </w:r>
    </w:p>
    <w:p w:rsidR="00733E7C" w:rsidRPr="000476FB" w:rsidRDefault="004A3E66">
      <w:pPr>
        <w:spacing w:after="0" w:line="264" w:lineRule="auto"/>
        <w:ind w:firstLine="600"/>
        <w:jc w:val="both"/>
        <w:rPr>
          <w:lang w:val="ru-RU"/>
        </w:rPr>
      </w:pPr>
      <w:r w:rsidRPr="000476FB">
        <w:rPr>
          <w:rFonts w:ascii="Times New Roman" w:hAnsi="Times New Roman"/>
          <w:b/>
          <w:color w:val="000000"/>
          <w:sz w:val="28"/>
          <w:lang w:val="ru-RU"/>
        </w:rPr>
        <w:t>Овладение универсальными коммуникативными действиями: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33E7C" w:rsidRPr="000476FB" w:rsidRDefault="004A3E66">
      <w:pPr>
        <w:spacing w:after="0" w:line="264" w:lineRule="auto"/>
        <w:ind w:firstLine="600"/>
        <w:jc w:val="both"/>
        <w:rPr>
          <w:lang w:val="ru-RU"/>
        </w:rPr>
      </w:pPr>
      <w:r w:rsidRPr="000476FB">
        <w:rPr>
          <w:rFonts w:ascii="Times New Roman" w:hAnsi="Times New Roman"/>
          <w:b/>
          <w:color w:val="000000"/>
          <w:sz w:val="28"/>
          <w:lang w:val="ru-RU"/>
        </w:rPr>
        <w:t>Овладение универсальными регулятивными действиями: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осуществлять самоконтроль своей деятельности на основе самоанализа и самооценки.</w:t>
      </w:r>
    </w:p>
    <w:p w:rsidR="00733E7C" w:rsidRPr="000476FB" w:rsidRDefault="00733E7C">
      <w:pPr>
        <w:spacing w:after="0"/>
        <w:ind w:left="120"/>
        <w:rPr>
          <w:lang w:val="ru-RU"/>
        </w:rPr>
      </w:pPr>
    </w:p>
    <w:p w:rsidR="00733E7C" w:rsidRPr="000476FB" w:rsidRDefault="004A3E66">
      <w:pPr>
        <w:spacing w:after="0"/>
        <w:ind w:left="120"/>
        <w:rPr>
          <w:lang w:val="ru-RU"/>
        </w:rPr>
      </w:pPr>
      <w:r w:rsidRPr="000476FB">
        <w:rPr>
          <w:rFonts w:ascii="Times New Roman" w:hAnsi="Times New Roman"/>
          <w:b/>
          <w:color w:val="000000"/>
          <w:sz w:val="28"/>
          <w:lang w:val="ru-RU"/>
        </w:rPr>
        <w:t>ПРЕДМЕТНЫЕ РЕЗУЛЬТАТЫ</w:t>
      </w:r>
    </w:p>
    <w:p w:rsidR="00733E7C" w:rsidRPr="000476FB" w:rsidRDefault="00733E7C">
      <w:pPr>
        <w:spacing w:after="0"/>
        <w:ind w:left="120"/>
        <w:rPr>
          <w:lang w:val="ru-RU"/>
        </w:rPr>
      </w:pPr>
    </w:p>
    <w:p w:rsidR="00733E7C" w:rsidRPr="000476FB" w:rsidRDefault="004A3E66">
      <w:pPr>
        <w:spacing w:after="0" w:line="264" w:lineRule="auto"/>
        <w:ind w:left="120"/>
        <w:jc w:val="both"/>
        <w:rPr>
          <w:lang w:val="ru-RU"/>
        </w:rPr>
      </w:pPr>
      <w:r w:rsidRPr="000476FB">
        <w:rPr>
          <w:rFonts w:ascii="Times New Roman" w:hAnsi="Times New Roman"/>
          <w:b/>
          <w:color w:val="000000"/>
          <w:sz w:val="28"/>
          <w:lang w:val="ru-RU"/>
        </w:rPr>
        <w:t>10 КЛАСС</w:t>
      </w:r>
    </w:p>
    <w:p w:rsidR="00733E7C" w:rsidRPr="000476FB" w:rsidRDefault="00733E7C">
      <w:pPr>
        <w:spacing w:after="0" w:line="264" w:lineRule="auto"/>
        <w:ind w:left="120"/>
        <w:jc w:val="both"/>
        <w:rPr>
          <w:lang w:val="ru-RU"/>
        </w:rPr>
      </w:pP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Предметные результаты освоения курса «Органическая химия» отражают:</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0476FB">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0476FB">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0476FB">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33E7C" w:rsidRPr="000476FB" w:rsidRDefault="00733E7C">
      <w:pPr>
        <w:spacing w:after="0" w:line="264" w:lineRule="auto"/>
        <w:ind w:left="120"/>
        <w:jc w:val="both"/>
        <w:rPr>
          <w:lang w:val="ru-RU"/>
        </w:rPr>
      </w:pPr>
    </w:p>
    <w:p w:rsidR="00733E7C" w:rsidRPr="000476FB" w:rsidRDefault="004A3E66">
      <w:pPr>
        <w:spacing w:after="0" w:line="264" w:lineRule="auto"/>
        <w:ind w:left="120"/>
        <w:jc w:val="both"/>
        <w:rPr>
          <w:lang w:val="ru-RU"/>
        </w:rPr>
      </w:pPr>
      <w:r w:rsidRPr="000476FB">
        <w:rPr>
          <w:rFonts w:ascii="Times New Roman" w:hAnsi="Times New Roman"/>
          <w:b/>
          <w:color w:val="000000"/>
          <w:sz w:val="28"/>
          <w:lang w:val="ru-RU"/>
        </w:rPr>
        <w:t>11 КЛАСС</w:t>
      </w:r>
    </w:p>
    <w:p w:rsidR="00733E7C" w:rsidRPr="000476FB" w:rsidRDefault="00733E7C">
      <w:pPr>
        <w:spacing w:after="0" w:line="264" w:lineRule="auto"/>
        <w:ind w:left="120"/>
        <w:jc w:val="both"/>
        <w:rPr>
          <w:lang w:val="ru-RU"/>
        </w:rPr>
      </w:pP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Предметные результаты освоения курса «Общая и неорганическая химия» отражают:</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0476FB">
        <w:rPr>
          <w:rFonts w:ascii="Times New Roman" w:hAnsi="Times New Roman"/>
          <w:color w:val="000000"/>
          <w:sz w:val="28"/>
          <w:lang w:val="ru-RU"/>
        </w:rPr>
        <w:t xml:space="preserve">-, </w:t>
      </w:r>
      <w:r>
        <w:rPr>
          <w:rFonts w:ascii="Times New Roman" w:hAnsi="Times New Roman"/>
          <w:color w:val="000000"/>
          <w:sz w:val="28"/>
        </w:rPr>
        <w:t>p</w:t>
      </w:r>
      <w:r w:rsidRPr="000476FB">
        <w:rPr>
          <w:rFonts w:ascii="Times New Roman" w:hAnsi="Times New Roman"/>
          <w:color w:val="000000"/>
          <w:sz w:val="28"/>
          <w:lang w:val="ru-RU"/>
        </w:rPr>
        <w:t xml:space="preserve">-, </w:t>
      </w:r>
      <w:r>
        <w:rPr>
          <w:rFonts w:ascii="Times New Roman" w:hAnsi="Times New Roman"/>
          <w:color w:val="000000"/>
          <w:sz w:val="28"/>
        </w:rPr>
        <w:t>d</w:t>
      </w:r>
      <w:r w:rsidRPr="000476FB">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0476FB">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0476FB">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0476FB">
        <w:rPr>
          <w:rFonts w:ascii="Times New Roman" w:hAnsi="Times New Roman"/>
          <w:color w:val="000000"/>
          <w:sz w:val="28"/>
          <w:lang w:val="ru-RU"/>
        </w:rPr>
        <w:t xml:space="preserve">-, </w:t>
      </w:r>
      <w:r>
        <w:rPr>
          <w:rFonts w:ascii="Times New Roman" w:hAnsi="Times New Roman"/>
          <w:color w:val="000000"/>
          <w:sz w:val="28"/>
        </w:rPr>
        <w:t>p</w:t>
      </w:r>
      <w:r w:rsidRPr="000476FB">
        <w:rPr>
          <w:rFonts w:ascii="Times New Roman" w:hAnsi="Times New Roman"/>
          <w:color w:val="000000"/>
          <w:sz w:val="28"/>
          <w:lang w:val="ru-RU"/>
        </w:rPr>
        <w:t xml:space="preserve">-, </w:t>
      </w:r>
      <w:r>
        <w:rPr>
          <w:rFonts w:ascii="Times New Roman" w:hAnsi="Times New Roman"/>
          <w:color w:val="000000"/>
          <w:sz w:val="28"/>
        </w:rPr>
        <w:t>d</w:t>
      </w:r>
      <w:r w:rsidRPr="000476FB">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0476FB">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33E7C" w:rsidRPr="000476FB" w:rsidRDefault="004A3E66">
      <w:pPr>
        <w:spacing w:after="0" w:line="264" w:lineRule="auto"/>
        <w:ind w:firstLine="600"/>
        <w:jc w:val="both"/>
        <w:rPr>
          <w:lang w:val="ru-RU"/>
        </w:rPr>
      </w:pPr>
      <w:r w:rsidRPr="000476F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33E7C" w:rsidRPr="000476FB" w:rsidRDefault="00733E7C">
      <w:pPr>
        <w:rPr>
          <w:lang w:val="ru-RU"/>
        </w:rPr>
        <w:sectPr w:rsidR="00733E7C" w:rsidRPr="000476FB">
          <w:pgSz w:w="11906" w:h="16383"/>
          <w:pgMar w:top="1134" w:right="850" w:bottom="1134" w:left="1701" w:header="720" w:footer="720" w:gutter="0"/>
          <w:cols w:space="720"/>
        </w:sectPr>
      </w:pPr>
    </w:p>
    <w:p w:rsidR="00733E7C" w:rsidRDefault="004A3E66">
      <w:pPr>
        <w:spacing w:after="0"/>
        <w:ind w:left="120"/>
      </w:pPr>
      <w:bookmarkStart w:id="9" w:name="block-7685065"/>
      <w:bookmarkEnd w:id="8"/>
      <w:r w:rsidRPr="000476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3E7C" w:rsidRDefault="004A3E6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733E7C">
        <w:trPr>
          <w:trHeight w:val="144"/>
          <w:tblCellSpacing w:w="20" w:type="nil"/>
        </w:trPr>
        <w:tc>
          <w:tcPr>
            <w:tcW w:w="529"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 п/п </w:t>
            </w:r>
          </w:p>
          <w:p w:rsidR="00733E7C" w:rsidRDefault="00733E7C">
            <w:pPr>
              <w:spacing w:after="0"/>
              <w:ind w:left="135"/>
            </w:pPr>
          </w:p>
        </w:tc>
        <w:tc>
          <w:tcPr>
            <w:tcW w:w="2464"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Наименование разделов и тем программы </w:t>
            </w:r>
          </w:p>
          <w:p w:rsidR="00733E7C" w:rsidRDefault="00733E7C">
            <w:pPr>
              <w:spacing w:after="0"/>
              <w:ind w:left="135"/>
            </w:pPr>
          </w:p>
        </w:tc>
        <w:tc>
          <w:tcPr>
            <w:tcW w:w="0" w:type="auto"/>
            <w:gridSpan w:val="3"/>
            <w:tcMar>
              <w:top w:w="50" w:type="dxa"/>
              <w:left w:w="100" w:type="dxa"/>
            </w:tcMar>
            <w:vAlign w:val="center"/>
          </w:tcPr>
          <w:p w:rsidR="00733E7C" w:rsidRDefault="004A3E6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Электронные (цифровые) образовательные ресурсы </w:t>
            </w:r>
          </w:p>
          <w:p w:rsidR="00733E7C" w:rsidRDefault="00733E7C">
            <w:pPr>
              <w:spacing w:after="0"/>
              <w:ind w:left="135"/>
            </w:pPr>
          </w:p>
        </w:tc>
      </w:tr>
      <w:tr w:rsidR="00733E7C">
        <w:trPr>
          <w:trHeight w:val="144"/>
          <w:tblCellSpacing w:w="20" w:type="nil"/>
        </w:trPr>
        <w:tc>
          <w:tcPr>
            <w:tcW w:w="0" w:type="auto"/>
            <w:vMerge/>
            <w:tcBorders>
              <w:top w:val="nil"/>
            </w:tcBorders>
            <w:tcMar>
              <w:top w:w="50" w:type="dxa"/>
              <w:left w:w="100" w:type="dxa"/>
            </w:tcMar>
          </w:tcPr>
          <w:p w:rsidR="00733E7C" w:rsidRDefault="00733E7C"/>
        </w:tc>
        <w:tc>
          <w:tcPr>
            <w:tcW w:w="0" w:type="auto"/>
            <w:vMerge/>
            <w:tcBorders>
              <w:top w:val="nil"/>
            </w:tcBorders>
            <w:tcMar>
              <w:top w:w="50" w:type="dxa"/>
              <w:left w:w="100" w:type="dxa"/>
            </w:tcMar>
          </w:tcPr>
          <w:p w:rsidR="00733E7C" w:rsidRDefault="00733E7C"/>
        </w:tc>
        <w:tc>
          <w:tcPr>
            <w:tcW w:w="1028"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Всего </w:t>
            </w:r>
          </w:p>
          <w:p w:rsidR="00733E7C" w:rsidRDefault="00733E7C">
            <w:pPr>
              <w:spacing w:after="0"/>
              <w:ind w:left="135"/>
            </w:pPr>
          </w:p>
        </w:tc>
        <w:tc>
          <w:tcPr>
            <w:tcW w:w="1759"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Контрольные работы </w:t>
            </w:r>
          </w:p>
          <w:p w:rsidR="00733E7C" w:rsidRDefault="00733E7C">
            <w:pPr>
              <w:spacing w:after="0"/>
              <w:ind w:left="135"/>
            </w:pPr>
          </w:p>
        </w:tc>
        <w:tc>
          <w:tcPr>
            <w:tcW w:w="1841"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Практические работы </w:t>
            </w:r>
          </w:p>
          <w:p w:rsidR="00733E7C" w:rsidRDefault="00733E7C">
            <w:pPr>
              <w:spacing w:after="0"/>
              <w:ind w:left="135"/>
            </w:pPr>
          </w:p>
        </w:tc>
        <w:tc>
          <w:tcPr>
            <w:tcW w:w="0" w:type="auto"/>
            <w:vMerge/>
            <w:tcBorders>
              <w:top w:val="nil"/>
            </w:tcBorders>
            <w:tcMar>
              <w:top w:w="50" w:type="dxa"/>
              <w:left w:w="100" w:type="dxa"/>
            </w:tcMar>
          </w:tcPr>
          <w:p w:rsidR="00733E7C" w:rsidRDefault="00733E7C"/>
        </w:tc>
      </w:tr>
      <w:tr w:rsidR="00733E7C" w:rsidRPr="00F95BF0">
        <w:trPr>
          <w:trHeight w:val="144"/>
          <w:tblCellSpacing w:w="20" w:type="nil"/>
        </w:trPr>
        <w:tc>
          <w:tcPr>
            <w:tcW w:w="0" w:type="auto"/>
            <w:gridSpan w:val="6"/>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b/>
                <w:color w:val="000000"/>
                <w:sz w:val="24"/>
                <w:lang w:val="ru-RU"/>
              </w:rPr>
              <w:t>Раздел 1.</w:t>
            </w:r>
            <w:r w:rsidRPr="000476FB">
              <w:rPr>
                <w:rFonts w:ascii="Times New Roman" w:hAnsi="Times New Roman"/>
                <w:color w:val="000000"/>
                <w:sz w:val="24"/>
                <w:lang w:val="ru-RU"/>
              </w:rPr>
              <w:t xml:space="preserve"> </w:t>
            </w:r>
            <w:r w:rsidRPr="000476FB">
              <w:rPr>
                <w:rFonts w:ascii="Times New Roman" w:hAnsi="Times New Roman"/>
                <w:b/>
                <w:color w:val="000000"/>
                <w:sz w:val="24"/>
                <w:lang w:val="ru-RU"/>
              </w:rPr>
              <w:t>Теоретические основы органической химии</w:t>
            </w: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1.1</w:t>
            </w:r>
          </w:p>
        </w:tc>
        <w:tc>
          <w:tcPr>
            <w:tcW w:w="2464"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2.1</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2.2</w:t>
            </w:r>
          </w:p>
        </w:tc>
        <w:tc>
          <w:tcPr>
            <w:tcW w:w="2464"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2.3</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2.4</w:t>
            </w:r>
          </w:p>
        </w:tc>
        <w:tc>
          <w:tcPr>
            <w:tcW w:w="2464"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3.1</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3.2</w:t>
            </w:r>
          </w:p>
        </w:tc>
        <w:tc>
          <w:tcPr>
            <w:tcW w:w="2464"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3.3</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4.1</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733E7C">
        <w:trPr>
          <w:trHeight w:val="144"/>
          <w:tblCellSpacing w:w="20" w:type="nil"/>
        </w:trPr>
        <w:tc>
          <w:tcPr>
            <w:tcW w:w="529" w:type="dxa"/>
            <w:tcMar>
              <w:top w:w="50" w:type="dxa"/>
              <w:left w:w="100" w:type="dxa"/>
            </w:tcMar>
            <w:vAlign w:val="center"/>
          </w:tcPr>
          <w:p w:rsidR="00733E7C" w:rsidRDefault="004A3E66">
            <w:pPr>
              <w:spacing w:after="0"/>
            </w:pPr>
            <w:r>
              <w:rPr>
                <w:rFonts w:ascii="Times New Roman" w:hAnsi="Times New Roman"/>
                <w:color w:val="000000"/>
                <w:sz w:val="24"/>
              </w:rPr>
              <w:t>5.1</w:t>
            </w:r>
          </w:p>
        </w:tc>
        <w:tc>
          <w:tcPr>
            <w:tcW w:w="2464" w:type="dxa"/>
            <w:tcMar>
              <w:top w:w="50" w:type="dxa"/>
              <w:left w:w="100" w:type="dxa"/>
            </w:tcMar>
            <w:vAlign w:val="center"/>
          </w:tcPr>
          <w:p w:rsidR="00733E7C" w:rsidRDefault="004A3E66">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E7C" w:rsidRDefault="00733E7C">
            <w:pPr>
              <w:spacing w:after="0"/>
              <w:ind w:left="135"/>
              <w:jc w:val="center"/>
            </w:pPr>
          </w:p>
        </w:tc>
        <w:tc>
          <w:tcPr>
            <w:tcW w:w="1841" w:type="dxa"/>
            <w:tcMar>
              <w:top w:w="50" w:type="dxa"/>
              <w:left w:w="100" w:type="dxa"/>
            </w:tcMar>
            <w:vAlign w:val="center"/>
          </w:tcPr>
          <w:p w:rsidR="00733E7C" w:rsidRDefault="00733E7C">
            <w:pPr>
              <w:spacing w:after="0"/>
              <w:ind w:left="135"/>
              <w:jc w:val="center"/>
            </w:pPr>
          </w:p>
        </w:tc>
        <w:tc>
          <w:tcPr>
            <w:tcW w:w="2789"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2"/>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33E7C" w:rsidRDefault="00733E7C"/>
        </w:tc>
      </w:tr>
    </w:tbl>
    <w:p w:rsidR="00733E7C" w:rsidRDefault="00733E7C">
      <w:pPr>
        <w:sectPr w:rsidR="00733E7C">
          <w:pgSz w:w="16383" w:h="11906" w:orient="landscape"/>
          <w:pgMar w:top="1134" w:right="850" w:bottom="1134" w:left="1701" w:header="720" w:footer="720" w:gutter="0"/>
          <w:cols w:space="720"/>
        </w:sectPr>
      </w:pPr>
    </w:p>
    <w:p w:rsidR="00733E7C" w:rsidRDefault="004A3E6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33E7C">
        <w:trPr>
          <w:trHeight w:val="144"/>
          <w:tblCellSpacing w:w="20" w:type="nil"/>
        </w:trPr>
        <w:tc>
          <w:tcPr>
            <w:tcW w:w="520"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 п/п </w:t>
            </w:r>
          </w:p>
          <w:p w:rsidR="00733E7C" w:rsidRDefault="00733E7C">
            <w:pPr>
              <w:spacing w:after="0"/>
              <w:ind w:left="135"/>
            </w:pPr>
          </w:p>
        </w:tc>
        <w:tc>
          <w:tcPr>
            <w:tcW w:w="2640"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Наименование разделов и тем программы </w:t>
            </w:r>
          </w:p>
          <w:p w:rsidR="00733E7C" w:rsidRDefault="00733E7C">
            <w:pPr>
              <w:spacing w:after="0"/>
              <w:ind w:left="135"/>
            </w:pPr>
          </w:p>
        </w:tc>
        <w:tc>
          <w:tcPr>
            <w:tcW w:w="0" w:type="auto"/>
            <w:gridSpan w:val="3"/>
            <w:tcMar>
              <w:top w:w="50" w:type="dxa"/>
              <w:left w:w="100" w:type="dxa"/>
            </w:tcMar>
            <w:vAlign w:val="center"/>
          </w:tcPr>
          <w:p w:rsidR="00733E7C" w:rsidRDefault="004A3E6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Электронные (цифровые) образовательные ресурсы </w:t>
            </w:r>
          </w:p>
          <w:p w:rsidR="00733E7C" w:rsidRDefault="00733E7C">
            <w:pPr>
              <w:spacing w:after="0"/>
              <w:ind w:left="135"/>
            </w:pPr>
          </w:p>
        </w:tc>
      </w:tr>
      <w:tr w:rsidR="00733E7C">
        <w:trPr>
          <w:trHeight w:val="144"/>
          <w:tblCellSpacing w:w="20" w:type="nil"/>
        </w:trPr>
        <w:tc>
          <w:tcPr>
            <w:tcW w:w="0" w:type="auto"/>
            <w:vMerge/>
            <w:tcBorders>
              <w:top w:val="nil"/>
            </w:tcBorders>
            <w:tcMar>
              <w:top w:w="50" w:type="dxa"/>
              <w:left w:w="100" w:type="dxa"/>
            </w:tcMar>
          </w:tcPr>
          <w:p w:rsidR="00733E7C" w:rsidRDefault="00733E7C"/>
        </w:tc>
        <w:tc>
          <w:tcPr>
            <w:tcW w:w="0" w:type="auto"/>
            <w:vMerge/>
            <w:tcBorders>
              <w:top w:val="nil"/>
            </w:tcBorders>
            <w:tcMar>
              <w:top w:w="50" w:type="dxa"/>
              <w:left w:w="100" w:type="dxa"/>
            </w:tcMar>
          </w:tcPr>
          <w:p w:rsidR="00733E7C" w:rsidRDefault="00733E7C"/>
        </w:tc>
        <w:tc>
          <w:tcPr>
            <w:tcW w:w="1011"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Всего </w:t>
            </w:r>
          </w:p>
          <w:p w:rsidR="00733E7C" w:rsidRDefault="00733E7C">
            <w:pPr>
              <w:spacing w:after="0"/>
              <w:ind w:left="135"/>
            </w:pPr>
          </w:p>
        </w:tc>
        <w:tc>
          <w:tcPr>
            <w:tcW w:w="1738"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Контрольные работы </w:t>
            </w:r>
          </w:p>
          <w:p w:rsidR="00733E7C" w:rsidRDefault="00733E7C">
            <w:pPr>
              <w:spacing w:after="0"/>
              <w:ind w:left="135"/>
            </w:pPr>
          </w:p>
        </w:tc>
        <w:tc>
          <w:tcPr>
            <w:tcW w:w="1823"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Практические работы </w:t>
            </w:r>
          </w:p>
          <w:p w:rsidR="00733E7C" w:rsidRDefault="00733E7C">
            <w:pPr>
              <w:spacing w:after="0"/>
              <w:ind w:left="135"/>
            </w:pPr>
          </w:p>
        </w:tc>
        <w:tc>
          <w:tcPr>
            <w:tcW w:w="0" w:type="auto"/>
            <w:vMerge/>
            <w:tcBorders>
              <w:top w:val="nil"/>
            </w:tcBorders>
            <w:tcMar>
              <w:top w:w="50" w:type="dxa"/>
              <w:left w:w="100" w:type="dxa"/>
            </w:tcMar>
          </w:tcPr>
          <w:p w:rsidR="00733E7C" w:rsidRDefault="00733E7C"/>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1.1</w:t>
            </w:r>
          </w:p>
        </w:tc>
        <w:tc>
          <w:tcPr>
            <w:tcW w:w="264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733E7C" w:rsidRDefault="00733E7C">
            <w:pPr>
              <w:spacing w:after="0"/>
              <w:ind w:left="135"/>
              <w:jc w:val="center"/>
            </w:pPr>
          </w:p>
        </w:tc>
        <w:tc>
          <w:tcPr>
            <w:tcW w:w="1823" w:type="dxa"/>
            <w:tcMar>
              <w:top w:w="50" w:type="dxa"/>
              <w:left w:w="100" w:type="dxa"/>
            </w:tcMar>
            <w:vAlign w:val="center"/>
          </w:tcPr>
          <w:p w:rsidR="00733E7C" w:rsidRDefault="00733E7C">
            <w:pPr>
              <w:spacing w:after="0"/>
              <w:ind w:left="135"/>
              <w:jc w:val="center"/>
            </w:pP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1.2</w:t>
            </w:r>
          </w:p>
        </w:tc>
        <w:tc>
          <w:tcPr>
            <w:tcW w:w="2640" w:type="dxa"/>
            <w:tcMar>
              <w:top w:w="50" w:type="dxa"/>
              <w:left w:w="100" w:type="dxa"/>
            </w:tcMar>
            <w:vAlign w:val="center"/>
          </w:tcPr>
          <w:p w:rsidR="00733E7C" w:rsidRDefault="004A3E66">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33E7C" w:rsidRDefault="00733E7C">
            <w:pPr>
              <w:spacing w:after="0"/>
              <w:ind w:left="135"/>
              <w:jc w:val="center"/>
            </w:pPr>
          </w:p>
        </w:tc>
        <w:tc>
          <w:tcPr>
            <w:tcW w:w="1823" w:type="dxa"/>
            <w:tcMar>
              <w:top w:w="50" w:type="dxa"/>
              <w:left w:w="100" w:type="dxa"/>
            </w:tcMar>
            <w:vAlign w:val="center"/>
          </w:tcPr>
          <w:p w:rsidR="00733E7C" w:rsidRDefault="00733E7C">
            <w:pPr>
              <w:spacing w:after="0"/>
              <w:ind w:left="135"/>
              <w:jc w:val="center"/>
            </w:pP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1.3</w:t>
            </w:r>
          </w:p>
        </w:tc>
        <w:tc>
          <w:tcPr>
            <w:tcW w:w="2640" w:type="dxa"/>
            <w:tcMar>
              <w:top w:w="50" w:type="dxa"/>
              <w:left w:w="100" w:type="dxa"/>
            </w:tcMar>
            <w:vAlign w:val="center"/>
          </w:tcPr>
          <w:p w:rsidR="00733E7C" w:rsidRDefault="004A3E66">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33E7C" w:rsidRDefault="00733E7C"/>
        </w:tc>
        <w:tc>
          <w:tcPr>
            <w:tcW w:w="1823" w:type="dxa"/>
            <w:tcMar>
              <w:top w:w="50" w:type="dxa"/>
              <w:left w:w="100" w:type="dxa"/>
            </w:tcMar>
            <w:vAlign w:val="center"/>
          </w:tcPr>
          <w:p w:rsidR="00733E7C" w:rsidRDefault="00733E7C"/>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2.1</w:t>
            </w:r>
          </w:p>
        </w:tc>
        <w:tc>
          <w:tcPr>
            <w:tcW w:w="2640" w:type="dxa"/>
            <w:tcMar>
              <w:top w:w="50" w:type="dxa"/>
              <w:left w:w="100" w:type="dxa"/>
            </w:tcMar>
            <w:vAlign w:val="center"/>
          </w:tcPr>
          <w:p w:rsidR="00733E7C" w:rsidRDefault="004A3E66">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33E7C" w:rsidRDefault="00733E7C">
            <w:pPr>
              <w:spacing w:after="0"/>
              <w:ind w:left="135"/>
              <w:jc w:val="center"/>
            </w:pPr>
          </w:p>
        </w:tc>
        <w:tc>
          <w:tcPr>
            <w:tcW w:w="1823"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2.2</w:t>
            </w:r>
          </w:p>
        </w:tc>
        <w:tc>
          <w:tcPr>
            <w:tcW w:w="2640" w:type="dxa"/>
            <w:tcMar>
              <w:top w:w="50" w:type="dxa"/>
              <w:left w:w="100" w:type="dxa"/>
            </w:tcMar>
            <w:vAlign w:val="center"/>
          </w:tcPr>
          <w:p w:rsidR="00733E7C" w:rsidRDefault="004A3E66">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2.3</w:t>
            </w:r>
          </w:p>
        </w:tc>
        <w:tc>
          <w:tcPr>
            <w:tcW w:w="264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33E7C" w:rsidRDefault="00733E7C">
            <w:pPr>
              <w:spacing w:after="0"/>
              <w:ind w:left="135"/>
              <w:jc w:val="center"/>
            </w:pPr>
          </w:p>
        </w:tc>
        <w:tc>
          <w:tcPr>
            <w:tcW w:w="1823" w:type="dxa"/>
            <w:tcMar>
              <w:top w:w="50" w:type="dxa"/>
              <w:left w:w="100" w:type="dxa"/>
            </w:tcMar>
            <w:vAlign w:val="center"/>
          </w:tcPr>
          <w:p w:rsidR="00733E7C" w:rsidRDefault="00733E7C">
            <w:pPr>
              <w:spacing w:after="0"/>
              <w:ind w:left="135"/>
              <w:jc w:val="center"/>
            </w:pP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33E7C" w:rsidRDefault="00733E7C"/>
        </w:tc>
        <w:tc>
          <w:tcPr>
            <w:tcW w:w="1823" w:type="dxa"/>
            <w:tcMar>
              <w:top w:w="50" w:type="dxa"/>
              <w:left w:w="100" w:type="dxa"/>
            </w:tcMar>
            <w:vAlign w:val="center"/>
          </w:tcPr>
          <w:p w:rsidR="00733E7C" w:rsidRDefault="00733E7C"/>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6"/>
            <w:tcMar>
              <w:top w:w="50" w:type="dxa"/>
              <w:left w:w="100" w:type="dxa"/>
            </w:tcMar>
            <w:vAlign w:val="center"/>
          </w:tcPr>
          <w:p w:rsidR="00733E7C" w:rsidRDefault="004A3E6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733E7C">
        <w:trPr>
          <w:trHeight w:val="144"/>
          <w:tblCellSpacing w:w="20" w:type="nil"/>
        </w:trPr>
        <w:tc>
          <w:tcPr>
            <w:tcW w:w="520" w:type="dxa"/>
            <w:tcMar>
              <w:top w:w="50" w:type="dxa"/>
              <w:left w:w="100" w:type="dxa"/>
            </w:tcMar>
            <w:vAlign w:val="center"/>
          </w:tcPr>
          <w:p w:rsidR="00733E7C" w:rsidRDefault="004A3E66">
            <w:pPr>
              <w:spacing w:after="0"/>
            </w:pPr>
            <w:r>
              <w:rPr>
                <w:rFonts w:ascii="Times New Roman" w:hAnsi="Times New Roman"/>
                <w:color w:val="000000"/>
                <w:sz w:val="24"/>
              </w:rPr>
              <w:t>3.1</w:t>
            </w:r>
          </w:p>
        </w:tc>
        <w:tc>
          <w:tcPr>
            <w:tcW w:w="2640" w:type="dxa"/>
            <w:tcMar>
              <w:top w:w="50" w:type="dxa"/>
              <w:left w:w="100" w:type="dxa"/>
            </w:tcMar>
            <w:vAlign w:val="center"/>
          </w:tcPr>
          <w:p w:rsidR="00733E7C" w:rsidRDefault="004A3E66">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33E7C" w:rsidRDefault="00733E7C">
            <w:pPr>
              <w:spacing w:after="0"/>
              <w:ind w:left="135"/>
              <w:jc w:val="center"/>
            </w:pPr>
          </w:p>
        </w:tc>
        <w:tc>
          <w:tcPr>
            <w:tcW w:w="1823" w:type="dxa"/>
            <w:tcMar>
              <w:top w:w="50" w:type="dxa"/>
              <w:left w:w="100" w:type="dxa"/>
            </w:tcMar>
            <w:vAlign w:val="center"/>
          </w:tcPr>
          <w:p w:rsidR="00733E7C" w:rsidRDefault="00733E7C">
            <w:pPr>
              <w:spacing w:after="0"/>
              <w:ind w:left="135"/>
              <w:jc w:val="center"/>
            </w:pPr>
          </w:p>
        </w:tc>
        <w:tc>
          <w:tcPr>
            <w:tcW w:w="2741" w:type="dxa"/>
            <w:tcMar>
              <w:top w:w="50" w:type="dxa"/>
              <w:left w:w="100" w:type="dxa"/>
            </w:tcMar>
            <w:vAlign w:val="center"/>
          </w:tcPr>
          <w:p w:rsidR="00733E7C" w:rsidRDefault="00733E7C">
            <w:pPr>
              <w:spacing w:after="0"/>
              <w:ind w:left="135"/>
            </w:pPr>
          </w:p>
        </w:tc>
      </w:tr>
      <w:tr w:rsidR="00733E7C">
        <w:trPr>
          <w:trHeight w:val="144"/>
          <w:tblCellSpacing w:w="20" w:type="nil"/>
        </w:trPr>
        <w:tc>
          <w:tcPr>
            <w:tcW w:w="0" w:type="auto"/>
            <w:gridSpan w:val="2"/>
            <w:tcMar>
              <w:top w:w="50" w:type="dxa"/>
              <w:left w:w="100" w:type="dxa"/>
            </w:tcMar>
            <w:vAlign w:val="center"/>
          </w:tcPr>
          <w:p w:rsidR="00733E7C" w:rsidRDefault="004A3E6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3E7C" w:rsidRDefault="00733E7C"/>
        </w:tc>
      </w:tr>
      <w:tr w:rsidR="00733E7C">
        <w:trPr>
          <w:trHeight w:val="144"/>
          <w:tblCellSpacing w:w="20" w:type="nil"/>
        </w:trPr>
        <w:tc>
          <w:tcPr>
            <w:tcW w:w="0" w:type="auto"/>
            <w:gridSpan w:val="2"/>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33E7C" w:rsidRDefault="00733E7C"/>
        </w:tc>
      </w:tr>
    </w:tbl>
    <w:p w:rsidR="00733E7C" w:rsidRDefault="00733E7C">
      <w:pPr>
        <w:sectPr w:rsidR="00733E7C">
          <w:pgSz w:w="16383" w:h="11906" w:orient="landscape"/>
          <w:pgMar w:top="1134" w:right="850" w:bottom="1134" w:left="1701" w:header="720" w:footer="720" w:gutter="0"/>
          <w:cols w:space="720"/>
        </w:sectPr>
      </w:pPr>
    </w:p>
    <w:p w:rsidR="00733E7C" w:rsidRDefault="00733E7C">
      <w:pPr>
        <w:sectPr w:rsidR="00733E7C">
          <w:pgSz w:w="16383" w:h="11906" w:orient="landscape"/>
          <w:pgMar w:top="1134" w:right="850" w:bottom="1134" w:left="1701" w:header="720" w:footer="720" w:gutter="0"/>
          <w:cols w:space="720"/>
        </w:sectPr>
      </w:pPr>
    </w:p>
    <w:p w:rsidR="00733E7C" w:rsidRDefault="004A3E66">
      <w:pPr>
        <w:spacing w:after="0"/>
        <w:ind w:left="120"/>
      </w:pPr>
      <w:bookmarkStart w:id="10" w:name="block-7685066"/>
      <w:bookmarkEnd w:id="9"/>
      <w:r>
        <w:rPr>
          <w:rFonts w:ascii="Times New Roman" w:hAnsi="Times New Roman"/>
          <w:b/>
          <w:color w:val="000000"/>
          <w:sz w:val="28"/>
        </w:rPr>
        <w:lastRenderedPageBreak/>
        <w:t xml:space="preserve"> ПОУРОЧНОЕ ПЛАНИРОВАНИЕ </w:t>
      </w:r>
    </w:p>
    <w:p w:rsidR="00733E7C" w:rsidRDefault="004A3E6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634"/>
        <w:gridCol w:w="2501"/>
        <w:gridCol w:w="2414"/>
        <w:gridCol w:w="2451"/>
      </w:tblGrid>
      <w:tr w:rsidR="00733E7C">
        <w:trPr>
          <w:trHeight w:val="144"/>
          <w:tblCellSpacing w:w="20" w:type="nil"/>
        </w:trPr>
        <w:tc>
          <w:tcPr>
            <w:tcW w:w="818"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 п/п </w:t>
            </w:r>
          </w:p>
          <w:p w:rsidR="00733E7C" w:rsidRDefault="00733E7C">
            <w:pPr>
              <w:spacing w:after="0"/>
              <w:ind w:left="135"/>
            </w:pPr>
          </w:p>
        </w:tc>
        <w:tc>
          <w:tcPr>
            <w:tcW w:w="3520"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Тема урока </w:t>
            </w:r>
          </w:p>
          <w:p w:rsidR="00733E7C" w:rsidRDefault="00733E7C">
            <w:pPr>
              <w:spacing w:after="0"/>
              <w:ind w:left="135"/>
            </w:pPr>
          </w:p>
        </w:tc>
        <w:tc>
          <w:tcPr>
            <w:tcW w:w="0" w:type="auto"/>
            <w:gridSpan w:val="3"/>
            <w:tcMar>
              <w:top w:w="50" w:type="dxa"/>
              <w:left w:w="100" w:type="dxa"/>
            </w:tcMar>
            <w:vAlign w:val="center"/>
          </w:tcPr>
          <w:p w:rsidR="00733E7C" w:rsidRDefault="004A3E66">
            <w:pPr>
              <w:spacing w:after="0"/>
            </w:pPr>
            <w:r>
              <w:rPr>
                <w:rFonts w:ascii="Times New Roman" w:hAnsi="Times New Roman"/>
                <w:b/>
                <w:color w:val="000000"/>
                <w:sz w:val="24"/>
              </w:rPr>
              <w:t>Количество часов</w:t>
            </w:r>
          </w:p>
        </w:tc>
      </w:tr>
      <w:tr w:rsidR="00733E7C">
        <w:trPr>
          <w:trHeight w:val="144"/>
          <w:tblCellSpacing w:w="20" w:type="nil"/>
        </w:trPr>
        <w:tc>
          <w:tcPr>
            <w:tcW w:w="0" w:type="auto"/>
            <w:vMerge/>
            <w:tcBorders>
              <w:top w:val="nil"/>
            </w:tcBorders>
            <w:tcMar>
              <w:top w:w="50" w:type="dxa"/>
              <w:left w:w="100" w:type="dxa"/>
            </w:tcMar>
          </w:tcPr>
          <w:p w:rsidR="00733E7C" w:rsidRDefault="00733E7C"/>
        </w:tc>
        <w:tc>
          <w:tcPr>
            <w:tcW w:w="0" w:type="auto"/>
            <w:vMerge/>
            <w:tcBorders>
              <w:top w:val="nil"/>
            </w:tcBorders>
            <w:tcMar>
              <w:top w:w="50" w:type="dxa"/>
              <w:left w:w="100" w:type="dxa"/>
            </w:tcMar>
          </w:tcPr>
          <w:p w:rsidR="00733E7C" w:rsidRDefault="00733E7C"/>
        </w:tc>
        <w:tc>
          <w:tcPr>
            <w:tcW w:w="1591"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Всего </w:t>
            </w:r>
          </w:p>
          <w:p w:rsidR="00733E7C" w:rsidRDefault="00733E7C">
            <w:pPr>
              <w:spacing w:after="0"/>
              <w:ind w:left="135"/>
            </w:pPr>
          </w:p>
        </w:tc>
        <w:tc>
          <w:tcPr>
            <w:tcW w:w="2414"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Контрольные работы </w:t>
            </w:r>
          </w:p>
          <w:p w:rsidR="00733E7C" w:rsidRDefault="00733E7C">
            <w:pPr>
              <w:spacing w:after="0"/>
              <w:ind w:left="135"/>
            </w:pPr>
          </w:p>
        </w:tc>
        <w:tc>
          <w:tcPr>
            <w:tcW w:w="2451"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Практические работы </w:t>
            </w:r>
          </w:p>
          <w:p w:rsidR="00733E7C" w:rsidRDefault="00733E7C">
            <w:pPr>
              <w:spacing w:after="0"/>
              <w:ind w:left="135"/>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Предмет органической химии, её возникновение, развитие и значение</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3</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4</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Алканы: состав и строение, гомологический ряд</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5</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Метан и этан — простейшие представители алканов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6</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Алкены: состав и строение, свойства</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7</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Этилен и пропилен — простейшие представители алкенов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8</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Практическая работа № 1. «Получение этилена и изучение его свойств»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9</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11</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Вычисления по уравнению химической реакции</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12</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Арены: бензол и толуол. Токсичность аренов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13</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Генетическая связь углеводородов, принадлежащих к различным классам</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14</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15</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16</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Контрольная работа по разделу «Углеводороды»</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17</w:t>
            </w:r>
          </w:p>
        </w:tc>
        <w:tc>
          <w:tcPr>
            <w:tcW w:w="3520"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18</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Многоатомные спирты: этиленгликоль и глицерин</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19</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Фенол: строение молекулы, физические и химические свойства, применение</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20</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Альдегиды: формальдегид и ацетальдегид. Ацетон</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21</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Одноосновные предельные карбоновые кислоты: муравьиная и уксусная</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Практическая работа № 2. «Свойства раствора уксусной кислоты»</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23</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24</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Мыла как соли высших карбоновых кислот, их моющее действие</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25</w:t>
            </w:r>
          </w:p>
        </w:tc>
        <w:tc>
          <w:tcPr>
            <w:tcW w:w="3520"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26</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Жиры: гидролиз, применение, биологическая роль жиров</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27</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28</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Крахмал и целлюлоза как природные полимеры</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29</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Контрольная работа по разделу «Кислородсодержащие органические соединения»</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30</w:t>
            </w:r>
          </w:p>
        </w:tc>
        <w:tc>
          <w:tcPr>
            <w:tcW w:w="3520" w:type="dxa"/>
            <w:tcMar>
              <w:top w:w="50" w:type="dxa"/>
              <w:left w:w="100" w:type="dxa"/>
            </w:tcMar>
            <w:vAlign w:val="center"/>
          </w:tcPr>
          <w:p w:rsidR="00733E7C" w:rsidRDefault="004A3E66">
            <w:pPr>
              <w:spacing w:after="0"/>
              <w:ind w:left="135"/>
            </w:pPr>
            <w:r>
              <w:rPr>
                <w:rFonts w:ascii="Times New Roman" w:hAnsi="Times New Roman"/>
                <w:color w:val="000000"/>
                <w:sz w:val="24"/>
              </w:rPr>
              <w:t>Амины: метиламин и анилин</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31</w:t>
            </w:r>
          </w:p>
        </w:tc>
        <w:tc>
          <w:tcPr>
            <w:tcW w:w="3520"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32</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Белки как природные высокомолекулярные соединения</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t>33</w:t>
            </w:r>
          </w:p>
        </w:tc>
        <w:tc>
          <w:tcPr>
            <w:tcW w:w="3520"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Основные понятия химии высокомолекулярных соединений</w:t>
            </w:r>
          </w:p>
        </w:tc>
        <w:tc>
          <w:tcPr>
            <w:tcW w:w="159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818" w:type="dxa"/>
            <w:tcMar>
              <w:top w:w="50" w:type="dxa"/>
              <w:left w:w="100" w:type="dxa"/>
            </w:tcMar>
            <w:vAlign w:val="center"/>
          </w:tcPr>
          <w:p w:rsidR="00733E7C" w:rsidRDefault="004A3E6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59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733E7C" w:rsidRDefault="00733E7C">
            <w:pPr>
              <w:spacing w:after="0"/>
              <w:ind w:left="135"/>
              <w:jc w:val="center"/>
            </w:pPr>
          </w:p>
        </w:tc>
        <w:tc>
          <w:tcPr>
            <w:tcW w:w="2451"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0" w:type="auto"/>
            <w:gridSpan w:val="2"/>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ОБЩЕЕ КОЛИЧЕСТВО ЧАСОВ ПО ПРОГРАММЕ</w:t>
            </w:r>
          </w:p>
        </w:tc>
        <w:tc>
          <w:tcPr>
            <w:tcW w:w="2501"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14"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2451"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r>
    </w:tbl>
    <w:p w:rsidR="00733E7C" w:rsidRDefault="00733E7C">
      <w:pPr>
        <w:sectPr w:rsidR="00733E7C">
          <w:pgSz w:w="16383" w:h="11906" w:orient="landscape"/>
          <w:pgMar w:top="1134" w:right="850" w:bottom="1134" w:left="1701" w:header="720" w:footer="720" w:gutter="0"/>
          <w:cols w:space="720"/>
        </w:sectPr>
      </w:pPr>
    </w:p>
    <w:p w:rsidR="00733E7C" w:rsidRDefault="004A3E6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826"/>
        <w:gridCol w:w="2340"/>
        <w:gridCol w:w="2295"/>
        <w:gridCol w:w="2340"/>
      </w:tblGrid>
      <w:tr w:rsidR="00733E7C">
        <w:trPr>
          <w:trHeight w:val="144"/>
          <w:tblCellSpacing w:w="20" w:type="nil"/>
        </w:trPr>
        <w:tc>
          <w:tcPr>
            <w:tcW w:w="758"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 п/п </w:t>
            </w:r>
          </w:p>
          <w:p w:rsidR="00733E7C" w:rsidRDefault="00733E7C">
            <w:pPr>
              <w:spacing w:after="0"/>
              <w:ind w:left="135"/>
            </w:pPr>
          </w:p>
        </w:tc>
        <w:tc>
          <w:tcPr>
            <w:tcW w:w="4136" w:type="dxa"/>
            <w:vMerge w:val="restart"/>
            <w:tcMar>
              <w:top w:w="50" w:type="dxa"/>
              <w:left w:w="100" w:type="dxa"/>
            </w:tcMar>
            <w:vAlign w:val="center"/>
          </w:tcPr>
          <w:p w:rsidR="00733E7C" w:rsidRDefault="004A3E66">
            <w:pPr>
              <w:spacing w:after="0"/>
              <w:ind w:left="135"/>
            </w:pPr>
            <w:r>
              <w:rPr>
                <w:rFonts w:ascii="Times New Roman" w:hAnsi="Times New Roman"/>
                <w:b/>
                <w:color w:val="000000"/>
                <w:sz w:val="24"/>
              </w:rPr>
              <w:t xml:space="preserve">Тема урока </w:t>
            </w:r>
          </w:p>
          <w:p w:rsidR="00733E7C" w:rsidRDefault="00733E7C">
            <w:pPr>
              <w:spacing w:after="0"/>
              <w:ind w:left="135"/>
            </w:pPr>
          </w:p>
        </w:tc>
        <w:tc>
          <w:tcPr>
            <w:tcW w:w="0" w:type="auto"/>
            <w:gridSpan w:val="3"/>
            <w:tcMar>
              <w:top w:w="50" w:type="dxa"/>
              <w:left w:w="100" w:type="dxa"/>
            </w:tcMar>
            <w:vAlign w:val="center"/>
          </w:tcPr>
          <w:p w:rsidR="00733E7C" w:rsidRDefault="004A3E66">
            <w:pPr>
              <w:spacing w:after="0"/>
            </w:pPr>
            <w:r>
              <w:rPr>
                <w:rFonts w:ascii="Times New Roman" w:hAnsi="Times New Roman"/>
                <w:b/>
                <w:color w:val="000000"/>
                <w:sz w:val="24"/>
              </w:rPr>
              <w:t>Количество часов</w:t>
            </w:r>
          </w:p>
        </w:tc>
      </w:tr>
      <w:tr w:rsidR="00733E7C">
        <w:trPr>
          <w:trHeight w:val="144"/>
          <w:tblCellSpacing w:w="20" w:type="nil"/>
        </w:trPr>
        <w:tc>
          <w:tcPr>
            <w:tcW w:w="0" w:type="auto"/>
            <w:vMerge/>
            <w:tcBorders>
              <w:top w:val="nil"/>
            </w:tcBorders>
            <w:tcMar>
              <w:top w:w="50" w:type="dxa"/>
              <w:left w:w="100" w:type="dxa"/>
            </w:tcMar>
          </w:tcPr>
          <w:p w:rsidR="00733E7C" w:rsidRDefault="00733E7C"/>
        </w:tc>
        <w:tc>
          <w:tcPr>
            <w:tcW w:w="0" w:type="auto"/>
            <w:vMerge/>
            <w:tcBorders>
              <w:top w:val="nil"/>
            </w:tcBorders>
            <w:tcMar>
              <w:top w:w="50" w:type="dxa"/>
              <w:left w:w="100" w:type="dxa"/>
            </w:tcMar>
          </w:tcPr>
          <w:p w:rsidR="00733E7C" w:rsidRDefault="00733E7C"/>
        </w:tc>
        <w:tc>
          <w:tcPr>
            <w:tcW w:w="1489"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Всего </w:t>
            </w:r>
          </w:p>
          <w:p w:rsidR="00733E7C" w:rsidRDefault="00733E7C">
            <w:pPr>
              <w:spacing w:after="0"/>
              <w:ind w:left="135"/>
            </w:pPr>
          </w:p>
        </w:tc>
        <w:tc>
          <w:tcPr>
            <w:tcW w:w="2295"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Контрольные работы </w:t>
            </w:r>
          </w:p>
          <w:p w:rsidR="00733E7C" w:rsidRDefault="00733E7C">
            <w:pPr>
              <w:spacing w:after="0"/>
              <w:ind w:left="135"/>
            </w:pPr>
          </w:p>
        </w:tc>
        <w:tc>
          <w:tcPr>
            <w:tcW w:w="2340" w:type="dxa"/>
            <w:tcMar>
              <w:top w:w="50" w:type="dxa"/>
              <w:left w:w="100" w:type="dxa"/>
            </w:tcMar>
            <w:vAlign w:val="center"/>
          </w:tcPr>
          <w:p w:rsidR="00733E7C" w:rsidRDefault="004A3E66">
            <w:pPr>
              <w:spacing w:after="0"/>
              <w:ind w:left="135"/>
            </w:pPr>
            <w:r>
              <w:rPr>
                <w:rFonts w:ascii="Times New Roman" w:hAnsi="Times New Roman"/>
                <w:b/>
                <w:color w:val="000000"/>
                <w:sz w:val="24"/>
              </w:rPr>
              <w:t xml:space="preserve">Практические работы </w:t>
            </w:r>
          </w:p>
          <w:p w:rsidR="00733E7C" w:rsidRDefault="00733E7C">
            <w:pPr>
              <w:spacing w:after="0"/>
              <w:ind w:left="135"/>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Химический элемент. Атом. Электронная конфигурация атомов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4</w:t>
            </w:r>
          </w:p>
        </w:tc>
        <w:tc>
          <w:tcPr>
            <w:tcW w:w="4136"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14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5</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6</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8</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9</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Скорость реакции. Обратимые реакции. Химическое равновесие</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10</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11</w:t>
            </w:r>
          </w:p>
        </w:tc>
        <w:tc>
          <w:tcPr>
            <w:tcW w:w="4136"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0476FB">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14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12</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13</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Контрольная работа по разделу «Теоретические основы химии»</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14</w:t>
            </w:r>
          </w:p>
        </w:tc>
        <w:tc>
          <w:tcPr>
            <w:tcW w:w="4136" w:type="dxa"/>
            <w:tcMar>
              <w:top w:w="50" w:type="dxa"/>
              <w:left w:w="100" w:type="dxa"/>
            </w:tcMar>
            <w:vAlign w:val="center"/>
          </w:tcPr>
          <w:p w:rsidR="00733E7C" w:rsidRDefault="004A3E66">
            <w:pPr>
              <w:spacing w:after="0"/>
              <w:ind w:left="135"/>
            </w:pPr>
            <w:r w:rsidRPr="000476FB">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14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Сплавы металлов. Электрохимический ряд напряжений металлов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16</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17</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хрома, меди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18</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цинка, железа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19</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Практическая работа № 2. "Решение экспериментальных задач по теме «Металлы»"</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20</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21</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22</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галогенов, серы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23</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азота, фософра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24</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Химические свойства углерода, кремния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25</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Применение важнейших неметаллов и их соединений</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27</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Практическая работа № 3. «Решение экспериментальных задач по теме "Неметаллы"»</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28</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Контрольная работа по темам «Металлы» и «Неметаллы»</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29</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30</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31</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32</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33</w:t>
            </w:r>
          </w:p>
        </w:tc>
        <w:tc>
          <w:tcPr>
            <w:tcW w:w="4136" w:type="dxa"/>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Человек в мире веществ и материалов</w:t>
            </w:r>
          </w:p>
        </w:tc>
        <w:tc>
          <w:tcPr>
            <w:tcW w:w="1489"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758" w:type="dxa"/>
            <w:tcMar>
              <w:top w:w="50" w:type="dxa"/>
              <w:left w:w="100" w:type="dxa"/>
            </w:tcMar>
            <w:vAlign w:val="center"/>
          </w:tcPr>
          <w:p w:rsidR="00733E7C" w:rsidRDefault="004A3E66">
            <w:pPr>
              <w:spacing w:after="0"/>
            </w:pPr>
            <w:r>
              <w:rPr>
                <w:rFonts w:ascii="Times New Roman" w:hAnsi="Times New Roman"/>
                <w:color w:val="000000"/>
                <w:sz w:val="24"/>
              </w:rPr>
              <w:t>34</w:t>
            </w:r>
          </w:p>
        </w:tc>
        <w:tc>
          <w:tcPr>
            <w:tcW w:w="4136" w:type="dxa"/>
            <w:tcMar>
              <w:top w:w="50" w:type="dxa"/>
              <w:left w:w="100" w:type="dxa"/>
            </w:tcMar>
            <w:vAlign w:val="center"/>
          </w:tcPr>
          <w:p w:rsidR="00733E7C" w:rsidRDefault="004A3E66">
            <w:pPr>
              <w:spacing w:after="0"/>
              <w:ind w:left="135"/>
            </w:pPr>
            <w:r>
              <w:rPr>
                <w:rFonts w:ascii="Times New Roman" w:hAnsi="Times New Roman"/>
                <w:color w:val="000000"/>
                <w:sz w:val="24"/>
              </w:rPr>
              <w:t>Химия и здоровье человека</w:t>
            </w:r>
          </w:p>
        </w:tc>
        <w:tc>
          <w:tcPr>
            <w:tcW w:w="1489"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1 </w:t>
            </w:r>
          </w:p>
        </w:tc>
        <w:tc>
          <w:tcPr>
            <w:tcW w:w="2295" w:type="dxa"/>
            <w:tcMar>
              <w:top w:w="50" w:type="dxa"/>
              <w:left w:w="100" w:type="dxa"/>
            </w:tcMar>
            <w:vAlign w:val="center"/>
          </w:tcPr>
          <w:p w:rsidR="00733E7C" w:rsidRDefault="00733E7C">
            <w:pPr>
              <w:spacing w:after="0"/>
              <w:ind w:left="135"/>
              <w:jc w:val="center"/>
            </w:pPr>
          </w:p>
        </w:tc>
        <w:tc>
          <w:tcPr>
            <w:tcW w:w="2340" w:type="dxa"/>
            <w:tcMar>
              <w:top w:w="50" w:type="dxa"/>
              <w:left w:w="100" w:type="dxa"/>
            </w:tcMar>
            <w:vAlign w:val="center"/>
          </w:tcPr>
          <w:p w:rsidR="00733E7C" w:rsidRDefault="00733E7C">
            <w:pPr>
              <w:spacing w:after="0"/>
              <w:ind w:left="135"/>
              <w:jc w:val="center"/>
            </w:pPr>
          </w:p>
        </w:tc>
      </w:tr>
      <w:tr w:rsidR="00733E7C">
        <w:trPr>
          <w:trHeight w:val="144"/>
          <w:tblCellSpacing w:w="20" w:type="nil"/>
        </w:trPr>
        <w:tc>
          <w:tcPr>
            <w:tcW w:w="0" w:type="auto"/>
            <w:gridSpan w:val="2"/>
            <w:tcMar>
              <w:top w:w="50" w:type="dxa"/>
              <w:left w:w="100" w:type="dxa"/>
            </w:tcMar>
            <w:vAlign w:val="center"/>
          </w:tcPr>
          <w:p w:rsidR="00733E7C" w:rsidRPr="000476FB" w:rsidRDefault="004A3E66">
            <w:pPr>
              <w:spacing w:after="0"/>
              <w:ind w:left="135"/>
              <w:rPr>
                <w:lang w:val="ru-RU"/>
              </w:rPr>
            </w:pPr>
            <w:r w:rsidRPr="000476FB">
              <w:rPr>
                <w:rFonts w:ascii="Times New Roman" w:hAnsi="Times New Roman"/>
                <w:color w:val="000000"/>
                <w:sz w:val="24"/>
                <w:lang w:val="ru-RU"/>
              </w:rPr>
              <w:t>ОБЩЕЕ КОЛИЧЕСТВО ЧАСОВ ПО ПРОГРАММЕ</w:t>
            </w:r>
          </w:p>
        </w:tc>
        <w:tc>
          <w:tcPr>
            <w:tcW w:w="2340" w:type="dxa"/>
            <w:tcMar>
              <w:top w:w="50" w:type="dxa"/>
              <w:left w:w="100" w:type="dxa"/>
            </w:tcMar>
            <w:vAlign w:val="center"/>
          </w:tcPr>
          <w:p w:rsidR="00733E7C" w:rsidRDefault="004A3E66">
            <w:pPr>
              <w:spacing w:after="0"/>
              <w:ind w:left="135"/>
              <w:jc w:val="center"/>
            </w:pPr>
            <w:r w:rsidRPr="00047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95"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2 </w:t>
            </w:r>
          </w:p>
        </w:tc>
        <w:tc>
          <w:tcPr>
            <w:tcW w:w="2340" w:type="dxa"/>
            <w:tcMar>
              <w:top w:w="50" w:type="dxa"/>
              <w:left w:w="100" w:type="dxa"/>
            </w:tcMar>
            <w:vAlign w:val="center"/>
          </w:tcPr>
          <w:p w:rsidR="00733E7C" w:rsidRDefault="004A3E66">
            <w:pPr>
              <w:spacing w:after="0"/>
              <w:ind w:left="135"/>
              <w:jc w:val="center"/>
            </w:pPr>
            <w:r>
              <w:rPr>
                <w:rFonts w:ascii="Times New Roman" w:hAnsi="Times New Roman"/>
                <w:color w:val="000000"/>
                <w:sz w:val="24"/>
              </w:rPr>
              <w:t xml:space="preserve"> 3 </w:t>
            </w:r>
          </w:p>
        </w:tc>
      </w:tr>
    </w:tbl>
    <w:p w:rsidR="00733E7C" w:rsidRDefault="00733E7C">
      <w:pPr>
        <w:sectPr w:rsidR="00733E7C">
          <w:pgSz w:w="16383" w:h="11906" w:orient="landscape"/>
          <w:pgMar w:top="1134" w:right="850" w:bottom="1134" w:left="1701" w:header="720" w:footer="720" w:gutter="0"/>
          <w:cols w:space="720"/>
        </w:sectPr>
      </w:pPr>
    </w:p>
    <w:p w:rsidR="00733E7C" w:rsidRDefault="00733E7C">
      <w:pPr>
        <w:sectPr w:rsidR="00733E7C">
          <w:pgSz w:w="16383" w:h="11906" w:orient="landscape"/>
          <w:pgMar w:top="1134" w:right="850" w:bottom="1134" w:left="1701" w:header="720" w:footer="720" w:gutter="0"/>
          <w:cols w:space="720"/>
        </w:sectPr>
      </w:pPr>
    </w:p>
    <w:p w:rsidR="00733E7C" w:rsidRDefault="004A3E66">
      <w:pPr>
        <w:spacing w:after="0"/>
        <w:ind w:left="120"/>
      </w:pPr>
      <w:bookmarkStart w:id="11" w:name="block-7685067"/>
      <w:bookmarkEnd w:id="10"/>
      <w:r>
        <w:rPr>
          <w:rFonts w:ascii="Times New Roman" w:hAnsi="Times New Roman"/>
          <w:b/>
          <w:color w:val="000000"/>
          <w:sz w:val="28"/>
        </w:rPr>
        <w:lastRenderedPageBreak/>
        <w:t>УЧЕБНО-МЕТОДИЧЕСКОЕ ОБЕСПЕЧЕНИЕ ОБРАЗОВАТЕЛЬНОГО ПРОЦЕССА</w:t>
      </w:r>
    </w:p>
    <w:p w:rsidR="00733E7C" w:rsidRDefault="004A3E66">
      <w:pPr>
        <w:spacing w:after="0" w:line="480" w:lineRule="auto"/>
        <w:ind w:left="120"/>
      </w:pPr>
      <w:r>
        <w:rPr>
          <w:rFonts w:ascii="Times New Roman" w:hAnsi="Times New Roman"/>
          <w:b/>
          <w:color w:val="000000"/>
          <w:sz w:val="28"/>
        </w:rPr>
        <w:t>ОБЯЗАТЕЛЬНЫЕ УЧЕБНЫЕ МАТЕРИАЛЫ ДЛЯ УЧЕНИКА</w:t>
      </w:r>
    </w:p>
    <w:p w:rsidR="00733E7C" w:rsidRPr="000476FB" w:rsidRDefault="004A3E66">
      <w:pPr>
        <w:spacing w:after="0" w:line="480" w:lineRule="auto"/>
        <w:ind w:left="120"/>
        <w:rPr>
          <w:lang w:val="ru-RU"/>
        </w:rPr>
      </w:pPr>
      <w:r w:rsidRPr="000476FB">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0476FB">
        <w:rPr>
          <w:sz w:val="28"/>
          <w:lang w:val="ru-RU"/>
        </w:rPr>
        <w:br/>
      </w:r>
      <w:bookmarkStart w:id="12" w:name="cbcdb3f8-8975-45f3-8500-7cf831c9e7c1"/>
      <w:r w:rsidRPr="000476FB">
        <w:rPr>
          <w:rFonts w:ascii="Times New Roman" w:hAnsi="Times New Roman"/>
          <w:color w:val="000000"/>
          <w:sz w:val="28"/>
          <w:lang w:val="ru-RU"/>
        </w:rPr>
        <w:t xml:space="preserve"> • Химия, 10 класс/ Рудзитис Г.Е., Фельдман Ф.Г., Акционерное общество «Издательство «Просвещение»</w:t>
      </w:r>
      <w:bookmarkEnd w:id="12"/>
      <w:r w:rsidRPr="000476FB">
        <w:rPr>
          <w:rFonts w:ascii="Times New Roman" w:hAnsi="Times New Roman"/>
          <w:color w:val="000000"/>
          <w:sz w:val="28"/>
          <w:lang w:val="ru-RU"/>
        </w:rPr>
        <w:t>‌​</w:t>
      </w:r>
    </w:p>
    <w:p w:rsidR="00733E7C" w:rsidRPr="000476FB" w:rsidRDefault="004A3E66">
      <w:pPr>
        <w:spacing w:after="0" w:line="480" w:lineRule="auto"/>
        <w:ind w:left="120"/>
        <w:rPr>
          <w:lang w:val="ru-RU"/>
        </w:rPr>
      </w:pPr>
      <w:r w:rsidRPr="000476FB">
        <w:rPr>
          <w:rFonts w:ascii="Times New Roman" w:hAnsi="Times New Roman"/>
          <w:color w:val="000000"/>
          <w:sz w:val="28"/>
          <w:lang w:val="ru-RU"/>
        </w:rPr>
        <w:t>​‌‌</w:t>
      </w:r>
    </w:p>
    <w:p w:rsidR="00733E7C" w:rsidRPr="000476FB" w:rsidRDefault="004A3E66">
      <w:pPr>
        <w:spacing w:after="0"/>
        <w:ind w:left="120"/>
        <w:rPr>
          <w:lang w:val="ru-RU"/>
        </w:rPr>
      </w:pPr>
      <w:r w:rsidRPr="000476FB">
        <w:rPr>
          <w:rFonts w:ascii="Times New Roman" w:hAnsi="Times New Roman"/>
          <w:color w:val="000000"/>
          <w:sz w:val="28"/>
          <w:lang w:val="ru-RU"/>
        </w:rPr>
        <w:t>​</w:t>
      </w:r>
    </w:p>
    <w:p w:rsidR="00733E7C" w:rsidRPr="000476FB" w:rsidRDefault="004A3E66">
      <w:pPr>
        <w:spacing w:after="0" w:line="480" w:lineRule="auto"/>
        <w:ind w:left="120"/>
        <w:rPr>
          <w:lang w:val="ru-RU"/>
        </w:rPr>
      </w:pPr>
      <w:r w:rsidRPr="000476FB">
        <w:rPr>
          <w:rFonts w:ascii="Times New Roman" w:hAnsi="Times New Roman"/>
          <w:b/>
          <w:color w:val="000000"/>
          <w:sz w:val="28"/>
          <w:lang w:val="ru-RU"/>
        </w:rPr>
        <w:t>МЕТОДИЧЕСКИЕ МАТЕРИАЛЫ ДЛЯ УЧИТЕЛЯ</w:t>
      </w:r>
    </w:p>
    <w:p w:rsidR="00733E7C" w:rsidRPr="000476FB" w:rsidRDefault="004A3E66">
      <w:pPr>
        <w:spacing w:after="0" w:line="480" w:lineRule="auto"/>
        <w:ind w:left="120"/>
        <w:rPr>
          <w:lang w:val="ru-RU"/>
        </w:rPr>
      </w:pPr>
      <w:r w:rsidRPr="000476FB">
        <w:rPr>
          <w:rFonts w:ascii="Times New Roman" w:hAnsi="Times New Roman"/>
          <w:color w:val="000000"/>
          <w:sz w:val="28"/>
          <w:lang w:val="ru-RU"/>
        </w:rPr>
        <w:t>​‌О.С.Габриелян, Г.Г.Лысова «Химия Методическое пособие – базовый уровень» - М.: Дрофа 2022 год.</w:t>
      </w:r>
      <w:r w:rsidRPr="000476FB">
        <w:rPr>
          <w:sz w:val="28"/>
          <w:lang w:val="ru-RU"/>
        </w:rPr>
        <w:br/>
      </w:r>
      <w:r w:rsidRPr="000476FB">
        <w:rPr>
          <w:rFonts w:ascii="Times New Roman" w:hAnsi="Times New Roman"/>
          <w:color w:val="000000"/>
          <w:sz w:val="28"/>
          <w:lang w:val="ru-RU"/>
        </w:rPr>
        <w:t xml:space="preserve"> 2. О.С.Габриелян, И.Г.Остроумов, «Общая химия в тестах, задачах, упражнениях. 11 класс» – М.: Дрофа, 2023 год.</w:t>
      </w:r>
      <w:r w:rsidRPr="000476FB">
        <w:rPr>
          <w:sz w:val="28"/>
          <w:lang w:val="ru-RU"/>
        </w:rPr>
        <w:br/>
      </w:r>
      <w:r w:rsidRPr="000476FB">
        <w:rPr>
          <w:rFonts w:ascii="Times New Roman" w:hAnsi="Times New Roman"/>
          <w:color w:val="000000"/>
          <w:sz w:val="28"/>
          <w:lang w:val="ru-RU"/>
        </w:rPr>
        <w:t xml:space="preserve"> 3. О.С.Габриелян, П.Н.Березкин, А.А.Ушакова «Химия 11 класс: Контрольные и проверочные работы к учебнику». – М.: Дрофа, 2021 г.</w:t>
      </w:r>
      <w:r w:rsidRPr="000476FB">
        <w:rPr>
          <w:sz w:val="28"/>
          <w:lang w:val="ru-RU"/>
        </w:rPr>
        <w:br/>
      </w:r>
      <w:r w:rsidRPr="000476FB">
        <w:rPr>
          <w:rFonts w:ascii="Times New Roman" w:hAnsi="Times New Roman"/>
          <w:color w:val="000000"/>
          <w:sz w:val="28"/>
          <w:lang w:val="ru-RU"/>
        </w:rPr>
        <w:t xml:space="preserve"> 4. О.С.Габриелян, Г.Г.Лысова, А.Г.Введенская «Химия 11 класс: Настольная книга для учителя». Часть 1 – М.: Дрофа, 2019 год.</w:t>
      </w:r>
      <w:r w:rsidRPr="000476FB">
        <w:rPr>
          <w:sz w:val="28"/>
          <w:lang w:val="ru-RU"/>
        </w:rPr>
        <w:br/>
      </w:r>
      <w:r w:rsidRPr="000476FB">
        <w:rPr>
          <w:rFonts w:ascii="Times New Roman" w:hAnsi="Times New Roman"/>
          <w:color w:val="000000"/>
          <w:sz w:val="28"/>
          <w:lang w:val="ru-RU"/>
        </w:rPr>
        <w:t xml:space="preserve"> 5. О.С.Габриелян, Г.Г.Лысова, А.Г.Введенская «Химия 11 класс: Настольная книга для учителя». Часть 2 – М.: Дрофа, 2022 год.</w:t>
      </w:r>
      <w:r w:rsidRPr="000476FB">
        <w:rPr>
          <w:sz w:val="28"/>
          <w:lang w:val="ru-RU"/>
        </w:rPr>
        <w:br/>
      </w:r>
      <w:bookmarkStart w:id="13" w:name="8fba8a36-d6ca-4766-9b15-f8f83508d470"/>
      <w:r w:rsidRPr="000476FB">
        <w:rPr>
          <w:rFonts w:ascii="Times New Roman" w:hAnsi="Times New Roman"/>
          <w:color w:val="000000"/>
          <w:sz w:val="28"/>
          <w:lang w:val="ru-RU"/>
        </w:rPr>
        <w:t xml:space="preserve"> 6. О.С.Габриелян, П.В.Решетов, И.Г.Остроумова «Задачи по химии и способы их решения» - М.: «Дрофа», 2021год.</w:t>
      </w:r>
      <w:bookmarkEnd w:id="13"/>
      <w:r w:rsidRPr="000476FB">
        <w:rPr>
          <w:rFonts w:ascii="Times New Roman" w:hAnsi="Times New Roman"/>
          <w:color w:val="000000"/>
          <w:sz w:val="28"/>
          <w:lang w:val="ru-RU"/>
        </w:rPr>
        <w:t>‌​</w:t>
      </w:r>
    </w:p>
    <w:p w:rsidR="00733E7C" w:rsidRPr="000476FB" w:rsidRDefault="00733E7C">
      <w:pPr>
        <w:spacing w:after="0"/>
        <w:ind w:left="120"/>
        <w:rPr>
          <w:lang w:val="ru-RU"/>
        </w:rPr>
      </w:pPr>
    </w:p>
    <w:p w:rsidR="00733E7C" w:rsidRPr="000476FB" w:rsidRDefault="004A3E66">
      <w:pPr>
        <w:spacing w:after="0" w:line="480" w:lineRule="auto"/>
        <w:ind w:left="120"/>
        <w:rPr>
          <w:lang w:val="ru-RU"/>
        </w:rPr>
      </w:pPr>
      <w:r w:rsidRPr="000476FB">
        <w:rPr>
          <w:rFonts w:ascii="Times New Roman" w:hAnsi="Times New Roman"/>
          <w:b/>
          <w:color w:val="000000"/>
          <w:sz w:val="28"/>
          <w:lang w:val="ru-RU"/>
        </w:rPr>
        <w:lastRenderedPageBreak/>
        <w:t>ЦИФРОВЫЕ ОБРАЗОВАТЕЛЬНЫЕ РЕСУРСЫ И РЕСУРСЫ СЕТИ ИНТЕРНЕТ</w:t>
      </w:r>
    </w:p>
    <w:p w:rsidR="00733E7C" w:rsidRPr="0053054A" w:rsidRDefault="004A3E66">
      <w:pPr>
        <w:spacing w:after="0" w:line="480" w:lineRule="auto"/>
        <w:ind w:left="120"/>
        <w:rPr>
          <w:lang w:val="ru-RU"/>
        </w:rPr>
      </w:pPr>
      <w:r w:rsidRPr="0053054A">
        <w:rPr>
          <w:rFonts w:ascii="Times New Roman" w:hAnsi="Times New Roman"/>
          <w:color w:val="000000"/>
          <w:sz w:val="28"/>
          <w:lang w:val="ru-RU"/>
        </w:rPr>
        <w:t>​</w:t>
      </w:r>
      <w:r w:rsidRPr="0053054A">
        <w:rPr>
          <w:rFonts w:ascii="Times New Roman" w:hAnsi="Times New Roman"/>
          <w:color w:val="333333"/>
          <w:sz w:val="28"/>
          <w:lang w:val="ru-RU"/>
        </w:rPr>
        <w:t>​‌</w:t>
      </w:r>
      <w:r w:rsidRPr="0053054A">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53054A">
        <w:rPr>
          <w:rFonts w:ascii="Times New Roman" w:hAnsi="Times New Roman"/>
          <w:color w:val="000000"/>
          <w:sz w:val="28"/>
          <w:lang w:val="ru-RU"/>
        </w:rPr>
        <w:t>://</w:t>
      </w:r>
      <w:r>
        <w:rPr>
          <w:rFonts w:ascii="Times New Roman" w:hAnsi="Times New Roman"/>
          <w:color w:val="000000"/>
          <w:sz w:val="28"/>
        </w:rPr>
        <w:t>m</w:t>
      </w:r>
      <w:r w:rsidRPr="0053054A">
        <w:rPr>
          <w:rFonts w:ascii="Times New Roman" w:hAnsi="Times New Roman"/>
          <w:color w:val="000000"/>
          <w:sz w:val="28"/>
          <w:lang w:val="ru-RU"/>
        </w:rPr>
        <w:t>.</w:t>
      </w:r>
      <w:r>
        <w:rPr>
          <w:rFonts w:ascii="Times New Roman" w:hAnsi="Times New Roman"/>
          <w:color w:val="000000"/>
          <w:sz w:val="28"/>
        </w:rPr>
        <w:t>edsoo</w:t>
      </w:r>
      <w:r w:rsidRPr="0053054A">
        <w:rPr>
          <w:rFonts w:ascii="Times New Roman" w:hAnsi="Times New Roman"/>
          <w:color w:val="000000"/>
          <w:sz w:val="28"/>
          <w:lang w:val="ru-RU"/>
        </w:rPr>
        <w:t>.</w:t>
      </w:r>
      <w:r>
        <w:rPr>
          <w:rFonts w:ascii="Times New Roman" w:hAnsi="Times New Roman"/>
          <w:color w:val="000000"/>
          <w:sz w:val="28"/>
        </w:rPr>
        <w:t>ru</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him</w:t>
      </w:r>
      <w:r w:rsidRPr="0053054A">
        <w:rPr>
          <w:rFonts w:ascii="Times New Roman" w:hAnsi="Times New Roman"/>
          <w:color w:val="000000"/>
          <w:sz w:val="28"/>
          <w:lang w:val="ru-RU"/>
        </w:rPr>
        <w:t>.1</w:t>
      </w:r>
      <w:r>
        <w:rPr>
          <w:rFonts w:ascii="Times New Roman" w:hAnsi="Times New Roman"/>
          <w:color w:val="000000"/>
          <w:sz w:val="28"/>
        </w:rPr>
        <w:t>september</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Единая коллекция ЦОР: Предметная коллекция «Химия»</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school</w:t>
      </w:r>
      <w:r w:rsidRPr="0053054A">
        <w:rPr>
          <w:rFonts w:ascii="Times New Roman" w:hAnsi="Times New Roman"/>
          <w:color w:val="000000"/>
          <w:sz w:val="28"/>
          <w:lang w:val="ru-RU"/>
        </w:rPr>
        <w:t>-</w:t>
      </w:r>
      <w:r>
        <w:rPr>
          <w:rFonts w:ascii="Times New Roman" w:hAnsi="Times New Roman"/>
          <w:color w:val="000000"/>
          <w:sz w:val="28"/>
        </w:rPr>
        <w:t>collection</w:t>
      </w:r>
      <w:r w:rsidRPr="0053054A">
        <w:rPr>
          <w:rFonts w:ascii="Times New Roman" w:hAnsi="Times New Roman"/>
          <w:color w:val="000000"/>
          <w:sz w:val="28"/>
          <w:lang w:val="ru-RU"/>
        </w:rPr>
        <w:t>.</w:t>
      </w:r>
      <w:r>
        <w:rPr>
          <w:rFonts w:ascii="Times New Roman" w:hAnsi="Times New Roman"/>
          <w:color w:val="000000"/>
          <w:sz w:val="28"/>
        </w:rPr>
        <w:t>edu</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w:t>
      </w:r>
      <w:r>
        <w:rPr>
          <w:rFonts w:ascii="Times New Roman" w:hAnsi="Times New Roman"/>
          <w:color w:val="000000"/>
          <w:sz w:val="28"/>
        </w:rPr>
        <w:t>collection</w:t>
      </w:r>
      <w:r w:rsidRPr="0053054A">
        <w:rPr>
          <w:rFonts w:ascii="Times New Roman" w:hAnsi="Times New Roman"/>
          <w:color w:val="000000"/>
          <w:sz w:val="28"/>
          <w:lang w:val="ru-RU"/>
        </w:rPr>
        <w:t>/</w:t>
      </w:r>
      <w:r>
        <w:rPr>
          <w:rFonts w:ascii="Times New Roman" w:hAnsi="Times New Roman"/>
          <w:color w:val="000000"/>
          <w:sz w:val="28"/>
        </w:rPr>
        <w:t>chemistry</w:t>
      </w:r>
      <w:r w:rsidRPr="0053054A">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experiment</w:t>
      </w:r>
      <w:r w:rsidRPr="0053054A">
        <w:rPr>
          <w:rFonts w:ascii="Times New Roman" w:hAnsi="Times New Roman"/>
          <w:color w:val="000000"/>
          <w:sz w:val="28"/>
          <w:lang w:val="ru-RU"/>
        </w:rPr>
        <w:t>.</w:t>
      </w:r>
      <w:r>
        <w:rPr>
          <w:rFonts w:ascii="Times New Roman" w:hAnsi="Times New Roman"/>
          <w:color w:val="000000"/>
          <w:sz w:val="28"/>
        </w:rPr>
        <w:t>edu</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АЛХИМИК: сайт Л.Ю. Аликберовой</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www</w:t>
      </w:r>
      <w:r w:rsidRPr="0053054A">
        <w:rPr>
          <w:rFonts w:ascii="Times New Roman" w:hAnsi="Times New Roman"/>
          <w:color w:val="000000"/>
          <w:sz w:val="28"/>
          <w:lang w:val="ru-RU"/>
        </w:rPr>
        <w:t xml:space="preserve"> </w:t>
      </w:r>
      <w:r>
        <w:rPr>
          <w:rFonts w:ascii="Times New Roman" w:hAnsi="Times New Roman"/>
          <w:color w:val="000000"/>
          <w:sz w:val="28"/>
        </w:rPr>
        <w:t>alhimik</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Всероссийская олимпиада школьников по химии</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chem</w:t>
      </w:r>
      <w:r w:rsidRPr="0053054A">
        <w:rPr>
          <w:rFonts w:ascii="Times New Roman" w:hAnsi="Times New Roman"/>
          <w:color w:val="000000"/>
          <w:sz w:val="28"/>
          <w:lang w:val="ru-RU"/>
        </w:rPr>
        <w:t>.</w:t>
      </w:r>
      <w:r>
        <w:rPr>
          <w:rFonts w:ascii="Times New Roman" w:hAnsi="Times New Roman"/>
          <w:color w:val="000000"/>
          <w:sz w:val="28"/>
        </w:rPr>
        <w:t>rusolymp</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Органическая химия: электронный учебник для средней школы</w:t>
      </w:r>
      <w:r w:rsidRPr="0053054A">
        <w:rPr>
          <w:sz w:val="28"/>
          <w:lang w:val="ru-RU"/>
        </w:rPr>
        <w:br/>
      </w:r>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www</w:t>
      </w:r>
      <w:r w:rsidRPr="0053054A">
        <w:rPr>
          <w:rFonts w:ascii="Times New Roman" w:hAnsi="Times New Roman"/>
          <w:color w:val="000000"/>
          <w:sz w:val="28"/>
          <w:lang w:val="ru-RU"/>
        </w:rPr>
        <w:t>.</w:t>
      </w:r>
      <w:r>
        <w:rPr>
          <w:rFonts w:ascii="Times New Roman" w:hAnsi="Times New Roman"/>
          <w:color w:val="000000"/>
          <w:sz w:val="28"/>
        </w:rPr>
        <w:t>chemistry</w:t>
      </w:r>
      <w:r w:rsidRPr="0053054A">
        <w:rPr>
          <w:rFonts w:ascii="Times New Roman" w:hAnsi="Times New Roman"/>
          <w:color w:val="000000"/>
          <w:sz w:val="28"/>
          <w:lang w:val="ru-RU"/>
        </w:rPr>
        <w:t>.</w:t>
      </w:r>
      <w:r>
        <w:rPr>
          <w:rFonts w:ascii="Times New Roman" w:hAnsi="Times New Roman"/>
          <w:color w:val="000000"/>
          <w:sz w:val="28"/>
        </w:rPr>
        <w:t>ssu</w:t>
      </w:r>
      <w:r w:rsidRPr="0053054A">
        <w:rPr>
          <w:rFonts w:ascii="Times New Roman" w:hAnsi="Times New Roman"/>
          <w:color w:val="000000"/>
          <w:sz w:val="28"/>
          <w:lang w:val="ru-RU"/>
        </w:rPr>
        <w:t>.</w:t>
      </w:r>
      <w:r>
        <w:rPr>
          <w:rFonts w:ascii="Times New Roman" w:hAnsi="Times New Roman"/>
          <w:color w:val="000000"/>
          <w:sz w:val="28"/>
        </w:rPr>
        <w:t>samara</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Основы химии: электронный учебник</w:t>
      </w:r>
      <w:r w:rsidRPr="0053054A">
        <w:rPr>
          <w:sz w:val="28"/>
          <w:lang w:val="ru-RU"/>
        </w:rPr>
        <w:br/>
      </w:r>
      <w:bookmarkStart w:id="14" w:name="4ae8c924-a53d-4ec6-ab2c-df94aa71f8b5"/>
      <w:r w:rsidRPr="0053054A">
        <w:rPr>
          <w:rFonts w:ascii="Times New Roman" w:hAnsi="Times New Roman"/>
          <w:color w:val="000000"/>
          <w:sz w:val="28"/>
          <w:lang w:val="ru-RU"/>
        </w:rPr>
        <w:t xml:space="preserve"> </w:t>
      </w:r>
      <w:r>
        <w:rPr>
          <w:rFonts w:ascii="Times New Roman" w:hAnsi="Times New Roman"/>
          <w:color w:val="000000"/>
          <w:sz w:val="28"/>
        </w:rPr>
        <w:t>http</w:t>
      </w:r>
      <w:r w:rsidRPr="0053054A">
        <w:rPr>
          <w:rFonts w:ascii="Times New Roman" w:hAnsi="Times New Roman"/>
          <w:color w:val="000000"/>
          <w:sz w:val="28"/>
          <w:lang w:val="ru-RU"/>
        </w:rPr>
        <w:t>://</w:t>
      </w:r>
      <w:r>
        <w:rPr>
          <w:rFonts w:ascii="Times New Roman" w:hAnsi="Times New Roman"/>
          <w:color w:val="000000"/>
          <w:sz w:val="28"/>
        </w:rPr>
        <w:t>www</w:t>
      </w:r>
      <w:r w:rsidRPr="0053054A">
        <w:rPr>
          <w:rFonts w:ascii="Times New Roman" w:hAnsi="Times New Roman"/>
          <w:color w:val="000000"/>
          <w:sz w:val="28"/>
          <w:lang w:val="ru-RU"/>
        </w:rPr>
        <w:t xml:space="preserve"> </w:t>
      </w:r>
      <w:r>
        <w:rPr>
          <w:rFonts w:ascii="Times New Roman" w:hAnsi="Times New Roman"/>
          <w:color w:val="000000"/>
          <w:sz w:val="28"/>
        </w:rPr>
        <w:t>hemi</w:t>
      </w:r>
      <w:r w:rsidRPr="0053054A">
        <w:rPr>
          <w:rFonts w:ascii="Times New Roman" w:hAnsi="Times New Roman"/>
          <w:color w:val="000000"/>
          <w:sz w:val="28"/>
          <w:lang w:val="ru-RU"/>
        </w:rPr>
        <w:t>.</w:t>
      </w:r>
      <w:r>
        <w:rPr>
          <w:rFonts w:ascii="Times New Roman" w:hAnsi="Times New Roman"/>
          <w:color w:val="000000"/>
          <w:sz w:val="28"/>
        </w:rPr>
        <w:t>nsu</w:t>
      </w:r>
      <w:r w:rsidRPr="0053054A">
        <w:rPr>
          <w:rFonts w:ascii="Times New Roman" w:hAnsi="Times New Roman"/>
          <w:color w:val="000000"/>
          <w:sz w:val="28"/>
          <w:lang w:val="ru-RU"/>
        </w:rPr>
        <w:t>.</w:t>
      </w:r>
      <w:r>
        <w:rPr>
          <w:rFonts w:ascii="Times New Roman" w:hAnsi="Times New Roman"/>
          <w:color w:val="000000"/>
          <w:sz w:val="28"/>
        </w:rPr>
        <w:t>ru</w:t>
      </w:r>
      <w:r w:rsidRPr="0053054A">
        <w:rPr>
          <w:rFonts w:ascii="Times New Roman" w:hAnsi="Times New Roman"/>
          <w:color w:val="000000"/>
          <w:sz w:val="28"/>
          <w:lang w:val="ru-RU"/>
        </w:rPr>
        <w:t xml:space="preserve"> Открытый колледж: Химия</w:t>
      </w:r>
      <w:bookmarkEnd w:id="14"/>
      <w:r w:rsidRPr="0053054A">
        <w:rPr>
          <w:rFonts w:ascii="Times New Roman" w:hAnsi="Times New Roman"/>
          <w:color w:val="333333"/>
          <w:sz w:val="28"/>
          <w:lang w:val="ru-RU"/>
        </w:rPr>
        <w:t>‌</w:t>
      </w:r>
      <w:r w:rsidRPr="0053054A">
        <w:rPr>
          <w:rFonts w:ascii="Times New Roman" w:hAnsi="Times New Roman"/>
          <w:color w:val="000000"/>
          <w:sz w:val="28"/>
          <w:lang w:val="ru-RU"/>
        </w:rPr>
        <w:t>​</w:t>
      </w:r>
    </w:p>
    <w:p w:rsidR="00733E7C" w:rsidRPr="0053054A" w:rsidRDefault="00733E7C">
      <w:pPr>
        <w:rPr>
          <w:lang w:val="ru-RU"/>
        </w:rPr>
        <w:sectPr w:rsidR="00733E7C" w:rsidRPr="0053054A">
          <w:pgSz w:w="11906" w:h="16383"/>
          <w:pgMar w:top="1134" w:right="850" w:bottom="1134" w:left="1701" w:header="720" w:footer="720" w:gutter="0"/>
          <w:cols w:space="720"/>
        </w:sectPr>
      </w:pPr>
    </w:p>
    <w:bookmarkEnd w:id="11"/>
    <w:p w:rsidR="0053054A" w:rsidRPr="000476FB" w:rsidRDefault="0053054A" w:rsidP="0053054A">
      <w:pPr>
        <w:spacing w:after="160" w:line="259" w:lineRule="auto"/>
        <w:jc w:val="right"/>
        <w:rPr>
          <w:rFonts w:ascii="Times New Roman" w:eastAsia="Calibri" w:hAnsi="Times New Roman" w:cs="Times New Roman"/>
          <w:i/>
          <w:iCs/>
          <w:sz w:val="26"/>
          <w:szCs w:val="26"/>
          <w:lang w:val="ru-RU"/>
        </w:rPr>
      </w:pPr>
      <w:r w:rsidRPr="000476FB">
        <w:rPr>
          <w:rFonts w:ascii="Times New Roman" w:eastAsia="Calibri" w:hAnsi="Times New Roman" w:cs="Times New Roman"/>
          <w:i/>
          <w:iCs/>
          <w:sz w:val="26"/>
          <w:szCs w:val="26"/>
          <w:lang w:val="ru-RU"/>
        </w:rPr>
        <w:lastRenderedPageBreak/>
        <w:t xml:space="preserve">Приложение 1 к рабочей программе </w:t>
      </w:r>
    </w:p>
    <w:p w:rsidR="0053054A" w:rsidRPr="000476FB" w:rsidRDefault="0053054A" w:rsidP="0053054A">
      <w:pPr>
        <w:shd w:val="clear" w:color="auto" w:fill="FFFFFF" w:themeFill="background1"/>
        <w:spacing w:after="160" w:line="259" w:lineRule="auto"/>
        <w:jc w:val="center"/>
        <w:rPr>
          <w:rFonts w:ascii="Times New Roman" w:eastAsia="Calibri" w:hAnsi="Times New Roman" w:cs="Times New Roman"/>
          <w:b/>
          <w:bCs/>
          <w:sz w:val="26"/>
          <w:szCs w:val="26"/>
          <w:lang w:val="ru-RU"/>
        </w:rPr>
      </w:pPr>
      <w:r w:rsidRPr="000476FB">
        <w:rPr>
          <w:rFonts w:ascii="Times New Roman" w:eastAsia="Calibri" w:hAnsi="Times New Roman" w:cs="Times New Roman"/>
          <w:b/>
          <w:bCs/>
          <w:sz w:val="26"/>
          <w:szCs w:val="26"/>
          <w:lang w:val="ru-RU"/>
        </w:rPr>
        <w:t>Формы учёта рабочей программы воспитания</w:t>
      </w:r>
      <w:r w:rsidRPr="000476FB">
        <w:rPr>
          <w:rFonts w:ascii="Times New Roman" w:eastAsia="Calibri" w:hAnsi="Times New Roman" w:cs="Times New Roman"/>
          <w:b/>
          <w:bCs/>
          <w:sz w:val="26"/>
          <w:szCs w:val="26"/>
          <w:lang w:val="ru-RU"/>
        </w:rPr>
        <w:br/>
        <w:t xml:space="preserve">в рабочей программе по </w:t>
      </w:r>
      <w:r w:rsidRPr="000476FB">
        <w:rPr>
          <w:rFonts w:ascii="Times New Roman" w:eastAsia="Calibri" w:hAnsi="Times New Roman" w:cs="Times New Roman"/>
          <w:b/>
          <w:bCs/>
          <w:sz w:val="26"/>
          <w:szCs w:val="26"/>
          <w:shd w:val="clear" w:color="auto" w:fill="FFFFFF" w:themeFill="background1"/>
          <w:lang w:val="ru-RU"/>
        </w:rPr>
        <w:t xml:space="preserve">Химии </w:t>
      </w:r>
    </w:p>
    <w:p w:rsidR="0053054A" w:rsidRPr="00F95BF0" w:rsidRDefault="0053054A" w:rsidP="0053054A">
      <w:pPr>
        <w:spacing w:after="160" w:line="259" w:lineRule="auto"/>
        <w:ind w:firstLine="567"/>
        <w:rPr>
          <w:rFonts w:ascii="Times New Roman" w:eastAsia="Calibri" w:hAnsi="Times New Roman" w:cs="Times New Roman"/>
          <w:i/>
          <w:iCs/>
          <w:sz w:val="24"/>
          <w:szCs w:val="24"/>
        </w:rPr>
      </w:pPr>
      <w:r w:rsidRPr="00F95BF0">
        <w:rPr>
          <w:rFonts w:ascii="Times New Roman" w:eastAsia="Calibri" w:hAnsi="Times New Roman" w:cs="Times New Roman"/>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F95BF0">
        <w:rPr>
          <w:rFonts w:ascii="Times New Roman" w:eastAsia="Calibri" w:hAnsi="Times New Roman" w:cs="Times New Roman"/>
          <w:sz w:val="24"/>
          <w:szCs w:val="24"/>
          <w:u w:val="single"/>
          <w:shd w:val="clear" w:color="auto" w:fill="FFFFFF" w:themeFill="background1"/>
          <w:lang w:val="ru-RU"/>
        </w:rPr>
        <w:t>химии</w:t>
      </w:r>
      <w:r w:rsidRPr="00F95BF0">
        <w:rPr>
          <w:rFonts w:ascii="Times New Roman" w:eastAsia="Calibri" w:hAnsi="Times New Roman" w:cs="Times New Roman"/>
          <w:sz w:val="24"/>
          <w:szCs w:val="24"/>
          <w:lang w:val="ru-RU"/>
        </w:rPr>
        <w:t xml:space="preserve">. </w:t>
      </w:r>
      <w:r w:rsidRPr="00F95BF0">
        <w:rPr>
          <w:rFonts w:ascii="Times New Roman" w:eastAsia="Calibri" w:hAnsi="Times New Roman" w:cs="Times New Roman"/>
          <w:sz w:val="24"/>
          <w:szCs w:val="24"/>
        </w:rPr>
        <w:t xml:space="preserve">Эта работа осуществляется в следующих формах: </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xml:space="preserve">Привлечение внимания обучающихся к ценностному аспекту изучаемых на уроках предметов, явлений, событий через: </w:t>
      </w:r>
    </w:p>
    <w:p w:rsidR="0053054A" w:rsidRPr="00F95BF0" w:rsidRDefault="0053054A" w:rsidP="0053054A">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53054A" w:rsidRPr="00F95BF0" w:rsidRDefault="0053054A" w:rsidP="0053054A">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xml:space="preserve">— использование на уроках информации, затрагивающей важные социальные, нравственные, этические вопросы </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F95BF0">
        <w:rPr>
          <w:rFonts w:ascii="Times New Roman" w:eastAsia="Calibri" w:hAnsi="Times New Roman" w:cs="Times New Roman"/>
          <w:spacing w:val="-2"/>
          <w:sz w:val="24"/>
          <w:szCs w:val="24"/>
          <w:u w:color="000000"/>
          <w:shd w:val="clear" w:color="auto" w:fill="FFFFFF" w:themeFill="background1"/>
          <w:lang w:val="ru-RU"/>
        </w:rPr>
        <w:t xml:space="preserve">, </w:t>
      </w:r>
      <w:r w:rsidRPr="00F95BF0">
        <w:rPr>
          <w:rFonts w:ascii="Times New Roman" w:eastAsia="Calibri" w:hAnsi="Times New Roman" w:cs="Times New Roman"/>
          <w:spacing w:val="-2"/>
          <w:sz w:val="24"/>
          <w:szCs w:val="24"/>
          <w:u w:color="000000"/>
          <w:lang w:val="ru-RU"/>
        </w:rPr>
        <w:t>объектов для выполнения.</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соблюдающий правила личной и общественной безопасности, в том числе безопасного поведения в информационной среде.</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проявляющий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развивающий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lastRenderedPageBreak/>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ориентированный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выражающий познавательные интересы в разных предметных областях с учетом своих способностей, достижений.</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обладающий представлением о научной картине мира, достижений науки и техники, аргументированно выражающий понимание значения науки в жизни российского общества, в обеспечении его безопасности, гуманитарном, социально-экономическом развитии России.</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демонстрирующий навыки критического мышления, определение достоверной научной информации и критики антинаучных представлений.</w:t>
      </w:r>
    </w:p>
    <w:p w:rsidR="0053054A" w:rsidRPr="00F95BF0" w:rsidRDefault="0053054A" w:rsidP="0053054A">
      <w:pPr>
        <w:numPr>
          <w:ilvl w:val="0"/>
          <w:numId w:val="2"/>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Участие в жизни школы (в том числе самоуправление), ориентированный на участие в социально значимой деятельности.</w:t>
      </w:r>
    </w:p>
    <w:p w:rsidR="0053054A" w:rsidRPr="00F95BF0" w:rsidRDefault="0053054A" w:rsidP="0053054A">
      <w:pPr>
        <w:numPr>
          <w:ilvl w:val="0"/>
          <w:numId w:val="2"/>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3054A" w:rsidRPr="00F95BF0" w:rsidRDefault="0053054A" w:rsidP="0053054A">
      <w:pPr>
        <w:numPr>
          <w:ilvl w:val="0"/>
          <w:numId w:val="2"/>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Применение на уроке интерактивных форм работы, стимулирующих познавательную мотивацию обучающихся.</w:t>
      </w:r>
    </w:p>
    <w:p w:rsidR="0053054A" w:rsidRPr="00F95BF0" w:rsidRDefault="0053054A" w:rsidP="0053054A">
      <w:pPr>
        <w:numPr>
          <w:ilvl w:val="0"/>
          <w:numId w:val="2"/>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53054A" w:rsidRPr="00F95BF0" w:rsidRDefault="0053054A" w:rsidP="0053054A">
      <w:pPr>
        <w:numPr>
          <w:ilvl w:val="0"/>
          <w:numId w:val="2"/>
        </w:numPr>
        <w:tabs>
          <w:tab w:val="left" w:pos="0"/>
        </w:tabs>
        <w:spacing w:after="160" w:line="259" w:lineRule="auto"/>
        <w:ind w:left="0" w:firstLine="567"/>
        <w:contextualSpacing/>
        <w:jc w:val="both"/>
        <w:rPr>
          <w:rFonts w:ascii="Calibri" w:eastAsia="Calibri" w:hAnsi="Calibri" w:cs="Times New Roman"/>
          <w:sz w:val="24"/>
          <w:szCs w:val="24"/>
          <w:lang w:val="ru-RU"/>
        </w:rPr>
      </w:pPr>
      <w:r w:rsidRPr="00F95BF0">
        <w:rPr>
          <w:rFonts w:ascii="Times New Roman" w:eastAsia="Calibri" w:hAnsi="Times New Roman" w:cs="Times New Roman"/>
          <w:spacing w:val="-2"/>
          <w:sz w:val="24"/>
          <w:szCs w:val="24"/>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53054A" w:rsidRPr="00F95BF0" w:rsidRDefault="0053054A" w:rsidP="0053054A">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методы контроля и самоконтроля,</w:t>
      </w:r>
    </w:p>
    <w:p w:rsidR="0053054A" w:rsidRPr="00F95BF0" w:rsidRDefault="0053054A" w:rsidP="0053054A">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методы самовоспитания,</w:t>
      </w:r>
    </w:p>
    <w:p w:rsidR="0053054A" w:rsidRPr="00F95BF0" w:rsidRDefault="0053054A" w:rsidP="0053054A">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методы поощрения,</w:t>
      </w:r>
    </w:p>
    <w:p w:rsidR="0053054A" w:rsidRPr="00F95BF0" w:rsidRDefault="0053054A" w:rsidP="0053054A">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методы формирования сознания,</w:t>
      </w:r>
    </w:p>
    <w:p w:rsidR="0053054A" w:rsidRPr="00F95BF0" w:rsidRDefault="0053054A" w:rsidP="0053054A">
      <w:pPr>
        <w:tabs>
          <w:tab w:val="left" w:pos="0"/>
        </w:tabs>
        <w:spacing w:after="160" w:line="259" w:lineRule="auto"/>
        <w:ind w:firstLine="567"/>
        <w:contextualSpacing/>
        <w:jc w:val="both"/>
        <w:rPr>
          <w:rFonts w:ascii="Calibri" w:eastAsia="Calibri" w:hAnsi="Calibri" w:cs="Times New Roman"/>
          <w:sz w:val="24"/>
          <w:szCs w:val="24"/>
        </w:rPr>
      </w:pPr>
      <w:r w:rsidRPr="00F95BF0">
        <w:rPr>
          <w:rFonts w:ascii="Times New Roman" w:eastAsia="Calibri" w:hAnsi="Times New Roman" w:cs="Times New Roman"/>
          <w:spacing w:val="-2"/>
          <w:sz w:val="24"/>
          <w:szCs w:val="24"/>
          <w:u w:color="000000"/>
        </w:rPr>
        <w:t>- методы убеждения.</w:t>
      </w:r>
    </w:p>
    <w:p w:rsidR="0053054A" w:rsidRPr="00F95BF0" w:rsidRDefault="0053054A" w:rsidP="0053054A">
      <w:pPr>
        <w:numPr>
          <w:ilvl w:val="0"/>
          <w:numId w:val="2"/>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 xml:space="preserve">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w:t>
      </w:r>
      <w:r w:rsidRPr="00F95BF0">
        <w:rPr>
          <w:rFonts w:ascii="Times New Roman" w:eastAsia="Calibri" w:hAnsi="Times New Roman" w:cs="Times New Roman"/>
          <w:spacing w:val="-2"/>
          <w:sz w:val="24"/>
          <w:szCs w:val="24"/>
          <w:u w:color="000000"/>
          <w:lang w:val="ru-RU"/>
        </w:rPr>
        <w:lastRenderedPageBreak/>
        <w:t>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53054A" w:rsidRPr="00F95BF0" w:rsidRDefault="0053054A" w:rsidP="0053054A">
      <w:pPr>
        <w:numPr>
          <w:ilvl w:val="0"/>
          <w:numId w:val="2"/>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F95BF0">
        <w:rPr>
          <w:rFonts w:ascii="Times New Roman" w:eastAsia="Calibri" w:hAnsi="Times New Roman" w:cs="Times New Roman"/>
          <w:spacing w:val="-2"/>
          <w:sz w:val="24"/>
          <w:szCs w:val="24"/>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F95BF0" w:rsidRPr="0053054A" w:rsidRDefault="00F95BF0" w:rsidP="00F95BF0">
      <w:pPr>
        <w:spacing w:after="160" w:line="259" w:lineRule="auto"/>
        <w:contextualSpacing/>
        <w:jc w:val="both"/>
        <w:rPr>
          <w:rFonts w:ascii="Times New Roman" w:eastAsia="Calibri" w:hAnsi="Times New Roman" w:cs="Times New Roman"/>
          <w:spacing w:val="-2"/>
          <w:sz w:val="26"/>
          <w:szCs w:val="26"/>
          <w:u w:color="000000"/>
          <w:lang w:val="ru-RU"/>
        </w:rPr>
      </w:pPr>
    </w:p>
    <w:p w:rsidR="00F95BF0" w:rsidRDefault="00F95BF0" w:rsidP="00F95BF0">
      <w:pPr>
        <w:pStyle w:val="3"/>
        <w:spacing w:before="0" w:after="0" w:line="240" w:lineRule="auto"/>
        <w:jc w:val="center"/>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ХИМИЯ</w:t>
      </w:r>
    </w:p>
    <w:p w:rsidR="00F95BF0" w:rsidRDefault="00F95BF0" w:rsidP="00F95BF0">
      <w:pPr>
        <w:pStyle w:val="af6"/>
        <w:spacing w:before="0"/>
        <w:ind w:left="0"/>
        <w:rPr>
          <w:sz w:val="24"/>
          <w:szCs w:val="24"/>
        </w:rPr>
      </w:pPr>
      <w:r>
        <w:rPr>
          <w:sz w:val="24"/>
          <w:szCs w:val="24"/>
        </w:rPr>
        <w:t>Классификации</w:t>
      </w:r>
      <w:r>
        <w:rPr>
          <w:spacing w:val="-13"/>
          <w:sz w:val="24"/>
          <w:szCs w:val="24"/>
        </w:rPr>
        <w:t xml:space="preserve"> </w:t>
      </w:r>
      <w:r>
        <w:rPr>
          <w:sz w:val="24"/>
          <w:szCs w:val="24"/>
        </w:rPr>
        <w:t>видов</w:t>
      </w:r>
      <w:r>
        <w:rPr>
          <w:spacing w:val="-13"/>
          <w:sz w:val="24"/>
          <w:szCs w:val="24"/>
        </w:rPr>
        <w:t xml:space="preserve"> </w:t>
      </w:r>
      <w:r>
        <w:rPr>
          <w:sz w:val="24"/>
          <w:szCs w:val="24"/>
        </w:rPr>
        <w:t>контроля</w:t>
      </w:r>
      <w:r>
        <w:rPr>
          <w:spacing w:val="-13"/>
          <w:sz w:val="24"/>
          <w:szCs w:val="24"/>
        </w:rPr>
        <w:t xml:space="preserve"> </w:t>
      </w:r>
      <w:r>
        <w:rPr>
          <w:sz w:val="24"/>
          <w:szCs w:val="24"/>
        </w:rPr>
        <w:t>результатов</w:t>
      </w:r>
      <w:r>
        <w:rPr>
          <w:spacing w:val="-13"/>
          <w:sz w:val="24"/>
          <w:szCs w:val="24"/>
        </w:rPr>
        <w:t xml:space="preserve"> </w:t>
      </w:r>
      <w:r>
        <w:rPr>
          <w:sz w:val="24"/>
          <w:szCs w:val="24"/>
        </w:rPr>
        <w:t>обучения</w:t>
      </w:r>
      <w:r>
        <w:rPr>
          <w:spacing w:val="-13"/>
          <w:sz w:val="24"/>
          <w:szCs w:val="24"/>
        </w:rPr>
        <w:t xml:space="preserve"> </w:t>
      </w:r>
      <w:r>
        <w:rPr>
          <w:sz w:val="24"/>
          <w:szCs w:val="24"/>
        </w:rPr>
        <w:t>химии</w:t>
      </w:r>
    </w:p>
    <w:p w:rsidR="00F95BF0" w:rsidRDefault="00F95BF0" w:rsidP="00F95BF0">
      <w:pPr>
        <w:pStyle w:val="af6"/>
        <w:tabs>
          <w:tab w:val="left" w:pos="1765"/>
        </w:tabs>
        <w:spacing w:before="0"/>
        <w:ind w:left="0"/>
        <w:rPr>
          <w:sz w:val="24"/>
          <w:szCs w:val="24"/>
        </w:rPr>
      </w:pPr>
      <w:r>
        <w:rPr>
          <w:sz w:val="24"/>
          <w:szCs w:val="24"/>
        </w:rPr>
        <w:t>1.</w:t>
      </w:r>
      <w:r>
        <w:rPr>
          <w:sz w:val="24"/>
          <w:szCs w:val="24"/>
        </w:rPr>
        <w:tab/>
        <w:t>По</w:t>
      </w:r>
      <w:r>
        <w:rPr>
          <w:spacing w:val="-6"/>
          <w:sz w:val="24"/>
          <w:szCs w:val="24"/>
        </w:rPr>
        <w:t xml:space="preserve"> </w:t>
      </w:r>
      <w:r>
        <w:rPr>
          <w:sz w:val="24"/>
          <w:szCs w:val="24"/>
        </w:rPr>
        <w:t>месту</w:t>
      </w:r>
      <w:r>
        <w:rPr>
          <w:spacing w:val="-12"/>
          <w:sz w:val="24"/>
          <w:szCs w:val="24"/>
        </w:rPr>
        <w:t xml:space="preserve"> </w:t>
      </w:r>
      <w:r>
        <w:rPr>
          <w:sz w:val="24"/>
          <w:szCs w:val="24"/>
        </w:rPr>
        <w:t>в</w:t>
      </w:r>
      <w:r>
        <w:rPr>
          <w:spacing w:val="-4"/>
          <w:sz w:val="24"/>
          <w:szCs w:val="24"/>
        </w:rPr>
        <w:t xml:space="preserve"> </w:t>
      </w:r>
      <w:r>
        <w:rPr>
          <w:sz w:val="24"/>
          <w:szCs w:val="24"/>
        </w:rPr>
        <w:t>учебном</w:t>
      </w:r>
      <w:r>
        <w:rPr>
          <w:spacing w:val="-8"/>
          <w:sz w:val="24"/>
          <w:szCs w:val="24"/>
        </w:rPr>
        <w:t xml:space="preserve"> </w:t>
      </w:r>
      <w:r>
        <w:rPr>
          <w:sz w:val="24"/>
          <w:szCs w:val="24"/>
        </w:rPr>
        <w:t>процессе</w:t>
      </w:r>
    </w:p>
    <w:tbl>
      <w:tblPr>
        <w:tblStyle w:val="TableNormal"/>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825"/>
        <w:gridCol w:w="4899"/>
      </w:tblGrid>
      <w:tr w:rsidR="00F95BF0" w:rsidTr="00F95BF0">
        <w:trPr>
          <w:trHeight w:val="1761"/>
        </w:trPr>
        <w:tc>
          <w:tcPr>
            <w:tcW w:w="1651" w:type="dxa"/>
            <w:tcBorders>
              <w:top w:val="single" w:sz="4" w:space="0" w:color="000000"/>
              <w:left w:val="single" w:sz="4" w:space="0" w:color="000000"/>
              <w:bottom w:val="single" w:sz="4" w:space="0" w:color="000000"/>
              <w:right w:val="single" w:sz="4" w:space="0" w:color="000000"/>
            </w:tcBorders>
            <w:hideMark/>
          </w:tcPr>
          <w:p w:rsidR="00F95BF0" w:rsidRDefault="00F95BF0">
            <w:pPr>
              <w:pStyle w:val="TableParagraph"/>
              <w:rPr>
                <w:sz w:val="24"/>
                <w:szCs w:val="24"/>
                <w:lang w:val="en-US"/>
              </w:rPr>
            </w:pPr>
            <w:r>
              <w:rPr>
                <w:spacing w:val="-1"/>
                <w:sz w:val="24"/>
                <w:szCs w:val="24"/>
                <w:lang w:val="en-US"/>
              </w:rPr>
              <w:t>Вводный</w:t>
            </w:r>
            <w:r>
              <w:rPr>
                <w:spacing w:val="-57"/>
                <w:sz w:val="24"/>
                <w:szCs w:val="24"/>
                <w:lang w:val="en-US"/>
              </w:rPr>
              <w:t xml:space="preserve"> </w:t>
            </w:r>
            <w:r>
              <w:rPr>
                <w:spacing w:val="-1"/>
                <w:sz w:val="24"/>
                <w:szCs w:val="24"/>
                <w:lang w:val="en-US"/>
              </w:rPr>
              <w:t>контроль</w:t>
            </w:r>
          </w:p>
        </w:tc>
        <w:tc>
          <w:tcPr>
            <w:tcW w:w="2825"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Актуализация опорных</w:t>
            </w:r>
            <w:r w:rsidRPr="00F95BF0">
              <w:rPr>
                <w:spacing w:val="1"/>
                <w:sz w:val="24"/>
                <w:szCs w:val="24"/>
              </w:rPr>
              <w:t xml:space="preserve"> </w:t>
            </w:r>
            <w:r w:rsidRPr="00F95BF0">
              <w:rPr>
                <w:sz w:val="24"/>
                <w:szCs w:val="24"/>
              </w:rPr>
              <w:t>или</w:t>
            </w:r>
            <w:r w:rsidRPr="00F95BF0">
              <w:rPr>
                <w:spacing w:val="-11"/>
                <w:sz w:val="24"/>
                <w:szCs w:val="24"/>
              </w:rPr>
              <w:t xml:space="preserve"> </w:t>
            </w:r>
            <w:r w:rsidRPr="00F95BF0">
              <w:rPr>
                <w:sz w:val="24"/>
                <w:szCs w:val="24"/>
              </w:rPr>
              <w:t>остаточных</w:t>
            </w:r>
            <w:r w:rsidRPr="00F95BF0">
              <w:rPr>
                <w:spacing w:val="-12"/>
                <w:sz w:val="24"/>
                <w:szCs w:val="24"/>
              </w:rPr>
              <w:t xml:space="preserve"> </w:t>
            </w:r>
            <w:r w:rsidRPr="00F95BF0">
              <w:rPr>
                <w:sz w:val="24"/>
                <w:szCs w:val="24"/>
              </w:rPr>
              <w:t>знаний</w:t>
            </w:r>
            <w:r w:rsidRPr="00F95BF0">
              <w:rPr>
                <w:spacing w:val="-10"/>
                <w:sz w:val="24"/>
                <w:szCs w:val="24"/>
              </w:rPr>
              <w:t xml:space="preserve"> </w:t>
            </w:r>
            <w:r w:rsidRPr="00F95BF0">
              <w:rPr>
                <w:sz w:val="24"/>
                <w:szCs w:val="24"/>
              </w:rPr>
              <w:t>по</w:t>
            </w:r>
            <w:r w:rsidRPr="00F95BF0">
              <w:rPr>
                <w:spacing w:val="-57"/>
                <w:sz w:val="24"/>
                <w:szCs w:val="24"/>
              </w:rPr>
              <w:t xml:space="preserve"> </w:t>
            </w:r>
            <w:r w:rsidRPr="00F95BF0">
              <w:rPr>
                <w:sz w:val="24"/>
                <w:szCs w:val="24"/>
              </w:rPr>
              <w:t>теме</w:t>
            </w:r>
          </w:p>
        </w:tc>
        <w:tc>
          <w:tcPr>
            <w:tcW w:w="4899"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pacing w:val="-1"/>
                <w:sz w:val="24"/>
                <w:szCs w:val="24"/>
              </w:rPr>
              <w:t>Предварительный</w:t>
            </w:r>
            <w:r w:rsidRPr="00F95BF0">
              <w:rPr>
                <w:spacing w:val="-13"/>
                <w:sz w:val="24"/>
                <w:szCs w:val="24"/>
              </w:rPr>
              <w:t xml:space="preserve"> </w:t>
            </w:r>
            <w:r w:rsidRPr="00F95BF0">
              <w:rPr>
                <w:sz w:val="24"/>
                <w:szCs w:val="24"/>
              </w:rPr>
              <w:t>контроль</w:t>
            </w:r>
            <w:r w:rsidRPr="00F95BF0">
              <w:rPr>
                <w:spacing w:val="-13"/>
                <w:sz w:val="24"/>
                <w:szCs w:val="24"/>
              </w:rPr>
              <w:t xml:space="preserve"> </w:t>
            </w:r>
            <w:r w:rsidRPr="00F95BF0">
              <w:rPr>
                <w:sz w:val="24"/>
                <w:szCs w:val="24"/>
              </w:rPr>
              <w:t>осуществляют</w:t>
            </w:r>
            <w:r w:rsidRPr="00F95BF0">
              <w:rPr>
                <w:spacing w:val="-13"/>
                <w:sz w:val="24"/>
                <w:szCs w:val="24"/>
              </w:rPr>
              <w:t xml:space="preserve"> </w:t>
            </w:r>
            <w:r w:rsidRPr="00F95BF0">
              <w:rPr>
                <w:sz w:val="24"/>
                <w:szCs w:val="24"/>
              </w:rPr>
              <w:t>для</w:t>
            </w:r>
            <w:r w:rsidRPr="00F95BF0">
              <w:rPr>
                <w:spacing w:val="-57"/>
                <w:sz w:val="24"/>
                <w:szCs w:val="24"/>
              </w:rPr>
              <w:t xml:space="preserve"> </w:t>
            </w:r>
            <w:r w:rsidRPr="00F95BF0">
              <w:rPr>
                <w:sz w:val="24"/>
                <w:szCs w:val="24"/>
              </w:rPr>
              <w:t>диагностики</w:t>
            </w:r>
          </w:p>
          <w:p w:rsidR="00F95BF0" w:rsidRPr="00F95BF0" w:rsidRDefault="00F95BF0">
            <w:pPr>
              <w:pStyle w:val="TableParagraph"/>
              <w:rPr>
                <w:sz w:val="24"/>
                <w:szCs w:val="24"/>
              </w:rPr>
            </w:pPr>
            <w:r w:rsidRPr="00F95BF0">
              <w:rPr>
                <w:sz w:val="24"/>
                <w:szCs w:val="24"/>
              </w:rPr>
              <w:t>исходного уровня знаний и умений</w:t>
            </w:r>
            <w:r w:rsidRPr="00F95BF0">
              <w:rPr>
                <w:spacing w:val="1"/>
                <w:sz w:val="24"/>
                <w:szCs w:val="24"/>
              </w:rPr>
              <w:t xml:space="preserve"> </w:t>
            </w:r>
            <w:r w:rsidRPr="00F95BF0">
              <w:rPr>
                <w:sz w:val="24"/>
                <w:szCs w:val="24"/>
              </w:rPr>
              <w:t>школьников, поэтому применяется в начале</w:t>
            </w:r>
            <w:r w:rsidRPr="00F95BF0">
              <w:rPr>
                <w:spacing w:val="1"/>
                <w:sz w:val="24"/>
                <w:szCs w:val="24"/>
              </w:rPr>
              <w:t xml:space="preserve"> </w:t>
            </w:r>
            <w:r w:rsidRPr="00F95BF0">
              <w:rPr>
                <w:sz w:val="24"/>
                <w:szCs w:val="24"/>
              </w:rPr>
              <w:t>учебного</w:t>
            </w:r>
            <w:r w:rsidRPr="00F95BF0">
              <w:rPr>
                <w:spacing w:val="-12"/>
                <w:sz w:val="24"/>
                <w:szCs w:val="24"/>
              </w:rPr>
              <w:t xml:space="preserve"> </w:t>
            </w:r>
            <w:r w:rsidRPr="00F95BF0">
              <w:rPr>
                <w:sz w:val="24"/>
                <w:szCs w:val="24"/>
              </w:rPr>
              <w:t>года,</w:t>
            </w:r>
            <w:r w:rsidRPr="00F95BF0">
              <w:rPr>
                <w:spacing w:val="-13"/>
                <w:sz w:val="24"/>
                <w:szCs w:val="24"/>
              </w:rPr>
              <w:t xml:space="preserve"> </w:t>
            </w:r>
            <w:r w:rsidRPr="00F95BF0">
              <w:rPr>
                <w:sz w:val="24"/>
                <w:szCs w:val="24"/>
              </w:rPr>
              <w:t>перед</w:t>
            </w:r>
            <w:r w:rsidRPr="00F95BF0">
              <w:rPr>
                <w:spacing w:val="-11"/>
                <w:sz w:val="24"/>
                <w:szCs w:val="24"/>
              </w:rPr>
              <w:t xml:space="preserve"> </w:t>
            </w:r>
            <w:r w:rsidRPr="00F95BF0">
              <w:rPr>
                <w:sz w:val="24"/>
                <w:szCs w:val="24"/>
              </w:rPr>
              <w:t>изучением</w:t>
            </w:r>
            <w:r w:rsidRPr="00F95BF0">
              <w:rPr>
                <w:spacing w:val="-12"/>
                <w:sz w:val="24"/>
                <w:szCs w:val="24"/>
              </w:rPr>
              <w:t xml:space="preserve"> </w:t>
            </w:r>
            <w:r w:rsidRPr="00F95BF0">
              <w:rPr>
                <w:sz w:val="24"/>
                <w:szCs w:val="24"/>
              </w:rPr>
              <w:t>нового</w:t>
            </w:r>
            <w:r w:rsidRPr="00F95BF0">
              <w:rPr>
                <w:spacing w:val="-9"/>
                <w:sz w:val="24"/>
                <w:szCs w:val="24"/>
              </w:rPr>
              <w:t xml:space="preserve"> </w:t>
            </w:r>
            <w:r w:rsidRPr="00F95BF0">
              <w:rPr>
                <w:sz w:val="24"/>
                <w:szCs w:val="24"/>
              </w:rPr>
              <w:t>раздела</w:t>
            </w:r>
            <w:r w:rsidRPr="00F95BF0">
              <w:rPr>
                <w:spacing w:val="-57"/>
                <w:sz w:val="24"/>
                <w:szCs w:val="24"/>
              </w:rPr>
              <w:t xml:space="preserve"> </w:t>
            </w:r>
            <w:r w:rsidRPr="00F95BF0">
              <w:rPr>
                <w:sz w:val="24"/>
                <w:szCs w:val="24"/>
              </w:rPr>
              <w:t>или</w:t>
            </w:r>
            <w:r w:rsidRPr="00F95BF0">
              <w:rPr>
                <w:spacing w:val="-3"/>
                <w:sz w:val="24"/>
                <w:szCs w:val="24"/>
              </w:rPr>
              <w:t xml:space="preserve"> </w:t>
            </w:r>
            <w:r w:rsidRPr="00F95BF0">
              <w:rPr>
                <w:sz w:val="24"/>
                <w:szCs w:val="24"/>
              </w:rPr>
              <w:t>темы</w:t>
            </w:r>
          </w:p>
        </w:tc>
      </w:tr>
      <w:tr w:rsidR="00F95BF0" w:rsidTr="00F95BF0">
        <w:trPr>
          <w:trHeight w:val="1156"/>
        </w:trPr>
        <w:tc>
          <w:tcPr>
            <w:tcW w:w="1651" w:type="dxa"/>
            <w:tcBorders>
              <w:top w:val="single" w:sz="4" w:space="0" w:color="000000"/>
              <w:left w:val="single" w:sz="4" w:space="0" w:color="000000"/>
              <w:bottom w:val="single" w:sz="4" w:space="0" w:color="000000"/>
              <w:right w:val="single" w:sz="4" w:space="0" w:color="000000"/>
            </w:tcBorders>
            <w:hideMark/>
          </w:tcPr>
          <w:p w:rsidR="00F95BF0" w:rsidRDefault="00F95BF0">
            <w:pPr>
              <w:pStyle w:val="TableParagraph"/>
              <w:rPr>
                <w:sz w:val="24"/>
                <w:szCs w:val="24"/>
                <w:lang w:val="en-US"/>
              </w:rPr>
            </w:pPr>
            <w:r>
              <w:rPr>
                <w:spacing w:val="-1"/>
                <w:sz w:val="24"/>
                <w:szCs w:val="24"/>
                <w:lang w:val="en-US"/>
              </w:rPr>
              <w:t>Текущий</w:t>
            </w:r>
            <w:r>
              <w:rPr>
                <w:spacing w:val="-57"/>
                <w:sz w:val="24"/>
                <w:szCs w:val="24"/>
                <w:lang w:val="en-US"/>
              </w:rPr>
              <w:t xml:space="preserve"> </w:t>
            </w:r>
            <w:r>
              <w:rPr>
                <w:spacing w:val="-1"/>
                <w:sz w:val="24"/>
                <w:szCs w:val="24"/>
                <w:lang w:val="en-US"/>
              </w:rPr>
              <w:t>контроль</w:t>
            </w:r>
          </w:p>
        </w:tc>
        <w:tc>
          <w:tcPr>
            <w:tcW w:w="2825"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Контроль</w:t>
            </w:r>
            <w:r w:rsidRPr="00F95BF0">
              <w:rPr>
                <w:spacing w:val="-12"/>
                <w:sz w:val="24"/>
                <w:szCs w:val="24"/>
              </w:rPr>
              <w:t xml:space="preserve"> </w:t>
            </w:r>
            <w:r w:rsidRPr="00F95BF0">
              <w:rPr>
                <w:sz w:val="24"/>
                <w:szCs w:val="24"/>
              </w:rPr>
              <w:t>усвоения</w:t>
            </w:r>
          </w:p>
          <w:p w:rsidR="00F95BF0" w:rsidRPr="00F95BF0" w:rsidRDefault="00F95BF0">
            <w:pPr>
              <w:pStyle w:val="TableParagraph"/>
              <w:rPr>
                <w:sz w:val="24"/>
                <w:szCs w:val="24"/>
              </w:rPr>
            </w:pPr>
            <w:r w:rsidRPr="00F95BF0">
              <w:rPr>
                <w:sz w:val="24"/>
                <w:szCs w:val="24"/>
              </w:rPr>
              <w:t>учебного</w:t>
            </w:r>
            <w:r w:rsidRPr="00F95BF0">
              <w:rPr>
                <w:spacing w:val="-13"/>
                <w:sz w:val="24"/>
                <w:szCs w:val="24"/>
              </w:rPr>
              <w:t xml:space="preserve"> </w:t>
            </w:r>
            <w:r w:rsidRPr="00F95BF0">
              <w:rPr>
                <w:sz w:val="24"/>
                <w:szCs w:val="24"/>
              </w:rPr>
              <w:t>материала</w:t>
            </w:r>
            <w:r w:rsidRPr="00F95BF0">
              <w:rPr>
                <w:spacing w:val="-12"/>
                <w:sz w:val="24"/>
                <w:szCs w:val="24"/>
              </w:rPr>
              <w:t xml:space="preserve"> </w:t>
            </w:r>
            <w:r w:rsidRPr="00F95BF0">
              <w:rPr>
                <w:sz w:val="24"/>
                <w:szCs w:val="24"/>
              </w:rPr>
              <w:t>в</w:t>
            </w:r>
            <w:r w:rsidRPr="00F95BF0">
              <w:rPr>
                <w:spacing w:val="-13"/>
                <w:sz w:val="24"/>
                <w:szCs w:val="24"/>
              </w:rPr>
              <w:t xml:space="preserve"> </w:t>
            </w:r>
            <w:r w:rsidRPr="00F95BF0">
              <w:rPr>
                <w:sz w:val="24"/>
                <w:szCs w:val="24"/>
              </w:rPr>
              <w:t>ходе</w:t>
            </w:r>
            <w:r w:rsidRPr="00F95BF0">
              <w:rPr>
                <w:spacing w:val="-57"/>
                <w:sz w:val="24"/>
                <w:szCs w:val="24"/>
              </w:rPr>
              <w:t xml:space="preserve"> </w:t>
            </w:r>
            <w:r w:rsidRPr="00F95BF0">
              <w:rPr>
                <w:spacing w:val="-1"/>
                <w:sz w:val="24"/>
                <w:szCs w:val="24"/>
              </w:rPr>
              <w:t>познавательного</w:t>
            </w:r>
            <w:r w:rsidRPr="00F95BF0">
              <w:rPr>
                <w:spacing w:val="-12"/>
                <w:sz w:val="24"/>
                <w:szCs w:val="24"/>
              </w:rPr>
              <w:t xml:space="preserve"> </w:t>
            </w:r>
            <w:r w:rsidRPr="00F95BF0">
              <w:rPr>
                <w:sz w:val="24"/>
                <w:szCs w:val="24"/>
              </w:rPr>
              <w:t>процесса</w:t>
            </w:r>
          </w:p>
        </w:tc>
        <w:tc>
          <w:tcPr>
            <w:tcW w:w="4899"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pacing w:val="-1"/>
                <w:sz w:val="24"/>
                <w:szCs w:val="24"/>
              </w:rPr>
              <w:t>Проводится</w:t>
            </w:r>
            <w:r w:rsidRPr="00F95BF0">
              <w:rPr>
                <w:spacing w:val="-10"/>
                <w:sz w:val="24"/>
                <w:szCs w:val="24"/>
              </w:rPr>
              <w:t xml:space="preserve"> </w:t>
            </w:r>
            <w:r w:rsidRPr="00F95BF0">
              <w:rPr>
                <w:sz w:val="24"/>
                <w:szCs w:val="24"/>
              </w:rPr>
              <w:t>учителем</w:t>
            </w:r>
            <w:r w:rsidRPr="00F95BF0">
              <w:rPr>
                <w:spacing w:val="-14"/>
                <w:sz w:val="24"/>
                <w:szCs w:val="24"/>
              </w:rPr>
              <w:t xml:space="preserve"> </w:t>
            </w:r>
            <w:r w:rsidRPr="00F95BF0">
              <w:rPr>
                <w:sz w:val="24"/>
                <w:szCs w:val="24"/>
              </w:rPr>
              <w:t>на</w:t>
            </w:r>
            <w:r w:rsidRPr="00F95BF0">
              <w:rPr>
                <w:spacing w:val="-10"/>
                <w:sz w:val="24"/>
                <w:szCs w:val="24"/>
              </w:rPr>
              <w:t xml:space="preserve"> </w:t>
            </w:r>
            <w:r w:rsidRPr="00F95BF0">
              <w:rPr>
                <w:sz w:val="24"/>
                <w:szCs w:val="24"/>
              </w:rPr>
              <w:t>протяжении</w:t>
            </w:r>
            <w:r w:rsidRPr="00F95BF0">
              <w:rPr>
                <w:spacing w:val="-10"/>
                <w:sz w:val="24"/>
                <w:szCs w:val="24"/>
              </w:rPr>
              <w:t xml:space="preserve"> </w:t>
            </w:r>
            <w:r w:rsidRPr="00F95BF0">
              <w:rPr>
                <w:sz w:val="24"/>
                <w:szCs w:val="24"/>
              </w:rPr>
              <w:t>всего</w:t>
            </w:r>
            <w:r w:rsidRPr="00F95BF0">
              <w:rPr>
                <w:spacing w:val="-57"/>
                <w:sz w:val="24"/>
                <w:szCs w:val="24"/>
              </w:rPr>
              <w:t xml:space="preserve"> </w:t>
            </w:r>
            <w:r w:rsidRPr="00F95BF0">
              <w:rPr>
                <w:sz w:val="24"/>
                <w:szCs w:val="24"/>
              </w:rPr>
              <w:t>учебного занятия с целью отслеживания</w:t>
            </w:r>
            <w:r w:rsidRPr="00F95BF0">
              <w:rPr>
                <w:spacing w:val="1"/>
                <w:sz w:val="24"/>
                <w:szCs w:val="24"/>
              </w:rPr>
              <w:t xml:space="preserve"> </w:t>
            </w:r>
            <w:r w:rsidRPr="00F95BF0">
              <w:rPr>
                <w:sz w:val="24"/>
                <w:szCs w:val="24"/>
              </w:rPr>
              <w:t>качества усвоения химических знаний и</w:t>
            </w:r>
            <w:r w:rsidRPr="00F95BF0">
              <w:rPr>
                <w:spacing w:val="1"/>
                <w:sz w:val="24"/>
                <w:szCs w:val="24"/>
              </w:rPr>
              <w:t xml:space="preserve"> </w:t>
            </w:r>
            <w:r w:rsidRPr="00F95BF0">
              <w:rPr>
                <w:sz w:val="24"/>
                <w:szCs w:val="24"/>
              </w:rPr>
              <w:t>умений,</w:t>
            </w:r>
            <w:r w:rsidRPr="00F95BF0">
              <w:rPr>
                <w:spacing w:val="-5"/>
                <w:sz w:val="24"/>
                <w:szCs w:val="24"/>
              </w:rPr>
              <w:t xml:space="preserve"> </w:t>
            </w:r>
            <w:r w:rsidRPr="00F95BF0">
              <w:rPr>
                <w:sz w:val="24"/>
                <w:szCs w:val="24"/>
              </w:rPr>
              <w:t>рассмотренных</w:t>
            </w:r>
            <w:r w:rsidRPr="00F95BF0">
              <w:rPr>
                <w:spacing w:val="-5"/>
                <w:sz w:val="24"/>
                <w:szCs w:val="24"/>
              </w:rPr>
              <w:t xml:space="preserve"> </w:t>
            </w:r>
            <w:r w:rsidRPr="00F95BF0">
              <w:rPr>
                <w:sz w:val="24"/>
                <w:szCs w:val="24"/>
              </w:rPr>
              <w:t>на</w:t>
            </w:r>
            <w:r w:rsidRPr="00F95BF0">
              <w:rPr>
                <w:spacing w:val="-3"/>
                <w:sz w:val="24"/>
                <w:szCs w:val="24"/>
              </w:rPr>
              <w:t xml:space="preserve"> </w:t>
            </w:r>
            <w:r w:rsidRPr="00F95BF0">
              <w:rPr>
                <w:sz w:val="24"/>
                <w:szCs w:val="24"/>
              </w:rPr>
              <w:t>уроке</w:t>
            </w:r>
          </w:p>
        </w:tc>
      </w:tr>
      <w:tr w:rsidR="00F95BF0" w:rsidTr="00F95BF0">
        <w:trPr>
          <w:trHeight w:val="868"/>
        </w:trPr>
        <w:tc>
          <w:tcPr>
            <w:tcW w:w="1651" w:type="dxa"/>
            <w:tcBorders>
              <w:top w:val="single" w:sz="4" w:space="0" w:color="000000"/>
              <w:left w:val="single" w:sz="4" w:space="0" w:color="000000"/>
              <w:bottom w:val="single" w:sz="4" w:space="0" w:color="000000"/>
              <w:right w:val="single" w:sz="4" w:space="0" w:color="000000"/>
            </w:tcBorders>
            <w:hideMark/>
          </w:tcPr>
          <w:p w:rsidR="00F95BF0" w:rsidRDefault="00F95BF0">
            <w:pPr>
              <w:pStyle w:val="TableParagraph"/>
              <w:rPr>
                <w:sz w:val="24"/>
                <w:szCs w:val="24"/>
                <w:lang w:val="en-US"/>
              </w:rPr>
            </w:pPr>
            <w:r>
              <w:rPr>
                <w:spacing w:val="-1"/>
                <w:sz w:val="24"/>
                <w:szCs w:val="24"/>
                <w:lang w:val="en-US"/>
              </w:rPr>
              <w:t>Тематический</w:t>
            </w:r>
            <w:r>
              <w:rPr>
                <w:spacing w:val="-57"/>
                <w:sz w:val="24"/>
                <w:szCs w:val="24"/>
                <w:lang w:val="en-US"/>
              </w:rPr>
              <w:t xml:space="preserve"> </w:t>
            </w:r>
            <w:r>
              <w:rPr>
                <w:sz w:val="24"/>
                <w:szCs w:val="24"/>
                <w:lang w:val="en-US"/>
              </w:rPr>
              <w:t>контроль</w:t>
            </w:r>
          </w:p>
        </w:tc>
        <w:tc>
          <w:tcPr>
            <w:tcW w:w="2825"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Итоговая</w:t>
            </w:r>
            <w:r w:rsidRPr="00F95BF0">
              <w:rPr>
                <w:spacing w:val="-10"/>
                <w:sz w:val="24"/>
                <w:szCs w:val="24"/>
              </w:rPr>
              <w:t xml:space="preserve"> </w:t>
            </w:r>
            <w:r w:rsidRPr="00F95BF0">
              <w:rPr>
                <w:sz w:val="24"/>
                <w:szCs w:val="24"/>
              </w:rPr>
              <w:t>проверка</w:t>
            </w:r>
            <w:r w:rsidRPr="00F95BF0">
              <w:rPr>
                <w:spacing w:val="-12"/>
                <w:sz w:val="24"/>
                <w:szCs w:val="24"/>
              </w:rPr>
              <w:t xml:space="preserve"> </w:t>
            </w:r>
            <w:r w:rsidRPr="00F95BF0">
              <w:rPr>
                <w:sz w:val="24"/>
                <w:szCs w:val="24"/>
              </w:rPr>
              <w:t>по</w:t>
            </w:r>
            <w:r w:rsidRPr="00F95BF0">
              <w:rPr>
                <w:spacing w:val="-10"/>
                <w:sz w:val="24"/>
                <w:szCs w:val="24"/>
              </w:rPr>
              <w:t xml:space="preserve"> </w:t>
            </w:r>
            <w:r w:rsidRPr="00F95BF0">
              <w:rPr>
                <w:sz w:val="24"/>
                <w:szCs w:val="24"/>
              </w:rPr>
              <w:t>теме</w:t>
            </w:r>
            <w:r w:rsidRPr="00F95BF0">
              <w:rPr>
                <w:spacing w:val="-57"/>
                <w:sz w:val="24"/>
                <w:szCs w:val="24"/>
              </w:rPr>
              <w:t xml:space="preserve"> </w:t>
            </w:r>
            <w:r w:rsidRPr="00F95BF0">
              <w:rPr>
                <w:sz w:val="24"/>
                <w:szCs w:val="24"/>
              </w:rPr>
              <w:t>учебного</w:t>
            </w:r>
            <w:r w:rsidRPr="00F95BF0">
              <w:rPr>
                <w:spacing w:val="-5"/>
                <w:sz w:val="24"/>
                <w:szCs w:val="24"/>
              </w:rPr>
              <w:t xml:space="preserve"> </w:t>
            </w:r>
            <w:r w:rsidRPr="00F95BF0">
              <w:rPr>
                <w:sz w:val="24"/>
                <w:szCs w:val="24"/>
              </w:rPr>
              <w:t>материала</w:t>
            </w:r>
          </w:p>
        </w:tc>
        <w:tc>
          <w:tcPr>
            <w:tcW w:w="4899"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Проводится после изучения какого-либо</w:t>
            </w:r>
            <w:r w:rsidRPr="00F95BF0">
              <w:rPr>
                <w:spacing w:val="1"/>
                <w:sz w:val="24"/>
                <w:szCs w:val="24"/>
              </w:rPr>
              <w:t xml:space="preserve"> </w:t>
            </w:r>
            <w:r w:rsidRPr="00F95BF0">
              <w:rPr>
                <w:sz w:val="24"/>
                <w:szCs w:val="24"/>
              </w:rPr>
              <w:t>крупного раздела курса, как правило, в конце</w:t>
            </w:r>
            <w:r w:rsidRPr="00F95BF0">
              <w:rPr>
                <w:spacing w:val="1"/>
                <w:sz w:val="24"/>
                <w:szCs w:val="24"/>
              </w:rPr>
              <w:t xml:space="preserve"> </w:t>
            </w:r>
            <w:r w:rsidRPr="00F95BF0">
              <w:rPr>
                <w:spacing w:val="-1"/>
                <w:sz w:val="24"/>
                <w:szCs w:val="24"/>
              </w:rPr>
              <w:t>четверти,</w:t>
            </w:r>
            <w:r w:rsidRPr="00F95BF0">
              <w:rPr>
                <w:spacing w:val="-14"/>
                <w:sz w:val="24"/>
                <w:szCs w:val="24"/>
              </w:rPr>
              <w:t xml:space="preserve"> </w:t>
            </w:r>
            <w:r w:rsidRPr="00F95BF0">
              <w:rPr>
                <w:sz w:val="24"/>
                <w:szCs w:val="24"/>
              </w:rPr>
              <w:t>полугодия,</w:t>
            </w:r>
            <w:r w:rsidRPr="00F95BF0">
              <w:rPr>
                <w:spacing w:val="-13"/>
                <w:sz w:val="24"/>
                <w:szCs w:val="24"/>
              </w:rPr>
              <w:t xml:space="preserve"> </w:t>
            </w:r>
            <w:r w:rsidRPr="00F95BF0">
              <w:rPr>
                <w:sz w:val="24"/>
                <w:szCs w:val="24"/>
              </w:rPr>
              <w:t>триместра,</w:t>
            </w:r>
            <w:r w:rsidRPr="00F95BF0">
              <w:rPr>
                <w:spacing w:val="-9"/>
                <w:sz w:val="24"/>
                <w:szCs w:val="24"/>
              </w:rPr>
              <w:t xml:space="preserve"> </w:t>
            </w:r>
            <w:r w:rsidRPr="00F95BF0">
              <w:rPr>
                <w:sz w:val="24"/>
                <w:szCs w:val="24"/>
              </w:rPr>
              <w:t>учебного</w:t>
            </w:r>
            <w:r w:rsidRPr="00F95BF0">
              <w:rPr>
                <w:spacing w:val="-14"/>
                <w:sz w:val="24"/>
                <w:szCs w:val="24"/>
              </w:rPr>
              <w:t xml:space="preserve"> </w:t>
            </w:r>
            <w:r w:rsidRPr="00F95BF0">
              <w:rPr>
                <w:sz w:val="24"/>
                <w:szCs w:val="24"/>
              </w:rPr>
              <w:t>года</w:t>
            </w:r>
          </w:p>
        </w:tc>
      </w:tr>
      <w:tr w:rsidR="00F95BF0" w:rsidTr="00F95BF0">
        <w:trPr>
          <w:trHeight w:val="1175"/>
        </w:trPr>
        <w:tc>
          <w:tcPr>
            <w:tcW w:w="1651" w:type="dxa"/>
            <w:tcBorders>
              <w:top w:val="single" w:sz="4" w:space="0" w:color="000000"/>
              <w:left w:val="single" w:sz="4" w:space="0" w:color="000000"/>
              <w:bottom w:val="single" w:sz="4" w:space="0" w:color="000000"/>
              <w:right w:val="single" w:sz="4" w:space="0" w:color="000000"/>
            </w:tcBorders>
            <w:hideMark/>
          </w:tcPr>
          <w:p w:rsidR="00F95BF0" w:rsidRDefault="00F95BF0">
            <w:pPr>
              <w:pStyle w:val="TableParagraph"/>
              <w:rPr>
                <w:sz w:val="24"/>
                <w:szCs w:val="24"/>
                <w:lang w:val="en-US"/>
              </w:rPr>
            </w:pPr>
            <w:r>
              <w:rPr>
                <w:spacing w:val="-1"/>
                <w:sz w:val="24"/>
                <w:szCs w:val="24"/>
                <w:lang w:val="en-US"/>
              </w:rPr>
              <w:t>Итоговый</w:t>
            </w:r>
            <w:r>
              <w:rPr>
                <w:spacing w:val="-57"/>
                <w:sz w:val="24"/>
                <w:szCs w:val="24"/>
                <w:lang w:val="en-US"/>
              </w:rPr>
              <w:t xml:space="preserve"> </w:t>
            </w:r>
            <w:r>
              <w:rPr>
                <w:sz w:val="24"/>
                <w:szCs w:val="24"/>
                <w:lang w:val="en-US"/>
              </w:rPr>
              <w:t>контроль</w:t>
            </w:r>
          </w:p>
        </w:tc>
        <w:tc>
          <w:tcPr>
            <w:tcW w:w="2825"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Вид контроля усвоения</w:t>
            </w:r>
            <w:r w:rsidRPr="00F95BF0">
              <w:rPr>
                <w:spacing w:val="1"/>
                <w:sz w:val="24"/>
                <w:szCs w:val="24"/>
              </w:rPr>
              <w:t xml:space="preserve"> </w:t>
            </w:r>
            <w:r w:rsidRPr="00F95BF0">
              <w:rPr>
                <w:sz w:val="24"/>
                <w:szCs w:val="24"/>
              </w:rPr>
              <w:t>учебного</w:t>
            </w:r>
            <w:r w:rsidRPr="00F95BF0">
              <w:rPr>
                <w:spacing w:val="-10"/>
                <w:sz w:val="24"/>
                <w:szCs w:val="24"/>
              </w:rPr>
              <w:t xml:space="preserve"> </w:t>
            </w:r>
            <w:r w:rsidRPr="00F95BF0">
              <w:rPr>
                <w:sz w:val="24"/>
                <w:szCs w:val="24"/>
              </w:rPr>
              <w:t>материала</w:t>
            </w:r>
            <w:r w:rsidRPr="00F95BF0">
              <w:rPr>
                <w:spacing w:val="-12"/>
                <w:sz w:val="24"/>
                <w:szCs w:val="24"/>
              </w:rPr>
              <w:t xml:space="preserve"> </w:t>
            </w:r>
            <w:r w:rsidRPr="00F95BF0">
              <w:rPr>
                <w:sz w:val="24"/>
                <w:szCs w:val="24"/>
              </w:rPr>
              <w:t>за</w:t>
            </w:r>
            <w:r w:rsidRPr="00F95BF0">
              <w:rPr>
                <w:spacing w:val="-10"/>
                <w:sz w:val="24"/>
                <w:szCs w:val="24"/>
              </w:rPr>
              <w:t xml:space="preserve"> </w:t>
            </w:r>
            <w:r w:rsidRPr="00F95BF0">
              <w:rPr>
                <w:sz w:val="24"/>
                <w:szCs w:val="24"/>
              </w:rPr>
              <w:t>весь</w:t>
            </w:r>
            <w:r w:rsidRPr="00F95BF0">
              <w:rPr>
                <w:spacing w:val="-57"/>
                <w:sz w:val="24"/>
                <w:szCs w:val="24"/>
              </w:rPr>
              <w:t xml:space="preserve"> </w:t>
            </w:r>
            <w:r w:rsidRPr="00F95BF0">
              <w:rPr>
                <w:sz w:val="24"/>
                <w:szCs w:val="24"/>
              </w:rPr>
              <w:t>курс</w:t>
            </w:r>
            <w:r w:rsidRPr="00F95BF0">
              <w:rPr>
                <w:spacing w:val="-2"/>
                <w:sz w:val="24"/>
                <w:szCs w:val="24"/>
              </w:rPr>
              <w:t xml:space="preserve"> </w:t>
            </w:r>
            <w:r w:rsidRPr="00F95BF0">
              <w:rPr>
                <w:sz w:val="24"/>
                <w:szCs w:val="24"/>
              </w:rPr>
              <w:t>обучения</w:t>
            </w:r>
          </w:p>
        </w:tc>
        <w:tc>
          <w:tcPr>
            <w:tcW w:w="4899" w:type="dxa"/>
            <w:tcBorders>
              <w:top w:val="single" w:sz="4" w:space="0" w:color="000000"/>
              <w:left w:val="single" w:sz="4" w:space="0" w:color="000000"/>
              <w:bottom w:val="single" w:sz="4" w:space="0" w:color="000000"/>
              <w:right w:val="single" w:sz="4" w:space="0" w:color="000000"/>
            </w:tcBorders>
            <w:hideMark/>
          </w:tcPr>
          <w:p w:rsidR="00F95BF0" w:rsidRPr="00F95BF0" w:rsidRDefault="00F95BF0">
            <w:pPr>
              <w:pStyle w:val="TableParagraph"/>
              <w:rPr>
                <w:sz w:val="24"/>
                <w:szCs w:val="24"/>
              </w:rPr>
            </w:pPr>
            <w:r w:rsidRPr="00F95BF0">
              <w:rPr>
                <w:sz w:val="24"/>
                <w:szCs w:val="24"/>
              </w:rPr>
              <w:t>Проводится в форме итоговой контрольной</w:t>
            </w:r>
            <w:r w:rsidRPr="00F95BF0">
              <w:rPr>
                <w:spacing w:val="1"/>
                <w:sz w:val="24"/>
                <w:szCs w:val="24"/>
              </w:rPr>
              <w:t xml:space="preserve"> </w:t>
            </w:r>
            <w:r w:rsidRPr="00F95BF0">
              <w:rPr>
                <w:sz w:val="24"/>
                <w:szCs w:val="24"/>
              </w:rPr>
              <w:t>работы/контрольного</w:t>
            </w:r>
            <w:r w:rsidRPr="00F95BF0">
              <w:rPr>
                <w:spacing w:val="-11"/>
                <w:sz w:val="24"/>
                <w:szCs w:val="24"/>
              </w:rPr>
              <w:t xml:space="preserve"> </w:t>
            </w:r>
            <w:r w:rsidRPr="00F95BF0">
              <w:rPr>
                <w:sz w:val="24"/>
                <w:szCs w:val="24"/>
              </w:rPr>
              <w:t>теста</w:t>
            </w:r>
            <w:r w:rsidRPr="00F95BF0">
              <w:rPr>
                <w:spacing w:val="-12"/>
                <w:sz w:val="24"/>
                <w:szCs w:val="24"/>
              </w:rPr>
              <w:t xml:space="preserve"> </w:t>
            </w:r>
            <w:r w:rsidRPr="00F95BF0">
              <w:rPr>
                <w:sz w:val="24"/>
                <w:szCs w:val="24"/>
              </w:rPr>
              <w:t>или</w:t>
            </w:r>
            <w:r w:rsidRPr="00F95BF0">
              <w:rPr>
                <w:spacing w:val="-8"/>
                <w:sz w:val="24"/>
                <w:szCs w:val="24"/>
              </w:rPr>
              <w:t xml:space="preserve"> </w:t>
            </w:r>
            <w:r w:rsidRPr="00F95BF0">
              <w:rPr>
                <w:sz w:val="24"/>
                <w:szCs w:val="24"/>
              </w:rPr>
              <w:t>в</w:t>
            </w:r>
            <w:r w:rsidRPr="00F95BF0">
              <w:rPr>
                <w:spacing w:val="-11"/>
                <w:sz w:val="24"/>
                <w:szCs w:val="24"/>
              </w:rPr>
              <w:t xml:space="preserve"> </w:t>
            </w:r>
            <w:r w:rsidRPr="00F95BF0">
              <w:rPr>
                <w:sz w:val="24"/>
                <w:szCs w:val="24"/>
              </w:rPr>
              <w:t>форме</w:t>
            </w:r>
            <w:r w:rsidRPr="00F95BF0">
              <w:rPr>
                <w:spacing w:val="-12"/>
                <w:sz w:val="24"/>
                <w:szCs w:val="24"/>
              </w:rPr>
              <w:t xml:space="preserve"> </w:t>
            </w:r>
            <w:r w:rsidRPr="00F95BF0">
              <w:rPr>
                <w:sz w:val="24"/>
                <w:szCs w:val="24"/>
              </w:rPr>
              <w:t>ГИА</w:t>
            </w:r>
            <w:r w:rsidRPr="00F95BF0">
              <w:rPr>
                <w:spacing w:val="-57"/>
                <w:sz w:val="24"/>
                <w:szCs w:val="24"/>
              </w:rPr>
              <w:t xml:space="preserve"> </w:t>
            </w:r>
            <w:r w:rsidRPr="00F95BF0">
              <w:rPr>
                <w:sz w:val="24"/>
                <w:szCs w:val="24"/>
              </w:rPr>
              <w:t>или</w:t>
            </w:r>
            <w:r w:rsidRPr="00F95BF0">
              <w:rPr>
                <w:spacing w:val="-3"/>
                <w:sz w:val="24"/>
                <w:szCs w:val="24"/>
              </w:rPr>
              <w:t xml:space="preserve"> </w:t>
            </w:r>
            <w:r w:rsidRPr="00F95BF0">
              <w:rPr>
                <w:sz w:val="24"/>
                <w:szCs w:val="24"/>
              </w:rPr>
              <w:t>ЕГЭ</w:t>
            </w:r>
          </w:p>
        </w:tc>
      </w:tr>
    </w:tbl>
    <w:p w:rsidR="00F95BF0" w:rsidRDefault="00F95BF0" w:rsidP="00F95BF0">
      <w:pPr>
        <w:pStyle w:val="af"/>
        <w:widowControl w:val="0"/>
        <w:numPr>
          <w:ilvl w:val="0"/>
          <w:numId w:val="109"/>
        </w:numPr>
        <w:tabs>
          <w:tab w:val="left" w:pos="946"/>
        </w:tabs>
        <w:autoSpaceDE w:val="0"/>
        <w:autoSpaceDN w:val="0"/>
        <w:ind w:left="0"/>
      </w:pPr>
      <w:r>
        <w:t>По</w:t>
      </w:r>
      <w:r>
        <w:rPr>
          <w:spacing w:val="-8"/>
        </w:rPr>
        <w:t xml:space="preserve"> </w:t>
      </w:r>
      <w:r>
        <w:t>форме</w:t>
      </w:r>
      <w:r>
        <w:rPr>
          <w:spacing w:val="-9"/>
        </w:rPr>
        <w:t xml:space="preserve"> </w:t>
      </w:r>
      <w:r>
        <w:t>проведения.</w:t>
      </w:r>
    </w:p>
    <w:p w:rsidR="00F95BF0" w:rsidRDefault="00F95BF0" w:rsidP="00F95BF0">
      <w:pPr>
        <w:pStyle w:val="af"/>
        <w:widowControl w:val="0"/>
        <w:numPr>
          <w:ilvl w:val="0"/>
          <w:numId w:val="111"/>
        </w:numPr>
        <w:tabs>
          <w:tab w:val="left" w:pos="807"/>
        </w:tabs>
        <w:autoSpaceDE w:val="0"/>
        <w:autoSpaceDN w:val="0"/>
        <w:ind w:left="0" w:hanging="145"/>
      </w:pPr>
      <w:r>
        <w:t>Индивидуальный.</w:t>
      </w:r>
    </w:p>
    <w:p w:rsidR="00F95BF0" w:rsidRDefault="00F95BF0" w:rsidP="00F95BF0">
      <w:pPr>
        <w:pStyle w:val="af"/>
        <w:widowControl w:val="0"/>
        <w:numPr>
          <w:ilvl w:val="0"/>
          <w:numId w:val="111"/>
        </w:numPr>
        <w:tabs>
          <w:tab w:val="left" w:pos="807"/>
        </w:tabs>
        <w:autoSpaceDE w:val="0"/>
        <w:autoSpaceDN w:val="0"/>
        <w:ind w:left="0" w:hanging="145"/>
      </w:pPr>
      <w:r>
        <w:t>Фронтальный</w:t>
      </w:r>
      <w:r>
        <w:rPr>
          <w:spacing w:val="-15"/>
        </w:rPr>
        <w:t xml:space="preserve"> </w:t>
      </w:r>
      <w:r>
        <w:t>(массовый).</w:t>
      </w:r>
    </w:p>
    <w:p w:rsidR="00F95BF0" w:rsidRDefault="00F95BF0" w:rsidP="00F95BF0">
      <w:pPr>
        <w:pStyle w:val="af"/>
        <w:widowControl w:val="0"/>
        <w:numPr>
          <w:ilvl w:val="0"/>
          <w:numId w:val="109"/>
        </w:numPr>
        <w:tabs>
          <w:tab w:val="left" w:pos="1006"/>
        </w:tabs>
        <w:autoSpaceDE w:val="0"/>
        <w:autoSpaceDN w:val="0"/>
        <w:ind w:left="0" w:hanging="344"/>
      </w:pPr>
      <w:r>
        <w:t>По</w:t>
      </w:r>
      <w:r>
        <w:rPr>
          <w:spacing w:val="-8"/>
        </w:rPr>
        <w:t xml:space="preserve"> </w:t>
      </w:r>
      <w:r>
        <w:t>способу</w:t>
      </w:r>
      <w:r>
        <w:rPr>
          <w:spacing w:val="-14"/>
        </w:rPr>
        <w:t xml:space="preserve"> </w:t>
      </w:r>
      <w:r>
        <w:t>организации.</w:t>
      </w:r>
    </w:p>
    <w:p w:rsidR="00F95BF0" w:rsidRDefault="00F95BF0" w:rsidP="00F95BF0">
      <w:pPr>
        <w:pStyle w:val="af"/>
        <w:widowControl w:val="0"/>
        <w:numPr>
          <w:ilvl w:val="0"/>
          <w:numId w:val="111"/>
        </w:numPr>
        <w:tabs>
          <w:tab w:val="left" w:pos="807"/>
        </w:tabs>
        <w:autoSpaceDE w:val="0"/>
        <w:autoSpaceDN w:val="0"/>
        <w:ind w:left="0" w:hanging="145"/>
      </w:pPr>
      <w:r>
        <w:t>Устный.</w:t>
      </w:r>
    </w:p>
    <w:p w:rsidR="00F95BF0" w:rsidRDefault="00F95BF0" w:rsidP="00F95BF0">
      <w:pPr>
        <w:pStyle w:val="af"/>
        <w:widowControl w:val="0"/>
        <w:numPr>
          <w:ilvl w:val="0"/>
          <w:numId w:val="111"/>
        </w:numPr>
        <w:tabs>
          <w:tab w:val="left" w:pos="807"/>
        </w:tabs>
        <w:autoSpaceDE w:val="0"/>
        <w:autoSpaceDN w:val="0"/>
        <w:ind w:left="0" w:hanging="145"/>
      </w:pPr>
      <w:r>
        <w:t>Письменный.</w:t>
      </w:r>
    </w:p>
    <w:p w:rsidR="00F95BF0" w:rsidRDefault="00F95BF0" w:rsidP="00F95BF0">
      <w:pPr>
        <w:pStyle w:val="af6"/>
        <w:spacing w:before="0"/>
        <w:ind w:left="0"/>
        <w:rPr>
          <w:sz w:val="24"/>
          <w:szCs w:val="24"/>
        </w:rPr>
      </w:pPr>
      <w:r>
        <w:rPr>
          <w:sz w:val="24"/>
          <w:szCs w:val="24"/>
        </w:rPr>
        <w:t>•Практический.</w:t>
      </w:r>
    </w:p>
    <w:p w:rsidR="00F95BF0" w:rsidRDefault="00F95BF0" w:rsidP="00F95BF0">
      <w:pPr>
        <w:pStyle w:val="af6"/>
        <w:spacing w:before="0"/>
        <w:ind w:left="0"/>
        <w:rPr>
          <w:sz w:val="24"/>
          <w:szCs w:val="24"/>
        </w:rPr>
      </w:pPr>
    </w:p>
    <w:p w:rsidR="00F95BF0" w:rsidRPr="00F95BF0" w:rsidRDefault="00F95BF0" w:rsidP="00F95BF0">
      <w:pPr>
        <w:pStyle w:val="4"/>
        <w:spacing w:before="0" w:after="0" w:line="240" w:lineRule="auto"/>
        <w:jc w:val="both"/>
        <w:rPr>
          <w:rFonts w:ascii="Times New Roman" w:hAnsi="Times New Roman" w:cs="Times New Roman"/>
          <w:color w:val="auto"/>
          <w:sz w:val="24"/>
          <w:szCs w:val="24"/>
          <w:lang w:val="ru-RU"/>
        </w:rPr>
      </w:pPr>
      <w:r w:rsidRPr="00F95BF0">
        <w:rPr>
          <w:rFonts w:ascii="Times New Roman" w:hAnsi="Times New Roman" w:cs="Times New Roman"/>
          <w:color w:val="auto"/>
          <w:spacing w:val="12"/>
          <w:sz w:val="24"/>
          <w:szCs w:val="24"/>
          <w:lang w:val="ru-RU"/>
        </w:rPr>
        <w:t>Оценивание</w:t>
      </w:r>
      <w:r w:rsidRPr="00F95BF0">
        <w:rPr>
          <w:rFonts w:ascii="Times New Roman" w:hAnsi="Times New Roman" w:cs="Times New Roman"/>
          <w:color w:val="auto"/>
          <w:spacing w:val="29"/>
          <w:sz w:val="24"/>
          <w:szCs w:val="24"/>
          <w:lang w:val="ru-RU"/>
        </w:rPr>
        <w:t xml:space="preserve"> </w:t>
      </w:r>
      <w:r w:rsidRPr="00F95BF0">
        <w:rPr>
          <w:rFonts w:ascii="Times New Roman" w:hAnsi="Times New Roman" w:cs="Times New Roman"/>
          <w:color w:val="auto"/>
          <w:spacing w:val="11"/>
          <w:sz w:val="24"/>
          <w:szCs w:val="24"/>
          <w:lang w:val="ru-RU"/>
        </w:rPr>
        <w:t>устного</w:t>
      </w:r>
      <w:r w:rsidRPr="00F95BF0">
        <w:rPr>
          <w:rFonts w:ascii="Times New Roman" w:hAnsi="Times New Roman" w:cs="Times New Roman"/>
          <w:color w:val="auto"/>
          <w:spacing w:val="27"/>
          <w:sz w:val="24"/>
          <w:szCs w:val="24"/>
          <w:lang w:val="ru-RU"/>
        </w:rPr>
        <w:t xml:space="preserve"> </w:t>
      </w:r>
      <w:r w:rsidRPr="00F95BF0">
        <w:rPr>
          <w:rFonts w:ascii="Times New Roman" w:hAnsi="Times New Roman" w:cs="Times New Roman"/>
          <w:color w:val="auto"/>
          <w:spacing w:val="11"/>
          <w:sz w:val="24"/>
          <w:szCs w:val="24"/>
          <w:lang w:val="ru-RU"/>
        </w:rPr>
        <w:t>ответа</w:t>
      </w:r>
    </w:p>
    <w:p w:rsidR="00F95BF0" w:rsidRDefault="00F95BF0" w:rsidP="00F95BF0">
      <w:pPr>
        <w:spacing w:after="0" w:line="240" w:lineRule="auto"/>
        <w:jc w:val="both"/>
        <w:rPr>
          <w:rFonts w:ascii="Times New Roman" w:hAnsi="Times New Roman" w:cs="Times New Roman"/>
          <w:sz w:val="24"/>
          <w:szCs w:val="24"/>
          <w:lang w:val="ru-RU"/>
        </w:rPr>
      </w:pPr>
      <w:r>
        <w:rPr>
          <w:rFonts w:ascii="Times New Roman" w:hAnsi="Times New Roman" w:cs="Times New Roman"/>
          <w:b/>
          <w:i/>
          <w:sz w:val="24"/>
          <w:szCs w:val="24"/>
          <w:lang w:val="ru-RU"/>
        </w:rPr>
        <w:t>Индивидуальный</w:t>
      </w:r>
      <w:r>
        <w:rPr>
          <w:rFonts w:ascii="Times New Roman" w:hAnsi="Times New Roman" w:cs="Times New Roman"/>
          <w:b/>
          <w:i/>
          <w:spacing w:val="1"/>
          <w:sz w:val="24"/>
          <w:szCs w:val="24"/>
          <w:lang w:val="ru-RU"/>
        </w:rPr>
        <w:t xml:space="preserve"> </w:t>
      </w:r>
      <w:r>
        <w:rPr>
          <w:rFonts w:ascii="Times New Roman" w:hAnsi="Times New Roman" w:cs="Times New Roman"/>
          <w:b/>
          <w:i/>
          <w:sz w:val="24"/>
          <w:szCs w:val="24"/>
          <w:lang w:val="ru-RU"/>
        </w:rPr>
        <w:t>контроль</w:t>
      </w:r>
      <w:r>
        <w:rPr>
          <w:rFonts w:ascii="Times New Roman" w:hAnsi="Times New Roman" w:cs="Times New Roman"/>
          <w:b/>
          <w:i/>
          <w:spacing w:val="1"/>
          <w:sz w:val="24"/>
          <w:szCs w:val="24"/>
          <w:lang w:val="ru-RU"/>
        </w:rPr>
        <w:t xml:space="preserve"> </w:t>
      </w:r>
      <w:r>
        <w:rPr>
          <w:rFonts w:ascii="Times New Roman" w:hAnsi="Times New Roman" w:cs="Times New Roman"/>
          <w:sz w:val="24"/>
          <w:szCs w:val="24"/>
          <w:lang w:val="ru-RU"/>
        </w:rPr>
        <w:t>результатов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может</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проводиться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уроке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как</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форме</w:t>
      </w:r>
      <w:r>
        <w:rPr>
          <w:rFonts w:ascii="Times New Roman" w:hAnsi="Times New Roman" w:cs="Times New Roman"/>
          <w:spacing w:val="1"/>
          <w:sz w:val="24"/>
          <w:szCs w:val="24"/>
          <w:lang w:val="ru-RU"/>
        </w:rPr>
        <w:t xml:space="preserve"> </w:t>
      </w:r>
      <w:r>
        <w:rPr>
          <w:rFonts w:ascii="Times New Roman" w:hAnsi="Times New Roman" w:cs="Times New Roman"/>
          <w:b/>
          <w:i/>
          <w:sz w:val="24"/>
          <w:szCs w:val="24"/>
          <w:lang w:val="ru-RU"/>
        </w:rPr>
        <w:t>краткого</w:t>
      </w:r>
      <w:r>
        <w:rPr>
          <w:rFonts w:ascii="Times New Roman" w:hAnsi="Times New Roman" w:cs="Times New Roman"/>
          <w:b/>
          <w:i/>
          <w:spacing w:val="1"/>
          <w:sz w:val="24"/>
          <w:szCs w:val="24"/>
          <w:lang w:val="ru-RU"/>
        </w:rPr>
        <w:t xml:space="preserve"> </w:t>
      </w:r>
      <w:r>
        <w:rPr>
          <w:rFonts w:ascii="Times New Roman" w:hAnsi="Times New Roman" w:cs="Times New Roman"/>
          <w:b/>
          <w:i/>
          <w:sz w:val="24"/>
          <w:szCs w:val="24"/>
          <w:lang w:val="ru-RU"/>
        </w:rPr>
        <w:t>опроса</w:t>
      </w:r>
      <w:r>
        <w:rPr>
          <w:rFonts w:ascii="Times New Roman" w:hAnsi="Times New Roman" w:cs="Times New Roman"/>
          <w:b/>
          <w:i/>
          <w:spacing w:val="1"/>
          <w:sz w:val="24"/>
          <w:szCs w:val="24"/>
          <w:lang w:val="ru-RU"/>
        </w:rPr>
        <w:t xml:space="preserve"> </w:t>
      </w:r>
      <w:r>
        <w:rPr>
          <w:rFonts w:ascii="Times New Roman" w:hAnsi="Times New Roman" w:cs="Times New Roman"/>
          <w:b/>
          <w:i/>
          <w:sz w:val="24"/>
          <w:szCs w:val="24"/>
          <w:lang w:val="ru-RU"/>
        </w:rPr>
        <w:t>с</w:t>
      </w:r>
      <w:r>
        <w:rPr>
          <w:rFonts w:ascii="Times New Roman" w:hAnsi="Times New Roman" w:cs="Times New Roman"/>
          <w:b/>
          <w:i/>
          <w:spacing w:val="1"/>
          <w:sz w:val="24"/>
          <w:szCs w:val="24"/>
          <w:lang w:val="ru-RU"/>
        </w:rPr>
        <w:t xml:space="preserve"> </w:t>
      </w:r>
      <w:r>
        <w:rPr>
          <w:rFonts w:ascii="Times New Roman" w:hAnsi="Times New Roman" w:cs="Times New Roman"/>
          <w:b/>
          <w:i/>
          <w:sz w:val="24"/>
          <w:szCs w:val="24"/>
          <w:lang w:val="ru-RU"/>
        </w:rPr>
        <w:t>места</w:t>
      </w:r>
      <w:r>
        <w:rPr>
          <w:rFonts w:ascii="Times New Roman" w:hAnsi="Times New Roman" w:cs="Times New Roman"/>
          <w:b/>
          <w:i/>
          <w:spacing w:val="1"/>
          <w:sz w:val="24"/>
          <w:szCs w:val="24"/>
          <w:lang w:val="ru-RU"/>
        </w:rPr>
        <w:t xml:space="preserve"> </w:t>
      </w:r>
      <w:r>
        <w:rPr>
          <w:rFonts w:ascii="Times New Roman" w:hAnsi="Times New Roman" w:cs="Times New Roman"/>
          <w:sz w:val="24"/>
          <w:szCs w:val="24"/>
          <w:lang w:val="ru-RU"/>
        </w:rPr>
        <w:t>(фронтальная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контролирующая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беседа),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так</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виде</w:t>
      </w:r>
      <w:r>
        <w:rPr>
          <w:rFonts w:ascii="Times New Roman" w:hAnsi="Times New Roman" w:cs="Times New Roman"/>
          <w:spacing w:val="1"/>
          <w:sz w:val="24"/>
          <w:szCs w:val="24"/>
          <w:lang w:val="ru-RU"/>
        </w:rPr>
        <w:t xml:space="preserve"> </w:t>
      </w:r>
      <w:r>
        <w:rPr>
          <w:rFonts w:ascii="Times New Roman" w:hAnsi="Times New Roman" w:cs="Times New Roman"/>
          <w:b/>
          <w:i/>
          <w:sz w:val="24"/>
          <w:szCs w:val="24"/>
          <w:lang w:val="ru-RU"/>
        </w:rPr>
        <w:t xml:space="preserve">обстоятельной проверки знаний и умений у доски. </w:t>
      </w:r>
      <w:r>
        <w:rPr>
          <w:rFonts w:ascii="Times New Roman" w:hAnsi="Times New Roman" w:cs="Times New Roman"/>
          <w:sz w:val="24"/>
          <w:szCs w:val="24"/>
          <w:lang w:val="ru-RU"/>
        </w:rPr>
        <w:t>Этот вид опроса (индивидуальный)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можно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проводить</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этапах</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актуализации</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знаний,</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изучения</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нового</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материала,</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закрепления</w:t>
      </w:r>
      <w:r>
        <w:rPr>
          <w:rFonts w:ascii="Times New Roman" w:hAnsi="Times New Roman" w:cs="Times New Roman"/>
          <w:spacing w:val="-58"/>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совершенствования</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знаний</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проверки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усвоения</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нового</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материала.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Вопросы</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учителя</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для</w:t>
      </w:r>
    </w:p>
    <w:p w:rsidR="00F95BF0" w:rsidRDefault="00F95BF0" w:rsidP="00F95BF0">
      <w:pPr>
        <w:pStyle w:val="af6"/>
        <w:spacing w:before="0"/>
        <w:ind w:left="0"/>
        <w:jc w:val="both"/>
        <w:rPr>
          <w:sz w:val="24"/>
          <w:szCs w:val="24"/>
        </w:rPr>
      </w:pPr>
      <w:r>
        <w:rPr>
          <w:sz w:val="24"/>
          <w:szCs w:val="24"/>
        </w:rPr>
        <w:t>краткого</w:t>
      </w:r>
      <w:r>
        <w:rPr>
          <w:spacing w:val="-6"/>
          <w:sz w:val="24"/>
          <w:szCs w:val="24"/>
        </w:rPr>
        <w:t xml:space="preserve"> </w:t>
      </w:r>
      <w:r>
        <w:rPr>
          <w:sz w:val="24"/>
          <w:szCs w:val="24"/>
        </w:rPr>
        <w:t>опроса</w:t>
      </w:r>
      <w:r>
        <w:rPr>
          <w:spacing w:val="-6"/>
          <w:sz w:val="24"/>
          <w:szCs w:val="24"/>
        </w:rPr>
        <w:t xml:space="preserve"> </w:t>
      </w:r>
      <w:r>
        <w:rPr>
          <w:sz w:val="24"/>
          <w:szCs w:val="24"/>
        </w:rPr>
        <w:t>должны</w:t>
      </w:r>
      <w:r>
        <w:rPr>
          <w:spacing w:val="-4"/>
          <w:sz w:val="24"/>
          <w:szCs w:val="24"/>
        </w:rPr>
        <w:t xml:space="preserve"> </w:t>
      </w:r>
      <w:r>
        <w:rPr>
          <w:sz w:val="24"/>
          <w:szCs w:val="24"/>
        </w:rPr>
        <w:t>быть</w:t>
      </w:r>
      <w:r>
        <w:rPr>
          <w:spacing w:val="-2"/>
          <w:sz w:val="24"/>
          <w:szCs w:val="24"/>
        </w:rPr>
        <w:t xml:space="preserve"> </w:t>
      </w:r>
      <w:r>
        <w:rPr>
          <w:sz w:val="24"/>
          <w:szCs w:val="24"/>
        </w:rPr>
        <w:t>лаконичны,</w:t>
      </w:r>
      <w:r>
        <w:rPr>
          <w:spacing w:val="-4"/>
          <w:sz w:val="24"/>
          <w:szCs w:val="24"/>
        </w:rPr>
        <w:t xml:space="preserve"> </w:t>
      </w:r>
      <w:r>
        <w:rPr>
          <w:sz w:val="24"/>
          <w:szCs w:val="24"/>
        </w:rPr>
        <w:t>сформулированы</w:t>
      </w:r>
      <w:r>
        <w:rPr>
          <w:spacing w:val="-4"/>
          <w:sz w:val="24"/>
          <w:szCs w:val="24"/>
        </w:rPr>
        <w:t xml:space="preserve"> </w:t>
      </w:r>
      <w:r>
        <w:rPr>
          <w:sz w:val="24"/>
          <w:szCs w:val="24"/>
        </w:rPr>
        <w:t>в</w:t>
      </w:r>
      <w:r>
        <w:rPr>
          <w:spacing w:val="-5"/>
          <w:sz w:val="24"/>
          <w:szCs w:val="24"/>
        </w:rPr>
        <w:t xml:space="preserve"> </w:t>
      </w:r>
      <w:r>
        <w:rPr>
          <w:sz w:val="24"/>
          <w:szCs w:val="24"/>
        </w:rPr>
        <w:t>понятных</w:t>
      </w:r>
      <w:r>
        <w:rPr>
          <w:spacing w:val="1"/>
          <w:sz w:val="24"/>
          <w:szCs w:val="24"/>
        </w:rPr>
        <w:t xml:space="preserve"> </w:t>
      </w:r>
      <w:r>
        <w:rPr>
          <w:sz w:val="24"/>
          <w:szCs w:val="24"/>
        </w:rPr>
        <w:t>ученику</w:t>
      </w:r>
      <w:r>
        <w:rPr>
          <w:spacing w:val="-10"/>
          <w:sz w:val="24"/>
          <w:szCs w:val="24"/>
        </w:rPr>
        <w:t xml:space="preserve"> </w:t>
      </w:r>
      <w:r>
        <w:rPr>
          <w:sz w:val="24"/>
          <w:szCs w:val="24"/>
        </w:rPr>
        <w:t>терминах</w:t>
      </w:r>
      <w:r>
        <w:rPr>
          <w:spacing w:val="-58"/>
          <w:sz w:val="24"/>
          <w:szCs w:val="24"/>
        </w:rPr>
        <w:t xml:space="preserve"> </w:t>
      </w:r>
      <w:r>
        <w:rPr>
          <w:sz w:val="24"/>
          <w:szCs w:val="24"/>
        </w:rPr>
        <w:t>и</w:t>
      </w:r>
      <w:r>
        <w:rPr>
          <w:spacing w:val="1"/>
          <w:sz w:val="24"/>
          <w:szCs w:val="24"/>
        </w:rPr>
        <w:t xml:space="preserve"> </w:t>
      </w:r>
      <w:r>
        <w:rPr>
          <w:sz w:val="24"/>
          <w:szCs w:val="24"/>
        </w:rPr>
        <w:t>требовать</w:t>
      </w:r>
      <w:r>
        <w:rPr>
          <w:spacing w:val="1"/>
          <w:sz w:val="24"/>
          <w:szCs w:val="24"/>
        </w:rPr>
        <w:t xml:space="preserve"> </w:t>
      </w:r>
      <w:r>
        <w:rPr>
          <w:sz w:val="24"/>
          <w:szCs w:val="24"/>
        </w:rPr>
        <w:t>краткого</w:t>
      </w:r>
      <w:r>
        <w:rPr>
          <w:spacing w:val="1"/>
          <w:sz w:val="24"/>
          <w:szCs w:val="24"/>
        </w:rPr>
        <w:t xml:space="preserve"> </w:t>
      </w:r>
      <w:r>
        <w:rPr>
          <w:sz w:val="24"/>
          <w:szCs w:val="24"/>
        </w:rPr>
        <w:t>ответа.</w:t>
      </w:r>
      <w:r>
        <w:rPr>
          <w:spacing w:val="1"/>
          <w:sz w:val="24"/>
          <w:szCs w:val="24"/>
        </w:rPr>
        <w:t xml:space="preserve"> </w:t>
      </w:r>
      <w:r>
        <w:rPr>
          <w:sz w:val="24"/>
          <w:szCs w:val="24"/>
        </w:rPr>
        <w:t>Для</w:t>
      </w:r>
      <w:r>
        <w:rPr>
          <w:spacing w:val="1"/>
          <w:sz w:val="24"/>
          <w:szCs w:val="24"/>
        </w:rPr>
        <w:t xml:space="preserve"> </w:t>
      </w:r>
      <w:r>
        <w:rPr>
          <w:sz w:val="24"/>
          <w:szCs w:val="24"/>
        </w:rPr>
        <w:t>экономии</w:t>
      </w:r>
      <w:r>
        <w:rPr>
          <w:spacing w:val="1"/>
          <w:sz w:val="24"/>
          <w:szCs w:val="24"/>
        </w:rPr>
        <w:t xml:space="preserve"> </w:t>
      </w:r>
      <w:r>
        <w:rPr>
          <w:sz w:val="24"/>
          <w:szCs w:val="24"/>
        </w:rPr>
        <w:t>времени</w:t>
      </w:r>
      <w:r>
        <w:rPr>
          <w:spacing w:val="1"/>
          <w:sz w:val="24"/>
          <w:szCs w:val="24"/>
        </w:rPr>
        <w:t xml:space="preserve"> </w:t>
      </w:r>
      <w:r>
        <w:rPr>
          <w:sz w:val="24"/>
          <w:szCs w:val="24"/>
        </w:rPr>
        <w:t>можно</w:t>
      </w:r>
      <w:r>
        <w:rPr>
          <w:spacing w:val="1"/>
          <w:sz w:val="24"/>
          <w:szCs w:val="24"/>
        </w:rPr>
        <w:t xml:space="preserve"> </w:t>
      </w:r>
      <w:r>
        <w:rPr>
          <w:sz w:val="24"/>
          <w:szCs w:val="24"/>
        </w:rPr>
        <w:t>использовать</w:t>
      </w:r>
      <w:r>
        <w:rPr>
          <w:spacing w:val="1"/>
          <w:sz w:val="24"/>
          <w:szCs w:val="24"/>
        </w:rPr>
        <w:t xml:space="preserve"> </w:t>
      </w:r>
      <w:r>
        <w:rPr>
          <w:sz w:val="24"/>
          <w:szCs w:val="24"/>
        </w:rPr>
        <w:t>карточки</w:t>
      </w:r>
      <w:r>
        <w:rPr>
          <w:spacing w:val="1"/>
          <w:sz w:val="24"/>
          <w:szCs w:val="24"/>
        </w:rPr>
        <w:t xml:space="preserve"> </w:t>
      </w:r>
      <w:r>
        <w:rPr>
          <w:sz w:val="24"/>
          <w:szCs w:val="24"/>
        </w:rPr>
        <w:t>с</w:t>
      </w:r>
      <w:r>
        <w:rPr>
          <w:spacing w:val="-57"/>
          <w:sz w:val="24"/>
          <w:szCs w:val="24"/>
        </w:rPr>
        <w:t xml:space="preserve"> </w:t>
      </w:r>
      <w:r>
        <w:rPr>
          <w:sz w:val="24"/>
          <w:szCs w:val="24"/>
        </w:rPr>
        <w:t>вопросами,</w:t>
      </w:r>
      <w:r>
        <w:rPr>
          <w:spacing w:val="-4"/>
          <w:sz w:val="24"/>
          <w:szCs w:val="24"/>
        </w:rPr>
        <w:t xml:space="preserve"> </w:t>
      </w:r>
      <w:r>
        <w:rPr>
          <w:sz w:val="24"/>
          <w:szCs w:val="24"/>
        </w:rPr>
        <w:t>на</w:t>
      </w:r>
      <w:r>
        <w:rPr>
          <w:spacing w:val="-5"/>
          <w:sz w:val="24"/>
          <w:szCs w:val="24"/>
        </w:rPr>
        <w:t xml:space="preserve"> </w:t>
      </w:r>
      <w:r>
        <w:rPr>
          <w:sz w:val="24"/>
          <w:szCs w:val="24"/>
        </w:rPr>
        <w:t>которые</w:t>
      </w:r>
      <w:r>
        <w:rPr>
          <w:spacing w:val="-5"/>
          <w:sz w:val="24"/>
          <w:szCs w:val="24"/>
        </w:rPr>
        <w:t xml:space="preserve"> </w:t>
      </w:r>
      <w:r>
        <w:rPr>
          <w:sz w:val="24"/>
          <w:szCs w:val="24"/>
        </w:rPr>
        <w:t>ученики</w:t>
      </w:r>
      <w:r>
        <w:rPr>
          <w:spacing w:val="-3"/>
          <w:sz w:val="24"/>
          <w:szCs w:val="24"/>
        </w:rPr>
        <w:t xml:space="preserve"> </w:t>
      </w:r>
      <w:r>
        <w:rPr>
          <w:sz w:val="24"/>
          <w:szCs w:val="24"/>
        </w:rPr>
        <w:t>готовятся</w:t>
      </w:r>
      <w:r>
        <w:rPr>
          <w:spacing w:val="-4"/>
          <w:sz w:val="24"/>
          <w:szCs w:val="24"/>
        </w:rPr>
        <w:t xml:space="preserve"> </w:t>
      </w:r>
      <w:r>
        <w:rPr>
          <w:sz w:val="24"/>
          <w:szCs w:val="24"/>
        </w:rPr>
        <w:t>ответить</w:t>
      </w:r>
      <w:r>
        <w:rPr>
          <w:spacing w:val="-1"/>
          <w:sz w:val="24"/>
          <w:szCs w:val="24"/>
        </w:rPr>
        <w:t xml:space="preserve"> </w:t>
      </w:r>
      <w:r>
        <w:rPr>
          <w:sz w:val="24"/>
          <w:szCs w:val="24"/>
        </w:rPr>
        <w:t>у</w:t>
      </w:r>
      <w:r>
        <w:rPr>
          <w:spacing w:val="-9"/>
          <w:sz w:val="24"/>
          <w:szCs w:val="24"/>
        </w:rPr>
        <w:t xml:space="preserve"> </w:t>
      </w:r>
      <w:r>
        <w:rPr>
          <w:sz w:val="24"/>
          <w:szCs w:val="24"/>
        </w:rPr>
        <w:t>доски.</w:t>
      </w:r>
    </w:p>
    <w:p w:rsidR="00F95BF0" w:rsidRDefault="00F95BF0" w:rsidP="00F95BF0">
      <w:pPr>
        <w:pStyle w:val="af6"/>
        <w:spacing w:before="0"/>
        <w:ind w:left="0"/>
        <w:jc w:val="both"/>
        <w:rPr>
          <w:sz w:val="24"/>
          <w:szCs w:val="24"/>
        </w:rPr>
      </w:pPr>
      <w:r>
        <w:rPr>
          <w:sz w:val="24"/>
          <w:szCs w:val="24"/>
        </w:rPr>
        <w:t>Во</w:t>
      </w:r>
      <w:r>
        <w:rPr>
          <w:spacing w:val="1"/>
          <w:sz w:val="24"/>
          <w:szCs w:val="24"/>
        </w:rPr>
        <w:t xml:space="preserve"> </w:t>
      </w:r>
      <w:r>
        <w:rPr>
          <w:sz w:val="24"/>
          <w:szCs w:val="24"/>
        </w:rPr>
        <w:t>время</w:t>
      </w:r>
      <w:r>
        <w:rPr>
          <w:spacing w:val="1"/>
          <w:sz w:val="24"/>
          <w:szCs w:val="24"/>
        </w:rPr>
        <w:t xml:space="preserve"> </w:t>
      </w:r>
      <w:r>
        <w:rPr>
          <w:sz w:val="24"/>
          <w:szCs w:val="24"/>
        </w:rPr>
        <w:t>ответа</w:t>
      </w:r>
      <w:r>
        <w:rPr>
          <w:spacing w:val="1"/>
          <w:sz w:val="24"/>
          <w:szCs w:val="24"/>
        </w:rPr>
        <w:t xml:space="preserve"> </w:t>
      </w:r>
      <w:r>
        <w:rPr>
          <w:sz w:val="24"/>
          <w:szCs w:val="24"/>
        </w:rPr>
        <w:t>учащегося</w:t>
      </w:r>
      <w:r>
        <w:rPr>
          <w:spacing w:val="1"/>
          <w:sz w:val="24"/>
          <w:szCs w:val="24"/>
        </w:rPr>
        <w:t xml:space="preserve"> </w:t>
      </w:r>
      <w:r>
        <w:rPr>
          <w:sz w:val="24"/>
          <w:szCs w:val="24"/>
        </w:rPr>
        <w:t>для</w:t>
      </w:r>
      <w:r>
        <w:rPr>
          <w:spacing w:val="1"/>
          <w:sz w:val="24"/>
          <w:szCs w:val="24"/>
        </w:rPr>
        <w:t xml:space="preserve"> </w:t>
      </w:r>
      <w:r>
        <w:rPr>
          <w:sz w:val="24"/>
          <w:szCs w:val="24"/>
        </w:rPr>
        <w:t>достижения</w:t>
      </w:r>
      <w:r>
        <w:rPr>
          <w:spacing w:val="1"/>
          <w:sz w:val="24"/>
          <w:szCs w:val="24"/>
        </w:rPr>
        <w:t xml:space="preserve"> </w:t>
      </w:r>
      <w:r>
        <w:rPr>
          <w:sz w:val="24"/>
          <w:szCs w:val="24"/>
        </w:rPr>
        <w:t>устойчивого</w:t>
      </w:r>
      <w:r>
        <w:rPr>
          <w:spacing w:val="1"/>
          <w:sz w:val="24"/>
          <w:szCs w:val="24"/>
        </w:rPr>
        <w:t xml:space="preserve"> </w:t>
      </w:r>
      <w:r>
        <w:rPr>
          <w:sz w:val="24"/>
          <w:szCs w:val="24"/>
        </w:rPr>
        <w:t>внимания</w:t>
      </w:r>
      <w:r>
        <w:rPr>
          <w:spacing w:val="1"/>
          <w:sz w:val="24"/>
          <w:szCs w:val="24"/>
        </w:rPr>
        <w:t xml:space="preserve"> </w:t>
      </w:r>
      <w:r>
        <w:rPr>
          <w:sz w:val="24"/>
          <w:szCs w:val="24"/>
        </w:rPr>
        <w:t>класса</w:t>
      </w:r>
      <w:r>
        <w:rPr>
          <w:spacing w:val="1"/>
          <w:sz w:val="24"/>
          <w:szCs w:val="24"/>
        </w:rPr>
        <w:t xml:space="preserve"> </w:t>
      </w:r>
      <w:r>
        <w:rPr>
          <w:sz w:val="24"/>
          <w:szCs w:val="24"/>
        </w:rPr>
        <w:t>полезно</w:t>
      </w:r>
      <w:r>
        <w:rPr>
          <w:spacing w:val="1"/>
          <w:sz w:val="24"/>
          <w:szCs w:val="24"/>
        </w:rPr>
        <w:t xml:space="preserve"> </w:t>
      </w:r>
      <w:r>
        <w:rPr>
          <w:sz w:val="24"/>
          <w:szCs w:val="24"/>
        </w:rPr>
        <w:t>предусмотреть последующее за ответом рецензирование со стороны других</w:t>
      </w:r>
      <w:r>
        <w:rPr>
          <w:spacing w:val="1"/>
          <w:sz w:val="24"/>
          <w:szCs w:val="24"/>
        </w:rPr>
        <w:t xml:space="preserve"> </w:t>
      </w:r>
      <w:r>
        <w:rPr>
          <w:sz w:val="24"/>
          <w:szCs w:val="24"/>
        </w:rPr>
        <w:t>учащихся,</w:t>
      </w:r>
      <w:r>
        <w:rPr>
          <w:spacing w:val="1"/>
          <w:sz w:val="24"/>
          <w:szCs w:val="24"/>
        </w:rPr>
        <w:t xml:space="preserve"> </w:t>
      </w:r>
      <w:r>
        <w:rPr>
          <w:sz w:val="24"/>
          <w:szCs w:val="24"/>
        </w:rPr>
        <w:t>исправление</w:t>
      </w:r>
      <w:r>
        <w:rPr>
          <w:spacing w:val="-5"/>
          <w:sz w:val="24"/>
          <w:szCs w:val="24"/>
        </w:rPr>
        <w:t xml:space="preserve"> </w:t>
      </w:r>
      <w:r>
        <w:rPr>
          <w:sz w:val="24"/>
          <w:szCs w:val="24"/>
        </w:rPr>
        <w:t>допущенных</w:t>
      </w:r>
      <w:r>
        <w:rPr>
          <w:spacing w:val="1"/>
          <w:sz w:val="24"/>
          <w:szCs w:val="24"/>
        </w:rPr>
        <w:t xml:space="preserve"> </w:t>
      </w:r>
      <w:r>
        <w:rPr>
          <w:sz w:val="24"/>
          <w:szCs w:val="24"/>
        </w:rPr>
        <w:t>ошибок,</w:t>
      </w:r>
      <w:r>
        <w:rPr>
          <w:spacing w:val="-4"/>
          <w:sz w:val="24"/>
          <w:szCs w:val="24"/>
        </w:rPr>
        <w:t xml:space="preserve"> </w:t>
      </w:r>
      <w:r>
        <w:rPr>
          <w:sz w:val="24"/>
          <w:szCs w:val="24"/>
        </w:rPr>
        <w:t>дополнение.</w:t>
      </w:r>
    </w:p>
    <w:p w:rsidR="00F95BF0" w:rsidRDefault="00F95BF0" w:rsidP="00F95BF0">
      <w:pPr>
        <w:pStyle w:val="af6"/>
        <w:spacing w:before="0"/>
        <w:ind w:left="0"/>
        <w:jc w:val="both"/>
        <w:rPr>
          <w:sz w:val="24"/>
          <w:szCs w:val="24"/>
        </w:rPr>
      </w:pPr>
      <w:r>
        <w:rPr>
          <w:sz w:val="24"/>
          <w:szCs w:val="24"/>
        </w:rPr>
        <w:t>При проведении опроса допускается задавать учащемуся наводящие вопросы для того,</w:t>
      </w:r>
      <w:r>
        <w:rPr>
          <w:spacing w:val="1"/>
          <w:sz w:val="24"/>
          <w:szCs w:val="24"/>
        </w:rPr>
        <w:t xml:space="preserve"> </w:t>
      </w:r>
      <w:r>
        <w:rPr>
          <w:sz w:val="24"/>
          <w:szCs w:val="24"/>
        </w:rPr>
        <w:t xml:space="preserve">чтобы </w:t>
      </w:r>
      <w:r>
        <w:rPr>
          <w:sz w:val="24"/>
          <w:szCs w:val="24"/>
        </w:rPr>
        <w:lastRenderedPageBreak/>
        <w:t>помочь ему сформулировать свои мысли. Могут быть и дополнительные вопросы,</w:t>
      </w:r>
      <w:r>
        <w:rPr>
          <w:spacing w:val="1"/>
          <w:sz w:val="24"/>
          <w:szCs w:val="24"/>
        </w:rPr>
        <w:t xml:space="preserve"> </w:t>
      </w:r>
      <w:r>
        <w:rPr>
          <w:sz w:val="24"/>
          <w:szCs w:val="24"/>
        </w:rPr>
        <w:t>если они необходимы для предстоящего изучения нового материала. Во время устного</w:t>
      </w:r>
      <w:r>
        <w:rPr>
          <w:spacing w:val="1"/>
          <w:sz w:val="24"/>
          <w:szCs w:val="24"/>
        </w:rPr>
        <w:t xml:space="preserve"> </w:t>
      </w:r>
      <w:r>
        <w:rPr>
          <w:sz w:val="24"/>
          <w:szCs w:val="24"/>
        </w:rPr>
        <w:t>ответа</w:t>
      </w:r>
      <w:r>
        <w:rPr>
          <w:spacing w:val="1"/>
          <w:sz w:val="24"/>
          <w:szCs w:val="24"/>
        </w:rPr>
        <w:t xml:space="preserve"> </w:t>
      </w:r>
      <w:r>
        <w:rPr>
          <w:sz w:val="24"/>
          <w:szCs w:val="24"/>
        </w:rPr>
        <w:t>учащегося</w:t>
      </w:r>
      <w:r>
        <w:rPr>
          <w:spacing w:val="1"/>
          <w:sz w:val="24"/>
          <w:szCs w:val="24"/>
        </w:rPr>
        <w:t xml:space="preserve"> </w:t>
      </w:r>
      <w:r>
        <w:rPr>
          <w:sz w:val="24"/>
          <w:szCs w:val="24"/>
        </w:rPr>
        <w:t>учитель</w:t>
      </w:r>
      <w:r>
        <w:rPr>
          <w:spacing w:val="1"/>
          <w:sz w:val="24"/>
          <w:szCs w:val="24"/>
        </w:rPr>
        <w:t xml:space="preserve"> </w:t>
      </w:r>
      <w:r>
        <w:rPr>
          <w:sz w:val="24"/>
          <w:szCs w:val="24"/>
        </w:rPr>
        <w:t>имеет</w:t>
      </w:r>
      <w:r>
        <w:rPr>
          <w:spacing w:val="1"/>
          <w:sz w:val="24"/>
          <w:szCs w:val="24"/>
        </w:rPr>
        <w:t xml:space="preserve"> </w:t>
      </w:r>
      <w:r>
        <w:rPr>
          <w:sz w:val="24"/>
          <w:szCs w:val="24"/>
        </w:rPr>
        <w:t>возможность</w:t>
      </w:r>
      <w:r>
        <w:rPr>
          <w:spacing w:val="1"/>
          <w:sz w:val="24"/>
          <w:szCs w:val="24"/>
        </w:rPr>
        <w:t xml:space="preserve"> </w:t>
      </w:r>
      <w:r>
        <w:rPr>
          <w:sz w:val="24"/>
          <w:szCs w:val="24"/>
        </w:rPr>
        <w:t>задать</w:t>
      </w:r>
      <w:r>
        <w:rPr>
          <w:spacing w:val="1"/>
          <w:sz w:val="24"/>
          <w:szCs w:val="24"/>
        </w:rPr>
        <w:t xml:space="preserve"> </w:t>
      </w:r>
      <w:r>
        <w:rPr>
          <w:sz w:val="24"/>
          <w:szCs w:val="24"/>
        </w:rPr>
        <w:t>дополнительный</w:t>
      </w:r>
      <w:r>
        <w:rPr>
          <w:spacing w:val="1"/>
          <w:sz w:val="24"/>
          <w:szCs w:val="24"/>
        </w:rPr>
        <w:t xml:space="preserve"> </w:t>
      </w:r>
      <w:r>
        <w:rPr>
          <w:sz w:val="24"/>
          <w:szCs w:val="24"/>
        </w:rPr>
        <w:t>вопрос</w:t>
      </w:r>
      <w:r>
        <w:rPr>
          <w:spacing w:val="1"/>
          <w:sz w:val="24"/>
          <w:szCs w:val="24"/>
        </w:rPr>
        <w:t xml:space="preserve"> </w:t>
      </w:r>
      <w:r>
        <w:rPr>
          <w:sz w:val="24"/>
          <w:szCs w:val="24"/>
        </w:rPr>
        <w:t>диагностического</w:t>
      </w:r>
      <w:r>
        <w:rPr>
          <w:spacing w:val="1"/>
          <w:sz w:val="24"/>
          <w:szCs w:val="24"/>
        </w:rPr>
        <w:t xml:space="preserve"> </w:t>
      </w:r>
      <w:r>
        <w:rPr>
          <w:sz w:val="24"/>
          <w:szCs w:val="24"/>
        </w:rPr>
        <w:t>характера,</w:t>
      </w:r>
      <w:r>
        <w:rPr>
          <w:spacing w:val="1"/>
          <w:sz w:val="24"/>
          <w:szCs w:val="24"/>
        </w:rPr>
        <w:t xml:space="preserve"> </w:t>
      </w:r>
      <w:r>
        <w:rPr>
          <w:sz w:val="24"/>
          <w:szCs w:val="24"/>
        </w:rPr>
        <w:t>который</w:t>
      </w:r>
      <w:r>
        <w:rPr>
          <w:spacing w:val="1"/>
          <w:sz w:val="24"/>
          <w:szCs w:val="24"/>
        </w:rPr>
        <w:t xml:space="preserve"> </w:t>
      </w:r>
      <w:r>
        <w:rPr>
          <w:sz w:val="24"/>
          <w:szCs w:val="24"/>
        </w:rPr>
        <w:t>поможет</w:t>
      </w:r>
      <w:r>
        <w:rPr>
          <w:spacing w:val="1"/>
          <w:sz w:val="24"/>
          <w:szCs w:val="24"/>
        </w:rPr>
        <w:t xml:space="preserve"> </w:t>
      </w:r>
      <w:r>
        <w:rPr>
          <w:sz w:val="24"/>
          <w:szCs w:val="24"/>
        </w:rPr>
        <w:t>выявить</w:t>
      </w:r>
      <w:r>
        <w:rPr>
          <w:spacing w:val="1"/>
          <w:sz w:val="24"/>
          <w:szCs w:val="24"/>
        </w:rPr>
        <w:t xml:space="preserve"> </w:t>
      </w:r>
      <w:r>
        <w:rPr>
          <w:sz w:val="24"/>
          <w:szCs w:val="24"/>
        </w:rPr>
        <w:t>состояние</w:t>
      </w:r>
      <w:r>
        <w:rPr>
          <w:spacing w:val="1"/>
          <w:sz w:val="24"/>
          <w:szCs w:val="24"/>
        </w:rPr>
        <w:t xml:space="preserve"> </w:t>
      </w:r>
      <w:r>
        <w:rPr>
          <w:sz w:val="24"/>
          <w:szCs w:val="24"/>
        </w:rPr>
        <w:t>знаний</w:t>
      </w:r>
      <w:r>
        <w:rPr>
          <w:spacing w:val="1"/>
          <w:sz w:val="24"/>
          <w:szCs w:val="24"/>
        </w:rPr>
        <w:t xml:space="preserve"> </w:t>
      </w:r>
      <w:r>
        <w:rPr>
          <w:sz w:val="24"/>
          <w:szCs w:val="24"/>
        </w:rPr>
        <w:t>и</w:t>
      </w:r>
      <w:r>
        <w:rPr>
          <w:spacing w:val="1"/>
          <w:sz w:val="24"/>
          <w:szCs w:val="24"/>
        </w:rPr>
        <w:t xml:space="preserve"> </w:t>
      </w:r>
      <w:r>
        <w:rPr>
          <w:sz w:val="24"/>
          <w:szCs w:val="24"/>
        </w:rPr>
        <w:t>умений</w:t>
      </w:r>
      <w:r>
        <w:rPr>
          <w:spacing w:val="1"/>
          <w:sz w:val="24"/>
          <w:szCs w:val="24"/>
        </w:rPr>
        <w:t xml:space="preserve"> </w:t>
      </w:r>
      <w:r>
        <w:rPr>
          <w:sz w:val="24"/>
          <w:szCs w:val="24"/>
        </w:rPr>
        <w:t>отвечающего.</w:t>
      </w:r>
    </w:p>
    <w:p w:rsidR="00F95BF0" w:rsidRDefault="00F95BF0" w:rsidP="00F95BF0">
      <w:pPr>
        <w:pStyle w:val="af6"/>
        <w:spacing w:before="0"/>
        <w:ind w:left="0"/>
        <w:jc w:val="both"/>
        <w:rPr>
          <w:sz w:val="24"/>
          <w:szCs w:val="24"/>
        </w:rPr>
      </w:pPr>
      <w:r>
        <w:rPr>
          <w:sz w:val="24"/>
          <w:szCs w:val="24"/>
        </w:rPr>
        <w:t>Проведение</w:t>
      </w:r>
      <w:r>
        <w:rPr>
          <w:spacing w:val="1"/>
          <w:sz w:val="24"/>
          <w:szCs w:val="24"/>
        </w:rPr>
        <w:t xml:space="preserve"> </w:t>
      </w:r>
      <w:r>
        <w:rPr>
          <w:sz w:val="24"/>
          <w:szCs w:val="24"/>
        </w:rPr>
        <w:t>устного</w:t>
      </w:r>
      <w:r>
        <w:rPr>
          <w:spacing w:val="1"/>
          <w:sz w:val="24"/>
          <w:szCs w:val="24"/>
        </w:rPr>
        <w:t xml:space="preserve"> </w:t>
      </w:r>
      <w:r>
        <w:rPr>
          <w:sz w:val="24"/>
          <w:szCs w:val="24"/>
        </w:rPr>
        <w:t>индивидуального</w:t>
      </w:r>
      <w:r>
        <w:rPr>
          <w:spacing w:val="1"/>
          <w:sz w:val="24"/>
          <w:szCs w:val="24"/>
        </w:rPr>
        <w:t xml:space="preserve"> </w:t>
      </w:r>
      <w:r>
        <w:rPr>
          <w:sz w:val="24"/>
          <w:szCs w:val="24"/>
        </w:rPr>
        <w:t>контроля</w:t>
      </w:r>
      <w:r>
        <w:rPr>
          <w:spacing w:val="1"/>
          <w:sz w:val="24"/>
          <w:szCs w:val="24"/>
        </w:rPr>
        <w:t xml:space="preserve"> </w:t>
      </w:r>
      <w:r>
        <w:rPr>
          <w:sz w:val="24"/>
          <w:szCs w:val="24"/>
        </w:rPr>
        <w:t>требует</w:t>
      </w:r>
      <w:r>
        <w:rPr>
          <w:spacing w:val="1"/>
          <w:sz w:val="24"/>
          <w:szCs w:val="24"/>
        </w:rPr>
        <w:t xml:space="preserve"> </w:t>
      </w:r>
      <w:r>
        <w:rPr>
          <w:sz w:val="24"/>
          <w:szCs w:val="24"/>
        </w:rPr>
        <w:t>от</w:t>
      </w:r>
      <w:r>
        <w:rPr>
          <w:spacing w:val="1"/>
          <w:sz w:val="24"/>
          <w:szCs w:val="24"/>
        </w:rPr>
        <w:t xml:space="preserve"> </w:t>
      </w:r>
      <w:r>
        <w:rPr>
          <w:sz w:val="24"/>
          <w:szCs w:val="24"/>
        </w:rPr>
        <w:t>учителя</w:t>
      </w:r>
      <w:r>
        <w:rPr>
          <w:spacing w:val="1"/>
          <w:sz w:val="24"/>
          <w:szCs w:val="24"/>
        </w:rPr>
        <w:t xml:space="preserve"> </w:t>
      </w:r>
      <w:r>
        <w:rPr>
          <w:sz w:val="24"/>
          <w:szCs w:val="24"/>
        </w:rPr>
        <w:t>собранности</w:t>
      </w:r>
      <w:r>
        <w:rPr>
          <w:spacing w:val="1"/>
          <w:sz w:val="24"/>
          <w:szCs w:val="24"/>
        </w:rPr>
        <w:t xml:space="preserve"> </w:t>
      </w:r>
      <w:r>
        <w:rPr>
          <w:sz w:val="24"/>
          <w:szCs w:val="24"/>
        </w:rPr>
        <w:t>и</w:t>
      </w:r>
      <w:r>
        <w:rPr>
          <w:spacing w:val="1"/>
          <w:sz w:val="24"/>
          <w:szCs w:val="24"/>
        </w:rPr>
        <w:t xml:space="preserve"> </w:t>
      </w:r>
      <w:r>
        <w:rPr>
          <w:sz w:val="24"/>
          <w:szCs w:val="24"/>
        </w:rPr>
        <w:t>внимания,</w:t>
      </w:r>
      <w:r>
        <w:rPr>
          <w:spacing w:val="-6"/>
          <w:sz w:val="24"/>
          <w:szCs w:val="24"/>
        </w:rPr>
        <w:t xml:space="preserve"> </w:t>
      </w:r>
      <w:r>
        <w:rPr>
          <w:sz w:val="24"/>
          <w:szCs w:val="24"/>
        </w:rPr>
        <w:t>так</w:t>
      </w:r>
      <w:r>
        <w:rPr>
          <w:spacing w:val="-5"/>
          <w:sz w:val="24"/>
          <w:szCs w:val="24"/>
        </w:rPr>
        <w:t xml:space="preserve"> </w:t>
      </w:r>
      <w:r>
        <w:rPr>
          <w:sz w:val="24"/>
          <w:szCs w:val="24"/>
        </w:rPr>
        <w:t>как</w:t>
      </w:r>
      <w:r>
        <w:rPr>
          <w:spacing w:val="-4"/>
          <w:sz w:val="24"/>
          <w:szCs w:val="24"/>
        </w:rPr>
        <w:t xml:space="preserve"> </w:t>
      </w:r>
      <w:r>
        <w:rPr>
          <w:sz w:val="24"/>
          <w:szCs w:val="24"/>
        </w:rPr>
        <w:t>необходимо</w:t>
      </w:r>
      <w:r>
        <w:rPr>
          <w:spacing w:val="-6"/>
          <w:sz w:val="24"/>
          <w:szCs w:val="24"/>
        </w:rPr>
        <w:t xml:space="preserve"> </w:t>
      </w:r>
      <w:r>
        <w:rPr>
          <w:sz w:val="24"/>
          <w:szCs w:val="24"/>
        </w:rPr>
        <w:t>за</w:t>
      </w:r>
      <w:r>
        <w:rPr>
          <w:spacing w:val="-7"/>
          <w:sz w:val="24"/>
          <w:szCs w:val="24"/>
        </w:rPr>
        <w:t xml:space="preserve"> </w:t>
      </w:r>
      <w:r>
        <w:rPr>
          <w:sz w:val="24"/>
          <w:szCs w:val="24"/>
        </w:rPr>
        <w:t>5-10</w:t>
      </w:r>
      <w:r>
        <w:rPr>
          <w:spacing w:val="-2"/>
          <w:sz w:val="24"/>
          <w:szCs w:val="24"/>
        </w:rPr>
        <w:t xml:space="preserve"> </w:t>
      </w:r>
      <w:r>
        <w:rPr>
          <w:sz w:val="24"/>
          <w:szCs w:val="24"/>
        </w:rPr>
        <w:t>минут</w:t>
      </w:r>
      <w:r>
        <w:rPr>
          <w:spacing w:val="-3"/>
          <w:sz w:val="24"/>
          <w:szCs w:val="24"/>
        </w:rPr>
        <w:t xml:space="preserve"> </w:t>
      </w:r>
      <w:r>
        <w:rPr>
          <w:sz w:val="24"/>
          <w:szCs w:val="24"/>
        </w:rPr>
        <w:t>выявить</w:t>
      </w:r>
      <w:r>
        <w:rPr>
          <w:spacing w:val="-7"/>
          <w:sz w:val="24"/>
          <w:szCs w:val="24"/>
        </w:rPr>
        <w:t xml:space="preserve"> </w:t>
      </w:r>
      <w:r>
        <w:rPr>
          <w:sz w:val="24"/>
          <w:szCs w:val="24"/>
        </w:rPr>
        <w:t>знания</w:t>
      </w:r>
      <w:r>
        <w:rPr>
          <w:spacing w:val="-2"/>
          <w:sz w:val="24"/>
          <w:szCs w:val="24"/>
        </w:rPr>
        <w:t xml:space="preserve"> </w:t>
      </w:r>
      <w:r>
        <w:rPr>
          <w:sz w:val="24"/>
          <w:szCs w:val="24"/>
        </w:rPr>
        <w:t>учащихся</w:t>
      </w:r>
      <w:r>
        <w:rPr>
          <w:spacing w:val="-3"/>
          <w:sz w:val="24"/>
          <w:szCs w:val="24"/>
        </w:rPr>
        <w:t xml:space="preserve"> </w:t>
      </w:r>
      <w:r>
        <w:rPr>
          <w:sz w:val="24"/>
          <w:szCs w:val="24"/>
        </w:rPr>
        <w:t>в</w:t>
      </w:r>
      <w:r>
        <w:rPr>
          <w:spacing w:val="-6"/>
          <w:sz w:val="24"/>
          <w:szCs w:val="24"/>
        </w:rPr>
        <w:t xml:space="preserve"> </w:t>
      </w:r>
      <w:r>
        <w:rPr>
          <w:sz w:val="24"/>
          <w:szCs w:val="24"/>
        </w:rPr>
        <w:t>классе.</w:t>
      </w:r>
    </w:p>
    <w:p w:rsidR="00F95BF0" w:rsidRDefault="00F95BF0" w:rsidP="00F95BF0">
      <w:pPr>
        <w:pStyle w:val="af6"/>
        <w:spacing w:before="0"/>
        <w:ind w:left="0"/>
        <w:rPr>
          <w:sz w:val="24"/>
          <w:szCs w:val="24"/>
        </w:rPr>
      </w:pPr>
      <w:r>
        <w:rPr>
          <w:sz w:val="24"/>
          <w:szCs w:val="24"/>
        </w:rPr>
        <w:t>Учитель</w:t>
      </w:r>
      <w:r>
        <w:rPr>
          <w:spacing w:val="-12"/>
          <w:sz w:val="24"/>
          <w:szCs w:val="24"/>
        </w:rPr>
        <w:t xml:space="preserve"> </w:t>
      </w:r>
      <w:r>
        <w:rPr>
          <w:sz w:val="24"/>
          <w:szCs w:val="24"/>
        </w:rPr>
        <w:t>обязан</w:t>
      </w:r>
      <w:r>
        <w:rPr>
          <w:spacing w:val="-13"/>
          <w:sz w:val="24"/>
          <w:szCs w:val="24"/>
        </w:rPr>
        <w:t xml:space="preserve"> </w:t>
      </w:r>
      <w:r>
        <w:rPr>
          <w:sz w:val="24"/>
          <w:szCs w:val="24"/>
        </w:rPr>
        <w:t>прокомментировать</w:t>
      </w:r>
      <w:r>
        <w:rPr>
          <w:spacing w:val="-11"/>
          <w:sz w:val="24"/>
          <w:szCs w:val="24"/>
        </w:rPr>
        <w:t xml:space="preserve"> </w:t>
      </w:r>
      <w:r>
        <w:rPr>
          <w:sz w:val="24"/>
          <w:szCs w:val="24"/>
        </w:rPr>
        <w:t>ответ</w:t>
      </w:r>
      <w:r>
        <w:rPr>
          <w:spacing w:val="-10"/>
          <w:sz w:val="24"/>
          <w:szCs w:val="24"/>
        </w:rPr>
        <w:t xml:space="preserve"> </w:t>
      </w:r>
      <w:r>
        <w:rPr>
          <w:sz w:val="24"/>
          <w:szCs w:val="24"/>
        </w:rPr>
        <w:t>ученика,</w:t>
      </w:r>
      <w:r>
        <w:rPr>
          <w:spacing w:val="-10"/>
          <w:sz w:val="24"/>
          <w:szCs w:val="24"/>
        </w:rPr>
        <w:t xml:space="preserve"> </w:t>
      </w:r>
      <w:r>
        <w:rPr>
          <w:sz w:val="24"/>
          <w:szCs w:val="24"/>
        </w:rPr>
        <w:t>указав</w:t>
      </w:r>
      <w:r>
        <w:rPr>
          <w:spacing w:val="-12"/>
          <w:sz w:val="24"/>
          <w:szCs w:val="24"/>
        </w:rPr>
        <w:t xml:space="preserve"> </w:t>
      </w:r>
      <w:r>
        <w:rPr>
          <w:sz w:val="24"/>
          <w:szCs w:val="24"/>
        </w:rPr>
        <w:t>на</w:t>
      </w:r>
      <w:r>
        <w:rPr>
          <w:spacing w:val="-13"/>
          <w:sz w:val="24"/>
          <w:szCs w:val="24"/>
        </w:rPr>
        <w:t xml:space="preserve"> </w:t>
      </w:r>
      <w:r>
        <w:rPr>
          <w:sz w:val="24"/>
          <w:szCs w:val="24"/>
        </w:rPr>
        <w:t>ошибки</w:t>
      </w:r>
      <w:r>
        <w:rPr>
          <w:spacing w:val="-12"/>
          <w:sz w:val="24"/>
          <w:szCs w:val="24"/>
        </w:rPr>
        <w:t xml:space="preserve"> </w:t>
      </w:r>
      <w:r>
        <w:rPr>
          <w:sz w:val="24"/>
          <w:szCs w:val="24"/>
        </w:rPr>
        <w:t>и</w:t>
      </w:r>
      <w:r>
        <w:rPr>
          <w:spacing w:val="-11"/>
          <w:sz w:val="24"/>
          <w:szCs w:val="24"/>
        </w:rPr>
        <w:t xml:space="preserve"> </w:t>
      </w:r>
      <w:r>
        <w:rPr>
          <w:sz w:val="24"/>
          <w:szCs w:val="24"/>
        </w:rPr>
        <w:t>отметив</w:t>
      </w:r>
      <w:r>
        <w:rPr>
          <w:spacing w:val="-9"/>
          <w:sz w:val="24"/>
          <w:szCs w:val="24"/>
        </w:rPr>
        <w:t xml:space="preserve"> </w:t>
      </w:r>
      <w:r>
        <w:rPr>
          <w:sz w:val="24"/>
          <w:szCs w:val="24"/>
        </w:rPr>
        <w:t>удачные</w:t>
      </w:r>
      <w:r>
        <w:rPr>
          <w:spacing w:val="-57"/>
          <w:sz w:val="24"/>
          <w:szCs w:val="24"/>
        </w:rPr>
        <w:t xml:space="preserve"> </w:t>
      </w:r>
      <w:r>
        <w:rPr>
          <w:sz w:val="24"/>
          <w:szCs w:val="24"/>
        </w:rPr>
        <w:t>стороны.</w:t>
      </w:r>
      <w:r>
        <w:rPr>
          <w:spacing w:val="-6"/>
          <w:sz w:val="24"/>
          <w:szCs w:val="24"/>
        </w:rPr>
        <w:t xml:space="preserve"> </w:t>
      </w:r>
      <w:r>
        <w:rPr>
          <w:sz w:val="24"/>
          <w:szCs w:val="24"/>
        </w:rPr>
        <w:t>Любой</w:t>
      </w:r>
      <w:r>
        <w:rPr>
          <w:spacing w:val="-5"/>
          <w:sz w:val="24"/>
          <w:szCs w:val="24"/>
        </w:rPr>
        <w:t xml:space="preserve"> </w:t>
      </w:r>
      <w:r>
        <w:rPr>
          <w:sz w:val="24"/>
          <w:szCs w:val="24"/>
        </w:rPr>
        <w:t>ответ</w:t>
      </w:r>
      <w:r>
        <w:rPr>
          <w:spacing w:val="-5"/>
          <w:sz w:val="24"/>
          <w:szCs w:val="24"/>
        </w:rPr>
        <w:t xml:space="preserve"> </w:t>
      </w:r>
      <w:r>
        <w:rPr>
          <w:sz w:val="24"/>
          <w:szCs w:val="24"/>
        </w:rPr>
        <w:t>должен</w:t>
      </w:r>
      <w:r>
        <w:rPr>
          <w:spacing w:val="-4"/>
          <w:sz w:val="24"/>
          <w:szCs w:val="24"/>
        </w:rPr>
        <w:t xml:space="preserve"> </w:t>
      </w:r>
      <w:r>
        <w:rPr>
          <w:sz w:val="24"/>
          <w:szCs w:val="24"/>
        </w:rPr>
        <w:t>быть</w:t>
      </w:r>
      <w:r>
        <w:rPr>
          <w:spacing w:val="-7"/>
          <w:sz w:val="24"/>
          <w:szCs w:val="24"/>
        </w:rPr>
        <w:t xml:space="preserve"> </w:t>
      </w:r>
      <w:r>
        <w:rPr>
          <w:sz w:val="24"/>
          <w:szCs w:val="24"/>
        </w:rPr>
        <w:t>замечен</w:t>
      </w:r>
      <w:r>
        <w:rPr>
          <w:spacing w:val="-3"/>
          <w:sz w:val="24"/>
          <w:szCs w:val="24"/>
        </w:rPr>
        <w:t xml:space="preserve"> </w:t>
      </w:r>
      <w:r>
        <w:rPr>
          <w:sz w:val="24"/>
          <w:szCs w:val="24"/>
        </w:rPr>
        <w:t>учителем</w:t>
      </w:r>
      <w:r>
        <w:rPr>
          <w:spacing w:val="-8"/>
          <w:sz w:val="24"/>
          <w:szCs w:val="24"/>
        </w:rPr>
        <w:t xml:space="preserve"> </w:t>
      </w:r>
      <w:r>
        <w:rPr>
          <w:sz w:val="24"/>
          <w:szCs w:val="24"/>
        </w:rPr>
        <w:t>и</w:t>
      </w:r>
      <w:r>
        <w:rPr>
          <w:spacing w:val="-5"/>
          <w:sz w:val="24"/>
          <w:szCs w:val="24"/>
        </w:rPr>
        <w:t xml:space="preserve"> </w:t>
      </w:r>
      <w:r>
        <w:rPr>
          <w:sz w:val="24"/>
          <w:szCs w:val="24"/>
        </w:rPr>
        <w:t>объективно</w:t>
      </w:r>
      <w:r>
        <w:rPr>
          <w:spacing w:val="-5"/>
          <w:sz w:val="24"/>
          <w:szCs w:val="24"/>
        </w:rPr>
        <w:t xml:space="preserve"> </w:t>
      </w:r>
      <w:r>
        <w:rPr>
          <w:sz w:val="24"/>
          <w:szCs w:val="24"/>
        </w:rPr>
        <w:t>им</w:t>
      </w:r>
      <w:r>
        <w:rPr>
          <w:spacing w:val="-4"/>
          <w:sz w:val="24"/>
          <w:szCs w:val="24"/>
        </w:rPr>
        <w:t xml:space="preserve"> </w:t>
      </w:r>
      <w:r>
        <w:rPr>
          <w:sz w:val="24"/>
          <w:szCs w:val="24"/>
        </w:rPr>
        <w:t>оценен.</w:t>
      </w:r>
    </w:p>
    <w:p w:rsidR="00F95BF0" w:rsidRDefault="00F95BF0" w:rsidP="00F95BF0">
      <w:pPr>
        <w:pStyle w:val="af6"/>
        <w:spacing w:before="0"/>
        <w:ind w:left="0"/>
        <w:rPr>
          <w:sz w:val="24"/>
          <w:szCs w:val="24"/>
        </w:rPr>
      </w:pPr>
      <w:r>
        <w:rPr>
          <w:spacing w:val="-1"/>
          <w:sz w:val="24"/>
          <w:szCs w:val="24"/>
        </w:rPr>
        <w:t>Необязательно</w:t>
      </w:r>
      <w:r>
        <w:rPr>
          <w:spacing w:val="-8"/>
          <w:sz w:val="24"/>
          <w:szCs w:val="24"/>
        </w:rPr>
        <w:t xml:space="preserve"> </w:t>
      </w:r>
      <w:r>
        <w:rPr>
          <w:spacing w:val="-1"/>
          <w:sz w:val="24"/>
          <w:szCs w:val="24"/>
        </w:rPr>
        <w:t>ставить</w:t>
      </w:r>
      <w:r>
        <w:rPr>
          <w:spacing w:val="-9"/>
          <w:sz w:val="24"/>
          <w:szCs w:val="24"/>
        </w:rPr>
        <w:t xml:space="preserve"> </w:t>
      </w:r>
      <w:r>
        <w:rPr>
          <w:sz w:val="24"/>
          <w:szCs w:val="24"/>
        </w:rPr>
        <w:t>отметку</w:t>
      </w:r>
      <w:r>
        <w:rPr>
          <w:spacing w:val="-15"/>
          <w:sz w:val="24"/>
          <w:szCs w:val="24"/>
        </w:rPr>
        <w:t xml:space="preserve"> </w:t>
      </w:r>
      <w:r>
        <w:rPr>
          <w:sz w:val="24"/>
          <w:szCs w:val="24"/>
        </w:rPr>
        <w:t>за</w:t>
      </w:r>
      <w:r>
        <w:rPr>
          <w:spacing w:val="-11"/>
          <w:sz w:val="24"/>
          <w:szCs w:val="24"/>
        </w:rPr>
        <w:t xml:space="preserve"> </w:t>
      </w:r>
      <w:r>
        <w:rPr>
          <w:sz w:val="24"/>
          <w:szCs w:val="24"/>
        </w:rPr>
        <w:t>каждый</w:t>
      </w:r>
      <w:r>
        <w:rPr>
          <w:spacing w:val="-9"/>
          <w:sz w:val="24"/>
          <w:szCs w:val="24"/>
        </w:rPr>
        <w:t xml:space="preserve"> </w:t>
      </w:r>
      <w:r>
        <w:rPr>
          <w:sz w:val="24"/>
          <w:szCs w:val="24"/>
        </w:rPr>
        <w:t>неполный</w:t>
      </w:r>
      <w:r>
        <w:rPr>
          <w:spacing w:val="-9"/>
          <w:sz w:val="24"/>
          <w:szCs w:val="24"/>
        </w:rPr>
        <w:t xml:space="preserve"> </w:t>
      </w:r>
      <w:r>
        <w:rPr>
          <w:sz w:val="24"/>
          <w:szCs w:val="24"/>
        </w:rPr>
        <w:t>ответ.</w:t>
      </w:r>
      <w:r>
        <w:rPr>
          <w:spacing w:val="-10"/>
          <w:sz w:val="24"/>
          <w:szCs w:val="24"/>
        </w:rPr>
        <w:t xml:space="preserve"> </w:t>
      </w:r>
      <w:r>
        <w:rPr>
          <w:sz w:val="24"/>
          <w:szCs w:val="24"/>
        </w:rPr>
        <w:t>Если</w:t>
      </w:r>
      <w:r>
        <w:rPr>
          <w:spacing w:val="-7"/>
          <w:sz w:val="24"/>
          <w:szCs w:val="24"/>
        </w:rPr>
        <w:t xml:space="preserve"> </w:t>
      </w:r>
      <w:r>
        <w:rPr>
          <w:sz w:val="24"/>
          <w:szCs w:val="24"/>
        </w:rPr>
        <w:t>ученик</w:t>
      </w:r>
      <w:r>
        <w:rPr>
          <w:spacing w:val="-10"/>
          <w:sz w:val="24"/>
          <w:szCs w:val="24"/>
        </w:rPr>
        <w:t xml:space="preserve"> </w:t>
      </w:r>
      <w:r>
        <w:rPr>
          <w:sz w:val="24"/>
          <w:szCs w:val="24"/>
        </w:rPr>
        <w:t>неоднократно</w:t>
      </w:r>
    </w:p>
    <w:p w:rsidR="00F95BF0" w:rsidRDefault="00F95BF0" w:rsidP="00F95BF0">
      <w:pPr>
        <w:pStyle w:val="af6"/>
        <w:spacing w:before="0"/>
        <w:ind w:left="0"/>
        <w:rPr>
          <w:sz w:val="24"/>
          <w:szCs w:val="24"/>
        </w:rPr>
      </w:pPr>
      <w:r>
        <w:rPr>
          <w:sz w:val="24"/>
          <w:szCs w:val="24"/>
        </w:rPr>
        <w:t>дополнял</w:t>
      </w:r>
      <w:r>
        <w:rPr>
          <w:spacing w:val="-9"/>
          <w:sz w:val="24"/>
          <w:szCs w:val="24"/>
        </w:rPr>
        <w:t xml:space="preserve"> </w:t>
      </w:r>
      <w:r>
        <w:rPr>
          <w:sz w:val="24"/>
          <w:szCs w:val="24"/>
        </w:rPr>
        <w:t>ответы</w:t>
      </w:r>
      <w:r>
        <w:rPr>
          <w:spacing w:val="-11"/>
          <w:sz w:val="24"/>
          <w:szCs w:val="24"/>
        </w:rPr>
        <w:t xml:space="preserve"> </w:t>
      </w:r>
      <w:r>
        <w:rPr>
          <w:sz w:val="24"/>
          <w:szCs w:val="24"/>
        </w:rPr>
        <w:t>других</w:t>
      </w:r>
      <w:r>
        <w:rPr>
          <w:spacing w:val="-7"/>
          <w:sz w:val="24"/>
          <w:szCs w:val="24"/>
        </w:rPr>
        <w:t xml:space="preserve"> </w:t>
      </w:r>
      <w:r>
        <w:rPr>
          <w:sz w:val="24"/>
          <w:szCs w:val="24"/>
        </w:rPr>
        <w:t>одноклассников,</w:t>
      </w:r>
      <w:r>
        <w:rPr>
          <w:spacing w:val="-11"/>
          <w:sz w:val="24"/>
          <w:szCs w:val="24"/>
        </w:rPr>
        <w:t xml:space="preserve"> </w:t>
      </w:r>
      <w:r>
        <w:rPr>
          <w:sz w:val="24"/>
          <w:szCs w:val="24"/>
        </w:rPr>
        <w:t>то</w:t>
      </w:r>
      <w:r>
        <w:rPr>
          <w:spacing w:val="-8"/>
          <w:sz w:val="24"/>
          <w:szCs w:val="24"/>
        </w:rPr>
        <w:t xml:space="preserve"> </w:t>
      </w:r>
      <w:r>
        <w:rPr>
          <w:sz w:val="24"/>
          <w:szCs w:val="24"/>
        </w:rPr>
        <w:t>можно</w:t>
      </w:r>
      <w:r>
        <w:rPr>
          <w:spacing w:val="-10"/>
          <w:sz w:val="24"/>
          <w:szCs w:val="24"/>
        </w:rPr>
        <w:t xml:space="preserve"> </w:t>
      </w:r>
      <w:r>
        <w:rPr>
          <w:sz w:val="24"/>
          <w:szCs w:val="24"/>
        </w:rPr>
        <w:t>поставить</w:t>
      </w:r>
      <w:r>
        <w:rPr>
          <w:spacing w:val="-10"/>
          <w:sz w:val="24"/>
          <w:szCs w:val="24"/>
        </w:rPr>
        <w:t xml:space="preserve"> </w:t>
      </w:r>
      <w:r>
        <w:rPr>
          <w:sz w:val="24"/>
          <w:szCs w:val="24"/>
        </w:rPr>
        <w:t>ему</w:t>
      </w:r>
      <w:r>
        <w:rPr>
          <w:spacing w:val="-14"/>
          <w:sz w:val="24"/>
          <w:szCs w:val="24"/>
        </w:rPr>
        <w:t xml:space="preserve"> </w:t>
      </w:r>
      <w:r>
        <w:rPr>
          <w:sz w:val="24"/>
          <w:szCs w:val="24"/>
        </w:rPr>
        <w:t>общую</w:t>
      </w:r>
      <w:r>
        <w:rPr>
          <w:spacing w:val="-8"/>
          <w:sz w:val="24"/>
          <w:szCs w:val="24"/>
        </w:rPr>
        <w:t xml:space="preserve"> </w:t>
      </w:r>
      <w:r>
        <w:rPr>
          <w:sz w:val="24"/>
          <w:szCs w:val="24"/>
        </w:rPr>
        <w:t>отметку</w:t>
      </w:r>
      <w:r>
        <w:rPr>
          <w:spacing w:val="-15"/>
          <w:sz w:val="24"/>
          <w:szCs w:val="24"/>
        </w:rPr>
        <w:t xml:space="preserve"> </w:t>
      </w:r>
      <w:r>
        <w:rPr>
          <w:sz w:val="24"/>
          <w:szCs w:val="24"/>
        </w:rPr>
        <w:t>за</w:t>
      </w:r>
      <w:r>
        <w:rPr>
          <w:spacing w:val="-7"/>
          <w:sz w:val="24"/>
          <w:szCs w:val="24"/>
        </w:rPr>
        <w:t xml:space="preserve"> </w:t>
      </w:r>
      <w:r>
        <w:rPr>
          <w:sz w:val="24"/>
          <w:szCs w:val="24"/>
        </w:rPr>
        <w:t>урок.</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«5»:</w:t>
      </w:r>
    </w:p>
    <w:p w:rsidR="00F95BF0" w:rsidRDefault="00F95BF0" w:rsidP="00F95BF0">
      <w:pPr>
        <w:pStyle w:val="af"/>
        <w:widowControl w:val="0"/>
        <w:numPr>
          <w:ilvl w:val="0"/>
          <w:numId w:val="113"/>
        </w:numPr>
        <w:tabs>
          <w:tab w:val="left" w:pos="862"/>
        </w:tabs>
        <w:autoSpaceDE w:val="0"/>
        <w:autoSpaceDN w:val="0"/>
        <w:ind w:left="0" w:hanging="200"/>
      </w:pPr>
      <w:r>
        <w:t>дан</w:t>
      </w:r>
      <w:r>
        <w:rPr>
          <w:spacing w:val="-12"/>
        </w:rPr>
        <w:t xml:space="preserve"> </w:t>
      </w:r>
      <w:r>
        <w:t>полный</w:t>
      </w:r>
      <w:r>
        <w:rPr>
          <w:spacing w:val="-9"/>
        </w:rPr>
        <w:t xml:space="preserve"> </w:t>
      </w:r>
      <w:r>
        <w:t>и</w:t>
      </w:r>
      <w:r>
        <w:rPr>
          <w:spacing w:val="-10"/>
        </w:rPr>
        <w:t xml:space="preserve"> </w:t>
      </w:r>
      <w:r>
        <w:t>правильный</w:t>
      </w:r>
      <w:r>
        <w:rPr>
          <w:spacing w:val="-9"/>
        </w:rPr>
        <w:t xml:space="preserve"> </w:t>
      </w:r>
      <w:r>
        <w:t>ответ</w:t>
      </w:r>
      <w:r>
        <w:rPr>
          <w:spacing w:val="-12"/>
        </w:rPr>
        <w:t xml:space="preserve"> </w:t>
      </w:r>
      <w:r>
        <w:t>на</w:t>
      </w:r>
      <w:r>
        <w:rPr>
          <w:spacing w:val="-11"/>
        </w:rPr>
        <w:t xml:space="preserve"> </w:t>
      </w:r>
      <w:r>
        <w:t>основании</w:t>
      </w:r>
      <w:r>
        <w:rPr>
          <w:spacing w:val="-10"/>
        </w:rPr>
        <w:t xml:space="preserve"> </w:t>
      </w:r>
      <w:r>
        <w:t>изученных</w:t>
      </w:r>
      <w:r>
        <w:rPr>
          <w:spacing w:val="-7"/>
        </w:rPr>
        <w:t xml:space="preserve"> </w:t>
      </w:r>
      <w:r>
        <w:t>теорий,</w:t>
      </w:r>
    </w:p>
    <w:p w:rsidR="00F95BF0" w:rsidRDefault="00F95BF0" w:rsidP="00F95BF0">
      <w:pPr>
        <w:pStyle w:val="af"/>
        <w:widowControl w:val="0"/>
        <w:numPr>
          <w:ilvl w:val="0"/>
          <w:numId w:val="113"/>
        </w:numPr>
        <w:tabs>
          <w:tab w:val="left" w:pos="862"/>
        </w:tabs>
        <w:autoSpaceDE w:val="0"/>
        <w:autoSpaceDN w:val="0"/>
        <w:ind w:left="0" w:firstLine="0"/>
      </w:pPr>
      <w:r>
        <w:rPr>
          <w:spacing w:val="-1"/>
        </w:rPr>
        <w:t>материал</w:t>
      </w:r>
      <w:r>
        <w:rPr>
          <w:spacing w:val="-13"/>
        </w:rPr>
        <w:t xml:space="preserve"> </w:t>
      </w:r>
      <w:r>
        <w:rPr>
          <w:spacing w:val="-1"/>
        </w:rPr>
        <w:t>изложен</w:t>
      </w:r>
      <w:r>
        <w:rPr>
          <w:spacing w:val="-12"/>
        </w:rPr>
        <w:t xml:space="preserve"> </w:t>
      </w:r>
      <w:r>
        <w:rPr>
          <w:spacing w:val="-1"/>
        </w:rPr>
        <w:t>в</w:t>
      </w:r>
      <w:r>
        <w:rPr>
          <w:spacing w:val="-12"/>
        </w:rPr>
        <w:t xml:space="preserve"> </w:t>
      </w:r>
      <w:r>
        <w:rPr>
          <w:spacing w:val="-1"/>
        </w:rPr>
        <w:t>определенной</w:t>
      </w:r>
      <w:r>
        <w:rPr>
          <w:spacing w:val="-10"/>
        </w:rPr>
        <w:t xml:space="preserve"> </w:t>
      </w:r>
      <w:r>
        <w:t>логической</w:t>
      </w:r>
      <w:r>
        <w:rPr>
          <w:spacing w:val="-12"/>
        </w:rPr>
        <w:t xml:space="preserve"> </w:t>
      </w:r>
      <w:r>
        <w:t>последовательности,</w:t>
      </w:r>
      <w:r>
        <w:rPr>
          <w:spacing w:val="-57"/>
        </w:rPr>
        <w:t xml:space="preserve"> </w:t>
      </w:r>
      <w:r>
        <w:t>литературным</w:t>
      </w:r>
      <w:r>
        <w:rPr>
          <w:spacing w:val="-3"/>
        </w:rPr>
        <w:t xml:space="preserve"> </w:t>
      </w:r>
      <w:r>
        <w:t>языком,</w:t>
      </w:r>
    </w:p>
    <w:p w:rsidR="00F95BF0" w:rsidRDefault="00F95BF0" w:rsidP="00F95BF0">
      <w:pPr>
        <w:pStyle w:val="af"/>
        <w:widowControl w:val="0"/>
        <w:numPr>
          <w:ilvl w:val="0"/>
          <w:numId w:val="113"/>
        </w:numPr>
        <w:tabs>
          <w:tab w:val="left" w:pos="862"/>
        </w:tabs>
        <w:autoSpaceDE w:val="0"/>
        <w:autoSpaceDN w:val="0"/>
        <w:ind w:left="0" w:hanging="200"/>
      </w:pPr>
      <w:r>
        <w:t>ответ</w:t>
      </w:r>
      <w:r>
        <w:rPr>
          <w:spacing w:val="-15"/>
        </w:rPr>
        <w:t xml:space="preserve"> </w:t>
      </w:r>
      <w:r>
        <w:t>самостоятельный</w:t>
      </w:r>
    </w:p>
    <w:p w:rsidR="00F95BF0" w:rsidRDefault="00F95BF0" w:rsidP="00F95BF0">
      <w:pPr>
        <w:pStyle w:val="af"/>
        <w:widowControl w:val="0"/>
        <w:numPr>
          <w:ilvl w:val="0"/>
          <w:numId w:val="113"/>
        </w:numPr>
        <w:tabs>
          <w:tab w:val="left" w:pos="802"/>
        </w:tabs>
        <w:autoSpaceDE w:val="0"/>
        <w:autoSpaceDN w:val="0"/>
        <w:ind w:left="0" w:firstLine="0"/>
      </w:pPr>
      <w:r>
        <w:rPr>
          <w:spacing w:val="-1"/>
        </w:rPr>
        <w:t>возможна</w:t>
      </w:r>
      <w:r>
        <w:rPr>
          <w:spacing w:val="-14"/>
        </w:rPr>
        <w:t xml:space="preserve"> </w:t>
      </w:r>
      <w:r>
        <w:t>одна</w:t>
      </w:r>
      <w:r>
        <w:rPr>
          <w:spacing w:val="-14"/>
        </w:rPr>
        <w:t xml:space="preserve"> </w:t>
      </w:r>
      <w:r>
        <w:t>несущественная</w:t>
      </w:r>
      <w:r>
        <w:rPr>
          <w:spacing w:val="-13"/>
        </w:rPr>
        <w:t xml:space="preserve"> </w:t>
      </w:r>
      <w:r>
        <w:t>ошибка.</w:t>
      </w:r>
      <w:r>
        <w:rPr>
          <w:spacing w:val="-57"/>
        </w:rPr>
        <w:t xml:space="preserve"> </w:t>
      </w:r>
      <w:r>
        <w:rPr>
          <w:spacing w:val="11"/>
        </w:rPr>
        <w:t>Отметка</w:t>
      </w:r>
      <w:r>
        <w:rPr>
          <w:spacing w:val="30"/>
        </w:rPr>
        <w:t xml:space="preserve"> </w:t>
      </w:r>
      <w:r>
        <w:t>«4»:</w:t>
      </w:r>
    </w:p>
    <w:p w:rsidR="00F95BF0" w:rsidRDefault="00F95BF0" w:rsidP="00F95BF0">
      <w:pPr>
        <w:pStyle w:val="af"/>
        <w:widowControl w:val="0"/>
        <w:numPr>
          <w:ilvl w:val="0"/>
          <w:numId w:val="113"/>
        </w:numPr>
        <w:tabs>
          <w:tab w:val="left" w:pos="862"/>
        </w:tabs>
        <w:autoSpaceDE w:val="0"/>
        <w:autoSpaceDN w:val="0"/>
        <w:ind w:left="0" w:hanging="200"/>
      </w:pPr>
      <w:r>
        <w:t>дан</w:t>
      </w:r>
      <w:r>
        <w:rPr>
          <w:spacing w:val="-12"/>
        </w:rPr>
        <w:t xml:space="preserve"> </w:t>
      </w:r>
      <w:r>
        <w:t>полный</w:t>
      </w:r>
      <w:r>
        <w:rPr>
          <w:spacing w:val="-9"/>
        </w:rPr>
        <w:t xml:space="preserve"> </w:t>
      </w:r>
      <w:r>
        <w:t>и</w:t>
      </w:r>
      <w:r>
        <w:rPr>
          <w:spacing w:val="-10"/>
        </w:rPr>
        <w:t xml:space="preserve"> </w:t>
      </w:r>
      <w:r>
        <w:t>правильный</w:t>
      </w:r>
      <w:r>
        <w:rPr>
          <w:spacing w:val="-9"/>
        </w:rPr>
        <w:t xml:space="preserve"> </w:t>
      </w:r>
      <w:r>
        <w:t>ответ</w:t>
      </w:r>
      <w:r>
        <w:rPr>
          <w:spacing w:val="-12"/>
        </w:rPr>
        <w:t xml:space="preserve"> </w:t>
      </w:r>
      <w:r>
        <w:t>на</w:t>
      </w:r>
      <w:r>
        <w:rPr>
          <w:spacing w:val="-11"/>
        </w:rPr>
        <w:t xml:space="preserve"> </w:t>
      </w:r>
      <w:r>
        <w:t>основании</w:t>
      </w:r>
      <w:r>
        <w:rPr>
          <w:spacing w:val="-10"/>
        </w:rPr>
        <w:t xml:space="preserve"> </w:t>
      </w:r>
      <w:r>
        <w:t>изученных</w:t>
      </w:r>
      <w:r>
        <w:rPr>
          <w:spacing w:val="-7"/>
        </w:rPr>
        <w:t xml:space="preserve"> </w:t>
      </w:r>
      <w:r>
        <w:t>теорий,</w:t>
      </w:r>
    </w:p>
    <w:p w:rsidR="00F95BF0" w:rsidRDefault="00F95BF0" w:rsidP="00F95BF0">
      <w:pPr>
        <w:pStyle w:val="af"/>
        <w:widowControl w:val="0"/>
        <w:numPr>
          <w:ilvl w:val="0"/>
          <w:numId w:val="113"/>
        </w:numPr>
        <w:tabs>
          <w:tab w:val="left" w:pos="862"/>
        </w:tabs>
        <w:autoSpaceDE w:val="0"/>
        <w:autoSpaceDN w:val="0"/>
        <w:ind w:left="0" w:hanging="200"/>
      </w:pPr>
      <w:r>
        <w:t>материал</w:t>
      </w:r>
      <w:r>
        <w:rPr>
          <w:spacing w:val="-15"/>
        </w:rPr>
        <w:t xml:space="preserve"> </w:t>
      </w:r>
      <w:r>
        <w:t>изложен</w:t>
      </w:r>
      <w:r>
        <w:rPr>
          <w:spacing w:val="-15"/>
        </w:rPr>
        <w:t xml:space="preserve"> </w:t>
      </w:r>
      <w:r>
        <w:t>в</w:t>
      </w:r>
      <w:r>
        <w:rPr>
          <w:spacing w:val="-14"/>
        </w:rPr>
        <w:t xml:space="preserve"> </w:t>
      </w:r>
      <w:r>
        <w:t>определенной</w:t>
      </w:r>
      <w:r>
        <w:rPr>
          <w:spacing w:val="-14"/>
        </w:rPr>
        <w:t xml:space="preserve"> </w:t>
      </w:r>
      <w:r>
        <w:t>последовательности,</w:t>
      </w:r>
    </w:p>
    <w:p w:rsidR="00F95BF0" w:rsidRDefault="00F95BF0" w:rsidP="00F95BF0">
      <w:pPr>
        <w:pStyle w:val="af"/>
        <w:widowControl w:val="0"/>
        <w:numPr>
          <w:ilvl w:val="0"/>
          <w:numId w:val="113"/>
        </w:numPr>
        <w:tabs>
          <w:tab w:val="left" w:pos="862"/>
        </w:tabs>
        <w:autoSpaceDE w:val="0"/>
        <w:autoSpaceDN w:val="0"/>
        <w:ind w:left="0" w:hanging="200"/>
      </w:pPr>
      <w:r>
        <w:t>ответ</w:t>
      </w:r>
      <w:r>
        <w:rPr>
          <w:spacing w:val="-15"/>
        </w:rPr>
        <w:t xml:space="preserve"> </w:t>
      </w:r>
      <w:r>
        <w:t>самостоятельный</w:t>
      </w:r>
    </w:p>
    <w:p w:rsidR="00F95BF0" w:rsidRDefault="00F95BF0" w:rsidP="00F95BF0">
      <w:pPr>
        <w:pStyle w:val="af"/>
        <w:widowControl w:val="0"/>
        <w:numPr>
          <w:ilvl w:val="0"/>
          <w:numId w:val="113"/>
        </w:numPr>
        <w:tabs>
          <w:tab w:val="left" w:pos="919"/>
        </w:tabs>
        <w:autoSpaceDE w:val="0"/>
        <w:autoSpaceDN w:val="0"/>
        <w:ind w:left="0" w:firstLine="60"/>
      </w:pPr>
      <w:r>
        <w:rPr>
          <w:spacing w:val="-1"/>
        </w:rPr>
        <w:t>допущены</w:t>
      </w:r>
      <w:r>
        <w:rPr>
          <w:spacing w:val="-9"/>
        </w:rPr>
        <w:t xml:space="preserve"> </w:t>
      </w:r>
      <w:r>
        <w:rPr>
          <w:spacing w:val="-1"/>
        </w:rPr>
        <w:t>2-3</w:t>
      </w:r>
      <w:r>
        <w:rPr>
          <w:spacing w:val="-12"/>
        </w:rPr>
        <w:t xml:space="preserve"> </w:t>
      </w:r>
      <w:r>
        <w:rPr>
          <w:spacing w:val="-1"/>
        </w:rPr>
        <w:t>несущественные</w:t>
      </w:r>
      <w:r>
        <w:rPr>
          <w:spacing w:val="-12"/>
        </w:rPr>
        <w:t xml:space="preserve"> </w:t>
      </w:r>
      <w:r>
        <w:t>ошибки,</w:t>
      </w:r>
      <w:r>
        <w:rPr>
          <w:spacing w:val="-12"/>
        </w:rPr>
        <w:t xml:space="preserve"> </w:t>
      </w:r>
      <w:r>
        <w:t>исправленные</w:t>
      </w:r>
      <w:r>
        <w:rPr>
          <w:spacing w:val="-15"/>
        </w:rPr>
        <w:t xml:space="preserve"> </w:t>
      </w:r>
      <w:r>
        <w:t>по</w:t>
      </w:r>
      <w:r>
        <w:rPr>
          <w:spacing w:val="-11"/>
        </w:rPr>
        <w:t xml:space="preserve"> </w:t>
      </w:r>
      <w:r>
        <w:t>требованию</w:t>
      </w:r>
      <w:r>
        <w:rPr>
          <w:spacing w:val="-8"/>
        </w:rPr>
        <w:t xml:space="preserve"> </w:t>
      </w:r>
      <w:r>
        <w:t>учителя,</w:t>
      </w:r>
      <w:r>
        <w:rPr>
          <w:spacing w:val="-57"/>
        </w:rPr>
        <w:t xml:space="preserve"> </w:t>
      </w:r>
      <w:r>
        <w:t>или</w:t>
      </w:r>
      <w:r>
        <w:rPr>
          <w:spacing w:val="-3"/>
        </w:rPr>
        <w:t xml:space="preserve"> </w:t>
      </w:r>
      <w:r>
        <w:t>дан</w:t>
      </w:r>
      <w:r>
        <w:rPr>
          <w:spacing w:val="-2"/>
        </w:rPr>
        <w:t xml:space="preserve"> </w:t>
      </w:r>
      <w:r>
        <w:t>неполный</w:t>
      </w:r>
      <w:r>
        <w:rPr>
          <w:spacing w:val="-5"/>
        </w:rPr>
        <w:t xml:space="preserve"> </w:t>
      </w:r>
      <w:r>
        <w:t>и</w:t>
      </w:r>
      <w:r>
        <w:rPr>
          <w:spacing w:val="-2"/>
        </w:rPr>
        <w:t xml:space="preserve"> </w:t>
      </w:r>
      <w:r>
        <w:t>нечеткий</w:t>
      </w:r>
      <w:r>
        <w:rPr>
          <w:spacing w:val="-3"/>
        </w:rPr>
        <w:t xml:space="preserve"> </w:t>
      </w:r>
      <w:r>
        <w:t>ответ.</w:t>
      </w:r>
    </w:p>
    <w:p w:rsidR="00F95BF0" w:rsidRDefault="00F95BF0" w:rsidP="00F95BF0">
      <w:pPr>
        <w:pStyle w:val="af6"/>
        <w:spacing w:before="0"/>
        <w:ind w:left="0"/>
        <w:rPr>
          <w:sz w:val="24"/>
          <w:szCs w:val="24"/>
        </w:rPr>
      </w:pPr>
      <w:r>
        <w:rPr>
          <w:spacing w:val="11"/>
          <w:sz w:val="24"/>
          <w:szCs w:val="24"/>
        </w:rPr>
        <w:t>Отметка</w:t>
      </w:r>
      <w:r>
        <w:rPr>
          <w:spacing w:val="47"/>
          <w:sz w:val="24"/>
          <w:szCs w:val="24"/>
        </w:rPr>
        <w:t xml:space="preserve"> </w:t>
      </w:r>
      <w:r>
        <w:rPr>
          <w:sz w:val="24"/>
          <w:szCs w:val="24"/>
        </w:rPr>
        <w:t>«3»:</w:t>
      </w:r>
    </w:p>
    <w:p w:rsidR="00F95BF0" w:rsidRDefault="00F95BF0" w:rsidP="00F95BF0">
      <w:pPr>
        <w:pStyle w:val="af"/>
        <w:widowControl w:val="0"/>
        <w:numPr>
          <w:ilvl w:val="0"/>
          <w:numId w:val="113"/>
        </w:numPr>
        <w:tabs>
          <w:tab w:val="left" w:pos="802"/>
        </w:tabs>
        <w:autoSpaceDE w:val="0"/>
        <w:autoSpaceDN w:val="0"/>
        <w:ind w:left="0" w:firstLine="0"/>
      </w:pPr>
      <w:r>
        <w:t>дан</w:t>
      </w:r>
      <w:r>
        <w:rPr>
          <w:spacing w:val="-10"/>
        </w:rPr>
        <w:t xml:space="preserve"> </w:t>
      </w:r>
      <w:r>
        <w:t>полный</w:t>
      </w:r>
      <w:r>
        <w:rPr>
          <w:spacing w:val="-9"/>
        </w:rPr>
        <w:t xml:space="preserve"> </w:t>
      </w:r>
      <w:r>
        <w:t>ответ,</w:t>
      </w:r>
      <w:r>
        <w:rPr>
          <w:spacing w:val="-10"/>
        </w:rPr>
        <w:t xml:space="preserve"> </w:t>
      </w:r>
      <w:r>
        <w:t>но</w:t>
      </w:r>
      <w:r>
        <w:rPr>
          <w:spacing w:val="-10"/>
        </w:rPr>
        <w:t xml:space="preserve"> </w:t>
      </w:r>
      <w:r>
        <w:t>при</w:t>
      </w:r>
      <w:r>
        <w:rPr>
          <w:spacing w:val="-9"/>
        </w:rPr>
        <w:t xml:space="preserve"> </w:t>
      </w:r>
      <w:r>
        <w:t>этом</w:t>
      </w:r>
      <w:r>
        <w:rPr>
          <w:spacing w:val="-11"/>
        </w:rPr>
        <w:t xml:space="preserve"> </w:t>
      </w:r>
      <w:r>
        <w:t>допущена</w:t>
      </w:r>
      <w:r>
        <w:rPr>
          <w:spacing w:val="-8"/>
        </w:rPr>
        <w:t xml:space="preserve"> </w:t>
      </w:r>
      <w:r>
        <w:t>существенная</w:t>
      </w:r>
      <w:r>
        <w:rPr>
          <w:spacing w:val="-10"/>
        </w:rPr>
        <w:t xml:space="preserve"> </w:t>
      </w:r>
      <w:r>
        <w:t>ошибка</w:t>
      </w:r>
      <w:r>
        <w:rPr>
          <w:spacing w:val="-11"/>
        </w:rPr>
        <w:t xml:space="preserve"> </w:t>
      </w:r>
      <w:r>
        <w:t>или</w:t>
      </w:r>
      <w:r>
        <w:rPr>
          <w:spacing w:val="-8"/>
        </w:rPr>
        <w:t xml:space="preserve"> </w:t>
      </w:r>
      <w:r>
        <w:t>ответ</w:t>
      </w:r>
      <w:r>
        <w:rPr>
          <w:spacing w:val="-57"/>
        </w:rPr>
        <w:t xml:space="preserve"> </w:t>
      </w:r>
      <w:r>
        <w:t>неполный,</w:t>
      </w:r>
      <w:r>
        <w:rPr>
          <w:spacing w:val="-4"/>
        </w:rPr>
        <w:t xml:space="preserve"> </w:t>
      </w:r>
      <w:r>
        <w:t>построен</w:t>
      </w:r>
      <w:r>
        <w:rPr>
          <w:spacing w:val="-4"/>
        </w:rPr>
        <w:t xml:space="preserve"> </w:t>
      </w:r>
      <w:r>
        <w:t>несвязно.</w:t>
      </w:r>
    </w:p>
    <w:p w:rsidR="00F95BF0" w:rsidRDefault="00F95BF0" w:rsidP="00F95BF0">
      <w:pPr>
        <w:pStyle w:val="af6"/>
        <w:spacing w:before="0"/>
        <w:ind w:left="0"/>
        <w:rPr>
          <w:sz w:val="24"/>
          <w:szCs w:val="24"/>
        </w:rPr>
      </w:pPr>
      <w:r>
        <w:rPr>
          <w:spacing w:val="11"/>
          <w:sz w:val="24"/>
          <w:szCs w:val="24"/>
        </w:rPr>
        <w:t>Отметка</w:t>
      </w:r>
      <w:r>
        <w:rPr>
          <w:spacing w:val="47"/>
          <w:sz w:val="24"/>
          <w:szCs w:val="24"/>
        </w:rPr>
        <w:t xml:space="preserve"> </w:t>
      </w:r>
      <w:r>
        <w:rPr>
          <w:sz w:val="24"/>
          <w:szCs w:val="24"/>
        </w:rPr>
        <w:t>«2»:</w:t>
      </w:r>
    </w:p>
    <w:p w:rsidR="00F95BF0" w:rsidRDefault="00F95BF0" w:rsidP="00F95BF0">
      <w:pPr>
        <w:pStyle w:val="af"/>
        <w:widowControl w:val="0"/>
        <w:numPr>
          <w:ilvl w:val="0"/>
          <w:numId w:val="113"/>
        </w:numPr>
        <w:tabs>
          <w:tab w:val="left" w:pos="802"/>
        </w:tabs>
        <w:autoSpaceDE w:val="0"/>
        <w:autoSpaceDN w:val="0"/>
        <w:ind w:left="0"/>
      </w:pPr>
      <w:r>
        <w:rPr>
          <w:spacing w:val="-1"/>
        </w:rPr>
        <w:t>ответ</w:t>
      </w:r>
      <w:r>
        <w:rPr>
          <w:spacing w:val="-11"/>
        </w:rPr>
        <w:t xml:space="preserve"> </w:t>
      </w:r>
      <w:r>
        <w:rPr>
          <w:spacing w:val="-1"/>
        </w:rPr>
        <w:t>обнаруживает</w:t>
      </w:r>
      <w:r>
        <w:rPr>
          <w:spacing w:val="-12"/>
        </w:rPr>
        <w:t xml:space="preserve"> </w:t>
      </w:r>
      <w:r>
        <w:t>непонимание</w:t>
      </w:r>
      <w:r>
        <w:rPr>
          <w:spacing w:val="-13"/>
        </w:rPr>
        <w:t xml:space="preserve"> </w:t>
      </w:r>
      <w:r>
        <w:t>основного</w:t>
      </w:r>
      <w:r>
        <w:rPr>
          <w:spacing w:val="-13"/>
        </w:rPr>
        <w:t xml:space="preserve"> </w:t>
      </w:r>
      <w:r>
        <w:t>содержания</w:t>
      </w:r>
      <w:r>
        <w:rPr>
          <w:spacing w:val="-11"/>
        </w:rPr>
        <w:t xml:space="preserve"> </w:t>
      </w:r>
      <w:r>
        <w:t>учебного</w:t>
      </w:r>
      <w:r>
        <w:rPr>
          <w:spacing w:val="-10"/>
        </w:rPr>
        <w:t xml:space="preserve"> </w:t>
      </w:r>
      <w:r>
        <w:t>материала,</w:t>
      </w:r>
    </w:p>
    <w:p w:rsidR="00F95BF0" w:rsidRDefault="00F95BF0" w:rsidP="00F95BF0">
      <w:pPr>
        <w:pStyle w:val="af"/>
        <w:widowControl w:val="0"/>
        <w:numPr>
          <w:ilvl w:val="0"/>
          <w:numId w:val="113"/>
        </w:numPr>
        <w:tabs>
          <w:tab w:val="left" w:pos="802"/>
        </w:tabs>
        <w:autoSpaceDE w:val="0"/>
        <w:autoSpaceDN w:val="0"/>
        <w:ind w:left="0" w:firstLine="0"/>
      </w:pPr>
      <w:r>
        <w:t>допущены</w:t>
      </w:r>
      <w:r>
        <w:rPr>
          <w:spacing w:val="-10"/>
        </w:rPr>
        <w:t xml:space="preserve"> </w:t>
      </w:r>
      <w:r>
        <w:t>существенные</w:t>
      </w:r>
      <w:r>
        <w:rPr>
          <w:spacing w:val="-13"/>
        </w:rPr>
        <w:t xml:space="preserve"> </w:t>
      </w:r>
      <w:r>
        <w:t>ошибки,</w:t>
      </w:r>
      <w:r>
        <w:rPr>
          <w:spacing w:val="-12"/>
        </w:rPr>
        <w:t xml:space="preserve"> </w:t>
      </w:r>
      <w:r>
        <w:t>которые</w:t>
      </w:r>
      <w:r>
        <w:rPr>
          <w:spacing w:val="-11"/>
        </w:rPr>
        <w:t xml:space="preserve"> </w:t>
      </w:r>
      <w:r>
        <w:t>учащийся</w:t>
      </w:r>
      <w:r>
        <w:rPr>
          <w:spacing w:val="-12"/>
        </w:rPr>
        <w:t xml:space="preserve"> </w:t>
      </w:r>
      <w:r>
        <w:t>не</w:t>
      </w:r>
      <w:r>
        <w:rPr>
          <w:spacing w:val="-13"/>
        </w:rPr>
        <w:t xml:space="preserve"> </w:t>
      </w:r>
      <w:r>
        <w:t>может</w:t>
      </w:r>
      <w:r>
        <w:rPr>
          <w:spacing w:val="-11"/>
        </w:rPr>
        <w:t xml:space="preserve"> </w:t>
      </w:r>
      <w:r>
        <w:t>исправить</w:t>
      </w:r>
      <w:r>
        <w:rPr>
          <w:spacing w:val="-12"/>
        </w:rPr>
        <w:t xml:space="preserve"> </w:t>
      </w:r>
      <w:r>
        <w:t>при</w:t>
      </w:r>
      <w:r>
        <w:rPr>
          <w:spacing w:val="-57"/>
        </w:rPr>
        <w:t xml:space="preserve"> </w:t>
      </w:r>
      <w:r>
        <w:t>наводящих</w:t>
      </w:r>
      <w:r>
        <w:rPr>
          <w:spacing w:val="-1"/>
        </w:rPr>
        <w:t xml:space="preserve"> </w:t>
      </w:r>
      <w:r>
        <w:t>вопросах</w:t>
      </w:r>
      <w:r>
        <w:rPr>
          <w:spacing w:val="2"/>
        </w:rPr>
        <w:t xml:space="preserve"> </w:t>
      </w:r>
      <w:r>
        <w:t>учителя.</w:t>
      </w:r>
    </w:p>
    <w:p w:rsidR="00F95BF0" w:rsidRDefault="00F95BF0" w:rsidP="00F95BF0">
      <w:pPr>
        <w:pStyle w:val="af6"/>
        <w:spacing w:before="0"/>
        <w:ind w:left="0"/>
        <w:rPr>
          <w:sz w:val="24"/>
          <w:szCs w:val="24"/>
        </w:rPr>
      </w:pPr>
      <w:r>
        <w:rPr>
          <w:spacing w:val="11"/>
          <w:sz w:val="24"/>
          <w:szCs w:val="24"/>
        </w:rPr>
        <w:t>Отметка</w:t>
      </w:r>
      <w:r>
        <w:rPr>
          <w:spacing w:val="47"/>
          <w:sz w:val="24"/>
          <w:szCs w:val="24"/>
        </w:rPr>
        <w:t xml:space="preserve"> </w:t>
      </w:r>
      <w:r>
        <w:rPr>
          <w:sz w:val="24"/>
          <w:szCs w:val="24"/>
        </w:rPr>
        <w:t>«1»:</w:t>
      </w:r>
    </w:p>
    <w:p w:rsidR="00F95BF0" w:rsidRDefault="00F95BF0" w:rsidP="00F95BF0">
      <w:pPr>
        <w:pStyle w:val="af"/>
        <w:widowControl w:val="0"/>
        <w:numPr>
          <w:ilvl w:val="0"/>
          <w:numId w:val="113"/>
        </w:numPr>
        <w:tabs>
          <w:tab w:val="left" w:pos="802"/>
        </w:tabs>
        <w:autoSpaceDE w:val="0"/>
        <w:autoSpaceDN w:val="0"/>
        <w:ind w:left="0"/>
      </w:pPr>
      <w:r>
        <w:t>отсутствие</w:t>
      </w:r>
      <w:r>
        <w:rPr>
          <w:spacing w:val="-14"/>
        </w:rPr>
        <w:t xml:space="preserve"> </w:t>
      </w:r>
      <w:r>
        <w:t>ответа.</w:t>
      </w:r>
    </w:p>
    <w:p w:rsidR="00F95BF0" w:rsidRDefault="00F95BF0" w:rsidP="00F95BF0">
      <w:pPr>
        <w:pStyle w:val="af6"/>
        <w:spacing w:before="0"/>
        <w:ind w:left="0"/>
        <w:jc w:val="both"/>
        <w:rPr>
          <w:sz w:val="24"/>
          <w:szCs w:val="24"/>
        </w:rPr>
      </w:pPr>
      <w:r>
        <w:rPr>
          <w:b/>
          <w:i/>
          <w:sz w:val="24"/>
          <w:szCs w:val="24"/>
        </w:rPr>
        <w:t xml:space="preserve">Фронтальная контролирующая беседа </w:t>
      </w:r>
      <w:r>
        <w:rPr>
          <w:sz w:val="24"/>
          <w:szCs w:val="24"/>
        </w:rPr>
        <w:t>обычно достаточно кратковременна. Вопросы,</w:t>
      </w:r>
      <w:r>
        <w:rPr>
          <w:spacing w:val="1"/>
          <w:sz w:val="24"/>
          <w:szCs w:val="24"/>
        </w:rPr>
        <w:t xml:space="preserve"> </w:t>
      </w:r>
      <w:r>
        <w:rPr>
          <w:sz w:val="24"/>
          <w:szCs w:val="24"/>
        </w:rPr>
        <w:t>как и во всякой другой беседе, требуют краткого ответа, поэтому за один такой ответ</w:t>
      </w:r>
      <w:r>
        <w:rPr>
          <w:spacing w:val="1"/>
          <w:sz w:val="24"/>
          <w:szCs w:val="24"/>
        </w:rPr>
        <w:t xml:space="preserve"> </w:t>
      </w:r>
      <w:r>
        <w:rPr>
          <w:sz w:val="24"/>
          <w:szCs w:val="24"/>
        </w:rPr>
        <w:t>ученику ставить оценку нельзя. Нужно заранее наметить тех учеников, ответ которых во</w:t>
      </w:r>
      <w:r>
        <w:rPr>
          <w:spacing w:val="1"/>
          <w:sz w:val="24"/>
          <w:szCs w:val="24"/>
        </w:rPr>
        <w:t xml:space="preserve"> </w:t>
      </w:r>
      <w:r>
        <w:rPr>
          <w:sz w:val="24"/>
          <w:szCs w:val="24"/>
        </w:rPr>
        <w:t>время беседы хотят оценить, и задавать им целенаправленно запланированные для беседы</w:t>
      </w:r>
      <w:r>
        <w:rPr>
          <w:spacing w:val="-57"/>
          <w:sz w:val="24"/>
          <w:szCs w:val="24"/>
        </w:rPr>
        <w:t xml:space="preserve"> </w:t>
      </w:r>
      <w:r>
        <w:rPr>
          <w:sz w:val="24"/>
          <w:szCs w:val="24"/>
        </w:rPr>
        <w:t>вопросы.</w:t>
      </w:r>
      <w:r>
        <w:rPr>
          <w:spacing w:val="-6"/>
          <w:sz w:val="24"/>
          <w:szCs w:val="24"/>
        </w:rPr>
        <w:t xml:space="preserve"> </w:t>
      </w:r>
      <w:r>
        <w:rPr>
          <w:sz w:val="24"/>
          <w:szCs w:val="24"/>
        </w:rPr>
        <w:t>Однако</w:t>
      </w:r>
      <w:r>
        <w:rPr>
          <w:spacing w:val="-7"/>
          <w:sz w:val="24"/>
          <w:szCs w:val="24"/>
        </w:rPr>
        <w:t xml:space="preserve"> </w:t>
      </w:r>
      <w:r>
        <w:rPr>
          <w:sz w:val="24"/>
          <w:szCs w:val="24"/>
        </w:rPr>
        <w:t>не</w:t>
      </w:r>
      <w:r>
        <w:rPr>
          <w:spacing w:val="-4"/>
          <w:sz w:val="24"/>
          <w:szCs w:val="24"/>
        </w:rPr>
        <w:t xml:space="preserve"> </w:t>
      </w:r>
      <w:r>
        <w:rPr>
          <w:sz w:val="24"/>
          <w:szCs w:val="24"/>
        </w:rPr>
        <w:t>следует</w:t>
      </w:r>
      <w:r>
        <w:rPr>
          <w:spacing w:val="-2"/>
          <w:sz w:val="24"/>
          <w:szCs w:val="24"/>
        </w:rPr>
        <w:t xml:space="preserve"> </w:t>
      </w:r>
      <w:r>
        <w:rPr>
          <w:sz w:val="24"/>
          <w:szCs w:val="24"/>
        </w:rPr>
        <w:t>задавать</w:t>
      </w:r>
      <w:r>
        <w:rPr>
          <w:spacing w:val="-7"/>
          <w:sz w:val="24"/>
          <w:szCs w:val="24"/>
        </w:rPr>
        <w:t xml:space="preserve"> </w:t>
      </w:r>
      <w:r>
        <w:rPr>
          <w:sz w:val="24"/>
          <w:szCs w:val="24"/>
        </w:rPr>
        <w:t>подряд</w:t>
      </w:r>
      <w:r>
        <w:rPr>
          <w:spacing w:val="-5"/>
          <w:sz w:val="24"/>
          <w:szCs w:val="24"/>
        </w:rPr>
        <w:t xml:space="preserve"> </w:t>
      </w:r>
      <w:r>
        <w:rPr>
          <w:sz w:val="24"/>
          <w:szCs w:val="24"/>
        </w:rPr>
        <w:t>вопросы</w:t>
      </w:r>
      <w:r>
        <w:rPr>
          <w:spacing w:val="-5"/>
          <w:sz w:val="24"/>
          <w:szCs w:val="24"/>
        </w:rPr>
        <w:t xml:space="preserve"> </w:t>
      </w:r>
      <w:r>
        <w:rPr>
          <w:sz w:val="24"/>
          <w:szCs w:val="24"/>
        </w:rPr>
        <w:t>одному</w:t>
      </w:r>
      <w:r>
        <w:rPr>
          <w:spacing w:val="-9"/>
          <w:sz w:val="24"/>
          <w:szCs w:val="24"/>
        </w:rPr>
        <w:t xml:space="preserve"> </w:t>
      </w:r>
      <w:r>
        <w:rPr>
          <w:sz w:val="24"/>
          <w:szCs w:val="24"/>
        </w:rPr>
        <w:t>и</w:t>
      </w:r>
      <w:r>
        <w:rPr>
          <w:spacing w:val="-4"/>
          <w:sz w:val="24"/>
          <w:szCs w:val="24"/>
        </w:rPr>
        <w:t xml:space="preserve"> </w:t>
      </w:r>
      <w:r>
        <w:rPr>
          <w:sz w:val="24"/>
          <w:szCs w:val="24"/>
        </w:rPr>
        <w:t>тому</w:t>
      </w:r>
      <w:r>
        <w:rPr>
          <w:spacing w:val="-9"/>
          <w:sz w:val="24"/>
          <w:szCs w:val="24"/>
        </w:rPr>
        <w:t xml:space="preserve"> </w:t>
      </w:r>
      <w:r>
        <w:rPr>
          <w:sz w:val="24"/>
          <w:szCs w:val="24"/>
        </w:rPr>
        <w:t>же</w:t>
      </w:r>
      <w:r>
        <w:rPr>
          <w:spacing w:val="-1"/>
          <w:sz w:val="24"/>
          <w:szCs w:val="24"/>
        </w:rPr>
        <w:t xml:space="preserve"> </w:t>
      </w:r>
      <w:r>
        <w:rPr>
          <w:sz w:val="24"/>
          <w:szCs w:val="24"/>
        </w:rPr>
        <w:t>ученику.</w:t>
      </w:r>
      <w:r>
        <w:rPr>
          <w:spacing w:val="-3"/>
          <w:sz w:val="24"/>
          <w:szCs w:val="24"/>
        </w:rPr>
        <w:t xml:space="preserve"> </w:t>
      </w:r>
      <w:r>
        <w:rPr>
          <w:sz w:val="24"/>
          <w:szCs w:val="24"/>
        </w:rPr>
        <w:t>Работать</w:t>
      </w:r>
      <w:r>
        <w:rPr>
          <w:spacing w:val="-58"/>
          <w:sz w:val="24"/>
          <w:szCs w:val="24"/>
        </w:rPr>
        <w:t xml:space="preserve"> </w:t>
      </w:r>
      <w:r>
        <w:rPr>
          <w:sz w:val="24"/>
          <w:szCs w:val="24"/>
        </w:rPr>
        <w:t>должен весь класс. Фронтальная беседа может сочетаться с устным учетом знаний, когда</w:t>
      </w:r>
      <w:r>
        <w:rPr>
          <w:spacing w:val="1"/>
          <w:sz w:val="24"/>
          <w:szCs w:val="24"/>
        </w:rPr>
        <w:t xml:space="preserve"> </w:t>
      </w:r>
      <w:r>
        <w:rPr>
          <w:sz w:val="24"/>
          <w:szCs w:val="24"/>
        </w:rPr>
        <w:t>несколько учащихся готовятся к ответу у доски. Сложность работы заключается в том,</w:t>
      </w:r>
      <w:r>
        <w:rPr>
          <w:spacing w:val="1"/>
          <w:sz w:val="24"/>
          <w:szCs w:val="24"/>
        </w:rPr>
        <w:t xml:space="preserve"> </w:t>
      </w:r>
      <w:r>
        <w:rPr>
          <w:sz w:val="24"/>
          <w:szCs w:val="24"/>
        </w:rPr>
        <w:t>чтобы</w:t>
      </w:r>
      <w:r>
        <w:rPr>
          <w:spacing w:val="-10"/>
          <w:sz w:val="24"/>
          <w:szCs w:val="24"/>
        </w:rPr>
        <w:t xml:space="preserve"> </w:t>
      </w:r>
      <w:r>
        <w:rPr>
          <w:sz w:val="24"/>
          <w:szCs w:val="24"/>
        </w:rPr>
        <w:t>не</w:t>
      </w:r>
      <w:r>
        <w:rPr>
          <w:spacing w:val="-6"/>
          <w:sz w:val="24"/>
          <w:szCs w:val="24"/>
        </w:rPr>
        <w:t xml:space="preserve"> </w:t>
      </w:r>
      <w:r>
        <w:rPr>
          <w:sz w:val="24"/>
          <w:szCs w:val="24"/>
        </w:rPr>
        <w:t>упускать</w:t>
      </w:r>
      <w:r>
        <w:rPr>
          <w:spacing w:val="-9"/>
          <w:sz w:val="24"/>
          <w:szCs w:val="24"/>
        </w:rPr>
        <w:t xml:space="preserve"> </w:t>
      </w:r>
      <w:r>
        <w:rPr>
          <w:sz w:val="24"/>
          <w:szCs w:val="24"/>
        </w:rPr>
        <w:t>из</w:t>
      </w:r>
      <w:r>
        <w:rPr>
          <w:spacing w:val="-9"/>
          <w:sz w:val="24"/>
          <w:szCs w:val="24"/>
        </w:rPr>
        <w:t xml:space="preserve"> </w:t>
      </w:r>
      <w:r>
        <w:rPr>
          <w:sz w:val="24"/>
          <w:szCs w:val="24"/>
        </w:rPr>
        <w:t>поля</w:t>
      </w:r>
      <w:r>
        <w:rPr>
          <w:spacing w:val="-10"/>
          <w:sz w:val="24"/>
          <w:szCs w:val="24"/>
        </w:rPr>
        <w:t xml:space="preserve"> </w:t>
      </w:r>
      <w:r>
        <w:rPr>
          <w:sz w:val="24"/>
          <w:szCs w:val="24"/>
        </w:rPr>
        <w:t>зрения</w:t>
      </w:r>
      <w:r>
        <w:rPr>
          <w:spacing w:val="-9"/>
          <w:sz w:val="24"/>
          <w:szCs w:val="24"/>
        </w:rPr>
        <w:t xml:space="preserve"> </w:t>
      </w:r>
      <w:r>
        <w:rPr>
          <w:sz w:val="24"/>
          <w:szCs w:val="24"/>
        </w:rPr>
        <w:t>класс,</w:t>
      </w:r>
      <w:r>
        <w:rPr>
          <w:spacing w:val="-6"/>
          <w:sz w:val="24"/>
          <w:szCs w:val="24"/>
        </w:rPr>
        <w:t xml:space="preserve"> </w:t>
      </w:r>
      <w:r>
        <w:rPr>
          <w:sz w:val="24"/>
          <w:szCs w:val="24"/>
        </w:rPr>
        <w:t>участвующий</w:t>
      </w:r>
      <w:r>
        <w:rPr>
          <w:spacing w:val="-7"/>
          <w:sz w:val="24"/>
          <w:szCs w:val="24"/>
        </w:rPr>
        <w:t xml:space="preserve"> </w:t>
      </w:r>
      <w:r>
        <w:rPr>
          <w:sz w:val="24"/>
          <w:szCs w:val="24"/>
        </w:rPr>
        <w:t>в</w:t>
      </w:r>
      <w:r>
        <w:rPr>
          <w:spacing w:val="-8"/>
          <w:sz w:val="24"/>
          <w:szCs w:val="24"/>
        </w:rPr>
        <w:t xml:space="preserve"> </w:t>
      </w:r>
      <w:r>
        <w:rPr>
          <w:sz w:val="24"/>
          <w:szCs w:val="24"/>
        </w:rPr>
        <w:t>беседе,</w:t>
      </w:r>
      <w:r>
        <w:rPr>
          <w:spacing w:val="-9"/>
          <w:sz w:val="24"/>
          <w:szCs w:val="24"/>
        </w:rPr>
        <w:t xml:space="preserve"> </w:t>
      </w:r>
      <w:r>
        <w:rPr>
          <w:sz w:val="24"/>
          <w:szCs w:val="24"/>
        </w:rPr>
        <w:t>и</w:t>
      </w:r>
      <w:r>
        <w:rPr>
          <w:spacing w:val="-7"/>
          <w:sz w:val="24"/>
          <w:szCs w:val="24"/>
        </w:rPr>
        <w:t xml:space="preserve"> </w:t>
      </w:r>
      <w:r>
        <w:rPr>
          <w:sz w:val="24"/>
          <w:szCs w:val="24"/>
        </w:rPr>
        <w:t>учащихся,</w:t>
      </w:r>
      <w:r>
        <w:rPr>
          <w:spacing w:val="-7"/>
          <w:sz w:val="24"/>
          <w:szCs w:val="24"/>
        </w:rPr>
        <w:t xml:space="preserve"> </w:t>
      </w:r>
      <w:r>
        <w:rPr>
          <w:sz w:val="24"/>
          <w:szCs w:val="24"/>
        </w:rPr>
        <w:t>отвечающих</w:t>
      </w:r>
      <w:r>
        <w:rPr>
          <w:spacing w:val="-6"/>
          <w:sz w:val="24"/>
          <w:szCs w:val="24"/>
        </w:rPr>
        <w:t xml:space="preserve"> </w:t>
      </w:r>
      <w:r>
        <w:rPr>
          <w:sz w:val="24"/>
          <w:szCs w:val="24"/>
        </w:rPr>
        <w:t>у</w:t>
      </w:r>
      <w:r>
        <w:rPr>
          <w:spacing w:val="-57"/>
          <w:sz w:val="24"/>
          <w:szCs w:val="24"/>
        </w:rPr>
        <w:t xml:space="preserve"> </w:t>
      </w:r>
      <w:r>
        <w:rPr>
          <w:sz w:val="24"/>
          <w:szCs w:val="24"/>
        </w:rPr>
        <w:t>доски.</w:t>
      </w:r>
    </w:p>
    <w:p w:rsidR="00F95BF0" w:rsidRDefault="00F95BF0" w:rsidP="00F95BF0">
      <w:pPr>
        <w:pStyle w:val="af6"/>
        <w:spacing w:before="0"/>
        <w:ind w:left="0"/>
        <w:jc w:val="both"/>
        <w:rPr>
          <w:sz w:val="24"/>
          <w:szCs w:val="24"/>
        </w:rPr>
      </w:pPr>
      <w:r>
        <w:rPr>
          <w:sz w:val="24"/>
          <w:szCs w:val="24"/>
        </w:rPr>
        <w:t>Зачет - это метод устного контроля, когда ученикам предоставляется возможность более</w:t>
      </w:r>
      <w:r>
        <w:rPr>
          <w:spacing w:val="1"/>
          <w:sz w:val="24"/>
          <w:szCs w:val="24"/>
        </w:rPr>
        <w:t xml:space="preserve"> </w:t>
      </w:r>
      <w:r>
        <w:rPr>
          <w:sz w:val="24"/>
          <w:szCs w:val="24"/>
        </w:rPr>
        <w:t>длительно и обстоятельно ответить на вопрос. Обычно зачет назначается во внеурочное</w:t>
      </w:r>
      <w:r>
        <w:rPr>
          <w:spacing w:val="1"/>
          <w:sz w:val="24"/>
          <w:szCs w:val="24"/>
        </w:rPr>
        <w:t xml:space="preserve"> </w:t>
      </w:r>
      <w:r>
        <w:rPr>
          <w:sz w:val="24"/>
          <w:szCs w:val="24"/>
        </w:rPr>
        <w:t>время; класс при этом разделяется на две или три группы, которые приходят на зачет по</w:t>
      </w:r>
      <w:r>
        <w:rPr>
          <w:spacing w:val="1"/>
          <w:sz w:val="24"/>
          <w:szCs w:val="24"/>
        </w:rPr>
        <w:t xml:space="preserve"> </w:t>
      </w:r>
      <w:r>
        <w:rPr>
          <w:sz w:val="24"/>
          <w:szCs w:val="24"/>
        </w:rPr>
        <w:t>очереди</w:t>
      </w:r>
      <w:r>
        <w:rPr>
          <w:spacing w:val="12"/>
          <w:sz w:val="24"/>
          <w:szCs w:val="24"/>
        </w:rPr>
        <w:t xml:space="preserve"> </w:t>
      </w:r>
      <w:r>
        <w:rPr>
          <w:sz w:val="24"/>
          <w:szCs w:val="24"/>
        </w:rPr>
        <w:t>в</w:t>
      </w:r>
      <w:r>
        <w:rPr>
          <w:spacing w:val="12"/>
          <w:sz w:val="24"/>
          <w:szCs w:val="24"/>
        </w:rPr>
        <w:t xml:space="preserve"> </w:t>
      </w:r>
      <w:r>
        <w:rPr>
          <w:sz w:val="24"/>
          <w:szCs w:val="24"/>
        </w:rPr>
        <w:t>разное</w:t>
      </w:r>
      <w:r>
        <w:rPr>
          <w:spacing w:val="13"/>
          <w:sz w:val="24"/>
          <w:szCs w:val="24"/>
        </w:rPr>
        <w:t xml:space="preserve"> </w:t>
      </w:r>
      <w:r>
        <w:rPr>
          <w:sz w:val="24"/>
          <w:szCs w:val="24"/>
        </w:rPr>
        <w:t>время.</w:t>
      </w:r>
      <w:r>
        <w:rPr>
          <w:spacing w:val="13"/>
          <w:sz w:val="24"/>
          <w:szCs w:val="24"/>
        </w:rPr>
        <w:t xml:space="preserve"> </w:t>
      </w:r>
      <w:r>
        <w:rPr>
          <w:sz w:val="24"/>
          <w:szCs w:val="24"/>
        </w:rPr>
        <w:t>О</w:t>
      </w:r>
      <w:r>
        <w:rPr>
          <w:spacing w:val="10"/>
          <w:sz w:val="24"/>
          <w:szCs w:val="24"/>
        </w:rPr>
        <w:t xml:space="preserve"> </w:t>
      </w:r>
      <w:r>
        <w:rPr>
          <w:sz w:val="24"/>
          <w:szCs w:val="24"/>
        </w:rPr>
        <w:t>проведении</w:t>
      </w:r>
      <w:r>
        <w:rPr>
          <w:spacing w:val="12"/>
          <w:sz w:val="24"/>
          <w:szCs w:val="24"/>
        </w:rPr>
        <w:t xml:space="preserve"> </w:t>
      </w:r>
      <w:r>
        <w:rPr>
          <w:sz w:val="24"/>
          <w:szCs w:val="24"/>
        </w:rPr>
        <w:t>зачета</w:t>
      </w:r>
      <w:r>
        <w:rPr>
          <w:spacing w:val="11"/>
          <w:sz w:val="24"/>
          <w:szCs w:val="24"/>
        </w:rPr>
        <w:t xml:space="preserve"> </w:t>
      </w:r>
      <w:r>
        <w:rPr>
          <w:sz w:val="24"/>
          <w:szCs w:val="24"/>
        </w:rPr>
        <w:t>учитель</w:t>
      </w:r>
      <w:r>
        <w:rPr>
          <w:spacing w:val="12"/>
          <w:sz w:val="24"/>
          <w:szCs w:val="24"/>
        </w:rPr>
        <w:t xml:space="preserve"> </w:t>
      </w:r>
      <w:r>
        <w:rPr>
          <w:sz w:val="24"/>
          <w:szCs w:val="24"/>
        </w:rPr>
        <w:t>сообщает</w:t>
      </w:r>
      <w:r>
        <w:rPr>
          <w:spacing w:val="11"/>
          <w:sz w:val="24"/>
          <w:szCs w:val="24"/>
        </w:rPr>
        <w:t xml:space="preserve"> </w:t>
      </w:r>
      <w:r>
        <w:rPr>
          <w:sz w:val="24"/>
          <w:szCs w:val="24"/>
        </w:rPr>
        <w:t>заранее,</w:t>
      </w:r>
      <w:r>
        <w:rPr>
          <w:spacing w:val="11"/>
          <w:sz w:val="24"/>
          <w:szCs w:val="24"/>
        </w:rPr>
        <w:t xml:space="preserve"> </w:t>
      </w:r>
      <w:r>
        <w:rPr>
          <w:sz w:val="24"/>
          <w:szCs w:val="24"/>
        </w:rPr>
        <w:t>чтобы</w:t>
      </w:r>
      <w:r>
        <w:rPr>
          <w:spacing w:val="15"/>
          <w:sz w:val="24"/>
          <w:szCs w:val="24"/>
        </w:rPr>
        <w:t xml:space="preserve"> </w:t>
      </w:r>
      <w:r>
        <w:rPr>
          <w:sz w:val="24"/>
          <w:szCs w:val="24"/>
        </w:rPr>
        <w:t>учащиеся</w:t>
      </w:r>
    </w:p>
    <w:p w:rsidR="00F95BF0" w:rsidRDefault="00F95BF0" w:rsidP="00F95BF0">
      <w:pPr>
        <w:pStyle w:val="af6"/>
        <w:spacing w:before="0"/>
        <w:ind w:left="0"/>
        <w:jc w:val="both"/>
        <w:rPr>
          <w:sz w:val="24"/>
          <w:szCs w:val="24"/>
        </w:rPr>
      </w:pPr>
      <w:r>
        <w:rPr>
          <w:sz w:val="24"/>
          <w:szCs w:val="24"/>
        </w:rPr>
        <w:t>могли</w:t>
      </w:r>
      <w:r>
        <w:rPr>
          <w:spacing w:val="-7"/>
          <w:sz w:val="24"/>
          <w:szCs w:val="24"/>
        </w:rPr>
        <w:t xml:space="preserve"> </w:t>
      </w:r>
      <w:r>
        <w:rPr>
          <w:sz w:val="24"/>
          <w:szCs w:val="24"/>
        </w:rPr>
        <w:t>к</w:t>
      </w:r>
      <w:r>
        <w:rPr>
          <w:spacing w:val="-8"/>
          <w:sz w:val="24"/>
          <w:szCs w:val="24"/>
        </w:rPr>
        <w:t xml:space="preserve"> </w:t>
      </w:r>
      <w:r>
        <w:rPr>
          <w:sz w:val="24"/>
          <w:szCs w:val="24"/>
        </w:rPr>
        <w:t>нему</w:t>
      </w:r>
      <w:r>
        <w:rPr>
          <w:spacing w:val="-12"/>
          <w:sz w:val="24"/>
          <w:szCs w:val="24"/>
        </w:rPr>
        <w:t xml:space="preserve"> </w:t>
      </w:r>
      <w:r>
        <w:rPr>
          <w:sz w:val="24"/>
          <w:szCs w:val="24"/>
        </w:rPr>
        <w:t>подготовиться.</w:t>
      </w:r>
      <w:r>
        <w:rPr>
          <w:spacing w:val="-7"/>
          <w:sz w:val="24"/>
          <w:szCs w:val="24"/>
        </w:rPr>
        <w:t xml:space="preserve"> </w:t>
      </w:r>
      <w:r>
        <w:rPr>
          <w:sz w:val="24"/>
          <w:szCs w:val="24"/>
        </w:rPr>
        <w:t>Для</w:t>
      </w:r>
      <w:r>
        <w:rPr>
          <w:spacing w:val="-6"/>
          <w:sz w:val="24"/>
          <w:szCs w:val="24"/>
        </w:rPr>
        <w:t xml:space="preserve"> </w:t>
      </w:r>
      <w:r>
        <w:rPr>
          <w:sz w:val="24"/>
          <w:szCs w:val="24"/>
        </w:rPr>
        <w:t>подготовки</w:t>
      </w:r>
      <w:r>
        <w:rPr>
          <w:spacing w:val="-7"/>
          <w:sz w:val="24"/>
          <w:szCs w:val="24"/>
        </w:rPr>
        <w:t xml:space="preserve"> </w:t>
      </w:r>
      <w:r>
        <w:rPr>
          <w:sz w:val="24"/>
          <w:szCs w:val="24"/>
        </w:rPr>
        <w:t>к</w:t>
      </w:r>
      <w:r>
        <w:rPr>
          <w:spacing w:val="-6"/>
          <w:sz w:val="24"/>
          <w:szCs w:val="24"/>
        </w:rPr>
        <w:t xml:space="preserve"> </w:t>
      </w:r>
      <w:r>
        <w:rPr>
          <w:sz w:val="24"/>
          <w:szCs w:val="24"/>
        </w:rPr>
        <w:t>зачету</w:t>
      </w:r>
      <w:r>
        <w:rPr>
          <w:spacing w:val="-9"/>
          <w:sz w:val="24"/>
          <w:szCs w:val="24"/>
        </w:rPr>
        <w:t xml:space="preserve"> </w:t>
      </w:r>
      <w:r>
        <w:rPr>
          <w:sz w:val="24"/>
          <w:szCs w:val="24"/>
        </w:rPr>
        <w:t>учитель</w:t>
      </w:r>
      <w:r>
        <w:rPr>
          <w:spacing w:val="-7"/>
          <w:sz w:val="24"/>
          <w:szCs w:val="24"/>
        </w:rPr>
        <w:t xml:space="preserve"> </w:t>
      </w:r>
      <w:r>
        <w:rPr>
          <w:sz w:val="24"/>
          <w:szCs w:val="24"/>
        </w:rPr>
        <w:t>составляет</w:t>
      </w:r>
      <w:r>
        <w:rPr>
          <w:spacing w:val="-4"/>
          <w:sz w:val="24"/>
          <w:szCs w:val="24"/>
        </w:rPr>
        <w:t xml:space="preserve"> </w:t>
      </w:r>
      <w:r>
        <w:rPr>
          <w:sz w:val="24"/>
          <w:szCs w:val="24"/>
        </w:rPr>
        <w:t>вопросы,</w:t>
      </w:r>
      <w:r>
        <w:rPr>
          <w:spacing w:val="-6"/>
          <w:sz w:val="24"/>
          <w:szCs w:val="24"/>
        </w:rPr>
        <w:t xml:space="preserve"> </w:t>
      </w:r>
      <w:r>
        <w:rPr>
          <w:sz w:val="24"/>
          <w:szCs w:val="24"/>
        </w:rPr>
        <w:t>а</w:t>
      </w:r>
      <w:r>
        <w:rPr>
          <w:spacing w:val="-8"/>
          <w:sz w:val="24"/>
          <w:szCs w:val="24"/>
        </w:rPr>
        <w:t xml:space="preserve"> </w:t>
      </w:r>
      <w:r>
        <w:rPr>
          <w:sz w:val="24"/>
          <w:szCs w:val="24"/>
        </w:rPr>
        <w:t>также</w:t>
      </w:r>
      <w:r>
        <w:rPr>
          <w:spacing w:val="-57"/>
          <w:sz w:val="24"/>
          <w:szCs w:val="24"/>
        </w:rPr>
        <w:t xml:space="preserve"> </w:t>
      </w:r>
      <w:r>
        <w:rPr>
          <w:sz w:val="24"/>
          <w:szCs w:val="24"/>
        </w:rPr>
        <w:t>примерные задачи, рекомендует литературу, предварительно проверив, имеется ли она в</w:t>
      </w:r>
      <w:r>
        <w:rPr>
          <w:spacing w:val="1"/>
          <w:sz w:val="24"/>
          <w:szCs w:val="24"/>
        </w:rPr>
        <w:t xml:space="preserve"> </w:t>
      </w:r>
      <w:r>
        <w:rPr>
          <w:sz w:val="24"/>
          <w:szCs w:val="24"/>
        </w:rPr>
        <w:t>школьной</w:t>
      </w:r>
      <w:r>
        <w:rPr>
          <w:spacing w:val="1"/>
          <w:sz w:val="24"/>
          <w:szCs w:val="24"/>
        </w:rPr>
        <w:t xml:space="preserve"> </w:t>
      </w:r>
      <w:r>
        <w:rPr>
          <w:sz w:val="24"/>
          <w:szCs w:val="24"/>
        </w:rPr>
        <w:t>библиотеке.</w:t>
      </w:r>
      <w:r>
        <w:rPr>
          <w:spacing w:val="1"/>
          <w:sz w:val="24"/>
          <w:szCs w:val="24"/>
        </w:rPr>
        <w:t xml:space="preserve"> </w:t>
      </w:r>
      <w:r>
        <w:rPr>
          <w:sz w:val="24"/>
          <w:szCs w:val="24"/>
        </w:rPr>
        <w:t>Сроки</w:t>
      </w:r>
      <w:r>
        <w:rPr>
          <w:spacing w:val="1"/>
          <w:sz w:val="24"/>
          <w:szCs w:val="24"/>
        </w:rPr>
        <w:t xml:space="preserve"> </w:t>
      </w:r>
      <w:r>
        <w:rPr>
          <w:sz w:val="24"/>
          <w:szCs w:val="24"/>
        </w:rPr>
        <w:t>проведения</w:t>
      </w:r>
      <w:r>
        <w:rPr>
          <w:spacing w:val="1"/>
          <w:sz w:val="24"/>
          <w:szCs w:val="24"/>
        </w:rPr>
        <w:t xml:space="preserve"> </w:t>
      </w:r>
      <w:r>
        <w:rPr>
          <w:sz w:val="24"/>
          <w:szCs w:val="24"/>
        </w:rPr>
        <w:t>зачета</w:t>
      </w:r>
      <w:r>
        <w:rPr>
          <w:spacing w:val="1"/>
          <w:sz w:val="24"/>
          <w:szCs w:val="24"/>
        </w:rPr>
        <w:t xml:space="preserve"> </w:t>
      </w:r>
      <w:r>
        <w:rPr>
          <w:sz w:val="24"/>
          <w:szCs w:val="24"/>
        </w:rPr>
        <w:t>должны</w:t>
      </w:r>
      <w:r>
        <w:rPr>
          <w:spacing w:val="1"/>
          <w:sz w:val="24"/>
          <w:szCs w:val="24"/>
        </w:rPr>
        <w:t xml:space="preserve"> </w:t>
      </w:r>
      <w:r>
        <w:rPr>
          <w:sz w:val="24"/>
          <w:szCs w:val="24"/>
        </w:rPr>
        <w:t>быть</w:t>
      </w:r>
      <w:r>
        <w:rPr>
          <w:spacing w:val="1"/>
          <w:sz w:val="24"/>
          <w:szCs w:val="24"/>
        </w:rPr>
        <w:t xml:space="preserve"> </w:t>
      </w:r>
      <w:r>
        <w:rPr>
          <w:sz w:val="24"/>
          <w:szCs w:val="24"/>
        </w:rPr>
        <w:t>известны</w:t>
      </w:r>
      <w:r>
        <w:rPr>
          <w:spacing w:val="1"/>
          <w:sz w:val="24"/>
          <w:szCs w:val="24"/>
        </w:rPr>
        <w:t xml:space="preserve"> </w:t>
      </w:r>
      <w:r>
        <w:rPr>
          <w:sz w:val="24"/>
          <w:szCs w:val="24"/>
        </w:rPr>
        <w:t>заместителю</w:t>
      </w:r>
      <w:r>
        <w:rPr>
          <w:spacing w:val="1"/>
          <w:sz w:val="24"/>
          <w:szCs w:val="24"/>
        </w:rPr>
        <w:t xml:space="preserve"> </w:t>
      </w:r>
      <w:r>
        <w:rPr>
          <w:sz w:val="24"/>
          <w:szCs w:val="24"/>
        </w:rPr>
        <w:t>директора по учебно-воспитательной работе, чтобы можно было регулировать нагрузку</w:t>
      </w:r>
      <w:r>
        <w:rPr>
          <w:spacing w:val="1"/>
          <w:sz w:val="24"/>
          <w:szCs w:val="24"/>
        </w:rPr>
        <w:t xml:space="preserve"> </w:t>
      </w:r>
      <w:r>
        <w:rPr>
          <w:sz w:val="24"/>
          <w:szCs w:val="24"/>
        </w:rPr>
        <w:t>учащихся.</w:t>
      </w:r>
    </w:p>
    <w:p w:rsidR="00F95BF0" w:rsidRDefault="00F95BF0" w:rsidP="00F95BF0">
      <w:pPr>
        <w:pStyle w:val="af6"/>
        <w:spacing w:before="0"/>
        <w:ind w:left="0"/>
        <w:jc w:val="both"/>
        <w:rPr>
          <w:sz w:val="24"/>
          <w:szCs w:val="24"/>
        </w:rPr>
      </w:pPr>
      <w:r>
        <w:rPr>
          <w:sz w:val="24"/>
          <w:szCs w:val="24"/>
        </w:rPr>
        <w:t>Классический</w:t>
      </w:r>
      <w:r>
        <w:rPr>
          <w:spacing w:val="1"/>
          <w:sz w:val="24"/>
          <w:szCs w:val="24"/>
        </w:rPr>
        <w:t xml:space="preserve"> </w:t>
      </w:r>
      <w:r>
        <w:rPr>
          <w:sz w:val="24"/>
          <w:szCs w:val="24"/>
        </w:rPr>
        <w:t>зачет</w:t>
      </w:r>
      <w:r>
        <w:rPr>
          <w:spacing w:val="1"/>
          <w:sz w:val="24"/>
          <w:szCs w:val="24"/>
        </w:rPr>
        <w:t xml:space="preserve"> </w:t>
      </w:r>
      <w:r>
        <w:rPr>
          <w:sz w:val="24"/>
          <w:szCs w:val="24"/>
        </w:rPr>
        <w:t>предусматривает</w:t>
      </w:r>
      <w:r>
        <w:rPr>
          <w:spacing w:val="1"/>
          <w:sz w:val="24"/>
          <w:szCs w:val="24"/>
        </w:rPr>
        <w:t xml:space="preserve"> </w:t>
      </w:r>
      <w:r>
        <w:rPr>
          <w:sz w:val="24"/>
          <w:szCs w:val="24"/>
        </w:rPr>
        <w:t>выявление</w:t>
      </w:r>
      <w:r>
        <w:rPr>
          <w:spacing w:val="1"/>
          <w:sz w:val="24"/>
          <w:szCs w:val="24"/>
        </w:rPr>
        <w:t xml:space="preserve"> </w:t>
      </w:r>
      <w:r>
        <w:rPr>
          <w:sz w:val="24"/>
          <w:szCs w:val="24"/>
        </w:rPr>
        <w:t>уровня</w:t>
      </w:r>
      <w:r>
        <w:rPr>
          <w:spacing w:val="1"/>
          <w:sz w:val="24"/>
          <w:szCs w:val="24"/>
        </w:rPr>
        <w:t xml:space="preserve"> </w:t>
      </w:r>
      <w:r>
        <w:rPr>
          <w:sz w:val="24"/>
          <w:szCs w:val="24"/>
        </w:rPr>
        <w:t>знаний,</w:t>
      </w:r>
      <w:r>
        <w:rPr>
          <w:spacing w:val="1"/>
          <w:sz w:val="24"/>
          <w:szCs w:val="24"/>
        </w:rPr>
        <w:t xml:space="preserve"> </w:t>
      </w:r>
      <w:r>
        <w:rPr>
          <w:sz w:val="24"/>
          <w:szCs w:val="24"/>
        </w:rPr>
        <w:t>умений</w:t>
      </w:r>
      <w:r>
        <w:rPr>
          <w:spacing w:val="1"/>
          <w:sz w:val="24"/>
          <w:szCs w:val="24"/>
        </w:rPr>
        <w:t xml:space="preserve"> </w:t>
      </w:r>
      <w:r>
        <w:rPr>
          <w:sz w:val="24"/>
          <w:szCs w:val="24"/>
        </w:rPr>
        <w:t>и</w:t>
      </w:r>
      <w:r>
        <w:rPr>
          <w:spacing w:val="1"/>
          <w:sz w:val="24"/>
          <w:szCs w:val="24"/>
        </w:rPr>
        <w:t xml:space="preserve"> </w:t>
      </w:r>
      <w:r>
        <w:rPr>
          <w:sz w:val="24"/>
          <w:szCs w:val="24"/>
        </w:rPr>
        <w:t>навыков</w:t>
      </w:r>
      <w:r>
        <w:rPr>
          <w:spacing w:val="1"/>
          <w:sz w:val="24"/>
          <w:szCs w:val="24"/>
        </w:rPr>
        <w:t xml:space="preserve"> </w:t>
      </w:r>
      <w:r>
        <w:rPr>
          <w:sz w:val="24"/>
          <w:szCs w:val="24"/>
        </w:rPr>
        <w:t>учащихся во время беседы ученика с учителем. Он дает полное и точное представление об</w:t>
      </w:r>
      <w:r>
        <w:rPr>
          <w:spacing w:val="-57"/>
          <w:sz w:val="24"/>
          <w:szCs w:val="24"/>
        </w:rPr>
        <w:t xml:space="preserve"> </w:t>
      </w:r>
      <w:r>
        <w:rPr>
          <w:sz w:val="24"/>
          <w:szCs w:val="24"/>
        </w:rPr>
        <w:t>уровне</w:t>
      </w:r>
      <w:r>
        <w:rPr>
          <w:spacing w:val="1"/>
          <w:sz w:val="24"/>
          <w:szCs w:val="24"/>
        </w:rPr>
        <w:t xml:space="preserve"> </w:t>
      </w:r>
      <w:r>
        <w:rPr>
          <w:sz w:val="24"/>
          <w:szCs w:val="24"/>
        </w:rPr>
        <w:lastRenderedPageBreak/>
        <w:t>обученности</w:t>
      </w:r>
      <w:r>
        <w:rPr>
          <w:spacing w:val="1"/>
          <w:sz w:val="24"/>
          <w:szCs w:val="24"/>
        </w:rPr>
        <w:t xml:space="preserve"> </w:t>
      </w:r>
      <w:r>
        <w:rPr>
          <w:sz w:val="24"/>
          <w:szCs w:val="24"/>
        </w:rPr>
        <w:t>каждого</w:t>
      </w:r>
      <w:r>
        <w:rPr>
          <w:spacing w:val="1"/>
          <w:sz w:val="24"/>
          <w:szCs w:val="24"/>
        </w:rPr>
        <w:t xml:space="preserve"> </w:t>
      </w:r>
      <w:r>
        <w:rPr>
          <w:sz w:val="24"/>
          <w:szCs w:val="24"/>
        </w:rPr>
        <w:t>ученика,</w:t>
      </w:r>
      <w:r>
        <w:rPr>
          <w:spacing w:val="1"/>
          <w:sz w:val="24"/>
          <w:szCs w:val="24"/>
        </w:rPr>
        <w:t xml:space="preserve"> </w:t>
      </w:r>
      <w:r>
        <w:rPr>
          <w:sz w:val="24"/>
          <w:szCs w:val="24"/>
        </w:rPr>
        <w:t>однако</w:t>
      </w:r>
      <w:r>
        <w:rPr>
          <w:spacing w:val="1"/>
          <w:sz w:val="24"/>
          <w:szCs w:val="24"/>
        </w:rPr>
        <w:t xml:space="preserve"> </w:t>
      </w:r>
      <w:r>
        <w:rPr>
          <w:sz w:val="24"/>
          <w:szCs w:val="24"/>
        </w:rPr>
        <w:t>отнимает</w:t>
      </w:r>
      <w:r>
        <w:rPr>
          <w:spacing w:val="1"/>
          <w:sz w:val="24"/>
          <w:szCs w:val="24"/>
        </w:rPr>
        <w:t xml:space="preserve"> </w:t>
      </w:r>
      <w:r>
        <w:rPr>
          <w:sz w:val="24"/>
          <w:szCs w:val="24"/>
        </w:rPr>
        <w:t>много</w:t>
      </w:r>
      <w:r>
        <w:rPr>
          <w:spacing w:val="1"/>
          <w:sz w:val="24"/>
          <w:szCs w:val="24"/>
        </w:rPr>
        <w:t xml:space="preserve"> </w:t>
      </w:r>
      <w:r>
        <w:rPr>
          <w:sz w:val="24"/>
          <w:szCs w:val="24"/>
        </w:rPr>
        <w:t>времени,</w:t>
      </w:r>
      <w:r>
        <w:rPr>
          <w:spacing w:val="1"/>
          <w:sz w:val="24"/>
          <w:szCs w:val="24"/>
        </w:rPr>
        <w:t xml:space="preserve"> </w:t>
      </w:r>
      <w:r>
        <w:rPr>
          <w:sz w:val="24"/>
          <w:szCs w:val="24"/>
        </w:rPr>
        <w:t>что</w:t>
      </w:r>
      <w:r>
        <w:rPr>
          <w:spacing w:val="1"/>
          <w:sz w:val="24"/>
          <w:szCs w:val="24"/>
        </w:rPr>
        <w:t xml:space="preserve"> </w:t>
      </w:r>
      <w:r>
        <w:rPr>
          <w:sz w:val="24"/>
          <w:szCs w:val="24"/>
        </w:rPr>
        <w:t>ведет</w:t>
      </w:r>
      <w:r>
        <w:rPr>
          <w:spacing w:val="1"/>
          <w:sz w:val="24"/>
          <w:szCs w:val="24"/>
        </w:rPr>
        <w:t xml:space="preserve"> </w:t>
      </w:r>
      <w:r>
        <w:rPr>
          <w:sz w:val="24"/>
          <w:szCs w:val="24"/>
        </w:rPr>
        <w:t>к</w:t>
      </w:r>
      <w:r>
        <w:rPr>
          <w:spacing w:val="1"/>
          <w:sz w:val="24"/>
          <w:szCs w:val="24"/>
        </w:rPr>
        <w:t xml:space="preserve"> </w:t>
      </w:r>
      <w:r>
        <w:rPr>
          <w:sz w:val="24"/>
          <w:szCs w:val="24"/>
        </w:rPr>
        <w:t>перегруженности</w:t>
      </w:r>
      <w:r>
        <w:rPr>
          <w:spacing w:val="-3"/>
          <w:sz w:val="24"/>
          <w:szCs w:val="24"/>
        </w:rPr>
        <w:t xml:space="preserve"> </w:t>
      </w:r>
      <w:r>
        <w:rPr>
          <w:sz w:val="24"/>
          <w:szCs w:val="24"/>
        </w:rPr>
        <w:t>как</w:t>
      </w:r>
      <w:r>
        <w:rPr>
          <w:spacing w:val="-1"/>
          <w:sz w:val="24"/>
          <w:szCs w:val="24"/>
        </w:rPr>
        <w:t xml:space="preserve"> </w:t>
      </w:r>
      <w:r>
        <w:rPr>
          <w:sz w:val="24"/>
          <w:szCs w:val="24"/>
        </w:rPr>
        <w:t>учителя,</w:t>
      </w:r>
      <w:r>
        <w:rPr>
          <w:spacing w:val="-3"/>
          <w:sz w:val="24"/>
          <w:szCs w:val="24"/>
        </w:rPr>
        <w:t xml:space="preserve"> </w:t>
      </w:r>
      <w:r>
        <w:rPr>
          <w:sz w:val="24"/>
          <w:szCs w:val="24"/>
        </w:rPr>
        <w:t>так</w:t>
      </w:r>
      <w:r>
        <w:rPr>
          <w:spacing w:val="-3"/>
          <w:sz w:val="24"/>
          <w:szCs w:val="24"/>
        </w:rPr>
        <w:t xml:space="preserve"> </w:t>
      </w:r>
      <w:r>
        <w:rPr>
          <w:sz w:val="24"/>
          <w:szCs w:val="24"/>
        </w:rPr>
        <w:t>и</w:t>
      </w:r>
      <w:r>
        <w:rPr>
          <w:spacing w:val="-1"/>
          <w:sz w:val="24"/>
          <w:szCs w:val="24"/>
        </w:rPr>
        <w:t xml:space="preserve"> </w:t>
      </w:r>
      <w:r>
        <w:rPr>
          <w:sz w:val="24"/>
          <w:szCs w:val="24"/>
        </w:rPr>
        <w:t>ученика.</w:t>
      </w:r>
    </w:p>
    <w:p w:rsidR="00F95BF0" w:rsidRDefault="00F95BF0" w:rsidP="00F95BF0">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pacing w:val="12"/>
          <w:sz w:val="24"/>
          <w:szCs w:val="24"/>
          <w:lang w:val="ru-RU"/>
        </w:rPr>
        <w:t>Оценивание</w:t>
      </w:r>
      <w:r>
        <w:rPr>
          <w:rFonts w:ascii="Times New Roman" w:hAnsi="Times New Roman" w:cs="Times New Roman"/>
          <w:color w:val="auto"/>
          <w:spacing w:val="26"/>
          <w:sz w:val="24"/>
          <w:szCs w:val="24"/>
          <w:lang w:val="ru-RU"/>
        </w:rPr>
        <w:t xml:space="preserve"> </w:t>
      </w:r>
      <w:r>
        <w:rPr>
          <w:rFonts w:ascii="Times New Roman" w:hAnsi="Times New Roman" w:cs="Times New Roman"/>
          <w:color w:val="auto"/>
          <w:spacing w:val="12"/>
          <w:sz w:val="24"/>
          <w:szCs w:val="24"/>
          <w:lang w:val="ru-RU"/>
        </w:rPr>
        <w:t>письменной</w:t>
      </w:r>
      <w:r>
        <w:rPr>
          <w:rFonts w:ascii="Times New Roman" w:hAnsi="Times New Roman" w:cs="Times New Roman"/>
          <w:color w:val="auto"/>
          <w:spacing w:val="30"/>
          <w:sz w:val="24"/>
          <w:szCs w:val="24"/>
          <w:lang w:val="ru-RU"/>
        </w:rPr>
        <w:t xml:space="preserve"> </w:t>
      </w:r>
      <w:r>
        <w:rPr>
          <w:rFonts w:ascii="Times New Roman" w:hAnsi="Times New Roman" w:cs="Times New Roman"/>
          <w:color w:val="auto"/>
          <w:spacing w:val="11"/>
          <w:sz w:val="24"/>
          <w:szCs w:val="24"/>
          <w:lang w:val="ru-RU"/>
        </w:rPr>
        <w:t>работы</w:t>
      </w:r>
    </w:p>
    <w:p w:rsidR="00F95BF0" w:rsidRDefault="00F95BF0" w:rsidP="00F95BF0">
      <w:pPr>
        <w:pStyle w:val="af6"/>
        <w:spacing w:before="0"/>
        <w:ind w:left="0"/>
        <w:jc w:val="both"/>
        <w:rPr>
          <w:sz w:val="24"/>
          <w:szCs w:val="24"/>
        </w:rPr>
      </w:pPr>
      <w:r>
        <w:rPr>
          <w:sz w:val="24"/>
          <w:szCs w:val="24"/>
        </w:rPr>
        <w:t>Письменные работы подразделяют на текущие (проверочные) и итоговые (контрольные)</w:t>
      </w:r>
      <w:r>
        <w:rPr>
          <w:spacing w:val="1"/>
          <w:sz w:val="24"/>
          <w:szCs w:val="24"/>
        </w:rPr>
        <w:t xml:space="preserve"> </w:t>
      </w:r>
      <w:r>
        <w:rPr>
          <w:sz w:val="24"/>
          <w:szCs w:val="24"/>
        </w:rPr>
        <w:t>работы;</w:t>
      </w:r>
      <w:r>
        <w:rPr>
          <w:spacing w:val="-4"/>
          <w:sz w:val="24"/>
          <w:szCs w:val="24"/>
        </w:rPr>
        <w:t xml:space="preserve"> </w:t>
      </w:r>
      <w:r>
        <w:rPr>
          <w:sz w:val="24"/>
          <w:szCs w:val="24"/>
        </w:rPr>
        <w:t>по</w:t>
      </w:r>
      <w:r>
        <w:rPr>
          <w:spacing w:val="-1"/>
          <w:sz w:val="24"/>
          <w:szCs w:val="24"/>
        </w:rPr>
        <w:t xml:space="preserve"> </w:t>
      </w:r>
      <w:r>
        <w:rPr>
          <w:sz w:val="24"/>
          <w:szCs w:val="24"/>
        </w:rPr>
        <w:t>времени</w:t>
      </w:r>
      <w:r>
        <w:rPr>
          <w:spacing w:val="-3"/>
          <w:sz w:val="24"/>
          <w:szCs w:val="24"/>
        </w:rPr>
        <w:t xml:space="preserve"> </w:t>
      </w:r>
      <w:r>
        <w:rPr>
          <w:sz w:val="24"/>
          <w:szCs w:val="24"/>
        </w:rPr>
        <w:t>они</w:t>
      </w:r>
      <w:r>
        <w:rPr>
          <w:spacing w:val="-3"/>
          <w:sz w:val="24"/>
          <w:szCs w:val="24"/>
        </w:rPr>
        <w:t xml:space="preserve"> </w:t>
      </w:r>
      <w:r>
        <w:rPr>
          <w:sz w:val="24"/>
          <w:szCs w:val="24"/>
        </w:rPr>
        <w:t>могут</w:t>
      </w:r>
      <w:r>
        <w:rPr>
          <w:spacing w:val="-1"/>
          <w:sz w:val="24"/>
          <w:szCs w:val="24"/>
        </w:rPr>
        <w:t xml:space="preserve"> </w:t>
      </w:r>
      <w:r>
        <w:rPr>
          <w:sz w:val="24"/>
          <w:szCs w:val="24"/>
        </w:rPr>
        <w:t>занимать</w:t>
      </w:r>
      <w:r>
        <w:rPr>
          <w:spacing w:val="-4"/>
          <w:sz w:val="24"/>
          <w:szCs w:val="24"/>
        </w:rPr>
        <w:t xml:space="preserve"> </w:t>
      </w:r>
      <w:r>
        <w:rPr>
          <w:sz w:val="24"/>
          <w:szCs w:val="24"/>
        </w:rPr>
        <w:t>весь</w:t>
      </w:r>
      <w:r>
        <w:rPr>
          <w:spacing w:val="-1"/>
          <w:sz w:val="24"/>
          <w:szCs w:val="24"/>
        </w:rPr>
        <w:t xml:space="preserve"> </w:t>
      </w:r>
      <w:r>
        <w:rPr>
          <w:sz w:val="24"/>
          <w:szCs w:val="24"/>
        </w:rPr>
        <w:t>урок</w:t>
      </w:r>
      <w:r>
        <w:rPr>
          <w:spacing w:val="-5"/>
          <w:sz w:val="24"/>
          <w:szCs w:val="24"/>
        </w:rPr>
        <w:t xml:space="preserve"> </w:t>
      </w:r>
      <w:r>
        <w:rPr>
          <w:sz w:val="24"/>
          <w:szCs w:val="24"/>
        </w:rPr>
        <w:t>или</w:t>
      </w:r>
      <w:r>
        <w:rPr>
          <w:spacing w:val="-1"/>
          <w:sz w:val="24"/>
          <w:szCs w:val="24"/>
        </w:rPr>
        <w:t xml:space="preserve"> </w:t>
      </w:r>
      <w:r>
        <w:rPr>
          <w:sz w:val="24"/>
          <w:szCs w:val="24"/>
        </w:rPr>
        <w:t>его</w:t>
      </w:r>
      <w:r>
        <w:rPr>
          <w:spacing w:val="-4"/>
          <w:sz w:val="24"/>
          <w:szCs w:val="24"/>
        </w:rPr>
        <w:t xml:space="preserve"> </w:t>
      </w:r>
      <w:r>
        <w:rPr>
          <w:sz w:val="24"/>
          <w:szCs w:val="24"/>
        </w:rPr>
        <w:t>часть.</w:t>
      </w:r>
    </w:p>
    <w:p w:rsidR="00F95BF0" w:rsidRDefault="00F95BF0" w:rsidP="00F95BF0">
      <w:pPr>
        <w:pStyle w:val="af6"/>
        <w:spacing w:before="0"/>
        <w:ind w:left="0"/>
        <w:jc w:val="both"/>
        <w:rPr>
          <w:sz w:val="24"/>
          <w:szCs w:val="24"/>
        </w:rPr>
      </w:pPr>
      <w:r>
        <w:rPr>
          <w:sz w:val="24"/>
          <w:szCs w:val="24"/>
        </w:rPr>
        <w:t>К</w:t>
      </w:r>
      <w:r>
        <w:rPr>
          <w:spacing w:val="-7"/>
          <w:sz w:val="24"/>
          <w:szCs w:val="24"/>
        </w:rPr>
        <w:t xml:space="preserve"> </w:t>
      </w:r>
      <w:r>
        <w:rPr>
          <w:sz w:val="24"/>
          <w:szCs w:val="24"/>
        </w:rPr>
        <w:t>методам</w:t>
      </w:r>
      <w:r>
        <w:rPr>
          <w:spacing w:val="-9"/>
          <w:sz w:val="24"/>
          <w:szCs w:val="24"/>
        </w:rPr>
        <w:t xml:space="preserve"> </w:t>
      </w:r>
      <w:r>
        <w:rPr>
          <w:sz w:val="24"/>
          <w:szCs w:val="24"/>
        </w:rPr>
        <w:t>письменной</w:t>
      </w:r>
      <w:r>
        <w:rPr>
          <w:spacing w:val="-8"/>
          <w:sz w:val="24"/>
          <w:szCs w:val="24"/>
        </w:rPr>
        <w:t xml:space="preserve"> </w:t>
      </w:r>
      <w:r>
        <w:rPr>
          <w:sz w:val="24"/>
          <w:szCs w:val="24"/>
        </w:rPr>
        <w:t>проверки</w:t>
      </w:r>
      <w:r>
        <w:rPr>
          <w:spacing w:val="-8"/>
          <w:sz w:val="24"/>
          <w:szCs w:val="24"/>
        </w:rPr>
        <w:t xml:space="preserve"> </w:t>
      </w:r>
      <w:r>
        <w:rPr>
          <w:sz w:val="24"/>
          <w:szCs w:val="24"/>
        </w:rPr>
        <w:t>результатов</w:t>
      </w:r>
      <w:r>
        <w:rPr>
          <w:spacing w:val="-10"/>
          <w:sz w:val="24"/>
          <w:szCs w:val="24"/>
        </w:rPr>
        <w:t xml:space="preserve"> </w:t>
      </w:r>
      <w:r>
        <w:rPr>
          <w:sz w:val="24"/>
          <w:szCs w:val="24"/>
        </w:rPr>
        <w:t>обучения</w:t>
      </w:r>
      <w:r>
        <w:rPr>
          <w:spacing w:val="-9"/>
          <w:sz w:val="24"/>
          <w:szCs w:val="24"/>
        </w:rPr>
        <w:t xml:space="preserve"> </w:t>
      </w:r>
      <w:r>
        <w:rPr>
          <w:sz w:val="24"/>
          <w:szCs w:val="24"/>
        </w:rPr>
        <w:t>относятся</w:t>
      </w:r>
      <w:r>
        <w:rPr>
          <w:spacing w:val="-9"/>
          <w:sz w:val="24"/>
          <w:szCs w:val="24"/>
        </w:rPr>
        <w:t xml:space="preserve"> </w:t>
      </w:r>
      <w:r>
        <w:rPr>
          <w:sz w:val="24"/>
          <w:szCs w:val="24"/>
        </w:rPr>
        <w:t>письменная</w:t>
      </w:r>
      <w:r>
        <w:rPr>
          <w:spacing w:val="-9"/>
          <w:sz w:val="24"/>
          <w:szCs w:val="24"/>
        </w:rPr>
        <w:t xml:space="preserve"> </w:t>
      </w:r>
      <w:r>
        <w:rPr>
          <w:sz w:val="24"/>
          <w:szCs w:val="24"/>
        </w:rPr>
        <w:t>контрольная</w:t>
      </w:r>
      <w:r>
        <w:rPr>
          <w:spacing w:val="-57"/>
          <w:sz w:val="24"/>
          <w:szCs w:val="24"/>
        </w:rPr>
        <w:t xml:space="preserve"> </w:t>
      </w:r>
      <w:r>
        <w:rPr>
          <w:sz w:val="24"/>
          <w:szCs w:val="24"/>
        </w:rPr>
        <w:t>работа</w:t>
      </w:r>
      <w:r>
        <w:rPr>
          <w:spacing w:val="-11"/>
          <w:sz w:val="24"/>
          <w:szCs w:val="24"/>
        </w:rPr>
        <w:t xml:space="preserve"> </w:t>
      </w:r>
      <w:r>
        <w:rPr>
          <w:sz w:val="24"/>
          <w:szCs w:val="24"/>
        </w:rPr>
        <w:t>на</w:t>
      </w:r>
      <w:r>
        <w:rPr>
          <w:spacing w:val="-7"/>
          <w:sz w:val="24"/>
          <w:szCs w:val="24"/>
        </w:rPr>
        <w:t xml:space="preserve"> </w:t>
      </w:r>
      <w:r>
        <w:rPr>
          <w:sz w:val="24"/>
          <w:szCs w:val="24"/>
        </w:rPr>
        <w:t>45</w:t>
      </w:r>
      <w:r>
        <w:rPr>
          <w:spacing w:val="-7"/>
          <w:sz w:val="24"/>
          <w:szCs w:val="24"/>
        </w:rPr>
        <w:t xml:space="preserve"> </w:t>
      </w:r>
      <w:r>
        <w:rPr>
          <w:sz w:val="24"/>
          <w:szCs w:val="24"/>
        </w:rPr>
        <w:t>мин,</w:t>
      </w:r>
      <w:r>
        <w:rPr>
          <w:spacing w:val="-7"/>
          <w:sz w:val="24"/>
          <w:szCs w:val="24"/>
        </w:rPr>
        <w:t xml:space="preserve"> </w:t>
      </w:r>
      <w:r>
        <w:rPr>
          <w:sz w:val="24"/>
          <w:szCs w:val="24"/>
        </w:rPr>
        <w:t>проверочные</w:t>
      </w:r>
      <w:r>
        <w:rPr>
          <w:spacing w:val="-8"/>
          <w:sz w:val="24"/>
          <w:szCs w:val="24"/>
        </w:rPr>
        <w:t xml:space="preserve"> </w:t>
      </w:r>
      <w:r>
        <w:rPr>
          <w:sz w:val="24"/>
          <w:szCs w:val="24"/>
        </w:rPr>
        <w:t>работы</w:t>
      </w:r>
      <w:r>
        <w:rPr>
          <w:spacing w:val="-9"/>
          <w:sz w:val="24"/>
          <w:szCs w:val="24"/>
        </w:rPr>
        <w:t xml:space="preserve"> </w:t>
      </w:r>
      <w:r>
        <w:rPr>
          <w:sz w:val="24"/>
          <w:szCs w:val="24"/>
        </w:rPr>
        <w:t>на</w:t>
      </w:r>
      <w:r>
        <w:rPr>
          <w:spacing w:val="-8"/>
          <w:sz w:val="24"/>
          <w:szCs w:val="24"/>
        </w:rPr>
        <w:t xml:space="preserve"> </w:t>
      </w:r>
      <w:r>
        <w:rPr>
          <w:sz w:val="24"/>
          <w:szCs w:val="24"/>
        </w:rPr>
        <w:t>10-15</w:t>
      </w:r>
      <w:r>
        <w:rPr>
          <w:spacing w:val="-9"/>
          <w:sz w:val="24"/>
          <w:szCs w:val="24"/>
        </w:rPr>
        <w:t xml:space="preserve"> </w:t>
      </w:r>
      <w:r>
        <w:rPr>
          <w:sz w:val="24"/>
          <w:szCs w:val="24"/>
        </w:rPr>
        <w:t>мин</w:t>
      </w:r>
      <w:r>
        <w:rPr>
          <w:spacing w:val="-7"/>
          <w:sz w:val="24"/>
          <w:szCs w:val="24"/>
        </w:rPr>
        <w:t xml:space="preserve"> </w:t>
      </w:r>
      <w:r>
        <w:rPr>
          <w:sz w:val="24"/>
          <w:szCs w:val="24"/>
        </w:rPr>
        <w:t>(например,</w:t>
      </w:r>
      <w:r>
        <w:rPr>
          <w:spacing w:val="-7"/>
          <w:sz w:val="24"/>
          <w:szCs w:val="24"/>
        </w:rPr>
        <w:t xml:space="preserve"> </w:t>
      </w:r>
      <w:r>
        <w:rPr>
          <w:sz w:val="24"/>
          <w:szCs w:val="24"/>
        </w:rPr>
        <w:t>решение</w:t>
      </w:r>
      <w:r>
        <w:rPr>
          <w:spacing w:val="-7"/>
          <w:sz w:val="24"/>
          <w:szCs w:val="24"/>
        </w:rPr>
        <w:t xml:space="preserve"> </w:t>
      </w:r>
      <w:r>
        <w:rPr>
          <w:sz w:val="24"/>
          <w:szCs w:val="24"/>
        </w:rPr>
        <w:t>расчетных</w:t>
      </w:r>
      <w:r>
        <w:rPr>
          <w:spacing w:val="-8"/>
          <w:sz w:val="24"/>
          <w:szCs w:val="24"/>
        </w:rPr>
        <w:t xml:space="preserve"> </w:t>
      </w:r>
      <w:r>
        <w:rPr>
          <w:sz w:val="24"/>
          <w:szCs w:val="24"/>
        </w:rPr>
        <w:t>задач),</w:t>
      </w:r>
      <w:r>
        <w:rPr>
          <w:spacing w:val="-58"/>
          <w:sz w:val="24"/>
          <w:szCs w:val="24"/>
        </w:rPr>
        <w:t xml:space="preserve"> </w:t>
      </w:r>
      <w:r>
        <w:rPr>
          <w:sz w:val="24"/>
          <w:szCs w:val="24"/>
        </w:rPr>
        <w:t>письменные</w:t>
      </w:r>
      <w:r>
        <w:rPr>
          <w:spacing w:val="1"/>
          <w:sz w:val="24"/>
          <w:szCs w:val="24"/>
        </w:rPr>
        <w:t xml:space="preserve"> </w:t>
      </w:r>
      <w:r>
        <w:rPr>
          <w:sz w:val="24"/>
          <w:szCs w:val="24"/>
        </w:rPr>
        <w:t>домашние</w:t>
      </w:r>
      <w:r>
        <w:rPr>
          <w:spacing w:val="1"/>
          <w:sz w:val="24"/>
          <w:szCs w:val="24"/>
        </w:rPr>
        <w:t xml:space="preserve"> </w:t>
      </w:r>
      <w:r>
        <w:rPr>
          <w:sz w:val="24"/>
          <w:szCs w:val="24"/>
        </w:rPr>
        <w:t>задания,</w:t>
      </w:r>
      <w:r>
        <w:rPr>
          <w:spacing w:val="1"/>
          <w:sz w:val="24"/>
          <w:szCs w:val="24"/>
        </w:rPr>
        <w:t xml:space="preserve"> </w:t>
      </w:r>
      <w:r>
        <w:rPr>
          <w:sz w:val="24"/>
          <w:szCs w:val="24"/>
        </w:rPr>
        <w:t>письменный</w:t>
      </w:r>
      <w:r>
        <w:rPr>
          <w:spacing w:val="1"/>
          <w:sz w:val="24"/>
          <w:szCs w:val="24"/>
        </w:rPr>
        <w:t xml:space="preserve"> </w:t>
      </w:r>
      <w:r>
        <w:rPr>
          <w:sz w:val="24"/>
          <w:szCs w:val="24"/>
        </w:rPr>
        <w:t>учет</w:t>
      </w:r>
      <w:r>
        <w:rPr>
          <w:spacing w:val="1"/>
          <w:sz w:val="24"/>
          <w:szCs w:val="24"/>
        </w:rPr>
        <w:t xml:space="preserve"> </w:t>
      </w:r>
      <w:r>
        <w:rPr>
          <w:sz w:val="24"/>
          <w:szCs w:val="24"/>
        </w:rPr>
        <w:t>знаний</w:t>
      </w:r>
      <w:r>
        <w:rPr>
          <w:spacing w:val="1"/>
          <w:sz w:val="24"/>
          <w:szCs w:val="24"/>
        </w:rPr>
        <w:t xml:space="preserve"> </w:t>
      </w:r>
      <w:r>
        <w:rPr>
          <w:sz w:val="24"/>
          <w:szCs w:val="24"/>
        </w:rPr>
        <w:t>отдельных</w:t>
      </w:r>
      <w:r>
        <w:rPr>
          <w:spacing w:val="1"/>
          <w:sz w:val="24"/>
          <w:szCs w:val="24"/>
        </w:rPr>
        <w:t xml:space="preserve"> </w:t>
      </w:r>
      <w:r>
        <w:rPr>
          <w:sz w:val="24"/>
          <w:szCs w:val="24"/>
        </w:rPr>
        <w:t>учащихся</w:t>
      </w:r>
      <w:r>
        <w:rPr>
          <w:spacing w:val="1"/>
          <w:sz w:val="24"/>
          <w:szCs w:val="24"/>
        </w:rPr>
        <w:t xml:space="preserve"> </w:t>
      </w:r>
      <w:r>
        <w:rPr>
          <w:sz w:val="24"/>
          <w:szCs w:val="24"/>
        </w:rPr>
        <w:t>по</w:t>
      </w:r>
      <w:r>
        <w:rPr>
          <w:spacing w:val="1"/>
          <w:sz w:val="24"/>
          <w:szCs w:val="24"/>
        </w:rPr>
        <w:t xml:space="preserve"> </w:t>
      </w:r>
      <w:r>
        <w:rPr>
          <w:sz w:val="24"/>
          <w:szCs w:val="24"/>
        </w:rPr>
        <w:t>карточкам,</w:t>
      </w:r>
      <w:r>
        <w:rPr>
          <w:spacing w:val="-5"/>
          <w:sz w:val="24"/>
          <w:szCs w:val="24"/>
        </w:rPr>
        <w:t xml:space="preserve"> </w:t>
      </w:r>
      <w:r>
        <w:rPr>
          <w:sz w:val="24"/>
          <w:szCs w:val="24"/>
        </w:rPr>
        <w:t>химические</w:t>
      </w:r>
      <w:r>
        <w:rPr>
          <w:spacing w:val="-5"/>
          <w:sz w:val="24"/>
          <w:szCs w:val="24"/>
        </w:rPr>
        <w:t xml:space="preserve"> </w:t>
      </w:r>
      <w:r>
        <w:rPr>
          <w:sz w:val="24"/>
          <w:szCs w:val="24"/>
        </w:rPr>
        <w:t>диктанты,</w:t>
      </w:r>
      <w:r>
        <w:rPr>
          <w:spacing w:val="-6"/>
          <w:sz w:val="24"/>
          <w:szCs w:val="24"/>
        </w:rPr>
        <w:t xml:space="preserve"> </w:t>
      </w:r>
      <w:r>
        <w:rPr>
          <w:sz w:val="24"/>
          <w:szCs w:val="24"/>
        </w:rPr>
        <w:t>задания</w:t>
      </w:r>
      <w:r>
        <w:rPr>
          <w:spacing w:val="-6"/>
          <w:sz w:val="24"/>
          <w:szCs w:val="24"/>
        </w:rPr>
        <w:t xml:space="preserve"> </w:t>
      </w:r>
      <w:r>
        <w:rPr>
          <w:sz w:val="24"/>
          <w:szCs w:val="24"/>
        </w:rPr>
        <w:t>тестового</w:t>
      </w:r>
      <w:r>
        <w:rPr>
          <w:spacing w:val="-4"/>
          <w:sz w:val="24"/>
          <w:szCs w:val="24"/>
        </w:rPr>
        <w:t xml:space="preserve"> </w:t>
      </w:r>
      <w:r>
        <w:rPr>
          <w:sz w:val="24"/>
          <w:szCs w:val="24"/>
        </w:rPr>
        <w:t>типа</w:t>
      </w:r>
      <w:r>
        <w:rPr>
          <w:spacing w:val="-5"/>
          <w:sz w:val="24"/>
          <w:szCs w:val="24"/>
        </w:rPr>
        <w:t xml:space="preserve"> </w:t>
      </w:r>
      <w:r>
        <w:rPr>
          <w:sz w:val="24"/>
          <w:szCs w:val="24"/>
        </w:rPr>
        <w:t>и</w:t>
      </w:r>
      <w:r>
        <w:rPr>
          <w:spacing w:val="-4"/>
          <w:sz w:val="24"/>
          <w:szCs w:val="24"/>
        </w:rPr>
        <w:t xml:space="preserve"> </w:t>
      </w:r>
      <w:r>
        <w:rPr>
          <w:sz w:val="24"/>
          <w:szCs w:val="24"/>
        </w:rPr>
        <w:t>т.п.</w:t>
      </w:r>
    </w:p>
    <w:p w:rsidR="00F95BF0" w:rsidRDefault="00F95BF0" w:rsidP="00F95BF0">
      <w:pPr>
        <w:pStyle w:val="af6"/>
        <w:spacing w:before="0"/>
        <w:ind w:left="0"/>
        <w:jc w:val="both"/>
        <w:rPr>
          <w:sz w:val="24"/>
          <w:szCs w:val="24"/>
        </w:rPr>
      </w:pPr>
      <w:r>
        <w:rPr>
          <w:sz w:val="24"/>
          <w:szCs w:val="24"/>
        </w:rPr>
        <w:t>Подготовка учащихся к контрольной работе чаще всего осуществляется на обобщающих</w:t>
      </w:r>
      <w:r>
        <w:rPr>
          <w:spacing w:val="1"/>
          <w:sz w:val="24"/>
          <w:szCs w:val="24"/>
        </w:rPr>
        <w:t xml:space="preserve"> </w:t>
      </w:r>
      <w:r>
        <w:rPr>
          <w:sz w:val="24"/>
          <w:szCs w:val="24"/>
        </w:rPr>
        <w:t>уроках. О проведении контрольной работы учащихся предупреждают заранее, чтобы они</w:t>
      </w:r>
      <w:r>
        <w:rPr>
          <w:spacing w:val="1"/>
          <w:sz w:val="24"/>
          <w:szCs w:val="24"/>
        </w:rPr>
        <w:t xml:space="preserve"> </w:t>
      </w:r>
      <w:r>
        <w:rPr>
          <w:sz w:val="24"/>
          <w:szCs w:val="24"/>
        </w:rPr>
        <w:t>могли</w:t>
      </w:r>
      <w:r>
        <w:rPr>
          <w:spacing w:val="-5"/>
          <w:sz w:val="24"/>
          <w:szCs w:val="24"/>
        </w:rPr>
        <w:t xml:space="preserve"> </w:t>
      </w:r>
      <w:r>
        <w:rPr>
          <w:sz w:val="24"/>
          <w:szCs w:val="24"/>
        </w:rPr>
        <w:t>подготовиться.</w:t>
      </w:r>
    </w:p>
    <w:p w:rsidR="00F95BF0" w:rsidRDefault="00F95BF0" w:rsidP="00F95BF0">
      <w:pPr>
        <w:pStyle w:val="af6"/>
        <w:spacing w:before="0"/>
        <w:ind w:left="0"/>
        <w:jc w:val="both"/>
        <w:rPr>
          <w:sz w:val="24"/>
          <w:szCs w:val="24"/>
        </w:rPr>
      </w:pPr>
      <w:r>
        <w:rPr>
          <w:sz w:val="24"/>
          <w:szCs w:val="24"/>
        </w:rPr>
        <w:t>Содержание</w:t>
      </w:r>
      <w:r>
        <w:rPr>
          <w:spacing w:val="1"/>
          <w:sz w:val="24"/>
          <w:szCs w:val="24"/>
        </w:rPr>
        <w:t xml:space="preserve"> </w:t>
      </w:r>
      <w:r>
        <w:rPr>
          <w:sz w:val="24"/>
          <w:szCs w:val="24"/>
        </w:rPr>
        <w:t>контрольной</w:t>
      </w:r>
      <w:r>
        <w:rPr>
          <w:spacing w:val="1"/>
          <w:sz w:val="24"/>
          <w:szCs w:val="24"/>
        </w:rPr>
        <w:t xml:space="preserve"> </w:t>
      </w:r>
      <w:r>
        <w:rPr>
          <w:sz w:val="24"/>
          <w:szCs w:val="24"/>
        </w:rPr>
        <w:t>работы</w:t>
      </w:r>
      <w:r>
        <w:rPr>
          <w:spacing w:val="1"/>
          <w:sz w:val="24"/>
          <w:szCs w:val="24"/>
        </w:rPr>
        <w:t xml:space="preserve"> </w:t>
      </w:r>
      <w:r>
        <w:rPr>
          <w:sz w:val="24"/>
          <w:szCs w:val="24"/>
        </w:rPr>
        <w:t>охватывает</w:t>
      </w:r>
      <w:r>
        <w:rPr>
          <w:spacing w:val="1"/>
          <w:sz w:val="24"/>
          <w:szCs w:val="24"/>
        </w:rPr>
        <w:t xml:space="preserve"> </w:t>
      </w:r>
      <w:r>
        <w:rPr>
          <w:sz w:val="24"/>
          <w:szCs w:val="24"/>
        </w:rPr>
        <w:t>весь</w:t>
      </w:r>
      <w:r>
        <w:rPr>
          <w:spacing w:val="1"/>
          <w:sz w:val="24"/>
          <w:szCs w:val="24"/>
        </w:rPr>
        <w:t xml:space="preserve"> </w:t>
      </w:r>
      <w:r>
        <w:rPr>
          <w:sz w:val="24"/>
          <w:szCs w:val="24"/>
        </w:rPr>
        <w:t>наиболее</w:t>
      </w:r>
      <w:r>
        <w:rPr>
          <w:spacing w:val="1"/>
          <w:sz w:val="24"/>
          <w:szCs w:val="24"/>
        </w:rPr>
        <w:t xml:space="preserve"> </w:t>
      </w:r>
      <w:r>
        <w:rPr>
          <w:sz w:val="24"/>
          <w:szCs w:val="24"/>
        </w:rPr>
        <w:t>важный</w:t>
      </w:r>
      <w:r>
        <w:rPr>
          <w:spacing w:val="1"/>
          <w:sz w:val="24"/>
          <w:szCs w:val="24"/>
        </w:rPr>
        <w:t xml:space="preserve"> </w:t>
      </w:r>
      <w:r>
        <w:rPr>
          <w:sz w:val="24"/>
          <w:szCs w:val="24"/>
        </w:rPr>
        <w:t>материал</w:t>
      </w:r>
      <w:r>
        <w:rPr>
          <w:spacing w:val="1"/>
          <w:sz w:val="24"/>
          <w:szCs w:val="24"/>
        </w:rPr>
        <w:t xml:space="preserve"> </w:t>
      </w:r>
      <w:r>
        <w:rPr>
          <w:sz w:val="24"/>
          <w:szCs w:val="24"/>
        </w:rPr>
        <w:t>контролируемой</w:t>
      </w:r>
      <w:r>
        <w:rPr>
          <w:spacing w:val="1"/>
          <w:sz w:val="24"/>
          <w:szCs w:val="24"/>
        </w:rPr>
        <w:t xml:space="preserve"> </w:t>
      </w:r>
      <w:r>
        <w:rPr>
          <w:sz w:val="24"/>
          <w:szCs w:val="24"/>
        </w:rPr>
        <w:t>темы.</w:t>
      </w:r>
      <w:r>
        <w:rPr>
          <w:spacing w:val="1"/>
          <w:sz w:val="24"/>
          <w:szCs w:val="24"/>
        </w:rPr>
        <w:t xml:space="preserve"> </w:t>
      </w:r>
      <w:r>
        <w:rPr>
          <w:sz w:val="24"/>
          <w:szCs w:val="24"/>
        </w:rPr>
        <w:t>В</w:t>
      </w:r>
      <w:r>
        <w:rPr>
          <w:spacing w:val="1"/>
          <w:sz w:val="24"/>
          <w:szCs w:val="24"/>
        </w:rPr>
        <w:t xml:space="preserve"> </w:t>
      </w:r>
      <w:r>
        <w:rPr>
          <w:sz w:val="24"/>
          <w:szCs w:val="24"/>
        </w:rPr>
        <w:t>такой</w:t>
      </w:r>
      <w:r>
        <w:rPr>
          <w:spacing w:val="1"/>
          <w:sz w:val="24"/>
          <w:szCs w:val="24"/>
        </w:rPr>
        <w:t xml:space="preserve"> </w:t>
      </w:r>
      <w:r>
        <w:rPr>
          <w:sz w:val="24"/>
          <w:szCs w:val="24"/>
        </w:rPr>
        <w:t>большой</w:t>
      </w:r>
      <w:r>
        <w:rPr>
          <w:spacing w:val="1"/>
          <w:sz w:val="24"/>
          <w:szCs w:val="24"/>
        </w:rPr>
        <w:t xml:space="preserve"> </w:t>
      </w:r>
      <w:r>
        <w:rPr>
          <w:sz w:val="24"/>
          <w:szCs w:val="24"/>
        </w:rPr>
        <w:t>контрольной</w:t>
      </w:r>
      <w:r>
        <w:rPr>
          <w:spacing w:val="1"/>
          <w:sz w:val="24"/>
          <w:szCs w:val="24"/>
        </w:rPr>
        <w:t xml:space="preserve"> </w:t>
      </w:r>
      <w:r>
        <w:rPr>
          <w:sz w:val="24"/>
          <w:szCs w:val="24"/>
        </w:rPr>
        <w:t>работе</w:t>
      </w:r>
      <w:r>
        <w:rPr>
          <w:spacing w:val="1"/>
          <w:sz w:val="24"/>
          <w:szCs w:val="24"/>
        </w:rPr>
        <w:t xml:space="preserve"> </w:t>
      </w:r>
      <w:r>
        <w:rPr>
          <w:sz w:val="24"/>
          <w:szCs w:val="24"/>
        </w:rPr>
        <w:t>задания</w:t>
      </w:r>
      <w:r>
        <w:rPr>
          <w:spacing w:val="1"/>
          <w:sz w:val="24"/>
          <w:szCs w:val="24"/>
        </w:rPr>
        <w:t xml:space="preserve"> </w:t>
      </w:r>
      <w:r>
        <w:rPr>
          <w:sz w:val="24"/>
          <w:szCs w:val="24"/>
        </w:rPr>
        <w:t>должны</w:t>
      </w:r>
      <w:r>
        <w:rPr>
          <w:spacing w:val="1"/>
          <w:sz w:val="24"/>
          <w:szCs w:val="24"/>
        </w:rPr>
        <w:t xml:space="preserve"> </w:t>
      </w:r>
      <w:r>
        <w:rPr>
          <w:sz w:val="24"/>
          <w:szCs w:val="24"/>
        </w:rPr>
        <w:t>быть</w:t>
      </w:r>
      <w:r>
        <w:rPr>
          <w:spacing w:val="1"/>
          <w:sz w:val="24"/>
          <w:szCs w:val="24"/>
        </w:rPr>
        <w:t xml:space="preserve"> </w:t>
      </w:r>
      <w:r>
        <w:rPr>
          <w:sz w:val="24"/>
          <w:szCs w:val="24"/>
        </w:rPr>
        <w:t>едиными для</w:t>
      </w:r>
      <w:r>
        <w:rPr>
          <w:spacing w:val="1"/>
          <w:sz w:val="24"/>
          <w:szCs w:val="24"/>
        </w:rPr>
        <w:t xml:space="preserve"> </w:t>
      </w:r>
      <w:r>
        <w:rPr>
          <w:sz w:val="24"/>
          <w:szCs w:val="24"/>
        </w:rPr>
        <w:t>учащихся</w:t>
      </w:r>
      <w:r>
        <w:rPr>
          <w:spacing w:val="1"/>
          <w:sz w:val="24"/>
          <w:szCs w:val="24"/>
        </w:rPr>
        <w:t xml:space="preserve"> </w:t>
      </w:r>
      <w:r>
        <w:rPr>
          <w:sz w:val="24"/>
          <w:szCs w:val="24"/>
        </w:rPr>
        <w:t>всех</w:t>
      </w:r>
      <w:r>
        <w:rPr>
          <w:spacing w:val="1"/>
          <w:sz w:val="24"/>
          <w:szCs w:val="24"/>
        </w:rPr>
        <w:t xml:space="preserve"> </w:t>
      </w:r>
      <w:r>
        <w:rPr>
          <w:sz w:val="24"/>
          <w:szCs w:val="24"/>
        </w:rPr>
        <w:t>уровней развития.</w:t>
      </w:r>
      <w:r>
        <w:rPr>
          <w:spacing w:val="1"/>
          <w:sz w:val="24"/>
          <w:szCs w:val="24"/>
        </w:rPr>
        <w:t xml:space="preserve"> </w:t>
      </w:r>
      <w:r>
        <w:rPr>
          <w:sz w:val="24"/>
          <w:szCs w:val="24"/>
        </w:rPr>
        <w:t>В контрольную</w:t>
      </w:r>
      <w:r>
        <w:rPr>
          <w:spacing w:val="1"/>
          <w:sz w:val="24"/>
          <w:szCs w:val="24"/>
        </w:rPr>
        <w:t xml:space="preserve"> </w:t>
      </w:r>
      <w:r>
        <w:rPr>
          <w:sz w:val="24"/>
          <w:szCs w:val="24"/>
        </w:rPr>
        <w:t>работу рекомендуется</w:t>
      </w:r>
      <w:r>
        <w:rPr>
          <w:spacing w:val="1"/>
          <w:sz w:val="24"/>
          <w:szCs w:val="24"/>
        </w:rPr>
        <w:t xml:space="preserve"> </w:t>
      </w:r>
      <w:r>
        <w:rPr>
          <w:sz w:val="24"/>
          <w:szCs w:val="24"/>
        </w:rPr>
        <w:t>включать</w:t>
      </w:r>
      <w:r>
        <w:rPr>
          <w:spacing w:val="1"/>
          <w:sz w:val="24"/>
          <w:szCs w:val="24"/>
        </w:rPr>
        <w:t xml:space="preserve"> </w:t>
      </w:r>
      <w:r>
        <w:rPr>
          <w:sz w:val="24"/>
          <w:szCs w:val="24"/>
        </w:rPr>
        <w:t>разнообразные</w:t>
      </w:r>
      <w:r>
        <w:rPr>
          <w:spacing w:val="1"/>
          <w:sz w:val="24"/>
          <w:szCs w:val="24"/>
        </w:rPr>
        <w:t xml:space="preserve"> </w:t>
      </w:r>
      <w:r>
        <w:rPr>
          <w:sz w:val="24"/>
          <w:szCs w:val="24"/>
        </w:rPr>
        <w:t>задания:</w:t>
      </w:r>
      <w:r>
        <w:rPr>
          <w:spacing w:val="1"/>
          <w:sz w:val="24"/>
          <w:szCs w:val="24"/>
        </w:rPr>
        <w:t xml:space="preserve"> </w:t>
      </w:r>
      <w:r>
        <w:rPr>
          <w:sz w:val="24"/>
          <w:szCs w:val="24"/>
        </w:rPr>
        <w:t>обобщающие</w:t>
      </w:r>
      <w:r>
        <w:rPr>
          <w:spacing w:val="1"/>
          <w:sz w:val="24"/>
          <w:szCs w:val="24"/>
        </w:rPr>
        <w:t xml:space="preserve"> </w:t>
      </w:r>
      <w:r>
        <w:rPr>
          <w:sz w:val="24"/>
          <w:szCs w:val="24"/>
        </w:rPr>
        <w:t>вопросы,</w:t>
      </w:r>
      <w:r>
        <w:rPr>
          <w:spacing w:val="1"/>
          <w:sz w:val="24"/>
          <w:szCs w:val="24"/>
        </w:rPr>
        <w:t xml:space="preserve"> </w:t>
      </w:r>
      <w:r>
        <w:rPr>
          <w:sz w:val="24"/>
          <w:szCs w:val="24"/>
        </w:rPr>
        <w:t>качественные</w:t>
      </w:r>
      <w:r>
        <w:rPr>
          <w:spacing w:val="1"/>
          <w:sz w:val="24"/>
          <w:szCs w:val="24"/>
        </w:rPr>
        <w:t xml:space="preserve"> </w:t>
      </w:r>
      <w:r>
        <w:rPr>
          <w:sz w:val="24"/>
          <w:szCs w:val="24"/>
        </w:rPr>
        <w:t>и</w:t>
      </w:r>
      <w:r>
        <w:rPr>
          <w:spacing w:val="1"/>
          <w:sz w:val="24"/>
          <w:szCs w:val="24"/>
        </w:rPr>
        <w:t xml:space="preserve"> </w:t>
      </w:r>
      <w:r>
        <w:rPr>
          <w:sz w:val="24"/>
          <w:szCs w:val="24"/>
        </w:rPr>
        <w:t>расчетные</w:t>
      </w:r>
      <w:r>
        <w:rPr>
          <w:spacing w:val="1"/>
          <w:sz w:val="24"/>
          <w:szCs w:val="24"/>
        </w:rPr>
        <w:t xml:space="preserve"> </w:t>
      </w:r>
      <w:r>
        <w:rPr>
          <w:sz w:val="24"/>
          <w:szCs w:val="24"/>
        </w:rPr>
        <w:t>химические</w:t>
      </w:r>
      <w:r>
        <w:rPr>
          <w:spacing w:val="1"/>
          <w:sz w:val="24"/>
          <w:szCs w:val="24"/>
        </w:rPr>
        <w:t xml:space="preserve"> </w:t>
      </w:r>
      <w:r>
        <w:rPr>
          <w:sz w:val="24"/>
          <w:szCs w:val="24"/>
        </w:rPr>
        <w:t>задачи,</w:t>
      </w:r>
      <w:r>
        <w:rPr>
          <w:spacing w:val="1"/>
          <w:sz w:val="24"/>
          <w:szCs w:val="24"/>
        </w:rPr>
        <w:t xml:space="preserve"> </w:t>
      </w:r>
      <w:r>
        <w:rPr>
          <w:sz w:val="24"/>
          <w:szCs w:val="24"/>
        </w:rPr>
        <w:t>цепочки</w:t>
      </w:r>
      <w:r>
        <w:rPr>
          <w:spacing w:val="1"/>
          <w:sz w:val="24"/>
          <w:szCs w:val="24"/>
        </w:rPr>
        <w:t xml:space="preserve"> </w:t>
      </w:r>
      <w:r>
        <w:rPr>
          <w:sz w:val="24"/>
          <w:szCs w:val="24"/>
        </w:rPr>
        <w:t>превращений,</w:t>
      </w:r>
      <w:r>
        <w:rPr>
          <w:spacing w:val="1"/>
          <w:sz w:val="24"/>
          <w:szCs w:val="24"/>
        </w:rPr>
        <w:t xml:space="preserve"> </w:t>
      </w:r>
      <w:r>
        <w:rPr>
          <w:sz w:val="24"/>
          <w:szCs w:val="24"/>
        </w:rPr>
        <w:t>тестовые,</w:t>
      </w:r>
      <w:r>
        <w:rPr>
          <w:spacing w:val="1"/>
          <w:sz w:val="24"/>
          <w:szCs w:val="24"/>
        </w:rPr>
        <w:t xml:space="preserve"> </w:t>
      </w:r>
      <w:r>
        <w:rPr>
          <w:sz w:val="24"/>
          <w:szCs w:val="24"/>
        </w:rPr>
        <w:t>графические</w:t>
      </w:r>
      <w:r>
        <w:rPr>
          <w:spacing w:val="1"/>
          <w:sz w:val="24"/>
          <w:szCs w:val="24"/>
        </w:rPr>
        <w:t xml:space="preserve"> </w:t>
      </w:r>
      <w:r>
        <w:rPr>
          <w:sz w:val="24"/>
          <w:szCs w:val="24"/>
        </w:rPr>
        <w:t>задания</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Необходимо использовать наибольшее число вариантов. Тетради для контрольных работ</w:t>
      </w:r>
      <w:r>
        <w:rPr>
          <w:spacing w:val="1"/>
          <w:sz w:val="24"/>
          <w:szCs w:val="24"/>
        </w:rPr>
        <w:t xml:space="preserve"> </w:t>
      </w:r>
      <w:r>
        <w:rPr>
          <w:sz w:val="24"/>
          <w:szCs w:val="24"/>
        </w:rPr>
        <w:t>являются</w:t>
      </w:r>
      <w:r>
        <w:rPr>
          <w:spacing w:val="1"/>
          <w:sz w:val="24"/>
          <w:szCs w:val="24"/>
        </w:rPr>
        <w:t xml:space="preserve"> </w:t>
      </w:r>
      <w:r>
        <w:rPr>
          <w:sz w:val="24"/>
          <w:szCs w:val="24"/>
        </w:rPr>
        <w:t>документом,</w:t>
      </w:r>
      <w:r>
        <w:rPr>
          <w:spacing w:val="1"/>
          <w:sz w:val="24"/>
          <w:szCs w:val="24"/>
        </w:rPr>
        <w:t xml:space="preserve"> </w:t>
      </w:r>
      <w:r>
        <w:rPr>
          <w:sz w:val="24"/>
          <w:szCs w:val="24"/>
        </w:rPr>
        <w:t>который</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проверен</w:t>
      </w:r>
      <w:r>
        <w:rPr>
          <w:spacing w:val="1"/>
          <w:sz w:val="24"/>
          <w:szCs w:val="24"/>
        </w:rPr>
        <w:t xml:space="preserve"> </w:t>
      </w:r>
      <w:r>
        <w:rPr>
          <w:sz w:val="24"/>
          <w:szCs w:val="24"/>
        </w:rPr>
        <w:t>администрацией</w:t>
      </w:r>
      <w:r>
        <w:rPr>
          <w:spacing w:val="1"/>
          <w:sz w:val="24"/>
          <w:szCs w:val="24"/>
        </w:rPr>
        <w:t xml:space="preserve"> </w:t>
      </w:r>
      <w:r>
        <w:rPr>
          <w:sz w:val="24"/>
          <w:szCs w:val="24"/>
        </w:rPr>
        <w:t>школы</w:t>
      </w:r>
      <w:r>
        <w:rPr>
          <w:spacing w:val="1"/>
          <w:sz w:val="24"/>
          <w:szCs w:val="24"/>
        </w:rPr>
        <w:t xml:space="preserve"> </w:t>
      </w:r>
      <w:r>
        <w:rPr>
          <w:sz w:val="24"/>
          <w:szCs w:val="24"/>
        </w:rPr>
        <w:t>и</w:t>
      </w:r>
      <w:r>
        <w:rPr>
          <w:spacing w:val="1"/>
          <w:sz w:val="24"/>
          <w:szCs w:val="24"/>
        </w:rPr>
        <w:t xml:space="preserve"> </w:t>
      </w:r>
      <w:r>
        <w:rPr>
          <w:sz w:val="24"/>
          <w:szCs w:val="24"/>
        </w:rPr>
        <w:t>инспектором</w:t>
      </w:r>
      <w:r>
        <w:rPr>
          <w:spacing w:val="1"/>
          <w:sz w:val="24"/>
          <w:szCs w:val="24"/>
        </w:rPr>
        <w:t xml:space="preserve"> </w:t>
      </w:r>
      <w:r>
        <w:rPr>
          <w:sz w:val="24"/>
          <w:szCs w:val="24"/>
        </w:rPr>
        <w:t>отдела</w:t>
      </w:r>
      <w:r>
        <w:rPr>
          <w:spacing w:val="1"/>
          <w:sz w:val="24"/>
          <w:szCs w:val="24"/>
        </w:rPr>
        <w:t xml:space="preserve"> </w:t>
      </w:r>
      <w:r>
        <w:rPr>
          <w:sz w:val="24"/>
          <w:szCs w:val="24"/>
        </w:rPr>
        <w:t>образования,</w:t>
      </w:r>
      <w:r>
        <w:rPr>
          <w:spacing w:val="1"/>
          <w:sz w:val="24"/>
          <w:szCs w:val="24"/>
        </w:rPr>
        <w:t xml:space="preserve"> </w:t>
      </w:r>
      <w:r>
        <w:rPr>
          <w:sz w:val="24"/>
          <w:szCs w:val="24"/>
        </w:rPr>
        <w:t>поэтому</w:t>
      </w:r>
      <w:r>
        <w:rPr>
          <w:spacing w:val="1"/>
          <w:sz w:val="24"/>
          <w:szCs w:val="24"/>
        </w:rPr>
        <w:t xml:space="preserve"> </w:t>
      </w:r>
      <w:r>
        <w:rPr>
          <w:sz w:val="24"/>
          <w:szCs w:val="24"/>
        </w:rPr>
        <w:t>тетради</w:t>
      </w:r>
      <w:r>
        <w:rPr>
          <w:spacing w:val="1"/>
          <w:sz w:val="24"/>
          <w:szCs w:val="24"/>
        </w:rPr>
        <w:t xml:space="preserve"> </w:t>
      </w:r>
      <w:r>
        <w:rPr>
          <w:sz w:val="24"/>
          <w:szCs w:val="24"/>
        </w:rPr>
        <w:t>для</w:t>
      </w:r>
      <w:r>
        <w:rPr>
          <w:spacing w:val="1"/>
          <w:sz w:val="24"/>
          <w:szCs w:val="24"/>
        </w:rPr>
        <w:t xml:space="preserve"> </w:t>
      </w:r>
      <w:r>
        <w:rPr>
          <w:sz w:val="24"/>
          <w:szCs w:val="24"/>
        </w:rPr>
        <w:t>контрольных</w:t>
      </w:r>
      <w:r>
        <w:rPr>
          <w:spacing w:val="1"/>
          <w:sz w:val="24"/>
          <w:szCs w:val="24"/>
        </w:rPr>
        <w:t xml:space="preserve"> </w:t>
      </w:r>
      <w:r>
        <w:rPr>
          <w:sz w:val="24"/>
          <w:szCs w:val="24"/>
        </w:rPr>
        <w:t>работ</w:t>
      </w:r>
      <w:r>
        <w:rPr>
          <w:spacing w:val="1"/>
          <w:sz w:val="24"/>
          <w:szCs w:val="24"/>
        </w:rPr>
        <w:t xml:space="preserve"> </w:t>
      </w:r>
      <w:r>
        <w:rPr>
          <w:sz w:val="24"/>
          <w:szCs w:val="24"/>
        </w:rPr>
        <w:t>должны</w:t>
      </w:r>
      <w:r>
        <w:rPr>
          <w:spacing w:val="1"/>
          <w:sz w:val="24"/>
          <w:szCs w:val="24"/>
        </w:rPr>
        <w:t xml:space="preserve"> </w:t>
      </w:r>
      <w:r>
        <w:rPr>
          <w:sz w:val="24"/>
          <w:szCs w:val="24"/>
        </w:rPr>
        <w:t>храниться</w:t>
      </w:r>
      <w:r>
        <w:rPr>
          <w:spacing w:val="-2"/>
          <w:sz w:val="24"/>
          <w:szCs w:val="24"/>
        </w:rPr>
        <w:t xml:space="preserve"> </w:t>
      </w:r>
      <w:r>
        <w:rPr>
          <w:sz w:val="24"/>
          <w:szCs w:val="24"/>
        </w:rPr>
        <w:t>в</w:t>
      </w:r>
      <w:r>
        <w:rPr>
          <w:spacing w:val="-6"/>
          <w:sz w:val="24"/>
          <w:szCs w:val="24"/>
        </w:rPr>
        <w:t xml:space="preserve"> </w:t>
      </w:r>
      <w:r>
        <w:rPr>
          <w:sz w:val="24"/>
          <w:szCs w:val="24"/>
        </w:rPr>
        <w:t>химическом</w:t>
      </w:r>
      <w:r>
        <w:rPr>
          <w:spacing w:val="-2"/>
          <w:sz w:val="24"/>
          <w:szCs w:val="24"/>
        </w:rPr>
        <w:t xml:space="preserve"> </w:t>
      </w:r>
      <w:r>
        <w:rPr>
          <w:sz w:val="24"/>
          <w:szCs w:val="24"/>
        </w:rPr>
        <w:t>кабинете</w:t>
      </w:r>
      <w:r>
        <w:rPr>
          <w:spacing w:val="-2"/>
          <w:sz w:val="24"/>
          <w:szCs w:val="24"/>
        </w:rPr>
        <w:t xml:space="preserve"> </w:t>
      </w:r>
      <w:r>
        <w:rPr>
          <w:sz w:val="24"/>
          <w:szCs w:val="24"/>
        </w:rPr>
        <w:t>в</w:t>
      </w:r>
      <w:r>
        <w:rPr>
          <w:spacing w:val="-4"/>
          <w:sz w:val="24"/>
          <w:szCs w:val="24"/>
        </w:rPr>
        <w:t xml:space="preserve"> </w:t>
      </w:r>
      <w:r>
        <w:rPr>
          <w:sz w:val="24"/>
          <w:szCs w:val="24"/>
        </w:rPr>
        <w:t>течение</w:t>
      </w:r>
      <w:r>
        <w:rPr>
          <w:spacing w:val="-3"/>
          <w:sz w:val="24"/>
          <w:szCs w:val="24"/>
        </w:rPr>
        <w:t xml:space="preserve"> </w:t>
      </w:r>
      <w:r>
        <w:rPr>
          <w:sz w:val="24"/>
          <w:szCs w:val="24"/>
        </w:rPr>
        <w:t>учебного</w:t>
      </w:r>
      <w:r>
        <w:rPr>
          <w:spacing w:val="-1"/>
          <w:sz w:val="24"/>
          <w:szCs w:val="24"/>
        </w:rPr>
        <w:t xml:space="preserve"> </w:t>
      </w:r>
      <w:r>
        <w:rPr>
          <w:sz w:val="24"/>
          <w:szCs w:val="24"/>
        </w:rPr>
        <w:t>года.</w:t>
      </w:r>
    </w:p>
    <w:p w:rsidR="00F95BF0" w:rsidRDefault="00F95BF0" w:rsidP="00F95BF0">
      <w:pPr>
        <w:pStyle w:val="af6"/>
        <w:spacing w:before="0"/>
        <w:ind w:left="0"/>
        <w:jc w:val="both"/>
        <w:rPr>
          <w:sz w:val="24"/>
          <w:szCs w:val="24"/>
        </w:rPr>
      </w:pPr>
      <w:r>
        <w:rPr>
          <w:sz w:val="24"/>
          <w:szCs w:val="24"/>
        </w:rPr>
        <w:t>При</w:t>
      </w:r>
      <w:r>
        <w:rPr>
          <w:spacing w:val="-4"/>
          <w:sz w:val="24"/>
          <w:szCs w:val="24"/>
        </w:rPr>
        <w:t xml:space="preserve"> </w:t>
      </w:r>
      <w:r>
        <w:rPr>
          <w:sz w:val="24"/>
          <w:szCs w:val="24"/>
        </w:rPr>
        <w:t>оценивании</w:t>
      </w:r>
      <w:r>
        <w:rPr>
          <w:spacing w:val="-5"/>
          <w:sz w:val="24"/>
          <w:szCs w:val="24"/>
        </w:rPr>
        <w:t xml:space="preserve"> </w:t>
      </w:r>
      <w:r>
        <w:rPr>
          <w:sz w:val="24"/>
          <w:szCs w:val="24"/>
        </w:rPr>
        <w:t>ответа</w:t>
      </w:r>
      <w:r>
        <w:rPr>
          <w:spacing w:val="-4"/>
          <w:sz w:val="24"/>
          <w:szCs w:val="24"/>
        </w:rPr>
        <w:t xml:space="preserve"> </w:t>
      </w:r>
      <w:r>
        <w:rPr>
          <w:sz w:val="24"/>
          <w:szCs w:val="24"/>
        </w:rPr>
        <w:t>учащегося</w:t>
      </w:r>
      <w:r>
        <w:rPr>
          <w:spacing w:val="-5"/>
          <w:sz w:val="24"/>
          <w:szCs w:val="24"/>
        </w:rPr>
        <w:t xml:space="preserve"> </w:t>
      </w:r>
      <w:r>
        <w:rPr>
          <w:sz w:val="24"/>
          <w:szCs w:val="24"/>
        </w:rPr>
        <w:t>необходимо</w:t>
      </w:r>
      <w:r>
        <w:rPr>
          <w:spacing w:val="-4"/>
          <w:sz w:val="24"/>
          <w:szCs w:val="24"/>
        </w:rPr>
        <w:t xml:space="preserve"> </w:t>
      </w:r>
      <w:r>
        <w:rPr>
          <w:sz w:val="24"/>
          <w:szCs w:val="24"/>
        </w:rPr>
        <w:t>учитывать</w:t>
      </w:r>
      <w:r>
        <w:rPr>
          <w:spacing w:val="-5"/>
          <w:sz w:val="24"/>
          <w:szCs w:val="24"/>
        </w:rPr>
        <w:t xml:space="preserve"> </w:t>
      </w:r>
      <w:r>
        <w:rPr>
          <w:sz w:val="24"/>
          <w:szCs w:val="24"/>
        </w:rPr>
        <w:t>качество</w:t>
      </w:r>
      <w:r>
        <w:rPr>
          <w:spacing w:val="-4"/>
          <w:sz w:val="24"/>
          <w:szCs w:val="24"/>
        </w:rPr>
        <w:t xml:space="preserve"> </w:t>
      </w:r>
      <w:r>
        <w:rPr>
          <w:sz w:val="24"/>
          <w:szCs w:val="24"/>
        </w:rPr>
        <w:t>выполнения</w:t>
      </w:r>
      <w:r>
        <w:rPr>
          <w:spacing w:val="-4"/>
          <w:sz w:val="24"/>
          <w:szCs w:val="24"/>
        </w:rPr>
        <w:t xml:space="preserve"> </w:t>
      </w:r>
      <w:r>
        <w:rPr>
          <w:sz w:val="24"/>
          <w:szCs w:val="24"/>
        </w:rPr>
        <w:t>работы</w:t>
      </w:r>
      <w:r>
        <w:rPr>
          <w:spacing w:val="-6"/>
          <w:sz w:val="24"/>
          <w:szCs w:val="24"/>
        </w:rPr>
        <w:t xml:space="preserve"> </w:t>
      </w:r>
      <w:r>
        <w:rPr>
          <w:sz w:val="24"/>
          <w:szCs w:val="24"/>
        </w:rPr>
        <w:t>по</w:t>
      </w:r>
      <w:r>
        <w:rPr>
          <w:spacing w:val="-57"/>
          <w:sz w:val="24"/>
          <w:szCs w:val="24"/>
        </w:rPr>
        <w:t xml:space="preserve"> </w:t>
      </w:r>
      <w:r>
        <w:rPr>
          <w:sz w:val="24"/>
          <w:szCs w:val="24"/>
        </w:rPr>
        <w:t>заданиям.</w:t>
      </w:r>
    </w:p>
    <w:p w:rsidR="00F95BF0" w:rsidRDefault="00F95BF0" w:rsidP="00F95BF0">
      <w:pPr>
        <w:spacing w:after="0" w:line="240" w:lineRule="auto"/>
        <w:jc w:val="both"/>
        <w:rPr>
          <w:rFonts w:ascii="Times New Roman" w:hAnsi="Times New Roman" w:cs="Times New Roman"/>
          <w:b/>
          <w:i/>
          <w:sz w:val="24"/>
          <w:szCs w:val="24"/>
          <w:lang w:val="ru-RU"/>
        </w:rPr>
      </w:pPr>
      <w:r>
        <w:rPr>
          <w:rFonts w:ascii="Times New Roman" w:hAnsi="Times New Roman" w:cs="Times New Roman"/>
          <w:b/>
          <w:i/>
          <w:sz w:val="24"/>
          <w:szCs w:val="24"/>
          <w:lang w:val="ru-RU"/>
        </w:rPr>
        <w:t>Контрольная</w:t>
      </w:r>
      <w:r>
        <w:rPr>
          <w:rFonts w:ascii="Times New Roman" w:hAnsi="Times New Roman" w:cs="Times New Roman"/>
          <w:b/>
          <w:i/>
          <w:spacing w:val="-11"/>
          <w:sz w:val="24"/>
          <w:szCs w:val="24"/>
          <w:lang w:val="ru-RU"/>
        </w:rPr>
        <w:t xml:space="preserve"> </w:t>
      </w:r>
      <w:r>
        <w:rPr>
          <w:rFonts w:ascii="Times New Roman" w:hAnsi="Times New Roman" w:cs="Times New Roman"/>
          <w:b/>
          <w:i/>
          <w:sz w:val="24"/>
          <w:szCs w:val="24"/>
          <w:lang w:val="ru-RU"/>
        </w:rPr>
        <w:t>работа</w:t>
      </w:r>
      <w:r>
        <w:rPr>
          <w:rFonts w:ascii="Times New Roman" w:hAnsi="Times New Roman" w:cs="Times New Roman"/>
          <w:b/>
          <w:i/>
          <w:spacing w:val="-10"/>
          <w:sz w:val="24"/>
          <w:szCs w:val="24"/>
          <w:lang w:val="ru-RU"/>
        </w:rPr>
        <w:t xml:space="preserve"> </w:t>
      </w:r>
      <w:r>
        <w:rPr>
          <w:rFonts w:ascii="Times New Roman" w:hAnsi="Times New Roman" w:cs="Times New Roman"/>
          <w:b/>
          <w:i/>
          <w:sz w:val="24"/>
          <w:szCs w:val="24"/>
          <w:lang w:val="ru-RU"/>
        </w:rPr>
        <w:t>оценивается</w:t>
      </w:r>
      <w:r>
        <w:rPr>
          <w:rFonts w:ascii="Times New Roman" w:hAnsi="Times New Roman" w:cs="Times New Roman"/>
          <w:b/>
          <w:i/>
          <w:spacing w:val="-11"/>
          <w:sz w:val="24"/>
          <w:szCs w:val="24"/>
          <w:lang w:val="ru-RU"/>
        </w:rPr>
        <w:t xml:space="preserve"> </w:t>
      </w:r>
      <w:r>
        <w:rPr>
          <w:rFonts w:ascii="Times New Roman" w:hAnsi="Times New Roman" w:cs="Times New Roman"/>
          <w:b/>
          <w:i/>
          <w:sz w:val="24"/>
          <w:szCs w:val="24"/>
          <w:lang w:val="ru-RU"/>
        </w:rPr>
        <w:t>в</w:t>
      </w:r>
      <w:r>
        <w:rPr>
          <w:rFonts w:ascii="Times New Roman" w:hAnsi="Times New Roman" w:cs="Times New Roman"/>
          <w:b/>
          <w:i/>
          <w:spacing w:val="-10"/>
          <w:sz w:val="24"/>
          <w:szCs w:val="24"/>
          <w:lang w:val="ru-RU"/>
        </w:rPr>
        <w:t xml:space="preserve"> </w:t>
      </w:r>
      <w:r>
        <w:rPr>
          <w:rFonts w:ascii="Times New Roman" w:hAnsi="Times New Roman" w:cs="Times New Roman"/>
          <w:b/>
          <w:i/>
          <w:sz w:val="24"/>
          <w:szCs w:val="24"/>
          <w:lang w:val="ru-RU"/>
        </w:rPr>
        <w:t>целом.</w:t>
      </w:r>
    </w:p>
    <w:p w:rsidR="00F95BF0" w:rsidRDefault="00F95BF0" w:rsidP="00F95BF0">
      <w:pPr>
        <w:pStyle w:val="3"/>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«5»:</w:t>
      </w:r>
    </w:p>
    <w:p w:rsidR="00F95BF0" w:rsidRDefault="00F95BF0" w:rsidP="00F95BF0">
      <w:pPr>
        <w:pStyle w:val="af"/>
        <w:widowControl w:val="0"/>
        <w:numPr>
          <w:ilvl w:val="0"/>
          <w:numId w:val="111"/>
        </w:numPr>
        <w:tabs>
          <w:tab w:val="left" w:pos="1370"/>
        </w:tabs>
        <w:autoSpaceDE w:val="0"/>
        <w:autoSpaceDN w:val="0"/>
        <w:ind w:left="0" w:firstLine="0"/>
        <w:jc w:val="both"/>
      </w:pPr>
      <w:bookmarkStart w:id="15" w:name="_GoBack"/>
      <w:r>
        <w:t>дан</w:t>
      </w:r>
      <w:r>
        <w:rPr>
          <w:spacing w:val="-12"/>
        </w:rPr>
        <w:t xml:space="preserve"> </w:t>
      </w:r>
      <w:r>
        <w:t>полный</w:t>
      </w:r>
      <w:r>
        <w:rPr>
          <w:spacing w:val="-10"/>
        </w:rPr>
        <w:t xml:space="preserve"> </w:t>
      </w:r>
      <w:r>
        <w:t>ответ</w:t>
      </w:r>
      <w:r>
        <w:rPr>
          <w:spacing w:val="-13"/>
        </w:rPr>
        <w:t xml:space="preserve"> </w:t>
      </w:r>
      <w:r>
        <w:t>на</w:t>
      </w:r>
      <w:r>
        <w:rPr>
          <w:spacing w:val="-9"/>
        </w:rPr>
        <w:t xml:space="preserve"> </w:t>
      </w:r>
      <w:r>
        <w:t>основе</w:t>
      </w:r>
      <w:r>
        <w:rPr>
          <w:spacing w:val="-11"/>
        </w:rPr>
        <w:t xml:space="preserve"> </w:t>
      </w:r>
      <w:r>
        <w:t>изученных</w:t>
      </w:r>
      <w:r>
        <w:rPr>
          <w:spacing w:val="-11"/>
        </w:rPr>
        <w:t xml:space="preserve"> </w:t>
      </w:r>
      <w:r>
        <w:t>теорий,</w:t>
      </w:r>
      <w:r>
        <w:rPr>
          <w:spacing w:val="-11"/>
        </w:rPr>
        <w:t xml:space="preserve"> </w:t>
      </w:r>
      <w:r>
        <w:t>возможна</w:t>
      </w:r>
      <w:r>
        <w:rPr>
          <w:spacing w:val="-12"/>
        </w:rPr>
        <w:t xml:space="preserve"> </w:t>
      </w:r>
      <w:r>
        <w:t>несущественная</w:t>
      </w:r>
      <w:r>
        <w:rPr>
          <w:spacing w:val="-11"/>
        </w:rPr>
        <w:t xml:space="preserve"> </w:t>
      </w:r>
      <w:r>
        <w:t>ошибка.</w:t>
      </w:r>
    </w:p>
    <w:p w:rsidR="00F95BF0" w:rsidRDefault="00F95BF0" w:rsidP="00F95BF0">
      <w:pPr>
        <w:pStyle w:val="3"/>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«4»:</w:t>
      </w:r>
    </w:p>
    <w:p w:rsidR="00F95BF0" w:rsidRDefault="00F95BF0" w:rsidP="00F95BF0">
      <w:pPr>
        <w:pStyle w:val="af"/>
        <w:widowControl w:val="0"/>
        <w:numPr>
          <w:ilvl w:val="0"/>
          <w:numId w:val="115"/>
        </w:numPr>
        <w:tabs>
          <w:tab w:val="left" w:pos="1370"/>
        </w:tabs>
        <w:autoSpaceDE w:val="0"/>
        <w:autoSpaceDN w:val="0"/>
        <w:ind w:left="0" w:firstLine="0"/>
        <w:jc w:val="both"/>
      </w:pPr>
      <w:r>
        <w:t>допустима</w:t>
      </w:r>
      <w:r>
        <w:rPr>
          <w:spacing w:val="-13"/>
        </w:rPr>
        <w:t xml:space="preserve"> </w:t>
      </w:r>
      <w:r>
        <w:t>некоторая</w:t>
      </w:r>
      <w:r>
        <w:rPr>
          <w:spacing w:val="-12"/>
        </w:rPr>
        <w:t xml:space="preserve"> </w:t>
      </w:r>
      <w:r>
        <w:t>неполнота</w:t>
      </w:r>
      <w:r>
        <w:rPr>
          <w:spacing w:val="-12"/>
        </w:rPr>
        <w:t xml:space="preserve"> </w:t>
      </w:r>
      <w:r>
        <w:t>ответа,</w:t>
      </w:r>
      <w:r>
        <w:rPr>
          <w:spacing w:val="-9"/>
        </w:rPr>
        <w:t xml:space="preserve"> </w:t>
      </w:r>
      <w:r>
        <w:t>может</w:t>
      </w:r>
      <w:r>
        <w:rPr>
          <w:spacing w:val="-11"/>
        </w:rPr>
        <w:t xml:space="preserve"> </w:t>
      </w:r>
      <w:r>
        <w:t>быть</w:t>
      </w:r>
      <w:r>
        <w:rPr>
          <w:spacing w:val="-13"/>
        </w:rPr>
        <w:t xml:space="preserve"> </w:t>
      </w:r>
      <w:r>
        <w:t>не</w:t>
      </w:r>
      <w:r>
        <w:rPr>
          <w:spacing w:val="-12"/>
        </w:rPr>
        <w:t xml:space="preserve"> </w:t>
      </w:r>
      <w:r>
        <w:t>более</w:t>
      </w:r>
      <w:r>
        <w:rPr>
          <w:spacing w:val="-13"/>
        </w:rPr>
        <w:t xml:space="preserve"> </w:t>
      </w:r>
      <w:r>
        <w:t>двух</w:t>
      </w:r>
      <w:r>
        <w:rPr>
          <w:spacing w:val="-10"/>
        </w:rPr>
        <w:t xml:space="preserve"> </w:t>
      </w:r>
      <w:r>
        <w:t>несущественных</w:t>
      </w:r>
      <w:r>
        <w:rPr>
          <w:spacing w:val="-58"/>
        </w:rPr>
        <w:t xml:space="preserve"> </w:t>
      </w:r>
      <w:r>
        <w:t>ошибок.</w:t>
      </w:r>
    </w:p>
    <w:p w:rsidR="00F95BF0" w:rsidRDefault="00F95BF0" w:rsidP="00F95BF0">
      <w:pPr>
        <w:pStyle w:val="3"/>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«3»:</w:t>
      </w:r>
    </w:p>
    <w:p w:rsidR="00F95BF0" w:rsidRDefault="00F95BF0" w:rsidP="00F95BF0">
      <w:pPr>
        <w:pStyle w:val="af"/>
        <w:widowControl w:val="0"/>
        <w:numPr>
          <w:ilvl w:val="0"/>
          <w:numId w:val="111"/>
        </w:numPr>
        <w:tabs>
          <w:tab w:val="left" w:pos="1229"/>
        </w:tabs>
        <w:autoSpaceDE w:val="0"/>
        <w:autoSpaceDN w:val="0"/>
        <w:ind w:left="0" w:firstLine="0"/>
      </w:pPr>
      <w:r>
        <w:t>работа</w:t>
      </w:r>
      <w:r>
        <w:rPr>
          <w:spacing w:val="-10"/>
        </w:rPr>
        <w:t xml:space="preserve"> </w:t>
      </w:r>
      <w:r>
        <w:t>выполнена</w:t>
      </w:r>
      <w:r>
        <w:rPr>
          <w:spacing w:val="-9"/>
        </w:rPr>
        <w:t xml:space="preserve"> </w:t>
      </w:r>
      <w:r>
        <w:t>неполно</w:t>
      </w:r>
      <w:r>
        <w:rPr>
          <w:spacing w:val="-6"/>
        </w:rPr>
        <w:t xml:space="preserve"> </w:t>
      </w:r>
      <w:r>
        <w:t>(но</w:t>
      </w:r>
      <w:r>
        <w:rPr>
          <w:spacing w:val="-9"/>
        </w:rPr>
        <w:t xml:space="preserve"> </w:t>
      </w:r>
      <w:r>
        <w:t>не</w:t>
      </w:r>
      <w:r>
        <w:rPr>
          <w:spacing w:val="-9"/>
        </w:rPr>
        <w:t xml:space="preserve"> </w:t>
      </w:r>
      <w:r>
        <w:t>менее</w:t>
      </w:r>
      <w:r>
        <w:rPr>
          <w:spacing w:val="-7"/>
        </w:rPr>
        <w:t xml:space="preserve"> </w:t>
      </w:r>
      <w:r>
        <w:t>чем</w:t>
      </w:r>
      <w:r>
        <w:rPr>
          <w:spacing w:val="-11"/>
        </w:rPr>
        <w:t xml:space="preserve"> </w:t>
      </w:r>
      <w:r>
        <w:t>на</w:t>
      </w:r>
      <w:r>
        <w:rPr>
          <w:spacing w:val="-10"/>
        </w:rPr>
        <w:t xml:space="preserve"> </w:t>
      </w:r>
      <w:r>
        <w:t>треть),</w:t>
      </w:r>
      <w:r>
        <w:rPr>
          <w:spacing w:val="-8"/>
        </w:rPr>
        <w:t xml:space="preserve"> </w:t>
      </w:r>
      <w:r>
        <w:t>имеются</w:t>
      </w:r>
      <w:r>
        <w:rPr>
          <w:spacing w:val="-9"/>
        </w:rPr>
        <w:t xml:space="preserve"> </w:t>
      </w:r>
      <w:r>
        <w:t>не</w:t>
      </w:r>
      <w:r>
        <w:rPr>
          <w:spacing w:val="-9"/>
        </w:rPr>
        <w:t xml:space="preserve"> </w:t>
      </w:r>
      <w:r>
        <w:t>более</w:t>
      </w:r>
      <w:r>
        <w:rPr>
          <w:spacing w:val="-7"/>
        </w:rPr>
        <w:t xml:space="preserve"> </w:t>
      </w:r>
      <w:r>
        <w:t>одной</w:t>
      </w:r>
      <w:r>
        <w:rPr>
          <w:spacing w:val="-57"/>
        </w:rPr>
        <w:t xml:space="preserve"> </w:t>
      </w:r>
      <w:r>
        <w:t>существенной</w:t>
      </w:r>
      <w:r>
        <w:rPr>
          <w:spacing w:val="-3"/>
        </w:rPr>
        <w:t xml:space="preserve"> </w:t>
      </w:r>
      <w:r>
        <w:t>ошибки</w:t>
      </w:r>
      <w:r>
        <w:rPr>
          <w:spacing w:val="-5"/>
        </w:rPr>
        <w:t xml:space="preserve"> </w:t>
      </w:r>
      <w:r>
        <w:t>и</w:t>
      </w:r>
      <w:r>
        <w:rPr>
          <w:spacing w:val="-2"/>
        </w:rPr>
        <w:t xml:space="preserve"> </w:t>
      </w:r>
      <w:r>
        <w:t>2-3</w:t>
      </w:r>
      <w:r>
        <w:rPr>
          <w:spacing w:val="-6"/>
        </w:rPr>
        <w:t xml:space="preserve"> </w:t>
      </w:r>
      <w:r>
        <w:t>несущественные.</w:t>
      </w:r>
    </w:p>
    <w:p w:rsidR="00F95BF0" w:rsidRDefault="00F95BF0" w:rsidP="00F95BF0">
      <w:pPr>
        <w:pStyle w:val="3"/>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«2»:</w:t>
      </w:r>
    </w:p>
    <w:p w:rsidR="00F95BF0" w:rsidRDefault="00F95BF0" w:rsidP="00F95BF0">
      <w:pPr>
        <w:pStyle w:val="af"/>
        <w:widowControl w:val="0"/>
        <w:numPr>
          <w:ilvl w:val="0"/>
          <w:numId w:val="111"/>
        </w:numPr>
        <w:tabs>
          <w:tab w:val="left" w:pos="1229"/>
        </w:tabs>
        <w:autoSpaceDE w:val="0"/>
        <w:autoSpaceDN w:val="0"/>
        <w:ind w:left="0" w:firstLine="0"/>
      </w:pPr>
      <w:r>
        <w:t>работа</w:t>
      </w:r>
      <w:r>
        <w:rPr>
          <w:spacing w:val="-10"/>
        </w:rPr>
        <w:t xml:space="preserve"> </w:t>
      </w:r>
      <w:r>
        <w:t>выполнена</w:t>
      </w:r>
      <w:r>
        <w:rPr>
          <w:spacing w:val="-7"/>
        </w:rPr>
        <w:t xml:space="preserve"> </w:t>
      </w:r>
      <w:r>
        <w:t>меньше</w:t>
      </w:r>
      <w:r>
        <w:rPr>
          <w:spacing w:val="-7"/>
        </w:rPr>
        <w:t xml:space="preserve"> </w:t>
      </w:r>
      <w:r>
        <w:t>чем</w:t>
      </w:r>
      <w:r>
        <w:rPr>
          <w:spacing w:val="-9"/>
        </w:rPr>
        <w:t xml:space="preserve"> </w:t>
      </w:r>
      <w:r>
        <w:t>на</w:t>
      </w:r>
      <w:r>
        <w:rPr>
          <w:spacing w:val="-12"/>
        </w:rPr>
        <w:t xml:space="preserve"> </w:t>
      </w:r>
      <w:r>
        <w:t>треть,</w:t>
      </w:r>
    </w:p>
    <w:p w:rsidR="00F95BF0" w:rsidRDefault="00F95BF0" w:rsidP="00F95BF0">
      <w:pPr>
        <w:pStyle w:val="af"/>
        <w:widowControl w:val="0"/>
        <w:numPr>
          <w:ilvl w:val="0"/>
          <w:numId w:val="111"/>
        </w:numPr>
        <w:tabs>
          <w:tab w:val="left" w:pos="1229"/>
        </w:tabs>
        <w:autoSpaceDE w:val="0"/>
        <w:autoSpaceDN w:val="0"/>
        <w:ind w:left="0" w:firstLine="0"/>
      </w:pPr>
      <w:r>
        <w:rPr>
          <w:spacing w:val="-1"/>
        </w:rPr>
        <w:t>имеется</w:t>
      </w:r>
      <w:r>
        <w:rPr>
          <w:spacing w:val="-14"/>
        </w:rPr>
        <w:t xml:space="preserve"> </w:t>
      </w:r>
      <w:r>
        <w:t>несколько</w:t>
      </w:r>
      <w:r>
        <w:rPr>
          <w:spacing w:val="-12"/>
        </w:rPr>
        <w:t xml:space="preserve"> </w:t>
      </w:r>
      <w:r>
        <w:t>существенных</w:t>
      </w:r>
      <w:r>
        <w:rPr>
          <w:spacing w:val="-9"/>
        </w:rPr>
        <w:t xml:space="preserve"> </w:t>
      </w:r>
      <w:r>
        <w:t>ошибок.</w:t>
      </w:r>
    </w:p>
    <w:p w:rsidR="00F95BF0" w:rsidRDefault="00F95BF0" w:rsidP="00F95BF0">
      <w:pPr>
        <w:pStyle w:val="3"/>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«1»:</w:t>
      </w:r>
    </w:p>
    <w:p w:rsidR="00F95BF0" w:rsidRDefault="00F95BF0" w:rsidP="00F95BF0">
      <w:pPr>
        <w:pStyle w:val="af"/>
        <w:widowControl w:val="0"/>
        <w:numPr>
          <w:ilvl w:val="0"/>
          <w:numId w:val="111"/>
        </w:numPr>
        <w:tabs>
          <w:tab w:val="left" w:pos="1229"/>
        </w:tabs>
        <w:autoSpaceDE w:val="0"/>
        <w:autoSpaceDN w:val="0"/>
        <w:ind w:left="0" w:firstLine="0"/>
      </w:pPr>
      <w:r>
        <w:t>работа</w:t>
      </w:r>
      <w:r>
        <w:rPr>
          <w:spacing w:val="-10"/>
        </w:rPr>
        <w:t xml:space="preserve"> </w:t>
      </w:r>
      <w:r>
        <w:t>не</w:t>
      </w:r>
      <w:r>
        <w:rPr>
          <w:spacing w:val="-10"/>
        </w:rPr>
        <w:t xml:space="preserve"> </w:t>
      </w:r>
      <w:r>
        <w:t>выполнена.</w:t>
      </w:r>
    </w:p>
    <w:bookmarkEnd w:id="15"/>
    <w:p w:rsidR="00F95BF0" w:rsidRDefault="00F95BF0" w:rsidP="00F95BF0">
      <w:pPr>
        <w:pStyle w:val="af6"/>
        <w:spacing w:before="0"/>
        <w:ind w:left="0"/>
        <w:rPr>
          <w:sz w:val="24"/>
          <w:szCs w:val="24"/>
        </w:rPr>
      </w:pPr>
      <w:r>
        <w:rPr>
          <w:sz w:val="24"/>
          <w:szCs w:val="24"/>
        </w:rPr>
        <w:t>Возможна следующая система оценивания контрольной работы по пятибалльной системе:</w:t>
      </w:r>
      <w:r>
        <w:rPr>
          <w:spacing w:val="-57"/>
          <w:sz w:val="24"/>
          <w:szCs w:val="24"/>
        </w:rPr>
        <w:t xml:space="preserve"> </w:t>
      </w:r>
      <w:r>
        <w:rPr>
          <w:sz w:val="24"/>
          <w:szCs w:val="24"/>
        </w:rPr>
        <w:t>при</w:t>
      </w:r>
      <w:r>
        <w:rPr>
          <w:spacing w:val="-3"/>
          <w:sz w:val="24"/>
          <w:szCs w:val="24"/>
        </w:rPr>
        <w:t xml:space="preserve"> </w:t>
      </w:r>
      <w:r>
        <w:rPr>
          <w:sz w:val="24"/>
          <w:szCs w:val="24"/>
        </w:rPr>
        <w:t>выполнении учеником</w:t>
      </w:r>
      <w:r>
        <w:rPr>
          <w:spacing w:val="-4"/>
          <w:sz w:val="24"/>
          <w:szCs w:val="24"/>
        </w:rPr>
        <w:t xml:space="preserve"> </w:t>
      </w:r>
      <w:r>
        <w:rPr>
          <w:sz w:val="24"/>
          <w:szCs w:val="24"/>
        </w:rPr>
        <w:t>от</w:t>
      </w:r>
      <w:r>
        <w:rPr>
          <w:spacing w:val="-1"/>
          <w:sz w:val="24"/>
          <w:szCs w:val="24"/>
        </w:rPr>
        <w:t xml:space="preserve"> </w:t>
      </w:r>
      <w:r>
        <w:rPr>
          <w:sz w:val="24"/>
          <w:szCs w:val="24"/>
        </w:rPr>
        <w:t>96</w:t>
      </w:r>
      <w:r>
        <w:rPr>
          <w:spacing w:val="-1"/>
          <w:sz w:val="24"/>
          <w:szCs w:val="24"/>
        </w:rPr>
        <w:t xml:space="preserve"> </w:t>
      </w:r>
      <w:r>
        <w:rPr>
          <w:sz w:val="24"/>
          <w:szCs w:val="24"/>
        </w:rPr>
        <w:t>до</w:t>
      </w:r>
      <w:r>
        <w:rPr>
          <w:spacing w:val="-2"/>
          <w:sz w:val="24"/>
          <w:szCs w:val="24"/>
        </w:rPr>
        <w:t xml:space="preserve"> </w:t>
      </w:r>
      <w:r>
        <w:rPr>
          <w:sz w:val="24"/>
          <w:szCs w:val="24"/>
        </w:rPr>
        <w:t>100%</w:t>
      </w:r>
      <w:r>
        <w:rPr>
          <w:spacing w:val="-4"/>
          <w:sz w:val="24"/>
          <w:szCs w:val="24"/>
        </w:rPr>
        <w:t xml:space="preserve"> </w:t>
      </w:r>
      <w:r>
        <w:rPr>
          <w:sz w:val="24"/>
          <w:szCs w:val="24"/>
        </w:rPr>
        <w:t>работы</w:t>
      </w:r>
      <w:r>
        <w:rPr>
          <w:spacing w:val="-1"/>
          <w:sz w:val="24"/>
          <w:szCs w:val="24"/>
        </w:rPr>
        <w:t xml:space="preserve"> </w:t>
      </w:r>
      <w:r>
        <w:rPr>
          <w:sz w:val="24"/>
          <w:szCs w:val="24"/>
        </w:rPr>
        <w:t>ставить</w:t>
      </w:r>
      <w:r>
        <w:rPr>
          <w:spacing w:val="-3"/>
          <w:sz w:val="24"/>
          <w:szCs w:val="24"/>
        </w:rPr>
        <w:t xml:space="preserve"> </w:t>
      </w:r>
      <w:r>
        <w:rPr>
          <w:sz w:val="24"/>
          <w:szCs w:val="24"/>
        </w:rPr>
        <w:t>оценку</w:t>
      </w:r>
      <w:r>
        <w:rPr>
          <w:spacing w:val="-3"/>
          <w:sz w:val="24"/>
          <w:szCs w:val="24"/>
        </w:rPr>
        <w:t xml:space="preserve"> </w:t>
      </w:r>
      <w:r>
        <w:rPr>
          <w:sz w:val="24"/>
          <w:szCs w:val="24"/>
        </w:rPr>
        <w:t>«5»;</w:t>
      </w:r>
      <w:r>
        <w:rPr>
          <w:spacing w:val="1"/>
          <w:sz w:val="24"/>
          <w:szCs w:val="24"/>
        </w:rPr>
        <w:t xml:space="preserve"> </w:t>
      </w:r>
      <w:r>
        <w:rPr>
          <w:sz w:val="24"/>
          <w:szCs w:val="24"/>
        </w:rPr>
        <w:t>от</w:t>
      </w:r>
      <w:r>
        <w:rPr>
          <w:spacing w:val="-3"/>
          <w:sz w:val="24"/>
          <w:szCs w:val="24"/>
        </w:rPr>
        <w:t xml:space="preserve"> </w:t>
      </w:r>
      <w:r>
        <w:rPr>
          <w:sz w:val="24"/>
          <w:szCs w:val="24"/>
        </w:rPr>
        <w:t>76</w:t>
      </w:r>
      <w:r>
        <w:rPr>
          <w:spacing w:val="-3"/>
          <w:sz w:val="24"/>
          <w:szCs w:val="24"/>
        </w:rPr>
        <w:t xml:space="preserve"> </w:t>
      </w:r>
      <w:r>
        <w:rPr>
          <w:sz w:val="24"/>
          <w:szCs w:val="24"/>
        </w:rPr>
        <w:t>до</w:t>
      </w:r>
      <w:r>
        <w:rPr>
          <w:spacing w:val="-3"/>
          <w:sz w:val="24"/>
          <w:szCs w:val="24"/>
        </w:rPr>
        <w:t xml:space="preserve"> </w:t>
      </w:r>
      <w:r>
        <w:rPr>
          <w:sz w:val="24"/>
          <w:szCs w:val="24"/>
        </w:rPr>
        <w:t>95%</w:t>
      </w:r>
      <w:r>
        <w:rPr>
          <w:spacing w:val="-4"/>
          <w:sz w:val="24"/>
          <w:szCs w:val="24"/>
        </w:rPr>
        <w:t xml:space="preserve"> </w:t>
      </w:r>
      <w:r>
        <w:rPr>
          <w:sz w:val="24"/>
          <w:szCs w:val="24"/>
        </w:rPr>
        <w:t>работы</w:t>
      </w:r>
    </w:p>
    <w:p w:rsidR="00F95BF0" w:rsidRDefault="00F95BF0" w:rsidP="00F95BF0">
      <w:pPr>
        <w:pStyle w:val="af"/>
        <w:widowControl w:val="0"/>
        <w:numPr>
          <w:ilvl w:val="0"/>
          <w:numId w:val="113"/>
        </w:numPr>
        <w:tabs>
          <w:tab w:val="left" w:pos="814"/>
        </w:tabs>
        <w:autoSpaceDE w:val="0"/>
        <w:autoSpaceDN w:val="0"/>
        <w:ind w:left="0" w:firstLine="0"/>
      </w:pPr>
      <w:r>
        <w:t>«4»;</w:t>
      </w:r>
      <w:r>
        <w:rPr>
          <w:spacing w:val="3"/>
        </w:rPr>
        <w:t xml:space="preserve"> </w:t>
      </w:r>
      <w:r>
        <w:t>от</w:t>
      </w:r>
      <w:r>
        <w:rPr>
          <w:spacing w:val="5"/>
        </w:rPr>
        <w:t xml:space="preserve"> </w:t>
      </w:r>
      <w:r>
        <w:t>50</w:t>
      </w:r>
      <w:r>
        <w:rPr>
          <w:spacing w:val="1"/>
        </w:rPr>
        <w:t xml:space="preserve"> </w:t>
      </w:r>
      <w:r>
        <w:t>до</w:t>
      </w:r>
      <w:r>
        <w:rPr>
          <w:spacing w:val="2"/>
        </w:rPr>
        <w:t xml:space="preserve"> </w:t>
      </w:r>
      <w:r>
        <w:t>75%</w:t>
      </w:r>
      <w:r>
        <w:rPr>
          <w:spacing w:val="4"/>
        </w:rPr>
        <w:t xml:space="preserve"> </w:t>
      </w:r>
      <w:r>
        <w:t>-</w:t>
      </w:r>
      <w:r>
        <w:rPr>
          <w:spacing w:val="5"/>
        </w:rPr>
        <w:t xml:space="preserve"> </w:t>
      </w:r>
      <w:r>
        <w:t>«3»;</w:t>
      </w:r>
      <w:r>
        <w:rPr>
          <w:spacing w:val="7"/>
        </w:rPr>
        <w:t xml:space="preserve"> </w:t>
      </w:r>
      <w:r>
        <w:t>от</w:t>
      </w:r>
      <w:r>
        <w:rPr>
          <w:spacing w:val="4"/>
        </w:rPr>
        <w:t xml:space="preserve"> </w:t>
      </w:r>
      <w:r>
        <w:t>20</w:t>
      </w:r>
      <w:r>
        <w:rPr>
          <w:spacing w:val="1"/>
        </w:rPr>
        <w:t xml:space="preserve"> </w:t>
      </w:r>
      <w:r>
        <w:t>до</w:t>
      </w:r>
      <w:r>
        <w:rPr>
          <w:spacing w:val="2"/>
        </w:rPr>
        <w:t xml:space="preserve"> </w:t>
      </w:r>
      <w:r>
        <w:t>50%</w:t>
      </w:r>
      <w:r>
        <w:rPr>
          <w:spacing w:val="5"/>
        </w:rPr>
        <w:t xml:space="preserve"> </w:t>
      </w:r>
      <w:r>
        <w:t>-</w:t>
      </w:r>
      <w:r>
        <w:rPr>
          <w:spacing w:val="5"/>
        </w:rPr>
        <w:t xml:space="preserve"> </w:t>
      </w:r>
      <w:r>
        <w:t>«2».</w:t>
      </w:r>
      <w:r>
        <w:rPr>
          <w:spacing w:val="6"/>
        </w:rPr>
        <w:t xml:space="preserve"> </w:t>
      </w:r>
      <w:r>
        <w:t>При</w:t>
      </w:r>
      <w:r>
        <w:rPr>
          <w:spacing w:val="5"/>
        </w:rPr>
        <w:t xml:space="preserve"> </w:t>
      </w:r>
      <w:r>
        <w:t>полном</w:t>
      </w:r>
      <w:r>
        <w:rPr>
          <w:spacing w:val="2"/>
        </w:rPr>
        <w:t xml:space="preserve"> </w:t>
      </w:r>
      <w:r>
        <w:t>отсутствии</w:t>
      </w:r>
      <w:r>
        <w:rPr>
          <w:spacing w:val="3"/>
        </w:rPr>
        <w:t xml:space="preserve"> </w:t>
      </w:r>
      <w:r>
        <w:t>правильных</w:t>
      </w:r>
      <w:r>
        <w:rPr>
          <w:spacing w:val="4"/>
        </w:rPr>
        <w:t xml:space="preserve"> </w:t>
      </w:r>
      <w:r>
        <w:t>ответов</w:t>
      </w:r>
      <w:r>
        <w:rPr>
          <w:spacing w:val="-57"/>
        </w:rPr>
        <w:t xml:space="preserve"> </w:t>
      </w:r>
      <w:r>
        <w:t>или</w:t>
      </w:r>
      <w:r>
        <w:rPr>
          <w:spacing w:val="-4"/>
        </w:rPr>
        <w:t xml:space="preserve"> </w:t>
      </w:r>
      <w:r>
        <w:t>выполнении</w:t>
      </w:r>
      <w:r>
        <w:rPr>
          <w:spacing w:val="-1"/>
        </w:rPr>
        <w:t xml:space="preserve"> </w:t>
      </w:r>
      <w:r>
        <w:t>работы</w:t>
      </w:r>
      <w:r>
        <w:rPr>
          <w:spacing w:val="-1"/>
        </w:rPr>
        <w:t xml:space="preserve"> </w:t>
      </w:r>
      <w:r>
        <w:t>менее</w:t>
      </w:r>
      <w:r>
        <w:rPr>
          <w:spacing w:val="-2"/>
        </w:rPr>
        <w:t xml:space="preserve"> </w:t>
      </w:r>
      <w:r>
        <w:t>чем</w:t>
      </w:r>
      <w:r>
        <w:rPr>
          <w:spacing w:val="-7"/>
        </w:rPr>
        <w:t xml:space="preserve"> </w:t>
      </w:r>
      <w:r>
        <w:t>на</w:t>
      </w:r>
      <w:r>
        <w:rPr>
          <w:spacing w:val="-5"/>
        </w:rPr>
        <w:t xml:space="preserve"> </w:t>
      </w:r>
      <w:r>
        <w:t>20%</w:t>
      </w:r>
      <w:r>
        <w:rPr>
          <w:spacing w:val="-5"/>
        </w:rPr>
        <w:t xml:space="preserve"> </w:t>
      </w:r>
      <w:r>
        <w:t>ставится</w:t>
      </w:r>
      <w:r>
        <w:rPr>
          <w:spacing w:val="-4"/>
        </w:rPr>
        <w:t xml:space="preserve"> </w:t>
      </w:r>
      <w:r>
        <w:t>оценка</w:t>
      </w:r>
      <w:r>
        <w:rPr>
          <w:spacing w:val="-1"/>
        </w:rPr>
        <w:t xml:space="preserve"> </w:t>
      </w:r>
      <w:r>
        <w:t>«1».</w:t>
      </w:r>
    </w:p>
    <w:p w:rsidR="00F95BF0" w:rsidRDefault="00F95BF0" w:rsidP="00F95BF0">
      <w:pPr>
        <w:pStyle w:val="af6"/>
        <w:tabs>
          <w:tab w:val="left" w:pos="1285"/>
          <w:tab w:val="left" w:pos="2191"/>
          <w:tab w:val="left" w:pos="3628"/>
          <w:tab w:val="left" w:pos="5057"/>
          <w:tab w:val="left" w:pos="6568"/>
          <w:tab w:val="left" w:pos="7499"/>
          <w:tab w:val="left" w:pos="8935"/>
        </w:tabs>
        <w:spacing w:before="0"/>
        <w:ind w:left="0"/>
        <w:rPr>
          <w:sz w:val="24"/>
          <w:szCs w:val="24"/>
        </w:rPr>
      </w:pPr>
      <w:r>
        <w:rPr>
          <w:sz w:val="24"/>
          <w:szCs w:val="24"/>
        </w:rPr>
        <w:t>При</w:t>
      </w:r>
      <w:r>
        <w:rPr>
          <w:sz w:val="24"/>
          <w:szCs w:val="24"/>
        </w:rPr>
        <w:tab/>
        <w:t>оценке</w:t>
      </w:r>
      <w:r>
        <w:rPr>
          <w:sz w:val="24"/>
          <w:szCs w:val="24"/>
        </w:rPr>
        <w:tab/>
        <w:t>выполнения</w:t>
      </w:r>
      <w:r>
        <w:rPr>
          <w:sz w:val="24"/>
          <w:szCs w:val="24"/>
        </w:rPr>
        <w:tab/>
        <w:t>письменной</w:t>
      </w:r>
      <w:r>
        <w:rPr>
          <w:sz w:val="24"/>
          <w:szCs w:val="24"/>
        </w:rPr>
        <w:tab/>
        <w:t>контрольной</w:t>
      </w:r>
      <w:r>
        <w:rPr>
          <w:sz w:val="24"/>
          <w:szCs w:val="24"/>
        </w:rPr>
        <w:tab/>
        <w:t>работы</w:t>
      </w:r>
      <w:r>
        <w:rPr>
          <w:sz w:val="24"/>
          <w:szCs w:val="24"/>
        </w:rPr>
        <w:tab/>
        <w:t>необходимо</w:t>
      </w:r>
      <w:r>
        <w:rPr>
          <w:sz w:val="24"/>
          <w:szCs w:val="24"/>
        </w:rPr>
        <w:tab/>
      </w:r>
      <w:r>
        <w:rPr>
          <w:spacing w:val="-2"/>
          <w:sz w:val="24"/>
          <w:szCs w:val="24"/>
        </w:rPr>
        <w:t>учитывать</w:t>
      </w:r>
      <w:r>
        <w:rPr>
          <w:spacing w:val="-57"/>
          <w:sz w:val="24"/>
          <w:szCs w:val="24"/>
        </w:rPr>
        <w:t xml:space="preserve"> </w:t>
      </w:r>
      <w:r>
        <w:rPr>
          <w:sz w:val="24"/>
          <w:szCs w:val="24"/>
        </w:rPr>
        <w:t>требования</w:t>
      </w:r>
      <w:r>
        <w:rPr>
          <w:spacing w:val="-1"/>
          <w:sz w:val="24"/>
          <w:szCs w:val="24"/>
        </w:rPr>
        <w:t xml:space="preserve"> </w:t>
      </w:r>
      <w:r>
        <w:rPr>
          <w:sz w:val="24"/>
          <w:szCs w:val="24"/>
        </w:rPr>
        <w:t>единого</w:t>
      </w:r>
      <w:r>
        <w:rPr>
          <w:spacing w:val="-1"/>
          <w:sz w:val="24"/>
          <w:szCs w:val="24"/>
        </w:rPr>
        <w:t xml:space="preserve"> </w:t>
      </w:r>
      <w:r>
        <w:rPr>
          <w:sz w:val="24"/>
          <w:szCs w:val="24"/>
        </w:rPr>
        <w:t>орфографического</w:t>
      </w:r>
      <w:r>
        <w:rPr>
          <w:spacing w:val="-1"/>
          <w:sz w:val="24"/>
          <w:szCs w:val="24"/>
        </w:rPr>
        <w:t xml:space="preserve"> </w:t>
      </w:r>
      <w:r>
        <w:rPr>
          <w:sz w:val="24"/>
          <w:szCs w:val="24"/>
        </w:rPr>
        <w:t>режима.</w:t>
      </w:r>
    </w:p>
    <w:p w:rsidR="00F95BF0" w:rsidRDefault="00F95BF0" w:rsidP="00F95BF0">
      <w:pPr>
        <w:pStyle w:val="4"/>
        <w:spacing w:before="0" w:after="0" w:line="240" w:lineRule="auto"/>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Оценивание</w:t>
      </w:r>
      <w:r>
        <w:rPr>
          <w:rFonts w:ascii="Times New Roman" w:hAnsi="Times New Roman" w:cs="Times New Roman"/>
          <w:color w:val="auto"/>
          <w:spacing w:val="-12"/>
          <w:sz w:val="24"/>
          <w:szCs w:val="24"/>
          <w:lang w:val="ru-RU"/>
        </w:rPr>
        <w:t xml:space="preserve"> </w:t>
      </w:r>
      <w:r>
        <w:rPr>
          <w:rFonts w:ascii="Times New Roman" w:hAnsi="Times New Roman" w:cs="Times New Roman"/>
          <w:color w:val="auto"/>
          <w:sz w:val="24"/>
          <w:szCs w:val="24"/>
          <w:lang w:val="ru-RU"/>
        </w:rPr>
        <w:t>тестовых</w:t>
      </w:r>
      <w:r>
        <w:rPr>
          <w:rFonts w:ascii="Times New Roman" w:hAnsi="Times New Roman" w:cs="Times New Roman"/>
          <w:color w:val="auto"/>
          <w:spacing w:val="-11"/>
          <w:sz w:val="24"/>
          <w:szCs w:val="24"/>
          <w:lang w:val="ru-RU"/>
        </w:rPr>
        <w:t xml:space="preserve"> </w:t>
      </w:r>
      <w:r>
        <w:rPr>
          <w:rFonts w:ascii="Times New Roman" w:hAnsi="Times New Roman" w:cs="Times New Roman"/>
          <w:color w:val="auto"/>
          <w:sz w:val="24"/>
          <w:szCs w:val="24"/>
          <w:lang w:val="ru-RU"/>
        </w:rPr>
        <w:t>работ</w:t>
      </w:r>
    </w:p>
    <w:p w:rsidR="00F95BF0" w:rsidRDefault="00F95BF0" w:rsidP="00F95BF0">
      <w:pPr>
        <w:pStyle w:val="af6"/>
        <w:spacing w:before="0"/>
        <w:ind w:left="0"/>
        <w:rPr>
          <w:sz w:val="24"/>
          <w:szCs w:val="24"/>
        </w:rPr>
      </w:pPr>
      <w:r>
        <w:rPr>
          <w:sz w:val="24"/>
          <w:szCs w:val="24"/>
        </w:rPr>
        <w:t>Тесты,</w:t>
      </w:r>
      <w:r>
        <w:rPr>
          <w:spacing w:val="46"/>
          <w:sz w:val="24"/>
          <w:szCs w:val="24"/>
        </w:rPr>
        <w:t xml:space="preserve"> </w:t>
      </w:r>
      <w:r>
        <w:rPr>
          <w:sz w:val="24"/>
          <w:szCs w:val="24"/>
        </w:rPr>
        <w:t>состоящие</w:t>
      </w:r>
      <w:r>
        <w:rPr>
          <w:spacing w:val="102"/>
          <w:sz w:val="24"/>
          <w:szCs w:val="24"/>
        </w:rPr>
        <w:t xml:space="preserve"> </w:t>
      </w:r>
      <w:r>
        <w:rPr>
          <w:sz w:val="24"/>
          <w:szCs w:val="24"/>
        </w:rPr>
        <w:t>из</w:t>
      </w:r>
      <w:r>
        <w:rPr>
          <w:spacing w:val="104"/>
          <w:sz w:val="24"/>
          <w:szCs w:val="24"/>
        </w:rPr>
        <w:t xml:space="preserve"> </w:t>
      </w:r>
      <w:r>
        <w:rPr>
          <w:sz w:val="24"/>
          <w:szCs w:val="24"/>
        </w:rPr>
        <w:t>пяти</w:t>
      </w:r>
      <w:r>
        <w:rPr>
          <w:spacing w:val="106"/>
          <w:sz w:val="24"/>
          <w:szCs w:val="24"/>
        </w:rPr>
        <w:t xml:space="preserve"> </w:t>
      </w:r>
      <w:r>
        <w:rPr>
          <w:sz w:val="24"/>
          <w:szCs w:val="24"/>
        </w:rPr>
        <w:t>вопросов</w:t>
      </w:r>
      <w:r>
        <w:rPr>
          <w:spacing w:val="105"/>
          <w:sz w:val="24"/>
          <w:szCs w:val="24"/>
        </w:rPr>
        <w:t xml:space="preserve"> </w:t>
      </w:r>
      <w:r>
        <w:rPr>
          <w:sz w:val="24"/>
          <w:szCs w:val="24"/>
        </w:rPr>
        <w:t>можно</w:t>
      </w:r>
      <w:r>
        <w:rPr>
          <w:spacing w:val="103"/>
          <w:sz w:val="24"/>
          <w:szCs w:val="24"/>
        </w:rPr>
        <w:t xml:space="preserve"> </w:t>
      </w:r>
      <w:r>
        <w:rPr>
          <w:sz w:val="24"/>
          <w:szCs w:val="24"/>
        </w:rPr>
        <w:t>использовать</w:t>
      </w:r>
      <w:r>
        <w:rPr>
          <w:spacing w:val="104"/>
          <w:sz w:val="24"/>
          <w:szCs w:val="24"/>
        </w:rPr>
        <w:t xml:space="preserve"> </w:t>
      </w:r>
      <w:r>
        <w:rPr>
          <w:sz w:val="24"/>
          <w:szCs w:val="24"/>
        </w:rPr>
        <w:t>после</w:t>
      </w:r>
      <w:r>
        <w:rPr>
          <w:spacing w:val="105"/>
          <w:sz w:val="24"/>
          <w:szCs w:val="24"/>
        </w:rPr>
        <w:t xml:space="preserve"> </w:t>
      </w:r>
      <w:r>
        <w:rPr>
          <w:sz w:val="24"/>
          <w:szCs w:val="24"/>
        </w:rPr>
        <w:t>изучения</w:t>
      </w:r>
      <w:r>
        <w:rPr>
          <w:spacing w:val="103"/>
          <w:sz w:val="24"/>
          <w:szCs w:val="24"/>
        </w:rPr>
        <w:t xml:space="preserve"> </w:t>
      </w:r>
      <w:r>
        <w:rPr>
          <w:sz w:val="24"/>
          <w:szCs w:val="24"/>
        </w:rPr>
        <w:t>каждого</w:t>
      </w:r>
    </w:p>
    <w:p w:rsidR="00F95BF0" w:rsidRDefault="00F95BF0" w:rsidP="00F95BF0">
      <w:pPr>
        <w:pStyle w:val="af6"/>
        <w:spacing w:before="0"/>
        <w:ind w:left="0"/>
        <w:jc w:val="both"/>
        <w:rPr>
          <w:sz w:val="24"/>
          <w:szCs w:val="24"/>
        </w:rPr>
      </w:pPr>
      <w:r>
        <w:rPr>
          <w:sz w:val="24"/>
          <w:szCs w:val="24"/>
        </w:rPr>
        <w:t>материала (урока). Тест из 10—15 вопросов используется для периодического контроля.</w:t>
      </w:r>
      <w:r>
        <w:rPr>
          <w:spacing w:val="1"/>
          <w:sz w:val="24"/>
          <w:szCs w:val="24"/>
        </w:rPr>
        <w:t xml:space="preserve"> </w:t>
      </w:r>
      <w:r>
        <w:rPr>
          <w:sz w:val="24"/>
          <w:szCs w:val="24"/>
        </w:rPr>
        <w:t>Тест</w:t>
      </w:r>
      <w:r>
        <w:rPr>
          <w:spacing w:val="-5"/>
          <w:sz w:val="24"/>
          <w:szCs w:val="24"/>
        </w:rPr>
        <w:t xml:space="preserve"> </w:t>
      </w:r>
      <w:r>
        <w:rPr>
          <w:sz w:val="24"/>
          <w:szCs w:val="24"/>
        </w:rPr>
        <w:t>из</w:t>
      </w:r>
      <w:r>
        <w:rPr>
          <w:spacing w:val="-4"/>
          <w:sz w:val="24"/>
          <w:szCs w:val="24"/>
        </w:rPr>
        <w:t xml:space="preserve"> </w:t>
      </w:r>
      <w:r>
        <w:rPr>
          <w:sz w:val="24"/>
          <w:szCs w:val="24"/>
        </w:rPr>
        <w:t>20—30</w:t>
      </w:r>
      <w:r>
        <w:rPr>
          <w:spacing w:val="-2"/>
          <w:sz w:val="24"/>
          <w:szCs w:val="24"/>
        </w:rPr>
        <w:t xml:space="preserve"> </w:t>
      </w:r>
      <w:r>
        <w:rPr>
          <w:sz w:val="24"/>
          <w:szCs w:val="24"/>
        </w:rPr>
        <w:t>вопросов</w:t>
      </w:r>
      <w:r>
        <w:rPr>
          <w:spacing w:val="-5"/>
          <w:sz w:val="24"/>
          <w:szCs w:val="24"/>
        </w:rPr>
        <w:t xml:space="preserve"> </w:t>
      </w:r>
      <w:r>
        <w:rPr>
          <w:sz w:val="24"/>
          <w:szCs w:val="24"/>
        </w:rPr>
        <w:t>необходимо</w:t>
      </w:r>
      <w:r>
        <w:rPr>
          <w:spacing w:val="-7"/>
          <w:sz w:val="24"/>
          <w:szCs w:val="24"/>
        </w:rPr>
        <w:t xml:space="preserve"> </w:t>
      </w:r>
      <w:r>
        <w:rPr>
          <w:sz w:val="24"/>
          <w:szCs w:val="24"/>
        </w:rPr>
        <w:t>использовать</w:t>
      </w:r>
      <w:r>
        <w:rPr>
          <w:spacing w:val="-4"/>
          <w:sz w:val="24"/>
          <w:szCs w:val="24"/>
        </w:rPr>
        <w:t xml:space="preserve"> </w:t>
      </w:r>
      <w:r>
        <w:rPr>
          <w:sz w:val="24"/>
          <w:szCs w:val="24"/>
        </w:rPr>
        <w:t>для</w:t>
      </w:r>
      <w:r>
        <w:rPr>
          <w:spacing w:val="-5"/>
          <w:sz w:val="24"/>
          <w:szCs w:val="24"/>
        </w:rPr>
        <w:t xml:space="preserve"> </w:t>
      </w:r>
      <w:r>
        <w:rPr>
          <w:sz w:val="24"/>
          <w:szCs w:val="24"/>
        </w:rPr>
        <w:t>итогового</w:t>
      </w:r>
      <w:r>
        <w:rPr>
          <w:spacing w:val="-7"/>
          <w:sz w:val="24"/>
          <w:szCs w:val="24"/>
        </w:rPr>
        <w:t xml:space="preserve"> </w:t>
      </w:r>
      <w:r>
        <w:rPr>
          <w:sz w:val="24"/>
          <w:szCs w:val="24"/>
        </w:rPr>
        <w:t>контроля.</w:t>
      </w:r>
    </w:p>
    <w:p w:rsidR="00F95BF0" w:rsidRDefault="00F95BF0" w:rsidP="00F95BF0">
      <w:pPr>
        <w:pStyle w:val="af6"/>
        <w:spacing w:before="0"/>
        <w:ind w:left="0"/>
        <w:jc w:val="both"/>
        <w:rPr>
          <w:sz w:val="24"/>
          <w:szCs w:val="24"/>
        </w:rPr>
      </w:pPr>
      <w:r>
        <w:rPr>
          <w:sz w:val="24"/>
          <w:szCs w:val="24"/>
        </w:rPr>
        <w:t>При</w:t>
      </w:r>
      <w:r>
        <w:rPr>
          <w:spacing w:val="-12"/>
          <w:sz w:val="24"/>
          <w:szCs w:val="24"/>
        </w:rPr>
        <w:t xml:space="preserve"> </w:t>
      </w:r>
      <w:r>
        <w:rPr>
          <w:sz w:val="24"/>
          <w:szCs w:val="24"/>
        </w:rPr>
        <w:t>оценивании</w:t>
      </w:r>
      <w:r>
        <w:rPr>
          <w:spacing w:val="-13"/>
          <w:sz w:val="24"/>
          <w:szCs w:val="24"/>
        </w:rPr>
        <w:t xml:space="preserve"> </w:t>
      </w:r>
      <w:r>
        <w:rPr>
          <w:sz w:val="24"/>
          <w:szCs w:val="24"/>
        </w:rPr>
        <w:t>используется</w:t>
      </w:r>
      <w:r>
        <w:rPr>
          <w:spacing w:val="-11"/>
          <w:sz w:val="24"/>
          <w:szCs w:val="24"/>
        </w:rPr>
        <w:t xml:space="preserve"> </w:t>
      </w:r>
      <w:r>
        <w:rPr>
          <w:sz w:val="24"/>
          <w:szCs w:val="24"/>
        </w:rPr>
        <w:t>следующая</w:t>
      </w:r>
      <w:r>
        <w:rPr>
          <w:spacing w:val="-14"/>
          <w:sz w:val="24"/>
          <w:szCs w:val="24"/>
        </w:rPr>
        <w:t xml:space="preserve"> </w:t>
      </w:r>
      <w:r>
        <w:rPr>
          <w:sz w:val="24"/>
          <w:szCs w:val="24"/>
        </w:rPr>
        <w:t>шкала:</w:t>
      </w:r>
    </w:p>
    <w:p w:rsidR="00F95BF0" w:rsidRDefault="00F95BF0" w:rsidP="00F95BF0">
      <w:pPr>
        <w:pStyle w:val="af6"/>
        <w:spacing w:before="0"/>
        <w:ind w:left="0"/>
        <w:jc w:val="both"/>
        <w:rPr>
          <w:sz w:val="24"/>
          <w:szCs w:val="24"/>
        </w:rPr>
      </w:pPr>
      <w:r>
        <w:rPr>
          <w:sz w:val="24"/>
          <w:szCs w:val="24"/>
        </w:rPr>
        <w:t>для теста из пяти вопросов • нет ошибок — оценка «5»; • одна ошибка - оценка «4»; • две</w:t>
      </w:r>
      <w:r>
        <w:rPr>
          <w:spacing w:val="1"/>
          <w:sz w:val="24"/>
          <w:szCs w:val="24"/>
        </w:rPr>
        <w:t xml:space="preserve"> </w:t>
      </w:r>
      <w:r>
        <w:rPr>
          <w:sz w:val="24"/>
          <w:szCs w:val="24"/>
        </w:rPr>
        <w:lastRenderedPageBreak/>
        <w:t>ошибки</w:t>
      </w:r>
      <w:r>
        <w:rPr>
          <w:spacing w:val="-3"/>
          <w:sz w:val="24"/>
          <w:szCs w:val="24"/>
        </w:rPr>
        <w:t xml:space="preserve"> </w:t>
      </w:r>
      <w:r>
        <w:rPr>
          <w:sz w:val="24"/>
          <w:szCs w:val="24"/>
        </w:rPr>
        <w:t>—</w:t>
      </w:r>
      <w:r>
        <w:rPr>
          <w:spacing w:val="-4"/>
          <w:sz w:val="24"/>
          <w:szCs w:val="24"/>
        </w:rPr>
        <w:t xml:space="preserve"> </w:t>
      </w: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w:t>
      </w:r>
      <w:r>
        <w:rPr>
          <w:spacing w:val="-4"/>
          <w:sz w:val="24"/>
          <w:szCs w:val="24"/>
        </w:rPr>
        <w:t xml:space="preserve"> </w:t>
      </w:r>
      <w:r>
        <w:rPr>
          <w:sz w:val="24"/>
          <w:szCs w:val="24"/>
        </w:rPr>
        <w:t>три</w:t>
      </w:r>
      <w:r>
        <w:rPr>
          <w:spacing w:val="-3"/>
          <w:sz w:val="24"/>
          <w:szCs w:val="24"/>
        </w:rPr>
        <w:t xml:space="preserve"> </w:t>
      </w:r>
      <w:r>
        <w:rPr>
          <w:sz w:val="24"/>
          <w:szCs w:val="24"/>
        </w:rPr>
        <w:t>ошибки —</w:t>
      </w:r>
      <w:r>
        <w:rPr>
          <w:spacing w:val="-3"/>
          <w:sz w:val="24"/>
          <w:szCs w:val="24"/>
        </w:rPr>
        <w:t xml:space="preserve"> </w:t>
      </w:r>
      <w:r>
        <w:rPr>
          <w:sz w:val="24"/>
          <w:szCs w:val="24"/>
        </w:rPr>
        <w:t>оценка</w:t>
      </w:r>
      <w:r>
        <w:rPr>
          <w:spacing w:val="-3"/>
          <w:sz w:val="24"/>
          <w:szCs w:val="24"/>
        </w:rPr>
        <w:t xml:space="preserve"> </w:t>
      </w:r>
      <w:r>
        <w:rPr>
          <w:sz w:val="24"/>
          <w:szCs w:val="24"/>
        </w:rPr>
        <w:t>«2».</w:t>
      </w:r>
    </w:p>
    <w:p w:rsidR="00F95BF0" w:rsidRDefault="00F95BF0" w:rsidP="00F95BF0">
      <w:pPr>
        <w:pStyle w:val="af6"/>
        <w:spacing w:before="0"/>
        <w:ind w:left="0"/>
        <w:jc w:val="both"/>
        <w:rPr>
          <w:sz w:val="24"/>
          <w:szCs w:val="24"/>
        </w:rPr>
      </w:pPr>
      <w:r>
        <w:rPr>
          <w:sz w:val="24"/>
          <w:szCs w:val="24"/>
        </w:rPr>
        <w:t>Если оценка выставляется в форме зачет/незачет, то зачет ставится при выполнении 70%</w:t>
      </w:r>
      <w:r>
        <w:rPr>
          <w:spacing w:val="1"/>
          <w:sz w:val="24"/>
          <w:szCs w:val="24"/>
        </w:rPr>
        <w:t xml:space="preserve"> </w:t>
      </w:r>
      <w:r>
        <w:rPr>
          <w:sz w:val="24"/>
          <w:szCs w:val="24"/>
        </w:rPr>
        <w:t>заданий.</w:t>
      </w:r>
      <w:r>
        <w:rPr>
          <w:spacing w:val="1"/>
          <w:sz w:val="24"/>
          <w:szCs w:val="24"/>
        </w:rPr>
        <w:t xml:space="preserve"> </w:t>
      </w:r>
      <w:r>
        <w:rPr>
          <w:sz w:val="24"/>
          <w:szCs w:val="24"/>
        </w:rPr>
        <w:t>Такая</w:t>
      </w:r>
      <w:r>
        <w:rPr>
          <w:spacing w:val="1"/>
          <w:sz w:val="24"/>
          <w:szCs w:val="24"/>
        </w:rPr>
        <w:t xml:space="preserve"> </w:t>
      </w:r>
      <w:r>
        <w:rPr>
          <w:sz w:val="24"/>
          <w:szCs w:val="24"/>
        </w:rPr>
        <w:t>форма</w:t>
      </w:r>
      <w:r>
        <w:rPr>
          <w:spacing w:val="1"/>
          <w:sz w:val="24"/>
          <w:szCs w:val="24"/>
        </w:rPr>
        <w:t xml:space="preserve"> </w:t>
      </w:r>
      <w:r>
        <w:rPr>
          <w:sz w:val="24"/>
          <w:szCs w:val="24"/>
        </w:rPr>
        <w:t>оценки</w:t>
      </w:r>
      <w:r>
        <w:rPr>
          <w:spacing w:val="1"/>
          <w:sz w:val="24"/>
          <w:szCs w:val="24"/>
        </w:rPr>
        <w:t xml:space="preserve"> </w:t>
      </w:r>
      <w:r>
        <w:rPr>
          <w:sz w:val="24"/>
          <w:szCs w:val="24"/>
        </w:rPr>
        <w:t>используется,</w:t>
      </w:r>
      <w:r>
        <w:rPr>
          <w:spacing w:val="1"/>
          <w:sz w:val="24"/>
          <w:szCs w:val="24"/>
        </w:rPr>
        <w:t xml:space="preserve"> </w:t>
      </w:r>
      <w:r>
        <w:rPr>
          <w:sz w:val="24"/>
          <w:szCs w:val="24"/>
        </w:rPr>
        <w:t>если</w:t>
      </w:r>
      <w:r>
        <w:rPr>
          <w:spacing w:val="1"/>
          <w:sz w:val="24"/>
          <w:szCs w:val="24"/>
        </w:rPr>
        <w:t xml:space="preserve"> </w:t>
      </w:r>
      <w:r>
        <w:rPr>
          <w:sz w:val="24"/>
          <w:szCs w:val="24"/>
        </w:rPr>
        <w:t>тест</w:t>
      </w:r>
      <w:r>
        <w:rPr>
          <w:spacing w:val="1"/>
          <w:sz w:val="24"/>
          <w:szCs w:val="24"/>
        </w:rPr>
        <w:t xml:space="preserve"> </w:t>
      </w:r>
      <w:r>
        <w:rPr>
          <w:sz w:val="24"/>
          <w:szCs w:val="24"/>
        </w:rPr>
        <w:t>содержит</w:t>
      </w:r>
      <w:r>
        <w:rPr>
          <w:spacing w:val="1"/>
          <w:sz w:val="24"/>
          <w:szCs w:val="24"/>
        </w:rPr>
        <w:t xml:space="preserve"> </w:t>
      </w:r>
      <w:r>
        <w:rPr>
          <w:sz w:val="24"/>
          <w:szCs w:val="24"/>
        </w:rPr>
        <w:t>упражнения</w:t>
      </w:r>
      <w:r>
        <w:rPr>
          <w:spacing w:val="1"/>
          <w:sz w:val="24"/>
          <w:szCs w:val="24"/>
        </w:rPr>
        <w:t xml:space="preserve"> </w:t>
      </w:r>
      <w:r>
        <w:rPr>
          <w:sz w:val="24"/>
          <w:szCs w:val="24"/>
        </w:rPr>
        <w:t>на</w:t>
      </w:r>
      <w:r>
        <w:rPr>
          <w:spacing w:val="1"/>
          <w:sz w:val="24"/>
          <w:szCs w:val="24"/>
        </w:rPr>
        <w:t xml:space="preserve"> </w:t>
      </w:r>
      <w:r>
        <w:rPr>
          <w:sz w:val="24"/>
          <w:szCs w:val="24"/>
        </w:rPr>
        <w:t>распознавание.</w:t>
      </w:r>
    </w:p>
    <w:p w:rsidR="00F95BF0" w:rsidRDefault="00F95BF0" w:rsidP="00F95BF0">
      <w:pPr>
        <w:pStyle w:val="af6"/>
        <w:spacing w:before="0"/>
        <w:ind w:left="0"/>
        <w:jc w:val="both"/>
        <w:rPr>
          <w:sz w:val="24"/>
          <w:szCs w:val="24"/>
        </w:rPr>
      </w:pPr>
      <w:r>
        <w:rPr>
          <w:sz w:val="24"/>
          <w:szCs w:val="24"/>
        </w:rPr>
        <w:t>Если тест оценивается по пятибалльной системе, то стандартные критерии оценок таковы:</w:t>
      </w:r>
      <w:r>
        <w:rPr>
          <w:spacing w:val="-57"/>
          <w:sz w:val="24"/>
          <w:szCs w:val="24"/>
        </w:rPr>
        <w:t xml:space="preserve"> </w:t>
      </w:r>
      <w:r>
        <w:rPr>
          <w:sz w:val="24"/>
          <w:szCs w:val="24"/>
        </w:rPr>
        <w:t>91-100%</w:t>
      </w:r>
      <w:r>
        <w:rPr>
          <w:spacing w:val="-9"/>
          <w:sz w:val="24"/>
          <w:szCs w:val="24"/>
        </w:rPr>
        <w:t xml:space="preserve"> </w:t>
      </w:r>
      <w:r>
        <w:rPr>
          <w:sz w:val="24"/>
          <w:szCs w:val="24"/>
        </w:rPr>
        <w:t>-</w:t>
      </w:r>
      <w:r>
        <w:rPr>
          <w:spacing w:val="-8"/>
          <w:sz w:val="24"/>
          <w:szCs w:val="24"/>
        </w:rPr>
        <w:t xml:space="preserve"> </w:t>
      </w:r>
      <w:r>
        <w:rPr>
          <w:sz w:val="24"/>
          <w:szCs w:val="24"/>
        </w:rPr>
        <w:t>оценка</w:t>
      </w:r>
      <w:r>
        <w:rPr>
          <w:spacing w:val="-6"/>
          <w:sz w:val="24"/>
          <w:szCs w:val="24"/>
        </w:rPr>
        <w:t xml:space="preserve"> </w:t>
      </w:r>
      <w:r>
        <w:rPr>
          <w:sz w:val="24"/>
          <w:szCs w:val="24"/>
        </w:rPr>
        <w:t>«5»;</w:t>
      </w:r>
      <w:r>
        <w:rPr>
          <w:spacing w:val="-5"/>
          <w:sz w:val="24"/>
          <w:szCs w:val="24"/>
        </w:rPr>
        <w:t xml:space="preserve"> </w:t>
      </w:r>
      <w:r>
        <w:rPr>
          <w:sz w:val="24"/>
          <w:szCs w:val="24"/>
        </w:rPr>
        <w:t>81-90%</w:t>
      </w:r>
      <w:r>
        <w:rPr>
          <w:spacing w:val="-8"/>
          <w:sz w:val="24"/>
          <w:szCs w:val="24"/>
        </w:rPr>
        <w:t xml:space="preserve"> </w:t>
      </w:r>
      <w:r>
        <w:rPr>
          <w:sz w:val="24"/>
          <w:szCs w:val="24"/>
        </w:rPr>
        <w:t>-</w:t>
      </w:r>
      <w:r>
        <w:rPr>
          <w:spacing w:val="-8"/>
          <w:sz w:val="24"/>
          <w:szCs w:val="24"/>
        </w:rPr>
        <w:t xml:space="preserve"> </w:t>
      </w:r>
      <w:r>
        <w:rPr>
          <w:sz w:val="24"/>
          <w:szCs w:val="24"/>
        </w:rPr>
        <w:t>оценка</w:t>
      </w:r>
      <w:r>
        <w:rPr>
          <w:spacing w:val="-3"/>
          <w:sz w:val="24"/>
          <w:szCs w:val="24"/>
        </w:rPr>
        <w:t xml:space="preserve"> </w:t>
      </w:r>
      <w:r>
        <w:rPr>
          <w:sz w:val="24"/>
          <w:szCs w:val="24"/>
        </w:rPr>
        <w:t>«4»;</w:t>
      </w:r>
      <w:r>
        <w:rPr>
          <w:spacing w:val="-5"/>
          <w:sz w:val="24"/>
          <w:szCs w:val="24"/>
        </w:rPr>
        <w:t xml:space="preserve"> </w:t>
      </w:r>
      <w:r>
        <w:rPr>
          <w:sz w:val="24"/>
          <w:szCs w:val="24"/>
        </w:rPr>
        <w:t>80-70%</w:t>
      </w:r>
      <w:r>
        <w:rPr>
          <w:spacing w:val="-5"/>
          <w:sz w:val="24"/>
          <w:szCs w:val="24"/>
        </w:rPr>
        <w:t xml:space="preserve"> </w:t>
      </w:r>
      <w:r>
        <w:rPr>
          <w:sz w:val="24"/>
          <w:szCs w:val="24"/>
        </w:rPr>
        <w:t>-</w:t>
      </w:r>
      <w:r>
        <w:rPr>
          <w:spacing w:val="-8"/>
          <w:sz w:val="24"/>
          <w:szCs w:val="24"/>
        </w:rPr>
        <w:t xml:space="preserve"> </w:t>
      </w:r>
      <w:r>
        <w:rPr>
          <w:sz w:val="24"/>
          <w:szCs w:val="24"/>
        </w:rPr>
        <w:t>оценка</w:t>
      </w:r>
      <w:r>
        <w:rPr>
          <w:spacing w:val="-4"/>
          <w:sz w:val="24"/>
          <w:szCs w:val="24"/>
        </w:rPr>
        <w:t xml:space="preserve"> </w:t>
      </w:r>
      <w:r>
        <w:rPr>
          <w:sz w:val="24"/>
          <w:szCs w:val="24"/>
        </w:rPr>
        <w:t>«3»;</w:t>
      </w:r>
      <w:r>
        <w:rPr>
          <w:spacing w:val="-4"/>
          <w:sz w:val="24"/>
          <w:szCs w:val="24"/>
        </w:rPr>
        <w:t xml:space="preserve"> </w:t>
      </w:r>
      <w:r>
        <w:rPr>
          <w:sz w:val="24"/>
          <w:szCs w:val="24"/>
        </w:rPr>
        <w:t>ниже</w:t>
      </w:r>
      <w:r>
        <w:rPr>
          <w:spacing w:val="-8"/>
          <w:sz w:val="24"/>
          <w:szCs w:val="24"/>
        </w:rPr>
        <w:t xml:space="preserve"> </w:t>
      </w:r>
      <w:r>
        <w:rPr>
          <w:sz w:val="24"/>
          <w:szCs w:val="24"/>
        </w:rPr>
        <w:t>70%</w:t>
      </w:r>
      <w:r>
        <w:rPr>
          <w:spacing w:val="-7"/>
          <w:sz w:val="24"/>
          <w:szCs w:val="24"/>
        </w:rPr>
        <w:t xml:space="preserve"> </w:t>
      </w:r>
      <w:r>
        <w:rPr>
          <w:sz w:val="24"/>
          <w:szCs w:val="24"/>
        </w:rPr>
        <w:t>-</w:t>
      </w:r>
      <w:r>
        <w:rPr>
          <w:spacing w:val="-8"/>
          <w:sz w:val="24"/>
          <w:szCs w:val="24"/>
        </w:rPr>
        <w:t xml:space="preserve"> </w:t>
      </w:r>
      <w:r>
        <w:rPr>
          <w:sz w:val="24"/>
          <w:szCs w:val="24"/>
        </w:rPr>
        <w:t>оценка</w:t>
      </w:r>
      <w:r>
        <w:rPr>
          <w:spacing w:val="-6"/>
          <w:sz w:val="24"/>
          <w:szCs w:val="24"/>
        </w:rPr>
        <w:t xml:space="preserve"> </w:t>
      </w:r>
      <w:r>
        <w:rPr>
          <w:sz w:val="24"/>
          <w:szCs w:val="24"/>
        </w:rPr>
        <w:t>«2».</w:t>
      </w:r>
    </w:p>
    <w:p w:rsidR="00F95BF0" w:rsidRDefault="00F95BF0" w:rsidP="00F95BF0">
      <w:pPr>
        <w:pStyle w:val="af6"/>
        <w:spacing w:before="0"/>
        <w:ind w:left="0"/>
        <w:rPr>
          <w:sz w:val="24"/>
          <w:szCs w:val="24"/>
        </w:rPr>
      </w:pPr>
    </w:p>
    <w:p w:rsidR="00F95BF0" w:rsidRDefault="00F95BF0" w:rsidP="00F95BF0">
      <w:pPr>
        <w:pStyle w:val="4"/>
        <w:spacing w:before="0" w:after="0" w:line="240" w:lineRule="auto"/>
        <w:rPr>
          <w:rFonts w:ascii="Times New Roman" w:hAnsi="Times New Roman" w:cs="Times New Roman"/>
          <w:color w:val="auto"/>
          <w:sz w:val="24"/>
          <w:szCs w:val="24"/>
          <w:lang w:val="ru-RU"/>
        </w:rPr>
      </w:pPr>
      <w:r>
        <w:rPr>
          <w:rFonts w:ascii="Times New Roman" w:hAnsi="Times New Roman" w:cs="Times New Roman"/>
          <w:color w:val="auto"/>
          <w:spacing w:val="11"/>
          <w:sz w:val="24"/>
          <w:szCs w:val="24"/>
          <w:lang w:val="ru-RU"/>
        </w:rPr>
        <w:t>Оценка</w:t>
      </w:r>
      <w:r>
        <w:rPr>
          <w:rFonts w:ascii="Times New Roman" w:hAnsi="Times New Roman" w:cs="Times New Roman"/>
          <w:color w:val="auto"/>
          <w:spacing w:val="30"/>
          <w:sz w:val="24"/>
          <w:szCs w:val="24"/>
          <w:lang w:val="ru-RU"/>
        </w:rPr>
        <w:t xml:space="preserve"> </w:t>
      </w:r>
      <w:r>
        <w:rPr>
          <w:rFonts w:ascii="Times New Roman" w:hAnsi="Times New Roman" w:cs="Times New Roman"/>
          <w:color w:val="auto"/>
          <w:spacing w:val="10"/>
          <w:sz w:val="24"/>
          <w:szCs w:val="24"/>
          <w:lang w:val="ru-RU"/>
        </w:rPr>
        <w:t>умений</w:t>
      </w:r>
      <w:r>
        <w:rPr>
          <w:rFonts w:ascii="Times New Roman" w:hAnsi="Times New Roman" w:cs="Times New Roman"/>
          <w:color w:val="auto"/>
          <w:spacing w:val="32"/>
          <w:sz w:val="24"/>
          <w:szCs w:val="24"/>
          <w:lang w:val="ru-RU"/>
        </w:rPr>
        <w:t xml:space="preserve"> </w:t>
      </w:r>
      <w:r>
        <w:rPr>
          <w:rFonts w:ascii="Times New Roman" w:hAnsi="Times New Roman" w:cs="Times New Roman"/>
          <w:color w:val="auto"/>
          <w:spacing w:val="11"/>
          <w:sz w:val="24"/>
          <w:szCs w:val="24"/>
          <w:lang w:val="ru-RU"/>
        </w:rPr>
        <w:t>решать</w:t>
      </w:r>
      <w:r>
        <w:rPr>
          <w:rFonts w:ascii="Times New Roman" w:hAnsi="Times New Roman" w:cs="Times New Roman"/>
          <w:color w:val="auto"/>
          <w:spacing w:val="31"/>
          <w:sz w:val="24"/>
          <w:szCs w:val="24"/>
          <w:lang w:val="ru-RU"/>
        </w:rPr>
        <w:t xml:space="preserve"> </w:t>
      </w:r>
      <w:r>
        <w:rPr>
          <w:rFonts w:ascii="Times New Roman" w:hAnsi="Times New Roman" w:cs="Times New Roman"/>
          <w:color w:val="auto"/>
          <w:spacing w:val="11"/>
          <w:sz w:val="24"/>
          <w:szCs w:val="24"/>
          <w:lang w:val="ru-RU"/>
        </w:rPr>
        <w:t>расчетные</w:t>
      </w:r>
      <w:r>
        <w:rPr>
          <w:rFonts w:ascii="Times New Roman" w:hAnsi="Times New Roman" w:cs="Times New Roman"/>
          <w:color w:val="auto"/>
          <w:spacing w:val="30"/>
          <w:sz w:val="24"/>
          <w:szCs w:val="24"/>
          <w:lang w:val="ru-RU"/>
        </w:rPr>
        <w:t xml:space="preserve"> </w:t>
      </w:r>
      <w:r>
        <w:rPr>
          <w:rFonts w:ascii="Times New Roman" w:hAnsi="Times New Roman" w:cs="Times New Roman"/>
          <w:color w:val="auto"/>
          <w:spacing w:val="11"/>
          <w:sz w:val="24"/>
          <w:szCs w:val="24"/>
          <w:lang w:val="ru-RU"/>
        </w:rPr>
        <w:t>задачи</w:t>
      </w:r>
    </w:p>
    <w:p w:rsidR="00F95BF0" w:rsidRDefault="00F95BF0" w:rsidP="00F95BF0">
      <w:pPr>
        <w:pStyle w:val="af6"/>
        <w:spacing w:before="0"/>
        <w:ind w:left="0"/>
        <w:rPr>
          <w:sz w:val="24"/>
          <w:szCs w:val="24"/>
        </w:rPr>
      </w:pPr>
      <w:r>
        <w:rPr>
          <w:spacing w:val="11"/>
          <w:sz w:val="24"/>
          <w:szCs w:val="24"/>
        </w:rPr>
        <w:t>Отметка</w:t>
      </w:r>
      <w:r>
        <w:rPr>
          <w:spacing w:val="63"/>
          <w:sz w:val="24"/>
          <w:szCs w:val="24"/>
        </w:rPr>
        <w:t xml:space="preserve"> </w:t>
      </w:r>
      <w:r>
        <w:rPr>
          <w:sz w:val="24"/>
          <w:szCs w:val="24"/>
        </w:rPr>
        <w:t>«5»:</w:t>
      </w:r>
    </w:p>
    <w:p w:rsidR="00F95BF0" w:rsidRDefault="00F95BF0" w:rsidP="00F95BF0">
      <w:pPr>
        <w:pStyle w:val="af"/>
        <w:widowControl w:val="0"/>
        <w:numPr>
          <w:ilvl w:val="0"/>
          <w:numId w:val="111"/>
        </w:numPr>
        <w:tabs>
          <w:tab w:val="left" w:pos="1430"/>
        </w:tabs>
        <w:autoSpaceDE w:val="0"/>
        <w:autoSpaceDN w:val="0"/>
        <w:ind w:left="0" w:firstLine="0"/>
      </w:pPr>
      <w:r>
        <w:t>в</w:t>
      </w:r>
      <w:r>
        <w:rPr>
          <w:spacing w:val="-8"/>
        </w:rPr>
        <w:t xml:space="preserve"> </w:t>
      </w:r>
      <w:r>
        <w:t>логическом</w:t>
      </w:r>
      <w:r>
        <w:rPr>
          <w:spacing w:val="-5"/>
        </w:rPr>
        <w:t xml:space="preserve"> </w:t>
      </w:r>
      <w:r>
        <w:rPr>
          <w:i/>
        </w:rPr>
        <w:t>рассуждении</w:t>
      </w:r>
      <w:r>
        <w:rPr>
          <w:i/>
          <w:spacing w:val="-4"/>
        </w:rPr>
        <w:t xml:space="preserve"> </w:t>
      </w:r>
      <w:r>
        <w:t>и</w:t>
      </w:r>
      <w:r>
        <w:rPr>
          <w:spacing w:val="-5"/>
        </w:rPr>
        <w:t xml:space="preserve"> </w:t>
      </w:r>
      <w:r>
        <w:t>решении</w:t>
      </w:r>
      <w:r>
        <w:rPr>
          <w:spacing w:val="-6"/>
        </w:rPr>
        <w:t xml:space="preserve"> </w:t>
      </w:r>
      <w:r>
        <w:t>нет</w:t>
      </w:r>
      <w:r>
        <w:rPr>
          <w:spacing w:val="-7"/>
        </w:rPr>
        <w:t xml:space="preserve"> </w:t>
      </w:r>
      <w:r>
        <w:t>ошибок,</w:t>
      </w:r>
      <w:r>
        <w:rPr>
          <w:spacing w:val="-57"/>
        </w:rPr>
        <w:t xml:space="preserve"> </w:t>
      </w:r>
      <w:r>
        <w:rPr>
          <w:spacing w:val="11"/>
        </w:rPr>
        <w:t>Отметка</w:t>
      </w:r>
      <w:r>
        <w:rPr>
          <w:spacing w:val="29"/>
        </w:rPr>
        <w:t xml:space="preserve"> </w:t>
      </w:r>
      <w:r>
        <w:t>«4»:</w:t>
      </w:r>
    </w:p>
    <w:p w:rsidR="00F95BF0" w:rsidRDefault="00F95BF0" w:rsidP="00F95BF0">
      <w:pPr>
        <w:pStyle w:val="af"/>
        <w:widowControl w:val="0"/>
        <w:numPr>
          <w:ilvl w:val="0"/>
          <w:numId w:val="111"/>
        </w:numPr>
        <w:tabs>
          <w:tab w:val="left" w:pos="1370"/>
        </w:tabs>
        <w:autoSpaceDE w:val="0"/>
        <w:autoSpaceDN w:val="0"/>
        <w:ind w:left="0" w:firstLine="0"/>
      </w:pPr>
      <w:r>
        <w:t>в</w:t>
      </w:r>
      <w:r>
        <w:rPr>
          <w:spacing w:val="-10"/>
        </w:rPr>
        <w:t xml:space="preserve"> </w:t>
      </w:r>
      <w:r>
        <w:t>логическом</w:t>
      </w:r>
      <w:r>
        <w:rPr>
          <w:spacing w:val="-12"/>
        </w:rPr>
        <w:t xml:space="preserve"> </w:t>
      </w:r>
      <w:r>
        <w:t>рассуждении</w:t>
      </w:r>
      <w:r>
        <w:rPr>
          <w:spacing w:val="-11"/>
        </w:rPr>
        <w:t xml:space="preserve"> </w:t>
      </w:r>
      <w:r>
        <w:t>и</w:t>
      </w:r>
      <w:r>
        <w:rPr>
          <w:spacing w:val="-10"/>
        </w:rPr>
        <w:t xml:space="preserve"> </w:t>
      </w:r>
      <w:r>
        <w:t>решении</w:t>
      </w:r>
      <w:r>
        <w:rPr>
          <w:spacing w:val="-10"/>
        </w:rPr>
        <w:t xml:space="preserve"> </w:t>
      </w:r>
      <w:r>
        <w:t>нет</w:t>
      </w:r>
      <w:r>
        <w:rPr>
          <w:spacing w:val="-9"/>
        </w:rPr>
        <w:t xml:space="preserve"> </w:t>
      </w:r>
      <w:r>
        <w:t>существенных</w:t>
      </w:r>
      <w:r>
        <w:rPr>
          <w:spacing w:val="-9"/>
        </w:rPr>
        <w:t xml:space="preserve"> </w:t>
      </w:r>
      <w:r>
        <w:t>ошибок,</w:t>
      </w:r>
    </w:p>
    <w:p w:rsidR="00F95BF0" w:rsidRDefault="00F95BF0" w:rsidP="00F95BF0">
      <w:pPr>
        <w:pStyle w:val="af"/>
        <w:widowControl w:val="0"/>
        <w:numPr>
          <w:ilvl w:val="0"/>
          <w:numId w:val="111"/>
        </w:numPr>
        <w:tabs>
          <w:tab w:val="left" w:pos="1430"/>
        </w:tabs>
        <w:autoSpaceDE w:val="0"/>
        <w:autoSpaceDN w:val="0"/>
        <w:ind w:left="0" w:firstLine="0"/>
      </w:pPr>
      <w:r>
        <w:t>допущено</w:t>
      </w:r>
      <w:r>
        <w:rPr>
          <w:spacing w:val="-11"/>
        </w:rPr>
        <w:t xml:space="preserve"> </w:t>
      </w:r>
      <w:r>
        <w:t>не</w:t>
      </w:r>
      <w:r>
        <w:rPr>
          <w:spacing w:val="-11"/>
        </w:rPr>
        <w:t xml:space="preserve"> </w:t>
      </w:r>
      <w:r>
        <w:t>более</w:t>
      </w:r>
      <w:r>
        <w:rPr>
          <w:spacing w:val="-12"/>
        </w:rPr>
        <w:t xml:space="preserve"> </w:t>
      </w:r>
      <w:r>
        <w:t>двух</w:t>
      </w:r>
      <w:r>
        <w:rPr>
          <w:spacing w:val="-10"/>
        </w:rPr>
        <w:t xml:space="preserve"> </w:t>
      </w:r>
      <w:r>
        <w:t>несущественных</w:t>
      </w:r>
      <w:r>
        <w:rPr>
          <w:spacing w:val="-9"/>
        </w:rPr>
        <w:t xml:space="preserve"> </w:t>
      </w:r>
      <w:r>
        <w:t>ошибок</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«3»:</w:t>
      </w:r>
    </w:p>
    <w:p w:rsidR="00F95BF0" w:rsidRDefault="00F95BF0" w:rsidP="00F95BF0">
      <w:pPr>
        <w:pStyle w:val="af"/>
        <w:widowControl w:val="0"/>
        <w:numPr>
          <w:ilvl w:val="0"/>
          <w:numId w:val="111"/>
        </w:numPr>
        <w:tabs>
          <w:tab w:val="left" w:pos="1430"/>
        </w:tabs>
        <w:autoSpaceDE w:val="0"/>
        <w:autoSpaceDN w:val="0"/>
        <w:ind w:left="0" w:firstLine="0"/>
      </w:pPr>
      <w:r>
        <w:t>в</w:t>
      </w:r>
      <w:r>
        <w:rPr>
          <w:spacing w:val="-12"/>
        </w:rPr>
        <w:t xml:space="preserve"> </w:t>
      </w:r>
      <w:r>
        <w:t>логическом</w:t>
      </w:r>
      <w:r>
        <w:rPr>
          <w:spacing w:val="-13"/>
        </w:rPr>
        <w:t xml:space="preserve"> </w:t>
      </w:r>
      <w:r>
        <w:t>рассуждении</w:t>
      </w:r>
      <w:r>
        <w:rPr>
          <w:spacing w:val="-11"/>
        </w:rPr>
        <w:t xml:space="preserve"> </w:t>
      </w:r>
      <w:r>
        <w:t>нет</w:t>
      </w:r>
      <w:r>
        <w:rPr>
          <w:spacing w:val="-9"/>
        </w:rPr>
        <w:t xml:space="preserve"> </w:t>
      </w:r>
      <w:r>
        <w:t>существенных</w:t>
      </w:r>
      <w:r>
        <w:rPr>
          <w:spacing w:val="-11"/>
        </w:rPr>
        <w:t xml:space="preserve"> </w:t>
      </w:r>
      <w:r>
        <w:t>ошибок.</w:t>
      </w:r>
    </w:p>
    <w:p w:rsidR="00F95BF0" w:rsidRDefault="00F95BF0" w:rsidP="00F95BF0">
      <w:pPr>
        <w:pStyle w:val="af"/>
        <w:widowControl w:val="0"/>
        <w:numPr>
          <w:ilvl w:val="0"/>
          <w:numId w:val="111"/>
        </w:numPr>
        <w:tabs>
          <w:tab w:val="left" w:pos="1430"/>
        </w:tabs>
        <w:autoSpaceDE w:val="0"/>
        <w:autoSpaceDN w:val="0"/>
        <w:ind w:left="0" w:firstLine="0"/>
      </w:pPr>
      <w:r>
        <w:rPr>
          <w:spacing w:val="-1"/>
        </w:rPr>
        <w:t>допускается</w:t>
      </w:r>
      <w:r>
        <w:rPr>
          <w:spacing w:val="-12"/>
        </w:rPr>
        <w:t xml:space="preserve"> </w:t>
      </w:r>
      <w:r>
        <w:t>существенная</w:t>
      </w:r>
      <w:r>
        <w:rPr>
          <w:spacing w:val="-14"/>
        </w:rPr>
        <w:t xml:space="preserve"> </w:t>
      </w:r>
      <w:r>
        <w:t>ошибка</w:t>
      </w:r>
      <w:r>
        <w:rPr>
          <w:spacing w:val="-13"/>
        </w:rPr>
        <w:t xml:space="preserve"> </w:t>
      </w:r>
      <w:r>
        <w:t>в</w:t>
      </w:r>
      <w:r>
        <w:rPr>
          <w:spacing w:val="-14"/>
        </w:rPr>
        <w:t xml:space="preserve"> </w:t>
      </w:r>
      <w:r>
        <w:t>математических</w:t>
      </w:r>
      <w:r>
        <w:rPr>
          <w:spacing w:val="-11"/>
        </w:rPr>
        <w:t xml:space="preserve"> </w:t>
      </w:r>
      <w:r>
        <w:t>расчетах.</w:t>
      </w:r>
      <w:r>
        <w:rPr>
          <w:spacing w:val="-57"/>
        </w:rPr>
        <w:t xml:space="preserve"> </w:t>
      </w:r>
      <w:r>
        <w:rPr>
          <w:spacing w:val="11"/>
        </w:rPr>
        <w:t>Отметка</w:t>
      </w:r>
      <w:r>
        <w:rPr>
          <w:spacing w:val="29"/>
        </w:rPr>
        <w:t xml:space="preserve"> </w:t>
      </w:r>
      <w:r>
        <w:t>«2»:</w:t>
      </w:r>
    </w:p>
    <w:p w:rsidR="00F95BF0" w:rsidRDefault="00F95BF0" w:rsidP="00F95BF0">
      <w:pPr>
        <w:pStyle w:val="af"/>
        <w:widowControl w:val="0"/>
        <w:numPr>
          <w:ilvl w:val="0"/>
          <w:numId w:val="111"/>
        </w:numPr>
        <w:tabs>
          <w:tab w:val="left" w:pos="1430"/>
        </w:tabs>
        <w:autoSpaceDE w:val="0"/>
        <w:autoSpaceDN w:val="0"/>
        <w:ind w:left="0" w:firstLine="0"/>
      </w:pPr>
      <w:r>
        <w:t>имеются</w:t>
      </w:r>
      <w:r>
        <w:rPr>
          <w:spacing w:val="-13"/>
        </w:rPr>
        <w:t xml:space="preserve"> </w:t>
      </w:r>
      <w:r>
        <w:t>существенные</w:t>
      </w:r>
      <w:r>
        <w:rPr>
          <w:spacing w:val="-10"/>
        </w:rPr>
        <w:t xml:space="preserve"> </w:t>
      </w:r>
      <w:r>
        <w:t>ошибки</w:t>
      </w:r>
      <w:r>
        <w:rPr>
          <w:spacing w:val="-11"/>
        </w:rPr>
        <w:t xml:space="preserve"> </w:t>
      </w:r>
      <w:r>
        <w:t>в</w:t>
      </w:r>
      <w:r>
        <w:rPr>
          <w:spacing w:val="-12"/>
        </w:rPr>
        <w:t xml:space="preserve"> </w:t>
      </w:r>
      <w:r>
        <w:t>логическом</w:t>
      </w:r>
      <w:r>
        <w:rPr>
          <w:spacing w:val="-15"/>
        </w:rPr>
        <w:t xml:space="preserve"> </w:t>
      </w:r>
      <w:r>
        <w:t>рассуждении</w:t>
      </w:r>
      <w:r>
        <w:rPr>
          <w:spacing w:val="-13"/>
        </w:rPr>
        <w:t xml:space="preserve"> </w:t>
      </w:r>
      <w:r>
        <w:t>и</w:t>
      </w:r>
      <w:r>
        <w:rPr>
          <w:spacing w:val="-11"/>
        </w:rPr>
        <w:t xml:space="preserve"> </w:t>
      </w:r>
      <w:r>
        <w:t>решении.</w:t>
      </w:r>
      <w:r>
        <w:rPr>
          <w:spacing w:val="-57"/>
        </w:rPr>
        <w:t xml:space="preserve"> </w:t>
      </w:r>
      <w:r>
        <w:rPr>
          <w:spacing w:val="11"/>
        </w:rPr>
        <w:t>Отметка</w:t>
      </w:r>
      <w:r>
        <w:rPr>
          <w:spacing w:val="29"/>
        </w:rPr>
        <w:t xml:space="preserve"> </w:t>
      </w:r>
      <w:r>
        <w:t>«1»:</w:t>
      </w:r>
    </w:p>
    <w:p w:rsidR="00F95BF0" w:rsidRDefault="00F95BF0" w:rsidP="00F95BF0">
      <w:pPr>
        <w:pStyle w:val="af"/>
        <w:widowControl w:val="0"/>
        <w:numPr>
          <w:ilvl w:val="0"/>
          <w:numId w:val="111"/>
        </w:numPr>
        <w:tabs>
          <w:tab w:val="left" w:pos="1430"/>
        </w:tabs>
        <w:autoSpaceDE w:val="0"/>
        <w:autoSpaceDN w:val="0"/>
        <w:ind w:left="0" w:firstLine="142"/>
      </w:pPr>
      <w:r>
        <w:t>отсутствие</w:t>
      </w:r>
      <w:r>
        <w:rPr>
          <w:spacing w:val="-9"/>
        </w:rPr>
        <w:t xml:space="preserve"> </w:t>
      </w:r>
      <w:r>
        <w:t>ответа</w:t>
      </w:r>
      <w:r>
        <w:rPr>
          <w:spacing w:val="-12"/>
        </w:rPr>
        <w:t xml:space="preserve"> </w:t>
      </w:r>
      <w:r>
        <w:t>на</w:t>
      </w:r>
      <w:r>
        <w:rPr>
          <w:spacing w:val="-13"/>
        </w:rPr>
        <w:t xml:space="preserve"> </w:t>
      </w:r>
      <w:r>
        <w:t>задание.</w:t>
      </w:r>
    </w:p>
    <w:p w:rsidR="00F95BF0" w:rsidRDefault="00F95BF0" w:rsidP="00F95BF0">
      <w:pPr>
        <w:pStyle w:val="4"/>
        <w:spacing w:before="0" w:after="0" w:line="240" w:lineRule="auto"/>
        <w:ind w:firstLine="142"/>
        <w:jc w:val="both"/>
        <w:rPr>
          <w:rFonts w:ascii="Times New Roman" w:hAnsi="Times New Roman" w:cs="Times New Roman"/>
          <w:color w:val="auto"/>
          <w:sz w:val="24"/>
          <w:szCs w:val="24"/>
          <w:lang w:val="ru-RU"/>
        </w:rPr>
      </w:pPr>
      <w:r>
        <w:rPr>
          <w:rFonts w:ascii="Times New Roman" w:hAnsi="Times New Roman" w:cs="Times New Roman"/>
          <w:color w:val="auto"/>
          <w:spacing w:val="11"/>
          <w:sz w:val="24"/>
          <w:szCs w:val="24"/>
          <w:lang w:val="ru-RU"/>
        </w:rPr>
        <w:t xml:space="preserve">Оценка </w:t>
      </w:r>
      <w:r>
        <w:rPr>
          <w:rFonts w:ascii="Times New Roman" w:hAnsi="Times New Roman" w:cs="Times New Roman"/>
          <w:color w:val="auto"/>
          <w:spacing w:val="12"/>
          <w:sz w:val="24"/>
          <w:szCs w:val="24"/>
          <w:lang w:val="ru-RU"/>
        </w:rPr>
        <w:t xml:space="preserve">экспериментальных </w:t>
      </w:r>
      <w:r>
        <w:rPr>
          <w:rFonts w:ascii="Times New Roman" w:hAnsi="Times New Roman" w:cs="Times New Roman"/>
          <w:color w:val="auto"/>
          <w:spacing w:val="10"/>
          <w:sz w:val="24"/>
          <w:szCs w:val="24"/>
          <w:lang w:val="ru-RU"/>
        </w:rPr>
        <w:t xml:space="preserve">умений </w:t>
      </w:r>
      <w:r>
        <w:rPr>
          <w:rFonts w:ascii="Times New Roman" w:hAnsi="Times New Roman" w:cs="Times New Roman"/>
          <w:color w:val="auto"/>
          <w:sz w:val="24"/>
          <w:szCs w:val="24"/>
          <w:lang w:val="ru-RU"/>
        </w:rPr>
        <w:t xml:space="preserve">(в </w:t>
      </w:r>
      <w:r>
        <w:rPr>
          <w:rFonts w:ascii="Times New Roman" w:hAnsi="Times New Roman" w:cs="Times New Roman"/>
          <w:color w:val="auto"/>
          <w:spacing w:val="12"/>
          <w:sz w:val="24"/>
          <w:szCs w:val="24"/>
          <w:lang w:val="ru-RU"/>
        </w:rPr>
        <w:t xml:space="preserve">процессе </w:t>
      </w:r>
      <w:r>
        <w:rPr>
          <w:rFonts w:ascii="Times New Roman" w:hAnsi="Times New Roman" w:cs="Times New Roman"/>
          <w:color w:val="auto"/>
          <w:spacing w:val="11"/>
          <w:sz w:val="24"/>
          <w:szCs w:val="24"/>
          <w:lang w:val="ru-RU"/>
        </w:rPr>
        <w:t xml:space="preserve">выполнения </w:t>
      </w:r>
      <w:r>
        <w:rPr>
          <w:rFonts w:ascii="Times New Roman" w:hAnsi="Times New Roman" w:cs="Times New Roman"/>
          <w:color w:val="auto"/>
          <w:spacing w:val="12"/>
          <w:sz w:val="24"/>
          <w:szCs w:val="24"/>
          <w:lang w:val="ru-RU"/>
        </w:rPr>
        <w:t>практических</w:t>
      </w:r>
      <w:r>
        <w:rPr>
          <w:rFonts w:ascii="Times New Roman" w:hAnsi="Times New Roman" w:cs="Times New Roman"/>
          <w:color w:val="auto"/>
          <w:spacing w:val="13"/>
          <w:sz w:val="24"/>
          <w:szCs w:val="24"/>
          <w:lang w:val="ru-RU"/>
        </w:rPr>
        <w:t xml:space="preserve"> </w:t>
      </w:r>
      <w:r>
        <w:rPr>
          <w:rFonts w:ascii="Times New Roman" w:hAnsi="Times New Roman" w:cs="Times New Roman"/>
          <w:color w:val="auto"/>
          <w:spacing w:val="10"/>
          <w:sz w:val="24"/>
          <w:szCs w:val="24"/>
          <w:lang w:val="ru-RU"/>
        </w:rPr>
        <w:t>работ</w:t>
      </w:r>
      <w:r>
        <w:rPr>
          <w:rFonts w:ascii="Times New Roman" w:hAnsi="Times New Roman" w:cs="Times New Roman"/>
          <w:color w:val="auto"/>
          <w:spacing w:val="28"/>
          <w:sz w:val="24"/>
          <w:szCs w:val="24"/>
          <w:lang w:val="ru-RU"/>
        </w:rPr>
        <w:t xml:space="preserve"> </w:t>
      </w:r>
      <w:r>
        <w:rPr>
          <w:rFonts w:ascii="Times New Roman" w:hAnsi="Times New Roman" w:cs="Times New Roman"/>
          <w:color w:val="auto"/>
          <w:sz w:val="24"/>
          <w:szCs w:val="24"/>
          <w:lang w:val="ru-RU"/>
        </w:rPr>
        <w:t>по</w:t>
      </w:r>
      <w:r>
        <w:rPr>
          <w:rFonts w:ascii="Times New Roman" w:hAnsi="Times New Roman" w:cs="Times New Roman"/>
          <w:color w:val="auto"/>
          <w:spacing w:val="25"/>
          <w:sz w:val="24"/>
          <w:szCs w:val="24"/>
          <w:lang w:val="ru-RU"/>
        </w:rPr>
        <w:t xml:space="preserve"> </w:t>
      </w:r>
      <w:r>
        <w:rPr>
          <w:rFonts w:ascii="Times New Roman" w:hAnsi="Times New Roman" w:cs="Times New Roman"/>
          <w:color w:val="auto"/>
          <w:spacing w:val="12"/>
          <w:sz w:val="24"/>
          <w:szCs w:val="24"/>
          <w:lang w:val="ru-RU"/>
        </w:rPr>
        <w:t>инструкции)</w:t>
      </w:r>
    </w:p>
    <w:p w:rsidR="00F95BF0" w:rsidRDefault="00F95BF0" w:rsidP="00F95BF0">
      <w:pPr>
        <w:pStyle w:val="af6"/>
        <w:spacing w:before="0"/>
        <w:ind w:left="0" w:firstLine="142"/>
        <w:jc w:val="both"/>
        <w:rPr>
          <w:sz w:val="24"/>
          <w:szCs w:val="24"/>
        </w:rPr>
      </w:pPr>
      <w:r>
        <w:rPr>
          <w:sz w:val="24"/>
          <w:szCs w:val="24"/>
        </w:rPr>
        <w:t>Практические работы по химии выполняются в тетрадях для практических работ. При</w:t>
      </w:r>
      <w:r>
        <w:rPr>
          <w:spacing w:val="1"/>
          <w:sz w:val="24"/>
          <w:szCs w:val="24"/>
        </w:rPr>
        <w:t xml:space="preserve"> </w:t>
      </w:r>
      <w:r>
        <w:rPr>
          <w:sz w:val="24"/>
          <w:szCs w:val="24"/>
        </w:rPr>
        <w:t>оценивании отчета по выполнению практической работы особое внимание уделяется</w:t>
      </w:r>
      <w:r>
        <w:rPr>
          <w:spacing w:val="1"/>
          <w:sz w:val="24"/>
          <w:szCs w:val="24"/>
        </w:rPr>
        <w:t xml:space="preserve"> </w:t>
      </w:r>
      <w:r>
        <w:rPr>
          <w:sz w:val="24"/>
          <w:szCs w:val="24"/>
        </w:rPr>
        <w:t>качеству</w:t>
      </w:r>
      <w:r>
        <w:rPr>
          <w:spacing w:val="-9"/>
          <w:sz w:val="24"/>
          <w:szCs w:val="24"/>
        </w:rPr>
        <w:t xml:space="preserve"> </w:t>
      </w:r>
      <w:r>
        <w:rPr>
          <w:sz w:val="24"/>
          <w:szCs w:val="24"/>
        </w:rPr>
        <w:t>и</w:t>
      </w:r>
      <w:r>
        <w:rPr>
          <w:spacing w:val="-3"/>
          <w:sz w:val="24"/>
          <w:szCs w:val="24"/>
        </w:rPr>
        <w:t xml:space="preserve"> </w:t>
      </w:r>
      <w:r>
        <w:rPr>
          <w:sz w:val="24"/>
          <w:szCs w:val="24"/>
        </w:rPr>
        <w:t>полноте</w:t>
      </w:r>
      <w:r>
        <w:rPr>
          <w:spacing w:val="-2"/>
          <w:sz w:val="24"/>
          <w:szCs w:val="24"/>
        </w:rPr>
        <w:t xml:space="preserve"> </w:t>
      </w:r>
      <w:r>
        <w:rPr>
          <w:sz w:val="24"/>
          <w:szCs w:val="24"/>
        </w:rPr>
        <w:t>самостоятельных</w:t>
      </w:r>
      <w:r>
        <w:rPr>
          <w:spacing w:val="-1"/>
          <w:sz w:val="24"/>
          <w:szCs w:val="24"/>
        </w:rPr>
        <w:t xml:space="preserve"> </w:t>
      </w:r>
      <w:r>
        <w:rPr>
          <w:sz w:val="24"/>
          <w:szCs w:val="24"/>
        </w:rPr>
        <w:t>выводов</w:t>
      </w:r>
      <w:r>
        <w:rPr>
          <w:spacing w:val="-6"/>
          <w:sz w:val="24"/>
          <w:szCs w:val="24"/>
        </w:rPr>
        <w:t xml:space="preserve"> </w:t>
      </w:r>
      <w:r>
        <w:rPr>
          <w:sz w:val="24"/>
          <w:szCs w:val="24"/>
        </w:rPr>
        <w:t>ученика.</w:t>
      </w:r>
    </w:p>
    <w:p w:rsidR="00F95BF0" w:rsidRDefault="00F95BF0" w:rsidP="00F95BF0">
      <w:pPr>
        <w:pStyle w:val="af6"/>
        <w:spacing w:before="0"/>
        <w:ind w:left="0" w:firstLine="142"/>
        <w:jc w:val="both"/>
        <w:rPr>
          <w:sz w:val="24"/>
          <w:szCs w:val="24"/>
        </w:rPr>
      </w:pPr>
      <w:r>
        <w:rPr>
          <w:sz w:val="24"/>
          <w:szCs w:val="24"/>
        </w:rPr>
        <w:t>Количество</w:t>
      </w:r>
      <w:r>
        <w:rPr>
          <w:spacing w:val="-13"/>
          <w:sz w:val="24"/>
          <w:szCs w:val="24"/>
        </w:rPr>
        <w:t xml:space="preserve"> </w:t>
      </w:r>
      <w:r>
        <w:rPr>
          <w:sz w:val="24"/>
          <w:szCs w:val="24"/>
        </w:rPr>
        <w:t>практических</w:t>
      </w:r>
      <w:r>
        <w:rPr>
          <w:spacing w:val="-9"/>
          <w:sz w:val="24"/>
          <w:szCs w:val="24"/>
        </w:rPr>
        <w:t xml:space="preserve"> </w:t>
      </w:r>
      <w:r>
        <w:rPr>
          <w:sz w:val="24"/>
          <w:szCs w:val="24"/>
        </w:rPr>
        <w:t>работ</w:t>
      </w:r>
      <w:r>
        <w:rPr>
          <w:spacing w:val="-11"/>
          <w:sz w:val="24"/>
          <w:szCs w:val="24"/>
        </w:rPr>
        <w:t xml:space="preserve"> </w:t>
      </w:r>
      <w:r>
        <w:rPr>
          <w:sz w:val="24"/>
          <w:szCs w:val="24"/>
        </w:rPr>
        <w:t>определено</w:t>
      </w:r>
      <w:r>
        <w:rPr>
          <w:spacing w:val="-13"/>
          <w:sz w:val="24"/>
          <w:szCs w:val="24"/>
        </w:rPr>
        <w:t xml:space="preserve"> </w:t>
      </w:r>
      <w:r>
        <w:rPr>
          <w:sz w:val="24"/>
          <w:szCs w:val="24"/>
        </w:rPr>
        <w:t>в</w:t>
      </w:r>
      <w:r>
        <w:rPr>
          <w:spacing w:val="-12"/>
          <w:sz w:val="24"/>
          <w:szCs w:val="24"/>
        </w:rPr>
        <w:t xml:space="preserve"> </w:t>
      </w:r>
      <w:r>
        <w:rPr>
          <w:sz w:val="24"/>
          <w:szCs w:val="24"/>
        </w:rPr>
        <w:t>программе.</w:t>
      </w:r>
    </w:p>
    <w:p w:rsidR="00F95BF0" w:rsidRDefault="00F95BF0" w:rsidP="00F95BF0">
      <w:pPr>
        <w:pStyle w:val="af6"/>
        <w:spacing w:before="0"/>
        <w:ind w:left="0" w:firstLine="142"/>
        <w:rPr>
          <w:sz w:val="24"/>
          <w:szCs w:val="24"/>
        </w:rPr>
      </w:pPr>
      <w:r>
        <w:rPr>
          <w:sz w:val="24"/>
          <w:szCs w:val="24"/>
        </w:rPr>
        <w:t>В</w:t>
      </w:r>
      <w:r>
        <w:rPr>
          <w:spacing w:val="-10"/>
          <w:sz w:val="24"/>
          <w:szCs w:val="24"/>
        </w:rPr>
        <w:t xml:space="preserve"> </w:t>
      </w:r>
      <w:r>
        <w:rPr>
          <w:sz w:val="24"/>
          <w:szCs w:val="24"/>
        </w:rPr>
        <w:t>течение</w:t>
      </w:r>
      <w:r>
        <w:rPr>
          <w:spacing w:val="-8"/>
          <w:sz w:val="24"/>
          <w:szCs w:val="24"/>
        </w:rPr>
        <w:t xml:space="preserve"> </w:t>
      </w:r>
      <w:r>
        <w:rPr>
          <w:sz w:val="24"/>
          <w:szCs w:val="24"/>
        </w:rPr>
        <w:t>учебного</w:t>
      </w:r>
      <w:r>
        <w:rPr>
          <w:spacing w:val="-10"/>
          <w:sz w:val="24"/>
          <w:szCs w:val="24"/>
        </w:rPr>
        <w:t xml:space="preserve"> </w:t>
      </w:r>
      <w:r>
        <w:rPr>
          <w:sz w:val="24"/>
          <w:szCs w:val="24"/>
        </w:rPr>
        <w:t>года</w:t>
      </w:r>
      <w:r>
        <w:rPr>
          <w:spacing w:val="-8"/>
          <w:sz w:val="24"/>
          <w:szCs w:val="24"/>
        </w:rPr>
        <w:t xml:space="preserve"> </w:t>
      </w:r>
      <w:r>
        <w:rPr>
          <w:sz w:val="24"/>
          <w:szCs w:val="24"/>
        </w:rPr>
        <w:t>тетради</w:t>
      </w:r>
      <w:r>
        <w:rPr>
          <w:spacing w:val="-10"/>
          <w:sz w:val="24"/>
          <w:szCs w:val="24"/>
        </w:rPr>
        <w:t xml:space="preserve"> </w:t>
      </w:r>
      <w:r>
        <w:rPr>
          <w:sz w:val="24"/>
          <w:szCs w:val="24"/>
        </w:rPr>
        <w:t>для</w:t>
      </w:r>
      <w:r>
        <w:rPr>
          <w:spacing w:val="-8"/>
          <w:sz w:val="24"/>
          <w:szCs w:val="24"/>
        </w:rPr>
        <w:t xml:space="preserve"> </w:t>
      </w:r>
      <w:r>
        <w:rPr>
          <w:sz w:val="24"/>
          <w:szCs w:val="24"/>
        </w:rPr>
        <w:t>практических</w:t>
      </w:r>
      <w:r>
        <w:rPr>
          <w:spacing w:val="-7"/>
          <w:sz w:val="24"/>
          <w:szCs w:val="24"/>
        </w:rPr>
        <w:t xml:space="preserve"> </w:t>
      </w:r>
      <w:r>
        <w:rPr>
          <w:sz w:val="24"/>
          <w:szCs w:val="24"/>
        </w:rPr>
        <w:t>работ</w:t>
      </w:r>
      <w:r>
        <w:rPr>
          <w:spacing w:val="-9"/>
          <w:sz w:val="24"/>
          <w:szCs w:val="24"/>
        </w:rPr>
        <w:t xml:space="preserve"> </w:t>
      </w:r>
      <w:r>
        <w:rPr>
          <w:sz w:val="24"/>
          <w:szCs w:val="24"/>
        </w:rPr>
        <w:t>хранится</w:t>
      </w:r>
      <w:r>
        <w:rPr>
          <w:spacing w:val="-8"/>
          <w:sz w:val="24"/>
          <w:szCs w:val="24"/>
        </w:rPr>
        <w:t xml:space="preserve"> </w:t>
      </w:r>
      <w:r>
        <w:rPr>
          <w:sz w:val="24"/>
          <w:szCs w:val="24"/>
        </w:rPr>
        <w:t>в</w:t>
      </w:r>
      <w:r>
        <w:rPr>
          <w:spacing w:val="-10"/>
          <w:sz w:val="24"/>
          <w:szCs w:val="24"/>
        </w:rPr>
        <w:t xml:space="preserve"> </w:t>
      </w:r>
      <w:r>
        <w:rPr>
          <w:sz w:val="24"/>
          <w:szCs w:val="24"/>
        </w:rPr>
        <w:t>школе.</w:t>
      </w:r>
      <w:r>
        <w:rPr>
          <w:spacing w:val="-57"/>
          <w:sz w:val="24"/>
          <w:szCs w:val="24"/>
        </w:rPr>
        <w:t xml:space="preserve"> </w:t>
      </w:r>
      <w:r>
        <w:rPr>
          <w:spacing w:val="11"/>
          <w:sz w:val="24"/>
          <w:szCs w:val="24"/>
        </w:rPr>
        <w:t>Отметка</w:t>
      </w:r>
      <w:r>
        <w:rPr>
          <w:spacing w:val="29"/>
          <w:sz w:val="24"/>
          <w:szCs w:val="24"/>
        </w:rPr>
        <w:t xml:space="preserve"> </w:t>
      </w:r>
      <w:r>
        <w:rPr>
          <w:sz w:val="24"/>
          <w:szCs w:val="24"/>
        </w:rPr>
        <w:t>«5»:</w:t>
      </w:r>
    </w:p>
    <w:p w:rsidR="00F95BF0" w:rsidRDefault="00F95BF0" w:rsidP="00F95BF0">
      <w:pPr>
        <w:pStyle w:val="af"/>
        <w:widowControl w:val="0"/>
        <w:numPr>
          <w:ilvl w:val="0"/>
          <w:numId w:val="111"/>
        </w:numPr>
        <w:tabs>
          <w:tab w:val="left" w:pos="1370"/>
        </w:tabs>
        <w:autoSpaceDE w:val="0"/>
        <w:autoSpaceDN w:val="0"/>
        <w:ind w:left="0" w:firstLine="142"/>
      </w:pPr>
      <w:r>
        <w:t>Эксперимент</w:t>
      </w:r>
      <w:r>
        <w:rPr>
          <w:spacing w:val="-13"/>
        </w:rPr>
        <w:t xml:space="preserve"> </w:t>
      </w:r>
      <w:r>
        <w:t>выполнен</w:t>
      </w:r>
      <w:r>
        <w:rPr>
          <w:spacing w:val="-12"/>
        </w:rPr>
        <w:t xml:space="preserve"> </w:t>
      </w:r>
      <w:r>
        <w:t>полностью.</w:t>
      </w:r>
      <w:r>
        <w:rPr>
          <w:spacing w:val="-13"/>
        </w:rPr>
        <w:t xml:space="preserve"> </w:t>
      </w:r>
      <w:r>
        <w:t>Сделаны</w:t>
      </w:r>
      <w:r>
        <w:rPr>
          <w:spacing w:val="-14"/>
        </w:rPr>
        <w:t xml:space="preserve"> </w:t>
      </w:r>
      <w:r>
        <w:t>правильные</w:t>
      </w:r>
      <w:r>
        <w:rPr>
          <w:spacing w:val="-14"/>
        </w:rPr>
        <w:t xml:space="preserve"> </w:t>
      </w:r>
      <w:r>
        <w:t>наблюдения</w:t>
      </w:r>
      <w:r>
        <w:rPr>
          <w:spacing w:val="-13"/>
        </w:rPr>
        <w:t xml:space="preserve"> </w:t>
      </w:r>
      <w:r>
        <w:t>и</w:t>
      </w:r>
      <w:r>
        <w:rPr>
          <w:spacing w:val="-12"/>
        </w:rPr>
        <w:t xml:space="preserve"> </w:t>
      </w:r>
      <w:r>
        <w:t>выводы,</w:t>
      </w:r>
    </w:p>
    <w:p w:rsidR="00F95BF0" w:rsidRDefault="00F95BF0" w:rsidP="00F95BF0">
      <w:pPr>
        <w:pStyle w:val="af"/>
        <w:widowControl w:val="0"/>
        <w:numPr>
          <w:ilvl w:val="0"/>
          <w:numId w:val="111"/>
        </w:numPr>
        <w:tabs>
          <w:tab w:val="left" w:pos="1289"/>
        </w:tabs>
        <w:autoSpaceDE w:val="0"/>
        <w:autoSpaceDN w:val="0"/>
        <w:ind w:left="0" w:firstLine="142"/>
      </w:pPr>
      <w:r>
        <w:t>эксперимент</w:t>
      </w:r>
      <w:r>
        <w:rPr>
          <w:spacing w:val="2"/>
        </w:rPr>
        <w:t xml:space="preserve"> </w:t>
      </w:r>
      <w:r>
        <w:t>осуществлен</w:t>
      </w:r>
      <w:r>
        <w:rPr>
          <w:spacing w:val="57"/>
        </w:rPr>
        <w:t xml:space="preserve"> </w:t>
      </w:r>
      <w:r>
        <w:t>по</w:t>
      </w:r>
      <w:r>
        <w:rPr>
          <w:spacing w:val="59"/>
        </w:rPr>
        <w:t xml:space="preserve"> </w:t>
      </w:r>
      <w:r>
        <w:t>плану,</w:t>
      </w:r>
      <w:r>
        <w:rPr>
          <w:spacing w:val="1"/>
        </w:rPr>
        <w:t xml:space="preserve"> </w:t>
      </w:r>
      <w:r>
        <w:t>с</w:t>
      </w:r>
      <w:r>
        <w:rPr>
          <w:spacing w:val="3"/>
        </w:rPr>
        <w:t xml:space="preserve"> </w:t>
      </w:r>
      <w:r>
        <w:t>учетом</w:t>
      </w:r>
      <w:r>
        <w:rPr>
          <w:spacing w:val="1"/>
        </w:rPr>
        <w:t xml:space="preserve"> </w:t>
      </w:r>
      <w:r>
        <w:t>техники  безопасности  и</w:t>
      </w:r>
      <w:r>
        <w:rPr>
          <w:spacing w:val="-57"/>
        </w:rPr>
        <w:t xml:space="preserve"> </w:t>
      </w:r>
      <w:r>
        <w:t>правил</w:t>
      </w:r>
      <w:r>
        <w:rPr>
          <w:spacing w:val="-4"/>
        </w:rPr>
        <w:t xml:space="preserve"> </w:t>
      </w:r>
      <w:r>
        <w:t>работы</w:t>
      </w:r>
      <w:r>
        <w:rPr>
          <w:spacing w:val="-1"/>
        </w:rPr>
        <w:t xml:space="preserve"> </w:t>
      </w:r>
      <w:r>
        <w:t>с</w:t>
      </w:r>
      <w:r>
        <w:rPr>
          <w:spacing w:val="-4"/>
        </w:rPr>
        <w:t xml:space="preserve"> </w:t>
      </w:r>
      <w:r>
        <w:t>веществами</w:t>
      </w:r>
      <w:r>
        <w:rPr>
          <w:spacing w:val="-5"/>
        </w:rPr>
        <w:t xml:space="preserve"> </w:t>
      </w:r>
      <w:r>
        <w:t>и</w:t>
      </w:r>
      <w:r>
        <w:rPr>
          <w:spacing w:val="-2"/>
        </w:rPr>
        <w:t xml:space="preserve"> </w:t>
      </w:r>
      <w:r>
        <w:t>приборами,</w:t>
      </w:r>
    </w:p>
    <w:p w:rsidR="00F95BF0" w:rsidRDefault="00F95BF0" w:rsidP="00F95BF0">
      <w:pPr>
        <w:pStyle w:val="af"/>
        <w:widowControl w:val="0"/>
        <w:numPr>
          <w:ilvl w:val="0"/>
          <w:numId w:val="111"/>
        </w:numPr>
        <w:tabs>
          <w:tab w:val="left" w:pos="1229"/>
        </w:tabs>
        <w:autoSpaceDE w:val="0"/>
        <w:autoSpaceDN w:val="0"/>
        <w:ind w:left="0" w:firstLine="142"/>
      </w:pPr>
      <w:r>
        <w:t>проявлены</w:t>
      </w:r>
      <w:r>
        <w:rPr>
          <w:spacing w:val="1"/>
        </w:rPr>
        <w:t xml:space="preserve"> </w:t>
      </w:r>
      <w:r>
        <w:t>организационно-трудовые</w:t>
      </w:r>
      <w:r>
        <w:rPr>
          <w:spacing w:val="1"/>
        </w:rPr>
        <w:t xml:space="preserve"> </w:t>
      </w:r>
      <w:r>
        <w:t>умения</w:t>
      </w:r>
      <w:r>
        <w:rPr>
          <w:spacing w:val="1"/>
        </w:rPr>
        <w:t xml:space="preserve"> </w:t>
      </w:r>
      <w:r>
        <w:t>(поддерживается</w:t>
      </w:r>
      <w:r>
        <w:rPr>
          <w:spacing w:val="1"/>
        </w:rPr>
        <w:t xml:space="preserve"> </w:t>
      </w:r>
      <w:r>
        <w:t>чистота</w:t>
      </w:r>
      <w:r>
        <w:rPr>
          <w:spacing w:val="1"/>
        </w:rPr>
        <w:t xml:space="preserve"> </w:t>
      </w:r>
      <w:r>
        <w:t>рабочего</w:t>
      </w:r>
      <w:r>
        <w:rPr>
          <w:spacing w:val="-57"/>
        </w:rPr>
        <w:t xml:space="preserve"> </w:t>
      </w:r>
      <w:r>
        <w:t>места,</w:t>
      </w:r>
      <w:r>
        <w:rPr>
          <w:spacing w:val="-7"/>
        </w:rPr>
        <w:t xml:space="preserve"> </w:t>
      </w:r>
      <w:r>
        <w:t>порядок</w:t>
      </w:r>
      <w:r>
        <w:rPr>
          <w:spacing w:val="-3"/>
        </w:rPr>
        <w:t xml:space="preserve"> </w:t>
      </w:r>
      <w:r>
        <w:t>на</w:t>
      </w:r>
      <w:r>
        <w:rPr>
          <w:spacing w:val="-2"/>
        </w:rPr>
        <w:t xml:space="preserve"> </w:t>
      </w:r>
      <w:r>
        <w:t>столе,</w:t>
      </w:r>
      <w:r>
        <w:rPr>
          <w:spacing w:val="-1"/>
        </w:rPr>
        <w:t xml:space="preserve"> </w:t>
      </w:r>
      <w:r>
        <w:t>экономно</w:t>
      </w:r>
      <w:r>
        <w:rPr>
          <w:spacing w:val="-6"/>
        </w:rPr>
        <w:t xml:space="preserve"> </w:t>
      </w:r>
      <w:r>
        <w:t>используются</w:t>
      </w:r>
      <w:r>
        <w:rPr>
          <w:spacing w:val="-1"/>
        </w:rPr>
        <w:t xml:space="preserve"> </w:t>
      </w:r>
      <w:r>
        <w:t>реактивы).</w:t>
      </w:r>
    </w:p>
    <w:p w:rsidR="00F95BF0" w:rsidRDefault="00F95BF0" w:rsidP="00F95BF0">
      <w:pPr>
        <w:pStyle w:val="af"/>
        <w:widowControl w:val="0"/>
        <w:numPr>
          <w:ilvl w:val="0"/>
          <w:numId w:val="111"/>
        </w:numPr>
        <w:tabs>
          <w:tab w:val="left" w:pos="1229"/>
        </w:tabs>
        <w:autoSpaceDE w:val="0"/>
        <w:autoSpaceDN w:val="0"/>
        <w:ind w:left="0" w:firstLine="142"/>
      </w:pPr>
      <w:r>
        <w:t>Допущены</w:t>
      </w:r>
      <w:r>
        <w:rPr>
          <w:spacing w:val="-12"/>
        </w:rPr>
        <w:t xml:space="preserve"> </w:t>
      </w:r>
      <w:r>
        <w:t>не</w:t>
      </w:r>
      <w:r>
        <w:rPr>
          <w:spacing w:val="-11"/>
        </w:rPr>
        <w:t xml:space="preserve"> </w:t>
      </w:r>
      <w:r>
        <w:t>более</w:t>
      </w:r>
      <w:r>
        <w:rPr>
          <w:spacing w:val="-12"/>
        </w:rPr>
        <w:t xml:space="preserve"> </w:t>
      </w:r>
      <w:r>
        <w:t>двух</w:t>
      </w:r>
      <w:r>
        <w:rPr>
          <w:spacing w:val="-11"/>
        </w:rPr>
        <w:t xml:space="preserve"> </w:t>
      </w:r>
      <w:r>
        <w:t>несущественных</w:t>
      </w:r>
      <w:r>
        <w:rPr>
          <w:spacing w:val="-10"/>
        </w:rPr>
        <w:t xml:space="preserve"> </w:t>
      </w:r>
      <w:r>
        <w:t>ошибок</w:t>
      </w:r>
      <w:r>
        <w:rPr>
          <w:spacing w:val="-10"/>
        </w:rPr>
        <w:t xml:space="preserve"> </w:t>
      </w:r>
      <w:r>
        <w:t>при</w:t>
      </w:r>
      <w:r>
        <w:rPr>
          <w:spacing w:val="-10"/>
        </w:rPr>
        <w:t xml:space="preserve"> </w:t>
      </w:r>
      <w:r>
        <w:t>оформлении</w:t>
      </w:r>
      <w:r>
        <w:rPr>
          <w:spacing w:val="-10"/>
        </w:rPr>
        <w:t xml:space="preserve"> </w:t>
      </w:r>
      <w:r>
        <w:t>работы.</w:t>
      </w:r>
      <w:r>
        <w:rPr>
          <w:spacing w:val="-57"/>
        </w:rPr>
        <w:t xml:space="preserve"> </w:t>
      </w:r>
      <w:r>
        <w:rPr>
          <w:spacing w:val="11"/>
        </w:rPr>
        <w:t>Отметка</w:t>
      </w:r>
      <w:r>
        <w:rPr>
          <w:spacing w:val="29"/>
        </w:rPr>
        <w:t xml:space="preserve"> </w:t>
      </w:r>
      <w:r>
        <w:t>«4»:</w:t>
      </w:r>
    </w:p>
    <w:p w:rsidR="00F95BF0" w:rsidRDefault="00F95BF0" w:rsidP="00F95BF0">
      <w:pPr>
        <w:pStyle w:val="af"/>
        <w:widowControl w:val="0"/>
        <w:numPr>
          <w:ilvl w:val="0"/>
          <w:numId w:val="111"/>
        </w:numPr>
        <w:tabs>
          <w:tab w:val="left" w:pos="1229"/>
        </w:tabs>
        <w:autoSpaceDE w:val="0"/>
        <w:autoSpaceDN w:val="0"/>
        <w:ind w:left="0" w:firstLine="142"/>
        <w:jc w:val="both"/>
      </w:pPr>
      <w:r>
        <w:t>работа</w:t>
      </w:r>
      <w:r>
        <w:rPr>
          <w:spacing w:val="1"/>
        </w:rPr>
        <w:t xml:space="preserve"> </w:t>
      </w:r>
      <w:r>
        <w:t>выполнена,</w:t>
      </w:r>
      <w:r>
        <w:rPr>
          <w:spacing w:val="1"/>
        </w:rPr>
        <w:t xml:space="preserve"> </w:t>
      </w:r>
      <w:r>
        <w:t>сделаны</w:t>
      </w:r>
      <w:r>
        <w:rPr>
          <w:spacing w:val="1"/>
        </w:rPr>
        <w:t xml:space="preserve"> </w:t>
      </w:r>
      <w:r>
        <w:t>правильные</w:t>
      </w:r>
      <w:r>
        <w:rPr>
          <w:spacing w:val="1"/>
        </w:rPr>
        <w:t xml:space="preserve"> </w:t>
      </w:r>
      <w:r>
        <w:t>наблюдения</w:t>
      </w:r>
      <w:r>
        <w:rPr>
          <w:spacing w:val="1"/>
        </w:rPr>
        <w:t xml:space="preserve"> </w:t>
      </w:r>
      <w:r>
        <w:t>и</w:t>
      </w:r>
      <w:r>
        <w:rPr>
          <w:spacing w:val="1"/>
        </w:rPr>
        <w:t xml:space="preserve"> </w:t>
      </w:r>
      <w:r>
        <w:t>выводы:</w:t>
      </w:r>
      <w:r>
        <w:rPr>
          <w:spacing w:val="1"/>
        </w:rPr>
        <w:t xml:space="preserve"> </w:t>
      </w:r>
      <w:r>
        <w:t>эксперимент</w:t>
      </w:r>
      <w:r>
        <w:rPr>
          <w:spacing w:val="1"/>
        </w:rPr>
        <w:t xml:space="preserve"> </w:t>
      </w:r>
      <w:r>
        <w:t>выполнен неполно или наблюдаются несущественные ошибки в работе с веществами и</w:t>
      </w:r>
      <w:r>
        <w:rPr>
          <w:spacing w:val="1"/>
        </w:rPr>
        <w:t xml:space="preserve"> </w:t>
      </w:r>
      <w:r>
        <w:t>приборами.</w:t>
      </w:r>
    </w:p>
    <w:p w:rsidR="00F95BF0" w:rsidRDefault="00F95BF0" w:rsidP="00F95BF0">
      <w:pPr>
        <w:pStyle w:val="af6"/>
        <w:spacing w:before="0"/>
        <w:ind w:left="0" w:firstLine="142"/>
        <w:jc w:val="both"/>
        <w:rPr>
          <w:sz w:val="24"/>
          <w:szCs w:val="24"/>
        </w:rPr>
      </w:pPr>
      <w:r>
        <w:rPr>
          <w:spacing w:val="11"/>
          <w:sz w:val="24"/>
          <w:szCs w:val="24"/>
        </w:rPr>
        <w:t>Отметка</w:t>
      </w:r>
      <w:r>
        <w:rPr>
          <w:spacing w:val="47"/>
          <w:sz w:val="24"/>
          <w:szCs w:val="24"/>
        </w:rPr>
        <w:t xml:space="preserve"> </w:t>
      </w:r>
      <w:r>
        <w:rPr>
          <w:sz w:val="24"/>
          <w:szCs w:val="24"/>
        </w:rPr>
        <w:t>«3»:</w:t>
      </w:r>
    </w:p>
    <w:p w:rsidR="00F95BF0" w:rsidRDefault="00F95BF0" w:rsidP="00F95BF0">
      <w:pPr>
        <w:pStyle w:val="af"/>
        <w:widowControl w:val="0"/>
        <w:numPr>
          <w:ilvl w:val="0"/>
          <w:numId w:val="111"/>
        </w:numPr>
        <w:tabs>
          <w:tab w:val="left" w:pos="1289"/>
        </w:tabs>
        <w:autoSpaceDE w:val="0"/>
        <w:autoSpaceDN w:val="0"/>
        <w:ind w:left="0" w:firstLine="142"/>
        <w:jc w:val="both"/>
      </w:pPr>
      <w:r>
        <w:t>ответ неполный, работа выполнена правильно не менее, чем наполовину, допущена</w:t>
      </w:r>
      <w:r>
        <w:rPr>
          <w:spacing w:val="1"/>
        </w:rPr>
        <w:t xml:space="preserve"> </w:t>
      </w:r>
      <w:r>
        <w:t>существенная ошибка (в ходе эксперимента, в объяснении, в оформлении работы, по ТБ</w:t>
      </w:r>
      <w:r>
        <w:rPr>
          <w:spacing w:val="1"/>
        </w:rPr>
        <w:t xml:space="preserve"> </w:t>
      </w:r>
      <w:r>
        <w:t>при работе с веществами и приборами), которую учащийся исправляет по требованию</w:t>
      </w:r>
      <w:r>
        <w:rPr>
          <w:spacing w:val="1"/>
        </w:rPr>
        <w:t xml:space="preserve"> </w:t>
      </w:r>
      <w:r>
        <w:t>учителя.</w:t>
      </w:r>
      <w:r>
        <w:rPr>
          <w:spacing w:val="-3"/>
        </w:rPr>
        <w:t xml:space="preserve"> </w:t>
      </w:r>
      <w:r>
        <w:t>Допускается</w:t>
      </w:r>
      <w:r>
        <w:rPr>
          <w:spacing w:val="-5"/>
        </w:rPr>
        <w:t xml:space="preserve"> </w:t>
      </w:r>
      <w:r>
        <w:t>оформление</w:t>
      </w:r>
      <w:r>
        <w:rPr>
          <w:spacing w:val="-6"/>
        </w:rPr>
        <w:t xml:space="preserve"> </w:t>
      </w:r>
      <w:r>
        <w:t>работы</w:t>
      </w:r>
      <w:r>
        <w:rPr>
          <w:spacing w:val="-4"/>
        </w:rPr>
        <w:t xml:space="preserve"> </w:t>
      </w:r>
      <w:r>
        <w:t>без</w:t>
      </w:r>
      <w:r>
        <w:rPr>
          <w:spacing w:val="-5"/>
        </w:rPr>
        <w:t xml:space="preserve"> </w:t>
      </w:r>
      <w:r>
        <w:t>записи</w:t>
      </w:r>
      <w:r>
        <w:rPr>
          <w:spacing w:val="-2"/>
        </w:rPr>
        <w:t xml:space="preserve"> </w:t>
      </w:r>
      <w:r>
        <w:t>уравнений</w:t>
      </w:r>
      <w:r>
        <w:rPr>
          <w:spacing w:val="-4"/>
        </w:rPr>
        <w:t xml:space="preserve"> </w:t>
      </w:r>
      <w:r>
        <w:t>реакций.</w:t>
      </w:r>
    </w:p>
    <w:p w:rsidR="00F95BF0" w:rsidRDefault="00F95BF0" w:rsidP="00F95BF0">
      <w:pPr>
        <w:pStyle w:val="af"/>
        <w:widowControl w:val="0"/>
        <w:numPr>
          <w:ilvl w:val="0"/>
          <w:numId w:val="111"/>
        </w:numPr>
        <w:tabs>
          <w:tab w:val="left" w:pos="1229"/>
        </w:tabs>
        <w:autoSpaceDE w:val="0"/>
        <w:autoSpaceDN w:val="0"/>
        <w:ind w:left="0" w:firstLine="142"/>
        <w:jc w:val="both"/>
      </w:pPr>
      <w:r>
        <w:t>Эксперимент</w:t>
      </w:r>
      <w:r>
        <w:rPr>
          <w:spacing w:val="1"/>
        </w:rPr>
        <w:t xml:space="preserve"> </w:t>
      </w:r>
      <w:r>
        <w:t>полностью</w:t>
      </w:r>
      <w:r>
        <w:rPr>
          <w:spacing w:val="1"/>
        </w:rPr>
        <w:t xml:space="preserve"> </w:t>
      </w:r>
      <w:r>
        <w:t>выполнен</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инструкциями</w:t>
      </w:r>
      <w:r>
        <w:rPr>
          <w:spacing w:val="1"/>
        </w:rPr>
        <w:t xml:space="preserve"> </w:t>
      </w:r>
      <w:r>
        <w:t>и</w:t>
      </w:r>
      <w:r>
        <w:rPr>
          <w:spacing w:val="1"/>
        </w:rPr>
        <w:t xml:space="preserve"> </w:t>
      </w:r>
      <w:r>
        <w:t>правилами</w:t>
      </w:r>
      <w:r>
        <w:rPr>
          <w:spacing w:val="1"/>
        </w:rPr>
        <w:t xml:space="preserve"> </w:t>
      </w:r>
      <w:r>
        <w:t>техники</w:t>
      </w:r>
      <w:r>
        <w:rPr>
          <w:spacing w:val="-3"/>
        </w:rPr>
        <w:t xml:space="preserve"> </w:t>
      </w:r>
      <w:r>
        <w:t>безопасности,</w:t>
      </w:r>
      <w:r>
        <w:rPr>
          <w:spacing w:val="-6"/>
        </w:rPr>
        <w:t xml:space="preserve"> </w:t>
      </w:r>
      <w:r>
        <w:t>но</w:t>
      </w:r>
      <w:r>
        <w:rPr>
          <w:spacing w:val="-3"/>
        </w:rPr>
        <w:t xml:space="preserve"> </w:t>
      </w:r>
      <w:r>
        <w:t>работа</w:t>
      </w:r>
      <w:r>
        <w:rPr>
          <w:spacing w:val="-5"/>
        </w:rPr>
        <w:t xml:space="preserve"> </w:t>
      </w:r>
      <w:r>
        <w:t>не</w:t>
      </w:r>
      <w:r>
        <w:rPr>
          <w:spacing w:val="-4"/>
        </w:rPr>
        <w:t xml:space="preserve"> </w:t>
      </w:r>
      <w:r>
        <w:t>оформлена.</w:t>
      </w:r>
    </w:p>
    <w:p w:rsidR="00F95BF0" w:rsidRDefault="00F95BF0" w:rsidP="00F95BF0">
      <w:pPr>
        <w:pStyle w:val="3"/>
        <w:spacing w:before="0" w:after="0" w:line="240" w:lineRule="auto"/>
        <w:ind w:firstLine="142"/>
        <w:jc w:val="both"/>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8"/>
          <w:sz w:val="24"/>
          <w:szCs w:val="24"/>
        </w:rPr>
        <w:t xml:space="preserve"> </w:t>
      </w:r>
      <w:r>
        <w:rPr>
          <w:rFonts w:ascii="Times New Roman" w:hAnsi="Times New Roman" w:cs="Times New Roman"/>
          <w:color w:val="auto"/>
          <w:sz w:val="24"/>
          <w:szCs w:val="24"/>
        </w:rPr>
        <w:t>«2»:</w:t>
      </w:r>
    </w:p>
    <w:p w:rsidR="00F95BF0" w:rsidRDefault="00F95BF0" w:rsidP="00F95BF0">
      <w:pPr>
        <w:pStyle w:val="af"/>
        <w:widowControl w:val="0"/>
        <w:numPr>
          <w:ilvl w:val="0"/>
          <w:numId w:val="111"/>
        </w:numPr>
        <w:tabs>
          <w:tab w:val="left" w:pos="1229"/>
        </w:tabs>
        <w:autoSpaceDE w:val="0"/>
        <w:autoSpaceDN w:val="0"/>
        <w:ind w:left="0" w:firstLine="142"/>
        <w:jc w:val="both"/>
      </w:pPr>
      <w:r>
        <w:t>Выполнено</w:t>
      </w:r>
      <w:r>
        <w:rPr>
          <w:spacing w:val="-12"/>
        </w:rPr>
        <w:t xml:space="preserve"> </w:t>
      </w:r>
      <w:r>
        <w:t>менее</w:t>
      </w:r>
      <w:r>
        <w:rPr>
          <w:spacing w:val="-12"/>
        </w:rPr>
        <w:t xml:space="preserve"> </w:t>
      </w:r>
      <w:r>
        <w:t>половины</w:t>
      </w:r>
      <w:r>
        <w:rPr>
          <w:spacing w:val="-12"/>
        </w:rPr>
        <w:t xml:space="preserve"> </w:t>
      </w:r>
      <w:r>
        <w:t>работы;</w:t>
      </w:r>
    </w:p>
    <w:p w:rsidR="00F95BF0" w:rsidRDefault="00F95BF0" w:rsidP="00F95BF0">
      <w:pPr>
        <w:pStyle w:val="af"/>
        <w:widowControl w:val="0"/>
        <w:numPr>
          <w:ilvl w:val="0"/>
          <w:numId w:val="111"/>
        </w:numPr>
        <w:tabs>
          <w:tab w:val="left" w:pos="1229"/>
        </w:tabs>
        <w:autoSpaceDE w:val="0"/>
        <w:autoSpaceDN w:val="0"/>
        <w:ind w:left="0" w:firstLine="142"/>
        <w:jc w:val="both"/>
      </w:pPr>
      <w:r>
        <w:t>допущены</w:t>
      </w:r>
      <w:r>
        <w:rPr>
          <w:spacing w:val="-7"/>
        </w:rPr>
        <w:t xml:space="preserve"> </w:t>
      </w:r>
      <w:r>
        <w:t>две</w:t>
      </w:r>
      <w:r>
        <w:rPr>
          <w:spacing w:val="-8"/>
        </w:rPr>
        <w:t xml:space="preserve"> </w:t>
      </w:r>
      <w:r>
        <w:t>или</w:t>
      </w:r>
      <w:r>
        <w:rPr>
          <w:spacing w:val="-4"/>
        </w:rPr>
        <w:t xml:space="preserve"> </w:t>
      </w:r>
      <w:r>
        <w:t>более</w:t>
      </w:r>
      <w:r>
        <w:rPr>
          <w:spacing w:val="-6"/>
        </w:rPr>
        <w:t xml:space="preserve"> </w:t>
      </w:r>
      <w:r>
        <w:t>существенные</w:t>
      </w:r>
      <w:r>
        <w:rPr>
          <w:spacing w:val="-8"/>
        </w:rPr>
        <w:t xml:space="preserve"> </w:t>
      </w:r>
      <w:r>
        <w:t>ошибки</w:t>
      </w:r>
      <w:r>
        <w:rPr>
          <w:spacing w:val="-4"/>
        </w:rPr>
        <w:t xml:space="preserve"> </w:t>
      </w:r>
      <w:r>
        <w:t>в</w:t>
      </w:r>
      <w:r>
        <w:rPr>
          <w:spacing w:val="-9"/>
        </w:rPr>
        <w:t xml:space="preserve"> </w:t>
      </w:r>
      <w:r>
        <w:t>ходе</w:t>
      </w:r>
      <w:r>
        <w:rPr>
          <w:spacing w:val="-7"/>
        </w:rPr>
        <w:t xml:space="preserve"> </w:t>
      </w:r>
      <w:r>
        <w:t>эксперимента,</w:t>
      </w:r>
      <w:r>
        <w:rPr>
          <w:spacing w:val="-10"/>
        </w:rPr>
        <w:t xml:space="preserve"> </w:t>
      </w:r>
      <w:r>
        <w:t>в</w:t>
      </w:r>
      <w:r>
        <w:rPr>
          <w:spacing w:val="-5"/>
        </w:rPr>
        <w:t xml:space="preserve"> </w:t>
      </w:r>
      <w:r>
        <w:t>объяснении,</w:t>
      </w:r>
      <w:r>
        <w:rPr>
          <w:spacing w:val="-5"/>
        </w:rPr>
        <w:t xml:space="preserve"> </w:t>
      </w:r>
      <w:r>
        <w:t>в</w:t>
      </w:r>
    </w:p>
    <w:p w:rsidR="00F95BF0" w:rsidRDefault="00F95BF0" w:rsidP="00F95BF0">
      <w:pPr>
        <w:pStyle w:val="af6"/>
        <w:spacing w:before="0"/>
        <w:ind w:left="0"/>
        <w:rPr>
          <w:sz w:val="24"/>
          <w:szCs w:val="24"/>
        </w:rPr>
      </w:pPr>
      <w:r>
        <w:rPr>
          <w:sz w:val="24"/>
          <w:szCs w:val="24"/>
        </w:rPr>
        <w:t>оформлении</w:t>
      </w:r>
      <w:r>
        <w:rPr>
          <w:spacing w:val="10"/>
          <w:sz w:val="24"/>
          <w:szCs w:val="24"/>
        </w:rPr>
        <w:t xml:space="preserve"> </w:t>
      </w:r>
      <w:r>
        <w:rPr>
          <w:sz w:val="24"/>
          <w:szCs w:val="24"/>
        </w:rPr>
        <w:t>работы,</w:t>
      </w:r>
      <w:r>
        <w:rPr>
          <w:spacing w:val="10"/>
          <w:sz w:val="24"/>
          <w:szCs w:val="24"/>
        </w:rPr>
        <w:t xml:space="preserve"> </w:t>
      </w:r>
      <w:r>
        <w:rPr>
          <w:sz w:val="24"/>
          <w:szCs w:val="24"/>
        </w:rPr>
        <w:t>по</w:t>
      </w:r>
      <w:r>
        <w:rPr>
          <w:spacing w:val="12"/>
          <w:sz w:val="24"/>
          <w:szCs w:val="24"/>
        </w:rPr>
        <w:t xml:space="preserve"> </w:t>
      </w:r>
      <w:r>
        <w:rPr>
          <w:sz w:val="24"/>
          <w:szCs w:val="24"/>
        </w:rPr>
        <w:t>ТБ</w:t>
      </w:r>
      <w:r>
        <w:rPr>
          <w:spacing w:val="9"/>
          <w:sz w:val="24"/>
          <w:szCs w:val="24"/>
        </w:rPr>
        <w:t xml:space="preserve"> </w:t>
      </w:r>
      <w:r>
        <w:rPr>
          <w:sz w:val="24"/>
          <w:szCs w:val="24"/>
        </w:rPr>
        <w:t>при</w:t>
      </w:r>
      <w:r>
        <w:rPr>
          <w:spacing w:val="12"/>
          <w:sz w:val="24"/>
          <w:szCs w:val="24"/>
        </w:rPr>
        <w:t xml:space="preserve"> </w:t>
      </w:r>
      <w:r>
        <w:rPr>
          <w:sz w:val="24"/>
          <w:szCs w:val="24"/>
        </w:rPr>
        <w:t>работе</w:t>
      </w:r>
      <w:r>
        <w:rPr>
          <w:spacing w:val="12"/>
          <w:sz w:val="24"/>
          <w:szCs w:val="24"/>
        </w:rPr>
        <w:t xml:space="preserve"> </w:t>
      </w:r>
      <w:r>
        <w:rPr>
          <w:sz w:val="24"/>
          <w:szCs w:val="24"/>
        </w:rPr>
        <w:t>с</w:t>
      </w:r>
      <w:r>
        <w:rPr>
          <w:spacing w:val="9"/>
          <w:sz w:val="24"/>
          <w:szCs w:val="24"/>
        </w:rPr>
        <w:t xml:space="preserve"> </w:t>
      </w:r>
      <w:r>
        <w:rPr>
          <w:sz w:val="24"/>
          <w:szCs w:val="24"/>
        </w:rPr>
        <w:t>веществами</w:t>
      </w:r>
      <w:r>
        <w:rPr>
          <w:spacing w:val="11"/>
          <w:sz w:val="24"/>
          <w:szCs w:val="24"/>
        </w:rPr>
        <w:t xml:space="preserve"> </w:t>
      </w:r>
      <w:r>
        <w:rPr>
          <w:sz w:val="24"/>
          <w:szCs w:val="24"/>
        </w:rPr>
        <w:t>и</w:t>
      </w:r>
      <w:r>
        <w:rPr>
          <w:spacing w:val="10"/>
          <w:sz w:val="24"/>
          <w:szCs w:val="24"/>
        </w:rPr>
        <w:t xml:space="preserve"> </w:t>
      </w:r>
      <w:r>
        <w:rPr>
          <w:sz w:val="24"/>
          <w:szCs w:val="24"/>
        </w:rPr>
        <w:t>приборами),</w:t>
      </w:r>
      <w:r>
        <w:rPr>
          <w:spacing w:val="9"/>
          <w:sz w:val="24"/>
          <w:szCs w:val="24"/>
        </w:rPr>
        <w:t xml:space="preserve"> </w:t>
      </w:r>
      <w:r>
        <w:rPr>
          <w:sz w:val="24"/>
          <w:szCs w:val="24"/>
        </w:rPr>
        <w:t>которые</w:t>
      </w:r>
      <w:r>
        <w:rPr>
          <w:spacing w:val="13"/>
          <w:sz w:val="24"/>
          <w:szCs w:val="24"/>
        </w:rPr>
        <w:t xml:space="preserve"> </w:t>
      </w:r>
      <w:r>
        <w:rPr>
          <w:sz w:val="24"/>
          <w:szCs w:val="24"/>
        </w:rPr>
        <w:t>учащийся</w:t>
      </w:r>
      <w:r>
        <w:rPr>
          <w:spacing w:val="10"/>
          <w:sz w:val="24"/>
          <w:szCs w:val="24"/>
        </w:rPr>
        <w:t xml:space="preserve"> </w:t>
      </w:r>
      <w:r>
        <w:rPr>
          <w:sz w:val="24"/>
          <w:szCs w:val="24"/>
        </w:rPr>
        <w:t>не</w:t>
      </w:r>
      <w:r>
        <w:rPr>
          <w:spacing w:val="-57"/>
          <w:sz w:val="24"/>
          <w:szCs w:val="24"/>
        </w:rPr>
        <w:t xml:space="preserve"> </w:t>
      </w:r>
      <w:r>
        <w:rPr>
          <w:sz w:val="24"/>
          <w:szCs w:val="24"/>
        </w:rPr>
        <w:t>может</w:t>
      </w:r>
      <w:r>
        <w:rPr>
          <w:spacing w:val="-3"/>
          <w:sz w:val="24"/>
          <w:szCs w:val="24"/>
        </w:rPr>
        <w:t xml:space="preserve"> </w:t>
      </w:r>
      <w:r>
        <w:rPr>
          <w:sz w:val="24"/>
          <w:szCs w:val="24"/>
        </w:rPr>
        <w:t>исправить.</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4"/>
          <w:sz w:val="24"/>
          <w:szCs w:val="24"/>
        </w:rPr>
        <w:t xml:space="preserve"> </w:t>
      </w:r>
      <w:r>
        <w:rPr>
          <w:rFonts w:ascii="Times New Roman" w:hAnsi="Times New Roman" w:cs="Times New Roman"/>
          <w:color w:val="auto"/>
          <w:sz w:val="24"/>
          <w:szCs w:val="24"/>
        </w:rPr>
        <w:t>«1»:</w:t>
      </w:r>
    </w:p>
    <w:p w:rsidR="00F95BF0" w:rsidRDefault="00F95BF0" w:rsidP="00F95BF0">
      <w:pPr>
        <w:pStyle w:val="af"/>
        <w:widowControl w:val="0"/>
        <w:numPr>
          <w:ilvl w:val="0"/>
          <w:numId w:val="111"/>
        </w:numPr>
        <w:tabs>
          <w:tab w:val="left" w:pos="1229"/>
        </w:tabs>
        <w:autoSpaceDE w:val="0"/>
        <w:autoSpaceDN w:val="0"/>
        <w:ind w:left="0" w:firstLine="0"/>
      </w:pPr>
      <w:r>
        <w:t>работа</w:t>
      </w:r>
      <w:r>
        <w:rPr>
          <w:spacing w:val="-10"/>
        </w:rPr>
        <w:t xml:space="preserve"> </w:t>
      </w:r>
      <w:r>
        <w:t>не</w:t>
      </w:r>
      <w:r>
        <w:rPr>
          <w:spacing w:val="-10"/>
        </w:rPr>
        <w:t xml:space="preserve"> </w:t>
      </w:r>
      <w:r>
        <w:t>выполнена,</w:t>
      </w:r>
    </w:p>
    <w:p w:rsidR="00F95BF0" w:rsidRDefault="00F95BF0" w:rsidP="00F95BF0">
      <w:pPr>
        <w:pStyle w:val="af"/>
        <w:widowControl w:val="0"/>
        <w:numPr>
          <w:ilvl w:val="0"/>
          <w:numId w:val="111"/>
        </w:numPr>
        <w:tabs>
          <w:tab w:val="left" w:pos="1229"/>
        </w:tabs>
        <w:autoSpaceDE w:val="0"/>
        <w:autoSpaceDN w:val="0"/>
        <w:ind w:left="0" w:firstLine="0"/>
      </w:pPr>
      <w:r>
        <w:rPr>
          <w:spacing w:val="-1"/>
        </w:rPr>
        <w:lastRenderedPageBreak/>
        <w:t>полное</w:t>
      </w:r>
      <w:r>
        <w:rPr>
          <w:spacing w:val="-14"/>
        </w:rPr>
        <w:t xml:space="preserve"> </w:t>
      </w:r>
      <w:r>
        <w:rPr>
          <w:spacing w:val="-1"/>
        </w:rPr>
        <w:t>отсутствие</w:t>
      </w:r>
      <w:r>
        <w:rPr>
          <w:spacing w:val="-13"/>
        </w:rPr>
        <w:t xml:space="preserve"> </w:t>
      </w:r>
      <w:r>
        <w:t>экспериментальных</w:t>
      </w:r>
      <w:r>
        <w:rPr>
          <w:spacing w:val="-8"/>
        </w:rPr>
        <w:t xml:space="preserve"> </w:t>
      </w:r>
      <w:r>
        <w:t>умений.</w:t>
      </w:r>
    </w:p>
    <w:p w:rsidR="00F95BF0" w:rsidRDefault="00F95BF0" w:rsidP="00F95BF0">
      <w:pPr>
        <w:pStyle w:val="af6"/>
        <w:spacing w:before="0"/>
        <w:ind w:left="0"/>
        <w:rPr>
          <w:sz w:val="24"/>
          <w:szCs w:val="24"/>
        </w:rPr>
      </w:pPr>
      <w:r>
        <w:rPr>
          <w:sz w:val="24"/>
          <w:szCs w:val="24"/>
        </w:rPr>
        <w:t>Отработка</w:t>
      </w:r>
      <w:r>
        <w:rPr>
          <w:spacing w:val="11"/>
          <w:sz w:val="24"/>
          <w:szCs w:val="24"/>
        </w:rPr>
        <w:t xml:space="preserve"> </w:t>
      </w:r>
      <w:r>
        <w:rPr>
          <w:sz w:val="24"/>
          <w:szCs w:val="24"/>
        </w:rPr>
        <w:t>практических</w:t>
      </w:r>
      <w:r>
        <w:rPr>
          <w:spacing w:val="17"/>
          <w:sz w:val="24"/>
          <w:szCs w:val="24"/>
        </w:rPr>
        <w:t xml:space="preserve"> </w:t>
      </w:r>
      <w:r>
        <w:rPr>
          <w:sz w:val="24"/>
          <w:szCs w:val="24"/>
        </w:rPr>
        <w:t>работ</w:t>
      </w:r>
      <w:r>
        <w:rPr>
          <w:spacing w:val="15"/>
          <w:sz w:val="24"/>
          <w:szCs w:val="24"/>
        </w:rPr>
        <w:t xml:space="preserve"> </w:t>
      </w:r>
      <w:r>
        <w:rPr>
          <w:sz w:val="24"/>
          <w:szCs w:val="24"/>
        </w:rPr>
        <w:t>не</w:t>
      </w:r>
      <w:r>
        <w:rPr>
          <w:spacing w:val="15"/>
          <w:sz w:val="24"/>
          <w:szCs w:val="24"/>
        </w:rPr>
        <w:t xml:space="preserve"> </w:t>
      </w:r>
      <w:r>
        <w:rPr>
          <w:sz w:val="24"/>
          <w:szCs w:val="24"/>
        </w:rPr>
        <w:t>предусматривается</w:t>
      </w:r>
      <w:r>
        <w:rPr>
          <w:spacing w:val="15"/>
          <w:sz w:val="24"/>
          <w:szCs w:val="24"/>
        </w:rPr>
        <w:t xml:space="preserve"> </w:t>
      </w:r>
      <w:r>
        <w:rPr>
          <w:sz w:val="24"/>
          <w:szCs w:val="24"/>
        </w:rPr>
        <w:t>при</w:t>
      </w:r>
      <w:r>
        <w:rPr>
          <w:spacing w:val="16"/>
          <w:sz w:val="24"/>
          <w:szCs w:val="24"/>
        </w:rPr>
        <w:t xml:space="preserve"> </w:t>
      </w:r>
      <w:r>
        <w:rPr>
          <w:sz w:val="24"/>
          <w:szCs w:val="24"/>
        </w:rPr>
        <w:t>отсутствии</w:t>
      </w:r>
      <w:r>
        <w:rPr>
          <w:spacing w:val="18"/>
          <w:sz w:val="24"/>
          <w:szCs w:val="24"/>
        </w:rPr>
        <w:t xml:space="preserve"> </w:t>
      </w:r>
      <w:r>
        <w:rPr>
          <w:sz w:val="24"/>
          <w:szCs w:val="24"/>
        </w:rPr>
        <w:t>учащегося</w:t>
      </w:r>
      <w:r>
        <w:rPr>
          <w:spacing w:val="15"/>
          <w:sz w:val="24"/>
          <w:szCs w:val="24"/>
        </w:rPr>
        <w:t xml:space="preserve"> </w:t>
      </w:r>
      <w:r>
        <w:rPr>
          <w:sz w:val="24"/>
          <w:szCs w:val="24"/>
        </w:rPr>
        <w:t>на</w:t>
      </w:r>
      <w:r>
        <w:rPr>
          <w:spacing w:val="-57"/>
          <w:sz w:val="24"/>
          <w:szCs w:val="24"/>
        </w:rPr>
        <w:t xml:space="preserve"> </w:t>
      </w:r>
      <w:r>
        <w:rPr>
          <w:sz w:val="24"/>
          <w:szCs w:val="24"/>
        </w:rPr>
        <w:t>практической</w:t>
      </w:r>
      <w:r>
        <w:rPr>
          <w:spacing w:val="-5"/>
          <w:sz w:val="24"/>
          <w:szCs w:val="24"/>
        </w:rPr>
        <w:t xml:space="preserve"> </w:t>
      </w:r>
      <w:r>
        <w:rPr>
          <w:sz w:val="24"/>
          <w:szCs w:val="24"/>
        </w:rPr>
        <w:t>работе,</w:t>
      </w:r>
      <w:r>
        <w:rPr>
          <w:spacing w:val="-6"/>
          <w:sz w:val="24"/>
          <w:szCs w:val="24"/>
        </w:rPr>
        <w:t xml:space="preserve"> </w:t>
      </w:r>
      <w:r>
        <w:rPr>
          <w:sz w:val="24"/>
          <w:szCs w:val="24"/>
        </w:rPr>
        <w:t>при</w:t>
      </w:r>
      <w:r>
        <w:rPr>
          <w:spacing w:val="-5"/>
          <w:sz w:val="24"/>
          <w:szCs w:val="24"/>
        </w:rPr>
        <w:t xml:space="preserve"> </w:t>
      </w:r>
      <w:r>
        <w:rPr>
          <w:sz w:val="24"/>
          <w:szCs w:val="24"/>
        </w:rPr>
        <w:t>выполнении</w:t>
      </w:r>
      <w:r>
        <w:rPr>
          <w:spacing w:val="-1"/>
          <w:sz w:val="24"/>
          <w:szCs w:val="24"/>
        </w:rPr>
        <w:t xml:space="preserve"> </w:t>
      </w:r>
      <w:r>
        <w:rPr>
          <w:sz w:val="24"/>
          <w:szCs w:val="24"/>
        </w:rPr>
        <w:t>указанных</w:t>
      </w:r>
      <w:r>
        <w:rPr>
          <w:spacing w:val="-1"/>
          <w:sz w:val="24"/>
          <w:szCs w:val="24"/>
        </w:rPr>
        <w:t xml:space="preserve"> </w:t>
      </w:r>
      <w:r>
        <w:rPr>
          <w:sz w:val="24"/>
          <w:szCs w:val="24"/>
        </w:rPr>
        <w:t>работ</w:t>
      </w:r>
      <w:r>
        <w:rPr>
          <w:spacing w:val="-5"/>
          <w:sz w:val="24"/>
          <w:szCs w:val="24"/>
        </w:rPr>
        <w:t xml:space="preserve"> </w:t>
      </w:r>
      <w:r>
        <w:rPr>
          <w:sz w:val="24"/>
          <w:szCs w:val="24"/>
        </w:rPr>
        <w:t>на</w:t>
      </w:r>
      <w:r>
        <w:rPr>
          <w:spacing w:val="-7"/>
          <w:sz w:val="24"/>
          <w:szCs w:val="24"/>
        </w:rPr>
        <w:t xml:space="preserve"> </w:t>
      </w:r>
      <w:r>
        <w:rPr>
          <w:sz w:val="24"/>
          <w:szCs w:val="24"/>
        </w:rPr>
        <w:t>отметки «1»</w:t>
      </w:r>
      <w:r>
        <w:rPr>
          <w:spacing w:val="-11"/>
          <w:sz w:val="24"/>
          <w:szCs w:val="24"/>
        </w:rPr>
        <w:t xml:space="preserve"> </w:t>
      </w:r>
      <w:r>
        <w:rPr>
          <w:sz w:val="24"/>
          <w:szCs w:val="24"/>
        </w:rPr>
        <w:t>и</w:t>
      </w:r>
      <w:r>
        <w:rPr>
          <w:spacing w:val="2"/>
          <w:sz w:val="24"/>
          <w:szCs w:val="24"/>
        </w:rPr>
        <w:t xml:space="preserve"> </w:t>
      </w:r>
      <w:r>
        <w:rPr>
          <w:sz w:val="24"/>
          <w:szCs w:val="24"/>
        </w:rPr>
        <w:t>«2».</w:t>
      </w:r>
    </w:p>
    <w:p w:rsidR="00F95BF0" w:rsidRDefault="00F95BF0" w:rsidP="00F95BF0">
      <w:pPr>
        <w:pStyle w:val="af6"/>
        <w:spacing w:before="0"/>
        <w:ind w:left="0"/>
        <w:rPr>
          <w:sz w:val="24"/>
          <w:szCs w:val="24"/>
        </w:rPr>
      </w:pPr>
      <w:r>
        <w:rPr>
          <w:sz w:val="24"/>
          <w:szCs w:val="24"/>
        </w:rPr>
        <w:t>В</w:t>
      </w:r>
      <w:r>
        <w:rPr>
          <w:spacing w:val="12"/>
          <w:sz w:val="24"/>
          <w:szCs w:val="24"/>
        </w:rPr>
        <w:t xml:space="preserve"> </w:t>
      </w:r>
      <w:r>
        <w:rPr>
          <w:sz w:val="24"/>
          <w:szCs w:val="24"/>
        </w:rPr>
        <w:t>исключительных</w:t>
      </w:r>
      <w:r>
        <w:rPr>
          <w:spacing w:val="15"/>
          <w:sz w:val="24"/>
          <w:szCs w:val="24"/>
        </w:rPr>
        <w:t xml:space="preserve"> </w:t>
      </w:r>
      <w:r>
        <w:rPr>
          <w:sz w:val="24"/>
          <w:szCs w:val="24"/>
        </w:rPr>
        <w:t>случаях</w:t>
      </w:r>
      <w:r>
        <w:rPr>
          <w:spacing w:val="16"/>
          <w:sz w:val="24"/>
          <w:szCs w:val="24"/>
        </w:rPr>
        <w:t xml:space="preserve"> </w:t>
      </w:r>
      <w:r>
        <w:rPr>
          <w:sz w:val="24"/>
          <w:szCs w:val="24"/>
        </w:rPr>
        <w:t>при</w:t>
      </w:r>
      <w:r>
        <w:rPr>
          <w:spacing w:val="15"/>
          <w:sz w:val="24"/>
          <w:szCs w:val="24"/>
        </w:rPr>
        <w:t xml:space="preserve"> </w:t>
      </w:r>
      <w:r>
        <w:rPr>
          <w:sz w:val="24"/>
          <w:szCs w:val="24"/>
        </w:rPr>
        <w:t>отсутствии</w:t>
      </w:r>
      <w:r>
        <w:rPr>
          <w:spacing w:val="16"/>
          <w:sz w:val="24"/>
          <w:szCs w:val="24"/>
        </w:rPr>
        <w:t xml:space="preserve"> </w:t>
      </w:r>
      <w:r>
        <w:rPr>
          <w:sz w:val="24"/>
          <w:szCs w:val="24"/>
        </w:rPr>
        <w:t>учащегося</w:t>
      </w:r>
      <w:r>
        <w:rPr>
          <w:spacing w:val="11"/>
          <w:sz w:val="24"/>
          <w:szCs w:val="24"/>
        </w:rPr>
        <w:t xml:space="preserve"> </w:t>
      </w:r>
      <w:r>
        <w:rPr>
          <w:sz w:val="24"/>
          <w:szCs w:val="24"/>
        </w:rPr>
        <w:t>по</w:t>
      </w:r>
      <w:r>
        <w:rPr>
          <w:spacing w:val="16"/>
          <w:sz w:val="24"/>
          <w:szCs w:val="24"/>
        </w:rPr>
        <w:t xml:space="preserve"> </w:t>
      </w:r>
      <w:r>
        <w:rPr>
          <w:sz w:val="24"/>
          <w:szCs w:val="24"/>
        </w:rPr>
        <w:t>уважительным</w:t>
      </w:r>
      <w:r>
        <w:rPr>
          <w:spacing w:val="13"/>
          <w:sz w:val="24"/>
          <w:szCs w:val="24"/>
        </w:rPr>
        <w:t xml:space="preserve"> </w:t>
      </w:r>
      <w:r>
        <w:rPr>
          <w:sz w:val="24"/>
          <w:szCs w:val="24"/>
        </w:rPr>
        <w:t>причинам</w:t>
      </w:r>
      <w:r>
        <w:rPr>
          <w:spacing w:val="-57"/>
          <w:sz w:val="24"/>
          <w:szCs w:val="24"/>
        </w:rPr>
        <w:t xml:space="preserve"> </w:t>
      </w:r>
      <w:r>
        <w:rPr>
          <w:sz w:val="24"/>
          <w:szCs w:val="24"/>
        </w:rPr>
        <w:t>учитель</w:t>
      </w:r>
      <w:r>
        <w:rPr>
          <w:spacing w:val="-5"/>
          <w:sz w:val="24"/>
          <w:szCs w:val="24"/>
        </w:rPr>
        <w:t xml:space="preserve"> </w:t>
      </w:r>
      <w:r>
        <w:rPr>
          <w:sz w:val="24"/>
          <w:szCs w:val="24"/>
        </w:rPr>
        <w:t>может</w:t>
      </w:r>
      <w:r>
        <w:rPr>
          <w:spacing w:val="-5"/>
          <w:sz w:val="24"/>
          <w:szCs w:val="24"/>
        </w:rPr>
        <w:t xml:space="preserve"> </w:t>
      </w:r>
      <w:r>
        <w:rPr>
          <w:sz w:val="24"/>
          <w:szCs w:val="24"/>
        </w:rPr>
        <w:t>предоставить</w:t>
      </w:r>
      <w:r>
        <w:rPr>
          <w:spacing w:val="-2"/>
          <w:sz w:val="24"/>
          <w:szCs w:val="24"/>
        </w:rPr>
        <w:t xml:space="preserve"> </w:t>
      </w:r>
      <w:r>
        <w:rPr>
          <w:sz w:val="24"/>
          <w:szCs w:val="24"/>
        </w:rPr>
        <w:t>возможность</w:t>
      </w:r>
      <w:r>
        <w:rPr>
          <w:spacing w:val="-5"/>
          <w:sz w:val="24"/>
          <w:szCs w:val="24"/>
        </w:rPr>
        <w:t xml:space="preserve"> </w:t>
      </w:r>
      <w:r>
        <w:rPr>
          <w:sz w:val="24"/>
          <w:szCs w:val="24"/>
        </w:rPr>
        <w:t>выполнить</w:t>
      </w:r>
      <w:r>
        <w:rPr>
          <w:spacing w:val="-7"/>
          <w:sz w:val="24"/>
          <w:szCs w:val="24"/>
        </w:rPr>
        <w:t xml:space="preserve"> </w:t>
      </w:r>
      <w:r>
        <w:rPr>
          <w:sz w:val="24"/>
          <w:szCs w:val="24"/>
        </w:rPr>
        <w:t>практическую</w:t>
      </w:r>
      <w:r>
        <w:rPr>
          <w:spacing w:val="-2"/>
          <w:sz w:val="24"/>
          <w:szCs w:val="24"/>
        </w:rPr>
        <w:t xml:space="preserve"> </w:t>
      </w:r>
      <w:r>
        <w:rPr>
          <w:sz w:val="24"/>
          <w:szCs w:val="24"/>
        </w:rPr>
        <w:t>работу.</w:t>
      </w:r>
    </w:p>
    <w:p w:rsidR="00F95BF0" w:rsidRDefault="00F95BF0" w:rsidP="00F95BF0">
      <w:pPr>
        <w:pStyle w:val="4"/>
        <w:spacing w:before="0" w:after="0" w:line="240" w:lineRule="auto"/>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Оценка</w:t>
      </w:r>
      <w:r>
        <w:rPr>
          <w:rFonts w:ascii="Times New Roman" w:hAnsi="Times New Roman" w:cs="Times New Roman"/>
          <w:color w:val="auto"/>
          <w:spacing w:val="22"/>
          <w:sz w:val="24"/>
          <w:szCs w:val="24"/>
          <w:lang w:val="ru-RU"/>
        </w:rPr>
        <w:t xml:space="preserve"> </w:t>
      </w:r>
      <w:r>
        <w:rPr>
          <w:rFonts w:ascii="Times New Roman" w:hAnsi="Times New Roman" w:cs="Times New Roman"/>
          <w:color w:val="auto"/>
          <w:sz w:val="24"/>
          <w:szCs w:val="24"/>
          <w:lang w:val="ru-RU"/>
        </w:rPr>
        <w:t>умений</w:t>
      </w:r>
      <w:r>
        <w:rPr>
          <w:rFonts w:ascii="Times New Roman" w:hAnsi="Times New Roman" w:cs="Times New Roman"/>
          <w:color w:val="auto"/>
          <w:spacing w:val="21"/>
          <w:sz w:val="24"/>
          <w:szCs w:val="24"/>
          <w:lang w:val="ru-RU"/>
        </w:rPr>
        <w:t xml:space="preserve"> </w:t>
      </w:r>
      <w:r>
        <w:rPr>
          <w:rFonts w:ascii="Times New Roman" w:hAnsi="Times New Roman" w:cs="Times New Roman"/>
          <w:color w:val="auto"/>
          <w:sz w:val="24"/>
          <w:szCs w:val="24"/>
          <w:lang w:val="ru-RU"/>
        </w:rPr>
        <w:t>решать</w:t>
      </w:r>
      <w:r>
        <w:rPr>
          <w:rFonts w:ascii="Times New Roman" w:hAnsi="Times New Roman" w:cs="Times New Roman"/>
          <w:color w:val="auto"/>
          <w:spacing w:val="21"/>
          <w:sz w:val="24"/>
          <w:szCs w:val="24"/>
          <w:lang w:val="ru-RU"/>
        </w:rPr>
        <w:t xml:space="preserve"> </w:t>
      </w:r>
      <w:r>
        <w:rPr>
          <w:rFonts w:ascii="Times New Roman" w:hAnsi="Times New Roman" w:cs="Times New Roman"/>
          <w:color w:val="auto"/>
          <w:sz w:val="24"/>
          <w:szCs w:val="24"/>
          <w:lang w:val="ru-RU"/>
        </w:rPr>
        <w:t>экспериментальные</w:t>
      </w:r>
      <w:r>
        <w:rPr>
          <w:rFonts w:ascii="Times New Roman" w:hAnsi="Times New Roman" w:cs="Times New Roman"/>
          <w:color w:val="auto"/>
          <w:spacing w:val="22"/>
          <w:sz w:val="24"/>
          <w:szCs w:val="24"/>
          <w:lang w:val="ru-RU"/>
        </w:rPr>
        <w:t xml:space="preserve"> </w:t>
      </w:r>
      <w:r>
        <w:rPr>
          <w:rFonts w:ascii="Times New Roman" w:hAnsi="Times New Roman" w:cs="Times New Roman"/>
          <w:color w:val="auto"/>
          <w:sz w:val="24"/>
          <w:szCs w:val="24"/>
          <w:lang w:val="ru-RU"/>
        </w:rPr>
        <w:t>задачи</w:t>
      </w:r>
    </w:p>
    <w:p w:rsidR="00F95BF0" w:rsidRDefault="00F95BF0" w:rsidP="00F95BF0">
      <w:pPr>
        <w:pStyle w:val="af6"/>
        <w:spacing w:before="0"/>
        <w:ind w:left="0"/>
        <w:rPr>
          <w:sz w:val="24"/>
          <w:szCs w:val="24"/>
        </w:rPr>
      </w:pPr>
      <w:r>
        <w:rPr>
          <w:sz w:val="24"/>
          <w:szCs w:val="24"/>
        </w:rPr>
        <w:t>При</w:t>
      </w:r>
      <w:r>
        <w:rPr>
          <w:spacing w:val="21"/>
          <w:sz w:val="24"/>
          <w:szCs w:val="24"/>
        </w:rPr>
        <w:t xml:space="preserve"> </w:t>
      </w:r>
      <w:r>
        <w:rPr>
          <w:sz w:val="24"/>
          <w:szCs w:val="24"/>
        </w:rPr>
        <w:t>оценке</w:t>
      </w:r>
      <w:r>
        <w:rPr>
          <w:spacing w:val="17"/>
          <w:sz w:val="24"/>
          <w:szCs w:val="24"/>
        </w:rPr>
        <w:t xml:space="preserve"> </w:t>
      </w:r>
      <w:r>
        <w:rPr>
          <w:sz w:val="24"/>
          <w:szCs w:val="24"/>
        </w:rPr>
        <w:t>этого</w:t>
      </w:r>
      <w:r>
        <w:rPr>
          <w:spacing w:val="23"/>
          <w:sz w:val="24"/>
          <w:szCs w:val="24"/>
        </w:rPr>
        <w:t xml:space="preserve"> </w:t>
      </w:r>
      <w:r>
        <w:rPr>
          <w:sz w:val="24"/>
          <w:szCs w:val="24"/>
        </w:rPr>
        <w:t>умения</w:t>
      </w:r>
      <w:r>
        <w:rPr>
          <w:spacing w:val="18"/>
          <w:sz w:val="24"/>
          <w:szCs w:val="24"/>
        </w:rPr>
        <w:t xml:space="preserve"> </w:t>
      </w:r>
      <w:r>
        <w:rPr>
          <w:sz w:val="24"/>
          <w:szCs w:val="24"/>
        </w:rPr>
        <w:t>следует</w:t>
      </w:r>
      <w:r>
        <w:rPr>
          <w:spacing w:val="23"/>
          <w:sz w:val="24"/>
          <w:szCs w:val="24"/>
        </w:rPr>
        <w:t xml:space="preserve"> </w:t>
      </w:r>
      <w:r>
        <w:rPr>
          <w:sz w:val="24"/>
          <w:szCs w:val="24"/>
        </w:rPr>
        <w:t>учитывать</w:t>
      </w:r>
      <w:r>
        <w:rPr>
          <w:spacing w:val="19"/>
          <w:sz w:val="24"/>
          <w:szCs w:val="24"/>
        </w:rPr>
        <w:t xml:space="preserve"> </w:t>
      </w:r>
      <w:r>
        <w:rPr>
          <w:sz w:val="24"/>
          <w:szCs w:val="24"/>
        </w:rPr>
        <w:t>наблюдения</w:t>
      </w:r>
      <w:r>
        <w:rPr>
          <w:spacing w:val="20"/>
          <w:sz w:val="24"/>
          <w:szCs w:val="24"/>
        </w:rPr>
        <w:t xml:space="preserve"> </w:t>
      </w:r>
      <w:r>
        <w:rPr>
          <w:sz w:val="24"/>
          <w:szCs w:val="24"/>
        </w:rPr>
        <w:t>учителя</w:t>
      </w:r>
      <w:r>
        <w:rPr>
          <w:spacing w:val="18"/>
          <w:sz w:val="24"/>
          <w:szCs w:val="24"/>
        </w:rPr>
        <w:t xml:space="preserve"> </w:t>
      </w:r>
      <w:r>
        <w:rPr>
          <w:sz w:val="24"/>
          <w:szCs w:val="24"/>
        </w:rPr>
        <w:t>и</w:t>
      </w:r>
      <w:r>
        <w:rPr>
          <w:spacing w:val="19"/>
          <w:sz w:val="24"/>
          <w:szCs w:val="24"/>
        </w:rPr>
        <w:t xml:space="preserve"> </w:t>
      </w:r>
      <w:r>
        <w:rPr>
          <w:sz w:val="24"/>
          <w:szCs w:val="24"/>
        </w:rPr>
        <w:t>предъявляемые</w:t>
      </w:r>
      <w:r>
        <w:rPr>
          <w:spacing w:val="-57"/>
          <w:sz w:val="24"/>
          <w:szCs w:val="24"/>
        </w:rPr>
        <w:t xml:space="preserve"> </w:t>
      </w:r>
      <w:r>
        <w:rPr>
          <w:sz w:val="24"/>
          <w:szCs w:val="24"/>
        </w:rPr>
        <w:t>учащимся</w:t>
      </w:r>
      <w:r>
        <w:rPr>
          <w:spacing w:val="-1"/>
          <w:sz w:val="24"/>
          <w:szCs w:val="24"/>
        </w:rPr>
        <w:t xml:space="preserve"> </w:t>
      </w:r>
      <w:r>
        <w:rPr>
          <w:sz w:val="24"/>
          <w:szCs w:val="24"/>
        </w:rPr>
        <w:t>результаты</w:t>
      </w:r>
      <w:r>
        <w:rPr>
          <w:spacing w:val="-1"/>
          <w:sz w:val="24"/>
          <w:szCs w:val="24"/>
        </w:rPr>
        <w:t xml:space="preserve"> </w:t>
      </w:r>
      <w:r>
        <w:rPr>
          <w:sz w:val="24"/>
          <w:szCs w:val="24"/>
        </w:rPr>
        <w:t>выполнения</w:t>
      </w:r>
      <w:r>
        <w:rPr>
          <w:spacing w:val="-3"/>
          <w:sz w:val="24"/>
          <w:szCs w:val="24"/>
        </w:rPr>
        <w:t xml:space="preserve"> </w:t>
      </w:r>
      <w:r>
        <w:rPr>
          <w:sz w:val="24"/>
          <w:szCs w:val="24"/>
        </w:rPr>
        <w:t>опытов.</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4"/>
          <w:sz w:val="24"/>
          <w:szCs w:val="24"/>
        </w:rPr>
        <w:t xml:space="preserve"> </w:t>
      </w:r>
      <w:r>
        <w:rPr>
          <w:rFonts w:ascii="Times New Roman" w:hAnsi="Times New Roman" w:cs="Times New Roman"/>
          <w:color w:val="auto"/>
          <w:sz w:val="24"/>
          <w:szCs w:val="24"/>
        </w:rPr>
        <w:t>«5»:</w:t>
      </w:r>
    </w:p>
    <w:p w:rsidR="00F95BF0" w:rsidRDefault="00F95BF0" w:rsidP="00F95BF0">
      <w:pPr>
        <w:pStyle w:val="af"/>
        <w:widowControl w:val="0"/>
        <w:numPr>
          <w:ilvl w:val="0"/>
          <w:numId w:val="111"/>
        </w:numPr>
        <w:tabs>
          <w:tab w:val="left" w:pos="1289"/>
        </w:tabs>
        <w:autoSpaceDE w:val="0"/>
        <w:autoSpaceDN w:val="0"/>
        <w:ind w:left="0" w:firstLine="0"/>
      </w:pPr>
      <w:r>
        <w:t>План</w:t>
      </w:r>
      <w:r>
        <w:rPr>
          <w:spacing w:val="-11"/>
        </w:rPr>
        <w:t xml:space="preserve"> </w:t>
      </w:r>
      <w:r>
        <w:t>решения</w:t>
      </w:r>
      <w:r>
        <w:rPr>
          <w:spacing w:val="-12"/>
        </w:rPr>
        <w:t xml:space="preserve"> </w:t>
      </w:r>
      <w:r>
        <w:t>задачи</w:t>
      </w:r>
      <w:r>
        <w:rPr>
          <w:spacing w:val="-11"/>
        </w:rPr>
        <w:t xml:space="preserve"> </w:t>
      </w:r>
      <w:r>
        <w:t>составлен</w:t>
      </w:r>
      <w:r>
        <w:rPr>
          <w:spacing w:val="-11"/>
        </w:rPr>
        <w:t xml:space="preserve"> </w:t>
      </w:r>
      <w:r>
        <w:t>правильно,</w:t>
      </w:r>
    </w:p>
    <w:p w:rsidR="00F95BF0" w:rsidRDefault="00F95BF0" w:rsidP="00F95BF0">
      <w:pPr>
        <w:pStyle w:val="af"/>
        <w:widowControl w:val="0"/>
        <w:numPr>
          <w:ilvl w:val="0"/>
          <w:numId w:val="111"/>
        </w:numPr>
        <w:tabs>
          <w:tab w:val="left" w:pos="1289"/>
        </w:tabs>
        <w:autoSpaceDE w:val="0"/>
        <w:autoSpaceDN w:val="0"/>
        <w:ind w:left="0" w:firstLine="0"/>
      </w:pPr>
      <w:r>
        <w:rPr>
          <w:spacing w:val="-1"/>
        </w:rPr>
        <w:t>осуществлен</w:t>
      </w:r>
      <w:r>
        <w:rPr>
          <w:spacing w:val="-11"/>
        </w:rPr>
        <w:t xml:space="preserve"> </w:t>
      </w:r>
      <w:r>
        <w:t>подбор</w:t>
      </w:r>
      <w:r>
        <w:rPr>
          <w:spacing w:val="-12"/>
        </w:rPr>
        <w:t xml:space="preserve"> </w:t>
      </w:r>
      <w:r>
        <w:t>химических</w:t>
      </w:r>
      <w:r>
        <w:rPr>
          <w:spacing w:val="-9"/>
        </w:rPr>
        <w:t xml:space="preserve"> </w:t>
      </w:r>
      <w:r>
        <w:t>реактивов</w:t>
      </w:r>
      <w:r>
        <w:rPr>
          <w:spacing w:val="-14"/>
        </w:rPr>
        <w:t xml:space="preserve"> </w:t>
      </w:r>
      <w:r>
        <w:t>и</w:t>
      </w:r>
      <w:r>
        <w:rPr>
          <w:spacing w:val="-11"/>
        </w:rPr>
        <w:t xml:space="preserve"> </w:t>
      </w:r>
      <w:r>
        <w:t>оборудования,</w:t>
      </w:r>
    </w:p>
    <w:p w:rsidR="00F95BF0" w:rsidRDefault="00F95BF0" w:rsidP="00F95BF0">
      <w:pPr>
        <w:pStyle w:val="af"/>
        <w:widowControl w:val="0"/>
        <w:numPr>
          <w:ilvl w:val="0"/>
          <w:numId w:val="111"/>
        </w:numPr>
        <w:tabs>
          <w:tab w:val="left" w:pos="1289"/>
        </w:tabs>
        <w:autoSpaceDE w:val="0"/>
        <w:autoSpaceDN w:val="0"/>
        <w:ind w:left="0" w:firstLine="0"/>
      </w:pPr>
      <w:r>
        <w:t>эксперимент</w:t>
      </w:r>
      <w:r>
        <w:rPr>
          <w:spacing w:val="-14"/>
        </w:rPr>
        <w:t xml:space="preserve"> </w:t>
      </w:r>
      <w:r>
        <w:t>выполнен</w:t>
      </w:r>
      <w:r>
        <w:rPr>
          <w:spacing w:val="-14"/>
        </w:rPr>
        <w:t xml:space="preserve"> </w:t>
      </w:r>
      <w:r>
        <w:t>полностью,</w:t>
      </w:r>
    </w:p>
    <w:p w:rsidR="00F95BF0" w:rsidRDefault="00F95BF0" w:rsidP="00F95BF0">
      <w:pPr>
        <w:pStyle w:val="af"/>
        <w:widowControl w:val="0"/>
        <w:numPr>
          <w:ilvl w:val="0"/>
          <w:numId w:val="111"/>
        </w:numPr>
        <w:tabs>
          <w:tab w:val="left" w:pos="1229"/>
        </w:tabs>
        <w:autoSpaceDE w:val="0"/>
        <w:autoSpaceDN w:val="0"/>
        <w:ind w:left="0" w:firstLine="0"/>
      </w:pPr>
      <w:r>
        <w:t>дано</w:t>
      </w:r>
      <w:r>
        <w:rPr>
          <w:spacing w:val="-10"/>
        </w:rPr>
        <w:t xml:space="preserve"> </w:t>
      </w:r>
      <w:r>
        <w:t>полное</w:t>
      </w:r>
      <w:r>
        <w:rPr>
          <w:spacing w:val="-11"/>
        </w:rPr>
        <w:t xml:space="preserve"> </w:t>
      </w:r>
      <w:r>
        <w:t>объяснение</w:t>
      </w:r>
      <w:r>
        <w:rPr>
          <w:spacing w:val="-9"/>
        </w:rPr>
        <w:t xml:space="preserve"> </w:t>
      </w:r>
      <w:r>
        <w:t>и</w:t>
      </w:r>
      <w:r>
        <w:rPr>
          <w:spacing w:val="-9"/>
        </w:rPr>
        <w:t xml:space="preserve"> </w:t>
      </w:r>
      <w:r>
        <w:t>сделаны</w:t>
      </w:r>
      <w:r>
        <w:rPr>
          <w:spacing w:val="-10"/>
        </w:rPr>
        <w:t xml:space="preserve"> </w:t>
      </w:r>
      <w:r>
        <w:t>выводы.</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7"/>
          <w:sz w:val="24"/>
          <w:szCs w:val="24"/>
        </w:rPr>
        <w:t xml:space="preserve"> </w:t>
      </w:r>
      <w:r>
        <w:rPr>
          <w:rFonts w:ascii="Times New Roman" w:hAnsi="Times New Roman" w:cs="Times New Roman"/>
          <w:color w:val="auto"/>
          <w:sz w:val="24"/>
          <w:szCs w:val="24"/>
        </w:rPr>
        <w:t>«4»:</w:t>
      </w:r>
    </w:p>
    <w:p w:rsidR="00F95BF0" w:rsidRDefault="00F95BF0" w:rsidP="00F95BF0">
      <w:pPr>
        <w:pStyle w:val="af"/>
        <w:widowControl w:val="0"/>
        <w:numPr>
          <w:ilvl w:val="0"/>
          <w:numId w:val="115"/>
        </w:numPr>
        <w:tabs>
          <w:tab w:val="left" w:pos="1229"/>
        </w:tabs>
        <w:autoSpaceDE w:val="0"/>
        <w:autoSpaceDN w:val="0"/>
        <w:ind w:left="0" w:firstLine="0"/>
      </w:pPr>
      <w:r>
        <w:t>план</w:t>
      </w:r>
      <w:r>
        <w:rPr>
          <w:spacing w:val="-12"/>
        </w:rPr>
        <w:t xml:space="preserve"> </w:t>
      </w:r>
      <w:r>
        <w:t>решения</w:t>
      </w:r>
      <w:r>
        <w:rPr>
          <w:spacing w:val="-10"/>
        </w:rPr>
        <w:t xml:space="preserve"> </w:t>
      </w:r>
      <w:r>
        <w:t>составлен</w:t>
      </w:r>
      <w:r>
        <w:rPr>
          <w:spacing w:val="-12"/>
        </w:rPr>
        <w:t xml:space="preserve"> </w:t>
      </w:r>
      <w:r>
        <w:t>правильно,</w:t>
      </w:r>
    </w:p>
    <w:p w:rsidR="00F95BF0" w:rsidRDefault="00F95BF0" w:rsidP="00F95BF0">
      <w:pPr>
        <w:pStyle w:val="af"/>
        <w:widowControl w:val="0"/>
        <w:numPr>
          <w:ilvl w:val="0"/>
          <w:numId w:val="115"/>
        </w:numPr>
        <w:tabs>
          <w:tab w:val="left" w:pos="1289"/>
        </w:tabs>
        <w:autoSpaceDE w:val="0"/>
        <w:autoSpaceDN w:val="0"/>
        <w:ind w:left="0" w:firstLine="0"/>
      </w:pPr>
      <w:r>
        <w:rPr>
          <w:spacing w:val="-1"/>
        </w:rPr>
        <w:t>осуществлен</w:t>
      </w:r>
      <w:r>
        <w:rPr>
          <w:spacing w:val="-11"/>
        </w:rPr>
        <w:t xml:space="preserve"> </w:t>
      </w:r>
      <w:r>
        <w:t>подбор</w:t>
      </w:r>
      <w:r>
        <w:rPr>
          <w:spacing w:val="-12"/>
        </w:rPr>
        <w:t xml:space="preserve"> </w:t>
      </w:r>
      <w:r>
        <w:t>химических</w:t>
      </w:r>
      <w:r>
        <w:rPr>
          <w:spacing w:val="-9"/>
        </w:rPr>
        <w:t xml:space="preserve"> </w:t>
      </w:r>
      <w:r>
        <w:t>реактивов</w:t>
      </w:r>
      <w:r>
        <w:rPr>
          <w:spacing w:val="-14"/>
        </w:rPr>
        <w:t xml:space="preserve"> </w:t>
      </w:r>
      <w:r>
        <w:t>и</w:t>
      </w:r>
      <w:r>
        <w:rPr>
          <w:spacing w:val="-11"/>
        </w:rPr>
        <w:t xml:space="preserve"> </w:t>
      </w:r>
      <w:r>
        <w:t>оборудования,</w:t>
      </w:r>
    </w:p>
    <w:p w:rsidR="00F95BF0" w:rsidRDefault="00F95BF0" w:rsidP="00F95BF0">
      <w:pPr>
        <w:pStyle w:val="af"/>
        <w:widowControl w:val="0"/>
        <w:numPr>
          <w:ilvl w:val="0"/>
          <w:numId w:val="115"/>
        </w:numPr>
        <w:tabs>
          <w:tab w:val="left" w:pos="1229"/>
        </w:tabs>
        <w:autoSpaceDE w:val="0"/>
        <w:autoSpaceDN w:val="0"/>
        <w:ind w:left="0" w:firstLine="0"/>
      </w:pPr>
      <w:r>
        <w:rPr>
          <w:spacing w:val="-1"/>
        </w:rPr>
        <w:t>эксперимент</w:t>
      </w:r>
      <w:r>
        <w:rPr>
          <w:spacing w:val="-13"/>
        </w:rPr>
        <w:t xml:space="preserve"> </w:t>
      </w:r>
      <w:r>
        <w:t>выполнен</w:t>
      </w:r>
      <w:r>
        <w:rPr>
          <w:spacing w:val="-12"/>
        </w:rPr>
        <w:t xml:space="preserve"> </w:t>
      </w:r>
      <w:r>
        <w:t>полностью,</w:t>
      </w:r>
    </w:p>
    <w:p w:rsidR="00F95BF0" w:rsidRDefault="00F95BF0" w:rsidP="00F95BF0">
      <w:pPr>
        <w:pStyle w:val="af"/>
        <w:widowControl w:val="0"/>
        <w:numPr>
          <w:ilvl w:val="0"/>
          <w:numId w:val="115"/>
        </w:numPr>
        <w:tabs>
          <w:tab w:val="left" w:pos="1229"/>
        </w:tabs>
        <w:autoSpaceDE w:val="0"/>
        <w:autoSpaceDN w:val="0"/>
        <w:ind w:left="0" w:firstLine="0"/>
      </w:pPr>
      <w:r>
        <w:t>допущено</w:t>
      </w:r>
      <w:r>
        <w:rPr>
          <w:spacing w:val="-11"/>
        </w:rPr>
        <w:t xml:space="preserve"> </w:t>
      </w:r>
      <w:r>
        <w:t>не</w:t>
      </w:r>
      <w:r>
        <w:rPr>
          <w:spacing w:val="-12"/>
        </w:rPr>
        <w:t xml:space="preserve"> </w:t>
      </w:r>
      <w:r>
        <w:t>более</w:t>
      </w:r>
      <w:r>
        <w:rPr>
          <w:spacing w:val="-12"/>
        </w:rPr>
        <w:t xml:space="preserve"> </w:t>
      </w:r>
      <w:r>
        <w:t>двух</w:t>
      </w:r>
      <w:r>
        <w:rPr>
          <w:spacing w:val="-10"/>
        </w:rPr>
        <w:t xml:space="preserve"> </w:t>
      </w:r>
      <w:r>
        <w:t>несущественных</w:t>
      </w:r>
      <w:r>
        <w:rPr>
          <w:spacing w:val="-9"/>
        </w:rPr>
        <w:t xml:space="preserve"> </w:t>
      </w:r>
      <w:r>
        <w:t>ошибок</w:t>
      </w:r>
      <w:r>
        <w:rPr>
          <w:spacing w:val="-9"/>
        </w:rPr>
        <w:t xml:space="preserve"> </w:t>
      </w:r>
      <w:r>
        <w:t>(в</w:t>
      </w:r>
      <w:r>
        <w:rPr>
          <w:spacing w:val="-9"/>
        </w:rPr>
        <w:t xml:space="preserve"> </w:t>
      </w:r>
      <w:r>
        <w:t>объяснении</w:t>
      </w:r>
      <w:r>
        <w:rPr>
          <w:spacing w:val="-10"/>
        </w:rPr>
        <w:t xml:space="preserve"> </w:t>
      </w:r>
      <w:r>
        <w:t>и</w:t>
      </w:r>
      <w:r>
        <w:rPr>
          <w:spacing w:val="-10"/>
        </w:rPr>
        <w:t xml:space="preserve"> </w:t>
      </w:r>
      <w:r>
        <w:t>выводах).</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4"/>
          <w:sz w:val="24"/>
          <w:szCs w:val="24"/>
        </w:rPr>
        <w:t xml:space="preserve"> </w:t>
      </w:r>
      <w:r>
        <w:rPr>
          <w:rFonts w:ascii="Times New Roman" w:hAnsi="Times New Roman" w:cs="Times New Roman"/>
          <w:color w:val="auto"/>
          <w:sz w:val="24"/>
          <w:szCs w:val="24"/>
        </w:rPr>
        <w:t>«3»:</w:t>
      </w:r>
    </w:p>
    <w:p w:rsidR="00F95BF0" w:rsidRDefault="00F95BF0" w:rsidP="00F95BF0">
      <w:pPr>
        <w:pStyle w:val="af"/>
        <w:widowControl w:val="0"/>
        <w:numPr>
          <w:ilvl w:val="0"/>
          <w:numId w:val="115"/>
        </w:numPr>
        <w:tabs>
          <w:tab w:val="left" w:pos="1229"/>
        </w:tabs>
        <w:autoSpaceDE w:val="0"/>
        <w:autoSpaceDN w:val="0"/>
        <w:ind w:left="0" w:firstLine="0"/>
      </w:pPr>
      <w:r>
        <w:t>план</w:t>
      </w:r>
      <w:r>
        <w:rPr>
          <w:spacing w:val="-12"/>
        </w:rPr>
        <w:t xml:space="preserve"> </w:t>
      </w:r>
      <w:r>
        <w:t>решения</w:t>
      </w:r>
      <w:r>
        <w:rPr>
          <w:spacing w:val="-10"/>
        </w:rPr>
        <w:t xml:space="preserve"> </w:t>
      </w:r>
      <w:r>
        <w:t>составлен</w:t>
      </w:r>
      <w:r>
        <w:rPr>
          <w:spacing w:val="-12"/>
        </w:rPr>
        <w:t xml:space="preserve"> </w:t>
      </w:r>
      <w:r>
        <w:t>правильно,</w:t>
      </w:r>
    </w:p>
    <w:p w:rsidR="00F95BF0" w:rsidRDefault="00F95BF0" w:rsidP="00F95BF0">
      <w:pPr>
        <w:pStyle w:val="af"/>
        <w:widowControl w:val="0"/>
        <w:numPr>
          <w:ilvl w:val="0"/>
          <w:numId w:val="115"/>
        </w:numPr>
        <w:tabs>
          <w:tab w:val="left" w:pos="1229"/>
        </w:tabs>
        <w:autoSpaceDE w:val="0"/>
        <w:autoSpaceDN w:val="0"/>
        <w:ind w:left="0" w:firstLine="0"/>
      </w:pPr>
      <w:r>
        <w:t>осуществлен</w:t>
      </w:r>
      <w:r>
        <w:rPr>
          <w:spacing w:val="-12"/>
        </w:rPr>
        <w:t xml:space="preserve"> </w:t>
      </w:r>
      <w:r>
        <w:t>подбор</w:t>
      </w:r>
      <w:r>
        <w:rPr>
          <w:spacing w:val="-14"/>
        </w:rPr>
        <w:t xml:space="preserve"> </w:t>
      </w:r>
      <w:r>
        <w:t>химических</w:t>
      </w:r>
      <w:r>
        <w:rPr>
          <w:spacing w:val="-10"/>
        </w:rPr>
        <w:t xml:space="preserve"> </w:t>
      </w:r>
      <w:r>
        <w:t>реактивов</w:t>
      </w:r>
      <w:r>
        <w:rPr>
          <w:spacing w:val="-15"/>
        </w:rPr>
        <w:t xml:space="preserve"> </w:t>
      </w:r>
      <w:r>
        <w:t>и</w:t>
      </w:r>
      <w:r>
        <w:rPr>
          <w:spacing w:val="-11"/>
        </w:rPr>
        <w:t xml:space="preserve"> </w:t>
      </w:r>
      <w:r>
        <w:t>оборудования,</w:t>
      </w:r>
    </w:p>
    <w:p w:rsidR="00F95BF0" w:rsidRDefault="00F95BF0" w:rsidP="00F95BF0">
      <w:pPr>
        <w:pStyle w:val="af"/>
        <w:widowControl w:val="0"/>
        <w:numPr>
          <w:ilvl w:val="0"/>
          <w:numId w:val="115"/>
        </w:numPr>
        <w:tabs>
          <w:tab w:val="left" w:pos="1229"/>
        </w:tabs>
        <w:autoSpaceDE w:val="0"/>
        <w:autoSpaceDN w:val="0"/>
        <w:ind w:left="0" w:firstLine="0"/>
      </w:pPr>
      <w:r>
        <w:t>эксперимент</w:t>
      </w:r>
      <w:r>
        <w:rPr>
          <w:spacing w:val="3"/>
        </w:rPr>
        <w:t xml:space="preserve"> </w:t>
      </w:r>
      <w:r>
        <w:t>выполнен</w:t>
      </w:r>
      <w:r>
        <w:rPr>
          <w:spacing w:val="3"/>
        </w:rPr>
        <w:t xml:space="preserve"> </w:t>
      </w:r>
      <w:r>
        <w:t>не</w:t>
      </w:r>
      <w:r>
        <w:rPr>
          <w:spacing w:val="4"/>
        </w:rPr>
        <w:t xml:space="preserve"> </w:t>
      </w:r>
      <w:r>
        <w:t>менее,</w:t>
      </w:r>
      <w:r>
        <w:rPr>
          <w:spacing w:val="3"/>
        </w:rPr>
        <w:t xml:space="preserve"> </w:t>
      </w:r>
      <w:r>
        <w:t>чем</w:t>
      </w:r>
      <w:r>
        <w:rPr>
          <w:spacing w:val="2"/>
        </w:rPr>
        <w:t xml:space="preserve"> </w:t>
      </w:r>
      <w:r>
        <w:t>наполовину,</w:t>
      </w:r>
      <w:r>
        <w:rPr>
          <w:spacing w:val="5"/>
        </w:rPr>
        <w:t xml:space="preserve"> </w:t>
      </w:r>
      <w:r>
        <w:t>допущена</w:t>
      </w:r>
      <w:r>
        <w:rPr>
          <w:spacing w:val="4"/>
        </w:rPr>
        <w:t xml:space="preserve"> </w:t>
      </w:r>
      <w:r>
        <w:t>существенная</w:t>
      </w:r>
      <w:r>
        <w:rPr>
          <w:spacing w:val="3"/>
        </w:rPr>
        <w:t xml:space="preserve"> </w:t>
      </w:r>
      <w:r>
        <w:t>ошибка</w:t>
      </w:r>
      <w:r>
        <w:rPr>
          <w:spacing w:val="1"/>
        </w:rPr>
        <w:t xml:space="preserve"> </w:t>
      </w:r>
      <w:r>
        <w:t>в</w:t>
      </w:r>
      <w:r>
        <w:rPr>
          <w:spacing w:val="-57"/>
        </w:rPr>
        <w:t xml:space="preserve"> </w:t>
      </w:r>
      <w:r>
        <w:t>объяснении</w:t>
      </w:r>
      <w:r>
        <w:rPr>
          <w:spacing w:val="-3"/>
        </w:rPr>
        <w:t xml:space="preserve"> </w:t>
      </w:r>
      <w:r>
        <w:t>и</w:t>
      </w:r>
      <w:r>
        <w:rPr>
          <w:spacing w:val="-2"/>
        </w:rPr>
        <w:t xml:space="preserve"> </w:t>
      </w:r>
      <w:r>
        <w:t>выводах,</w:t>
      </w:r>
    </w:p>
    <w:p w:rsidR="00F95BF0" w:rsidRDefault="00F95BF0" w:rsidP="00F95BF0">
      <w:pPr>
        <w:pStyle w:val="af"/>
        <w:widowControl w:val="0"/>
        <w:numPr>
          <w:ilvl w:val="0"/>
          <w:numId w:val="115"/>
        </w:numPr>
        <w:tabs>
          <w:tab w:val="left" w:pos="1229"/>
        </w:tabs>
        <w:autoSpaceDE w:val="0"/>
        <w:autoSpaceDN w:val="0"/>
        <w:ind w:left="0" w:firstLine="0"/>
      </w:pPr>
      <w:r>
        <w:t>эксперимент</w:t>
      </w:r>
      <w:r>
        <w:rPr>
          <w:spacing w:val="-12"/>
        </w:rPr>
        <w:t xml:space="preserve"> </w:t>
      </w:r>
      <w:r>
        <w:t>выполнен</w:t>
      </w:r>
      <w:r>
        <w:rPr>
          <w:spacing w:val="-11"/>
        </w:rPr>
        <w:t xml:space="preserve"> </w:t>
      </w:r>
      <w:r>
        <w:t>полностью,</w:t>
      </w:r>
      <w:r>
        <w:rPr>
          <w:spacing w:val="-13"/>
        </w:rPr>
        <w:t xml:space="preserve"> </w:t>
      </w:r>
      <w:r>
        <w:t>отчет</w:t>
      </w:r>
      <w:r>
        <w:rPr>
          <w:spacing w:val="-14"/>
        </w:rPr>
        <w:t xml:space="preserve"> </w:t>
      </w:r>
      <w:r>
        <w:t>не</w:t>
      </w:r>
      <w:r>
        <w:rPr>
          <w:spacing w:val="-10"/>
        </w:rPr>
        <w:t xml:space="preserve"> </w:t>
      </w:r>
      <w:r>
        <w:t>составлен</w:t>
      </w:r>
    </w:p>
    <w:p w:rsidR="00F95BF0" w:rsidRDefault="00F95BF0" w:rsidP="00F95BF0">
      <w:pPr>
        <w:pStyle w:val="af"/>
        <w:widowControl w:val="0"/>
        <w:numPr>
          <w:ilvl w:val="0"/>
          <w:numId w:val="115"/>
        </w:numPr>
        <w:tabs>
          <w:tab w:val="left" w:pos="1229"/>
        </w:tabs>
        <w:autoSpaceDE w:val="0"/>
        <w:autoSpaceDN w:val="0"/>
        <w:ind w:left="0" w:firstLine="0"/>
      </w:pPr>
      <w:r>
        <w:t>допущены</w:t>
      </w:r>
      <w:r>
        <w:rPr>
          <w:spacing w:val="15"/>
        </w:rPr>
        <w:t xml:space="preserve"> </w:t>
      </w:r>
      <w:r>
        <w:t>нарушения</w:t>
      </w:r>
      <w:r>
        <w:rPr>
          <w:spacing w:val="13"/>
        </w:rPr>
        <w:t xml:space="preserve"> </w:t>
      </w:r>
      <w:r>
        <w:t>техники</w:t>
      </w:r>
      <w:r>
        <w:rPr>
          <w:spacing w:val="15"/>
        </w:rPr>
        <w:t xml:space="preserve"> </w:t>
      </w:r>
      <w:r>
        <w:t>безопасности,</w:t>
      </w:r>
      <w:r>
        <w:rPr>
          <w:spacing w:val="15"/>
        </w:rPr>
        <w:t xml:space="preserve"> </w:t>
      </w:r>
      <w:r>
        <w:t>эксперимент</w:t>
      </w:r>
      <w:r>
        <w:rPr>
          <w:spacing w:val="15"/>
        </w:rPr>
        <w:t xml:space="preserve"> </w:t>
      </w:r>
      <w:r>
        <w:t>выполнен</w:t>
      </w:r>
      <w:r>
        <w:rPr>
          <w:spacing w:val="15"/>
        </w:rPr>
        <w:t xml:space="preserve"> </w:t>
      </w:r>
      <w:r>
        <w:t>полностью,</w:t>
      </w:r>
      <w:r>
        <w:rPr>
          <w:spacing w:val="-57"/>
        </w:rPr>
        <w:t xml:space="preserve"> </w:t>
      </w:r>
      <w:r>
        <w:t>сделаны</w:t>
      </w:r>
      <w:r>
        <w:rPr>
          <w:spacing w:val="-7"/>
        </w:rPr>
        <w:t xml:space="preserve"> </w:t>
      </w:r>
      <w:r>
        <w:t>несущественные</w:t>
      </w:r>
      <w:r>
        <w:rPr>
          <w:spacing w:val="-3"/>
        </w:rPr>
        <w:t xml:space="preserve"> </w:t>
      </w:r>
      <w:r>
        <w:t>ошибки</w:t>
      </w:r>
      <w:r>
        <w:rPr>
          <w:spacing w:val="-1"/>
        </w:rPr>
        <w:t xml:space="preserve"> </w:t>
      </w:r>
      <w:r>
        <w:t>в</w:t>
      </w:r>
      <w:r>
        <w:rPr>
          <w:spacing w:val="-4"/>
        </w:rPr>
        <w:t xml:space="preserve"> </w:t>
      </w:r>
      <w:r>
        <w:t>объяснении</w:t>
      </w:r>
      <w:r>
        <w:rPr>
          <w:spacing w:val="-3"/>
        </w:rPr>
        <w:t xml:space="preserve"> </w:t>
      </w:r>
      <w:r>
        <w:t>и</w:t>
      </w:r>
      <w:r>
        <w:rPr>
          <w:spacing w:val="-3"/>
        </w:rPr>
        <w:t xml:space="preserve"> </w:t>
      </w:r>
      <w:r>
        <w:t>выводах.</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4"/>
          <w:sz w:val="24"/>
          <w:szCs w:val="24"/>
        </w:rPr>
        <w:t xml:space="preserve"> </w:t>
      </w:r>
      <w:r>
        <w:rPr>
          <w:rFonts w:ascii="Times New Roman" w:hAnsi="Times New Roman" w:cs="Times New Roman"/>
          <w:color w:val="auto"/>
          <w:sz w:val="24"/>
          <w:szCs w:val="24"/>
        </w:rPr>
        <w:t>«2»:</w:t>
      </w:r>
    </w:p>
    <w:p w:rsidR="00F95BF0" w:rsidRDefault="00F95BF0" w:rsidP="00F95BF0">
      <w:pPr>
        <w:pStyle w:val="af"/>
        <w:widowControl w:val="0"/>
        <w:numPr>
          <w:ilvl w:val="0"/>
          <w:numId w:val="115"/>
        </w:numPr>
        <w:tabs>
          <w:tab w:val="left" w:pos="1229"/>
        </w:tabs>
        <w:autoSpaceDE w:val="0"/>
        <w:autoSpaceDN w:val="0"/>
        <w:ind w:left="0" w:firstLine="0"/>
      </w:pPr>
      <w:r>
        <w:t>допущены две и более ошибки (в плане решения, в подборе химических, реактивов и</w:t>
      </w:r>
      <w:r>
        <w:rPr>
          <w:spacing w:val="-57"/>
        </w:rPr>
        <w:t xml:space="preserve"> </w:t>
      </w:r>
      <w:r>
        <w:t>оборудования,</w:t>
      </w:r>
      <w:r>
        <w:rPr>
          <w:spacing w:val="-4"/>
        </w:rPr>
        <w:t xml:space="preserve"> </w:t>
      </w:r>
      <w:r>
        <w:t>в</w:t>
      </w:r>
      <w:r>
        <w:rPr>
          <w:spacing w:val="-1"/>
        </w:rPr>
        <w:t xml:space="preserve"> </w:t>
      </w:r>
      <w:r>
        <w:t>объяснении</w:t>
      </w:r>
      <w:r>
        <w:rPr>
          <w:spacing w:val="-3"/>
        </w:rPr>
        <w:t xml:space="preserve"> </w:t>
      </w:r>
      <w:r>
        <w:t>и</w:t>
      </w:r>
      <w:r>
        <w:rPr>
          <w:spacing w:val="-2"/>
        </w:rPr>
        <w:t xml:space="preserve"> </w:t>
      </w:r>
      <w:r>
        <w:t>выводах).</w:t>
      </w:r>
    </w:p>
    <w:p w:rsidR="00F95BF0" w:rsidRDefault="00F95BF0" w:rsidP="00F95BF0">
      <w:pPr>
        <w:pStyle w:val="af"/>
        <w:widowControl w:val="0"/>
        <w:numPr>
          <w:ilvl w:val="0"/>
          <w:numId w:val="115"/>
        </w:numPr>
        <w:tabs>
          <w:tab w:val="left" w:pos="1229"/>
        </w:tabs>
        <w:autoSpaceDE w:val="0"/>
        <w:autoSpaceDN w:val="0"/>
        <w:ind w:left="0" w:firstLine="0"/>
      </w:pPr>
      <w:r>
        <w:t>допущены</w:t>
      </w:r>
      <w:r>
        <w:rPr>
          <w:spacing w:val="-14"/>
        </w:rPr>
        <w:t xml:space="preserve"> </w:t>
      </w:r>
      <w:r>
        <w:t>нарушения</w:t>
      </w:r>
      <w:r>
        <w:rPr>
          <w:spacing w:val="-14"/>
        </w:rPr>
        <w:t xml:space="preserve"> </w:t>
      </w:r>
      <w:r>
        <w:t>техники</w:t>
      </w:r>
      <w:r>
        <w:rPr>
          <w:spacing w:val="-13"/>
        </w:rPr>
        <w:t xml:space="preserve"> </w:t>
      </w:r>
      <w:r>
        <w:t>безопасности</w:t>
      </w:r>
    </w:p>
    <w:p w:rsidR="00F95BF0" w:rsidRDefault="00F95BF0" w:rsidP="00F95BF0">
      <w:pPr>
        <w:pStyle w:val="4"/>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Отметка</w:t>
      </w:r>
      <w:r>
        <w:rPr>
          <w:rFonts w:ascii="Times New Roman" w:hAnsi="Times New Roman" w:cs="Times New Roman"/>
          <w:color w:val="auto"/>
          <w:spacing w:val="14"/>
          <w:sz w:val="24"/>
          <w:szCs w:val="24"/>
        </w:rPr>
        <w:t xml:space="preserve"> </w:t>
      </w:r>
      <w:r>
        <w:rPr>
          <w:rFonts w:ascii="Times New Roman" w:hAnsi="Times New Roman" w:cs="Times New Roman"/>
          <w:color w:val="auto"/>
          <w:sz w:val="24"/>
          <w:szCs w:val="24"/>
        </w:rPr>
        <w:t>«1»:</w:t>
      </w:r>
    </w:p>
    <w:p w:rsidR="00F95BF0" w:rsidRDefault="00F95BF0" w:rsidP="00F95BF0">
      <w:pPr>
        <w:pStyle w:val="af"/>
        <w:widowControl w:val="0"/>
        <w:numPr>
          <w:ilvl w:val="0"/>
          <w:numId w:val="115"/>
        </w:numPr>
        <w:tabs>
          <w:tab w:val="left" w:pos="1229"/>
        </w:tabs>
        <w:autoSpaceDE w:val="0"/>
        <w:autoSpaceDN w:val="0"/>
        <w:ind w:left="0" w:firstLine="0"/>
      </w:pPr>
      <w:r>
        <w:t>задача</w:t>
      </w:r>
      <w:r>
        <w:rPr>
          <w:spacing w:val="-9"/>
        </w:rPr>
        <w:t xml:space="preserve"> </w:t>
      </w:r>
      <w:r>
        <w:t>не</w:t>
      </w:r>
      <w:r>
        <w:rPr>
          <w:spacing w:val="-8"/>
        </w:rPr>
        <w:t xml:space="preserve"> </w:t>
      </w:r>
      <w:r>
        <w:t>решена.</w:t>
      </w:r>
    </w:p>
    <w:p w:rsidR="00F95BF0" w:rsidRDefault="00F95BF0" w:rsidP="00F95BF0">
      <w:pPr>
        <w:pStyle w:val="af"/>
        <w:widowControl w:val="0"/>
        <w:numPr>
          <w:ilvl w:val="0"/>
          <w:numId w:val="115"/>
        </w:numPr>
        <w:tabs>
          <w:tab w:val="left" w:pos="1229"/>
        </w:tabs>
        <w:autoSpaceDE w:val="0"/>
        <w:autoSpaceDN w:val="0"/>
        <w:ind w:left="0" w:firstLine="0"/>
      </w:pPr>
      <w:r>
        <w:t>не</w:t>
      </w:r>
      <w:r>
        <w:rPr>
          <w:spacing w:val="-9"/>
        </w:rPr>
        <w:t xml:space="preserve"> </w:t>
      </w:r>
      <w:r>
        <w:t>приступил</w:t>
      </w:r>
      <w:r>
        <w:rPr>
          <w:spacing w:val="-8"/>
        </w:rPr>
        <w:t xml:space="preserve"> </w:t>
      </w:r>
      <w:r>
        <w:t>к</w:t>
      </w:r>
      <w:r>
        <w:rPr>
          <w:spacing w:val="-7"/>
        </w:rPr>
        <w:t xml:space="preserve"> </w:t>
      </w:r>
      <w:r>
        <w:t>работе</w:t>
      </w:r>
    </w:p>
    <w:p w:rsidR="0053054A" w:rsidRPr="0053054A" w:rsidRDefault="0053054A" w:rsidP="0053054A">
      <w:pPr>
        <w:tabs>
          <w:tab w:val="left" w:pos="0"/>
        </w:tabs>
        <w:spacing w:after="160" w:line="259" w:lineRule="auto"/>
        <w:ind w:firstLine="567"/>
        <w:jc w:val="both"/>
        <w:rPr>
          <w:rFonts w:ascii="Calibri" w:eastAsia="Calibri" w:hAnsi="Calibri" w:cs="Times New Roman"/>
          <w:lang w:val="ru-RU"/>
        </w:rPr>
      </w:pPr>
    </w:p>
    <w:p w:rsidR="0053054A" w:rsidRPr="0053054A" w:rsidRDefault="0053054A" w:rsidP="0053054A">
      <w:pPr>
        <w:tabs>
          <w:tab w:val="left" w:pos="0"/>
          <w:tab w:val="left" w:pos="142"/>
        </w:tabs>
        <w:spacing w:after="160" w:line="259" w:lineRule="auto"/>
        <w:ind w:firstLine="567"/>
        <w:contextualSpacing/>
        <w:rPr>
          <w:rFonts w:ascii="Calibri" w:eastAsia="Calibri" w:hAnsi="Calibri" w:cs="Times New Roman"/>
          <w:lang w:val="ru-RU"/>
        </w:rPr>
      </w:pPr>
    </w:p>
    <w:p w:rsidR="0053054A" w:rsidRPr="0053054A" w:rsidRDefault="0053054A" w:rsidP="0053054A">
      <w:pPr>
        <w:ind w:firstLine="567"/>
        <w:rPr>
          <w:lang w:val="ru-RU"/>
        </w:rPr>
      </w:pPr>
    </w:p>
    <w:p w:rsidR="004A3E66" w:rsidRDefault="004A3E66">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p w:rsidR="000476FB" w:rsidRDefault="000476FB">
      <w:pPr>
        <w:rPr>
          <w:lang w:val="ru-RU"/>
        </w:rPr>
      </w:pPr>
    </w:p>
    <w:sectPr w:rsidR="000476FB" w:rsidSect="00AE14EA">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E2B" w:rsidRDefault="00924E2B">
      <w:pPr>
        <w:spacing w:after="0" w:line="240" w:lineRule="auto"/>
      </w:pPr>
      <w:r>
        <w:separator/>
      </w:r>
    </w:p>
  </w:endnote>
  <w:endnote w:type="continuationSeparator" w:id="0">
    <w:p w:rsidR="00924E2B" w:rsidRDefault="0092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E2B" w:rsidRDefault="00924E2B">
      <w:pPr>
        <w:spacing w:after="0" w:line="240" w:lineRule="auto"/>
      </w:pPr>
      <w:r>
        <w:separator/>
      </w:r>
    </w:p>
  </w:footnote>
  <w:footnote w:type="continuationSeparator" w:id="0">
    <w:p w:rsidR="00924E2B" w:rsidRDefault="00924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9DC"/>
    <w:multiLevelType w:val="hybridMultilevel"/>
    <w:tmpl w:val="E36684F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119B9"/>
    <w:multiLevelType w:val="hybridMultilevel"/>
    <w:tmpl w:val="319A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516EF"/>
    <w:multiLevelType w:val="multilevel"/>
    <w:tmpl w:val="0E6C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F1800"/>
    <w:multiLevelType w:val="hybridMultilevel"/>
    <w:tmpl w:val="88FCCFBA"/>
    <w:lvl w:ilvl="0" w:tplc="8B1AD2B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05F41296"/>
    <w:multiLevelType w:val="hybridMultilevel"/>
    <w:tmpl w:val="954E45DC"/>
    <w:lvl w:ilvl="0" w:tplc="17C2E57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602232F"/>
    <w:multiLevelType w:val="hybridMultilevel"/>
    <w:tmpl w:val="F1E6C68A"/>
    <w:lvl w:ilvl="0" w:tplc="541AD61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060B01E0"/>
    <w:multiLevelType w:val="hybridMultilevel"/>
    <w:tmpl w:val="3648EC84"/>
    <w:lvl w:ilvl="0" w:tplc="6298C2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07E8711B"/>
    <w:multiLevelType w:val="hybridMultilevel"/>
    <w:tmpl w:val="78527EE2"/>
    <w:lvl w:ilvl="0" w:tplc="065AEF7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088B69B5"/>
    <w:multiLevelType w:val="hybridMultilevel"/>
    <w:tmpl w:val="0986D888"/>
    <w:lvl w:ilvl="0" w:tplc="79AEAE2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09C20B75"/>
    <w:multiLevelType w:val="multilevel"/>
    <w:tmpl w:val="5B6E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8F391C"/>
    <w:multiLevelType w:val="multilevel"/>
    <w:tmpl w:val="55C2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4F0A58"/>
    <w:multiLevelType w:val="hybridMultilevel"/>
    <w:tmpl w:val="E94808E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C3F7E7A"/>
    <w:multiLevelType w:val="multilevel"/>
    <w:tmpl w:val="DAD6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6B1D57"/>
    <w:multiLevelType w:val="multilevel"/>
    <w:tmpl w:val="A14A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582265"/>
    <w:multiLevelType w:val="hybridMultilevel"/>
    <w:tmpl w:val="8EC49EB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DC86C3B"/>
    <w:multiLevelType w:val="hybridMultilevel"/>
    <w:tmpl w:val="D71A800C"/>
    <w:lvl w:ilvl="0" w:tplc="F39AFCC0">
      <w:numFmt w:val="bullet"/>
      <w:lvlText w:val="-"/>
      <w:lvlJc w:val="left"/>
      <w:pPr>
        <w:ind w:left="662" w:hanging="140"/>
      </w:pPr>
      <w:rPr>
        <w:w w:val="99"/>
        <w:lang w:val="ru-RU" w:eastAsia="en-US" w:bidi="ar-SA"/>
      </w:rPr>
    </w:lvl>
    <w:lvl w:ilvl="1" w:tplc="ED8E007C">
      <w:numFmt w:val="bullet"/>
      <w:lvlText w:val="•"/>
      <w:lvlJc w:val="left"/>
      <w:pPr>
        <w:ind w:left="1636" w:hanging="140"/>
      </w:pPr>
      <w:rPr>
        <w:lang w:val="ru-RU" w:eastAsia="en-US" w:bidi="ar-SA"/>
      </w:rPr>
    </w:lvl>
    <w:lvl w:ilvl="2" w:tplc="02DAE2C0">
      <w:numFmt w:val="bullet"/>
      <w:lvlText w:val="•"/>
      <w:lvlJc w:val="left"/>
      <w:pPr>
        <w:ind w:left="2613" w:hanging="140"/>
      </w:pPr>
      <w:rPr>
        <w:lang w:val="ru-RU" w:eastAsia="en-US" w:bidi="ar-SA"/>
      </w:rPr>
    </w:lvl>
    <w:lvl w:ilvl="3" w:tplc="6EC0325E">
      <w:numFmt w:val="bullet"/>
      <w:lvlText w:val="•"/>
      <w:lvlJc w:val="left"/>
      <w:pPr>
        <w:ind w:left="3589" w:hanging="140"/>
      </w:pPr>
      <w:rPr>
        <w:lang w:val="ru-RU" w:eastAsia="en-US" w:bidi="ar-SA"/>
      </w:rPr>
    </w:lvl>
    <w:lvl w:ilvl="4" w:tplc="B4EA2C48">
      <w:numFmt w:val="bullet"/>
      <w:lvlText w:val="•"/>
      <w:lvlJc w:val="left"/>
      <w:pPr>
        <w:ind w:left="4566" w:hanging="140"/>
      </w:pPr>
      <w:rPr>
        <w:lang w:val="ru-RU" w:eastAsia="en-US" w:bidi="ar-SA"/>
      </w:rPr>
    </w:lvl>
    <w:lvl w:ilvl="5" w:tplc="3F46E324">
      <w:numFmt w:val="bullet"/>
      <w:lvlText w:val="•"/>
      <w:lvlJc w:val="left"/>
      <w:pPr>
        <w:ind w:left="5543" w:hanging="140"/>
      </w:pPr>
      <w:rPr>
        <w:lang w:val="ru-RU" w:eastAsia="en-US" w:bidi="ar-SA"/>
      </w:rPr>
    </w:lvl>
    <w:lvl w:ilvl="6" w:tplc="7F9E6988">
      <w:numFmt w:val="bullet"/>
      <w:lvlText w:val="•"/>
      <w:lvlJc w:val="left"/>
      <w:pPr>
        <w:ind w:left="6519" w:hanging="140"/>
      </w:pPr>
      <w:rPr>
        <w:lang w:val="ru-RU" w:eastAsia="en-US" w:bidi="ar-SA"/>
      </w:rPr>
    </w:lvl>
    <w:lvl w:ilvl="7" w:tplc="E438BB60">
      <w:numFmt w:val="bullet"/>
      <w:lvlText w:val="•"/>
      <w:lvlJc w:val="left"/>
      <w:pPr>
        <w:ind w:left="7496" w:hanging="140"/>
      </w:pPr>
      <w:rPr>
        <w:lang w:val="ru-RU" w:eastAsia="en-US" w:bidi="ar-SA"/>
      </w:rPr>
    </w:lvl>
    <w:lvl w:ilvl="8" w:tplc="E9A284F2">
      <w:numFmt w:val="bullet"/>
      <w:lvlText w:val="•"/>
      <w:lvlJc w:val="left"/>
      <w:pPr>
        <w:ind w:left="8473" w:hanging="140"/>
      </w:pPr>
      <w:rPr>
        <w:lang w:val="ru-RU" w:eastAsia="en-US" w:bidi="ar-SA"/>
      </w:rPr>
    </w:lvl>
  </w:abstractNum>
  <w:abstractNum w:abstractNumId="16">
    <w:nsid w:val="0F15523B"/>
    <w:multiLevelType w:val="hybridMultilevel"/>
    <w:tmpl w:val="50403616"/>
    <w:lvl w:ilvl="0" w:tplc="215625E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10E43FB6"/>
    <w:multiLevelType w:val="hybridMultilevel"/>
    <w:tmpl w:val="58F2AFD0"/>
    <w:lvl w:ilvl="0" w:tplc="46A2177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12AB67CC"/>
    <w:multiLevelType w:val="hybridMultilevel"/>
    <w:tmpl w:val="904089C8"/>
    <w:lvl w:ilvl="0" w:tplc="50765022">
      <w:numFmt w:val="bullet"/>
      <w:lvlText w:val=""/>
      <w:lvlJc w:val="left"/>
      <w:pPr>
        <w:ind w:left="662" w:hanging="708"/>
      </w:pPr>
      <w:rPr>
        <w:w w:val="100"/>
        <w:lang w:val="ru-RU" w:eastAsia="en-US" w:bidi="ar-SA"/>
      </w:rPr>
    </w:lvl>
    <w:lvl w:ilvl="1" w:tplc="C062072C">
      <w:numFmt w:val="bullet"/>
      <w:lvlText w:val="•"/>
      <w:lvlJc w:val="left"/>
      <w:pPr>
        <w:ind w:left="1636" w:hanging="708"/>
      </w:pPr>
      <w:rPr>
        <w:lang w:val="ru-RU" w:eastAsia="en-US" w:bidi="ar-SA"/>
      </w:rPr>
    </w:lvl>
    <w:lvl w:ilvl="2" w:tplc="67F6CBFE">
      <w:numFmt w:val="bullet"/>
      <w:lvlText w:val="•"/>
      <w:lvlJc w:val="left"/>
      <w:pPr>
        <w:ind w:left="2613" w:hanging="708"/>
      </w:pPr>
      <w:rPr>
        <w:lang w:val="ru-RU" w:eastAsia="en-US" w:bidi="ar-SA"/>
      </w:rPr>
    </w:lvl>
    <w:lvl w:ilvl="3" w:tplc="74847374">
      <w:numFmt w:val="bullet"/>
      <w:lvlText w:val="•"/>
      <w:lvlJc w:val="left"/>
      <w:pPr>
        <w:ind w:left="3589" w:hanging="708"/>
      </w:pPr>
      <w:rPr>
        <w:lang w:val="ru-RU" w:eastAsia="en-US" w:bidi="ar-SA"/>
      </w:rPr>
    </w:lvl>
    <w:lvl w:ilvl="4" w:tplc="CA709EA2">
      <w:numFmt w:val="bullet"/>
      <w:lvlText w:val="•"/>
      <w:lvlJc w:val="left"/>
      <w:pPr>
        <w:ind w:left="4566" w:hanging="708"/>
      </w:pPr>
      <w:rPr>
        <w:lang w:val="ru-RU" w:eastAsia="en-US" w:bidi="ar-SA"/>
      </w:rPr>
    </w:lvl>
    <w:lvl w:ilvl="5" w:tplc="4026777E">
      <w:numFmt w:val="bullet"/>
      <w:lvlText w:val="•"/>
      <w:lvlJc w:val="left"/>
      <w:pPr>
        <w:ind w:left="5543" w:hanging="708"/>
      </w:pPr>
      <w:rPr>
        <w:lang w:val="ru-RU" w:eastAsia="en-US" w:bidi="ar-SA"/>
      </w:rPr>
    </w:lvl>
    <w:lvl w:ilvl="6" w:tplc="7D0494A6">
      <w:numFmt w:val="bullet"/>
      <w:lvlText w:val="•"/>
      <w:lvlJc w:val="left"/>
      <w:pPr>
        <w:ind w:left="6519" w:hanging="708"/>
      </w:pPr>
      <w:rPr>
        <w:lang w:val="ru-RU" w:eastAsia="en-US" w:bidi="ar-SA"/>
      </w:rPr>
    </w:lvl>
    <w:lvl w:ilvl="7" w:tplc="459AB4B2">
      <w:numFmt w:val="bullet"/>
      <w:lvlText w:val="•"/>
      <w:lvlJc w:val="left"/>
      <w:pPr>
        <w:ind w:left="7496" w:hanging="708"/>
      </w:pPr>
      <w:rPr>
        <w:lang w:val="ru-RU" w:eastAsia="en-US" w:bidi="ar-SA"/>
      </w:rPr>
    </w:lvl>
    <w:lvl w:ilvl="8" w:tplc="87289566">
      <w:numFmt w:val="bullet"/>
      <w:lvlText w:val="•"/>
      <w:lvlJc w:val="left"/>
      <w:pPr>
        <w:ind w:left="8473" w:hanging="708"/>
      </w:pPr>
      <w:rPr>
        <w:lang w:val="ru-RU" w:eastAsia="en-US" w:bidi="ar-SA"/>
      </w:rPr>
    </w:lvl>
  </w:abstractNum>
  <w:abstractNum w:abstractNumId="19">
    <w:nsid w:val="13224089"/>
    <w:multiLevelType w:val="hybridMultilevel"/>
    <w:tmpl w:val="1332CBDC"/>
    <w:lvl w:ilvl="0" w:tplc="1556E64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14320758"/>
    <w:multiLevelType w:val="hybridMultilevel"/>
    <w:tmpl w:val="CB84FA0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4DD0F2D"/>
    <w:multiLevelType w:val="multilevel"/>
    <w:tmpl w:val="C73A8B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B16DEB"/>
    <w:multiLevelType w:val="hybridMultilevel"/>
    <w:tmpl w:val="3F6C6D8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8122F43"/>
    <w:multiLevelType w:val="hybridMultilevel"/>
    <w:tmpl w:val="AF8AF66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962692B"/>
    <w:multiLevelType w:val="hybridMultilevel"/>
    <w:tmpl w:val="C3A4D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12FF1"/>
    <w:multiLevelType w:val="hybridMultilevel"/>
    <w:tmpl w:val="E57E9C2C"/>
    <w:lvl w:ilvl="0" w:tplc="600ACF94">
      <w:start w:val="1"/>
      <w:numFmt w:val="bullet"/>
      <w:lvlText w:val=""/>
      <w:lvlJc w:val="left"/>
      <w:pPr>
        <w:tabs>
          <w:tab w:val="num" w:pos="524"/>
        </w:tabs>
        <w:ind w:left="240" w:firstLine="709"/>
      </w:pPr>
      <w:rPr>
        <w:rFonts w:ascii="Symbol" w:hAnsi="Symbol" w:hint="default"/>
        <w:color w:val="auto"/>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6">
    <w:nsid w:val="19DF2A94"/>
    <w:multiLevelType w:val="hybridMultilevel"/>
    <w:tmpl w:val="4FE43DA8"/>
    <w:lvl w:ilvl="0" w:tplc="BE2AD6D8">
      <w:start w:val="1"/>
      <w:numFmt w:val="decimal"/>
      <w:lvlText w:val="%1)"/>
      <w:lvlJc w:val="left"/>
      <w:pPr>
        <w:ind w:left="885" w:hanging="360"/>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7">
    <w:nsid w:val="1B235058"/>
    <w:multiLevelType w:val="hybridMultilevel"/>
    <w:tmpl w:val="6AD611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B931E58"/>
    <w:multiLevelType w:val="hybridMultilevel"/>
    <w:tmpl w:val="080C37CE"/>
    <w:lvl w:ilvl="0" w:tplc="A07A0A36">
      <w:start w:val="1"/>
      <w:numFmt w:val="decimal"/>
      <w:lvlText w:val="%1)"/>
      <w:lvlJc w:val="left"/>
      <w:pPr>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1D440327"/>
    <w:multiLevelType w:val="hybridMultilevel"/>
    <w:tmpl w:val="2CD41B5E"/>
    <w:lvl w:ilvl="0" w:tplc="D472A930">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E4738DE"/>
    <w:multiLevelType w:val="multilevel"/>
    <w:tmpl w:val="DA56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140805"/>
    <w:multiLevelType w:val="hybridMultilevel"/>
    <w:tmpl w:val="C5F6175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3B6420E"/>
    <w:multiLevelType w:val="hybridMultilevel"/>
    <w:tmpl w:val="319A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A1617A"/>
    <w:multiLevelType w:val="multilevel"/>
    <w:tmpl w:val="8BEA319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61829BF"/>
    <w:multiLevelType w:val="multilevel"/>
    <w:tmpl w:val="5EA4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7A10FF4"/>
    <w:multiLevelType w:val="hybridMultilevel"/>
    <w:tmpl w:val="85BC1794"/>
    <w:lvl w:ilvl="0" w:tplc="DF02EC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6">
    <w:nsid w:val="289176BC"/>
    <w:multiLevelType w:val="multilevel"/>
    <w:tmpl w:val="B488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B872267"/>
    <w:multiLevelType w:val="hybridMultilevel"/>
    <w:tmpl w:val="DBD07EDE"/>
    <w:lvl w:ilvl="0" w:tplc="9E6620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8">
    <w:nsid w:val="2C17279D"/>
    <w:multiLevelType w:val="multilevel"/>
    <w:tmpl w:val="E6D62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450272"/>
    <w:multiLevelType w:val="hybridMultilevel"/>
    <w:tmpl w:val="6BDC76AC"/>
    <w:lvl w:ilvl="0" w:tplc="6DBE8DE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0">
    <w:nsid w:val="3111070D"/>
    <w:multiLevelType w:val="hybridMultilevel"/>
    <w:tmpl w:val="2416C31E"/>
    <w:lvl w:ilvl="0" w:tplc="E2EC0E7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1">
    <w:nsid w:val="33382AA4"/>
    <w:multiLevelType w:val="hybridMultilevel"/>
    <w:tmpl w:val="363A96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3A863BC"/>
    <w:multiLevelType w:val="hybridMultilevel"/>
    <w:tmpl w:val="BE6848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42E7990"/>
    <w:multiLevelType w:val="hybridMultilevel"/>
    <w:tmpl w:val="573E4710"/>
    <w:lvl w:ilvl="0" w:tplc="CD64359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4">
    <w:nsid w:val="3514051F"/>
    <w:multiLevelType w:val="multilevel"/>
    <w:tmpl w:val="45A6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7420C0C"/>
    <w:multiLevelType w:val="multilevel"/>
    <w:tmpl w:val="B296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7922416"/>
    <w:multiLevelType w:val="hybridMultilevel"/>
    <w:tmpl w:val="5406DA8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7BB38B2"/>
    <w:multiLevelType w:val="hybridMultilevel"/>
    <w:tmpl w:val="21BC9D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BEC79DB"/>
    <w:multiLevelType w:val="multilevel"/>
    <w:tmpl w:val="5674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FAE4AB0"/>
    <w:multiLevelType w:val="hybridMultilevel"/>
    <w:tmpl w:val="F1249C60"/>
    <w:lvl w:ilvl="0" w:tplc="AE267F3E">
      <w:start w:val="1"/>
      <w:numFmt w:val="decimal"/>
      <w:lvlText w:val="%1."/>
      <w:lvlJc w:val="left"/>
      <w:pPr>
        <w:ind w:left="945" w:hanging="284"/>
      </w:pPr>
      <w:rPr>
        <w:rFonts w:ascii="Times New Roman" w:eastAsia="Times New Roman" w:hAnsi="Times New Roman" w:cs="Times New Roman" w:hint="default"/>
        <w:w w:val="100"/>
        <w:sz w:val="24"/>
        <w:szCs w:val="24"/>
        <w:lang w:val="ru-RU" w:eastAsia="en-US" w:bidi="ar-SA"/>
      </w:rPr>
    </w:lvl>
    <w:lvl w:ilvl="1" w:tplc="0936E17E">
      <w:start w:val="1"/>
      <w:numFmt w:val="decimal"/>
      <w:lvlText w:val="%2."/>
      <w:lvlJc w:val="left"/>
      <w:pPr>
        <w:ind w:left="2150" w:hanging="420"/>
      </w:pPr>
      <w:rPr>
        <w:rFonts w:ascii="Times New Roman" w:eastAsia="Times New Roman" w:hAnsi="Times New Roman" w:cs="Times New Roman" w:hint="default"/>
        <w:w w:val="100"/>
        <w:sz w:val="24"/>
        <w:szCs w:val="24"/>
        <w:lang w:val="ru-RU" w:eastAsia="en-US" w:bidi="ar-SA"/>
      </w:rPr>
    </w:lvl>
    <w:lvl w:ilvl="2" w:tplc="591AC14A">
      <w:numFmt w:val="bullet"/>
      <w:lvlText w:val="•"/>
      <w:lvlJc w:val="left"/>
      <w:pPr>
        <w:ind w:left="3078" w:hanging="420"/>
      </w:pPr>
      <w:rPr>
        <w:lang w:val="ru-RU" w:eastAsia="en-US" w:bidi="ar-SA"/>
      </w:rPr>
    </w:lvl>
    <w:lvl w:ilvl="3" w:tplc="BC882448">
      <w:numFmt w:val="bullet"/>
      <w:lvlText w:val="•"/>
      <w:lvlJc w:val="left"/>
      <w:pPr>
        <w:ind w:left="3996" w:hanging="420"/>
      </w:pPr>
      <w:rPr>
        <w:lang w:val="ru-RU" w:eastAsia="en-US" w:bidi="ar-SA"/>
      </w:rPr>
    </w:lvl>
    <w:lvl w:ilvl="4" w:tplc="20DAD5DC">
      <w:numFmt w:val="bullet"/>
      <w:lvlText w:val="•"/>
      <w:lvlJc w:val="left"/>
      <w:pPr>
        <w:ind w:left="4915" w:hanging="420"/>
      </w:pPr>
      <w:rPr>
        <w:lang w:val="ru-RU" w:eastAsia="en-US" w:bidi="ar-SA"/>
      </w:rPr>
    </w:lvl>
    <w:lvl w:ilvl="5" w:tplc="DE1EC72E">
      <w:numFmt w:val="bullet"/>
      <w:lvlText w:val="•"/>
      <w:lvlJc w:val="left"/>
      <w:pPr>
        <w:ind w:left="5833" w:hanging="420"/>
      </w:pPr>
      <w:rPr>
        <w:lang w:val="ru-RU" w:eastAsia="en-US" w:bidi="ar-SA"/>
      </w:rPr>
    </w:lvl>
    <w:lvl w:ilvl="6" w:tplc="DED6637C">
      <w:numFmt w:val="bullet"/>
      <w:lvlText w:val="•"/>
      <w:lvlJc w:val="left"/>
      <w:pPr>
        <w:ind w:left="6752" w:hanging="420"/>
      </w:pPr>
      <w:rPr>
        <w:lang w:val="ru-RU" w:eastAsia="en-US" w:bidi="ar-SA"/>
      </w:rPr>
    </w:lvl>
    <w:lvl w:ilvl="7" w:tplc="EE1AEE88">
      <w:numFmt w:val="bullet"/>
      <w:lvlText w:val="•"/>
      <w:lvlJc w:val="left"/>
      <w:pPr>
        <w:ind w:left="7670" w:hanging="420"/>
      </w:pPr>
      <w:rPr>
        <w:lang w:val="ru-RU" w:eastAsia="en-US" w:bidi="ar-SA"/>
      </w:rPr>
    </w:lvl>
    <w:lvl w:ilvl="8" w:tplc="860E5B94">
      <w:numFmt w:val="bullet"/>
      <w:lvlText w:val="•"/>
      <w:lvlJc w:val="left"/>
      <w:pPr>
        <w:ind w:left="8589" w:hanging="420"/>
      </w:pPr>
      <w:rPr>
        <w:lang w:val="ru-RU" w:eastAsia="en-US" w:bidi="ar-SA"/>
      </w:rPr>
    </w:lvl>
  </w:abstractNum>
  <w:abstractNum w:abstractNumId="51">
    <w:nsid w:val="404E3F00"/>
    <w:multiLevelType w:val="hybridMultilevel"/>
    <w:tmpl w:val="5784B882"/>
    <w:lvl w:ilvl="0" w:tplc="D360B6C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2">
    <w:nsid w:val="44385C46"/>
    <w:multiLevelType w:val="hybridMultilevel"/>
    <w:tmpl w:val="1AE89E8A"/>
    <w:lvl w:ilvl="0" w:tplc="AA4CB8B2">
      <w:start w:val="6"/>
      <w:numFmt w:val="bullet"/>
      <w:lvlText w:val=""/>
      <w:lvlJc w:val="left"/>
      <w:pPr>
        <w:tabs>
          <w:tab w:val="num" w:pos="2490"/>
        </w:tabs>
        <w:ind w:left="2490" w:hanging="360"/>
      </w:pPr>
      <w:rPr>
        <w:rFonts w:ascii="Symbol" w:eastAsia="Times New Roman" w:hAnsi="Symbol" w:cs="Times New Roman" w:hint="default"/>
      </w:rPr>
    </w:lvl>
    <w:lvl w:ilvl="1" w:tplc="04190003" w:tentative="1">
      <w:start w:val="1"/>
      <w:numFmt w:val="bullet"/>
      <w:lvlText w:val="o"/>
      <w:lvlJc w:val="left"/>
      <w:pPr>
        <w:tabs>
          <w:tab w:val="num" w:pos="3210"/>
        </w:tabs>
        <w:ind w:left="3210" w:hanging="360"/>
      </w:pPr>
      <w:rPr>
        <w:rFonts w:ascii="Courier New" w:hAnsi="Courier New" w:cs="Courier New" w:hint="default"/>
      </w:rPr>
    </w:lvl>
    <w:lvl w:ilvl="2" w:tplc="04190005" w:tentative="1">
      <w:start w:val="1"/>
      <w:numFmt w:val="bullet"/>
      <w:lvlText w:val=""/>
      <w:lvlJc w:val="left"/>
      <w:pPr>
        <w:tabs>
          <w:tab w:val="num" w:pos="3930"/>
        </w:tabs>
        <w:ind w:left="3930" w:hanging="360"/>
      </w:pPr>
      <w:rPr>
        <w:rFonts w:ascii="Wingdings" w:hAnsi="Wingdings" w:hint="default"/>
      </w:rPr>
    </w:lvl>
    <w:lvl w:ilvl="3" w:tplc="04190001" w:tentative="1">
      <w:start w:val="1"/>
      <w:numFmt w:val="bullet"/>
      <w:lvlText w:val=""/>
      <w:lvlJc w:val="left"/>
      <w:pPr>
        <w:tabs>
          <w:tab w:val="num" w:pos="4650"/>
        </w:tabs>
        <w:ind w:left="4650" w:hanging="360"/>
      </w:pPr>
      <w:rPr>
        <w:rFonts w:ascii="Symbol" w:hAnsi="Symbol" w:hint="default"/>
      </w:rPr>
    </w:lvl>
    <w:lvl w:ilvl="4" w:tplc="04190003" w:tentative="1">
      <w:start w:val="1"/>
      <w:numFmt w:val="bullet"/>
      <w:lvlText w:val="o"/>
      <w:lvlJc w:val="left"/>
      <w:pPr>
        <w:tabs>
          <w:tab w:val="num" w:pos="5370"/>
        </w:tabs>
        <w:ind w:left="5370" w:hanging="360"/>
      </w:pPr>
      <w:rPr>
        <w:rFonts w:ascii="Courier New" w:hAnsi="Courier New" w:cs="Courier New" w:hint="default"/>
      </w:rPr>
    </w:lvl>
    <w:lvl w:ilvl="5" w:tplc="04190005" w:tentative="1">
      <w:start w:val="1"/>
      <w:numFmt w:val="bullet"/>
      <w:lvlText w:val=""/>
      <w:lvlJc w:val="left"/>
      <w:pPr>
        <w:tabs>
          <w:tab w:val="num" w:pos="6090"/>
        </w:tabs>
        <w:ind w:left="6090" w:hanging="360"/>
      </w:pPr>
      <w:rPr>
        <w:rFonts w:ascii="Wingdings" w:hAnsi="Wingdings" w:hint="default"/>
      </w:rPr>
    </w:lvl>
    <w:lvl w:ilvl="6" w:tplc="04190001" w:tentative="1">
      <w:start w:val="1"/>
      <w:numFmt w:val="bullet"/>
      <w:lvlText w:val=""/>
      <w:lvlJc w:val="left"/>
      <w:pPr>
        <w:tabs>
          <w:tab w:val="num" w:pos="6810"/>
        </w:tabs>
        <w:ind w:left="6810" w:hanging="360"/>
      </w:pPr>
      <w:rPr>
        <w:rFonts w:ascii="Symbol" w:hAnsi="Symbol" w:hint="default"/>
      </w:rPr>
    </w:lvl>
    <w:lvl w:ilvl="7" w:tplc="04190003" w:tentative="1">
      <w:start w:val="1"/>
      <w:numFmt w:val="bullet"/>
      <w:lvlText w:val="o"/>
      <w:lvlJc w:val="left"/>
      <w:pPr>
        <w:tabs>
          <w:tab w:val="num" w:pos="7530"/>
        </w:tabs>
        <w:ind w:left="7530" w:hanging="360"/>
      </w:pPr>
      <w:rPr>
        <w:rFonts w:ascii="Courier New" w:hAnsi="Courier New" w:cs="Courier New" w:hint="default"/>
      </w:rPr>
    </w:lvl>
    <w:lvl w:ilvl="8" w:tplc="04190005" w:tentative="1">
      <w:start w:val="1"/>
      <w:numFmt w:val="bullet"/>
      <w:lvlText w:val=""/>
      <w:lvlJc w:val="left"/>
      <w:pPr>
        <w:tabs>
          <w:tab w:val="num" w:pos="8250"/>
        </w:tabs>
        <w:ind w:left="8250" w:hanging="360"/>
      </w:pPr>
      <w:rPr>
        <w:rFonts w:ascii="Wingdings" w:hAnsi="Wingdings" w:hint="default"/>
      </w:rPr>
    </w:lvl>
  </w:abstractNum>
  <w:abstractNum w:abstractNumId="53">
    <w:nsid w:val="452D098B"/>
    <w:multiLevelType w:val="hybridMultilevel"/>
    <w:tmpl w:val="EC3C6FCA"/>
    <w:lvl w:ilvl="0" w:tplc="19BC9452">
      <w:start w:val="1"/>
      <w:numFmt w:val="decimal"/>
      <w:lvlText w:val="%1)"/>
      <w:lvlJc w:val="left"/>
      <w:pPr>
        <w:ind w:left="825" w:hanging="360"/>
      </w:pPr>
      <w:rPr>
        <w:rFonts w:hint="default"/>
        <w:b w:val="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4">
    <w:nsid w:val="46CC3670"/>
    <w:multiLevelType w:val="hybridMultilevel"/>
    <w:tmpl w:val="605E8088"/>
    <w:lvl w:ilvl="0" w:tplc="B2FA8FF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5">
    <w:nsid w:val="47781BEB"/>
    <w:multiLevelType w:val="multilevel"/>
    <w:tmpl w:val="748C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C063675"/>
    <w:multiLevelType w:val="hybridMultilevel"/>
    <w:tmpl w:val="D5B0590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DD4710A"/>
    <w:multiLevelType w:val="hybridMultilevel"/>
    <w:tmpl w:val="54EAE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89637D"/>
    <w:multiLevelType w:val="hybridMultilevel"/>
    <w:tmpl w:val="7D98C26E"/>
    <w:lvl w:ilvl="0" w:tplc="AD66D06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9">
    <w:nsid w:val="52124E29"/>
    <w:multiLevelType w:val="hybridMultilevel"/>
    <w:tmpl w:val="2AB25944"/>
    <w:lvl w:ilvl="0" w:tplc="9AC26F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0">
    <w:nsid w:val="523B7265"/>
    <w:multiLevelType w:val="hybridMultilevel"/>
    <w:tmpl w:val="1494B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35D5AD8"/>
    <w:multiLevelType w:val="hybridMultilevel"/>
    <w:tmpl w:val="30F0B6C8"/>
    <w:lvl w:ilvl="0" w:tplc="CD06129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2">
    <w:nsid w:val="558E5D96"/>
    <w:multiLevelType w:val="hybridMultilevel"/>
    <w:tmpl w:val="AB6E3886"/>
    <w:lvl w:ilvl="0" w:tplc="9488950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3">
    <w:nsid w:val="57650E8A"/>
    <w:multiLevelType w:val="hybridMultilevel"/>
    <w:tmpl w:val="07C45E00"/>
    <w:lvl w:ilvl="0" w:tplc="78CA4F82">
      <w:numFmt w:val="bullet"/>
      <w:lvlText w:val="•"/>
      <w:lvlJc w:val="left"/>
      <w:pPr>
        <w:ind w:left="662" w:hanging="144"/>
      </w:pPr>
      <w:rPr>
        <w:w w:val="100"/>
        <w:lang w:val="ru-RU" w:eastAsia="en-US" w:bidi="ar-SA"/>
      </w:rPr>
    </w:lvl>
    <w:lvl w:ilvl="1" w:tplc="B38EBEE0">
      <w:numFmt w:val="bullet"/>
      <w:lvlText w:val="•"/>
      <w:lvlJc w:val="left"/>
      <w:pPr>
        <w:ind w:left="1636" w:hanging="144"/>
      </w:pPr>
      <w:rPr>
        <w:lang w:val="ru-RU" w:eastAsia="en-US" w:bidi="ar-SA"/>
      </w:rPr>
    </w:lvl>
    <w:lvl w:ilvl="2" w:tplc="35D6B332">
      <w:numFmt w:val="bullet"/>
      <w:lvlText w:val="•"/>
      <w:lvlJc w:val="left"/>
      <w:pPr>
        <w:ind w:left="2613" w:hanging="144"/>
      </w:pPr>
      <w:rPr>
        <w:lang w:val="ru-RU" w:eastAsia="en-US" w:bidi="ar-SA"/>
      </w:rPr>
    </w:lvl>
    <w:lvl w:ilvl="3" w:tplc="035AF966">
      <w:numFmt w:val="bullet"/>
      <w:lvlText w:val="•"/>
      <w:lvlJc w:val="left"/>
      <w:pPr>
        <w:ind w:left="3589" w:hanging="144"/>
      </w:pPr>
      <w:rPr>
        <w:lang w:val="ru-RU" w:eastAsia="en-US" w:bidi="ar-SA"/>
      </w:rPr>
    </w:lvl>
    <w:lvl w:ilvl="4" w:tplc="735C2754">
      <w:numFmt w:val="bullet"/>
      <w:lvlText w:val="•"/>
      <w:lvlJc w:val="left"/>
      <w:pPr>
        <w:ind w:left="4566" w:hanging="144"/>
      </w:pPr>
      <w:rPr>
        <w:lang w:val="ru-RU" w:eastAsia="en-US" w:bidi="ar-SA"/>
      </w:rPr>
    </w:lvl>
    <w:lvl w:ilvl="5" w:tplc="1D9062DA">
      <w:numFmt w:val="bullet"/>
      <w:lvlText w:val="•"/>
      <w:lvlJc w:val="left"/>
      <w:pPr>
        <w:ind w:left="5543" w:hanging="144"/>
      </w:pPr>
      <w:rPr>
        <w:lang w:val="ru-RU" w:eastAsia="en-US" w:bidi="ar-SA"/>
      </w:rPr>
    </w:lvl>
    <w:lvl w:ilvl="6" w:tplc="C6926CEA">
      <w:numFmt w:val="bullet"/>
      <w:lvlText w:val="•"/>
      <w:lvlJc w:val="left"/>
      <w:pPr>
        <w:ind w:left="6519" w:hanging="144"/>
      </w:pPr>
      <w:rPr>
        <w:lang w:val="ru-RU" w:eastAsia="en-US" w:bidi="ar-SA"/>
      </w:rPr>
    </w:lvl>
    <w:lvl w:ilvl="7" w:tplc="CB1A41EC">
      <w:numFmt w:val="bullet"/>
      <w:lvlText w:val="•"/>
      <w:lvlJc w:val="left"/>
      <w:pPr>
        <w:ind w:left="7496" w:hanging="144"/>
      </w:pPr>
      <w:rPr>
        <w:lang w:val="ru-RU" w:eastAsia="en-US" w:bidi="ar-SA"/>
      </w:rPr>
    </w:lvl>
    <w:lvl w:ilvl="8" w:tplc="600E6366">
      <w:numFmt w:val="bullet"/>
      <w:lvlText w:val="•"/>
      <w:lvlJc w:val="left"/>
      <w:pPr>
        <w:ind w:left="8473" w:hanging="144"/>
      </w:pPr>
      <w:rPr>
        <w:lang w:val="ru-RU" w:eastAsia="en-US" w:bidi="ar-SA"/>
      </w:rPr>
    </w:lvl>
  </w:abstractNum>
  <w:abstractNum w:abstractNumId="64">
    <w:nsid w:val="58185704"/>
    <w:multiLevelType w:val="hybridMultilevel"/>
    <w:tmpl w:val="1D826C0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9501C66"/>
    <w:multiLevelType w:val="hybridMultilevel"/>
    <w:tmpl w:val="5170C86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A040D81"/>
    <w:multiLevelType w:val="multilevel"/>
    <w:tmpl w:val="885E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4E3A85"/>
    <w:multiLevelType w:val="hybridMultilevel"/>
    <w:tmpl w:val="7966A150"/>
    <w:lvl w:ilvl="0" w:tplc="57D056CE">
      <w:start w:val="1"/>
      <w:numFmt w:val="decimal"/>
      <w:lvlText w:val="%1)"/>
      <w:lvlJc w:val="left"/>
      <w:pPr>
        <w:ind w:left="885" w:hanging="360"/>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8">
    <w:nsid w:val="5AA24A6A"/>
    <w:multiLevelType w:val="hybridMultilevel"/>
    <w:tmpl w:val="7B389094"/>
    <w:lvl w:ilvl="0" w:tplc="9456168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9">
    <w:nsid w:val="5B173B32"/>
    <w:multiLevelType w:val="hybridMultilevel"/>
    <w:tmpl w:val="DE944CFE"/>
    <w:lvl w:ilvl="0" w:tplc="5D6ECEA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0">
    <w:nsid w:val="5D233FBE"/>
    <w:multiLevelType w:val="multilevel"/>
    <w:tmpl w:val="5CBA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D6D68E4"/>
    <w:multiLevelType w:val="hybridMultilevel"/>
    <w:tmpl w:val="6090DA9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D8169EB"/>
    <w:multiLevelType w:val="multilevel"/>
    <w:tmpl w:val="6C00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DB939BF"/>
    <w:multiLevelType w:val="multilevel"/>
    <w:tmpl w:val="2BC0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DE26E4A"/>
    <w:multiLevelType w:val="hybridMultilevel"/>
    <w:tmpl w:val="5B649346"/>
    <w:lvl w:ilvl="0" w:tplc="2BC0D6A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5">
    <w:nsid w:val="5E17550A"/>
    <w:multiLevelType w:val="hybridMultilevel"/>
    <w:tmpl w:val="34FE4E8E"/>
    <w:lvl w:ilvl="0" w:tplc="F64A01E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6">
    <w:nsid w:val="5F7F552C"/>
    <w:multiLevelType w:val="hybridMultilevel"/>
    <w:tmpl w:val="94A2A2A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19274E7"/>
    <w:multiLevelType w:val="hybridMultilevel"/>
    <w:tmpl w:val="3BB4DD08"/>
    <w:lvl w:ilvl="0" w:tplc="514AD60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8">
    <w:nsid w:val="61B648A7"/>
    <w:multiLevelType w:val="hybridMultilevel"/>
    <w:tmpl w:val="85385650"/>
    <w:lvl w:ilvl="0" w:tplc="8B62BB42">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9">
    <w:nsid w:val="61C34967"/>
    <w:multiLevelType w:val="hybridMultilevel"/>
    <w:tmpl w:val="D59C601A"/>
    <w:lvl w:ilvl="0" w:tplc="6638CF7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0">
    <w:nsid w:val="626A3BA7"/>
    <w:multiLevelType w:val="hybridMultilevel"/>
    <w:tmpl w:val="E550AB5E"/>
    <w:lvl w:ilvl="0" w:tplc="A768ECF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1">
    <w:nsid w:val="64427699"/>
    <w:multiLevelType w:val="hybridMultilevel"/>
    <w:tmpl w:val="48E279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64D92226"/>
    <w:multiLevelType w:val="hybridMultilevel"/>
    <w:tmpl w:val="71483D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4DE54EB"/>
    <w:multiLevelType w:val="multilevel"/>
    <w:tmpl w:val="E518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4DE734A"/>
    <w:multiLevelType w:val="hybridMultilevel"/>
    <w:tmpl w:val="8224FC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5844819"/>
    <w:multiLevelType w:val="multilevel"/>
    <w:tmpl w:val="6F18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6384BA4"/>
    <w:multiLevelType w:val="hybridMultilevel"/>
    <w:tmpl w:val="CB6A4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8FD7F79"/>
    <w:multiLevelType w:val="hybridMultilevel"/>
    <w:tmpl w:val="8834B12E"/>
    <w:lvl w:ilvl="0" w:tplc="7A184F1E">
      <w:start w:val="1"/>
      <w:numFmt w:val="decimal"/>
      <w:lvlText w:val="%1)"/>
      <w:lvlJc w:val="left"/>
      <w:pPr>
        <w:tabs>
          <w:tab w:val="num" w:pos="2520"/>
        </w:tabs>
        <w:ind w:left="2520" w:hanging="360"/>
      </w:pPr>
      <w:rPr>
        <w:rFonts w:hint="default"/>
      </w:rPr>
    </w:lvl>
    <w:lvl w:ilvl="1" w:tplc="04190011">
      <w:start w:val="1"/>
      <w:numFmt w:val="decimal"/>
      <w:lvlText w:val="%2)"/>
      <w:lvlJc w:val="left"/>
      <w:pPr>
        <w:tabs>
          <w:tab w:val="num" w:pos="3162"/>
        </w:tabs>
        <w:ind w:left="3162" w:hanging="360"/>
      </w:pPr>
      <w:rPr>
        <w:rFonts w:hint="default"/>
      </w:rPr>
    </w:lvl>
    <w:lvl w:ilvl="2" w:tplc="0419001B" w:tentative="1">
      <w:start w:val="1"/>
      <w:numFmt w:val="lowerRoman"/>
      <w:lvlText w:val="%3."/>
      <w:lvlJc w:val="right"/>
      <w:pPr>
        <w:tabs>
          <w:tab w:val="num" w:pos="3882"/>
        </w:tabs>
        <w:ind w:left="3882" w:hanging="180"/>
      </w:pPr>
    </w:lvl>
    <w:lvl w:ilvl="3" w:tplc="0419000F" w:tentative="1">
      <w:start w:val="1"/>
      <w:numFmt w:val="decimal"/>
      <w:lvlText w:val="%4."/>
      <w:lvlJc w:val="left"/>
      <w:pPr>
        <w:tabs>
          <w:tab w:val="num" w:pos="4602"/>
        </w:tabs>
        <w:ind w:left="4602" w:hanging="360"/>
      </w:pPr>
    </w:lvl>
    <w:lvl w:ilvl="4" w:tplc="04190019" w:tentative="1">
      <w:start w:val="1"/>
      <w:numFmt w:val="lowerLetter"/>
      <w:lvlText w:val="%5."/>
      <w:lvlJc w:val="left"/>
      <w:pPr>
        <w:tabs>
          <w:tab w:val="num" w:pos="5322"/>
        </w:tabs>
        <w:ind w:left="5322" w:hanging="360"/>
      </w:pPr>
    </w:lvl>
    <w:lvl w:ilvl="5" w:tplc="0419001B" w:tentative="1">
      <w:start w:val="1"/>
      <w:numFmt w:val="lowerRoman"/>
      <w:lvlText w:val="%6."/>
      <w:lvlJc w:val="right"/>
      <w:pPr>
        <w:tabs>
          <w:tab w:val="num" w:pos="6042"/>
        </w:tabs>
        <w:ind w:left="6042" w:hanging="180"/>
      </w:pPr>
    </w:lvl>
    <w:lvl w:ilvl="6" w:tplc="0419000F" w:tentative="1">
      <w:start w:val="1"/>
      <w:numFmt w:val="decimal"/>
      <w:lvlText w:val="%7."/>
      <w:lvlJc w:val="left"/>
      <w:pPr>
        <w:tabs>
          <w:tab w:val="num" w:pos="6762"/>
        </w:tabs>
        <w:ind w:left="6762" w:hanging="360"/>
      </w:pPr>
    </w:lvl>
    <w:lvl w:ilvl="7" w:tplc="04190019" w:tentative="1">
      <w:start w:val="1"/>
      <w:numFmt w:val="lowerLetter"/>
      <w:lvlText w:val="%8."/>
      <w:lvlJc w:val="left"/>
      <w:pPr>
        <w:tabs>
          <w:tab w:val="num" w:pos="7482"/>
        </w:tabs>
        <w:ind w:left="7482" w:hanging="360"/>
      </w:pPr>
    </w:lvl>
    <w:lvl w:ilvl="8" w:tplc="0419001B" w:tentative="1">
      <w:start w:val="1"/>
      <w:numFmt w:val="lowerRoman"/>
      <w:lvlText w:val="%9."/>
      <w:lvlJc w:val="right"/>
      <w:pPr>
        <w:tabs>
          <w:tab w:val="num" w:pos="8202"/>
        </w:tabs>
        <w:ind w:left="8202" w:hanging="180"/>
      </w:pPr>
    </w:lvl>
  </w:abstractNum>
  <w:abstractNum w:abstractNumId="88">
    <w:nsid w:val="692E652F"/>
    <w:multiLevelType w:val="singleLevel"/>
    <w:tmpl w:val="2FA8BFEE"/>
    <w:lvl w:ilvl="0">
      <w:start w:val="1"/>
      <w:numFmt w:val="decimal"/>
      <w:lvlText w:val="%1)"/>
      <w:legacy w:legacy="1" w:legacySpace="0" w:legacyIndent="391"/>
      <w:lvlJc w:val="left"/>
      <w:rPr>
        <w:rFonts w:ascii="Times New Roman" w:hAnsi="Times New Roman" w:cs="Times New Roman" w:hint="default"/>
      </w:rPr>
    </w:lvl>
  </w:abstractNum>
  <w:abstractNum w:abstractNumId="89">
    <w:nsid w:val="6B2B0CD2"/>
    <w:multiLevelType w:val="hybridMultilevel"/>
    <w:tmpl w:val="FD8CA00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6B561324"/>
    <w:multiLevelType w:val="multilevel"/>
    <w:tmpl w:val="EC3A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CC808D3"/>
    <w:multiLevelType w:val="hybridMultilevel"/>
    <w:tmpl w:val="2CD41B5E"/>
    <w:lvl w:ilvl="0" w:tplc="D472A930">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B04C7F"/>
    <w:multiLevelType w:val="hybridMultilevel"/>
    <w:tmpl w:val="6BDC76AC"/>
    <w:lvl w:ilvl="0" w:tplc="6DBE8DE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3">
    <w:nsid w:val="6E6C61E0"/>
    <w:multiLevelType w:val="hybridMultilevel"/>
    <w:tmpl w:val="A474768E"/>
    <w:lvl w:ilvl="0" w:tplc="97F8B4A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4">
    <w:nsid w:val="6F5E47A7"/>
    <w:multiLevelType w:val="hybridMultilevel"/>
    <w:tmpl w:val="4036E8E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F9B616D"/>
    <w:multiLevelType w:val="hybridMultilevel"/>
    <w:tmpl w:val="4670A546"/>
    <w:lvl w:ilvl="0" w:tplc="F05EE24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6">
    <w:nsid w:val="70176E0D"/>
    <w:multiLevelType w:val="hybridMultilevel"/>
    <w:tmpl w:val="69F664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71830053"/>
    <w:multiLevelType w:val="multilevel"/>
    <w:tmpl w:val="475E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6C44F0"/>
    <w:multiLevelType w:val="hybridMultilevel"/>
    <w:tmpl w:val="471EB384"/>
    <w:lvl w:ilvl="0" w:tplc="85B640E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9">
    <w:nsid w:val="743E4D94"/>
    <w:multiLevelType w:val="hybridMultilevel"/>
    <w:tmpl w:val="CA0825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760269B6"/>
    <w:multiLevelType w:val="hybridMultilevel"/>
    <w:tmpl w:val="79843DF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61B461F"/>
    <w:multiLevelType w:val="hybridMultilevel"/>
    <w:tmpl w:val="41EC81EA"/>
    <w:lvl w:ilvl="0" w:tplc="F7F6340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2">
    <w:nsid w:val="789833A5"/>
    <w:multiLevelType w:val="multilevel"/>
    <w:tmpl w:val="DE82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B320AB4"/>
    <w:multiLevelType w:val="hybridMultilevel"/>
    <w:tmpl w:val="DB5E58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7B7E575A"/>
    <w:multiLevelType w:val="hybridMultilevel"/>
    <w:tmpl w:val="CA907E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C5470D4"/>
    <w:multiLevelType w:val="hybridMultilevel"/>
    <w:tmpl w:val="B5980E52"/>
    <w:lvl w:ilvl="0" w:tplc="A470DB1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6">
    <w:nsid w:val="7C617BBF"/>
    <w:multiLevelType w:val="hybridMultilevel"/>
    <w:tmpl w:val="30DE336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D4B026B"/>
    <w:multiLevelType w:val="hybridMultilevel"/>
    <w:tmpl w:val="0A86FD62"/>
    <w:lvl w:ilvl="0" w:tplc="8F74D99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8">
    <w:nsid w:val="7EB13098"/>
    <w:multiLevelType w:val="multilevel"/>
    <w:tmpl w:val="F572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F985106"/>
    <w:multiLevelType w:val="hybridMultilevel"/>
    <w:tmpl w:val="2B5A771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FDB4F59"/>
    <w:multiLevelType w:val="hybridMultilevel"/>
    <w:tmpl w:val="ABF2EAD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49"/>
  </w:num>
  <w:num w:numId="3">
    <w:abstractNumId w:val="70"/>
  </w:num>
  <w:num w:numId="4">
    <w:abstractNumId w:val="33"/>
  </w:num>
  <w:num w:numId="5">
    <w:abstractNumId w:val="2"/>
  </w:num>
  <w:num w:numId="6">
    <w:abstractNumId w:val="48"/>
  </w:num>
  <w:num w:numId="7">
    <w:abstractNumId w:val="36"/>
  </w:num>
  <w:num w:numId="8">
    <w:abstractNumId w:val="97"/>
  </w:num>
  <w:num w:numId="9">
    <w:abstractNumId w:val="108"/>
  </w:num>
  <w:num w:numId="10">
    <w:abstractNumId w:val="9"/>
  </w:num>
  <w:num w:numId="11">
    <w:abstractNumId w:val="38"/>
  </w:num>
  <w:num w:numId="12">
    <w:abstractNumId w:val="55"/>
  </w:num>
  <w:num w:numId="13">
    <w:abstractNumId w:val="102"/>
  </w:num>
  <w:num w:numId="14">
    <w:abstractNumId w:val="13"/>
  </w:num>
  <w:num w:numId="15">
    <w:abstractNumId w:val="90"/>
  </w:num>
  <w:num w:numId="16">
    <w:abstractNumId w:val="45"/>
  </w:num>
  <w:num w:numId="17">
    <w:abstractNumId w:val="66"/>
  </w:num>
  <w:num w:numId="18">
    <w:abstractNumId w:val="12"/>
  </w:num>
  <w:num w:numId="19">
    <w:abstractNumId w:val="44"/>
  </w:num>
  <w:num w:numId="20">
    <w:abstractNumId w:val="72"/>
  </w:num>
  <w:num w:numId="21">
    <w:abstractNumId w:val="34"/>
  </w:num>
  <w:num w:numId="22">
    <w:abstractNumId w:val="83"/>
  </w:num>
  <w:num w:numId="23">
    <w:abstractNumId w:val="85"/>
  </w:num>
  <w:num w:numId="24">
    <w:abstractNumId w:val="30"/>
  </w:num>
  <w:num w:numId="25">
    <w:abstractNumId w:val="10"/>
  </w:num>
  <w:num w:numId="26">
    <w:abstractNumId w:val="73"/>
  </w:num>
  <w:num w:numId="27">
    <w:abstractNumId w:val="29"/>
  </w:num>
  <w:num w:numId="28">
    <w:abstractNumId w:val="47"/>
  </w:num>
  <w:num w:numId="29">
    <w:abstractNumId w:val="86"/>
  </w:num>
  <w:num w:numId="30">
    <w:abstractNumId w:val="60"/>
  </w:num>
  <w:num w:numId="31">
    <w:abstractNumId w:val="57"/>
  </w:num>
  <w:num w:numId="32">
    <w:abstractNumId w:val="24"/>
  </w:num>
  <w:num w:numId="33">
    <w:abstractNumId w:val="68"/>
  </w:num>
  <w:num w:numId="34">
    <w:abstractNumId w:val="35"/>
  </w:num>
  <w:num w:numId="35">
    <w:abstractNumId w:val="61"/>
  </w:num>
  <w:num w:numId="36">
    <w:abstractNumId w:val="93"/>
  </w:num>
  <w:num w:numId="37">
    <w:abstractNumId w:val="77"/>
  </w:num>
  <w:num w:numId="38">
    <w:abstractNumId w:val="3"/>
  </w:num>
  <w:num w:numId="39">
    <w:abstractNumId w:val="16"/>
  </w:num>
  <w:num w:numId="40">
    <w:abstractNumId w:val="17"/>
  </w:num>
  <w:num w:numId="41">
    <w:abstractNumId w:val="80"/>
  </w:num>
  <w:num w:numId="42">
    <w:abstractNumId w:val="101"/>
  </w:num>
  <w:num w:numId="43">
    <w:abstractNumId w:val="98"/>
  </w:num>
  <w:num w:numId="44">
    <w:abstractNumId w:val="75"/>
  </w:num>
  <w:num w:numId="45">
    <w:abstractNumId w:val="40"/>
  </w:num>
  <w:num w:numId="46">
    <w:abstractNumId w:val="58"/>
  </w:num>
  <w:num w:numId="47">
    <w:abstractNumId w:val="78"/>
  </w:num>
  <w:num w:numId="48">
    <w:abstractNumId w:val="69"/>
  </w:num>
  <w:num w:numId="49">
    <w:abstractNumId w:val="92"/>
  </w:num>
  <w:num w:numId="50">
    <w:abstractNumId w:val="91"/>
  </w:num>
  <w:num w:numId="51">
    <w:abstractNumId w:val="28"/>
  </w:num>
  <w:num w:numId="52">
    <w:abstractNumId w:val="19"/>
  </w:num>
  <w:num w:numId="53">
    <w:abstractNumId w:val="74"/>
  </w:num>
  <w:num w:numId="54">
    <w:abstractNumId w:val="6"/>
  </w:num>
  <w:num w:numId="55">
    <w:abstractNumId w:val="4"/>
  </w:num>
  <w:num w:numId="56">
    <w:abstractNumId w:val="59"/>
  </w:num>
  <w:num w:numId="57">
    <w:abstractNumId w:val="51"/>
  </w:num>
  <w:num w:numId="58">
    <w:abstractNumId w:val="107"/>
  </w:num>
  <w:num w:numId="59">
    <w:abstractNumId w:val="62"/>
  </w:num>
  <w:num w:numId="60">
    <w:abstractNumId w:val="26"/>
  </w:num>
  <w:num w:numId="61">
    <w:abstractNumId w:val="105"/>
  </w:num>
  <w:num w:numId="62">
    <w:abstractNumId w:val="53"/>
  </w:num>
  <w:num w:numId="63">
    <w:abstractNumId w:val="79"/>
  </w:num>
  <w:num w:numId="64">
    <w:abstractNumId w:val="43"/>
  </w:num>
  <w:num w:numId="65">
    <w:abstractNumId w:val="7"/>
  </w:num>
  <w:num w:numId="66">
    <w:abstractNumId w:val="5"/>
  </w:num>
  <w:num w:numId="67">
    <w:abstractNumId w:val="54"/>
  </w:num>
  <w:num w:numId="68">
    <w:abstractNumId w:val="8"/>
  </w:num>
  <w:num w:numId="69">
    <w:abstractNumId w:val="67"/>
  </w:num>
  <w:num w:numId="70">
    <w:abstractNumId w:val="95"/>
  </w:num>
  <w:num w:numId="71">
    <w:abstractNumId w:val="37"/>
  </w:num>
  <w:num w:numId="72">
    <w:abstractNumId w:val="39"/>
  </w:num>
  <w:num w:numId="73">
    <w:abstractNumId w:val="32"/>
  </w:num>
  <w:num w:numId="74">
    <w:abstractNumId w:val="1"/>
  </w:num>
  <w:num w:numId="75">
    <w:abstractNumId w:val="0"/>
  </w:num>
  <w:num w:numId="76">
    <w:abstractNumId w:val="25"/>
  </w:num>
  <w:num w:numId="77">
    <w:abstractNumId w:val="52"/>
  </w:num>
  <w:num w:numId="78">
    <w:abstractNumId w:val="27"/>
  </w:num>
  <w:num w:numId="79">
    <w:abstractNumId w:val="103"/>
  </w:num>
  <w:num w:numId="80">
    <w:abstractNumId w:val="106"/>
  </w:num>
  <w:num w:numId="81">
    <w:abstractNumId w:val="82"/>
  </w:num>
  <w:num w:numId="82">
    <w:abstractNumId w:val="22"/>
  </w:num>
  <w:num w:numId="83">
    <w:abstractNumId w:val="100"/>
  </w:num>
  <w:num w:numId="84">
    <w:abstractNumId w:val="89"/>
  </w:num>
  <w:num w:numId="85">
    <w:abstractNumId w:val="42"/>
  </w:num>
  <w:num w:numId="86">
    <w:abstractNumId w:val="56"/>
  </w:num>
  <w:num w:numId="87">
    <w:abstractNumId w:val="31"/>
  </w:num>
  <w:num w:numId="88">
    <w:abstractNumId w:val="104"/>
  </w:num>
  <w:num w:numId="89">
    <w:abstractNumId w:val="84"/>
  </w:num>
  <w:num w:numId="90">
    <w:abstractNumId w:val="96"/>
  </w:num>
  <w:num w:numId="91">
    <w:abstractNumId w:val="71"/>
  </w:num>
  <w:num w:numId="92">
    <w:abstractNumId w:val="94"/>
  </w:num>
  <w:num w:numId="93">
    <w:abstractNumId w:val="81"/>
  </w:num>
  <w:num w:numId="94">
    <w:abstractNumId w:val="23"/>
  </w:num>
  <w:num w:numId="95">
    <w:abstractNumId w:val="110"/>
  </w:num>
  <w:num w:numId="96">
    <w:abstractNumId w:val="99"/>
  </w:num>
  <w:num w:numId="97">
    <w:abstractNumId w:val="88"/>
  </w:num>
  <w:num w:numId="98">
    <w:abstractNumId w:val="87"/>
  </w:num>
  <w:num w:numId="99">
    <w:abstractNumId w:val="41"/>
  </w:num>
  <w:num w:numId="100">
    <w:abstractNumId w:val="109"/>
  </w:num>
  <w:num w:numId="101">
    <w:abstractNumId w:val="46"/>
  </w:num>
  <w:num w:numId="102">
    <w:abstractNumId w:val="14"/>
  </w:num>
  <w:num w:numId="103">
    <w:abstractNumId w:val="76"/>
  </w:num>
  <w:num w:numId="104">
    <w:abstractNumId w:val="64"/>
  </w:num>
  <w:num w:numId="105">
    <w:abstractNumId w:val="20"/>
  </w:num>
  <w:num w:numId="106">
    <w:abstractNumId w:val="65"/>
  </w:num>
  <w:num w:numId="107">
    <w:abstractNumId w:val="11"/>
  </w:num>
  <w:num w:numId="108">
    <w:abstractNumId w:val="50"/>
  </w:num>
  <w:num w:numId="109">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110">
    <w:abstractNumId w:val="63"/>
  </w:num>
  <w:num w:numId="111">
    <w:abstractNumId w:val="63"/>
    <w:lvlOverride w:ilvl="0"/>
    <w:lvlOverride w:ilvl="1"/>
    <w:lvlOverride w:ilvl="2"/>
    <w:lvlOverride w:ilvl="3"/>
    <w:lvlOverride w:ilvl="4"/>
    <w:lvlOverride w:ilvl="5"/>
    <w:lvlOverride w:ilvl="6"/>
    <w:lvlOverride w:ilvl="7"/>
    <w:lvlOverride w:ilvl="8"/>
  </w:num>
  <w:num w:numId="112">
    <w:abstractNumId w:val="15"/>
  </w:num>
  <w:num w:numId="113">
    <w:abstractNumId w:val="15"/>
    <w:lvlOverride w:ilvl="0"/>
    <w:lvlOverride w:ilvl="1"/>
    <w:lvlOverride w:ilvl="2"/>
    <w:lvlOverride w:ilvl="3"/>
    <w:lvlOverride w:ilvl="4"/>
    <w:lvlOverride w:ilvl="5"/>
    <w:lvlOverride w:ilvl="6"/>
    <w:lvlOverride w:ilvl="7"/>
    <w:lvlOverride w:ilvl="8"/>
  </w:num>
  <w:num w:numId="114">
    <w:abstractNumId w:val="18"/>
  </w:num>
  <w:num w:numId="115">
    <w:abstractNumId w:val="18"/>
    <w:lvlOverride w:ilvl="0"/>
    <w:lvlOverride w:ilvl="1"/>
    <w:lvlOverride w:ilvl="2"/>
    <w:lvlOverride w:ilvl="3"/>
    <w:lvlOverride w:ilvl="4"/>
    <w:lvlOverride w:ilvl="5"/>
    <w:lvlOverride w:ilvl="6"/>
    <w:lvlOverride w:ilvl="7"/>
    <w:lvlOverride w:ilv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7C"/>
    <w:rsid w:val="00016E0A"/>
    <w:rsid w:val="000476FB"/>
    <w:rsid w:val="0011778A"/>
    <w:rsid w:val="0017723F"/>
    <w:rsid w:val="003F231E"/>
    <w:rsid w:val="004A3E66"/>
    <w:rsid w:val="005153EF"/>
    <w:rsid w:val="0053054A"/>
    <w:rsid w:val="005A69C3"/>
    <w:rsid w:val="00733E7C"/>
    <w:rsid w:val="008367D5"/>
    <w:rsid w:val="00924E2B"/>
    <w:rsid w:val="009E4212"/>
    <w:rsid w:val="00AE14EA"/>
    <w:rsid w:val="00F9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17D2D-5920-4447-8CBB-1D590276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1"/>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1"/>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0476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0476F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
    <w:name w:val="List Paragraph"/>
    <w:basedOn w:val="a"/>
    <w:uiPriority w:val="1"/>
    <w:qFormat/>
    <w:rsid w:val="000476F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0476FB"/>
    <w:pPr>
      <w:spacing w:after="0" w:line="240" w:lineRule="auto"/>
    </w:pPr>
    <w:rPr>
      <w:rFonts w:ascii="Tahoma" w:eastAsia="Times New Roman" w:hAnsi="Tahoma" w:cs="Tahoma"/>
      <w:sz w:val="16"/>
      <w:szCs w:val="16"/>
      <w:lang w:val="ru-RU" w:eastAsia="ru-RU"/>
    </w:rPr>
  </w:style>
  <w:style w:type="character" w:customStyle="1" w:styleId="af1">
    <w:name w:val="Текст выноски Знак"/>
    <w:basedOn w:val="a0"/>
    <w:link w:val="af0"/>
    <w:uiPriority w:val="99"/>
    <w:semiHidden/>
    <w:rsid w:val="000476FB"/>
    <w:rPr>
      <w:rFonts w:ascii="Tahoma" w:eastAsia="Times New Roman" w:hAnsi="Tahoma" w:cs="Tahoma"/>
      <w:sz w:val="16"/>
      <w:szCs w:val="16"/>
      <w:lang w:val="ru-RU" w:eastAsia="ru-RU"/>
    </w:rPr>
  </w:style>
  <w:style w:type="paragraph" w:styleId="af2">
    <w:name w:val="footer"/>
    <w:basedOn w:val="a"/>
    <w:link w:val="af3"/>
    <w:uiPriority w:val="99"/>
    <w:rsid w:val="009E421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3">
    <w:name w:val="Нижний колонтитул Знак"/>
    <w:basedOn w:val="a0"/>
    <w:link w:val="af2"/>
    <w:uiPriority w:val="99"/>
    <w:rsid w:val="009E4212"/>
    <w:rPr>
      <w:rFonts w:ascii="Times New Roman" w:eastAsia="Times New Roman" w:hAnsi="Times New Roman" w:cs="Times New Roman"/>
      <w:sz w:val="24"/>
      <w:szCs w:val="24"/>
      <w:lang w:val="ru-RU" w:eastAsia="ru-RU"/>
    </w:rPr>
  </w:style>
  <w:style w:type="character" w:styleId="af4">
    <w:name w:val="page number"/>
    <w:basedOn w:val="a0"/>
    <w:rsid w:val="009E4212"/>
  </w:style>
  <w:style w:type="character" w:styleId="af5">
    <w:name w:val="FollowedHyperlink"/>
    <w:basedOn w:val="a0"/>
    <w:uiPriority w:val="99"/>
    <w:semiHidden/>
    <w:unhideWhenUsed/>
    <w:rsid w:val="00F95BF0"/>
    <w:rPr>
      <w:color w:val="954F72" w:themeColor="followedHyperlink"/>
      <w:u w:val="single"/>
    </w:rPr>
  </w:style>
  <w:style w:type="paragraph" w:styleId="af6">
    <w:name w:val="Body Text"/>
    <w:basedOn w:val="a"/>
    <w:link w:val="af7"/>
    <w:uiPriority w:val="1"/>
    <w:semiHidden/>
    <w:unhideWhenUsed/>
    <w:qFormat/>
    <w:rsid w:val="00F95BF0"/>
    <w:pPr>
      <w:widowControl w:val="0"/>
      <w:autoSpaceDE w:val="0"/>
      <w:autoSpaceDN w:val="0"/>
      <w:spacing w:before="37" w:after="0" w:line="240" w:lineRule="auto"/>
      <w:ind w:left="541"/>
    </w:pPr>
    <w:rPr>
      <w:rFonts w:ascii="Times New Roman" w:eastAsia="Times New Roman" w:hAnsi="Times New Roman" w:cs="Times New Roman"/>
      <w:lang w:val="ru-RU"/>
    </w:rPr>
  </w:style>
  <w:style w:type="character" w:customStyle="1" w:styleId="af7">
    <w:name w:val="Основной текст Знак"/>
    <w:basedOn w:val="a0"/>
    <w:link w:val="af6"/>
    <w:uiPriority w:val="1"/>
    <w:semiHidden/>
    <w:rsid w:val="00F95BF0"/>
    <w:rPr>
      <w:rFonts w:ascii="Times New Roman" w:eastAsia="Times New Roman" w:hAnsi="Times New Roman" w:cs="Times New Roman"/>
      <w:lang w:val="ru-RU"/>
    </w:rPr>
  </w:style>
  <w:style w:type="paragraph" w:styleId="af8">
    <w:name w:val="No Spacing"/>
    <w:uiPriority w:val="1"/>
    <w:qFormat/>
    <w:rsid w:val="00F95BF0"/>
    <w:pPr>
      <w:spacing w:after="0" w:line="240" w:lineRule="auto"/>
    </w:pPr>
    <w:rPr>
      <w:lang w:val="ru-RU"/>
    </w:rPr>
  </w:style>
  <w:style w:type="paragraph" w:customStyle="1" w:styleId="11">
    <w:name w:val="Заголовок 11"/>
    <w:basedOn w:val="a"/>
    <w:uiPriority w:val="1"/>
    <w:qFormat/>
    <w:rsid w:val="00F95BF0"/>
    <w:pPr>
      <w:widowControl w:val="0"/>
      <w:autoSpaceDE w:val="0"/>
      <w:autoSpaceDN w:val="0"/>
      <w:spacing w:after="0" w:line="240" w:lineRule="auto"/>
      <w:ind w:left="541"/>
      <w:outlineLvl w:val="1"/>
    </w:pPr>
    <w:rPr>
      <w:rFonts w:ascii="Times New Roman" w:eastAsia="Times New Roman" w:hAnsi="Times New Roman" w:cs="Times New Roman"/>
      <w:b/>
      <w:bCs/>
      <w:sz w:val="24"/>
      <w:szCs w:val="24"/>
      <w:lang w:val="ru-RU"/>
    </w:rPr>
  </w:style>
  <w:style w:type="paragraph" w:customStyle="1" w:styleId="21">
    <w:name w:val="Заголовок 21"/>
    <w:basedOn w:val="a"/>
    <w:uiPriority w:val="1"/>
    <w:qFormat/>
    <w:rsid w:val="00F95BF0"/>
    <w:pPr>
      <w:widowControl w:val="0"/>
      <w:autoSpaceDE w:val="0"/>
      <w:autoSpaceDN w:val="0"/>
      <w:spacing w:before="37" w:after="0" w:line="240" w:lineRule="auto"/>
      <w:ind w:left="541"/>
      <w:outlineLvl w:val="2"/>
    </w:pPr>
    <w:rPr>
      <w:rFonts w:ascii="Times New Roman" w:eastAsia="Times New Roman" w:hAnsi="Times New Roman" w:cs="Times New Roman"/>
      <w:b/>
      <w:bCs/>
      <w:lang w:val="ru-RU"/>
    </w:rPr>
  </w:style>
  <w:style w:type="paragraph" w:customStyle="1" w:styleId="TableParagraph">
    <w:name w:val="Table Paragraph"/>
    <w:basedOn w:val="a"/>
    <w:uiPriority w:val="1"/>
    <w:qFormat/>
    <w:rsid w:val="00F95BF0"/>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leftmargin">
    <w:name w:val="left_margin"/>
    <w:basedOn w:val="a"/>
    <w:uiPriority w:val="99"/>
    <w:rsid w:val="00F95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qFormat/>
    <w:rsid w:val="00F95BF0"/>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8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11448</Words>
  <Characters>65260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2023-09-03T11:05:00Z</dcterms:created>
  <dcterms:modified xsi:type="dcterms:W3CDTF">2023-10-01T19:19:00Z</dcterms:modified>
</cp:coreProperties>
</file>