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EDF" w:rsidRDefault="00EB5EDF" w:rsidP="00EB5EDF">
      <w:pPr>
        <w:spacing w:after="0" w:line="240" w:lineRule="auto"/>
        <w:ind w:left="119"/>
        <w:jc w:val="center"/>
      </w:pPr>
      <w:r>
        <w:rPr>
          <w:rFonts w:ascii="Times New Roman" w:hAnsi="Times New Roman"/>
          <w:b/>
          <w:color w:val="000000"/>
          <w:sz w:val="28"/>
        </w:rPr>
        <w:t>МИНИСТЕРСТВО ПРОСВЕЩЕНИЯ РОССИЙСКОЙ ФЕДЕРАЦИИ</w:t>
      </w:r>
    </w:p>
    <w:p w:rsidR="00EB5EDF" w:rsidRDefault="00EB5EDF" w:rsidP="00EB5EDF">
      <w:pPr>
        <w:spacing w:after="0" w:line="240" w:lineRule="auto"/>
        <w:ind w:left="119"/>
        <w:jc w:val="center"/>
      </w:pPr>
      <w:r>
        <w:rPr>
          <w:rFonts w:ascii="Times New Roman" w:hAnsi="Times New Roman"/>
          <w:b/>
          <w:color w:val="000000"/>
          <w:sz w:val="28"/>
        </w:rPr>
        <w:t>‌</w:t>
      </w:r>
      <w:bookmarkStart w:id="0" w:name="ca7504fb-a4f4-48c8-ab7c-756ffe56e67b"/>
      <w:r>
        <w:rPr>
          <w:rFonts w:ascii="Times New Roman" w:hAnsi="Times New Roman"/>
          <w:b/>
          <w:color w:val="000000"/>
          <w:sz w:val="28"/>
        </w:rPr>
        <w:t>Министерство образования и молодежной политики Свердловской области</w:t>
      </w:r>
      <w:bookmarkEnd w:id="0"/>
      <w:r>
        <w:rPr>
          <w:rFonts w:ascii="Times New Roman" w:hAnsi="Times New Roman"/>
          <w:b/>
          <w:color w:val="000000"/>
          <w:sz w:val="28"/>
        </w:rPr>
        <w:t xml:space="preserve">‌‌ </w:t>
      </w:r>
    </w:p>
    <w:p w:rsidR="00EB5EDF" w:rsidRDefault="00EB5EDF" w:rsidP="00EB5EDF">
      <w:pPr>
        <w:spacing w:after="0" w:line="240" w:lineRule="auto"/>
        <w:ind w:left="119"/>
        <w:jc w:val="center"/>
      </w:pPr>
      <w:r>
        <w:rPr>
          <w:rFonts w:ascii="Times New Roman" w:hAnsi="Times New Roman"/>
          <w:b/>
          <w:color w:val="000000"/>
          <w:sz w:val="28"/>
        </w:rPr>
        <w:t>‌</w:t>
      </w:r>
      <w:bookmarkStart w:id="1" w:name="5858e69b-b955-4d5b-94a8-f3a644af01d4"/>
      <w:r>
        <w:rPr>
          <w:rFonts w:ascii="Times New Roman" w:hAnsi="Times New Roman"/>
          <w:b/>
          <w:color w:val="000000"/>
          <w:sz w:val="28"/>
        </w:rPr>
        <w:t>Управление образования Администрации городского округа Сухой Лог</w:t>
      </w:r>
      <w:bookmarkEnd w:id="1"/>
      <w:r>
        <w:rPr>
          <w:rFonts w:ascii="Times New Roman" w:hAnsi="Times New Roman"/>
          <w:b/>
          <w:color w:val="000000"/>
          <w:sz w:val="28"/>
        </w:rPr>
        <w:t>‌</w:t>
      </w:r>
      <w:r>
        <w:rPr>
          <w:rFonts w:ascii="Times New Roman" w:hAnsi="Times New Roman"/>
          <w:color w:val="000000"/>
          <w:sz w:val="28"/>
        </w:rPr>
        <w:t>​</w:t>
      </w:r>
    </w:p>
    <w:p w:rsidR="00EB5EDF" w:rsidRDefault="00EB5EDF" w:rsidP="00EB5EDF">
      <w:pPr>
        <w:spacing w:after="0" w:line="240" w:lineRule="auto"/>
        <w:ind w:left="119"/>
        <w:jc w:val="center"/>
      </w:pPr>
      <w:r>
        <w:rPr>
          <w:rFonts w:ascii="Times New Roman" w:hAnsi="Times New Roman"/>
          <w:b/>
          <w:color w:val="000000"/>
          <w:sz w:val="28"/>
        </w:rPr>
        <w:t>МАОУ СОШ № 7</w:t>
      </w:r>
    </w:p>
    <w:p w:rsidR="00EB5EDF" w:rsidRDefault="00EB5EDF" w:rsidP="00EB5EDF">
      <w:pPr>
        <w:spacing w:after="0"/>
        <w:ind w:left="120"/>
      </w:pPr>
    </w:p>
    <w:p w:rsidR="00EB5EDF" w:rsidRDefault="00EB5EDF" w:rsidP="00EB5EDF">
      <w:pPr>
        <w:spacing w:after="0"/>
        <w:ind w:left="120"/>
      </w:pPr>
    </w:p>
    <w:p w:rsidR="00EB5EDF" w:rsidRDefault="00EB5EDF" w:rsidP="00EB5EDF">
      <w:pPr>
        <w:spacing w:after="0"/>
        <w:ind w:left="120"/>
      </w:pPr>
    </w:p>
    <w:p w:rsidR="00EB5EDF" w:rsidRDefault="00EB5EDF" w:rsidP="00EB5EDF">
      <w:pPr>
        <w:spacing w:after="0"/>
        <w:ind w:left="120"/>
      </w:pPr>
    </w:p>
    <w:tbl>
      <w:tblPr>
        <w:tblW w:w="9917" w:type="dxa"/>
        <w:tblInd w:w="-398" w:type="dxa"/>
        <w:tblLook w:val="04A0" w:firstRow="1" w:lastRow="0" w:firstColumn="1" w:lastColumn="0" w:noHBand="0" w:noVBand="1"/>
      </w:tblPr>
      <w:tblGrid>
        <w:gridCol w:w="3050"/>
        <w:gridCol w:w="2884"/>
        <w:gridCol w:w="3983"/>
      </w:tblGrid>
      <w:tr w:rsidR="00EB5EDF" w:rsidTr="00F10316">
        <w:tc>
          <w:tcPr>
            <w:tcW w:w="3050" w:type="dxa"/>
          </w:tcPr>
          <w:p w:rsidR="00EB5EDF" w:rsidRDefault="00EB5EDF" w:rsidP="00F10316">
            <w:pPr>
              <w:autoSpaceDE w:val="0"/>
              <w:autoSpaceDN w:val="0"/>
              <w:spacing w:after="120"/>
              <w:jc w:val="both"/>
              <w:rPr>
                <w:rFonts w:ascii="Times New Roman" w:eastAsia="Times New Roman" w:hAnsi="Times New Roman"/>
                <w:color w:val="000000"/>
              </w:rPr>
            </w:pPr>
            <w:r>
              <w:rPr>
                <w:rFonts w:ascii="Times New Roman" w:eastAsia="Times New Roman" w:hAnsi="Times New Roman"/>
                <w:color w:val="000000"/>
              </w:rPr>
              <w:t>РАССМОТРЕНО</w:t>
            </w:r>
          </w:p>
          <w:p w:rsidR="00EB5EDF" w:rsidRDefault="00EB5EDF" w:rsidP="00F10316">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Руководитель методического объединения</w:t>
            </w:r>
          </w:p>
          <w:p w:rsidR="00EB5EDF" w:rsidRDefault="00EB5EDF" w:rsidP="00F10316">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___________С.Н. Поспелова</w:t>
            </w:r>
          </w:p>
          <w:p w:rsidR="00EB5EDF" w:rsidRDefault="00EB5EDF" w:rsidP="00F10316">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Протокол №</w:t>
            </w:r>
          </w:p>
          <w:p w:rsidR="00EB5EDF" w:rsidRDefault="00EB5EDF" w:rsidP="00F10316">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от «25» июня   2024 г.</w:t>
            </w:r>
          </w:p>
          <w:p w:rsidR="00EB5EDF" w:rsidRDefault="00EB5EDF" w:rsidP="00F10316">
            <w:pPr>
              <w:autoSpaceDE w:val="0"/>
              <w:autoSpaceDN w:val="0"/>
              <w:spacing w:after="120" w:line="240" w:lineRule="auto"/>
              <w:jc w:val="both"/>
              <w:rPr>
                <w:rFonts w:ascii="Times New Roman" w:eastAsia="Times New Roman" w:hAnsi="Times New Roman"/>
                <w:color w:val="000000"/>
              </w:rPr>
            </w:pPr>
          </w:p>
        </w:tc>
        <w:tc>
          <w:tcPr>
            <w:tcW w:w="2884" w:type="dxa"/>
          </w:tcPr>
          <w:p w:rsidR="00EB5EDF" w:rsidRDefault="00EB5EDF" w:rsidP="00F10316">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СОГЛАСОВАНО</w:t>
            </w:r>
          </w:p>
          <w:p w:rsidR="00EB5EDF" w:rsidRDefault="00EB5EDF" w:rsidP="00F10316">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Заместитель директора по УВР</w:t>
            </w:r>
          </w:p>
          <w:p w:rsidR="00EB5EDF" w:rsidRDefault="00EB5EDF" w:rsidP="00F10316">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 xml:space="preserve">__________И.И.Пивоварова </w:t>
            </w:r>
          </w:p>
          <w:p w:rsidR="00EB5EDF" w:rsidRDefault="00EB5EDF" w:rsidP="00F10316">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Протокол №5</w:t>
            </w:r>
          </w:p>
          <w:p w:rsidR="00EB5EDF" w:rsidRDefault="00EB5EDF" w:rsidP="00F10316">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от «25» июня   2024 г.</w:t>
            </w:r>
          </w:p>
          <w:p w:rsidR="00EB5EDF" w:rsidRDefault="00EB5EDF" w:rsidP="00F10316">
            <w:pPr>
              <w:autoSpaceDE w:val="0"/>
              <w:autoSpaceDN w:val="0"/>
              <w:spacing w:after="120" w:line="240" w:lineRule="auto"/>
              <w:jc w:val="both"/>
              <w:rPr>
                <w:rFonts w:ascii="Times New Roman" w:eastAsia="Times New Roman" w:hAnsi="Times New Roman"/>
                <w:color w:val="000000"/>
              </w:rPr>
            </w:pPr>
          </w:p>
        </w:tc>
        <w:tc>
          <w:tcPr>
            <w:tcW w:w="3983" w:type="dxa"/>
          </w:tcPr>
          <w:p w:rsidR="00EB5EDF" w:rsidRDefault="00EB5EDF" w:rsidP="00F10316">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УТВЕРЖДЕНО</w:t>
            </w:r>
          </w:p>
          <w:p w:rsidR="00EB5EDF" w:rsidRDefault="00EB5EDF" w:rsidP="00F10316">
            <w:pPr>
              <w:autoSpaceDE w:val="0"/>
              <w:autoSpaceDN w:val="0"/>
              <w:spacing w:after="120"/>
              <w:rPr>
                <w:rFonts w:ascii="Times New Roman" w:eastAsia="Times New Roman" w:hAnsi="Times New Roman"/>
                <w:color w:val="000000"/>
              </w:rPr>
            </w:pPr>
            <w:r>
              <w:rPr>
                <w:rFonts w:ascii="Times New Roman" w:eastAsia="Times New Roman" w:hAnsi="Times New Roman"/>
                <w:color w:val="000000"/>
              </w:rPr>
              <w:t>Директор МАОУ СОШ №7</w:t>
            </w:r>
          </w:p>
          <w:p w:rsidR="00EB5EDF" w:rsidRDefault="00EB5EDF" w:rsidP="00F10316">
            <w:pPr>
              <w:autoSpaceDE w:val="0"/>
              <w:autoSpaceDN w:val="0"/>
              <w:spacing w:after="120" w:line="240" w:lineRule="auto"/>
              <w:rPr>
                <w:rFonts w:ascii="Times New Roman" w:eastAsia="Times New Roman" w:hAnsi="Times New Roman"/>
                <w:color w:val="000000"/>
              </w:rPr>
            </w:pPr>
            <w:r>
              <w:rPr>
                <w:rFonts w:ascii="Times New Roman" w:eastAsia="Times New Roman" w:hAnsi="Times New Roman"/>
                <w:color w:val="000000"/>
              </w:rPr>
              <w:t xml:space="preserve">___________________И.ВСвалова </w:t>
            </w:r>
          </w:p>
          <w:p w:rsidR="00EB5EDF" w:rsidRDefault="00EB5EDF" w:rsidP="00F10316">
            <w:pPr>
              <w:autoSpaceDE w:val="0"/>
              <w:autoSpaceDN w:val="0"/>
              <w:spacing w:after="0" w:line="240" w:lineRule="auto"/>
              <w:rPr>
                <w:rFonts w:ascii="Times New Roman" w:eastAsia="Times New Roman" w:hAnsi="Times New Roman"/>
                <w:color w:val="000000"/>
              </w:rPr>
            </w:pPr>
            <w:r>
              <w:rPr>
                <w:rFonts w:ascii="Times New Roman" w:eastAsia="Times New Roman" w:hAnsi="Times New Roman"/>
                <w:color w:val="000000"/>
              </w:rPr>
              <w:t>приказ № 63/1 от «25» июня   2024 г.</w:t>
            </w:r>
          </w:p>
          <w:p w:rsidR="00EB5EDF" w:rsidRDefault="00EB5EDF" w:rsidP="00F10316">
            <w:pPr>
              <w:autoSpaceDE w:val="0"/>
              <w:autoSpaceDN w:val="0"/>
              <w:spacing w:after="120" w:line="240" w:lineRule="auto"/>
              <w:jc w:val="both"/>
              <w:rPr>
                <w:rFonts w:ascii="Times New Roman" w:eastAsia="Times New Roman" w:hAnsi="Times New Roman"/>
                <w:color w:val="000000"/>
              </w:rPr>
            </w:pPr>
          </w:p>
        </w:tc>
      </w:tr>
    </w:tbl>
    <w:p w:rsidR="00EB5EDF" w:rsidRDefault="00EB5EDF" w:rsidP="00EB5EDF">
      <w:pPr>
        <w:spacing w:after="0"/>
        <w:ind w:left="120"/>
      </w:pPr>
    </w:p>
    <w:p w:rsidR="00EB5EDF" w:rsidRDefault="00EB5EDF" w:rsidP="00EB5EDF">
      <w:pPr>
        <w:spacing w:after="0"/>
        <w:ind w:left="120"/>
      </w:pPr>
    </w:p>
    <w:p w:rsidR="00EB5EDF" w:rsidRDefault="00EB5EDF" w:rsidP="00EB5EDF">
      <w:pPr>
        <w:spacing w:after="0"/>
        <w:ind w:left="120"/>
      </w:pPr>
    </w:p>
    <w:p w:rsidR="00EB5EDF" w:rsidRDefault="00EB5EDF" w:rsidP="00EB5EDF">
      <w:pPr>
        <w:spacing w:after="0"/>
        <w:ind w:left="120"/>
      </w:pPr>
    </w:p>
    <w:p w:rsidR="00EB5EDF" w:rsidRDefault="00EB5EDF" w:rsidP="00EB5EDF">
      <w:pPr>
        <w:spacing w:after="0"/>
        <w:ind w:left="120"/>
      </w:pPr>
    </w:p>
    <w:p w:rsidR="00EB5EDF" w:rsidRDefault="00EB5EDF" w:rsidP="00EB5EDF">
      <w:pPr>
        <w:spacing w:after="0" w:line="408" w:lineRule="auto"/>
        <w:ind w:left="120"/>
        <w:jc w:val="center"/>
      </w:pPr>
      <w:r>
        <w:rPr>
          <w:rFonts w:ascii="Times New Roman" w:hAnsi="Times New Roman"/>
          <w:b/>
          <w:color w:val="000000"/>
          <w:sz w:val="28"/>
        </w:rPr>
        <w:t>РАБОЧАЯ ПРОГРАММА</w:t>
      </w:r>
    </w:p>
    <w:p w:rsidR="00EB5EDF" w:rsidRDefault="00EB5EDF" w:rsidP="00EB5EDF">
      <w:pPr>
        <w:spacing w:after="0" w:line="408" w:lineRule="auto"/>
        <w:ind w:left="120"/>
        <w:jc w:val="center"/>
      </w:pPr>
      <w:r>
        <w:rPr>
          <w:rFonts w:ascii="Times New Roman" w:hAnsi="Times New Roman"/>
          <w:color w:val="000000"/>
          <w:sz w:val="28"/>
        </w:rPr>
        <w:t>(ID 4217600)</w:t>
      </w:r>
    </w:p>
    <w:p w:rsidR="00EB5EDF" w:rsidRDefault="00EB5EDF" w:rsidP="00EB5EDF">
      <w:pPr>
        <w:spacing w:after="0"/>
        <w:ind w:left="120"/>
        <w:jc w:val="center"/>
      </w:pPr>
    </w:p>
    <w:p w:rsidR="00EB5EDF" w:rsidRDefault="00EB5EDF" w:rsidP="00EB5EDF">
      <w:pPr>
        <w:spacing w:after="0" w:line="408" w:lineRule="auto"/>
        <w:ind w:left="120"/>
        <w:jc w:val="center"/>
        <w:rPr>
          <w:rFonts w:ascii="Times New Roman" w:hAnsi="Times New Roman"/>
          <w:b/>
          <w:color w:val="000000"/>
          <w:sz w:val="28"/>
        </w:rPr>
      </w:pPr>
      <w:r>
        <w:rPr>
          <w:rFonts w:ascii="Times New Roman" w:hAnsi="Times New Roman"/>
          <w:b/>
          <w:color w:val="000000"/>
          <w:sz w:val="28"/>
        </w:rPr>
        <w:t>внеурочной деятельности «Вместе в мире книг»</w:t>
      </w:r>
    </w:p>
    <w:p w:rsidR="002260CF" w:rsidRPr="008F26EC" w:rsidRDefault="002260CF" w:rsidP="00EB5EDF">
      <w:pPr>
        <w:spacing w:after="0" w:line="408" w:lineRule="auto"/>
        <w:ind w:left="120"/>
        <w:jc w:val="center"/>
      </w:pPr>
      <w:r>
        <w:rPr>
          <w:rFonts w:ascii="Times New Roman" w:hAnsi="Times New Roman"/>
          <w:b/>
          <w:color w:val="000000"/>
          <w:sz w:val="28"/>
        </w:rPr>
        <w:t>8-9 класс</w:t>
      </w:r>
    </w:p>
    <w:p w:rsidR="00EB5EDF" w:rsidRPr="008F26EC" w:rsidRDefault="00EB5EDF" w:rsidP="00EB5EDF">
      <w:pPr>
        <w:spacing w:after="0"/>
        <w:ind w:left="120"/>
        <w:jc w:val="center"/>
      </w:pPr>
    </w:p>
    <w:p w:rsidR="00EB5EDF" w:rsidRPr="008F26EC" w:rsidRDefault="00EB5EDF" w:rsidP="00EB5EDF">
      <w:pPr>
        <w:spacing w:after="0"/>
        <w:ind w:left="120"/>
        <w:jc w:val="center"/>
      </w:pPr>
    </w:p>
    <w:p w:rsidR="00EB5EDF" w:rsidRPr="008F26EC" w:rsidRDefault="00EB5EDF" w:rsidP="00EB5EDF">
      <w:pPr>
        <w:spacing w:after="0"/>
        <w:ind w:left="120"/>
        <w:jc w:val="center"/>
      </w:pPr>
    </w:p>
    <w:p w:rsidR="00EB5EDF" w:rsidRPr="008F26EC" w:rsidRDefault="00EB5EDF" w:rsidP="00EB5EDF">
      <w:pPr>
        <w:spacing w:after="0"/>
        <w:ind w:left="120"/>
        <w:jc w:val="center"/>
      </w:pPr>
    </w:p>
    <w:p w:rsidR="00EB5EDF" w:rsidRPr="008F26EC" w:rsidRDefault="00EB5EDF" w:rsidP="00EB5EDF">
      <w:pPr>
        <w:spacing w:after="0"/>
        <w:ind w:left="120"/>
        <w:jc w:val="center"/>
      </w:pPr>
    </w:p>
    <w:p w:rsidR="00EB5EDF" w:rsidRPr="008F26EC" w:rsidRDefault="00EB5EDF" w:rsidP="00EB5EDF">
      <w:pPr>
        <w:spacing w:after="0"/>
        <w:ind w:left="120"/>
        <w:jc w:val="center"/>
      </w:pPr>
    </w:p>
    <w:p w:rsidR="00EB5EDF" w:rsidRDefault="00EB5EDF" w:rsidP="00EB5EDF">
      <w:pPr>
        <w:spacing w:after="0"/>
        <w:ind w:left="120"/>
        <w:jc w:val="center"/>
      </w:pPr>
    </w:p>
    <w:p w:rsidR="002260CF" w:rsidRDefault="002260CF" w:rsidP="00EB5EDF">
      <w:pPr>
        <w:spacing w:after="0"/>
        <w:ind w:left="120"/>
        <w:jc w:val="center"/>
      </w:pPr>
    </w:p>
    <w:p w:rsidR="002260CF" w:rsidRDefault="002260CF" w:rsidP="00EB5EDF">
      <w:pPr>
        <w:spacing w:after="0"/>
        <w:ind w:left="120"/>
        <w:jc w:val="center"/>
      </w:pPr>
    </w:p>
    <w:p w:rsidR="002260CF" w:rsidRDefault="002260CF" w:rsidP="00EB5EDF">
      <w:pPr>
        <w:spacing w:after="0"/>
        <w:ind w:left="120"/>
        <w:jc w:val="center"/>
      </w:pPr>
    </w:p>
    <w:p w:rsidR="002260CF" w:rsidRDefault="002260CF" w:rsidP="00EB5EDF">
      <w:pPr>
        <w:spacing w:after="0"/>
        <w:ind w:left="120"/>
        <w:jc w:val="center"/>
      </w:pPr>
    </w:p>
    <w:p w:rsidR="002260CF" w:rsidRDefault="002260CF" w:rsidP="00EB5EDF">
      <w:pPr>
        <w:spacing w:after="0"/>
        <w:ind w:left="120"/>
        <w:jc w:val="center"/>
      </w:pPr>
    </w:p>
    <w:p w:rsidR="002260CF" w:rsidRDefault="002260CF" w:rsidP="00EB5EDF">
      <w:pPr>
        <w:spacing w:after="0"/>
        <w:ind w:left="120"/>
        <w:jc w:val="center"/>
      </w:pPr>
    </w:p>
    <w:p w:rsidR="002260CF" w:rsidRDefault="002260CF" w:rsidP="00EB5EDF">
      <w:pPr>
        <w:spacing w:after="0"/>
        <w:ind w:left="120"/>
        <w:jc w:val="center"/>
      </w:pPr>
    </w:p>
    <w:p w:rsidR="002260CF" w:rsidRDefault="002260CF" w:rsidP="00EB5EDF">
      <w:pPr>
        <w:spacing w:after="0"/>
        <w:ind w:left="120"/>
        <w:jc w:val="center"/>
      </w:pPr>
    </w:p>
    <w:p w:rsidR="00EB5EDF" w:rsidRPr="008F26EC" w:rsidRDefault="00EB5EDF" w:rsidP="00EB5EDF">
      <w:pPr>
        <w:spacing w:after="0"/>
        <w:jc w:val="both"/>
      </w:pPr>
    </w:p>
    <w:p w:rsidR="00EB5EDF" w:rsidRPr="008F26EC" w:rsidRDefault="00EB5EDF" w:rsidP="00EB5EDF">
      <w:pPr>
        <w:spacing w:after="0"/>
        <w:ind w:left="120"/>
        <w:jc w:val="center"/>
      </w:pPr>
    </w:p>
    <w:p w:rsidR="00EB5EDF" w:rsidRPr="008F26EC" w:rsidRDefault="00EB5EDF" w:rsidP="00EB5EDF">
      <w:pPr>
        <w:spacing w:after="0"/>
        <w:ind w:left="120"/>
        <w:jc w:val="center"/>
      </w:pPr>
      <w:bookmarkStart w:id="2" w:name="1227e185-9fcf-41a3-b6e4-b2f387a36924"/>
      <w:r w:rsidRPr="008F26EC">
        <w:rPr>
          <w:rFonts w:ascii="Times New Roman" w:hAnsi="Times New Roman"/>
          <w:b/>
          <w:color w:val="000000"/>
          <w:sz w:val="28"/>
        </w:rPr>
        <w:t>Сухой Лог 2024</w:t>
      </w:r>
      <w:bookmarkEnd w:id="2"/>
      <w:r w:rsidRPr="008F26EC">
        <w:rPr>
          <w:rFonts w:ascii="Times New Roman" w:hAnsi="Times New Roman"/>
          <w:b/>
          <w:color w:val="000000"/>
          <w:sz w:val="28"/>
        </w:rPr>
        <w:t xml:space="preserve"> </w:t>
      </w:r>
    </w:p>
    <w:p w:rsidR="002260CF" w:rsidRDefault="002260CF" w:rsidP="002260CF">
      <w:pPr>
        <w:spacing w:after="0" w:line="408" w:lineRule="auto"/>
        <w:ind w:left="120"/>
        <w:jc w:val="center"/>
        <w:rPr>
          <w:rFonts w:ascii="Times New Roman" w:hAnsi="Times New Roman"/>
          <w:b/>
          <w:color w:val="000000"/>
          <w:sz w:val="28"/>
        </w:rPr>
      </w:pPr>
      <w:r>
        <w:rPr>
          <w:rFonts w:ascii="Times New Roman" w:hAnsi="Times New Roman"/>
          <w:b/>
          <w:color w:val="000000"/>
          <w:sz w:val="28"/>
        </w:rPr>
        <w:lastRenderedPageBreak/>
        <w:t>«Вместе в мире книг»</w:t>
      </w:r>
      <w:bookmarkStart w:id="3" w:name="_GoBack"/>
      <w:bookmarkEnd w:id="3"/>
    </w:p>
    <w:p w:rsidR="00EB5EDF" w:rsidRPr="002260CF" w:rsidRDefault="00EB5EDF">
      <w:pPr>
        <w:spacing w:after="0" w:line="240" w:lineRule="auto"/>
        <w:ind w:firstLine="708"/>
        <w:jc w:val="both"/>
        <w:rPr>
          <w:rFonts w:ascii="Times New Roman" w:hAnsi="Times New Roman" w:cs="Times New Roman"/>
          <w:sz w:val="24"/>
          <w:szCs w:val="24"/>
        </w:rPr>
      </w:pPr>
      <w:r w:rsidRPr="002260CF">
        <w:rPr>
          <w:rFonts w:ascii="Times New Roman" w:eastAsia="Times New Roman" w:hAnsi="Times New Roman" w:cs="Times New Roman"/>
          <w:sz w:val="24"/>
          <w:szCs w:val="24"/>
          <w:lang w:eastAsia="ru-RU"/>
        </w:rPr>
        <w:t xml:space="preserve">Основной </w:t>
      </w:r>
      <w:r w:rsidR="00B46C87" w:rsidRPr="002260CF">
        <w:rPr>
          <w:rFonts w:ascii="Times New Roman" w:eastAsia="Times New Roman" w:hAnsi="Times New Roman" w:cs="Times New Roman"/>
          <w:sz w:val="24"/>
          <w:szCs w:val="24"/>
          <w:u w:val="single"/>
          <w:lang w:eastAsia="ru-RU"/>
        </w:rPr>
        <w:t>целью</w:t>
      </w:r>
      <w:r w:rsidR="00B46C87" w:rsidRPr="002260CF">
        <w:rPr>
          <w:rFonts w:ascii="Times New Roman" w:eastAsia="Times New Roman" w:hAnsi="Times New Roman" w:cs="Times New Roman"/>
          <w:sz w:val="24"/>
          <w:szCs w:val="24"/>
          <w:lang w:eastAsia="ru-RU"/>
        </w:rPr>
        <w:t xml:space="preserve"> курса  внеурочной деятельности </w:t>
      </w:r>
      <w:r w:rsidR="00B46C87" w:rsidRPr="002260CF">
        <w:rPr>
          <w:rFonts w:ascii="Times New Roman" w:eastAsia="Times New Roman" w:hAnsi="Times New Roman" w:cs="Times New Roman"/>
          <w:b/>
          <w:bCs/>
          <w:iCs/>
          <w:color w:val="000000"/>
          <w:sz w:val="24"/>
          <w:szCs w:val="24"/>
          <w:lang w:eastAsia="ru-RU"/>
        </w:rPr>
        <w:t xml:space="preserve">«Час чтения. Вместе в мире книг» </w:t>
      </w:r>
      <w:r w:rsidR="00B46C87" w:rsidRPr="002260CF">
        <w:rPr>
          <w:rFonts w:ascii="Times New Roman" w:eastAsia="Times New Roman" w:hAnsi="Times New Roman" w:cs="Times New Roman"/>
          <w:sz w:val="24"/>
          <w:szCs w:val="24"/>
          <w:lang w:eastAsia="ru-RU"/>
        </w:rPr>
        <w:t xml:space="preserve">является формирование </w:t>
      </w:r>
      <w:r w:rsidRPr="002260CF">
        <w:rPr>
          <w:rFonts w:ascii="Times New Roman" w:eastAsia="Times New Roman" w:hAnsi="Times New Roman" w:cs="Times New Roman"/>
          <w:sz w:val="24"/>
          <w:szCs w:val="24"/>
          <w:lang w:eastAsia="ru-RU"/>
        </w:rPr>
        <w:t>читательской грамотности.</w:t>
      </w:r>
      <w:r w:rsidR="00B46C87" w:rsidRPr="002260CF">
        <w:rPr>
          <w:rFonts w:ascii="Times New Roman" w:hAnsi="Times New Roman" w:cs="Times New Roman"/>
          <w:sz w:val="24"/>
          <w:szCs w:val="24"/>
        </w:rPr>
        <w:t xml:space="preserve"> </w:t>
      </w:r>
    </w:p>
    <w:p w:rsidR="00BC5B71" w:rsidRPr="002260CF" w:rsidRDefault="00B46C87">
      <w:pPr>
        <w:spacing w:after="0" w:line="240" w:lineRule="auto"/>
        <w:ind w:firstLine="708"/>
        <w:jc w:val="both"/>
        <w:rPr>
          <w:rFonts w:ascii="Times New Roman" w:hAnsi="Times New Roman" w:cs="Times New Roman"/>
          <w:sz w:val="24"/>
          <w:szCs w:val="24"/>
        </w:rPr>
      </w:pPr>
      <w:r w:rsidRPr="002260CF">
        <w:rPr>
          <w:rFonts w:ascii="Times New Roman" w:hAnsi="Times New Roman" w:cs="Times New Roman"/>
          <w:sz w:val="24"/>
          <w:szCs w:val="24"/>
        </w:rPr>
        <w:t>Программа позволяет интегрировать знания, полученные в процессе внеурочной деятельности, с воспитанием духовно-нравственных качеств личности учащегося 9 классов и развитием его творческого потенциала.</w:t>
      </w:r>
    </w:p>
    <w:p w:rsidR="00BC5B71" w:rsidRPr="002260CF" w:rsidRDefault="00B46C87">
      <w:pPr>
        <w:spacing w:after="0" w:line="240" w:lineRule="auto"/>
        <w:ind w:firstLine="708"/>
        <w:jc w:val="both"/>
        <w:rPr>
          <w:rFonts w:ascii="Times New Roman" w:hAnsi="Times New Roman" w:cs="Times New Roman"/>
          <w:sz w:val="24"/>
          <w:szCs w:val="24"/>
        </w:rPr>
      </w:pPr>
      <w:r w:rsidRPr="002260CF">
        <w:rPr>
          <w:rFonts w:ascii="Times New Roman" w:hAnsi="Times New Roman" w:cs="Times New Roman"/>
          <w:sz w:val="24"/>
          <w:szCs w:val="24"/>
        </w:rPr>
        <w:t>Содержание программы создаёт возможность для воспитания грамотного и заинтересованного читателя, знающего литературу своей страны. Благодаря знакомству с художественными произведениями ученик овладевает основами самостоятельной читательской деятельности. Память, внимание, воображение у ребенка также развиваются в процессе общения с книгой.</w:t>
      </w:r>
    </w:p>
    <w:p w:rsidR="00BC5B71" w:rsidRPr="002260CF" w:rsidRDefault="00BC5B71">
      <w:pPr>
        <w:shd w:val="clear" w:color="auto" w:fill="FFFFFF"/>
        <w:spacing w:after="0" w:line="240" w:lineRule="auto"/>
        <w:jc w:val="both"/>
        <w:rPr>
          <w:rFonts w:ascii="Times New Roman" w:eastAsia="Times New Roman" w:hAnsi="Times New Roman" w:cs="Times New Roman"/>
          <w:sz w:val="24"/>
          <w:szCs w:val="24"/>
          <w:lang w:eastAsia="ru-RU"/>
        </w:rPr>
      </w:pPr>
    </w:p>
    <w:p w:rsidR="00BC5B71" w:rsidRPr="002260CF" w:rsidRDefault="00B46C87">
      <w:pPr>
        <w:shd w:val="clear" w:color="auto" w:fill="FFFFFF"/>
        <w:spacing w:after="0" w:line="240" w:lineRule="auto"/>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b/>
          <w:bCs/>
          <w:sz w:val="24"/>
          <w:szCs w:val="24"/>
          <w:lang w:eastAsia="ru-RU"/>
        </w:rPr>
        <w:t> </w:t>
      </w:r>
    </w:p>
    <w:p w:rsidR="00BC5B71" w:rsidRPr="002260CF" w:rsidRDefault="00B46C87">
      <w:pPr>
        <w:shd w:val="clear" w:color="auto" w:fill="FFFFFF"/>
        <w:spacing w:after="0" w:line="240" w:lineRule="auto"/>
        <w:jc w:val="center"/>
        <w:rPr>
          <w:rFonts w:ascii="Times New Roman" w:eastAsia="Times New Roman" w:hAnsi="Times New Roman" w:cs="Times New Roman"/>
          <w:sz w:val="24"/>
          <w:szCs w:val="24"/>
          <w:lang w:eastAsia="ru-RU"/>
        </w:rPr>
      </w:pPr>
      <w:r w:rsidRPr="002260CF">
        <w:rPr>
          <w:rFonts w:ascii="Times New Roman" w:eastAsia="Times New Roman" w:hAnsi="Times New Roman" w:cs="Times New Roman"/>
          <w:b/>
          <w:bCs/>
          <w:sz w:val="24"/>
          <w:szCs w:val="24"/>
          <w:lang w:eastAsia="ru-RU"/>
        </w:rPr>
        <w:t>ВЗАИМОСВЯЗЬ С ПРОГРАММОЙ ВОСПИТАНИЯ</w:t>
      </w:r>
    </w:p>
    <w:p w:rsidR="00BC5B71" w:rsidRPr="002260CF" w:rsidRDefault="00B46C8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Программа курса внеурочной деятельности разработана с учетом рекомендаций примерной программы воспитания. 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направлениях ,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BC5B71" w:rsidRPr="002260CF" w:rsidRDefault="00B46C87">
      <w:pPr>
        <w:spacing w:after="0" w:line="240" w:lineRule="auto"/>
        <w:jc w:val="center"/>
        <w:rPr>
          <w:rFonts w:ascii="Times New Roman" w:hAnsi="Times New Roman" w:cs="Times New Roman"/>
          <w:b/>
          <w:sz w:val="24"/>
          <w:szCs w:val="24"/>
        </w:rPr>
      </w:pPr>
      <w:r w:rsidRPr="002260CF">
        <w:rPr>
          <w:rFonts w:ascii="Times New Roman" w:hAnsi="Times New Roman" w:cs="Times New Roman"/>
          <w:b/>
          <w:sz w:val="24"/>
          <w:szCs w:val="24"/>
        </w:rPr>
        <w:t>Содержание курса</w:t>
      </w:r>
    </w:p>
    <w:p w:rsidR="00BC5B71" w:rsidRPr="002260CF" w:rsidRDefault="00BC5B71">
      <w:pPr>
        <w:spacing w:after="0" w:line="240" w:lineRule="auto"/>
        <w:rPr>
          <w:rFonts w:ascii="Times New Roman" w:hAnsi="Times New Roman" w:cs="Times New Roman"/>
          <w:sz w:val="24"/>
          <w:szCs w:val="24"/>
        </w:rPr>
      </w:pP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1:</w:t>
      </w:r>
      <w:r w:rsidRPr="002260CF">
        <w:rPr>
          <w:rFonts w:ascii="Times New Roman" w:eastAsia="Times New Roman" w:hAnsi="Times New Roman" w:cs="Times New Roman"/>
          <w:b/>
          <w:bCs/>
          <w:color w:val="000000"/>
          <w:sz w:val="24"/>
          <w:szCs w:val="24"/>
          <w:lang w:eastAsia="ru-RU"/>
        </w:rPr>
        <w:t> Введение. (2 ч.) </w:t>
      </w:r>
      <w:r w:rsidRPr="002260CF">
        <w:rPr>
          <w:rFonts w:ascii="Times New Roman" w:eastAsia="Times New Roman" w:hAnsi="Times New Roman" w:cs="Times New Roman"/>
          <w:color w:val="000000"/>
          <w:sz w:val="24"/>
          <w:szCs w:val="24"/>
          <w:lang w:eastAsia="ru-RU"/>
        </w:rPr>
        <w:t>Любовь как высочайшая духовная ценность. Тема любви в фольклоре и литературе. Афоризмы о любви известных русских и зарубежных писателей.</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w:t>
      </w:r>
      <w:r w:rsidRPr="002260CF">
        <w:rPr>
          <w:rFonts w:ascii="Times New Roman" w:eastAsia="Times New Roman" w:hAnsi="Times New Roman" w:cs="Times New Roman"/>
          <w:color w:val="000000"/>
          <w:sz w:val="24"/>
          <w:szCs w:val="24"/>
          <w:lang w:eastAsia="ru-RU"/>
        </w:rPr>
        <w:t> беседа, составление сборника афоризмов</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Виды деятельности:</w:t>
      </w:r>
      <w:r w:rsidRPr="002260CF">
        <w:rPr>
          <w:rFonts w:ascii="Times New Roman" w:eastAsia="Times New Roman" w:hAnsi="Times New Roman" w:cs="Times New Roman"/>
          <w:color w:val="000000"/>
          <w:sz w:val="24"/>
          <w:szCs w:val="24"/>
          <w:lang w:eastAsia="ru-RU"/>
        </w:rPr>
        <w:t> слушание, обмен мнениями, смысловое чтение, создание сборника афоризмов.</w:t>
      </w:r>
    </w:p>
    <w:p w:rsidR="00BC5B71" w:rsidRPr="002260CF" w:rsidRDefault="00BC5B71"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2</w:t>
      </w:r>
      <w:r w:rsidRPr="002260CF">
        <w:rPr>
          <w:rFonts w:ascii="Times New Roman" w:eastAsia="Times New Roman" w:hAnsi="Times New Roman" w:cs="Times New Roman"/>
          <w:b/>
          <w:bCs/>
          <w:color w:val="000000"/>
          <w:sz w:val="24"/>
          <w:szCs w:val="24"/>
          <w:lang w:eastAsia="ru-RU"/>
        </w:rPr>
        <w:t>: Тема любви в творчестве Иоганна Вольфганга фон Гете. Роман «Страдания юного Вертера (2 ч.)</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Эпоха сентиментализма. Творчество немецкого писателя И.В. Гете. Любовь в жизни героев романа. Духовная красота героев и их чувств.</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i/>
          <w:iCs/>
          <w:color w:val="000000"/>
          <w:sz w:val="24"/>
          <w:szCs w:val="24"/>
          <w:lang w:eastAsia="ru-RU"/>
        </w:rPr>
        <w:t>Развитие представлений о жанрах: роман в письмах, «ветерниана»</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w:t>
      </w:r>
      <w:r w:rsidRPr="002260CF">
        <w:rPr>
          <w:rFonts w:ascii="Times New Roman" w:eastAsia="Times New Roman" w:hAnsi="Times New Roman" w:cs="Times New Roman"/>
          <w:color w:val="000000"/>
          <w:sz w:val="24"/>
          <w:szCs w:val="24"/>
          <w:lang w:eastAsia="ru-RU"/>
        </w:rPr>
        <w:t> беседа о прочитанном, выразительное чтение, тестирование</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Проектная деятельность учащихся. </w:t>
      </w:r>
      <w:r w:rsidRPr="002260CF">
        <w:rPr>
          <w:rFonts w:ascii="Times New Roman" w:eastAsia="Times New Roman" w:hAnsi="Times New Roman" w:cs="Times New Roman"/>
          <w:color w:val="000000"/>
          <w:sz w:val="24"/>
          <w:szCs w:val="24"/>
          <w:lang w:eastAsia="ru-RU"/>
        </w:rPr>
        <w:t>Мини-сочинение «Вертер, мученик мятежный»</w:t>
      </w:r>
    </w:p>
    <w:p w:rsidR="00BC5B71" w:rsidRPr="002260CF" w:rsidRDefault="00BC5B71" w:rsidP="002260CF">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3</w:t>
      </w:r>
      <w:r w:rsidRPr="002260CF">
        <w:rPr>
          <w:rFonts w:ascii="Times New Roman" w:eastAsia="Times New Roman" w:hAnsi="Times New Roman" w:cs="Times New Roman"/>
          <w:b/>
          <w:bCs/>
          <w:color w:val="000000"/>
          <w:sz w:val="24"/>
          <w:szCs w:val="24"/>
          <w:lang w:eastAsia="ru-RU"/>
        </w:rPr>
        <w:t>: Тема любви в творчестве Виктора Гюго. Роман «Собор Парижской Богоматери». (4 ч.)</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Эпоха романтизма в европейской литературе. Творчество французского писателя Виктора Гюго. Богатая палитра исторической эпохи и чувств в романе «Собор Парижской Богоматери». Духовная красота героев, их стойкость и вера в любовь, ради которой они способны на жертву.</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i/>
          <w:iCs/>
          <w:color w:val="000000"/>
          <w:sz w:val="24"/>
          <w:szCs w:val="24"/>
          <w:lang w:eastAsia="ru-RU"/>
        </w:rPr>
        <w:t>Формирование представлений о жанрах: любовный роман, романтический герой</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w:t>
      </w:r>
      <w:r w:rsidRPr="002260CF">
        <w:rPr>
          <w:rFonts w:ascii="Times New Roman" w:eastAsia="Times New Roman" w:hAnsi="Times New Roman" w:cs="Times New Roman"/>
          <w:color w:val="000000"/>
          <w:sz w:val="24"/>
          <w:szCs w:val="24"/>
          <w:lang w:eastAsia="ru-RU"/>
        </w:rPr>
        <w:t> беседа, просмотр учебного фильма, анализ эпизодов</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Проектная деятельность: </w:t>
      </w:r>
      <w:r w:rsidRPr="002260CF">
        <w:rPr>
          <w:rFonts w:ascii="Times New Roman" w:eastAsia="Times New Roman" w:hAnsi="Times New Roman" w:cs="Times New Roman"/>
          <w:color w:val="000000"/>
          <w:sz w:val="24"/>
          <w:szCs w:val="24"/>
          <w:lang w:eastAsia="ru-RU"/>
        </w:rPr>
        <w:t>Защита проектов (цикл словесных иллюстраций к роману, фанфик)</w:t>
      </w:r>
    </w:p>
    <w:p w:rsidR="00BC5B71" w:rsidRPr="002260CF" w:rsidRDefault="00BC5B71"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4</w:t>
      </w:r>
      <w:r w:rsidRPr="002260CF">
        <w:rPr>
          <w:rFonts w:ascii="Times New Roman" w:eastAsia="Times New Roman" w:hAnsi="Times New Roman" w:cs="Times New Roman"/>
          <w:b/>
          <w:bCs/>
          <w:color w:val="000000"/>
          <w:sz w:val="24"/>
          <w:szCs w:val="24"/>
          <w:lang w:eastAsia="ru-RU"/>
        </w:rPr>
        <w:t>: Тема любви в творчестве Вениамина Александровича Каверина. Роман «Два капитана» (8 ч.)</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lastRenderedPageBreak/>
        <w:t>Творчество русского писателя ХХ века Вениамина Каверина. Образ ученого как человека, смыслом жизни которого становятся научные исследования. Необыкновенная история любви, которую герои смогли пронести через множество суровых испытаний. Образ Александра Григорьева как человека высоких духовных идеалов.</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i/>
          <w:iCs/>
          <w:color w:val="000000"/>
          <w:sz w:val="24"/>
          <w:szCs w:val="24"/>
          <w:lang w:eastAsia="ru-RU"/>
        </w:rPr>
        <w:t>Развитие представлений о жанре фантастического романа</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 </w:t>
      </w:r>
      <w:r w:rsidRPr="002260CF">
        <w:rPr>
          <w:rFonts w:ascii="Times New Roman" w:eastAsia="Times New Roman" w:hAnsi="Times New Roman" w:cs="Times New Roman"/>
          <w:color w:val="000000"/>
          <w:sz w:val="24"/>
          <w:szCs w:val="24"/>
          <w:lang w:eastAsia="ru-RU"/>
        </w:rPr>
        <w:t>собеседование о прочитанном по вопросам, анализ эпизодов, групповая работа, тестирование, выразительное чтение</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Проектная деятельность: </w:t>
      </w:r>
      <w:r w:rsidRPr="002260CF">
        <w:rPr>
          <w:rFonts w:ascii="Times New Roman" w:eastAsia="Times New Roman" w:hAnsi="Times New Roman" w:cs="Times New Roman"/>
          <w:color w:val="000000"/>
          <w:sz w:val="24"/>
          <w:szCs w:val="24"/>
          <w:lang w:eastAsia="ru-RU"/>
        </w:rPr>
        <w:t>Презентация, цитатная характеристика героя.</w:t>
      </w:r>
    </w:p>
    <w:p w:rsidR="00BC5B71" w:rsidRPr="002260CF" w:rsidRDefault="00BC5B71"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5</w:t>
      </w:r>
      <w:r w:rsidRPr="002260CF">
        <w:rPr>
          <w:rFonts w:ascii="Times New Roman" w:eastAsia="Times New Roman" w:hAnsi="Times New Roman" w:cs="Times New Roman"/>
          <w:b/>
          <w:bCs/>
          <w:color w:val="000000"/>
          <w:sz w:val="24"/>
          <w:szCs w:val="24"/>
          <w:lang w:eastAsia="ru-RU"/>
        </w:rPr>
        <w:t>: Тема любви в творчестве Рувима Исаевича Фраермана. Повесть «Дикая собака Динго, или Повесть о первой любви» (3 ч.)</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Творчество русского писателя ХХ века Р. Фраермана. Первая любовь в жизни героев повести.</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i/>
          <w:iCs/>
          <w:color w:val="000000"/>
          <w:sz w:val="24"/>
          <w:szCs w:val="24"/>
          <w:lang w:eastAsia="ru-RU"/>
        </w:rPr>
        <w:t>Развитие представлений о способах раскрытия внутреннего мира героя художественного произведения.</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w:t>
      </w:r>
      <w:r w:rsidRPr="002260CF">
        <w:rPr>
          <w:rFonts w:ascii="Times New Roman" w:eastAsia="Times New Roman" w:hAnsi="Times New Roman" w:cs="Times New Roman"/>
          <w:color w:val="000000"/>
          <w:sz w:val="24"/>
          <w:szCs w:val="24"/>
          <w:lang w:eastAsia="ru-RU"/>
        </w:rPr>
        <w:t>: Обсуждение прочитанного, выразительное чтение и анализ эпизодов повести.</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Творческая деятельность: </w:t>
      </w:r>
      <w:r w:rsidRPr="002260CF">
        <w:rPr>
          <w:rFonts w:ascii="Times New Roman" w:eastAsia="Times New Roman" w:hAnsi="Times New Roman" w:cs="Times New Roman"/>
          <w:color w:val="000000"/>
          <w:sz w:val="24"/>
          <w:szCs w:val="24"/>
          <w:lang w:eastAsia="ru-RU"/>
        </w:rPr>
        <w:t>Сочинение-отзыв о книге Р. Фраермана «Дикая собака Динго, или Повесть о первой любви»</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6</w:t>
      </w:r>
      <w:r w:rsidRPr="002260CF">
        <w:rPr>
          <w:rFonts w:ascii="Times New Roman" w:eastAsia="Times New Roman" w:hAnsi="Times New Roman" w:cs="Times New Roman"/>
          <w:b/>
          <w:bCs/>
          <w:color w:val="000000"/>
          <w:sz w:val="24"/>
          <w:szCs w:val="24"/>
          <w:lang w:eastAsia="ru-RU"/>
        </w:rPr>
        <w:t>: Тема любви в творчестве Галины Николаевны Щербаковой ( 4ч.)</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Творчество русской писательницы второй половины ХХ века Г. Щербаковой. Повесть «Вам и не снилось». Преграды на пути истинного чувства Юлии и Романа и трагическое разрешение конфликта в произведении. Первая любовь и проблема отцов и детей. </w:t>
      </w:r>
      <w:r w:rsidRPr="002260CF">
        <w:rPr>
          <w:rFonts w:ascii="Times New Roman" w:eastAsia="Times New Roman" w:hAnsi="Times New Roman" w:cs="Times New Roman"/>
          <w:i/>
          <w:iCs/>
          <w:color w:val="000000"/>
          <w:sz w:val="24"/>
          <w:szCs w:val="24"/>
          <w:lang w:eastAsia="ru-RU"/>
        </w:rPr>
        <w:t>Развитие представлений о мире литературного героя , конфликт отцов и детей.</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 </w:t>
      </w:r>
      <w:r w:rsidRPr="002260CF">
        <w:rPr>
          <w:rFonts w:ascii="Times New Roman" w:eastAsia="Times New Roman" w:hAnsi="Times New Roman" w:cs="Times New Roman"/>
          <w:color w:val="000000"/>
          <w:sz w:val="24"/>
          <w:szCs w:val="24"/>
          <w:lang w:eastAsia="ru-RU"/>
        </w:rPr>
        <w:t>Обсуждение прочитанного</w:t>
      </w:r>
      <w:r w:rsidRPr="002260CF">
        <w:rPr>
          <w:rFonts w:ascii="Times New Roman" w:eastAsia="Times New Roman" w:hAnsi="Times New Roman" w:cs="Times New Roman"/>
          <w:b/>
          <w:bCs/>
          <w:color w:val="000000"/>
          <w:sz w:val="24"/>
          <w:szCs w:val="24"/>
          <w:lang w:eastAsia="ru-RU"/>
        </w:rPr>
        <w:t> </w:t>
      </w:r>
      <w:r w:rsidRPr="002260CF">
        <w:rPr>
          <w:rFonts w:ascii="Times New Roman" w:eastAsia="Times New Roman" w:hAnsi="Times New Roman" w:cs="Times New Roman"/>
          <w:color w:val="000000"/>
          <w:sz w:val="24"/>
          <w:szCs w:val="24"/>
          <w:lang w:eastAsia="ru-RU"/>
        </w:rPr>
        <w:t>Просмотр и обсуждение фрагментов кинофильма по повести.</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Проектная деятельность: </w:t>
      </w:r>
      <w:r w:rsidRPr="002260CF">
        <w:rPr>
          <w:rFonts w:ascii="Times New Roman" w:eastAsia="Times New Roman" w:hAnsi="Times New Roman" w:cs="Times New Roman"/>
          <w:color w:val="000000"/>
          <w:sz w:val="24"/>
          <w:szCs w:val="24"/>
          <w:lang w:eastAsia="ru-RU"/>
        </w:rPr>
        <w:t>«Вам и не снилось» год спустя (фанфик)</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7:</w:t>
      </w:r>
      <w:r w:rsidRPr="002260CF">
        <w:rPr>
          <w:rFonts w:ascii="Times New Roman" w:eastAsia="Times New Roman" w:hAnsi="Times New Roman" w:cs="Times New Roman"/>
          <w:b/>
          <w:bCs/>
          <w:color w:val="000000"/>
          <w:sz w:val="24"/>
          <w:szCs w:val="24"/>
          <w:lang w:eastAsia="ru-RU"/>
        </w:rPr>
        <w:t> Тема любви в творчестве Елены Александровны Усачевой. (3 ч.)</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Творчество русской писательницы конца ХХ - начала XXI века Е.Усачевой. Повесть «Парадокс Ромео». Чувства и разум, эмоции и прагматизм в жизни современного Ромео. Развитие понимания любви как чувства, которое выше и сильнее человека.</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i/>
          <w:iCs/>
          <w:color w:val="000000"/>
          <w:sz w:val="24"/>
          <w:szCs w:val="24"/>
          <w:lang w:eastAsia="ru-RU"/>
        </w:rPr>
        <w:t>Развитие представлений о конфликте в художественном произведении.</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 </w:t>
      </w:r>
      <w:r w:rsidRPr="002260CF">
        <w:rPr>
          <w:rFonts w:ascii="Times New Roman" w:eastAsia="Times New Roman" w:hAnsi="Times New Roman" w:cs="Times New Roman"/>
          <w:color w:val="000000"/>
          <w:sz w:val="24"/>
          <w:szCs w:val="24"/>
          <w:lang w:eastAsia="ru-RU"/>
        </w:rPr>
        <w:t>Обсуждение прочитанного, анализ эпизодов повести</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Проектная деятельность: «Внешняя и внутренняя красота человека – что важнее?»</w:t>
      </w:r>
    </w:p>
    <w:p w:rsidR="00BC5B71" w:rsidRPr="002260CF" w:rsidRDefault="00BC5B71"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8:</w:t>
      </w:r>
      <w:r w:rsidRPr="002260CF">
        <w:rPr>
          <w:rFonts w:ascii="Times New Roman" w:eastAsia="Times New Roman" w:hAnsi="Times New Roman" w:cs="Times New Roman"/>
          <w:b/>
          <w:bCs/>
          <w:color w:val="000000"/>
          <w:sz w:val="24"/>
          <w:szCs w:val="24"/>
          <w:lang w:eastAsia="ru-RU"/>
        </w:rPr>
        <w:t> Тема любви в творчестве Джона Грина. (2 ч.)</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Творчество американского писателя начала XXI века Д. Гина. Роман «Виноваты звезды». Любовь в жизни героев , больных раком. Любовь как чувство, которое сильнее смерти, дарит истинное счастье.</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i/>
          <w:iCs/>
          <w:color w:val="000000"/>
          <w:sz w:val="24"/>
          <w:szCs w:val="24"/>
          <w:lang w:eastAsia="ru-RU"/>
        </w:rPr>
        <w:t>Углубление представлений о динамике образа литературного героя, способах выражения авторской позиции.</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 </w:t>
      </w:r>
      <w:r w:rsidRPr="002260CF">
        <w:rPr>
          <w:rFonts w:ascii="Times New Roman" w:eastAsia="Times New Roman" w:hAnsi="Times New Roman" w:cs="Times New Roman"/>
          <w:color w:val="000000"/>
          <w:sz w:val="24"/>
          <w:szCs w:val="24"/>
          <w:lang w:eastAsia="ru-RU"/>
        </w:rPr>
        <w:t>Обсуждение прочитанного,</w:t>
      </w:r>
      <w:r w:rsidRPr="002260CF">
        <w:rPr>
          <w:rFonts w:ascii="Times New Roman" w:eastAsia="Times New Roman" w:hAnsi="Times New Roman" w:cs="Times New Roman"/>
          <w:b/>
          <w:bCs/>
          <w:color w:val="000000"/>
          <w:sz w:val="24"/>
          <w:szCs w:val="24"/>
          <w:lang w:eastAsia="ru-RU"/>
        </w:rPr>
        <w:t> </w:t>
      </w:r>
      <w:r w:rsidRPr="002260CF">
        <w:rPr>
          <w:rFonts w:ascii="Times New Roman" w:eastAsia="Times New Roman" w:hAnsi="Times New Roman" w:cs="Times New Roman"/>
          <w:color w:val="000000"/>
          <w:sz w:val="24"/>
          <w:szCs w:val="24"/>
          <w:lang w:eastAsia="ru-RU"/>
        </w:rPr>
        <w:t>анализ эпизодов романа.</w:t>
      </w:r>
    </w:p>
    <w:p w:rsidR="00BC5B71" w:rsidRPr="002260CF" w:rsidRDefault="00BC5B71"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9:</w:t>
      </w:r>
      <w:r w:rsidRPr="002260CF">
        <w:rPr>
          <w:rFonts w:ascii="Times New Roman" w:eastAsia="Times New Roman" w:hAnsi="Times New Roman" w:cs="Times New Roman"/>
          <w:b/>
          <w:bCs/>
          <w:color w:val="000000"/>
          <w:sz w:val="24"/>
          <w:szCs w:val="24"/>
          <w:lang w:eastAsia="ru-RU"/>
        </w:rPr>
        <w:t> Тема любви в творчестве Стефани Майер. (3 ч.) </w:t>
      </w:r>
      <w:r w:rsidRPr="002260CF">
        <w:rPr>
          <w:rFonts w:ascii="Times New Roman" w:eastAsia="Times New Roman" w:hAnsi="Times New Roman" w:cs="Times New Roman"/>
          <w:color w:val="000000"/>
          <w:sz w:val="24"/>
          <w:szCs w:val="24"/>
          <w:lang w:eastAsia="ru-RU"/>
        </w:rPr>
        <w:t>Творчество американской писательницы к начала XXI века С. Майер. Вампирская сага « Сумерки». Чувства к тому, кого по человеческим меркам полюбить нельзя. Любовь в жизни Эдварда и Беллы как чувство, которое поднимается над законами природы.</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i/>
          <w:iCs/>
          <w:color w:val="000000"/>
          <w:sz w:val="24"/>
          <w:szCs w:val="24"/>
          <w:lang w:eastAsia="ru-RU"/>
        </w:rPr>
        <w:t>Развитие представлений о сюжете и композиции.</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Форма организации: </w:t>
      </w:r>
      <w:r w:rsidRPr="002260CF">
        <w:rPr>
          <w:rFonts w:ascii="Times New Roman" w:eastAsia="Times New Roman" w:hAnsi="Times New Roman" w:cs="Times New Roman"/>
          <w:color w:val="000000"/>
          <w:sz w:val="24"/>
          <w:szCs w:val="24"/>
          <w:lang w:eastAsia="ru-RU"/>
        </w:rPr>
        <w:t>Обсуждение прочитанного,</w:t>
      </w:r>
      <w:r w:rsidRPr="002260CF">
        <w:rPr>
          <w:rFonts w:ascii="Times New Roman" w:eastAsia="Times New Roman" w:hAnsi="Times New Roman" w:cs="Times New Roman"/>
          <w:b/>
          <w:bCs/>
          <w:color w:val="000000"/>
          <w:sz w:val="24"/>
          <w:szCs w:val="24"/>
          <w:lang w:eastAsia="ru-RU"/>
        </w:rPr>
        <w:t> </w:t>
      </w:r>
      <w:r w:rsidRPr="002260CF">
        <w:rPr>
          <w:rFonts w:ascii="Times New Roman" w:eastAsia="Times New Roman" w:hAnsi="Times New Roman" w:cs="Times New Roman"/>
          <w:color w:val="000000"/>
          <w:sz w:val="24"/>
          <w:szCs w:val="24"/>
          <w:lang w:eastAsia="ru-RU"/>
        </w:rPr>
        <w:t>анализ эпизодов романа.</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Проектная деятельность: «Такими я представляю героев романа»</w:t>
      </w:r>
    </w:p>
    <w:p w:rsidR="00BC5B71" w:rsidRPr="002260CF" w:rsidRDefault="00BC5B71"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u w:val="single"/>
          <w:lang w:eastAsia="ru-RU"/>
        </w:rPr>
        <w:t>Раздел 10:</w:t>
      </w:r>
      <w:r w:rsidRPr="002260CF">
        <w:rPr>
          <w:rFonts w:ascii="Times New Roman" w:eastAsia="Times New Roman" w:hAnsi="Times New Roman" w:cs="Times New Roman"/>
          <w:b/>
          <w:bCs/>
          <w:color w:val="000000"/>
          <w:sz w:val="24"/>
          <w:szCs w:val="24"/>
          <w:lang w:eastAsia="ru-RU"/>
        </w:rPr>
        <w:t> Итоговый час курса «В мире книг». (1 ч.). Эссе «Моя золотая полка».</w:t>
      </w:r>
    </w:p>
    <w:p w:rsidR="00BC5B71" w:rsidRPr="002260CF" w:rsidRDefault="00B46C87"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Проектная деятельность: </w:t>
      </w:r>
      <w:r w:rsidRPr="002260CF">
        <w:rPr>
          <w:rFonts w:ascii="Times New Roman" w:eastAsia="Times New Roman" w:hAnsi="Times New Roman" w:cs="Times New Roman"/>
          <w:color w:val="000000"/>
          <w:sz w:val="24"/>
          <w:szCs w:val="24"/>
          <w:lang w:eastAsia="ru-RU"/>
        </w:rPr>
        <w:t>Создание сборника «В мире книг».</w:t>
      </w:r>
    </w:p>
    <w:p w:rsidR="00BC5B71" w:rsidRPr="002260CF" w:rsidRDefault="00BC5B71" w:rsidP="002260C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C5B71" w:rsidRPr="002260CF" w:rsidRDefault="00B46C87" w:rsidP="002260CF">
      <w:pPr>
        <w:shd w:val="clear" w:color="auto" w:fill="FFFFFF"/>
        <w:spacing w:before="100" w:beforeAutospacing="1" w:after="100" w:afterAutospacing="1" w:line="240" w:lineRule="auto"/>
        <w:jc w:val="both"/>
        <w:rPr>
          <w:rFonts w:ascii="Times New Roman" w:hAnsi="Times New Roman" w:cs="Times New Roman"/>
          <w:sz w:val="24"/>
          <w:szCs w:val="24"/>
        </w:rPr>
      </w:pPr>
      <w:r w:rsidRPr="002260CF">
        <w:rPr>
          <w:rFonts w:ascii="Times New Roman" w:eastAsia="Times New Roman" w:hAnsi="Times New Roman" w:cs="Times New Roman"/>
          <w:b/>
          <w:bCs/>
          <w:sz w:val="24"/>
          <w:szCs w:val="24"/>
          <w:lang w:eastAsia="ru-RU"/>
        </w:rPr>
        <w:t>ПЛАНИРУЕМЫЕ РЕЗУЛЬТАТЫ КУРСА ВНЕУРОЧНОЙ ДЕЯТЕЛЬНОСТИ</w:t>
      </w:r>
    </w:p>
    <w:p w:rsidR="00BC5B71" w:rsidRPr="002260CF" w:rsidRDefault="00B46C87" w:rsidP="002260CF">
      <w:pPr>
        <w:spacing w:after="0" w:line="240" w:lineRule="auto"/>
        <w:ind w:firstLine="708"/>
        <w:jc w:val="both"/>
        <w:rPr>
          <w:rFonts w:ascii="Times New Roman" w:hAnsi="Times New Roman" w:cs="Times New Roman"/>
          <w:sz w:val="24"/>
          <w:szCs w:val="24"/>
        </w:rPr>
      </w:pPr>
      <w:r w:rsidRPr="002260CF">
        <w:rPr>
          <w:rFonts w:ascii="Times New Roman" w:eastAsia="Times New Roman" w:hAnsi="Times New Roman" w:cs="Times New Roman"/>
          <w:color w:val="000000"/>
          <w:sz w:val="24"/>
          <w:szCs w:val="24"/>
          <w:lang w:eastAsia="ru-RU"/>
        </w:rPr>
        <w:t>В результате изучения курса «Вместе в мире книг» обучающиеся должны овладеть универсальными учебными действиями и способами деятельности на личностном, метапредметном и предметном уровнях.</w:t>
      </w:r>
    </w:p>
    <w:p w:rsidR="00BC5B71" w:rsidRPr="002260CF" w:rsidRDefault="00B46C87" w:rsidP="002260CF">
      <w:pPr>
        <w:widowControl w:val="0"/>
        <w:autoSpaceDE w:val="0"/>
        <w:autoSpaceDN w:val="0"/>
        <w:adjustRightInd w:val="0"/>
        <w:spacing w:after="0" w:line="240" w:lineRule="auto"/>
        <w:jc w:val="both"/>
        <w:rPr>
          <w:rFonts w:ascii="Times New Roman" w:eastAsia="@Arial Unicode MS" w:hAnsi="Times New Roman" w:cs="Times New Roman"/>
          <w:b/>
          <w:color w:val="000000"/>
          <w:sz w:val="24"/>
          <w:szCs w:val="24"/>
          <w:u w:val="single"/>
          <w:lang w:eastAsia="ru-RU"/>
        </w:rPr>
      </w:pPr>
      <w:r w:rsidRPr="002260CF">
        <w:rPr>
          <w:rFonts w:ascii="Times New Roman" w:eastAsia="@Arial Unicode MS" w:hAnsi="Times New Roman" w:cs="Times New Roman"/>
          <w:b/>
          <w:color w:val="000000"/>
          <w:sz w:val="24"/>
          <w:szCs w:val="24"/>
          <w:u w:val="single"/>
          <w:lang w:eastAsia="ru-RU"/>
        </w:rPr>
        <w:t>Личностные результаты:</w:t>
      </w:r>
    </w:p>
    <w:p w:rsidR="00BC5B71" w:rsidRPr="002260CF" w:rsidRDefault="00B46C87" w:rsidP="002260CF">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 xml:space="preserve">Российская гражданская идентичность (патриотизм, уважение к Отечеству, к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религии, традициям, языкам, ценностям народов России и мира. </w:t>
      </w:r>
    </w:p>
    <w:p w:rsidR="00BC5B71" w:rsidRPr="002260CF" w:rsidRDefault="00B46C87" w:rsidP="002260CF">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 xml:space="preserve">Готовность и способность обучающихся к саморазвитию и самообразованию на основе мотивации к обучению и познанию. </w:t>
      </w:r>
    </w:p>
    <w:p w:rsidR="00BC5B71" w:rsidRPr="002260CF" w:rsidRDefault="00B46C87" w:rsidP="002260CF">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C5B71" w:rsidRPr="002260CF" w:rsidRDefault="00B46C87" w:rsidP="002260CF">
      <w:pPr>
        <w:numPr>
          <w:ilvl w:val="0"/>
          <w:numId w:val="1"/>
        </w:numPr>
        <w:spacing w:after="0" w:line="240" w:lineRule="auto"/>
        <w:ind w:left="357" w:hanging="357"/>
        <w:contextualSpacing/>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C5B71" w:rsidRPr="002260CF" w:rsidRDefault="00B46C87" w:rsidP="002260CF">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нём взаимопонимания.</w:t>
      </w:r>
    </w:p>
    <w:p w:rsidR="00BC5B71" w:rsidRPr="002260CF" w:rsidRDefault="00B46C87" w:rsidP="002260CF">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Освоенность социальных норм, правил поведения, ролей и форм социальной жизни в группах и сообществах.</w:t>
      </w:r>
    </w:p>
    <w:p w:rsidR="00BC5B71" w:rsidRPr="002260CF" w:rsidRDefault="00B46C87" w:rsidP="002260CF">
      <w:pPr>
        <w:numPr>
          <w:ilvl w:val="0"/>
          <w:numId w:val="1"/>
        </w:numPr>
        <w:spacing w:after="0" w:line="240" w:lineRule="auto"/>
        <w:ind w:left="357" w:hanging="357"/>
        <w:contextualSpacing/>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C5B71" w:rsidRPr="002260CF" w:rsidRDefault="00B46C87" w:rsidP="002260CF">
      <w:pPr>
        <w:spacing w:after="0" w:line="240" w:lineRule="auto"/>
        <w:jc w:val="both"/>
        <w:rPr>
          <w:rFonts w:ascii="Times New Roman" w:eastAsia="Times New Roman" w:hAnsi="Times New Roman" w:cs="Times New Roman"/>
          <w:b/>
          <w:sz w:val="24"/>
          <w:szCs w:val="24"/>
          <w:u w:val="single"/>
          <w:lang w:eastAsia="ru-RU"/>
        </w:rPr>
      </w:pPr>
      <w:r w:rsidRPr="002260CF">
        <w:rPr>
          <w:rFonts w:ascii="Times New Roman" w:eastAsia="Times New Roman" w:hAnsi="Times New Roman" w:cs="Times New Roman"/>
          <w:b/>
          <w:sz w:val="24"/>
          <w:szCs w:val="24"/>
          <w:u w:val="single"/>
          <w:lang w:eastAsia="ru-RU"/>
        </w:rPr>
        <w:t>Метапредметные результаты</w:t>
      </w:r>
    </w:p>
    <w:p w:rsidR="00BC5B71" w:rsidRPr="002260CF" w:rsidRDefault="00B46C87" w:rsidP="002260CF">
      <w:pPr>
        <w:spacing w:after="0" w:line="240" w:lineRule="auto"/>
        <w:ind w:firstLine="709"/>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lastRenderedPageBreak/>
        <w:t xml:space="preserve">Условием формирования межпредметных понятий является овладение обучающимися основами читательской компетенции, приобретение навыков работы с информацией, участие  в проектной деятельности. В данном курсе будет продолжена работа по формированию и развитию </w:t>
      </w:r>
      <w:r w:rsidRPr="002260CF">
        <w:rPr>
          <w:rFonts w:ascii="Times New Roman" w:eastAsia="Times New Roman" w:hAnsi="Times New Roman" w:cs="Times New Roman"/>
          <w:b/>
          <w:sz w:val="24"/>
          <w:szCs w:val="24"/>
          <w:lang w:eastAsia="ru-RU"/>
        </w:rPr>
        <w:t>основ читательской компетенции</w:t>
      </w:r>
      <w:r w:rsidRPr="002260CF">
        <w:rPr>
          <w:rFonts w:ascii="Times New Roman" w:eastAsia="Times New Roman" w:hAnsi="Times New Roman" w:cs="Times New Roman"/>
          <w:sz w:val="24"/>
          <w:szCs w:val="24"/>
          <w:lang w:eastAsia="ru-RU"/>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BC5B71" w:rsidRPr="002260CF" w:rsidRDefault="00B46C87" w:rsidP="002260CF">
      <w:pPr>
        <w:spacing w:after="0" w:line="240" w:lineRule="auto"/>
        <w:ind w:firstLine="709"/>
        <w:jc w:val="both"/>
        <w:rPr>
          <w:rFonts w:ascii="Times New Roman" w:eastAsia="Times New Roman" w:hAnsi="Times New Roman" w:cs="Times New Roman"/>
          <w:i/>
          <w:sz w:val="24"/>
          <w:szCs w:val="24"/>
          <w:lang w:eastAsia="ru-RU"/>
        </w:rPr>
      </w:pPr>
      <w:r w:rsidRPr="002260CF">
        <w:rPr>
          <w:rFonts w:ascii="Times New Roman" w:eastAsia="Times New Roman" w:hAnsi="Times New Roman" w:cs="Times New Roman"/>
          <w:sz w:val="24"/>
          <w:szCs w:val="24"/>
          <w:lang w:eastAsia="ru-RU"/>
        </w:rPr>
        <w:t>Усовершенствуют приобретённые ранее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BC5B71" w:rsidRPr="002260CF" w:rsidRDefault="00B46C87" w:rsidP="002260CF">
      <w:pPr>
        <w:spacing w:after="0" w:line="240" w:lineRule="auto"/>
        <w:ind w:firstLine="709"/>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BC5B71" w:rsidRPr="002260CF" w:rsidRDefault="00B46C87" w:rsidP="002260CF">
      <w:pPr>
        <w:spacing w:after="0" w:line="240" w:lineRule="auto"/>
        <w:ind w:firstLine="709"/>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w:t>
      </w:r>
    </w:p>
    <w:p w:rsidR="00BC5B71" w:rsidRPr="002260CF" w:rsidRDefault="00B46C87" w:rsidP="002260CF">
      <w:pPr>
        <w:autoSpaceDE w:val="0"/>
        <w:autoSpaceDN w:val="0"/>
        <w:adjustRightInd w:val="0"/>
        <w:spacing w:after="0" w:line="240" w:lineRule="auto"/>
        <w:ind w:firstLine="456"/>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У обучающихся будет сформирована и развита мотивация к овладению культурой активного пользования словарями и другими поисковыми системами.</w:t>
      </w:r>
    </w:p>
    <w:p w:rsidR="00BC5B71" w:rsidRPr="002260CF" w:rsidRDefault="00B46C87" w:rsidP="002260CF">
      <w:pPr>
        <w:suppressAutoHyphens/>
        <w:spacing w:after="0" w:line="240" w:lineRule="auto"/>
        <w:ind w:firstLine="360"/>
        <w:jc w:val="both"/>
        <w:rPr>
          <w:rFonts w:ascii="Times New Roman" w:eastAsia="Times New Roman" w:hAnsi="Times New Roman" w:cs="Times New Roman"/>
          <w:sz w:val="24"/>
          <w:szCs w:val="24"/>
          <w:lang w:eastAsia="ru-RU"/>
        </w:rPr>
      </w:pPr>
      <w:r w:rsidRPr="002260CF">
        <w:rPr>
          <w:rFonts w:ascii="Times New Roman" w:eastAsia="Times New Roman" w:hAnsi="Times New Roman" w:cs="Times New Roman"/>
          <w:sz w:val="24"/>
          <w:szCs w:val="24"/>
          <w:lang w:eastAsia="ru-RU"/>
        </w:rPr>
        <w:t>В ходе изучения данного курса, обучающиеся приобретут опыт проектной деятельно</w:t>
      </w:r>
      <w:r w:rsidRPr="002260CF">
        <w:rPr>
          <w:rFonts w:ascii="Times New Roman" w:eastAsia="Times New Roman" w:hAnsi="Times New Roman" w:cs="Times New Roman"/>
          <w:b/>
          <w:sz w:val="24"/>
          <w:szCs w:val="24"/>
          <w:lang w:eastAsia="ru-RU"/>
        </w:rPr>
        <w:t>сти</w:t>
      </w:r>
      <w:r w:rsidRPr="002260CF">
        <w:rPr>
          <w:rFonts w:ascii="Times New Roman" w:eastAsia="Times New Roman" w:hAnsi="Times New Roman" w:cs="Times New Roman"/>
          <w:sz w:val="24"/>
          <w:szCs w:val="24"/>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Предполагаемые  результаты  деятельности: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В результате освоения программы формируются умения, соответствующие требованиям федерального государственного образовательного стандарта основного общего образования.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Предметные умения: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осознание значимости чтения для личного развития;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формирование потребности в систематическом чтении;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использование разных видов чтения (ознакомительное, изучающее, выборочное, поисковое);</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самостоятельно выбирать интересующую литературу;</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пользоваться справочными источниками для понимания и получения дополнительной информации.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Регулятивные умения: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работать с книгой, пользуясь алгоритмом учебных действий;</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самостоятельно работать с новым произведением;</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работать в парах и группах, участвовать в проектной деятельности, литературных играх;</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определять свою роль в общей работе и оценивать свои результаты.</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Познавательные умения: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прогнозирование содержание книги до чтения с использованием информации из аппарата книги;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отбор книги по теме, жанру и авторской принадлежности;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ориентация в мире книг (работа с каталогом, с открытым библиотечным фондом);</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способность составлять краткие аннотации к прочитанным книгам;</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пользоваться словарями, справочниками, энциклопедиями.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Коммуникативные умения: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участие в беседе о прочитанной книге, выражение своего мнения и аргументация своей точки зрения;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lastRenderedPageBreak/>
        <w:t>- оценивание поведение героев с точки зрения морали, формирование своей этической  позиции;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-умение высказывать своё суждение об оформлении и структуре книги;</w:t>
      </w:r>
      <w:r w:rsidRPr="002260CF">
        <w:rPr>
          <w:rFonts w:ascii="Times New Roman" w:hAnsi="Times New Roman" w:cs="Times New Roman"/>
          <w:sz w:val="24"/>
          <w:szCs w:val="24"/>
        </w:rPr>
        <w:br/>
        <w:t>- участие в конкурсах чтецов и рассказчиков;</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соблюдение правил общения и поведения в школе, библиотеке, дома и т. д.</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Универсальные учебные действия: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находить книгу в открытом библиотечном фонде;</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пользоваться аппаратом книги;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выбирать нужную книгу по теме, жанру и авторской принадлежности;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характеристика книги, определение темы и жанра, выбор книги на заданную тему;</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сопоставление и сравнение книги-сборника с книгой-произведением;</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составлять выставку книг по теме, авторской принадлежности, жанрам, типам, видам;</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умение слушать и читать книгу, понимать прочитанное;</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формулировка и высказывание своего впечатления о прочитанной книге и героях;</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сбор, систематизация и оформление материала для презентации (выставки, постеры, конкурсы, и т.д.)</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овладение правилами поведения в общественных местах (библиотеке);</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систематизация по темам книг в домашней библиотеке.</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Программа является вариативной: можно вносить изменения в содержание тем (выбрать ту или иную форму работы, заменить предлагаемое произведение на другое в зависимости от уровня подготовленности обучающихся дополнять практические занятия новыми приемами и т.д.).</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Показатели, характеризующие умение учащихся работать с книгой:</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соблюдение правил пользования книгой, гигиены чтения;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умение листать книгу, быстро находить нужную страницу;</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умение показать, назвать, объяснить назначение элементов книги: обложка, корешок, титульный лист, листок, страницы, номер страницы, поля, текст, иллюстрация;</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умение описать незнакомую книгу по ее заглавию, иллюстрациям, оглавлению;</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умение находить в книге сведения об авторе;</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различение шрифтов; понимание их роли в членении, выделении той или иной части текста;</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умение ориентироваться в группе книг, выбрать среди них книгу по заданным признакам, самостоятельно прочитать ее.</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Начитанность  характеризуется,  следующими показателями: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xml:space="preserve">знание названий книг, произведений, с которыми неоднократно встречались на протяжении года; </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xml:space="preserve">знание содержания произведений, иллюстраций, заголовков книг, фамилий авторов; </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xml:space="preserve">умение отличать сюжет знакомых книг по иллюстрациям, </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xml:space="preserve">умение осмысливать заголовок произведения (почему книга так названа). </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Знание библиографических сведений характеризуется следующими показателями: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xml:space="preserve">умение отличать прочитанное произведение по жанровым признакам (стихотворение, сказка, рассказ); </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 xml:space="preserve">умение ориентироваться в содержании книги, опираясь на следующие показатели: иллюстрация, называние, фамилия автора; </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умение самостоятельно пользоваться перечнем условных обозначений, данных в учебной книге; умение быстро находить нужные знаки, объяснять их назначение;</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умение работать на абонементе и в читальном зале библиотеки;</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знание библиотечной картотеки обложек и простейшей каталожной карточки; умение пользоваться ими при выборе книг.</w:t>
      </w:r>
    </w:p>
    <w:p w:rsidR="00BC5B71" w:rsidRPr="002260CF" w:rsidRDefault="00B46C87" w:rsidP="002260CF">
      <w:pPr>
        <w:spacing w:after="0" w:line="240" w:lineRule="auto"/>
        <w:jc w:val="both"/>
        <w:rPr>
          <w:rFonts w:ascii="Times New Roman" w:hAnsi="Times New Roman" w:cs="Times New Roman"/>
          <w:sz w:val="24"/>
          <w:szCs w:val="24"/>
        </w:rPr>
      </w:pPr>
      <w:r w:rsidRPr="002260CF">
        <w:rPr>
          <w:rFonts w:ascii="Times New Roman" w:hAnsi="Times New Roman" w:cs="Times New Roman"/>
          <w:sz w:val="24"/>
          <w:szCs w:val="24"/>
        </w:rPr>
        <w:t>Система отслеживания и оценивания результатов обучения детей проходит через анализ читательских формуляров, участие их в конкурсах, фестивалях, массовых мероприятиях и т. д.</w:t>
      </w:r>
    </w:p>
    <w:p w:rsidR="002260CF" w:rsidRDefault="002260CF">
      <w:pPr>
        <w:shd w:val="clear" w:color="auto" w:fill="FFFFFF"/>
        <w:spacing w:after="0" w:line="240" w:lineRule="auto"/>
        <w:jc w:val="center"/>
        <w:rPr>
          <w:rFonts w:ascii="Times New Roman" w:eastAsia="Times New Roman" w:hAnsi="Times New Roman"/>
          <w:b/>
          <w:bCs/>
          <w:sz w:val="24"/>
          <w:szCs w:val="24"/>
          <w:lang w:eastAsia="ru-RU"/>
        </w:rPr>
      </w:pPr>
    </w:p>
    <w:p w:rsidR="002260CF" w:rsidRDefault="002260CF">
      <w:pPr>
        <w:shd w:val="clear" w:color="auto" w:fill="FFFFFF"/>
        <w:spacing w:after="0" w:line="240" w:lineRule="auto"/>
        <w:jc w:val="center"/>
        <w:rPr>
          <w:rFonts w:ascii="Times New Roman" w:eastAsia="Times New Roman" w:hAnsi="Times New Roman"/>
          <w:b/>
          <w:bCs/>
          <w:sz w:val="24"/>
          <w:szCs w:val="24"/>
          <w:lang w:eastAsia="ru-RU"/>
        </w:rPr>
      </w:pPr>
    </w:p>
    <w:p w:rsidR="002260CF" w:rsidRDefault="002260CF">
      <w:pPr>
        <w:shd w:val="clear" w:color="auto" w:fill="FFFFFF"/>
        <w:spacing w:after="0" w:line="240" w:lineRule="auto"/>
        <w:jc w:val="center"/>
        <w:rPr>
          <w:rFonts w:ascii="Times New Roman" w:eastAsia="Times New Roman" w:hAnsi="Times New Roman"/>
          <w:b/>
          <w:bCs/>
          <w:sz w:val="24"/>
          <w:szCs w:val="24"/>
          <w:lang w:eastAsia="ru-RU"/>
        </w:rPr>
      </w:pPr>
    </w:p>
    <w:p w:rsidR="002260CF" w:rsidRDefault="002260CF">
      <w:pPr>
        <w:shd w:val="clear" w:color="auto" w:fill="FFFFFF"/>
        <w:spacing w:after="0" w:line="240" w:lineRule="auto"/>
        <w:jc w:val="center"/>
        <w:rPr>
          <w:rFonts w:ascii="Times New Roman" w:eastAsia="Times New Roman" w:hAnsi="Times New Roman"/>
          <w:b/>
          <w:bCs/>
          <w:sz w:val="24"/>
          <w:szCs w:val="24"/>
          <w:lang w:eastAsia="ru-RU"/>
        </w:rPr>
      </w:pPr>
    </w:p>
    <w:p w:rsidR="002260CF" w:rsidRDefault="002260CF">
      <w:pPr>
        <w:shd w:val="clear" w:color="auto" w:fill="FFFFFF"/>
        <w:spacing w:after="0" w:line="240" w:lineRule="auto"/>
        <w:jc w:val="center"/>
        <w:rPr>
          <w:rFonts w:ascii="Times New Roman" w:eastAsia="Times New Roman" w:hAnsi="Times New Roman"/>
          <w:b/>
          <w:bCs/>
          <w:sz w:val="24"/>
          <w:szCs w:val="24"/>
          <w:lang w:eastAsia="ru-RU"/>
        </w:rPr>
      </w:pPr>
    </w:p>
    <w:p w:rsidR="002260CF" w:rsidRDefault="002260CF">
      <w:pPr>
        <w:shd w:val="clear" w:color="auto" w:fill="FFFFFF"/>
        <w:spacing w:after="0" w:line="240" w:lineRule="auto"/>
        <w:jc w:val="center"/>
        <w:rPr>
          <w:rFonts w:ascii="Times New Roman" w:eastAsia="Times New Roman" w:hAnsi="Times New Roman"/>
          <w:b/>
          <w:bCs/>
          <w:sz w:val="24"/>
          <w:szCs w:val="24"/>
          <w:lang w:eastAsia="ru-RU"/>
        </w:rPr>
      </w:pPr>
    </w:p>
    <w:p w:rsidR="00BC5B71" w:rsidRDefault="00B46C87">
      <w:pPr>
        <w:shd w:val="clear" w:color="auto" w:fill="FFFFFF"/>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ТЕМАТИЧЕСКОЕ ПЛАНИРОВАНИЕ</w:t>
      </w:r>
    </w:p>
    <w:p w:rsidR="002260CF" w:rsidRDefault="002260CF">
      <w:pPr>
        <w:shd w:val="clear" w:color="auto" w:fill="FFFFFF"/>
        <w:spacing w:after="0" w:line="240" w:lineRule="auto"/>
        <w:jc w:val="center"/>
        <w:rPr>
          <w:rFonts w:ascii="Times New Roman" w:eastAsia="Times New Roman" w:hAnsi="Times New Roman"/>
          <w:b/>
          <w:bCs/>
          <w:sz w:val="24"/>
          <w:szCs w:val="24"/>
          <w:lang w:eastAsia="ru-RU"/>
        </w:rPr>
      </w:pPr>
    </w:p>
    <w:p w:rsidR="002260CF" w:rsidRPr="002260CF" w:rsidRDefault="002260CF" w:rsidP="002260CF">
      <w:pPr>
        <w:jc w:val="center"/>
        <w:rPr>
          <w:rFonts w:ascii="Times New Roman" w:hAnsi="Times New Roman" w:cs="Times New Roman"/>
          <w:b/>
        </w:rPr>
      </w:pPr>
      <w:r w:rsidRPr="002260CF">
        <w:rPr>
          <w:rFonts w:ascii="Times New Roman" w:hAnsi="Times New Roman" w:cs="Times New Roman"/>
          <w:b/>
        </w:rPr>
        <w:t>8 класс</w:t>
      </w:r>
    </w:p>
    <w:tbl>
      <w:tblPr>
        <w:tblStyle w:val="aa"/>
        <w:tblW w:w="10912" w:type="dxa"/>
        <w:tblInd w:w="-569" w:type="dxa"/>
        <w:tblLayout w:type="fixed"/>
        <w:tblLook w:val="04A0" w:firstRow="1" w:lastRow="0" w:firstColumn="1" w:lastColumn="0" w:noHBand="0" w:noVBand="1"/>
      </w:tblPr>
      <w:tblGrid>
        <w:gridCol w:w="848"/>
        <w:gridCol w:w="709"/>
        <w:gridCol w:w="4677"/>
        <w:gridCol w:w="2552"/>
        <w:gridCol w:w="2126"/>
      </w:tblGrid>
      <w:tr w:rsidR="002260CF" w:rsidRPr="002260CF" w:rsidTr="002260CF">
        <w:tc>
          <w:tcPr>
            <w:tcW w:w="848" w:type="dxa"/>
            <w:tcBorders>
              <w:top w:val="single" w:sz="4" w:space="0" w:color="auto"/>
              <w:left w:val="single" w:sz="4" w:space="0" w:color="auto"/>
              <w:bottom w:val="single" w:sz="4" w:space="0" w:color="auto"/>
              <w:right w:val="single" w:sz="4" w:space="0" w:color="auto"/>
            </w:tcBorders>
            <w:hideMark/>
          </w:tcPr>
          <w:p w:rsidR="002260CF" w:rsidRPr="002260CF" w:rsidRDefault="002260CF">
            <w:pPr>
              <w:jc w:val="center"/>
              <w:rPr>
                <w:rFonts w:ascii="Times New Roman" w:hAnsi="Times New Roman" w:cs="Times New Roman"/>
              </w:rPr>
            </w:pPr>
            <w:r w:rsidRPr="002260CF">
              <w:rPr>
                <w:rFonts w:ascii="Times New Roman" w:hAnsi="Times New Roman" w:cs="Times New Roman"/>
              </w:rPr>
              <w:t>№ урока</w:t>
            </w:r>
          </w:p>
        </w:tc>
        <w:tc>
          <w:tcPr>
            <w:tcW w:w="709" w:type="dxa"/>
            <w:tcBorders>
              <w:top w:val="single" w:sz="4" w:space="0" w:color="auto"/>
              <w:left w:val="single" w:sz="4" w:space="0" w:color="auto"/>
              <w:bottom w:val="single" w:sz="4" w:space="0" w:color="auto"/>
              <w:right w:val="single" w:sz="4" w:space="0" w:color="auto"/>
            </w:tcBorders>
            <w:hideMark/>
          </w:tcPr>
          <w:p w:rsidR="002260CF" w:rsidRPr="002260CF" w:rsidRDefault="002260CF">
            <w:pPr>
              <w:jc w:val="center"/>
              <w:rPr>
                <w:rFonts w:ascii="Times New Roman" w:hAnsi="Times New Roman" w:cs="Times New Roman"/>
              </w:rPr>
            </w:pPr>
            <w:r w:rsidRPr="002260CF">
              <w:rPr>
                <w:rFonts w:ascii="Times New Roman" w:hAnsi="Times New Roman" w:cs="Times New Roman"/>
              </w:rPr>
              <w:t>Кол-во часов</w:t>
            </w:r>
          </w:p>
        </w:tc>
        <w:tc>
          <w:tcPr>
            <w:tcW w:w="4677" w:type="dxa"/>
            <w:tcBorders>
              <w:top w:val="single" w:sz="4" w:space="0" w:color="auto"/>
              <w:left w:val="single" w:sz="4" w:space="0" w:color="auto"/>
              <w:bottom w:val="single" w:sz="4" w:space="0" w:color="auto"/>
              <w:right w:val="single" w:sz="4" w:space="0" w:color="auto"/>
            </w:tcBorders>
            <w:hideMark/>
          </w:tcPr>
          <w:p w:rsidR="002260CF" w:rsidRPr="002260CF" w:rsidRDefault="002260CF">
            <w:pPr>
              <w:jc w:val="center"/>
              <w:rPr>
                <w:rFonts w:ascii="Times New Roman" w:hAnsi="Times New Roman" w:cs="Times New Roman"/>
              </w:rPr>
            </w:pPr>
            <w:r w:rsidRPr="002260CF">
              <w:rPr>
                <w:rFonts w:ascii="Times New Roman" w:hAnsi="Times New Roman" w:cs="Times New Roman"/>
              </w:rPr>
              <w:t>Тема занятия</w:t>
            </w:r>
          </w:p>
        </w:tc>
        <w:tc>
          <w:tcPr>
            <w:tcW w:w="2552" w:type="dxa"/>
            <w:tcBorders>
              <w:top w:val="single" w:sz="4" w:space="0" w:color="auto"/>
              <w:left w:val="single" w:sz="4" w:space="0" w:color="auto"/>
              <w:bottom w:val="single" w:sz="4" w:space="0" w:color="auto"/>
              <w:right w:val="single" w:sz="4" w:space="0" w:color="auto"/>
            </w:tcBorders>
            <w:hideMark/>
          </w:tcPr>
          <w:p w:rsidR="002260CF" w:rsidRPr="002260CF" w:rsidRDefault="002260CF">
            <w:pPr>
              <w:jc w:val="center"/>
              <w:rPr>
                <w:rFonts w:ascii="Times New Roman" w:hAnsi="Times New Roman" w:cs="Times New Roman"/>
              </w:rPr>
            </w:pPr>
            <w:r w:rsidRPr="002260CF">
              <w:rPr>
                <w:rFonts w:ascii="Times New Roman" w:hAnsi="Times New Roman" w:cs="Times New Roman"/>
              </w:rPr>
              <w:t>Форма проведения</w:t>
            </w:r>
          </w:p>
        </w:tc>
        <w:tc>
          <w:tcPr>
            <w:tcW w:w="2126" w:type="dxa"/>
            <w:tcBorders>
              <w:top w:val="single" w:sz="4" w:space="0" w:color="auto"/>
              <w:left w:val="single" w:sz="4" w:space="0" w:color="auto"/>
              <w:bottom w:val="single" w:sz="4" w:space="0" w:color="auto"/>
              <w:right w:val="single" w:sz="4" w:space="0" w:color="auto"/>
            </w:tcBorders>
            <w:hideMark/>
          </w:tcPr>
          <w:p w:rsidR="002260CF" w:rsidRPr="002260CF" w:rsidRDefault="002260CF">
            <w:pPr>
              <w:jc w:val="center"/>
              <w:rPr>
                <w:rFonts w:ascii="Times New Roman" w:hAnsi="Times New Roman" w:cs="Times New Roman"/>
              </w:rPr>
            </w:pPr>
            <w:r w:rsidRPr="002260CF">
              <w:rPr>
                <w:rFonts w:ascii="Times New Roman" w:hAnsi="Times New Roman" w:cs="Times New Roman"/>
                <w:b/>
                <w:color w:val="333333"/>
              </w:rPr>
              <w:t>Образовательные ресурсы, включая электронные (цифровые)</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tcPr>
          <w:p w:rsidR="002260CF" w:rsidRPr="002260CF" w:rsidRDefault="002260CF">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260CF" w:rsidRPr="002260CF" w:rsidRDefault="002260CF">
            <w:pPr>
              <w:jc w:val="center"/>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hideMark/>
          </w:tcPr>
          <w:p w:rsidR="002260CF" w:rsidRPr="002260CF" w:rsidRDefault="002260CF">
            <w:pPr>
              <w:jc w:val="center"/>
              <w:rPr>
                <w:rFonts w:ascii="Times New Roman" w:hAnsi="Times New Roman" w:cs="Times New Roman"/>
              </w:rPr>
            </w:pPr>
            <w:r w:rsidRPr="002260CF">
              <w:rPr>
                <w:rFonts w:ascii="Times New Roman" w:hAnsi="Times New Roman" w:cs="Times New Roman"/>
              </w:rPr>
              <w:t>1 раздел «Секреты семейного счастья».</w:t>
            </w:r>
          </w:p>
        </w:tc>
        <w:tc>
          <w:tcPr>
            <w:tcW w:w="2552" w:type="dxa"/>
            <w:tcBorders>
              <w:top w:val="single" w:sz="4" w:space="0" w:color="auto"/>
              <w:left w:val="single" w:sz="4" w:space="0" w:color="auto"/>
              <w:bottom w:val="single" w:sz="4" w:space="0" w:color="auto"/>
              <w:right w:val="single" w:sz="4" w:space="0" w:color="auto"/>
            </w:tcBorders>
          </w:tcPr>
          <w:p w:rsidR="002260CF" w:rsidRPr="002260CF" w:rsidRDefault="002260CF">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2260CF" w:rsidRPr="002260CF" w:rsidRDefault="002260CF">
            <w:pPr>
              <w:jc w:val="center"/>
              <w:rPr>
                <w:rFonts w:ascii="Times New Roman" w:hAnsi="Times New Roman" w:cs="Times New Roman"/>
              </w:rPr>
            </w:pP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Введение в раздел.</w:t>
            </w:r>
          </w:p>
          <w:p w:rsidR="002260CF" w:rsidRPr="002260CF" w:rsidRDefault="002260CF">
            <w:pPr>
              <w:rPr>
                <w:rFonts w:ascii="Times New Roman" w:hAnsi="Times New Roman" w:cs="Times New Roman"/>
              </w:rPr>
            </w:pPr>
            <w:r w:rsidRPr="002260CF">
              <w:rPr>
                <w:rFonts w:ascii="Times New Roman" w:hAnsi="Times New Roman" w:cs="Times New Roman"/>
              </w:rPr>
              <w:t>Ключевые понятия.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rsidP="002260CF">
            <w:pPr>
              <w:rPr>
                <w:rFonts w:ascii="Times New Roman" w:hAnsi="Times New Roman" w:cs="Times New Roman"/>
              </w:rPr>
            </w:pPr>
            <w:r w:rsidRPr="002260CF">
              <w:rPr>
                <w:rFonts w:ascii="Times New Roman" w:hAnsi="Times New Roman" w:cs="Times New Roman"/>
              </w:rPr>
              <w:t>Презентация,</w:t>
            </w:r>
            <w:r w:rsidRPr="002260CF">
              <w:rPr>
                <w:rFonts w:ascii="Times New Roman" w:hAnsi="Times New Roman" w:cs="Times New Roman"/>
              </w:rPr>
              <w:br/>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https://ibook-edu.ru/</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Паустовский Константин Георгиевич «Телеграмма» </w:t>
            </w:r>
          </w:p>
          <w:p w:rsidR="002260CF" w:rsidRPr="002260CF" w:rsidRDefault="002260CF">
            <w:pPr>
              <w:rPr>
                <w:rFonts w:ascii="Times New Roman" w:hAnsi="Times New Roman" w:cs="Times New Roman"/>
              </w:rPr>
            </w:pPr>
            <w:r w:rsidRPr="002260CF">
              <w:rPr>
                <w:rFonts w:ascii="Times New Roman" w:hAnsi="Times New Roman" w:cs="Times New Roman"/>
              </w:rPr>
              <w:t> «Как важно вовремя успеть»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https://ibook-edu.ru/</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Екимов Борис «Говори, мама, говори» </w:t>
            </w:r>
          </w:p>
          <w:p w:rsidR="002260CF" w:rsidRPr="002260CF" w:rsidRDefault="002260CF">
            <w:pPr>
              <w:rPr>
                <w:rFonts w:ascii="Times New Roman" w:hAnsi="Times New Roman" w:cs="Times New Roman"/>
              </w:rPr>
            </w:pPr>
            <w:r w:rsidRPr="002260CF">
              <w:rPr>
                <w:rFonts w:ascii="Times New Roman" w:hAnsi="Times New Roman" w:cs="Times New Roman"/>
              </w:rPr>
              <w:t xml:space="preserve">1. «Нет никого ближе и роднее матери» </w:t>
            </w:r>
          </w:p>
          <w:p w:rsidR="002260CF" w:rsidRPr="002260CF" w:rsidRDefault="002260CF">
            <w:pPr>
              <w:rPr>
                <w:rFonts w:ascii="Times New Roman" w:hAnsi="Times New Roman" w:cs="Times New Roman"/>
              </w:rPr>
            </w:pPr>
            <w:r w:rsidRPr="002260CF">
              <w:rPr>
                <w:rFonts w:ascii="Times New Roman" w:hAnsi="Times New Roman" w:cs="Times New Roman"/>
              </w:rPr>
              <w:t>«Ночь исцеления»</w:t>
            </w:r>
          </w:p>
          <w:p w:rsidR="002260CF" w:rsidRPr="002260CF" w:rsidRDefault="002260CF">
            <w:pPr>
              <w:rPr>
                <w:rFonts w:ascii="Times New Roman" w:hAnsi="Times New Roman" w:cs="Times New Roman"/>
              </w:rPr>
            </w:pPr>
            <w:r w:rsidRPr="002260CF">
              <w:rPr>
                <w:rFonts w:ascii="Times New Roman" w:hAnsi="Times New Roman" w:cs="Times New Roman"/>
              </w:rPr>
              <w:t>2. «И придет исцеление».  </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Анализ рассказа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Киноповесть «Ты – не сирота»</w:t>
            </w:r>
          </w:p>
          <w:p w:rsidR="002260CF" w:rsidRPr="002260CF" w:rsidRDefault="002260CF">
            <w:pPr>
              <w:rPr>
                <w:rFonts w:ascii="Times New Roman" w:hAnsi="Times New Roman" w:cs="Times New Roman"/>
              </w:rPr>
            </w:pPr>
            <w:r w:rsidRPr="002260CF">
              <w:rPr>
                <w:rFonts w:ascii="Times New Roman" w:hAnsi="Times New Roman" w:cs="Times New Roman"/>
              </w:rPr>
              <w:t>1.Доброе сердце приемных родителей.</w:t>
            </w:r>
          </w:p>
          <w:p w:rsidR="002260CF" w:rsidRPr="002260CF" w:rsidRDefault="002260CF">
            <w:pPr>
              <w:rPr>
                <w:rFonts w:ascii="Times New Roman" w:hAnsi="Times New Roman" w:cs="Times New Roman"/>
              </w:rPr>
            </w:pPr>
            <w:r w:rsidRPr="002260CF">
              <w:rPr>
                <w:rFonts w:ascii="Times New Roman" w:hAnsi="Times New Roman" w:cs="Times New Roman"/>
              </w:rPr>
              <w:t>2.Большая дружная семья. Характеристика героев.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просмотр и анализ эпизодов, заполнение таблицы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Толстой  Алексей Николаевич </w:t>
            </w:r>
            <w:r w:rsidRPr="002260CF">
              <w:rPr>
                <w:rFonts w:ascii="Times New Roman" w:hAnsi="Times New Roman" w:cs="Times New Roman"/>
              </w:rPr>
              <w:br/>
              <w:t>«Русский характер»</w:t>
            </w:r>
            <w:r w:rsidRPr="002260CF">
              <w:rPr>
                <w:rFonts w:ascii="Times New Roman" w:hAnsi="Times New Roman" w:cs="Times New Roman"/>
              </w:rPr>
              <w:br/>
              <w:t>Великая человеческая красота.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Чтение, работа  в таблице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https://www.yaklass.ru/?%CC%01&amp;ysclid=lopziiwqyp80435324</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Курамшина Ирина </w:t>
            </w:r>
            <w:r w:rsidRPr="002260CF">
              <w:rPr>
                <w:rFonts w:ascii="Times New Roman" w:hAnsi="Times New Roman" w:cs="Times New Roman"/>
              </w:rPr>
              <w:br/>
              <w:t xml:space="preserve">«Сыновний долг» </w:t>
            </w:r>
          </w:p>
          <w:p w:rsidR="002260CF" w:rsidRPr="002260CF" w:rsidRDefault="002260CF">
            <w:pPr>
              <w:rPr>
                <w:rFonts w:ascii="Times New Roman" w:hAnsi="Times New Roman" w:cs="Times New Roman"/>
              </w:rPr>
            </w:pPr>
            <w:r w:rsidRPr="002260CF">
              <w:rPr>
                <w:rFonts w:ascii="Times New Roman" w:hAnsi="Times New Roman" w:cs="Times New Roman"/>
              </w:rPr>
              <w:t>1.Духовные отношения между матерью и сыном.</w:t>
            </w:r>
          </w:p>
          <w:p w:rsidR="002260CF" w:rsidRPr="002260CF" w:rsidRDefault="002260CF">
            <w:pPr>
              <w:rPr>
                <w:rFonts w:ascii="Times New Roman" w:hAnsi="Times New Roman" w:cs="Times New Roman"/>
              </w:rPr>
            </w:pPr>
            <w:r w:rsidRPr="002260CF">
              <w:rPr>
                <w:rFonts w:ascii="Times New Roman" w:hAnsi="Times New Roman" w:cs="Times New Roman"/>
              </w:rPr>
              <w:t>2.Сочинение-рассуждение  по выбору:</w:t>
            </w:r>
            <w:r w:rsidRPr="002260CF">
              <w:rPr>
                <w:rFonts w:ascii="Times New Roman" w:hAnsi="Times New Roman" w:cs="Times New Roman"/>
              </w:rPr>
              <w:br/>
              <w:t>«Что может мешать отцам и детям понять друг друга?</w:t>
            </w:r>
            <w:r w:rsidRPr="002260CF">
              <w:rPr>
                <w:rFonts w:ascii="Times New Roman" w:hAnsi="Times New Roman" w:cs="Times New Roman"/>
              </w:rPr>
              <w:br/>
              <w:t>Во имя чего человек может идти на самопожертвование?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Чтение, анализ,</w:t>
            </w:r>
            <w:r w:rsidRPr="002260CF">
              <w:rPr>
                <w:rFonts w:ascii="Times New Roman" w:hAnsi="Times New Roman" w:cs="Times New Roman"/>
              </w:rPr>
              <w:br/>
              <w:t>обсуждение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https://www.yaklass.ru/?%CC%01&amp;ysclid=lopziiwqyp80435324</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Улицкая Людмила Евгеньевна «Дочь Бухары» </w:t>
            </w:r>
          </w:p>
          <w:p w:rsidR="002260CF" w:rsidRPr="002260CF" w:rsidRDefault="002260CF">
            <w:pPr>
              <w:rPr>
                <w:rFonts w:ascii="Times New Roman" w:hAnsi="Times New Roman" w:cs="Times New Roman"/>
              </w:rPr>
            </w:pPr>
            <w:r w:rsidRPr="002260CF">
              <w:rPr>
                <w:rFonts w:ascii="Times New Roman" w:hAnsi="Times New Roman" w:cs="Times New Roman"/>
              </w:rPr>
              <w:lastRenderedPageBreak/>
              <w:t>1.Ответстенность за любовь</w:t>
            </w:r>
          </w:p>
          <w:p w:rsidR="002260CF" w:rsidRPr="002260CF" w:rsidRDefault="002260CF">
            <w:pPr>
              <w:rPr>
                <w:rFonts w:ascii="Times New Roman" w:hAnsi="Times New Roman" w:cs="Times New Roman"/>
              </w:rPr>
            </w:pPr>
            <w:r w:rsidRPr="002260CF">
              <w:rPr>
                <w:rFonts w:ascii="Times New Roman" w:hAnsi="Times New Roman" w:cs="Times New Roman"/>
              </w:rPr>
              <w:t>2. Диспут. Что мешает человеку быть счастливым?</w:t>
            </w:r>
          </w:p>
        </w:tc>
        <w:tc>
          <w:tcPr>
            <w:tcW w:w="2552" w:type="dxa"/>
            <w:tcBorders>
              <w:top w:val="single" w:sz="4" w:space="0" w:color="auto"/>
              <w:left w:val="single" w:sz="4" w:space="0" w:color="auto"/>
              <w:bottom w:val="single" w:sz="4" w:space="0" w:color="auto"/>
              <w:right w:val="single" w:sz="4" w:space="0" w:color="auto"/>
            </w:tcBorders>
            <w:vAlign w:val="center"/>
          </w:tcPr>
          <w:p w:rsidR="002260CF" w:rsidRPr="002260CF" w:rsidRDefault="002260CF" w:rsidP="002260CF">
            <w:pPr>
              <w:rPr>
                <w:rFonts w:ascii="Times New Roman" w:hAnsi="Times New Roman" w:cs="Times New Roman"/>
              </w:rPr>
            </w:pPr>
            <w:r w:rsidRPr="002260CF">
              <w:rPr>
                <w:rFonts w:ascii="Times New Roman" w:hAnsi="Times New Roman" w:cs="Times New Roman"/>
              </w:rPr>
              <w:lastRenderedPageBreak/>
              <w:t>Аналитическое чтение</w:t>
            </w:r>
          </w:p>
          <w:p w:rsidR="002260CF" w:rsidRPr="002260CF" w:rsidRDefault="002260CF" w:rsidP="002260CF">
            <w:pPr>
              <w:rPr>
                <w:rFonts w:ascii="Times New Roman" w:hAnsi="Times New Roman" w:cs="Times New Roman"/>
              </w:rPr>
            </w:pPr>
            <w:r w:rsidRPr="002260CF">
              <w:rPr>
                <w:rFonts w:ascii="Times New Roman" w:hAnsi="Times New Roman" w:cs="Times New Roman"/>
              </w:rPr>
              <w:lastRenderedPageBreak/>
              <w:t>Диспут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lastRenderedPageBreak/>
              <w:t>https://www.yaklass.ru/?%CC%01&amp;yscli</w:t>
            </w:r>
            <w:r w:rsidRPr="002260CF">
              <w:rPr>
                <w:rFonts w:ascii="Times New Roman" w:hAnsi="Times New Roman" w:cs="Times New Roman"/>
              </w:rPr>
              <w:lastRenderedPageBreak/>
              <w:t>d=lopziiwqyp80435324</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lastRenderedPageBreak/>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Карпов Евгений «Меня зовут Иваном» </w:t>
            </w:r>
          </w:p>
          <w:p w:rsidR="002260CF" w:rsidRPr="002260CF" w:rsidRDefault="002260CF">
            <w:pPr>
              <w:rPr>
                <w:rFonts w:ascii="Times New Roman" w:hAnsi="Times New Roman" w:cs="Times New Roman"/>
              </w:rPr>
            </w:pPr>
            <w:r w:rsidRPr="002260CF">
              <w:rPr>
                <w:rFonts w:ascii="Times New Roman" w:hAnsi="Times New Roman" w:cs="Times New Roman"/>
              </w:rPr>
              <w:t xml:space="preserve"> Послевоенная жизнь Семена  и его поступок по отношению к матери.</w:t>
            </w:r>
          </w:p>
        </w:tc>
        <w:tc>
          <w:tcPr>
            <w:tcW w:w="2552" w:type="dxa"/>
            <w:tcBorders>
              <w:top w:val="single" w:sz="4" w:space="0" w:color="auto"/>
              <w:left w:val="single" w:sz="4" w:space="0" w:color="auto"/>
              <w:bottom w:val="single" w:sz="4" w:space="0" w:color="auto"/>
              <w:right w:val="single" w:sz="4" w:space="0" w:color="auto"/>
            </w:tcBorders>
            <w:vAlign w:val="center"/>
          </w:tcPr>
          <w:p w:rsidR="002260CF" w:rsidRPr="002260CF" w:rsidRDefault="002260CF" w:rsidP="002260CF">
            <w:pPr>
              <w:rPr>
                <w:rFonts w:ascii="Times New Roman" w:hAnsi="Times New Roman" w:cs="Times New Roman"/>
              </w:rPr>
            </w:pPr>
            <w:r w:rsidRPr="002260CF">
              <w:rPr>
                <w:rFonts w:ascii="Times New Roman" w:hAnsi="Times New Roman" w:cs="Times New Roman"/>
              </w:rPr>
              <w:t>Аналитическое чтение</w:t>
            </w:r>
          </w:p>
          <w:p w:rsidR="002260CF" w:rsidRPr="002260CF" w:rsidRDefault="002260CF" w:rsidP="002260CF">
            <w:pPr>
              <w:rPr>
                <w:rFonts w:ascii="Times New Roman" w:hAnsi="Times New Roman" w:cs="Times New Roman"/>
              </w:rPr>
            </w:pPr>
            <w:r w:rsidRPr="002260CF">
              <w:rPr>
                <w:rFonts w:ascii="Times New Roman" w:hAnsi="Times New Roman" w:cs="Times New Roman"/>
              </w:rPr>
              <w:t>Диспут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Фазиль Искандер Абдулович «Начало формы» </w:t>
            </w:r>
          </w:p>
          <w:p w:rsidR="002260CF" w:rsidRPr="002260CF" w:rsidRDefault="002260CF">
            <w:pPr>
              <w:rPr>
                <w:rFonts w:ascii="Times New Roman" w:hAnsi="Times New Roman" w:cs="Times New Roman"/>
              </w:rPr>
            </w:pPr>
            <w:r w:rsidRPr="002260CF">
              <w:rPr>
                <w:rFonts w:ascii="Times New Roman" w:hAnsi="Times New Roman" w:cs="Times New Roman"/>
              </w:rPr>
              <w:t>Родительский авторитет.</w:t>
            </w:r>
          </w:p>
        </w:tc>
        <w:tc>
          <w:tcPr>
            <w:tcW w:w="2552" w:type="dxa"/>
            <w:tcBorders>
              <w:top w:val="single" w:sz="4" w:space="0" w:color="auto"/>
              <w:left w:val="single" w:sz="4" w:space="0" w:color="auto"/>
              <w:bottom w:val="single" w:sz="4" w:space="0" w:color="auto"/>
              <w:right w:val="single" w:sz="4" w:space="0" w:color="auto"/>
            </w:tcBorders>
            <w:vAlign w:val="center"/>
          </w:tcPr>
          <w:p w:rsidR="002260CF" w:rsidRPr="002260CF" w:rsidRDefault="002260CF" w:rsidP="002260CF">
            <w:pPr>
              <w:rPr>
                <w:rFonts w:ascii="Times New Roman" w:hAnsi="Times New Roman" w:cs="Times New Roman"/>
              </w:rPr>
            </w:pPr>
            <w:r w:rsidRPr="002260CF">
              <w:rPr>
                <w:rFonts w:ascii="Times New Roman" w:hAnsi="Times New Roman" w:cs="Times New Roman"/>
              </w:rPr>
              <w:t>Аналитическое чтение</w:t>
            </w:r>
          </w:p>
          <w:p w:rsidR="002260CF" w:rsidRPr="002260CF" w:rsidRDefault="002260CF" w:rsidP="002260CF">
            <w:pPr>
              <w:rPr>
                <w:rFonts w:ascii="Times New Roman" w:hAnsi="Times New Roman" w:cs="Times New Roman"/>
              </w:rPr>
            </w:pPr>
            <w:r w:rsidRPr="002260CF">
              <w:rPr>
                <w:rFonts w:ascii="Times New Roman" w:hAnsi="Times New Roman" w:cs="Times New Roman"/>
              </w:rPr>
              <w:t>Диспут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Дубов Николай  Иванович «Беглец»</w:t>
            </w:r>
          </w:p>
          <w:p w:rsidR="002260CF" w:rsidRPr="002260CF" w:rsidRDefault="002260CF">
            <w:pPr>
              <w:rPr>
                <w:rFonts w:ascii="Times New Roman" w:hAnsi="Times New Roman" w:cs="Times New Roman"/>
              </w:rPr>
            </w:pPr>
            <w:r w:rsidRPr="002260CF">
              <w:rPr>
                <w:rFonts w:ascii="Times New Roman" w:hAnsi="Times New Roman" w:cs="Times New Roman"/>
              </w:rPr>
              <w:t xml:space="preserve"> Маленький герой - духовно-нравственный человек.</w:t>
            </w:r>
          </w:p>
        </w:tc>
        <w:tc>
          <w:tcPr>
            <w:tcW w:w="2552" w:type="dxa"/>
            <w:tcBorders>
              <w:top w:val="single" w:sz="4" w:space="0" w:color="auto"/>
              <w:left w:val="single" w:sz="4" w:space="0" w:color="auto"/>
              <w:bottom w:val="single" w:sz="4" w:space="0" w:color="auto"/>
              <w:right w:val="single" w:sz="4" w:space="0" w:color="auto"/>
            </w:tcBorders>
            <w:vAlign w:val="center"/>
          </w:tcPr>
          <w:p w:rsidR="002260CF" w:rsidRPr="002260CF" w:rsidRDefault="002260CF" w:rsidP="002260CF">
            <w:pPr>
              <w:rPr>
                <w:rFonts w:ascii="Times New Roman" w:hAnsi="Times New Roman" w:cs="Times New Roman"/>
              </w:rPr>
            </w:pPr>
            <w:r w:rsidRPr="002260CF">
              <w:rPr>
                <w:rFonts w:ascii="Times New Roman" w:hAnsi="Times New Roman" w:cs="Times New Roman"/>
              </w:rPr>
              <w:t>Аналитическое чтение</w:t>
            </w:r>
          </w:p>
          <w:p w:rsidR="002260CF" w:rsidRPr="002260CF" w:rsidRDefault="002260CF" w:rsidP="002260CF">
            <w:pPr>
              <w:rPr>
                <w:rFonts w:ascii="Times New Roman" w:hAnsi="Times New Roman" w:cs="Times New Roman"/>
              </w:rPr>
            </w:pPr>
            <w:r w:rsidRPr="002260CF">
              <w:rPr>
                <w:rFonts w:ascii="Times New Roman" w:hAnsi="Times New Roman" w:cs="Times New Roman"/>
              </w:rPr>
              <w:t>Диспут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Платонов Андрей Платонович «Третий сын» </w:t>
            </w:r>
          </w:p>
          <w:p w:rsidR="002260CF" w:rsidRPr="002260CF" w:rsidRDefault="002260CF">
            <w:pPr>
              <w:rPr>
                <w:rFonts w:ascii="Times New Roman" w:hAnsi="Times New Roman" w:cs="Times New Roman"/>
              </w:rPr>
            </w:pPr>
            <w:r w:rsidRPr="002260CF">
              <w:rPr>
                <w:rFonts w:ascii="Times New Roman" w:hAnsi="Times New Roman" w:cs="Times New Roman"/>
              </w:rPr>
              <w:t> «Ты одна мне несказанный свет…»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Куликова Людмила Михайловна  «Свиделись» </w:t>
            </w:r>
          </w:p>
          <w:p w:rsidR="002260CF" w:rsidRPr="002260CF" w:rsidRDefault="002260CF">
            <w:pPr>
              <w:rPr>
                <w:rFonts w:ascii="Times New Roman" w:hAnsi="Times New Roman" w:cs="Times New Roman"/>
              </w:rPr>
            </w:pPr>
            <w:r w:rsidRPr="002260CF">
              <w:rPr>
                <w:rFonts w:ascii="Times New Roman" w:hAnsi="Times New Roman" w:cs="Times New Roman"/>
              </w:rPr>
              <w:t>«Как в детстве у мамы». Последнее свидание с мамой.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p w:rsidR="002260CF" w:rsidRPr="002260CF" w:rsidRDefault="002260CF">
            <w:pPr>
              <w:rPr>
                <w:rFonts w:ascii="Times New Roman" w:hAnsi="Times New Roman" w:cs="Times New Roman"/>
              </w:rPr>
            </w:pPr>
            <w:r w:rsidRPr="002260CF">
              <w:rPr>
                <w:rFonts w:ascii="Times New Roman" w:hAnsi="Times New Roman" w:cs="Times New Roman"/>
              </w:rPr>
              <w:t>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https://www.yaklass.ru/?%CC%01&amp;ysclid=lopziiwqyp80435324</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17-18</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Алексин  Анатолий Георгиевич «Безумная Евдокия» </w:t>
            </w:r>
          </w:p>
          <w:p w:rsidR="002260CF" w:rsidRPr="002260CF" w:rsidRDefault="002260CF">
            <w:pPr>
              <w:rPr>
                <w:rFonts w:ascii="Times New Roman" w:hAnsi="Times New Roman" w:cs="Times New Roman"/>
              </w:rPr>
            </w:pPr>
            <w:r w:rsidRPr="002260CF">
              <w:rPr>
                <w:rFonts w:ascii="Times New Roman" w:hAnsi="Times New Roman" w:cs="Times New Roman"/>
              </w:rPr>
              <w:t>1. Главная задача Евдокии Савельевны – воспитать в детях «талант человечности»</w:t>
            </w:r>
          </w:p>
          <w:p w:rsidR="002260CF" w:rsidRPr="002260CF" w:rsidRDefault="002260CF">
            <w:pPr>
              <w:rPr>
                <w:rFonts w:ascii="Times New Roman" w:hAnsi="Times New Roman" w:cs="Times New Roman"/>
              </w:rPr>
            </w:pPr>
            <w:r w:rsidRPr="002260CF">
              <w:rPr>
                <w:rFonts w:ascii="Times New Roman" w:hAnsi="Times New Roman" w:cs="Times New Roman"/>
              </w:rPr>
              <w:t>2.Сочинение- рассуждение «Тот, кто любой ценой хочет быть первым, обречён на одиночество»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Д</w:t>
            </w:r>
            <w:r w:rsidRPr="002260CF">
              <w:rPr>
                <w:rFonts w:ascii="Times New Roman" w:hAnsi="Times New Roman" w:cs="Times New Roman"/>
              </w:rPr>
              <w:t>испут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https://www.yaklass.ru/?%CC%01&amp;ysclid=lopziiwqyp80435324</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Лиханов Альберт Анатольевич  «Благие намерения»</w:t>
            </w:r>
          </w:p>
          <w:p w:rsidR="002260CF" w:rsidRPr="002260CF" w:rsidRDefault="002260CF">
            <w:pPr>
              <w:rPr>
                <w:rFonts w:ascii="Times New Roman" w:hAnsi="Times New Roman" w:cs="Times New Roman"/>
              </w:rPr>
            </w:pPr>
            <w:r w:rsidRPr="002260CF">
              <w:rPr>
                <w:rFonts w:ascii="Times New Roman" w:hAnsi="Times New Roman" w:cs="Times New Roman"/>
              </w:rPr>
              <w:t xml:space="preserve">Нравственный облик педагога </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p w:rsidR="002260CF" w:rsidRPr="002260CF" w:rsidRDefault="002260CF">
            <w:pPr>
              <w:rPr>
                <w:rFonts w:ascii="Times New Roman" w:hAnsi="Times New Roman" w:cs="Times New Roman"/>
              </w:rPr>
            </w:pPr>
            <w:r w:rsidRPr="002260CF">
              <w:rPr>
                <w:rFonts w:ascii="Times New Roman" w:hAnsi="Times New Roman" w:cs="Times New Roman"/>
              </w:rPr>
              <w:t>Диспут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https://www.yaklass.ru/?%CC%01&amp;ysclid=lopziiwqyp80435324</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tcPr>
          <w:p w:rsidR="002260CF" w:rsidRPr="002260CF" w:rsidRDefault="002260CF">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260CF" w:rsidRPr="002260CF" w:rsidRDefault="002260CF">
            <w:pPr>
              <w:jc w:val="center"/>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hideMark/>
          </w:tcPr>
          <w:p w:rsidR="002260CF" w:rsidRPr="002260CF" w:rsidRDefault="002260CF">
            <w:pPr>
              <w:jc w:val="center"/>
              <w:rPr>
                <w:rFonts w:ascii="Times New Roman" w:hAnsi="Times New Roman" w:cs="Times New Roman"/>
              </w:rPr>
            </w:pPr>
            <w:r w:rsidRPr="002260CF">
              <w:rPr>
                <w:rFonts w:ascii="Times New Roman" w:hAnsi="Times New Roman" w:cs="Times New Roman"/>
              </w:rPr>
              <w:t>2 раздел « Дорогами войны»</w:t>
            </w:r>
          </w:p>
        </w:tc>
        <w:tc>
          <w:tcPr>
            <w:tcW w:w="2552" w:type="dxa"/>
            <w:tcBorders>
              <w:top w:val="single" w:sz="4" w:space="0" w:color="auto"/>
              <w:left w:val="single" w:sz="4" w:space="0" w:color="auto"/>
              <w:bottom w:val="single" w:sz="4" w:space="0" w:color="auto"/>
              <w:right w:val="single" w:sz="4" w:space="0" w:color="auto"/>
            </w:tcBorders>
          </w:tcPr>
          <w:p w:rsidR="002260CF" w:rsidRPr="002260CF" w:rsidRDefault="002260CF">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2260CF" w:rsidRPr="002260CF" w:rsidRDefault="002260CF">
            <w:pPr>
              <w:jc w:val="center"/>
              <w:rPr>
                <w:rFonts w:ascii="Times New Roman" w:hAnsi="Times New Roman" w:cs="Times New Roman"/>
              </w:rPr>
            </w:pP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Введение в раздел.</w:t>
            </w:r>
          </w:p>
          <w:p w:rsidR="002260CF" w:rsidRPr="002260CF" w:rsidRDefault="002260CF">
            <w:pPr>
              <w:rPr>
                <w:rFonts w:ascii="Times New Roman" w:hAnsi="Times New Roman" w:cs="Times New Roman"/>
              </w:rPr>
            </w:pPr>
            <w:r w:rsidRPr="002260CF">
              <w:rPr>
                <w:rFonts w:ascii="Times New Roman" w:hAnsi="Times New Roman" w:cs="Times New Roman"/>
              </w:rPr>
              <w:t>Ключевые понятия.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21-22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Иванов Николай Федорович  «Вход в плен бесплатный»</w:t>
            </w:r>
          </w:p>
          <w:p w:rsidR="002260CF" w:rsidRPr="002260CF" w:rsidRDefault="002260CF">
            <w:pPr>
              <w:rPr>
                <w:rFonts w:ascii="Times New Roman" w:hAnsi="Times New Roman" w:cs="Times New Roman"/>
              </w:rPr>
            </w:pPr>
            <w:r w:rsidRPr="002260CF">
              <w:rPr>
                <w:rFonts w:ascii="Times New Roman" w:hAnsi="Times New Roman" w:cs="Times New Roman"/>
              </w:rPr>
              <w:t>1.Книга о войне в Чечне.</w:t>
            </w:r>
          </w:p>
          <w:p w:rsidR="002260CF" w:rsidRPr="002260CF" w:rsidRDefault="002260CF">
            <w:pPr>
              <w:rPr>
                <w:rFonts w:ascii="Times New Roman" w:hAnsi="Times New Roman" w:cs="Times New Roman"/>
              </w:rPr>
            </w:pPr>
            <w:r w:rsidRPr="002260CF">
              <w:rPr>
                <w:rFonts w:ascii="Times New Roman" w:hAnsi="Times New Roman" w:cs="Times New Roman"/>
              </w:rPr>
              <w:lastRenderedPageBreak/>
              <w:t>2.О главном герое.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lastRenderedPageBreak/>
              <w:t>Чтение эпизодов, просмотр эпизодов, обсуждение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lastRenderedPageBreak/>
              <w:t>23-25</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3</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Кондратьев Вячеслав Леонидович «Сашка»</w:t>
            </w:r>
          </w:p>
          <w:p w:rsidR="002260CF" w:rsidRPr="002260CF" w:rsidRDefault="002260CF">
            <w:pPr>
              <w:rPr>
                <w:rFonts w:ascii="Times New Roman" w:hAnsi="Times New Roman" w:cs="Times New Roman"/>
              </w:rPr>
            </w:pPr>
            <w:r w:rsidRPr="002260CF">
              <w:rPr>
                <w:rFonts w:ascii="Times New Roman" w:hAnsi="Times New Roman" w:cs="Times New Roman"/>
              </w:rPr>
              <w:t>1. Путь писателя к «Сашке».</w:t>
            </w:r>
          </w:p>
          <w:p w:rsidR="002260CF" w:rsidRPr="002260CF" w:rsidRDefault="002260CF">
            <w:pPr>
              <w:rPr>
                <w:rFonts w:ascii="Times New Roman" w:hAnsi="Times New Roman" w:cs="Times New Roman"/>
              </w:rPr>
            </w:pPr>
            <w:r w:rsidRPr="002260CF">
              <w:rPr>
                <w:rFonts w:ascii="Times New Roman" w:hAnsi="Times New Roman" w:cs="Times New Roman"/>
              </w:rPr>
              <w:t>2. Через испытание властью, любовью и дружбой.</w:t>
            </w:r>
            <w:r w:rsidRPr="002260CF">
              <w:rPr>
                <w:rFonts w:ascii="Times New Roman" w:hAnsi="Times New Roman" w:cs="Times New Roman"/>
              </w:rPr>
              <w:br/>
              <w:t>(нравственные качества главного героя)</w:t>
            </w:r>
          </w:p>
          <w:p w:rsidR="002260CF" w:rsidRPr="002260CF" w:rsidRDefault="002260CF">
            <w:pPr>
              <w:rPr>
                <w:rFonts w:ascii="Times New Roman" w:hAnsi="Times New Roman" w:cs="Times New Roman"/>
              </w:rPr>
            </w:pPr>
            <w:r w:rsidRPr="002260CF">
              <w:rPr>
                <w:rFonts w:ascii="Times New Roman" w:hAnsi="Times New Roman" w:cs="Times New Roman"/>
              </w:rPr>
              <w:t>3.Сочинение - миниатюра «Мое впечатление от повести Вячеслава Кондратьева «Сашка»».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rsidP="002260CF">
            <w:pPr>
              <w:rPr>
                <w:rFonts w:ascii="Times New Roman" w:hAnsi="Times New Roman" w:cs="Times New Roman"/>
              </w:rPr>
            </w:pPr>
            <w:r w:rsidRPr="002260CF">
              <w:rPr>
                <w:rFonts w:ascii="Times New Roman" w:hAnsi="Times New Roman" w:cs="Times New Roman"/>
              </w:rPr>
              <w:t xml:space="preserve">Чтение, просмотр </w:t>
            </w:r>
            <w:r w:rsidRPr="002260CF">
              <w:rPr>
                <w:rFonts w:ascii="Times New Roman" w:hAnsi="Times New Roman" w:cs="Times New Roman"/>
              </w:rPr>
              <w:t>эпизодов.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https://www.yaklass.ru/?%CC%01&amp;ysclid=lopziiwqyp80435324</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26-27</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3</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Полевой Борис Николаевич «Повесть о настоящем человеке»</w:t>
            </w:r>
          </w:p>
          <w:p w:rsidR="002260CF" w:rsidRPr="002260CF" w:rsidRDefault="002260CF">
            <w:pPr>
              <w:rPr>
                <w:rFonts w:ascii="Times New Roman" w:hAnsi="Times New Roman" w:cs="Times New Roman"/>
              </w:rPr>
            </w:pPr>
            <w:r w:rsidRPr="002260CF">
              <w:rPr>
                <w:rFonts w:ascii="Times New Roman" w:hAnsi="Times New Roman" w:cs="Times New Roman"/>
              </w:rPr>
              <w:t>1.Слово о писателе.  Презентация – рассказ. «О мужестве и настоящих людях». «Знакомство  с прототипом главного героя повести - Алексеем Петровичем Маресьевым». </w:t>
            </w:r>
          </w:p>
          <w:p w:rsidR="002260CF" w:rsidRPr="002260CF" w:rsidRDefault="002260CF">
            <w:pPr>
              <w:rPr>
                <w:rFonts w:ascii="Times New Roman" w:hAnsi="Times New Roman" w:cs="Times New Roman"/>
              </w:rPr>
            </w:pPr>
            <w:r w:rsidRPr="002260CF">
              <w:rPr>
                <w:rFonts w:ascii="Times New Roman" w:hAnsi="Times New Roman" w:cs="Times New Roman"/>
              </w:rPr>
              <w:t>2.Сочинение. « Есть ли место подвигу? Во имя чего он совершается и ради чего надо жить на свете?»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rsidP="002260CF">
            <w:pPr>
              <w:rPr>
                <w:rFonts w:ascii="Times New Roman" w:hAnsi="Times New Roman" w:cs="Times New Roman"/>
              </w:rPr>
            </w:pPr>
            <w:r w:rsidRPr="002260CF">
              <w:rPr>
                <w:rFonts w:ascii="Times New Roman" w:hAnsi="Times New Roman" w:cs="Times New Roman"/>
              </w:rPr>
              <w:t>просмотр эпизодов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hyperlink r:id="rId8" w:history="1">
              <w:r w:rsidRPr="002260CF">
                <w:rPr>
                  <w:rStyle w:val="ab"/>
                  <w:rFonts w:ascii="Times New Roman" w:hAnsi="Times New Roman" w:cs="Times New Roman"/>
                </w:rPr>
                <w:t>Кудрявцева Татьяна</w:t>
              </w:r>
              <w:r w:rsidRPr="002260CF">
                <w:rPr>
                  <w:rFonts w:ascii="Times New Roman" w:hAnsi="Times New Roman" w:cs="Times New Roman"/>
                </w:rPr>
                <w:br/>
              </w:r>
              <w:r w:rsidRPr="002260CF">
                <w:rPr>
                  <w:rStyle w:val="ab"/>
                  <w:rFonts w:ascii="Times New Roman" w:hAnsi="Times New Roman" w:cs="Times New Roman"/>
                </w:rPr>
                <w:t>«Детский дом. Лека»</w:t>
              </w:r>
            </w:hyperlink>
            <w:r w:rsidRPr="002260CF">
              <w:rPr>
                <w:rFonts w:ascii="Times New Roman" w:hAnsi="Times New Roman" w:cs="Times New Roman"/>
              </w:rPr>
              <w:t> </w:t>
            </w:r>
          </w:p>
          <w:p w:rsidR="002260CF" w:rsidRPr="002260CF" w:rsidRDefault="002260CF">
            <w:pPr>
              <w:rPr>
                <w:rFonts w:ascii="Times New Roman" w:hAnsi="Times New Roman" w:cs="Times New Roman"/>
              </w:rPr>
            </w:pPr>
            <w:r w:rsidRPr="002260CF">
              <w:rPr>
                <w:rFonts w:ascii="Times New Roman" w:hAnsi="Times New Roman" w:cs="Times New Roman"/>
              </w:rPr>
              <w:t>Способность жалеть.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29-30</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Веркин Эдуард Николаевич «Облачный полк» </w:t>
            </w:r>
          </w:p>
          <w:p w:rsidR="002260CF" w:rsidRPr="002260CF" w:rsidRDefault="002260CF">
            <w:pPr>
              <w:rPr>
                <w:rFonts w:ascii="Times New Roman" w:hAnsi="Times New Roman" w:cs="Times New Roman"/>
              </w:rPr>
            </w:pPr>
            <w:r w:rsidRPr="002260CF">
              <w:rPr>
                <w:rFonts w:ascii="Times New Roman" w:hAnsi="Times New Roman" w:cs="Times New Roman"/>
              </w:rPr>
              <w:t>1. Облачный полк - современная книга о войне и ее героях, книга о судьбах, о долге, о мужестве жить.</w:t>
            </w:r>
          </w:p>
          <w:p w:rsidR="002260CF" w:rsidRPr="002260CF" w:rsidRDefault="002260CF">
            <w:pPr>
              <w:rPr>
                <w:rFonts w:ascii="Times New Roman" w:hAnsi="Times New Roman" w:cs="Times New Roman"/>
              </w:rPr>
            </w:pPr>
            <w:r w:rsidRPr="002260CF">
              <w:rPr>
                <w:rFonts w:ascii="Times New Roman" w:hAnsi="Times New Roman" w:cs="Times New Roman"/>
              </w:rPr>
              <w:t>2.Их воспитала война.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p w:rsidR="002260CF" w:rsidRPr="002260CF" w:rsidRDefault="002260CF">
            <w:pPr>
              <w:rPr>
                <w:rFonts w:ascii="Times New Roman" w:hAnsi="Times New Roman" w:cs="Times New Roman"/>
              </w:rPr>
            </w:pPr>
            <w:r w:rsidRPr="002260CF">
              <w:rPr>
                <w:rFonts w:ascii="Times New Roman" w:hAnsi="Times New Roman" w:cs="Times New Roman"/>
              </w:rPr>
              <w:t>Диспут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31</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xml:space="preserve">Ермаков Олег Николаевич </w:t>
            </w:r>
          </w:p>
          <w:p w:rsidR="002260CF" w:rsidRPr="002260CF" w:rsidRDefault="002260CF">
            <w:pPr>
              <w:rPr>
                <w:rFonts w:ascii="Times New Roman" w:hAnsi="Times New Roman" w:cs="Times New Roman"/>
              </w:rPr>
            </w:pPr>
            <w:r w:rsidRPr="002260CF">
              <w:rPr>
                <w:rFonts w:ascii="Times New Roman" w:hAnsi="Times New Roman" w:cs="Times New Roman"/>
              </w:rPr>
              <w:t>«Зимой в Афганистане» (рассказы)</w:t>
            </w:r>
          </w:p>
          <w:p w:rsidR="002260CF" w:rsidRPr="002260CF" w:rsidRDefault="002260CF">
            <w:pPr>
              <w:rPr>
                <w:rFonts w:ascii="Times New Roman" w:hAnsi="Times New Roman" w:cs="Times New Roman"/>
              </w:rPr>
            </w:pPr>
            <w:r w:rsidRPr="002260CF">
              <w:rPr>
                <w:rFonts w:ascii="Times New Roman" w:hAnsi="Times New Roman" w:cs="Times New Roman"/>
              </w:rPr>
              <w:t xml:space="preserve"> «Крещение»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  Закруткин Виталий Александрович  «Матерь человеческая»</w:t>
            </w:r>
          </w:p>
          <w:p w:rsidR="002260CF" w:rsidRPr="002260CF" w:rsidRDefault="002260CF">
            <w:pPr>
              <w:rPr>
                <w:rFonts w:ascii="Times New Roman" w:hAnsi="Times New Roman" w:cs="Times New Roman"/>
              </w:rPr>
            </w:pPr>
            <w:r w:rsidRPr="002260CF">
              <w:rPr>
                <w:rFonts w:ascii="Times New Roman" w:hAnsi="Times New Roman" w:cs="Times New Roman"/>
              </w:rPr>
              <w:t> Образ матери в повести В. Закруткина «Матерь человеческая»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Аналитическое чтение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r w:rsidR="002260CF" w:rsidRPr="002260CF" w:rsidTr="002260CF">
        <w:tc>
          <w:tcPr>
            <w:tcW w:w="848"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33-34</w:t>
            </w:r>
          </w:p>
        </w:tc>
        <w:tc>
          <w:tcPr>
            <w:tcW w:w="709"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Защита проектов (по выбору):  альбом</w:t>
            </w:r>
          </w:p>
          <w:p w:rsidR="002260CF" w:rsidRPr="002260CF" w:rsidRDefault="002260CF">
            <w:pPr>
              <w:rPr>
                <w:rFonts w:ascii="Times New Roman" w:hAnsi="Times New Roman" w:cs="Times New Roman"/>
              </w:rPr>
            </w:pPr>
            <w:r w:rsidRPr="002260CF">
              <w:rPr>
                <w:rFonts w:ascii="Times New Roman" w:hAnsi="Times New Roman" w:cs="Times New Roman"/>
              </w:rPr>
              <w:t xml:space="preserve"> «Летопись Великой Отечественной войны», сочинение «Моя семья в года ВОв», «Моя </w:t>
            </w:r>
            <w:r w:rsidRPr="002260CF">
              <w:rPr>
                <w:rFonts w:ascii="Times New Roman" w:hAnsi="Times New Roman" w:cs="Times New Roman"/>
              </w:rPr>
              <w:lastRenderedPageBreak/>
              <w:t>семья и война» (Афганистан, Чечня)  презентация и т.д.</w:t>
            </w:r>
          </w:p>
        </w:tc>
        <w:tc>
          <w:tcPr>
            <w:tcW w:w="2552"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lastRenderedPageBreak/>
              <w:t>Защита проектов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60CF" w:rsidRPr="002260CF" w:rsidRDefault="002260CF">
            <w:pPr>
              <w:rPr>
                <w:rFonts w:ascii="Times New Roman" w:hAnsi="Times New Roman" w:cs="Times New Roman"/>
              </w:rPr>
            </w:pPr>
            <w:r w:rsidRPr="002260CF">
              <w:rPr>
                <w:rFonts w:ascii="Times New Roman" w:hAnsi="Times New Roman" w:cs="Times New Roman"/>
              </w:rPr>
              <w:t>https://resh.edu.ru/?ysclid=lopysuynbn875260132</w:t>
            </w:r>
          </w:p>
        </w:tc>
      </w:tr>
    </w:tbl>
    <w:p w:rsidR="002260CF" w:rsidRPr="002260CF" w:rsidRDefault="002260CF">
      <w:pPr>
        <w:shd w:val="clear" w:color="auto" w:fill="FFFFFF"/>
        <w:spacing w:after="0" w:line="240" w:lineRule="auto"/>
        <w:jc w:val="center"/>
        <w:rPr>
          <w:rFonts w:ascii="Times New Roman" w:eastAsia="Times New Roman" w:hAnsi="Times New Roman" w:cs="Times New Roman"/>
          <w:b/>
          <w:sz w:val="24"/>
          <w:szCs w:val="24"/>
          <w:lang w:eastAsia="ru-RU"/>
        </w:rPr>
      </w:pPr>
      <w:r w:rsidRPr="002260CF">
        <w:rPr>
          <w:rFonts w:ascii="Times New Roman" w:eastAsia="Times New Roman" w:hAnsi="Times New Roman" w:cs="Times New Roman"/>
          <w:b/>
          <w:sz w:val="24"/>
          <w:szCs w:val="24"/>
          <w:lang w:eastAsia="ru-RU"/>
        </w:rPr>
        <w:lastRenderedPageBreak/>
        <w:t>9 класс</w:t>
      </w:r>
    </w:p>
    <w:p w:rsidR="00BC5B71" w:rsidRPr="002260CF" w:rsidRDefault="00BC5B71">
      <w:pPr>
        <w:shd w:val="clear" w:color="auto" w:fill="FFFFFF"/>
        <w:spacing w:after="0" w:line="240" w:lineRule="auto"/>
        <w:rPr>
          <w:rFonts w:ascii="Times New Roman" w:eastAsia="Times New Roman" w:hAnsi="Times New Roman" w:cs="Times New Roman"/>
          <w:b/>
          <w:color w:val="000000"/>
          <w:sz w:val="24"/>
          <w:szCs w:val="24"/>
          <w:lang w:eastAsia="ru-RU"/>
        </w:rPr>
      </w:pPr>
    </w:p>
    <w:tbl>
      <w:tblPr>
        <w:tblStyle w:val="aa"/>
        <w:tblW w:w="0" w:type="auto"/>
        <w:tblInd w:w="-431" w:type="dxa"/>
        <w:tblLook w:val="04A0" w:firstRow="1" w:lastRow="0" w:firstColumn="1" w:lastColumn="0" w:noHBand="0" w:noVBand="1"/>
      </w:tblPr>
      <w:tblGrid>
        <w:gridCol w:w="781"/>
        <w:gridCol w:w="2601"/>
        <w:gridCol w:w="786"/>
        <w:gridCol w:w="1473"/>
        <w:gridCol w:w="4701"/>
      </w:tblGrid>
      <w:tr w:rsidR="00BC5B71" w:rsidRPr="002260CF" w:rsidTr="002260CF">
        <w:tc>
          <w:tcPr>
            <w:tcW w:w="625" w:type="dxa"/>
          </w:tcPr>
          <w:p w:rsidR="00BC5B71" w:rsidRPr="002260CF" w:rsidRDefault="00B46C87">
            <w:pPr>
              <w:spacing w:after="0" w:line="240" w:lineRule="auto"/>
              <w:rPr>
                <w:rFonts w:ascii="Times New Roman" w:eastAsia="Times New Roman" w:hAnsi="Times New Roman" w:cs="Times New Roman"/>
                <w:b/>
                <w:color w:val="000000"/>
                <w:sz w:val="24"/>
                <w:szCs w:val="24"/>
                <w:lang w:eastAsia="ru-RU"/>
              </w:rPr>
            </w:pPr>
            <w:r w:rsidRPr="002260CF">
              <w:rPr>
                <w:rFonts w:ascii="Times New Roman" w:eastAsia="Times New Roman" w:hAnsi="Times New Roman" w:cs="Times New Roman"/>
                <w:b/>
                <w:color w:val="000000"/>
                <w:sz w:val="24"/>
                <w:szCs w:val="24"/>
                <w:lang w:eastAsia="ru-RU"/>
              </w:rPr>
              <w:t>№ п/п</w:t>
            </w:r>
          </w:p>
        </w:tc>
        <w:tc>
          <w:tcPr>
            <w:tcW w:w="2907" w:type="dxa"/>
          </w:tcPr>
          <w:p w:rsidR="00BC5B71" w:rsidRPr="002260CF" w:rsidRDefault="00B46C87">
            <w:pPr>
              <w:spacing w:after="0" w:line="240" w:lineRule="auto"/>
              <w:rPr>
                <w:rFonts w:ascii="Times New Roman" w:eastAsia="Times New Roman" w:hAnsi="Times New Roman" w:cs="Times New Roman"/>
                <w:b/>
                <w:color w:val="000000"/>
                <w:sz w:val="24"/>
                <w:szCs w:val="24"/>
                <w:lang w:eastAsia="ru-RU"/>
              </w:rPr>
            </w:pPr>
            <w:r w:rsidRPr="002260CF">
              <w:rPr>
                <w:rFonts w:ascii="Times New Roman" w:eastAsia="Times New Roman" w:hAnsi="Times New Roman" w:cs="Times New Roman"/>
                <w:b/>
                <w:color w:val="000000"/>
                <w:sz w:val="24"/>
                <w:szCs w:val="24"/>
                <w:lang w:eastAsia="ru-RU"/>
              </w:rPr>
              <w:t>Тема урока</w:t>
            </w:r>
          </w:p>
        </w:tc>
        <w:tc>
          <w:tcPr>
            <w:tcW w:w="859" w:type="dxa"/>
          </w:tcPr>
          <w:p w:rsidR="00BC5B71" w:rsidRPr="002260CF" w:rsidRDefault="00B46C87">
            <w:pPr>
              <w:spacing w:after="0" w:line="240" w:lineRule="auto"/>
              <w:rPr>
                <w:rFonts w:ascii="Times New Roman" w:eastAsia="Times New Roman" w:hAnsi="Times New Roman" w:cs="Times New Roman"/>
                <w:b/>
                <w:color w:val="000000"/>
                <w:sz w:val="24"/>
                <w:szCs w:val="24"/>
                <w:lang w:eastAsia="ru-RU"/>
              </w:rPr>
            </w:pPr>
            <w:r w:rsidRPr="002260CF">
              <w:rPr>
                <w:rFonts w:ascii="Times New Roman" w:eastAsia="Times New Roman" w:hAnsi="Times New Roman" w:cs="Times New Roman"/>
                <w:b/>
                <w:color w:val="000000"/>
                <w:sz w:val="24"/>
                <w:szCs w:val="24"/>
                <w:lang w:eastAsia="ru-RU"/>
              </w:rPr>
              <w:t>Кол-во часов</w:t>
            </w:r>
          </w:p>
        </w:tc>
        <w:tc>
          <w:tcPr>
            <w:tcW w:w="1635" w:type="dxa"/>
          </w:tcPr>
          <w:p w:rsidR="00BC5B71" w:rsidRPr="002260CF" w:rsidRDefault="00B46C87">
            <w:pPr>
              <w:spacing w:after="0" w:line="240" w:lineRule="auto"/>
              <w:rPr>
                <w:rFonts w:ascii="Times New Roman" w:eastAsia="Times New Roman" w:hAnsi="Times New Roman" w:cs="Times New Roman"/>
                <w:b/>
                <w:color w:val="000000"/>
                <w:sz w:val="24"/>
                <w:szCs w:val="24"/>
                <w:lang w:eastAsia="ru-RU"/>
              </w:rPr>
            </w:pPr>
            <w:r w:rsidRPr="002260CF">
              <w:rPr>
                <w:rFonts w:ascii="Times New Roman" w:eastAsia="Times New Roman" w:hAnsi="Times New Roman" w:cs="Times New Roman"/>
                <w:b/>
                <w:color w:val="333333"/>
                <w:sz w:val="24"/>
                <w:szCs w:val="24"/>
                <w:lang w:eastAsia="ru-RU"/>
              </w:rPr>
              <w:t>Формы проведения занятий</w:t>
            </w:r>
          </w:p>
        </w:tc>
        <w:tc>
          <w:tcPr>
            <w:tcW w:w="4316" w:type="dxa"/>
          </w:tcPr>
          <w:p w:rsidR="00BC5B71" w:rsidRPr="002260CF" w:rsidRDefault="00B46C87">
            <w:pPr>
              <w:spacing w:after="0" w:line="240" w:lineRule="auto"/>
              <w:rPr>
                <w:rFonts w:ascii="Times New Roman" w:eastAsia="Times New Roman" w:hAnsi="Times New Roman" w:cs="Times New Roman"/>
                <w:b/>
                <w:color w:val="000000"/>
                <w:sz w:val="24"/>
                <w:szCs w:val="24"/>
                <w:lang w:eastAsia="ru-RU"/>
              </w:rPr>
            </w:pPr>
            <w:r w:rsidRPr="002260CF">
              <w:rPr>
                <w:rFonts w:ascii="Times New Roman" w:eastAsia="Times New Roman" w:hAnsi="Times New Roman" w:cs="Times New Roman"/>
                <w:b/>
                <w:color w:val="333333"/>
                <w:sz w:val="24"/>
                <w:szCs w:val="24"/>
                <w:lang w:eastAsia="ru-RU"/>
              </w:rPr>
              <w:t>Образовательные ресурсы, включая электронные (цифровые)</w:t>
            </w:r>
          </w:p>
        </w:tc>
      </w:tr>
      <w:tr w:rsidR="00BC5B71" w:rsidRPr="002260CF" w:rsidTr="002260CF">
        <w:tc>
          <w:tcPr>
            <w:tcW w:w="625" w:type="dxa"/>
            <w:vMerge w:val="restart"/>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2907"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 xml:space="preserve">Введение. </w:t>
            </w:r>
            <w:r w:rsidRPr="002260CF">
              <w:rPr>
                <w:rFonts w:ascii="Times New Roman" w:eastAsia="Times New Roman" w:hAnsi="Times New Roman" w:cs="Times New Roman"/>
                <w:color w:val="000000"/>
                <w:sz w:val="24"/>
                <w:szCs w:val="24"/>
                <w:lang w:eastAsia="ru-RU"/>
              </w:rPr>
              <w:t>Любовь как высочайшая духовная ценность. Тема любви в фольклоре и литературе.</w:t>
            </w: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BC5B71" w:rsidRPr="002260CF" w:rsidTr="002260CF">
        <w:tc>
          <w:tcPr>
            <w:tcW w:w="625" w:type="dxa"/>
            <w:vMerge/>
          </w:tcPr>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2907" w:type="dxa"/>
          </w:tcPr>
          <w:p w:rsidR="00BC5B71" w:rsidRPr="002260CF" w:rsidRDefault="00B46C87">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Афоризмы о любви известных русских и зарубежных писателей.</w:t>
            </w:r>
          </w:p>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конкурс</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lang w:val="en-US"/>
              </w:rPr>
              <w:t>https</w:t>
            </w:r>
            <w:r w:rsidRPr="002260CF">
              <w:rPr>
                <w:rFonts w:ascii="Times New Roman" w:hAnsi="Times New Roman" w:cs="Times New Roman"/>
                <w:sz w:val="24"/>
                <w:szCs w:val="24"/>
              </w:rPr>
              <w:t>://</w:t>
            </w:r>
            <w:r w:rsidRPr="002260CF">
              <w:rPr>
                <w:rFonts w:ascii="Times New Roman" w:hAnsi="Times New Roman" w:cs="Times New Roman"/>
                <w:sz w:val="24"/>
                <w:szCs w:val="24"/>
                <w:lang w:val="en-US"/>
              </w:rPr>
              <w:t>resh</w:t>
            </w:r>
            <w:r w:rsidRPr="002260CF">
              <w:rPr>
                <w:rFonts w:ascii="Times New Roman" w:hAnsi="Times New Roman" w:cs="Times New Roman"/>
                <w:sz w:val="24"/>
                <w:szCs w:val="24"/>
              </w:rPr>
              <w:t>.</w:t>
            </w:r>
            <w:r w:rsidRPr="002260CF">
              <w:rPr>
                <w:rFonts w:ascii="Times New Roman" w:hAnsi="Times New Roman" w:cs="Times New Roman"/>
                <w:sz w:val="24"/>
                <w:szCs w:val="24"/>
                <w:lang w:val="en-US"/>
              </w:rPr>
              <w:t>edu</w:t>
            </w:r>
            <w:r w:rsidRPr="002260CF">
              <w:rPr>
                <w:rFonts w:ascii="Times New Roman" w:hAnsi="Times New Roman" w:cs="Times New Roman"/>
                <w:sz w:val="24"/>
                <w:szCs w:val="24"/>
              </w:rPr>
              <w:t>.</w:t>
            </w:r>
            <w:r w:rsidRPr="002260CF">
              <w:rPr>
                <w:rFonts w:ascii="Times New Roman" w:hAnsi="Times New Roman" w:cs="Times New Roman"/>
                <w:sz w:val="24"/>
                <w:szCs w:val="24"/>
                <w:lang w:val="en-US"/>
              </w:rPr>
              <w:t>ru</w:t>
            </w:r>
            <w:r w:rsidRPr="002260CF">
              <w:rPr>
                <w:rFonts w:ascii="Times New Roman" w:hAnsi="Times New Roman" w:cs="Times New Roman"/>
                <w:sz w:val="24"/>
                <w:szCs w:val="24"/>
              </w:rPr>
              <w:t>/?</w:t>
            </w:r>
            <w:r w:rsidRPr="002260CF">
              <w:rPr>
                <w:rFonts w:ascii="Times New Roman" w:hAnsi="Times New Roman" w:cs="Times New Roman"/>
                <w:sz w:val="24"/>
                <w:szCs w:val="24"/>
                <w:lang w:val="en-US"/>
              </w:rPr>
              <w:t>ysclid</w:t>
            </w:r>
            <w:r w:rsidRPr="002260CF">
              <w:rPr>
                <w:rFonts w:ascii="Times New Roman" w:hAnsi="Times New Roman" w:cs="Times New Roman"/>
                <w:sz w:val="24"/>
                <w:szCs w:val="24"/>
              </w:rPr>
              <w:t>=</w:t>
            </w:r>
            <w:r w:rsidRPr="002260CF">
              <w:rPr>
                <w:rFonts w:ascii="Times New Roman" w:hAnsi="Times New Roman" w:cs="Times New Roman"/>
                <w:sz w:val="24"/>
                <w:szCs w:val="24"/>
                <w:lang w:val="en-US"/>
              </w:rPr>
              <w:t>lopysuynbn</w:t>
            </w:r>
            <w:r w:rsidRPr="002260CF">
              <w:rPr>
                <w:rFonts w:ascii="Times New Roman" w:hAnsi="Times New Roman" w:cs="Times New Roman"/>
                <w:sz w:val="24"/>
                <w:szCs w:val="24"/>
              </w:rPr>
              <w:t>875260132</w:t>
            </w:r>
          </w:p>
        </w:tc>
      </w:tr>
      <w:tr w:rsidR="00BC5B71" w:rsidRPr="002260CF" w:rsidTr="002260CF">
        <w:tc>
          <w:tcPr>
            <w:tcW w:w="625" w:type="dxa"/>
            <w:vMerge w:val="restart"/>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2</w:t>
            </w:r>
          </w:p>
        </w:tc>
        <w:tc>
          <w:tcPr>
            <w:tcW w:w="2907" w:type="dxa"/>
          </w:tcPr>
          <w:p w:rsidR="00BC5B71" w:rsidRPr="002260CF" w:rsidRDefault="00B46C87">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Cs/>
                <w:color w:val="000000"/>
                <w:sz w:val="24"/>
                <w:szCs w:val="24"/>
                <w:lang w:eastAsia="ru-RU"/>
              </w:rPr>
              <w:t>Тема любви в творчестве Иоганна Вольфганга фон Гете. Роман «Страдания юного Вертера (2 ч.)</w:t>
            </w:r>
          </w:p>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Эпоха сентиментализма. Творчество немецкого писателя И.В. Гете.</w:t>
            </w: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BC5B71" w:rsidRPr="002260CF" w:rsidTr="002260CF">
        <w:trPr>
          <w:trHeight w:val="1278"/>
        </w:trPr>
        <w:tc>
          <w:tcPr>
            <w:tcW w:w="625" w:type="dxa"/>
            <w:vMerge/>
          </w:tcPr>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2907" w:type="dxa"/>
          </w:tcPr>
          <w:p w:rsidR="00BC5B71" w:rsidRPr="002260CF" w:rsidRDefault="00B46C87" w:rsidP="002260C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Любовь в жизни героев романа. Духовная красота героев и их чувств.</w:t>
            </w: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конференция</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BC5B71" w:rsidRPr="002260CF" w:rsidTr="002260CF">
        <w:tc>
          <w:tcPr>
            <w:tcW w:w="625" w:type="dxa"/>
            <w:vMerge w:val="restart"/>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3</w:t>
            </w:r>
          </w:p>
        </w:tc>
        <w:tc>
          <w:tcPr>
            <w:tcW w:w="2907" w:type="dxa"/>
          </w:tcPr>
          <w:p w:rsidR="00BC5B71" w:rsidRPr="002260CF" w:rsidRDefault="00B46C87">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Cs/>
                <w:color w:val="000000"/>
                <w:sz w:val="24"/>
                <w:szCs w:val="24"/>
                <w:lang w:eastAsia="ru-RU"/>
              </w:rPr>
              <w:t>Тема любви в творчестве Виктора Гюго. Роман «Собор Парижской Богоматери». (4 ч.)</w:t>
            </w:r>
          </w:p>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Эпоха романтизма в европейской литературе.</w:t>
            </w: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BC5B71" w:rsidRPr="002260CF" w:rsidTr="002260CF">
        <w:tc>
          <w:tcPr>
            <w:tcW w:w="625" w:type="dxa"/>
            <w:vMerge/>
          </w:tcPr>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2907"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Творчество французского писателя Виктора Гюго</w:t>
            </w:r>
          </w:p>
          <w:p w:rsidR="00EB5EDF" w:rsidRPr="002260CF" w:rsidRDefault="00EB5EDF">
            <w:pPr>
              <w:spacing w:after="0" w:line="240" w:lineRule="auto"/>
              <w:rPr>
                <w:rFonts w:ascii="Times New Roman" w:eastAsia="Times New Roman" w:hAnsi="Times New Roman" w:cs="Times New Roman"/>
                <w:color w:val="000000"/>
                <w:sz w:val="24"/>
                <w:szCs w:val="24"/>
                <w:lang w:eastAsia="ru-RU"/>
              </w:rPr>
            </w:pP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BC5B71" w:rsidRPr="002260CF" w:rsidTr="002260CF">
        <w:tc>
          <w:tcPr>
            <w:tcW w:w="625" w:type="dxa"/>
            <w:vMerge/>
          </w:tcPr>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2907" w:type="dxa"/>
          </w:tcPr>
          <w:p w:rsidR="00BC5B71" w:rsidRPr="002260CF" w:rsidRDefault="00B46C87">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 xml:space="preserve">Богатая палитра исторической эпохи и чувств в романе «Собор Парижской Богоматери». </w:t>
            </w:r>
          </w:p>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BC5B71" w:rsidRPr="002260CF" w:rsidTr="002260CF">
        <w:tc>
          <w:tcPr>
            <w:tcW w:w="625" w:type="dxa"/>
            <w:vMerge/>
          </w:tcPr>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2907"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Духовная красота героев, их стойкость и вера в любовь, ради которой они способны на жертву.</w:t>
            </w: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BC5B71" w:rsidRPr="002260CF" w:rsidTr="002260CF">
        <w:tc>
          <w:tcPr>
            <w:tcW w:w="625" w:type="dxa"/>
            <w:vMerge w:val="restart"/>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lastRenderedPageBreak/>
              <w:t>4</w:t>
            </w:r>
          </w:p>
        </w:tc>
        <w:tc>
          <w:tcPr>
            <w:tcW w:w="2907" w:type="dxa"/>
          </w:tcPr>
          <w:p w:rsidR="00BC5B71" w:rsidRPr="002260CF" w:rsidRDefault="00B46C87">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Тема любви в творчестве Вениамина Александровича Каверина. Роман «Два капитана» (8 ч.)</w:t>
            </w:r>
          </w:p>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Творчество русского писателя ХХ века Вениамина Каверина.</w:t>
            </w: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презентация</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BC5B71" w:rsidRPr="002260CF" w:rsidTr="002260CF">
        <w:tc>
          <w:tcPr>
            <w:tcW w:w="625" w:type="dxa"/>
            <w:vMerge/>
          </w:tcPr>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2907" w:type="dxa"/>
          </w:tcPr>
          <w:p w:rsidR="00BC5B71" w:rsidRPr="002260CF" w:rsidRDefault="00B46C87">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 xml:space="preserve">Образ ученого как человека, смыслом жизни которого становятся научные исследования. </w:t>
            </w:r>
          </w:p>
          <w:p w:rsidR="00BC5B71" w:rsidRPr="002260CF" w:rsidRDefault="00BC5B71">
            <w:pPr>
              <w:spacing w:after="0" w:line="240" w:lineRule="auto"/>
              <w:rPr>
                <w:rFonts w:ascii="Times New Roman" w:eastAsia="Times New Roman" w:hAnsi="Times New Roman" w:cs="Times New Roman"/>
                <w:color w:val="000000"/>
                <w:sz w:val="24"/>
                <w:szCs w:val="24"/>
                <w:lang w:eastAsia="ru-RU"/>
              </w:rPr>
            </w:pPr>
          </w:p>
        </w:tc>
        <w:tc>
          <w:tcPr>
            <w:tcW w:w="859"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2</w:t>
            </w:r>
          </w:p>
        </w:tc>
        <w:tc>
          <w:tcPr>
            <w:tcW w:w="1635" w:type="dxa"/>
          </w:tcPr>
          <w:p w:rsidR="00BC5B71" w:rsidRPr="002260CF" w:rsidRDefault="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Круглый стол</w:t>
            </w:r>
          </w:p>
        </w:tc>
        <w:tc>
          <w:tcPr>
            <w:tcW w:w="4316" w:type="dxa"/>
          </w:tcPr>
          <w:p w:rsidR="00BC5B71" w:rsidRPr="002260CF" w:rsidRDefault="00B46C87">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Необыкновенная история любви, которую герои смогли пронести через множество суровых испытаний.</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3</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Круглый стол</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Образ Александра Григорьева как человека высоких духовных идеалов.</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2</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Круглый стол</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val="restart"/>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5</w:t>
            </w:r>
          </w:p>
        </w:tc>
        <w:tc>
          <w:tcPr>
            <w:tcW w:w="2907" w:type="dxa"/>
          </w:tcPr>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Тема любви в творчестве Рувима Исаевича Фраермана. Повесть «Дикая собака Динго, или Повесть о первой любви» (3 ч.)</w:t>
            </w:r>
          </w:p>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 xml:space="preserve">Творчество русского писателя ХХ века Р. Фраермана. </w:t>
            </w:r>
          </w:p>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Первая любовь в жизни героев повести.</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2</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r>
      <w:tr w:rsidR="00EB5EDF" w:rsidRPr="002260CF" w:rsidTr="002260CF">
        <w:tc>
          <w:tcPr>
            <w:tcW w:w="625" w:type="dxa"/>
            <w:vMerge w:val="restart"/>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6</w:t>
            </w:r>
          </w:p>
        </w:tc>
        <w:tc>
          <w:tcPr>
            <w:tcW w:w="2907" w:type="dxa"/>
          </w:tcPr>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Тема любви в творчестве Галины Николаевны Щербаковой ( 4ч.)</w:t>
            </w:r>
          </w:p>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 xml:space="preserve">Творчество русской писательницы второй половины ХХ века Г. Щербаковой. </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Повесть «Вам и не снилось». Преграды на пути истинного чувства Юлии и Романа и трагическое разрешение конфликта в произведении.</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2</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val="en-US"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val="en-US" w:eastAsia="ru-RU"/>
              </w:rPr>
            </w:pPr>
            <w:r w:rsidRPr="002260CF">
              <w:rPr>
                <w:rFonts w:ascii="Times New Roman" w:hAnsi="Times New Roman" w:cs="Times New Roman"/>
                <w:sz w:val="24"/>
                <w:szCs w:val="24"/>
                <w:lang w:val="en-US"/>
              </w:rPr>
              <w:t>https://resh.edu.ru/?ysclid=lopysuynbn875260132</w:t>
            </w:r>
          </w:p>
        </w:tc>
      </w:tr>
      <w:tr w:rsidR="00EB5EDF" w:rsidRPr="002260CF" w:rsidTr="002260CF">
        <w:tc>
          <w:tcPr>
            <w:tcW w:w="625" w:type="dxa"/>
            <w:vMerge/>
          </w:tcPr>
          <w:p w:rsidR="00EB5EDF" w:rsidRPr="002260CF" w:rsidRDefault="00EB5EDF" w:rsidP="00EB5EDF">
            <w:pPr>
              <w:spacing w:after="0" w:line="240" w:lineRule="auto"/>
              <w:rPr>
                <w:rFonts w:ascii="Times New Roman" w:eastAsia="Times New Roman" w:hAnsi="Times New Roman" w:cs="Times New Roman"/>
                <w:color w:val="000000"/>
                <w:sz w:val="24"/>
                <w:szCs w:val="24"/>
                <w:lang w:val="en-US"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Первая любовь и проблема отцов и детей. </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создание проекта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7</w:t>
            </w:r>
          </w:p>
        </w:tc>
        <w:tc>
          <w:tcPr>
            <w:tcW w:w="2907" w:type="dxa"/>
          </w:tcPr>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Тема любви в творчестве Елены Александровны Усачевой. (3 ч.)</w:t>
            </w:r>
          </w:p>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Творчество русской писательницы конца ХХ - начала XXI века Е.Усачевой. Повесть «Парадокс Ромео»...</w:t>
            </w:r>
          </w:p>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Чувства и разум, эмоции и прагматизм в жизни современного Ромео</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Развитие понимания любви как чувства, которое выше и сильнее человека</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круглый стол</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val="restart"/>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8</w:t>
            </w:r>
          </w:p>
        </w:tc>
        <w:tc>
          <w:tcPr>
            <w:tcW w:w="2907" w:type="dxa"/>
          </w:tcPr>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Тема любви в творчестве Джона Грина. (2 ч.)</w:t>
            </w:r>
          </w:p>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 xml:space="preserve">Творчество американского писателя начала XXI века Д. Гина. Роман «Виноваты звезды». </w:t>
            </w:r>
          </w:p>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Любовь в жизни героев , больных раком. Любовь как чувство, которое сильнее смерти, дарит истинное счастье.</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создание проекта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val="restart"/>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9</w:t>
            </w:r>
          </w:p>
        </w:tc>
        <w:tc>
          <w:tcPr>
            <w:tcW w:w="2907" w:type="dxa"/>
          </w:tcPr>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Тема любви в творчестве Стефани Майер. (3 ч.) </w:t>
            </w:r>
            <w:r w:rsidRPr="002260CF">
              <w:rPr>
                <w:rFonts w:ascii="Times New Roman" w:eastAsia="Times New Roman" w:hAnsi="Times New Roman" w:cs="Times New Roman"/>
                <w:color w:val="000000"/>
                <w:sz w:val="24"/>
                <w:szCs w:val="24"/>
                <w:lang w:eastAsia="ru-RU"/>
              </w:rPr>
              <w:t xml:space="preserve">Творчество американской писательницы к начала XXI века С. Майер. </w:t>
            </w:r>
          </w:p>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lastRenderedPageBreak/>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Вампирская сага « Сумерки». Чувства к тому, кого по человеческим меркам полюбить нельзя.</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vMerge/>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Любовь в жизни Эдварда и Беллы как чувство, которое поднимается над законами природы.</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беседа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rPr>
          <w:trHeight w:val="2426"/>
        </w:trPr>
        <w:tc>
          <w:tcPr>
            <w:tcW w:w="62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10</w:t>
            </w:r>
          </w:p>
        </w:tc>
        <w:tc>
          <w:tcPr>
            <w:tcW w:w="2907" w:type="dxa"/>
          </w:tcPr>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Итоговый час курса «В мире книг». (1 ч.). Эссе «Моя золотая полка».</w:t>
            </w:r>
          </w:p>
          <w:p w:rsidR="00EB5EDF" w:rsidRPr="002260CF" w:rsidRDefault="00EB5EDF" w:rsidP="00EB5EDF">
            <w:pPr>
              <w:shd w:val="clear" w:color="auto" w:fill="FFFFFF"/>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b/>
                <w:bCs/>
                <w:color w:val="000000"/>
                <w:sz w:val="24"/>
                <w:szCs w:val="24"/>
                <w:lang w:eastAsia="ru-RU"/>
              </w:rPr>
              <w:t>Проектная деятельность: </w:t>
            </w:r>
            <w:r w:rsidRPr="002260CF">
              <w:rPr>
                <w:rFonts w:ascii="Times New Roman" w:eastAsia="Times New Roman" w:hAnsi="Times New Roman" w:cs="Times New Roman"/>
                <w:color w:val="000000"/>
                <w:sz w:val="24"/>
                <w:szCs w:val="24"/>
                <w:lang w:eastAsia="ru-RU"/>
              </w:rPr>
              <w:t>Создание сборника «В мире книг».</w:t>
            </w:r>
          </w:p>
        </w:tc>
        <w:tc>
          <w:tcPr>
            <w:tcW w:w="859"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1</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eastAsia="Times New Roman" w:hAnsi="Times New Roman" w:cs="Times New Roman"/>
                <w:color w:val="000000"/>
                <w:sz w:val="24"/>
                <w:szCs w:val="24"/>
                <w:lang w:eastAsia="ru-RU"/>
              </w:rPr>
              <w:t>создание проекта</w:t>
            </w: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r w:rsidRPr="002260CF">
              <w:rPr>
                <w:rFonts w:ascii="Times New Roman" w:hAnsi="Times New Roman" w:cs="Times New Roman"/>
                <w:sz w:val="24"/>
                <w:szCs w:val="24"/>
              </w:rPr>
              <w:t>https://resh.edu.ru/?ysclid=lopysuynbn875260132</w:t>
            </w:r>
          </w:p>
        </w:tc>
      </w:tr>
      <w:tr w:rsidR="00EB5EDF" w:rsidRPr="002260CF" w:rsidTr="002260CF">
        <w:tc>
          <w:tcPr>
            <w:tcW w:w="625" w:type="dxa"/>
          </w:tcPr>
          <w:p w:rsidR="00EB5EDF" w:rsidRPr="002260CF" w:rsidRDefault="00EB5EDF" w:rsidP="00EB5EDF">
            <w:pPr>
              <w:spacing w:after="0" w:line="240" w:lineRule="auto"/>
              <w:rPr>
                <w:rFonts w:ascii="Times New Roman" w:eastAsia="Times New Roman" w:hAnsi="Times New Roman" w:cs="Times New Roman"/>
                <w:b/>
                <w:color w:val="000000"/>
                <w:sz w:val="24"/>
                <w:szCs w:val="24"/>
                <w:lang w:eastAsia="ru-RU"/>
              </w:rPr>
            </w:pPr>
            <w:r w:rsidRPr="002260CF">
              <w:rPr>
                <w:rFonts w:ascii="Times New Roman" w:eastAsia="Times New Roman" w:hAnsi="Times New Roman" w:cs="Times New Roman"/>
                <w:b/>
                <w:color w:val="000000"/>
                <w:sz w:val="24"/>
                <w:szCs w:val="24"/>
                <w:lang w:eastAsia="ru-RU"/>
              </w:rPr>
              <w:t>итого</w:t>
            </w:r>
          </w:p>
        </w:tc>
        <w:tc>
          <w:tcPr>
            <w:tcW w:w="2907"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859" w:type="dxa"/>
          </w:tcPr>
          <w:p w:rsidR="00EB5EDF" w:rsidRPr="002260CF" w:rsidRDefault="00EB5EDF" w:rsidP="00EB5EDF">
            <w:pPr>
              <w:spacing w:after="0" w:line="240" w:lineRule="auto"/>
              <w:rPr>
                <w:rFonts w:ascii="Times New Roman" w:eastAsia="Times New Roman" w:hAnsi="Times New Roman" w:cs="Times New Roman"/>
                <w:b/>
                <w:color w:val="000000"/>
                <w:sz w:val="24"/>
                <w:szCs w:val="24"/>
                <w:lang w:eastAsia="ru-RU"/>
              </w:rPr>
            </w:pPr>
            <w:r w:rsidRPr="002260CF">
              <w:rPr>
                <w:rFonts w:ascii="Times New Roman" w:eastAsia="Times New Roman" w:hAnsi="Times New Roman" w:cs="Times New Roman"/>
                <w:b/>
                <w:color w:val="000000"/>
                <w:sz w:val="24"/>
                <w:szCs w:val="24"/>
                <w:lang w:eastAsia="ru-RU"/>
              </w:rPr>
              <w:t>34</w:t>
            </w:r>
          </w:p>
        </w:tc>
        <w:tc>
          <w:tcPr>
            <w:tcW w:w="1635"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c>
          <w:tcPr>
            <w:tcW w:w="4316" w:type="dxa"/>
          </w:tcPr>
          <w:p w:rsidR="00EB5EDF" w:rsidRPr="002260CF" w:rsidRDefault="00EB5EDF" w:rsidP="00EB5EDF">
            <w:pPr>
              <w:spacing w:after="0" w:line="240" w:lineRule="auto"/>
              <w:rPr>
                <w:rFonts w:ascii="Times New Roman" w:eastAsia="Times New Roman" w:hAnsi="Times New Roman" w:cs="Times New Roman"/>
                <w:color w:val="000000"/>
                <w:sz w:val="24"/>
                <w:szCs w:val="24"/>
                <w:lang w:eastAsia="ru-RU"/>
              </w:rPr>
            </w:pPr>
          </w:p>
        </w:tc>
      </w:tr>
    </w:tbl>
    <w:p w:rsidR="00BC5B71" w:rsidRPr="002260CF" w:rsidRDefault="00BC5B71">
      <w:pPr>
        <w:shd w:val="clear" w:color="auto" w:fill="FFFFFF"/>
        <w:spacing w:after="0" w:line="240" w:lineRule="auto"/>
        <w:rPr>
          <w:rFonts w:ascii="Times New Roman" w:eastAsia="Times New Roman" w:hAnsi="Times New Roman" w:cs="Times New Roman"/>
          <w:color w:val="000000"/>
          <w:sz w:val="24"/>
          <w:szCs w:val="24"/>
          <w:lang w:eastAsia="ru-RU"/>
        </w:rPr>
      </w:pPr>
    </w:p>
    <w:p w:rsidR="00BC5B71" w:rsidRPr="002260CF" w:rsidRDefault="00BC5B71">
      <w:pPr>
        <w:spacing w:after="0" w:line="240" w:lineRule="auto"/>
        <w:rPr>
          <w:rFonts w:ascii="Times New Roman" w:hAnsi="Times New Roman" w:cs="Times New Roman"/>
          <w:sz w:val="24"/>
          <w:szCs w:val="24"/>
        </w:rPr>
      </w:pPr>
    </w:p>
    <w:sectPr w:rsidR="00BC5B71" w:rsidRPr="002260CF" w:rsidSect="00EB5EDF">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994" w:rsidRDefault="00785994">
      <w:pPr>
        <w:spacing w:line="240" w:lineRule="auto"/>
      </w:pPr>
      <w:r>
        <w:separator/>
      </w:r>
    </w:p>
  </w:endnote>
  <w:endnote w:type="continuationSeparator" w:id="0">
    <w:p w:rsidR="00785994" w:rsidRDefault="00785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HP Simplified Jpan"/>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994" w:rsidRDefault="00785994">
      <w:pPr>
        <w:spacing w:after="0"/>
      </w:pPr>
      <w:r>
        <w:separator/>
      </w:r>
    </w:p>
  </w:footnote>
  <w:footnote w:type="continuationSeparator" w:id="0">
    <w:p w:rsidR="00785994" w:rsidRDefault="0078599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01A63"/>
    <w:multiLevelType w:val="multilevel"/>
    <w:tmpl w:val="69301A63"/>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91"/>
    <w:rsid w:val="000016FB"/>
    <w:rsid w:val="00035EB9"/>
    <w:rsid w:val="0003686E"/>
    <w:rsid w:val="000410FB"/>
    <w:rsid w:val="00042EE0"/>
    <w:rsid w:val="0004797D"/>
    <w:rsid w:val="000539E6"/>
    <w:rsid w:val="00061255"/>
    <w:rsid w:val="00094705"/>
    <w:rsid w:val="000D67A7"/>
    <w:rsid w:val="00101033"/>
    <w:rsid w:val="00140A9B"/>
    <w:rsid w:val="00172B46"/>
    <w:rsid w:val="00192718"/>
    <w:rsid w:val="001A04C5"/>
    <w:rsid w:val="001C5C17"/>
    <w:rsid w:val="001C727E"/>
    <w:rsid w:val="001D014E"/>
    <w:rsid w:val="001E07FD"/>
    <w:rsid w:val="001F306B"/>
    <w:rsid w:val="001F776D"/>
    <w:rsid w:val="00216888"/>
    <w:rsid w:val="00223D2F"/>
    <w:rsid w:val="002260CF"/>
    <w:rsid w:val="00234C88"/>
    <w:rsid w:val="00253079"/>
    <w:rsid w:val="002556F0"/>
    <w:rsid w:val="002773ED"/>
    <w:rsid w:val="00282646"/>
    <w:rsid w:val="002B6F99"/>
    <w:rsid w:val="002D16B2"/>
    <w:rsid w:val="003102DB"/>
    <w:rsid w:val="00321EFB"/>
    <w:rsid w:val="00334F7A"/>
    <w:rsid w:val="00335577"/>
    <w:rsid w:val="00364DEE"/>
    <w:rsid w:val="003A16B9"/>
    <w:rsid w:val="003D4CCB"/>
    <w:rsid w:val="0040470C"/>
    <w:rsid w:val="004119A5"/>
    <w:rsid w:val="00453557"/>
    <w:rsid w:val="00460654"/>
    <w:rsid w:val="00480177"/>
    <w:rsid w:val="004F071A"/>
    <w:rsid w:val="005008FD"/>
    <w:rsid w:val="005112AE"/>
    <w:rsid w:val="00513249"/>
    <w:rsid w:val="0053476C"/>
    <w:rsid w:val="00564CD6"/>
    <w:rsid w:val="00594F3C"/>
    <w:rsid w:val="005B0FFA"/>
    <w:rsid w:val="005D70B9"/>
    <w:rsid w:val="005F5C04"/>
    <w:rsid w:val="005F7722"/>
    <w:rsid w:val="00625563"/>
    <w:rsid w:val="006256FC"/>
    <w:rsid w:val="006553AA"/>
    <w:rsid w:val="0065554E"/>
    <w:rsid w:val="00655849"/>
    <w:rsid w:val="006730D4"/>
    <w:rsid w:val="00675A02"/>
    <w:rsid w:val="00676AB6"/>
    <w:rsid w:val="0067755F"/>
    <w:rsid w:val="006813E4"/>
    <w:rsid w:val="006C55DE"/>
    <w:rsid w:val="00706974"/>
    <w:rsid w:val="00706D87"/>
    <w:rsid w:val="00736C5A"/>
    <w:rsid w:val="00741E80"/>
    <w:rsid w:val="007600A3"/>
    <w:rsid w:val="00767DAB"/>
    <w:rsid w:val="00777707"/>
    <w:rsid w:val="00785994"/>
    <w:rsid w:val="00792210"/>
    <w:rsid w:val="0081342B"/>
    <w:rsid w:val="00815561"/>
    <w:rsid w:val="008325ED"/>
    <w:rsid w:val="00832BB9"/>
    <w:rsid w:val="00842F64"/>
    <w:rsid w:val="0088166E"/>
    <w:rsid w:val="008B03BE"/>
    <w:rsid w:val="008B3A26"/>
    <w:rsid w:val="00901BB2"/>
    <w:rsid w:val="00913300"/>
    <w:rsid w:val="00915BFA"/>
    <w:rsid w:val="00941145"/>
    <w:rsid w:val="0096015B"/>
    <w:rsid w:val="00974AA1"/>
    <w:rsid w:val="00976F8D"/>
    <w:rsid w:val="00996638"/>
    <w:rsid w:val="00A50FBF"/>
    <w:rsid w:val="00A74C9B"/>
    <w:rsid w:val="00AA6660"/>
    <w:rsid w:val="00AB25E7"/>
    <w:rsid w:val="00AC66B1"/>
    <w:rsid w:val="00AE1CDA"/>
    <w:rsid w:val="00B078C3"/>
    <w:rsid w:val="00B16D6D"/>
    <w:rsid w:val="00B31B06"/>
    <w:rsid w:val="00B46C87"/>
    <w:rsid w:val="00B563AD"/>
    <w:rsid w:val="00B70338"/>
    <w:rsid w:val="00B976A4"/>
    <w:rsid w:val="00BC5B71"/>
    <w:rsid w:val="00BE0416"/>
    <w:rsid w:val="00BE4883"/>
    <w:rsid w:val="00BE699F"/>
    <w:rsid w:val="00BF53B8"/>
    <w:rsid w:val="00C0497F"/>
    <w:rsid w:val="00C073B8"/>
    <w:rsid w:val="00C11E82"/>
    <w:rsid w:val="00C34F9F"/>
    <w:rsid w:val="00C62157"/>
    <w:rsid w:val="00C71ACE"/>
    <w:rsid w:val="00CA2D20"/>
    <w:rsid w:val="00CA308F"/>
    <w:rsid w:val="00CC7280"/>
    <w:rsid w:val="00D04A72"/>
    <w:rsid w:val="00D2269D"/>
    <w:rsid w:val="00D247AD"/>
    <w:rsid w:val="00D25B26"/>
    <w:rsid w:val="00D3346E"/>
    <w:rsid w:val="00D53F1B"/>
    <w:rsid w:val="00D56BE7"/>
    <w:rsid w:val="00D60ACC"/>
    <w:rsid w:val="00D70106"/>
    <w:rsid w:val="00D816FC"/>
    <w:rsid w:val="00D911B2"/>
    <w:rsid w:val="00DA144D"/>
    <w:rsid w:val="00DA46D0"/>
    <w:rsid w:val="00DA4E1F"/>
    <w:rsid w:val="00DB3F36"/>
    <w:rsid w:val="00DC144B"/>
    <w:rsid w:val="00DF4ADA"/>
    <w:rsid w:val="00E03D85"/>
    <w:rsid w:val="00E0704F"/>
    <w:rsid w:val="00E11F52"/>
    <w:rsid w:val="00E26527"/>
    <w:rsid w:val="00E3018C"/>
    <w:rsid w:val="00E33E34"/>
    <w:rsid w:val="00E35335"/>
    <w:rsid w:val="00E913E5"/>
    <w:rsid w:val="00EB08F1"/>
    <w:rsid w:val="00EB0FC5"/>
    <w:rsid w:val="00EB29CB"/>
    <w:rsid w:val="00EB5EDF"/>
    <w:rsid w:val="00EC6A91"/>
    <w:rsid w:val="00EF465E"/>
    <w:rsid w:val="00F05E97"/>
    <w:rsid w:val="00F274BF"/>
    <w:rsid w:val="00F3643E"/>
    <w:rsid w:val="00F45B5E"/>
    <w:rsid w:val="00FC2008"/>
    <w:rsid w:val="00FC6292"/>
    <w:rsid w:val="00FD1054"/>
    <w:rsid w:val="00FD2BAA"/>
    <w:rsid w:val="00FD698E"/>
    <w:rsid w:val="00FE0C83"/>
    <w:rsid w:val="00FE2396"/>
    <w:rsid w:val="12745AE6"/>
    <w:rsid w:val="7872462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AC95"/>
  <w15:docId w15:val="{B5DEADA1-AD5B-47AD-996B-6AD8BBA7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customStyle="1" w:styleId="c11">
    <w:name w:val="c11"/>
    <w:basedOn w:val="a"/>
    <w:qFormat/>
    <w:pPr>
      <w:spacing w:before="90" w:after="90" w:line="240" w:lineRule="auto"/>
    </w:pPr>
    <w:rPr>
      <w:rFonts w:ascii="Times New Roman" w:eastAsia="Times New Roman" w:hAnsi="Times New Roman" w:cs="Times New Roman"/>
      <w:sz w:val="24"/>
      <w:szCs w:val="24"/>
      <w:lang w:eastAsia="ru-RU"/>
    </w:rPr>
  </w:style>
  <w:style w:type="character" w:customStyle="1" w:styleId="c45">
    <w:name w:val="c45"/>
    <w:basedOn w:val="a0"/>
    <w:qFormat/>
  </w:style>
  <w:style w:type="character" w:customStyle="1" w:styleId="c33">
    <w:name w:val="c33"/>
    <w:basedOn w:val="a0"/>
    <w:qFormat/>
  </w:style>
  <w:style w:type="character" w:customStyle="1" w:styleId="c17">
    <w:name w:val="c17"/>
    <w:basedOn w:val="a0"/>
    <w:qFormat/>
  </w:style>
  <w:style w:type="character" w:customStyle="1" w:styleId="c62">
    <w:name w:val="c62"/>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semiHidden/>
    <w:unhideWhenUsed/>
    <w:rsid w:val="00226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5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xn----7sbanj0abzp7jza.xn--p1ai/index.php/knizhnaya-polka/1290-kudryavtseva-tatyana-detskij-dom-leka&amp;sa=D&amp;ust=1498418601887000&amp;usg=AFQjCNFKoZS2I9IsBYLNBN3Fdz8SmOe3x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A91E-F7AE-435A-8C01-CA482A2E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3895</Words>
  <Characters>22208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Катюша</dc:creator>
  <cp:lastModifiedBy>User</cp:lastModifiedBy>
  <cp:revision>4</cp:revision>
  <cp:lastPrinted>2018-11-29T17:32:00Z</cp:lastPrinted>
  <dcterms:created xsi:type="dcterms:W3CDTF">2024-09-06T10:12:00Z</dcterms:created>
  <dcterms:modified xsi:type="dcterms:W3CDTF">2024-09-06T10:26:00Z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602143EE728E4E92ADEBB51834A62504_12</vt:lpwstr>
  </property>
</Properties>
</file>