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3A" w:rsidRPr="002375DC" w:rsidRDefault="00E8143A" w:rsidP="00E8143A">
      <w:pPr>
        <w:ind w:firstLine="709"/>
        <w:jc w:val="center"/>
        <w:rPr>
          <w:rFonts w:eastAsia="Calibri"/>
          <w:b/>
          <w:szCs w:val="20"/>
        </w:rPr>
      </w:pPr>
      <w:r w:rsidRPr="002375DC">
        <w:rPr>
          <w:rFonts w:eastAsia="Calibri"/>
          <w:b/>
          <w:szCs w:val="20"/>
        </w:rPr>
        <w:t>Муниципальное автономное общеобразовательное учреждение</w:t>
      </w:r>
    </w:p>
    <w:p w:rsidR="00E8143A" w:rsidRPr="002375DC" w:rsidRDefault="00E8143A" w:rsidP="00E8143A">
      <w:pPr>
        <w:ind w:firstLine="709"/>
        <w:jc w:val="center"/>
        <w:rPr>
          <w:rFonts w:eastAsia="Calibri"/>
          <w:b/>
          <w:szCs w:val="20"/>
        </w:rPr>
      </w:pPr>
      <w:r w:rsidRPr="002375DC">
        <w:rPr>
          <w:rFonts w:eastAsia="Calibri"/>
          <w:b/>
          <w:szCs w:val="20"/>
        </w:rPr>
        <w:t>«Средняя общеобразовательная школа № 7»</w:t>
      </w:r>
    </w:p>
    <w:p w:rsidR="00E8143A" w:rsidRPr="002375DC" w:rsidRDefault="00E8143A" w:rsidP="00E8143A">
      <w:pPr>
        <w:ind w:firstLine="709"/>
        <w:jc w:val="center"/>
        <w:rPr>
          <w:rFonts w:eastAsia="Calibri"/>
          <w:b/>
          <w:szCs w:val="20"/>
        </w:rPr>
      </w:pPr>
    </w:p>
    <w:tbl>
      <w:tblPr>
        <w:tblStyle w:val="af4"/>
        <w:tblW w:w="328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tblGrid>
      <w:tr w:rsidR="00E8143A" w:rsidRPr="002375DC" w:rsidTr="00A30F7A">
        <w:tc>
          <w:tcPr>
            <w:tcW w:w="3284" w:type="dxa"/>
          </w:tcPr>
          <w:p w:rsidR="00E8143A" w:rsidRPr="002375DC" w:rsidRDefault="00E8143A" w:rsidP="00A30F7A">
            <w:pPr>
              <w:jc w:val="center"/>
              <w:rPr>
                <w:b/>
              </w:rPr>
            </w:pPr>
          </w:p>
        </w:tc>
      </w:tr>
    </w:tbl>
    <w:p w:rsidR="00E8143A" w:rsidRPr="002375DC" w:rsidRDefault="00E8143A" w:rsidP="00E8143A">
      <w:pPr>
        <w:ind w:firstLine="709"/>
        <w:jc w:val="center"/>
        <w:rPr>
          <w:rFonts w:eastAsia="Calibri"/>
          <w:b/>
        </w:rPr>
      </w:pPr>
    </w:p>
    <w:tbl>
      <w:tblPr>
        <w:tblStyle w:val="af4"/>
        <w:tblpPr w:leftFromText="180" w:rightFromText="180" w:vertAnchor="text" w:horzAnchor="page" w:tblpX="1" w:tblpY="87"/>
        <w:tblW w:w="3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tblGrid>
      <w:tr w:rsidR="00E8143A" w:rsidRPr="002375DC" w:rsidTr="00A30F7A">
        <w:trPr>
          <w:trHeight w:val="260"/>
        </w:trPr>
        <w:tc>
          <w:tcPr>
            <w:tcW w:w="3388" w:type="dxa"/>
          </w:tcPr>
          <w:p w:rsidR="00E8143A" w:rsidRPr="002375DC" w:rsidRDefault="00E8143A" w:rsidP="00A30F7A">
            <w:pPr>
              <w:tabs>
                <w:tab w:val="left" w:pos="5954"/>
              </w:tabs>
              <w:ind w:firstLine="709"/>
              <w:jc w:val="center"/>
            </w:pPr>
          </w:p>
          <w:p w:rsidR="00E8143A" w:rsidRPr="002375DC" w:rsidRDefault="00E8143A" w:rsidP="00A30F7A">
            <w:pPr>
              <w:ind w:firstLine="709"/>
              <w:jc w:val="center"/>
            </w:pPr>
          </w:p>
        </w:tc>
      </w:tr>
    </w:tbl>
    <w:tbl>
      <w:tblPr>
        <w:tblStyle w:val="af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9"/>
      </w:tblGrid>
      <w:tr w:rsidR="00E8143A" w:rsidRPr="002375DC" w:rsidTr="00A30F7A">
        <w:trPr>
          <w:trHeight w:val="1099"/>
        </w:trPr>
        <w:tc>
          <w:tcPr>
            <w:tcW w:w="5382" w:type="dxa"/>
          </w:tcPr>
          <w:p w:rsidR="00E8143A" w:rsidRPr="002375DC" w:rsidRDefault="00E8143A" w:rsidP="00A30F7A">
            <w:r w:rsidRPr="002375DC">
              <w:t xml:space="preserve">Принята педагогическим советом </w:t>
            </w:r>
          </w:p>
          <w:p w:rsidR="00E8143A" w:rsidRPr="002375DC" w:rsidRDefault="00E8143A" w:rsidP="00A30F7A">
            <w:r w:rsidRPr="002375DC">
              <w:t>МАОУ СОШ № 7</w:t>
            </w:r>
          </w:p>
          <w:p w:rsidR="00E8143A" w:rsidRPr="002375DC" w:rsidRDefault="00E8143A" w:rsidP="00A30F7A">
            <w:r w:rsidRPr="002375DC">
              <w:t>протокол № 12</w:t>
            </w:r>
          </w:p>
          <w:p w:rsidR="00E8143A" w:rsidRPr="002375DC" w:rsidRDefault="00E8143A" w:rsidP="00A30F7A">
            <w:pPr>
              <w:rPr>
                <w:b/>
              </w:rPr>
            </w:pPr>
            <w:r w:rsidRPr="002375DC">
              <w:t>от 25.07.2023 г.</w:t>
            </w:r>
          </w:p>
        </w:tc>
        <w:tc>
          <w:tcPr>
            <w:tcW w:w="3969" w:type="dxa"/>
          </w:tcPr>
          <w:p w:rsidR="00E8143A" w:rsidRPr="002375DC" w:rsidRDefault="00E8143A" w:rsidP="00A30F7A">
            <w:pPr>
              <w:tabs>
                <w:tab w:val="left" w:pos="0"/>
                <w:tab w:val="left" w:pos="5954"/>
              </w:tabs>
              <w:spacing w:line="276" w:lineRule="auto"/>
              <w:ind w:left="40" w:hanging="40"/>
            </w:pPr>
            <w:r w:rsidRPr="002375DC">
              <w:t xml:space="preserve">Утверждаю:                                                                                 Директор МАОУ СОШ №7 </w:t>
            </w:r>
          </w:p>
          <w:p w:rsidR="00E8143A" w:rsidRPr="002375DC" w:rsidRDefault="00E8143A" w:rsidP="00A30F7A">
            <w:pPr>
              <w:tabs>
                <w:tab w:val="left" w:pos="0"/>
                <w:tab w:val="left" w:pos="5954"/>
              </w:tabs>
              <w:spacing w:line="276" w:lineRule="auto"/>
              <w:ind w:left="616" w:hanging="616"/>
            </w:pPr>
            <w:r w:rsidRPr="002375DC">
              <w:t>_____________И.В.Свалова</w:t>
            </w:r>
          </w:p>
          <w:p w:rsidR="00E8143A" w:rsidRPr="002375DC" w:rsidRDefault="00E8143A" w:rsidP="00A30F7A">
            <w:pPr>
              <w:tabs>
                <w:tab w:val="left" w:pos="0"/>
                <w:tab w:val="left" w:pos="5954"/>
              </w:tabs>
              <w:spacing w:line="276" w:lineRule="auto"/>
              <w:ind w:left="616" w:hanging="616"/>
              <w:rPr>
                <w:u w:val="single"/>
              </w:rPr>
            </w:pPr>
            <w:r w:rsidRPr="002375DC">
              <w:rPr>
                <w:u w:val="single"/>
              </w:rPr>
              <w:t>25 июля 2023 года</w:t>
            </w:r>
          </w:p>
          <w:p w:rsidR="00E8143A" w:rsidRPr="002375DC" w:rsidRDefault="00E8143A" w:rsidP="00A30F7A">
            <w:pPr>
              <w:tabs>
                <w:tab w:val="left" w:pos="0"/>
              </w:tabs>
              <w:ind w:left="616" w:hanging="616"/>
              <w:rPr>
                <w:b/>
              </w:rPr>
            </w:pPr>
            <w:r w:rsidRPr="002375DC">
              <w:t>Приказ № 68 от 25.07.2023 г.</w:t>
            </w:r>
          </w:p>
        </w:tc>
      </w:tr>
    </w:tbl>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spacing w:line="360" w:lineRule="auto"/>
        <w:ind w:hanging="709"/>
        <w:jc w:val="center"/>
        <w:rPr>
          <w:rFonts w:eastAsia="Calibri"/>
          <w:b/>
        </w:rPr>
      </w:pPr>
      <w:r>
        <w:rPr>
          <w:rFonts w:eastAsia="Calibri"/>
          <w:b/>
        </w:rPr>
        <w:t>Адаптированная о</w:t>
      </w:r>
      <w:r w:rsidRPr="002375DC">
        <w:rPr>
          <w:rFonts w:eastAsia="Calibri"/>
          <w:b/>
        </w:rPr>
        <w:t>сновная образовательная программа</w:t>
      </w:r>
    </w:p>
    <w:p w:rsidR="00E8143A" w:rsidRPr="002375DC" w:rsidRDefault="00E8143A" w:rsidP="00E8143A">
      <w:pPr>
        <w:spacing w:line="360" w:lineRule="auto"/>
        <w:ind w:hanging="709"/>
        <w:jc w:val="center"/>
        <w:rPr>
          <w:rFonts w:eastAsia="Calibri"/>
          <w:b/>
        </w:rPr>
      </w:pPr>
      <w:r w:rsidRPr="002375DC">
        <w:rPr>
          <w:rFonts w:eastAsia="Calibri"/>
          <w:b/>
        </w:rPr>
        <w:t>основного общего образования</w:t>
      </w:r>
    </w:p>
    <w:p w:rsidR="00E8143A" w:rsidRPr="002375DC" w:rsidRDefault="00E8143A" w:rsidP="00E8143A">
      <w:pPr>
        <w:spacing w:line="360" w:lineRule="auto"/>
        <w:ind w:hanging="709"/>
        <w:jc w:val="center"/>
        <w:rPr>
          <w:rFonts w:eastAsia="Calibri"/>
          <w:b/>
        </w:rPr>
      </w:pPr>
      <w:r w:rsidRPr="002375DC">
        <w:rPr>
          <w:rFonts w:eastAsia="Calibri"/>
          <w:b/>
        </w:rPr>
        <w:t xml:space="preserve"> Муниципального автономного общеобразовательного учреждения</w:t>
      </w:r>
    </w:p>
    <w:p w:rsidR="00E8143A" w:rsidRPr="002375DC" w:rsidRDefault="00E8143A" w:rsidP="00E8143A">
      <w:pPr>
        <w:spacing w:line="360" w:lineRule="auto"/>
        <w:ind w:hanging="709"/>
        <w:jc w:val="center"/>
        <w:rPr>
          <w:rFonts w:eastAsia="Calibri"/>
          <w:b/>
        </w:rPr>
      </w:pPr>
      <w:r w:rsidRPr="002375DC">
        <w:rPr>
          <w:rFonts w:eastAsia="Calibri"/>
          <w:b/>
        </w:rPr>
        <w:t xml:space="preserve">«Средняя общеобразовательная школа № 7» </w:t>
      </w:r>
    </w:p>
    <w:p w:rsidR="00E8143A" w:rsidRPr="002375DC" w:rsidRDefault="00E8143A" w:rsidP="00E8143A">
      <w:pPr>
        <w:spacing w:line="360" w:lineRule="auto"/>
        <w:ind w:hanging="709"/>
        <w:jc w:val="center"/>
        <w:rPr>
          <w:rFonts w:eastAsia="Calibri"/>
          <w:b/>
        </w:rPr>
      </w:pPr>
      <w:r w:rsidRPr="002375DC">
        <w:rPr>
          <w:rFonts w:eastAsia="Calibri"/>
          <w:b/>
        </w:rPr>
        <w:t>на 2023-2028 годы</w:t>
      </w:r>
    </w:p>
    <w:p w:rsidR="00E8143A" w:rsidRPr="002375DC" w:rsidRDefault="00E8143A" w:rsidP="00E8143A">
      <w:pPr>
        <w:spacing w:line="360" w:lineRule="auto"/>
        <w:ind w:firstLine="709"/>
        <w:jc w:val="center"/>
        <w:rPr>
          <w:rFonts w:eastAsia="Calibri"/>
          <w:b/>
        </w:rPr>
      </w:pPr>
    </w:p>
    <w:p w:rsidR="00E8143A" w:rsidRPr="002375DC" w:rsidRDefault="00E8143A" w:rsidP="00E8143A">
      <w:pPr>
        <w:spacing w:line="360" w:lineRule="auto"/>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Pr="002375DC" w:rsidRDefault="00E8143A" w:rsidP="00E8143A">
      <w:pPr>
        <w:ind w:firstLine="709"/>
        <w:jc w:val="center"/>
        <w:rPr>
          <w:rFonts w:eastAsia="Calibri"/>
          <w:b/>
        </w:rPr>
      </w:pPr>
    </w:p>
    <w:p w:rsidR="00E8143A" w:rsidRDefault="00E8143A" w:rsidP="00E8143A">
      <w:pPr>
        <w:ind w:firstLine="709"/>
        <w:jc w:val="center"/>
        <w:rPr>
          <w:rFonts w:eastAsia="Calibri"/>
          <w:b/>
        </w:rPr>
      </w:pPr>
      <w:r w:rsidRPr="002375DC">
        <w:rPr>
          <w:rFonts w:eastAsia="Calibri"/>
          <w:b/>
        </w:rPr>
        <w:t>г. Сухой Лог 2023</w:t>
      </w:r>
    </w:p>
    <w:p w:rsidR="00E8143A" w:rsidRDefault="00E8143A" w:rsidP="00E8143A">
      <w:pPr>
        <w:ind w:firstLine="709"/>
        <w:jc w:val="center"/>
        <w:rPr>
          <w:rFonts w:eastAsia="Calibri"/>
          <w:b/>
        </w:rPr>
      </w:pPr>
    </w:p>
    <w:p w:rsidR="00734863" w:rsidRDefault="00734863" w:rsidP="00734863">
      <w:pPr>
        <w:pStyle w:val="TOC-1"/>
        <w:tabs>
          <w:tab w:val="clear" w:pos="5670"/>
          <w:tab w:val="clear" w:pos="6350"/>
          <w:tab w:val="right" w:leader="dot" w:pos="9214"/>
        </w:tabs>
        <w:spacing w:after="85"/>
        <w:ind w:right="-86"/>
        <w:rPr>
          <w:rFonts w:cs="Times New Roman"/>
        </w:rPr>
      </w:pPr>
      <w:r>
        <w:rPr>
          <w:rFonts w:cs="Times New Roman"/>
        </w:rPr>
        <w:lastRenderedPageBreak/>
        <w:t>I</w:t>
      </w:r>
      <w:r w:rsidRPr="00BE0AE5">
        <w:rPr>
          <w:rFonts w:cs="Times New Roman"/>
        </w:rPr>
        <w:t>.</w:t>
      </w:r>
      <w:r w:rsidRPr="00BE0AE5">
        <w:rPr>
          <w:rFonts w:cs="Times New Roman"/>
        </w:rPr>
        <w:t> </w:t>
      </w:r>
      <w:r>
        <w:rPr>
          <w:rFonts w:cs="Times New Roman"/>
        </w:rPr>
        <w:t xml:space="preserve">Общие положения </w:t>
      </w:r>
      <w:r>
        <w:rPr>
          <w:rFonts w:cs="Times New Roman"/>
        </w:rPr>
        <w:tab/>
        <w:t>4</w:t>
      </w:r>
    </w:p>
    <w:p w:rsidR="00734863" w:rsidRPr="00BD384C" w:rsidRDefault="00734863" w:rsidP="00734863">
      <w:pPr>
        <w:pStyle w:val="TOC-1"/>
        <w:tabs>
          <w:tab w:val="clear" w:pos="5670"/>
          <w:tab w:val="clear" w:pos="6350"/>
          <w:tab w:val="right" w:leader="dot" w:pos="9214"/>
        </w:tabs>
        <w:spacing w:after="85"/>
        <w:ind w:right="-86"/>
        <w:rPr>
          <w:rFonts w:cs="Times New Roman"/>
        </w:rPr>
      </w:pPr>
      <w:r>
        <w:rPr>
          <w:rFonts w:cs="Times New Roman"/>
          <w:lang w:val="en-US"/>
        </w:rPr>
        <w:t>II</w:t>
      </w:r>
      <w:r w:rsidRPr="00BA60DE">
        <w:rPr>
          <w:rFonts w:cs="Times New Roman"/>
        </w:rPr>
        <w:t xml:space="preserve">. </w:t>
      </w:r>
      <w:r>
        <w:rPr>
          <w:rFonts w:cs="Times New Roman"/>
        </w:rPr>
        <w:t xml:space="preserve">Целевой раздел основной образовательной программы основного общего образования </w:t>
      </w:r>
      <w:r>
        <w:rPr>
          <w:rFonts w:cs="Times New Roman"/>
        </w:rPr>
        <w:tab/>
      </w:r>
      <w:r w:rsidRPr="00BD384C">
        <w:rPr>
          <w:rFonts w:cs="Times New Roman"/>
        </w:rPr>
        <w:t>5</w:t>
      </w:r>
    </w:p>
    <w:p w:rsidR="00734863" w:rsidRPr="00B24696" w:rsidRDefault="00734863" w:rsidP="00734863">
      <w:pPr>
        <w:pStyle w:val="TOC-1"/>
        <w:tabs>
          <w:tab w:val="clear" w:pos="5670"/>
          <w:tab w:val="clear" w:pos="6350"/>
          <w:tab w:val="right" w:leader="dot" w:pos="9214"/>
        </w:tabs>
        <w:spacing w:after="85"/>
        <w:ind w:right="-86"/>
        <w:rPr>
          <w:rFonts w:cs="Times New Roman"/>
        </w:rPr>
      </w:pPr>
      <w:r>
        <w:rPr>
          <w:rFonts w:cs="Times New Roman"/>
        </w:rPr>
        <w:t>II</w:t>
      </w:r>
      <w:r>
        <w:rPr>
          <w:rFonts w:cs="Times New Roman"/>
          <w:lang w:val="en-US"/>
        </w:rPr>
        <w:t>I</w:t>
      </w:r>
      <w:r w:rsidRPr="00BE0AE5">
        <w:rPr>
          <w:rFonts w:cs="Times New Roman"/>
        </w:rPr>
        <w:t>.</w:t>
      </w:r>
      <w:r w:rsidRPr="00BE0AE5">
        <w:rPr>
          <w:rFonts w:cs="Times New Roman"/>
        </w:rPr>
        <w:t> </w:t>
      </w:r>
      <w:r w:rsidRPr="00BE0AE5">
        <w:rPr>
          <w:rFonts w:cs="Times New Roman"/>
        </w:rPr>
        <w:t>Содержательный раздел основной образовательной программы основного общего образования</w:t>
      </w:r>
      <w:r>
        <w:rPr>
          <w:rFonts w:cs="Times New Roman"/>
        </w:rPr>
        <w:t xml:space="preserve"> </w:t>
      </w:r>
      <w:r>
        <w:rPr>
          <w:rFonts w:cs="Times New Roman"/>
        </w:rPr>
        <w:tab/>
        <w:t>13</w:t>
      </w:r>
    </w:p>
    <w:p w:rsidR="00734863" w:rsidRPr="00B24696" w:rsidRDefault="00734863" w:rsidP="00734863">
      <w:pPr>
        <w:pStyle w:val="TOC-2"/>
        <w:tabs>
          <w:tab w:val="clear" w:pos="5670"/>
          <w:tab w:val="clear" w:pos="6350"/>
          <w:tab w:val="right" w:leader="dot" w:pos="9214"/>
        </w:tabs>
        <w:spacing w:after="85"/>
        <w:ind w:right="-86"/>
        <w:rPr>
          <w:rFonts w:cs="Times New Roman"/>
        </w:rPr>
      </w:pPr>
      <w:r>
        <w:rPr>
          <w:rFonts w:cs="Times New Roman"/>
        </w:rPr>
        <w:t>3</w:t>
      </w:r>
      <w:r w:rsidRPr="00BE0AE5">
        <w:rPr>
          <w:rFonts w:cs="Times New Roman"/>
        </w:rPr>
        <w:t>.1.</w:t>
      </w:r>
      <w:r w:rsidRPr="00BE0AE5">
        <w:rPr>
          <w:rFonts w:cs="Times New Roman"/>
        </w:rPr>
        <w:t> </w:t>
      </w:r>
      <w:r>
        <w:rPr>
          <w:rFonts w:cs="Times New Roman"/>
        </w:rPr>
        <w:t>Федеральные рабочие программы</w:t>
      </w:r>
      <w:r>
        <w:rPr>
          <w:rFonts w:cs="Times New Roman"/>
        </w:rPr>
        <w:tab/>
        <w:t>13</w:t>
      </w:r>
    </w:p>
    <w:p w:rsidR="00734863" w:rsidRPr="00BD384C" w:rsidRDefault="00734863" w:rsidP="00734863">
      <w:pPr>
        <w:pStyle w:val="TOC-3"/>
        <w:tabs>
          <w:tab w:val="clear" w:pos="5670"/>
          <w:tab w:val="clear" w:pos="6350"/>
          <w:tab w:val="left" w:pos="8647"/>
          <w:tab w:val="right" w:leader="dot" w:pos="9214"/>
        </w:tabs>
        <w:spacing w:after="57"/>
        <w:ind w:right="-86"/>
        <w:rPr>
          <w:rFonts w:cs="Times New Roman"/>
        </w:rPr>
      </w:pPr>
      <w:r>
        <w:rPr>
          <w:rFonts w:cs="Times New Roman"/>
        </w:rPr>
        <w:t>3</w:t>
      </w:r>
      <w:r w:rsidRPr="00BE0AE5">
        <w:rPr>
          <w:rFonts w:cs="Times New Roman"/>
        </w:rPr>
        <w:t>.1.1.</w:t>
      </w:r>
      <w:r w:rsidRPr="00BE0AE5">
        <w:rPr>
          <w:rFonts w:cs="Times New Roman"/>
        </w:rPr>
        <w:t> </w:t>
      </w:r>
      <w:r w:rsidRPr="00BE0AE5">
        <w:rPr>
          <w:rFonts w:cs="Times New Roman"/>
        </w:rPr>
        <w:t>Русский язык</w:t>
      </w:r>
      <w:r>
        <w:rPr>
          <w:rFonts w:cs="Times New Roman"/>
        </w:rPr>
        <w:t xml:space="preserve"> </w:t>
      </w:r>
      <w:r>
        <w:rPr>
          <w:rFonts w:cs="Times New Roman"/>
        </w:rPr>
        <w:tab/>
        <w:t xml:space="preserve">        13</w:t>
      </w:r>
    </w:p>
    <w:p w:rsidR="00734863" w:rsidRPr="00BD384C" w:rsidRDefault="00734863" w:rsidP="00734863">
      <w:pPr>
        <w:pStyle w:val="TOC-3"/>
        <w:tabs>
          <w:tab w:val="clear" w:pos="5670"/>
          <w:tab w:val="left" w:pos="9072"/>
        </w:tabs>
        <w:spacing w:after="57"/>
        <w:ind w:right="-86"/>
        <w:rPr>
          <w:rFonts w:cs="Times New Roman"/>
        </w:rPr>
      </w:pPr>
      <w:r>
        <w:rPr>
          <w:rFonts w:cs="Times New Roman"/>
        </w:rPr>
        <w:t>3</w:t>
      </w:r>
      <w:r w:rsidRPr="00BE0AE5">
        <w:rPr>
          <w:rFonts w:cs="Times New Roman"/>
        </w:rPr>
        <w:t>.1.2.</w:t>
      </w:r>
      <w:r w:rsidRPr="00BE0AE5">
        <w:rPr>
          <w:rFonts w:cs="Times New Roman"/>
        </w:rPr>
        <w:t> </w:t>
      </w:r>
      <w:r w:rsidRPr="00BE0AE5">
        <w:rPr>
          <w:rFonts w:cs="Times New Roman"/>
        </w:rPr>
        <w:t xml:space="preserve">Литература </w:t>
      </w:r>
      <w:r w:rsidRPr="00BE0AE5">
        <w:rPr>
          <w:rFonts w:cs="Times New Roman"/>
        </w:rPr>
        <w:tab/>
      </w:r>
      <w:r w:rsidRPr="00BE0AE5">
        <w:rPr>
          <w:rFonts w:cs="Times New Roman"/>
        </w:rPr>
        <w:tab/>
      </w:r>
      <w:r>
        <w:rPr>
          <w:rFonts w:cs="Times New Roman"/>
        </w:rPr>
        <w:t>60</w:t>
      </w:r>
    </w:p>
    <w:p w:rsidR="00734863" w:rsidRPr="00BD384C" w:rsidRDefault="00734863" w:rsidP="00734863">
      <w:pPr>
        <w:pStyle w:val="TOC-3"/>
        <w:tabs>
          <w:tab w:val="clear" w:pos="5670"/>
          <w:tab w:val="left" w:pos="9072"/>
        </w:tabs>
        <w:spacing w:after="57"/>
        <w:ind w:left="0" w:right="-86"/>
        <w:rPr>
          <w:rFonts w:cs="Times New Roman"/>
        </w:rPr>
      </w:pPr>
      <w:r>
        <w:rPr>
          <w:rFonts w:cs="Times New Roman"/>
        </w:rPr>
        <w:t xml:space="preserve">         3.1.4</w:t>
      </w:r>
      <w:r w:rsidRPr="00BE0AE5">
        <w:rPr>
          <w:rFonts w:cs="Times New Roman"/>
        </w:rPr>
        <w:t>.</w:t>
      </w:r>
      <w:r w:rsidRPr="00BE0AE5">
        <w:rPr>
          <w:rFonts w:cs="Times New Roman"/>
        </w:rPr>
        <w:t> </w:t>
      </w:r>
      <w:r>
        <w:rPr>
          <w:rFonts w:cs="Times New Roman"/>
        </w:rPr>
        <w:t>Иностранный (английский) язык</w:t>
      </w:r>
      <w:r w:rsidRPr="00BE0AE5">
        <w:rPr>
          <w:rFonts w:cs="Times New Roman"/>
        </w:rPr>
        <w:tab/>
      </w:r>
      <w:r w:rsidRPr="00BE0AE5">
        <w:rPr>
          <w:rFonts w:cs="Times New Roman"/>
        </w:rPr>
        <w:tab/>
      </w:r>
      <w:r>
        <w:rPr>
          <w:rFonts w:cs="Times New Roman"/>
        </w:rPr>
        <w:t>88</w:t>
      </w:r>
    </w:p>
    <w:p w:rsidR="00734863" w:rsidRPr="00BD384C" w:rsidRDefault="00734863" w:rsidP="00734863">
      <w:pPr>
        <w:pStyle w:val="TOC-3"/>
        <w:tabs>
          <w:tab w:val="clear" w:pos="5670"/>
          <w:tab w:val="left" w:pos="9072"/>
        </w:tabs>
        <w:spacing w:after="57"/>
        <w:ind w:right="-86"/>
        <w:rPr>
          <w:rFonts w:cs="Times New Roman"/>
        </w:rPr>
      </w:pPr>
      <w:r>
        <w:rPr>
          <w:rFonts w:cs="Times New Roman"/>
        </w:rPr>
        <w:t>3.1.5</w:t>
      </w:r>
      <w:r w:rsidRPr="00BE0AE5">
        <w:rPr>
          <w:rFonts w:cs="Times New Roman"/>
        </w:rPr>
        <w:t>.</w:t>
      </w:r>
      <w:r w:rsidRPr="00BE0AE5">
        <w:rPr>
          <w:rFonts w:cs="Times New Roman"/>
        </w:rPr>
        <w:t> </w:t>
      </w:r>
      <w:r>
        <w:rPr>
          <w:rFonts w:cs="Times New Roman"/>
        </w:rPr>
        <w:t>Математика</w:t>
      </w:r>
      <w:r w:rsidRPr="00BE0AE5">
        <w:rPr>
          <w:rFonts w:cs="Times New Roman"/>
        </w:rPr>
        <w:tab/>
      </w:r>
      <w:r w:rsidRPr="00BE0AE5">
        <w:rPr>
          <w:rFonts w:cs="Times New Roman"/>
        </w:rPr>
        <w:tab/>
      </w:r>
      <w:r>
        <w:rPr>
          <w:rFonts w:cs="Times New Roman"/>
        </w:rPr>
        <w:t>128</w:t>
      </w:r>
    </w:p>
    <w:p w:rsidR="00734863" w:rsidRPr="00BD384C" w:rsidRDefault="00734863" w:rsidP="00734863">
      <w:pPr>
        <w:pStyle w:val="TOC-3"/>
        <w:tabs>
          <w:tab w:val="clear" w:pos="5670"/>
          <w:tab w:val="left" w:pos="9072"/>
        </w:tabs>
        <w:spacing w:after="57"/>
        <w:ind w:right="-86"/>
        <w:rPr>
          <w:rFonts w:cs="Times New Roman"/>
        </w:rPr>
      </w:pPr>
      <w:r>
        <w:rPr>
          <w:rFonts w:cs="Times New Roman"/>
        </w:rPr>
        <w:t>3.1.6</w:t>
      </w:r>
      <w:r w:rsidRPr="00BE0AE5">
        <w:rPr>
          <w:rFonts w:cs="Times New Roman"/>
        </w:rPr>
        <w:t>.</w:t>
      </w:r>
      <w:r w:rsidRPr="00BE0AE5">
        <w:rPr>
          <w:rFonts w:cs="Times New Roman"/>
        </w:rPr>
        <w:t> </w:t>
      </w:r>
      <w:r>
        <w:rPr>
          <w:rFonts w:cs="Times New Roman"/>
        </w:rPr>
        <w:t>Информатика</w:t>
      </w:r>
      <w:r w:rsidRPr="00BE0AE5">
        <w:rPr>
          <w:rFonts w:cs="Times New Roman"/>
        </w:rPr>
        <w:t xml:space="preserve"> </w:t>
      </w:r>
      <w:r w:rsidRPr="00BE0AE5">
        <w:rPr>
          <w:rFonts w:cs="Times New Roman"/>
        </w:rPr>
        <w:tab/>
      </w:r>
      <w:r w:rsidRPr="00BE0AE5">
        <w:rPr>
          <w:rFonts w:cs="Times New Roman"/>
        </w:rPr>
        <w:tab/>
      </w:r>
      <w:r>
        <w:rPr>
          <w:rFonts w:cs="Times New Roman"/>
        </w:rPr>
        <w:t>157</w:t>
      </w:r>
    </w:p>
    <w:p w:rsidR="00734863" w:rsidRPr="00BD384C" w:rsidRDefault="00734863" w:rsidP="00734863">
      <w:pPr>
        <w:pStyle w:val="TOC-3"/>
        <w:tabs>
          <w:tab w:val="clear" w:pos="5670"/>
          <w:tab w:val="left" w:pos="9072"/>
        </w:tabs>
        <w:spacing w:after="57"/>
        <w:ind w:right="-86"/>
        <w:rPr>
          <w:rFonts w:cs="Times New Roman"/>
        </w:rPr>
      </w:pPr>
      <w:r>
        <w:rPr>
          <w:rFonts w:cs="Times New Roman"/>
        </w:rPr>
        <w:t>3.1.7</w:t>
      </w:r>
      <w:r w:rsidRPr="00BE0AE5">
        <w:rPr>
          <w:rFonts w:cs="Times New Roman"/>
        </w:rPr>
        <w:t>.</w:t>
      </w:r>
      <w:r w:rsidRPr="00BE0AE5">
        <w:rPr>
          <w:rFonts w:cs="Times New Roman"/>
        </w:rPr>
        <w:t> </w:t>
      </w:r>
      <w:r>
        <w:rPr>
          <w:rFonts w:cs="Times New Roman"/>
        </w:rPr>
        <w:t>История</w:t>
      </w:r>
      <w:r w:rsidRPr="00BE0AE5">
        <w:rPr>
          <w:rFonts w:cs="Times New Roman"/>
        </w:rPr>
        <w:tab/>
      </w:r>
      <w:r w:rsidRPr="00BE0AE5">
        <w:rPr>
          <w:rFonts w:cs="Times New Roman"/>
        </w:rPr>
        <w:tab/>
      </w:r>
      <w:r>
        <w:rPr>
          <w:rFonts w:cs="Times New Roman"/>
        </w:rPr>
        <w:t>169</w:t>
      </w:r>
    </w:p>
    <w:p w:rsidR="00734863" w:rsidRPr="00BD384C" w:rsidRDefault="00734863" w:rsidP="00734863">
      <w:pPr>
        <w:pStyle w:val="TOC-3"/>
        <w:tabs>
          <w:tab w:val="clear" w:pos="5670"/>
          <w:tab w:val="left" w:pos="9072"/>
        </w:tabs>
        <w:spacing w:after="57"/>
        <w:ind w:right="-86"/>
        <w:rPr>
          <w:rFonts w:cs="Times New Roman"/>
        </w:rPr>
      </w:pPr>
      <w:r>
        <w:rPr>
          <w:rFonts w:cs="Times New Roman"/>
        </w:rPr>
        <w:t>3.1.8</w:t>
      </w:r>
      <w:r w:rsidRPr="00BE0AE5">
        <w:rPr>
          <w:rFonts w:cs="Times New Roman"/>
        </w:rPr>
        <w:t>.</w:t>
      </w:r>
      <w:r w:rsidRPr="00BE0AE5">
        <w:rPr>
          <w:rFonts w:cs="Times New Roman"/>
        </w:rPr>
        <w:t> </w:t>
      </w:r>
      <w:r>
        <w:rPr>
          <w:rFonts w:cs="Times New Roman"/>
        </w:rPr>
        <w:t>Обществознание</w:t>
      </w:r>
      <w:r w:rsidRPr="00BE0AE5">
        <w:rPr>
          <w:rFonts w:cs="Times New Roman"/>
        </w:rPr>
        <w:tab/>
      </w:r>
      <w:r w:rsidRPr="00BE0AE5">
        <w:rPr>
          <w:rFonts w:cs="Times New Roman"/>
        </w:rPr>
        <w:tab/>
      </w:r>
      <w:r>
        <w:rPr>
          <w:rFonts w:cs="Times New Roman"/>
        </w:rPr>
        <w:t>211</w:t>
      </w:r>
    </w:p>
    <w:p w:rsidR="00734863" w:rsidRPr="00BD384C" w:rsidRDefault="00734863" w:rsidP="00734863">
      <w:pPr>
        <w:pStyle w:val="TOC-3"/>
        <w:tabs>
          <w:tab w:val="clear" w:pos="5670"/>
          <w:tab w:val="left" w:pos="9072"/>
        </w:tabs>
        <w:spacing w:after="57"/>
        <w:ind w:right="-86"/>
        <w:rPr>
          <w:rFonts w:cs="Times New Roman"/>
        </w:rPr>
      </w:pPr>
      <w:r>
        <w:rPr>
          <w:rFonts w:cs="Times New Roman"/>
        </w:rPr>
        <w:t>3.1.9</w:t>
      </w:r>
      <w:r w:rsidRPr="00BE0AE5">
        <w:rPr>
          <w:rFonts w:cs="Times New Roman"/>
        </w:rPr>
        <w:t>.</w:t>
      </w:r>
      <w:r w:rsidRPr="00BE0AE5">
        <w:rPr>
          <w:rFonts w:cs="Times New Roman"/>
        </w:rPr>
        <w:t> </w:t>
      </w:r>
      <w:r>
        <w:rPr>
          <w:rFonts w:cs="Times New Roman"/>
        </w:rPr>
        <w:t>География</w:t>
      </w:r>
      <w:r w:rsidRPr="00BE0AE5">
        <w:rPr>
          <w:rFonts w:cs="Times New Roman"/>
        </w:rPr>
        <w:tab/>
      </w:r>
      <w:r w:rsidRPr="00BE0AE5">
        <w:rPr>
          <w:rFonts w:cs="Times New Roman"/>
        </w:rPr>
        <w:tab/>
      </w:r>
      <w:r>
        <w:rPr>
          <w:rFonts w:cs="Times New Roman"/>
        </w:rPr>
        <w:t>233</w:t>
      </w:r>
    </w:p>
    <w:p w:rsidR="00734863" w:rsidRPr="00BD384C" w:rsidRDefault="00734863" w:rsidP="00734863">
      <w:pPr>
        <w:pStyle w:val="TOC-3"/>
        <w:tabs>
          <w:tab w:val="clear" w:pos="5670"/>
          <w:tab w:val="left" w:pos="9072"/>
        </w:tabs>
        <w:spacing w:after="57"/>
        <w:ind w:right="-86"/>
        <w:rPr>
          <w:rFonts w:cs="Times New Roman"/>
        </w:rPr>
      </w:pPr>
      <w:r>
        <w:rPr>
          <w:rFonts w:cs="Times New Roman"/>
        </w:rPr>
        <w:t>3.1.10</w:t>
      </w:r>
      <w:r w:rsidRPr="00BE0AE5">
        <w:rPr>
          <w:rFonts w:cs="Times New Roman"/>
        </w:rPr>
        <w:t>.</w:t>
      </w:r>
      <w:r w:rsidRPr="00BE0AE5">
        <w:rPr>
          <w:rFonts w:cs="Times New Roman"/>
        </w:rPr>
        <w:t> </w:t>
      </w:r>
      <w:r>
        <w:rPr>
          <w:rFonts w:cs="Times New Roman"/>
        </w:rPr>
        <w:t>Физика</w:t>
      </w:r>
      <w:r w:rsidRPr="00BE0AE5">
        <w:rPr>
          <w:rFonts w:cs="Times New Roman"/>
        </w:rPr>
        <w:tab/>
      </w:r>
      <w:r w:rsidRPr="00BE0AE5">
        <w:rPr>
          <w:rFonts w:cs="Times New Roman"/>
        </w:rPr>
        <w:tab/>
      </w:r>
      <w:r>
        <w:rPr>
          <w:rFonts w:cs="Times New Roman"/>
        </w:rPr>
        <w:t>256</w:t>
      </w:r>
    </w:p>
    <w:p w:rsidR="00734863" w:rsidRPr="00BD384C" w:rsidRDefault="00734863" w:rsidP="00734863">
      <w:pPr>
        <w:pStyle w:val="TOC-3"/>
        <w:tabs>
          <w:tab w:val="clear" w:pos="5670"/>
          <w:tab w:val="left" w:pos="9072"/>
        </w:tabs>
        <w:spacing w:after="57"/>
        <w:ind w:right="-86"/>
        <w:rPr>
          <w:rFonts w:cs="Times New Roman"/>
        </w:rPr>
      </w:pPr>
      <w:r>
        <w:rPr>
          <w:rFonts w:cs="Times New Roman"/>
        </w:rPr>
        <w:t>3.1.11</w:t>
      </w:r>
      <w:r w:rsidRPr="00BE0AE5">
        <w:rPr>
          <w:rFonts w:cs="Times New Roman"/>
        </w:rPr>
        <w:t>.</w:t>
      </w:r>
      <w:r w:rsidRPr="00BE0AE5">
        <w:rPr>
          <w:rFonts w:cs="Times New Roman"/>
        </w:rPr>
        <w:t> </w:t>
      </w:r>
      <w:r>
        <w:rPr>
          <w:rFonts w:cs="Times New Roman"/>
        </w:rPr>
        <w:t>Химия</w:t>
      </w:r>
      <w:r w:rsidRPr="00BE0AE5">
        <w:rPr>
          <w:rFonts w:cs="Times New Roman"/>
        </w:rPr>
        <w:tab/>
      </w:r>
      <w:r w:rsidRPr="00BE0AE5">
        <w:rPr>
          <w:rFonts w:cs="Times New Roman"/>
        </w:rPr>
        <w:tab/>
      </w:r>
      <w:r>
        <w:rPr>
          <w:rFonts w:cs="Times New Roman"/>
        </w:rPr>
        <w:t>275</w:t>
      </w:r>
    </w:p>
    <w:p w:rsidR="00734863" w:rsidRDefault="00734863" w:rsidP="00734863">
      <w:pPr>
        <w:pStyle w:val="TOC-3"/>
        <w:tabs>
          <w:tab w:val="clear" w:pos="5670"/>
          <w:tab w:val="left" w:pos="9072"/>
        </w:tabs>
        <w:spacing w:after="57"/>
        <w:ind w:right="-86"/>
        <w:rPr>
          <w:rFonts w:cs="Times New Roman"/>
        </w:rPr>
      </w:pPr>
      <w:r>
        <w:rPr>
          <w:rFonts w:cs="Times New Roman"/>
        </w:rPr>
        <w:t>3.1.12</w:t>
      </w:r>
      <w:r w:rsidRPr="00BE0AE5">
        <w:rPr>
          <w:rFonts w:cs="Times New Roman"/>
        </w:rPr>
        <w:t>.</w:t>
      </w:r>
      <w:r w:rsidRPr="00BE0AE5">
        <w:rPr>
          <w:rFonts w:cs="Times New Roman"/>
        </w:rPr>
        <w:t> </w:t>
      </w:r>
      <w:r>
        <w:rPr>
          <w:rFonts w:cs="Times New Roman"/>
        </w:rPr>
        <w:t>Биология</w:t>
      </w:r>
      <w:r w:rsidRPr="00BE0AE5">
        <w:rPr>
          <w:rFonts w:cs="Times New Roman"/>
        </w:rPr>
        <w:tab/>
      </w:r>
      <w:r w:rsidRPr="00BE0AE5">
        <w:rPr>
          <w:rFonts w:cs="Times New Roman"/>
        </w:rPr>
        <w:tab/>
      </w:r>
      <w:r>
        <w:rPr>
          <w:rFonts w:cs="Times New Roman"/>
        </w:rPr>
        <w:t>287</w:t>
      </w:r>
    </w:p>
    <w:p w:rsidR="00734863" w:rsidRPr="00BD384C" w:rsidRDefault="00734863" w:rsidP="00734863">
      <w:pPr>
        <w:pStyle w:val="TOC-3"/>
        <w:tabs>
          <w:tab w:val="clear" w:pos="5670"/>
          <w:tab w:val="left" w:pos="9072"/>
        </w:tabs>
        <w:spacing w:after="57"/>
        <w:ind w:right="-86"/>
        <w:rPr>
          <w:rFonts w:cs="Times New Roman"/>
        </w:rPr>
      </w:pPr>
      <w:r>
        <w:rPr>
          <w:rFonts w:cs="Times New Roman"/>
        </w:rPr>
        <w:t>3.1.13. Основы духовно-нравственной культуры народов России..                                                            312</w:t>
      </w:r>
    </w:p>
    <w:p w:rsidR="00734863" w:rsidRPr="00BD384C" w:rsidRDefault="00734863" w:rsidP="00734863">
      <w:pPr>
        <w:pStyle w:val="TOC-3"/>
        <w:tabs>
          <w:tab w:val="clear" w:pos="5670"/>
          <w:tab w:val="left" w:pos="9072"/>
        </w:tabs>
        <w:spacing w:after="57"/>
        <w:ind w:right="-86"/>
        <w:rPr>
          <w:rFonts w:cs="Times New Roman"/>
        </w:rPr>
      </w:pPr>
      <w:r>
        <w:rPr>
          <w:rFonts w:cs="Times New Roman"/>
        </w:rPr>
        <w:t>3.1.14</w:t>
      </w:r>
      <w:r w:rsidRPr="00BE0AE5">
        <w:rPr>
          <w:rFonts w:cs="Times New Roman"/>
        </w:rPr>
        <w:t>.</w:t>
      </w:r>
      <w:r w:rsidRPr="00BE0AE5">
        <w:rPr>
          <w:rFonts w:cs="Times New Roman"/>
        </w:rPr>
        <w:t> </w:t>
      </w:r>
      <w:r w:rsidRPr="00BE0AE5">
        <w:rPr>
          <w:rFonts w:cs="Times New Roman"/>
        </w:rPr>
        <w:t xml:space="preserve">Изобразительное искусство </w:t>
      </w:r>
      <w:r w:rsidRPr="00BE0AE5">
        <w:rPr>
          <w:rFonts w:cs="Times New Roman"/>
        </w:rPr>
        <w:tab/>
      </w:r>
      <w:r w:rsidRPr="00BE0AE5">
        <w:rPr>
          <w:rFonts w:cs="Times New Roman"/>
        </w:rPr>
        <w:tab/>
      </w:r>
      <w:r>
        <w:rPr>
          <w:rFonts w:cs="Times New Roman"/>
        </w:rPr>
        <w:t>333</w:t>
      </w:r>
    </w:p>
    <w:p w:rsidR="00734863" w:rsidRPr="00BD384C" w:rsidRDefault="00734863" w:rsidP="00734863">
      <w:pPr>
        <w:pStyle w:val="TOC-3"/>
        <w:tabs>
          <w:tab w:val="clear" w:pos="5670"/>
          <w:tab w:val="left" w:pos="9072"/>
        </w:tabs>
        <w:spacing w:after="57"/>
        <w:ind w:right="-86"/>
        <w:rPr>
          <w:rFonts w:cs="Times New Roman"/>
        </w:rPr>
      </w:pPr>
      <w:r>
        <w:rPr>
          <w:rFonts w:cs="Times New Roman"/>
        </w:rPr>
        <w:t>3.1.15</w:t>
      </w:r>
      <w:r w:rsidRPr="00BE0AE5">
        <w:rPr>
          <w:rFonts w:cs="Times New Roman"/>
        </w:rPr>
        <w:t>.</w:t>
      </w:r>
      <w:r w:rsidRPr="00BE0AE5">
        <w:rPr>
          <w:rFonts w:cs="Times New Roman"/>
        </w:rPr>
        <w:t> </w:t>
      </w:r>
      <w:r w:rsidRPr="00BE0AE5">
        <w:rPr>
          <w:rFonts w:cs="Times New Roman"/>
        </w:rPr>
        <w:t xml:space="preserve">Музыка </w:t>
      </w:r>
      <w:r w:rsidRPr="00BE0AE5">
        <w:rPr>
          <w:rFonts w:cs="Times New Roman"/>
        </w:rPr>
        <w:tab/>
      </w:r>
      <w:r w:rsidRPr="00BE0AE5">
        <w:rPr>
          <w:rFonts w:cs="Times New Roman"/>
        </w:rPr>
        <w:tab/>
      </w:r>
      <w:r>
        <w:rPr>
          <w:rFonts w:cs="Times New Roman"/>
        </w:rPr>
        <w:t>357</w:t>
      </w:r>
    </w:p>
    <w:p w:rsidR="00734863" w:rsidRPr="00BD384C" w:rsidRDefault="00734863" w:rsidP="00734863">
      <w:pPr>
        <w:pStyle w:val="TOC-3"/>
        <w:tabs>
          <w:tab w:val="clear" w:pos="5670"/>
          <w:tab w:val="left" w:pos="9072"/>
        </w:tabs>
        <w:spacing w:after="57"/>
        <w:ind w:right="-86"/>
        <w:rPr>
          <w:rFonts w:cs="Times New Roman"/>
        </w:rPr>
      </w:pPr>
      <w:r>
        <w:rPr>
          <w:rFonts w:cs="Times New Roman"/>
        </w:rPr>
        <w:t>3.1.16</w:t>
      </w:r>
      <w:r w:rsidRPr="00BE0AE5">
        <w:rPr>
          <w:rFonts w:cs="Times New Roman"/>
        </w:rPr>
        <w:t>.</w:t>
      </w:r>
      <w:r w:rsidRPr="00BE0AE5">
        <w:rPr>
          <w:rFonts w:cs="Times New Roman"/>
        </w:rPr>
        <w:t> </w:t>
      </w:r>
      <w:r w:rsidRPr="00BE0AE5">
        <w:rPr>
          <w:rFonts w:cs="Times New Roman"/>
        </w:rPr>
        <w:t xml:space="preserve">Технология </w:t>
      </w:r>
      <w:r w:rsidRPr="00BE0AE5">
        <w:rPr>
          <w:rFonts w:cs="Times New Roman"/>
        </w:rPr>
        <w:tab/>
      </w:r>
      <w:r w:rsidRPr="00BE0AE5">
        <w:rPr>
          <w:rFonts w:cs="Times New Roman"/>
        </w:rPr>
        <w:tab/>
      </w:r>
      <w:r>
        <w:rPr>
          <w:rFonts w:cs="Times New Roman"/>
        </w:rPr>
        <w:t>379</w:t>
      </w:r>
    </w:p>
    <w:p w:rsidR="00734863" w:rsidRPr="00B24696" w:rsidRDefault="00734863" w:rsidP="00734863">
      <w:pPr>
        <w:pStyle w:val="TOC-3"/>
        <w:tabs>
          <w:tab w:val="clear" w:pos="5670"/>
          <w:tab w:val="left" w:pos="9072"/>
        </w:tabs>
        <w:spacing w:after="57"/>
        <w:ind w:right="-86"/>
        <w:rPr>
          <w:rFonts w:cs="Times New Roman"/>
        </w:rPr>
      </w:pPr>
      <w:r>
        <w:rPr>
          <w:rFonts w:cs="Times New Roman"/>
        </w:rPr>
        <w:t>3.1.17</w:t>
      </w:r>
      <w:r w:rsidRPr="00BE0AE5">
        <w:rPr>
          <w:rFonts w:cs="Times New Roman"/>
        </w:rPr>
        <w:t>.</w:t>
      </w:r>
      <w:r w:rsidRPr="00BE0AE5">
        <w:rPr>
          <w:rFonts w:cs="Times New Roman"/>
        </w:rPr>
        <w:t> </w:t>
      </w:r>
      <w:r w:rsidRPr="00BE0AE5">
        <w:rPr>
          <w:rFonts w:cs="Times New Roman"/>
        </w:rPr>
        <w:t xml:space="preserve">Физическая культура </w:t>
      </w:r>
      <w:r w:rsidRPr="00BE0AE5">
        <w:rPr>
          <w:rFonts w:cs="Times New Roman"/>
        </w:rPr>
        <w:tab/>
      </w:r>
      <w:r w:rsidRPr="00BE0AE5">
        <w:rPr>
          <w:rFonts w:cs="Times New Roman"/>
        </w:rPr>
        <w:tab/>
      </w:r>
      <w:r>
        <w:rPr>
          <w:rFonts w:cs="Times New Roman"/>
        </w:rPr>
        <w:t>399</w:t>
      </w:r>
    </w:p>
    <w:p w:rsidR="00734863" w:rsidRPr="00B24696" w:rsidRDefault="00734863" w:rsidP="00734863">
      <w:pPr>
        <w:pStyle w:val="TOC-3"/>
        <w:tabs>
          <w:tab w:val="clear" w:pos="5670"/>
          <w:tab w:val="left" w:pos="9072"/>
        </w:tabs>
        <w:spacing w:after="85"/>
        <w:ind w:right="-86"/>
        <w:rPr>
          <w:rFonts w:cs="Times New Roman"/>
        </w:rPr>
      </w:pPr>
      <w:r>
        <w:rPr>
          <w:rFonts w:cs="Times New Roman"/>
        </w:rPr>
        <w:t>3.1.18</w:t>
      </w:r>
      <w:r w:rsidRPr="00BE0AE5">
        <w:rPr>
          <w:rFonts w:cs="Times New Roman"/>
        </w:rPr>
        <w:t>.</w:t>
      </w:r>
      <w:r w:rsidRPr="00BE0AE5">
        <w:rPr>
          <w:rFonts w:cs="Times New Roman"/>
        </w:rPr>
        <w:t> </w:t>
      </w:r>
      <w:r w:rsidRPr="00BE0AE5">
        <w:rPr>
          <w:rFonts w:cs="Times New Roman"/>
        </w:rPr>
        <w:t xml:space="preserve">Основы безопасности жизнедеятельности </w:t>
      </w:r>
      <w:r w:rsidRPr="00BE0AE5">
        <w:rPr>
          <w:rFonts w:cs="Times New Roman"/>
        </w:rPr>
        <w:tab/>
      </w:r>
      <w:r w:rsidRPr="00BE0AE5">
        <w:rPr>
          <w:rFonts w:cs="Times New Roman"/>
        </w:rPr>
        <w:tab/>
      </w:r>
      <w:r>
        <w:rPr>
          <w:rFonts w:cs="Times New Roman"/>
        </w:rPr>
        <w:t>496</w:t>
      </w:r>
    </w:p>
    <w:p w:rsidR="00734863" w:rsidRPr="002375DC" w:rsidRDefault="00734863" w:rsidP="00734863">
      <w:pPr>
        <w:pStyle w:val="TOC-2"/>
        <w:tabs>
          <w:tab w:val="clear" w:pos="5670"/>
          <w:tab w:val="clear" w:pos="6350"/>
        </w:tabs>
        <w:spacing w:after="85"/>
        <w:ind w:right="-86"/>
        <w:rPr>
          <w:rFonts w:cs="Times New Roman"/>
          <w:color w:val="auto"/>
        </w:rPr>
      </w:pPr>
      <w:r w:rsidRPr="00BE0AE5">
        <w:rPr>
          <w:rFonts w:cs="Times New Roman"/>
        </w:rPr>
        <w:t>2</w:t>
      </w:r>
      <w:r w:rsidRPr="002375DC">
        <w:rPr>
          <w:rFonts w:cs="Times New Roman"/>
          <w:color w:val="auto"/>
        </w:rPr>
        <w:t xml:space="preserve">.2. Программа формирования </w:t>
      </w:r>
      <w:r w:rsidRPr="002375DC">
        <w:rPr>
          <w:rFonts w:cs="Times New Roman"/>
          <w:color w:val="auto"/>
        </w:rPr>
        <w:br/>
      </w:r>
      <w:r w:rsidRPr="002375DC">
        <w:rPr>
          <w:rFonts w:cs="Times New Roman"/>
          <w:color w:val="auto"/>
          <w:spacing w:val="-3"/>
        </w:rPr>
        <w:t>универсальных учебных действий у обучающихся</w:t>
      </w:r>
      <w:r w:rsidRPr="002375DC">
        <w:rPr>
          <w:rFonts w:cs="Times New Roman"/>
          <w:color w:val="auto"/>
        </w:rPr>
        <w:t xml:space="preserve"> </w:t>
      </w:r>
      <w:r w:rsidRPr="002375DC">
        <w:rPr>
          <w:rFonts w:cs="Times New Roman"/>
          <w:color w:val="auto"/>
        </w:rPr>
        <w:tab/>
      </w:r>
      <w:r w:rsidRPr="002375DC">
        <w:rPr>
          <w:rFonts w:cs="Times New Roman"/>
          <w:color w:val="auto"/>
        </w:rPr>
        <w:tab/>
      </w:r>
      <w:r>
        <w:rPr>
          <w:rFonts w:cs="Times New Roman"/>
          <w:color w:val="auto"/>
        </w:rPr>
        <w:t xml:space="preserve">                                                                    512</w:t>
      </w:r>
    </w:p>
    <w:p w:rsidR="00734863" w:rsidRPr="002375DC" w:rsidRDefault="00734863" w:rsidP="00734863">
      <w:pPr>
        <w:pStyle w:val="TOC-3"/>
        <w:tabs>
          <w:tab w:val="clear" w:pos="5670"/>
          <w:tab w:val="clear" w:pos="6350"/>
        </w:tabs>
        <w:spacing w:after="85"/>
        <w:ind w:right="-86"/>
        <w:rPr>
          <w:rFonts w:cs="Times New Roman"/>
          <w:color w:val="auto"/>
        </w:rPr>
      </w:pPr>
      <w:r w:rsidRPr="002375DC">
        <w:rPr>
          <w:rFonts w:cs="Times New Roman"/>
          <w:color w:val="auto"/>
        </w:rPr>
        <w:t>2.2.1.</w:t>
      </w:r>
      <w:r w:rsidRPr="002375DC">
        <w:rPr>
          <w:rFonts w:cs="Times New Roman"/>
          <w:color w:val="auto"/>
        </w:rPr>
        <w:t> </w:t>
      </w:r>
      <w:r w:rsidRPr="002375DC">
        <w:rPr>
          <w:rFonts w:cs="Times New Roman"/>
          <w:color w:val="auto"/>
        </w:rPr>
        <w:t xml:space="preserve">Целевой раздел </w:t>
      </w:r>
      <w:r w:rsidRPr="002375DC">
        <w:rPr>
          <w:rFonts w:cs="Times New Roman"/>
          <w:color w:val="auto"/>
        </w:rPr>
        <w:tab/>
      </w:r>
      <w:r w:rsidRPr="002375DC">
        <w:rPr>
          <w:rFonts w:cs="Times New Roman"/>
          <w:color w:val="auto"/>
        </w:rPr>
        <w:tab/>
      </w:r>
      <w:r>
        <w:rPr>
          <w:rFonts w:cs="Times New Roman"/>
          <w:color w:val="auto"/>
        </w:rPr>
        <w:t xml:space="preserve">                                                                                                              512</w:t>
      </w:r>
    </w:p>
    <w:p w:rsidR="00734863" w:rsidRPr="002375DC" w:rsidRDefault="00734863" w:rsidP="00734863">
      <w:pPr>
        <w:pStyle w:val="TOC-3"/>
        <w:tabs>
          <w:tab w:val="clear" w:pos="5670"/>
          <w:tab w:val="clear" w:pos="6350"/>
        </w:tabs>
        <w:spacing w:after="85"/>
        <w:ind w:right="-86"/>
        <w:rPr>
          <w:rFonts w:cs="Times New Roman"/>
          <w:color w:val="auto"/>
        </w:rPr>
      </w:pPr>
      <w:r w:rsidRPr="002375DC">
        <w:rPr>
          <w:rFonts w:cs="Times New Roman"/>
          <w:color w:val="auto"/>
        </w:rPr>
        <w:t>2.2.2.</w:t>
      </w:r>
      <w:r w:rsidRPr="002375DC">
        <w:rPr>
          <w:rFonts w:cs="Times New Roman"/>
          <w:color w:val="auto"/>
        </w:rPr>
        <w:t> </w:t>
      </w:r>
      <w:r w:rsidRPr="002375DC">
        <w:rPr>
          <w:rFonts w:cs="Times New Roman"/>
          <w:color w:val="auto"/>
        </w:rPr>
        <w:t xml:space="preserve">Содержательный раздел </w:t>
      </w:r>
      <w:r w:rsidRPr="002375DC">
        <w:rPr>
          <w:rFonts w:cs="Times New Roman"/>
          <w:color w:val="auto"/>
        </w:rPr>
        <w:tab/>
      </w:r>
      <w:r w:rsidRPr="002375DC">
        <w:rPr>
          <w:rFonts w:cs="Times New Roman"/>
          <w:color w:val="auto"/>
        </w:rPr>
        <w:tab/>
      </w:r>
      <w:r>
        <w:rPr>
          <w:rFonts w:cs="Times New Roman"/>
          <w:color w:val="auto"/>
        </w:rPr>
        <w:t xml:space="preserve">                                                                                                514</w:t>
      </w:r>
    </w:p>
    <w:p w:rsidR="00734863" w:rsidRPr="002375DC" w:rsidRDefault="00734863" w:rsidP="00734863">
      <w:pPr>
        <w:pStyle w:val="TOC-3"/>
        <w:tabs>
          <w:tab w:val="clear" w:pos="5670"/>
          <w:tab w:val="clear" w:pos="6350"/>
        </w:tabs>
        <w:spacing w:after="85"/>
        <w:ind w:right="-86"/>
        <w:rPr>
          <w:rFonts w:cs="Times New Roman"/>
          <w:color w:val="auto"/>
        </w:rPr>
      </w:pPr>
      <w:r w:rsidRPr="002375DC">
        <w:rPr>
          <w:rFonts w:cs="Times New Roman"/>
          <w:color w:val="auto"/>
        </w:rPr>
        <w:t>2.2.3.</w:t>
      </w:r>
      <w:r w:rsidRPr="002375DC">
        <w:rPr>
          <w:rFonts w:cs="Times New Roman"/>
          <w:color w:val="auto"/>
        </w:rPr>
        <w:t> </w:t>
      </w:r>
      <w:r w:rsidRPr="002375DC">
        <w:rPr>
          <w:rFonts w:cs="Times New Roman"/>
          <w:color w:val="auto"/>
        </w:rPr>
        <w:t xml:space="preserve">Организационный раздел </w:t>
      </w:r>
      <w:r w:rsidRPr="002375DC">
        <w:rPr>
          <w:rFonts w:cs="Times New Roman"/>
          <w:color w:val="auto"/>
        </w:rPr>
        <w:tab/>
      </w:r>
      <w:r w:rsidRPr="002375DC">
        <w:rPr>
          <w:rFonts w:cs="Times New Roman"/>
          <w:color w:val="auto"/>
        </w:rPr>
        <w:tab/>
      </w:r>
      <w:r>
        <w:rPr>
          <w:rFonts w:cs="Times New Roman"/>
          <w:color w:val="auto"/>
        </w:rPr>
        <w:t xml:space="preserve">                                                                                                522</w:t>
      </w:r>
    </w:p>
    <w:p w:rsidR="00734863" w:rsidRPr="00BD384C" w:rsidRDefault="00734863" w:rsidP="00734863">
      <w:pPr>
        <w:pStyle w:val="TOC-1"/>
        <w:tabs>
          <w:tab w:val="clear" w:pos="5670"/>
          <w:tab w:val="clear" w:pos="6350"/>
        </w:tabs>
        <w:spacing w:after="85"/>
        <w:ind w:right="-86"/>
        <w:rPr>
          <w:rFonts w:cs="Times New Roman"/>
        </w:rPr>
      </w:pPr>
      <w:r w:rsidRPr="00BE0AE5">
        <w:rPr>
          <w:rFonts w:cs="Times New Roman"/>
        </w:rPr>
        <w:t>3.</w:t>
      </w:r>
      <w:r w:rsidRPr="00BE0AE5">
        <w:rPr>
          <w:rFonts w:cs="Times New Roman"/>
        </w:rPr>
        <w:t> </w:t>
      </w:r>
      <w:r w:rsidRPr="00BE0AE5">
        <w:rPr>
          <w:rFonts w:cs="Times New Roman"/>
        </w:rPr>
        <w:t xml:space="preserve">Организационный раздел основной образовательной </w:t>
      </w:r>
      <w:r w:rsidRPr="00BE0AE5">
        <w:rPr>
          <w:rFonts w:cs="Times New Roman"/>
        </w:rPr>
        <w:br/>
        <w:t xml:space="preserve">программы основного общего образования </w:t>
      </w:r>
      <w:r w:rsidRPr="00BE0AE5">
        <w:rPr>
          <w:rFonts w:cs="Times New Roman"/>
        </w:rPr>
        <w:tab/>
      </w:r>
      <w:r w:rsidRPr="00BE0AE5">
        <w:rPr>
          <w:rFonts w:cs="Times New Roman"/>
        </w:rPr>
        <w:tab/>
      </w:r>
      <w:r>
        <w:rPr>
          <w:rFonts w:cs="Times New Roman"/>
        </w:rPr>
        <w:t xml:space="preserve">                                                                             </w:t>
      </w:r>
      <w:r w:rsidRPr="00BD384C">
        <w:rPr>
          <w:rFonts w:cs="Times New Roman"/>
        </w:rPr>
        <w:t>107</w:t>
      </w:r>
      <w:r>
        <w:rPr>
          <w:rFonts w:cs="Times New Roman"/>
        </w:rPr>
        <w:t>2</w:t>
      </w:r>
    </w:p>
    <w:p w:rsidR="00734863" w:rsidRPr="00BD384C" w:rsidRDefault="00734863" w:rsidP="00734863">
      <w:pPr>
        <w:pStyle w:val="TOC-2"/>
        <w:tabs>
          <w:tab w:val="clear" w:pos="5670"/>
          <w:tab w:val="clear" w:pos="6350"/>
        </w:tabs>
        <w:spacing w:after="85"/>
        <w:ind w:right="-86"/>
        <w:rPr>
          <w:rFonts w:cs="Times New Roman"/>
        </w:rPr>
      </w:pPr>
      <w:r w:rsidRPr="00BE0AE5">
        <w:rPr>
          <w:rFonts w:cs="Times New Roman"/>
        </w:rPr>
        <w:t>3.1.</w:t>
      </w:r>
      <w:r w:rsidRPr="00BE0AE5">
        <w:rPr>
          <w:rFonts w:cs="Times New Roman"/>
        </w:rPr>
        <w:t> </w:t>
      </w:r>
      <w:r w:rsidRPr="00BE0AE5">
        <w:rPr>
          <w:rFonts w:cs="Times New Roman"/>
        </w:rPr>
        <w:t xml:space="preserve">Примерный учебный план программы основного общего образования </w:t>
      </w:r>
      <w:r w:rsidRPr="00BE0AE5">
        <w:rPr>
          <w:rFonts w:cs="Times New Roman"/>
        </w:rPr>
        <w:tab/>
      </w:r>
      <w:r w:rsidRPr="00BE0AE5">
        <w:rPr>
          <w:rFonts w:cs="Times New Roman"/>
        </w:rPr>
        <w:tab/>
      </w:r>
      <w:r>
        <w:rPr>
          <w:rFonts w:cs="Times New Roman"/>
        </w:rPr>
        <w:t xml:space="preserve">                     </w:t>
      </w:r>
      <w:r w:rsidRPr="00BD384C">
        <w:rPr>
          <w:rFonts w:cs="Times New Roman"/>
        </w:rPr>
        <w:t>107</w:t>
      </w:r>
      <w:r>
        <w:rPr>
          <w:rFonts w:cs="Times New Roman"/>
        </w:rPr>
        <w:t>2</w:t>
      </w:r>
    </w:p>
    <w:p w:rsidR="00734863" w:rsidRPr="00D86158" w:rsidRDefault="00734863" w:rsidP="00734863">
      <w:pPr>
        <w:pStyle w:val="TOC-2"/>
        <w:tabs>
          <w:tab w:val="clear" w:pos="5670"/>
          <w:tab w:val="clear" w:pos="6350"/>
        </w:tabs>
        <w:spacing w:after="85"/>
        <w:ind w:right="-86"/>
        <w:rPr>
          <w:rFonts w:cs="Times New Roman"/>
        </w:rPr>
      </w:pPr>
      <w:r w:rsidRPr="00BE0AE5">
        <w:rPr>
          <w:rFonts w:cs="Times New Roman"/>
        </w:rPr>
        <w:t>3.2.</w:t>
      </w:r>
      <w:r w:rsidRPr="00BE0AE5">
        <w:rPr>
          <w:rFonts w:cs="Times New Roman"/>
        </w:rPr>
        <w:t> </w:t>
      </w:r>
      <w:r w:rsidRPr="00BE0AE5">
        <w:rPr>
          <w:rFonts w:cs="Times New Roman"/>
        </w:rPr>
        <w:t xml:space="preserve">Примерный план внеурочной деятельности </w:t>
      </w:r>
      <w:r w:rsidRPr="00BE0AE5">
        <w:rPr>
          <w:rFonts w:cs="Times New Roman"/>
        </w:rPr>
        <w:tab/>
      </w:r>
      <w:r w:rsidRPr="00BE0AE5">
        <w:rPr>
          <w:rFonts w:cs="Times New Roman"/>
        </w:rPr>
        <w:tab/>
      </w:r>
      <w:r>
        <w:rPr>
          <w:rFonts w:cs="Times New Roman"/>
        </w:rPr>
        <w:t xml:space="preserve">                                                                </w:t>
      </w:r>
      <w:r w:rsidRPr="00D86158">
        <w:rPr>
          <w:rFonts w:cs="Times New Roman"/>
        </w:rPr>
        <w:t>1</w:t>
      </w:r>
      <w:r>
        <w:rPr>
          <w:rFonts w:cs="Times New Roman"/>
        </w:rPr>
        <w:t>099</w:t>
      </w:r>
    </w:p>
    <w:p w:rsidR="00734863" w:rsidRPr="00D86158" w:rsidRDefault="00734863" w:rsidP="00734863">
      <w:pPr>
        <w:pStyle w:val="TOC-3"/>
        <w:tabs>
          <w:tab w:val="clear" w:pos="5670"/>
          <w:tab w:val="clear" w:pos="6350"/>
        </w:tabs>
        <w:spacing w:after="85"/>
        <w:ind w:right="-86"/>
        <w:rPr>
          <w:rFonts w:cs="Times New Roman"/>
        </w:rPr>
      </w:pPr>
      <w:r w:rsidRPr="00BE0AE5">
        <w:rPr>
          <w:rFonts w:cs="Times New Roman"/>
        </w:rPr>
        <w:t>3.2.1.</w:t>
      </w:r>
      <w:r w:rsidRPr="00BE0AE5">
        <w:rPr>
          <w:rFonts w:cs="Times New Roman"/>
        </w:rPr>
        <w:t> </w:t>
      </w:r>
      <w:r w:rsidRPr="00BE0AE5">
        <w:rPr>
          <w:rFonts w:cs="Times New Roman"/>
        </w:rPr>
        <w:t xml:space="preserve">Примерный календарный учебный график </w:t>
      </w:r>
      <w:r w:rsidRPr="00BE0AE5">
        <w:rPr>
          <w:rFonts w:cs="Times New Roman"/>
        </w:rPr>
        <w:tab/>
      </w:r>
      <w:r w:rsidRPr="00BE0AE5">
        <w:rPr>
          <w:rFonts w:cs="Times New Roman"/>
        </w:rPr>
        <w:tab/>
      </w:r>
      <w:r>
        <w:rPr>
          <w:rFonts w:cs="Times New Roman"/>
        </w:rPr>
        <w:t xml:space="preserve">                                                               </w:t>
      </w:r>
      <w:r w:rsidRPr="00D86158">
        <w:rPr>
          <w:rFonts w:cs="Times New Roman"/>
        </w:rPr>
        <w:t>1</w:t>
      </w:r>
      <w:r>
        <w:rPr>
          <w:rFonts w:cs="Times New Roman"/>
        </w:rPr>
        <w:t>099</w:t>
      </w:r>
    </w:p>
    <w:p w:rsidR="00734863" w:rsidRPr="00504DD8" w:rsidRDefault="00734863" w:rsidP="00734863">
      <w:pPr>
        <w:pStyle w:val="TOC-3"/>
        <w:tabs>
          <w:tab w:val="clear" w:pos="5670"/>
          <w:tab w:val="clear" w:pos="6350"/>
        </w:tabs>
        <w:spacing w:after="85"/>
        <w:ind w:right="-86"/>
        <w:rPr>
          <w:rFonts w:cs="Times New Roman"/>
        </w:rPr>
      </w:pPr>
      <w:r w:rsidRPr="00BE0AE5">
        <w:rPr>
          <w:rFonts w:cs="Times New Roman"/>
        </w:rPr>
        <w:t>3.2.2.</w:t>
      </w:r>
      <w:r w:rsidRPr="00BE0AE5">
        <w:rPr>
          <w:rFonts w:cs="Times New Roman"/>
        </w:rPr>
        <w:t> </w:t>
      </w:r>
      <w:r w:rsidRPr="00BE0AE5">
        <w:rPr>
          <w:rFonts w:cs="Times New Roman"/>
        </w:rPr>
        <w:t xml:space="preserve">Примерный план внеурочной деятельности </w:t>
      </w:r>
      <w:r w:rsidRPr="00BE0AE5">
        <w:rPr>
          <w:rFonts w:cs="Times New Roman"/>
        </w:rPr>
        <w:tab/>
      </w:r>
      <w:r w:rsidRPr="00BE0AE5">
        <w:rPr>
          <w:rFonts w:cs="Times New Roman"/>
        </w:rPr>
        <w:tab/>
      </w:r>
      <w:r>
        <w:rPr>
          <w:rFonts w:cs="Times New Roman"/>
        </w:rPr>
        <w:t xml:space="preserve">                                                               </w:t>
      </w:r>
      <w:r w:rsidRPr="00504DD8">
        <w:rPr>
          <w:rFonts w:cs="Times New Roman"/>
        </w:rPr>
        <w:t>1</w:t>
      </w:r>
      <w:r>
        <w:rPr>
          <w:rFonts w:cs="Times New Roman"/>
        </w:rPr>
        <w:t>099</w:t>
      </w:r>
    </w:p>
    <w:p w:rsidR="00734863" w:rsidRPr="002375DC" w:rsidRDefault="00734863" w:rsidP="00734863">
      <w:pPr>
        <w:pStyle w:val="TOC-2"/>
        <w:tabs>
          <w:tab w:val="clear" w:pos="5670"/>
          <w:tab w:val="clear" w:pos="6350"/>
        </w:tabs>
        <w:spacing w:after="85"/>
        <w:ind w:right="-86"/>
        <w:rPr>
          <w:rFonts w:cs="Times New Roman"/>
          <w:color w:val="auto"/>
        </w:rPr>
      </w:pPr>
      <w:r w:rsidRPr="002375DC">
        <w:rPr>
          <w:rFonts w:cs="Times New Roman"/>
          <w:color w:val="auto"/>
        </w:rPr>
        <w:t>3.3.</w:t>
      </w:r>
      <w:r w:rsidRPr="002375DC">
        <w:rPr>
          <w:rFonts w:cs="Times New Roman"/>
          <w:color w:val="auto"/>
        </w:rPr>
        <w:t> </w:t>
      </w:r>
      <w:r w:rsidRPr="002375DC">
        <w:rPr>
          <w:rFonts w:cs="Times New Roman"/>
          <w:color w:val="auto"/>
        </w:rPr>
        <w:t xml:space="preserve">Примерный календарный план воспитательной работы </w:t>
      </w:r>
      <w:r w:rsidRPr="002375DC">
        <w:rPr>
          <w:rFonts w:cs="Times New Roman"/>
          <w:color w:val="auto"/>
        </w:rPr>
        <w:tab/>
      </w:r>
      <w:r w:rsidRPr="002375DC">
        <w:rPr>
          <w:rFonts w:cs="Times New Roman"/>
          <w:color w:val="auto"/>
        </w:rPr>
        <w:tab/>
      </w:r>
      <w:r>
        <w:rPr>
          <w:rFonts w:cs="Times New Roman"/>
          <w:color w:val="auto"/>
        </w:rPr>
        <w:t xml:space="preserve">                                                  </w:t>
      </w:r>
      <w:r w:rsidRPr="002375DC">
        <w:rPr>
          <w:rFonts w:cs="Times New Roman"/>
          <w:color w:val="auto"/>
        </w:rPr>
        <w:t>1105</w:t>
      </w:r>
    </w:p>
    <w:p w:rsidR="00734863" w:rsidRPr="00504DD8" w:rsidRDefault="00734863" w:rsidP="00734863">
      <w:pPr>
        <w:pStyle w:val="TOC-2"/>
        <w:tabs>
          <w:tab w:val="clear" w:pos="5670"/>
          <w:tab w:val="clear" w:pos="6350"/>
        </w:tabs>
        <w:spacing w:after="85"/>
        <w:ind w:right="-86"/>
        <w:rPr>
          <w:rFonts w:cs="Times New Roman"/>
        </w:rPr>
      </w:pPr>
      <w:r w:rsidRPr="002375DC">
        <w:rPr>
          <w:rFonts w:cs="Times New Roman"/>
          <w:color w:val="auto"/>
        </w:rPr>
        <w:t>3.4.</w:t>
      </w:r>
      <w:r w:rsidRPr="002375DC">
        <w:rPr>
          <w:rFonts w:cs="Times New Roman"/>
          <w:color w:val="auto"/>
        </w:rPr>
        <w:t> </w:t>
      </w:r>
      <w:r w:rsidRPr="002375DC">
        <w:rPr>
          <w:rFonts w:cs="Times New Roman"/>
          <w:color w:val="auto"/>
        </w:rPr>
        <w:t xml:space="preserve">Характеристика условий реализации основной </w:t>
      </w:r>
      <w:r w:rsidRPr="002375DC">
        <w:rPr>
          <w:rFonts w:cs="Times New Roman"/>
          <w:color w:val="auto"/>
        </w:rPr>
        <w:br/>
      </w:r>
      <w:r w:rsidRPr="00BE0AE5">
        <w:rPr>
          <w:rFonts w:cs="Times New Roman"/>
        </w:rPr>
        <w:t xml:space="preserve">образовательной программы основного общего образования </w:t>
      </w:r>
      <w:r w:rsidRPr="00BE0AE5">
        <w:rPr>
          <w:rFonts w:cs="Times New Roman"/>
        </w:rPr>
        <w:br/>
        <w:t xml:space="preserve">в соответствии с требованиями ФГОС ООО </w:t>
      </w:r>
      <w:r w:rsidRPr="00BE0AE5">
        <w:rPr>
          <w:rFonts w:cs="Times New Roman"/>
        </w:rPr>
        <w:tab/>
      </w:r>
      <w:r w:rsidRPr="00BE0AE5">
        <w:rPr>
          <w:rFonts w:cs="Times New Roman"/>
        </w:rPr>
        <w:tab/>
      </w:r>
      <w:r>
        <w:rPr>
          <w:rFonts w:cs="Times New Roman"/>
        </w:rPr>
        <w:t xml:space="preserve">                                                                                </w:t>
      </w:r>
      <w:r w:rsidRPr="00504DD8">
        <w:rPr>
          <w:rFonts w:cs="Times New Roman"/>
        </w:rPr>
        <w:t>112</w:t>
      </w:r>
      <w:r>
        <w:rPr>
          <w:rFonts w:cs="Times New Roman"/>
        </w:rPr>
        <w:t>2</w:t>
      </w:r>
    </w:p>
    <w:p w:rsidR="00734863" w:rsidRPr="00504DD8" w:rsidRDefault="00734863" w:rsidP="00734863">
      <w:pPr>
        <w:pStyle w:val="TOC-3"/>
        <w:tabs>
          <w:tab w:val="clear" w:pos="5670"/>
          <w:tab w:val="clear" w:pos="6350"/>
        </w:tabs>
        <w:spacing w:after="85"/>
        <w:ind w:right="-86"/>
        <w:rPr>
          <w:rFonts w:cs="Times New Roman"/>
        </w:rPr>
      </w:pPr>
      <w:r w:rsidRPr="00BE0AE5">
        <w:rPr>
          <w:rFonts w:cs="Times New Roman"/>
        </w:rPr>
        <w:t>3.4.1.</w:t>
      </w:r>
      <w:r w:rsidRPr="00BE0AE5">
        <w:rPr>
          <w:rFonts w:cs="Times New Roman"/>
        </w:rPr>
        <w:t> </w:t>
      </w:r>
      <w:r w:rsidRPr="00BE0AE5">
        <w:rPr>
          <w:rFonts w:cs="Times New Roman"/>
        </w:rPr>
        <w:t xml:space="preserve">Описание кадровых условий реализации основной образовательной программы основного общего </w:t>
      </w:r>
      <w:r w:rsidRPr="00BE0AE5">
        <w:rPr>
          <w:rFonts w:cs="Times New Roman"/>
        </w:rPr>
        <w:br/>
        <w:t xml:space="preserve">образования </w:t>
      </w:r>
      <w:r w:rsidRPr="00BE0AE5">
        <w:rPr>
          <w:rFonts w:cs="Times New Roman"/>
        </w:rPr>
        <w:tab/>
      </w:r>
      <w:r w:rsidRPr="00BE0AE5">
        <w:rPr>
          <w:rFonts w:cs="Times New Roman"/>
        </w:rPr>
        <w:tab/>
      </w:r>
      <w:r>
        <w:rPr>
          <w:rFonts w:cs="Times New Roman"/>
        </w:rPr>
        <w:t xml:space="preserve">                                                                                                                       </w:t>
      </w:r>
      <w:r w:rsidRPr="00504DD8">
        <w:rPr>
          <w:rFonts w:cs="Times New Roman"/>
        </w:rPr>
        <w:t>11</w:t>
      </w:r>
      <w:r>
        <w:rPr>
          <w:rFonts w:cs="Times New Roman"/>
        </w:rPr>
        <w:t>24</w:t>
      </w:r>
    </w:p>
    <w:p w:rsidR="00734863" w:rsidRPr="00504DD8" w:rsidRDefault="00734863" w:rsidP="00734863">
      <w:pPr>
        <w:pStyle w:val="TOC-3"/>
        <w:tabs>
          <w:tab w:val="clear" w:pos="5670"/>
          <w:tab w:val="clear" w:pos="6350"/>
        </w:tabs>
        <w:spacing w:after="85"/>
        <w:ind w:right="-86"/>
        <w:rPr>
          <w:rFonts w:cs="Times New Roman"/>
        </w:rPr>
      </w:pPr>
      <w:r w:rsidRPr="00BE0AE5">
        <w:rPr>
          <w:rFonts w:cs="Times New Roman"/>
        </w:rPr>
        <w:t>3.4.2.</w:t>
      </w:r>
      <w:r w:rsidRPr="00BE0AE5">
        <w:rPr>
          <w:rFonts w:cs="Times New Roman"/>
        </w:rPr>
        <w:t> </w:t>
      </w:r>
      <w:r w:rsidRPr="00BE0AE5">
        <w:rPr>
          <w:rFonts w:cs="Times New Roman"/>
        </w:rPr>
        <w:t xml:space="preserve">Описание психолого-педагогических условий </w:t>
      </w:r>
      <w:r w:rsidRPr="00BE0AE5">
        <w:rPr>
          <w:rFonts w:cs="Times New Roman"/>
        </w:rPr>
        <w:br/>
        <w:t xml:space="preserve">реализации основной образовательной программы </w:t>
      </w:r>
      <w:r w:rsidRPr="00BE0AE5">
        <w:rPr>
          <w:rFonts w:cs="Times New Roman"/>
        </w:rPr>
        <w:br/>
        <w:t xml:space="preserve">основного общего образования </w:t>
      </w:r>
      <w:r w:rsidRPr="00BE0AE5">
        <w:rPr>
          <w:rFonts w:cs="Times New Roman"/>
        </w:rPr>
        <w:tab/>
      </w:r>
      <w:r w:rsidRPr="00BE0AE5">
        <w:rPr>
          <w:rFonts w:cs="Times New Roman"/>
        </w:rPr>
        <w:tab/>
      </w:r>
      <w:r>
        <w:rPr>
          <w:rFonts w:cs="Times New Roman"/>
        </w:rPr>
        <w:t xml:space="preserve">                                                                                              </w:t>
      </w:r>
      <w:r w:rsidRPr="00504DD8">
        <w:rPr>
          <w:rFonts w:cs="Times New Roman"/>
        </w:rPr>
        <w:t>11</w:t>
      </w:r>
      <w:r>
        <w:rPr>
          <w:rFonts w:cs="Times New Roman"/>
        </w:rPr>
        <w:t>29</w:t>
      </w:r>
    </w:p>
    <w:p w:rsidR="00734863" w:rsidRDefault="00734863" w:rsidP="00734863">
      <w:pPr>
        <w:pStyle w:val="TOC-3"/>
        <w:tabs>
          <w:tab w:val="clear" w:pos="5670"/>
          <w:tab w:val="clear" w:pos="6350"/>
        </w:tabs>
        <w:spacing w:after="85"/>
        <w:ind w:right="-86"/>
        <w:rPr>
          <w:rFonts w:cs="Times New Roman"/>
        </w:rPr>
      </w:pPr>
      <w:r w:rsidRPr="00BE0AE5">
        <w:rPr>
          <w:rFonts w:cs="Times New Roman"/>
        </w:rPr>
        <w:t>3.4.3.</w:t>
      </w:r>
      <w:r w:rsidRPr="00BE0AE5">
        <w:rPr>
          <w:rFonts w:cs="Times New Roman"/>
        </w:rPr>
        <w:t> </w:t>
      </w:r>
      <w:r w:rsidRPr="00BE0AE5">
        <w:rPr>
          <w:rFonts w:cs="Times New Roman"/>
        </w:rPr>
        <w:t xml:space="preserve">Финансово-экономические условия реализации </w:t>
      </w:r>
      <w:r w:rsidRPr="00BE0AE5">
        <w:rPr>
          <w:rFonts w:cs="Times New Roman"/>
        </w:rPr>
        <w:br/>
        <w:t xml:space="preserve">основной образовательной программы основного общего образования </w:t>
      </w:r>
    </w:p>
    <w:p w:rsidR="00734863" w:rsidRPr="00504DD8" w:rsidRDefault="00734863" w:rsidP="00734863">
      <w:pPr>
        <w:pStyle w:val="TOC-3"/>
        <w:tabs>
          <w:tab w:val="clear" w:pos="5670"/>
          <w:tab w:val="clear" w:pos="6350"/>
        </w:tabs>
        <w:spacing w:after="85"/>
        <w:ind w:right="-86"/>
        <w:rPr>
          <w:rFonts w:cs="Times New Roman"/>
        </w:rPr>
      </w:pPr>
      <w:r w:rsidRPr="00BE0AE5">
        <w:rPr>
          <w:rFonts w:cs="Times New Roman"/>
        </w:rPr>
        <w:tab/>
      </w:r>
      <w:r w:rsidRPr="00BE0AE5">
        <w:rPr>
          <w:rFonts w:cs="Times New Roman"/>
        </w:rPr>
        <w:tab/>
      </w:r>
      <w:r>
        <w:rPr>
          <w:rFonts w:cs="Times New Roman"/>
        </w:rPr>
        <w:t xml:space="preserve">                       </w:t>
      </w:r>
      <w:r w:rsidRPr="00504DD8">
        <w:rPr>
          <w:rFonts w:cs="Times New Roman"/>
        </w:rPr>
        <w:t>113</w:t>
      </w:r>
      <w:r>
        <w:rPr>
          <w:rFonts w:cs="Times New Roman"/>
        </w:rPr>
        <w:t>1</w:t>
      </w:r>
    </w:p>
    <w:p w:rsidR="00734863" w:rsidRDefault="00734863" w:rsidP="00734863">
      <w:pPr>
        <w:pStyle w:val="ConsPlusTitle"/>
        <w:jc w:val="center"/>
        <w:outlineLvl w:val="1"/>
        <w:rPr>
          <w:rFonts w:ascii="Times New Roman" w:hAnsi="Times New Roman" w:cs="Times New Roman"/>
        </w:rPr>
      </w:pPr>
    </w:p>
    <w:p w:rsidR="00734863" w:rsidRDefault="00734863" w:rsidP="00734863">
      <w:pPr>
        <w:pStyle w:val="ConsPlusTitle"/>
        <w:jc w:val="center"/>
        <w:outlineLvl w:val="1"/>
        <w:rPr>
          <w:rFonts w:ascii="Times New Roman" w:hAnsi="Times New Roman" w:cs="Times New Roman"/>
        </w:rPr>
      </w:pPr>
    </w:p>
    <w:p w:rsidR="00734863" w:rsidRDefault="00734863" w:rsidP="00734863">
      <w:pPr>
        <w:pStyle w:val="ConsPlusTitle"/>
        <w:jc w:val="center"/>
        <w:outlineLvl w:val="1"/>
        <w:rPr>
          <w:rFonts w:ascii="Times New Roman" w:hAnsi="Times New Roman" w:cs="Times New Roman"/>
        </w:rPr>
      </w:pPr>
    </w:p>
    <w:p w:rsidR="00734863" w:rsidRDefault="00734863" w:rsidP="00734863">
      <w:pPr>
        <w:pStyle w:val="ConsPlusTitle"/>
        <w:jc w:val="center"/>
        <w:outlineLvl w:val="1"/>
        <w:rPr>
          <w:rFonts w:ascii="Times New Roman" w:hAnsi="Times New Roman" w:cs="Times New Roman"/>
        </w:rPr>
      </w:pPr>
    </w:p>
    <w:p w:rsidR="00734863" w:rsidRDefault="00734863" w:rsidP="00734863">
      <w:pPr>
        <w:pStyle w:val="ConsPlusTitle"/>
        <w:jc w:val="center"/>
        <w:outlineLvl w:val="1"/>
        <w:rPr>
          <w:rFonts w:ascii="Times New Roman" w:hAnsi="Times New Roman" w:cs="Times New Roman"/>
        </w:rPr>
      </w:pPr>
    </w:p>
    <w:p w:rsidR="00811DEF" w:rsidRPr="00744843" w:rsidRDefault="00811DEF" w:rsidP="00811DEF">
      <w:pPr>
        <w:jc w:val="center"/>
        <w:rPr>
          <w:rFonts w:eastAsia="Times New Roman"/>
          <w:b/>
        </w:rPr>
      </w:pPr>
      <w:r w:rsidRPr="00744843">
        <w:rPr>
          <w:rStyle w:val="docuntyped-name"/>
          <w:rFonts w:eastAsia="Times New Roman"/>
          <w:b/>
        </w:rPr>
        <w:t>Адаптированная основная образовательная программа основного общего образования для обучающихся с ограниченными возможностями здоровья</w:t>
      </w:r>
    </w:p>
    <w:p w:rsidR="00811DEF" w:rsidRPr="00811DEF" w:rsidRDefault="00811DEF" w:rsidP="00811DEF">
      <w:pPr>
        <w:rPr>
          <w:rFonts w:eastAsia="Times New Roman"/>
        </w:rPr>
      </w:pPr>
      <w:r w:rsidRPr="00811DEF">
        <w:rPr>
          <w:rStyle w:val="docuntyped-number"/>
          <w:rFonts w:eastAsia="Times New Roman"/>
        </w:rPr>
        <w:t xml:space="preserve">I. </w:t>
      </w:r>
      <w:r w:rsidRPr="00811DEF">
        <w:rPr>
          <w:rStyle w:val="docuntyped-name"/>
          <w:rFonts w:eastAsia="Times New Roman"/>
        </w:rPr>
        <w:t>Общие положения</w:t>
      </w:r>
    </w:p>
    <w:p w:rsidR="00811DEF" w:rsidRPr="00811DEF" w:rsidRDefault="00811DEF" w:rsidP="00811DEF">
      <w:pPr>
        <w:spacing w:after="223"/>
        <w:jc w:val="both"/>
      </w:pPr>
      <w:r w:rsidRPr="00811DEF">
        <w:t xml:space="preserve">1.  Адаптированная образовательная программа основного общего образования для обучающихся с ограниченными возможностями здоровья (далее соответственно - АООП ООО) разработана в соответствии с </w:t>
      </w:r>
      <w:hyperlink r:id="rId8" w:anchor="/document/99/352001015/XA00LU62M3/" w:history="1">
        <w:r w:rsidRPr="00811DEF">
          <w:rPr>
            <w:rStyle w:val="a7"/>
          </w:rPr>
          <w:t>Порядком разработки и утверждения федеральных основных общеобразовательных программ</w:t>
        </w:r>
      </w:hyperlink>
      <w:r w:rsidRPr="00811DEF">
        <w:t xml:space="preserve">, утвержденным </w:t>
      </w:r>
      <w:hyperlink r:id="rId9" w:anchor="/document/99/352001015/XA00M5U2N0/" w:history="1">
        <w:r w:rsidRPr="00811DEF">
          <w:rPr>
            <w:rStyle w:val="a7"/>
          </w:rPr>
          <w:t>приказом Министерства просвещения Российской Федерации от 30 сентября 2022 г. № 874</w:t>
        </w:r>
      </w:hyperlink>
      <w:r w:rsidRPr="00811DEF">
        <w:t xml:space="preserve"> (зарегистрирован Министерством юстиции Российской Федерации 2 ноября 2022 г., регистрационный № 70809).</w:t>
      </w:r>
    </w:p>
    <w:p w:rsidR="00811DEF" w:rsidRPr="00811DEF" w:rsidRDefault="00811DEF" w:rsidP="00811DEF">
      <w:pPr>
        <w:spacing w:after="223"/>
        <w:jc w:val="both"/>
      </w:pPr>
      <w:r w:rsidRPr="00811DEF">
        <w:t>2.  АООП ООО для обучающихся с задержкой психического развития (далее - ЗПР) включает:</w:t>
      </w:r>
      <w:r>
        <w:t xml:space="preserve"> </w:t>
      </w:r>
      <w:r w:rsidRPr="00811DEF">
        <w:t>АО</w:t>
      </w:r>
      <w:r>
        <w:t>О</w:t>
      </w:r>
      <w:r w:rsidRPr="00811DEF">
        <w:t>П ООО для обучающихся с ЗПР (вариант 7).</w:t>
      </w:r>
    </w:p>
    <w:p w:rsidR="00811DEF" w:rsidRPr="00811DEF" w:rsidRDefault="00811DEF" w:rsidP="00811DEF">
      <w:pPr>
        <w:spacing w:after="223"/>
        <w:jc w:val="both"/>
      </w:pPr>
      <w:r w:rsidRPr="00811DEF">
        <w:t>3. Содержание АООП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p>
    <w:p w:rsidR="00811DEF" w:rsidRPr="00811DEF" w:rsidRDefault="00811DEF" w:rsidP="00811DEF">
      <w:pPr>
        <w:spacing w:after="223"/>
        <w:jc w:val="both"/>
      </w:pPr>
      <w:r w:rsidRPr="00811DEF">
        <w:t>3.1. Вариант АООП ООО для обучающихся с ЗПР разработан с учетом особенностей психофизического развития, индивидуальных возможностей обучающихся конкретной нозологической группы, которой он адресован, и обеспечивает освоение содержания образования, коррекцию нарушений развития и социальную адаптацию. АООП ООО обучающихся, имеющих инвалидность, дополняется индивидуальной программой реабилитации, абилитации инвалида (далее - ИПРА)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абилитации.</w:t>
      </w:r>
    </w:p>
    <w:p w:rsidR="00811DEF" w:rsidRPr="00811DEF" w:rsidRDefault="00811DEF" w:rsidP="00811DEF">
      <w:pPr>
        <w:spacing w:after="223"/>
        <w:jc w:val="both"/>
      </w:pPr>
      <w:r w:rsidRPr="00811DEF">
        <w:t>4. МАОУ СОШ № 7, осуществляющая образовательную деятельность по имеющим государственную аккредитацию образовательным программам основного общего образования, разработана адаптированная основную образовательную программу основного общего образования (далее соответственно - образовательная организация, АООП ООО) в соответствии с федеральным государственным образовательным стандартом основного общего образования (далее - ФГОС ООО) и ФАОП ООО. При этом содержание и планируемые результаты разработанной образовательной организацией АООП ООО - не ниже соответствующих содержания и планируемых результатов ФАОП ООО.</w:t>
      </w:r>
    </w:p>
    <w:p w:rsidR="00811DEF" w:rsidRPr="00811DEF" w:rsidRDefault="00811DEF" w:rsidP="00811DEF">
      <w:pPr>
        <w:spacing w:after="223"/>
        <w:jc w:val="both"/>
      </w:pPr>
      <w:r w:rsidRPr="00811DEF">
        <w:t>45. При разработке АООП ООО образовательная организация предусматривает непосредственное применение при реализации обязательной части АООП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811DEF" w:rsidRPr="00811DEF" w:rsidRDefault="00811DEF" w:rsidP="00811DEF">
      <w:pPr>
        <w:rPr>
          <w:rFonts w:eastAsia="Times New Roman"/>
        </w:rPr>
      </w:pPr>
    </w:p>
    <w:p w:rsidR="00811DEF" w:rsidRPr="00811DEF" w:rsidRDefault="00811DEF" w:rsidP="00811DEF">
      <w:pPr>
        <w:spacing w:after="223"/>
        <w:jc w:val="both"/>
      </w:pPr>
      <w:r w:rsidRPr="00811DEF">
        <w:t>6. АООП ООО включает три раздела: целевой, содержательный, организационный</w:t>
      </w:r>
    </w:p>
    <w:p w:rsidR="00811DEF" w:rsidRPr="00811DEF" w:rsidRDefault="00811DEF" w:rsidP="00811DEF">
      <w:pPr>
        <w:rPr>
          <w:rFonts w:eastAsia="Times New Roman"/>
        </w:rPr>
      </w:pPr>
    </w:p>
    <w:p w:rsidR="00811DEF" w:rsidRPr="00811DEF" w:rsidRDefault="00811DEF" w:rsidP="00811DEF">
      <w:pPr>
        <w:spacing w:after="223"/>
        <w:jc w:val="both"/>
      </w:pPr>
      <w:r w:rsidRPr="00811DEF">
        <w:t>7. Целевой раздел определяет общее назначение, цели, задачи и планируемые результаты реализации ФАОП ООО, а также способы определения достижения этих целей и результатов.</w:t>
      </w:r>
    </w:p>
    <w:p w:rsidR="00811DEF" w:rsidRPr="00811DEF" w:rsidRDefault="00734863" w:rsidP="00811DEF">
      <w:pPr>
        <w:spacing w:after="223"/>
      </w:pPr>
      <w:r>
        <w:t xml:space="preserve">8. Целевой раздел </w:t>
      </w:r>
      <w:r w:rsidR="00811DEF" w:rsidRPr="00811DEF">
        <w:t>АО</w:t>
      </w:r>
      <w:r>
        <w:t>О</w:t>
      </w:r>
      <w:r w:rsidR="00811DEF" w:rsidRPr="00811DEF">
        <w:t>П ООО включает:</w:t>
      </w:r>
      <w:r w:rsidR="00811DEF" w:rsidRPr="00811DEF">
        <w:br/>
      </w:r>
      <w:r w:rsidR="00811DEF" w:rsidRPr="00811DEF">
        <w:br/>
        <w:t>пояснительную записку;</w:t>
      </w:r>
      <w:r w:rsidR="00811DEF" w:rsidRPr="00811DEF">
        <w:br/>
      </w:r>
      <w:r w:rsidR="00811DEF" w:rsidRPr="00811DEF">
        <w:br/>
        <w:t>планируемые результаты освоения обучающимися АООП ООО;</w:t>
      </w:r>
      <w:r w:rsidR="00811DEF" w:rsidRPr="00811DEF">
        <w:br/>
      </w:r>
      <w:r w:rsidR="00811DEF" w:rsidRPr="00811DEF">
        <w:br/>
        <w:t>систему оценки достижения планируемых результатов освоения АООП ООО.</w:t>
      </w:r>
    </w:p>
    <w:p w:rsidR="00811DEF" w:rsidRPr="00811DEF" w:rsidRDefault="00811DEF" w:rsidP="00811DEF">
      <w:pPr>
        <w:spacing w:after="223"/>
      </w:pPr>
      <w:r w:rsidRPr="00811DEF">
        <w:t>9. Содержательный раздел АООП ООО включает программы, ориентированные на достижение предметных, метапредметных и личностных результатов:</w:t>
      </w:r>
      <w:r w:rsidRPr="00811DEF">
        <w:br/>
      </w:r>
      <w:r w:rsidRPr="00811DEF">
        <w:br/>
        <w:t>федеральные рабочие программы учебных предметов;</w:t>
      </w:r>
      <w:r w:rsidRPr="00811DEF">
        <w:br/>
      </w:r>
      <w:r w:rsidRPr="00811DEF">
        <w:br/>
        <w:t>программу формирования универсальных учебных действий у обучающихся;</w:t>
      </w:r>
    </w:p>
    <w:p w:rsidR="00811DEF" w:rsidRPr="00811DEF" w:rsidRDefault="00811DEF" w:rsidP="00811DEF">
      <w:pPr>
        <w:rPr>
          <w:rFonts w:eastAsia="Times New Roman"/>
        </w:rPr>
      </w:pPr>
      <w:r w:rsidRPr="00811DEF">
        <w:rPr>
          <w:rFonts w:eastAsia="Times New Roman"/>
        </w:rPr>
        <w:t>программу коррекционной работы;</w:t>
      </w:r>
      <w:r w:rsidRPr="00811DEF">
        <w:rPr>
          <w:rFonts w:eastAsia="Times New Roman"/>
        </w:rPr>
        <w:br/>
      </w:r>
      <w:r w:rsidRPr="00811DEF">
        <w:rPr>
          <w:rFonts w:eastAsia="Times New Roman"/>
        </w:rPr>
        <w:br/>
        <w:t>федеральную рабочую программу воспитания.</w:t>
      </w:r>
    </w:p>
    <w:p w:rsidR="00811DEF" w:rsidRPr="00811DEF" w:rsidRDefault="00811DEF" w:rsidP="00811DEF">
      <w:pPr>
        <w:rPr>
          <w:rFonts w:eastAsia="Times New Roman"/>
        </w:rPr>
      </w:pPr>
    </w:p>
    <w:p w:rsidR="00811DEF" w:rsidRPr="00811DEF" w:rsidRDefault="00811DEF" w:rsidP="00811DEF">
      <w:pPr>
        <w:spacing w:after="223"/>
        <w:jc w:val="both"/>
      </w:pPr>
      <w:r w:rsidRPr="00811DEF">
        <w:t>10. Федеральные рабочие программы учебных предметов обеспечивают достижение планируемых результатов освоения АООП ООО и разработаны на основе требований ФГОС ООО к результатам освоения программы основного общего образования.</w:t>
      </w:r>
    </w:p>
    <w:p w:rsidR="00811DEF" w:rsidRPr="00811DEF" w:rsidRDefault="00811DEF" w:rsidP="00811DEF">
      <w:pPr>
        <w:spacing w:after="223"/>
        <w:jc w:val="both"/>
      </w:pPr>
      <w:r w:rsidRPr="00811DEF">
        <w:t>11. Программа формирования универсальных учебных действий у обучающихся содержит:</w:t>
      </w:r>
      <w:r w:rsidRPr="00811DEF">
        <w:br/>
      </w:r>
      <w:r w:rsidRPr="00811DEF">
        <w:br/>
        <w:t>описание взаимосвязи универсальных учебных действий с содержанием учебных предметов;</w:t>
      </w:r>
      <w:r w:rsidRPr="00811DEF">
        <w:br/>
      </w:r>
      <w:r w:rsidRPr="00811DEF">
        <w:br/>
        <w:t>характеристики регулятивных, познавательных, коммуникативных универсальных учебных действий обучающихся.</w:t>
      </w:r>
    </w:p>
    <w:p w:rsidR="00811DEF" w:rsidRPr="00811DEF" w:rsidRDefault="00811DEF" w:rsidP="00811DEF">
      <w:pPr>
        <w:rPr>
          <w:rFonts w:eastAsia="Times New Roman"/>
        </w:rPr>
      </w:pPr>
      <w:r w:rsidRPr="00811DEF">
        <w:rPr>
          <w:rStyle w:val="docnote-text"/>
          <w:rFonts w:eastAsia="Times New Roman"/>
        </w:rPr>
        <w:t>.</w:t>
      </w:r>
    </w:p>
    <w:p w:rsidR="00811DEF" w:rsidRPr="00811DEF" w:rsidRDefault="00811DEF" w:rsidP="00811DEF">
      <w:pPr>
        <w:spacing w:after="223"/>
        <w:jc w:val="both"/>
      </w:pPr>
      <w:r w:rsidRPr="00811DEF">
        <w:t>12.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811DEF">
        <w:rPr>
          <w:noProof/>
        </w:rPr>
        <w:drawing>
          <wp:inline distT="0" distB="0" distL="0" distR="0" wp14:anchorId="3012FA64" wp14:editId="631CA997">
            <wp:extent cx="104775" cy="228600"/>
            <wp:effectExtent l="0" t="0" r="9525" b="0"/>
            <wp:docPr id="17" name="Рисунок 17" descr="https://plus.1zavuch.ru/system/content/image/232/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lus.1zavuch.ru/system/content/image/232/1/268693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811DEF">
        <w:t>.</w:t>
      </w:r>
    </w:p>
    <w:p w:rsidR="00811DEF" w:rsidRPr="00811DEF" w:rsidRDefault="00811DEF" w:rsidP="00811DEF">
      <w:pPr>
        <w:spacing w:after="223"/>
        <w:jc w:val="both"/>
      </w:pPr>
      <w:r w:rsidRPr="00811DEF">
        <w:t>13.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p>
    <w:p w:rsidR="00811DEF" w:rsidRPr="00811DEF" w:rsidRDefault="00811DEF" w:rsidP="00811DEF">
      <w:pPr>
        <w:spacing w:after="223"/>
        <w:jc w:val="both"/>
      </w:pPr>
      <w:r w:rsidRPr="00811DEF">
        <w:t>14.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811DEF" w:rsidRPr="00811DEF" w:rsidRDefault="00811DEF" w:rsidP="00811DEF">
      <w:pPr>
        <w:spacing w:after="223"/>
        <w:jc w:val="both"/>
      </w:pPr>
      <w:r w:rsidRPr="00811DEF">
        <w:t>15.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11DEF" w:rsidRPr="00811DEF" w:rsidRDefault="00811DEF" w:rsidP="00811DEF">
      <w:pPr>
        <w:spacing w:after="223"/>
        <w:jc w:val="both"/>
      </w:pPr>
      <w:r w:rsidRPr="00811DEF">
        <w:t>16. Организационный раздел ФАОП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811DEF">
        <w:rPr>
          <w:noProof/>
        </w:rPr>
        <w:drawing>
          <wp:inline distT="0" distB="0" distL="0" distR="0" wp14:anchorId="0AE8635B" wp14:editId="103856D4">
            <wp:extent cx="152400" cy="219075"/>
            <wp:effectExtent l="0" t="0" r="0" b="9525"/>
            <wp:docPr id="25" name="Рисунок 25" descr="https://plus.1zavuch.ru/system/content/image/232/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lus.1zavuch.ru/system/content/image/232/1/263763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811DEF">
        <w:t xml:space="preserve"> и включает:</w:t>
      </w:r>
    </w:p>
    <w:p w:rsidR="00811DEF" w:rsidRPr="00811DEF" w:rsidRDefault="00811DEF" w:rsidP="00811DEF">
      <w:pPr>
        <w:rPr>
          <w:rFonts w:eastAsia="Times New Roman"/>
        </w:rPr>
      </w:pPr>
      <w:r w:rsidRPr="00811DEF">
        <w:rPr>
          <w:rFonts w:eastAsia="Times New Roman"/>
        </w:rPr>
        <w:t>федеральный учебный план;</w:t>
      </w:r>
      <w:r w:rsidRPr="00811DEF">
        <w:rPr>
          <w:rFonts w:eastAsia="Times New Roman"/>
        </w:rPr>
        <w:br/>
      </w:r>
      <w:r w:rsidRPr="00811DEF">
        <w:rPr>
          <w:rFonts w:eastAsia="Times New Roman"/>
        </w:rPr>
        <w:br/>
        <w:t>федеральный план внеурочной деятельности;</w:t>
      </w:r>
      <w:r w:rsidRPr="00811DEF">
        <w:rPr>
          <w:rFonts w:eastAsia="Times New Roman"/>
        </w:rPr>
        <w:br/>
      </w:r>
      <w:r w:rsidRPr="00811DEF">
        <w:rPr>
          <w:rFonts w:eastAsia="Times New Roman"/>
        </w:rPr>
        <w:br/>
        <w:t>федеральный календарный учебный график;</w:t>
      </w:r>
      <w:r w:rsidRPr="00811DEF">
        <w:rPr>
          <w:rFonts w:eastAsia="Times New Roman"/>
        </w:rPr>
        <w:br/>
      </w:r>
      <w:r w:rsidRPr="00811DEF">
        <w:rPr>
          <w:rFonts w:eastAsia="Times New Roman"/>
        </w:rPr>
        <w:b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811DEF" w:rsidRPr="00811DEF" w:rsidRDefault="00811DEF" w:rsidP="00811DEF">
      <w:pPr>
        <w:rPr>
          <w:rStyle w:val="docuntyped-name"/>
          <w:rFonts w:eastAsia="Times New Roman"/>
        </w:rPr>
      </w:pPr>
    </w:p>
    <w:p w:rsidR="00811DEF" w:rsidRPr="00811DEF" w:rsidRDefault="00811DEF" w:rsidP="00811DEF">
      <w:pPr>
        <w:rPr>
          <w:rStyle w:val="docuntyped-name"/>
          <w:rFonts w:eastAsia="Times New Roman"/>
        </w:rPr>
      </w:pPr>
      <w:r w:rsidRPr="00811DEF">
        <w:rPr>
          <w:rStyle w:val="docuntyped-name"/>
          <w:rFonts w:eastAsia="Times New Roman"/>
        </w:rPr>
        <w:t>Целевой раздел ФАОП ООО для обучающихся с задержкой психического развития (вариант 7)</w:t>
      </w:r>
    </w:p>
    <w:p w:rsidR="00811DEF" w:rsidRPr="00811DEF" w:rsidRDefault="00811DEF" w:rsidP="00811DEF">
      <w:pPr>
        <w:rPr>
          <w:rFonts w:eastAsia="Times New Roman"/>
        </w:rPr>
      </w:pPr>
    </w:p>
    <w:p w:rsidR="00811DEF" w:rsidRPr="00811DEF" w:rsidRDefault="00811DEF" w:rsidP="00811DEF">
      <w:pPr>
        <w:spacing w:after="223"/>
        <w:jc w:val="both"/>
      </w:pPr>
      <w:r w:rsidRPr="00811DEF">
        <w:t>184. Пояснительная записка.</w:t>
      </w:r>
    </w:p>
    <w:p w:rsidR="00811DEF" w:rsidRPr="00811DEF" w:rsidRDefault="00734863" w:rsidP="00811DEF">
      <w:pPr>
        <w:spacing w:after="223"/>
        <w:jc w:val="both"/>
      </w:pPr>
      <w:r>
        <w:t xml:space="preserve">184.1. </w:t>
      </w:r>
      <w:r w:rsidR="00811DEF" w:rsidRPr="00811DEF">
        <w:t>АО</w:t>
      </w:r>
      <w:r>
        <w:t>О</w:t>
      </w:r>
      <w:r w:rsidR="00811DEF" w:rsidRPr="00811DEF">
        <w:t>П ООО для обучающихся с задержкой психического развития (вариант 7)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811DEF" w:rsidRPr="00811DEF" w:rsidRDefault="00734863" w:rsidP="00811DEF">
      <w:pPr>
        <w:spacing w:after="223"/>
        <w:jc w:val="both"/>
      </w:pPr>
      <w:r>
        <w:t xml:space="preserve">184.2. </w:t>
      </w:r>
      <w:r w:rsidR="00811DEF" w:rsidRPr="00811DEF">
        <w:t>АО</w:t>
      </w:r>
      <w:r>
        <w:t>О</w:t>
      </w:r>
      <w:r w:rsidR="00811DEF" w:rsidRPr="00811DEF">
        <w:t>П ООО для обучающихся с задержкой психического развития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w:t>
      </w:r>
      <w:r>
        <w:t>вития и социальную адаптацию.</w:t>
      </w:r>
      <w:r>
        <w:br/>
      </w:r>
      <w:r>
        <w:br/>
      </w:r>
      <w:r w:rsidR="00811DEF" w:rsidRPr="00811DEF">
        <w:t>АО</w:t>
      </w:r>
      <w:r>
        <w:t>О</w:t>
      </w:r>
      <w:r w:rsidR="00811DEF" w:rsidRPr="00811DEF">
        <w:t>П ООО 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rsidR="00811DEF" w:rsidRPr="00811DEF" w:rsidRDefault="00734863" w:rsidP="00811DEF">
      <w:pPr>
        <w:spacing w:after="223"/>
        <w:jc w:val="both"/>
      </w:pPr>
      <w:r>
        <w:t xml:space="preserve">184.3. Целями реализации </w:t>
      </w:r>
      <w:r w:rsidR="00811DEF" w:rsidRPr="00811DEF">
        <w:t>АО</w:t>
      </w:r>
      <w:r>
        <w:t>О</w:t>
      </w:r>
      <w:r w:rsidR="00811DEF" w:rsidRPr="00811DEF">
        <w:t>П ООО для обучающихся с ЗПР являются:</w:t>
      </w:r>
      <w:r w:rsidR="00811DEF" w:rsidRPr="00811DEF">
        <w:br/>
      </w:r>
      <w:r w:rsidR="00811DEF" w:rsidRPr="00811DEF">
        <w:b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r w:rsidR="00811DEF" w:rsidRPr="00811DEF">
        <w:br/>
      </w:r>
      <w:r w:rsidR="00811DEF" w:rsidRPr="00811DEF">
        <w:br/>
        <w:t>создание условий для становления и формирования личности обучающегося;</w:t>
      </w:r>
      <w:r w:rsidR="00811DEF" w:rsidRPr="00811DEF">
        <w:br/>
      </w:r>
      <w:r w:rsidR="00811DEF" w:rsidRPr="00811DEF">
        <w:b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rsidR="00811DEF" w:rsidRPr="00811DEF" w:rsidRDefault="00811DEF" w:rsidP="00811DEF">
      <w:pPr>
        <w:spacing w:after="223"/>
        <w:jc w:val="both"/>
      </w:pPr>
      <w:r w:rsidRPr="00811DEF">
        <w:t>184.4. Достижение поставлен</w:t>
      </w:r>
      <w:r w:rsidR="00734863">
        <w:t xml:space="preserve">ных целей реализации </w:t>
      </w:r>
      <w:r w:rsidRPr="00811DEF">
        <w:t>АО</w:t>
      </w:r>
      <w:r w:rsidR="00734863">
        <w:t>О</w:t>
      </w:r>
      <w:r w:rsidRPr="00811DEF">
        <w:t>П ООО для обучающихся с ЗПР предусматривает решение следующих основных задач:</w:t>
      </w:r>
      <w:r w:rsidRPr="00811DEF">
        <w:br/>
      </w:r>
      <w:r w:rsidRPr="00811DEF">
        <w:b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r w:rsidRPr="00811DEF">
        <w:br/>
      </w:r>
      <w:r w:rsidRPr="00811DEF">
        <w:b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11DEF" w:rsidRPr="00811DEF" w:rsidRDefault="00811DEF" w:rsidP="00811DEF">
      <w:pPr>
        <w:spacing w:after="223"/>
        <w:jc w:val="both"/>
      </w:pPr>
      <w:r w:rsidRPr="00811DEF">
        <w:t>обеспечение преемственности начального общего, основного общего и среднего общего образования;</w:t>
      </w:r>
      <w:r w:rsidRPr="00811DEF">
        <w:br/>
      </w:r>
      <w:r w:rsidRPr="00811DEF">
        <w:br/>
        <w:t>достижение пл</w:t>
      </w:r>
      <w:r w:rsidR="00734863">
        <w:t xml:space="preserve">анируемых результатов освоения </w:t>
      </w:r>
      <w:r w:rsidRPr="00811DEF">
        <w:t>АО</w:t>
      </w:r>
      <w:r w:rsidR="00734863">
        <w:t>О</w:t>
      </w:r>
      <w:r w:rsidRPr="00811DEF">
        <w:t>П ООО обучающимися с ЗПР;</w:t>
      </w:r>
      <w:r w:rsidRPr="00811DEF">
        <w:br/>
      </w:r>
      <w:r w:rsidRPr="00811DEF">
        <w:br/>
        <w:t>обеспечение доступности получения качественного основного общего образования;</w:t>
      </w:r>
      <w:r w:rsidRPr="00811DEF">
        <w:br/>
      </w:r>
      <w:r w:rsidRPr="00811DEF">
        <w:b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r w:rsidRPr="00811DEF">
        <w:br/>
      </w:r>
      <w:r w:rsidRPr="00811DEF">
        <w:b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r w:rsidRPr="00811DEF">
        <w:br/>
      </w:r>
      <w:r w:rsidRPr="00811DEF">
        <w:br/>
        <w:t>организация творческих конкурсов, проектной и учебно-исследовательской деятельности;</w:t>
      </w:r>
      <w:r w:rsidRPr="00811DEF">
        <w:br/>
      </w:r>
      <w:r w:rsidRPr="00811DEF">
        <w:b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r w:rsidRPr="00811DEF">
        <w:br/>
      </w:r>
      <w:r w:rsidRPr="00811DEF">
        <w:b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r w:rsidRPr="00811DEF">
        <w:br/>
      </w:r>
      <w:r w:rsidRPr="00811DEF">
        <w:b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r w:rsidRPr="00811DEF">
        <w:br/>
      </w:r>
      <w:r w:rsidRPr="00811DEF">
        <w:b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811DEF" w:rsidRPr="00811DEF" w:rsidRDefault="00734863" w:rsidP="00811DEF">
      <w:pPr>
        <w:spacing w:after="223"/>
        <w:jc w:val="both"/>
      </w:pPr>
      <w:r>
        <w:t xml:space="preserve">184.5. </w:t>
      </w:r>
      <w:r w:rsidR="00811DEF" w:rsidRPr="00811DEF">
        <w:t>АО</w:t>
      </w:r>
      <w:r>
        <w:t>О</w:t>
      </w:r>
      <w:r w:rsidR="00811DEF" w:rsidRPr="00811DEF">
        <w:t>П ООО для обучающихся с ЗПР учитывает следующие принципы и под</w:t>
      </w:r>
      <w:r>
        <w:t>ходы:</w:t>
      </w:r>
      <w:r>
        <w:br/>
      </w:r>
      <w:r>
        <w:br/>
        <w:t xml:space="preserve">принцип учета ФГОС ООО: </w:t>
      </w:r>
      <w:r w:rsidR="00811DEF" w:rsidRPr="00811DEF">
        <w:t>АО</w:t>
      </w:r>
      <w:r>
        <w:t>О</w:t>
      </w:r>
      <w:r w:rsidR="00811DEF" w:rsidRPr="00811DEF">
        <w:t>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r w:rsidR="00811DEF" w:rsidRPr="00811DEF">
        <w:br/>
      </w:r>
      <w:r w:rsidR="00811DEF" w:rsidRPr="00811DEF">
        <w:br/>
        <w:t xml:space="preserve">принцип учета языка обучения: с учетом условий функционирования образовательной </w:t>
      </w:r>
      <w:r>
        <w:t xml:space="preserve">организации </w:t>
      </w:r>
      <w:r w:rsidR="00811DEF" w:rsidRPr="00811DEF">
        <w:t>АО</w:t>
      </w:r>
      <w:r>
        <w:t>О</w:t>
      </w:r>
      <w:r w:rsidR="00811DEF" w:rsidRPr="00811DEF">
        <w:t>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811DEF" w:rsidRPr="00811DEF" w:rsidRDefault="00811DEF" w:rsidP="00811DEF">
      <w:pPr>
        <w:spacing w:after="223"/>
        <w:jc w:val="both"/>
      </w:pPr>
      <w:r w:rsidRPr="00811DEF">
        <w:t>принцип учета веду</w:t>
      </w:r>
      <w:r w:rsidR="00734863">
        <w:t xml:space="preserve">щей деятельности обучающегося: </w:t>
      </w:r>
      <w:r w:rsidRPr="00811DEF">
        <w:t>АО</w:t>
      </w:r>
      <w:r w:rsidR="00734863">
        <w:t>О</w:t>
      </w:r>
      <w:r w:rsidRPr="00811DEF">
        <w:t>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r w:rsidRPr="00811DEF">
        <w:br/>
      </w:r>
      <w:r w:rsidRPr="00811DEF">
        <w:br/>
        <w:t>прин</w:t>
      </w:r>
      <w:r w:rsidR="00734863">
        <w:t xml:space="preserve">цип индивидуализации обучения: </w:t>
      </w:r>
      <w:r w:rsidRPr="00811DEF">
        <w:t>АО</w:t>
      </w:r>
      <w:r w:rsidR="00734863">
        <w:t>О</w:t>
      </w:r>
      <w:r w:rsidRPr="00811DEF">
        <w:t>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r w:rsidRPr="00811DEF">
        <w:br/>
      </w:r>
      <w:r w:rsidRPr="00811DEF">
        <w:b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r w:rsidRPr="00811DEF">
        <w:br/>
      </w:r>
      <w:r w:rsidRPr="00811DEF">
        <w:br/>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r w:rsidRPr="00811DEF">
        <w:br/>
      </w:r>
      <w:r w:rsidRPr="00811DEF">
        <w:br/>
        <w:t>принцип обеспечения фундаментального характера образования, учета специфики изучаемых учебных предметов;</w:t>
      </w:r>
      <w:r w:rsidRPr="00811DEF">
        <w:br/>
      </w:r>
      <w:r w:rsidRPr="00811DEF">
        <w:br/>
        <w:t>принцип инт</w:t>
      </w:r>
      <w:r w:rsidR="00734863">
        <w:t xml:space="preserve">еграции обучения и воспитания: </w:t>
      </w:r>
      <w:r w:rsidRPr="00811DEF">
        <w:t>АО</w:t>
      </w:r>
      <w:r w:rsidR="00734863">
        <w:t>О</w:t>
      </w:r>
      <w:r w:rsidRPr="00811DEF">
        <w:t>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r w:rsidRPr="00811DEF">
        <w:br/>
      </w:r>
      <w:r w:rsidRPr="00811DEF">
        <w:b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2" w:anchor="/document/99/573500115/XA00LVA2M9/" w:history="1">
        <w:r w:rsidRPr="00811DEF">
          <w:rPr>
            <w:rStyle w:val="a7"/>
          </w:rPr>
          <w:t>Гигиенических нормативов</w:t>
        </w:r>
      </w:hyperlink>
      <w:r w:rsidRPr="00811DEF">
        <w:t xml:space="preserve"> и </w:t>
      </w:r>
      <w:hyperlink r:id="rId13" w:anchor="/document/99/566085656/XA00LVS2MC/" w:history="1">
        <w:r w:rsidRPr="00811DEF">
          <w:rPr>
            <w:rStyle w:val="a7"/>
          </w:rPr>
          <w:t>Санитарно-эпидемиологических требований</w:t>
        </w:r>
      </w:hyperlink>
      <w:r w:rsidRPr="00811DEF">
        <w:t>.</w:t>
      </w:r>
    </w:p>
    <w:p w:rsidR="00811DEF" w:rsidRPr="00811DEF" w:rsidRDefault="00811DEF" w:rsidP="00811DEF">
      <w:pPr>
        <w:spacing w:after="223"/>
        <w:jc w:val="both"/>
      </w:pPr>
      <w:r w:rsidRPr="00811DEF">
        <w:t>184.6.</w:t>
      </w:r>
      <w:r w:rsidR="00734863">
        <w:t xml:space="preserve"> </w:t>
      </w:r>
      <w:r w:rsidRPr="00811DEF">
        <w:t>АО</w:t>
      </w:r>
      <w:r w:rsidR="00734863">
        <w:t>О</w:t>
      </w:r>
      <w:r w:rsidRPr="00811DEF">
        <w:t>П ООО для обучающихся с ЗПР учитывает возрастные и психологические особенности обучающихся с задержкой психического развития.</w:t>
      </w:r>
    </w:p>
    <w:p w:rsidR="00811DEF" w:rsidRPr="00811DEF" w:rsidRDefault="00811DEF" w:rsidP="00811DEF">
      <w:pPr>
        <w:spacing w:after="223"/>
        <w:jc w:val="both"/>
      </w:pPr>
      <w:r w:rsidRPr="00811DEF">
        <w:t>184.6.1. 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rsidR="00811DEF" w:rsidRPr="00811DEF" w:rsidRDefault="00811DEF" w:rsidP="00811DEF">
      <w:pPr>
        <w:spacing w:after="223"/>
        <w:jc w:val="both"/>
      </w:pPr>
      <w:r w:rsidRPr="00811DEF">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811DEF" w:rsidRPr="00811DEF" w:rsidRDefault="00734863" w:rsidP="00811DEF">
      <w:pPr>
        <w:spacing w:after="223"/>
        <w:jc w:val="both"/>
      </w:pPr>
      <w:r>
        <w:t xml:space="preserve">184.6.2. </w:t>
      </w:r>
      <w:r w:rsidR="00811DEF" w:rsidRPr="00811DEF">
        <w:t>АО</w:t>
      </w:r>
      <w:r>
        <w:t>О</w:t>
      </w:r>
      <w:r w:rsidR="00811DEF" w:rsidRPr="00811DEF">
        <w:t>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w:t>
      </w:r>
      <w:r w:rsidR="00811DEF" w:rsidRPr="00811DEF">
        <w:rPr>
          <w:noProof/>
        </w:rPr>
        <w:drawing>
          <wp:inline distT="0" distB="0" distL="0" distR="0" wp14:anchorId="02B88B25" wp14:editId="7CBEB96B">
            <wp:extent cx="152400" cy="219075"/>
            <wp:effectExtent l="0" t="0" r="0" b="9525"/>
            <wp:docPr id="118" name="Рисунок 118" descr="https://plus.1zavuch.ru/system/content/image/232/1/2628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plus.1zavuch.ru/system/content/image/232/1/262869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811DEF" w:rsidRPr="00811DEF">
        <w:t>.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rsidR="00811DEF" w:rsidRPr="00811DEF" w:rsidRDefault="00811DEF" w:rsidP="00811DEF">
      <w:pPr>
        <w:rPr>
          <w:rFonts w:eastAsia="Times New Roman"/>
        </w:rPr>
      </w:pPr>
      <w:r w:rsidRPr="00811DEF">
        <w:rPr>
          <w:rFonts w:eastAsia="Times New Roman"/>
          <w:noProof/>
        </w:rPr>
        <w:drawing>
          <wp:inline distT="0" distB="0" distL="0" distR="0" wp14:anchorId="3BDC39CE" wp14:editId="0AA26F07">
            <wp:extent cx="152400" cy="219075"/>
            <wp:effectExtent l="0" t="0" r="0" b="9525"/>
            <wp:docPr id="119" name="Рисунок 119" descr="https://plus.1zavuch.ru/system/content/image/232/1/2628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plus.1zavuch.ru/system/content/image/232/1/262869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811DEF">
        <w:rPr>
          <w:rStyle w:val="docnote-text"/>
          <w:rFonts w:eastAsia="Times New Roman"/>
        </w:rPr>
        <w:t xml:space="preserve">Пункт 17 Раздел 1 ФГОС ООО, утвержденного </w:t>
      </w:r>
      <w:hyperlink r:id="rId15" w:anchor="/document/99/607175848/" w:history="1">
        <w:r w:rsidRPr="00811DEF">
          <w:rPr>
            <w:rStyle w:val="a7"/>
            <w:rFonts w:eastAsia="Times New Roman"/>
          </w:rPr>
          <w:t>приказом № 287</w:t>
        </w:r>
      </w:hyperlink>
      <w:r w:rsidRPr="00811DEF">
        <w:rPr>
          <w:rStyle w:val="docnote-text"/>
          <w:rFonts w:eastAsia="Times New Roman"/>
        </w:rPr>
        <w:t>.</w:t>
      </w:r>
    </w:p>
    <w:p w:rsidR="00811DEF" w:rsidRPr="00811DEF" w:rsidRDefault="00811DEF" w:rsidP="00811DEF">
      <w:pPr>
        <w:spacing w:after="223"/>
        <w:jc w:val="both"/>
      </w:pPr>
      <w:r w:rsidRPr="00811DEF">
        <w:t>184.6.3. 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rsidR="00811DEF" w:rsidRPr="00811DEF" w:rsidRDefault="00811DEF" w:rsidP="00811DEF">
      <w:pPr>
        <w:spacing w:after="223"/>
        <w:jc w:val="both"/>
      </w:pPr>
      <w:r w:rsidRPr="00811DEF">
        <w:t>184.7. 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r w:rsidRPr="00811DEF">
        <w:rPr>
          <w:noProof/>
        </w:rPr>
        <w:drawing>
          <wp:inline distT="0" distB="0" distL="0" distR="0" wp14:anchorId="148A1532" wp14:editId="105BD4BE">
            <wp:extent cx="161925" cy="219075"/>
            <wp:effectExtent l="0" t="0" r="9525" b="9525"/>
            <wp:docPr id="120" name="Рисунок 120" descr="https://plus.1zavuch.ru/system/content/image/232/1/2628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plus.1zavuch.ru/system/content/image/232/1/2628697/"/>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811DEF">
        <w:t>.</w:t>
      </w:r>
    </w:p>
    <w:p w:rsidR="00811DEF" w:rsidRPr="00811DEF" w:rsidRDefault="00811DEF" w:rsidP="00811DEF">
      <w:pPr>
        <w:rPr>
          <w:rFonts w:eastAsia="Times New Roman"/>
        </w:rPr>
      </w:pPr>
      <w:r w:rsidRPr="00811DEF">
        <w:rPr>
          <w:rFonts w:eastAsia="Times New Roman"/>
          <w:noProof/>
        </w:rPr>
        <w:drawing>
          <wp:inline distT="0" distB="0" distL="0" distR="0" wp14:anchorId="2DFD2BA1" wp14:editId="647F9893">
            <wp:extent cx="161925" cy="219075"/>
            <wp:effectExtent l="0" t="0" r="9525" b="9525"/>
            <wp:docPr id="121" name="Рисунок 121" descr="https://plus.1zavuch.ru/system/content/image/232/1/2628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plus.1zavuch.ru/system/content/image/232/1/2628697/"/>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7" w:anchor="/document/99/902389617/XA00MBU2NI/" w:history="1">
        <w:r w:rsidRPr="00811DEF">
          <w:rPr>
            <w:rStyle w:val="a7"/>
            <w:rFonts w:eastAsia="Times New Roman"/>
          </w:rPr>
          <w:t>Пункт 3 статьи 34 Федерального закона от 29 декабря 2012 г. № 273-ФЗ "Об образовании в Российской Федерации"</w:t>
        </w:r>
      </w:hyperlink>
      <w:r w:rsidRPr="00811DEF">
        <w:rPr>
          <w:rStyle w:val="docnote-text"/>
          <w:rFonts w:eastAsia="Times New Roman"/>
        </w:rPr>
        <w:t xml:space="preserve"> (Собрание законодательства Российской Федерации, 2012, № 53, ст.7598).</w:t>
      </w:r>
    </w:p>
    <w:p w:rsidR="00811DEF" w:rsidRPr="00811DEF" w:rsidRDefault="00811DEF" w:rsidP="00811DEF">
      <w:pPr>
        <w:spacing w:after="223"/>
        <w:jc w:val="both"/>
      </w:pPr>
      <w:r w:rsidRPr="00811DEF">
        <w:t>185. П</w:t>
      </w:r>
      <w:r w:rsidR="00734863">
        <w:t xml:space="preserve">ланируемые результаты освоения </w:t>
      </w:r>
      <w:r w:rsidRPr="00811DEF">
        <w:t>АО</w:t>
      </w:r>
      <w:r w:rsidR="00734863">
        <w:t>О</w:t>
      </w:r>
      <w:r w:rsidRPr="00811DEF">
        <w:t>П ООО.</w:t>
      </w:r>
    </w:p>
    <w:p w:rsidR="00811DEF" w:rsidRPr="00811DEF" w:rsidRDefault="00811DEF" w:rsidP="00811DEF">
      <w:pPr>
        <w:spacing w:after="223"/>
        <w:jc w:val="both"/>
      </w:pPr>
      <w:r w:rsidRPr="00811DEF">
        <w:t>185.1. Личностные, метапредметные и предметные результаты освоения обучающимися с задержкой психического развития ФАОП ООО для обучающихся с ЗПР (вариант 7) соответствуют ФГОС ООО с учетом их особых образовательных потребностей.</w:t>
      </w:r>
    </w:p>
    <w:p w:rsidR="00811DEF" w:rsidRPr="00811DEF" w:rsidRDefault="00811DEF" w:rsidP="00811DEF">
      <w:pPr>
        <w:spacing w:after="223"/>
        <w:jc w:val="both"/>
      </w:pPr>
      <w:r w:rsidRPr="00811DEF">
        <w:t>185.1.1.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ЗПР.</w:t>
      </w:r>
    </w:p>
    <w:p w:rsidR="00811DEF" w:rsidRPr="00811DEF" w:rsidRDefault="00811DEF" w:rsidP="00811DEF">
      <w:pPr>
        <w:spacing w:after="223"/>
        <w:jc w:val="both"/>
      </w:pPr>
      <w:r w:rsidRPr="00811DEF">
        <w:t>185.1.2. 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rsidR="00811DEF" w:rsidRPr="00811DEF" w:rsidRDefault="00811DEF" w:rsidP="00811DEF">
      <w:pPr>
        <w:spacing w:after="223"/>
        <w:jc w:val="both"/>
      </w:pPr>
      <w:r w:rsidRPr="00811DEF">
        <w:t>185.2. Планируемые результаты освоения обучающимися с ЗПР АООП ООО дополняются результатами освоения ПКР:</w:t>
      </w:r>
    </w:p>
    <w:p w:rsidR="00811DEF" w:rsidRPr="00811DEF" w:rsidRDefault="00811DEF" w:rsidP="00811DEF">
      <w:pPr>
        <w:spacing w:after="223"/>
        <w:jc w:val="both"/>
      </w:pPr>
      <w:r w:rsidRPr="00811DEF">
        <w:t>1) результатами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r w:rsidRPr="00811DEF">
        <w:br/>
      </w:r>
      <w:r w:rsidRPr="00811DEF">
        <w:br/>
        <w:t>сформированность социально значимых личностных качеств, включая ценностно-смысловые установки, отражающие гражданские позиции с учётом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r w:rsidRPr="00811DEF">
        <w:br/>
      </w:r>
      <w:r w:rsidRPr="00811DEF">
        <w:br/>
        <w:t>сформированность мотивации к качественному образованию и целенаправленной познавательной деятельности;</w:t>
      </w:r>
      <w:r w:rsidRPr="00811DEF">
        <w:br/>
      </w:r>
      <w:r w:rsidRPr="00811DEF">
        <w:br/>
        <w:t>освоение социальных норм, правил поведения, ролей и форм социальной жизни в группах и сообществах, включая взрослые и социальные сообщества;</w:t>
      </w:r>
      <w:r w:rsidRPr="00811DEF">
        <w:br/>
      </w:r>
      <w:r w:rsidRPr="00811DEF">
        <w:br/>
        <w:t>способность повышать уровень своей компетентности через практическую деятельность, в том числе умение учиться у других людей;</w:t>
      </w:r>
      <w:r w:rsidRPr="00811DEF">
        <w:br/>
      </w:r>
      <w:r w:rsidRPr="00811DEF">
        <w:b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r w:rsidRPr="00811DEF">
        <w:br/>
      </w:r>
      <w:r w:rsidRPr="00811DEF">
        <w:b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r w:rsidRPr="00811DEF">
        <w:br/>
      </w:r>
      <w:r w:rsidRPr="00811DEF">
        <w:b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r w:rsidRPr="00811DEF">
        <w:br/>
      </w:r>
      <w:r w:rsidRPr="00811DEF">
        <w:br/>
        <w:t>способность к саморазвитию и личностному самоопределению, умение ставить достижимые цели и строить реальные жизненные планы.</w:t>
      </w:r>
      <w:r w:rsidRPr="00811DEF">
        <w:br/>
      </w:r>
      <w:r w:rsidRPr="00811DEF">
        <w:br/>
        <w:t>Значимым л</w:t>
      </w:r>
      <w:r w:rsidR="00734863">
        <w:t xml:space="preserve">ичностным результатом освоения </w:t>
      </w:r>
      <w:r w:rsidRPr="00811DEF">
        <w:t>АО</w:t>
      </w:r>
      <w:r w:rsidR="00734863">
        <w:t>О</w:t>
      </w:r>
      <w:r w:rsidRPr="00811DEF">
        <w:t>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rsidR="00811DEF" w:rsidRPr="00811DEF" w:rsidRDefault="00811DEF" w:rsidP="00811DEF">
      <w:pPr>
        <w:spacing w:after="223"/>
        <w:jc w:val="both"/>
      </w:pPr>
      <w:r w:rsidRPr="00811DEF">
        <w:t>2) результатами овладения универсальными учебными действиями, в том числе:</w:t>
      </w:r>
      <w:r w:rsidRPr="00811DEF">
        <w:br/>
      </w:r>
      <w:r w:rsidRPr="00811DEF">
        <w:br/>
        <w:t>самостоятельным мотивированным определением цели образования, задач собственной учебной и познавательной деятельности;</w:t>
      </w:r>
      <w:r w:rsidRPr="00811DEF">
        <w:br/>
      </w:r>
      <w:r w:rsidRPr="00811DEF">
        <w:b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r w:rsidRPr="00811DEF">
        <w:br/>
      </w:r>
      <w:r w:rsidRPr="00811DEF">
        <w:b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её решения;</w:t>
      </w:r>
      <w:r w:rsidRPr="00811DEF">
        <w:br/>
      </w:r>
      <w:r w:rsidRPr="00811DEF">
        <w:br/>
        <w:t>планированием и регуляцией собственной деятельности;</w:t>
      </w:r>
      <w:r w:rsidRPr="00811DEF">
        <w:br/>
      </w:r>
      <w:r w:rsidRPr="00811DEF">
        <w:b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r w:rsidRPr="00811DEF">
        <w:br/>
      </w:r>
      <w:r w:rsidRPr="00811DEF">
        <w:b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r w:rsidRPr="00811DEF">
        <w:br/>
      </w:r>
      <w:r w:rsidRPr="00811DEF">
        <w:br/>
        <w:t>созданием, применением и преобразованием знаков и символов, моделей и схем для решения учебных и познавательных задач;</w:t>
      </w:r>
      <w:r w:rsidRPr="00811DEF">
        <w:br/>
      </w:r>
      <w:r w:rsidRPr="00811DEF">
        <w:b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r w:rsidRPr="00811DEF">
        <w:br/>
      </w:r>
      <w:r w:rsidRPr="00811DEF">
        <w:br/>
        <w:t>соблюдением речевого этикета, в том числе реализация требований к культуре общения с учётом коммуникативной ситуации и речевых партнеров;</w:t>
      </w:r>
      <w:r w:rsidRPr="00811DEF">
        <w:br/>
      </w:r>
      <w:r w:rsidRPr="00811DEF">
        <w:br/>
        <w:t>использованием речевых средств в соответствии с задачей коммуникации для выражения своих чувств, мыслей и потребностей;</w:t>
      </w:r>
      <w:r w:rsidRPr="00811DEF">
        <w:br/>
      </w:r>
      <w:r w:rsidRPr="00811DEF">
        <w:br/>
        <w:t>активным участием в диалоге (полилоге) при инициировании собственных высказываний, аргументации и доказательстве собственного мнения;</w:t>
      </w:r>
      <w:r w:rsidRPr="00811DEF">
        <w:br/>
      </w:r>
      <w:r w:rsidRPr="00811DEF">
        <w:br/>
        <w:t>самостоятельным разрешением конфликтных ситуаций на основе согласования позиций и учёта интересов; формулированием, аргументацией и отстаиванием собственного мнения;</w:t>
      </w:r>
      <w:r w:rsidRPr="00811DEF">
        <w:br/>
      </w:r>
      <w:r w:rsidRPr="00811DEF">
        <w:br/>
        <w:t>распознаванием невербальных средств общения, умением прогнозировать возможные конфликтные ситуации, смягчая конфликты;</w:t>
      </w:r>
      <w:r w:rsidRPr="00811DEF">
        <w:br/>
      </w:r>
      <w:r w:rsidRPr="00811DEF">
        <w:br/>
        <w:t>владением устной и письменной речью, монологической контекстной речью;</w:t>
      </w:r>
      <w:r w:rsidRPr="00811DEF">
        <w:br/>
      </w:r>
      <w:r w:rsidRPr="00811DEF">
        <w:br/>
        <w:t>использованием информационно-коммуникационных технологий;</w:t>
      </w:r>
      <w:r w:rsidRPr="00811DEF">
        <w:br/>
      </w:r>
      <w:r w:rsidRPr="00811DEF">
        <w:br/>
        <w:t>экологическим мышлением, его применением в познавательной, коммуникативной, социальной практике и профессиональной ориентации;</w:t>
      </w:r>
    </w:p>
    <w:p w:rsidR="00811DEF" w:rsidRPr="00811DEF" w:rsidRDefault="00811DEF" w:rsidP="00811DEF">
      <w:pPr>
        <w:spacing w:after="223"/>
        <w:jc w:val="both"/>
      </w:pPr>
      <w:r w:rsidRPr="00811DEF">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r w:rsidRPr="00811DEF">
        <w:br/>
      </w:r>
      <w:r w:rsidRPr="00811DEF">
        <w:b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r w:rsidRPr="00811DEF">
        <w:br/>
      </w:r>
      <w:r w:rsidRPr="00811DEF">
        <w:b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r w:rsidRPr="00811DEF">
        <w:br/>
      </w:r>
      <w:r w:rsidRPr="00811DEF">
        <w:b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r w:rsidRPr="00811DEF">
        <w:br/>
      </w:r>
      <w:r w:rsidRPr="00811DEF">
        <w:b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811DEF" w:rsidRPr="00811DEF" w:rsidRDefault="00811DEF" w:rsidP="00811DEF">
      <w:pPr>
        <w:spacing w:after="223"/>
        <w:jc w:val="both"/>
      </w:pPr>
      <w:r w:rsidRPr="00811DEF">
        <w:t>186. Система оценки достижения пл</w:t>
      </w:r>
      <w:r w:rsidR="00734863">
        <w:t xml:space="preserve">анируемых результатов освоения </w:t>
      </w:r>
      <w:r w:rsidRPr="00811DEF">
        <w:t>АО</w:t>
      </w:r>
      <w:r w:rsidR="00734863">
        <w:t>О</w:t>
      </w:r>
      <w:r w:rsidRPr="00811DEF">
        <w:t>П ООО.</w:t>
      </w:r>
    </w:p>
    <w:p w:rsidR="00811DEF" w:rsidRPr="00811DEF" w:rsidRDefault="00811DEF" w:rsidP="00811DEF">
      <w:pPr>
        <w:spacing w:after="223"/>
        <w:jc w:val="both"/>
      </w:pPr>
      <w:r w:rsidRPr="00811DEF">
        <w:t>186.1.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ЗПР (вариант 7) и обеспечение эффективной обратной связи, позволяющей осуществлять управление образовательным процессом.</w:t>
      </w:r>
    </w:p>
    <w:p w:rsidR="00811DEF" w:rsidRPr="00811DEF" w:rsidRDefault="00811DEF" w:rsidP="00811DEF">
      <w:pPr>
        <w:spacing w:after="223"/>
        <w:jc w:val="both"/>
      </w:pPr>
      <w:r w:rsidRPr="00811DEF">
        <w:t>186.1.1. При организации оценочных процедур для обучающихся в соответствии с ФАОП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r w:rsidRPr="00811DEF">
        <w:br/>
      </w:r>
      <w:r w:rsidRPr="00811DEF">
        <w:b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r w:rsidRPr="00811DEF">
        <w:br/>
      </w:r>
      <w:r w:rsidRPr="00811DEF">
        <w:br/>
        <w:t>присутствие мотивационного этапа, способствующего психологическому настрою на работу;</w:t>
      </w:r>
      <w:r w:rsidRPr="00811DEF">
        <w:br/>
      </w:r>
      <w:r w:rsidRPr="00811DEF">
        <w:br/>
        <w:t>организующую помощь педагогического работника в рационализации распределения времени, отводимого на выполнение работы;</w:t>
      </w:r>
      <w:r w:rsidRPr="00811DEF">
        <w:br/>
      </w:r>
      <w:r w:rsidRPr="00811DEF">
        <w:b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r w:rsidRPr="00811DEF">
        <w:br/>
      </w:r>
      <w:r w:rsidRPr="00811DEF">
        <w:b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r w:rsidRPr="00811DEF">
        <w:br/>
      </w:r>
      <w:r w:rsidRPr="00811DEF">
        <w:b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r w:rsidRPr="00811DEF">
        <w:br/>
      </w:r>
      <w:r w:rsidRPr="00811DEF">
        <w:br/>
        <w:t>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r w:rsidRPr="00811DEF">
        <w:br/>
      </w:r>
      <w:r w:rsidRPr="00811DEF">
        <w:br/>
        <w:t>отслеживание действий обучающегося с ЗПР для оценки понимания им инструкции и, при необходимости, ее уточнение;</w:t>
      </w:r>
      <w:r w:rsidRPr="00811DEF">
        <w:br/>
      </w:r>
      <w:r w:rsidRPr="00811DEF">
        <w:br/>
        <w:t>увеличение времени на выполнение заданий;</w:t>
      </w:r>
      <w:r w:rsidRPr="00811DEF">
        <w:br/>
      </w:r>
      <w:r w:rsidRPr="00811DEF">
        <w:br/>
        <w:t>возможность организации короткого перерыва при нарастании в поведении обучающегося проявлений утомления, истощения.</w:t>
      </w:r>
    </w:p>
    <w:p w:rsidR="00811DEF" w:rsidRPr="00811DEF" w:rsidRDefault="00811DEF" w:rsidP="00811DEF">
      <w:pPr>
        <w:spacing w:after="223"/>
        <w:jc w:val="both"/>
      </w:pPr>
      <w:r w:rsidRPr="00811DEF">
        <w:t>186.1.2. 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rsidR="00811DEF" w:rsidRPr="00811DEF" w:rsidRDefault="00811DEF" w:rsidP="00811DEF">
      <w:pPr>
        <w:spacing w:after="223"/>
        <w:jc w:val="both"/>
      </w:pPr>
      <w:r w:rsidRPr="00811DEF">
        <w:t>186.2. Основными направлениями и целями оценочной деятельности в образовательной организации являются:</w:t>
      </w:r>
      <w:r w:rsidRPr="00811DEF">
        <w:br/>
      </w:r>
      <w:r w:rsidRPr="00811DEF">
        <w:b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r w:rsidRPr="00811DEF">
        <w:br/>
      </w:r>
      <w:r w:rsidRPr="00811DEF">
        <w:br/>
        <w:t>оценка результатов деятельности образовательной организации как основа аккредитационных процедур.</w:t>
      </w:r>
    </w:p>
    <w:p w:rsidR="00811DEF" w:rsidRPr="00811DEF" w:rsidRDefault="00811DEF" w:rsidP="00811DEF">
      <w:pPr>
        <w:spacing w:after="223"/>
        <w:jc w:val="both"/>
      </w:pPr>
      <w:r w:rsidRPr="00811DEF">
        <w:t>186.3.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ЗПР. Система оценки включает процедуры внутренней и внешней оценки.</w:t>
      </w:r>
    </w:p>
    <w:p w:rsidR="00811DEF" w:rsidRPr="00811DEF" w:rsidRDefault="00811DEF" w:rsidP="00811DEF">
      <w:pPr>
        <w:spacing w:after="223"/>
        <w:jc w:val="both"/>
      </w:pPr>
      <w:r w:rsidRPr="00811DEF">
        <w:t xml:space="preserve">186.4. Внутренняя оценка включает: </w:t>
      </w:r>
      <w:r w:rsidRPr="00811DEF">
        <w:br/>
      </w:r>
      <w:r w:rsidRPr="00811DEF">
        <w:br/>
        <w:t xml:space="preserve">стартовую диагностику; текущую и тематическую оценку; </w:t>
      </w:r>
      <w:r w:rsidRPr="00811DEF">
        <w:br/>
      </w:r>
      <w:r w:rsidRPr="00811DEF">
        <w:br/>
        <w:t>психолого-педагогическое наблюдение;</w:t>
      </w:r>
      <w:r w:rsidRPr="00811DEF">
        <w:br/>
      </w:r>
      <w:r w:rsidRPr="00811DEF">
        <w:br/>
        <w:t>внутренний мониторинг образовательных достижений обучающихся.</w:t>
      </w:r>
    </w:p>
    <w:p w:rsidR="00811DEF" w:rsidRPr="00811DEF" w:rsidRDefault="00811DEF" w:rsidP="00811DEF">
      <w:pPr>
        <w:spacing w:after="223"/>
        <w:jc w:val="both"/>
      </w:pPr>
      <w:r w:rsidRPr="00811DEF">
        <w:t xml:space="preserve">186.5. Внешняя оценка включает: </w:t>
      </w:r>
      <w:r w:rsidRPr="00811DEF">
        <w:br/>
      </w:r>
      <w:r w:rsidRPr="00811DEF">
        <w:br/>
        <w:t>независимую оценку качества образования</w:t>
      </w:r>
      <w:r w:rsidRPr="00811DEF">
        <w:rPr>
          <w:noProof/>
        </w:rPr>
        <w:drawing>
          <wp:inline distT="0" distB="0" distL="0" distR="0" wp14:anchorId="0E0D3E7C" wp14:editId="2D22D0EC">
            <wp:extent cx="152400" cy="219075"/>
            <wp:effectExtent l="0" t="0" r="0" b="9525"/>
            <wp:docPr id="122" name="Рисунок 122" descr="https://plus.1zavuch.ru/system/content/image/232/1/2628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plus.1zavuch.ru/system/content/image/232/1/2628698/"/>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811DEF">
        <w:t>;</w:t>
      </w:r>
    </w:p>
    <w:p w:rsidR="00811DEF" w:rsidRPr="00811DEF" w:rsidRDefault="00811DEF" w:rsidP="00811DEF">
      <w:pPr>
        <w:rPr>
          <w:rFonts w:eastAsia="Times New Roman"/>
        </w:rPr>
      </w:pPr>
      <w:r w:rsidRPr="00811DEF">
        <w:rPr>
          <w:rFonts w:eastAsia="Times New Roman"/>
          <w:noProof/>
        </w:rPr>
        <w:drawing>
          <wp:inline distT="0" distB="0" distL="0" distR="0" wp14:anchorId="2BB5B837" wp14:editId="7568DE95">
            <wp:extent cx="152400" cy="219075"/>
            <wp:effectExtent l="0" t="0" r="0" b="9525"/>
            <wp:docPr id="123" name="Рисунок 123" descr="https://plus.1zavuch.ru/system/content/image/232/1/2628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plus.1zavuch.ru/system/content/image/232/1/2628698/"/>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9" w:anchor="/document/99/902389617/XA00MBQ2MS/" w:history="1">
        <w:r w:rsidRPr="00811DEF">
          <w:rPr>
            <w:rStyle w:val="a7"/>
            <w:rFonts w:eastAsia="Times New Roman"/>
          </w:rPr>
          <w:t>Статья 95 Федерального закона от 29 декабря 2012 г. № 273-ФЗ "Об образовании в Российской Федерации"</w:t>
        </w:r>
      </w:hyperlink>
      <w:r w:rsidRPr="00811DEF">
        <w:rPr>
          <w:rStyle w:val="docnote-text"/>
          <w:rFonts w:eastAsia="Times New Roman"/>
        </w:rPr>
        <w:t xml:space="preserve"> (Собрание законодательства Российской Федерации, 2012, № 53, ст.7598; 2022, № 48, ст.8332).</w:t>
      </w:r>
    </w:p>
    <w:p w:rsidR="00811DEF" w:rsidRPr="00811DEF" w:rsidRDefault="00811DEF" w:rsidP="00811DEF">
      <w:pPr>
        <w:rPr>
          <w:rFonts w:eastAsia="Times New Roman"/>
        </w:rPr>
      </w:pPr>
      <w:r w:rsidRPr="00811DEF">
        <w:rPr>
          <w:rFonts w:eastAsia="Times New Roman"/>
        </w:rPr>
        <w:t>мониторинговые исследования муниципального, регионального и федерального уровней.</w:t>
      </w:r>
    </w:p>
    <w:p w:rsidR="00811DEF" w:rsidRPr="00811DEF" w:rsidRDefault="00811DEF" w:rsidP="00811DEF">
      <w:pPr>
        <w:spacing w:after="223"/>
        <w:jc w:val="both"/>
      </w:pPr>
      <w:r w:rsidRPr="00811DEF">
        <w:t>186.6.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811DEF" w:rsidRPr="00811DEF" w:rsidRDefault="00811DEF" w:rsidP="00811DEF">
      <w:pPr>
        <w:spacing w:after="223"/>
        <w:jc w:val="both"/>
      </w:pPr>
      <w:r w:rsidRPr="00811DEF">
        <w:t>186.7.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11DEF" w:rsidRPr="00811DEF" w:rsidRDefault="00811DEF" w:rsidP="00811DEF">
      <w:pPr>
        <w:spacing w:after="223"/>
        <w:jc w:val="both"/>
      </w:pPr>
      <w:r w:rsidRPr="00811DEF">
        <w:t>186.8.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811DEF" w:rsidRPr="00811DEF" w:rsidRDefault="00811DEF" w:rsidP="00811DEF">
      <w:pPr>
        <w:spacing w:after="223"/>
        <w:jc w:val="both"/>
      </w:pPr>
      <w:r w:rsidRPr="00811DEF">
        <w:t>186.9.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811DEF" w:rsidRPr="00811DEF" w:rsidRDefault="00811DEF" w:rsidP="00811DEF">
      <w:pPr>
        <w:spacing w:after="223"/>
        <w:jc w:val="both"/>
      </w:pPr>
      <w:r w:rsidRPr="00811DEF">
        <w:t>186.10. Комплексный подход к оценке образовательных достижений реализуется через:</w:t>
      </w:r>
      <w:r w:rsidRPr="00811DEF">
        <w:br/>
      </w:r>
      <w:r w:rsidRPr="00811DEF">
        <w:br/>
        <w:t>оценку предметных и метапредметных результатов;</w:t>
      </w:r>
      <w:r w:rsidRPr="00811DEF">
        <w:br/>
      </w:r>
      <w:r w:rsidRPr="00811DEF">
        <w:b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r w:rsidRPr="00811DEF">
        <w:br/>
      </w:r>
      <w:r w:rsidRPr="00811DEF">
        <w:b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r w:rsidRPr="00811DEF">
        <w:br/>
      </w:r>
      <w:r w:rsidRPr="00811DEF">
        <w:b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r w:rsidRPr="00811DEF">
        <w:br/>
      </w:r>
      <w:r w:rsidRPr="00811DEF">
        <w:b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811DEF" w:rsidRPr="00811DEF" w:rsidRDefault="00811DEF" w:rsidP="00811DEF">
      <w:pPr>
        <w:spacing w:after="223"/>
        <w:jc w:val="both"/>
      </w:pPr>
      <w:r w:rsidRPr="00811DEF">
        <w:t>186.11.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811DEF" w:rsidRPr="00811DEF" w:rsidRDefault="00811DEF" w:rsidP="00811DEF">
      <w:pPr>
        <w:spacing w:after="223"/>
        <w:jc w:val="both"/>
      </w:pPr>
      <w:r w:rsidRPr="00811DEF">
        <w:t>186.12.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811DEF" w:rsidRPr="00811DEF" w:rsidRDefault="00811DEF" w:rsidP="00811DEF">
      <w:pPr>
        <w:spacing w:after="223"/>
        <w:jc w:val="both"/>
      </w:pPr>
      <w:r w:rsidRPr="00811DEF">
        <w:t>186.13.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811DEF" w:rsidRPr="00811DEF" w:rsidRDefault="00811DEF" w:rsidP="00811DEF">
      <w:pPr>
        <w:spacing w:after="223"/>
        <w:jc w:val="both"/>
      </w:pPr>
      <w:r w:rsidRPr="00811DEF">
        <w:t>186.14.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11DEF" w:rsidRPr="00811DEF" w:rsidRDefault="00811DEF" w:rsidP="00811DEF">
      <w:pPr>
        <w:spacing w:after="223"/>
        <w:jc w:val="both"/>
      </w:pPr>
      <w:r w:rsidRPr="00811DEF">
        <w:t>186.15. Оценка метапредметных результатов представляет собой оценку достижения пл</w:t>
      </w:r>
      <w:r w:rsidR="00734863">
        <w:t xml:space="preserve">анируемых результатов освоения </w:t>
      </w:r>
      <w:r w:rsidRPr="00811DEF">
        <w:t>АО</w:t>
      </w:r>
      <w:r w:rsidR="00734863">
        <w:t>О</w:t>
      </w:r>
      <w:r w:rsidRPr="00811DEF">
        <w:t>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811DEF" w:rsidRPr="00811DEF" w:rsidRDefault="00811DEF" w:rsidP="00811DEF">
      <w:pPr>
        <w:spacing w:after="223"/>
        <w:jc w:val="both"/>
      </w:pPr>
      <w:r w:rsidRPr="00811DEF">
        <w:t>186.16. Формирование метапредметных результатов обеспечивается комплексом освоения программ учебных предметов и внеурочной деятельности.</w:t>
      </w:r>
    </w:p>
    <w:p w:rsidR="00811DEF" w:rsidRPr="00811DEF" w:rsidRDefault="00811DEF" w:rsidP="00811DEF">
      <w:pPr>
        <w:spacing w:after="223"/>
        <w:jc w:val="both"/>
      </w:pPr>
      <w:r w:rsidRPr="00811DEF">
        <w:t>186.17. Основным объектом оценки метапредметных результатов является овладение:</w:t>
      </w:r>
      <w:r w:rsidRPr="00811DEF">
        <w:br/>
      </w:r>
      <w:r w:rsidRPr="00811DEF">
        <w:b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r w:rsidRPr="00811DEF">
        <w:br/>
      </w:r>
      <w:r w:rsidRPr="00811DEF">
        <w:b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r w:rsidRPr="00811DEF">
        <w:br/>
      </w:r>
      <w:r w:rsidRPr="00811DEF">
        <w:b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811DEF" w:rsidRPr="00811DEF" w:rsidRDefault="00811DEF" w:rsidP="00811DEF">
      <w:pPr>
        <w:spacing w:after="223"/>
        <w:jc w:val="both"/>
      </w:pPr>
      <w:r w:rsidRPr="00811DEF">
        <w:t>186.18.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r w:rsidRPr="00811DEF">
        <w:br/>
      </w:r>
      <w:r w:rsidRPr="00811DEF">
        <w:br/>
        <w:t>Оценка формирования сферы жизненной (социальной) компетенции может проходить на основе метода экспертных оценок.</w:t>
      </w:r>
    </w:p>
    <w:p w:rsidR="00811DEF" w:rsidRPr="00811DEF" w:rsidRDefault="00811DEF" w:rsidP="00811DEF">
      <w:pPr>
        <w:spacing w:after="223"/>
        <w:jc w:val="both"/>
      </w:pPr>
      <w:r w:rsidRPr="00811DEF">
        <w:t>186.19. Рекомендуемые формы оценки:</w:t>
      </w:r>
      <w:r w:rsidRPr="00811DEF">
        <w:br/>
      </w:r>
      <w:r w:rsidRPr="00811DEF">
        <w:br/>
        <w:t>для проверки читательской грамотности - письменная работа на межпредметной основе с учетом особых образовательных потребностей обучающихся с ЗПР;</w:t>
      </w:r>
      <w:r w:rsidRPr="00811DEF">
        <w:br/>
      </w:r>
      <w:r w:rsidRPr="00811DEF">
        <w:br/>
        <w:t>для проверки цифровой грамотности - практическая работа в сочетании с письменной (компьютеризованной) частью;</w:t>
      </w:r>
      <w:r w:rsidRPr="00811DEF">
        <w:br/>
      </w:r>
      <w:r w:rsidRPr="00811DEF">
        <w:b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r w:rsidRPr="00811DEF">
        <w:br/>
      </w:r>
      <w:r w:rsidRPr="00811DEF">
        <w:br/>
        <w:t>Каждый из перечисленных видов диагностики проводится с периодичностью не менее чем один раз в два года. 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rsidR="00811DEF" w:rsidRPr="00811DEF" w:rsidRDefault="00811DEF" w:rsidP="00811DEF">
      <w:pPr>
        <w:spacing w:after="223"/>
        <w:jc w:val="both"/>
      </w:pPr>
      <w:r w:rsidRPr="00811DEF">
        <w:t>186.20. 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811DEF" w:rsidRPr="00811DEF" w:rsidRDefault="00811DEF" w:rsidP="00811DEF">
      <w:pPr>
        <w:spacing w:after="223"/>
        <w:jc w:val="both"/>
      </w:pPr>
      <w:r w:rsidRPr="00811DEF">
        <w:t>186.20.1. Выбор темы проекта осуществляется обучающимися.</w:t>
      </w:r>
    </w:p>
    <w:p w:rsidR="00811DEF" w:rsidRPr="00811DEF" w:rsidRDefault="00811DEF" w:rsidP="00811DEF">
      <w:pPr>
        <w:spacing w:after="223"/>
        <w:jc w:val="both"/>
      </w:pPr>
      <w:r w:rsidRPr="00811DEF">
        <w:t xml:space="preserve">186.20.2. Результатом проекта является одна из следующих работ: </w:t>
      </w:r>
      <w:r w:rsidRPr="00811DEF">
        <w:br/>
      </w:r>
      <w:r w:rsidRPr="00811DEF">
        <w:br/>
        <w:t>письменная работа (эссе, реферат, аналитические материалы, обзорные материалы, отчеты о проведенных исследованиях, стендовый доклад и другие);</w:t>
      </w:r>
      <w:r w:rsidRPr="00811DEF">
        <w:br/>
      </w:r>
      <w:r w:rsidRPr="00811DEF">
        <w:b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r w:rsidRPr="00811DEF">
        <w:br/>
      </w:r>
      <w:r w:rsidRPr="00811DEF">
        <w:br/>
        <w:t>материальный объект, макет, иное конструкторское изделие;</w:t>
      </w:r>
      <w:r w:rsidRPr="00811DEF">
        <w:br/>
      </w:r>
      <w:r w:rsidRPr="00811DEF">
        <w:br/>
        <w:t>отчетные материалы по социальному проекту.</w:t>
      </w:r>
    </w:p>
    <w:p w:rsidR="00811DEF" w:rsidRPr="00811DEF" w:rsidRDefault="00811DEF" w:rsidP="00811DEF">
      <w:pPr>
        <w:spacing w:after="223"/>
        <w:jc w:val="both"/>
      </w:pPr>
      <w:r w:rsidRPr="00811DEF">
        <w:t>186.20.3. 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rsidR="00811DEF" w:rsidRPr="00811DEF" w:rsidRDefault="00811DEF" w:rsidP="00811DEF">
      <w:pPr>
        <w:spacing w:after="223"/>
        <w:jc w:val="both"/>
      </w:pPr>
      <w:r w:rsidRPr="00811DEF">
        <w:t xml:space="preserve">186.20.4. Проект оценивается по следующим критериям: </w:t>
      </w:r>
      <w:r w:rsidRPr="00811DEF">
        <w:br/>
      </w:r>
      <w:r w:rsidRPr="00811DEF">
        <w:b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r w:rsidRPr="00811DEF">
        <w:br/>
      </w:r>
      <w:r w:rsidRPr="00811DEF">
        <w:b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r w:rsidRPr="00811DEF">
        <w:br/>
      </w:r>
      <w:r w:rsidRPr="00811DEF">
        <w:b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rsidRPr="00811DEF">
        <w:br/>
      </w:r>
      <w:r w:rsidRPr="00811DEF">
        <w:b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811DEF" w:rsidRPr="00811DEF" w:rsidRDefault="00811DEF" w:rsidP="00811DEF">
      <w:pPr>
        <w:spacing w:after="223"/>
        <w:jc w:val="both"/>
      </w:pPr>
      <w:r w:rsidRPr="00811DEF">
        <w:t xml:space="preserve">186.21. </w:t>
      </w:r>
      <w:r w:rsidR="00734863">
        <w:t xml:space="preserve">Предметные результаты освоения </w:t>
      </w:r>
      <w:r w:rsidRPr="00811DEF">
        <w:t>АО</w:t>
      </w:r>
      <w:r w:rsidR="00734863">
        <w:t>О</w:t>
      </w:r>
      <w:r w:rsidRPr="00811DEF">
        <w:t>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11DEF" w:rsidRPr="00811DEF" w:rsidRDefault="00811DEF" w:rsidP="00811DEF">
      <w:pPr>
        <w:spacing w:after="223"/>
        <w:jc w:val="both"/>
      </w:pPr>
      <w:r w:rsidRPr="00811DEF">
        <w:t>186.22. Оценка предметных результатов представляет собой оценку достижения обучающимися планируемых результатов по отдельным учебным предметам.</w:t>
      </w:r>
    </w:p>
    <w:p w:rsidR="00811DEF" w:rsidRPr="00811DEF" w:rsidRDefault="00811DEF" w:rsidP="00811DEF">
      <w:pPr>
        <w:spacing w:after="223"/>
        <w:jc w:val="both"/>
      </w:pPr>
      <w:r w:rsidRPr="00811DEF">
        <w:t>186.23.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rsidR="00811DEF" w:rsidRPr="00811DEF" w:rsidRDefault="00811DEF" w:rsidP="00811DEF">
      <w:pPr>
        <w:spacing w:after="223"/>
        <w:jc w:val="both"/>
      </w:pPr>
      <w:r w:rsidRPr="00811DEF">
        <w:t>186.24. Для оценки предметных результатов используются критерии: знание и понимание, применение, функциональность.</w:t>
      </w:r>
    </w:p>
    <w:p w:rsidR="00811DEF" w:rsidRPr="00811DEF" w:rsidRDefault="00811DEF" w:rsidP="00811DEF">
      <w:pPr>
        <w:spacing w:after="223"/>
        <w:jc w:val="both"/>
      </w:pPr>
      <w:r w:rsidRPr="00811DEF">
        <w:t>186.24.1.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811DEF" w:rsidRPr="00811DEF" w:rsidRDefault="00811DEF" w:rsidP="00811DEF">
      <w:pPr>
        <w:spacing w:after="223"/>
        <w:jc w:val="both"/>
      </w:pPr>
      <w:r w:rsidRPr="00811DEF">
        <w:t xml:space="preserve">186.24.2. Обобщенный критерий "применение" включает: </w:t>
      </w:r>
      <w:r w:rsidRPr="00811DEF">
        <w:br/>
      </w:r>
      <w:r w:rsidRPr="00811DEF">
        <w:b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r w:rsidRPr="00811DEF">
        <w:br/>
      </w:r>
      <w:r w:rsidRPr="00811DEF">
        <w:b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811DEF" w:rsidRPr="00811DEF" w:rsidRDefault="00811DEF" w:rsidP="00811DEF">
      <w:pPr>
        <w:spacing w:after="223"/>
        <w:jc w:val="both"/>
      </w:pPr>
      <w:r w:rsidRPr="00811DEF">
        <w:t>186.24.3.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Pr="00811DEF">
        <w:br/>
      </w:r>
      <w:r w:rsidRPr="00811DEF">
        <w:b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811DEF" w:rsidRPr="00811DEF" w:rsidRDefault="00811DEF" w:rsidP="00811DEF">
      <w:pPr>
        <w:spacing w:after="223"/>
        <w:jc w:val="both"/>
      </w:pPr>
      <w:r w:rsidRPr="00811DEF">
        <w:t>186.25.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811DEF" w:rsidRPr="00811DEF" w:rsidRDefault="00811DEF" w:rsidP="00811DEF">
      <w:pPr>
        <w:spacing w:after="223"/>
        <w:jc w:val="both"/>
      </w:pPr>
      <w:r w:rsidRPr="00811DEF">
        <w:t>186.26. Особенности оценки по отдельному учебному предмету фиксируются в приложении к АООП ООО.</w:t>
      </w:r>
      <w:r w:rsidRPr="00811DEF">
        <w:br/>
      </w:r>
      <w:r w:rsidRPr="00811DEF">
        <w:br/>
        <w:t>Описание оценки предметных результатов по отдельному учебному предмету включает:</w:t>
      </w:r>
      <w:r w:rsidRPr="00811DEF">
        <w:br/>
      </w:r>
      <w:r w:rsidRPr="00811DEF">
        <w:b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r w:rsidRPr="00811DEF">
        <w:br/>
      </w:r>
      <w:r w:rsidRPr="00811DEF">
        <w:b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r w:rsidRPr="00811DEF">
        <w:br/>
      </w:r>
      <w:r w:rsidRPr="00811DEF">
        <w:br/>
        <w:t>график контрольных мероприятий.</w:t>
      </w:r>
    </w:p>
    <w:p w:rsidR="00811DEF" w:rsidRPr="00811DEF" w:rsidRDefault="00811DEF" w:rsidP="00811DEF">
      <w:pPr>
        <w:spacing w:after="223"/>
        <w:jc w:val="both"/>
      </w:pPr>
      <w:r w:rsidRPr="00811DEF">
        <w:t>186.27.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811DEF" w:rsidRPr="00811DEF" w:rsidRDefault="00811DEF" w:rsidP="00811DEF">
      <w:pPr>
        <w:spacing w:after="223"/>
        <w:jc w:val="both"/>
      </w:pPr>
      <w:r w:rsidRPr="00811DEF">
        <w:t>186.27.1.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811DEF" w:rsidRPr="00811DEF" w:rsidRDefault="00811DEF" w:rsidP="00811DEF">
      <w:pPr>
        <w:spacing w:after="223"/>
        <w:jc w:val="both"/>
      </w:pPr>
      <w:r w:rsidRPr="00811DEF">
        <w:t>186.27.2.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811DEF" w:rsidRPr="00811DEF" w:rsidRDefault="00811DEF" w:rsidP="00811DEF">
      <w:pPr>
        <w:spacing w:after="223"/>
        <w:jc w:val="both"/>
      </w:pPr>
      <w:r w:rsidRPr="00811DEF">
        <w:t>186.27.3.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811DEF" w:rsidRPr="00811DEF" w:rsidRDefault="00811DEF" w:rsidP="00811DEF">
      <w:pPr>
        <w:spacing w:after="223"/>
        <w:jc w:val="both"/>
      </w:pPr>
      <w:r w:rsidRPr="00811DEF">
        <w:t>186.28. Текущая оценка представляет собой процедуру оценки индивидуального продвижения обучающегося с ЗПР в освоении программы учебного предмета.</w:t>
      </w:r>
    </w:p>
    <w:p w:rsidR="00811DEF" w:rsidRPr="00811DEF" w:rsidRDefault="00811DEF" w:rsidP="00811DEF">
      <w:pPr>
        <w:spacing w:after="223"/>
        <w:jc w:val="both"/>
      </w:pPr>
      <w:r w:rsidRPr="00811DEF">
        <w:t>186.28.1.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11DEF" w:rsidRPr="00811DEF" w:rsidRDefault="00811DEF" w:rsidP="00811DEF">
      <w:pPr>
        <w:spacing w:after="223"/>
        <w:jc w:val="both"/>
      </w:pPr>
      <w:r w:rsidRPr="00811DEF">
        <w:t>186.28.2.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811DEF" w:rsidRPr="00811DEF" w:rsidRDefault="00811DEF" w:rsidP="00811DEF">
      <w:pPr>
        <w:spacing w:after="223"/>
        <w:jc w:val="both"/>
      </w:pPr>
      <w:r w:rsidRPr="00811DEF">
        <w:t>186.28.3.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811DEF" w:rsidRPr="00811DEF" w:rsidRDefault="00811DEF" w:rsidP="00811DEF">
      <w:pPr>
        <w:spacing w:after="223"/>
        <w:jc w:val="both"/>
      </w:pPr>
      <w:r w:rsidRPr="00811DEF">
        <w:t>186.28.4. Результаты текущей оценки являются основой для индивидуализации учебного процесса.</w:t>
      </w:r>
    </w:p>
    <w:p w:rsidR="00811DEF" w:rsidRPr="00811DEF" w:rsidRDefault="00811DEF" w:rsidP="00811DEF">
      <w:pPr>
        <w:spacing w:after="223"/>
        <w:jc w:val="both"/>
      </w:pPr>
      <w:r w:rsidRPr="00811DEF">
        <w:t>186.29. Тематическая оценка представляет собой процедуру оценки уровня достижения тематических планируемых результатов по учебному предмету.</w:t>
      </w:r>
    </w:p>
    <w:p w:rsidR="00811DEF" w:rsidRPr="00811DEF" w:rsidRDefault="00811DEF" w:rsidP="00811DEF">
      <w:pPr>
        <w:spacing w:after="223"/>
        <w:jc w:val="both"/>
      </w:pPr>
      <w:r w:rsidRPr="00811DEF">
        <w:t xml:space="preserve">186.30. Внутренний мониторинг представляет собой следующие процедуры: </w:t>
      </w:r>
      <w:r w:rsidRPr="00811DEF">
        <w:br/>
      </w:r>
      <w:r w:rsidRPr="00811DEF">
        <w:br/>
        <w:t>стартовая диагностика;</w:t>
      </w:r>
      <w:r w:rsidRPr="00811DEF">
        <w:br/>
      </w:r>
      <w:r w:rsidRPr="00811DEF">
        <w:br/>
        <w:t xml:space="preserve">оценка уровня достижения предметных и метапредметных результатов; </w:t>
      </w:r>
      <w:r w:rsidRPr="00811DEF">
        <w:br/>
      </w:r>
      <w:r w:rsidRPr="00811DEF">
        <w:br/>
        <w:t>оценка уровня функциональной грамотности;</w:t>
      </w:r>
      <w:r w:rsidRPr="00811DEF">
        <w:br/>
      </w:r>
      <w:r w:rsidRPr="00811DEF">
        <w:b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r w:rsidRPr="00811DEF">
        <w:br/>
      </w:r>
      <w:r w:rsidRPr="00811DEF">
        <w:b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811DEF" w:rsidRPr="00811DEF" w:rsidRDefault="00811DEF" w:rsidP="00811DEF">
      <w:pPr>
        <w:spacing w:after="223"/>
        <w:jc w:val="both"/>
      </w:pPr>
      <w:r w:rsidRPr="00811DEF">
        <w:t>186.31. Система оценки достижения обучающимися с ЗПР пл</w:t>
      </w:r>
      <w:r w:rsidR="00734863">
        <w:t xml:space="preserve">анируемых результатов освоения </w:t>
      </w:r>
      <w:r w:rsidRPr="00811DEF">
        <w:t>АО</w:t>
      </w:r>
      <w:r w:rsidR="00734863">
        <w:t>О</w:t>
      </w:r>
      <w:r w:rsidRPr="00811DEF">
        <w:t>П ООО для обучающихся с ЗПР должна предусматривать оценку достижения обучающимися с ЗПР планируемых результатов освоения ПКР.</w:t>
      </w:r>
    </w:p>
    <w:p w:rsidR="00811DEF" w:rsidRPr="00811DEF" w:rsidRDefault="00811DEF" w:rsidP="00811DEF">
      <w:pPr>
        <w:spacing w:after="223"/>
        <w:jc w:val="both"/>
      </w:pPr>
      <w:r w:rsidRPr="00811DEF">
        <w:t>186.31.1.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rsidR="00811DEF" w:rsidRPr="00811DEF" w:rsidRDefault="00811DEF" w:rsidP="00811DEF">
      <w:pPr>
        <w:spacing w:after="223"/>
        <w:jc w:val="both"/>
      </w:pPr>
      <w:r w:rsidRPr="00811DEF">
        <w:t>186.31.2. Мониторинг достижения обучающимися планируемых результатов ПКР предполагает:</w:t>
      </w:r>
      <w:r w:rsidRPr="00811DEF">
        <w:br/>
      </w:r>
      <w:r w:rsidRPr="00811DEF">
        <w:b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r w:rsidRPr="00811DEF">
        <w:br/>
      </w:r>
      <w:r w:rsidRPr="00811DEF">
        <w:br/>
        <w:t>систематическое осуществление психолого-педагогических наблюдений в учебной и внеурочной деятельности;</w:t>
      </w:r>
      <w:r w:rsidRPr="00811DEF">
        <w:br/>
      </w:r>
      <w:r w:rsidRPr="00811DEF">
        <w:b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r w:rsidRPr="00811DEF">
        <w:br/>
      </w:r>
      <w:r w:rsidRPr="00811DEF">
        <w:b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811DEF" w:rsidRPr="00811DEF" w:rsidRDefault="00811DEF" w:rsidP="00811DEF">
      <w:pPr>
        <w:spacing w:after="223"/>
        <w:jc w:val="both"/>
      </w:pPr>
      <w:r w:rsidRPr="00811DEF">
        <w:t>186.31.3. 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811DEF" w:rsidRPr="00811DEF" w:rsidRDefault="00811DEF" w:rsidP="00811DEF">
      <w:pPr>
        <w:spacing w:after="223"/>
        <w:jc w:val="both"/>
      </w:pPr>
      <w:r w:rsidRPr="00811DEF">
        <w:t>186.31.4.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rsidR="00811DEF" w:rsidRPr="00811DEF" w:rsidRDefault="00811DEF" w:rsidP="00811DEF">
      <w:pPr>
        <w:spacing w:after="223"/>
        <w:jc w:val="both"/>
      </w:pPr>
      <w:r w:rsidRPr="00811DEF">
        <w:t>186.31.5.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811DEF" w:rsidRPr="00811DEF" w:rsidRDefault="00811DEF" w:rsidP="00811DEF">
      <w:pPr>
        <w:rPr>
          <w:rFonts w:eastAsia="Times New Roman"/>
        </w:rPr>
      </w:pPr>
      <w:r w:rsidRPr="00811DEF">
        <w:rPr>
          <w:rStyle w:val="docuntyped-number"/>
          <w:rFonts w:eastAsia="Times New Roman"/>
        </w:rPr>
        <w:t xml:space="preserve">XXXIX. </w:t>
      </w:r>
      <w:r w:rsidR="00734863">
        <w:rPr>
          <w:rStyle w:val="docuntyped-name"/>
          <w:rFonts w:eastAsia="Times New Roman"/>
        </w:rPr>
        <w:t xml:space="preserve">Содержательный раздел </w:t>
      </w:r>
      <w:r w:rsidRPr="00811DEF">
        <w:rPr>
          <w:rStyle w:val="docuntyped-name"/>
          <w:rFonts w:eastAsia="Times New Roman"/>
        </w:rPr>
        <w:t>АО</w:t>
      </w:r>
      <w:r w:rsidR="00734863">
        <w:rPr>
          <w:rStyle w:val="docuntyped-name"/>
          <w:rFonts w:eastAsia="Times New Roman"/>
        </w:rPr>
        <w:t>О</w:t>
      </w:r>
      <w:r w:rsidRPr="00811DEF">
        <w:rPr>
          <w:rStyle w:val="docuntyped-name"/>
          <w:rFonts w:eastAsia="Times New Roman"/>
        </w:rPr>
        <w:t>П ООО для обучающихся с задержкой психического развития (вариант 7)</w:t>
      </w:r>
    </w:p>
    <w:p w:rsidR="00811DEF" w:rsidRPr="00734863" w:rsidRDefault="00811DEF" w:rsidP="00811DEF">
      <w:pPr>
        <w:spacing w:after="223"/>
        <w:jc w:val="both"/>
        <w:rPr>
          <w:b/>
        </w:rPr>
      </w:pPr>
      <w:r w:rsidRPr="00811DEF">
        <w:t xml:space="preserve">187. </w:t>
      </w:r>
      <w:r w:rsidRPr="00734863">
        <w:rPr>
          <w:b/>
        </w:rPr>
        <w:t>Федеральная рабочая программа по учебному предмету "Русский язык".</w:t>
      </w:r>
    </w:p>
    <w:p w:rsidR="00811DEF" w:rsidRPr="00811DEF" w:rsidRDefault="00811DEF" w:rsidP="00811DEF">
      <w:pPr>
        <w:spacing w:after="223"/>
        <w:jc w:val="both"/>
      </w:pPr>
      <w:r w:rsidRPr="00811DEF">
        <w:t>187.1.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811DEF" w:rsidRPr="00811DEF" w:rsidRDefault="00811DEF" w:rsidP="00811DEF">
      <w:pPr>
        <w:spacing w:after="223"/>
        <w:jc w:val="both"/>
      </w:pPr>
      <w:r w:rsidRPr="00811DEF">
        <w:t>187.2. Пояснительная записка отражает общие цели и задачи изучения русского языка,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11DEF" w:rsidRPr="00811DEF" w:rsidRDefault="00811DEF" w:rsidP="00811DEF">
      <w:pPr>
        <w:spacing w:after="223"/>
        <w:jc w:val="both"/>
      </w:pPr>
      <w:r w:rsidRPr="00811DEF">
        <w:t>187.3.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rsidR="00811DEF" w:rsidRPr="00811DEF" w:rsidRDefault="00811DEF" w:rsidP="00811DEF">
      <w:pPr>
        <w:spacing w:after="223"/>
        <w:jc w:val="both"/>
      </w:pPr>
      <w:r w:rsidRPr="00811DEF">
        <w:t>187.4.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811DEF" w:rsidRPr="00811DEF" w:rsidRDefault="00811DEF" w:rsidP="00811DEF">
      <w:pPr>
        <w:spacing w:after="223"/>
        <w:jc w:val="both"/>
      </w:pPr>
      <w:r w:rsidRPr="00811DEF">
        <w:t>187.5 Пояснительная записка.</w:t>
      </w:r>
    </w:p>
    <w:p w:rsidR="00811DEF" w:rsidRPr="00811DEF" w:rsidRDefault="00811DEF" w:rsidP="00811DEF">
      <w:pPr>
        <w:spacing w:after="223"/>
        <w:jc w:val="both"/>
      </w:pPr>
      <w:r w:rsidRPr="00811DEF">
        <w:t>187.5.1.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811DEF" w:rsidRPr="00811DEF" w:rsidRDefault="00811DEF" w:rsidP="00811DEF">
      <w:pPr>
        <w:spacing w:after="223"/>
        <w:jc w:val="both"/>
      </w:pPr>
      <w:r w:rsidRPr="00811DEF">
        <w:t>187.5.2. Программа по русскому языку позволит учителю:</w:t>
      </w:r>
      <w:r w:rsidRPr="00811DEF">
        <w:br/>
      </w:r>
      <w:r w:rsidRPr="00811DEF">
        <w:b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r w:rsidRPr="00811DEF">
        <w:br/>
      </w:r>
      <w:r w:rsidRPr="00811DEF">
        <w:b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r w:rsidRPr="00811DEF">
        <w:br/>
      </w:r>
      <w:r w:rsidRPr="00811DEF">
        <w:br/>
        <w:t>разработать календарно-тематическое планирование с учетом особых образовательных потребностей обучающихся с ЗПР.</w:t>
      </w:r>
    </w:p>
    <w:p w:rsidR="00811DEF" w:rsidRPr="00811DEF" w:rsidRDefault="00811DEF" w:rsidP="00811DEF">
      <w:pPr>
        <w:spacing w:after="223"/>
        <w:jc w:val="both"/>
      </w:pPr>
      <w:r w:rsidRPr="00811DEF">
        <w:t>187.5.3.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r w:rsidRPr="00811DEF">
        <w:br/>
      </w:r>
      <w:r w:rsidRPr="00811DEF">
        <w:b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r w:rsidRPr="00811DEF">
        <w:br/>
      </w:r>
      <w:r w:rsidRPr="00811DEF">
        <w:b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811DEF" w:rsidRPr="00811DEF" w:rsidRDefault="00811DEF" w:rsidP="00811DEF">
      <w:pPr>
        <w:spacing w:after="223"/>
        <w:jc w:val="both"/>
      </w:pPr>
      <w:r w:rsidRPr="00811DEF">
        <w:t>187.5.4.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811DEF" w:rsidRPr="00811DEF" w:rsidRDefault="00811DEF" w:rsidP="00811DEF">
      <w:pPr>
        <w:spacing w:after="223"/>
        <w:jc w:val="both"/>
      </w:pPr>
      <w:r w:rsidRPr="00811DEF">
        <w:t>187.5.5.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811DEF" w:rsidRPr="00811DEF" w:rsidRDefault="00811DEF" w:rsidP="00811DEF">
      <w:pPr>
        <w:spacing w:after="223"/>
        <w:jc w:val="both"/>
      </w:pPr>
      <w:r w:rsidRPr="00811DEF">
        <w:t>187.5.6. Изучение русского языка направлено на достижение следующих целей:</w:t>
      </w:r>
      <w:r w:rsidRPr="00811DEF">
        <w:br/>
      </w:r>
      <w:r w:rsidRPr="00811DEF">
        <w:b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r w:rsidRPr="00811DEF">
        <w:br/>
      </w:r>
      <w:r w:rsidRPr="00811DEF">
        <w:b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r w:rsidRPr="00811DEF">
        <w:br/>
      </w:r>
      <w:r w:rsidRPr="00811DEF">
        <w:b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r w:rsidRPr="00811DEF">
        <w:br/>
      </w:r>
      <w:r w:rsidRPr="00811DEF">
        <w:b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r w:rsidRPr="00811DEF">
        <w:br/>
      </w:r>
      <w:r w:rsidRPr="00811DEF">
        <w:b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r w:rsidRPr="00811DEF">
        <w:br/>
      </w:r>
      <w:r w:rsidRPr="00811DEF">
        <w:b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811DEF" w:rsidRPr="00811DEF" w:rsidRDefault="00811DEF" w:rsidP="00811DEF">
      <w:pPr>
        <w:spacing w:after="223"/>
        <w:jc w:val="both"/>
      </w:pPr>
      <w:r w:rsidRPr="00811DEF">
        <w:t>187.6. Содержание обучения в 5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616"/>
        <w:gridCol w:w="5739"/>
      </w:tblGrid>
      <w:tr w:rsidR="00811DEF" w:rsidRPr="00811DEF" w:rsidTr="00811DEF">
        <w:tc>
          <w:tcPr>
            <w:tcW w:w="4250" w:type="dxa"/>
            <w:vAlign w:val="center"/>
            <w:hideMark/>
          </w:tcPr>
          <w:p w:rsidR="00811DEF" w:rsidRPr="00811DEF" w:rsidRDefault="00811DEF" w:rsidP="00811DEF">
            <w:pPr>
              <w:rPr>
                <w:rFonts w:eastAsia="Times New Roman"/>
              </w:rPr>
            </w:pPr>
          </w:p>
        </w:tc>
        <w:tc>
          <w:tcPr>
            <w:tcW w:w="7022" w:type="dxa"/>
            <w:vAlign w:val="center"/>
            <w:hideMark/>
          </w:tcPr>
          <w:p w:rsidR="00811DEF" w:rsidRPr="00811DEF" w:rsidRDefault="00811DEF" w:rsidP="00811DEF">
            <w:pPr>
              <w:rPr>
                <w:rFonts w:eastAsia="Times New Roman"/>
              </w:rPr>
            </w:pP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Общие сведения о языке.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Богатство и выразительность русского языка. </w:t>
            </w:r>
            <w:r w:rsidRPr="00811DEF">
              <w:br/>
            </w:r>
            <w:r w:rsidRPr="00811DEF">
              <w:br/>
              <w:t xml:space="preserve">Лингвистика как наука о языке. </w:t>
            </w:r>
            <w:r w:rsidRPr="00811DEF">
              <w:br/>
            </w:r>
            <w:r w:rsidRPr="00811DEF">
              <w:br/>
              <w:t>Основные разделы лингвистики.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Язык и речь.</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Язык и речь. Речь устная и письменная, монологическая и диалогическая, полилог. </w:t>
            </w:r>
            <w:r w:rsidRPr="00811DEF">
              <w:br/>
            </w:r>
            <w:r w:rsidRPr="00811DEF">
              <w:br/>
              <w:t xml:space="preserve">Виды речевой деятельности (говорение, слушание, чтение, письмо), их особенности. </w:t>
            </w:r>
            <w:r w:rsidRPr="00811DEF">
              <w:br/>
            </w:r>
            <w:r w:rsidRPr="00811DEF">
              <w:br/>
              <w:t>Создание устных монологических высказываний на основе жизненных наблюдений, чтения научно-учебной, художественной и научно-популярной литературы.</w:t>
            </w:r>
            <w:r w:rsidRPr="00811DEF">
              <w:br/>
            </w:r>
            <w:r w:rsidRPr="00811DEF">
              <w:br/>
              <w:t xml:space="preserve">Устный пересказ прочитанного или прослушанного текста, в том числе с изменением лица рассказчика. </w:t>
            </w:r>
            <w:r w:rsidRPr="00811DEF">
              <w:br/>
            </w:r>
            <w:r w:rsidRPr="00811DEF">
              <w:br/>
              <w:t>Участие в диалоге на лингвистические темы (в рамках изученного) и темы на основе жизненных наблюдений.</w:t>
            </w:r>
            <w:r w:rsidRPr="00811DEF">
              <w:br/>
            </w:r>
            <w:r w:rsidRPr="00811DEF">
              <w:br/>
              <w:t>Речевые формулы приветствия, прощания, просьбы, благодарности. Сочинение с опорой на сюжетную картину.</w:t>
            </w:r>
            <w:r w:rsidRPr="00811DEF">
              <w:br/>
            </w:r>
            <w:r w:rsidRPr="00811DEF">
              <w:br/>
              <w:t>Сочинения различных видов с опорой на жизненный и читательский опыт, сюжетную картину (в том числе сочинения-миниатюры).</w:t>
            </w:r>
            <w:r w:rsidRPr="00811DEF">
              <w:br/>
            </w:r>
            <w:r w:rsidRPr="00811DEF">
              <w:br/>
              <w:t xml:space="preserve">Виды аудирования: выборочное, ознакомительное, детальное. </w:t>
            </w:r>
            <w:r w:rsidRPr="00811DEF">
              <w:br/>
            </w:r>
            <w:r w:rsidRPr="00811DEF">
              <w:br/>
              <w:t>Виды чтения: ознакомительное, поисковое.</w:t>
            </w:r>
          </w:p>
        </w:tc>
      </w:tr>
      <w:tr w:rsidR="00811DEF" w:rsidRPr="00811DEF" w:rsidTr="00811DEF">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Текст.</w:t>
            </w:r>
          </w:p>
        </w:tc>
        <w:tc>
          <w:tcPr>
            <w:tcW w:w="702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Текст и его основные признаки. Тема и главная мысль текста.</w:t>
            </w:r>
            <w:r w:rsidRPr="00811DEF">
              <w:br/>
            </w:r>
            <w:r w:rsidRPr="00811DEF">
              <w:br/>
              <w:t xml:space="preserve">Микротема текста. Ключевые слова. </w:t>
            </w:r>
            <w:r w:rsidRPr="00811DEF">
              <w:br/>
            </w:r>
            <w:r w:rsidRPr="00811DEF">
              <w:br/>
              <w:t xml:space="preserve">Функционально-смысловые типы речи: описание, повествование, рассуждение; их особенности. </w:t>
            </w:r>
            <w:r w:rsidRPr="00811DEF">
              <w:br/>
            </w:r>
            <w:r w:rsidRPr="00811DEF">
              <w:br/>
              <w:t>Композиционная структура текста. Абзац как средство членения текста на композиционно-смысловые части.</w:t>
            </w:r>
          </w:p>
        </w:tc>
      </w:tr>
      <w:tr w:rsidR="00811DEF" w:rsidRPr="00811DEF" w:rsidTr="00811DEF">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02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Средства связи предложений и частей текста: формы слова, однокоренные слова, синонимы, антонимы, личные местоимения, повтор слова. </w:t>
            </w:r>
            <w:r w:rsidRPr="00811DEF">
              <w:br/>
            </w:r>
            <w:r w:rsidRPr="00811DEF">
              <w:br/>
              <w:t xml:space="preserve">Повествование как тип речи. Рассказ. </w:t>
            </w:r>
            <w:r w:rsidRPr="00811DEF">
              <w:br/>
            </w:r>
            <w:r w:rsidRPr="00811DEF">
              <w:b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w:t>
            </w:r>
            <w:r w:rsidRPr="00811DEF">
              <w:br/>
              <w:t>(в рамках изученного).</w:t>
            </w:r>
            <w:r w:rsidRPr="00811DEF">
              <w:br/>
            </w:r>
            <w:r w:rsidRPr="00811DEF">
              <w:br/>
              <w:t>Подробное, выборочное и сжатое изложение содержания прослушанного текста и прочитанного самостоятельно.</w:t>
            </w:r>
            <w:r w:rsidRPr="00811DEF">
              <w:br/>
            </w:r>
            <w:r w:rsidRPr="00811DEF">
              <w:br/>
              <w:t>Изложение содержания текста с изменением лица рассказчика.</w:t>
            </w:r>
            <w:r w:rsidRPr="00811DEF">
              <w:br/>
            </w:r>
            <w:r w:rsidRPr="00811DEF">
              <w:br/>
              <w:t>Информационная переработка текста: простой план текста и по совместно составленному сложному плану текста.</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Функциональные разновидности языка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Общее представление о функциональных разновидностях языка (о разговорной речи, функциональных стилях, языке художественной литературы).</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Фонетика. Графика. Орфоэпия.</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Фонетика и графика как разделы лингвистики.</w:t>
            </w:r>
            <w:r w:rsidRPr="00811DEF">
              <w:br/>
            </w:r>
            <w:r w:rsidRPr="00811DEF">
              <w:br/>
              <w:t>Звук как единица языка. Смыслоразличительная роль звука.</w:t>
            </w:r>
            <w:r w:rsidRPr="00811DEF">
              <w:br/>
            </w:r>
            <w:r w:rsidRPr="00811DEF">
              <w:br/>
              <w:t>Система гласных звуков.</w:t>
            </w:r>
            <w:r w:rsidRPr="00811DEF">
              <w:br/>
            </w:r>
            <w:r w:rsidRPr="00811DEF">
              <w:br/>
              <w:t>Система согласных звуков.</w:t>
            </w:r>
            <w:r w:rsidRPr="00811DEF">
              <w:br/>
            </w:r>
            <w:r w:rsidRPr="00811DEF">
              <w:br/>
              <w:t>Изменение звуков в речевом потоке. Элементы фонетической транскрипции.</w:t>
            </w:r>
            <w:r w:rsidRPr="00811DEF">
              <w:br/>
            </w:r>
            <w:r w:rsidRPr="00811DEF">
              <w:br/>
              <w:t>Слог. Ударение. Свойства русского ударения.</w:t>
            </w:r>
            <w:r w:rsidRPr="00811DEF">
              <w:br/>
            </w:r>
            <w:r w:rsidRPr="00811DEF">
              <w:br/>
              <w:t>Соотношение звуков и букв.</w:t>
            </w:r>
            <w:r w:rsidRPr="00811DEF">
              <w:br/>
            </w:r>
            <w:r w:rsidRPr="00811DEF">
              <w:br/>
              <w:t>Фонетический разбор слова.</w:t>
            </w:r>
            <w:r w:rsidRPr="00811DEF">
              <w:br/>
            </w:r>
            <w:r w:rsidRPr="00811DEF">
              <w:br/>
              <w:t>Мягкий знак для обозначения мягкости согласных.</w:t>
            </w:r>
            <w:r w:rsidRPr="00811DEF">
              <w:br/>
            </w:r>
            <w:r w:rsidRPr="00811DEF">
              <w:br/>
              <w:t>Звуковое значение букв "е, ё, ю, я".</w:t>
            </w:r>
            <w:r w:rsidRPr="00811DEF">
              <w:br/>
            </w:r>
            <w:r w:rsidRPr="00811DEF">
              <w:br/>
              <w:t>Основные выразительные средства фонетики.</w:t>
            </w:r>
            <w:r w:rsidRPr="00811DEF">
              <w:br/>
            </w:r>
            <w:r w:rsidRPr="00811DEF">
              <w:br/>
              <w:t>Прописные и строчные буквы.</w:t>
            </w:r>
            <w:r w:rsidRPr="00811DEF">
              <w:br/>
            </w:r>
            <w:r w:rsidRPr="00811DEF">
              <w:br/>
              <w:t>Интонация, её функции. Основные элементы интонации.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Орфография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Орфография как раздел лингвистики.</w:t>
            </w:r>
            <w:r w:rsidRPr="00811DEF">
              <w:br/>
            </w:r>
            <w:r w:rsidRPr="00811DEF">
              <w:br/>
              <w:t>Понятие "орфограмма". Буквенные и небуквенные орфограммы.</w:t>
            </w:r>
            <w:r w:rsidRPr="00811DEF">
              <w:br/>
            </w:r>
            <w:r w:rsidRPr="00811DEF">
              <w:br/>
              <w:t>Правописание разделительных "ъ" и "ь".</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Лексикология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Лексикология как раздел лингвистики.</w:t>
            </w:r>
            <w:r w:rsidRPr="00811DEF">
              <w:br/>
            </w:r>
            <w:r w:rsidRPr="00811DEF">
              <w:b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r w:rsidRPr="00811DEF">
              <w:br/>
            </w:r>
            <w:r w:rsidRPr="00811DEF">
              <w:br/>
              <w:t xml:space="preserve">Слова однозначные и многозначные. Прямое и переносное значения слова. Тематические группы слов. Обозначение родовых и видовых понятий. </w:t>
            </w:r>
            <w:r w:rsidRPr="00811DEF">
              <w:br/>
            </w:r>
            <w:r w:rsidRPr="00811DEF">
              <w:br/>
              <w:t xml:space="preserve">Синонимы. Антонимы. Омонимы. Паронимы. </w:t>
            </w:r>
            <w:r w:rsidRPr="00811DEF">
              <w:br/>
            </w:r>
            <w:r w:rsidRPr="00811DEF">
              <w:br/>
              <w:t xml:space="preserve">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w:t>
            </w:r>
            <w:r w:rsidRPr="00811DEF">
              <w:br/>
            </w:r>
            <w:r w:rsidRPr="00811DEF">
              <w:br/>
              <w:t>Лексический анализ слов (в рамках изученного).</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Морфемика. Орфография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Морфемика как раздел лингвистики.</w:t>
            </w:r>
            <w:r w:rsidRPr="00811DEF">
              <w:br/>
            </w:r>
            <w:r w:rsidRPr="00811DEF">
              <w:br/>
              <w:t>Морфема как минимальная значимая единица языка.</w:t>
            </w:r>
            <w:r w:rsidRPr="00811DEF">
              <w:br/>
            </w:r>
            <w:r w:rsidRPr="00811DEF">
              <w:br/>
              <w:t>Основа слова. Виды морфем (корень, приставка, суффикс, окончание).</w:t>
            </w:r>
            <w:r w:rsidRPr="00811DEF">
              <w:br/>
            </w:r>
            <w:r w:rsidRPr="00811DEF">
              <w:br/>
              <w:t>Чередование звуков в морфемах (в том числе чередование гласных с нулём звука).</w:t>
            </w:r>
            <w:r w:rsidRPr="00811DEF">
              <w:br/>
            </w:r>
            <w:r w:rsidRPr="00811DEF">
              <w:br/>
              <w:t>Морфемный анализ слов.</w:t>
            </w:r>
            <w:r w:rsidRPr="00811DEF">
              <w:br/>
            </w:r>
            <w:r w:rsidRPr="00811DEF">
              <w:br/>
              <w:t>Уместное использование слов с суффиксами оценки в собственной речи.</w:t>
            </w:r>
            <w:r w:rsidRPr="00811DEF">
              <w:br/>
            </w:r>
            <w:r w:rsidRPr="00811DEF">
              <w:br/>
              <w:t>Правописание корней с безударными проверяемыми, непроверяемыми гласными (в рамках изученного).</w:t>
            </w:r>
            <w:r w:rsidRPr="00811DEF">
              <w:br/>
            </w:r>
            <w:r w:rsidRPr="00811DEF">
              <w:br/>
              <w:t>Правописание корней с проверяемыми, непроверяемыми, непроизносимыми согласными (в рамках изученного).</w:t>
            </w:r>
            <w:r w:rsidRPr="00811DEF">
              <w:br/>
            </w:r>
            <w:r w:rsidRPr="00811DEF">
              <w:br/>
              <w:t>Правописание "ё - о" после шипящих в корне слова.</w:t>
            </w:r>
            <w:r w:rsidRPr="00811DEF">
              <w:br/>
            </w:r>
            <w:r w:rsidRPr="00811DEF">
              <w:br/>
              <w:t>Правописание неизменяемых на письме приставок и приставок на "-з (-с)".</w:t>
            </w:r>
            <w:r w:rsidRPr="00811DEF">
              <w:br/>
            </w:r>
            <w:r w:rsidRPr="00811DEF">
              <w:br/>
              <w:t>Правописание "ы - и" после приставок.</w:t>
            </w:r>
            <w:r w:rsidRPr="00811DEF">
              <w:br/>
            </w:r>
            <w:r w:rsidRPr="00811DEF">
              <w:br/>
              <w:t>Правописание "ы - и" после "ц".</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Морфология. Культура речи. Орфография.</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Морфология как раздел грамматики. Грамматическое значение слова.</w:t>
            </w:r>
            <w:r w:rsidRPr="00811DEF">
              <w:br/>
            </w:r>
            <w:r w:rsidRPr="00811DEF">
              <w:br/>
              <w:t>Части речи как лексико-грамматические разряды слов. Система частей речи в русском языке. Самостоятельные и служебные части речи.</w:t>
            </w:r>
          </w:p>
        </w:tc>
      </w:tr>
      <w:tr w:rsidR="00811DEF" w:rsidRPr="00811DEF" w:rsidTr="00811DEF">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Имя существительное.</w:t>
            </w:r>
          </w:p>
        </w:tc>
        <w:tc>
          <w:tcPr>
            <w:tcW w:w="702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r w:rsidRPr="00811DEF">
              <w:br/>
            </w:r>
            <w:r w:rsidRPr="00811DEF">
              <w:b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tc>
      </w:tr>
      <w:tr w:rsidR="00811DEF" w:rsidRPr="00811DEF" w:rsidTr="00811DEF">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02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Род, число, падеж имени существительного.</w:t>
            </w:r>
            <w:r w:rsidRPr="00811DEF">
              <w:br/>
            </w:r>
            <w:r w:rsidRPr="00811DEF">
              <w:br/>
              <w:t>Имена существительные общего рода.</w:t>
            </w:r>
            <w:r w:rsidRPr="00811DEF">
              <w:br/>
            </w:r>
            <w:r w:rsidRPr="00811DEF">
              <w:br/>
              <w:t>Имена существительные, имеющие форму только единственного или только множественного числа.</w:t>
            </w:r>
            <w:r w:rsidRPr="00811DEF">
              <w:br/>
            </w:r>
            <w:r w:rsidRPr="00811DEF">
              <w:br/>
              <w:t>Типы склонения имён существительных.</w:t>
            </w:r>
            <w:r w:rsidRPr="00811DEF">
              <w:br/>
            </w:r>
            <w:r w:rsidRPr="00811DEF">
              <w:br/>
              <w:t>Разносклоняемые имена существительные.</w:t>
            </w:r>
            <w:r w:rsidRPr="00811DEF">
              <w:br/>
            </w:r>
            <w:r w:rsidRPr="00811DEF">
              <w:br/>
              <w:t>Несклоняемые имена существительные.</w:t>
            </w:r>
            <w:r w:rsidRPr="00811DEF">
              <w:br/>
            </w:r>
            <w:r w:rsidRPr="00811DEF">
              <w:br/>
              <w:t>Морфологический анализ имён существительных.</w:t>
            </w:r>
            <w:r w:rsidRPr="00811DEF">
              <w:br/>
            </w:r>
            <w:r w:rsidRPr="00811DEF">
              <w:br/>
              <w:t>Нормы произношения, нормы постановки ударения, нормы словоизменения имён существительных.</w:t>
            </w:r>
            <w:r w:rsidRPr="00811DEF">
              <w:br/>
            </w:r>
            <w:r w:rsidRPr="00811DEF">
              <w:br/>
              <w:t>Правописание собственных имён существительных.</w:t>
            </w:r>
            <w:r w:rsidRPr="00811DEF">
              <w:br/>
            </w:r>
            <w:r w:rsidRPr="00811DEF">
              <w:br/>
              <w:t>Правописание "ь" на конце имён существительных после шипящих.</w:t>
            </w:r>
            <w:r w:rsidRPr="00811DEF">
              <w:br/>
            </w:r>
            <w:r w:rsidRPr="00811DEF">
              <w:br/>
              <w:t>Правописание безударных окончаний имён существительных.</w:t>
            </w:r>
            <w:r w:rsidRPr="00811DEF">
              <w:br/>
            </w:r>
            <w:r w:rsidRPr="00811DEF">
              <w:br/>
              <w:t>Правописание "о - е (ё)" после шипящих и "ц" в суффиксах и окончаниях имён существительных.</w:t>
            </w:r>
            <w:r w:rsidRPr="00811DEF">
              <w:br/>
            </w:r>
            <w:r w:rsidRPr="00811DEF">
              <w:br/>
              <w:t>Правописание суффиксов "-чик- - -щик-; -ек- - - ик-(-чик-)" имён существительных.</w:t>
            </w:r>
            <w:r w:rsidRPr="00811DEF">
              <w:br/>
            </w:r>
            <w:r w:rsidRPr="00811DEF">
              <w:br/>
              <w:t xml:space="preserve">Правописание корней с чередованием "а // о ": "-лаг- - -лож-; </w:t>
            </w:r>
            <w:r w:rsidRPr="00811DEF">
              <w:br/>
              <w:t xml:space="preserve">-раст- - - ращ- - - рос-; -гар- -гор-, -зар- -зор-; -клан- - -клон-, </w:t>
            </w:r>
            <w:r w:rsidRPr="00811DEF">
              <w:br/>
              <w:t>-скак - - - скоч-".</w:t>
            </w:r>
            <w:r w:rsidRPr="00811DEF">
              <w:br/>
            </w:r>
            <w:r w:rsidRPr="00811DEF">
              <w:br/>
              <w:t>Слитное и раздельное написание "не" с именами существительными.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Имя прилагательное.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r w:rsidRPr="00811DEF">
              <w:br/>
            </w:r>
            <w:r w:rsidRPr="00811DEF">
              <w:br/>
              <w:t>Имена прилагательные полные и краткие, их синтаксические функции.</w:t>
            </w:r>
            <w:r w:rsidRPr="00811DEF">
              <w:br/>
            </w:r>
            <w:r w:rsidRPr="00811DEF">
              <w:br/>
              <w:t>Склонение имён прилагательных.</w:t>
            </w:r>
            <w:r w:rsidRPr="00811DEF">
              <w:br/>
            </w:r>
            <w:r w:rsidRPr="00811DEF">
              <w:br/>
              <w:t>Морфологический анализ имён прилагательных.</w:t>
            </w:r>
            <w:r w:rsidRPr="00811DEF">
              <w:br/>
            </w:r>
            <w:r w:rsidRPr="00811DEF">
              <w:br/>
              <w:t>Нормы словоизменения, произношения имён прилагательных, постановки ударения (в рамках изученного).</w:t>
            </w:r>
            <w:r w:rsidRPr="00811DEF">
              <w:br/>
            </w:r>
            <w:r w:rsidRPr="00811DEF">
              <w:br/>
              <w:t>Правописание безударных окончаний имён прилагательных.</w:t>
            </w:r>
            <w:r w:rsidRPr="00811DEF">
              <w:br/>
            </w:r>
            <w:r w:rsidRPr="00811DEF">
              <w:br/>
              <w:t>Правописание "о - е" после шипящих и "ц" в суффиксах и окончаниях имён прилагательных.</w:t>
            </w:r>
            <w:r w:rsidRPr="00811DEF">
              <w:br/>
            </w:r>
            <w:r w:rsidRPr="00811DEF">
              <w:br/>
              <w:t>Правописание кратких форм имён прилагательных с основой на шипящий.</w:t>
            </w:r>
            <w:r w:rsidRPr="00811DEF">
              <w:br/>
            </w:r>
            <w:r w:rsidRPr="00811DEF">
              <w:br/>
              <w:t>Слитное и раздельное написание "не" с именами прилагательными.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Глагол.</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r w:rsidRPr="00811DEF">
              <w:br/>
            </w:r>
            <w:r w:rsidRPr="00811DEF">
              <w:br/>
              <w:t>Глаголы совершенного и несовершенного вида, возвратные и невозвратные.</w:t>
            </w:r>
            <w:r w:rsidRPr="00811DEF">
              <w:br/>
            </w:r>
            <w:r w:rsidRPr="00811DEF">
              <w:br/>
              <w:t>Инфинитив и его грамматические свойства. Основа инфинитива, основа настоящего (будущего простого) времени глагола.</w:t>
            </w:r>
            <w:r w:rsidRPr="00811DEF">
              <w:br/>
            </w:r>
            <w:r w:rsidRPr="00811DEF">
              <w:br/>
              <w:t>Спряжение глагола.</w:t>
            </w:r>
            <w:r w:rsidRPr="00811DEF">
              <w:br/>
            </w:r>
            <w:r w:rsidRPr="00811DEF">
              <w:br/>
              <w:t>Нормы словоизменения глаголов, постановки ударения в глагольных формах (в рамках изученного).</w:t>
            </w:r>
            <w:r w:rsidRPr="00811DEF">
              <w:br/>
            </w:r>
            <w:r w:rsidRPr="00811DEF">
              <w:br/>
              <w:t xml:space="preserve">Правописание корней с чередованием "е // и ": "-бер- - -бир-, </w:t>
            </w:r>
            <w:r w:rsidRPr="00811DEF">
              <w:br/>
              <w:t xml:space="preserve">-блест- - -блист-, -дер- - - дир-, -жег- - - жиг-, - мер- - - мир-, </w:t>
            </w:r>
            <w:r w:rsidRPr="00811DEF">
              <w:br/>
              <w:t>-пер- - - пир-, -стел- - - стал-, -тер- - - тир-".</w:t>
            </w:r>
            <w:r w:rsidRPr="00811DEF">
              <w:br/>
            </w:r>
            <w:r w:rsidRPr="00811DEF">
              <w:br/>
              <w:t xml:space="preserve">Использование "ь" как показателя грамматической формы в инфинитиве, в форме 2-го лица единственного числа после шипящих. Правописание "-тся " и "-ться" в глаголах, суффиксов </w:t>
            </w:r>
            <w:r w:rsidRPr="00811DEF">
              <w:br/>
              <w:t>"-ова- - - ева-,</w:t>
            </w:r>
            <w:r w:rsidRPr="00811DEF">
              <w:br/>
              <w:t>-ыва- - - ива-".</w:t>
            </w:r>
            <w:r w:rsidRPr="00811DEF">
              <w:br/>
            </w:r>
            <w:r w:rsidRPr="00811DEF">
              <w:br/>
              <w:t>Правописание безударных личных окончаний глагола.</w:t>
            </w:r>
            <w:r w:rsidRPr="00811DEF">
              <w:br/>
            </w:r>
            <w:r w:rsidRPr="00811DEF">
              <w:br/>
              <w:t>Правописание гласной перед суффиксом "-л-" в формах прошедшего времени глагола.</w:t>
            </w:r>
            <w:r w:rsidRPr="00811DEF">
              <w:br/>
            </w:r>
            <w:r w:rsidRPr="00811DEF">
              <w:br/>
              <w:t>Слитное и раздельное написание "не" с глаголами.</w:t>
            </w:r>
          </w:p>
        </w:tc>
      </w:tr>
      <w:tr w:rsidR="00811DEF" w:rsidRPr="00811DEF" w:rsidTr="00811DEF">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Синтаксис. Культура речи. Пунктуация.</w:t>
            </w:r>
          </w:p>
        </w:tc>
        <w:tc>
          <w:tcPr>
            <w:tcW w:w="702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Синтаксис как раздел грамматики. Словосочетание и предложение как единицы синтаксиса. </w:t>
            </w:r>
            <w:r w:rsidRPr="00811DEF">
              <w:br/>
            </w:r>
            <w:r w:rsidRPr="00811DEF">
              <w:br/>
              <w:t xml:space="preserve">Словосочетание и его признаки. Основные виды словосочетаний по морфологическим свойствам главного слова (именные, глагольные, наречные). </w:t>
            </w:r>
            <w:r w:rsidRPr="00811DEF">
              <w:br/>
            </w:r>
            <w:r w:rsidRPr="00811DEF">
              <w:br/>
              <w:t xml:space="preserve">Средства связи слов в словосочетании. </w:t>
            </w:r>
            <w:r w:rsidRPr="00811DEF">
              <w:br/>
            </w:r>
            <w:r w:rsidRPr="00811DEF">
              <w:br/>
              <w:t xml:space="preserve">Синтаксический анализ словосочетания. </w:t>
            </w:r>
            <w:r w:rsidRPr="00811DEF">
              <w:br/>
            </w:r>
            <w:r w:rsidRPr="00811DEF">
              <w:b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p>
        </w:tc>
      </w:tr>
      <w:tr w:rsidR="00811DEF" w:rsidRPr="00811DEF" w:rsidTr="00811DEF">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02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Сказуемое и морфологические средства его выражения: глаголом, именем существительным, именем прилагательным. </w:t>
            </w:r>
            <w:r w:rsidRPr="00811DEF">
              <w:br/>
            </w:r>
            <w:r w:rsidRPr="00811DEF">
              <w:br/>
              <w:t xml:space="preserve">Тире между подлежащим и сказуемым. </w:t>
            </w:r>
            <w:r w:rsidRPr="00811DEF">
              <w:br/>
            </w:r>
            <w:r w:rsidRPr="00811DEF">
              <w:b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r w:rsidRPr="00811DEF">
              <w:br/>
            </w:r>
            <w:r w:rsidRPr="00811DEF">
              <w:br/>
              <w:t xml:space="preserve">Простое осложнённое предложение. Однородные члены предложения, их роль в речи. Особенности интонации предложений с однородными членами. </w:t>
            </w:r>
            <w:r w:rsidRPr="00811DEF">
              <w:br/>
            </w:r>
            <w:r w:rsidRPr="00811DEF">
              <w:br/>
              <w:t xml:space="preserve">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 </w:t>
            </w:r>
            <w:r w:rsidRPr="00811DEF">
              <w:br/>
            </w:r>
            <w:r w:rsidRPr="00811DEF">
              <w:br/>
              <w:t xml:space="preserve">Предложения с обращением, особенности интонации. </w:t>
            </w:r>
            <w:r w:rsidRPr="00811DEF">
              <w:br/>
            </w:r>
            <w:r w:rsidRPr="00811DEF">
              <w:br/>
              <w:t xml:space="preserve">Обращение и средства его выражения. </w:t>
            </w:r>
            <w:r w:rsidRPr="00811DEF">
              <w:br/>
            </w:r>
            <w:r w:rsidRPr="00811DEF">
              <w:br/>
              <w:t>Синтаксический анализ простого и простого осложнённого предложений.</w:t>
            </w:r>
            <w:r w:rsidRPr="00811DEF">
              <w:br/>
            </w:r>
            <w:r w:rsidRPr="00811DEF">
              <w:br/>
              <w:t xml:space="preserve">Пунктуационное оформление предложений, осложнённых однородными членами, связанными бессоюзной связью, одиночным союзом "и", союзами "а, но, однако, зато, да </w:t>
            </w:r>
            <w:r w:rsidRPr="00811DEF">
              <w:br/>
              <w:t>(в значении и), да (в значении но)".</w:t>
            </w:r>
            <w:r w:rsidRPr="00811DEF">
              <w:br/>
            </w:r>
            <w:r w:rsidRPr="00811DEF">
              <w:b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r w:rsidRPr="00811DEF">
              <w:br/>
            </w:r>
            <w:r w:rsidRPr="00811DEF">
              <w:br/>
              <w:t xml:space="preserve">Пунктуационное оформление сложных предложений, состоящих из частей, связанных бессоюзной связью и союзами "и, но, а, однако, зато, да". </w:t>
            </w:r>
            <w:r w:rsidRPr="00811DEF">
              <w:br/>
            </w:r>
            <w:r w:rsidRPr="00811DEF">
              <w:br/>
              <w:t xml:space="preserve">Предложения с прямой речью. </w:t>
            </w:r>
            <w:r w:rsidRPr="00811DEF">
              <w:br/>
            </w:r>
            <w:r w:rsidRPr="00811DEF">
              <w:br/>
              <w:t>Пунктуационное оформление предложений с прямой речью.</w:t>
            </w:r>
            <w:r w:rsidRPr="00811DEF">
              <w:br/>
            </w:r>
            <w:r w:rsidRPr="00811DEF">
              <w:br/>
              <w:t>Диалог.</w:t>
            </w:r>
            <w:r w:rsidRPr="00811DEF">
              <w:br/>
            </w:r>
            <w:r w:rsidRPr="00811DEF">
              <w:br/>
              <w:t>Пунктуационное оформление диалога на письме.</w:t>
            </w:r>
            <w:r w:rsidRPr="00811DEF">
              <w:br/>
            </w:r>
            <w:r w:rsidRPr="00811DEF">
              <w:br/>
              <w:t>Пунктуация как раздел лингвистики.</w:t>
            </w:r>
          </w:p>
        </w:tc>
      </w:tr>
    </w:tbl>
    <w:p w:rsidR="00811DEF" w:rsidRPr="00811DEF" w:rsidRDefault="00811DEF" w:rsidP="00811DEF">
      <w:pPr>
        <w:spacing w:after="223"/>
        <w:jc w:val="both"/>
      </w:pPr>
      <w:r w:rsidRPr="00811DEF">
        <w:t>187.7. Содержание обучения в 6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651"/>
        <w:gridCol w:w="5704"/>
      </w:tblGrid>
      <w:tr w:rsidR="00811DEF" w:rsidRPr="00811DEF" w:rsidTr="00811DEF">
        <w:tc>
          <w:tcPr>
            <w:tcW w:w="4250" w:type="dxa"/>
            <w:vAlign w:val="center"/>
            <w:hideMark/>
          </w:tcPr>
          <w:p w:rsidR="00811DEF" w:rsidRPr="00811DEF" w:rsidRDefault="00811DEF" w:rsidP="00811DEF">
            <w:pPr>
              <w:rPr>
                <w:rFonts w:eastAsia="Times New Roman"/>
              </w:rPr>
            </w:pPr>
          </w:p>
        </w:tc>
        <w:tc>
          <w:tcPr>
            <w:tcW w:w="7022" w:type="dxa"/>
            <w:vAlign w:val="center"/>
            <w:hideMark/>
          </w:tcPr>
          <w:p w:rsidR="00811DEF" w:rsidRPr="00811DEF" w:rsidRDefault="00811DEF" w:rsidP="00811DEF">
            <w:pPr>
              <w:rPr>
                <w:rFonts w:eastAsia="Times New Roman"/>
              </w:rPr>
            </w:pP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Общие сведения о языке.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Русский язык - государственный язык Российской Федерации и язык межнационального общения. </w:t>
            </w:r>
            <w:r w:rsidRPr="00811DEF">
              <w:br/>
            </w:r>
            <w:r w:rsidRPr="00811DEF">
              <w:br/>
              <w:t>Понятие о литературном языке.</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Язык и речь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Монолог-описание, монолог-повествование, </w:t>
            </w:r>
            <w:r w:rsidRPr="00811DEF">
              <w:br/>
              <w:t>монолог-рассуждение; сообщение на лингвистическую тему.</w:t>
            </w:r>
            <w:r w:rsidRPr="00811DEF">
              <w:br/>
            </w:r>
            <w:r w:rsidRPr="00811DEF">
              <w:br/>
              <w:t>Виды диалога: побуждение к действию, обмен мнениями.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Текст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r w:rsidRPr="00811DEF">
              <w:br/>
            </w:r>
            <w:r w:rsidRPr="00811DEF">
              <w:br/>
              <w:t>Информационная переработка текста. План текста (простой, сложный; назывной, вопросный); главная и второстепенная информация текста; пересказ текста.</w:t>
            </w:r>
            <w:r w:rsidRPr="00811DEF">
              <w:br/>
            </w:r>
            <w:r w:rsidRPr="00811DEF">
              <w:br/>
              <w:t>Описание как тип речи.</w:t>
            </w:r>
            <w:r w:rsidRPr="00811DEF">
              <w:br/>
            </w:r>
            <w:r w:rsidRPr="00811DEF">
              <w:br/>
              <w:t>Описание внешности человека. Описание помещения.</w:t>
            </w:r>
            <w:r w:rsidRPr="00811DEF">
              <w:br/>
            </w:r>
            <w:r w:rsidRPr="00811DEF">
              <w:br/>
              <w:t>Описание природы. Описание местности. Описание действий.</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Функциональные разновидности языка.</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Официально-деловой стиль. Заявление. Расписка.</w:t>
            </w:r>
            <w:r w:rsidRPr="00811DEF">
              <w:br/>
            </w:r>
            <w:r w:rsidRPr="00811DEF">
              <w:br/>
              <w:t>Научный стиль.</w:t>
            </w:r>
            <w:r w:rsidRPr="00811DEF">
              <w:br/>
            </w:r>
            <w:r w:rsidRPr="00811DEF">
              <w:br/>
              <w:t>Словарная статья. Научное сообщение.</w:t>
            </w:r>
          </w:p>
        </w:tc>
      </w:tr>
      <w:tr w:rsidR="00811DEF" w:rsidRPr="00811DEF" w:rsidTr="00811DEF">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Лексикология. Культура речи.</w:t>
            </w:r>
          </w:p>
        </w:tc>
        <w:tc>
          <w:tcPr>
            <w:tcW w:w="702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Лексика русского языка с точки зрения её происхождения: исконно русские и заимствованные слова.</w:t>
            </w:r>
            <w:r w:rsidRPr="00811DEF">
              <w:br/>
            </w:r>
            <w:r w:rsidRPr="00811DEF">
              <w:br/>
              <w:t>Лексика русского языка с точки зрения принадлежности к активному и пассивному запасу: неологизмы, устаревшие слова (историзмы и архаизмы).</w:t>
            </w:r>
            <w:r w:rsidRPr="00811DEF">
              <w:br/>
            </w:r>
            <w:r w:rsidRPr="00811DEF">
              <w:br/>
              <w:t xml:space="preserve">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 </w:t>
            </w:r>
            <w:r w:rsidRPr="00811DEF">
              <w:br/>
            </w:r>
            <w:r w:rsidRPr="00811DEF">
              <w:br/>
              <w:t xml:space="preserve">Стилистические пласты лексики: стилистически нейтральная, высокая и сниженная лексика. </w:t>
            </w:r>
            <w:r w:rsidRPr="00811DEF">
              <w:br/>
            </w:r>
            <w:r w:rsidRPr="00811DEF">
              <w:br/>
              <w:t xml:space="preserve">Лексический анализ слов. </w:t>
            </w:r>
            <w:r w:rsidRPr="00811DEF">
              <w:br/>
            </w:r>
            <w:r w:rsidRPr="00811DEF">
              <w:br/>
              <w:t xml:space="preserve">Фразеологизмы. Их признаки и значение. </w:t>
            </w:r>
            <w:r w:rsidRPr="00811DEF">
              <w:br/>
            </w:r>
            <w:r w:rsidRPr="00811DEF">
              <w:br/>
              <w:t>Употребление лексических средств в соответствии с ситуацией общения.</w:t>
            </w:r>
          </w:p>
        </w:tc>
      </w:tr>
      <w:tr w:rsidR="00811DEF" w:rsidRPr="00811DEF" w:rsidTr="00811DEF">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02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Оценка своей и чужой речи с точки зрения точного,</w:t>
            </w:r>
            <w:r w:rsidRPr="00811DEF">
              <w:br/>
              <w:t>уместного и выразительного словоупотребления.</w:t>
            </w:r>
            <w:r w:rsidRPr="00811DEF">
              <w:br/>
            </w:r>
            <w:r w:rsidRPr="00811DEF">
              <w:br/>
              <w:t>Эпитеты, метафоры, олицетворения.</w:t>
            </w:r>
            <w:r w:rsidRPr="00811DEF">
              <w:br/>
            </w:r>
            <w:r w:rsidRPr="00811DEF">
              <w:br/>
              <w:t>Лексические словари.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Словообразование. Культура речи. Орфография.</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Формообразующие и словообразующие морфемы.</w:t>
            </w:r>
            <w:r w:rsidRPr="00811DEF">
              <w:br/>
            </w:r>
            <w:r w:rsidRPr="00811DEF">
              <w:br/>
              <w:t>Производящая основа.</w:t>
            </w:r>
            <w:r w:rsidRPr="00811DEF">
              <w:br/>
            </w:r>
            <w:r w:rsidRPr="00811DEF">
              <w:b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r w:rsidRPr="00811DEF">
              <w:br/>
            </w:r>
            <w:r w:rsidRPr="00811DEF">
              <w:br/>
              <w:t>Морфемный и словообразовательный анализ слов.</w:t>
            </w:r>
            <w:r w:rsidRPr="00811DEF">
              <w:br/>
            </w:r>
            <w:r w:rsidRPr="00811DEF">
              <w:br/>
              <w:t>Правописание сложных и сложносокращённых слов.</w:t>
            </w:r>
            <w:r w:rsidRPr="00811DEF">
              <w:br/>
            </w:r>
            <w:r w:rsidRPr="00811DEF">
              <w:br/>
              <w:t>Нормы правописания корня "-кас- - -кос-" с чередованием "а // о", гласных в приставках "пре-" и "при-".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Морфология. Культура речи. Орфография. Имя существительное.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Особенности словообразования. Нормы произношения имён существительных, нормы постановки ударения (в рамках изученного). </w:t>
            </w:r>
            <w:r w:rsidRPr="00811DEF">
              <w:br/>
            </w:r>
            <w:r w:rsidRPr="00811DEF">
              <w:br/>
              <w:t>Нормы словоизменения имён существительных. Нормы слитного и дефисного написания "пол-" и "полу-" со словами.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Имя прилагательное.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Качественные, относительные и притяжательные</w:t>
            </w:r>
            <w:r w:rsidRPr="00811DEF">
              <w:br/>
              <w:t>имена прилагательные.</w:t>
            </w:r>
            <w:r w:rsidRPr="00811DEF">
              <w:br/>
            </w:r>
            <w:r w:rsidRPr="00811DEF">
              <w:br/>
              <w:t>Степени сравнения качественных имён прилагательных.</w:t>
            </w:r>
            <w:r w:rsidRPr="00811DEF">
              <w:br/>
            </w:r>
            <w:r w:rsidRPr="00811DEF">
              <w:br/>
              <w:t>Словообразование имён прилагательных.</w:t>
            </w:r>
            <w:r w:rsidRPr="00811DEF">
              <w:br/>
            </w:r>
            <w:r w:rsidRPr="00811DEF">
              <w:br/>
              <w:t>Морфологический анализ имён прилагательных.</w:t>
            </w:r>
            <w:r w:rsidRPr="00811DEF">
              <w:br/>
            </w:r>
            <w:r w:rsidRPr="00811DEF">
              <w:br/>
              <w:t>Правописание "н" и "нн" в именах прилагательных.</w:t>
            </w:r>
            <w:r w:rsidRPr="00811DEF">
              <w:br/>
            </w:r>
            <w:r w:rsidRPr="00811DEF">
              <w:br/>
              <w:t>Правописание суффиксов "-к-" и "-ск-" имён прилагательных.</w:t>
            </w:r>
            <w:r w:rsidRPr="00811DEF">
              <w:br/>
            </w:r>
            <w:r w:rsidRPr="00811DEF">
              <w:br/>
              <w:t>Правописание сложных имён прилагательных.</w:t>
            </w:r>
            <w:r w:rsidRPr="00811DEF">
              <w:br/>
            </w:r>
            <w:r w:rsidRPr="00811DEF">
              <w:br/>
              <w:t>Нормы произношения имён прилагательных, нормы ударения (в рамках изученного).</w:t>
            </w:r>
          </w:p>
        </w:tc>
      </w:tr>
      <w:tr w:rsidR="00811DEF" w:rsidRPr="00811DEF" w:rsidTr="00811DEF">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Имя числительное.</w:t>
            </w:r>
          </w:p>
        </w:tc>
        <w:tc>
          <w:tcPr>
            <w:tcW w:w="702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Общее грамматическое значение имени числительного. Синтаксические функции имён числительных.</w:t>
            </w:r>
            <w:r w:rsidRPr="00811DEF">
              <w:br/>
            </w:r>
            <w:r w:rsidRPr="00811DEF">
              <w:br/>
              <w:t>Разряды имён числительных по значению: количественные (целые, дробные, собирательные), порядковые числительные.</w:t>
            </w:r>
            <w:r w:rsidRPr="00811DEF">
              <w:br/>
            </w:r>
            <w:r w:rsidRPr="00811DEF">
              <w:br/>
              <w:t>Разряды имён числительных по строению: простые,</w:t>
            </w:r>
            <w:r w:rsidRPr="00811DEF">
              <w:br/>
              <w:t>сложные, составные числительные.</w:t>
            </w:r>
            <w:r w:rsidRPr="00811DEF">
              <w:br/>
            </w:r>
            <w:r w:rsidRPr="00811DEF">
              <w:br/>
              <w:t>Словообразование имён числительных.</w:t>
            </w:r>
            <w:r w:rsidRPr="00811DEF">
              <w:br/>
            </w:r>
            <w:r w:rsidRPr="00811DEF">
              <w:br/>
              <w:t>Склонение количественных и порядковых имён</w:t>
            </w:r>
            <w:r w:rsidRPr="00811DEF">
              <w:br/>
              <w:t>числительных.</w:t>
            </w:r>
          </w:p>
        </w:tc>
      </w:tr>
      <w:tr w:rsidR="00811DEF" w:rsidRPr="00811DEF" w:rsidTr="00811DEF">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02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Правильное образование форм имён числительных.</w:t>
            </w:r>
            <w:r w:rsidRPr="00811DEF">
              <w:br/>
            </w:r>
            <w:r w:rsidRPr="00811DEF">
              <w:br/>
              <w:t>Правильное употребление собирательных имён числительных.</w:t>
            </w:r>
            <w:r w:rsidRPr="00811DEF">
              <w:br/>
            </w:r>
            <w:r w:rsidRPr="00811DEF">
              <w:br/>
              <w:t>Употребление имён числительных в научных текстах, деловой речи.</w:t>
            </w:r>
            <w:r w:rsidRPr="00811DEF">
              <w:br/>
            </w:r>
            <w:r w:rsidRPr="00811DEF">
              <w:br/>
              <w:t>Морфологический анализ имён числительных.</w:t>
            </w:r>
            <w:r w:rsidRPr="00811DEF">
              <w:br/>
            </w:r>
            <w:r w:rsidRPr="00811DEF">
              <w:br/>
              <w:t>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Местоимение.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Общее грамматическое значение местоимения.</w:t>
            </w:r>
            <w:r w:rsidRPr="00811DEF">
              <w:br/>
            </w:r>
            <w:r w:rsidRPr="00811DEF">
              <w:br/>
              <w:t>Синтаксические функции местоимений.</w:t>
            </w:r>
            <w:r w:rsidRPr="00811DEF">
              <w:br/>
            </w:r>
            <w:r w:rsidRPr="00811DEF">
              <w:br/>
              <w:t>Разряды местоимений: личные, возвратное, вопросительные, относительные, указательные, притяжательные, неопределённые, отрицательные, определительные.</w:t>
            </w:r>
            <w:r w:rsidRPr="00811DEF">
              <w:br/>
            </w:r>
            <w:r w:rsidRPr="00811DEF">
              <w:br/>
              <w:t>Склонение местоимений.</w:t>
            </w:r>
            <w:r w:rsidRPr="00811DEF">
              <w:br/>
            </w:r>
            <w:r w:rsidRPr="00811DEF">
              <w:br/>
              <w:t>Словообразование местоимений.</w:t>
            </w:r>
            <w:r w:rsidRPr="00811DEF">
              <w:br/>
            </w:r>
            <w:r w:rsidRPr="00811DEF">
              <w:b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w:t>
            </w:r>
            <w:r w:rsidRPr="00811DEF">
              <w:br/>
              <w:t>предшествующего текста (устранение двусмысленности, неточности); притяжательные и указательные местоимения как средства связи предложений в тексте.</w:t>
            </w:r>
            <w:r w:rsidRPr="00811DEF">
              <w:br/>
            </w:r>
            <w:r w:rsidRPr="00811DEF">
              <w:br/>
              <w:t>Морфологический анализ местоимений.</w:t>
            </w:r>
            <w:r w:rsidRPr="00811DEF">
              <w:br/>
            </w:r>
            <w:r w:rsidRPr="00811DEF">
              <w:br/>
              <w:t>Нормы правописания местоимений: правописание местоимений с "не и ни"; слитное, раздельное и дефисное написание местоимений.</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Глагол.</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Переходные и непереходные глаголы.</w:t>
            </w:r>
            <w:r w:rsidRPr="00811DEF">
              <w:br/>
            </w:r>
            <w:r w:rsidRPr="00811DEF">
              <w:br/>
              <w:t>Разноспрягаемые глаголы.</w:t>
            </w:r>
            <w:r w:rsidRPr="00811DEF">
              <w:br/>
            </w:r>
            <w:r w:rsidRPr="00811DEF">
              <w:br/>
              <w:t>Безличные глаголы. Использование личных глаголов в безличном значении.</w:t>
            </w:r>
            <w:r w:rsidRPr="00811DEF">
              <w:br/>
            </w:r>
            <w:r w:rsidRPr="00811DEF">
              <w:br/>
              <w:t>Изъявительное, условное и повелительное наклонения глагола.</w:t>
            </w:r>
            <w:r w:rsidRPr="00811DEF">
              <w:br/>
            </w:r>
            <w:r w:rsidRPr="00811DEF">
              <w:br/>
              <w:t>Нормы ударения в глагольных формах (в рамках изученного).</w:t>
            </w:r>
            <w:r w:rsidRPr="00811DEF">
              <w:br/>
            </w:r>
            <w:r w:rsidRPr="00811DEF">
              <w:br/>
              <w:t>Нормы словоизменения глаголов.</w:t>
            </w:r>
            <w:r w:rsidRPr="00811DEF">
              <w:br/>
            </w:r>
            <w:r w:rsidRPr="00811DEF">
              <w:br/>
              <w:t>Видовременная соотнесённость глагольных форм в тексте.</w:t>
            </w:r>
            <w:r w:rsidRPr="00811DEF">
              <w:br/>
            </w:r>
            <w:r w:rsidRPr="00811DEF">
              <w:br/>
              <w:t>Морфологический анализ глаголов.</w:t>
            </w:r>
            <w:r w:rsidRPr="00811DEF">
              <w:br/>
            </w:r>
            <w:r w:rsidRPr="00811DEF">
              <w:br/>
              <w:t>Использование "ь" как показателя грамматической формы в повелительном наклонении глагола.</w:t>
            </w:r>
          </w:p>
        </w:tc>
      </w:tr>
    </w:tbl>
    <w:p w:rsidR="00811DEF" w:rsidRPr="00811DEF" w:rsidRDefault="00811DEF" w:rsidP="00811DEF">
      <w:pPr>
        <w:spacing w:after="223"/>
        <w:jc w:val="both"/>
      </w:pPr>
      <w:r w:rsidRPr="00811DEF">
        <w:t>187.8. Содержание обучения в 7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715"/>
        <w:gridCol w:w="5640"/>
      </w:tblGrid>
      <w:tr w:rsidR="00811DEF" w:rsidRPr="00811DEF" w:rsidTr="00811DEF">
        <w:tc>
          <w:tcPr>
            <w:tcW w:w="4250" w:type="dxa"/>
            <w:vAlign w:val="center"/>
            <w:hideMark/>
          </w:tcPr>
          <w:p w:rsidR="00811DEF" w:rsidRPr="00811DEF" w:rsidRDefault="00811DEF" w:rsidP="00811DEF">
            <w:pPr>
              <w:rPr>
                <w:rFonts w:eastAsia="Times New Roman"/>
              </w:rPr>
            </w:pPr>
          </w:p>
        </w:tc>
        <w:tc>
          <w:tcPr>
            <w:tcW w:w="7022" w:type="dxa"/>
            <w:vAlign w:val="center"/>
            <w:hideMark/>
          </w:tcPr>
          <w:p w:rsidR="00811DEF" w:rsidRPr="00811DEF" w:rsidRDefault="00811DEF" w:rsidP="00811DEF">
            <w:pPr>
              <w:rPr>
                <w:rFonts w:eastAsia="Times New Roman"/>
              </w:rPr>
            </w:pP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Общие сведения о языке.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Русский язык как развивающееся явление. </w:t>
            </w:r>
            <w:r w:rsidRPr="00811DEF">
              <w:br/>
            </w:r>
            <w:r w:rsidRPr="00811DEF">
              <w:br/>
              <w:t>Взаимосвязь языка, культуры и истории народа.</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Язык и речь.</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Монолог-описание, монолог-рассуждение, </w:t>
            </w:r>
            <w:r w:rsidRPr="00811DEF">
              <w:br/>
              <w:t>монолог-повествование.</w:t>
            </w:r>
            <w:r w:rsidRPr="00811DEF">
              <w:br/>
            </w:r>
            <w:r w:rsidRPr="00811DEF">
              <w:br/>
              <w:t>Виды диалога: побуждение к действию, обмен мнениями, запрос информации, сообщение информации.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Текст.</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Текст как речевое произведение. Основные признаки текста (обобщение).</w:t>
            </w:r>
            <w:r w:rsidRPr="00811DEF">
              <w:br/>
            </w:r>
            <w:r w:rsidRPr="00811DEF">
              <w:br/>
              <w:t>Структура текста. Абзац.</w:t>
            </w:r>
            <w:r w:rsidRPr="00811DEF">
              <w:br/>
            </w:r>
            <w:r w:rsidRPr="00811DEF">
              <w:br/>
              <w:t>Информационная переработка текста: план текста (простой, сложный; назывной, вопросный, тезисный); главная и второстепенная информация текста.</w:t>
            </w:r>
            <w:r w:rsidRPr="00811DEF">
              <w:br/>
            </w:r>
            <w:r w:rsidRPr="00811DEF">
              <w:br/>
              <w:t>Способы и средства связи предложений в тексте (обобщение).</w:t>
            </w:r>
            <w:r w:rsidRPr="00811DEF">
              <w:br/>
            </w:r>
            <w:r w:rsidRPr="00811DEF">
              <w:br/>
              <w:t>Языковые средства выразительности в тексте: фонетические (звукопись), словообразовательные, лексические (обобщение).</w:t>
            </w:r>
            <w:r w:rsidRPr="00811DEF">
              <w:br/>
            </w:r>
            <w:r w:rsidRPr="00811DEF">
              <w:br/>
              <w:t>Устное рассуждение на дискуссионную тему; его языковые особенности.</w:t>
            </w:r>
            <w:r w:rsidRPr="00811DEF">
              <w:br/>
            </w:r>
            <w:r w:rsidRPr="00811DEF">
              <w:br/>
              <w:t>Рассуждение как функционально-смысловой тип речи. Структурные особенности текста-рассуждения.</w:t>
            </w:r>
            <w:r w:rsidRPr="00811DEF">
              <w:br/>
            </w:r>
            <w:r w:rsidRPr="00811DEF">
              <w:b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Функциональные разновидности языка.</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r w:rsidRPr="00811DEF">
              <w:br/>
            </w:r>
            <w:r w:rsidRPr="00811DEF">
              <w:br/>
              <w:t>Публицистический стиль. Сфера употребления, функции, языковые особенности.</w:t>
            </w:r>
            <w:r w:rsidRPr="00811DEF">
              <w:br/>
            </w:r>
            <w:r w:rsidRPr="00811DEF">
              <w:br/>
              <w:t>Жанры публицистического стиля (репортаж, заметка, интервью).</w:t>
            </w:r>
            <w:r w:rsidRPr="00811DEF">
              <w:br/>
            </w:r>
            <w:r w:rsidRPr="00811DEF">
              <w:br/>
              <w:t>Употребление языковых средств выразительности в текстах публицистического стиля.</w:t>
            </w:r>
            <w:r w:rsidRPr="00811DEF">
              <w:br/>
            </w:r>
            <w:r w:rsidRPr="00811DEF">
              <w:br/>
              <w:t>Официально-деловой стиль. Сфера употребления, функции, языковые особенности. Инструкция.</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Морфология. Культура речи.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Морфология как раздел науки о языке (обобщение).</w:t>
            </w:r>
          </w:p>
        </w:tc>
      </w:tr>
      <w:tr w:rsidR="00811DEF" w:rsidRPr="00811DEF" w:rsidTr="00811DEF">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Причастие.</w:t>
            </w:r>
          </w:p>
        </w:tc>
        <w:tc>
          <w:tcPr>
            <w:tcW w:w="702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Причастия как особая группа слов. Признаки глагола</w:t>
            </w:r>
            <w:r w:rsidRPr="00811DEF">
              <w:br/>
              <w:t>и имени прилагательного в причастии.</w:t>
            </w:r>
            <w:r w:rsidRPr="00811DEF">
              <w:br/>
            </w:r>
            <w:r w:rsidRPr="00811DEF">
              <w:br/>
              <w:t>Причастия настоящего и прошедшего времени.</w:t>
            </w:r>
          </w:p>
        </w:tc>
      </w:tr>
      <w:tr w:rsidR="00811DEF" w:rsidRPr="00811DEF" w:rsidTr="00811DEF">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02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Действительные и страдательные причастия. Полные и краткие формы страдательных причастий.</w:t>
            </w:r>
            <w:r w:rsidRPr="00811DEF">
              <w:br/>
            </w:r>
            <w:r w:rsidRPr="00811DEF">
              <w:br/>
              <w:t>Склонение причастий.</w:t>
            </w:r>
            <w:r w:rsidRPr="00811DEF">
              <w:br/>
            </w:r>
            <w:r w:rsidRPr="00811DEF">
              <w:br/>
              <w:t>Причастие в составе словосочетаний. Причастный оборот.</w:t>
            </w:r>
            <w:r w:rsidRPr="00811DEF">
              <w:br/>
            </w:r>
            <w:r w:rsidRPr="00811DEF">
              <w:br/>
              <w:t>Морфологический анализ причастий.</w:t>
            </w:r>
            <w:r w:rsidRPr="00811DEF">
              <w:br/>
            </w:r>
            <w:r w:rsidRPr="00811DEF">
              <w:b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r w:rsidRPr="00811DEF">
              <w:br/>
            </w:r>
            <w:r w:rsidRPr="00811DEF">
              <w:br/>
              <w:t>Ударение в некоторых формах причастий.</w:t>
            </w:r>
            <w:r w:rsidRPr="00811DEF">
              <w:br/>
            </w:r>
            <w:r w:rsidRPr="00811DEF">
              <w:br/>
              <w:t>Правописание падежных окончаний причастий.</w:t>
            </w:r>
            <w:r w:rsidRPr="00811DEF">
              <w:br/>
            </w:r>
            <w:r w:rsidRPr="00811DEF">
              <w:br/>
              <w:t>Правописание гласных в суффиксах причастий.</w:t>
            </w:r>
            <w:r w:rsidRPr="00811DEF">
              <w:br/>
            </w:r>
            <w:r w:rsidRPr="00811DEF">
              <w:br/>
              <w:t>Правописание "н" и "нн" в суффиксах причастий и отглагольных имён прилагательных. Правописание окончаний причастий. Слитное и раздельное написание "не" с причастиями.</w:t>
            </w:r>
            <w:r w:rsidRPr="00811DEF">
              <w:br/>
            </w:r>
            <w:r w:rsidRPr="00811DEF">
              <w:br/>
              <w:t>Знаки препинания в предложениях с причастным оборотом.</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Деепричастие.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Деепричастия как особая группа слов. Признаки глагола и наречия в деепричастии. Синтаксическая функция деепричастия, роль в речи.</w:t>
            </w:r>
            <w:r w:rsidRPr="00811DEF">
              <w:br/>
            </w:r>
            <w:r w:rsidRPr="00811DEF">
              <w:br/>
              <w:t>Деепричастия совершенного и несовершенного вида.</w:t>
            </w:r>
            <w:r w:rsidRPr="00811DEF">
              <w:br/>
            </w:r>
            <w:r w:rsidRPr="00811DEF">
              <w:br/>
              <w:t>Деепричастие в составе словосочетаний.</w:t>
            </w:r>
            <w:r w:rsidRPr="00811DEF">
              <w:br/>
            </w:r>
            <w:r w:rsidRPr="00811DEF">
              <w:br/>
              <w:t>Деепричастный оборот.</w:t>
            </w:r>
            <w:r w:rsidRPr="00811DEF">
              <w:br/>
            </w:r>
            <w:r w:rsidRPr="00811DEF">
              <w:br/>
              <w:t>Морфологический анализ деепричастий.</w:t>
            </w:r>
            <w:r w:rsidRPr="00811DEF">
              <w:br/>
            </w:r>
            <w:r w:rsidRPr="00811DEF">
              <w:br/>
              <w:t>Постановка ударения в деепричастиях.</w:t>
            </w:r>
            <w:r w:rsidRPr="00811DEF">
              <w:br/>
            </w:r>
            <w:r w:rsidRPr="00811DEF">
              <w:br/>
              <w:t>Правописание гласных в суффиксах деепричастий.</w:t>
            </w:r>
            <w:r w:rsidRPr="00811DEF">
              <w:br/>
            </w:r>
            <w:r w:rsidRPr="00811DEF">
              <w:br/>
              <w:t>Слитное и раздельное написание "не" с деепричастиями.</w:t>
            </w:r>
            <w:r w:rsidRPr="00811DEF">
              <w:br/>
            </w:r>
            <w:r w:rsidRPr="00811DEF">
              <w:br/>
              <w:t>Правильное построение предложений с одиночными деепричастиями и деепричастными оборотами.</w:t>
            </w:r>
            <w:r w:rsidRPr="00811DEF">
              <w:br/>
            </w:r>
            <w:r w:rsidRPr="00811DEF">
              <w:br/>
              <w:t>Знаки препинания в предложениях с одиночным деепричастием и деепричастным оборотом.</w:t>
            </w:r>
          </w:p>
        </w:tc>
      </w:tr>
      <w:tr w:rsidR="00811DEF" w:rsidRPr="00811DEF" w:rsidTr="00811DEF">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Наречие.</w:t>
            </w:r>
          </w:p>
        </w:tc>
        <w:tc>
          <w:tcPr>
            <w:tcW w:w="702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Общее грамматическое значение наречий.</w:t>
            </w:r>
            <w:r w:rsidRPr="00811DEF">
              <w:br/>
            </w:r>
            <w:r w:rsidRPr="00811DEF">
              <w:br/>
              <w:t>Разряды наречий по значению. Простая и составная формы сравнительной и превосходной степеней сравнения наречий.</w:t>
            </w:r>
            <w:r w:rsidRPr="00811DEF">
              <w:br/>
            </w:r>
            <w:r w:rsidRPr="00811DEF">
              <w:br/>
              <w:t>Словообразование наречий.</w:t>
            </w:r>
            <w:r w:rsidRPr="00811DEF">
              <w:br/>
            </w:r>
            <w:r w:rsidRPr="00811DEF">
              <w:br/>
              <w:t>Синтаксические свойства наречий.</w:t>
            </w:r>
            <w:r w:rsidRPr="00811DEF">
              <w:br/>
            </w:r>
            <w:r w:rsidRPr="00811DEF">
              <w:br/>
              <w:t>Морфологический анализ наречий.</w:t>
            </w:r>
            <w:r w:rsidRPr="00811DEF">
              <w:br/>
            </w:r>
            <w:r w:rsidRPr="00811DEF">
              <w:br/>
              <w:t>Нормы постановки ударения в наречиях, нормы произношения наречий. Нормы образования степеней сравнения наречий.</w:t>
            </w:r>
          </w:p>
        </w:tc>
      </w:tr>
      <w:tr w:rsidR="00811DEF" w:rsidRPr="00811DEF" w:rsidTr="00811DEF">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02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Роль наречий в тексте.</w:t>
            </w:r>
            <w:r w:rsidRPr="00811DEF">
              <w:br/>
            </w:r>
            <w:r w:rsidRPr="00811DEF">
              <w:br/>
              <w:t xml:space="preserve">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w:t>
            </w:r>
            <w:r w:rsidRPr="00811DEF">
              <w:br/>
              <w:t>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Слова категории состояния.</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Служебные части речи.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Общая характеристика служебных частей речи. </w:t>
            </w:r>
            <w:r w:rsidRPr="00811DEF">
              <w:br/>
            </w:r>
            <w:r w:rsidRPr="00811DEF">
              <w:br/>
              <w:t>Отличие самостоятельных частей речи от служебных.</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Предлог.</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Предлог как служебная часть речи. Грамматические функции предлогов.</w:t>
            </w:r>
            <w:r w:rsidRPr="00811DEF">
              <w:br/>
            </w:r>
            <w:r w:rsidRPr="00811DEF">
              <w:br/>
              <w:t>Разряды предлогов по происхождению: предлоги производные и непроизводные. Разряды предлогов по строению: предлоги простые и составные.</w:t>
            </w:r>
            <w:r w:rsidRPr="00811DEF">
              <w:br/>
            </w:r>
            <w:r w:rsidRPr="00811DEF">
              <w:br/>
              <w:t>Морфологический анализ предлогов.</w:t>
            </w:r>
            <w:r w:rsidRPr="00811DEF">
              <w:br/>
            </w:r>
            <w:r w:rsidRPr="00811DEF">
              <w:br/>
              <w:t>Употребление предлогов в речи в соответствии с их значением и стилистическими особенностями.</w:t>
            </w:r>
            <w:r w:rsidRPr="00811DEF">
              <w:br/>
            </w:r>
            <w:r w:rsidRPr="00811DEF">
              <w:br/>
              <w:t>Нормы употребления имён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r w:rsidRPr="00811DEF">
              <w:br/>
            </w:r>
            <w:r w:rsidRPr="00811DEF">
              <w:br/>
              <w:t>Правописание производных предлогов.</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Союз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Союз как служебная часть речи. Союз как средство связи однородных членов предложения и частей сложного предложения</w:t>
            </w:r>
            <w:r w:rsidRPr="00811DEF">
              <w:br/>
            </w:r>
            <w:r w:rsidRPr="00811DEF">
              <w:br/>
              <w:t>Разряды союзов по строению: простые и составные.</w:t>
            </w:r>
            <w:r w:rsidRPr="00811DEF">
              <w:br/>
            </w:r>
            <w:r w:rsidRPr="00811DEF">
              <w:br/>
              <w:t>Правописание составных союзов. Разряды союзов по значению: сочинительные и подчинительные.</w:t>
            </w:r>
            <w:r w:rsidRPr="00811DEF">
              <w:br/>
            </w:r>
            <w:r w:rsidRPr="00811DEF">
              <w:br/>
              <w:t>Одиночные, двойные и повторяющиеся сочинительные союзы.</w:t>
            </w:r>
            <w:r w:rsidRPr="00811DEF">
              <w:br/>
            </w:r>
            <w:r w:rsidRPr="00811DEF">
              <w:br/>
              <w:t>Морфологический анализ союзов.</w:t>
            </w:r>
            <w:r w:rsidRPr="00811DEF">
              <w:br/>
            </w:r>
            <w:r w:rsidRPr="00811DEF">
              <w:b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r w:rsidRPr="00811DEF">
              <w:br/>
            </w:r>
            <w:r w:rsidRPr="00811DEF">
              <w:br/>
              <w:t>Правописание союзов.</w:t>
            </w:r>
            <w:r w:rsidRPr="00811DEF">
              <w:br/>
            </w:r>
            <w:r w:rsidRPr="00811DEF">
              <w:b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Частица.</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Частица как служебная часть речи. </w:t>
            </w:r>
            <w:r w:rsidRPr="00811DEF">
              <w:br/>
            </w:r>
            <w:r w:rsidRPr="00811DEF">
              <w:br/>
              <w:t>Разряды частиц по значению и употреблению: формообразующие, отрицательные, модальные.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r w:rsidRPr="00811DEF">
              <w:br/>
            </w:r>
            <w:r w:rsidRPr="00811DEF">
              <w:br/>
              <w:t xml:space="preserve">Морфологический анализ частиц. </w:t>
            </w:r>
            <w:r w:rsidRPr="00811DEF">
              <w:br/>
            </w:r>
            <w:r w:rsidRPr="00811DEF">
              <w:b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Междометия и звукоподражательные слова.</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Междометия как особая группа слов.</w:t>
            </w:r>
            <w:r w:rsidRPr="00811DEF">
              <w:br/>
            </w:r>
            <w:r w:rsidRPr="00811DEF">
              <w:br/>
              <w:t>Разряды междометий по значению (выражающие чувства, побуждающие к действию, этикетные междометия); междометия производные и непроизводные.</w:t>
            </w:r>
            <w:r w:rsidRPr="00811DEF">
              <w:br/>
            </w:r>
            <w:r w:rsidRPr="00811DEF">
              <w:br/>
              <w:t>Морфологический анализ междометий.</w:t>
            </w:r>
            <w:r w:rsidRPr="00811DEF">
              <w:br/>
            </w:r>
            <w:r w:rsidRPr="00811DEF">
              <w:br/>
              <w:t>Звукоподражательные слова.</w:t>
            </w:r>
            <w:r w:rsidRPr="00811DEF">
              <w:br/>
            </w:r>
            <w:r w:rsidRPr="00811DEF">
              <w:b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r w:rsidRPr="00811DEF">
              <w:br/>
            </w:r>
            <w:r w:rsidRPr="00811DEF">
              <w:br/>
              <w:t>Омонимия слов разных частей речи. Грамматическая омонимия. Использование грамматических омонимов в речи.</w:t>
            </w:r>
          </w:p>
        </w:tc>
      </w:tr>
    </w:tbl>
    <w:p w:rsidR="00811DEF" w:rsidRPr="00811DEF" w:rsidRDefault="00811DEF" w:rsidP="00811DEF">
      <w:pPr>
        <w:spacing w:after="223"/>
        <w:jc w:val="both"/>
      </w:pPr>
      <w:r w:rsidRPr="00811DEF">
        <w:t>187.9. Содержание обучения в 8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607"/>
        <w:gridCol w:w="5748"/>
      </w:tblGrid>
      <w:tr w:rsidR="00811DEF" w:rsidRPr="00811DEF" w:rsidTr="00811DEF">
        <w:tc>
          <w:tcPr>
            <w:tcW w:w="4250" w:type="dxa"/>
            <w:vAlign w:val="center"/>
            <w:hideMark/>
          </w:tcPr>
          <w:p w:rsidR="00811DEF" w:rsidRPr="00811DEF" w:rsidRDefault="00811DEF" w:rsidP="00811DEF">
            <w:pPr>
              <w:rPr>
                <w:rFonts w:eastAsia="Times New Roman"/>
              </w:rPr>
            </w:pPr>
          </w:p>
        </w:tc>
        <w:tc>
          <w:tcPr>
            <w:tcW w:w="7022" w:type="dxa"/>
            <w:vAlign w:val="center"/>
            <w:hideMark/>
          </w:tcPr>
          <w:p w:rsidR="00811DEF" w:rsidRPr="00811DEF" w:rsidRDefault="00811DEF" w:rsidP="00811DEF">
            <w:pPr>
              <w:rPr>
                <w:rFonts w:eastAsia="Times New Roman"/>
              </w:rPr>
            </w:pP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Общие сведения о языке.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Русский язык в кругу других славянских языков.</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Язык и речь.</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Монолог-описание, монолог-рассуждение, </w:t>
            </w:r>
            <w:r w:rsidRPr="00811DEF">
              <w:br/>
              <w:t xml:space="preserve">монолог-повествование; выступление с научным сообщением. </w:t>
            </w:r>
            <w:r w:rsidRPr="00811DEF">
              <w:br/>
            </w:r>
            <w:r w:rsidRPr="00811DEF">
              <w:br/>
              <w:t>Диалог.</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Текст.</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Текст и его основные признаки. </w:t>
            </w:r>
            <w:r w:rsidRPr="00811DEF">
              <w:br/>
            </w:r>
            <w:r w:rsidRPr="00811DEF">
              <w:br/>
              <w:t xml:space="preserve">Особенности функционально-смысловых типов речи (повествование, описание, рассуждение). </w:t>
            </w:r>
            <w:r w:rsidRPr="00811DEF">
              <w:br/>
            </w:r>
            <w:r w:rsidRPr="00811DEF">
              <w:br/>
              <w:t>Информационная переработка текста: извлечение информации из различных источников; использование лингвистических словарей; тезисы, конспект.</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Функциональные разновидности языка.</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Официально-деловой стиль. Сфера употребления,</w:t>
            </w:r>
            <w:r w:rsidRPr="00811DEF">
              <w:br/>
              <w:t>функции, языковые особенности.</w:t>
            </w:r>
            <w:r w:rsidRPr="00811DEF">
              <w:br/>
            </w:r>
            <w:r w:rsidRPr="00811DEF">
              <w:br/>
              <w:t>Жанры официально-делового стиля (заявление, объяснительная записка, автобиография, характеристика).</w:t>
            </w:r>
            <w:r w:rsidRPr="00811DEF">
              <w:br/>
            </w:r>
            <w:r w:rsidRPr="00811DEF">
              <w:br/>
              <w:t>Научный стиль. Сфера употребления, функции, языковые особенности.</w:t>
            </w:r>
            <w:r w:rsidRPr="00811DEF">
              <w:br/>
            </w:r>
            <w:r w:rsidRPr="00811DEF">
              <w:b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Синтаксис. Культура речи. Пунктуация.</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Синтаксис как раздел лингвистики.</w:t>
            </w:r>
            <w:r w:rsidRPr="00811DEF">
              <w:br/>
            </w:r>
            <w:r w:rsidRPr="00811DEF">
              <w:br/>
              <w:t>Словосочетание и предложение как единицы синтаксиса.</w:t>
            </w:r>
            <w:r w:rsidRPr="00811DEF">
              <w:br/>
            </w:r>
            <w:r w:rsidRPr="00811DEF">
              <w:br/>
              <w:t>Пунктуация. Функции знаков препинания.</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Словосочетание.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Основные признаки словосочетания.</w:t>
            </w:r>
            <w:r w:rsidRPr="00811DEF">
              <w:br/>
            </w:r>
            <w:r w:rsidRPr="00811DEF">
              <w:br/>
              <w:t>Виды словосочетаний по морфологическим свойствам главного слова: глагольные, именные, наречные.</w:t>
            </w:r>
            <w:r w:rsidRPr="00811DEF">
              <w:br/>
            </w:r>
            <w:r w:rsidRPr="00811DEF">
              <w:br/>
              <w:t>Типы подчинительной связи слов в словосочетании: согласование, управление, примыкание.</w:t>
            </w:r>
            <w:r w:rsidRPr="00811DEF">
              <w:br/>
            </w:r>
            <w:r w:rsidRPr="00811DEF">
              <w:br/>
              <w:t>Синтаксический анализ словосочетаний.</w:t>
            </w:r>
            <w:r w:rsidRPr="00811DEF">
              <w:br/>
            </w:r>
            <w:r w:rsidRPr="00811DEF">
              <w:br/>
              <w:t>Грамматическая синонимия словосочетаний.</w:t>
            </w:r>
            <w:r w:rsidRPr="00811DEF">
              <w:br/>
            </w:r>
            <w:r w:rsidRPr="00811DEF">
              <w:br/>
              <w:t>Нормы построения словосочетаний.</w:t>
            </w:r>
          </w:p>
        </w:tc>
      </w:tr>
      <w:tr w:rsidR="00811DEF" w:rsidRPr="00811DEF" w:rsidTr="00811DEF">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Предложение.</w:t>
            </w:r>
          </w:p>
        </w:tc>
        <w:tc>
          <w:tcPr>
            <w:tcW w:w="702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Предложение. Основные признаки предложения:</w:t>
            </w:r>
            <w:r w:rsidRPr="00811DEF">
              <w:br/>
              <w:t>смысловая и интонационная законченность, грамматическая оформленность.</w:t>
            </w:r>
            <w:r w:rsidRPr="00811DEF">
              <w:br/>
            </w:r>
            <w:r w:rsidRPr="00811DEF">
              <w:br/>
              <w:t>Виды предложений по цели высказывания (повествовательные, вопросительные, побудительные) и по эмоциональной окраске</w:t>
            </w:r>
            <w:r w:rsidRPr="00811DEF">
              <w:br/>
              <w:t>(восклицательные, невосклицательные). Их интонационные и смысловые особенности.</w:t>
            </w:r>
            <w:r w:rsidRPr="00811DEF">
              <w:br/>
            </w:r>
            <w:r w:rsidRPr="00811DEF">
              <w:br/>
              <w:t>Употребление языковых форм выражения побуждения в побудительных предложениях.</w:t>
            </w:r>
            <w:r w:rsidRPr="00811DEF">
              <w:br/>
            </w:r>
            <w:r w:rsidRPr="00811DEF">
              <w:br/>
              <w:t>Средства оформления предложения в устной и письменной речи (интонация, логическое ударение, знаки препинания).</w:t>
            </w:r>
            <w:r w:rsidRPr="00811DEF">
              <w:br/>
            </w:r>
            <w:r w:rsidRPr="00811DEF">
              <w:br/>
              <w:t>Виды предложений по количеству грамматических основ (простые, сложные).</w:t>
            </w:r>
            <w:r w:rsidRPr="00811DEF">
              <w:br/>
            </w:r>
            <w:r w:rsidRPr="00811DEF">
              <w:br/>
              <w:t>Виды простых предложений по наличию главных членов (двусоставные, односоставные).</w:t>
            </w:r>
            <w:r w:rsidRPr="00811DEF">
              <w:br/>
            </w:r>
            <w:r w:rsidRPr="00811DEF">
              <w:br/>
              <w:t>Виды предложений по наличию второстепенных членов (распространённые, нераспространённые).</w:t>
            </w:r>
          </w:p>
        </w:tc>
      </w:tr>
      <w:tr w:rsidR="00811DEF" w:rsidRPr="00811DEF" w:rsidTr="00811DEF">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02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Предложения полные и неполные. </w:t>
            </w:r>
            <w:r w:rsidRPr="00811DEF">
              <w:br/>
            </w:r>
            <w:r w:rsidRPr="00811DEF">
              <w:br/>
              <w:t xml:space="preserve">Употребление неполных предложений в диалогической речи, соблюдение в устной речи интонации неполного предложения. </w:t>
            </w:r>
            <w:r w:rsidRPr="00811DEF">
              <w:br/>
            </w:r>
            <w:r w:rsidRPr="00811DEF">
              <w:br/>
              <w:t>Грамматические, интонационные и пунктуационные особенности предложений со словами "да", "нет". Нормы построения простого предложения, использования инверсии.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Двусоставное предложение. Главные члены предложения.</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Подлежащее и сказуемое как главные члены предложения.</w:t>
            </w:r>
            <w:r w:rsidRPr="00811DEF">
              <w:br/>
            </w:r>
            <w:r w:rsidRPr="00811DEF">
              <w:br/>
              <w:t>Способы выражения подлежащего.</w:t>
            </w:r>
            <w:r w:rsidRPr="00811DEF">
              <w:br/>
            </w:r>
            <w:r w:rsidRPr="00811DEF">
              <w:br/>
              <w:t>Виды сказуемого (простое глагольное, составное глагольное, составное именное) и способы его выражения.</w:t>
            </w:r>
            <w:r w:rsidRPr="00811DEF">
              <w:br/>
            </w:r>
            <w:r w:rsidRPr="00811DEF">
              <w:br/>
              <w:t>Тире между подлежащим и сказуемым.</w:t>
            </w:r>
            <w:r w:rsidRPr="00811DEF">
              <w:br/>
            </w:r>
            <w:r w:rsidRPr="00811DEF">
              <w:b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Второстепенные члены предложения.</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Второстепенные члены предложения, их виды. </w:t>
            </w:r>
            <w:r w:rsidRPr="00811DEF">
              <w:br/>
            </w:r>
            <w:r w:rsidRPr="00811DEF">
              <w:br/>
              <w:t xml:space="preserve">Определение как второстепенный член предложения. </w:t>
            </w:r>
            <w:r w:rsidRPr="00811DEF">
              <w:br/>
            </w:r>
            <w:r w:rsidRPr="00811DEF">
              <w:br/>
              <w:t xml:space="preserve">Определения согласованные и несогласованные. </w:t>
            </w:r>
            <w:r w:rsidRPr="00811DEF">
              <w:br/>
            </w:r>
            <w:r w:rsidRPr="00811DEF">
              <w:br/>
              <w:t xml:space="preserve">Приложение как особый вид определения. </w:t>
            </w:r>
            <w:r w:rsidRPr="00811DEF">
              <w:br/>
            </w:r>
            <w:r w:rsidRPr="00811DEF">
              <w:br/>
              <w:t xml:space="preserve">Дополнение как второстепенный член предложения. </w:t>
            </w:r>
            <w:r w:rsidRPr="00811DEF">
              <w:br/>
            </w:r>
            <w:r w:rsidRPr="00811DEF">
              <w:br/>
              <w:t xml:space="preserve">Дополнения прямые и косвенные. </w:t>
            </w:r>
            <w:r w:rsidRPr="00811DEF">
              <w:br/>
            </w:r>
            <w:r w:rsidRPr="00811DEF">
              <w:b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Односоставные предложения.</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Односоставные предложения, их грамматические признаки.</w:t>
            </w:r>
            <w:r w:rsidRPr="00811DEF">
              <w:br/>
            </w:r>
            <w:r w:rsidRPr="00811DEF">
              <w:br/>
              <w:t>Грамматические различия односоставных предложений и двусоставных неполных предложений.</w:t>
            </w:r>
            <w:r w:rsidRPr="00811DEF">
              <w:br/>
            </w:r>
            <w:r w:rsidRPr="00811DEF">
              <w:br/>
              <w:t xml:space="preserve">Виды односоставных предложений: назывные, определённо-личные, неопределённо-личные, обобщённо-личные, безличные предложения. </w:t>
            </w:r>
            <w:r w:rsidRPr="00811DEF">
              <w:br/>
            </w:r>
            <w:r w:rsidRPr="00811DEF">
              <w:br/>
              <w:t>Синтаксическая синонимия односоставных и двусоставных предложений.</w:t>
            </w:r>
            <w:r w:rsidRPr="00811DEF">
              <w:br/>
            </w:r>
            <w:r w:rsidRPr="00811DEF">
              <w:br/>
              <w:t>Употребление односоставных предложений в речи.</w:t>
            </w:r>
          </w:p>
        </w:tc>
      </w:tr>
      <w:tr w:rsidR="00811DEF" w:rsidRPr="00811DEF" w:rsidTr="00811DEF">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Простое осложнённое предложение.</w:t>
            </w:r>
            <w:r w:rsidRPr="00811DEF">
              <w:br/>
              <w:t>Предложения с однородными членами.</w:t>
            </w:r>
          </w:p>
        </w:tc>
        <w:tc>
          <w:tcPr>
            <w:tcW w:w="702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Однородные члены предложения, их признаки, средства связи. Союзная и бессоюзная связь однородных членов предложения. </w:t>
            </w:r>
            <w:r w:rsidRPr="00811DEF">
              <w:br/>
            </w:r>
            <w:r w:rsidRPr="00811DEF">
              <w:br/>
              <w:t>Однородные и неоднородные определения.</w:t>
            </w:r>
          </w:p>
        </w:tc>
      </w:tr>
      <w:tr w:rsidR="00811DEF" w:rsidRPr="00811DEF" w:rsidTr="00811DEF">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02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Предложения с обобщающими словами при однородных членах.</w:t>
            </w:r>
            <w:r w:rsidRPr="00811DEF">
              <w:br/>
            </w:r>
            <w:r w:rsidRPr="00811DEF">
              <w:br/>
              <w:t>Нормы построения предложений с однородными членами, связанными двойными союзами "не только... но и, как... так и".</w:t>
            </w:r>
            <w:r w:rsidRPr="00811DEF">
              <w:br/>
            </w:r>
            <w:r w:rsidRPr="00811DEF">
              <w:b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r w:rsidRPr="00811DEF">
              <w:br/>
            </w:r>
            <w:r w:rsidRPr="00811DEF">
              <w:br/>
              <w:t>Нормы постановки знаков препинания в предложениях с обобщающими словами при однородных членах.</w:t>
            </w:r>
            <w:r w:rsidRPr="00811DEF">
              <w:br/>
            </w:r>
            <w:r w:rsidRPr="00811DEF">
              <w:br/>
              <w:t>Нормы постановки знаков препинания в простом и сложном предложениях с союзом "и".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Предложения с обособленными членами.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w:t>
            </w:r>
            <w:r w:rsidRPr="00811DEF">
              <w:br/>
            </w:r>
            <w:r w:rsidRPr="00811DEF">
              <w:br/>
              <w:t xml:space="preserve">Уточняющие члены предложения, пояснительные и присоединительные конструкции. </w:t>
            </w:r>
            <w:r w:rsidRPr="00811DEF">
              <w:br/>
            </w:r>
            <w:r w:rsidRPr="00811DEF">
              <w:b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Предложения с обращениями, вводными и вставными конструкциями.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Обращение. Основные функции обращения.</w:t>
            </w:r>
            <w:r w:rsidRPr="00811DEF">
              <w:br/>
            </w:r>
            <w:r w:rsidRPr="00811DEF">
              <w:br/>
              <w:t>Распространённое и нераспространённое обращение.</w:t>
            </w:r>
            <w:r w:rsidRPr="00811DEF">
              <w:br/>
            </w:r>
            <w:r w:rsidRPr="00811DEF">
              <w:br/>
              <w:t>Вводные конструкции.</w:t>
            </w:r>
            <w:r w:rsidRPr="00811DEF">
              <w:br/>
            </w:r>
            <w:r w:rsidRPr="00811DEF">
              <w:b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r w:rsidRPr="00811DEF">
              <w:br/>
            </w:r>
            <w:r w:rsidRPr="00811DEF">
              <w:br/>
              <w:t>Вставные конструкции.</w:t>
            </w:r>
            <w:r w:rsidRPr="00811DEF">
              <w:br/>
            </w:r>
            <w:r w:rsidRPr="00811DEF">
              <w:br/>
              <w:t>Омонимия членов предложения и вводных слов, словосочетаний и предложений.</w:t>
            </w:r>
            <w:r w:rsidRPr="00811DEF">
              <w:br/>
            </w:r>
            <w:r w:rsidRPr="00811DEF">
              <w:b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r w:rsidRPr="00811DEF">
              <w:br/>
            </w:r>
            <w:r w:rsidRPr="00811DEF">
              <w:br/>
              <w:t>Нормы постановки знаков препинания в предложениях с вводными и вставными конструкциями, обращениями и междометиями.</w:t>
            </w:r>
          </w:p>
        </w:tc>
      </w:tr>
    </w:tbl>
    <w:p w:rsidR="00811DEF" w:rsidRPr="00811DEF" w:rsidRDefault="00811DEF" w:rsidP="00811DEF">
      <w:pPr>
        <w:spacing w:after="223"/>
        <w:jc w:val="both"/>
      </w:pPr>
      <w:r w:rsidRPr="00811DEF">
        <w:t>187.10. Содержание обучения в 9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694"/>
        <w:gridCol w:w="5661"/>
      </w:tblGrid>
      <w:tr w:rsidR="00811DEF" w:rsidRPr="00811DEF" w:rsidTr="00811DEF">
        <w:tc>
          <w:tcPr>
            <w:tcW w:w="4250" w:type="dxa"/>
            <w:vAlign w:val="center"/>
            <w:hideMark/>
          </w:tcPr>
          <w:p w:rsidR="00811DEF" w:rsidRPr="00811DEF" w:rsidRDefault="00811DEF" w:rsidP="00811DEF">
            <w:pPr>
              <w:rPr>
                <w:rFonts w:eastAsia="Times New Roman"/>
              </w:rPr>
            </w:pPr>
          </w:p>
        </w:tc>
        <w:tc>
          <w:tcPr>
            <w:tcW w:w="7022" w:type="dxa"/>
            <w:vAlign w:val="center"/>
            <w:hideMark/>
          </w:tcPr>
          <w:p w:rsidR="00811DEF" w:rsidRPr="00811DEF" w:rsidRDefault="00811DEF" w:rsidP="00811DEF">
            <w:pPr>
              <w:rPr>
                <w:rFonts w:eastAsia="Times New Roman"/>
              </w:rPr>
            </w:pPr>
          </w:p>
        </w:tc>
      </w:tr>
      <w:tr w:rsidR="00811DEF" w:rsidRPr="00811DEF" w:rsidTr="00811DEF">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Общие сведения о языке.</w:t>
            </w:r>
          </w:p>
        </w:tc>
        <w:tc>
          <w:tcPr>
            <w:tcW w:w="702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Роль русского языка в Российской Федерации.</w:t>
            </w:r>
          </w:p>
        </w:tc>
      </w:tr>
      <w:tr w:rsidR="00811DEF" w:rsidRPr="00811DEF" w:rsidTr="00811DEF">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02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Русский язык в современном мире.</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Язык и речь.</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Речь устная и письменная, монологическая и диалогическая, полилог (повторение).</w:t>
            </w:r>
            <w:r w:rsidRPr="00811DEF">
              <w:br/>
            </w:r>
            <w:r w:rsidRPr="00811DEF">
              <w:br/>
              <w:t>Виды речевой деятельности: говорение, письмо, аудирование, чтение (повторение).</w:t>
            </w:r>
            <w:r w:rsidRPr="00811DEF">
              <w:br/>
            </w:r>
            <w:r w:rsidRPr="00811DEF">
              <w:br/>
              <w:t>Виды аудирования: выборочное, ознакомительное, детальное.</w:t>
            </w:r>
            <w:r w:rsidRPr="00811DEF">
              <w:br/>
            </w:r>
            <w:r w:rsidRPr="00811DEF">
              <w:br/>
              <w:t>Виды чтения: изучающее, ознакомительное, просмотровое, поисковое.</w:t>
            </w:r>
            <w:r w:rsidRPr="00811DEF">
              <w:br/>
            </w:r>
            <w:r w:rsidRPr="00811DEF">
              <w:b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w:t>
            </w:r>
            <w:r w:rsidRPr="00811DEF">
              <w:br/>
              <w:t>сочинения-миниатюры).</w:t>
            </w:r>
            <w:r w:rsidRPr="00811DEF">
              <w:br/>
            </w:r>
            <w:r w:rsidRPr="00811DEF">
              <w:br/>
              <w:t>Подробное, сжатое, выборочное изложение прочитанного или прослушанного текста.</w:t>
            </w:r>
            <w:r w:rsidRPr="00811DEF">
              <w:br/>
            </w:r>
            <w:r w:rsidRPr="00811DEF">
              <w:b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r w:rsidRPr="00811DEF">
              <w:br/>
            </w:r>
            <w:r w:rsidRPr="00811DEF">
              <w:br/>
              <w:t>Приёмы работы с учебной книгой, лингвистическими словарями, справочной литературой.</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Текст.</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r w:rsidRPr="00811DEF">
              <w:br/>
            </w:r>
            <w:r w:rsidRPr="00811DEF">
              <w:br/>
              <w:t>Особенности употребления языковых средств выразительности в текстах, принадлежащих к различным функционально-</w:t>
            </w:r>
            <w:r w:rsidRPr="00811DEF">
              <w:br/>
              <w:t>смысловым типам речи. Информационная переработка текста.</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Функциональные разновидности языка.</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Функциональные разновидности современного русского языка: разговорная речь; функциональные стили: научный (научно-</w:t>
            </w:r>
            <w:r w:rsidRPr="00811DEF">
              <w:br/>
              <w:t>учебный), публицистический, официально-деловой; язык художественной литературы (повторение, обобщение).</w:t>
            </w:r>
            <w:r w:rsidRPr="00811DEF">
              <w:br/>
            </w:r>
            <w:r w:rsidRPr="00811DEF">
              <w:b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 </w:t>
            </w:r>
            <w:r w:rsidRPr="00811DEF">
              <w:br/>
            </w:r>
            <w:r w:rsidRPr="00811DEF">
              <w:br/>
              <w:t>Язык художественной литературы и его отличие от других разновидностей современного русского языка. Основные признаки художественной речи:</w:t>
            </w:r>
            <w:r w:rsidRPr="00811DEF">
              <w:br/>
              <w:t>образность, широкое использование изобразительно-</w:t>
            </w:r>
            <w:r w:rsidRPr="00811DEF">
              <w:br/>
              <w:t>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Синтаксис. Культура речи.</w:t>
            </w:r>
            <w:r w:rsidRPr="00811DEF">
              <w:br/>
              <w:t>Пунктуация.</w:t>
            </w:r>
            <w:r w:rsidRPr="00811DEF">
              <w:br/>
              <w:t>Сложное предложение.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Понятие о сложном предложении (повторение). </w:t>
            </w:r>
            <w:r w:rsidRPr="00811DEF">
              <w:br/>
            </w:r>
            <w:r w:rsidRPr="00811DEF">
              <w:br/>
              <w:t xml:space="preserve">Классификация сложных предложений. </w:t>
            </w:r>
            <w:r w:rsidRPr="00811DEF">
              <w:br/>
            </w:r>
            <w:r w:rsidRPr="00811DEF">
              <w:br/>
              <w:t>Смысловое, структурное и интонационное единство частей сложного предложения.</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Сложносочинённое предложение.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Понятие о сложносочинённом предложении, его строении.</w:t>
            </w:r>
            <w:r w:rsidRPr="00811DEF">
              <w:br/>
            </w:r>
            <w:r w:rsidRPr="00811DEF">
              <w:br/>
              <w:t xml:space="preserve">Виды сложносочинённых предложений. Средства связи частей сложносочинённого предложения. </w:t>
            </w:r>
            <w:r w:rsidRPr="00811DEF">
              <w:br/>
            </w:r>
            <w:r w:rsidRPr="00811DEF">
              <w:br/>
              <w:t>Интонационные особенности сложносочинённых предложений с разными смысловыми отношениями между частями.</w:t>
            </w:r>
            <w:r w:rsidRPr="00811DEF">
              <w:br/>
            </w:r>
            <w:r w:rsidRPr="00811DEF">
              <w:b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r w:rsidRPr="00811DEF">
              <w:br/>
            </w:r>
            <w:r w:rsidRPr="00811DEF">
              <w:br/>
              <w:t>Нормы построения сложносочинённого предложения; нормы постановки знаков препинания в сложных предложениях (обобщение).</w:t>
            </w:r>
            <w:r w:rsidRPr="00811DEF">
              <w:br/>
            </w:r>
            <w:r w:rsidRPr="00811DEF">
              <w:br/>
              <w:t>Синтаксический и пунктуационный анализ сложносочинённых предложений.</w:t>
            </w:r>
          </w:p>
        </w:tc>
      </w:tr>
      <w:tr w:rsidR="00811DEF" w:rsidRPr="00811DEF" w:rsidTr="00811DEF">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Сложноподчинённое предложение.</w:t>
            </w:r>
          </w:p>
        </w:tc>
        <w:tc>
          <w:tcPr>
            <w:tcW w:w="702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Понятие о сложноподчинённом предложении.</w:t>
            </w:r>
            <w:r w:rsidRPr="00811DEF">
              <w:br/>
            </w:r>
            <w:r w:rsidRPr="00811DEF">
              <w:br/>
              <w:t>Главная и придаточная части предложения.</w:t>
            </w:r>
            <w:r w:rsidRPr="00811DEF">
              <w:br/>
            </w:r>
            <w:r w:rsidRPr="00811DEF">
              <w:br/>
              <w:t>Союзы и союзные слова. Различия подчинительных союзов и союзных слов.</w:t>
            </w:r>
            <w:r w:rsidRPr="00811DEF">
              <w:br/>
            </w:r>
            <w:r w:rsidRPr="00811DEF">
              <w:b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r w:rsidRPr="00811DEF">
              <w:br/>
            </w:r>
            <w:r w:rsidRPr="00811DEF">
              <w:br/>
              <w:t>Грамматическая синонимия сложноподчинённых предложений и простых предложений с обособленными членами.</w:t>
            </w:r>
            <w:r w:rsidRPr="00811DEF">
              <w:br/>
            </w:r>
            <w:r w:rsidRPr="00811DEF">
              <w:br/>
              <w:t>Сложноподчинённые предложения с придаточными определительными. Сложноподчинённые предложения с придаточными изъяснительными.</w:t>
            </w:r>
            <w:r w:rsidRPr="00811DEF">
              <w:br/>
            </w:r>
            <w:r w:rsidRPr="00811DEF">
              <w:br/>
              <w:t>Сложноподчинённые предложения с придаточными обстоятельственными. Сложноподчинённые предложения с придаточными места, времени.</w:t>
            </w:r>
          </w:p>
        </w:tc>
      </w:tr>
      <w:tr w:rsidR="00811DEF" w:rsidRPr="00811DEF" w:rsidTr="00811DEF">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02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r w:rsidRPr="00811DEF">
              <w:br/>
            </w:r>
            <w:r w:rsidRPr="00811DEF">
              <w:b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w:t>
            </w:r>
            <w:r w:rsidRPr="00811DEF">
              <w:br/>
            </w:r>
            <w:r w:rsidRPr="00811DEF">
              <w:br/>
              <w:t xml:space="preserve">Типичные грамматические ошибки при построении сложноподчинённых предложений. </w:t>
            </w:r>
            <w:r w:rsidRPr="00811DEF">
              <w:br/>
            </w:r>
            <w:r w:rsidRPr="00811DEF">
              <w:br/>
              <w:t xml:space="preserve">Сложноподчинённые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сложноподчинённых предложениях. </w:t>
            </w:r>
            <w:r w:rsidRPr="00811DEF">
              <w:br/>
            </w:r>
            <w:r w:rsidRPr="00811DEF">
              <w:br/>
              <w:t>Синтаксический и пунктуационный анализ сложноподчинённых предложений.</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Бессоюзное сложное</w:t>
            </w:r>
            <w:r w:rsidRPr="00811DEF">
              <w:br/>
              <w:t>предложение.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Понятие о бессоюзном сложном предложении. </w:t>
            </w:r>
            <w:r w:rsidRPr="00811DEF">
              <w:br/>
            </w:r>
            <w:r w:rsidRPr="00811DEF">
              <w:b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r w:rsidRPr="00811DEF">
              <w:br/>
            </w:r>
            <w:r w:rsidRPr="00811DEF">
              <w:br/>
              <w:t xml:space="preserve">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w:t>
            </w:r>
            <w:r w:rsidRPr="00811DEF">
              <w:br/>
            </w:r>
            <w:r w:rsidRPr="00811DEF">
              <w:br/>
              <w:t xml:space="preserve">Бессоюзные сложные предложения со значением противопоставления, времени, условия и следствия, сравнения. Тире в бессоюзном сложном предложении </w:t>
            </w:r>
            <w:r w:rsidRPr="00811DEF">
              <w:br/>
            </w:r>
            <w:r w:rsidRPr="00811DEF">
              <w:br/>
              <w:t>Синтаксический и пунктуационный анализ бессоюзных сложных предложений.</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Сложные предложения с разными видами союзной и бессоюзной связи.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Типы сложных предложений с разными видами связи.</w:t>
            </w:r>
            <w:r w:rsidRPr="00811DEF">
              <w:br/>
            </w:r>
            <w:r w:rsidRPr="00811DEF">
              <w:br/>
              <w:t>Синтаксический и пунктуационный анализ сложных предложений с разными видами союзной и бессоюзной связи.</w:t>
            </w:r>
          </w:p>
        </w:tc>
      </w:tr>
      <w:tr w:rsidR="00811DEF" w:rsidRPr="00811DEF" w:rsidTr="00811DEF">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Прямая и косвенная речь </w:t>
            </w:r>
          </w:p>
        </w:tc>
        <w:tc>
          <w:tcPr>
            <w:tcW w:w="702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Прямая и косвенная речь. Синонимия предложений с прямой и косвенной речью.</w:t>
            </w:r>
            <w:r w:rsidRPr="00811DEF">
              <w:br/>
            </w:r>
            <w:r w:rsidRPr="00811DEF">
              <w:br/>
              <w:t>Цитирование. Способы включения цитат в высказывание.</w:t>
            </w:r>
            <w:r w:rsidRPr="00811DEF">
              <w:br/>
            </w:r>
            <w:r w:rsidRPr="00811DEF">
              <w:b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tc>
      </w:tr>
      <w:tr w:rsidR="00811DEF" w:rsidRPr="00811DEF" w:rsidTr="00811DEF">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02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Применение знаний по синтаксису и пунктуации в практике правописания.</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Повторение и систематизация изученного.</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Фонетика и графика. Лексикология (лексика) и фразеология. Морфемика. Словообразование. Морфология. Синтаксис. Орфография. Пунктуация.</w:t>
            </w:r>
          </w:p>
        </w:tc>
      </w:tr>
    </w:tbl>
    <w:p w:rsidR="00811DEF" w:rsidRPr="00811DEF" w:rsidRDefault="00811DEF" w:rsidP="00811DEF">
      <w:pPr>
        <w:spacing w:after="223"/>
        <w:jc w:val="both"/>
      </w:pPr>
      <w:r w:rsidRPr="00811DEF">
        <w:t>187.11. Планируемые результаты освоения программы по русскому языку на уровне основного общего образования.</w:t>
      </w:r>
    </w:p>
    <w:p w:rsidR="00811DEF" w:rsidRPr="00811DEF" w:rsidRDefault="00811DEF" w:rsidP="00811DEF">
      <w:pPr>
        <w:spacing w:after="223"/>
        <w:jc w:val="both"/>
      </w:pPr>
      <w:r w:rsidRPr="00811DEF">
        <w:t>187.11.1.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1DEF" w:rsidRPr="00811DEF" w:rsidRDefault="00811DEF" w:rsidP="00811DEF">
      <w:pPr>
        <w:spacing w:after="223"/>
        <w:jc w:val="both"/>
      </w:pPr>
      <w:r w:rsidRPr="00811DEF">
        <w:t>187.11.2. 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rsidR="00811DEF" w:rsidRPr="00811DEF" w:rsidRDefault="00811DEF" w:rsidP="00811DEF">
      <w:pPr>
        <w:spacing w:after="223"/>
        <w:jc w:val="both"/>
      </w:pPr>
      <w:r w:rsidRPr="00811DEF">
        <w:t>1) гражданского воспитания:</w:t>
      </w:r>
      <w:r w:rsidRPr="00811DEF">
        <w:br/>
      </w:r>
      <w:r w:rsidRPr="00811DEF">
        <w:b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r w:rsidRPr="00811DEF">
        <w:br/>
      </w:r>
      <w:r w:rsidRPr="00811DEF">
        <w:br/>
        <w:t>неприятие любых форм экстремизма, дискриминации; понимание роли различных социальных институтов в жизни человека;</w:t>
      </w:r>
      <w:r w:rsidRPr="00811DEF">
        <w:br/>
      </w:r>
      <w:r w:rsidRPr="00811DEF">
        <w:b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811DEF" w:rsidRPr="00811DEF" w:rsidRDefault="00811DEF" w:rsidP="00811DEF">
      <w:pPr>
        <w:spacing w:after="223"/>
        <w:jc w:val="both"/>
      </w:pPr>
      <w:r w:rsidRPr="00811DEF">
        <w:t>2) патриотического воспитания:</w:t>
      </w:r>
      <w:r w:rsidRPr="00811DEF">
        <w:br/>
      </w:r>
      <w:r w:rsidRPr="00811DEF">
        <w:b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11DEF" w:rsidRPr="00811DEF" w:rsidRDefault="00811DEF" w:rsidP="00811DEF">
      <w:pPr>
        <w:spacing w:after="223"/>
        <w:jc w:val="both"/>
      </w:pPr>
      <w:r w:rsidRPr="00811DEF">
        <w:t>3) духовно-нравственного воспитания:</w:t>
      </w:r>
      <w:r w:rsidRPr="00811DEF">
        <w:br/>
      </w:r>
      <w:r w:rsidRPr="00811DEF">
        <w:br/>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11DEF" w:rsidRPr="00811DEF" w:rsidRDefault="00811DEF" w:rsidP="00811DEF">
      <w:pPr>
        <w:spacing w:after="223"/>
        <w:jc w:val="both"/>
      </w:pPr>
      <w:r w:rsidRPr="00811DEF">
        <w:t>4) эстетического воспитания:</w:t>
      </w:r>
      <w:r w:rsidRPr="00811DEF">
        <w:br/>
      </w:r>
      <w:r w:rsidRPr="00811DEF">
        <w:b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r w:rsidRPr="00811DEF">
        <w:br/>
      </w:r>
      <w:r w:rsidRPr="00811DEF">
        <w:b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811DEF" w:rsidRPr="00811DEF" w:rsidRDefault="00811DEF" w:rsidP="00811DEF">
      <w:pPr>
        <w:spacing w:after="223"/>
        <w:jc w:val="both"/>
      </w:pPr>
      <w:r w:rsidRPr="00811DEF">
        <w:t>5) физического воспитания, формирования культуры здоровья и эмоционального благополучия:</w:t>
      </w:r>
      <w:r w:rsidRPr="00811DEF">
        <w:br/>
      </w:r>
      <w:r w:rsidRPr="00811DEF">
        <w:b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r w:rsidRPr="00811DEF">
        <w:br/>
      </w:r>
      <w:r w:rsidRPr="00811DEF">
        <w:b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r w:rsidRPr="00811DEF">
        <w:br/>
      </w:r>
      <w:r w:rsidRPr="00811DEF">
        <w:b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sidRPr="00811DEF">
        <w:br/>
      </w:r>
      <w:r w:rsidRPr="00811DEF">
        <w:br/>
        <w:t>умение принимать себя и других, не осуждая;</w:t>
      </w:r>
      <w:r w:rsidRPr="00811DEF">
        <w:br/>
      </w:r>
      <w:r w:rsidRPr="00811DEF">
        <w:b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811DEF" w:rsidRPr="00811DEF" w:rsidRDefault="00811DEF" w:rsidP="00811DEF">
      <w:pPr>
        <w:spacing w:after="223"/>
        <w:jc w:val="both"/>
      </w:pPr>
      <w:r w:rsidRPr="00811DEF">
        <w:t>6) трудового воспитания:</w:t>
      </w:r>
      <w:r w:rsidRPr="00811DEF">
        <w:br/>
      </w:r>
      <w:r w:rsidRPr="00811DEF">
        <w:b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r w:rsidRPr="00811DEF">
        <w:br/>
      </w:r>
      <w:r w:rsidRPr="00811DEF">
        <w:b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r w:rsidRPr="00811DEF">
        <w:br/>
      </w:r>
      <w:r w:rsidRPr="00811DEF">
        <w:br/>
        <w:t>умение рассказать о своих планах на будущее;</w:t>
      </w:r>
    </w:p>
    <w:p w:rsidR="00811DEF" w:rsidRPr="00811DEF" w:rsidRDefault="00811DEF" w:rsidP="00811DEF">
      <w:pPr>
        <w:spacing w:after="223"/>
        <w:jc w:val="both"/>
      </w:pPr>
      <w:r w:rsidRPr="00811DEF">
        <w:t>7) экологического воспитания:</w:t>
      </w:r>
      <w:r w:rsidRPr="00811DEF">
        <w:br/>
      </w:r>
      <w:r w:rsidRPr="00811DEF">
        <w:b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r w:rsidRPr="00811DEF">
        <w:br/>
      </w:r>
      <w:r w:rsidRPr="00811DEF">
        <w:b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11DEF" w:rsidRPr="00811DEF" w:rsidRDefault="00811DEF" w:rsidP="00811DEF">
      <w:pPr>
        <w:spacing w:after="223"/>
        <w:jc w:val="both"/>
      </w:pPr>
      <w:r w:rsidRPr="00811DEF">
        <w:t>8) ценности научного познания:</w:t>
      </w:r>
      <w:r w:rsidRPr="00811DEF">
        <w:br/>
      </w:r>
      <w:r w:rsidRPr="00811DEF">
        <w:b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1DEF" w:rsidRPr="00811DEF" w:rsidRDefault="00811DEF" w:rsidP="00811DEF">
      <w:pPr>
        <w:spacing w:after="223"/>
        <w:jc w:val="both"/>
      </w:pPr>
      <w:r w:rsidRPr="00811DEF">
        <w:t>9) адаптации обучающегося к изменяющимся условиям социальной и природной среды:</w:t>
      </w:r>
      <w:r w:rsidRPr="00811DEF">
        <w:br/>
      </w:r>
      <w:r w:rsidRPr="00811DEF">
        <w:b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r w:rsidRPr="00811DEF">
        <w:br/>
      </w:r>
      <w:r w:rsidRPr="00811DEF">
        <w:b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r w:rsidRPr="00811DEF">
        <w:br/>
      </w:r>
      <w:r w:rsidRPr="00811DEF">
        <w:b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811DEF" w:rsidRPr="00811DEF" w:rsidRDefault="00811DEF" w:rsidP="00811DEF">
      <w:pPr>
        <w:spacing w:after="223"/>
        <w:jc w:val="both"/>
      </w:pPr>
      <w:r w:rsidRPr="00811DEF">
        <w:t>187.11.3.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11DEF" w:rsidRPr="00811DEF" w:rsidRDefault="00811DEF" w:rsidP="00811DEF">
      <w:pPr>
        <w:spacing w:after="223"/>
        <w:jc w:val="both"/>
      </w:pPr>
      <w:r w:rsidRPr="00811DEF">
        <w:t>187.11.3.1. У обучающегося будут сформированы следующие базовые логические действия как часть познавательных универсальных учебных действий:</w:t>
      </w:r>
      <w:r w:rsidRPr="00811DEF">
        <w:br/>
      </w:r>
      <w:r w:rsidRPr="00811DEF">
        <w:br/>
        <w:t>выявлять и характеризовать существенные признаки языковых единиц, языковых явлений и процессов;</w:t>
      </w:r>
      <w:r w:rsidRPr="00811DEF">
        <w:br/>
      </w:r>
      <w:r w:rsidRPr="00811DEF">
        <w:b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r w:rsidRPr="00811DEF">
        <w:br/>
      </w:r>
      <w:r w:rsidRPr="00811DEF">
        <w:b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r w:rsidRPr="00811DEF">
        <w:br/>
      </w:r>
      <w:r w:rsidRPr="00811DEF">
        <w:br/>
        <w:t>выявлять дефицит информации текста, необходимой для решения поставленной учебной задачи;</w:t>
      </w:r>
      <w:r w:rsidRPr="00811DEF">
        <w:br/>
      </w:r>
      <w:r w:rsidRPr="00811DEF">
        <w:b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r w:rsidRPr="00811DEF">
        <w:br/>
      </w:r>
      <w:r w:rsidRPr="00811DEF">
        <w:b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811DEF" w:rsidRPr="00811DEF" w:rsidRDefault="00811DEF" w:rsidP="00811DEF">
      <w:pPr>
        <w:spacing w:after="223"/>
        <w:jc w:val="both"/>
      </w:pPr>
      <w:r w:rsidRPr="00811DEF">
        <w:t>187.11.3.2. У обучающегося будут сформированы следующие базовые исследовательские действия как часть познавательных универсальных учебных действий:</w:t>
      </w:r>
      <w:r w:rsidRPr="00811DEF">
        <w:br/>
      </w:r>
      <w:r w:rsidRPr="00811DEF">
        <w:br/>
        <w:t>использовать вопросы как исследовательский инструмент познания в языковом образовании;</w:t>
      </w:r>
      <w:r w:rsidRPr="00811DEF">
        <w:br/>
      </w:r>
      <w:r w:rsidRPr="00811DEF">
        <w:b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r w:rsidRPr="00811DEF">
        <w:br/>
      </w:r>
      <w:r w:rsidRPr="00811DEF">
        <w:br/>
        <w:t>формировать гипотезу об истинности собственных суждений и суждений других, аргументировать свою позицию, мнение;</w:t>
      </w:r>
      <w:r w:rsidRPr="00811DEF">
        <w:br/>
      </w:r>
      <w:r w:rsidRPr="00811DEF">
        <w:br/>
        <w:t>составлять алгоритм действий и использовать его для решения учебных задач;</w:t>
      </w:r>
      <w:r w:rsidRPr="00811DEF">
        <w:br/>
      </w:r>
      <w:r w:rsidRPr="00811DEF">
        <w:br/>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r w:rsidRPr="00811DEF">
        <w:br/>
      </w:r>
      <w:r w:rsidRPr="00811DEF">
        <w:br/>
        <w:t>оценивать на применимость и достоверность информацию, полученную в ходе лингвистического исследования (эксперимента);</w:t>
      </w:r>
      <w:r w:rsidRPr="00811DEF">
        <w:br/>
      </w:r>
      <w:r w:rsidRPr="00811DEF">
        <w:b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r w:rsidRPr="00811DEF">
        <w:br/>
      </w:r>
      <w:r w:rsidRPr="00811DEF">
        <w:b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11DEF" w:rsidRPr="00811DEF" w:rsidRDefault="00811DEF" w:rsidP="00811DEF">
      <w:pPr>
        <w:spacing w:after="223"/>
        <w:jc w:val="both"/>
      </w:pPr>
      <w:r w:rsidRPr="00811DEF">
        <w:t>187.11.3.3. У обучающегося будут сформированы следующие умения работать с информацией как часть познавательных универсальных учебных действий:</w:t>
      </w:r>
      <w:r w:rsidRPr="00811DEF">
        <w:br/>
      </w:r>
      <w:r w:rsidRPr="00811DEF">
        <w:br/>
        <w:t>применять различные методы, инструменты и запросы при поиске и отборе информации с учетом предложенной учебной задачи и заданных критериев;</w:t>
      </w:r>
      <w:r w:rsidRPr="00811DEF">
        <w:br/>
      </w:r>
      <w:r w:rsidRPr="00811DEF">
        <w:br/>
        <w:t>выбирать, анализировать, интерпретировать, обобщать и систематизировать информацию, представленную в текстах, таблицах, схемах;</w:t>
      </w:r>
      <w:r w:rsidRPr="00811DEF">
        <w:br/>
      </w:r>
      <w:r w:rsidRPr="00811DEF">
        <w:b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r w:rsidRPr="00811DEF">
        <w:br/>
      </w:r>
      <w:r w:rsidRPr="00811DEF">
        <w:b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r w:rsidRPr="00811DEF">
        <w:br/>
      </w:r>
      <w:r w:rsidRPr="00811DEF">
        <w:br/>
        <w:t>находить сходные аргументы (подтверждающие или опровергающие одну и ту же идею, версию) в различных информационных источниках;</w:t>
      </w:r>
      <w:r w:rsidRPr="00811DEF">
        <w:br/>
      </w:r>
      <w:r w:rsidRPr="00811DEF">
        <w:br/>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r w:rsidRPr="00811DEF">
        <w:br/>
      </w:r>
      <w:r w:rsidRPr="00811DEF">
        <w:br/>
        <w:t>оценивать надежность информации по критериям, предложенным учителем или сформулированным самостоятельно;</w:t>
      </w:r>
      <w:r w:rsidRPr="00811DEF">
        <w:br/>
      </w:r>
      <w:r w:rsidRPr="00811DEF">
        <w:br/>
        <w:t>эффективно запоминать и систематизировать информацию.</w:t>
      </w:r>
    </w:p>
    <w:p w:rsidR="00811DEF" w:rsidRPr="00811DEF" w:rsidRDefault="00811DEF" w:rsidP="00811DEF">
      <w:pPr>
        <w:spacing w:after="223"/>
        <w:jc w:val="both"/>
      </w:pPr>
      <w:r w:rsidRPr="00811DEF">
        <w:t>187.11.3.4. У обучающегося будут сформированы следующие умения общения как часть коммуникативных универсальных учебных действий:</w:t>
      </w:r>
      <w:r w:rsidRPr="00811DEF">
        <w:br/>
      </w:r>
      <w:r w:rsidRPr="00811DEF">
        <w:b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r w:rsidRPr="00811DEF">
        <w:br/>
      </w:r>
      <w:r w:rsidRPr="00811DEF">
        <w:br/>
        <w:t>распознавать невербальные средства общения, понимать значение социальных знаков;</w:t>
      </w:r>
      <w:r w:rsidRPr="00811DEF">
        <w:br/>
      </w:r>
      <w:r w:rsidRPr="00811DEF">
        <w:br/>
        <w:t>знать и распознавать предпосылки конфликтных ситуаций и смягчать конфликты, вести переговоры;</w:t>
      </w:r>
      <w:r w:rsidRPr="00811DEF">
        <w:br/>
      </w:r>
      <w:r w:rsidRPr="00811DEF">
        <w:br/>
        <w:t>понимать намерения других, проявлять уважительное отношение к собеседнику и в корректной форме формулировать свои возражения;</w:t>
      </w:r>
      <w:r w:rsidRPr="00811DEF">
        <w:br/>
      </w:r>
      <w:r w:rsidRPr="00811DEF">
        <w:b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rsidRPr="00811DEF">
        <w:br/>
      </w:r>
      <w:r w:rsidRPr="00811DEF">
        <w:br/>
        <w:t>сопоставлять свои суждения с суждениями других участников диалога, обнаруживать различие и сходство позиций;</w:t>
      </w:r>
      <w:r w:rsidRPr="00811DEF">
        <w:br/>
      </w:r>
      <w:r w:rsidRPr="00811DEF">
        <w:br/>
        <w:t>публично представлять результаты проведенного языкового анализа, выполненного лингвистического эксперимента, исследования, проекта;</w:t>
      </w:r>
      <w:r w:rsidRPr="00811DEF">
        <w:br/>
      </w:r>
      <w:r w:rsidRPr="00811DEF">
        <w:b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11DEF" w:rsidRPr="00811DEF" w:rsidRDefault="00811DEF" w:rsidP="00811DEF">
      <w:pPr>
        <w:spacing w:after="223"/>
        <w:jc w:val="both"/>
      </w:pPr>
      <w:r w:rsidRPr="00811DEF">
        <w:t>187.11.3.5. У обучающегося будут сформированы следующие умения самоорганизации как части регулятивных универсальных учебных действий:</w:t>
      </w:r>
      <w:r w:rsidRPr="00811DEF">
        <w:br/>
      </w:r>
      <w:r w:rsidRPr="00811DEF">
        <w:br/>
        <w:t>выявлять проблемы для решения в учебных и жизненных ситуациях;</w:t>
      </w:r>
      <w:r w:rsidRPr="00811DEF">
        <w:br/>
      </w:r>
      <w:r w:rsidRPr="00811DEF">
        <w:br/>
        <w:t>ориентироваться в различных подходах к принятию решений (индивидуальное, принятие решения в группе, принятие решения группой);</w:t>
      </w:r>
      <w:r w:rsidRPr="00811DEF">
        <w:br/>
      </w:r>
      <w:r w:rsidRPr="00811DEF">
        <w:b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r w:rsidRPr="00811DEF">
        <w:br/>
      </w:r>
      <w:r w:rsidRPr="00811DEF">
        <w:br/>
        <w:t>составлять план действий, вносить необходимые коррективы в ходе его реализации;</w:t>
      </w:r>
      <w:r w:rsidRPr="00811DEF">
        <w:br/>
      </w:r>
      <w:r w:rsidRPr="00811DEF">
        <w:br/>
        <w:t>делать выбор и брать ответственность за решение.</w:t>
      </w:r>
    </w:p>
    <w:p w:rsidR="00811DEF" w:rsidRPr="00811DEF" w:rsidRDefault="00811DEF" w:rsidP="00811DEF">
      <w:pPr>
        <w:spacing w:after="223"/>
        <w:jc w:val="both"/>
      </w:pPr>
      <w:r w:rsidRPr="00811DEF">
        <w:t>187.11.3.6.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r w:rsidRPr="00811DEF">
        <w:br/>
      </w:r>
      <w:r w:rsidRPr="00811DEF">
        <w:br/>
        <w:t>владеть разными способами самоконтроля (в том числе речевого), самомотивации и рефлексии;</w:t>
      </w:r>
      <w:r w:rsidRPr="00811DEF">
        <w:br/>
      </w:r>
      <w:r w:rsidRPr="00811DEF">
        <w:br/>
        <w:t>давать адекватную оценку учебной ситуации и предлагать план ее изменения;</w:t>
      </w:r>
      <w:r w:rsidRPr="00811DEF">
        <w:br/>
      </w:r>
      <w:r w:rsidRPr="00811DEF">
        <w:br/>
        <w:t>предвидеть трудности, которые могут возникнуть при решении учебной задачи, и адаптировать решение к меняющимся обстоятельствам;</w:t>
      </w:r>
      <w:r w:rsidRPr="00811DEF">
        <w:br/>
      </w:r>
      <w:r w:rsidRPr="00811DEF">
        <w:b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r w:rsidRPr="00811DEF">
        <w:br/>
      </w:r>
      <w:r w:rsidRPr="00811DEF">
        <w:br/>
        <w:t>развивать способность управлять собственными эмоциями и эмоциями других;</w:t>
      </w:r>
      <w:r w:rsidRPr="00811DEF">
        <w:br/>
      </w:r>
      <w:r w:rsidRPr="00811DEF">
        <w:b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r w:rsidRPr="00811DEF">
        <w:br/>
      </w:r>
      <w:r w:rsidRPr="00811DEF">
        <w:br/>
        <w:t>осознанно относиться к другому человеку и его мнению;</w:t>
      </w:r>
      <w:r w:rsidRPr="00811DEF">
        <w:br/>
      </w:r>
      <w:r w:rsidRPr="00811DEF">
        <w:br/>
        <w:t>признавать свое и чужое право на ошибку;</w:t>
      </w:r>
      <w:r w:rsidRPr="00811DEF">
        <w:br/>
      </w:r>
      <w:r w:rsidRPr="00811DEF">
        <w:br/>
        <w:t>принимать себя и других, не осуждая;</w:t>
      </w:r>
      <w:r w:rsidRPr="00811DEF">
        <w:br/>
      </w:r>
      <w:r w:rsidRPr="00811DEF">
        <w:br/>
        <w:t>проявлять открытость;</w:t>
      </w:r>
      <w:r w:rsidRPr="00811DEF">
        <w:br/>
      </w:r>
      <w:r w:rsidRPr="00811DEF">
        <w:br/>
        <w:t>осознавать невозможность контролировать все вокруг.</w:t>
      </w:r>
    </w:p>
    <w:p w:rsidR="00811DEF" w:rsidRPr="00811DEF" w:rsidRDefault="00811DEF" w:rsidP="00811DEF">
      <w:pPr>
        <w:spacing w:after="223"/>
        <w:jc w:val="both"/>
      </w:pPr>
      <w:r w:rsidRPr="00811DEF">
        <w:t>187.11.3.7. У обучающегося будут сформированы следующие умения совместной деятельности:</w:t>
      </w:r>
      <w:r w:rsidRPr="00811DEF">
        <w:br/>
      </w:r>
      <w:r w:rsidRPr="00811DEF">
        <w:b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r w:rsidRPr="00811DEF">
        <w:br/>
      </w:r>
      <w:r w:rsidRPr="00811DEF">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811DEF">
        <w:br/>
      </w:r>
      <w:r w:rsidRPr="00811DEF">
        <w:br/>
        <w:t>уметь обобщать мнения нескольких людей, проявлять готовность руководить, выполнять поручения, подчиняться;</w:t>
      </w:r>
      <w:r w:rsidRPr="00811DEF">
        <w:br/>
      </w:r>
      <w:r w:rsidRPr="00811DEF">
        <w:b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r w:rsidRPr="00811DEF">
        <w:br/>
      </w:r>
      <w:r w:rsidRPr="00811DEF">
        <w:b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r w:rsidRPr="00811DEF">
        <w:br/>
      </w:r>
      <w:r w:rsidRPr="00811DEF">
        <w:b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11DEF" w:rsidRPr="00811DEF" w:rsidRDefault="00811DEF" w:rsidP="00811DEF">
      <w:pPr>
        <w:spacing w:after="223"/>
        <w:jc w:val="both"/>
      </w:pPr>
      <w:r w:rsidRPr="00811DEF">
        <w:t>187.11.4. К концу обучения в 5 классе обучающийся получит следующие предметные результаты по отдельным темам программы по русскому языку:</w:t>
      </w:r>
    </w:p>
    <w:p w:rsidR="00811DEF" w:rsidRPr="00811DEF" w:rsidRDefault="00811DEF" w:rsidP="00811DEF">
      <w:pPr>
        <w:spacing w:after="223"/>
        <w:jc w:val="both"/>
      </w:pPr>
      <w:r w:rsidRPr="00811DEF">
        <w:t>187.11.4.1. Общие сведения о языке.</w:t>
      </w:r>
      <w:r w:rsidRPr="00811DEF">
        <w:br/>
      </w:r>
      <w:r w:rsidRPr="00811DEF">
        <w:br/>
        <w:t>Осознавать богатство и выразительность русского языка, приводить примеры с направляющей помощью педагога.</w:t>
      </w:r>
      <w:r w:rsidRPr="00811DEF">
        <w:br/>
      </w:r>
      <w:r w:rsidRPr="00811DEF">
        <w:b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811DEF" w:rsidRPr="00811DEF" w:rsidRDefault="00811DEF" w:rsidP="00811DEF">
      <w:pPr>
        <w:spacing w:after="223"/>
        <w:jc w:val="both"/>
      </w:pPr>
      <w:r w:rsidRPr="00811DEF">
        <w:t>187.11.4.2. Язык и речь.</w:t>
      </w:r>
      <w:r w:rsidRPr="00811DEF">
        <w:br/>
      </w:r>
      <w:r w:rsidRPr="00811DEF">
        <w:b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r w:rsidRPr="00811DEF">
        <w:br/>
      </w:r>
      <w:r w:rsidRPr="00811DEF">
        <w:br/>
        <w:t>Создавать устные монологические высказывания по вопросному плану объёмом не менее 5 предложений на основе жизненных наблюдений, чтения научно-учебной, художественной и научно-популярной литературы.</w:t>
      </w:r>
      <w:r w:rsidRPr="00811DEF">
        <w:br/>
      </w:r>
      <w:r w:rsidRPr="00811DEF">
        <w:br/>
        <w:t>Участвовать в диалоге на лингвистические темы (в рамках изученного) и в диалоге и полилоге на основе жизненных наблюдений объёмом не менее 2 реплик.</w:t>
      </w:r>
      <w:r w:rsidRPr="00811DEF">
        <w:br/>
      </w:r>
      <w:r w:rsidRPr="00811DEF">
        <w:b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r w:rsidRPr="00811DEF">
        <w:br/>
      </w:r>
      <w:r w:rsidRPr="00811DEF">
        <w:br/>
        <w:t>Владеть различными видами чтения: ознакомительным, поисковым.</w:t>
      </w:r>
      <w:r w:rsidRPr="00811DEF">
        <w:br/>
      </w:r>
      <w:r w:rsidRPr="00811DEF">
        <w:br/>
        <w:t>Устно пересказывать прочитанный или прослушанный текст объёмом не менее 90 слов.</w:t>
      </w:r>
      <w:r w:rsidRPr="00811DEF">
        <w:br/>
      </w:r>
      <w:r w:rsidRPr="00811DEF">
        <w:b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не менее 100 слов).</w:t>
      </w:r>
      <w:r w:rsidRPr="00811DEF">
        <w:br/>
      </w:r>
      <w:r w:rsidRPr="00811DEF">
        <w:b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r w:rsidRPr="00811DEF">
        <w:br/>
      </w:r>
      <w:r w:rsidRPr="00811DEF">
        <w:br/>
        <w:t>Соблюдать на письме нормы современного русского литературного языка, в том числе во время списывания текста объёмом 80-90 слов; словарного диктанта объёмом 10-15 слов; диктанта на основе связного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(не более 12), пунктограммы (не более 2-3)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811DEF" w:rsidRPr="00811DEF" w:rsidRDefault="00811DEF" w:rsidP="00811DEF">
      <w:pPr>
        <w:spacing w:after="223"/>
        <w:jc w:val="both"/>
      </w:pPr>
      <w:r w:rsidRPr="00811DEF">
        <w:t>187.11.4.3. Текст.</w:t>
      </w:r>
      <w:r w:rsidRPr="00811DEF">
        <w:br/>
      </w:r>
      <w:r w:rsidRPr="00811DEF">
        <w:br/>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r w:rsidRPr="00811DEF">
        <w:br/>
      </w:r>
      <w:r w:rsidRPr="00811DEF">
        <w:br/>
        <w:t>Проводить смысловой анализ текста с направляющей помощью педагога, его композиционных особенностей, определять количество микротем и абзацев.</w:t>
      </w:r>
      <w:r w:rsidRPr="00811DEF">
        <w:br/>
      </w:r>
      <w:r w:rsidRPr="00811DEF">
        <w:b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r w:rsidRPr="00811DEF">
        <w:br/>
      </w:r>
      <w:r w:rsidRPr="00811DEF">
        <w:b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r w:rsidRPr="00811DEF">
        <w:br/>
      </w:r>
      <w:r w:rsidRPr="00811DEF">
        <w:br/>
        <w:t>Применять знание основных признаков текста (повествование) в практике его создания по вопросному плану.</w:t>
      </w:r>
      <w:r w:rsidRPr="00811DEF">
        <w:br/>
      </w:r>
      <w:r w:rsidRPr="00811DEF">
        <w:b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объёмом 3 и более предложений; сочинения объёмом не менее 60 слов по развёрнутому плану).</w:t>
      </w:r>
      <w:r w:rsidRPr="00811DEF">
        <w:br/>
      </w:r>
      <w:r w:rsidRPr="00811DEF">
        <w:br/>
        <w:t>Восстанавливать деформированный текст; осуществлять корректировку восстановленного текста с опорой на образец.</w:t>
      </w:r>
      <w:r w:rsidRPr="00811DEF">
        <w:br/>
      </w:r>
      <w:r w:rsidRPr="00811DEF">
        <w:b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r w:rsidRPr="00811DEF">
        <w:br/>
      </w:r>
      <w:r w:rsidRPr="00811DEF">
        <w:br/>
        <w:t>Представлять сообщение на заданную тему в виде презентации.</w:t>
      </w:r>
      <w:r w:rsidRPr="00811DEF">
        <w:br/>
      </w:r>
      <w:r w:rsidRPr="00811DEF">
        <w:b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811DEF" w:rsidRPr="00811DEF" w:rsidRDefault="00811DEF" w:rsidP="00811DEF">
      <w:pPr>
        <w:spacing w:after="223"/>
        <w:jc w:val="both"/>
      </w:pPr>
      <w:r w:rsidRPr="00811DEF">
        <w:t>187.11.4.4. Функциональные разновидности языка.</w:t>
      </w:r>
      <w:r w:rsidRPr="00811DEF">
        <w:br/>
      </w:r>
      <w:r w:rsidRPr="00811DEF">
        <w:br/>
        <w:t>Иметь общее представление об особенностях разговорной речи, функциональных стилей, языка художественной литературы.</w:t>
      </w:r>
      <w:r w:rsidRPr="00811DEF">
        <w:br/>
      </w:r>
      <w:r w:rsidRPr="00811DEF">
        <w:b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r w:rsidRPr="00811DEF">
        <w:br/>
      </w:r>
      <w:r w:rsidRPr="00811DEF">
        <w:b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r w:rsidRPr="00811DEF">
        <w:br/>
      </w:r>
      <w:r w:rsidRPr="00811DEF">
        <w:br/>
        <w:t>Осуществлять исправление речевых недостатков, редактирование текста.</w:t>
      </w:r>
      <w:r w:rsidRPr="00811DEF">
        <w:br/>
      </w:r>
      <w:r w:rsidRPr="00811DEF">
        <w:br/>
        <w:t>Выступать перед аудиторией сверстников с небольшими информационными сообщениями, сообщением и небольшим докладом на учебную тему.</w:t>
      </w:r>
    </w:p>
    <w:p w:rsidR="00811DEF" w:rsidRPr="00811DEF" w:rsidRDefault="00811DEF" w:rsidP="00811DEF">
      <w:pPr>
        <w:spacing w:after="223"/>
        <w:jc w:val="both"/>
      </w:pPr>
      <w:r w:rsidRPr="00811DEF">
        <w:t>187.11.4.5. Фонетика. Графика. Орфоэпия.</w:t>
      </w:r>
      <w:r w:rsidRPr="00811DEF">
        <w:br/>
      </w:r>
      <w:r w:rsidRPr="00811DEF">
        <w:br/>
        <w:t>Характеризовать звуки с использованием визуальной опоры; понимать различие между звуком и буквой, характеризовать систему звуков.</w:t>
      </w:r>
      <w:r w:rsidRPr="00811DEF">
        <w:br/>
      </w:r>
      <w:r w:rsidRPr="00811DEF">
        <w:br/>
        <w:t>Проводить фонетический разбор слова по алгоритму.</w:t>
      </w:r>
      <w:r w:rsidRPr="00811DEF">
        <w:br/>
      </w:r>
      <w:r w:rsidRPr="00811DEF">
        <w:br/>
        <w:t>Использовать знания по фонетике, графике и орфоэпии в практике произношения и правописания слов.</w:t>
      </w:r>
    </w:p>
    <w:p w:rsidR="00811DEF" w:rsidRPr="00811DEF" w:rsidRDefault="00811DEF" w:rsidP="00811DEF">
      <w:pPr>
        <w:spacing w:after="223"/>
        <w:jc w:val="both"/>
      </w:pPr>
      <w:r w:rsidRPr="00811DEF">
        <w:t>187.11.4.6. Орфография.</w:t>
      </w:r>
      <w:r w:rsidRPr="00811DEF">
        <w:br/>
      </w:r>
      <w:r w:rsidRPr="00811DEF">
        <w:br/>
        <w:t>Оперировать понятием "орфограмма" и различать буквенные и небуквенные орфограммы при проведении орфографического анализа слова.</w:t>
      </w:r>
      <w:r w:rsidRPr="00811DEF">
        <w:br/>
      </w:r>
      <w:r w:rsidRPr="00811DEF">
        <w:br/>
        <w:t>Распознавать изученные орфограммы.</w:t>
      </w:r>
      <w:r w:rsidRPr="00811DEF">
        <w:br/>
      </w:r>
      <w:r w:rsidRPr="00811DEF">
        <w:br/>
        <w:t>Применять знания по орфографии в практике правописания (в том числе применять знание о правописании разделительных "ъ и ь").</w:t>
      </w:r>
    </w:p>
    <w:p w:rsidR="00811DEF" w:rsidRPr="00811DEF" w:rsidRDefault="00811DEF" w:rsidP="00811DEF">
      <w:pPr>
        <w:spacing w:after="223"/>
        <w:jc w:val="both"/>
      </w:pPr>
      <w:r w:rsidRPr="00811DEF">
        <w:t>187.11.4.7. Лексикология.</w:t>
      </w:r>
      <w:r w:rsidRPr="00811DEF">
        <w:br/>
      </w:r>
      <w:r w:rsidRPr="00811DEF">
        <w:b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r w:rsidRPr="00811DEF">
        <w:br/>
      </w:r>
      <w:r w:rsidRPr="00811DEF">
        <w:br/>
        <w:t>Распознавать однозначные и многозначные слова, различать прямое и переносное значения слова.</w:t>
      </w:r>
      <w:r w:rsidRPr="00811DEF">
        <w:br/>
      </w:r>
      <w:r w:rsidRPr="00811DEF">
        <w:br/>
        <w:t>Распознавать синонимы, антонимы, омонимы; различать многозначные слова и омонимы; уметь правильно употреблять слова-паронимы.</w:t>
      </w:r>
      <w:r w:rsidRPr="00811DEF">
        <w:br/>
      </w:r>
      <w:r w:rsidRPr="00811DEF">
        <w:br/>
        <w:t>Характеризовать тематические группы слов, родовые и видовые понятия.</w:t>
      </w:r>
      <w:r w:rsidRPr="00811DEF">
        <w:br/>
      </w:r>
      <w:r w:rsidRPr="00811DEF">
        <w:br/>
        <w:t>Проводить лексический анализ слов (в рамках изученного).</w:t>
      </w:r>
      <w:r w:rsidRPr="00811DEF">
        <w:br/>
      </w:r>
      <w:r w:rsidRPr="00811DEF">
        <w:br/>
        <w:t>Уметь пользоваться лексическими словарями (толковым словарём, словарями синонимов, антонимов, омонимов, паронимов).</w:t>
      </w:r>
    </w:p>
    <w:p w:rsidR="00811DEF" w:rsidRPr="00811DEF" w:rsidRDefault="00811DEF" w:rsidP="00811DEF">
      <w:pPr>
        <w:spacing w:after="223"/>
        <w:jc w:val="both"/>
      </w:pPr>
      <w:r w:rsidRPr="00811DEF">
        <w:t>187.11.4.8. Морфемика. Орфография.</w:t>
      </w:r>
      <w:r w:rsidRPr="00811DEF">
        <w:br/>
      </w:r>
      <w:r w:rsidRPr="00811DEF">
        <w:br/>
        <w:t>Характеризовать морфему как минимальную значимую единицу языка.</w:t>
      </w:r>
      <w:r w:rsidRPr="00811DEF">
        <w:br/>
      </w:r>
      <w:r w:rsidRPr="00811DEF">
        <w:br/>
        <w:t>Распознавать морфемы в слове (корень, приставку, суффикс, окончание), выделять основу слова.</w:t>
      </w:r>
      <w:r w:rsidRPr="00811DEF">
        <w:br/>
      </w:r>
      <w:r w:rsidRPr="00811DEF">
        <w:br/>
        <w:t>Проводить морфемный разбор слов по алгоритму.</w:t>
      </w:r>
      <w:r w:rsidRPr="00811DEF">
        <w:br/>
      </w:r>
      <w:r w:rsidRPr="00811DEF">
        <w:br/>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r w:rsidRPr="00811DEF">
        <w:br/>
      </w:r>
      <w:r w:rsidRPr="00811DEF">
        <w:br/>
        <w:t>Уместно использовать слова с суффиксами оценки в собственной речи.</w:t>
      </w:r>
    </w:p>
    <w:p w:rsidR="00811DEF" w:rsidRPr="00811DEF" w:rsidRDefault="00811DEF" w:rsidP="00811DEF">
      <w:pPr>
        <w:spacing w:after="223"/>
        <w:jc w:val="both"/>
      </w:pPr>
      <w:r w:rsidRPr="00811DEF">
        <w:t>187.11.4.9. Морфология. Культура речи. Орфография.</w:t>
      </w:r>
      <w:r w:rsidRPr="00811DEF">
        <w:br/>
      </w:r>
      <w:r w:rsidRPr="00811DEF">
        <w:b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r w:rsidRPr="00811DEF">
        <w:br/>
      </w:r>
      <w:r w:rsidRPr="00811DEF">
        <w:br/>
        <w:t>Распознавать имена существительные, имена прилагательные, глаголы.</w:t>
      </w:r>
      <w:r w:rsidRPr="00811DEF">
        <w:br/>
      </w:r>
      <w:r w:rsidRPr="00811DEF">
        <w:br/>
        <w:t>Проводить морфологический разбор по алгоритму имён существительных, частичный морфологический разбор по алгоритму имён прилагательных, глаголов.</w:t>
      </w:r>
      <w:r w:rsidRPr="00811DEF">
        <w:br/>
      </w:r>
      <w:r w:rsidRPr="00811DEF">
        <w:b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811DEF" w:rsidRPr="00811DEF" w:rsidRDefault="00811DEF" w:rsidP="00811DEF">
      <w:pPr>
        <w:spacing w:after="223"/>
        <w:jc w:val="both"/>
      </w:pPr>
      <w:r w:rsidRPr="00811DEF">
        <w:t>187.11.4.10. Имя существительное.</w:t>
      </w:r>
      <w:r w:rsidRPr="00811DEF">
        <w:br/>
      </w:r>
      <w:r w:rsidRPr="00811DEF">
        <w:br/>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r w:rsidRPr="00811DEF">
        <w:br/>
      </w:r>
      <w:r w:rsidRPr="00811DEF">
        <w:br/>
        <w:t>Определять лексико-грамматические разряды имён существительных по смысловой опоре.</w:t>
      </w:r>
      <w:r w:rsidRPr="00811DEF">
        <w:br/>
      </w:r>
      <w:r w:rsidRPr="00811DEF">
        <w:br/>
        <w:t>Различать типы склонения имён существительных, выявлять разносклоняемые и несклоняемые имена существительные после совместного анализа.</w:t>
      </w:r>
      <w:r w:rsidRPr="00811DEF">
        <w:br/>
      </w:r>
      <w:r w:rsidRPr="00811DEF">
        <w:br/>
        <w:t>Проводить морфологический разбор по алгоритму имён существительных.</w:t>
      </w:r>
      <w:r w:rsidRPr="00811DEF">
        <w:br/>
      </w:r>
      <w:r w:rsidRPr="00811DEF">
        <w:b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r w:rsidRPr="00811DEF">
        <w:br/>
      </w:r>
      <w:r w:rsidRPr="00811DEF">
        <w:br/>
        <w:t>Соблюдать нормы правописания имён существительных: безударных окончаний; "о - е (ё)" после шипящих и "ц" в суффиксах и окончаниях; суффиксов "-чик- - -щик-, -ек- - -ик- (-чик-)"; корней с чередованием "а//о": "-лаг- - -лож; -раст- - -ращ- - -рос-; -гар- - -гор-, -зар- - -зор-; -клан- - - клон-, -скак- - -скоч-"; употребления и неупотребления "ь" на конце имён существительных после шипящих; слитное и раздельное написание "не " с именами существительными; правописание собственных имён существительных.</w:t>
      </w:r>
    </w:p>
    <w:p w:rsidR="00811DEF" w:rsidRPr="00811DEF" w:rsidRDefault="00811DEF" w:rsidP="00811DEF">
      <w:pPr>
        <w:spacing w:after="223"/>
        <w:jc w:val="both"/>
      </w:pPr>
      <w:r w:rsidRPr="00811DEF">
        <w:t>187.11.4.11. Имя прилагательное.</w:t>
      </w:r>
      <w:r w:rsidRPr="00811DEF">
        <w:br/>
      </w:r>
      <w:r w:rsidRPr="00811DEF">
        <w:br/>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имён прилагательных.</w:t>
      </w:r>
      <w:r w:rsidRPr="00811DEF">
        <w:br/>
      </w:r>
      <w:r w:rsidRPr="00811DEF">
        <w:br/>
        <w:t>Проводить частичный морфологический разбор по алгоритму имён прилагательных (в рамках изученного).</w:t>
      </w:r>
      <w:r w:rsidRPr="00811DEF">
        <w:br/>
      </w:r>
      <w:r w:rsidRPr="00811DEF">
        <w:br/>
        <w:t>Соблюдать нормы словоизменения, произношения имён прилагательных, постановки в них ударения (в рамках изученного).</w:t>
      </w:r>
      <w:r w:rsidRPr="00811DEF">
        <w:br/>
      </w:r>
      <w:r w:rsidRPr="00811DEF">
        <w:br/>
        <w:t>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rsidR="00811DEF" w:rsidRPr="00811DEF" w:rsidRDefault="00811DEF" w:rsidP="00811DEF">
      <w:pPr>
        <w:spacing w:after="223"/>
        <w:jc w:val="both"/>
      </w:pPr>
      <w:r w:rsidRPr="00811DEF">
        <w:t>187.11.4.12. Глагол.</w:t>
      </w:r>
      <w:r w:rsidRPr="00811DEF">
        <w:br/>
      </w:r>
      <w:r w:rsidRPr="00811DEF">
        <w:br/>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r w:rsidRPr="00811DEF">
        <w:br/>
      </w:r>
      <w:r w:rsidRPr="00811DEF">
        <w:br/>
        <w:t>Различать глаголы совершенного и несовершенного вида, возвратные и невозвратные.</w:t>
      </w:r>
      <w:r w:rsidRPr="00811DEF">
        <w:br/>
      </w:r>
      <w:r w:rsidRPr="00811DEF">
        <w:b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r w:rsidRPr="00811DEF">
        <w:br/>
      </w:r>
      <w:r w:rsidRPr="00811DEF">
        <w:br/>
        <w:t>Определять спряжение глагола, уметь спрягать глаголы.</w:t>
      </w:r>
      <w:r w:rsidRPr="00811DEF">
        <w:br/>
      </w:r>
      <w:r w:rsidRPr="00811DEF">
        <w:br/>
        <w:t>Проводить частичный морфологический разбор по алгоритму глаголов (в рамках изученного).</w:t>
      </w:r>
      <w:r w:rsidRPr="00811DEF">
        <w:br/>
      </w:r>
      <w:r w:rsidRPr="00811DEF">
        <w:br/>
        <w:t>Соблюдать нормы словоизменения глаголов, постановки ударения в глагольных формах (в рамках изученного).</w:t>
      </w:r>
      <w:r w:rsidRPr="00811DEF">
        <w:br/>
      </w:r>
      <w:r w:rsidRPr="00811DEF">
        <w:br/>
        <w:t>Соблюдать нормы правописания глаголов: корней с чередованием "е // и"; "ь" в глаголах во 2-м лице единственного числа; "-тся " и "-ться" в глаголах; суффиксов "-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811DEF" w:rsidRPr="00811DEF" w:rsidRDefault="00811DEF" w:rsidP="00811DEF">
      <w:pPr>
        <w:spacing w:after="223"/>
        <w:jc w:val="both"/>
      </w:pPr>
      <w:r w:rsidRPr="00811DEF">
        <w:t>187.11.4.13. Синтаксис. Культура речи. Пунктуация.</w:t>
      </w:r>
      <w:r w:rsidRPr="00811DEF">
        <w:br/>
      </w:r>
      <w:r w:rsidRPr="00811DEF">
        <w:b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r w:rsidRPr="00811DEF">
        <w:br/>
      </w:r>
      <w:r w:rsidRPr="00811DEF">
        <w:br/>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r w:rsidRPr="00811DEF">
        <w:br/>
      </w:r>
      <w:r w:rsidRPr="00811DEF">
        <w:b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rsidR="00811DEF" w:rsidRPr="00811DEF" w:rsidRDefault="00811DEF" w:rsidP="00811DEF">
      <w:pPr>
        <w:spacing w:after="223"/>
        <w:jc w:val="both"/>
      </w:pPr>
      <w:r w:rsidRPr="00811DEF">
        <w:t>187.11.5. К концу обучения в 6 классе обучающийся получит следующие предметные результаты по отдельным темам программы по русскому языку:</w:t>
      </w:r>
    </w:p>
    <w:p w:rsidR="00811DEF" w:rsidRPr="00811DEF" w:rsidRDefault="00811DEF" w:rsidP="00811DEF">
      <w:pPr>
        <w:spacing w:after="223"/>
        <w:jc w:val="both"/>
      </w:pPr>
      <w:r w:rsidRPr="00811DEF">
        <w:t>187.11.5.1. Общие сведения о языке.</w:t>
      </w:r>
      <w:r w:rsidRPr="00811DEF">
        <w:br/>
      </w:r>
      <w:r w:rsidRPr="00811DEF">
        <w:b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r w:rsidRPr="00811DEF">
        <w:br/>
      </w:r>
      <w:r w:rsidRPr="00811DEF">
        <w:br/>
        <w:t>Иметь представление о русском литературном языке.</w:t>
      </w:r>
    </w:p>
    <w:p w:rsidR="00811DEF" w:rsidRPr="00811DEF" w:rsidRDefault="00811DEF" w:rsidP="00811DEF">
      <w:pPr>
        <w:spacing w:after="223"/>
        <w:jc w:val="both"/>
      </w:pPr>
      <w:r w:rsidRPr="00811DEF">
        <w:t>187.11.5.2. Язык и речь.</w:t>
      </w:r>
      <w:r w:rsidRPr="00811DEF">
        <w:br/>
      </w:r>
      <w:r w:rsidRPr="00811DEF">
        <w:br/>
        <w:t>Создавать устные монологические высказывания объёмом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монолог-рассуждение); выступать с сообщением на лингвистическую тему с опорой на презентацию, развернутый план.</w:t>
      </w:r>
      <w:r w:rsidRPr="00811DEF">
        <w:br/>
      </w:r>
      <w:r w:rsidRPr="00811DEF">
        <w:br/>
        <w:t>Участвовать в диалоге (побуждение к действию, обмен мнениями) объёмом не менее 4 реплик.</w:t>
      </w:r>
      <w:r w:rsidRPr="00811DEF">
        <w:br/>
      </w:r>
      <w:r w:rsidRPr="00811DEF">
        <w:b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r w:rsidRPr="00811DEF">
        <w:br/>
      </w:r>
      <w:r w:rsidRPr="00811DEF">
        <w:br/>
        <w:t>Владеть различными видами чтения: ознакомительным, изучающим, поисковым.</w:t>
      </w:r>
      <w:r w:rsidRPr="00811DEF">
        <w:br/>
      </w:r>
      <w:r w:rsidRPr="00811DEF">
        <w:br/>
        <w:t>Устно пересказывать прочитанный или прослушанный текст объёмом не менее 100 слов с опорой на план, опорные слова.</w:t>
      </w:r>
      <w:r w:rsidRPr="00811DEF">
        <w:br/>
      </w:r>
      <w:r w:rsidRPr="00811DEF">
        <w:b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объём исходного текста должен составлять не менее 150 слов; для сжатого изложения не менее 140-150 слов).</w:t>
      </w:r>
      <w:r w:rsidRPr="00811DEF">
        <w:br/>
      </w:r>
      <w:r w:rsidRPr="00811DEF">
        <w:b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r w:rsidRPr="00811DEF">
        <w:br/>
      </w:r>
      <w:r w:rsidRPr="00811DEF">
        <w:br/>
        <w:t>Соблюдать в устной речи и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второго года обучения орфограммы (не более 16), пунктограммы (не более 3-4) и слова (не более 7) с непроверяемыми написаниями); соблюдать в устной речи и на письме правила речевого этикета.</w:t>
      </w:r>
    </w:p>
    <w:p w:rsidR="00811DEF" w:rsidRPr="00811DEF" w:rsidRDefault="00811DEF" w:rsidP="00811DEF">
      <w:pPr>
        <w:spacing w:after="223"/>
        <w:jc w:val="both"/>
      </w:pPr>
      <w:r w:rsidRPr="00811DEF">
        <w:t>187.11.5.3. Текст.</w:t>
      </w:r>
      <w:r w:rsidRPr="00811DEF">
        <w:br/>
      </w:r>
      <w:r w:rsidRPr="00811DEF">
        <w:b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r w:rsidRPr="00811DEF">
        <w:br/>
      </w:r>
      <w:r w:rsidRPr="00811DEF">
        <w:b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r w:rsidRPr="00811DEF">
        <w:br/>
      </w:r>
      <w:r w:rsidRPr="00811DEF">
        <w:br/>
        <w:t>Выявлять средства связи предложений в тексте, в том числе притяжательные и указательные местоимения, видовременную соотнесённость глагольных форм текста с направляющей помощью педагога.</w:t>
      </w:r>
      <w:r w:rsidRPr="00811DEF">
        <w:br/>
      </w:r>
      <w:r w:rsidRPr="00811DEF">
        <w:b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r w:rsidRPr="00811DEF">
        <w:br/>
      </w:r>
      <w:r w:rsidRPr="00811DEF">
        <w:br/>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r w:rsidRPr="00811DEF">
        <w:br/>
      </w:r>
      <w:r w:rsidRPr="00811DEF">
        <w:br/>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4 и более предложений; классные сочинения объёмом не менее 90 слов с учётом функциональной разновидности и жанра сочинения, характера темы).</w:t>
      </w:r>
      <w:r w:rsidRPr="00811DEF">
        <w:br/>
      </w:r>
      <w:r w:rsidRPr="00811DEF">
        <w:br/>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r w:rsidRPr="00811DEF">
        <w:br/>
      </w:r>
      <w:r w:rsidRPr="00811DEF">
        <w:br/>
        <w:t>Представлять сообщение на заданную тему в виде презентации.</w:t>
      </w:r>
      <w:r w:rsidRPr="00811DEF">
        <w:br/>
      </w:r>
      <w:r w:rsidRPr="00811DEF">
        <w:b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r w:rsidRPr="00811DEF">
        <w:br/>
      </w:r>
      <w:r w:rsidRPr="00811DEF">
        <w:br/>
        <w:t>Редактировать собственные тексты с опорой на знание норм современного русского литературного языка.</w:t>
      </w:r>
    </w:p>
    <w:p w:rsidR="00811DEF" w:rsidRPr="00811DEF" w:rsidRDefault="00811DEF" w:rsidP="00811DEF">
      <w:pPr>
        <w:spacing w:after="223"/>
        <w:jc w:val="both"/>
      </w:pPr>
      <w:r w:rsidRPr="00811DEF">
        <w:t>187.11.5.4. Функциональные разновидности языка.</w:t>
      </w:r>
      <w:r w:rsidRPr="00811DEF">
        <w:br/>
      </w:r>
      <w:r w:rsidRPr="00811DEF">
        <w:b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r w:rsidRPr="00811DEF">
        <w:br/>
      </w:r>
      <w:r w:rsidRPr="00811DEF">
        <w:br/>
        <w:t>Применять знания об официально-деловом и научном стиле при выполнении языкового анализа различных видов и в речевой практике.</w:t>
      </w:r>
    </w:p>
    <w:p w:rsidR="00811DEF" w:rsidRPr="00811DEF" w:rsidRDefault="00811DEF" w:rsidP="00811DEF">
      <w:pPr>
        <w:spacing w:after="223"/>
        <w:jc w:val="both"/>
      </w:pPr>
      <w:r w:rsidRPr="00811DEF">
        <w:t>187.11.5.5. Лексикология. Культура речи.</w:t>
      </w:r>
      <w:r w:rsidRPr="00811DEF">
        <w:br/>
      </w:r>
      <w:r w:rsidRPr="00811DEF">
        <w:b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r w:rsidRPr="00811DEF">
        <w:br/>
      </w:r>
      <w:r w:rsidRPr="00811DEF">
        <w:b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r w:rsidRPr="00811DEF">
        <w:br/>
      </w:r>
      <w:r w:rsidRPr="00811DEF">
        <w:b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r w:rsidRPr="00811DEF">
        <w:br/>
      </w:r>
      <w:r w:rsidRPr="00811DEF">
        <w:b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811DEF" w:rsidRPr="00811DEF" w:rsidRDefault="00811DEF" w:rsidP="00811DEF">
      <w:pPr>
        <w:spacing w:after="223"/>
        <w:jc w:val="both"/>
      </w:pPr>
      <w:r w:rsidRPr="00811DEF">
        <w:t>187.11.5.6. Словообразование. Культура речи. Орфография. Распознавать формообразующие и словообразующие морфемы в слове; выделять производящую основу.</w:t>
      </w:r>
      <w:r w:rsidRPr="00811DEF">
        <w:br/>
      </w:r>
      <w:r w:rsidRPr="00811DEF">
        <w:br/>
        <w:t>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применять знания по морфемике и словообразованию при выполнении языкового анализа различных видов.</w:t>
      </w:r>
      <w:r w:rsidRPr="00811DEF">
        <w:br/>
      </w:r>
      <w:r w:rsidRPr="00811DEF">
        <w:br/>
        <w:t>Соблюдать нормы словообразования имён прилагательных.</w:t>
      </w:r>
      <w:r w:rsidRPr="00811DEF">
        <w:br/>
      </w:r>
      <w:r w:rsidRPr="00811DEF">
        <w:b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r w:rsidRPr="00811DEF">
        <w:br/>
      </w:r>
      <w:r w:rsidRPr="00811DEF">
        <w:br/>
        <w:t>Соблюдать нормы правописания сложных и сложносокращённых слов; нормы правописания корня "-кас- - -кос-" с чередованием "а // о", гласных в приставках "пре-" и "при-" по визуальной опоре.</w:t>
      </w:r>
    </w:p>
    <w:p w:rsidR="00811DEF" w:rsidRPr="00811DEF" w:rsidRDefault="00811DEF" w:rsidP="00811DEF">
      <w:pPr>
        <w:spacing w:after="223"/>
        <w:jc w:val="both"/>
      </w:pPr>
      <w:r w:rsidRPr="00811DEF">
        <w:t xml:space="preserve">187.11.5.7. Морфология. Культура речи. Орфография. </w:t>
      </w:r>
      <w:r w:rsidRPr="00811DEF">
        <w:br/>
      </w:r>
      <w:r w:rsidRPr="00811DEF">
        <w:br/>
        <w:t xml:space="preserve">Характеризовать особенности словообразования имён существительных. </w:t>
      </w:r>
      <w:r w:rsidRPr="00811DEF">
        <w:br/>
      </w:r>
      <w:r w:rsidRPr="00811DEF">
        <w:br/>
        <w:t>Соблюдать нормы слитного и дефисного написания "пол- и полу-" со словами по визуальной опоре.</w:t>
      </w:r>
      <w:r w:rsidRPr="00811DEF">
        <w:br/>
      </w:r>
      <w:r w:rsidRPr="00811DEF">
        <w:br/>
        <w:t>Соблюдать нормы произношения, постановки ударения (в рамках изученного), словоизменения имён существительных.</w:t>
      </w:r>
      <w:r w:rsidRPr="00811DEF">
        <w:br/>
      </w:r>
      <w:r w:rsidRPr="00811DEF">
        <w:br/>
        <w:t>Различать качественные, относительные и притяжательные имена прилагательные, степени сравнения качественных имён прилагательных.</w:t>
      </w:r>
      <w:r w:rsidRPr="00811DEF">
        <w:br/>
      </w:r>
      <w:r w:rsidRPr="00811DEF">
        <w:br/>
        <w:t>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"нн" в именах прилагательных, суффиксов "-к-" и "-ск-" имён прилагательных, сложных имён прилагательных по алгоритму учебных действий.</w:t>
      </w:r>
      <w:r w:rsidRPr="00811DEF">
        <w:br/>
      </w:r>
      <w:r w:rsidRPr="00811DEF">
        <w:b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имён числительных по значению, по строению.</w:t>
      </w:r>
      <w:r w:rsidRPr="00811DEF">
        <w:br/>
      </w:r>
      <w:r w:rsidRPr="00811DEF">
        <w:b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r w:rsidRPr="00811DEF">
        <w:br/>
      </w:r>
      <w:r w:rsidRPr="00811DEF">
        <w:br/>
        <w:t>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r w:rsidRPr="00811DEF">
        <w:br/>
      </w:r>
      <w:r w:rsidRPr="00811DEF">
        <w:br/>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r w:rsidRPr="00811DEF">
        <w:br/>
      </w:r>
      <w:r w:rsidRPr="00811DEF">
        <w:b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 и "ни ", слитного, раздельного и дефисного написания местоимений по визуальной опоре.</w:t>
      </w:r>
      <w:r w:rsidRPr="00811DEF">
        <w:br/>
      </w:r>
      <w:r w:rsidRPr="00811DEF">
        <w:br/>
        <w:t>Соблюдать нормы правописания гласных в суффиксах "-ова(ть), -ева(ть) и -ыва(ть), -ива(ть)" по смысловой опоре.</w:t>
      </w:r>
      <w:r w:rsidRPr="00811DEF">
        <w:br/>
      </w:r>
      <w:r w:rsidRPr="00811DEF">
        <w:b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r w:rsidRPr="00811DEF">
        <w:br/>
      </w:r>
      <w:r w:rsidRPr="00811DEF">
        <w:br/>
        <w:t>Соблюдать нормы правописания "ь" в формах глагола повелительного наклонения.</w:t>
      </w:r>
      <w:r w:rsidRPr="00811DEF">
        <w:br/>
      </w:r>
      <w:r w:rsidRPr="00811DEF">
        <w:br/>
        <w:t>Проводить морфологический анализ по алгоритму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r w:rsidRPr="00811DEF">
        <w:br/>
      </w:r>
      <w:r w:rsidRPr="00811DEF">
        <w:br/>
        <w:t>Проводить фонетический анализ слов; использовать знания по фонетике и графике в практике произношения и правописания слов.</w:t>
      </w:r>
      <w:r w:rsidRPr="00811DEF">
        <w:br/>
      </w:r>
      <w:r w:rsidRPr="00811DEF">
        <w:br/>
        <w:t>Распознавать изученные орфограммы; проводить орфографический анализ слов; применять знания по орфографии в практике правописания.</w:t>
      </w:r>
      <w:r w:rsidRPr="00811DEF">
        <w:br/>
      </w:r>
      <w:r w:rsidRPr="00811DEF">
        <w:b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rsidR="00811DEF" w:rsidRPr="00811DEF" w:rsidRDefault="00811DEF" w:rsidP="00811DEF">
      <w:pPr>
        <w:spacing w:after="223"/>
        <w:jc w:val="both"/>
      </w:pPr>
      <w:r w:rsidRPr="00811DEF">
        <w:t>187.11.6. К концу обучения в 7 классе обучающийся получит следующие предметные результаты по отдельным темам программы по русскому языку:</w:t>
      </w:r>
    </w:p>
    <w:p w:rsidR="00811DEF" w:rsidRPr="00811DEF" w:rsidRDefault="00811DEF" w:rsidP="00811DEF">
      <w:pPr>
        <w:spacing w:after="223"/>
        <w:jc w:val="both"/>
      </w:pPr>
      <w:r w:rsidRPr="00811DEF">
        <w:t>187.11.6.1. Общие сведения о языке.</w:t>
      </w:r>
      <w:r w:rsidRPr="00811DEF">
        <w:br/>
      </w:r>
      <w:r w:rsidRPr="00811DEF">
        <w:br/>
        <w:t xml:space="preserve">Иметь представление о языке как развивающемся явлении. </w:t>
      </w:r>
      <w:r w:rsidRPr="00811DEF">
        <w:br/>
      </w:r>
      <w:r w:rsidRPr="00811DEF">
        <w:br/>
        <w:t>Осознавать взаимосвязь языка, культуры и истории народа (приводить примеры).</w:t>
      </w:r>
    </w:p>
    <w:p w:rsidR="00811DEF" w:rsidRPr="00811DEF" w:rsidRDefault="00811DEF" w:rsidP="00811DEF">
      <w:pPr>
        <w:spacing w:after="223"/>
        <w:jc w:val="both"/>
      </w:pPr>
      <w:r w:rsidRPr="00811DEF">
        <w:t>187.11.6.2. Язык и речь.</w:t>
      </w:r>
      <w:r w:rsidRPr="00811DEF">
        <w:br/>
      </w:r>
      <w:r w:rsidRPr="00811DEF">
        <w:br/>
        <w:t>Создавать устные монологические высказывания с опорой на план, опорные слова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развёрнутый план.</w:t>
      </w:r>
      <w:r w:rsidRPr="00811DEF">
        <w:br/>
      </w:r>
      <w:r w:rsidRPr="00811DEF">
        <w:br/>
        <w:t>Участвовать в диалоге на лингвистические темы (в рамках изученного) и темы на основе жизненных наблюдений объёмом не менее 4 реплик.</w:t>
      </w:r>
      <w:r w:rsidRPr="00811DEF">
        <w:br/>
      </w:r>
      <w:r w:rsidRPr="00811DEF">
        <w:br/>
        <w:t>Владеть различными видами диалога: диалог запрос информации, диалог сообщение информации.</w:t>
      </w:r>
      <w:r w:rsidRPr="00811DEF">
        <w:br/>
      </w:r>
      <w:r w:rsidRPr="00811DEF">
        <w:br/>
        <w:t>Владеть различными видами аудирования (выборочное, детальное) публицистических текстов различных функционально-смысловых типов речи.</w:t>
      </w:r>
      <w:r w:rsidRPr="00811DEF">
        <w:br/>
      </w:r>
      <w:r w:rsidRPr="00811DEF">
        <w:br/>
        <w:t>Владеть различными видами чтения: просмотровым, ознакомительным, изучающим.</w:t>
      </w:r>
      <w:r w:rsidRPr="00811DEF">
        <w:br/>
      </w:r>
      <w:r w:rsidRPr="00811DEF">
        <w:br/>
        <w:t>Устно пересказывать прослушанный или прочитанный текст объёмом не менее 110 слов.</w:t>
      </w:r>
      <w:r w:rsidRPr="00811DEF">
        <w:br/>
      </w:r>
      <w:r w:rsidRPr="00811DEF">
        <w:b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объём исходного текста должен составлять не менее 170 слов; для сжатого и выборочного изложения не менее 190 слов).</w:t>
      </w:r>
      <w:r w:rsidRPr="00811DEF">
        <w:br/>
      </w:r>
      <w:r w:rsidRPr="00811DEF">
        <w:br/>
        <w:t>Осуществлять адекватный выбор языковых средств для создания высказывания в соответствии с целью, темой и коммуникативным замыслом.</w:t>
      </w:r>
      <w:r w:rsidRPr="00811DEF">
        <w:br/>
      </w:r>
      <w:r w:rsidRPr="00811DEF">
        <w:b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не более 20 орфограмм, 4-5 пунктограмм и не более 7 слов с непроверяемыми написаниями); соблюдать на письме правила речевого этикета.</w:t>
      </w:r>
    </w:p>
    <w:p w:rsidR="00811DEF" w:rsidRPr="00811DEF" w:rsidRDefault="00811DEF" w:rsidP="00811DEF">
      <w:pPr>
        <w:spacing w:after="223"/>
        <w:jc w:val="both"/>
      </w:pPr>
      <w:r w:rsidRPr="00811DEF">
        <w:t>187.11.6.3. Текст.</w:t>
      </w:r>
      <w:r w:rsidRPr="00811DEF">
        <w:br/>
      </w:r>
      <w:r w:rsidRPr="00811DEF">
        <w:b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r w:rsidRPr="00811DEF">
        <w:br/>
      </w:r>
      <w:r w:rsidRPr="00811DEF">
        <w:b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r w:rsidRPr="00811DEF">
        <w:br/>
      </w:r>
      <w:r w:rsidRPr="00811DEF">
        <w:br/>
        <w:t>Выявлять лексические и грамматические средства связи предложений и частей текста.</w:t>
      </w:r>
      <w:r w:rsidRPr="00811DEF">
        <w:br/>
      </w:r>
      <w:r w:rsidRPr="00811DEF">
        <w:b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5 и более предложений; сочинения объёмом от 60 слов с учётом стиля и жанра сочинения, характера темы).</w:t>
      </w:r>
      <w:r w:rsidRPr="00811DEF">
        <w:br/>
      </w:r>
      <w:r w:rsidRPr="00811DEF">
        <w:b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r w:rsidRPr="00811DEF">
        <w:br/>
      </w:r>
      <w:r w:rsidRPr="00811DEF">
        <w:br/>
        <w:t>Представлять сообщение на заданную тему в виде презентации.</w:t>
      </w:r>
      <w:r w:rsidRPr="00811DEF">
        <w:br/>
      </w:r>
      <w:r w:rsidRPr="00811DEF">
        <w:br/>
        <w:t>Представлять содержание научно-учебного текста в виде таблицы, схемы; представлять содержание таблицы, схемы в виде текста.</w:t>
      </w:r>
      <w:r w:rsidRPr="00811DEF">
        <w:br/>
      </w:r>
      <w:r w:rsidRPr="00811DEF">
        <w:b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811DEF" w:rsidRPr="00811DEF" w:rsidRDefault="00811DEF" w:rsidP="00811DEF">
      <w:pPr>
        <w:spacing w:after="223"/>
        <w:jc w:val="both"/>
      </w:pPr>
      <w:r w:rsidRPr="00811DEF">
        <w:t>187.11.6.4. Функциональные разновидности языка.</w:t>
      </w:r>
      <w:r w:rsidRPr="00811DEF">
        <w:br/>
      </w:r>
      <w:r w:rsidRPr="00811DEF">
        <w:br/>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r w:rsidRPr="00811DEF">
        <w:br/>
      </w:r>
      <w:r w:rsidRPr="00811DEF">
        <w:b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r w:rsidRPr="00811DEF">
        <w:br/>
      </w:r>
      <w:r w:rsidRPr="00811DEF">
        <w:br/>
        <w:t>Создавать с опорой на план, опорные слова тексты публицистического стиля в жанре репортажа, заметки, интервью; оформлять деловые бумаги (инструкция).</w:t>
      </w:r>
      <w:r w:rsidRPr="00811DEF">
        <w:br/>
      </w:r>
      <w:r w:rsidRPr="00811DEF">
        <w:br/>
        <w:t>Владеть нормами построения текстов публицистического стиля.</w:t>
      </w:r>
      <w:r w:rsidRPr="00811DEF">
        <w:br/>
      </w:r>
      <w:r w:rsidRPr="00811DEF">
        <w:br/>
        <w:t>Характеризовать особенности официально-делового стиля (в том числе сферу употребления, функции, языковые особенности), особенности жанра инструкции.</w:t>
      </w:r>
      <w:r w:rsidRPr="00811DEF">
        <w:br/>
      </w:r>
      <w:r w:rsidRPr="00811DEF">
        <w:br/>
        <w:t>Применять знания о функциональных разновидностях языка при выполнении языкового анализа различных видов и в речевой практике.</w:t>
      </w:r>
    </w:p>
    <w:p w:rsidR="00811DEF" w:rsidRPr="00811DEF" w:rsidRDefault="00811DEF" w:rsidP="00811DEF">
      <w:pPr>
        <w:spacing w:after="223"/>
        <w:jc w:val="both"/>
      </w:pPr>
      <w:r w:rsidRPr="00811DEF">
        <w:t>187.11.6.5. Система языка.</w:t>
      </w:r>
      <w:r w:rsidRPr="00811DEF">
        <w:br/>
      </w:r>
      <w:r w:rsidRPr="00811DEF">
        <w:b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r w:rsidRPr="00811DEF">
        <w:br/>
      </w:r>
      <w:r w:rsidRPr="00811DEF">
        <w:br/>
        <w:t>Использовать знания по морфемике и словообразованию при выполнении языкового анализа различных видов и в практике правописания.</w:t>
      </w:r>
      <w:r w:rsidRPr="00811DEF">
        <w:br/>
      </w:r>
      <w:r w:rsidRPr="00811DEF">
        <w:b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r w:rsidRPr="00811DEF">
        <w:br/>
      </w:r>
      <w:r w:rsidRPr="00811DEF">
        <w:b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r w:rsidRPr="00811DEF">
        <w:br/>
      </w:r>
      <w:r w:rsidRPr="00811DEF">
        <w:b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r w:rsidRPr="00811DEF">
        <w:br/>
      </w:r>
      <w:r w:rsidRPr="00811DEF">
        <w:br/>
        <w:t>Использовать грамматические словари и справочники в речевой практике.</w:t>
      </w:r>
    </w:p>
    <w:p w:rsidR="00811DEF" w:rsidRPr="00811DEF" w:rsidRDefault="00811DEF" w:rsidP="00811DEF">
      <w:pPr>
        <w:spacing w:after="223"/>
        <w:jc w:val="both"/>
      </w:pPr>
      <w:r w:rsidRPr="00811DEF">
        <w:t>187.11.6.6. Морфология. Культура речи.</w:t>
      </w:r>
      <w:r w:rsidRPr="00811DEF">
        <w:br/>
      </w:r>
      <w:r w:rsidRPr="00811DEF">
        <w:b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rsidR="00811DEF" w:rsidRPr="00811DEF" w:rsidRDefault="00811DEF" w:rsidP="00811DEF">
      <w:pPr>
        <w:spacing w:after="223"/>
        <w:jc w:val="both"/>
      </w:pPr>
      <w:r w:rsidRPr="00811DEF">
        <w:t>187.11.6.7. Причастие.</w:t>
      </w:r>
      <w:r w:rsidRPr="00811DEF">
        <w:br/>
      </w:r>
      <w:r w:rsidRPr="00811DEF">
        <w:b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r w:rsidRPr="00811DEF">
        <w:br/>
      </w:r>
      <w:r w:rsidRPr="00811DEF">
        <w:b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r w:rsidRPr="00811DEF">
        <w:br/>
      </w:r>
      <w:r w:rsidRPr="00811DEF">
        <w:br/>
        <w:t>Проводить по алгоритму учебных действий морфологический разбор причастий, применять это умение в речевой практике.</w:t>
      </w:r>
      <w:r w:rsidRPr="00811DEF">
        <w:br/>
      </w:r>
      <w:r w:rsidRPr="00811DEF">
        <w:b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r w:rsidRPr="00811DEF">
        <w:br/>
      </w:r>
      <w:r w:rsidRPr="00811DEF">
        <w:b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r w:rsidRPr="00811DEF">
        <w:br/>
      </w:r>
      <w:r w:rsidRPr="00811DEF">
        <w:br/>
        <w:t>Правильно ставить ударение в некоторых формах причастий.</w:t>
      </w:r>
      <w:r w:rsidRPr="00811DEF">
        <w:br/>
      </w:r>
      <w:r w:rsidRPr="00811DEF">
        <w:br/>
        <w:t>Применять по визуальной опоре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r w:rsidRPr="00811DEF">
        <w:br/>
      </w:r>
      <w:r w:rsidRPr="00811DEF">
        <w:br/>
        <w:t>Правильно расставлять по алгоритму учебных действий знаки препинания в предложениях с причастным оборотом.</w:t>
      </w:r>
    </w:p>
    <w:p w:rsidR="00811DEF" w:rsidRPr="00811DEF" w:rsidRDefault="00811DEF" w:rsidP="00811DEF">
      <w:pPr>
        <w:spacing w:after="223"/>
        <w:jc w:val="both"/>
      </w:pPr>
      <w:r w:rsidRPr="00811DEF">
        <w:t>187.11.6.8. Деепричастие.</w:t>
      </w:r>
      <w:r w:rsidRPr="00811DEF">
        <w:br/>
      </w:r>
      <w:r w:rsidRPr="00811DEF">
        <w:br/>
        <w:t>Характеризовать деепричастия как особую группу слов. Определять с направляющей помощью педагога признаки глагола и наречия в деепричастии.</w:t>
      </w:r>
      <w:r w:rsidRPr="00811DEF">
        <w:br/>
      </w:r>
      <w:r w:rsidRPr="00811DEF">
        <w:br/>
        <w:t>Распознавать с опорой на образец деепричастия совершенного и несовершенного вида.</w:t>
      </w:r>
      <w:r w:rsidRPr="00811DEF">
        <w:br/>
      </w:r>
      <w:r w:rsidRPr="00811DEF">
        <w:br/>
        <w:t>Проводить по алгоритму учебных действий морфологический разбор деепричастий, применять это умение в речевой практике.</w:t>
      </w:r>
      <w:r w:rsidRPr="00811DEF">
        <w:br/>
      </w:r>
      <w:r w:rsidRPr="00811DEF">
        <w:br/>
        <w:t>Конструировать по смысловой опоре деепричастный оборот.</w:t>
      </w:r>
      <w:r w:rsidRPr="00811DEF">
        <w:br/>
      </w:r>
      <w:r w:rsidRPr="00811DEF">
        <w:br/>
        <w:t>Определять роль деепричастия в предложении.</w:t>
      </w:r>
      <w:r w:rsidRPr="00811DEF">
        <w:br/>
      </w:r>
      <w:r w:rsidRPr="00811DEF">
        <w:br/>
        <w:t>Уместно использовать деепричастия в речи. Правильно ставить ударение в деепричастиях.</w:t>
      </w:r>
      <w:r w:rsidRPr="00811DEF">
        <w:br/>
      </w:r>
      <w:r w:rsidRPr="00811DEF">
        <w:br/>
        <w:t>Применять по визуальной опоре правила написания гласных в суффиксах деепричастий; правила слитного и раздельного написания не с деепричастиями.</w:t>
      </w:r>
      <w:r w:rsidRPr="00811DEF">
        <w:br/>
      </w:r>
      <w:r w:rsidRPr="00811DEF">
        <w:br/>
        <w:t>Правильно по смысловой опоре строить предложения с одиночными деепричастиями и деепричастными оборотами.</w:t>
      </w:r>
      <w:r w:rsidRPr="00811DEF">
        <w:br/>
      </w:r>
      <w:r w:rsidRPr="00811DEF">
        <w:br/>
        <w:t>Правильно по алгоритму учебных действий расставлять знаки препинания в предложениях с одиночным деепричастием и деепричастным оборотом.</w:t>
      </w:r>
    </w:p>
    <w:p w:rsidR="00811DEF" w:rsidRPr="00811DEF" w:rsidRDefault="00811DEF" w:rsidP="00811DEF">
      <w:pPr>
        <w:spacing w:after="223"/>
        <w:jc w:val="both"/>
      </w:pPr>
      <w:r w:rsidRPr="00811DEF">
        <w:t>187.11.6.9. Наречие.</w:t>
      </w:r>
      <w:r w:rsidRPr="00811DEF">
        <w:br/>
      </w:r>
      <w:r w:rsidRPr="00811DEF">
        <w:b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r w:rsidRPr="00811DEF">
        <w:br/>
      </w:r>
      <w:r w:rsidRPr="00811DEF">
        <w:br/>
        <w:t>Проводить по алгоритму учебных действий морфологический анализ наречий, применять это умение в речевой практике.</w:t>
      </w:r>
      <w:r w:rsidRPr="00811DEF">
        <w:br/>
      </w:r>
      <w:r w:rsidRPr="00811DEF">
        <w:br/>
        <w:t>Соблюдать нормы образования степеней сравнения наречий, произношения наречий, постановки в них ударения.</w:t>
      </w:r>
      <w:r w:rsidRPr="00811DEF">
        <w:br/>
      </w:r>
      <w:r w:rsidRPr="00811DEF">
        <w:br/>
        <w:t>Применять по визуальной опоре правила слитного, раздельного и дефисного написания наречий; написания "н" и "нн "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 и "-е" после шипящих; написания "е" и "и" в приставках "не-" и "ни-" наречий; слитного и раздельного написания "не" с наречиями.</w:t>
      </w:r>
    </w:p>
    <w:p w:rsidR="00811DEF" w:rsidRPr="00811DEF" w:rsidRDefault="00811DEF" w:rsidP="00811DEF">
      <w:pPr>
        <w:spacing w:after="223"/>
        <w:jc w:val="both"/>
      </w:pPr>
      <w:r w:rsidRPr="00811DEF">
        <w:t>187.11.6.10. Слова категории состояния.</w:t>
      </w:r>
      <w:r w:rsidRPr="00811DEF">
        <w:br/>
      </w:r>
      <w:r w:rsidRPr="00811DEF">
        <w:br/>
        <w:t>Иметь общее представление о словах категории состояния в системе частей речи.</w:t>
      </w:r>
    </w:p>
    <w:p w:rsidR="00811DEF" w:rsidRPr="00811DEF" w:rsidRDefault="00811DEF" w:rsidP="00811DEF">
      <w:pPr>
        <w:spacing w:after="223"/>
        <w:jc w:val="both"/>
      </w:pPr>
      <w:r w:rsidRPr="00811DEF">
        <w:t>187.11.6.11. Служебные части речи.</w:t>
      </w:r>
      <w:r w:rsidRPr="00811DEF">
        <w:br/>
      </w:r>
      <w:r w:rsidRPr="00811DEF">
        <w:br/>
        <w:t>Давать общую характеристику служебных частей речи; объяснять их отличия от самостоятельных частей речи.</w:t>
      </w:r>
    </w:p>
    <w:p w:rsidR="00811DEF" w:rsidRPr="00811DEF" w:rsidRDefault="00811DEF" w:rsidP="00811DEF">
      <w:pPr>
        <w:spacing w:after="223"/>
        <w:jc w:val="both"/>
      </w:pPr>
      <w:r w:rsidRPr="00811DEF">
        <w:t>187.11.6.12. Предлог.</w:t>
      </w:r>
      <w:r w:rsidRPr="00811DEF">
        <w:br/>
      </w:r>
      <w:r w:rsidRPr="00811DEF">
        <w:b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r w:rsidRPr="00811DEF">
        <w:br/>
      </w:r>
      <w:r w:rsidRPr="00811DEF">
        <w:b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r w:rsidRPr="00811DEF">
        <w:br/>
      </w:r>
      <w:r w:rsidRPr="00811DEF">
        <w:br/>
        <w:t>Соблюдать нормы употребления имён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r w:rsidRPr="00811DEF">
        <w:br/>
      </w:r>
      <w:r w:rsidRPr="00811DEF">
        <w:br/>
        <w:t>Проводить морфологический анализ предлогов, применять это умение при выполнении языкового анализа различных видов и в речевой практике.</w:t>
      </w:r>
    </w:p>
    <w:p w:rsidR="00811DEF" w:rsidRPr="00811DEF" w:rsidRDefault="00811DEF" w:rsidP="00811DEF">
      <w:pPr>
        <w:spacing w:after="223"/>
        <w:jc w:val="both"/>
      </w:pPr>
      <w:r w:rsidRPr="00811DEF">
        <w:t>187.11.6.13. Союз.</w:t>
      </w:r>
      <w:r w:rsidRPr="00811DEF">
        <w:br/>
      </w:r>
      <w:r w:rsidRPr="00811DEF">
        <w:br/>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r w:rsidRPr="00811DEF">
        <w:br/>
      </w:r>
      <w:r w:rsidRPr="00811DEF">
        <w:b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r w:rsidRPr="00811DEF">
        <w:br/>
      </w:r>
      <w:r w:rsidRPr="00811DEF">
        <w:br/>
        <w:t>Проводить морфологический анализ союзов, применять это умение в речевой практике.</w:t>
      </w:r>
    </w:p>
    <w:p w:rsidR="00811DEF" w:rsidRPr="00811DEF" w:rsidRDefault="00811DEF" w:rsidP="00811DEF">
      <w:pPr>
        <w:spacing w:after="223"/>
        <w:jc w:val="both"/>
      </w:pPr>
      <w:r w:rsidRPr="00811DEF">
        <w:t>187.11.6.14. Частица.</w:t>
      </w:r>
      <w:r w:rsidRPr="00811DEF">
        <w:br/>
      </w:r>
      <w:r w:rsidRPr="00811DEF">
        <w:b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r w:rsidRPr="00811DEF">
        <w:br/>
      </w:r>
      <w:r w:rsidRPr="00811DEF">
        <w:br/>
        <w:t>Употреблять частицы в речи в соответствии с их значением и стилистической окраской; соблюдать по визуальной опоре нормы правописания частиц.</w:t>
      </w:r>
      <w:r w:rsidRPr="00811DEF">
        <w:br/>
      </w:r>
      <w:r w:rsidRPr="00811DEF">
        <w:br/>
        <w:t>Проводить морфологический анализ частиц, применять это умение в речевой практике.</w:t>
      </w:r>
    </w:p>
    <w:p w:rsidR="00811DEF" w:rsidRPr="00811DEF" w:rsidRDefault="00811DEF" w:rsidP="00811DEF">
      <w:pPr>
        <w:spacing w:after="223"/>
        <w:jc w:val="both"/>
      </w:pPr>
      <w:r w:rsidRPr="00811DEF">
        <w:t xml:space="preserve">187.11.6.15. Междометия и звукоподражательные слова. </w:t>
      </w:r>
      <w:r w:rsidRPr="00811DEF">
        <w:br/>
      </w:r>
      <w:r w:rsidRPr="00811DEF">
        <w:b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r w:rsidRPr="00811DEF">
        <w:br/>
      </w:r>
      <w:r w:rsidRPr="00811DEF">
        <w:br/>
        <w:t>Проводить морфологический анализ междометий; применять это умение в речевой практике.</w:t>
      </w:r>
      <w:r w:rsidRPr="00811DEF">
        <w:br/>
      </w:r>
      <w:r w:rsidRPr="00811DEF">
        <w:br/>
        <w:t>Соблюдать с опорой на схему пунктуационные нормы оформления предложений с междометиями.</w:t>
      </w:r>
    </w:p>
    <w:p w:rsidR="00811DEF" w:rsidRPr="00811DEF" w:rsidRDefault="00811DEF" w:rsidP="00811DEF">
      <w:pPr>
        <w:spacing w:after="223"/>
        <w:jc w:val="both"/>
      </w:pPr>
      <w:r w:rsidRPr="00811DEF">
        <w:t>187.11.7. К концу обучения в 8 классе обучающийся получит следующие предметные результаты по отдельным темам программы по русскому языку:</w:t>
      </w:r>
    </w:p>
    <w:p w:rsidR="00811DEF" w:rsidRPr="00811DEF" w:rsidRDefault="00811DEF" w:rsidP="00811DEF">
      <w:pPr>
        <w:spacing w:after="223"/>
        <w:jc w:val="both"/>
      </w:pPr>
      <w:r w:rsidRPr="00811DEF">
        <w:t>187.11.7.1. Общие сведения о языке.</w:t>
      </w:r>
      <w:r w:rsidRPr="00811DEF">
        <w:br/>
      </w:r>
      <w:r w:rsidRPr="00811DEF">
        <w:br/>
        <w:t>Иметь представление о русском языке как одном из славянских языков.</w:t>
      </w:r>
    </w:p>
    <w:p w:rsidR="00811DEF" w:rsidRPr="00811DEF" w:rsidRDefault="00811DEF" w:rsidP="00811DEF">
      <w:pPr>
        <w:spacing w:after="223"/>
        <w:jc w:val="both"/>
      </w:pPr>
      <w:r w:rsidRPr="00811DEF">
        <w:t>187.11.7.2. Язык и речь.</w:t>
      </w:r>
      <w:r w:rsidRPr="00811DEF">
        <w:br/>
      </w:r>
      <w:r w:rsidRPr="00811DEF">
        <w:br/>
        <w:t>Создавать устные монологические высказывания с опорой на план, опорные слова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r w:rsidRPr="00811DEF">
        <w:br/>
      </w:r>
      <w:r w:rsidRPr="00811DEF">
        <w:br/>
        <w:t>Участвовать в диалоге на лингвистические темы (в рамках изученного) и темы на основе жизненных наблюдений (объём не менее 5 реплик).</w:t>
      </w:r>
      <w:r w:rsidRPr="00811DEF">
        <w:br/>
      </w:r>
      <w:r w:rsidRPr="00811DEF">
        <w:b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r w:rsidRPr="00811DEF">
        <w:br/>
      </w:r>
      <w:r w:rsidRPr="00811DEF">
        <w:br/>
        <w:t>Владеть различными видами чтения: просмотровым, ознакомительным, изучающим, поисковым.</w:t>
      </w:r>
      <w:r w:rsidRPr="00811DEF">
        <w:br/>
      </w:r>
      <w:r w:rsidRPr="00811DEF">
        <w:br/>
        <w:t>Устно пересказывать с опорой на план, опорные слова прочитанный или прослушанный текст объёмом не менее 130 слов.</w:t>
      </w:r>
      <w:r w:rsidRPr="00811DEF">
        <w:br/>
      </w:r>
      <w:r w:rsidRPr="00811DEF">
        <w:b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220 слов; для сжатого и выборочного изложения не менее 250 слов).</w:t>
      </w:r>
      <w:r w:rsidRPr="00811DEF">
        <w:br/>
      </w:r>
      <w:r w:rsidRPr="00811DEF">
        <w:b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r w:rsidRPr="00811DEF">
        <w:br/>
      </w:r>
      <w:r w:rsidRPr="00811DEF">
        <w:br/>
        <w:t>Соблюдать в устной речи и на письме нормы современного русского литературного языка, в том числе во время списывания текста объёмом 100-120 слов; словарного диктанта объёмом 25-30 слов; диктанта на основе связного текста объёмом 100-120 слов, составленного с учётом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811DEF" w:rsidRPr="00811DEF" w:rsidRDefault="00811DEF" w:rsidP="00811DEF">
      <w:pPr>
        <w:spacing w:after="223"/>
        <w:jc w:val="both"/>
      </w:pPr>
      <w:r w:rsidRPr="00811DEF">
        <w:t>187.11.7.3. Текст.</w:t>
      </w:r>
      <w:r w:rsidRPr="00811DEF">
        <w:br/>
      </w:r>
      <w:r w:rsidRPr="00811DEF">
        <w:br/>
        <w:t>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r w:rsidRPr="00811DEF">
        <w:br/>
      </w:r>
      <w:r w:rsidRPr="00811DEF">
        <w:b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r w:rsidRPr="00811DEF">
        <w:br/>
      </w:r>
      <w:r w:rsidRPr="00811DEF">
        <w:b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сочинения объёмом от 80 слов с учётом стиля и жанра сочинения, характера темы).</w:t>
      </w:r>
      <w:r w:rsidRPr="00811DEF">
        <w:br/>
      </w:r>
      <w:r w:rsidRPr="00811DEF">
        <w:b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r w:rsidRPr="00811DEF">
        <w:br/>
      </w:r>
      <w:r w:rsidRPr="00811DEF">
        <w:br/>
        <w:t>Представлять сообщение на заданную тему в виде презентации.</w:t>
      </w:r>
      <w:r w:rsidRPr="00811DEF">
        <w:br/>
      </w:r>
      <w:r w:rsidRPr="00811DEF">
        <w:b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r w:rsidRPr="00811DEF">
        <w:br/>
      </w:r>
      <w:r w:rsidRPr="00811DEF">
        <w:b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rsidR="00811DEF" w:rsidRPr="00811DEF" w:rsidRDefault="00811DEF" w:rsidP="00811DEF">
      <w:pPr>
        <w:spacing w:after="223"/>
        <w:jc w:val="both"/>
      </w:pPr>
      <w:r w:rsidRPr="00811DEF">
        <w:t>187.11.7.4. Функциональные разновидности языка.</w:t>
      </w:r>
      <w:r w:rsidRPr="00811DEF">
        <w:br/>
      </w:r>
      <w:r w:rsidRPr="00811DEF">
        <w:b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r w:rsidRPr="00811DEF">
        <w:br/>
      </w:r>
      <w:r w:rsidRPr="00811DEF">
        <w:b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r w:rsidRPr="00811DEF">
        <w:br/>
      </w:r>
      <w:r w:rsidRPr="00811DEF">
        <w:br/>
        <w:t>Осуществлять выбор языковых средств для создания высказывания в соответствии с целью, темой и коммуникативным замыслом.</w:t>
      </w:r>
    </w:p>
    <w:p w:rsidR="00811DEF" w:rsidRPr="00811DEF" w:rsidRDefault="00811DEF" w:rsidP="00811DEF">
      <w:pPr>
        <w:spacing w:after="223"/>
        <w:jc w:val="both"/>
      </w:pPr>
      <w:r w:rsidRPr="00811DEF">
        <w:t>187.11.7.5. Синтаксис. Культура речи. Пунктуация.</w:t>
      </w:r>
      <w:r w:rsidRPr="00811DEF">
        <w:br/>
      </w:r>
      <w:r w:rsidRPr="00811DEF">
        <w:br/>
        <w:t xml:space="preserve">Иметь представление о синтаксисе как разделе лингвистики. </w:t>
      </w:r>
      <w:r w:rsidRPr="00811DEF">
        <w:br/>
      </w:r>
      <w:r w:rsidRPr="00811DEF">
        <w:br/>
        <w:t xml:space="preserve">Распознавать словосочетание и предложение как единицы синтаксиса. </w:t>
      </w:r>
      <w:r w:rsidRPr="00811DEF">
        <w:br/>
      </w:r>
      <w:r w:rsidRPr="00811DEF">
        <w:br/>
        <w:t>Различать функции знаков препинания.</w:t>
      </w:r>
    </w:p>
    <w:p w:rsidR="00811DEF" w:rsidRPr="00811DEF" w:rsidRDefault="00811DEF" w:rsidP="00811DEF">
      <w:pPr>
        <w:spacing w:after="223"/>
        <w:jc w:val="both"/>
      </w:pPr>
      <w:r w:rsidRPr="00811DEF">
        <w:t>187.11.7.6. Словосочетание</w:t>
      </w:r>
      <w:r w:rsidRPr="00811DEF">
        <w:br/>
      </w:r>
      <w:r w:rsidRPr="00811DEF">
        <w:b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r w:rsidRPr="00811DEF">
        <w:br/>
      </w:r>
      <w:r w:rsidRPr="00811DEF">
        <w:br/>
        <w:t>Применять нормы построения словосочетаний.</w:t>
      </w:r>
    </w:p>
    <w:p w:rsidR="00811DEF" w:rsidRPr="00811DEF" w:rsidRDefault="00811DEF" w:rsidP="00811DEF">
      <w:pPr>
        <w:spacing w:after="223"/>
        <w:jc w:val="both"/>
      </w:pPr>
      <w:r w:rsidRPr="00811DEF">
        <w:t>187.11.7.7. Предложение.</w:t>
      </w:r>
      <w:r w:rsidRPr="00811DEF">
        <w:br/>
      </w:r>
      <w:r w:rsidRPr="00811DEF">
        <w:br/>
        <w:t>Характеризовать основные признаки предложения, средства оформления предложения в устной и письменной речи; различать функции знаков препинания.</w:t>
      </w:r>
      <w:r w:rsidRPr="00811DEF">
        <w:br/>
      </w:r>
      <w:r w:rsidRPr="00811DEF">
        <w:br/>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r w:rsidRPr="00811DEF">
        <w:br/>
      </w:r>
      <w:r w:rsidRPr="00811DEF">
        <w:br/>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r w:rsidRPr="00811DEF">
        <w:br/>
      </w:r>
      <w:r w:rsidRPr="00811DEF">
        <w:b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r w:rsidRPr="00811DEF">
        <w:br/>
      </w:r>
      <w:r w:rsidRPr="00811DEF">
        <w:b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r w:rsidRPr="00811DEF">
        <w:br/>
      </w:r>
      <w:r w:rsidRPr="00811DEF">
        <w:br/>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r w:rsidRPr="00811DEF">
        <w:br/>
      </w:r>
      <w:r w:rsidRPr="00811DEF">
        <w:b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r w:rsidRPr="00811DEF">
        <w:br/>
      </w:r>
      <w:r w:rsidRPr="00811DEF">
        <w:br/>
        <w:t>Применять нормы построения предложений с однородными членами, связанными двойными союзами "не только... но и, как... так и".</w:t>
      </w:r>
      <w:r w:rsidRPr="00811DEF">
        <w:br/>
      </w:r>
      <w:r w:rsidRPr="00811DEF">
        <w:br/>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r w:rsidRPr="00811DEF">
        <w:br/>
      </w:r>
      <w:r w:rsidRPr="00811DEF">
        <w:b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r w:rsidRPr="00811DEF">
        <w:br/>
      </w:r>
      <w:r w:rsidRPr="00811DEF">
        <w:b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r w:rsidRPr="00811DEF">
        <w:br/>
      </w:r>
      <w:r w:rsidRPr="00811DEF">
        <w:b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r w:rsidRPr="00811DEF">
        <w:br/>
      </w:r>
      <w:r w:rsidRPr="00811DEF">
        <w:b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r w:rsidRPr="00811DEF">
        <w:br/>
      </w:r>
      <w:r w:rsidRPr="00811DEF">
        <w:br/>
        <w:t>Распознавать при необходимости с визуальной поддержкой сложные предложения, конструкции с чужой речью (в рамках изученного).</w:t>
      </w:r>
      <w:r w:rsidRPr="00811DEF">
        <w:br/>
      </w:r>
      <w:r w:rsidRPr="00811DEF">
        <w:b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rsidR="00811DEF" w:rsidRPr="00811DEF" w:rsidRDefault="00811DEF" w:rsidP="00811DEF">
      <w:pPr>
        <w:spacing w:after="223"/>
        <w:jc w:val="both"/>
      </w:pPr>
      <w:r w:rsidRPr="00811DEF">
        <w:t>187.11.8. К концу обучения в 9 классе обучающийся получит следующие предметные результаты по отдельным темам программы по русскому языку:</w:t>
      </w:r>
    </w:p>
    <w:p w:rsidR="00811DEF" w:rsidRPr="00811DEF" w:rsidRDefault="00811DEF" w:rsidP="00811DEF">
      <w:pPr>
        <w:spacing w:after="223"/>
        <w:jc w:val="both"/>
      </w:pPr>
      <w:r w:rsidRPr="00811DEF">
        <w:t>187.11.8.1. Общие сведения о языке.</w:t>
      </w:r>
      <w:r w:rsidRPr="00811DEF">
        <w:br/>
      </w:r>
      <w:r w:rsidRPr="00811DEF">
        <w:b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rsidR="00811DEF" w:rsidRPr="00811DEF" w:rsidRDefault="00811DEF" w:rsidP="00811DEF">
      <w:pPr>
        <w:spacing w:after="223"/>
        <w:jc w:val="both"/>
      </w:pPr>
      <w:r w:rsidRPr="00811DEF">
        <w:t>187.11.8.2. Язык и речь.</w:t>
      </w:r>
      <w:r w:rsidRPr="00811DEF">
        <w:br/>
      </w:r>
      <w:r w:rsidRPr="00811DEF">
        <w:br/>
        <w:t>Создавать с использованием речевого клише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r w:rsidRPr="00811DEF">
        <w:br/>
      </w:r>
      <w:r w:rsidRPr="00811DEF">
        <w:b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r w:rsidRPr="00811DEF">
        <w:br/>
      </w:r>
      <w:r w:rsidRPr="00811DEF">
        <w:b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r w:rsidRPr="00811DEF">
        <w:br/>
      </w:r>
      <w:r w:rsidRPr="00811DEF">
        <w:br/>
        <w:t>Владеть различными видами чтения: просмотровым, ознакомительным, изучающим, поисковым.</w:t>
      </w:r>
      <w:r w:rsidRPr="00811DEF">
        <w:br/>
      </w:r>
      <w:r w:rsidRPr="00811DEF">
        <w:br/>
        <w:t>Устно пересказывать с опорой на план, опорные слова прочитанный или прослушанный текст объёмом не менее 150 слов.</w:t>
      </w:r>
      <w:r w:rsidRPr="00811DEF">
        <w:br/>
      </w:r>
      <w:r w:rsidRPr="00811DEF">
        <w:br/>
        <w:t>Осуществлять выбор языковых средств для создания высказывания в соответствии с целью, темой и коммуникативным замыслом.</w:t>
      </w:r>
      <w:r w:rsidRPr="00811DEF">
        <w:br/>
      </w:r>
      <w:r w:rsidRPr="00811DEF">
        <w:br/>
        <w:t>Соблюдать в устной речи и на письме нормы современного русского литературного языка, в том числе во время списывания текста объёмом 120-130 слов; словарного диктанта объёмом 30-35 слов; диктанта на основе связного текста объёмом 120-130 слов, составленного с учётом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rsidR="00811DEF" w:rsidRPr="00811DEF" w:rsidRDefault="00811DEF" w:rsidP="00811DEF">
      <w:pPr>
        <w:spacing w:after="223"/>
        <w:jc w:val="both"/>
      </w:pPr>
      <w:r w:rsidRPr="00811DEF">
        <w:t>187.11.8.3. Текст.</w:t>
      </w:r>
      <w:r w:rsidRPr="00811DEF">
        <w:br/>
      </w:r>
      <w:r w:rsidRPr="00811DEF">
        <w:br/>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r w:rsidRPr="00811DEF">
        <w:br/>
      </w:r>
      <w:r w:rsidRPr="00811DEF">
        <w:br/>
        <w:t>Устанавливать принадлежность текста к функционально-смысловому типу речи.</w:t>
      </w:r>
      <w:r w:rsidRPr="00811DEF">
        <w:br/>
      </w:r>
      <w:r w:rsidRPr="00811DEF">
        <w:br/>
        <w:t>Находить в тексте типовые фрагменты (описание, повествование, рассуждение-доказательство, оценочные высказывания).</w:t>
      </w:r>
      <w:r w:rsidRPr="00811DEF">
        <w:br/>
      </w:r>
      <w:r w:rsidRPr="00811DEF">
        <w:br/>
        <w:t>Прогнозировать содержание текста по заголовку, ключевым словам, зачину или концовке.</w:t>
      </w:r>
      <w:r w:rsidRPr="00811DEF">
        <w:br/>
      </w:r>
      <w:r w:rsidRPr="00811DEF">
        <w:br/>
        <w:t>Выявлять отличительные признаки текстов разных жанров.</w:t>
      </w:r>
      <w:r w:rsidRPr="00811DEF">
        <w:br/>
      </w:r>
      <w:r w:rsidRPr="00811DEF">
        <w:br/>
        <w:t>Создавать с использованием речевого клише высказывание на основе текста: выражать своё отношение к прочитанному или прослушанному в устной и письменной форме.</w:t>
      </w:r>
      <w:r w:rsidRPr="00811DEF">
        <w:br/>
      </w:r>
      <w:r w:rsidRPr="00811DEF">
        <w:b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объёмом 7 и более предложений или объёмом не менее 5-6 предложений сложной структуры, если этот объём позволяет раскрыть тему, выразить главную мысль); сочинения объёмом от 100 слов с учётом стиля и жанра сочинения, характера темы.</w:t>
      </w:r>
      <w:r w:rsidRPr="00811DEF">
        <w:br/>
      </w:r>
      <w:r w:rsidRPr="00811DEF">
        <w:b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r w:rsidRPr="00811DEF">
        <w:br/>
      </w:r>
      <w:r w:rsidRPr="00811DEF">
        <w:br/>
        <w:t>Представлять сообщение на заданную тему в виде презентации.</w:t>
      </w:r>
      <w:r w:rsidRPr="00811DEF">
        <w:br/>
      </w:r>
      <w:r w:rsidRPr="00811DEF">
        <w:b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r w:rsidRPr="00811DEF">
        <w:br/>
      </w:r>
      <w:r w:rsidRPr="00811DEF">
        <w:b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объём исходного текста должен составлять не менее 250 слов; для сжатого и выборочного изложения не менее 280 слов).</w:t>
      </w:r>
      <w:r w:rsidRPr="00811DEF">
        <w:br/>
      </w:r>
      <w:r w:rsidRPr="00811DEF">
        <w:b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811DEF" w:rsidRPr="00811DEF" w:rsidRDefault="00811DEF" w:rsidP="00811DEF">
      <w:pPr>
        <w:spacing w:after="223"/>
        <w:jc w:val="both"/>
      </w:pPr>
      <w:r w:rsidRPr="00811DEF">
        <w:t>187.11.8.4. Функциональные разновидности языка.</w:t>
      </w:r>
      <w:r w:rsidRPr="00811DEF">
        <w:br/>
      </w:r>
      <w:r w:rsidRPr="00811DEF">
        <w:b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r w:rsidRPr="00811DEF">
        <w:br/>
      </w:r>
      <w:r w:rsidRPr="00811DEF">
        <w:b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r w:rsidRPr="00811DEF">
        <w:br/>
      </w:r>
      <w:r w:rsidRPr="00811DEF">
        <w:br/>
        <w:t>Использовать с помощью визуальной опоры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r w:rsidRPr="00811DEF">
        <w:br/>
      </w:r>
      <w:r w:rsidRPr="00811DEF">
        <w:br/>
        <w:t>Составлять с опорой на образец тезисы, конспект, писать рецензию, реферат.</w:t>
      </w:r>
      <w:r w:rsidRPr="00811DEF">
        <w:br/>
      </w:r>
      <w:r w:rsidRPr="00811DEF">
        <w:b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r w:rsidRPr="00811DEF">
        <w:br/>
      </w:r>
      <w:r w:rsidRPr="00811DEF">
        <w:b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811DEF" w:rsidRPr="00811DEF" w:rsidRDefault="00811DEF" w:rsidP="00811DEF">
      <w:pPr>
        <w:spacing w:after="223"/>
        <w:jc w:val="both"/>
      </w:pPr>
      <w:r w:rsidRPr="00811DEF">
        <w:t>187.11.8.5. Синтаксис. Культура речи. Пунктуация. Сложносочиненное предложение.</w:t>
      </w:r>
      <w:r w:rsidRPr="00811DEF">
        <w:br/>
      </w:r>
      <w:r w:rsidRPr="00811DEF">
        <w:br/>
        <w:t>Выявлять основные средства синтаксической связи между частями сложного предложения.</w:t>
      </w:r>
      <w:r w:rsidRPr="00811DEF">
        <w:br/>
      </w:r>
      <w:r w:rsidRPr="00811DEF">
        <w:br/>
        <w:t>Распознавать при необходимости с опорой на алгоритм сложные предложения с разными видами связи, бессоюзные и союзные предложения (сложносочинённые и сложноподчинённые).</w:t>
      </w:r>
      <w:r w:rsidRPr="00811DEF">
        <w:br/>
      </w:r>
      <w:r w:rsidRPr="00811DEF">
        <w:br/>
        <w:t>Характеризовать при необходимости по смысловой опоре сложносочинённое предложение, его строение, смысловое, структурное и интонационное единство частей сложного предложения.</w:t>
      </w:r>
      <w:r w:rsidRPr="00811DEF">
        <w:br/>
      </w:r>
      <w:r w:rsidRPr="00811DEF">
        <w:b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r w:rsidRPr="00811DEF">
        <w:br/>
      </w:r>
      <w:r w:rsidRPr="00811DEF">
        <w:br/>
        <w:t>Понимать особенности употребления сложносочинённых предложений в речи.</w:t>
      </w:r>
      <w:r w:rsidRPr="00811DEF">
        <w:br/>
      </w:r>
      <w:r w:rsidRPr="00811DEF">
        <w:br/>
        <w:t>Понимать основные нормы построения сложносочинённого предложения.</w:t>
      </w:r>
      <w:r w:rsidRPr="00811DEF">
        <w:br/>
      </w:r>
      <w:r w:rsidRPr="00811DEF">
        <w:b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r w:rsidRPr="00811DEF">
        <w:br/>
      </w:r>
      <w:r w:rsidRPr="00811DEF">
        <w:br/>
        <w:t>Проводить при необходимости с опорой на алгоритм синтаксический и пунктуационный разбор сложносочинённых предложений.</w:t>
      </w:r>
      <w:r w:rsidRPr="00811DEF">
        <w:br/>
      </w:r>
      <w:r w:rsidRPr="00811DEF">
        <w:br/>
        <w:t>Применять нормы постановки знаков препинания в сложносочинённых предложениях.</w:t>
      </w:r>
    </w:p>
    <w:p w:rsidR="00811DEF" w:rsidRPr="00811DEF" w:rsidRDefault="00811DEF" w:rsidP="00811DEF">
      <w:pPr>
        <w:spacing w:after="223"/>
        <w:jc w:val="both"/>
      </w:pPr>
      <w:r w:rsidRPr="00811DEF">
        <w:t>187.11.8.6. Сложноподчинённое предложение.</w:t>
      </w:r>
      <w:r w:rsidRPr="00811DEF">
        <w:br/>
      </w:r>
      <w:r w:rsidRPr="00811DEF">
        <w:br/>
        <w:t>Распознавать при необходимости с опорой на алгоритм сложноподчинённые предложения, выделять главную и придаточную части предложения, средства связи частей сложноподчинённого предложения.</w:t>
      </w:r>
      <w:r w:rsidRPr="00811DEF">
        <w:br/>
      </w:r>
      <w:r w:rsidRPr="00811DEF">
        <w:br/>
        <w:t>Различать при необходимости с опорой на таблицу подчинительные союзы и союзные слова.</w:t>
      </w:r>
      <w:r w:rsidRPr="00811DEF">
        <w:br/>
      </w:r>
      <w:r w:rsidRPr="00811DEF">
        <w:br/>
        <w:t>Различать при необходимости по смысловой опоре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r w:rsidRPr="00811DEF">
        <w:br/>
      </w:r>
      <w:r w:rsidRPr="00811DEF">
        <w:br/>
        <w:t>Выявлять с использованием опорной схемы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r w:rsidRPr="00811DEF">
        <w:br/>
      </w:r>
      <w:r w:rsidRPr="00811DEF">
        <w:br/>
        <w:t>Выявлять однородное, неоднородное и последовательное подчинение придаточных частей.</w:t>
      </w:r>
      <w:r w:rsidRPr="00811DEF">
        <w:br/>
      </w:r>
      <w:r w:rsidRPr="00811DEF">
        <w:b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r w:rsidRPr="00811DEF">
        <w:br/>
      </w:r>
      <w:r w:rsidRPr="00811DEF">
        <w:br/>
        <w:t>Понимать основные нормы построения сложноподчинённого предложения, особенности употребления сложноподчинённых предложений в речи.</w:t>
      </w:r>
      <w:r w:rsidRPr="00811DEF">
        <w:br/>
      </w:r>
      <w:r w:rsidRPr="00811DEF">
        <w:br/>
        <w:t>Проводить синтаксический и пунктуационный разбор сложноподчинённых предложений.</w:t>
      </w:r>
      <w:r w:rsidRPr="00811DEF">
        <w:br/>
      </w:r>
      <w:r w:rsidRPr="00811DEF">
        <w:br/>
        <w:t>Применять при необходимости с опорой на образец нормы построения сложноподчинённых предложений и постановки знаков препинания в них.</w:t>
      </w:r>
    </w:p>
    <w:p w:rsidR="00811DEF" w:rsidRPr="00811DEF" w:rsidRDefault="00811DEF" w:rsidP="00811DEF">
      <w:pPr>
        <w:spacing w:after="223"/>
        <w:jc w:val="both"/>
      </w:pPr>
      <w:r w:rsidRPr="00811DEF">
        <w:t>187.11.8.7. Бессоюзное сложное предложение.</w:t>
      </w:r>
      <w:r w:rsidRPr="00811DEF">
        <w:br/>
      </w:r>
      <w:r w:rsidRPr="00811DEF">
        <w:br/>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r w:rsidRPr="00811DEF">
        <w:br/>
      </w:r>
      <w:r w:rsidRPr="00811DEF">
        <w:b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r w:rsidRPr="00811DEF">
        <w:br/>
      </w:r>
      <w:r w:rsidRPr="00811DEF">
        <w:br/>
        <w:t>Проводить синтаксический и пунктуационный разбор бессоюзных сложных предложений.</w:t>
      </w:r>
      <w:r w:rsidRPr="00811DEF">
        <w:br/>
      </w:r>
      <w:r w:rsidRPr="00811DEF">
        <w:b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811DEF" w:rsidRPr="00811DEF" w:rsidRDefault="00811DEF" w:rsidP="00811DEF">
      <w:pPr>
        <w:spacing w:after="223"/>
        <w:jc w:val="both"/>
      </w:pPr>
      <w:r w:rsidRPr="00811DEF">
        <w:t>187.11.8.8. Сложные предложения с разными видами союзной и бессоюзной связи.</w:t>
      </w:r>
      <w:r w:rsidRPr="00811DEF">
        <w:br/>
      </w:r>
      <w:r w:rsidRPr="00811DEF">
        <w:br/>
        <w:t>Распознавать с использованием алгоритма последовательности действий, типы сложных предложений с разными видами связи.</w:t>
      </w:r>
      <w:r w:rsidRPr="00811DEF">
        <w:br/>
      </w:r>
      <w:r w:rsidRPr="00811DEF">
        <w:br/>
        <w:t>Понимать основные нормы построения сложных предложений с разными видами связи.</w:t>
      </w:r>
      <w:r w:rsidRPr="00811DEF">
        <w:br/>
      </w:r>
      <w:r w:rsidRPr="00811DEF">
        <w:br/>
        <w:t>Употреблять сложные предложения с разными видами связи в речи.</w:t>
      </w:r>
      <w:r w:rsidRPr="00811DEF">
        <w:br/>
      </w:r>
      <w:r w:rsidRPr="00811DEF">
        <w:br/>
        <w:t>Проводить синтаксический и пунктуационный разбор сложных предложений с разными видами связи.</w:t>
      </w:r>
      <w:r w:rsidRPr="00811DEF">
        <w:br/>
      </w:r>
      <w:r w:rsidRPr="00811DEF">
        <w:b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811DEF" w:rsidRPr="00811DEF" w:rsidRDefault="00811DEF" w:rsidP="00811DEF">
      <w:pPr>
        <w:spacing w:after="223"/>
        <w:jc w:val="both"/>
      </w:pPr>
      <w:r w:rsidRPr="00811DEF">
        <w:t>187.11.8.9. Прямая и косвенная речь.</w:t>
      </w:r>
      <w:r w:rsidRPr="00811DEF">
        <w:br/>
      </w:r>
      <w:r w:rsidRPr="00811DEF">
        <w:br/>
        <w:t>Распознавать прямую и косвенную речь; выявлять синонимию предложений с прямой и косвенной речью.</w:t>
      </w:r>
      <w:r w:rsidRPr="00811DEF">
        <w:br/>
      </w:r>
      <w:r w:rsidRPr="00811DEF">
        <w:br/>
        <w:t>Уметь цитировать и применять разные способы включения цитат в высказывание.</w:t>
      </w:r>
      <w:r w:rsidRPr="00811DEF">
        <w:br/>
      </w:r>
      <w:r w:rsidRPr="00811DEF">
        <w:br/>
        <w:t>Применять правила построения предложений с прямой и косвенной речью, при цитировании.</w:t>
      </w:r>
      <w:r w:rsidRPr="00811DEF">
        <w:br/>
      </w:r>
      <w:r w:rsidRPr="00811DEF">
        <w:b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r w:rsidRPr="00811DEF">
        <w:br/>
      </w:r>
      <w:r w:rsidRPr="00811DEF">
        <w:b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rsidR="00811DEF" w:rsidRPr="004D340F" w:rsidRDefault="00811DEF" w:rsidP="00811DEF">
      <w:pPr>
        <w:spacing w:after="223"/>
        <w:jc w:val="both"/>
        <w:rPr>
          <w:b/>
        </w:rPr>
      </w:pPr>
      <w:r w:rsidRPr="00811DEF">
        <w:t>188</w:t>
      </w:r>
      <w:r w:rsidRPr="004D340F">
        <w:rPr>
          <w:b/>
        </w:rPr>
        <w:t>. Федеральная рабочая программа по учебному предмету "Литература".</w:t>
      </w:r>
    </w:p>
    <w:p w:rsidR="00811DEF" w:rsidRPr="00811DEF" w:rsidRDefault="00811DEF" w:rsidP="00811DEF">
      <w:pPr>
        <w:spacing w:after="223"/>
        <w:jc w:val="both"/>
      </w:pPr>
      <w:r w:rsidRPr="00811DEF">
        <w:t>188.1. Программа по литературе включает пояснительную записку, содержание обучения, планируемые результаты освоения программы по литературе.</w:t>
      </w:r>
    </w:p>
    <w:p w:rsidR="00811DEF" w:rsidRPr="00811DEF" w:rsidRDefault="00811DEF" w:rsidP="00811DEF">
      <w:pPr>
        <w:spacing w:after="223"/>
        <w:jc w:val="both"/>
      </w:pPr>
      <w:r w:rsidRPr="00811DEF">
        <w:t>188.2. Пояснительная записка.</w:t>
      </w:r>
    </w:p>
    <w:p w:rsidR="00811DEF" w:rsidRPr="00811DEF" w:rsidRDefault="00811DEF" w:rsidP="00811DEF">
      <w:pPr>
        <w:spacing w:after="223"/>
        <w:jc w:val="both"/>
      </w:pPr>
      <w:r w:rsidRPr="00811DEF">
        <w:t>188.2.1.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811DEF" w:rsidRPr="00811DEF" w:rsidRDefault="00811DEF" w:rsidP="00811DEF">
      <w:pPr>
        <w:spacing w:after="223"/>
        <w:jc w:val="both"/>
      </w:pPr>
      <w:r w:rsidRPr="00811DEF">
        <w:t>188.2.2. Программа по литературе позволит учителю:</w:t>
      </w:r>
      <w:r w:rsidRPr="00811DEF">
        <w:br/>
      </w:r>
      <w:r w:rsidRPr="00811DEF">
        <w:b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r w:rsidRPr="00811DEF">
        <w:br/>
      </w:r>
      <w:r w:rsidRPr="00811DEF">
        <w:b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811DEF" w:rsidRPr="00811DEF" w:rsidRDefault="00811DEF" w:rsidP="00811DEF">
      <w:pPr>
        <w:spacing w:after="223"/>
        <w:jc w:val="both"/>
      </w:pPr>
      <w:r w:rsidRPr="00811DEF">
        <w:t>188.2.3.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rsidR="00811DEF" w:rsidRPr="00811DEF" w:rsidRDefault="00811DEF" w:rsidP="00811DEF">
      <w:pPr>
        <w:spacing w:after="223"/>
        <w:jc w:val="both"/>
      </w:pPr>
      <w:r w:rsidRPr="00811DEF">
        <w:t>188.2.4.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11DEF" w:rsidRPr="00811DEF" w:rsidRDefault="00811DEF" w:rsidP="00811DEF">
      <w:pPr>
        <w:spacing w:after="223"/>
        <w:jc w:val="both"/>
      </w:pPr>
      <w:r w:rsidRPr="00811DEF">
        <w:t>188.2.5.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811DEF" w:rsidRPr="00811DEF" w:rsidRDefault="00811DEF" w:rsidP="00811DEF">
      <w:pPr>
        <w:spacing w:after="223"/>
        <w:jc w:val="both"/>
      </w:pPr>
      <w:r w:rsidRPr="00811DEF">
        <w:t>188.2.6.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811DEF" w:rsidRPr="00811DEF" w:rsidRDefault="00811DEF" w:rsidP="00811DEF">
      <w:pPr>
        <w:spacing w:after="223"/>
        <w:jc w:val="both"/>
      </w:pPr>
      <w:r w:rsidRPr="00811DEF">
        <w:t>188.2.7.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811DEF" w:rsidRPr="00811DEF" w:rsidRDefault="00811DEF" w:rsidP="00811DEF">
      <w:pPr>
        <w:spacing w:after="223"/>
        <w:jc w:val="both"/>
      </w:pPr>
      <w:r w:rsidRPr="00811DEF">
        <w:t>188.2.8. 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811DEF" w:rsidRPr="00811DEF" w:rsidRDefault="00811DEF" w:rsidP="00811DEF">
      <w:pPr>
        <w:spacing w:after="223"/>
        <w:jc w:val="both"/>
      </w:pPr>
      <w:r w:rsidRPr="00811DEF">
        <w:t>188.2.9.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811DEF" w:rsidRPr="00811DEF" w:rsidRDefault="00811DEF" w:rsidP="00811DEF">
      <w:pPr>
        <w:spacing w:after="223"/>
        <w:jc w:val="both"/>
      </w:pPr>
      <w:r w:rsidRPr="00811DEF">
        <w:t>188.2.10. 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rsidR="00811DEF" w:rsidRPr="00811DEF" w:rsidRDefault="00811DEF" w:rsidP="00811DEF">
      <w:pPr>
        <w:spacing w:after="223"/>
        <w:jc w:val="both"/>
      </w:pPr>
      <w:r w:rsidRPr="00811DEF">
        <w:t>188.2.10.1.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811DEF" w:rsidRPr="00811DEF" w:rsidRDefault="00811DEF" w:rsidP="00811DEF">
      <w:pPr>
        <w:spacing w:after="223"/>
        <w:jc w:val="both"/>
      </w:pPr>
      <w:r w:rsidRPr="00811DEF">
        <w:t>188.2.10.2.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811DEF" w:rsidRPr="00811DEF" w:rsidRDefault="00811DEF" w:rsidP="00811DEF">
      <w:pPr>
        <w:spacing w:after="223"/>
        <w:jc w:val="both"/>
      </w:pPr>
      <w:r w:rsidRPr="00811DEF">
        <w:t>188.2.10.3.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r w:rsidRPr="00811DEF">
        <w:br/>
      </w:r>
      <w:r w:rsidRPr="00811DEF">
        <w:br/>
        <w:t>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811DEF" w:rsidRPr="00811DEF" w:rsidRDefault="00811DEF" w:rsidP="00811DEF">
      <w:pPr>
        <w:spacing w:after="223"/>
        <w:jc w:val="both"/>
      </w:pPr>
      <w:r w:rsidRPr="00811DEF">
        <w:t>188.2.10.4.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811DEF" w:rsidRPr="00811DEF" w:rsidRDefault="00811DEF" w:rsidP="00811DEF">
      <w:pPr>
        <w:spacing w:after="223"/>
        <w:jc w:val="both"/>
      </w:pPr>
      <w:r w:rsidRPr="00811DEF">
        <w:t>188.3. Содержание обучения в 5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606"/>
        <w:gridCol w:w="5749"/>
      </w:tblGrid>
      <w:tr w:rsidR="00811DEF" w:rsidRPr="00811DEF" w:rsidTr="00811DEF">
        <w:tc>
          <w:tcPr>
            <w:tcW w:w="4250" w:type="dxa"/>
            <w:vAlign w:val="center"/>
            <w:hideMark/>
          </w:tcPr>
          <w:p w:rsidR="00811DEF" w:rsidRPr="00811DEF" w:rsidRDefault="00811DEF" w:rsidP="00811DEF">
            <w:pPr>
              <w:rPr>
                <w:rFonts w:eastAsia="Times New Roman"/>
              </w:rPr>
            </w:pPr>
          </w:p>
        </w:tc>
        <w:tc>
          <w:tcPr>
            <w:tcW w:w="7022" w:type="dxa"/>
            <w:vAlign w:val="center"/>
            <w:hideMark/>
          </w:tcPr>
          <w:p w:rsidR="00811DEF" w:rsidRPr="00811DEF" w:rsidRDefault="00811DEF" w:rsidP="00811DEF">
            <w:pPr>
              <w:rPr>
                <w:rFonts w:eastAsia="Times New Roman"/>
              </w:rPr>
            </w:pP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Мифология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Мифы народов России и мира.</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Фольклор.</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Малые жанры: пословицы, поговорки, загадки. Сказки народов России и народов мира (не менее двух).</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первой половины XIX века.</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И.А.Крылов. Басни (две по выбору). Например,</w:t>
            </w:r>
            <w:r w:rsidRPr="00811DEF">
              <w:br/>
              <w:t>"Волк на псарне", "Листы и Корни", "Свинья под</w:t>
            </w:r>
            <w:r w:rsidRPr="00811DEF">
              <w:br/>
              <w:t>Дубом", "Квартет", "Осёл и Соловей", "Ворона и</w:t>
            </w:r>
            <w:r w:rsidRPr="00811DEF">
              <w:br/>
              <w:t>Лисица".</w:t>
            </w:r>
            <w:r w:rsidRPr="00811DEF">
              <w:br/>
              <w:t>А.С.Пушкин. Стихотворения (не менее двух).</w:t>
            </w:r>
            <w:r w:rsidRPr="00811DEF">
              <w:br/>
              <w:t>"Зимнее утро", "Зимний вечер", "Няне" и другие,</w:t>
            </w:r>
            <w:r w:rsidRPr="00811DEF">
              <w:br/>
              <w:t>"Сказка о мёртвой царевне и о семи богатырях".</w:t>
            </w:r>
            <w:r w:rsidRPr="00811DEF">
              <w:br/>
              <w:t>М.Ю.Лермонтов. Стихотворение "Бородино".</w:t>
            </w:r>
            <w:r w:rsidRPr="00811DEF">
              <w:br/>
              <w:t>Н.В.Гоголь. Повесть "Ночь перед Рождеством" из</w:t>
            </w:r>
            <w:r w:rsidRPr="00811DEF">
              <w:br/>
              <w:t>сборника "Вечера на хуторе близ Диканьки".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второй половины XIX века.</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И.С.Тургенев. Слово о писателе.</w:t>
            </w:r>
            <w:r w:rsidRPr="00811DEF">
              <w:br/>
              <w:t>Рассказ "Муму".</w:t>
            </w:r>
            <w:r w:rsidRPr="00811DEF">
              <w:br/>
              <w:t>Н.А.Некрасов. Слово о поэте.</w:t>
            </w:r>
            <w:r w:rsidRPr="00811DEF">
              <w:br/>
              <w:t>Стихотворение "Крестьянские дети".</w:t>
            </w:r>
            <w:r w:rsidRPr="00811DEF">
              <w:br/>
              <w:t>Поэма "Мороз, Красный нос" (отрывок "Есть</w:t>
            </w:r>
            <w:r w:rsidRPr="00811DEF">
              <w:br/>
              <w:t>женщины в русских селеньях").</w:t>
            </w:r>
            <w:r w:rsidRPr="00811DEF">
              <w:br/>
              <w:t>Л.Н.Толстой. Слово о писателе.</w:t>
            </w:r>
            <w:r w:rsidRPr="00811DEF">
              <w:br/>
              <w:t>Рассказ "Кавказский пленник".</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XIX-XX веков.</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Стихотворения отечественных поэтов XIX-XX</w:t>
            </w:r>
            <w:r w:rsidRPr="00811DEF">
              <w:br/>
              <w:t>веков о родной природе и о связи человека с</w:t>
            </w:r>
            <w:r w:rsidRPr="00811DEF">
              <w:br/>
              <w:t>Родиной (не менее трех стихотворений трёх поэтов).</w:t>
            </w:r>
            <w:r w:rsidRPr="00811DEF">
              <w:br/>
              <w:t>Например, стихотворения А.К.Толстого,</w:t>
            </w:r>
            <w:r w:rsidRPr="00811DEF">
              <w:br/>
              <w:t>Ф.И.Тютчева, А.А.Фета, И.А.Бунина, А.А.Блока,</w:t>
            </w:r>
            <w:r w:rsidRPr="00811DEF">
              <w:br/>
              <w:t>С.А.Есенина, Н.М.Рубцова.</w:t>
            </w:r>
            <w:r w:rsidRPr="00811DEF">
              <w:br/>
              <w:t>Юмористические рассказы отечественных писателей</w:t>
            </w:r>
            <w:r w:rsidRPr="00811DEF">
              <w:br/>
              <w:t>XIX-XX веков</w:t>
            </w:r>
            <w:r w:rsidRPr="00811DEF">
              <w:br/>
              <w:t>А.П.Чехов (один рассказ по выбору). Например,</w:t>
            </w:r>
            <w:r w:rsidRPr="00811DEF">
              <w:br/>
              <w:t>"Лошадиная фамилия", "Мальчики", "Хирургия" и другие.</w:t>
            </w:r>
            <w:r w:rsidRPr="00811DEF">
              <w:br/>
              <w:t>М.М.Зощенко (один рассказ по выбору). Например,</w:t>
            </w:r>
            <w:r w:rsidRPr="00811DEF">
              <w:br/>
              <w:t>"Галоша", "Лёля и Минька", "Ёлка", "Золотые</w:t>
            </w:r>
            <w:r w:rsidRPr="00811DEF">
              <w:br/>
              <w:t>слова", "Встреча" и другие.</w:t>
            </w:r>
            <w:r w:rsidRPr="00811DEF">
              <w:br/>
              <w:t>Произведения отечественной литературы о природе</w:t>
            </w:r>
            <w:r w:rsidRPr="00811DEF">
              <w:br/>
              <w:t>и животных (одно произведение по выбору).</w:t>
            </w:r>
            <w:r w:rsidRPr="00811DEF">
              <w:br/>
              <w:t>Например, А.И.Куприна, М.М.Пришвина, К.Г.Паустовского.</w:t>
            </w:r>
            <w:r w:rsidRPr="00811DEF">
              <w:br/>
              <w:t>А.П.Платонов. Рассказы (один по выбору).</w:t>
            </w:r>
            <w:r w:rsidRPr="00811DEF">
              <w:br/>
              <w:t>Например, "Корова", "Никита" и другие.</w:t>
            </w:r>
            <w:r w:rsidRPr="00811DEF">
              <w:br/>
              <w:t>В.П.Астафьев. Рассказ "Васюткино озеро".</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Литература XX-XXI веков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Произведения отечественной прозы на тему "Человек на войне" (одно произведение по выбору). </w:t>
            </w:r>
            <w:r w:rsidRPr="00811DEF">
              <w:br/>
              <w:t xml:space="preserve">Например, Л.А.Кассиль. "Дорогие мои мальчишки"; Ю.Я.Яковлев. "Девочки с Васильевского острова"; </w:t>
            </w:r>
            <w:r w:rsidRPr="00811DEF">
              <w:br/>
              <w:t>В.П.Катаев. "Сын полка" и другие.</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Произведения отечественных писателей XIX-XXI веков на тему детства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В.Г.Короленко, В.П.Катаева, В.П.Крапивина, Ю.П.Казакова, А.Г.Алексина, В.П.Астафьева, В.К.Железникова, Ю.Я.Яковлева, Ю.И.Коваля, Н.Ю.Абгарян (одно произведение по выбору). Произведения приключенческого жанра отечественных писателей (одно по выбору). Например, К.Булычёв "Девочка, с которой ничего не случится", "Миллион приключений" и другие (главы по выбору).</w:t>
            </w:r>
            <w:r w:rsidRPr="00811DEF">
              <w:br/>
              <w:t xml:space="preserve">Литература народов Российской Федерации. </w:t>
            </w:r>
            <w:r w:rsidRPr="00811DEF">
              <w:br/>
              <w:t>Стихотворения (одно по выбору). Например, Р.Г.Гамзатов. "Песня соловья"; М.Карим. "Эту песню мать мне пела".</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Зарубежная литература.</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Х.К.Андерсен. Сказки (одна по выбору). Например, "Снежная королева", "Соловей" и другие. </w:t>
            </w:r>
            <w:r w:rsidRPr="00811DEF">
              <w:br/>
            </w:r>
            <w:r w:rsidRPr="00811DEF">
              <w:br/>
              <w:t xml:space="preserve">Зарубежная сказочная проза (одно произведение по выбору). Например, Л.Кэрролл. "Алиса в Стране Чудес" (главы по выбору), Дж.Р.Р.Толкин "Хоббит, или Туда и обратно" (главы по выбору). </w:t>
            </w:r>
            <w:r w:rsidRPr="00811DEF">
              <w:br/>
            </w:r>
            <w:r w:rsidRPr="00811DEF">
              <w:br/>
              <w:t xml:space="preserve">Зарубежная проза о детях и подростках (одно произведение по выбору). </w:t>
            </w:r>
            <w:r w:rsidRPr="00811DEF">
              <w:br/>
              <w:t xml:space="preserve">Например, М.Твен. "Приключения Тома Сойера" (главы по выбору); Дж.Лондон. "Сказание о Кише"; Р.Брэдбери. Рассказы. Например, "Каникулы", "Звук бегущих ног", "Зелёное утро" и другие произведения. </w:t>
            </w:r>
            <w:r w:rsidRPr="00811DEF">
              <w:br/>
            </w:r>
            <w:r w:rsidRPr="00811DEF">
              <w:br/>
              <w:t>Зарубежная приключенческая проза (одно произведение по выбору).</w:t>
            </w:r>
            <w:r w:rsidRPr="00811DEF">
              <w:br/>
              <w:t>Например, Р.Л.Стивенсон. "Остров сокровищ", "Чёрная стрела" и другие.</w:t>
            </w:r>
            <w:r w:rsidRPr="00811DEF">
              <w:br/>
            </w:r>
            <w:r w:rsidRPr="00811DEF">
              <w:br/>
              <w:t>Зарубежная проза о животных (одно произведение по выбору).</w:t>
            </w:r>
            <w:r w:rsidRPr="00811DEF">
              <w:br/>
              <w:t>Э.Сетон-Томпсон. "Королевская аналостанка"; Дж.Даррелл. "Говорящий свёрток"; Дж.Лондон. "Белый клык"; Дж.Р.Киплинг. "Маугли", "Рикки-Тикки-Тави" и другие произведения.</w:t>
            </w:r>
          </w:p>
        </w:tc>
      </w:tr>
    </w:tbl>
    <w:p w:rsidR="00811DEF" w:rsidRPr="00811DEF" w:rsidRDefault="00811DEF" w:rsidP="00811DEF">
      <w:pPr>
        <w:spacing w:after="223"/>
        <w:jc w:val="both"/>
      </w:pPr>
      <w:r w:rsidRPr="00811DEF">
        <w:t>188.4. Содержание обучения в 6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741"/>
        <w:gridCol w:w="5614"/>
      </w:tblGrid>
      <w:tr w:rsidR="00811DEF" w:rsidRPr="00811DEF" w:rsidTr="00811DEF">
        <w:tc>
          <w:tcPr>
            <w:tcW w:w="4435" w:type="dxa"/>
            <w:vAlign w:val="center"/>
            <w:hideMark/>
          </w:tcPr>
          <w:p w:rsidR="00811DEF" w:rsidRPr="00811DEF" w:rsidRDefault="00811DEF" w:rsidP="00811DEF">
            <w:pPr>
              <w:rPr>
                <w:rFonts w:eastAsia="Times New Roman"/>
              </w:rPr>
            </w:pPr>
          </w:p>
        </w:tc>
        <w:tc>
          <w:tcPr>
            <w:tcW w:w="6838" w:type="dxa"/>
            <w:vAlign w:val="center"/>
            <w:hideMark/>
          </w:tcPr>
          <w:p w:rsidR="00811DEF" w:rsidRPr="00811DEF" w:rsidRDefault="00811DEF" w:rsidP="00811DEF">
            <w:pPr>
              <w:rPr>
                <w:rFonts w:eastAsia="Times New Roman"/>
              </w:rPr>
            </w:pP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Античная литература.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Гомер. Поэмы. "Илиада", "Одиссея" (фрагменты).</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Фольклор.</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Русские былины (одно произведение). Например, "Илья Муромец и Соловей-разбойник", "Садко". Малые жанры фольклора: пословицы, поговорки, загадки.</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Древнерусская литература.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"Повесть временных лет": фрагмент "Сказание о белгородском киселе".</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первой половины XIX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А.С.Пушкин. Стихотворения (не менее двух).</w:t>
            </w:r>
            <w:r w:rsidRPr="00811DEF">
              <w:br/>
              <w:t>"Песнь о вещем Олеге", "Зимняя дорога", "Узник",</w:t>
            </w:r>
            <w:r w:rsidRPr="00811DEF">
              <w:br/>
              <w:t>"Туча" и другие. Роман "Дубровский".</w:t>
            </w:r>
            <w:r w:rsidRPr="00811DEF">
              <w:br/>
              <w:t>М.Ю.Лермонтов. Стихотворения (не менее двух).</w:t>
            </w:r>
            <w:r w:rsidRPr="00811DEF">
              <w:br/>
              <w:t>"Три пальмы", "Листок", "Утёс" и другие.</w:t>
            </w:r>
            <w:r w:rsidRPr="00811DEF">
              <w:br/>
              <w:t>А.В.Кольцов. Стихотворения (одно произведение).</w:t>
            </w:r>
            <w:r w:rsidRPr="00811DEF">
              <w:br/>
              <w:t>Например, "Косарь", "Соловей" и другие.</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второй половины XIX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Ф.И.Тютчев. Стихотворения (одно произведение).</w:t>
            </w:r>
            <w:r w:rsidRPr="00811DEF">
              <w:br/>
              <w:t>"Есть в осени первоначальной...", "С поляны коршун поднялся...".</w:t>
            </w:r>
            <w:r w:rsidRPr="00811DEF">
              <w:br/>
              <w:t>А.А.Фет. Стихотворения (одно произведение).</w:t>
            </w:r>
            <w:r w:rsidRPr="00811DEF">
              <w:br/>
              <w:t>"Учись у них - у дуба, у берёзы...", "Я пришёл к тебе с приветом...".</w:t>
            </w:r>
            <w:r w:rsidRPr="00811DEF">
              <w:br/>
              <w:t>И.С.Тургенев. Рассказ "Бежин луг".</w:t>
            </w:r>
            <w:r w:rsidRPr="00811DEF">
              <w:br/>
              <w:t>Н.С.Лесков. Сказ "Левша".</w:t>
            </w:r>
            <w:r w:rsidRPr="00811DEF">
              <w:br/>
              <w:t>Л.Н.Толстой. Повесть "Детство" (главы).</w:t>
            </w:r>
            <w:r w:rsidRPr="00811DEF">
              <w:br/>
              <w:t>А.П.Чехов. Рассказы (два по выбору). Например,</w:t>
            </w:r>
            <w:r w:rsidRPr="00811DEF">
              <w:br/>
              <w:t>"Толстый и тонкий", "Хамелеон", "Смерть</w:t>
            </w:r>
            <w:r w:rsidRPr="00811DEF">
              <w:br/>
              <w:t>чиновника" и другие.</w:t>
            </w:r>
            <w:r w:rsidRPr="00811DEF">
              <w:br/>
              <w:t>А.И.Куприн. Рассказ "Чудесный доктор".</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XX века. Стихотворения отечественных поэтов начала XX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А.А.Блок "Летний вечер". </w:t>
            </w:r>
            <w:r w:rsidRPr="00811DEF">
              <w:br/>
              <w:t>С.А.Есенин "Пороша".</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Стихотворения отечественных поэтов XX века </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Стихотворения О.Ф.Берггольц, B.C.Высоцкого, Е.А.Евтушенко, Ю.Д.Левитанского, Ю.П.Мориц, Б.Ш.Окуджавы (не менее двух стихотворений двух поэтов)</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Проза отечественных писателей конца XX - начала XXI века, в том числе о Великой Отечественной войне.</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Б.Л.Васильев. Слово о писателе.</w:t>
            </w:r>
            <w:r w:rsidRPr="00811DEF">
              <w:br/>
              <w:t>Рассказ "Экспонат N ...".</w:t>
            </w:r>
            <w:r w:rsidRPr="00811DEF">
              <w:br/>
              <w:t>В.Г.Распутин. Слово о писателе.</w:t>
            </w:r>
            <w:r w:rsidRPr="00811DEF">
              <w:br/>
              <w:t>Рассказ "Уроки французского" (одно произведение по выбору)</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Произведения отечественных писателей на тему взросления человека.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Р.П.Погодин "Кирпичные острова"; Р.И.Фраерман "Дикая собака Динго, или Повесть о первой любви"; Ю.И.Коваль "Самая лёгкая лодка в мире" (одно произведение по выбору)</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Произведения современных отечественных писателей-фантастов.</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А.В.Жвалевский и Е.Б.Пастернак "Время всегда хорошее"; С.В.Лукьяненко "Мальчик и Тьма"; В.В.Ледерман "Календарь ма(й)я" (не менее двух)</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народов Российской Федерации.</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М.Карим "Бессмертие" (фрагменты); Г.Тукай "Родная деревня", "Книга"; К.Кулиев "Когда на меня навалилась беда...", "Каким бы малым ни был мой народ...", "Что б ни делалось на свете..." (одно произведение)</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Зарубежная литература.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Д.Дефо. "Робинзон Крузо" (главы по выбору). Дж.Свифт. "Путешествия Гулливера" (главы по выбору). Ж.Верн. "Дети капитана Гранта" (главы по выбору). X.Ли. "Убить пересмешника" (главы по выбору), Дж.К.Роулинг. "Гарри Поттер" (главы по выбору), Д.У.Джонс. "Дом с характером"</w:t>
            </w:r>
          </w:p>
        </w:tc>
      </w:tr>
    </w:tbl>
    <w:p w:rsidR="00811DEF" w:rsidRPr="00811DEF" w:rsidRDefault="00811DEF" w:rsidP="00811DEF">
      <w:pPr>
        <w:spacing w:after="223"/>
        <w:jc w:val="both"/>
      </w:pPr>
      <w:r w:rsidRPr="00811DEF">
        <w:t>188.5. Содержание обучения в 7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756"/>
        <w:gridCol w:w="5599"/>
      </w:tblGrid>
      <w:tr w:rsidR="00811DEF" w:rsidRPr="00811DEF" w:rsidTr="00811DEF">
        <w:tc>
          <w:tcPr>
            <w:tcW w:w="4435" w:type="dxa"/>
            <w:vAlign w:val="center"/>
            <w:hideMark/>
          </w:tcPr>
          <w:p w:rsidR="00811DEF" w:rsidRPr="00811DEF" w:rsidRDefault="00811DEF" w:rsidP="00811DEF">
            <w:pPr>
              <w:rPr>
                <w:rFonts w:eastAsia="Times New Roman"/>
              </w:rPr>
            </w:pPr>
          </w:p>
        </w:tc>
        <w:tc>
          <w:tcPr>
            <w:tcW w:w="6838" w:type="dxa"/>
            <w:vAlign w:val="center"/>
            <w:hideMark/>
          </w:tcPr>
          <w:p w:rsidR="00811DEF" w:rsidRPr="00811DEF" w:rsidRDefault="00811DEF" w:rsidP="00811DEF">
            <w:pPr>
              <w:rPr>
                <w:rFonts w:eastAsia="Times New Roman"/>
              </w:rPr>
            </w:pP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Древнерусская литература.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Древнерусские повести: "Поучение" Владимира Мономаха </w:t>
            </w:r>
            <w:r w:rsidRPr="00811DEF">
              <w:br/>
              <w:t>(в сокращении).</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первой половины XIX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А.С.Пушкин. Стихотворения (не менее трех). Например, "Во глубине сибирских руд...", "19 октября" ("Роняет лес багряный свой убор..."), "И.И.Пущину", "На холмах Грузии лежит ночная мгла..." и другие. "Повести Белкина" ("Станционный смотритель"). Поэма "Полтава" (фрагмент) и другие.</w:t>
            </w:r>
            <w:r w:rsidRPr="00811DEF">
              <w:br/>
              <w:t xml:space="preserve">М.Ю.Лермонтов.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 </w:t>
            </w:r>
            <w:r w:rsidRPr="00811DEF">
              <w:br/>
              <w:t>Н.В.Гоголь. Повесть "Тарас Бульба".</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второй половины XIX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И.С.Тургенев. Рассказы из цикла "Записки</w:t>
            </w:r>
            <w:r w:rsidRPr="00811DEF">
              <w:br/>
              <w:t>охотника" (одно произведение по выбору).</w:t>
            </w:r>
            <w:r w:rsidRPr="00811DEF">
              <w:br/>
              <w:t>Например, "Бирюк", "Хорь и Калиныч" и другие.</w:t>
            </w:r>
            <w:r w:rsidRPr="00811DEF">
              <w:br/>
              <w:t>Стихотворения в прозе. Например, "Русский язык",</w:t>
            </w:r>
            <w:r w:rsidRPr="00811DEF">
              <w:br/>
              <w:t>"Воробей" и другие.</w:t>
            </w:r>
            <w:r w:rsidRPr="00811DEF">
              <w:br/>
              <w:t>Л.Н.Толстой. Рассказ "После бала".</w:t>
            </w:r>
            <w:r w:rsidRPr="00811DEF">
              <w:br/>
              <w:t>Н.А.Некрасов. Стихотворения (одно произведение).</w:t>
            </w:r>
            <w:r w:rsidRPr="00811DEF">
              <w:br/>
              <w:t>Например, "Размышления у парадного подъезда",</w:t>
            </w:r>
            <w:r w:rsidRPr="00811DEF">
              <w:br/>
              <w:t>"Железная дорога" и другие.</w:t>
            </w:r>
            <w:r w:rsidRPr="00811DEF">
              <w:br/>
              <w:t>Поэзия второй половины XIX века. Ф.И.Тютчев,</w:t>
            </w:r>
            <w:r w:rsidRPr="00811DEF">
              <w:br/>
              <w:t>А.А.Фет, А.К.Толстой и другие (одно стихотворение по выбору).</w:t>
            </w:r>
            <w:r w:rsidRPr="00811DEF">
              <w:br/>
              <w:t>М.Е.Салтыков-Щедрин. Сказки (одно произведение</w:t>
            </w:r>
            <w:r w:rsidRPr="00811DEF">
              <w:br/>
              <w:t xml:space="preserve">по выбору). Например, "Повесть о том, как один мужик двух генералов прокормил", "Дикий помещик", "Премудрый пискарь" и другие. </w:t>
            </w:r>
            <w:r w:rsidRPr="00811DEF">
              <w:br/>
              <w:t>Произведения отечественных и зарубежных писателей на историческую тему (одно произведение). Например, А.К.Толстого, Р.Сабатини, Ф.Купера.</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конца XIX - начала XX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А.П.Чехов. Рассказы (один по выбору). Например,</w:t>
            </w:r>
            <w:r w:rsidRPr="00811DEF">
              <w:br/>
              <w:t>"Тоска", "Злоумышленник" и другие.</w:t>
            </w:r>
            <w:r w:rsidRPr="00811DEF">
              <w:br/>
              <w:t>М.Горький. Ранние рассказы (одно произведение</w:t>
            </w:r>
            <w:r w:rsidRPr="00811DEF">
              <w:br/>
              <w:t>по выбору). Например, "Старуха Изергиль" (легенда</w:t>
            </w:r>
            <w:r w:rsidRPr="00811DEF">
              <w:br/>
              <w:t>о Данко), "Челкаш" и другие.</w:t>
            </w:r>
            <w:r w:rsidRPr="00811DEF">
              <w:br/>
              <w:t>Сатирические произведения отечественных</w:t>
            </w:r>
            <w:r w:rsidRPr="00811DEF">
              <w:br/>
              <w:t xml:space="preserve">и зарубежных писателей (не менее двух). </w:t>
            </w:r>
            <w:r w:rsidRPr="00811DEF">
              <w:br/>
              <w:t>Например, М.М.Зощенко, А.Т.Аверченко, Н.Тэффи, О.Генри,</w:t>
            </w:r>
            <w:r w:rsidRPr="00811DEF">
              <w:br/>
              <w:t>Я.Гашека.</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первой половины XX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А.С.Грин. Слово о писателе. Феерия "Алые паруса".</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Отечественная поэзия первой половины XX века. Стихотворения на тему мечты и реальности.</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Стихотворения на тему мечты и реальности</w:t>
            </w:r>
            <w:r w:rsidRPr="00811DEF">
              <w:br/>
              <w:t>(одно-два по выбору). Например, стихотворения</w:t>
            </w:r>
            <w:r w:rsidRPr="00811DEF">
              <w:br/>
              <w:t>А.А.Блока, Н.С.Гумилёва, М.И.Цветаевой и других авторов.</w:t>
            </w:r>
            <w:r w:rsidRPr="00811DEF">
              <w:br/>
              <w:t>В.В.Маяковский. Стихотворения (одно по выбору).</w:t>
            </w:r>
            <w:r w:rsidRPr="00811DEF">
              <w:br/>
              <w:t>Например, "Необычайное приключение, бывшее</w:t>
            </w:r>
            <w:r w:rsidRPr="00811DEF">
              <w:br/>
              <w:t>с Владимиром Маяковским летом на даче",</w:t>
            </w:r>
            <w:r w:rsidRPr="00811DEF">
              <w:br/>
              <w:t>"Хорошее отношение к лошадям" и другие.</w:t>
            </w:r>
            <w:r w:rsidRPr="00811DEF">
              <w:br/>
              <w:t>А.П.Платонов. Рассказы (один по выбору).</w:t>
            </w:r>
            <w:r w:rsidRPr="00811DEF">
              <w:br/>
              <w:t>Например, "Юшка","Неизвестный цветок" и другие.</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второй половины XX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В.М.Шукшин. Рассказы (один по выбору). </w:t>
            </w:r>
            <w:r w:rsidRPr="00811DEF">
              <w:br/>
              <w:t>Например, "Чудик", "Стенька Разин", "Критики" и другие.</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Стихотворения отечественных поэтов XX-XXI веков.</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Стихотворения М.И.Цветаевой, Е.А.Евтушенко, Б.А.Ахмадулиной, Ю.Д.Левитанского - 3-4 стихотворения </w:t>
            </w:r>
            <w:r w:rsidRPr="00811DEF">
              <w:br/>
              <w:t>на выбор.</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Произведения отечественных прозаиков второй половины XX - начала XXI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Ф.А.Абрамов. Слово о писателе.</w:t>
            </w:r>
            <w:r w:rsidRPr="00811DEF">
              <w:br/>
              <w:t>Рассказ "О чём плачут лошади".</w:t>
            </w:r>
            <w:r w:rsidRPr="00811DEF">
              <w:br/>
              <w:t>Ф.А.Искандер. Слово о писателе.</w:t>
            </w:r>
            <w:r w:rsidRPr="00811DEF">
              <w:br/>
              <w:t>Рассказ "Тринадцатый подвиг Геракла" (одно произведение по выбору).</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Тема взаимоотношения поколений, становления человека, выбора им жизненного пути.</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Л.Л.Волкова. "Всем выйти из кадра", Т.В.Михеева. "Лёгкие горы", У.Старк. "Умеешь ли ты свистеть, Йоханна?" (не менее двух произведений современных отечественных и зарубежных писателей)</w:t>
            </w:r>
          </w:p>
        </w:tc>
      </w:tr>
      <w:tr w:rsidR="00811DEF" w:rsidRPr="00811DEF" w:rsidTr="00811DEF">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Зарубежная литература.</w:t>
            </w:r>
          </w:p>
        </w:tc>
        <w:tc>
          <w:tcPr>
            <w:tcW w:w="683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М.де Сервантес Сааведра. Роман "Хитроумный </w:t>
            </w:r>
          </w:p>
        </w:tc>
      </w:tr>
      <w:tr w:rsidR="00811DEF" w:rsidRPr="00811DEF" w:rsidTr="00811DEF">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Зарубежная новеллистика.</w:t>
            </w:r>
          </w:p>
        </w:tc>
        <w:tc>
          <w:tcPr>
            <w:tcW w:w="683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идальго Дон Кихот Ламанчский" (главы). П.Мериме. "Маттео Фальконе"; О.Генри. "Дары волхвов", "Последний лист", </w:t>
            </w:r>
            <w:r w:rsidRPr="00811DEF">
              <w:br/>
              <w:t xml:space="preserve">А. Де Сент-Экзюпери. Повесть-сказка "Маленький принц" </w:t>
            </w:r>
            <w:r w:rsidRPr="00811DEF">
              <w:br/>
              <w:t>(одно произведение по выбору).</w:t>
            </w:r>
          </w:p>
        </w:tc>
      </w:tr>
    </w:tbl>
    <w:p w:rsidR="00811DEF" w:rsidRPr="00811DEF" w:rsidRDefault="00811DEF" w:rsidP="00811DEF">
      <w:pPr>
        <w:spacing w:after="223"/>
        <w:jc w:val="both"/>
      </w:pPr>
      <w:r w:rsidRPr="00811DEF">
        <w:t>188.6. Содержание обучения в 8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769"/>
        <w:gridCol w:w="5586"/>
      </w:tblGrid>
      <w:tr w:rsidR="00811DEF" w:rsidRPr="00811DEF" w:rsidTr="00811DEF">
        <w:tc>
          <w:tcPr>
            <w:tcW w:w="4435" w:type="dxa"/>
            <w:vAlign w:val="center"/>
            <w:hideMark/>
          </w:tcPr>
          <w:p w:rsidR="00811DEF" w:rsidRPr="00811DEF" w:rsidRDefault="00811DEF" w:rsidP="00811DEF">
            <w:pPr>
              <w:rPr>
                <w:rFonts w:eastAsia="Times New Roman"/>
              </w:rPr>
            </w:pPr>
          </w:p>
        </w:tc>
        <w:tc>
          <w:tcPr>
            <w:tcW w:w="6838" w:type="dxa"/>
            <w:vAlign w:val="center"/>
            <w:hideMark/>
          </w:tcPr>
          <w:p w:rsidR="00811DEF" w:rsidRPr="00811DEF" w:rsidRDefault="00811DEF" w:rsidP="00811DEF">
            <w:pPr>
              <w:rPr>
                <w:rFonts w:eastAsia="Times New Roman"/>
              </w:rPr>
            </w:pP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Древнерусская литература.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Житийная литература. "Житие Сергия Радонежского".</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XVIII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Д.И.Фонвизин. Слово о писателе. Комедия "Недоросль".</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первой половины XIX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А.С.Пушкин. Стихотворения (не менее двух).</w:t>
            </w:r>
            <w:r w:rsidRPr="00811DEF">
              <w:br/>
              <w:t>Например, "К Чаадаеву", "Анчар" и другие.</w:t>
            </w:r>
            <w:r w:rsidRPr="00811DEF">
              <w:br/>
              <w:t>"Маленькие трагедии" (одна пьеса по выбору).</w:t>
            </w:r>
            <w:r w:rsidRPr="00811DEF">
              <w:br/>
              <w:t>Например, "Моцарт и Сальери", "Каменный гость".</w:t>
            </w:r>
            <w:r w:rsidRPr="00811DEF">
              <w:br/>
              <w:t>Роман "Капитанская дочка".</w:t>
            </w:r>
            <w:r w:rsidRPr="00811DEF">
              <w:br/>
              <w:t>М.Ю.Лермонтов. Стихотворения (не менее двух).</w:t>
            </w:r>
            <w:r w:rsidRPr="00811DEF">
              <w:br/>
              <w:t>Например, "Я не хочу, чтоб свет узнал...", "Из-под</w:t>
            </w:r>
            <w:r w:rsidRPr="00811DEF">
              <w:br/>
              <w:t>таинственной, холодной полумаски...", "Нищий" и</w:t>
            </w:r>
            <w:r w:rsidRPr="00811DEF">
              <w:br/>
              <w:t>другие. Поэма "Мцыри".</w:t>
            </w:r>
            <w:r w:rsidRPr="00811DEF">
              <w:br/>
              <w:t>Н.В.Гоголь. Повесть "Шинель". Комедия "Ревизор".</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второй половины XIX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И.С.Тургенев. Повести (одна по выбору).</w:t>
            </w:r>
            <w:r w:rsidRPr="00811DEF">
              <w:br/>
              <w:t>Например, "Ася", "Первая любовь".</w:t>
            </w:r>
            <w:r w:rsidRPr="00811DEF">
              <w:br/>
              <w:t>Ф.М.Достоевский. "Бедные люди", "Белые ночи"</w:t>
            </w:r>
            <w:r w:rsidRPr="00811DEF">
              <w:br/>
              <w:t>(одно произведение по выбору).</w:t>
            </w:r>
            <w:r w:rsidRPr="00811DEF">
              <w:br/>
              <w:t>Л.Н.Толстой. Повести и рассказы (одно</w:t>
            </w:r>
            <w:r w:rsidRPr="00811DEF">
              <w:br/>
              <w:t>произведение по выбору). Например, "Отрочество"</w:t>
            </w:r>
            <w:r w:rsidRPr="00811DEF">
              <w:br/>
              <w:t>(главы).</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первой половины XX века. Произведения писателей русского зарубежья.</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И.С.Шмелёв. Рассказ "Как я стал писателем". </w:t>
            </w:r>
            <w:r w:rsidRPr="00811DEF">
              <w:br/>
              <w:t>М.А.Осоргин. Слово о писателе. Рассказ "Пенсне".</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Поэзия первой половины XX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В.В.Маяковский. "Необычайное приключение,</w:t>
            </w:r>
            <w:r w:rsidRPr="00811DEF">
              <w:br/>
              <w:t>бывшее с Владимиром Маяковским летом на даче".</w:t>
            </w:r>
            <w:r w:rsidRPr="00811DEF">
              <w:br/>
              <w:t>Б.Л.Пастернак. "Красавица моя, вся стать.. ",</w:t>
            </w:r>
            <w:r w:rsidRPr="00811DEF">
              <w:br/>
              <w:t>"Весна в лесу" (1-2 на выбор).</w:t>
            </w:r>
            <w:r w:rsidRPr="00811DEF">
              <w:br/>
              <w:t>М.И.Цветаева. "Идёшь, на меня похожий...",</w:t>
            </w:r>
            <w:r w:rsidRPr="00811DEF">
              <w:br/>
              <w:t>"Бабушке".</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второй половины XX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А.Т.Твардовский. Поэма "Василий Тёркин" (главы</w:t>
            </w:r>
            <w:r w:rsidRPr="00811DEF">
              <w:br/>
              <w:t>"Переправа", "Гармонь", "Два солдата",</w:t>
            </w:r>
            <w:r w:rsidRPr="00811DEF">
              <w:br/>
              <w:t>"Поединок" и другие).</w:t>
            </w:r>
            <w:r w:rsidRPr="00811DEF">
              <w:br/>
              <w:t>М.А.Шолохов. Рассказ "Судьба человека".</w:t>
            </w:r>
            <w:r w:rsidRPr="00811DEF">
              <w:br/>
              <w:t>А.И.Солженицын. Рассказ "Матрёнин двор".</w:t>
            </w:r>
            <w:r w:rsidRPr="00811DEF">
              <w:br/>
              <w:t>Произведения отечественных прозаиков второй половины XXXXI* века (одно произведение по выбору). Например, произведения Е.И.Носова, А.Н. и Б.Н.Стругацких, В.Ф.Тендрякова, Б.П.Екимова и другие.</w:t>
            </w:r>
          </w:p>
        </w:tc>
      </w:tr>
      <w:tr w:rsidR="00811DEF" w:rsidRPr="00811DEF" w:rsidTr="00811DEF">
        <w:tc>
          <w:tcPr>
            <w:tcW w:w="112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w:t>
            </w:r>
          </w:p>
          <w:p w:rsidR="00811DEF" w:rsidRPr="00811DEF" w:rsidRDefault="00811DEF" w:rsidP="00811DEF">
            <w:pPr>
              <w:rPr>
                <w:rFonts w:eastAsia="Times New Roman"/>
              </w:rPr>
            </w:pPr>
            <w:r w:rsidRPr="00811DEF">
              <w:rPr>
                <w:rStyle w:val="docnote-number"/>
                <w:rFonts w:eastAsia="Times New Roman"/>
              </w:rPr>
              <w:t>*</w:t>
            </w:r>
            <w:r w:rsidRPr="00811DEF">
              <w:rPr>
                <w:rStyle w:val="docnote-text"/>
                <w:rFonts w:eastAsia="Times New Roman"/>
              </w:rPr>
              <w:t xml:space="preserve"> Текст документа соответствует оригиналу. </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Произведения отечественных прозаиков второй половины XX-XXI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Е.И.Носов. Слово о писателе. Рассказ "Кукла" ("Акимыч").</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Произведения отечественных и зарубежных прозаиков второй половины XX-XXI века </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Одно произведение на тему "Человек в ситуации нравственного выбора". Например, произведения В.П.Астафьева, Ю.В.Бондарева, Н.С.Дашевской, Дж.Сэлинджера, К.Патерсон, Б.Кауфман и другие.</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Поэзия второй половины XX - начала XXI века (не менее трёх стихотворений).</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Н.А.Заболоцкий. "Русское поле", "Вечер на Оке",</w:t>
            </w:r>
            <w:r w:rsidRPr="00811DEF">
              <w:br/>
              <w:t>"Уступи мне, скворец, уголок...".</w:t>
            </w:r>
            <w:r w:rsidRPr="00811DEF">
              <w:br/>
              <w:t>М.В.Исаковский. "Катюша", "Враги сожгли</w:t>
            </w:r>
            <w:r w:rsidRPr="00811DEF">
              <w:br/>
              <w:t>родную хату".</w:t>
            </w:r>
            <w:r w:rsidRPr="00811DEF">
              <w:br/>
              <w:t>Е.А.Евтушенко. "Людей неинтересных в мире нет...".</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Зарубежная литература.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У.Шекспир. Трагедия "Ромео и Джульетта" (фрагменты по выбору).</w:t>
            </w:r>
          </w:p>
        </w:tc>
      </w:tr>
    </w:tbl>
    <w:p w:rsidR="00811DEF" w:rsidRPr="00811DEF" w:rsidRDefault="00811DEF" w:rsidP="00811DEF">
      <w:pPr>
        <w:spacing w:after="223"/>
        <w:jc w:val="both"/>
      </w:pPr>
      <w:r w:rsidRPr="00811DEF">
        <w:t>188.7. Содержание обучения в 9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748"/>
        <w:gridCol w:w="5607"/>
      </w:tblGrid>
      <w:tr w:rsidR="00811DEF" w:rsidRPr="00811DEF" w:rsidTr="00811DEF">
        <w:tc>
          <w:tcPr>
            <w:tcW w:w="4435" w:type="dxa"/>
            <w:vAlign w:val="center"/>
            <w:hideMark/>
          </w:tcPr>
          <w:p w:rsidR="00811DEF" w:rsidRPr="00811DEF" w:rsidRDefault="00811DEF" w:rsidP="00811DEF">
            <w:pPr>
              <w:rPr>
                <w:rFonts w:eastAsia="Times New Roman"/>
              </w:rPr>
            </w:pPr>
          </w:p>
        </w:tc>
        <w:tc>
          <w:tcPr>
            <w:tcW w:w="6838" w:type="dxa"/>
            <w:vAlign w:val="center"/>
            <w:hideMark/>
          </w:tcPr>
          <w:p w:rsidR="00811DEF" w:rsidRPr="00811DEF" w:rsidRDefault="00811DEF" w:rsidP="00811DEF">
            <w:pPr>
              <w:rPr>
                <w:rFonts w:eastAsia="Times New Roman"/>
              </w:rPr>
            </w:pP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Древнерусская литература </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"Слово о полку Игореве"</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XVIII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М.В.Ломоносов. "Ода на день восшествия на</w:t>
            </w:r>
            <w:r w:rsidRPr="00811DEF">
              <w:br/>
              <w:t>Всероссийский престол Ея Величества Государыни</w:t>
            </w:r>
            <w:r w:rsidRPr="00811DEF">
              <w:br/>
              <w:t>Императрицы Елисаветы Петровны 1747 года" и</w:t>
            </w:r>
            <w:r w:rsidRPr="00811DEF">
              <w:br/>
              <w:t>другие стихотворения (по выбору).</w:t>
            </w:r>
            <w:r w:rsidRPr="00811DEF">
              <w:br/>
              <w:t>Г.Р.Державин. Стихотворения (одно по выбору).</w:t>
            </w:r>
            <w:r w:rsidRPr="00811DEF">
              <w:br/>
              <w:t>Например, "Властителям и судиям", "Памятник" и</w:t>
            </w:r>
            <w:r w:rsidRPr="00811DEF">
              <w:br/>
              <w:t>другие.</w:t>
            </w:r>
            <w:r w:rsidRPr="00811DEF">
              <w:br/>
              <w:t>Н.М.Карамзин. Повесть "Бедная Лиза".</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Литература первой половины XIX века.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В.А.Жуковский. Баллады, элегии (одна по выбору).</w:t>
            </w:r>
            <w:r w:rsidRPr="00811DEF">
              <w:br/>
              <w:t>Например, "Светлана", "Невыразимое", "Море" и другие.</w:t>
            </w:r>
            <w:r w:rsidRPr="00811DEF">
              <w:br/>
              <w:t>А.С.Грибоедов. Комедия "Горе от ума".</w:t>
            </w:r>
            <w:r w:rsidRPr="00811DEF">
              <w:br/>
              <w:t>Поэзия пушкинской эпохи. К.Н.Батюшков,</w:t>
            </w:r>
            <w:r w:rsidRPr="00811DEF">
              <w:br/>
              <w:t xml:space="preserve">А.А.Дельвиг, Н.М.Языков, Е.А.Баратынский </w:t>
            </w:r>
            <w:r w:rsidRPr="00811DEF">
              <w:br/>
              <w:t>(не менее двух стихотворений по выбору).</w:t>
            </w:r>
            <w:r w:rsidRPr="00811DEF">
              <w:br/>
              <w:t>А.С.Пушкин. Стихотворения. Например, "Бесы",</w:t>
            </w:r>
            <w:r w:rsidRPr="00811DEF">
              <w:br/>
              <w:t>"Брожу ли я вдоль улиц шумных...", "...Вновь я</w:t>
            </w:r>
            <w:r w:rsidRPr="00811DEF">
              <w:br/>
              <w:t>посетил...", "Из Пиндемонти", "К морю", "К..."</w:t>
            </w:r>
            <w:r w:rsidRPr="00811DEF">
              <w:br/>
              <w:t>("Я помню чудное мгновенье..."), "Мадонна",</w:t>
            </w:r>
            <w:r w:rsidRPr="00811DEF">
              <w:br/>
              <w:t>"Осень" (отрывок), "Отцы-пустынники и жёны</w:t>
            </w:r>
            <w:r w:rsidRPr="00811DEF">
              <w:br/>
              <w:t>непорочны...", "Пора, мой друг, пора! Покоя сердце</w:t>
            </w:r>
            <w:r w:rsidRPr="00811DEF">
              <w:br/>
              <w:t xml:space="preserve">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w:t>
            </w:r>
            <w:r w:rsidRPr="00811DEF">
              <w:br/>
              <w:t xml:space="preserve">Роман в стихах "Евгений Онегин". </w:t>
            </w:r>
            <w:r w:rsidRPr="00811DEF">
              <w:br/>
              <w:t xml:space="preserve">М.Ю.Лермонтов.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w:t>
            </w:r>
            <w:r w:rsidRPr="00811DEF">
              <w:br/>
              <w:t>("В полдневный жар в долине Дагестана..."), "Я жить хочу, хочу печали..." и другие. Роман "Герой нашего времени". Н.В.Гоголь. Поэма "Мёртвые души".</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Отечественная проза первой половины XIX в.</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(одно произведение по выбору). Например, произведения: "Лафертовская маковница" Антония Погорельского, "Часы и зеркало" А.А.Бестужева-Марлинского, "Кто виноват?" (главы по выбору) А.И.Герцена и другие.</w:t>
            </w:r>
          </w:p>
        </w:tc>
      </w:tr>
      <w:tr w:rsidR="00811DEF" w:rsidRPr="00811DEF" w:rsidTr="00811DEF">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Зарубежная литература.</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Данте. "Божественная комедия" (один фрагмент по выбору).</w:t>
            </w:r>
            <w:r w:rsidRPr="00811DEF">
              <w:br/>
              <w:t>У.Шекспир. Трагедия "Гамлет" (фрагменты по выбору).</w:t>
            </w:r>
            <w:r w:rsidRPr="00811DEF">
              <w:br/>
              <w:t>И.-В.Гёте. Трагедия "Фауст" (один фрагмент по выбору).</w:t>
            </w:r>
            <w:r w:rsidRPr="00811DEF">
              <w:br/>
              <w:t>Дж.Г.Байрон. Стихотворения (одно по выбору).</w:t>
            </w:r>
            <w:r w:rsidRPr="00811DEF">
              <w:br/>
              <w:t>Например, "Душа моя мрачна. Скорей, певец,</w:t>
            </w:r>
            <w:r w:rsidRPr="00811DEF">
              <w:br/>
              <w:t>скорей!..", "Прощание Наполеона" и другие. Поэма</w:t>
            </w:r>
            <w:r w:rsidRPr="00811DEF">
              <w:br/>
              <w:t>"Паломничество Чайльд-Гарольда" (не менее одного</w:t>
            </w:r>
            <w:r w:rsidRPr="00811DEF">
              <w:br/>
              <w:t>фрагмента по выбору).</w:t>
            </w:r>
            <w:r w:rsidRPr="00811DEF">
              <w:br/>
              <w:t>Зарубежная проза первой половины XIX в. (одно</w:t>
            </w:r>
            <w:r w:rsidRPr="00811DEF">
              <w:br/>
              <w:t>произведение по выбору). Например, произведения</w:t>
            </w:r>
            <w:r w:rsidRPr="00811DEF">
              <w:br/>
              <w:t>Э.Т.А.Гофмана, В.Гюго, В.Скотта и других</w:t>
            </w:r>
            <w:r w:rsidRPr="00811DEF">
              <w:br/>
              <w:t>авторов.</w:t>
            </w:r>
          </w:p>
        </w:tc>
      </w:tr>
    </w:tbl>
    <w:p w:rsidR="00811DEF" w:rsidRPr="00811DEF" w:rsidRDefault="00811DEF" w:rsidP="00811DEF">
      <w:pPr>
        <w:spacing w:after="223"/>
        <w:jc w:val="both"/>
      </w:pPr>
      <w:r w:rsidRPr="00811DEF">
        <w:t>188.8. Планируемые результаты освоения программы по литературе на уровне основного общего образования.</w:t>
      </w:r>
    </w:p>
    <w:p w:rsidR="00811DEF" w:rsidRPr="00811DEF" w:rsidRDefault="00811DEF" w:rsidP="00811DEF">
      <w:pPr>
        <w:spacing w:after="223"/>
        <w:jc w:val="both"/>
      </w:pPr>
      <w:r w:rsidRPr="00811DEF">
        <w:t>188.8.1. 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811DEF" w:rsidRPr="00811DEF" w:rsidRDefault="00811DEF" w:rsidP="00811DEF">
      <w:pPr>
        <w:spacing w:after="223"/>
        <w:jc w:val="both"/>
      </w:pPr>
      <w:r w:rsidRPr="00811DEF">
        <w:t>188.8.2.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1DEF" w:rsidRPr="00811DEF" w:rsidRDefault="00811DEF" w:rsidP="00811DEF">
      <w:pPr>
        <w:spacing w:after="223"/>
        <w:jc w:val="both"/>
      </w:pPr>
      <w:r w:rsidRPr="00811DEF">
        <w:t>188.8.3.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811DEF" w:rsidRPr="00811DEF" w:rsidRDefault="00811DEF" w:rsidP="00811DEF">
      <w:pPr>
        <w:spacing w:after="223"/>
        <w:jc w:val="both"/>
      </w:pPr>
      <w:r w:rsidRPr="00811DEF">
        <w:t>1) гражданского воспитания:</w:t>
      </w:r>
      <w:r w:rsidRPr="00811DEF">
        <w:br/>
      </w:r>
      <w:r w:rsidRPr="00811DEF">
        <w:b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r w:rsidRPr="00811DEF">
        <w:br/>
      </w:r>
      <w:r w:rsidRPr="00811DEF">
        <w:b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r w:rsidRPr="00811DEF">
        <w:br/>
      </w:r>
      <w:r w:rsidRPr="00811DEF">
        <w:b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811DEF" w:rsidRPr="00811DEF" w:rsidRDefault="00811DEF" w:rsidP="00811DEF">
      <w:pPr>
        <w:spacing w:after="223"/>
        <w:jc w:val="both"/>
      </w:pPr>
      <w:r w:rsidRPr="00811DEF">
        <w:t>2) патриотического воспитания:</w:t>
      </w:r>
      <w:r w:rsidRPr="00811DEF">
        <w:br/>
      </w:r>
      <w:r w:rsidRPr="00811DEF">
        <w:b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r w:rsidRPr="00811DEF">
        <w:br/>
      </w:r>
      <w:r w:rsidRPr="00811DEF">
        <w:b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1DEF" w:rsidRPr="00811DEF" w:rsidRDefault="00811DEF" w:rsidP="00811DEF">
      <w:pPr>
        <w:spacing w:after="223"/>
        <w:jc w:val="both"/>
      </w:pPr>
      <w:r w:rsidRPr="00811DEF">
        <w:t>3) духовно-нравственного воспитания:</w:t>
      </w:r>
      <w:r w:rsidRPr="00811DEF">
        <w:br/>
      </w:r>
      <w:r w:rsidRPr="00811DEF">
        <w:b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r w:rsidRPr="00811DEF">
        <w:br/>
      </w:r>
      <w:r w:rsidRPr="00811DEF">
        <w:br/>
        <w:t>активное неприятие асоциальных поступков, свобода и ответственность личности в условиях индивидуального и общественного пространства;</w:t>
      </w:r>
    </w:p>
    <w:p w:rsidR="00811DEF" w:rsidRPr="00811DEF" w:rsidRDefault="00811DEF" w:rsidP="00811DEF">
      <w:pPr>
        <w:spacing w:after="223"/>
        <w:jc w:val="both"/>
      </w:pPr>
      <w:r w:rsidRPr="00811DEF">
        <w:t>4) эстетического воспитания:</w:t>
      </w:r>
      <w:r w:rsidRPr="00811DEF">
        <w:br/>
      </w:r>
      <w:r w:rsidRPr="00811DEF">
        <w:b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r w:rsidRPr="00811DEF">
        <w:br/>
      </w:r>
      <w:r w:rsidRPr="00811DEF">
        <w:br/>
        <w:t>осознание важности художественной литературы и культуры как средства коммуникации и самовыражения;</w:t>
      </w:r>
      <w:r w:rsidRPr="00811DEF">
        <w:br/>
      </w:r>
      <w:r w:rsidRPr="00811DEF">
        <w:b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811DEF" w:rsidRPr="00811DEF" w:rsidRDefault="00811DEF" w:rsidP="00811DEF">
      <w:pPr>
        <w:spacing w:after="223"/>
        <w:jc w:val="both"/>
      </w:pPr>
      <w:r w:rsidRPr="00811DEF">
        <w:t>5) физического воспитания, формирования культуры здоровья и эмоционального благополучия:</w:t>
      </w:r>
      <w:r w:rsidRPr="00811DEF">
        <w:br/>
      </w:r>
      <w:r w:rsidRPr="00811DEF">
        <w:b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r w:rsidRPr="00811DEF">
        <w:br/>
      </w:r>
      <w:r w:rsidRPr="00811DEF">
        <w:b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r w:rsidRPr="00811DEF">
        <w:br/>
      </w:r>
      <w:r w:rsidRPr="00811DEF">
        <w:b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1DEF" w:rsidRPr="00811DEF" w:rsidRDefault="00811DEF" w:rsidP="00811DEF">
      <w:pPr>
        <w:spacing w:after="223"/>
        <w:jc w:val="both"/>
      </w:pPr>
      <w:r w:rsidRPr="00811DEF">
        <w:t>6) трудового воспитания:</w:t>
      </w:r>
      <w:r w:rsidRPr="00811DEF">
        <w:br/>
      </w:r>
      <w:r w:rsidRPr="00811DEF">
        <w:b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r w:rsidRPr="00811DEF">
        <w:br/>
      </w:r>
      <w:r w:rsidRPr="00811DEF">
        <w:b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r w:rsidRPr="00811DEF">
        <w:br/>
      </w:r>
      <w:r w:rsidRPr="00811DEF">
        <w:b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1DEF" w:rsidRPr="00811DEF" w:rsidRDefault="00811DEF" w:rsidP="00811DEF">
      <w:pPr>
        <w:spacing w:after="223"/>
        <w:jc w:val="both"/>
      </w:pPr>
      <w:r w:rsidRPr="00811DEF">
        <w:t>7) экологического воспитания:</w:t>
      </w:r>
      <w:r w:rsidRPr="00811DEF">
        <w:br/>
      </w:r>
      <w:r w:rsidRPr="00811DEF">
        <w:b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r w:rsidRPr="00811DEF">
        <w:br/>
      </w:r>
      <w:r w:rsidRPr="00811DEF">
        <w:b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811DEF" w:rsidRPr="00811DEF" w:rsidRDefault="00811DEF" w:rsidP="00811DEF">
      <w:pPr>
        <w:spacing w:after="223"/>
        <w:jc w:val="both"/>
      </w:pPr>
      <w:r w:rsidRPr="00811DEF">
        <w:t>8) ценности научного познания:</w:t>
      </w:r>
      <w:r w:rsidRPr="00811DEF">
        <w:br/>
      </w:r>
      <w:r w:rsidRPr="00811DEF">
        <w:b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r w:rsidRPr="00811DEF">
        <w:br/>
      </w:r>
      <w:r w:rsidRPr="00811DEF">
        <w:b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1DEF" w:rsidRPr="00811DEF" w:rsidRDefault="00811DEF" w:rsidP="00811DEF">
      <w:pPr>
        <w:spacing w:after="223"/>
        <w:jc w:val="both"/>
      </w:pPr>
      <w:r w:rsidRPr="00811DEF">
        <w:t>9) обеспечение адаптации обучающегося к изменяющимся условиям социальной и природной среды:</w:t>
      </w:r>
      <w:r w:rsidRPr="00811DEF">
        <w:br/>
      </w:r>
      <w:r w:rsidRPr="00811DEF">
        <w:b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r w:rsidRPr="00811DEF">
        <w:br/>
      </w:r>
      <w:r w:rsidRPr="00811DEF">
        <w:b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r w:rsidRPr="00811DEF">
        <w:br/>
      </w:r>
      <w:r w:rsidRPr="00811DEF">
        <w:b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811DEF" w:rsidRPr="00811DEF" w:rsidRDefault="00811DEF" w:rsidP="00811DEF">
      <w:pPr>
        <w:spacing w:after="223"/>
        <w:jc w:val="both"/>
      </w:pPr>
      <w:r w:rsidRPr="00811DEF">
        <w:t>188.8.4.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11DEF" w:rsidRPr="00811DEF" w:rsidRDefault="00811DEF" w:rsidP="00811DEF">
      <w:pPr>
        <w:spacing w:after="223"/>
        <w:jc w:val="both"/>
      </w:pPr>
      <w:r w:rsidRPr="00811DEF">
        <w:t>188.8.4.1.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r w:rsidRPr="00811DEF">
        <w:br/>
      </w:r>
      <w:r w:rsidRPr="00811DEF">
        <w:b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r w:rsidRPr="00811DEF">
        <w:br/>
      </w:r>
      <w:r w:rsidRPr="00811DEF">
        <w:b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r w:rsidRPr="00811DEF">
        <w:br/>
      </w:r>
      <w:r w:rsidRPr="00811DEF">
        <w:br/>
        <w:t>выявлять дефициты информации, данных, необходимых для решения поставленной учебной задачи;</w:t>
      </w:r>
      <w:r w:rsidRPr="00811DEF">
        <w:br/>
      </w:r>
      <w:r w:rsidRPr="00811DEF">
        <w:b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r w:rsidRPr="00811DEF">
        <w:br/>
      </w:r>
      <w:r w:rsidRPr="00811DEF">
        <w:b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811DEF" w:rsidRPr="00811DEF" w:rsidRDefault="00811DEF" w:rsidP="00811DEF">
      <w:pPr>
        <w:spacing w:after="223"/>
        <w:jc w:val="both"/>
      </w:pPr>
      <w:r w:rsidRPr="00811DEF">
        <w:t>188.8.4.2. У обучающегося будут сформированы следующие базовые исследовательские действия как часть познавательных универсальных учебных действий:</w:t>
      </w:r>
      <w:r w:rsidRPr="00811DEF">
        <w:br/>
      </w:r>
      <w:r w:rsidRPr="00811DEF">
        <w:br/>
        <w:t>использовать вопросы как исследовательский инструмент познания в литературном образовании;</w:t>
      </w:r>
      <w:r w:rsidRPr="00811DEF">
        <w:br/>
      </w:r>
      <w:r w:rsidRPr="00811DEF">
        <w:b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r w:rsidRPr="00811DEF">
        <w:br/>
      </w:r>
      <w:r w:rsidRPr="00811DEF">
        <w:br/>
        <w:t>формировать гипотезу об истинности собственных суждений и суждений других, аргументировать свою позицию, мнение;</w:t>
      </w:r>
      <w:r w:rsidRPr="00811DEF">
        <w:br/>
      </w:r>
      <w:r w:rsidRPr="00811DEF">
        <w:b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r w:rsidRPr="00811DEF">
        <w:br/>
      </w:r>
      <w:r w:rsidRPr="00811DEF">
        <w:br/>
        <w:t>оценивать на применимость и достоверность информацию, полученную в ходе исследования (эксперимента);</w:t>
      </w:r>
      <w:r w:rsidRPr="00811DEF">
        <w:br/>
      </w:r>
      <w:r w:rsidRPr="00811DEF">
        <w:b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r w:rsidRPr="00811DEF">
        <w:br/>
      </w:r>
      <w:r w:rsidRPr="00811DEF">
        <w:b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1DEF" w:rsidRPr="00811DEF" w:rsidRDefault="00811DEF" w:rsidP="00811DEF">
      <w:pPr>
        <w:spacing w:after="223"/>
        <w:jc w:val="both"/>
      </w:pPr>
      <w:r w:rsidRPr="00811DEF">
        <w:t>188.8.4.3. У обучающегося будут сформированы следующие умения работать с информацией как часть познавательных универсальных учебных действий:</w:t>
      </w:r>
      <w:r w:rsidRPr="00811DEF">
        <w:br/>
      </w:r>
      <w:r w:rsidRPr="00811DEF">
        <w:b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r w:rsidRPr="00811DEF">
        <w:br/>
      </w:r>
      <w:r w:rsidRPr="00811DEF">
        <w:br/>
        <w:t>выбирать, анализировать, систематизировать и интерпретировать литературную и другую информацию различных видов и форм представления;</w:t>
      </w:r>
      <w:r w:rsidRPr="00811DEF">
        <w:br/>
      </w:r>
      <w:r w:rsidRPr="00811DEF">
        <w:br/>
        <w:t>находить сходные аргументы (подтверждающие или опровергающие одну и ту же идею, версию) в различных информационных источниках;</w:t>
      </w:r>
      <w:r w:rsidRPr="00811DEF">
        <w:br/>
      </w:r>
      <w:r w:rsidRPr="00811DEF">
        <w:b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r w:rsidRPr="00811DEF">
        <w:br/>
      </w:r>
      <w:r w:rsidRPr="00811DEF">
        <w:br/>
        <w:t>оценивать надежность литературной и другой информации по критериям, предложенным учителем или сформулированным самостоятельно;</w:t>
      </w:r>
      <w:r w:rsidRPr="00811DEF">
        <w:br/>
      </w:r>
      <w:r w:rsidRPr="00811DEF">
        <w:br/>
        <w:t>эффективно запоминать и систематизировать эту информацию.</w:t>
      </w:r>
    </w:p>
    <w:p w:rsidR="00811DEF" w:rsidRPr="00811DEF" w:rsidRDefault="00811DEF" w:rsidP="00811DEF">
      <w:pPr>
        <w:spacing w:after="223"/>
        <w:jc w:val="both"/>
      </w:pPr>
      <w:r w:rsidRPr="00811DEF">
        <w:t>188.8.4.4. У обучающегося будут сформированы следующие умения общения как часть коммуникативных универсальных учебных действий:</w:t>
      </w:r>
      <w:r w:rsidRPr="00811DEF">
        <w:br/>
      </w:r>
      <w:r w:rsidRPr="00811DEF">
        <w:b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r w:rsidRPr="00811DEF">
        <w:br/>
      </w:r>
      <w:r w:rsidRPr="00811DEF">
        <w:b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r w:rsidRPr="00811DEF">
        <w:br/>
      </w:r>
      <w:r w:rsidRPr="00811DEF">
        <w:b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r w:rsidRPr="00811DEF">
        <w:br/>
      </w:r>
      <w:r w:rsidRPr="00811DEF">
        <w:br/>
        <w:t>публично представлять результаты выполненного опыта (литературоведческого эксперимента, исследования, проекта);</w:t>
      </w:r>
      <w:r w:rsidRPr="00811DEF">
        <w:br/>
      </w:r>
      <w:r w:rsidRPr="00811DEF">
        <w:b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1DEF" w:rsidRPr="00811DEF" w:rsidRDefault="00811DEF" w:rsidP="00811DEF">
      <w:pPr>
        <w:spacing w:after="223"/>
        <w:jc w:val="both"/>
      </w:pPr>
      <w:r w:rsidRPr="00811DEF">
        <w:t>188.8.4.5. У обучающегося будут сформированы следующие умения самоорганизации как части регулятивных универсальных учебных действий:</w:t>
      </w:r>
      <w:r w:rsidRPr="00811DEF">
        <w:br/>
      </w:r>
      <w:r w:rsidRPr="00811DEF">
        <w:br/>
        <w:t>выявлять проблемы для решения в учебных и жизненных ситуациях, анализируя ситуации, изображенные в художественной литературе;</w:t>
      </w:r>
      <w:r w:rsidRPr="00811DEF">
        <w:br/>
      </w:r>
      <w:r w:rsidRPr="00811DEF">
        <w:br/>
        <w:t>ориентироваться в различных подходах принятия решений (индивидуальное, принятие решения в группе, принятие решений группой);</w:t>
      </w:r>
      <w:r w:rsidRPr="00811DEF">
        <w:br/>
      </w:r>
      <w:r w:rsidRPr="00811DEF">
        <w:b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r w:rsidRPr="00811DEF">
        <w:br/>
      </w:r>
      <w:r w:rsidRPr="00811DEF">
        <w:b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811DEF" w:rsidRPr="00811DEF" w:rsidRDefault="00811DEF" w:rsidP="00811DEF">
      <w:pPr>
        <w:spacing w:after="223"/>
        <w:jc w:val="both"/>
      </w:pPr>
      <w:r w:rsidRPr="00811DEF">
        <w:t>188.8.4.6.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r w:rsidRPr="00811DEF">
        <w:br/>
      </w:r>
      <w:r w:rsidRPr="00811DEF">
        <w:br/>
        <w:t>владеть способами самоконтроля, самомотивации и рефлексии в литературном образовании;</w:t>
      </w:r>
      <w:r w:rsidRPr="00811DEF">
        <w:br/>
      </w:r>
      <w:r w:rsidRPr="00811DEF">
        <w:b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r w:rsidRPr="00811DEF">
        <w:br/>
      </w:r>
      <w:r w:rsidRPr="00811DEF">
        <w:b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r w:rsidRPr="00811DEF">
        <w:br/>
      </w:r>
      <w:r w:rsidRPr="00811DEF">
        <w:br/>
        <w:t>развивать способность различать и называть собственные эмоции, управлять ими и эмоциями других;</w:t>
      </w:r>
      <w:r w:rsidRPr="00811DEF">
        <w:br/>
      </w:r>
      <w:r w:rsidRPr="00811DEF">
        <w:b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r w:rsidRPr="00811DEF">
        <w:br/>
      </w:r>
      <w:r w:rsidRPr="00811DEF">
        <w:b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r w:rsidRPr="00811DEF">
        <w:br/>
      </w:r>
      <w:r w:rsidRPr="00811DEF">
        <w:br/>
        <w:t>принимать себя и других, не осуждая; проявлять открытость себе и другим; осознавать невозможность контролировать все вокруг.</w:t>
      </w:r>
    </w:p>
    <w:p w:rsidR="00811DEF" w:rsidRPr="00811DEF" w:rsidRDefault="00811DEF" w:rsidP="00811DEF">
      <w:pPr>
        <w:spacing w:after="223"/>
        <w:jc w:val="both"/>
      </w:pPr>
      <w:r w:rsidRPr="00811DEF">
        <w:t>188.8.4.7. У обучающегося будут сформированы следующие умения совместной деятельности:</w:t>
      </w:r>
      <w:r w:rsidRPr="00811DEF">
        <w:br/>
      </w:r>
      <w:r w:rsidRPr="00811DEF">
        <w:b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r w:rsidRPr="00811DEF">
        <w:br/>
      </w:r>
      <w:r w:rsidRPr="00811DEF">
        <w:b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811DEF">
        <w:br/>
      </w:r>
      <w:r w:rsidRPr="00811DEF">
        <w:b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r w:rsidRPr="00811DEF">
        <w:br/>
      </w:r>
      <w:r w:rsidRPr="00811DEF">
        <w:b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811DEF" w:rsidRPr="00811DEF" w:rsidRDefault="00811DEF" w:rsidP="00811DEF">
      <w:pPr>
        <w:spacing w:after="223"/>
        <w:jc w:val="both"/>
      </w:pPr>
      <w:r w:rsidRPr="00811DEF">
        <w:t>188.8.5. Предметные результаты освоения программы по литературе на уровне основного общего образования должны обеспечивать:</w:t>
      </w:r>
    </w:p>
    <w:p w:rsidR="00811DEF" w:rsidRPr="00811DEF" w:rsidRDefault="00811DEF" w:rsidP="00811DEF">
      <w:pPr>
        <w:spacing w:after="223"/>
        <w:jc w:val="both"/>
      </w:pPr>
      <w:r w:rsidRPr="00811DEF">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811DEF" w:rsidRPr="00811DEF" w:rsidRDefault="00811DEF" w:rsidP="00811DEF">
      <w:pPr>
        <w:spacing w:after="223"/>
        <w:jc w:val="both"/>
      </w:pPr>
      <w:r w:rsidRPr="00811DEF">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811DEF" w:rsidRPr="00811DEF" w:rsidRDefault="00811DEF" w:rsidP="00811DEF">
      <w:pPr>
        <w:spacing w:after="223"/>
        <w:jc w:val="both"/>
      </w:pPr>
      <w:r w:rsidRPr="00811DEF">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811DEF" w:rsidRPr="00811DEF" w:rsidRDefault="00811DEF" w:rsidP="00811DEF">
      <w:pPr>
        <w:spacing w:after="223"/>
        <w:jc w:val="both"/>
      </w:pPr>
      <w:r w:rsidRPr="00811DEF">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811DEF" w:rsidRPr="00811DEF" w:rsidRDefault="00811DEF" w:rsidP="00811DEF">
      <w:pPr>
        <w:spacing w:after="223"/>
        <w:jc w:val="both"/>
      </w:pPr>
      <w:r w:rsidRPr="00811DEF">
        <w:t>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811DEF" w:rsidRPr="00811DEF" w:rsidRDefault="00811DEF" w:rsidP="00811DEF">
      <w:pPr>
        <w:spacing w:after="223"/>
        <w:jc w:val="both"/>
      </w:pPr>
      <w:r w:rsidRPr="00811DEF">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rsidR="00811DEF" w:rsidRPr="00811DEF" w:rsidRDefault="00811DEF" w:rsidP="00811DEF">
      <w:pPr>
        <w:spacing w:after="223"/>
        <w:jc w:val="both"/>
      </w:pPr>
      <w:r w:rsidRPr="00811DEF">
        <w:t>7) овладение умением выявлять связь между важнейшими фактами биографии писателей (в том числе А.С.Грибоедова, А.С.Пушкина, М.Ю.Лермонтова, Н.В.Гоголя) и особенностями исторической эпохи, авторского мировоззрения, проблематики произведений;</w:t>
      </w:r>
    </w:p>
    <w:p w:rsidR="00811DEF" w:rsidRPr="00811DEF" w:rsidRDefault="00811DEF" w:rsidP="00811DEF">
      <w:pPr>
        <w:spacing w:after="223"/>
        <w:jc w:val="both"/>
      </w:pPr>
      <w:r w:rsidRPr="00811DEF">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811DEF" w:rsidRPr="00811DEF" w:rsidRDefault="00811DEF" w:rsidP="00811DEF">
      <w:pPr>
        <w:spacing w:after="223"/>
        <w:jc w:val="both"/>
      </w:pPr>
      <w:r w:rsidRPr="00811DEF">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1DEF" w:rsidRPr="00811DEF" w:rsidRDefault="00811DEF" w:rsidP="00811DEF">
      <w:pPr>
        <w:spacing w:after="223"/>
        <w:jc w:val="both"/>
      </w:pPr>
      <w:r w:rsidRPr="00811DEF">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rsidR="00811DEF" w:rsidRPr="00811DEF" w:rsidRDefault="00811DEF" w:rsidP="00811DEF">
      <w:pPr>
        <w:spacing w:after="223"/>
        <w:jc w:val="both"/>
      </w:pPr>
      <w:r w:rsidRPr="00811DEF">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811DEF" w:rsidRPr="00811DEF" w:rsidRDefault="00811DEF" w:rsidP="00811DEF">
      <w:pPr>
        <w:spacing w:after="223"/>
        <w:jc w:val="both"/>
      </w:pPr>
      <w:r w:rsidRPr="00811DEF">
        <w:t>12) развитие умения участвовать в диалоге о прочитанном произведении, давать аргументированную оценку прочитанному;</w:t>
      </w:r>
    </w:p>
    <w:p w:rsidR="00811DEF" w:rsidRPr="00811DEF" w:rsidRDefault="00811DEF" w:rsidP="00811DEF">
      <w:pPr>
        <w:spacing w:after="223"/>
        <w:jc w:val="both"/>
      </w:pPr>
      <w:r w:rsidRPr="00811DEF">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811DEF" w:rsidRPr="00811DEF" w:rsidRDefault="00811DEF" w:rsidP="00811DEF">
      <w:pPr>
        <w:spacing w:after="223"/>
        <w:jc w:val="both"/>
      </w:pPr>
      <w:r w:rsidRPr="00811DEF">
        <w:t>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М.В.Ломоносова, Г.Р.Державина; комедия Д.И.Фонвизина "Недоросль", повесть Н.М.Карамзина "Бедная Лиза", басни И.А.Крылова; стихотворения и баллады В.А.Жуковского, комедия А.С.Грибоедова "Горе от ума", произведения А.С.Пушкина: стихотворения, поэма "Медный всадник", роман в стихах "Евгений Онегин", роман "Капитанская дочка", повесть "Станционный смотритель", произведения М.Ю.Лермонтова: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Н.В.Гоголя: комедия "Ревизор", повесть "Шинель", поэма "Мертвые души", стихотворения Ф.И.Тютчева, А.А.Фета, Н.А.Некрасова; "Повесть о том, как один мужик двух генералов прокормил" М.Е.Салтыкова-Щедрина, по одному произведению (по выбору) следующих писателей: Ф.М.Достоевский, И.С.Тургенев, Л.Н.Толстой, Н.С.Лесков, рассказы А.П.Чехова, стихотворения И.А.Бунина, А.А.Блока, В.В.Маяковского, С.А.Есенина, А.А.Ахматовой, М.И.Цветаевой, О.Э.Мандельштама, Б.Л.Пастернака, рассказ М.А.Шолохова "Судьба человека", поэма А.Т.Твардовского "Василий Теркин" (избранные главы); рассказы В.М.Шукшина: "Чудик", "Стенька Разин", рассказ А.И.Солженицына "Матренин двор", рассказ В.Г.Распутина "Уроки французского", по одному произведению (по выбору) А.П.Платонова, М.А.Булгакова, произведения литературы второй половины XX-XXI в.: не менее трех прозаиков по выбору (в том числе Ф.А.Абрамов, Ч.Т.Айтматов, В.П.Астафьев, В.И.Белов, В.В.Быков, Ф.А.Искандер, Ю.П.Казаков, В.Л.Кондратьев, Е.И.Носов, А.Н. и Б.Н.Стругацкие, В.Ф.Тендряков), не менее трех поэтов по выбору (в том числе Р.Г.Гамзатов, О.Ф.Берггольц, И.А.Бродский, А.А.Вознесенский, B.C.Высоцкий, Е.А.Евтушенко, Н.А.Заболоцкий, Ю.П.Кузнецов, А.С.Кушнер, Б.Ш.Окуджава, Р.И.Рождественский, Н.М.Рубцов), Гомера, М.Сервантеса, У.Шекспира;</w:t>
      </w:r>
    </w:p>
    <w:p w:rsidR="00811DEF" w:rsidRPr="00811DEF" w:rsidRDefault="00811DEF" w:rsidP="00811DEF">
      <w:pPr>
        <w:spacing w:after="223"/>
        <w:jc w:val="both"/>
      </w:pPr>
      <w:r w:rsidRPr="00811DEF">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811DEF" w:rsidRPr="00811DEF" w:rsidRDefault="00811DEF" w:rsidP="00811DEF">
      <w:pPr>
        <w:spacing w:after="223"/>
        <w:jc w:val="both"/>
      </w:pPr>
      <w:r w:rsidRPr="00811DEF">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811DEF" w:rsidRPr="00811DEF" w:rsidRDefault="00811DEF" w:rsidP="00811DEF">
      <w:pPr>
        <w:spacing w:after="223"/>
        <w:jc w:val="both"/>
      </w:pPr>
      <w:r w:rsidRPr="00811DEF">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811DEF" w:rsidRPr="00811DEF" w:rsidRDefault="00811DEF" w:rsidP="00811DEF">
      <w:pPr>
        <w:spacing w:after="223"/>
        <w:jc w:val="both"/>
      </w:pPr>
      <w:r w:rsidRPr="00811DEF">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811DEF" w:rsidRPr="00811DEF" w:rsidRDefault="00811DEF" w:rsidP="00811DEF">
      <w:pPr>
        <w:spacing w:after="223"/>
        <w:jc w:val="both"/>
      </w:pPr>
      <w:r w:rsidRPr="00811DEF">
        <w:t>188.8.6. Предметные результаты изучения литературы. К концу обучения в 5 классе обучающийся научится:</w:t>
      </w:r>
      <w:r w:rsidRPr="00811DEF">
        <w:br/>
      </w:r>
      <w:r w:rsidRPr="00811DEF">
        <w:br/>
        <w:t>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r w:rsidRPr="00811DEF">
        <w:br/>
      </w:r>
      <w:r w:rsidRPr="00811DEF">
        <w:br/>
        <w:t>понимать, что литература - это вид искусства, и что художественный текст отличается от текста научного, делового, публицистического;</w:t>
      </w:r>
      <w:r w:rsidRPr="00811DEF">
        <w:br/>
      </w:r>
      <w:r w:rsidRPr="00811DEF">
        <w:br/>
        <w:t>владеть элементарными умениями воспринимать, анализировать и оценивать прочитанные произведения:</w:t>
      </w:r>
      <w:r w:rsidRPr="00811DEF">
        <w:br/>
      </w:r>
      <w:r w:rsidRPr="00811DEF">
        <w:b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w:t>
      </w:r>
      <w:r w:rsidRPr="00811DEF">
        <w:br/>
      </w:r>
      <w:r w:rsidRPr="00811DEF">
        <w:br/>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r w:rsidRPr="00811DEF">
        <w:br/>
      </w:r>
      <w:r w:rsidRPr="00811DEF">
        <w:br/>
        <w:t>сопоставлять по опорному плану темы и сюжеты произведений, образы персонажей;</w:t>
      </w:r>
      <w:r w:rsidRPr="00811DEF">
        <w:br/>
      </w:r>
      <w:r w:rsidRPr="00811DEF">
        <w:b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r w:rsidRPr="00811DEF">
        <w:br/>
      </w:r>
      <w:r w:rsidRPr="00811DEF">
        <w:br/>
        <w:t>выразительно читать, в том числе наизусть произведения, и (или) фрагменты (не менее 3 поэтических произведений, не выученных ранее);</w:t>
      </w:r>
      <w:r w:rsidRPr="00811DEF">
        <w:br/>
      </w:r>
      <w:r w:rsidRPr="00811DEF">
        <w:br/>
        <w:t>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r w:rsidRPr="00811DEF">
        <w:br/>
      </w:r>
      <w:r w:rsidRPr="00811DEF">
        <w:br/>
        <w:t>участвовать в беседе и диалоге о прочитанном произведении;</w:t>
      </w:r>
      <w:r w:rsidRPr="00811DEF">
        <w:br/>
      </w:r>
      <w:r w:rsidRPr="00811DEF">
        <w:br/>
        <w:t>создавать устные и письменные высказывания разных жанров объемом не менее 50 слов (с учётом актуального уровня развития обучающихся с ЗПР);</w:t>
      </w:r>
      <w:r w:rsidRPr="00811DEF">
        <w:br/>
      </w:r>
      <w:r w:rsidRPr="00811DEF">
        <w:br/>
        <w:t>с направляющей помощью педагога осуществлять начальные умения интерпретации и оценки изученных произведений фольклора и литературы;</w:t>
      </w:r>
      <w:r w:rsidRPr="00811DEF">
        <w:br/>
      </w:r>
      <w:r w:rsidRPr="00811DEF">
        <w:b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r w:rsidRPr="00811DEF">
        <w:br/>
      </w:r>
      <w:r w:rsidRPr="00811DEF">
        <w:br/>
        <w:t>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r w:rsidRPr="00811DEF">
        <w:br/>
      </w:r>
      <w:r w:rsidRPr="00811DEF">
        <w:br/>
        <w:t>участвовать в создании элементарных учебных проектов с направляющей помощью педагога и учиться публично представлять их результаты (с учётом актуального уровня развития обучающихся с ЗПР);</w:t>
      </w:r>
      <w:r w:rsidRPr="00811DEF">
        <w:br/>
      </w:r>
      <w:r w:rsidRPr="00811DEF">
        <w:br/>
        <w:t>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811DEF" w:rsidRPr="00811DEF" w:rsidRDefault="00811DEF" w:rsidP="00811DEF">
      <w:pPr>
        <w:spacing w:after="223"/>
        <w:jc w:val="both"/>
      </w:pPr>
      <w:r w:rsidRPr="00811DEF">
        <w:t>188.8.7. Предметные результаты изучения литературы. К концу обучения в 6 классе обучающийся научится:</w:t>
      </w:r>
      <w:r w:rsidRPr="00811DEF">
        <w:br/>
      </w:r>
      <w:r w:rsidRPr="00811DEF">
        <w:br/>
        <w:t>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r w:rsidRPr="00811DEF">
        <w:br/>
      </w:r>
      <w:r w:rsidRPr="00811DEF">
        <w:b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r w:rsidRPr="00811DEF">
        <w:br/>
      </w:r>
      <w:r w:rsidRPr="00811DEF">
        <w:b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w:t>
      </w:r>
      <w:r w:rsidRPr="00811DEF">
        <w:br/>
      </w:r>
      <w:r w:rsidRPr="00811DEF">
        <w:b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r w:rsidRPr="00811DEF">
        <w:br/>
      </w:r>
      <w:r w:rsidRPr="00811DEF">
        <w:b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r w:rsidRPr="00811DEF">
        <w:br/>
      </w:r>
      <w:r w:rsidRPr="00811DEF">
        <w:b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w:t>
      </w:r>
      <w:r w:rsidRPr="00811DEF">
        <w:br/>
      </w:r>
      <w:r w:rsidRPr="00811DEF">
        <w:br/>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r w:rsidRPr="00811DEF">
        <w:br/>
      </w:r>
      <w:r w:rsidRPr="00811DEF">
        <w:br/>
        <w:t>выразительно читать стихи и прозу, в том числе наизусть произведения, и (или) фрагменты (не менее 4-5 поэтических произведений, не выученных ранее);</w:t>
      </w:r>
      <w:r w:rsidRPr="00811DEF">
        <w:br/>
      </w:r>
      <w:r w:rsidRPr="00811DEF">
        <w:b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r w:rsidRPr="00811DEF">
        <w:br/>
      </w:r>
      <w:r w:rsidRPr="00811DEF">
        <w:br/>
        <w:t>участвовать в беседе и диалоге о прочитанном произведении;</w:t>
      </w:r>
      <w:r w:rsidRPr="00811DEF">
        <w:br/>
      </w:r>
      <w:r w:rsidRPr="00811DEF">
        <w:br/>
        <w:t>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w:t>
      </w:r>
      <w:r w:rsidRPr="00811DEF">
        <w:br/>
      </w:r>
      <w:r w:rsidRPr="00811DEF">
        <w:br/>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r w:rsidRPr="00811DEF">
        <w:br/>
      </w:r>
      <w:r w:rsidRPr="00811DEF">
        <w:b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r w:rsidRPr="00811DEF">
        <w:br/>
      </w:r>
      <w:r w:rsidRPr="00811DEF">
        <w:br/>
        <w:t>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r w:rsidRPr="00811DEF">
        <w:br/>
      </w:r>
      <w:r w:rsidRPr="00811DEF">
        <w:b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r w:rsidRPr="00811DEF">
        <w:br/>
      </w:r>
      <w:r w:rsidRPr="00811DEF">
        <w:br/>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rsidR="00811DEF" w:rsidRPr="00811DEF" w:rsidRDefault="00811DEF" w:rsidP="00811DEF">
      <w:pPr>
        <w:spacing w:after="223"/>
        <w:jc w:val="both"/>
      </w:pPr>
      <w:r w:rsidRPr="00811DEF">
        <w:t>188.8.8. Предметные результаты изучения литературы. К концу обучения в 7 классе обучающийся научится:</w:t>
      </w:r>
      <w:r w:rsidRPr="00811DEF">
        <w:br/>
      </w:r>
      <w:r w:rsidRPr="00811DEF">
        <w:br/>
        <w:t>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r w:rsidRPr="00811DEF">
        <w:br/>
      </w:r>
      <w:r w:rsidRPr="00811DEF">
        <w:b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r w:rsidRPr="00811DEF">
        <w:br/>
      </w:r>
      <w:r w:rsidRPr="00811DEF">
        <w:br/>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иметь представление, что в литературных произведениях отражена художественная картина мира:</w:t>
      </w:r>
      <w:r w:rsidRPr="00811DEF">
        <w:br/>
      </w:r>
      <w:r w:rsidRPr="00811DEF">
        <w:b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проблематики произведений (с учётом актуального уровня развития обучающихся с ЗПР);</w:t>
      </w:r>
      <w:r w:rsidRPr="00811DEF">
        <w:br/>
      </w:r>
      <w:r w:rsidRPr="00811DEF">
        <w:b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r w:rsidRPr="00811DEF">
        <w:br/>
      </w:r>
      <w:r w:rsidRPr="00811DEF">
        <w:br/>
        <w:t>выделять, с направляющей помощью педагога, в произведениях элементы художественной формы и обнаруживать связи между ними;</w:t>
      </w:r>
      <w:r w:rsidRPr="00811DEF">
        <w:br/>
      </w:r>
      <w:r w:rsidRPr="00811DEF">
        <w:br/>
        <w:t>сопоставлять по плану произведения, их фрагменты, образы персонажей, сюжеты разных литературных произведений, темы, проблемы, жанры, художественные приёмы, особенности языка;</w:t>
      </w:r>
      <w:r w:rsidRPr="00811DEF">
        <w:br/>
      </w:r>
      <w:r w:rsidRPr="00811DEF">
        <w:b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6-7 поэтических произведений, не выученных ранее), передавая личное отношение к произведению (с учётом актуального уровня развития обучающихся с ЗПР);</w:t>
      </w:r>
      <w:r w:rsidRPr="00811DEF">
        <w:br/>
      </w:r>
      <w:r w:rsidRPr="00811DEF">
        <w:b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r w:rsidRPr="00811DEF">
        <w:br/>
      </w:r>
      <w:r w:rsidRPr="00811DEF">
        <w:br/>
        <w:t>участвовать в беседе и диалоге о прочитанном произведении, давать аргументированную оценку прочитанному;</w:t>
      </w:r>
      <w:r w:rsidRPr="00811DEF">
        <w:br/>
      </w:r>
      <w:r w:rsidRPr="00811DEF">
        <w:br/>
        <w:t>создавать устные и письменные высказывания разных жанров (объёмом не менее 100-110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r w:rsidRPr="00811DEF">
        <w:br/>
      </w:r>
      <w:r w:rsidRPr="00811DEF">
        <w:b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r w:rsidRPr="00811DEF">
        <w:br/>
      </w:r>
      <w:r w:rsidRPr="00811DEF">
        <w:br/>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r w:rsidRPr="00811DEF">
        <w:br/>
      </w:r>
      <w:r w:rsidRPr="00811DEF">
        <w:br/>
        <w:t>планировать своё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r w:rsidRPr="00811DEF">
        <w:br/>
      </w:r>
      <w:r w:rsidRPr="00811DEF">
        <w:br/>
        <w:t>участвовать в коллективной и индивидуальной проектной или исследовательской деятельности и публично представлять полученные результаты;</w:t>
      </w:r>
      <w:r w:rsidRPr="00811DEF">
        <w:br/>
      </w:r>
      <w:r w:rsidRPr="00811DEF">
        <w:b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1DEF" w:rsidRPr="00811DEF" w:rsidRDefault="00811DEF" w:rsidP="00811DEF">
      <w:pPr>
        <w:spacing w:after="223"/>
        <w:jc w:val="both"/>
      </w:pPr>
      <w:r w:rsidRPr="00811DEF">
        <w:t>188.8.9. Предметные результаты изучения литературы. К концу обучения в 8 классе обучающийся научится:</w:t>
      </w:r>
      <w:r w:rsidRPr="00811DEF">
        <w:br/>
      </w:r>
      <w:r w:rsidRPr="00811DEF">
        <w:b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r w:rsidRPr="00811DEF">
        <w:br/>
      </w:r>
      <w:r w:rsidRPr="00811DEF">
        <w:b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r w:rsidRPr="00811DEF">
        <w:br/>
      </w:r>
      <w:r w:rsidRPr="00811DEF">
        <w:b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учётом актуального уровня развития обучающихся с ЗПР):</w:t>
      </w:r>
      <w:r w:rsidRPr="00811DEF">
        <w:br/>
      </w:r>
      <w:r w:rsidRPr="00811DEF">
        <w:b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по плану героев-персонажей, давать их сравнительные характеристики; выявлять особенности композиции и основной конфликт произведения; объяснять на базовом уровне своё понимание нравственно-философской, социально-исторической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r w:rsidRPr="00811DEF">
        <w:br/>
      </w:r>
      <w:r w:rsidRPr="00811DEF">
        <w:b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r w:rsidRPr="00811DEF">
        <w:br/>
      </w:r>
      <w:r w:rsidRPr="00811DEF">
        <w:b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r w:rsidRPr="00811DEF">
        <w:br/>
      </w:r>
      <w:r w:rsidRPr="00811DEF">
        <w:b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r w:rsidRPr="00811DEF">
        <w:br/>
      </w:r>
      <w:r w:rsidRPr="00811DEF">
        <w:br/>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r w:rsidRPr="00811DEF">
        <w:br/>
      </w:r>
      <w:r w:rsidRPr="00811DEF">
        <w:br/>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r w:rsidRPr="00811DEF">
        <w:br/>
      </w:r>
      <w:r w:rsidRPr="00811DEF">
        <w:br/>
        <w:t>выразительно читать стихи и прозу, в том числе наизусть (не менее 8-9 поэтических произведений, не выученных ранее), передавая личное отношение к произведению (с учётом актуального уровня развития обучающихся с ЗПР);</w:t>
      </w:r>
      <w:r w:rsidRPr="00811DEF">
        <w:br/>
      </w:r>
      <w:r w:rsidRPr="00811DEF">
        <w:br/>
        <w:t>пересказывать изученное произведение, используя различные виды пересказов, отвечать на вопросы и самостоятельно формулировать вопросы к тексту;</w:t>
      </w:r>
      <w:r w:rsidRPr="00811DEF">
        <w:br/>
      </w:r>
      <w:r w:rsidRPr="00811DEF">
        <w:br/>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r w:rsidRPr="00811DEF">
        <w:br/>
      </w:r>
      <w:r w:rsidRPr="00811DEF">
        <w:b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r w:rsidRPr="00811DEF">
        <w:br/>
      </w:r>
      <w:r w:rsidRPr="00811DEF">
        <w:b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r w:rsidRPr="00811DEF">
        <w:br/>
      </w:r>
      <w:r w:rsidRPr="00811DEF">
        <w:br/>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r w:rsidRPr="00811DEF">
        <w:br/>
      </w:r>
      <w:r w:rsidRPr="00811DEF">
        <w:br/>
        <w:t>планировать своё досуговое чтение, обогащать свой литературный кругозор по рекомендациям педагога, в том числе за счёт произведений современной литературы;</w:t>
      </w:r>
      <w:r w:rsidRPr="00811DEF">
        <w:br/>
      </w:r>
      <w:r w:rsidRPr="00811DEF">
        <w:br/>
        <w:t>участвовать в коллективной и индивидуальной проектной и исследовательской деятельности и публично представлять полученные результаты;</w:t>
      </w:r>
      <w:r w:rsidRPr="00811DEF">
        <w:br/>
      </w:r>
      <w:r w:rsidRPr="00811DEF">
        <w:b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811DEF" w:rsidRPr="00811DEF" w:rsidRDefault="00811DEF" w:rsidP="00811DEF">
      <w:pPr>
        <w:spacing w:after="223"/>
        <w:jc w:val="both"/>
      </w:pPr>
      <w:r w:rsidRPr="00811DEF">
        <w:t>188.8.10. Предметные результаты изучения литературы. К концу обучения в 9 классе обучающийся научится:</w:t>
      </w:r>
      <w:r w:rsidRPr="00811DEF">
        <w:br/>
      </w:r>
      <w:r w:rsidRPr="00811DEF">
        <w:b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r w:rsidRPr="00811DEF">
        <w:br/>
      </w:r>
      <w:r w:rsidRPr="00811DEF">
        <w:b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r w:rsidRPr="00811DEF">
        <w:br/>
      </w:r>
      <w:r w:rsidRPr="00811DEF">
        <w:br/>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учётом актуального уровня развития обучающихся с ЗПР), иметь представление об условности художественной картины мира, отражённой в литературных произведениях с учётом неоднозначности заложенных в них художественных смыслов:</w:t>
      </w:r>
      <w:r w:rsidRPr="00811DEF">
        <w:br/>
      </w:r>
      <w:r w:rsidRPr="00811DEF">
        <w:br/>
        <w:t>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r w:rsidRPr="00811DEF">
        <w:br/>
      </w:r>
      <w:r w:rsidRPr="00811DEF">
        <w:br/>
        <w:t>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r w:rsidRPr="00811DEF">
        <w:br/>
      </w:r>
      <w:r w:rsidRPr="00811DEF">
        <w:b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r w:rsidRPr="00811DEF">
        <w:br/>
      </w:r>
      <w:r w:rsidRPr="00811DEF">
        <w:br/>
        <w:t>выявлять с направляющей помощью педагога связь между важнейшими фактами биографии писателей (в том числе А.С.Грибоедова, А.С.Пушкина, М.Ю.Лермонтова, Н.В.Гоголя) и особенностями исторической эпохи;</w:t>
      </w:r>
      <w:r w:rsidRPr="00811DEF">
        <w:br/>
      </w:r>
      <w:r w:rsidRPr="00811DEF">
        <w:b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r w:rsidRPr="00811DEF">
        <w:br/>
      </w:r>
      <w:r w:rsidRPr="00811DEF">
        <w:br/>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r w:rsidRPr="00811DEF">
        <w:br/>
      </w:r>
      <w:r w:rsidRPr="00811DEF">
        <w:b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r w:rsidRPr="00811DEF">
        <w:br/>
      </w:r>
      <w:r w:rsidRPr="00811DEF">
        <w:br/>
        <w:t>выразительно читать стихи и прозу, в том числе наизусть (не менее 9-10 поэтических произведений, не выученных ранее), передавая личное отношение к произведению (с учётом актуального уровня развития обучающихся с ЗПР);</w:t>
      </w:r>
      <w:r w:rsidRPr="00811DEF">
        <w:br/>
      </w:r>
      <w:r w:rsidRPr="00811DEF">
        <w:br/>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r w:rsidRPr="00811DEF">
        <w:br/>
      </w:r>
      <w:r w:rsidRPr="00811DEF">
        <w:br/>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r w:rsidRPr="00811DEF">
        <w:br/>
      </w:r>
      <w:r w:rsidRPr="00811DEF">
        <w:b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r w:rsidRPr="00811DEF">
        <w:br/>
      </w:r>
      <w:r w:rsidRPr="00811DEF">
        <w:b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r w:rsidRPr="00811DEF">
        <w:br/>
      </w:r>
      <w:r w:rsidRPr="00811DEF">
        <w:b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r w:rsidRPr="00811DEF">
        <w:br/>
      </w:r>
      <w:r w:rsidRPr="00811DEF">
        <w:br/>
        <w:t>планировать своё досуговое чтение, обогащать свой литературный кругозор по рекомендациям педагога, а также проверенных интернет-ресурсов, в том числе за счёт произведений современной литературы;</w:t>
      </w:r>
      <w:r w:rsidRPr="00811DEF">
        <w:br/>
      </w:r>
      <w:r w:rsidRPr="00811DEF">
        <w:br/>
        <w:t>участвовать в коллективной и индивидуальной проектной и исследовательской деятельности и уметь публично презентовать полученные результаты;</w:t>
      </w:r>
      <w:r w:rsidRPr="00811DEF">
        <w:br/>
      </w:r>
      <w:r w:rsidRPr="00811DEF">
        <w:b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rsidR="00811DEF" w:rsidRPr="00811DEF" w:rsidRDefault="00811DEF" w:rsidP="00811DEF">
      <w:pPr>
        <w:spacing w:after="223"/>
        <w:jc w:val="both"/>
      </w:pPr>
      <w:r w:rsidRPr="00811DEF">
        <w:t>188.8.11. 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1DEF" w:rsidRPr="004D340F" w:rsidRDefault="00811DEF" w:rsidP="00811DEF">
      <w:pPr>
        <w:spacing w:after="223"/>
        <w:jc w:val="both"/>
        <w:rPr>
          <w:b/>
        </w:rPr>
      </w:pPr>
      <w:r w:rsidRPr="004D340F">
        <w:rPr>
          <w:b/>
        </w:rPr>
        <w:t>189. Федеральная рабочая программа по учебному предмету "История".</w:t>
      </w:r>
    </w:p>
    <w:p w:rsidR="00811DEF" w:rsidRPr="00811DEF" w:rsidRDefault="00811DEF" w:rsidP="00811DEF">
      <w:pPr>
        <w:spacing w:after="223"/>
        <w:jc w:val="both"/>
      </w:pPr>
      <w:r w:rsidRPr="00811DEF">
        <w:t>189.1. Программа по истории включает пояснительную записку, содержание обучения, планируемые результаты освоения программы по истории.</w:t>
      </w:r>
    </w:p>
    <w:p w:rsidR="00811DEF" w:rsidRPr="00811DEF" w:rsidRDefault="00811DEF" w:rsidP="00811DEF">
      <w:pPr>
        <w:spacing w:after="223"/>
        <w:jc w:val="both"/>
      </w:pPr>
      <w:r w:rsidRPr="00811DEF">
        <w:t>189.2. Пояснительная записка.</w:t>
      </w:r>
    </w:p>
    <w:p w:rsidR="00811DEF" w:rsidRPr="00811DEF" w:rsidRDefault="00811DEF" w:rsidP="00811DEF">
      <w:pPr>
        <w:spacing w:after="223"/>
        <w:jc w:val="both"/>
      </w:pPr>
      <w:r w:rsidRPr="00811DEF">
        <w:t>189.2.1.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811DEF" w:rsidRPr="00811DEF" w:rsidRDefault="00811DEF" w:rsidP="00811DEF">
      <w:pPr>
        <w:spacing w:after="223"/>
        <w:jc w:val="both"/>
      </w:pPr>
      <w:r w:rsidRPr="00811DEF">
        <w:t>189.2.2. 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rsidR="00811DEF" w:rsidRPr="00811DEF" w:rsidRDefault="00811DEF" w:rsidP="00811DEF">
      <w:pPr>
        <w:spacing w:after="223"/>
        <w:jc w:val="both"/>
      </w:pPr>
      <w:r w:rsidRPr="00811DEF">
        <w:t>189.2.3.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11DEF" w:rsidRPr="00811DEF" w:rsidRDefault="00811DEF" w:rsidP="00811DEF">
      <w:pPr>
        <w:spacing w:after="223"/>
        <w:jc w:val="both"/>
      </w:pPr>
      <w:r w:rsidRPr="00811DEF">
        <w:t>189.2.4.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11DEF" w:rsidRPr="00811DEF" w:rsidRDefault="00811DEF" w:rsidP="00811DEF">
      <w:pPr>
        <w:spacing w:after="223"/>
        <w:jc w:val="both"/>
      </w:pPr>
      <w:r w:rsidRPr="00811DEF">
        <w:t>189.2.5. Задачами изучения истории являются:</w:t>
      </w:r>
      <w:r w:rsidRPr="00811DEF">
        <w:br/>
      </w:r>
      <w:r w:rsidRPr="00811DEF">
        <w:br/>
        <w:t>формирование у молодого поколения ориентиров для гражданской, этнонациональной, социальной, культурной самоидентификации в окружающем мире;</w:t>
      </w:r>
      <w:r w:rsidRPr="00811DEF">
        <w:br/>
      </w:r>
      <w:r w:rsidRPr="00811DEF">
        <w:b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r w:rsidRPr="00811DEF">
        <w:br/>
      </w:r>
      <w:r w:rsidRPr="00811DEF">
        <w:b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sidRPr="00811DEF">
        <w:br/>
      </w:r>
      <w:r w:rsidRPr="00811DEF">
        <w:b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r w:rsidRPr="00811DEF">
        <w:br/>
      </w:r>
      <w:r w:rsidRPr="00811DEF">
        <w:b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811DEF" w:rsidRPr="00811DEF" w:rsidRDefault="00811DEF" w:rsidP="00811DEF">
      <w:pPr>
        <w:spacing w:after="223"/>
        <w:jc w:val="both"/>
      </w:pPr>
      <w:r w:rsidRPr="00811DEF">
        <w:t>189.2.6. Последовательность изучения тем в рамках программы по истории в пределах одного класса может варьироваться.</w:t>
      </w:r>
    </w:p>
    <w:p w:rsidR="00811DEF" w:rsidRPr="00811DEF" w:rsidRDefault="00811DEF" w:rsidP="00811DEF">
      <w:pPr>
        <w:spacing w:after="223"/>
        <w:jc w:val="both"/>
      </w:pPr>
      <w:r w:rsidRPr="00811DEF">
        <w:t>189.2.7.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811DEF" w:rsidRPr="00811DEF" w:rsidRDefault="00811DEF" w:rsidP="00811DEF">
      <w:pPr>
        <w:spacing w:after="223"/>
        <w:jc w:val="both"/>
      </w:pPr>
      <w:r w:rsidRPr="00811DEF">
        <w:t>189.3. Содержание обучения в 5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253"/>
        <w:gridCol w:w="6102"/>
      </w:tblGrid>
      <w:tr w:rsidR="00811DEF" w:rsidRPr="00811DEF" w:rsidTr="00811DEF">
        <w:tc>
          <w:tcPr>
            <w:tcW w:w="3696" w:type="dxa"/>
            <w:vAlign w:val="center"/>
            <w:hideMark/>
          </w:tcPr>
          <w:p w:rsidR="00811DEF" w:rsidRPr="00811DEF" w:rsidRDefault="00811DEF" w:rsidP="00811DEF">
            <w:pPr>
              <w:rPr>
                <w:rFonts w:eastAsia="Times New Roman"/>
              </w:rPr>
            </w:pPr>
          </w:p>
        </w:tc>
        <w:tc>
          <w:tcPr>
            <w:tcW w:w="7577" w:type="dxa"/>
            <w:vAlign w:val="center"/>
            <w:hideMark/>
          </w:tcPr>
          <w:p w:rsidR="00811DEF" w:rsidRPr="00811DEF" w:rsidRDefault="00811DEF" w:rsidP="00811DEF">
            <w:pPr>
              <w:rPr>
                <w:rFonts w:eastAsia="Times New Roman"/>
              </w:rPr>
            </w:pP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Всеобщая история. История Древнего мира.</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Введение. Что изучает история. Источники исторических знаний Специальные (вспомогательные) исторические дисциплины. Историческая хронология </w:t>
            </w:r>
            <w:r w:rsidRPr="00811DEF">
              <w:br/>
              <w:t>(счет лет "до н. э." и "н. э."). Историческая карта.</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Первобытность.</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r w:rsidRPr="00811DEF">
              <w:br/>
            </w:r>
            <w:r w:rsidRPr="00811DEF">
              <w:br/>
              <w:t xml:space="preserve">Разложение первобытнообщинных отношений. </w:t>
            </w:r>
            <w:r w:rsidRPr="00811DEF">
              <w:br/>
              <w:t>На пороге цивилизации.</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Древний мир.</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Понятие и хронологические рамки истории Древнего мира. Карта Древнего мира.</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Древний Восток.</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Понятие "Древний Восток". Карта Древневосточного мира.</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Древний Египет.</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w:t>
            </w:r>
            <w:r w:rsidRPr="00811DEF">
              <w:br/>
              <w:t>Положение и повинности населения. Развитие земледелия, скотоводства, ремесел. Рабы.</w:t>
            </w:r>
            <w:r w:rsidRPr="00811DEF">
              <w:br/>
            </w:r>
            <w:r w:rsidRPr="00811DEF">
              <w:br/>
              <w:t xml:space="preserve">Отношения Египта с соседними народами. Египетское войско. Завоевательные походы фараонов; Тутмос III. Могущество Египта при Рамсесе II. </w:t>
            </w:r>
            <w:r w:rsidRPr="00811DEF">
              <w:br/>
            </w:r>
            <w:r w:rsidRPr="00811DEF">
              <w:b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Ж.Ф.Шампольона. Искусство Древнего Египта (архитектура, рельефы, фрески).</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Древние цивилизации Месопотамии.</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Природные условия Месопотамии (Междуречья).</w:t>
            </w:r>
            <w:r w:rsidRPr="00811DEF">
              <w:br/>
              <w:t>Занятия населения. Древнейшие города-государства.</w:t>
            </w:r>
            <w:r w:rsidRPr="00811DEF">
              <w:br/>
              <w:t>Создание единого государства. Письменность. Мифы</w:t>
            </w:r>
            <w:r w:rsidRPr="00811DEF">
              <w:br/>
              <w:t>и сказания.</w:t>
            </w:r>
            <w:r w:rsidRPr="00811DEF">
              <w:br/>
              <w:t>Древний Вавилон. Царь Хаммурапи и его законы.</w:t>
            </w:r>
            <w:r w:rsidRPr="00811DEF">
              <w:br/>
              <w:t>Ассирия. Завоевания ассирийцев. Создание сильной</w:t>
            </w:r>
            <w:r w:rsidRPr="00811DEF">
              <w:br/>
              <w:t>державы. Культурные сокровища Ниневии. Гибель</w:t>
            </w:r>
            <w:r w:rsidRPr="00811DEF">
              <w:br/>
              <w:t>империи.</w:t>
            </w:r>
            <w:r w:rsidRPr="00811DEF">
              <w:br/>
              <w:t>Усиление Нововавилонского царства. Легендарные</w:t>
            </w:r>
            <w:r w:rsidRPr="00811DEF">
              <w:br/>
              <w:t>памятники города Вавилона.</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Восточное Средиземноморье в древности.</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Природные условия, их влияние на занятия жителей. Финикия: развитие ремёсел, караванной и морской торговли. </w:t>
            </w:r>
            <w:r w:rsidRPr="00811DEF">
              <w:br/>
              <w:t>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сказания.</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Персидская держава.</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Древняя Индия.</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Древний Китай.</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Древняя Греция. Эллинизм Древнейшая Греция </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tc>
      </w:tr>
      <w:tr w:rsidR="00811DEF" w:rsidRPr="00811DEF" w:rsidTr="00811DEF">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Греческие полисы.</w:t>
            </w:r>
          </w:p>
        </w:tc>
        <w:tc>
          <w:tcPr>
            <w:tcW w:w="75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Подъем хозяйственной жизни после "темных веков".</w:t>
            </w:r>
            <w:r w:rsidRPr="00811DEF">
              <w:br/>
              <w:t>Развитие земледелия и ремесла. Становление полисов,</w:t>
            </w:r>
            <w:r w:rsidRPr="00811DEF">
              <w:br/>
              <w:t>их политическое устройство. Аристократия и демос.</w:t>
            </w:r>
            <w:r w:rsidRPr="00811DEF">
              <w:br/>
              <w:t>Великая греческая колонизация. Метрополии</w:t>
            </w:r>
            <w:r w:rsidRPr="00811DEF">
              <w:br/>
              <w:t>и колонии.</w:t>
            </w:r>
            <w:r w:rsidRPr="00811DEF">
              <w:br/>
              <w:t>Афины: утверждение демократии. Законы Солона.</w:t>
            </w:r>
            <w:r w:rsidRPr="00811DEF">
              <w:br/>
              <w:t>Реформы Клисфена, их значение. Спарта: основные</w:t>
            </w:r>
            <w:r w:rsidRPr="00811DEF">
              <w:br/>
              <w:t>группы населения, политическое устройство.</w:t>
            </w:r>
            <w:r w:rsidRPr="00811DEF">
              <w:br/>
              <w:t>Спартанское воспитание.</w:t>
            </w:r>
            <w:r w:rsidRPr="00811DEF">
              <w:br/>
              <w:t>Греко-персидские войны. Причины войн. Походы</w:t>
            </w:r>
            <w:r w:rsidRPr="00811DEF">
              <w:br/>
              <w:t>персов на Грецию. Битва при Марафоне, ее значение.</w:t>
            </w:r>
          </w:p>
        </w:tc>
      </w:tr>
      <w:tr w:rsidR="00811DEF" w:rsidRPr="00811DEF" w:rsidTr="00811DEF">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Культура Древней Греции.</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Македонские завоевания.</w:t>
            </w:r>
            <w:r w:rsidRPr="00811DEF">
              <w:br/>
              <w:t>Эллинизм.</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Древний Рим.</w:t>
            </w:r>
            <w:r w:rsidRPr="00811DEF">
              <w:br/>
              <w:t>Возникновение Римского государства.</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Римские завоевания в Средиземноморье.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Поздняя Римская республика. Гражданские войны.</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Расцвет и падение Римской империи.</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Культура Древнего Рима.</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Обобщение.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Историческое и культурное наследие цивилизаций Древнего мира.</w:t>
            </w:r>
          </w:p>
        </w:tc>
      </w:tr>
    </w:tbl>
    <w:p w:rsidR="00811DEF" w:rsidRPr="00811DEF" w:rsidRDefault="00811DEF" w:rsidP="00811DEF">
      <w:pPr>
        <w:spacing w:after="223"/>
        <w:jc w:val="both"/>
      </w:pPr>
      <w:r w:rsidRPr="00811DEF">
        <w:t>189.4. Содержание обучения в 6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195"/>
        <w:gridCol w:w="6160"/>
      </w:tblGrid>
      <w:tr w:rsidR="00811DEF" w:rsidRPr="00811DEF" w:rsidTr="00811DEF">
        <w:tc>
          <w:tcPr>
            <w:tcW w:w="3696" w:type="dxa"/>
            <w:vAlign w:val="center"/>
            <w:hideMark/>
          </w:tcPr>
          <w:p w:rsidR="00811DEF" w:rsidRPr="00811DEF" w:rsidRDefault="00811DEF" w:rsidP="00811DEF">
            <w:pPr>
              <w:rPr>
                <w:rFonts w:eastAsia="Times New Roman"/>
              </w:rPr>
            </w:pPr>
          </w:p>
        </w:tc>
        <w:tc>
          <w:tcPr>
            <w:tcW w:w="7577" w:type="dxa"/>
            <w:vAlign w:val="center"/>
            <w:hideMark/>
          </w:tcPr>
          <w:p w:rsidR="00811DEF" w:rsidRPr="00811DEF" w:rsidRDefault="00811DEF" w:rsidP="00811DEF">
            <w:pPr>
              <w:rPr>
                <w:rFonts w:eastAsia="Times New Roman"/>
              </w:rPr>
            </w:pP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Всеобщая история. История Средних веков. Введение.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Средние века: понятие, хронологические рамки и периодизация Средневековья.</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Народы Европы в раннее Средневековье.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w:t>
            </w:r>
            <w:r w:rsidRPr="00811DEF">
              <w:b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r w:rsidRPr="00811DEF">
              <w:br/>
              <w:t xml:space="preserve">рождение". Верденский раздел, его причины и значение. </w:t>
            </w:r>
            <w:r w:rsidRPr="00811DEF">
              <w:b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Византийская империя </w:t>
            </w:r>
            <w:r w:rsidRPr="00811DEF">
              <w:br/>
              <w:t>в IV-XI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Арабы в VI-XI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Средневековое европейское общество.</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r w:rsidRPr="00811DEF">
              <w:br/>
            </w:r>
            <w:r w:rsidRPr="00811DEF">
              <w:b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Государства Европы в XII-XV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Усиление королевской власти в странах Западной Европы. </w:t>
            </w:r>
            <w:r w:rsidRPr="00811DEF">
              <w:br/>
              <w:t>Сословно-представительная монархия. Образование централизованных государств в Англии, Франции. Столетняя война; Ж.Д'Арк. Священная Римская империя в XII-XV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 Византийская империя и славянские государства в XII-XV вв. Экспансия турок-османов. Османские завоевания на Балканах. Падение Константинополя.</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Культура средневековой Европы.</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Страны Востока в Средние века.</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w:t>
            </w:r>
            <w:r w:rsidRPr="00811DEF">
              <w:br/>
              <w:t xml:space="preserve">Индия: раздробленность индийских княжеств, вторжение мусульман. Делийский султанат. </w:t>
            </w:r>
            <w:r w:rsidRPr="00811DEF">
              <w:br/>
              <w:t>Культура народов Востока. Литература. Архитектура. Традиционные искусства и ремесла.</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Государства доколумбовой Америки в Средние века.</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Цивилизации майя, ацтеков и инков: общественный строй, религиозные верования, культура. Появление европейских завоевателей.</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Обобщение.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Историческое и культурное наследие Средних веков.</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История России. От Руси к Российскому Государству. Введение.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Роль и место России в мировой истории. Проблемы периодизации российской истории. Источники по истории России.</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Народы и государства на территории нашей страны в древности. Восточная Европа в середине I тыс. н. э.</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колесного транспорта. </w:t>
            </w:r>
            <w:r w:rsidRPr="00811DEF">
              <w:br/>
            </w:r>
            <w:r w:rsidRPr="00811DEF">
              <w:br/>
              <w:t>Народы, проживавшие на этой территории до середины I тысячелетия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r w:rsidRPr="00811DEF">
              <w:br/>
            </w:r>
            <w:r w:rsidRPr="00811DEF">
              <w:b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r w:rsidRPr="00811DEF">
              <w:br/>
            </w:r>
            <w:r w:rsidRPr="00811DEF">
              <w:br/>
              <w:t>Страны и народы Восточной Европы, Сибири и Дальнего Востока. Тюркский каганат. Хазарский каганат. Волжская Булгария.</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Русь в IX - начале XII вв. Образование государства Русь.</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r w:rsidRPr="00811DEF">
              <w:br/>
            </w:r>
            <w:r w:rsidRPr="00811DEF">
              <w:br/>
              <w:t>Первые известия о Руси. Проблема образования государства Русь. Скандинавы на Руси. Начало династии Рюриковичей.</w:t>
            </w:r>
            <w:r w:rsidRPr="00811DEF">
              <w:br/>
            </w:r>
            <w:r w:rsidRPr="00811DEF">
              <w:b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r w:rsidRPr="00811DEF">
              <w:br/>
            </w:r>
            <w:r w:rsidRPr="00811DEF">
              <w:br/>
              <w:t>Принятие христианства и его значение. Византийское наследие на Руси.</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Русь в конце X - начале XII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r w:rsidRPr="00811DEF">
              <w:br/>
            </w:r>
            <w:r w:rsidRPr="00811DEF">
              <w:b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r w:rsidRPr="00811DEF">
              <w:br/>
            </w:r>
            <w:r w:rsidRPr="00811DEF">
              <w:b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811DEF" w:rsidRPr="00811DEF" w:rsidTr="00811DEF">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Культурное пространство.</w:t>
            </w:r>
          </w:p>
        </w:tc>
        <w:tc>
          <w:tcPr>
            <w:tcW w:w="75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Русь в общеевропейском культурном контексте.</w:t>
            </w:r>
          </w:p>
        </w:tc>
      </w:tr>
      <w:tr w:rsidR="00811DEF" w:rsidRPr="00811DEF" w:rsidTr="00811DEF">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Картина мира средневекового человека. Повседневная жизнь, сельский и городской быт. Положение женщины. Дети и их воспитание. Календарь и хронология.</w:t>
            </w:r>
            <w:r w:rsidRPr="00811DEF">
              <w:br/>
            </w:r>
            <w:r w:rsidRPr="00811DEF">
              <w:b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Русь в середине XII - начале XIII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w:t>
            </w:r>
            <w:r w:rsidRPr="00811DEF">
              <w:br/>
            </w:r>
            <w:r w:rsidRPr="00811DEF">
              <w:b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Русские земли и их соседи в середине XIII-XIV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r w:rsidRPr="00811DEF">
              <w:br/>
            </w:r>
            <w:r w:rsidRPr="00811DEF">
              <w:b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r w:rsidRPr="00811DEF">
              <w:br/>
            </w:r>
            <w:r w:rsidRPr="00811DEF">
              <w:b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r w:rsidRPr="00811DEF">
              <w:br/>
            </w:r>
            <w:r w:rsidRPr="00811DEF">
              <w:b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Народы и государства степной зоны Восточной Европы и Сибири в ХIII-XV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r w:rsidRPr="00811DEF">
              <w:br/>
            </w:r>
            <w:r w:rsidRPr="00811DEF">
              <w:b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Культурное пространство.</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Формирование единого Русского государства в XV веке.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Культурное пространство.</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Обобщение.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Наш край с древнейших времён до конца XV в.</w:t>
            </w:r>
          </w:p>
        </w:tc>
      </w:tr>
    </w:tbl>
    <w:p w:rsidR="00811DEF" w:rsidRPr="00811DEF" w:rsidRDefault="00811DEF" w:rsidP="00811DEF">
      <w:pPr>
        <w:spacing w:after="223"/>
        <w:jc w:val="both"/>
      </w:pPr>
      <w:r w:rsidRPr="00811DEF">
        <w:t>189.5. Содержание обучения в 7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242"/>
        <w:gridCol w:w="6113"/>
      </w:tblGrid>
      <w:tr w:rsidR="00811DEF" w:rsidRPr="00811DEF" w:rsidTr="00811DEF">
        <w:tc>
          <w:tcPr>
            <w:tcW w:w="3696" w:type="dxa"/>
            <w:vAlign w:val="center"/>
            <w:hideMark/>
          </w:tcPr>
          <w:p w:rsidR="00811DEF" w:rsidRPr="00811DEF" w:rsidRDefault="00811DEF" w:rsidP="00811DEF">
            <w:pPr>
              <w:rPr>
                <w:rFonts w:eastAsia="Times New Roman"/>
              </w:rPr>
            </w:pPr>
          </w:p>
        </w:tc>
        <w:tc>
          <w:tcPr>
            <w:tcW w:w="7577" w:type="dxa"/>
            <w:vAlign w:val="center"/>
            <w:hideMark/>
          </w:tcPr>
          <w:p w:rsidR="00811DEF" w:rsidRPr="00811DEF" w:rsidRDefault="00811DEF" w:rsidP="00811DEF">
            <w:pPr>
              <w:rPr>
                <w:rFonts w:eastAsia="Times New Roman"/>
              </w:rPr>
            </w:pP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Всеобщая история. История Нового времени. </w:t>
            </w:r>
            <w:r w:rsidRPr="00811DEF">
              <w:br/>
              <w:t>Конец XV - XVII в. Введение.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Понятие "Новое время". Хронологические рамки и периодизация истории Нового времени.</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Великие географические открытия.</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(Ф.Кортес, Ф.Писарро).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Изменения в европейском обществе в XVI-XVII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Реформация и контрреформация в Европе.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Причины Реформации. Начало Реформации в Германии; М.Лютер. Развёртывание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Государства Европы в XVI-XVII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Абсолютизм и сословное представительство. Преодоление раздробленности. Борьба за колониальные владения. Начало формирования колониальных империй.</w:t>
            </w:r>
            <w:r w:rsidRPr="00811DEF">
              <w:br/>
            </w:r>
            <w:r w:rsidRPr="00811DEF">
              <w:br/>
              <w:t>Испания под властью потомков католических королей. Внутренняя и внешняя политика испанских Габсбургов. Национально-</w:t>
            </w:r>
            <w:r w:rsidRPr="00811DEF">
              <w:br/>
              <w:t xml:space="preserve">освободительное движение в Нидерландах: цели, участники, формы борьбы. Итоги и значение Нидерландской революции. </w:t>
            </w:r>
            <w:r w:rsidRPr="00811DEF">
              <w:br/>
            </w:r>
            <w:r w:rsidRPr="00811DEF">
              <w:br/>
              <w:t xml:space="preserve">Франция: путь к абсолютизму. Королевская власть и централизация управления страной. Католики и гугеноты. Религиозные войны. </w:t>
            </w:r>
            <w:r w:rsidRPr="00811DEF">
              <w:br/>
              <w:t>Генрих IV. Нантский эдикт 1598 г. Людовик XIII и кардинал Ришелье. Фронда. Французский абсолютизм при Людовике XIV.</w:t>
            </w:r>
            <w:r w:rsidRPr="00811DEF">
              <w:br/>
            </w:r>
            <w:r w:rsidRPr="00811DEF">
              <w:b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r w:rsidRPr="00811DEF">
              <w:br/>
            </w:r>
            <w:r w:rsidRPr="00811DEF">
              <w:br/>
              <w:t>Английская революция середины XVII в. Причины, участники, этапы революции. Размежевание в революционном лагере. О.Кромвель. Итоги и значение революции. Реставрация Стюартов. Славная революция. Становление английской парламентской монархии.</w:t>
            </w:r>
            <w:r w:rsidRPr="00811DEF">
              <w:br/>
            </w:r>
            <w:r w:rsidRPr="00811DEF">
              <w:b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XVI-XVII вв. 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Европейская культура в раннее Новое время.</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Высокое Возрождение в Италии: художники и их произведения. Северное Возрождение. Мир человека в литературе раннего Нового времени. М.Сервантес. У.Шекспир.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(Н.Коперник, И.Ньютон). Утверждение рационализма.</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Страны Востока в XVI-XVIII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Обобщение.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Историческое и культурное наследие Раннего Нового времени.</w:t>
            </w:r>
          </w:p>
        </w:tc>
      </w:tr>
      <w:tr w:rsidR="00811DEF" w:rsidRPr="00811DEF" w:rsidTr="00811DEF">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История России. Россия в</w:t>
            </w:r>
            <w:r w:rsidRPr="00811DEF">
              <w:br/>
              <w:t>XVI-XVII вв.:</w:t>
            </w:r>
            <w:r w:rsidRPr="00811DEF">
              <w:br/>
              <w:t>От Великого княжества к</w:t>
            </w:r>
            <w:r w:rsidRPr="00811DEF">
              <w:br/>
              <w:t xml:space="preserve">царству </w:t>
            </w:r>
            <w:r w:rsidRPr="00811DEF">
              <w:br/>
              <w:t>Россия в XVI в.</w:t>
            </w:r>
          </w:p>
        </w:tc>
        <w:tc>
          <w:tcPr>
            <w:tcW w:w="75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r w:rsidRPr="00811DEF">
              <w:br/>
            </w:r>
            <w:r w:rsidRPr="00811DEF">
              <w:b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r w:rsidRPr="00811DEF">
              <w:br/>
            </w:r>
            <w:r w:rsidRPr="00811DEF">
              <w:br/>
              <w:t xml:space="preserve">Царствование Ивана IV. Регентство Елены Глинской. Сопротивление удельных князей великокняжеской власти. Унификация денежной системы. </w:t>
            </w:r>
            <w:r w:rsidRPr="00811DEF">
              <w:br/>
            </w:r>
            <w:r w:rsidRPr="00811DEF">
              <w:br/>
              <w:t>Период боярского правления. Борьба за власть между боярскими кланами. Губная реформа. Московское восстание 1547 г. Ереси.</w:t>
            </w:r>
            <w:r w:rsidRPr="00811DEF">
              <w:br/>
            </w:r>
            <w:r w:rsidRPr="00811DEF">
              <w:br/>
              <w:t xml:space="preserve">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r w:rsidRPr="00811DEF">
              <w:br/>
            </w:r>
            <w:r w:rsidRPr="00811DEF">
              <w:b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r w:rsidRPr="00811DEF">
              <w:br/>
            </w:r>
            <w:r w:rsidRPr="00811DEF">
              <w:b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w:t>
            </w:r>
          </w:p>
        </w:tc>
      </w:tr>
      <w:tr w:rsidR="00811DEF" w:rsidRPr="00811DEF" w:rsidTr="00811DEF">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Начало закрепощения крестьян: Указ о "заповедных летах". Формирование вольного казачества. </w:t>
            </w:r>
            <w:r w:rsidRPr="00811DEF">
              <w:br/>
            </w:r>
            <w:r w:rsidRPr="00811DEF">
              <w:b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r w:rsidRPr="00811DEF">
              <w:br/>
            </w:r>
            <w:r w:rsidRPr="00811DEF">
              <w:b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Россия в конце XVI 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Смута в России.</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Накануне Смуты. Династический кризис. Земский собор 1598 г. и избрание на царство Бориса Годунова.</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Политика Бориса Годунова в отношении боярства. Голод 1601-1603 г. г. и обострение социально-экономического кризиса.</w:t>
            </w:r>
            <w:r w:rsidRPr="00811DEF">
              <w:br/>
            </w:r>
            <w:r w:rsidRPr="00811DEF">
              <w:b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r w:rsidRPr="00811DEF">
              <w:br/>
            </w:r>
            <w:r w:rsidRPr="00811DEF">
              <w:b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Я.-П.Делагарди и распад тушинского лагеря. Открытое вступление Речи Посполитой в войну против России. Оборона Смоленска.</w:t>
            </w:r>
            <w:r w:rsidRPr="00811DEF">
              <w:br/>
            </w:r>
            <w:r w:rsidRPr="00811DEF">
              <w:b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r w:rsidRPr="00811DEF">
              <w:br/>
            </w:r>
            <w:r w:rsidRPr="00811DEF">
              <w:b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811DEF" w:rsidRPr="00811DEF" w:rsidTr="00811DEF">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Россия в XVII веке.</w:t>
            </w:r>
          </w:p>
        </w:tc>
        <w:tc>
          <w:tcPr>
            <w:tcW w:w="75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r w:rsidRPr="00811DEF">
              <w:br/>
            </w:r>
            <w:r w:rsidRPr="00811DEF">
              <w:b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Б.И.Морозова и И.Д.Милославского: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tc>
      </w:tr>
      <w:tr w:rsidR="00811DEF" w:rsidRPr="00811DEF" w:rsidTr="00811DEF">
        <w:tc>
          <w:tcPr>
            <w:tcW w:w="369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r w:rsidRPr="00811DEF">
              <w:br/>
            </w:r>
            <w:r w:rsidRPr="00811DEF">
              <w:b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r w:rsidRPr="00811DEF">
              <w:br/>
            </w:r>
            <w:r w:rsidRPr="00811DEF">
              <w:b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tc>
      </w:tr>
      <w:tr w:rsidR="00811DEF" w:rsidRPr="00811DEF" w:rsidTr="00811DEF">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Культурное пространство </w:t>
            </w:r>
            <w:r w:rsidRPr="00811DEF">
              <w:br/>
              <w:t>XVI-XVII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 </w:t>
            </w:r>
            <w:r w:rsidRPr="00811DEF">
              <w:br/>
            </w:r>
            <w:r w:rsidRPr="00811DEF">
              <w:b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r w:rsidRPr="00811DEF">
              <w:br/>
            </w:r>
            <w:r w:rsidRPr="00811DEF">
              <w:b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r w:rsidRPr="00811DEF">
              <w:br/>
            </w:r>
            <w:r w:rsidRPr="00811DEF">
              <w:b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Обобщение.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Наш край в XVI-XVII вв.</w:t>
            </w:r>
          </w:p>
        </w:tc>
      </w:tr>
    </w:tbl>
    <w:p w:rsidR="00811DEF" w:rsidRPr="00811DEF" w:rsidRDefault="00811DEF" w:rsidP="00811DEF">
      <w:pPr>
        <w:spacing w:after="223"/>
        <w:jc w:val="both"/>
      </w:pPr>
      <w:r w:rsidRPr="00811DEF">
        <w:t>189.6. Содержание обучения в 8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198"/>
        <w:gridCol w:w="6157"/>
      </w:tblGrid>
      <w:tr w:rsidR="00811DEF" w:rsidRPr="00811DEF" w:rsidTr="00811DEF">
        <w:tc>
          <w:tcPr>
            <w:tcW w:w="3696" w:type="dxa"/>
            <w:vAlign w:val="center"/>
            <w:hideMark/>
          </w:tcPr>
          <w:p w:rsidR="00811DEF" w:rsidRPr="00811DEF" w:rsidRDefault="00811DEF" w:rsidP="00811DEF">
            <w:pPr>
              <w:rPr>
                <w:rFonts w:eastAsia="Times New Roman"/>
              </w:rPr>
            </w:pPr>
          </w:p>
        </w:tc>
        <w:tc>
          <w:tcPr>
            <w:tcW w:w="7577" w:type="dxa"/>
            <w:vAlign w:val="center"/>
            <w:hideMark/>
          </w:tcPr>
          <w:p w:rsidR="00811DEF" w:rsidRPr="00811DEF" w:rsidRDefault="00811DEF" w:rsidP="00811DEF">
            <w:pPr>
              <w:rPr>
                <w:rFonts w:eastAsia="Times New Roman"/>
              </w:rPr>
            </w:pP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Всеобщая история. История</w:t>
            </w:r>
            <w:r w:rsidRPr="00811DEF">
              <w:br/>
              <w:t>Нового времени. XVIII в.</w:t>
            </w:r>
            <w:r w:rsidRPr="00811DEF">
              <w:br/>
              <w:t>Введение.</w:t>
            </w:r>
            <w:r w:rsidRPr="00811DEF">
              <w:br/>
              <w:t>Век Просвещения.</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Истоки европейского Просвещения. Достижения естественных наук и распространение идей рационализма. Английское Просвещение; Дж.Локк и Т.Гоббс. Секуляризация (обмирщение) сознания. Культ Разума. Франция - центр Просвещения. Философские и политические идеи Ф.М.Вольтера, Ш.Л.Монтескье, Ж.Ж.Руссо. "Энциклопедия" (Д.Дидро, Ж.Д'Аламбер).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811DEF" w:rsidRPr="00811DEF" w:rsidTr="00811DEF">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Государства Европы в XVIII в.</w:t>
            </w:r>
          </w:p>
        </w:tc>
        <w:tc>
          <w:tcPr>
            <w:tcW w:w="75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r w:rsidRPr="00811DEF">
              <w:br/>
            </w:r>
            <w:r w:rsidRPr="00811DEF">
              <w:br/>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r w:rsidRPr="00811DEF">
              <w:br/>
            </w:r>
            <w:r w:rsidRPr="00811DEF">
              <w:br/>
              <w:t xml:space="preserve">Франция. Абсолютная монархия: политика сохранения старого порядка. Попытки проведения реформ. Королевская власть и сословия. </w:t>
            </w:r>
            <w:r w:rsidRPr="00811DEF">
              <w:br/>
            </w:r>
            <w:r w:rsidRPr="00811DEF">
              <w:b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r w:rsidRPr="00811DEF">
              <w:br/>
            </w:r>
            <w:r w:rsidRPr="00811DEF">
              <w:b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r w:rsidRPr="00811DEF">
              <w:br/>
            </w:r>
            <w:r w:rsidRPr="00811DEF">
              <w:br/>
              <w:t>Британские колонии в Северной Америке: борьба за независимость.</w:t>
            </w:r>
          </w:p>
        </w:tc>
      </w:tr>
      <w:tr w:rsidR="00811DEF" w:rsidRPr="00811DEF" w:rsidTr="00811DEF">
        <w:tc>
          <w:tcPr>
            <w:tcW w:w="369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r w:rsidRPr="00811DEF">
              <w:br/>
            </w:r>
            <w:r w:rsidRPr="00811DEF">
              <w:br/>
              <w:t xml:space="preserve">Французская революция конца XVIII в. 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(Ж.Ж.Дантон, Ж.-П.Марат).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r w:rsidRPr="00811DEF">
              <w:br/>
            </w:r>
            <w:r w:rsidRPr="00811DEF">
              <w:br/>
              <w:t>Европейская культура XVIII в. 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tc>
      </w:tr>
      <w:tr w:rsidR="00811DEF" w:rsidRPr="00811DEF" w:rsidTr="00811DEF">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Страны Востока в XVIII 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Обобщение.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Историческое и культурное наследие XVIII в.</w:t>
            </w:r>
          </w:p>
        </w:tc>
      </w:tr>
      <w:tr w:rsidR="00811DEF" w:rsidRPr="00811DEF" w:rsidTr="00811DEF">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История России. Россия </w:t>
            </w:r>
            <w:r w:rsidRPr="00811DEF">
              <w:br/>
              <w:t>в конце XVII-XVIII вв.:</w:t>
            </w:r>
            <w:r w:rsidRPr="00811DEF">
              <w:br/>
              <w:t>От царства к империи.</w:t>
            </w:r>
            <w:r w:rsidRPr="00811DEF">
              <w:br/>
              <w:t>Введение.</w:t>
            </w:r>
            <w:r w:rsidRPr="00811DEF">
              <w:br/>
              <w:t>Россия в эпоху</w:t>
            </w:r>
            <w:r w:rsidRPr="00811DEF">
              <w:br/>
              <w:t>преобразований Петра I.</w:t>
            </w:r>
          </w:p>
        </w:tc>
        <w:tc>
          <w:tcPr>
            <w:tcW w:w="75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r w:rsidRPr="00811DEF">
              <w:br/>
            </w:r>
            <w:r w:rsidRPr="00811DEF">
              <w:br/>
              <w:t xml:space="preserve">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w:t>
            </w:r>
            <w:hyperlink r:id="rId20" w:anchor="/document/99/608858008/XA00LVS2MC/" w:history="1">
              <w:r w:rsidRPr="00811DEF">
                <w:rPr>
                  <w:rStyle w:val="a7"/>
                </w:rPr>
                <w:t>Таможенный тариф</w:t>
              </w:r>
            </w:hyperlink>
            <w:r w:rsidRPr="00811DEF">
              <w:t xml:space="preserve"> 1724 г. Введение подушной подати.</w:t>
            </w:r>
            <w:r w:rsidRPr="00811DEF">
              <w:br/>
            </w:r>
            <w:r w:rsidRPr="00811DEF">
              <w:b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tc>
      </w:tr>
      <w:tr w:rsidR="00811DEF" w:rsidRPr="00811DEF" w:rsidTr="00811DEF">
        <w:tc>
          <w:tcPr>
            <w:tcW w:w="369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w:t>
            </w:r>
            <w:r w:rsidRPr="00811DEF">
              <w:br/>
              <w:t xml:space="preserve">Санкт-Петербург - новая столица. </w:t>
            </w:r>
            <w:r w:rsidRPr="00811DEF">
              <w:br/>
            </w:r>
            <w:r w:rsidRPr="00811DEF">
              <w:br/>
              <w:t>Первые гвардейские полки. Создание регулярной армии, военного флота. Рекрутские наборы. Церковная реформа. Упразднение патриаршества, учреждение Синода. Положение инославных конфессий.</w:t>
            </w:r>
            <w:r w:rsidRPr="00811DEF">
              <w:br/>
            </w:r>
            <w:r w:rsidRPr="00811DEF">
              <w:br/>
              <w:t>Оппозиция реформам Петра I. Социальные движения в первой четверти XVIII в. Восстания в Астрахани, Башкирии, на Дону. Дело царевича Алексея.</w:t>
            </w:r>
            <w:r w:rsidRPr="00811DEF">
              <w:br/>
            </w:r>
            <w:r w:rsidRPr="00811DEF">
              <w:br/>
              <w:t xml:space="preserve">Внешняя политика. Северная война. Причины и цели войны. Неудачи в начале войны и их преодоление. Битва при д.Лесной и победа </w:t>
            </w:r>
            <w:r w:rsidRPr="00811DEF">
              <w:br/>
              <w:t>под Полтавой. Прутский поход. Борьба за гегемонию на Балтике. Сражения у м.Гангут и о.Гренгам. Ништадтский мир и его последствия. Закрепление России на берегах Балтики. Провозглашение России империей. Каспийский поход Петра I.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r w:rsidRPr="00811DEF">
              <w:br/>
            </w:r>
            <w:r w:rsidRPr="00811DEF">
              <w:br/>
              <w:t xml:space="preserve">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r w:rsidRPr="00811DEF">
              <w:br/>
            </w:r>
            <w:r w:rsidRPr="00811DEF">
              <w:br/>
              <w:t>Итоги, последствия и значение петровских преобразований. Образ Петра I в русской культуре. Россия после Петра I. Дворцовые перевороты.</w:t>
            </w:r>
          </w:p>
        </w:tc>
      </w:tr>
      <w:tr w:rsidR="00811DEF" w:rsidRPr="00811DEF" w:rsidTr="00811DEF">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 Россия при Елизавете Петровне. Экономическая и финансовая политика.</w:t>
            </w:r>
            <w:r w:rsidRPr="00811DEF">
              <w:br/>
            </w:r>
            <w:r w:rsidRPr="00811DEF">
              <w:br/>
              <w:t>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М.В.Ломоносов и И.И.Шувалов. Россия в международных конфликтах 1740-х - 1750-х гг. Участие в Семилетней войне.</w:t>
            </w:r>
            <w:r w:rsidRPr="00811DEF">
              <w:br/>
            </w:r>
            <w:r w:rsidRPr="00811DEF">
              <w:br/>
              <w:t>Петр III. Манифест о вольности дворянства. Причины переворота 28 июня 1762 г.</w:t>
            </w:r>
          </w:p>
        </w:tc>
      </w:tr>
      <w:tr w:rsidR="00811DEF" w:rsidRPr="00811DEF" w:rsidTr="00811DEF">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Россия в 1760-х - 1790-х гг. Правление Екатерины II и Павла I.</w:t>
            </w:r>
          </w:p>
        </w:tc>
        <w:tc>
          <w:tcPr>
            <w:tcW w:w="75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tc>
      </w:tr>
      <w:tr w:rsidR="00811DEF" w:rsidRPr="00811DEF" w:rsidTr="00811DEF">
        <w:tc>
          <w:tcPr>
            <w:tcW w:w="369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r w:rsidRPr="00811DEF">
              <w:br/>
            </w:r>
            <w:r w:rsidRPr="00811DEF">
              <w:b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 </w:t>
            </w:r>
            <w:r w:rsidRPr="00811DEF">
              <w:br/>
            </w:r>
            <w:r w:rsidRPr="00811DEF">
              <w:br/>
              <w:t xml:space="preserve">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w:t>
            </w:r>
            <w:r w:rsidRPr="00811DEF">
              <w:br/>
            </w:r>
            <w:r w:rsidRPr="00811DEF">
              <w:b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Внешняя политика России второй половины XVIII в., её основные задачи. Н.И.Панин и А.А.Безбородко. Борьба России за выход к Черному морю. Войны с Османской империей. П.А.Румянцев, А.В.Суворов,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w:t>
            </w:r>
          </w:p>
        </w:tc>
      </w:tr>
      <w:tr w:rsidR="00811DEF" w:rsidRPr="00811DEF" w:rsidTr="00811DEF">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r w:rsidRPr="00811DEF">
              <w:br/>
            </w:r>
            <w:r w:rsidRPr="00811DEF">
              <w:br/>
              <w:t xml:space="preserve">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r w:rsidRPr="00811DEF">
              <w:br/>
            </w:r>
            <w:r w:rsidRPr="00811DEF">
              <w:br/>
              <w:t>Участие России в борьбе с революционной Францией. Итальянский и Швейцарский походы А.В.Суворова. Действия эскадры Ф.Ф.Ушакова в Средиземном море.</w:t>
            </w:r>
          </w:p>
        </w:tc>
      </w:tr>
      <w:tr w:rsidR="00811DEF" w:rsidRPr="00811DEF" w:rsidTr="00811DEF">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Культурное пространство Российской империи в XVIII в.</w:t>
            </w:r>
          </w:p>
        </w:tc>
        <w:tc>
          <w:tcPr>
            <w:tcW w:w="75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w:t>
            </w:r>
            <w:r w:rsidRPr="00811DEF">
              <w:br/>
            </w:r>
            <w:r w:rsidRPr="00811DEF">
              <w:b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tc>
      </w:tr>
      <w:tr w:rsidR="00811DEF" w:rsidRPr="00811DEF" w:rsidTr="00811DEF">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Культура и быт российских сословий. Дворянство: жизнь и быт дворянской усадьбы. Духовенство. Купечество. Крестьянство.</w:t>
            </w:r>
            <w:r w:rsidRPr="00811DEF">
              <w:br/>
            </w:r>
            <w:r w:rsidRPr="00811DEF">
              <w:br/>
              <w:t>Российская наука в XVIII веке. Академия наук в Петербурге. Изучение</w:t>
            </w:r>
            <w:r w:rsidRPr="00811DEF">
              <w:br/>
              <w:t>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 М.В.Ломоносов и его выдающаяся роль в становлении российской науки и образования.</w:t>
            </w:r>
            <w:r w:rsidRPr="00811DEF">
              <w:br/>
            </w:r>
            <w:r w:rsidRPr="00811DEF">
              <w:b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r w:rsidRPr="00811DEF">
              <w:br/>
            </w:r>
            <w:r w:rsidRPr="00811DEF">
              <w:b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r w:rsidRPr="00811DEF">
              <w:br/>
            </w:r>
            <w:r w:rsidRPr="00811DEF">
              <w:br/>
              <w:t>В.И.Баженов, М.Ф.Казаков, Ф.Ф.Растрелли.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Обобщение.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Наш край в XVIII в.</w:t>
            </w:r>
          </w:p>
        </w:tc>
      </w:tr>
    </w:tbl>
    <w:p w:rsidR="00811DEF" w:rsidRPr="00811DEF" w:rsidRDefault="00811DEF" w:rsidP="00811DEF">
      <w:pPr>
        <w:spacing w:after="223"/>
        <w:jc w:val="both"/>
      </w:pPr>
      <w:r w:rsidRPr="00811DEF">
        <w:t>189.7. Содержание обучения в 9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174"/>
        <w:gridCol w:w="6181"/>
      </w:tblGrid>
      <w:tr w:rsidR="00811DEF" w:rsidRPr="00811DEF" w:rsidTr="00811DEF">
        <w:tc>
          <w:tcPr>
            <w:tcW w:w="3696" w:type="dxa"/>
            <w:vAlign w:val="center"/>
            <w:hideMark/>
          </w:tcPr>
          <w:p w:rsidR="00811DEF" w:rsidRPr="00811DEF" w:rsidRDefault="00811DEF" w:rsidP="00811DEF">
            <w:pPr>
              <w:rPr>
                <w:rFonts w:eastAsia="Times New Roman"/>
              </w:rPr>
            </w:pPr>
          </w:p>
        </w:tc>
        <w:tc>
          <w:tcPr>
            <w:tcW w:w="7577" w:type="dxa"/>
            <w:vAlign w:val="center"/>
            <w:hideMark/>
          </w:tcPr>
          <w:p w:rsidR="00811DEF" w:rsidRPr="00811DEF" w:rsidRDefault="00811DEF" w:rsidP="00811DEF">
            <w:pPr>
              <w:rPr>
                <w:rFonts w:eastAsia="Times New Roman"/>
              </w:rPr>
            </w:pP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Всеобщая история. История</w:t>
            </w:r>
            <w:r w:rsidRPr="00811DEF">
              <w:br/>
              <w:t>Нового времени</w:t>
            </w:r>
            <w:r w:rsidRPr="00811DEF">
              <w:br/>
              <w:t>XIX - начало XX вв.</w:t>
            </w:r>
            <w:r w:rsidRPr="00811DEF">
              <w:br/>
              <w:t>Введение.</w:t>
            </w:r>
            <w:r w:rsidRPr="00811DEF">
              <w:br/>
              <w:t>Европа в начале XIX 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Развитие индустриального общества в первой половине XIX в.: экономика, социальные отношения, политические процессы.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r w:rsidRPr="00811DEF">
              <w:br/>
            </w:r>
            <w:r w:rsidRPr="00811DEF">
              <w:br/>
              <w:t>Политическое развитие европейских стран в 1815-1840-е гг.</w:t>
            </w:r>
            <w:r w:rsidRPr="00811DEF">
              <w:br/>
            </w:r>
            <w:r w:rsidRPr="00811DEF">
              <w:b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tc>
      </w:tr>
      <w:tr w:rsidR="00811DEF" w:rsidRPr="00811DEF" w:rsidTr="00811DEF">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Страны Европы и Северной Америки в середине </w:t>
            </w:r>
            <w:r w:rsidRPr="00811DEF">
              <w:br/>
              <w:t>XIX - начале XX вв.</w:t>
            </w:r>
          </w:p>
        </w:tc>
        <w:tc>
          <w:tcPr>
            <w:tcW w:w="75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Великобритания в Викторианскую эпоху. "Мастерская мира". Рабочее движение. Политические и социальные реформы. Британская колониальная империя; доминионы. Франция. Империя Наполеона III: внутренняя и внешняя политика. Активизация колониальной экспансии. Франко-германская война 1870-1871 гг. Парижская коммуна.</w:t>
            </w:r>
            <w:r w:rsidRPr="00811DEF">
              <w:br/>
            </w:r>
            <w:r w:rsidRPr="00811DEF">
              <w:br/>
              <w:t>Италия. Подъем борьбы за независимость итальянских земель. К.Кавур, Дж.Гарибальди. Образование единого государства. Король Виктор Эммануил II.</w:t>
            </w:r>
            <w:r w:rsidRPr="00811DEF">
              <w:br/>
            </w:r>
            <w:r w:rsidRPr="00811DEF">
              <w:br/>
              <w:t>Германия. Движение за объединение германских государств. О.Бисмарк.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tc>
      </w:tr>
      <w:tr w:rsidR="00811DEF" w:rsidRPr="00811DEF" w:rsidTr="00811DEF">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w:t>
            </w:r>
            <w:r w:rsidRPr="00811DEF">
              <w:br/>
            </w:r>
            <w:r w:rsidRPr="00811DEF">
              <w:br/>
              <w:t xml:space="preserve">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А.Линкольн. Восстановление Юга. Промышленный рост в конце XIX в. 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r w:rsidRPr="00811DEF">
              <w:br/>
            </w:r>
            <w:r w:rsidRPr="00811DEF">
              <w:br/>
              <w:t xml:space="preserve">Страны Латинской Америки </w:t>
            </w:r>
            <w:r w:rsidRPr="00811DEF">
              <w:br/>
              <w:t>в XIX - начале XX вв. Политика метрополий в латиноамериканских владениях. Колониальное общество. Освободительная борьба: задачи, участники, формы выступлений. Ф.Д.Туссен-Лувертюр, С.Боливар.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Страны Азии в XIX - начале XX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r w:rsidRPr="00811DEF">
              <w:br/>
            </w:r>
            <w:r w:rsidRPr="00811DEF">
              <w:br/>
              <w:t xml:space="preserve">Китай. Империя Цин. "Опиумные войны". Восстание тайпинов. "Открытие" Китая. Политика "самоусиления". Восстание "ихэтуаней". Революция 1911-1913 гг. СуньЯтсен. </w:t>
            </w:r>
            <w:r w:rsidRPr="00811DEF">
              <w:br/>
            </w:r>
            <w:r w:rsidRPr="00811DEF">
              <w:br/>
              <w:t xml:space="preserve">Османская империя. Традиционные устои и попытки проведения реформ. Политика Танзимата. Принятие конституции. Младотурецкая революция </w:t>
            </w:r>
            <w:r w:rsidRPr="00811DEF">
              <w:br/>
              <w:t xml:space="preserve">1908-1909 гг. Революция 1905-1911 гг. в Иране. </w:t>
            </w:r>
            <w:r w:rsidRPr="00811DEF">
              <w:br/>
            </w:r>
            <w:r w:rsidRPr="00811DEF">
              <w:br/>
              <w:t xml:space="preserve">Индия. </w:t>
            </w:r>
            <w:r w:rsidRPr="00811DEF">
              <w:br/>
              <w:t>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Б.Тилак, М.К.Ганди.</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Народы Африки в XIX - начале XX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Развитие культуры в XIX - начале XX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Международные отношения в XIX - начале XX вв.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Обобщение.</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Историческое и культурное наследие XIX в.</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История России. Российская империя в первой половине XIX в.</w:t>
            </w:r>
            <w:r w:rsidRPr="00811DEF">
              <w:br/>
              <w:t>Введение.</w:t>
            </w:r>
            <w:r w:rsidRPr="00811DEF">
              <w:br/>
              <w:t>Александровская эпоха:</w:t>
            </w:r>
            <w:r w:rsidRPr="00811DEF">
              <w:br/>
              <w:t>государственный</w:t>
            </w:r>
            <w:r w:rsidRPr="00811DEF">
              <w:br/>
              <w:t>либерализм.</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Проекты либеральных реформ Александра I. Внешние и внутренние факторы. Негласный комитет. Реформы государственного управления. М.М.Сперанский.</w:t>
            </w:r>
            <w:r w:rsidRPr="00811DEF">
              <w:br/>
            </w:r>
            <w:r w:rsidRPr="00811DEF">
              <w:br/>
              <w:t>Внешняя политика России. Война России с Францией 1805-1807 гг. Тильзитский мир. Война со Швецией 1808-1809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811DEF" w:rsidRPr="00811DEF" w:rsidTr="00811DEF">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Николаевское самодержавие: государственный консерватизм.</w:t>
            </w:r>
          </w:p>
        </w:tc>
        <w:tc>
          <w:tcPr>
            <w:tcW w:w="75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w:t>
            </w:r>
            <w:r w:rsidRPr="00811DEF">
              <w:br/>
            </w:r>
            <w:r w:rsidRPr="00811DEF">
              <w:b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r w:rsidRPr="00811DEF">
              <w:br/>
            </w:r>
            <w:r w:rsidRPr="00811DEF">
              <w:b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tc>
      </w:tr>
      <w:tr w:rsidR="00811DEF" w:rsidRPr="00811DEF" w:rsidTr="00811DEF">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57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Культурное пространство империи в первой половине </w:t>
            </w:r>
            <w:r w:rsidRPr="00811DEF">
              <w:br/>
              <w:t>XIX 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Народы России в первой половине XIX 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Социальная и правовая модернизация страны при Александре II.</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Россия в 1880-1890-х гг.</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811DEF">
              <w:br/>
            </w:r>
            <w:r w:rsidRPr="00811DEF">
              <w:b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811DEF">
              <w:br/>
            </w:r>
            <w:r w:rsidRPr="00811DEF">
              <w:b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r w:rsidRPr="00811DEF">
              <w:br/>
            </w:r>
            <w:r w:rsidRPr="00811DEF">
              <w:b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Культурное пространство империи во второй половине XIX 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r w:rsidRPr="00811DEF">
              <w:br/>
              <w:t>Архитектура и градостроительство.</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Этнокультурный облик империи.</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Формирование гражданского общества и основные направления общественных движений.</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r w:rsidRPr="00811DEF">
              <w:br/>
            </w:r>
            <w:r w:rsidRPr="00811DEF">
              <w:b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Россия на пороге XX в.</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w:t>
            </w:r>
            <w:r w:rsidRPr="00811DEF">
              <w:br/>
              <w:t>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Россия в системе международных отношений.</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Политика на Дальнем Востоке. Русско-японская война 1904-1905 гг. Оборона Порт-Артура. Цусимское сражение.</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Первая российская революция 1905-1907 гг. Начало парламентаризма в России.</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Николай II и его окружение. Деятельность В.К.Плеве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Деятельность профессиональных революционеров. Политический терроризм.</w:t>
            </w:r>
            <w:r w:rsidRPr="00811DEF">
              <w:br/>
            </w:r>
            <w:r w:rsidRPr="00811DEF">
              <w:b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r w:rsidRPr="00811DEF">
              <w:br/>
            </w:r>
            <w:r w:rsidRPr="00811DEF">
              <w:b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811DEF" w:rsidRPr="00811DEF" w:rsidTr="00811DEF">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Общество и власть после революции.</w:t>
            </w:r>
          </w:p>
        </w:tc>
        <w:tc>
          <w:tcPr>
            <w:tcW w:w="757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w:t>
            </w:r>
            <w:r w:rsidRPr="00811DEF">
              <w:br/>
              <w:t>нарастание социальных противоречий. III и IV Государственная дума. Идейно-политический спектр. Общественный и социальный подъем. Обострение международной обстановки. Блоковая система и участие в ней России. Россия в преддверии мировой катастрофы.</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"Серебряный век" российской культуры.</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r w:rsidRPr="00811DEF">
              <w:br/>
            </w:r>
            <w:r w:rsidRPr="00811DEF">
              <w:b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811DEF" w:rsidRPr="00811DEF" w:rsidTr="00811DEF">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Обобщающее повторение по курсу.</w:t>
            </w:r>
          </w:p>
        </w:tc>
        <w:tc>
          <w:tcPr>
            <w:tcW w:w="757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Наш край во второй половине XIX - начале XX вв.</w:t>
            </w:r>
          </w:p>
        </w:tc>
      </w:tr>
    </w:tbl>
    <w:p w:rsidR="00811DEF" w:rsidRPr="00811DEF" w:rsidRDefault="00811DEF" w:rsidP="00811DEF">
      <w:pPr>
        <w:spacing w:after="223"/>
        <w:jc w:val="both"/>
      </w:pPr>
      <w:r w:rsidRPr="00811DEF">
        <w:t>189.8. Планируемые результаты освоения программы по истории на уровне основного общего образования.</w:t>
      </w:r>
    </w:p>
    <w:p w:rsidR="00811DEF" w:rsidRPr="00811DEF" w:rsidRDefault="00811DEF" w:rsidP="00811DEF">
      <w:pPr>
        <w:spacing w:after="223"/>
        <w:jc w:val="both"/>
      </w:pPr>
      <w:r w:rsidRPr="00811DEF">
        <w:t>189.8.1. К важнейшим личностным результатам изучения истории относятся:</w:t>
      </w:r>
    </w:p>
    <w:p w:rsidR="00811DEF" w:rsidRPr="00811DEF" w:rsidRDefault="00811DEF" w:rsidP="00811DEF">
      <w:pPr>
        <w:spacing w:after="223"/>
        <w:jc w:val="both"/>
      </w:pPr>
      <w:r w:rsidRPr="00811DEF">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11DEF" w:rsidRPr="00811DEF" w:rsidRDefault="00811DEF" w:rsidP="00811DEF">
      <w:pPr>
        <w:spacing w:after="223"/>
        <w:jc w:val="both"/>
      </w:pPr>
      <w:r w:rsidRPr="00811DEF">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811DEF" w:rsidRPr="00811DEF" w:rsidRDefault="00811DEF" w:rsidP="00811DEF">
      <w:pPr>
        <w:spacing w:after="223"/>
        <w:jc w:val="both"/>
      </w:pPr>
      <w:r w:rsidRPr="00811DEF">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811DEF" w:rsidRPr="00811DEF" w:rsidRDefault="00811DEF" w:rsidP="00811DEF">
      <w:pPr>
        <w:spacing w:after="223"/>
        <w:jc w:val="both"/>
      </w:pPr>
      <w:r w:rsidRPr="00811DEF">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811DEF" w:rsidRPr="00811DEF" w:rsidRDefault="00811DEF" w:rsidP="00811DEF">
      <w:pPr>
        <w:spacing w:after="223"/>
        <w:jc w:val="both"/>
      </w:pPr>
      <w:r w:rsidRPr="00811DEF">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811DEF" w:rsidRPr="00811DEF" w:rsidRDefault="00811DEF" w:rsidP="00811DEF">
      <w:pPr>
        <w:spacing w:after="223"/>
        <w:jc w:val="both"/>
      </w:pPr>
      <w:r w:rsidRPr="00811DEF">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811DEF" w:rsidRPr="00811DEF" w:rsidRDefault="00811DEF" w:rsidP="00811DEF">
      <w:pPr>
        <w:spacing w:after="223"/>
        <w:jc w:val="both"/>
      </w:pPr>
      <w:r w:rsidRPr="00811DEF">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811DEF" w:rsidRPr="00811DEF" w:rsidRDefault="00811DEF" w:rsidP="00811DEF">
      <w:pPr>
        <w:spacing w:after="223"/>
        <w:jc w:val="both"/>
      </w:pPr>
      <w:r w:rsidRPr="00811DEF">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811DEF" w:rsidRPr="00811DEF" w:rsidRDefault="00811DEF" w:rsidP="00811DEF">
      <w:pPr>
        <w:spacing w:after="223"/>
        <w:jc w:val="both"/>
      </w:pPr>
      <w:r w:rsidRPr="00811DEF">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811DEF" w:rsidRPr="00811DEF" w:rsidRDefault="00811DEF" w:rsidP="00811DEF">
      <w:pPr>
        <w:spacing w:after="223"/>
        <w:jc w:val="both"/>
      </w:pPr>
      <w:r w:rsidRPr="00811DEF">
        <w:t>189.8.2.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11DEF" w:rsidRPr="00811DEF" w:rsidRDefault="00811DEF" w:rsidP="00811DEF">
      <w:pPr>
        <w:spacing w:after="223"/>
        <w:jc w:val="both"/>
      </w:pPr>
      <w:r w:rsidRPr="00811DEF">
        <w:t>189.8.2.1. У обучающегося будут сформированы следующие базовые логические действия как часть познавательных универсальных учебных действий:</w:t>
      </w:r>
      <w:r w:rsidRPr="00811DEF">
        <w:br/>
      </w:r>
      <w:r w:rsidRPr="00811DEF">
        <w:br/>
        <w:t xml:space="preserve">систематизировать и обобщать исторические факты (в форме таблиц, схем); </w:t>
      </w:r>
      <w:r w:rsidRPr="00811DEF">
        <w:br/>
      </w:r>
      <w:r w:rsidRPr="00811DEF">
        <w:br/>
        <w:t xml:space="preserve">выявлять характерные признаки исторических явлений; </w:t>
      </w:r>
      <w:r w:rsidRPr="00811DEF">
        <w:br/>
      </w:r>
      <w:r w:rsidRPr="00811DEF">
        <w:br/>
        <w:t>раскрывать причинно-следственные связи событий;</w:t>
      </w:r>
      <w:r w:rsidRPr="00811DEF">
        <w:br/>
      </w:r>
      <w:r w:rsidRPr="00811DEF">
        <w:br/>
        <w:t xml:space="preserve">сравнивать события, ситуации, выявляя общие черты и различия; </w:t>
      </w:r>
      <w:r w:rsidRPr="00811DEF">
        <w:br/>
      </w:r>
      <w:r w:rsidRPr="00811DEF">
        <w:br/>
        <w:t>формулировать и обосновывать выводы.</w:t>
      </w:r>
    </w:p>
    <w:p w:rsidR="00811DEF" w:rsidRPr="00811DEF" w:rsidRDefault="00811DEF" w:rsidP="00811DEF">
      <w:pPr>
        <w:spacing w:after="223"/>
        <w:jc w:val="both"/>
      </w:pPr>
      <w:r w:rsidRPr="00811DEF">
        <w:t>189.8.2.2. У обучающегося будут сформированы следующие базовые исследовательские действия как часть познавательных универсальных учебных действий:</w:t>
      </w:r>
      <w:r w:rsidRPr="00811DEF">
        <w:br/>
      </w:r>
      <w:r w:rsidRPr="00811DEF">
        <w:br/>
        <w:t>определять познавательную задачу;</w:t>
      </w:r>
      <w:r w:rsidRPr="00811DEF">
        <w:br/>
      </w:r>
      <w:r w:rsidRPr="00811DEF">
        <w:br/>
        <w:t>намечать путь ее решения и осуществлять подбор исторического материала, объекта;</w:t>
      </w:r>
      <w:r w:rsidRPr="00811DEF">
        <w:br/>
      </w:r>
      <w:r w:rsidRPr="00811DEF">
        <w:b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r w:rsidRPr="00811DEF">
        <w:br/>
      </w:r>
      <w:r w:rsidRPr="00811DEF">
        <w:br/>
        <w:t>определять новизну и обоснованность полученного результата;</w:t>
      </w:r>
      <w:r w:rsidRPr="00811DEF">
        <w:br/>
      </w:r>
      <w:r w:rsidRPr="00811DEF">
        <w:br/>
        <w:t>представлять результаты своей деятельности в различных формах (сообщение, эссе, презентация, реферат, учебный проект и другие).</w:t>
      </w:r>
    </w:p>
    <w:p w:rsidR="00811DEF" w:rsidRPr="00811DEF" w:rsidRDefault="00811DEF" w:rsidP="00811DEF">
      <w:pPr>
        <w:spacing w:after="223"/>
        <w:jc w:val="both"/>
      </w:pPr>
      <w:r w:rsidRPr="00811DEF">
        <w:t>189.8.2.3. У обучающегося будут сформированы следующие умения работать с информацией как часть познавательных универсальных учебных действий:</w:t>
      </w:r>
      <w:r w:rsidRPr="00811DEF">
        <w:br/>
      </w:r>
      <w:r w:rsidRPr="00811DEF">
        <w:b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r w:rsidRPr="00811DEF">
        <w:br/>
      </w:r>
      <w:r w:rsidRPr="00811DEF">
        <w:br/>
        <w:t>различать виды источников исторической информации;</w:t>
      </w:r>
      <w:r w:rsidRPr="00811DEF">
        <w:br/>
      </w:r>
      <w:r w:rsidRPr="00811DEF">
        <w:b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811DEF" w:rsidRPr="00811DEF" w:rsidRDefault="00811DEF" w:rsidP="00811DEF">
      <w:pPr>
        <w:spacing w:after="223"/>
        <w:jc w:val="both"/>
      </w:pPr>
      <w:r w:rsidRPr="00811DEF">
        <w:t>189.8.2.4. У обучающегося будут сформированы следующие умения общения как часть коммуникативных универсальных учебных действий:</w:t>
      </w:r>
      <w:r w:rsidRPr="00811DEF">
        <w:br/>
      </w:r>
      <w:r w:rsidRPr="00811DEF">
        <w:br/>
        <w:t>представлять особенности взаимодействия людей в исторических обществах и современном мире;</w:t>
      </w:r>
      <w:r w:rsidRPr="00811DEF">
        <w:br/>
      </w:r>
      <w:r w:rsidRPr="00811DEF">
        <w:b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r w:rsidRPr="00811DEF">
        <w:br/>
      </w:r>
      <w:r w:rsidRPr="00811DEF">
        <w:b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811DEF" w:rsidRPr="00811DEF" w:rsidRDefault="00811DEF" w:rsidP="00811DEF">
      <w:pPr>
        <w:spacing w:after="223"/>
        <w:jc w:val="both"/>
      </w:pPr>
      <w:r w:rsidRPr="00811DEF">
        <w:t>189.8.2.5. У обучающегося будут сформированы следующие умения в части регулятивных универсальных учебных действий:</w:t>
      </w:r>
      <w:r w:rsidRPr="00811DEF">
        <w:br/>
      </w:r>
      <w:r w:rsidRPr="00811DEF">
        <w:b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r w:rsidRPr="00811DEF">
        <w:br/>
      </w:r>
      <w:r w:rsidRPr="00811DEF">
        <w:br/>
        <w:t>владеть приемами самоконтроля - осуществление самоконтроля, рефлексии и самооценки полученных результатов;</w:t>
      </w:r>
      <w:r w:rsidRPr="00811DEF">
        <w:br/>
      </w:r>
      <w:r w:rsidRPr="00811DEF">
        <w:br/>
        <w:t>вносить коррективы в свою работу с учетом установленных ошибок, возникших трудностей;</w:t>
      </w:r>
      <w:r w:rsidRPr="00811DEF">
        <w:br/>
      </w:r>
      <w:r w:rsidRPr="00811DEF">
        <w:br/>
        <w:t>выявлять на примерах исторических ситуаций роль эмоций в отношениях между людьми;</w:t>
      </w:r>
      <w:r w:rsidRPr="00811DEF">
        <w:br/>
      </w:r>
      <w:r w:rsidRPr="00811DEF">
        <w:br/>
        <w:t>ставить себя на место другого человека, понимать мотивы действий другого (в исторических ситуациях и окружающей действительности);</w:t>
      </w:r>
      <w:r w:rsidRPr="00811DEF">
        <w:br/>
      </w:r>
      <w:r w:rsidRPr="00811DEF">
        <w:br/>
        <w:t>регулировать способ выражения своих эмоций с учетом позиций и мнений других участников общения.</w:t>
      </w:r>
    </w:p>
    <w:p w:rsidR="00811DEF" w:rsidRPr="00811DEF" w:rsidRDefault="00811DEF" w:rsidP="00811DEF">
      <w:pPr>
        <w:spacing w:after="223"/>
        <w:jc w:val="both"/>
      </w:pPr>
      <w:r w:rsidRPr="00811DEF">
        <w:t>189.8.2.6. У обучающегося будут сформированы следующие умения совместной деятельности:</w:t>
      </w:r>
      <w:r w:rsidRPr="00811DEF">
        <w:br/>
      </w:r>
      <w:r w:rsidRPr="00811DEF">
        <w:br/>
        <w:t>осознавать на основе исторических примеров значение совместной работы как эффективного средства достижения поставленных целей;</w:t>
      </w:r>
      <w:r w:rsidRPr="00811DEF">
        <w:br/>
      </w:r>
      <w:r w:rsidRPr="00811DEF">
        <w:br/>
        <w:t>планировать и осуществлять совместную работу, коллективные учебные проекты по истории, в том числе - на региональном материале;</w:t>
      </w:r>
      <w:r w:rsidRPr="00811DEF">
        <w:br/>
      </w:r>
      <w:r w:rsidRPr="00811DEF">
        <w:br/>
        <w:t>определять свое участие в общей работе и координировать свои действия с другими членами команды.</w:t>
      </w:r>
    </w:p>
    <w:p w:rsidR="00811DEF" w:rsidRPr="00811DEF" w:rsidRDefault="00811DEF" w:rsidP="00811DEF">
      <w:pPr>
        <w:spacing w:after="223"/>
        <w:jc w:val="both"/>
      </w:pPr>
      <w:r w:rsidRPr="00811DEF">
        <w:t>189.8.3. Предметные результаты освоения программы по истории на уровне основного общего образования должны обеспечивать:</w:t>
      </w:r>
    </w:p>
    <w:p w:rsidR="00811DEF" w:rsidRPr="00811DEF" w:rsidRDefault="00811DEF" w:rsidP="00811DEF">
      <w:pPr>
        <w:spacing w:after="223"/>
        <w:jc w:val="both"/>
      </w:pPr>
      <w:r w:rsidRPr="00811DEF">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811DEF" w:rsidRPr="00811DEF" w:rsidRDefault="00811DEF" w:rsidP="00811DEF">
      <w:pPr>
        <w:spacing w:after="223"/>
        <w:jc w:val="both"/>
      </w:pPr>
      <w:r w:rsidRPr="00811DEF">
        <w:t>2) умение выявлять особенности развития культуры, быта и нравов народов в различные исторические эпохи;</w:t>
      </w:r>
    </w:p>
    <w:p w:rsidR="00811DEF" w:rsidRPr="00811DEF" w:rsidRDefault="00811DEF" w:rsidP="00811DEF">
      <w:pPr>
        <w:spacing w:after="223"/>
        <w:jc w:val="both"/>
      </w:pPr>
      <w:r w:rsidRPr="00811DEF">
        <w:t>3) овладение историческими понятиями и их использование для решения учебных и практических задач;</w:t>
      </w:r>
    </w:p>
    <w:p w:rsidR="00811DEF" w:rsidRPr="00811DEF" w:rsidRDefault="00811DEF" w:rsidP="00811DEF">
      <w:pPr>
        <w:spacing w:after="223"/>
        <w:jc w:val="both"/>
      </w:pPr>
      <w:r w:rsidRPr="00811DEF">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811DEF" w:rsidRPr="00811DEF" w:rsidRDefault="00811DEF" w:rsidP="00811DEF">
      <w:pPr>
        <w:spacing w:after="223"/>
        <w:jc w:val="both"/>
      </w:pPr>
      <w:r w:rsidRPr="00811DEF">
        <w:t>5) умение выявлять существенные черты и характерные признаки исторических событий, явлений, процессов;</w:t>
      </w:r>
    </w:p>
    <w:p w:rsidR="00811DEF" w:rsidRPr="00811DEF" w:rsidRDefault="00811DEF" w:rsidP="00811DEF">
      <w:pPr>
        <w:spacing w:after="223"/>
        <w:jc w:val="both"/>
      </w:pPr>
      <w:r w:rsidRPr="00811DEF">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811DEF" w:rsidRPr="00811DEF" w:rsidRDefault="00811DEF" w:rsidP="00811DEF">
      <w:pPr>
        <w:spacing w:after="223"/>
        <w:jc w:val="both"/>
      </w:pPr>
      <w:r w:rsidRPr="00811DEF">
        <w:t>7) умение сравнивать исторические события, явления, процессы в различные исторические эпохи;</w:t>
      </w:r>
    </w:p>
    <w:p w:rsidR="00811DEF" w:rsidRPr="00811DEF" w:rsidRDefault="00811DEF" w:rsidP="00811DEF">
      <w:pPr>
        <w:spacing w:after="223"/>
        <w:jc w:val="both"/>
      </w:pPr>
      <w:r w:rsidRPr="00811DEF">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811DEF" w:rsidRPr="00811DEF" w:rsidRDefault="00811DEF" w:rsidP="00811DEF">
      <w:pPr>
        <w:spacing w:after="223"/>
        <w:jc w:val="both"/>
      </w:pPr>
      <w:r w:rsidRPr="00811DEF">
        <w:t>9) умение различать основные типы исторических источников: письменные, вещественные, аудиовизуальные;</w:t>
      </w:r>
    </w:p>
    <w:p w:rsidR="00811DEF" w:rsidRPr="00811DEF" w:rsidRDefault="00811DEF" w:rsidP="00811DEF">
      <w:pPr>
        <w:spacing w:after="223"/>
        <w:jc w:val="both"/>
      </w:pPr>
      <w:r w:rsidRPr="00811DEF">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811DEF" w:rsidRPr="00811DEF" w:rsidRDefault="00811DEF" w:rsidP="00811DEF">
      <w:pPr>
        <w:spacing w:after="223"/>
        <w:jc w:val="both"/>
      </w:pPr>
      <w:r w:rsidRPr="00811DEF">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811DEF" w:rsidRPr="00811DEF" w:rsidRDefault="00811DEF" w:rsidP="00811DEF">
      <w:pPr>
        <w:spacing w:after="223"/>
        <w:jc w:val="both"/>
      </w:pPr>
      <w:r w:rsidRPr="00811DEF">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811DEF" w:rsidRPr="00811DEF" w:rsidRDefault="00811DEF" w:rsidP="00811DEF">
      <w:pPr>
        <w:spacing w:after="223"/>
        <w:jc w:val="both"/>
      </w:pPr>
      <w:r w:rsidRPr="00811DEF">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811DEF" w:rsidRPr="00811DEF" w:rsidRDefault="00811DEF" w:rsidP="00811DEF">
      <w:pPr>
        <w:spacing w:after="223"/>
        <w:jc w:val="both"/>
      </w:pPr>
      <w:r w:rsidRPr="00811DEF">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811DEF" w:rsidRPr="00811DEF" w:rsidRDefault="00811DEF" w:rsidP="00811DEF">
      <w:pPr>
        <w:spacing w:after="223"/>
        <w:jc w:val="both"/>
      </w:pPr>
      <w:r w:rsidRPr="00811DEF">
        <w:t>189.8.4.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811DEF" w:rsidRPr="00811DEF" w:rsidRDefault="00811DEF" w:rsidP="00811DEF">
      <w:pPr>
        <w:spacing w:after="223"/>
        <w:jc w:val="both"/>
      </w:pPr>
      <w:r w:rsidRPr="00811DEF">
        <w:t>189.8.4.1. Предметные результаты изучения истории включают:</w:t>
      </w:r>
    </w:p>
    <w:p w:rsidR="00811DEF" w:rsidRPr="00811DEF" w:rsidRDefault="00811DEF" w:rsidP="00811DEF">
      <w:pPr>
        <w:spacing w:after="223"/>
        <w:jc w:val="both"/>
      </w:pPr>
      <w:r w:rsidRPr="00811DEF">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811DEF" w:rsidRPr="00811DEF" w:rsidRDefault="00811DEF" w:rsidP="00811DEF">
      <w:pPr>
        <w:spacing w:after="223"/>
        <w:jc w:val="both"/>
      </w:pPr>
      <w:r w:rsidRPr="00811DEF">
        <w:t>2) базовые знания об основных этапах и ключевых событиях отечественной и всемирной истории;</w:t>
      </w:r>
    </w:p>
    <w:p w:rsidR="00811DEF" w:rsidRPr="00811DEF" w:rsidRDefault="00811DEF" w:rsidP="00811DEF">
      <w:pPr>
        <w:spacing w:after="223"/>
        <w:jc w:val="both"/>
      </w:pPr>
      <w:r w:rsidRPr="00811DEF">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11DEF" w:rsidRPr="00811DEF" w:rsidRDefault="00811DEF" w:rsidP="00811DEF">
      <w:pPr>
        <w:spacing w:after="223"/>
        <w:jc w:val="both"/>
      </w:pPr>
      <w:r w:rsidRPr="00811DEF">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811DEF" w:rsidRPr="00811DEF" w:rsidRDefault="00811DEF" w:rsidP="00811DEF">
      <w:pPr>
        <w:spacing w:after="223"/>
        <w:jc w:val="both"/>
      </w:pPr>
      <w:r w:rsidRPr="00811DEF">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811DEF" w:rsidRPr="00811DEF" w:rsidRDefault="00811DEF" w:rsidP="00811DEF">
      <w:pPr>
        <w:spacing w:after="223"/>
        <w:jc w:val="both"/>
      </w:pPr>
      <w:r w:rsidRPr="00811DEF">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rsidR="00811DEF" w:rsidRPr="00811DEF" w:rsidRDefault="00811DEF" w:rsidP="00811DEF">
      <w:pPr>
        <w:spacing w:after="223"/>
        <w:jc w:val="both"/>
      </w:pPr>
      <w:r w:rsidRPr="00811DEF">
        <w:t>7) владение приемами оценки значения исторических событий и деятельности исторических личностей в отечественной и всемирной истории;</w:t>
      </w:r>
    </w:p>
    <w:p w:rsidR="00811DEF" w:rsidRPr="00811DEF" w:rsidRDefault="00811DEF" w:rsidP="00811DEF">
      <w:pPr>
        <w:spacing w:after="223"/>
        <w:jc w:val="both"/>
      </w:pPr>
      <w:r w:rsidRPr="00811DEF">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811DEF" w:rsidRPr="00811DEF" w:rsidRDefault="00811DEF" w:rsidP="00811DEF">
      <w:pPr>
        <w:spacing w:after="223"/>
        <w:jc w:val="both"/>
      </w:pPr>
      <w:r w:rsidRPr="00811DEF">
        <w:t>9) осознание необходимости сохранения исторических и культурных памятников своей страны и мира;</w:t>
      </w:r>
    </w:p>
    <w:p w:rsidR="00811DEF" w:rsidRPr="00811DEF" w:rsidRDefault="00811DEF" w:rsidP="00811DEF">
      <w:pPr>
        <w:spacing w:after="223"/>
        <w:jc w:val="both"/>
      </w:pPr>
      <w:r w:rsidRPr="00811DEF">
        <w:t>10) умение устанавливать взаимосвязи событий, явлений, процессов прошлого с важнейшими событиями XX - начала XXI в.</w:t>
      </w:r>
    </w:p>
    <w:p w:rsidR="00811DEF" w:rsidRPr="00811DEF" w:rsidRDefault="00811DEF" w:rsidP="00811DEF">
      <w:pPr>
        <w:spacing w:after="223"/>
        <w:jc w:val="both"/>
      </w:pPr>
      <w:r w:rsidRPr="00811DEF">
        <w:t xml:space="preserve">184.8.5.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21" w:anchor="/document/99/1300339265/XA00M5U2N0/" w:history="1">
        <w:r w:rsidRPr="00811DEF">
          <w:rPr>
            <w:rStyle w:val="a7"/>
          </w:rPr>
          <w:t>ФОП ООО</w:t>
        </w:r>
      </w:hyperlink>
      <w:r w:rsidRPr="00811DEF">
        <w:t>,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 и другие значимые события).</w:t>
      </w:r>
    </w:p>
    <w:p w:rsidR="00811DEF" w:rsidRPr="00811DEF" w:rsidRDefault="00811DEF" w:rsidP="00811DEF">
      <w:pPr>
        <w:spacing w:after="223"/>
        <w:jc w:val="both"/>
      </w:pPr>
      <w:r w:rsidRPr="00811DEF">
        <w:t>189.8.6.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811DEF" w:rsidRPr="00811DEF" w:rsidRDefault="00811DEF" w:rsidP="00811DEF">
      <w:pPr>
        <w:spacing w:after="223"/>
        <w:jc w:val="both"/>
      </w:pPr>
      <w:r w:rsidRPr="00811DEF">
        <w:t>189.8.7.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811DEF" w:rsidRPr="00811DEF" w:rsidRDefault="00811DEF" w:rsidP="00811DEF">
      <w:pPr>
        <w:spacing w:after="223"/>
        <w:jc w:val="both"/>
      </w:pPr>
      <w:r w:rsidRPr="00811DEF">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rsidR="00811DEF" w:rsidRPr="00811DEF" w:rsidRDefault="00811DEF" w:rsidP="00811DEF">
      <w:pPr>
        <w:spacing w:after="223"/>
        <w:jc w:val="both"/>
      </w:pPr>
      <w:r w:rsidRPr="00811DEF">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rsidR="00811DEF" w:rsidRPr="00811DEF" w:rsidRDefault="00811DEF" w:rsidP="00811DEF">
      <w:pPr>
        <w:spacing w:after="223"/>
        <w:jc w:val="both"/>
      </w:pPr>
      <w:r w:rsidRPr="00811DEF">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811DEF" w:rsidRPr="00811DEF" w:rsidRDefault="00811DEF" w:rsidP="00811DEF">
      <w:pPr>
        <w:spacing w:after="223"/>
        <w:jc w:val="both"/>
      </w:pPr>
      <w:r w:rsidRPr="00811DEF">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811DEF" w:rsidRPr="00811DEF" w:rsidRDefault="00811DEF" w:rsidP="00811DEF">
      <w:pPr>
        <w:spacing w:after="223"/>
        <w:jc w:val="both"/>
      </w:pPr>
      <w:r w:rsidRPr="00811DEF">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811DEF" w:rsidRPr="00811DEF" w:rsidRDefault="00811DEF" w:rsidP="00811DEF">
      <w:pPr>
        <w:spacing w:after="223"/>
        <w:jc w:val="both"/>
      </w:pPr>
      <w:r w:rsidRPr="00811DEF">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811DEF" w:rsidRPr="00811DEF" w:rsidRDefault="00811DEF" w:rsidP="00811DEF">
      <w:pPr>
        <w:spacing w:after="223"/>
        <w:jc w:val="both"/>
      </w:pPr>
      <w:r w:rsidRPr="00811DEF">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811DEF" w:rsidRPr="00811DEF" w:rsidRDefault="00811DEF" w:rsidP="00811DEF">
      <w:pPr>
        <w:spacing w:after="223"/>
        <w:jc w:val="both"/>
      </w:pPr>
      <w:r w:rsidRPr="00811DEF">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811DEF" w:rsidRPr="00811DEF" w:rsidRDefault="00811DEF" w:rsidP="00811DEF">
      <w:pPr>
        <w:spacing w:after="223"/>
        <w:jc w:val="both"/>
      </w:pPr>
      <w:r w:rsidRPr="00811DEF">
        <w:t>189.8.8. 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r w:rsidRPr="00811DEF">
        <w:br/>
      </w:r>
      <w:r w:rsidRPr="00811DEF">
        <w:b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811DEF" w:rsidRPr="00811DEF" w:rsidRDefault="00811DEF" w:rsidP="00811DEF">
      <w:pPr>
        <w:spacing w:after="223"/>
        <w:jc w:val="both"/>
      </w:pPr>
      <w:r w:rsidRPr="00811DEF">
        <w:t>189.8.9. Предметные результаты изучения истории в 5 классе.</w:t>
      </w:r>
    </w:p>
    <w:p w:rsidR="00811DEF" w:rsidRPr="00811DEF" w:rsidRDefault="00811DEF" w:rsidP="00811DEF">
      <w:pPr>
        <w:spacing w:after="223"/>
        <w:jc w:val="both"/>
      </w:pPr>
      <w:r w:rsidRPr="00811DEF">
        <w:t>189.8.9.1. Знание хронологии, работа с хронологией:</w:t>
      </w:r>
      <w:r w:rsidRPr="00811DEF">
        <w:br/>
      </w:r>
      <w:r w:rsidRPr="00811DEF">
        <w:br/>
        <w:t>объяснять смысл основных хронологических понятий (век, тысячелетие, до нашей эры, наша эра);</w:t>
      </w:r>
      <w:r w:rsidRPr="00811DEF">
        <w:br/>
      </w:r>
      <w:r w:rsidRPr="00811DEF">
        <w:br/>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r w:rsidRPr="00811DEF">
        <w:br/>
      </w:r>
      <w:r w:rsidRPr="00811DEF">
        <w:b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811DEF" w:rsidRPr="00811DEF" w:rsidRDefault="00811DEF" w:rsidP="00811DEF">
      <w:pPr>
        <w:spacing w:after="223"/>
        <w:jc w:val="both"/>
      </w:pPr>
      <w:r w:rsidRPr="00811DEF">
        <w:t>189.8.9.2. Знание исторических фактов, работа с фактами:</w:t>
      </w:r>
      <w:r w:rsidRPr="00811DEF">
        <w:br/>
      </w:r>
      <w:r w:rsidRPr="00811DEF">
        <w:br/>
        <w:t>указывать (называть) место, обстоятельства, участников, результаты важнейших событий истории Древнего мира;</w:t>
      </w:r>
      <w:r w:rsidRPr="00811DEF">
        <w:br/>
      </w:r>
      <w:r w:rsidRPr="00811DEF">
        <w:br/>
        <w:t>группировать, систематизировать факты по заданному признаку.</w:t>
      </w:r>
    </w:p>
    <w:p w:rsidR="00811DEF" w:rsidRPr="00811DEF" w:rsidRDefault="00811DEF" w:rsidP="00811DEF">
      <w:pPr>
        <w:spacing w:after="223"/>
        <w:jc w:val="both"/>
      </w:pPr>
      <w:r w:rsidRPr="00811DEF">
        <w:t>189.8.9.3. Работа с исторической картой:</w:t>
      </w:r>
      <w:r w:rsidRPr="00811DEF">
        <w:br/>
      </w:r>
      <w:r w:rsidRPr="00811DEF">
        <w:b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r w:rsidRPr="00811DEF">
        <w:br/>
      </w:r>
      <w:r w:rsidRPr="00811DEF">
        <w:br/>
        <w:t>устанавливать на основе картографических сведений связь между условиями среды обитания людей и их занятиями.</w:t>
      </w:r>
    </w:p>
    <w:p w:rsidR="00811DEF" w:rsidRPr="00811DEF" w:rsidRDefault="00811DEF" w:rsidP="00811DEF">
      <w:pPr>
        <w:spacing w:after="223"/>
        <w:jc w:val="both"/>
      </w:pPr>
      <w:r w:rsidRPr="00811DEF">
        <w:t>189.8.9.4. Работа с историческими источниками:</w:t>
      </w:r>
      <w:r w:rsidRPr="00811DEF">
        <w:br/>
      </w:r>
      <w:r w:rsidRPr="00811DEF">
        <w:b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r w:rsidRPr="00811DEF">
        <w:br/>
      </w:r>
      <w:r w:rsidRPr="00811DEF">
        <w:br/>
        <w:t>различать памятники культуры изучаемой эпохи и источники, созданные в последующие эпохи, приводить примеры;</w:t>
      </w:r>
      <w:r w:rsidRPr="00811DEF">
        <w:br/>
      </w:r>
      <w:r w:rsidRPr="00811DEF">
        <w:b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811DEF" w:rsidRPr="00811DEF" w:rsidRDefault="00811DEF" w:rsidP="00811DEF">
      <w:pPr>
        <w:spacing w:after="223"/>
        <w:jc w:val="both"/>
      </w:pPr>
      <w:r w:rsidRPr="00811DEF">
        <w:t xml:space="preserve">189.8.9.5. Историческое описание (реконструкция): </w:t>
      </w:r>
      <w:r w:rsidRPr="00811DEF">
        <w:br/>
      </w:r>
      <w:r w:rsidRPr="00811DEF">
        <w:br/>
        <w:t>характеризовать условия жизни людей в древности;</w:t>
      </w:r>
      <w:r w:rsidRPr="00811DEF">
        <w:br/>
      </w:r>
      <w:r w:rsidRPr="00811DEF">
        <w:br/>
        <w:t>рассказывать (с опорой на алгоритм или иные визуальные опоры) о значительных событиях древней истории, их участниках;</w:t>
      </w:r>
      <w:r w:rsidRPr="00811DEF">
        <w:br/>
      </w:r>
      <w:r w:rsidRPr="00811DEF">
        <w:b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r w:rsidRPr="00811DEF">
        <w:br/>
      </w:r>
      <w:r w:rsidRPr="00811DEF">
        <w:br/>
        <w:t>давать (с опорой на алгоритм или иные визуальные опоры) краткое описание памятников культуры эпохи первобытности и древнейших цивилизаций.</w:t>
      </w:r>
    </w:p>
    <w:p w:rsidR="00811DEF" w:rsidRPr="00811DEF" w:rsidRDefault="00811DEF" w:rsidP="00811DEF">
      <w:pPr>
        <w:spacing w:after="223"/>
        <w:jc w:val="both"/>
      </w:pPr>
      <w:r w:rsidRPr="00811DEF">
        <w:t xml:space="preserve">189.8.9.6. Анализ, объяснение исторических событий, явлений: </w:t>
      </w:r>
      <w:r w:rsidRPr="00811DEF">
        <w:br/>
      </w:r>
      <w:r w:rsidRPr="00811DEF">
        <w:b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r w:rsidRPr="00811DEF">
        <w:br/>
      </w:r>
      <w:r w:rsidRPr="00811DEF">
        <w:br/>
        <w:t>сравнивать (с опорой на алгоритм или иные визуальные опоры) исторические явления, определять их общие черты;</w:t>
      </w:r>
      <w:r w:rsidRPr="00811DEF">
        <w:br/>
      </w:r>
      <w:r w:rsidRPr="00811DEF">
        <w:br/>
        <w:t>иллюстрировать общие явления, черты конкретными примерами;</w:t>
      </w:r>
      <w:r w:rsidRPr="00811DEF">
        <w:br/>
      </w:r>
      <w:r w:rsidRPr="00811DEF">
        <w:b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811DEF" w:rsidRPr="00811DEF" w:rsidRDefault="00811DEF" w:rsidP="00811DEF">
      <w:pPr>
        <w:spacing w:after="223"/>
        <w:jc w:val="both"/>
      </w:pPr>
      <w:r w:rsidRPr="00811DEF">
        <w:t>189.8.9.7. Рассмотрение исторических версий и оценок, определение своего отношения к наиболее значимым событиям и личностям прошлого:</w:t>
      </w:r>
      <w:r w:rsidRPr="00811DEF">
        <w:br/>
      </w:r>
      <w:r w:rsidRPr="00811DEF">
        <w:b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r w:rsidRPr="00811DEF">
        <w:br/>
      </w:r>
      <w:r w:rsidRPr="00811DEF">
        <w:br/>
        <w:t>высказывать на уровне эмоциональных оценок отношение к поступкам людей прошлого, к памятникам культуры.</w:t>
      </w:r>
    </w:p>
    <w:p w:rsidR="00811DEF" w:rsidRPr="00811DEF" w:rsidRDefault="00811DEF" w:rsidP="00811DEF">
      <w:pPr>
        <w:spacing w:after="223"/>
        <w:jc w:val="both"/>
      </w:pPr>
      <w:r w:rsidRPr="00811DEF">
        <w:t>189.8.9.8. Применение исторических знаний:</w:t>
      </w:r>
      <w:r w:rsidRPr="00811DEF">
        <w:br/>
      </w:r>
      <w:r w:rsidRPr="00811DEF">
        <w:br/>
        <w:t>раскрывать значение памятников древней истории и культуры, необходимость сохранения их в современном мире;</w:t>
      </w:r>
      <w:r w:rsidRPr="00811DEF">
        <w:br/>
      </w:r>
      <w:r w:rsidRPr="00811DEF">
        <w:b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811DEF" w:rsidRPr="00811DEF" w:rsidRDefault="00811DEF" w:rsidP="00811DEF">
      <w:pPr>
        <w:spacing w:after="223"/>
        <w:jc w:val="both"/>
      </w:pPr>
      <w:r w:rsidRPr="00811DEF">
        <w:t>189.8.10. Предметные результаты изучения истории в 6 классе.</w:t>
      </w:r>
    </w:p>
    <w:p w:rsidR="00811DEF" w:rsidRPr="00811DEF" w:rsidRDefault="00811DEF" w:rsidP="00811DEF">
      <w:pPr>
        <w:spacing w:after="223"/>
        <w:jc w:val="both"/>
      </w:pPr>
      <w:r w:rsidRPr="00811DEF">
        <w:t>189.8.10.1. Знание хронологии, работа с хронологией:</w:t>
      </w:r>
      <w:r w:rsidRPr="00811DEF">
        <w:br/>
      </w:r>
      <w:r w:rsidRPr="00811DEF">
        <w:br/>
        <w:t>называть даты важнейших событий Средневековья, определять их принадлежность к веку, историческому периоду;</w:t>
      </w:r>
      <w:r w:rsidRPr="00811DEF">
        <w:br/>
      </w:r>
      <w:r w:rsidRPr="00811DEF">
        <w:b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r w:rsidRPr="00811DEF">
        <w:br/>
      </w:r>
      <w:r w:rsidRPr="00811DEF">
        <w:br/>
        <w:t>устанавливать длительность и синхронность событий истории Руси и всеобщей истории.</w:t>
      </w:r>
    </w:p>
    <w:p w:rsidR="00811DEF" w:rsidRPr="00811DEF" w:rsidRDefault="00811DEF" w:rsidP="00811DEF">
      <w:pPr>
        <w:spacing w:after="223"/>
        <w:jc w:val="both"/>
      </w:pPr>
      <w:r w:rsidRPr="00811DEF">
        <w:t>189.8.10.2. Знание исторических фактов, работа с фактами:</w:t>
      </w:r>
      <w:r w:rsidRPr="00811DEF">
        <w:br/>
      </w:r>
      <w:r w:rsidRPr="00811DEF">
        <w:br/>
        <w:t>указывать (называть) место, обстоятельства, участников, результаты важнейших событий отечественной и всеобщей истории эпохи Средневековья;</w:t>
      </w:r>
      <w:r w:rsidRPr="00811DEF">
        <w:br/>
      </w:r>
      <w:r w:rsidRPr="00811DEF">
        <w:br/>
        <w:t>группировать, систематизировать факты по заданному признаку (составление систематических таблиц).</w:t>
      </w:r>
    </w:p>
    <w:p w:rsidR="00811DEF" w:rsidRPr="00811DEF" w:rsidRDefault="00811DEF" w:rsidP="00811DEF">
      <w:pPr>
        <w:spacing w:after="223"/>
        <w:jc w:val="both"/>
      </w:pPr>
      <w:r w:rsidRPr="00811DEF">
        <w:t>189.8.10.3. Работа с исторической картой:</w:t>
      </w:r>
      <w:r w:rsidRPr="00811DEF">
        <w:br/>
      </w:r>
      <w:r w:rsidRPr="00811DEF">
        <w:br/>
        <w:t>находить и показывать на карте исторические объекты, используя легенду карты; давать словесное описание их местоположения;</w:t>
      </w:r>
      <w:r w:rsidRPr="00811DEF">
        <w:br/>
      </w:r>
      <w:r w:rsidRPr="00811DEF">
        <w:b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колонизации, о ключевых событиях средневековой истории.</w:t>
      </w:r>
    </w:p>
    <w:p w:rsidR="00811DEF" w:rsidRPr="00811DEF" w:rsidRDefault="00811DEF" w:rsidP="00811DEF">
      <w:pPr>
        <w:spacing w:after="223"/>
        <w:jc w:val="both"/>
      </w:pPr>
      <w:r w:rsidRPr="00811DEF">
        <w:t>189.8.10.4. Работа с историческими источниками:</w:t>
      </w:r>
      <w:r w:rsidRPr="00811DEF">
        <w:br/>
      </w:r>
      <w:r w:rsidRPr="00811DEF">
        <w:b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r w:rsidRPr="00811DEF">
        <w:br/>
      </w:r>
      <w:r w:rsidRPr="00811DEF">
        <w:br/>
        <w:t>характеризовать авторство, время, место создания источника;</w:t>
      </w:r>
      <w:r w:rsidRPr="00811DEF">
        <w:br/>
      </w:r>
      <w:r w:rsidRPr="00811DEF">
        <w:b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r w:rsidRPr="00811DEF">
        <w:br/>
      </w:r>
      <w:r w:rsidRPr="00811DEF">
        <w:br/>
        <w:t>находить в визуальном источнике и вещественном памятнике ключевые символы, образы;</w:t>
      </w:r>
      <w:r w:rsidRPr="00811DEF">
        <w:br/>
      </w:r>
      <w:r w:rsidRPr="00811DEF">
        <w:br/>
        <w:t>характеризовать позицию автора письменного и визуального исторического источника.</w:t>
      </w:r>
    </w:p>
    <w:p w:rsidR="00811DEF" w:rsidRPr="00811DEF" w:rsidRDefault="00811DEF" w:rsidP="00811DEF">
      <w:pPr>
        <w:spacing w:after="223"/>
        <w:jc w:val="both"/>
      </w:pPr>
      <w:r w:rsidRPr="00811DEF">
        <w:t>189.8.10.5. Историческое описание (реконструкция):</w:t>
      </w:r>
      <w:r w:rsidRPr="00811DEF">
        <w:br/>
      </w:r>
      <w:r w:rsidRPr="00811DEF">
        <w:br/>
        <w:t>рассказывать о ключевых событиях отечественной и всеобщей истории в эпоху Средневековья, их участниках;</w:t>
      </w:r>
      <w:r w:rsidRPr="00811DEF">
        <w:br/>
      </w:r>
      <w:r w:rsidRPr="00811DEF">
        <w:b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r w:rsidRPr="00811DEF">
        <w:br/>
      </w:r>
      <w:r w:rsidRPr="00811DEF">
        <w:br/>
        <w:t>рассказывать об образе жизни различных групп населения в средневековых обществах на Руси и в других странах;</w:t>
      </w:r>
      <w:r w:rsidRPr="00811DEF">
        <w:br/>
      </w:r>
      <w:r w:rsidRPr="00811DEF">
        <w:br/>
        <w:t>представлять описание памятников материальной и художественной культуры изучаемой эпохи.</w:t>
      </w:r>
    </w:p>
    <w:p w:rsidR="00811DEF" w:rsidRPr="00811DEF" w:rsidRDefault="00811DEF" w:rsidP="00811DEF">
      <w:pPr>
        <w:spacing w:after="223"/>
        <w:jc w:val="both"/>
      </w:pPr>
      <w:r w:rsidRPr="00811DEF">
        <w:t xml:space="preserve">189.8.10.6. Анализ, объяснение исторических событий, явлений: </w:t>
      </w:r>
      <w:r w:rsidRPr="00811DEF">
        <w:br/>
      </w:r>
      <w:r w:rsidRPr="00811DEF">
        <w:b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r w:rsidRPr="00811DEF">
        <w:br/>
      </w:r>
      <w:r w:rsidRPr="00811DEF">
        <w:b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r w:rsidRPr="00811DEF">
        <w:br/>
      </w:r>
      <w:r w:rsidRPr="00811DEF">
        <w:b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r w:rsidRPr="00811DEF">
        <w:br/>
      </w:r>
      <w:r w:rsidRPr="00811DEF">
        <w:b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811DEF" w:rsidRPr="00811DEF" w:rsidRDefault="00811DEF" w:rsidP="00811DEF">
      <w:pPr>
        <w:spacing w:after="223"/>
        <w:jc w:val="both"/>
      </w:pPr>
      <w:r w:rsidRPr="00811DEF">
        <w:t>189.8.10.7. Рассмотрение исторических версий и оценок, определение своего отношения к наиболее значимым событиям и личностям прошлого:</w:t>
      </w:r>
      <w:r w:rsidRPr="00811DEF">
        <w:br/>
      </w:r>
      <w:r w:rsidRPr="00811DEF">
        <w:b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r w:rsidRPr="00811DEF">
        <w:br/>
      </w:r>
      <w:r w:rsidRPr="00811DEF">
        <w:b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811DEF" w:rsidRPr="00811DEF" w:rsidRDefault="00811DEF" w:rsidP="00811DEF">
      <w:pPr>
        <w:spacing w:after="223"/>
        <w:jc w:val="both"/>
      </w:pPr>
      <w:r w:rsidRPr="00811DEF">
        <w:t>189.8.10.8. Применение исторических знаний:</w:t>
      </w:r>
      <w:r w:rsidRPr="00811DEF">
        <w:br/>
      </w:r>
      <w:r w:rsidRPr="00811DEF">
        <w:br/>
        <w:t>объяснять значение памятников истории и культуры Руси и других стран эпохи Средневековья, необходимость сохранения их в современном мире;</w:t>
      </w:r>
      <w:r w:rsidRPr="00811DEF">
        <w:br/>
      </w:r>
      <w:r w:rsidRPr="00811DEF">
        <w:br/>
        <w:t>выполнять учебные проекты по истории Средних веков (в том числе на региональном материале).</w:t>
      </w:r>
    </w:p>
    <w:p w:rsidR="00811DEF" w:rsidRPr="00811DEF" w:rsidRDefault="00811DEF" w:rsidP="00811DEF">
      <w:pPr>
        <w:spacing w:after="223"/>
        <w:jc w:val="both"/>
      </w:pPr>
      <w:r w:rsidRPr="00811DEF">
        <w:t>189.8.11. Предметные результаты изучения истории в 7 классе.</w:t>
      </w:r>
    </w:p>
    <w:p w:rsidR="00811DEF" w:rsidRPr="00811DEF" w:rsidRDefault="00811DEF" w:rsidP="00811DEF">
      <w:pPr>
        <w:spacing w:after="223"/>
        <w:jc w:val="both"/>
      </w:pPr>
      <w:r w:rsidRPr="00811DEF">
        <w:t>189.8.11.1. Знание хронологии, работа с хронологией:</w:t>
      </w:r>
      <w:r w:rsidRPr="00811DEF">
        <w:br/>
      </w:r>
      <w:r w:rsidRPr="00811DEF">
        <w:br/>
        <w:t>называть этапы отечественной и всеобщей истории Нового времени, их хронологические рамки;</w:t>
      </w:r>
      <w:r w:rsidRPr="00811DEF">
        <w:br/>
      </w:r>
      <w:r w:rsidRPr="00811DEF">
        <w:b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r w:rsidRPr="00811DEF">
        <w:br/>
      </w:r>
      <w:r w:rsidRPr="00811DEF">
        <w:br/>
        <w:t>устанавливать синхронность событий отечественной и всеобщей истории XVI-XVII вв.</w:t>
      </w:r>
    </w:p>
    <w:p w:rsidR="00811DEF" w:rsidRPr="00811DEF" w:rsidRDefault="00811DEF" w:rsidP="00811DEF">
      <w:pPr>
        <w:spacing w:after="223"/>
        <w:jc w:val="both"/>
      </w:pPr>
      <w:r w:rsidRPr="00811DEF">
        <w:t>189.8.11.2. Знание исторических фактов, работа с фактами:</w:t>
      </w:r>
      <w:r w:rsidRPr="00811DEF">
        <w:br/>
      </w:r>
      <w:r w:rsidRPr="00811DEF">
        <w:br/>
        <w:t>указывать (называть) место, обстоятельства, участников, результаты важнейших событий отечественной и всеобщей истории XVI-XVII вв.;</w:t>
      </w:r>
      <w:r w:rsidRPr="00811DEF">
        <w:br/>
      </w:r>
      <w:r w:rsidRPr="00811DEF">
        <w:b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811DEF" w:rsidRPr="00811DEF" w:rsidRDefault="00811DEF" w:rsidP="00811DEF">
      <w:pPr>
        <w:spacing w:after="223"/>
        <w:jc w:val="both"/>
      </w:pPr>
      <w:r w:rsidRPr="00811DEF">
        <w:t>189.8.11.3. Работа с исторической картой:</w:t>
      </w:r>
      <w:r w:rsidRPr="00811DEF">
        <w:br/>
      </w:r>
      <w:r w:rsidRPr="00811DEF">
        <w:b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r w:rsidRPr="00811DEF">
        <w:br/>
      </w:r>
      <w:r w:rsidRPr="00811DEF">
        <w:b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811DEF" w:rsidRPr="00811DEF" w:rsidRDefault="00811DEF" w:rsidP="00811DEF">
      <w:pPr>
        <w:spacing w:after="223"/>
        <w:jc w:val="both"/>
      </w:pPr>
      <w:r w:rsidRPr="00811DEF">
        <w:t>189.8.11.4. Работа с историческими источниками:</w:t>
      </w:r>
      <w:r w:rsidRPr="00811DEF">
        <w:br/>
      </w:r>
      <w:r w:rsidRPr="00811DEF">
        <w:br/>
        <w:t>различать виды письменных исторических источников (официальные, личные, литературные и другие);</w:t>
      </w:r>
      <w:r w:rsidRPr="00811DEF">
        <w:br/>
      </w:r>
      <w:r w:rsidRPr="00811DEF">
        <w:b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r w:rsidRPr="00811DEF">
        <w:br/>
      </w:r>
      <w:r w:rsidRPr="00811DEF">
        <w:br/>
        <w:t>проводить поиск информации в тексте письменного источника, визуальных и вещественных памятниках эпохи;</w:t>
      </w:r>
      <w:r w:rsidRPr="00811DEF">
        <w:br/>
      </w:r>
      <w:r w:rsidRPr="00811DEF">
        <w:b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811DEF" w:rsidRPr="00811DEF" w:rsidRDefault="00811DEF" w:rsidP="00811DEF">
      <w:pPr>
        <w:spacing w:after="223"/>
        <w:jc w:val="both"/>
      </w:pPr>
      <w:r w:rsidRPr="00811DEF">
        <w:t>189.8.11.5. Историческое описание (реконструкция):</w:t>
      </w:r>
      <w:r w:rsidRPr="00811DEF">
        <w:br/>
      </w:r>
      <w:r w:rsidRPr="00811DEF">
        <w:br/>
        <w:t>рассказывать (с опорой на алгоритм или иные визуальные опоры) о ключевых событиях отечественной и всеобщей истории XVI-XVII вв., их участниках;</w:t>
      </w:r>
      <w:r w:rsidRPr="00811DEF">
        <w:br/>
      </w:r>
      <w:r w:rsidRPr="00811DEF">
        <w:br/>
        <w:t>составлять (с опорой на алгоритм или иные визуальные опоры) краткую характеристику известных персоналий отечественной и всеобщей истории XVI-XVII вв. (ключевые факты биографии, личные качества, деятельность);</w:t>
      </w:r>
      <w:r w:rsidRPr="00811DEF">
        <w:br/>
      </w:r>
      <w:r w:rsidRPr="00811DEF">
        <w:b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r w:rsidRPr="00811DEF">
        <w:br/>
      </w:r>
      <w:r w:rsidRPr="00811DEF">
        <w:br/>
        <w:t>представлять описание (с опорой на алгоритм или иные визуальные опоры) памятников материальной и художественной культуры изучаемой эпохи.</w:t>
      </w:r>
    </w:p>
    <w:p w:rsidR="00811DEF" w:rsidRPr="00811DEF" w:rsidRDefault="00811DEF" w:rsidP="00811DEF">
      <w:pPr>
        <w:spacing w:after="223"/>
        <w:jc w:val="both"/>
      </w:pPr>
      <w:r w:rsidRPr="00811DEF">
        <w:t xml:space="preserve">189.8.11.6. Анализ, объяснение исторических событий, явлений: </w:t>
      </w:r>
      <w:r w:rsidRPr="00811DEF">
        <w:br/>
      </w:r>
      <w:r w:rsidRPr="00811DEF">
        <w:b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r w:rsidRPr="00811DEF">
        <w:br/>
      </w:r>
      <w:r w:rsidRPr="00811DEF">
        <w:b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r w:rsidRPr="00811DEF">
        <w:br/>
      </w:r>
      <w:r w:rsidRPr="00811DEF">
        <w:b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r w:rsidRPr="00811DEF">
        <w:br/>
      </w:r>
      <w:r w:rsidRPr="00811DEF">
        <w:b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811DEF" w:rsidRPr="00811DEF" w:rsidRDefault="00811DEF" w:rsidP="00811DEF">
      <w:pPr>
        <w:spacing w:after="223"/>
        <w:jc w:val="both"/>
      </w:pPr>
      <w:r w:rsidRPr="00811DEF">
        <w:t>189.8.11.7. Рассмотрение исторических версий и оценок, определение своего отношения к наиболее значимым событиям и личностям прошлого:</w:t>
      </w:r>
      <w:r w:rsidRPr="00811DEF">
        <w:br/>
      </w:r>
      <w:r w:rsidRPr="00811DEF">
        <w:b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r w:rsidRPr="00811DEF">
        <w:br/>
      </w:r>
      <w:r w:rsidRPr="00811DEF">
        <w:br/>
        <w:t>выражать отношение к деятельности исторических личностей XVI-XVII вв. с учетом обстоятельств изучаемой эпохи и в современной шкале ценностей.</w:t>
      </w:r>
    </w:p>
    <w:p w:rsidR="00811DEF" w:rsidRPr="00811DEF" w:rsidRDefault="00811DEF" w:rsidP="00811DEF">
      <w:pPr>
        <w:spacing w:after="223"/>
        <w:jc w:val="both"/>
      </w:pPr>
      <w:r w:rsidRPr="00811DEF">
        <w:t>189.8.11.8. Применение исторических знаний:</w:t>
      </w:r>
      <w:r w:rsidRPr="00811DEF">
        <w:br/>
      </w:r>
      <w:r w:rsidRPr="00811DEF">
        <w:b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r w:rsidRPr="00811DEF">
        <w:br/>
      </w:r>
      <w:r w:rsidRPr="00811DEF">
        <w:br/>
        <w:t>объяснять значение памятников истории и культуры России и других стран XVI-XVII вв. для времени, когда они появились, и для современного общества;</w:t>
      </w:r>
      <w:r w:rsidRPr="00811DEF">
        <w:br/>
      </w:r>
      <w:r w:rsidRPr="00811DEF">
        <w:br/>
        <w:t>выполнять учебные проекты по отечественной и всеобщей истории XVI-XVII вв. (в том числе на региональном материале).</w:t>
      </w:r>
    </w:p>
    <w:p w:rsidR="00811DEF" w:rsidRPr="00811DEF" w:rsidRDefault="00811DEF" w:rsidP="00811DEF">
      <w:pPr>
        <w:spacing w:after="223"/>
        <w:jc w:val="both"/>
      </w:pPr>
      <w:r w:rsidRPr="00811DEF">
        <w:t>189.8.12. Предметные результаты изучения истории в 8 классе.</w:t>
      </w:r>
    </w:p>
    <w:p w:rsidR="00811DEF" w:rsidRPr="00811DEF" w:rsidRDefault="00811DEF" w:rsidP="00811DEF">
      <w:pPr>
        <w:spacing w:after="223"/>
        <w:jc w:val="both"/>
      </w:pPr>
      <w:r w:rsidRPr="00811DEF">
        <w:t>189.8.12.1. Знание хронологии, работа с хронологией:</w:t>
      </w:r>
      <w:r w:rsidRPr="00811DEF">
        <w:br/>
      </w:r>
      <w:r w:rsidRPr="00811DEF">
        <w:br/>
        <w:t>называть даты важнейших событий отечественной и всеобщей истории XVIII в.; определять их принадлежность к историческому периоду, этапу;</w:t>
      </w:r>
      <w:r w:rsidRPr="00811DEF">
        <w:br/>
      </w:r>
      <w:r w:rsidRPr="00811DEF">
        <w:br/>
        <w:t>устанавливать синхронность событий отечественной и всеобщей истории XVIII в.</w:t>
      </w:r>
    </w:p>
    <w:p w:rsidR="00811DEF" w:rsidRPr="00811DEF" w:rsidRDefault="00811DEF" w:rsidP="00811DEF">
      <w:pPr>
        <w:spacing w:after="223"/>
        <w:jc w:val="both"/>
      </w:pPr>
      <w:r w:rsidRPr="00811DEF">
        <w:t>189.8.12.2. Знание исторических фактов, работа с фактами:</w:t>
      </w:r>
      <w:r w:rsidRPr="00811DEF">
        <w:br/>
      </w:r>
      <w:r w:rsidRPr="00811DEF">
        <w:br/>
        <w:t>указывать (называть) место, обстоятельства, участников, результаты важнейших событий отечественной и всеобщей истории XVIII в.;</w:t>
      </w:r>
      <w:r w:rsidRPr="00811DEF">
        <w:br/>
      </w:r>
      <w:r w:rsidRPr="00811DEF">
        <w:br/>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rsidR="00811DEF" w:rsidRPr="00811DEF" w:rsidRDefault="00811DEF" w:rsidP="00811DEF">
      <w:pPr>
        <w:spacing w:after="223"/>
        <w:jc w:val="both"/>
      </w:pPr>
      <w:r w:rsidRPr="00811DEF">
        <w:t>189.8.12.3. Работа с исторической картой:</w:t>
      </w:r>
      <w:r w:rsidRPr="00811DEF">
        <w:br/>
      </w:r>
      <w:r w:rsidRPr="00811DEF">
        <w:b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811DEF" w:rsidRPr="00811DEF" w:rsidRDefault="00811DEF" w:rsidP="00811DEF">
      <w:pPr>
        <w:spacing w:after="223"/>
        <w:jc w:val="both"/>
      </w:pPr>
      <w:r w:rsidRPr="00811DEF">
        <w:t>189.8.12.4. Работа с историческими источниками:</w:t>
      </w:r>
      <w:r w:rsidRPr="00811DEF">
        <w:br/>
      </w:r>
      <w:r w:rsidRPr="00811DEF">
        <w:b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r w:rsidRPr="00811DEF">
        <w:br/>
      </w:r>
      <w:r w:rsidRPr="00811DEF">
        <w:b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r w:rsidRPr="00811DEF">
        <w:br/>
      </w:r>
      <w:r w:rsidRPr="00811DEF">
        <w:b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811DEF" w:rsidRPr="00811DEF" w:rsidRDefault="00811DEF" w:rsidP="00811DEF">
      <w:pPr>
        <w:spacing w:after="223"/>
        <w:jc w:val="both"/>
      </w:pPr>
      <w:r w:rsidRPr="00811DEF">
        <w:t>189.8.12.5. Историческое описание (реконструкция):</w:t>
      </w:r>
      <w:r w:rsidRPr="00811DEF">
        <w:br/>
      </w:r>
      <w:r w:rsidRPr="00811DEF">
        <w:br/>
        <w:t>рассказывать (с опорой на алгоритм или иные визуальные опоры) о ключевых событиях отечественной и всеобщей истории XVIII в., их участниках;</w:t>
      </w:r>
      <w:r w:rsidRPr="00811DEF">
        <w:br/>
      </w:r>
      <w:r w:rsidRPr="00811DEF">
        <w:b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r w:rsidRPr="00811DEF">
        <w:br/>
      </w:r>
      <w:r w:rsidRPr="00811DEF">
        <w:br/>
        <w:t>составлять (с опорой на алгоритм или иные визуальные опоры) описание образа жизни различных групп населения в России и других странах в XVIII в.;</w:t>
      </w:r>
      <w:r w:rsidRPr="00811DEF">
        <w:br/>
      </w:r>
      <w:r w:rsidRPr="00811DEF">
        <w:b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811DEF" w:rsidRPr="00811DEF" w:rsidRDefault="00811DEF" w:rsidP="00811DEF">
      <w:pPr>
        <w:spacing w:after="223"/>
        <w:jc w:val="both"/>
      </w:pPr>
      <w:r w:rsidRPr="00811DEF">
        <w:t xml:space="preserve">189.8.12.6. Анализ, объяснение исторических событий, явлений: </w:t>
      </w:r>
      <w:r w:rsidRPr="00811DEF">
        <w:br/>
      </w:r>
      <w:r w:rsidRPr="00811DEF">
        <w:b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r w:rsidRPr="00811DEF">
        <w:br/>
      </w:r>
      <w:r w:rsidRPr="00811DEF">
        <w:b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r w:rsidRPr="00811DEF">
        <w:br/>
      </w:r>
      <w:r w:rsidRPr="00811DEF">
        <w:b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r w:rsidRPr="00811DEF">
        <w:br/>
      </w:r>
      <w:r w:rsidRPr="00811DEF">
        <w:b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811DEF" w:rsidRPr="00811DEF" w:rsidRDefault="00811DEF" w:rsidP="00811DEF">
      <w:pPr>
        <w:spacing w:after="223"/>
        <w:jc w:val="both"/>
      </w:pPr>
      <w:r w:rsidRPr="00811DEF">
        <w:t>189.8.12.7. Рассмотрение исторических версий и оценок, определение своего отношения к наиболее значимым событиям и личностям прошлого:</w:t>
      </w:r>
      <w:r w:rsidRPr="00811DEF">
        <w:br/>
      </w:r>
      <w:r w:rsidRPr="00811DEF">
        <w:b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r w:rsidRPr="00811DEF">
        <w:br/>
      </w:r>
      <w:r w:rsidRPr="00811DEF">
        <w:b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811DEF" w:rsidRPr="00811DEF" w:rsidRDefault="00811DEF" w:rsidP="00811DEF">
      <w:pPr>
        <w:spacing w:after="223"/>
        <w:jc w:val="both"/>
      </w:pPr>
      <w:r w:rsidRPr="00811DEF">
        <w:t>189.8.12.8. Применение исторических знаний:</w:t>
      </w:r>
      <w:r w:rsidRPr="00811DEF">
        <w:br/>
      </w:r>
      <w:r w:rsidRPr="00811DEF">
        <w:b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r w:rsidRPr="00811DEF">
        <w:br/>
      </w:r>
      <w:r w:rsidRPr="00811DEF">
        <w:br/>
        <w:t>выполнять учебные проекты по отечественной и всеобщей истории XVIII в. (в том числе на региональном материале).</w:t>
      </w:r>
    </w:p>
    <w:p w:rsidR="00811DEF" w:rsidRPr="00811DEF" w:rsidRDefault="00811DEF" w:rsidP="00811DEF">
      <w:pPr>
        <w:spacing w:after="223"/>
        <w:jc w:val="both"/>
      </w:pPr>
      <w:r w:rsidRPr="00811DEF">
        <w:t>189.8.13. Предметные результаты изучения истории в 9 классе.</w:t>
      </w:r>
    </w:p>
    <w:p w:rsidR="00811DEF" w:rsidRPr="00811DEF" w:rsidRDefault="00811DEF" w:rsidP="00811DEF">
      <w:pPr>
        <w:spacing w:after="223"/>
        <w:jc w:val="both"/>
      </w:pPr>
      <w:r w:rsidRPr="00811DEF">
        <w:t>189.8.13.1. Знание хронологии, работа с хронологией:</w:t>
      </w:r>
      <w:r w:rsidRPr="00811DEF">
        <w:br/>
      </w:r>
      <w:r w:rsidRPr="00811DEF">
        <w:b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r w:rsidRPr="00811DEF">
        <w:br/>
      </w:r>
      <w:r w:rsidRPr="00811DEF">
        <w:br/>
        <w:t>выявлять синхронность и асинхронность исторических процессов отечественной и всеобщей истории изучаемого периода;</w:t>
      </w:r>
      <w:r w:rsidRPr="00811DEF">
        <w:br/>
      </w:r>
      <w:r w:rsidRPr="00811DEF">
        <w:b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811DEF" w:rsidRPr="00811DEF" w:rsidRDefault="00811DEF" w:rsidP="00811DEF">
      <w:pPr>
        <w:spacing w:after="223"/>
        <w:jc w:val="both"/>
      </w:pPr>
      <w:r w:rsidRPr="00811DEF">
        <w:t xml:space="preserve">189.8.13.2. Знание исторических фактов, работа с фактами: </w:t>
      </w:r>
      <w:r w:rsidRPr="00811DEF">
        <w:br/>
      </w:r>
      <w:r w:rsidRPr="00811DEF">
        <w:br/>
        <w:t>характеризовать место, обстоятельства, участников, результаты важнейших событий отечественной и всеобщей истории изучаемого периода;</w:t>
      </w:r>
      <w:r w:rsidRPr="00811DEF">
        <w:br/>
      </w:r>
      <w:r w:rsidRPr="00811DEF">
        <w:b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r w:rsidRPr="00811DEF">
        <w:br/>
      </w:r>
      <w:r w:rsidRPr="00811DEF">
        <w:br/>
        <w:t>составлять с помощью педагога или по образцу систематические таблицы.</w:t>
      </w:r>
    </w:p>
    <w:p w:rsidR="00811DEF" w:rsidRPr="00811DEF" w:rsidRDefault="00811DEF" w:rsidP="00811DEF">
      <w:pPr>
        <w:spacing w:after="223"/>
        <w:jc w:val="both"/>
      </w:pPr>
      <w:r w:rsidRPr="00811DEF">
        <w:t>189.8.13.3. Работа с исторической картой:</w:t>
      </w:r>
      <w:r w:rsidRPr="00811DEF">
        <w:br/>
      </w:r>
      <w:r w:rsidRPr="00811DEF">
        <w:b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r w:rsidRPr="00811DEF">
        <w:br/>
      </w:r>
      <w:r w:rsidRPr="00811DEF">
        <w:br/>
        <w:t>определять на основе карты влияние географического фактора на развитие различных сфер жизни страны (группы стран).</w:t>
      </w:r>
    </w:p>
    <w:p w:rsidR="00811DEF" w:rsidRPr="00811DEF" w:rsidRDefault="00811DEF" w:rsidP="00811DEF">
      <w:pPr>
        <w:spacing w:after="223"/>
        <w:jc w:val="both"/>
      </w:pPr>
      <w:r w:rsidRPr="00811DEF">
        <w:t>189.8.13.4. Работа с историческими источниками:</w:t>
      </w:r>
      <w:r w:rsidRPr="00811DEF">
        <w:br/>
      </w:r>
      <w:r w:rsidRPr="00811DEF">
        <w:b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r w:rsidRPr="00811DEF">
        <w:br/>
      </w:r>
      <w:r w:rsidRPr="00811DEF">
        <w:br/>
        <w:t>различать в тексте письменных источников факты и интерпретации событий прошлого.</w:t>
      </w:r>
    </w:p>
    <w:p w:rsidR="00811DEF" w:rsidRPr="00811DEF" w:rsidRDefault="00811DEF" w:rsidP="00811DEF">
      <w:pPr>
        <w:spacing w:after="223"/>
        <w:jc w:val="both"/>
      </w:pPr>
      <w:r w:rsidRPr="00811DEF">
        <w:t>189.8.13.5. Историческое описание (реконструкция):</w:t>
      </w:r>
      <w:r w:rsidRPr="00811DEF">
        <w:br/>
      </w:r>
      <w:r w:rsidRPr="00811DEF">
        <w:b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r w:rsidRPr="00811DEF">
        <w:br/>
      </w:r>
      <w:r w:rsidRPr="00811DEF">
        <w:b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r w:rsidRPr="00811DEF">
        <w:br/>
      </w:r>
      <w:r w:rsidRPr="00811DEF">
        <w:b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r w:rsidRPr="00811DEF">
        <w:br/>
      </w:r>
      <w:r w:rsidRPr="00811DEF">
        <w:b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811DEF" w:rsidRPr="00811DEF" w:rsidRDefault="00811DEF" w:rsidP="00811DEF">
      <w:pPr>
        <w:spacing w:after="223"/>
        <w:jc w:val="both"/>
      </w:pPr>
      <w:r w:rsidRPr="00811DEF">
        <w:t xml:space="preserve">189.8.13.6. Анализ, объяснение исторических событий, явлений: </w:t>
      </w:r>
      <w:r w:rsidRPr="00811DEF">
        <w:br/>
      </w:r>
      <w:r w:rsidRPr="00811DEF">
        <w:b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r w:rsidRPr="00811DEF">
        <w:br/>
      </w:r>
      <w:r w:rsidRPr="00811DEF">
        <w:b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r w:rsidRPr="00811DEF">
        <w:br/>
      </w:r>
      <w:r w:rsidRPr="00811DEF">
        <w:b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своё отношение к существующим трактовкам причин и следствий исторических событий;</w:t>
      </w:r>
      <w:r w:rsidRPr="00811DEF">
        <w:br/>
      </w:r>
      <w:r w:rsidRPr="00811DEF">
        <w:b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811DEF" w:rsidRPr="00811DEF" w:rsidRDefault="00811DEF" w:rsidP="00811DEF">
      <w:pPr>
        <w:spacing w:after="223"/>
        <w:jc w:val="both"/>
      </w:pPr>
      <w:r w:rsidRPr="00811DEF">
        <w:t>189.8.13.7. Рассмотрение исторических версий и оценок, определение своего отношения к наиболее значимым событиям и личностям прошлого;</w:t>
      </w:r>
      <w:r w:rsidRPr="00811DEF">
        <w:br/>
      </w:r>
      <w:r w:rsidRPr="00811DEF">
        <w:br/>
        <w:t>объяснять высказывания историков по вопросам отечественной и всеобщей истории изучаемого периода;</w:t>
      </w:r>
      <w:r w:rsidRPr="00811DEF">
        <w:br/>
      </w:r>
      <w:r w:rsidRPr="00811DEF">
        <w:b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811DEF" w:rsidRPr="00811DEF" w:rsidRDefault="00811DEF" w:rsidP="00811DEF">
      <w:pPr>
        <w:spacing w:after="223"/>
        <w:jc w:val="both"/>
      </w:pPr>
      <w:r w:rsidRPr="00811DEF">
        <w:t>189.8.13.8. Применение исторических знаний:</w:t>
      </w:r>
      <w:r w:rsidRPr="00811DEF">
        <w:br/>
      </w:r>
      <w:r w:rsidRPr="00811DEF">
        <w:b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r w:rsidRPr="00811DEF">
        <w:br/>
      </w:r>
      <w:r w:rsidRPr="00811DEF">
        <w:br/>
        <w:t>выполнять учебные проекты по отечественной и всеобщей истории (в том числе на региональном материале);</w:t>
      </w:r>
      <w:r w:rsidRPr="00811DEF">
        <w:br/>
      </w:r>
      <w:r w:rsidRPr="00811DEF">
        <w:br/>
        <w:t>объяснять, в чём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811DEF" w:rsidRPr="004D340F" w:rsidRDefault="00811DEF" w:rsidP="00811DEF">
      <w:pPr>
        <w:spacing w:after="223"/>
        <w:jc w:val="both"/>
        <w:rPr>
          <w:b/>
        </w:rPr>
      </w:pPr>
      <w:r w:rsidRPr="004D340F">
        <w:rPr>
          <w:b/>
        </w:rPr>
        <w:t>190. Федеральная рабочая программа по учебному предмету "Обществознание".</w:t>
      </w:r>
    </w:p>
    <w:p w:rsidR="00811DEF" w:rsidRPr="00811DEF" w:rsidRDefault="00811DEF" w:rsidP="00811DEF">
      <w:pPr>
        <w:spacing w:after="223"/>
        <w:jc w:val="both"/>
      </w:pPr>
      <w:r w:rsidRPr="00811DEF">
        <w:t>190.1.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811DEF" w:rsidRPr="00811DEF" w:rsidRDefault="00811DEF" w:rsidP="00811DEF">
      <w:pPr>
        <w:spacing w:after="223"/>
        <w:jc w:val="both"/>
      </w:pPr>
      <w:r w:rsidRPr="00811DEF">
        <w:t>190.2. Пояснительная записка.</w:t>
      </w:r>
    </w:p>
    <w:p w:rsidR="00811DEF" w:rsidRPr="00811DEF" w:rsidRDefault="00811DEF" w:rsidP="00811DEF">
      <w:pPr>
        <w:spacing w:after="223"/>
        <w:jc w:val="both"/>
      </w:pPr>
      <w:r w:rsidRPr="00811DEF">
        <w:t>190.2.1.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rsidR="00811DEF" w:rsidRPr="00811DEF" w:rsidRDefault="00811DEF" w:rsidP="00811DEF">
      <w:pPr>
        <w:spacing w:after="223"/>
        <w:jc w:val="both"/>
      </w:pPr>
      <w:r w:rsidRPr="00811DEF">
        <w:t>190.2.2.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11DEF" w:rsidRPr="00811DEF" w:rsidRDefault="00811DEF" w:rsidP="00811DEF">
      <w:pPr>
        <w:spacing w:after="223"/>
        <w:jc w:val="both"/>
      </w:pPr>
      <w:r w:rsidRPr="00811DEF">
        <w:t>190.2.3.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811DEF" w:rsidRPr="00811DEF" w:rsidRDefault="00811DEF" w:rsidP="00811DEF">
      <w:pPr>
        <w:spacing w:after="223"/>
        <w:jc w:val="both"/>
      </w:pPr>
      <w:r w:rsidRPr="00811DEF">
        <w:t>190.2.4.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r w:rsidRPr="00811DEF">
        <w:br/>
      </w:r>
      <w:r w:rsidRPr="00811DEF">
        <w:b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11DEF" w:rsidRPr="00811DEF" w:rsidRDefault="00811DEF" w:rsidP="00811DEF">
      <w:pPr>
        <w:spacing w:after="223"/>
        <w:jc w:val="both"/>
      </w:pPr>
      <w:r w:rsidRPr="00811DEF">
        <w:t>190.2.5. Целями обществоведческого образования на уровне основного общего образования являются:</w:t>
      </w:r>
      <w:r w:rsidRPr="00811DEF">
        <w:br/>
      </w:r>
      <w:r w:rsidRPr="00811DEF">
        <w:b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r w:rsidRPr="00811DEF">
        <w:br/>
      </w:r>
      <w:r w:rsidRPr="00811DEF">
        <w:b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22" w:anchor="/document/99/9004937/" w:history="1">
        <w:r w:rsidRPr="00811DEF">
          <w:rPr>
            <w:rStyle w:val="a7"/>
          </w:rPr>
          <w:t>Конституции Российской Федерации</w:t>
        </w:r>
      </w:hyperlink>
      <w:r w:rsidRPr="00811DEF">
        <w:t xml:space="preserve"> и законодательстве Российской Федерации;</w:t>
      </w:r>
      <w:r w:rsidRPr="00811DEF">
        <w:br/>
      </w:r>
      <w:r w:rsidRPr="00811DEF">
        <w:b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r w:rsidRPr="00811DEF">
        <w:br/>
      </w:r>
      <w:r w:rsidRPr="00811DEF">
        <w:b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r w:rsidRPr="00811DEF">
        <w:br/>
      </w:r>
      <w:r w:rsidRPr="00811DEF">
        <w:b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r w:rsidRPr="00811DEF">
        <w:br/>
      </w:r>
      <w:r w:rsidRPr="00811DEF">
        <w:b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r w:rsidRPr="00811DEF">
        <w:br/>
      </w:r>
      <w:r w:rsidRPr="00811DEF">
        <w:b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811DEF" w:rsidRPr="00811DEF" w:rsidRDefault="00811DEF" w:rsidP="00811DEF">
      <w:pPr>
        <w:spacing w:after="223"/>
        <w:jc w:val="both"/>
      </w:pPr>
      <w:r w:rsidRPr="00811DEF">
        <w:t xml:space="preserve">190.2.6.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 </w:t>
      </w:r>
    </w:p>
    <w:p w:rsidR="00811DEF" w:rsidRPr="00811DEF" w:rsidRDefault="00811DEF" w:rsidP="00811DEF">
      <w:pPr>
        <w:spacing w:after="223"/>
        <w:jc w:val="both"/>
      </w:pPr>
      <w:r w:rsidRPr="00811DEF">
        <w:t>190.3. Содержание обучения в 6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399"/>
        <w:gridCol w:w="5956"/>
      </w:tblGrid>
      <w:tr w:rsidR="00811DEF" w:rsidRPr="00811DEF" w:rsidTr="00811DEF">
        <w:tc>
          <w:tcPr>
            <w:tcW w:w="4066" w:type="dxa"/>
            <w:vAlign w:val="center"/>
            <w:hideMark/>
          </w:tcPr>
          <w:p w:rsidR="00811DEF" w:rsidRPr="00811DEF" w:rsidRDefault="00811DEF" w:rsidP="00811DEF">
            <w:pPr>
              <w:rPr>
                <w:rFonts w:eastAsia="Times New Roman"/>
              </w:rPr>
            </w:pPr>
          </w:p>
        </w:tc>
        <w:tc>
          <w:tcPr>
            <w:tcW w:w="7207" w:type="dxa"/>
            <w:vAlign w:val="center"/>
            <w:hideMark/>
          </w:tcPr>
          <w:p w:rsidR="00811DEF" w:rsidRPr="00811DEF" w:rsidRDefault="00811DEF" w:rsidP="00811DEF">
            <w:pPr>
              <w:rPr>
                <w:rFonts w:eastAsia="Times New Roman"/>
              </w:rPr>
            </w:pPr>
          </w:p>
        </w:tc>
      </w:tr>
      <w:tr w:rsidR="00811DEF" w:rsidRPr="00811DEF" w:rsidTr="00811DEF">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Человек и его социальное окружение.</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Биологическое и социальное в человеке. Черты сходства и различия человека и животного.</w:t>
            </w:r>
            <w:r w:rsidRPr="00811DEF">
              <w:br/>
              <w:t>Потребности человека (биологические, социальные,</w:t>
            </w:r>
            <w:r w:rsidRPr="00811DEF">
              <w:br/>
              <w:t>духовные). Способности человека.</w:t>
            </w:r>
            <w:r w:rsidRPr="00811DEF">
              <w:br/>
              <w:t>Индивид, индивидуальность, личность. Возрастные</w:t>
            </w:r>
            <w:r w:rsidRPr="00811DEF">
              <w:br/>
              <w:t>периоды жизни человека и формирование личности.</w:t>
            </w:r>
            <w:r w:rsidRPr="00811DEF">
              <w:br/>
              <w:t>Отношения между поколениями. Особенности</w:t>
            </w:r>
            <w:r w:rsidRPr="00811DEF">
              <w:br/>
              <w:t>подросткового возраста.</w:t>
            </w:r>
            <w:r w:rsidRPr="00811DEF">
              <w:br/>
              <w:t>Люди с ограниченными возможностями здоровья, их</w:t>
            </w:r>
            <w:r w:rsidRPr="00811DEF">
              <w:br/>
              <w:t>особые потребности и социальная позиция.</w:t>
            </w:r>
            <w:r w:rsidRPr="00811DEF">
              <w:br/>
              <w:t>Цели и мотивы деятельности. Виды деятельности</w:t>
            </w:r>
            <w:r w:rsidRPr="00811DEF">
              <w:br/>
              <w:t>(игра, труд, учение). Познание человеком мира и</w:t>
            </w:r>
            <w:r w:rsidRPr="00811DEF">
              <w:br/>
              <w:t>самого себя как вид деятельности.</w:t>
            </w:r>
            <w:r w:rsidRPr="00811DEF">
              <w:br/>
              <w:t>Право человека на образование. Школьное</w:t>
            </w:r>
            <w:r w:rsidRPr="00811DEF">
              <w:br/>
              <w:t>образование. Права и обязанности учащегося.</w:t>
            </w:r>
            <w:r w:rsidRPr="00811DEF">
              <w:br/>
              <w:t>Общение. Цели и средства общения. Особенности</w:t>
            </w:r>
            <w:r w:rsidRPr="00811DEF">
              <w:br/>
              <w:t>общения подростков. Общение в современных</w:t>
            </w:r>
            <w:r w:rsidRPr="00811DEF">
              <w:br/>
              <w:t>условиях.</w:t>
            </w:r>
            <w:r w:rsidRPr="00811DEF">
              <w:br/>
              <w:t>Отношения в малых группах. Групповые нормы и</w:t>
            </w:r>
            <w:r w:rsidRPr="00811DEF">
              <w:br/>
              <w:t>правила. Лидерство в группе. Межличностные</w:t>
            </w:r>
            <w:r w:rsidRPr="00811DEF">
              <w:br/>
              <w:t>отношения (деловые, личные).</w:t>
            </w:r>
            <w:r w:rsidRPr="00811DEF">
              <w:br/>
              <w:t>Отношения в семье. Роль семьи в жизни человека и</w:t>
            </w:r>
            <w:r w:rsidRPr="00811DEF">
              <w:br/>
              <w:t>общества. Семейные традиции. Семейный досуг.</w:t>
            </w:r>
            <w:r w:rsidRPr="00811DEF">
              <w:br/>
              <w:t xml:space="preserve">Свободное время подростка. </w:t>
            </w:r>
            <w:r w:rsidRPr="00811DEF">
              <w:br/>
              <w:t>Отношения с друзьями и сверстниками. Конфликты в межличностных отношениях.</w:t>
            </w:r>
          </w:p>
        </w:tc>
      </w:tr>
      <w:tr w:rsidR="00811DEF" w:rsidRPr="00811DEF" w:rsidTr="00811DEF">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Общество, в котором мы живём.</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Что такое общество. Связь общества и природы. Устройство общественной жизни. Основные сферы жизни общества и их взаимодействие. </w:t>
            </w:r>
            <w:r w:rsidRPr="00811DEF">
              <w:br/>
            </w:r>
            <w:r w:rsidRPr="00811DEF">
              <w:br/>
              <w:t>Социальные общности и группы. Положение человека в обществе.</w:t>
            </w:r>
            <w:r w:rsidRPr="00811DEF">
              <w:br/>
            </w:r>
            <w:r w:rsidRPr="00811DEF">
              <w:b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r w:rsidRPr="00811DEF">
              <w:br/>
            </w:r>
            <w:r w:rsidRPr="00811DEF">
              <w:b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r w:rsidRPr="00811DEF">
              <w:br/>
            </w:r>
            <w:r w:rsidRPr="00811DEF">
              <w:br/>
              <w:t>Культурная жизнь. Духовные ценности, традиционные ценности российского народа. Развитие общества. Усиление взаимосвязей стран и народов в условиях современного общества. Глобальные проблемы современности. Возможности их решения усилиями международного сообщества и международных организаций.</w:t>
            </w:r>
          </w:p>
        </w:tc>
      </w:tr>
    </w:tbl>
    <w:p w:rsidR="00811DEF" w:rsidRPr="00811DEF" w:rsidRDefault="00811DEF" w:rsidP="00811DEF">
      <w:pPr>
        <w:spacing w:after="223"/>
        <w:jc w:val="both"/>
      </w:pPr>
      <w:r w:rsidRPr="00811DEF">
        <w:t>190.4. Содержание обучения в 7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398"/>
        <w:gridCol w:w="5957"/>
      </w:tblGrid>
      <w:tr w:rsidR="00811DEF" w:rsidRPr="00811DEF" w:rsidTr="00811DEF">
        <w:tc>
          <w:tcPr>
            <w:tcW w:w="4066" w:type="dxa"/>
            <w:vAlign w:val="center"/>
            <w:hideMark/>
          </w:tcPr>
          <w:p w:rsidR="00811DEF" w:rsidRPr="00811DEF" w:rsidRDefault="00811DEF" w:rsidP="00811DEF">
            <w:pPr>
              <w:rPr>
                <w:rFonts w:eastAsia="Times New Roman"/>
              </w:rPr>
            </w:pPr>
          </w:p>
        </w:tc>
        <w:tc>
          <w:tcPr>
            <w:tcW w:w="7207" w:type="dxa"/>
            <w:vAlign w:val="center"/>
            <w:hideMark/>
          </w:tcPr>
          <w:p w:rsidR="00811DEF" w:rsidRPr="00811DEF" w:rsidRDefault="00811DEF" w:rsidP="00811DEF">
            <w:pPr>
              <w:rPr>
                <w:rFonts w:eastAsia="Times New Roman"/>
              </w:rPr>
            </w:pPr>
          </w:p>
        </w:tc>
      </w:tr>
      <w:tr w:rsidR="00811DEF" w:rsidRPr="00811DEF" w:rsidTr="00811DEF">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Социальные ценности и нормы.</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Общественные ценности. Свобода и ответственность</w:t>
            </w:r>
            <w:r w:rsidRPr="00811DEF">
              <w:br/>
              <w:t>гражданина. Гражданственность и патриотизм.</w:t>
            </w:r>
            <w:r w:rsidRPr="00811DEF">
              <w:br/>
              <w:t>Гуманизм.</w:t>
            </w:r>
            <w:r w:rsidRPr="00811DEF">
              <w:br/>
            </w:r>
            <w:r w:rsidRPr="00811DEF">
              <w:br/>
              <w:t>Социальные нормы как регуляторы общественной</w:t>
            </w:r>
            <w:r w:rsidRPr="00811DEF">
              <w:br/>
              <w:t>жизни и поведения человека в обществе. Виды</w:t>
            </w:r>
            <w:r w:rsidRPr="00811DEF">
              <w:br/>
              <w:t>социальных норм. Традиции и обычаи.</w:t>
            </w:r>
            <w:r w:rsidRPr="00811DEF">
              <w:br/>
              <w:t>Принципы и нормы морали. Добро и зло.</w:t>
            </w:r>
            <w:r w:rsidRPr="00811DEF">
              <w:br/>
              <w:t>Нравственные чувства человека. Совесть и стыд.</w:t>
            </w:r>
            <w:r w:rsidRPr="00811DEF">
              <w:br/>
              <w:t>Моральный выбор. Моральная оценка поведения</w:t>
            </w:r>
            <w:r w:rsidRPr="00811DEF">
              <w:br/>
              <w:t>людей и собственного поведения. Влияние моральных</w:t>
            </w:r>
            <w:r w:rsidRPr="00811DEF">
              <w:br/>
              <w:t>норм на общество и человека.</w:t>
            </w:r>
            <w:r w:rsidRPr="00811DEF">
              <w:br/>
              <w:t>Право и его роль в жизни общества. Право и мораль.</w:t>
            </w:r>
          </w:p>
        </w:tc>
      </w:tr>
      <w:tr w:rsidR="00811DEF" w:rsidRPr="00811DEF" w:rsidTr="00811DEF">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Человек как участник правовых отношений.</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r w:rsidRPr="00811DEF">
              <w:br/>
            </w:r>
            <w:r w:rsidRPr="00811DEF">
              <w:br/>
              <w:t>Правонарушение и юридическая ответственность. Проступок и преступление. Опасность правонарушений для личности и общества. 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tc>
      </w:tr>
      <w:tr w:rsidR="00811DEF" w:rsidRPr="00811DEF" w:rsidTr="00811DEF">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Основы российского права.</w:t>
            </w:r>
          </w:p>
        </w:tc>
        <w:tc>
          <w:tcPr>
            <w:tcW w:w="720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055B83" w:rsidP="00811DEF">
            <w:pPr>
              <w:pStyle w:val="formattext"/>
            </w:pPr>
            <w:hyperlink r:id="rId23" w:anchor="/document/99/9004937/" w:history="1">
              <w:r w:rsidR="00811DEF" w:rsidRPr="00811DEF">
                <w:rPr>
                  <w:rStyle w:val="a7"/>
                </w:rPr>
                <w:t>Конституция Российской Федерации</w:t>
              </w:r>
            </w:hyperlink>
            <w:r w:rsidR="00811DEF" w:rsidRPr="00811DEF">
              <w:t xml:space="preserve"> - основной закон. Законы и подзаконные акты. Отрасли права. 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 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r w:rsidR="00811DEF" w:rsidRPr="00811DEF">
              <w:br/>
            </w:r>
            <w:r w:rsidR="00811DEF" w:rsidRPr="00811DEF">
              <w:b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r w:rsidR="00811DEF" w:rsidRPr="00811DEF">
              <w:br/>
            </w:r>
            <w:r w:rsidR="00811DEF" w:rsidRPr="00811DEF">
              <w:b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r w:rsidR="00811DEF" w:rsidRPr="00811DEF">
              <w:br/>
            </w:r>
            <w:r w:rsidR="00811DEF" w:rsidRPr="00811DEF">
              <w:b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p>
        </w:tc>
      </w:tr>
      <w:tr w:rsidR="00811DEF" w:rsidRPr="00811DEF" w:rsidTr="00811DEF">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20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rsidR="00811DEF" w:rsidRPr="00811DEF" w:rsidRDefault="00811DEF" w:rsidP="00811DEF">
      <w:pPr>
        <w:spacing w:after="223"/>
        <w:jc w:val="both"/>
      </w:pPr>
      <w:r w:rsidRPr="00811DEF">
        <w:t>190.5. Содержание обучения в 8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441"/>
        <w:gridCol w:w="5914"/>
      </w:tblGrid>
      <w:tr w:rsidR="00811DEF" w:rsidRPr="00811DEF" w:rsidTr="00811DEF">
        <w:tc>
          <w:tcPr>
            <w:tcW w:w="4066" w:type="dxa"/>
            <w:vAlign w:val="center"/>
            <w:hideMark/>
          </w:tcPr>
          <w:p w:rsidR="00811DEF" w:rsidRPr="00811DEF" w:rsidRDefault="00811DEF" w:rsidP="00811DEF">
            <w:pPr>
              <w:rPr>
                <w:rFonts w:eastAsia="Times New Roman"/>
              </w:rPr>
            </w:pPr>
          </w:p>
        </w:tc>
        <w:tc>
          <w:tcPr>
            <w:tcW w:w="7207" w:type="dxa"/>
            <w:vAlign w:val="center"/>
            <w:hideMark/>
          </w:tcPr>
          <w:p w:rsidR="00811DEF" w:rsidRPr="00811DEF" w:rsidRDefault="00811DEF" w:rsidP="00811DEF">
            <w:pPr>
              <w:rPr>
                <w:rFonts w:eastAsia="Times New Roman"/>
              </w:rPr>
            </w:pPr>
          </w:p>
        </w:tc>
      </w:tr>
      <w:tr w:rsidR="00811DEF" w:rsidRPr="00811DEF" w:rsidTr="00811DEF">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Человек в экономических отношениях.</w:t>
            </w:r>
          </w:p>
        </w:tc>
        <w:tc>
          <w:tcPr>
            <w:tcW w:w="720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Экономическая жизнь общества. Потребности и</w:t>
            </w:r>
            <w:r w:rsidRPr="00811DEF">
              <w:br/>
              <w:t>ресурсы, ограниченность ресурсов. Экономический</w:t>
            </w:r>
            <w:r w:rsidRPr="00811DEF">
              <w:br/>
              <w:t>выбор.</w:t>
            </w:r>
            <w:r w:rsidRPr="00811DEF">
              <w:br/>
              <w:t>Экономическая система и её функции.</w:t>
            </w:r>
            <w:r w:rsidRPr="00811DEF">
              <w:br/>
              <w:t>Собственность.</w:t>
            </w:r>
            <w:r w:rsidRPr="00811DEF">
              <w:br/>
              <w:t>Производство - источник экономических благ.</w:t>
            </w:r>
            <w:r w:rsidRPr="00811DEF">
              <w:br/>
              <w:t>Факторы производства. Трудовая деятельность.</w:t>
            </w:r>
            <w:r w:rsidRPr="00811DEF">
              <w:br/>
              <w:t>Производительность труда. Разделение труда.</w:t>
            </w:r>
            <w:r w:rsidRPr="00811DEF">
              <w:br/>
              <w:t>Предпринимательство. Виды и формы</w:t>
            </w:r>
            <w:r w:rsidRPr="00811DEF">
              <w:br/>
              <w:t>предпринимательской деятельности.</w:t>
            </w:r>
            <w:r w:rsidRPr="00811DEF">
              <w:br/>
              <w:t>Обмен. Деньги и их функции. Торговля и её формы.</w:t>
            </w:r>
            <w:r w:rsidRPr="00811DEF">
              <w:br/>
              <w:t>Рыночная экономика. Конкуренция. Спрос и</w:t>
            </w:r>
            <w:r w:rsidRPr="00811DEF">
              <w:br/>
              <w:t>предложение. Рыночное равновесие. Невидимая рука</w:t>
            </w:r>
            <w:r w:rsidRPr="00811DEF">
              <w:br/>
              <w:t>рынка. Многообразие рынков.</w:t>
            </w:r>
            <w:r w:rsidRPr="00811DEF">
              <w:br/>
              <w:t>Предприятие в экономике. Издержки, выручка и</w:t>
            </w:r>
            <w:r w:rsidRPr="00811DEF">
              <w:br/>
              <w:t>прибыль. Как повысить эффективность</w:t>
            </w:r>
            <w:r w:rsidRPr="00811DEF">
              <w:br/>
              <w:t>производства.</w:t>
            </w:r>
            <w:r w:rsidRPr="00811DEF">
              <w:br/>
              <w:t>Заработная плата и стимулирование труда. Занятость</w:t>
            </w:r>
            <w:r w:rsidRPr="00811DEF">
              <w:br/>
              <w:t>и безработица.</w:t>
            </w:r>
            <w:r w:rsidRPr="00811DEF">
              <w:br/>
              <w:t>Финансовый рынок и посредники (банки, страховые</w:t>
            </w:r>
            <w:r w:rsidRPr="00811DEF">
              <w:br/>
              <w:t>компании, кредитные союзы, участники фондового</w:t>
            </w:r>
            <w:r w:rsidRPr="00811DEF">
              <w:br/>
              <w:t>рынка). Услуги финансовых посредников.</w:t>
            </w:r>
            <w:r w:rsidRPr="00811DEF">
              <w:br/>
              <w:t>Основные типы финансовых инструментов: акции и</w:t>
            </w:r>
            <w:r w:rsidRPr="00811DEF">
              <w:br/>
              <w:t>облигации.</w:t>
            </w:r>
          </w:p>
        </w:tc>
      </w:tr>
      <w:tr w:rsidR="00811DEF" w:rsidRPr="00811DEF" w:rsidTr="00811DEF">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20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Банковские услуги, предоставляемые гражданам</w:t>
            </w:r>
            <w:r w:rsidRPr="00811DEF">
              <w:br/>
              <w:t>(депозит, кредит, платёжная карта, денежные</w:t>
            </w:r>
            <w:r w:rsidRPr="00811DEF">
              <w:br/>
              <w:t>переводы, обмен валюты). Дистанционное</w:t>
            </w:r>
            <w:r w:rsidRPr="00811DEF">
              <w:br/>
              <w:t>банковское обслуживание. Страховые услуги.</w:t>
            </w:r>
            <w:r w:rsidRPr="00811DEF">
              <w:br/>
              <w:t>Защита прав потребителя финансовых услуг.</w:t>
            </w:r>
            <w:r w:rsidRPr="00811DEF">
              <w:br/>
              <w:t>Экономические функции домохозяйств. Потребление</w:t>
            </w:r>
            <w:r w:rsidRPr="00811DEF">
              <w:br/>
              <w:t>домашних хозяйств. Потребительские товары и</w:t>
            </w:r>
            <w:r w:rsidRPr="00811DEF">
              <w:br/>
              <w:t>товары длительного пользования. Источники доходов и расходов семьи. Семейный бюджет. Личный финансовый план. Способы и формы сбережений.</w:t>
            </w:r>
            <w:r w:rsidRPr="00811DEF">
              <w:b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811DEF" w:rsidRPr="00811DEF" w:rsidTr="00811DEF">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Человек в мире культуры </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Культура, её многообразие и формы. Влияние</w:t>
            </w:r>
            <w:r w:rsidRPr="00811DEF">
              <w:br/>
              <w:t>духовной культуры на формирование личности.</w:t>
            </w:r>
            <w:r w:rsidRPr="00811DEF">
              <w:br/>
              <w:t>Современная молодёжная культура.</w:t>
            </w:r>
            <w:r w:rsidRPr="00811DEF">
              <w:br/>
              <w:t>Наука. Естественные и социально-гуманитарные</w:t>
            </w:r>
            <w:r w:rsidRPr="00811DEF">
              <w:br/>
              <w:t>науки. Роль науки в развитии общества.</w:t>
            </w:r>
            <w:r w:rsidRPr="00811DEF">
              <w:br/>
              <w:t>Образование. Личностная и общественная</w:t>
            </w:r>
            <w:r w:rsidRPr="00811DEF">
              <w:br/>
              <w:t>значимость образования в современном обществе.</w:t>
            </w:r>
            <w:r w:rsidRPr="00811DEF">
              <w:br/>
              <w:t>Образование в Российской Федерации.</w:t>
            </w:r>
            <w:r w:rsidRPr="00811DEF">
              <w:br/>
              <w:t>Самообразование.</w:t>
            </w:r>
            <w:r w:rsidRPr="00811DEF">
              <w:br/>
              <w:t>Политика в сфере культуры и образования в</w:t>
            </w:r>
            <w:r w:rsidRPr="00811DEF">
              <w:br/>
              <w:t>Российской Федерации.</w:t>
            </w:r>
            <w:r w:rsidRPr="00811DEF">
              <w:br/>
              <w:t>Понятие религии. Роль религии в жизни человека и</w:t>
            </w:r>
            <w:r w:rsidRPr="00811DEF">
              <w:br/>
              <w:t>общества. Свобода совести и свобода</w:t>
            </w:r>
            <w:r w:rsidRPr="00811DEF">
              <w:br/>
              <w:t>вероисповедания. Национальные и мировые религии.</w:t>
            </w:r>
            <w:r w:rsidRPr="00811DEF">
              <w:br/>
              <w:t>Религии и религиозные объединения в Российской</w:t>
            </w:r>
            <w:r w:rsidRPr="00811DEF">
              <w:br/>
              <w:t>Федерации.</w:t>
            </w:r>
            <w:r w:rsidRPr="00811DEF">
              <w:br/>
              <w:t>Что такое искусство. Виды искусств. Роль искусства</w:t>
            </w:r>
            <w:r w:rsidRPr="00811DEF">
              <w:br/>
              <w:t>в жизни человека и общества.</w:t>
            </w:r>
            <w:r w:rsidRPr="00811DEF">
              <w:br/>
              <w:t>Роль информации и информационных технологий в</w:t>
            </w:r>
            <w:r w:rsidRPr="00811DEF">
              <w:br/>
              <w:t>современном мире. Информационная культура и</w:t>
            </w:r>
            <w:r w:rsidRPr="00811DEF">
              <w:br/>
              <w:t>информационная безопасность. Правила безопасного</w:t>
            </w:r>
            <w:r w:rsidRPr="00811DEF">
              <w:br/>
              <w:t>поведенияв сети Интернет.</w:t>
            </w:r>
          </w:p>
        </w:tc>
      </w:tr>
    </w:tbl>
    <w:p w:rsidR="00811DEF" w:rsidRPr="00811DEF" w:rsidRDefault="00811DEF" w:rsidP="00811DEF">
      <w:pPr>
        <w:spacing w:after="223"/>
        <w:jc w:val="both"/>
      </w:pPr>
      <w:r w:rsidRPr="00811DEF">
        <w:t>190.6. Содержание обучения в 9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467"/>
        <w:gridCol w:w="5888"/>
      </w:tblGrid>
      <w:tr w:rsidR="00811DEF" w:rsidRPr="00811DEF" w:rsidTr="00811DEF">
        <w:tc>
          <w:tcPr>
            <w:tcW w:w="4066" w:type="dxa"/>
            <w:vAlign w:val="center"/>
            <w:hideMark/>
          </w:tcPr>
          <w:p w:rsidR="00811DEF" w:rsidRPr="00811DEF" w:rsidRDefault="00811DEF" w:rsidP="00811DEF">
            <w:pPr>
              <w:rPr>
                <w:rFonts w:eastAsia="Times New Roman"/>
              </w:rPr>
            </w:pPr>
          </w:p>
        </w:tc>
        <w:tc>
          <w:tcPr>
            <w:tcW w:w="7207" w:type="dxa"/>
            <w:vAlign w:val="center"/>
            <w:hideMark/>
          </w:tcPr>
          <w:p w:rsidR="00811DEF" w:rsidRPr="00811DEF" w:rsidRDefault="00811DEF" w:rsidP="00811DEF">
            <w:pPr>
              <w:rPr>
                <w:rFonts w:eastAsia="Times New Roman"/>
              </w:rPr>
            </w:pPr>
          </w:p>
        </w:tc>
      </w:tr>
      <w:tr w:rsidR="00811DEF" w:rsidRPr="00811DEF" w:rsidTr="00811DEF">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Человек в политическом измерении.</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Политика и политическая власть. Государство -</w:t>
            </w:r>
            <w:r w:rsidRPr="00811DEF">
              <w:br/>
              <w:t>политическая организация общества. Признаки</w:t>
            </w:r>
            <w:r w:rsidRPr="00811DEF">
              <w:br/>
              <w:t>государства. Внутренняя и внешняя политика.</w:t>
            </w:r>
            <w:r w:rsidRPr="00811DEF">
              <w:br/>
              <w:t>Форма государства. Монархия и республика -</w:t>
            </w:r>
            <w:r w:rsidRPr="00811DEF">
              <w:br/>
              <w:t>основные формы правления. Унитарное и</w:t>
            </w:r>
            <w:r w:rsidRPr="00811DEF">
              <w:br/>
              <w:t>федеративное государственно-территориальное</w:t>
            </w:r>
            <w:r w:rsidRPr="00811DEF">
              <w:br/>
              <w:t>устройство.</w:t>
            </w:r>
            <w:r w:rsidRPr="00811DEF">
              <w:br/>
              <w:t>Политический режим и его виды.</w:t>
            </w:r>
            <w:r w:rsidRPr="00811DEF">
              <w:br/>
              <w:t>Демократия, демократические ценности. Правовое</w:t>
            </w:r>
            <w:r w:rsidRPr="00811DEF">
              <w:br/>
              <w:t>государство и гражданское общество.</w:t>
            </w:r>
            <w:r w:rsidRPr="00811DEF">
              <w:br/>
              <w:t>Участие граждан в политике. Выборы, референдум.</w:t>
            </w:r>
            <w:r w:rsidRPr="00811DEF">
              <w:br/>
              <w:t>Политические партии, их роль в демократическом обществе. Общественно-политические организации.</w:t>
            </w:r>
          </w:p>
        </w:tc>
      </w:tr>
      <w:tr w:rsidR="00811DEF" w:rsidRPr="00811DEF" w:rsidTr="00811DEF">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Гражданин и государство.</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r w:rsidRPr="00811DEF">
              <w:br/>
              <w:t xml:space="preserve">Законодательные, исполнительные и судебные органы государственной власти в Российской Федерации. </w:t>
            </w:r>
            <w:r w:rsidRPr="00811DEF">
              <w:br/>
              <w:t xml:space="preserve">Президент - глава государства Российская Федерация. Федеральное Собрание Российской Федерации: </w:t>
            </w:r>
            <w:r w:rsidRPr="00811DEF">
              <w:br/>
              <w:t>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Государственное управление. Противодействие коррупции в Российской Федерации. 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w:t>
            </w:r>
            <w:r w:rsidRPr="00811DEF">
              <w:br/>
            </w:r>
            <w:hyperlink r:id="rId24" w:anchor="/document/99/9004937/" w:history="1">
              <w:r w:rsidRPr="00811DEF">
                <w:rPr>
                  <w:rStyle w:val="a7"/>
                </w:rPr>
                <w:t>Конституция Российской Федерации</w:t>
              </w:r>
            </w:hyperlink>
            <w:r w:rsidRPr="00811DEF">
              <w:t xml:space="preserve">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rsidR="00811DEF" w:rsidRPr="00811DEF" w:rsidTr="00811DEF">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Человек в системе социальных отношений </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Социальная структура общества. Многообразие</w:t>
            </w:r>
            <w:r w:rsidRPr="00811DEF">
              <w:br/>
              <w:t>социальных общностей и групп.</w:t>
            </w:r>
            <w:r w:rsidRPr="00811DEF">
              <w:br/>
              <w:t>Социальная мобильность.</w:t>
            </w:r>
            <w:r w:rsidRPr="00811DEF">
              <w:br/>
              <w:t>Социальный статус человека в обществе. Социальные</w:t>
            </w:r>
            <w:r w:rsidRPr="00811DEF">
              <w:br/>
              <w:t>роли. Ролевой набор подростка.</w:t>
            </w:r>
            <w:r w:rsidRPr="00811DEF">
              <w:br/>
              <w:t>Социализация личности.</w:t>
            </w:r>
            <w:r w:rsidRPr="00811DEF">
              <w:br/>
              <w:t>Роль семьи в социализации личности. Функции</w:t>
            </w:r>
            <w:r w:rsidRPr="00811DEF">
              <w:br/>
              <w:t>семьи. Семейные ценности. Основные роли членов</w:t>
            </w:r>
            <w:r w:rsidRPr="00811DEF">
              <w:br/>
              <w:t>семьи.</w:t>
            </w:r>
            <w:r w:rsidRPr="00811DEF">
              <w:br/>
              <w:t>Этнос и нация. Россия - многонациональное</w:t>
            </w:r>
            <w:r w:rsidRPr="00811DEF">
              <w:br/>
              <w:t>государство. Этносы и нации в диалоге культур.</w:t>
            </w:r>
            <w:r w:rsidRPr="00811DEF">
              <w:br/>
              <w:t>Социальная политика Российского государства.</w:t>
            </w:r>
            <w:r w:rsidRPr="00811DEF">
              <w:br/>
              <w:t>Социальные конфликты и пути их разрешения.</w:t>
            </w:r>
            <w:r w:rsidRPr="00811DEF">
              <w:b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811DEF" w:rsidRPr="00811DEF" w:rsidTr="00811DEF">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Человек в современном изменяющемся мире </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Информационное общество. Сущность, причины,</w:t>
            </w:r>
            <w:r w:rsidRPr="00811DEF">
              <w:br/>
              <w:t>проявления и последствия глобализации, её</w:t>
            </w:r>
            <w:r w:rsidRPr="00811DEF">
              <w:br/>
              <w:t>противоречия. Глобальные проблемы и возможности</w:t>
            </w:r>
            <w:r w:rsidRPr="00811DEF">
              <w:br/>
              <w:t>их решения. Экологическая ситуация и способы её</w:t>
            </w:r>
            <w:r w:rsidRPr="00811DEF">
              <w:br/>
              <w:t>улучшения.</w:t>
            </w:r>
            <w:r w:rsidRPr="00811DEF">
              <w:br/>
              <w:t>Молодёжь - активный участник общественной</w:t>
            </w:r>
            <w:r w:rsidRPr="00811DEF">
              <w:br/>
              <w:t>жизни. Волонтёрское движение.</w:t>
            </w:r>
            <w:r w:rsidRPr="00811DEF">
              <w:br/>
              <w:t>Профессии настоящего и будущего. Непрерывное</w:t>
            </w:r>
            <w:r w:rsidRPr="00811DEF">
              <w:br/>
              <w:t>образование и карьера.</w:t>
            </w:r>
            <w:r w:rsidRPr="00811DEF">
              <w:br/>
              <w:t>Здоровый образ жизни. Социальная и личная</w:t>
            </w:r>
            <w:r w:rsidRPr="00811DEF">
              <w:br/>
              <w:t>значимость здорового образа жизни. Мода и спорт.</w:t>
            </w:r>
            <w:r w:rsidRPr="00811DEF">
              <w:br/>
              <w:t>Современные формы связи и коммуникации: как они</w:t>
            </w:r>
            <w:r w:rsidRPr="00811DEF">
              <w:br/>
              <w:t>изменили мир. Особенности общения в виртуальном</w:t>
            </w:r>
            <w:r w:rsidRPr="00811DEF">
              <w:br/>
              <w:t>пространстве.</w:t>
            </w:r>
            <w:r w:rsidRPr="00811DEF">
              <w:br/>
              <w:t>Перспективы развития общества.</w:t>
            </w:r>
          </w:p>
        </w:tc>
      </w:tr>
    </w:tbl>
    <w:p w:rsidR="00811DEF" w:rsidRPr="00811DEF" w:rsidRDefault="00811DEF" w:rsidP="00811DEF">
      <w:pPr>
        <w:spacing w:after="223"/>
        <w:jc w:val="both"/>
      </w:pPr>
      <w:r w:rsidRPr="00811DEF">
        <w:t>190.7. Планируемые результаты освоения программы по обществознанию.</w:t>
      </w:r>
    </w:p>
    <w:p w:rsidR="00811DEF" w:rsidRPr="00811DEF" w:rsidRDefault="00811DEF" w:rsidP="00811DEF">
      <w:pPr>
        <w:spacing w:after="223"/>
        <w:jc w:val="both"/>
      </w:pPr>
      <w:r w:rsidRPr="00811DEF">
        <w:t>190.7.1.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811DEF" w:rsidRPr="00811DEF" w:rsidRDefault="00811DEF" w:rsidP="00811DEF">
      <w:pPr>
        <w:spacing w:after="223"/>
        <w:jc w:val="both"/>
      </w:pPr>
      <w:r w:rsidRPr="00811DEF">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811DEF" w:rsidRPr="00811DEF" w:rsidRDefault="00811DEF" w:rsidP="00811DEF">
      <w:pPr>
        <w:spacing w:after="223"/>
        <w:jc w:val="both"/>
      </w:pPr>
      <w:r w:rsidRPr="00811DEF">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811DEF" w:rsidRPr="00811DEF" w:rsidRDefault="00811DEF" w:rsidP="00811DEF">
      <w:pPr>
        <w:spacing w:after="223"/>
        <w:jc w:val="both"/>
      </w:pPr>
      <w:r w:rsidRPr="00811DEF">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11DEF" w:rsidRPr="00811DEF" w:rsidRDefault="00811DEF" w:rsidP="00811DEF">
      <w:pPr>
        <w:spacing w:after="223"/>
        <w:jc w:val="both"/>
      </w:pPr>
      <w:r w:rsidRPr="00811DEF">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811DEF" w:rsidRPr="00811DEF" w:rsidRDefault="00811DEF" w:rsidP="00811DEF">
      <w:pPr>
        <w:spacing w:after="223"/>
        <w:jc w:val="both"/>
      </w:pPr>
      <w:r w:rsidRPr="00811DEF">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811DEF" w:rsidRPr="00811DEF" w:rsidRDefault="00811DEF" w:rsidP="00811DEF">
      <w:pPr>
        <w:spacing w:after="223"/>
        <w:jc w:val="both"/>
      </w:pPr>
      <w:r w:rsidRPr="00811DEF">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1DEF" w:rsidRPr="00811DEF" w:rsidRDefault="00811DEF" w:rsidP="00811DEF">
      <w:pPr>
        <w:spacing w:after="223"/>
        <w:jc w:val="both"/>
      </w:pPr>
      <w:r w:rsidRPr="00811DEF">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11DEF" w:rsidRPr="00811DEF" w:rsidRDefault="00811DEF" w:rsidP="00811DEF">
      <w:pPr>
        <w:spacing w:after="223"/>
        <w:jc w:val="both"/>
      </w:pPr>
      <w:r w:rsidRPr="00811DEF">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1DEF" w:rsidRPr="00811DEF" w:rsidRDefault="00811DEF" w:rsidP="00811DEF">
      <w:pPr>
        <w:spacing w:after="223"/>
        <w:jc w:val="both"/>
      </w:pPr>
      <w:r w:rsidRPr="00811DEF">
        <w:t>190.7.2. Личностные результаты, обеспечивающие адаптацию обучающегося к изменяющимся условиям социальной и природной среды:</w:t>
      </w:r>
      <w:r w:rsidRPr="00811DEF">
        <w:br/>
      </w:r>
      <w:r w:rsidRPr="00811DEF">
        <w:b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r w:rsidRPr="00811DEF">
        <w:br/>
      </w:r>
      <w:r w:rsidRPr="00811DEF">
        <w:br/>
        <w:t>способность обучающихся во взаимодействии в условиях неопределенности, открытость опыту и знаниям других;</w:t>
      </w:r>
      <w:r w:rsidRPr="00811DEF">
        <w:br/>
      </w:r>
      <w:r w:rsidRPr="00811DEF">
        <w:b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r w:rsidRPr="00811DEF">
        <w:br/>
      </w:r>
      <w:r w:rsidRPr="00811DEF">
        <w:b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r w:rsidRPr="00811DEF">
        <w:br/>
      </w:r>
      <w:r w:rsidRPr="00811DEF">
        <w:b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r w:rsidRPr="00811DEF">
        <w:br/>
      </w:r>
      <w:r w:rsidRPr="00811DEF">
        <w:br/>
        <w:t>умение анализировать и выявлять взаимосвязи природы, общества и экономики;</w:t>
      </w:r>
      <w:r w:rsidRPr="00811DEF">
        <w:br/>
      </w:r>
      <w:r w:rsidRPr="00811DEF">
        <w:br/>
        <w:t>умение оценивать свои действия с учетом влияния на окружающую среду, достижений целей и преодоления вызовов, возможных глобальных последствий;</w:t>
      </w:r>
      <w:r w:rsidRPr="00811DEF">
        <w:br/>
      </w:r>
      <w:r w:rsidRPr="00811DEF">
        <w:b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r w:rsidRPr="00811DEF">
        <w:br/>
      </w:r>
      <w:r w:rsidRPr="00811DEF">
        <w:b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811DEF" w:rsidRPr="00811DEF" w:rsidRDefault="00811DEF" w:rsidP="00811DEF">
      <w:pPr>
        <w:spacing w:after="223"/>
        <w:jc w:val="both"/>
      </w:pPr>
      <w:r w:rsidRPr="00811DEF">
        <w:t>190.7.3.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11DEF" w:rsidRPr="00811DEF" w:rsidRDefault="00811DEF" w:rsidP="00811DEF">
      <w:pPr>
        <w:spacing w:after="223"/>
        <w:jc w:val="both"/>
      </w:pPr>
      <w:r w:rsidRPr="00811DEF">
        <w:t>190.7.3.1. У обучающегося будут сформированы следующие базовые логические действия как часть познавательных универсальных учебных действий:</w:t>
      </w:r>
      <w:r w:rsidRPr="00811DEF">
        <w:br/>
      </w:r>
      <w:r w:rsidRPr="00811DEF">
        <w:br/>
        <w:t>выявлять и характеризовать существенные признаки социальных явлений и процессов;</w:t>
      </w:r>
      <w:r w:rsidRPr="00811DEF">
        <w:br/>
      </w:r>
      <w:r w:rsidRPr="00811DEF">
        <w:br/>
        <w:t>устанавливать существенный признак классификации социальных фактов, основания для их обобщения и сравнения, критерии проводимого анализа;</w:t>
      </w:r>
      <w:r w:rsidRPr="00811DEF">
        <w:br/>
      </w:r>
      <w:r w:rsidRPr="00811DEF">
        <w:br/>
        <w:t>с учетом предложенной задачи выявлять закономерности и противоречия в рассматриваемых фактах, данных и наблюдениях;</w:t>
      </w:r>
      <w:r w:rsidRPr="00811DEF">
        <w:br/>
      </w:r>
      <w:r w:rsidRPr="00811DEF">
        <w:br/>
        <w:t>предлагать критерии для выявления закономерностей и противоречий;</w:t>
      </w:r>
      <w:r w:rsidRPr="00811DEF">
        <w:br/>
      </w:r>
      <w:r w:rsidRPr="00811DEF">
        <w:br/>
        <w:t>выявлять дефицит информации, данных, необходимых для решения поставленной задачи;</w:t>
      </w:r>
      <w:r w:rsidRPr="00811DEF">
        <w:br/>
      </w:r>
      <w:r w:rsidRPr="00811DEF">
        <w:br/>
        <w:t>выявлять причинно-следственные связи при изучении явлений и процессов;</w:t>
      </w:r>
      <w:r w:rsidRPr="00811DEF">
        <w:br/>
      </w:r>
      <w:r w:rsidRPr="00811DEF">
        <w:br/>
        <w:t>делать выводы с использованием дедуктивных и индуктивных умозаключений, умозаключений по аналогии, формулировать гипотезы о взаимосвязях;</w:t>
      </w:r>
      <w:r w:rsidRPr="00811DEF">
        <w:br/>
      </w:r>
      <w:r w:rsidRPr="00811DEF">
        <w:b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r w:rsidRPr="00811DEF">
        <w:br/>
      </w:r>
      <w:r w:rsidRPr="00811DEF">
        <w:br/>
        <w:t>осознавать невозможность контролировать все вокруг.</w:t>
      </w:r>
    </w:p>
    <w:p w:rsidR="00811DEF" w:rsidRPr="00811DEF" w:rsidRDefault="00811DEF" w:rsidP="00811DEF">
      <w:pPr>
        <w:spacing w:after="223"/>
        <w:jc w:val="both"/>
      </w:pPr>
      <w:r w:rsidRPr="00811DEF">
        <w:t>190.7.3.2. У обучающегося будут сформированы следующие базовые исследовательские действия как часть познавательных универсальных учебных действий:</w:t>
      </w:r>
      <w:r w:rsidRPr="00811DEF">
        <w:br/>
      </w:r>
      <w:r w:rsidRPr="00811DEF">
        <w:br/>
        <w:t>использовать вопросы как исследовательский инструмент познания;</w:t>
      </w:r>
      <w:r w:rsidRPr="00811DEF">
        <w:br/>
      </w:r>
      <w:r w:rsidRPr="00811DEF">
        <w:b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r w:rsidRPr="00811DEF">
        <w:br/>
      </w:r>
      <w:r w:rsidRPr="00811DEF">
        <w:br/>
        <w:t>формулировать гипотезу об истинности собственных суждений и суждений других, аргументировать свою позицию, мнение;</w:t>
      </w:r>
      <w:r w:rsidRPr="00811DEF">
        <w:br/>
      </w:r>
      <w:r w:rsidRPr="00811DEF">
        <w:b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r w:rsidRPr="00811DEF">
        <w:br/>
      </w:r>
      <w:r w:rsidRPr="00811DEF">
        <w:br/>
        <w:t>оценивать на применимость и достоверность информацию, полученную в ходе исследования;</w:t>
      </w:r>
      <w:r w:rsidRPr="00811DEF">
        <w:br/>
      </w:r>
      <w:r w:rsidRPr="00811DEF">
        <w:b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r w:rsidRPr="00811DEF">
        <w:br/>
      </w:r>
      <w:r w:rsidRPr="00811DEF">
        <w:b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11DEF" w:rsidRPr="00811DEF" w:rsidRDefault="00811DEF" w:rsidP="00811DEF">
      <w:pPr>
        <w:spacing w:after="223"/>
        <w:jc w:val="both"/>
      </w:pPr>
      <w:r w:rsidRPr="00811DEF">
        <w:t>190.7.3.3. У обучающегося будут сформированы следующие умения работать с информацией как часть познавательных универсальных учебных действий:</w:t>
      </w:r>
      <w:r w:rsidRPr="00811DEF">
        <w:br/>
      </w:r>
      <w:r w:rsidRPr="00811DEF">
        <w:b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r w:rsidRPr="00811DEF">
        <w:br/>
      </w:r>
      <w:r w:rsidRPr="00811DEF">
        <w:br/>
        <w:t>выбирать, анализировать, систематизировать и интерпретировать информацию различных видов и форм представления;</w:t>
      </w:r>
      <w:r w:rsidRPr="00811DEF">
        <w:br/>
      </w:r>
      <w:r w:rsidRPr="00811DEF">
        <w:br/>
        <w:t>находить сходные аргументы (подтверждающие или опровергающие одну и ту же идею, версию) в различных информационных источниках;</w:t>
      </w:r>
      <w:r w:rsidRPr="00811DEF">
        <w:br/>
      </w:r>
      <w:r w:rsidRPr="00811DEF">
        <w:br/>
        <w:t>самостоятельно выбирать оптимальную форму представления информации;</w:t>
      </w:r>
      <w:r w:rsidRPr="00811DEF">
        <w:br/>
      </w:r>
      <w:r w:rsidRPr="00811DEF">
        <w:br/>
        <w:t>оценивать надежность информации по критериям, предложенным педагогическим работником или сформулированным самостоятельно;</w:t>
      </w:r>
      <w:r w:rsidRPr="00811DEF">
        <w:br/>
      </w:r>
      <w:r w:rsidRPr="00811DEF">
        <w:br/>
        <w:t>эффективно запоминать и систематизировать информацию.</w:t>
      </w:r>
    </w:p>
    <w:p w:rsidR="00811DEF" w:rsidRPr="00811DEF" w:rsidRDefault="00811DEF" w:rsidP="00811DEF">
      <w:pPr>
        <w:spacing w:after="223"/>
        <w:jc w:val="both"/>
      </w:pPr>
      <w:r w:rsidRPr="00811DEF">
        <w:t>190.7.3.4. У обучающегося будут сформированы следующие умения общения как часть коммуникативных универсальных учебных действий:</w:t>
      </w:r>
      <w:r w:rsidRPr="00811DEF">
        <w:br/>
      </w:r>
      <w:r w:rsidRPr="00811DEF">
        <w:br/>
        <w:t>воспринимать и формулировать суждения, выражать эмоции в соответствии с целями и условиями общения;</w:t>
      </w:r>
      <w:r w:rsidRPr="00811DEF">
        <w:br/>
      </w:r>
      <w:r w:rsidRPr="00811DEF">
        <w:b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r w:rsidRPr="00811DEF">
        <w:br/>
      </w:r>
      <w:r w:rsidRPr="00811DEF">
        <w:br/>
        <w:t>понимать намерения других, проявлять уважительное отношение к собеседнику и в корректной форме формулировать свои возражения;</w:t>
      </w:r>
      <w:r w:rsidRPr="00811DEF">
        <w:br/>
      </w:r>
      <w:r w:rsidRPr="00811DEF">
        <w:b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rsidRPr="00811DEF">
        <w:br/>
      </w:r>
      <w:r w:rsidRPr="00811DEF">
        <w:br/>
        <w:t>сопоставлять свои суждения с суждениями других участников диалога, обнаруживать различие и сходство позиций;</w:t>
      </w:r>
      <w:r w:rsidRPr="00811DEF">
        <w:br/>
      </w:r>
      <w:r w:rsidRPr="00811DEF">
        <w:b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1DEF" w:rsidRPr="00811DEF" w:rsidRDefault="00811DEF" w:rsidP="00811DEF">
      <w:pPr>
        <w:spacing w:after="223"/>
        <w:jc w:val="both"/>
      </w:pPr>
      <w:r w:rsidRPr="00811DEF">
        <w:t>190.7.3.5. У обучающегося будут сформированы следующие умения самоорганизации как части регулятивных универсальных учебных действий:</w:t>
      </w:r>
      <w:r w:rsidRPr="00811DEF">
        <w:br/>
      </w:r>
      <w:r w:rsidRPr="00811DEF">
        <w:b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r w:rsidRPr="00811DEF">
        <w:br/>
      </w:r>
      <w:r w:rsidRPr="00811DEF">
        <w:b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r w:rsidRPr="00811DEF">
        <w:br/>
      </w:r>
      <w:r w:rsidRPr="00811DEF">
        <w:b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r w:rsidRPr="00811DEF">
        <w:br/>
      </w:r>
      <w:r w:rsidRPr="00811DEF">
        <w:br/>
        <w:t>делать выбор и брать ответственность за решение.</w:t>
      </w:r>
    </w:p>
    <w:p w:rsidR="00811DEF" w:rsidRPr="00811DEF" w:rsidRDefault="00811DEF" w:rsidP="00811DEF">
      <w:pPr>
        <w:spacing w:after="223"/>
        <w:jc w:val="both"/>
      </w:pPr>
      <w:r w:rsidRPr="00811DEF">
        <w:t>190.7.3.6.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r w:rsidRPr="00811DEF">
        <w:br/>
      </w:r>
      <w:r w:rsidRPr="00811DEF">
        <w:br/>
        <w:t xml:space="preserve">владеть способами самоконтроля, самомотивации и рефлексии; </w:t>
      </w:r>
      <w:r w:rsidRPr="00811DEF">
        <w:br/>
      </w:r>
      <w:r w:rsidRPr="00811DEF">
        <w:br/>
        <w:t xml:space="preserve">давать адекватную оценку ситуации и предлагать план ее изменения; </w:t>
      </w:r>
      <w:r w:rsidRPr="00811DEF">
        <w:br/>
      </w:r>
      <w:r w:rsidRPr="00811DEF">
        <w:b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r w:rsidRPr="00811DEF">
        <w:br/>
      </w:r>
      <w:r w:rsidRPr="00811DEF">
        <w:b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r w:rsidRPr="00811DEF">
        <w:br/>
      </w:r>
      <w:r w:rsidRPr="00811DEF">
        <w:br/>
        <w:t>вносить коррективы в деятельность на основе новых обстоятельств, изменившихся ситуаций, установленных ошибок, возникших трудностей;</w:t>
      </w:r>
      <w:r w:rsidRPr="00811DEF">
        <w:br/>
      </w:r>
      <w:r w:rsidRPr="00811DEF">
        <w:br/>
        <w:t>оценивать соответствие результата цели и условиям;</w:t>
      </w:r>
      <w:r w:rsidRPr="00811DEF">
        <w:br/>
      </w:r>
      <w:r w:rsidRPr="00811DEF">
        <w:br/>
        <w:t>различать, называть и управлять собственными эмоциями и эмоциями других; выявлять и анализировать причины эмоций;</w:t>
      </w:r>
      <w:r w:rsidRPr="00811DEF">
        <w:br/>
      </w:r>
      <w:r w:rsidRPr="00811DEF">
        <w:br/>
        <w:t>ставить себя на место другого человека, понимать мотивы и намерения другого;</w:t>
      </w:r>
      <w:r w:rsidRPr="00811DEF">
        <w:br/>
      </w:r>
      <w:r w:rsidRPr="00811DEF">
        <w:br/>
        <w:t>регулировать способ выражения эмоций;</w:t>
      </w:r>
      <w:r w:rsidRPr="00811DEF">
        <w:br/>
      </w:r>
      <w:r w:rsidRPr="00811DEF">
        <w:br/>
        <w:t>осознанно относиться к другому человеку, его мнению;</w:t>
      </w:r>
      <w:r w:rsidRPr="00811DEF">
        <w:br/>
      </w:r>
      <w:r w:rsidRPr="00811DEF">
        <w:br/>
        <w:t>признавать свое право на ошибку и такое же право другого;</w:t>
      </w:r>
      <w:r w:rsidRPr="00811DEF">
        <w:br/>
      </w:r>
      <w:r w:rsidRPr="00811DEF">
        <w:br/>
        <w:t>принимать себя и других, не осуждая;</w:t>
      </w:r>
      <w:r w:rsidRPr="00811DEF">
        <w:br/>
      </w:r>
      <w:r w:rsidRPr="00811DEF">
        <w:br/>
        <w:t>открытость себе и другим.</w:t>
      </w:r>
    </w:p>
    <w:p w:rsidR="00811DEF" w:rsidRPr="00811DEF" w:rsidRDefault="00811DEF" w:rsidP="00811DEF">
      <w:pPr>
        <w:spacing w:after="223"/>
        <w:jc w:val="both"/>
      </w:pPr>
      <w:r w:rsidRPr="00811DEF">
        <w:t>190.7.3.7. У обучающегося будут сформированы следующие умения совместной деятельности:</w:t>
      </w:r>
      <w:r w:rsidRPr="00811DEF">
        <w:br/>
      </w:r>
      <w:r w:rsidRPr="00811DEF">
        <w:b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r w:rsidRPr="00811DEF">
        <w:br/>
      </w:r>
      <w:r w:rsidRPr="00811DEF">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811DEF">
        <w:br/>
      </w:r>
      <w:r w:rsidRPr="00811DEF">
        <w:br/>
        <w:t>уметь обобщать мнения нескольких людей, проявлять готовность руководить, выполнять поручения, подчиняться;</w:t>
      </w:r>
      <w:r w:rsidRPr="00811DEF">
        <w:br/>
      </w:r>
      <w:r w:rsidRPr="00811DEF">
        <w:b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r w:rsidRPr="00811DEF">
        <w:br/>
      </w:r>
      <w:r w:rsidRPr="00811DEF">
        <w:br/>
        <w:t>выполнять свою часть работы, достигать качественного результата по своему направлению и координировать свои действия с другими членами команды;</w:t>
      </w:r>
      <w:r w:rsidRPr="00811DEF">
        <w:br/>
      </w:r>
      <w:r w:rsidRPr="00811DEF">
        <w:b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811DEF" w:rsidRPr="00811DEF" w:rsidRDefault="00811DEF" w:rsidP="00811DEF">
      <w:pPr>
        <w:spacing w:after="223"/>
        <w:jc w:val="both"/>
      </w:pPr>
      <w:r w:rsidRPr="00811DEF">
        <w:t>190.7.4. Предметные результаты освоения программы по обществознанию на уровне основного общего образования должны обеспечивать:</w:t>
      </w:r>
    </w:p>
    <w:p w:rsidR="00811DEF" w:rsidRPr="00811DEF" w:rsidRDefault="00811DEF" w:rsidP="00811DEF">
      <w:pPr>
        <w:spacing w:after="223"/>
        <w:jc w:val="both"/>
      </w:pPr>
      <w:r w:rsidRPr="00811DEF">
        <w:t>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811DEF" w:rsidRPr="00811DEF" w:rsidRDefault="00811DEF" w:rsidP="00811DEF">
      <w:pPr>
        <w:spacing w:after="223"/>
        <w:jc w:val="both"/>
      </w:pPr>
      <w:r w:rsidRPr="00811DEF">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811DEF" w:rsidRPr="00811DEF" w:rsidRDefault="00811DEF" w:rsidP="00811DEF">
      <w:pPr>
        <w:spacing w:after="223"/>
        <w:jc w:val="both"/>
      </w:pPr>
      <w:r w:rsidRPr="00811DEF">
        <w:t>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811DEF" w:rsidRPr="00811DEF" w:rsidRDefault="00811DEF" w:rsidP="00811DEF">
      <w:pPr>
        <w:spacing w:after="223"/>
        <w:jc w:val="both"/>
      </w:pPr>
      <w:r w:rsidRPr="00811DEF">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811DEF" w:rsidRPr="00811DEF" w:rsidRDefault="00811DEF" w:rsidP="00811DEF">
      <w:pPr>
        <w:spacing w:after="223"/>
        <w:jc w:val="both"/>
      </w:pPr>
      <w:r w:rsidRPr="00811DEF">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rsidR="00811DEF" w:rsidRPr="00811DEF" w:rsidRDefault="00811DEF" w:rsidP="00811DEF">
      <w:pPr>
        <w:spacing w:after="223"/>
        <w:jc w:val="both"/>
      </w:pPr>
      <w:r w:rsidRPr="00811DEF">
        <w:t>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811DEF" w:rsidRPr="00811DEF" w:rsidRDefault="00811DEF" w:rsidP="00811DEF">
      <w:pPr>
        <w:spacing w:after="223"/>
        <w:jc w:val="both"/>
      </w:pPr>
      <w:r w:rsidRPr="00811DEF">
        <w:t>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811DEF" w:rsidRPr="00811DEF" w:rsidRDefault="00811DEF" w:rsidP="00811DEF">
      <w:pPr>
        <w:spacing w:after="223"/>
        <w:jc w:val="both"/>
      </w:pPr>
      <w:r w:rsidRPr="00811DEF">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811DEF" w:rsidRPr="00811DEF" w:rsidRDefault="00811DEF" w:rsidP="00811DEF">
      <w:pPr>
        <w:spacing w:after="223"/>
        <w:jc w:val="both"/>
      </w:pPr>
      <w:r w:rsidRPr="00811DEF">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811DEF" w:rsidRPr="00811DEF" w:rsidRDefault="00811DEF" w:rsidP="00811DEF">
      <w:pPr>
        <w:spacing w:after="223"/>
        <w:jc w:val="both"/>
      </w:pPr>
      <w:r w:rsidRPr="00811DEF">
        <w:t xml:space="preserve">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w:t>
      </w:r>
      <w:hyperlink r:id="rId25" w:anchor="/document/99/9004937/" w:history="1">
        <w:r w:rsidRPr="00811DEF">
          <w:rPr>
            <w:rStyle w:val="a7"/>
          </w:rPr>
          <w:t>Конституции Российской Федерации</w:t>
        </w:r>
      </w:hyperlink>
      <w:r w:rsidRPr="00811DEF">
        <w:t xml:space="preserve">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rsidR="00811DEF" w:rsidRPr="00811DEF" w:rsidRDefault="00811DEF" w:rsidP="00811DEF">
      <w:pPr>
        <w:spacing w:after="223"/>
        <w:jc w:val="both"/>
      </w:pPr>
      <w:r w:rsidRPr="00811DEF">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811DEF" w:rsidRPr="00811DEF" w:rsidRDefault="00811DEF" w:rsidP="00811DEF">
      <w:pPr>
        <w:spacing w:after="223"/>
        <w:jc w:val="both"/>
      </w:pPr>
      <w:r w:rsidRPr="00811DEF">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11DEF" w:rsidRPr="00811DEF" w:rsidRDefault="00811DEF" w:rsidP="00811DEF">
      <w:pPr>
        <w:spacing w:after="223"/>
        <w:jc w:val="both"/>
      </w:pPr>
      <w:r w:rsidRPr="00811DEF">
        <w:t>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811DEF" w:rsidRPr="00811DEF" w:rsidRDefault="00811DEF" w:rsidP="00811DEF">
      <w:pPr>
        <w:spacing w:after="223"/>
        <w:jc w:val="both"/>
      </w:pPr>
      <w:r w:rsidRPr="00811DEF">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811DEF" w:rsidRPr="00811DEF" w:rsidRDefault="00811DEF" w:rsidP="00811DEF">
      <w:pPr>
        <w:spacing w:after="223"/>
        <w:jc w:val="both"/>
      </w:pPr>
      <w:r w:rsidRPr="00811DEF">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811DEF" w:rsidRPr="00811DEF" w:rsidRDefault="00811DEF" w:rsidP="00811DEF">
      <w:pPr>
        <w:spacing w:after="223"/>
        <w:jc w:val="both"/>
      </w:pPr>
      <w:r w:rsidRPr="00811DEF">
        <w:t>190.7.5. К концу обучения в 6 классе обучающийся получит следующие предметные результаты по отдельным темам программы по обществознанию:</w:t>
      </w:r>
    </w:p>
    <w:p w:rsidR="00811DEF" w:rsidRPr="00811DEF" w:rsidRDefault="00811DEF" w:rsidP="00811DEF">
      <w:pPr>
        <w:spacing w:after="223"/>
        <w:jc w:val="both"/>
      </w:pPr>
      <w:r w:rsidRPr="00811DEF">
        <w:t>190.7.5.1. Человек и его социальное окружение:</w:t>
      </w:r>
      <w:r w:rsidRPr="00811DEF">
        <w:br/>
      </w:r>
      <w:r w:rsidRPr="00811DEF">
        <w:br/>
        <w:t>осваивать под руководством педагога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r w:rsidRPr="00811DEF">
        <w:br/>
      </w:r>
      <w:r w:rsidRPr="00811DEF">
        <w:br/>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r w:rsidRPr="00811DEF">
        <w:br/>
      </w:r>
      <w:r w:rsidRPr="00811DEF">
        <w:br/>
        <w:t>приводить на основе визуального материала примеры деятельности людей, её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r w:rsidRPr="00811DEF">
        <w:br/>
      </w:r>
      <w:r w:rsidRPr="00811DEF">
        <w:br/>
        <w:t>классифицировать после предварительного анализа по разным признакам виды деятельности человека, потребности людей;</w:t>
      </w:r>
      <w:r w:rsidRPr="00811DEF">
        <w:br/>
      </w:r>
      <w:r w:rsidRPr="00811DEF">
        <w:br/>
        <w:t>сравнивать по опорной схеме понятия "индивид", "индивидуальность", "личность"; свойства человека и животных; виды деятельности (игра, труд, учение);</w:t>
      </w:r>
      <w:r w:rsidRPr="00811DEF">
        <w:br/>
      </w:r>
      <w:r w:rsidRPr="00811DEF">
        <w:b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r w:rsidRPr="00811DEF">
        <w:br/>
      </w:r>
      <w:r w:rsidRPr="00811DEF">
        <w:b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r w:rsidRPr="00811DEF">
        <w:br/>
      </w:r>
      <w:r w:rsidRPr="00811DEF">
        <w:br/>
        <w:t>определять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r w:rsidRPr="00811DEF">
        <w:br/>
      </w:r>
      <w:r w:rsidRPr="00811DEF">
        <w:br/>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r w:rsidRPr="00811DEF">
        <w:br/>
      </w:r>
      <w:r w:rsidRPr="00811DEF">
        <w:br/>
        <w:t xml:space="preserve">овладевать смысловым чтением текстов обществоведческой тематики, в том числе извлечений из </w:t>
      </w:r>
      <w:hyperlink r:id="rId26" w:anchor="/document/99/902389617/XA00M1S2LR/" w:history="1">
        <w:r w:rsidRPr="00811DEF">
          <w:rPr>
            <w:rStyle w:val="a7"/>
          </w:rPr>
          <w:t>Закона "Об образовании в Российской Федерации"</w:t>
        </w:r>
      </w:hyperlink>
      <w:r w:rsidRPr="00811DEF">
        <w:t>; составлять по предложенному образцу на их основе план, преобразовывать с помощью педагога текстовую информацию в таблицу, схему;</w:t>
      </w:r>
      <w:r w:rsidRPr="00811DEF">
        <w:br/>
      </w:r>
      <w:r w:rsidRPr="00811DEF">
        <w:b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r w:rsidRPr="00811DEF">
        <w:br/>
      </w:r>
      <w:r w:rsidRPr="00811DEF">
        <w:b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r w:rsidRPr="00811DEF">
        <w:br/>
      </w:r>
      <w:r w:rsidRPr="00811DEF">
        <w:b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r w:rsidRPr="00811DEF">
        <w:br/>
      </w:r>
      <w:r w:rsidRPr="00811DEF">
        <w:b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r w:rsidRPr="00811DEF">
        <w:br/>
      </w:r>
      <w:r w:rsidRPr="00811DEF">
        <w:b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11DEF" w:rsidRPr="00811DEF" w:rsidRDefault="00811DEF" w:rsidP="00811DEF">
      <w:pPr>
        <w:spacing w:after="223"/>
        <w:jc w:val="both"/>
      </w:pPr>
      <w:r w:rsidRPr="00811DEF">
        <w:t>190.7.5.2. Общество, в котором мы живем:</w:t>
      </w:r>
      <w:r w:rsidRPr="00811DEF">
        <w:br/>
      </w:r>
      <w:r w:rsidRPr="00811DEF">
        <w:b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r w:rsidRPr="00811DEF">
        <w:br/>
      </w:r>
      <w:r w:rsidRPr="00811DEF">
        <w:b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r w:rsidRPr="00811DEF">
        <w:br/>
      </w:r>
      <w:r w:rsidRPr="00811DEF">
        <w:br/>
        <w:t>приводить с опорой на источник информации примеры разного положения людей в обществе, видов экономической деятельности, глобальных проблем;</w:t>
      </w:r>
      <w:r w:rsidRPr="00811DEF">
        <w:br/>
      </w:r>
      <w:r w:rsidRPr="00811DEF">
        <w:br/>
        <w:t>классифицировать с помощью педагога социальные общности и группы;</w:t>
      </w:r>
      <w:r w:rsidRPr="00811DEF">
        <w:br/>
      </w:r>
      <w:r w:rsidRPr="00811DEF">
        <w:br/>
        <w:t>сравнивать после предварительного анализа социальные общности и группы, положение в обществе различных людей; различные формы хозяйствования;</w:t>
      </w:r>
      <w:r w:rsidRPr="00811DEF">
        <w:br/>
      </w:r>
      <w:r w:rsidRPr="00811DEF">
        <w:br/>
        <w:t>устанавливать под руководством педагога взаимодействия общества и природы, человека и общества, деятельности основных участников экономики;</w:t>
      </w:r>
      <w:r w:rsidRPr="00811DEF">
        <w:br/>
      </w:r>
      <w:r w:rsidRPr="00811DEF">
        <w:b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r w:rsidRPr="00811DEF">
        <w:br/>
      </w:r>
      <w:r w:rsidRPr="00811DEF">
        <w:br/>
        <w:t>определять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r w:rsidRPr="00811DEF">
        <w:br/>
      </w:r>
      <w:r w:rsidRPr="00811DEF">
        <w:b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r w:rsidRPr="00811DEF">
        <w:br/>
      </w:r>
      <w:r w:rsidRPr="00811DEF">
        <w:b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r w:rsidRPr="00811DEF">
        <w:br/>
      </w:r>
      <w:r w:rsidRPr="00811DEF">
        <w:br/>
        <w:t>извлекать с помощью педагога информацию из разных источников о человеке и обществе, включая информацию о народах России;</w:t>
      </w:r>
      <w:r w:rsidRPr="00811DEF">
        <w:br/>
      </w:r>
      <w:r w:rsidRPr="00811DEF">
        <w:b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r w:rsidRPr="00811DEF">
        <w:br/>
      </w:r>
      <w:r w:rsidRPr="00811DEF">
        <w:b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r w:rsidRPr="00811DEF">
        <w:br/>
      </w:r>
      <w:r w:rsidRPr="00811DEF">
        <w:b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r w:rsidRPr="00811DEF">
        <w:br/>
      </w:r>
      <w:r w:rsidRPr="00811DEF">
        <w:b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811DEF" w:rsidRPr="00811DEF" w:rsidRDefault="00811DEF" w:rsidP="00811DEF">
      <w:pPr>
        <w:spacing w:after="223"/>
        <w:jc w:val="both"/>
      </w:pPr>
      <w:r w:rsidRPr="00811DEF">
        <w:t>190.7.6. К концу обучения в 7 классе обучающийся получит следующие предметные результаты по отдельным темам программы по обществознанию:</w:t>
      </w:r>
    </w:p>
    <w:p w:rsidR="00811DEF" w:rsidRPr="00811DEF" w:rsidRDefault="00811DEF" w:rsidP="00811DEF">
      <w:pPr>
        <w:spacing w:after="223"/>
        <w:jc w:val="both"/>
      </w:pPr>
      <w:r w:rsidRPr="00811DEF">
        <w:t>190.7.6.1. Социальные ценности и нормы:</w:t>
      </w:r>
      <w:r w:rsidRPr="00811DEF">
        <w:br/>
      </w:r>
      <w:r w:rsidRPr="00811DEF">
        <w:b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r w:rsidRPr="00811DEF">
        <w:br/>
      </w:r>
      <w:r w:rsidRPr="00811DEF">
        <w:br/>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r w:rsidRPr="00811DEF">
        <w:br/>
      </w:r>
      <w:r w:rsidRPr="00811DEF">
        <w:b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r w:rsidRPr="00811DEF">
        <w:br/>
      </w:r>
      <w:r w:rsidRPr="00811DEF">
        <w:br/>
        <w:t>классифицировать после предварительного анализа социальные нормы, их существенные признаки и элементы;</w:t>
      </w:r>
      <w:r w:rsidRPr="00811DEF">
        <w:br/>
      </w:r>
      <w:r w:rsidRPr="00811DEF">
        <w:br/>
        <w:t>сравнивать после предварительного анализа отдельные виды социальных норм;</w:t>
      </w:r>
      <w:r w:rsidRPr="00811DEF">
        <w:br/>
      </w:r>
      <w:r w:rsidRPr="00811DEF">
        <w:br/>
        <w:t>объяснять с помощью педагога влияние социальных норм на общество и человека;</w:t>
      </w:r>
      <w:r w:rsidRPr="00811DEF">
        <w:br/>
      </w:r>
      <w:r w:rsidRPr="00811DEF">
        <w:br/>
        <w:t>использовать полученные знания для объяснения сущности социальных норм;</w:t>
      </w:r>
      <w:r w:rsidRPr="00811DEF">
        <w:br/>
      </w:r>
      <w:r w:rsidRPr="00811DEF">
        <w:br/>
        <w:t>определять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r w:rsidRPr="00811DEF">
        <w:br/>
      </w:r>
      <w:r w:rsidRPr="00811DEF">
        <w:b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r w:rsidRPr="00811DEF">
        <w:br/>
      </w:r>
      <w:r w:rsidRPr="00811DEF">
        <w:br/>
        <w:t>овладевать смысловым чтением текстов обществоведческой тематики, касающихся гуманизма, гражданственности, патриотизма;</w:t>
      </w:r>
      <w:r w:rsidRPr="00811DEF">
        <w:br/>
      </w:r>
      <w:r w:rsidRPr="00811DEF">
        <w:br/>
        <w:t>извлекать с помощью педагога информацию из разных источников о принципах и нормах морали, проблеме морального выбора;</w:t>
      </w:r>
      <w:r w:rsidRPr="00811DEF">
        <w:br/>
      </w:r>
      <w:r w:rsidRPr="00811DEF">
        <w:b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r w:rsidRPr="00811DEF">
        <w:br/>
      </w:r>
      <w:r w:rsidRPr="00811DEF">
        <w:br/>
        <w:t>оценивать собственные поступки, поведение людей с точки зрения их соответствия нормам морали;</w:t>
      </w:r>
      <w:r w:rsidRPr="00811DEF">
        <w:br/>
      </w:r>
      <w:r w:rsidRPr="00811DEF">
        <w:br/>
        <w:t>использовать полученные знания о социальных нормах в повседневной жизни;</w:t>
      </w:r>
      <w:r w:rsidRPr="00811DEF">
        <w:br/>
      </w:r>
      <w:r w:rsidRPr="00811DEF">
        <w:br/>
        <w:t>заполнять с опорой на образец форму (в том числе электронную) и составлять простейший документ (заявление);</w:t>
      </w:r>
      <w:r w:rsidRPr="00811DEF">
        <w:br/>
      </w:r>
      <w:r w:rsidRPr="00811DEF">
        <w:b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11DEF" w:rsidRPr="00811DEF" w:rsidRDefault="00811DEF" w:rsidP="00811DEF">
      <w:pPr>
        <w:spacing w:after="223"/>
        <w:jc w:val="both"/>
      </w:pPr>
      <w:r w:rsidRPr="00811DEF">
        <w:t>190.7.6.2. Человек как участник правовых отношений:</w:t>
      </w:r>
      <w:r w:rsidRPr="00811DEF">
        <w:br/>
      </w:r>
      <w:r w:rsidRPr="00811DEF">
        <w:b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r w:rsidRPr="00811DEF">
        <w:br/>
      </w:r>
      <w:r w:rsidRPr="00811DEF">
        <w:b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r w:rsidRPr="00811DEF">
        <w:br/>
      </w:r>
      <w:r w:rsidRPr="00811DEF">
        <w:b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r w:rsidRPr="00811DEF">
        <w:br/>
      </w:r>
      <w:r w:rsidRPr="00811DEF">
        <w:br/>
        <w:t>классифицировать нормы права, выделяя существенные признаки;</w:t>
      </w:r>
      <w:r w:rsidRPr="00811DEF">
        <w:br/>
      </w:r>
      <w:r w:rsidRPr="00811DEF">
        <w:br/>
        <w:t>сравнивать проступок и преступление, дееспособность малолетних в возрасте от 6 до 14 лет и несовершеннолетних в возрасте от 14 до 18 лет;</w:t>
      </w:r>
      <w:r w:rsidRPr="00811DEF">
        <w:br/>
      </w:r>
      <w:r w:rsidRPr="00811DEF">
        <w:b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r w:rsidRPr="00811DEF">
        <w:br/>
      </w:r>
      <w:r w:rsidRPr="00811DEF">
        <w:b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r w:rsidRPr="00811DEF">
        <w:br/>
      </w:r>
      <w:r w:rsidRPr="00811DEF">
        <w:br/>
        <w:t>определять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r w:rsidRPr="00811DEF">
        <w:br/>
      </w:r>
      <w:r w:rsidRPr="00811DEF">
        <w:br/>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r w:rsidRPr="00811DEF">
        <w:br/>
      </w:r>
      <w:r w:rsidRPr="00811DEF">
        <w:br/>
        <w:t xml:space="preserve">овладевать смысловым чтением текстов обществоведческой тематики: отбирать информацию из фрагментов </w:t>
      </w:r>
      <w:hyperlink r:id="rId27" w:anchor="/document/99/9004937/" w:history="1">
        <w:r w:rsidRPr="00811DEF">
          <w:rPr>
            <w:rStyle w:val="a7"/>
          </w:rPr>
          <w:t>Конституции Российской Федерации</w:t>
        </w:r>
      </w:hyperlink>
      <w:r w:rsidRPr="00811DEF">
        <w:t xml:space="preserve">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r w:rsidRPr="00811DEF">
        <w:br/>
      </w:r>
      <w:r w:rsidRPr="00811DEF">
        <w:b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r w:rsidRPr="00811DEF">
        <w:br/>
      </w:r>
      <w:r w:rsidRPr="00811DEF">
        <w:b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r w:rsidRPr="00811DEF">
        <w:br/>
      </w:r>
      <w:r w:rsidRPr="00811DEF">
        <w:b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r w:rsidRPr="00811DEF">
        <w:br/>
      </w:r>
      <w:r w:rsidRPr="00811DEF">
        <w:b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r w:rsidRPr="00811DEF">
        <w:br/>
      </w:r>
      <w:r w:rsidRPr="00811DEF">
        <w:br/>
        <w:t>заполнять по образцу форму (в том числе электронную) и составлять простейший документ при получении паспорта гражданина Российской Федерации;</w:t>
      </w:r>
      <w:r w:rsidRPr="00811DEF">
        <w:br/>
      </w:r>
      <w:r w:rsidRPr="00811DEF">
        <w:b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11DEF" w:rsidRPr="00811DEF" w:rsidRDefault="00811DEF" w:rsidP="00811DEF">
      <w:pPr>
        <w:spacing w:after="223"/>
        <w:jc w:val="both"/>
      </w:pPr>
      <w:r w:rsidRPr="00811DEF">
        <w:t>190.7.6.3. Основы российского права:</w:t>
      </w:r>
      <w:r w:rsidRPr="00811DEF">
        <w:br/>
      </w:r>
      <w:r w:rsidRPr="00811DEF">
        <w:br/>
        <w:t xml:space="preserve">осваивать с помощью педагога и применять знания о </w:t>
      </w:r>
      <w:hyperlink r:id="rId28" w:anchor="/document/99/9004937/" w:history="1">
        <w:r w:rsidRPr="00811DEF">
          <w:rPr>
            <w:rStyle w:val="a7"/>
          </w:rPr>
          <w:t>Конституции Российской Федерации</w:t>
        </w:r>
      </w:hyperlink>
      <w:r w:rsidRPr="00811DEF">
        <w:t>,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r w:rsidRPr="00811DEF">
        <w:br/>
      </w:r>
      <w:r w:rsidRPr="00811DEF">
        <w:br/>
        <w:t xml:space="preserve">характеризовать при помощи дополнительной визуальной опоры роль </w:t>
      </w:r>
      <w:hyperlink r:id="rId29" w:anchor="/document/99/9004937/" w:history="1">
        <w:r w:rsidRPr="00811DEF">
          <w:rPr>
            <w:rStyle w:val="a7"/>
          </w:rPr>
          <w:t>Конституции Российской Федерации</w:t>
        </w:r>
      </w:hyperlink>
      <w:r w:rsidRPr="00811DEF">
        <w:t xml:space="preserve">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r w:rsidRPr="00811DEF">
        <w:br/>
      </w:r>
      <w:r w:rsidRPr="00811DEF">
        <w:br/>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r w:rsidRPr="00811DEF">
        <w:br/>
      </w:r>
      <w:r w:rsidRPr="00811DEF">
        <w:b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r w:rsidRPr="00811DEF">
        <w:br/>
      </w:r>
      <w:r w:rsidRPr="00811DEF">
        <w:b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r w:rsidRPr="00811DEF">
        <w:br/>
      </w:r>
      <w:r w:rsidRPr="00811DEF">
        <w:b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r w:rsidRPr="00811DEF">
        <w:br/>
      </w:r>
      <w:r w:rsidRPr="00811DEF">
        <w:b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r w:rsidRPr="00811DEF">
        <w:br/>
      </w:r>
      <w:r w:rsidRPr="00811DEF">
        <w:br/>
        <w:t>определять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r w:rsidRPr="00811DEF">
        <w:br/>
      </w:r>
      <w:r w:rsidRPr="00811DEF">
        <w:b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r w:rsidRPr="00811DEF">
        <w:br/>
      </w:r>
      <w:r w:rsidRPr="00811DEF">
        <w:br/>
        <w:t>овладевать смысловым чтением текстов обществоведческой тематики: отбирать информацию из фрагментов нормативных правовых актов (</w:t>
      </w:r>
      <w:hyperlink r:id="rId30" w:anchor="/document/99/9027690/XA00M1S2LR/" w:history="1">
        <w:r w:rsidRPr="00811DEF">
          <w:rPr>
            <w:rStyle w:val="a7"/>
          </w:rPr>
          <w:t>Гражданский кодекс Российской Федерации</w:t>
        </w:r>
      </w:hyperlink>
      <w:r w:rsidRPr="00811DEF">
        <w:t xml:space="preserve">, </w:t>
      </w:r>
      <w:hyperlink r:id="rId31" w:anchor="/document/99/9015517/" w:history="1">
        <w:r w:rsidRPr="00811DEF">
          <w:rPr>
            <w:rStyle w:val="a7"/>
          </w:rPr>
          <w:t>Семейный кодекс Российской Федерации</w:t>
        </w:r>
      </w:hyperlink>
      <w:r w:rsidRPr="00811DEF">
        <w:t xml:space="preserve">, </w:t>
      </w:r>
      <w:hyperlink r:id="rId32" w:anchor="/document/99/901807664/XA00M6G2N3/" w:history="1">
        <w:r w:rsidRPr="00811DEF">
          <w:rPr>
            <w:rStyle w:val="a7"/>
          </w:rPr>
          <w:t>Трудовой кодекс Российской Федерации</w:t>
        </w:r>
      </w:hyperlink>
      <w:r w:rsidRPr="00811DEF">
        <w:t xml:space="preserve">, </w:t>
      </w:r>
      <w:hyperlink r:id="rId33" w:anchor="/document/99/901807667/" w:history="1">
        <w:r w:rsidRPr="00811DEF">
          <w:rPr>
            <w:rStyle w:val="a7"/>
          </w:rPr>
          <w:t>Кодекс Российской Федерации об административных правонарушениях</w:t>
        </w:r>
      </w:hyperlink>
      <w:r w:rsidRPr="00811DEF">
        <w:t xml:space="preserve">, </w:t>
      </w:r>
      <w:hyperlink r:id="rId34" w:anchor="/document/99/9017477/" w:history="1">
        <w:r w:rsidRPr="00811DEF">
          <w:rPr>
            <w:rStyle w:val="a7"/>
          </w:rPr>
          <w:t>Уголовный кодекс Российской Федерации</w:t>
        </w:r>
      </w:hyperlink>
      <w:r w:rsidRPr="00811DEF">
        <w:t>),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w:t>
      </w:r>
      <w:r w:rsidRPr="00811DEF">
        <w:br/>
      </w:r>
      <w:r w:rsidRPr="00811DEF">
        <w:b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r w:rsidRPr="00811DEF">
        <w:br/>
      </w:r>
      <w:r w:rsidRPr="00811DEF">
        <w:b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совершённые правонарушения, о юридической ответственности несовершеннолетних;</w:t>
      </w:r>
      <w:r w:rsidRPr="00811DEF">
        <w:br/>
      </w:r>
      <w:r w:rsidRPr="00811DEF">
        <w:b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r w:rsidRPr="00811DEF">
        <w:br/>
      </w:r>
      <w:r w:rsidRPr="00811DEF">
        <w:br/>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r w:rsidRPr="00811DEF">
        <w:br/>
      </w:r>
      <w:r w:rsidRPr="00811DEF">
        <w:br/>
        <w:t>заполнять по образцу форму (в том числе электронную) и составлять простейший документ (заявление о приёме на работу);</w:t>
      </w:r>
      <w:r w:rsidRPr="00811DEF">
        <w:br/>
      </w:r>
      <w:r w:rsidRPr="00811DEF">
        <w:b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11DEF" w:rsidRPr="00811DEF" w:rsidRDefault="00811DEF" w:rsidP="00811DEF">
      <w:pPr>
        <w:spacing w:after="223"/>
        <w:jc w:val="both"/>
      </w:pPr>
      <w:r w:rsidRPr="00811DEF">
        <w:t>190.7.7. К концу обучения в 8 классе обучающийся получит следующие предметные результаты по отдельным темам программы по обществознанию:</w:t>
      </w:r>
    </w:p>
    <w:p w:rsidR="00811DEF" w:rsidRPr="00811DEF" w:rsidRDefault="00811DEF" w:rsidP="00811DEF">
      <w:pPr>
        <w:spacing w:after="223"/>
        <w:jc w:val="both"/>
      </w:pPr>
      <w:r w:rsidRPr="00811DEF">
        <w:t>190.7.7.1. Человек в экономических отношениях:</w:t>
      </w:r>
      <w:r w:rsidRPr="00811DEF">
        <w:br/>
      </w:r>
      <w:r w:rsidRPr="00811DEF">
        <w:br/>
        <w:t>осваивать под руководством педагога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r w:rsidRPr="00811DEF">
        <w:br/>
      </w:r>
      <w:r w:rsidRPr="00811DEF">
        <w:b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r w:rsidRPr="00811DEF">
        <w:br/>
      </w:r>
      <w:r w:rsidRPr="00811DEF">
        <w:b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r w:rsidRPr="00811DEF">
        <w:br/>
      </w:r>
      <w:r w:rsidRPr="00811DEF">
        <w:br/>
        <w:t>классифицировать после предварительного анализа механизмы государственного регулирования экономики;</w:t>
      </w:r>
      <w:r w:rsidRPr="00811DEF">
        <w:br/>
      </w:r>
      <w:r w:rsidRPr="00811DEF">
        <w:br/>
        <w:t>сравнивать по алгоритму различные способы хозяйствования;</w:t>
      </w:r>
      <w:r w:rsidRPr="00811DEF">
        <w:br/>
      </w:r>
      <w:r w:rsidRPr="00811DEF">
        <w:br/>
        <w:t>объяснять с опорой на источник информации связи политических потрясений и социально-экономических кризисов в государстве;</w:t>
      </w:r>
      <w:r w:rsidRPr="00811DEF">
        <w:br/>
      </w:r>
      <w:r w:rsidRPr="00811DEF">
        <w:b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r w:rsidRPr="00811DEF">
        <w:br/>
      </w:r>
      <w:r w:rsidRPr="00811DEF">
        <w:br/>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r w:rsidRPr="00811DEF">
        <w:br/>
      </w:r>
      <w:r w:rsidRPr="00811DEF">
        <w:br/>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r w:rsidRPr="00811DEF">
        <w:br/>
      </w:r>
      <w:r w:rsidRPr="00811DEF">
        <w:b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r w:rsidRPr="00811DEF">
        <w:br/>
      </w:r>
      <w:r w:rsidRPr="00811DEF">
        <w:b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r w:rsidRPr="00811DEF">
        <w:br/>
      </w:r>
      <w:r w:rsidRPr="00811DEF">
        <w:br/>
        <w:t>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r w:rsidRPr="00811DEF">
        <w:br/>
      </w:r>
      <w:r w:rsidRPr="00811DEF">
        <w:br/>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r w:rsidRPr="00811DEF">
        <w:br/>
      </w:r>
      <w:r w:rsidRPr="00811DEF">
        <w:b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r w:rsidRPr="00811DEF">
        <w:br/>
      </w:r>
      <w:r w:rsidRPr="00811DEF">
        <w:br/>
        <w:t>приобретать опыт составления с опорой на образец простейших документов (личный финансовый план, заявление, резюме);</w:t>
      </w:r>
      <w:r w:rsidRPr="00811DEF">
        <w:br/>
      </w:r>
      <w:r w:rsidRPr="00811DEF">
        <w:b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11DEF" w:rsidRPr="00811DEF" w:rsidRDefault="00811DEF" w:rsidP="00811DEF">
      <w:pPr>
        <w:spacing w:after="223"/>
        <w:jc w:val="both"/>
      </w:pPr>
      <w:r w:rsidRPr="00811DEF">
        <w:t>190.7.7.2. Человек в мире культуры:</w:t>
      </w:r>
      <w:r w:rsidRPr="00811DEF">
        <w:br/>
      </w:r>
      <w:r w:rsidRPr="00811DEF">
        <w:b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r w:rsidRPr="00811DEF">
        <w:br/>
      </w:r>
      <w:r w:rsidRPr="00811DEF">
        <w:br/>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r w:rsidRPr="00811DEF">
        <w:br/>
      </w:r>
      <w:r w:rsidRPr="00811DEF">
        <w:br/>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r w:rsidRPr="00811DEF">
        <w:br/>
      </w:r>
      <w:r w:rsidRPr="00811DEF">
        <w:br/>
        <w:t>классифицировать после предварительного анализа по разным признакам формы и виды культуры;</w:t>
      </w:r>
      <w:r w:rsidRPr="00811DEF">
        <w:br/>
      </w:r>
      <w:r w:rsidRPr="00811DEF">
        <w:br/>
        <w:t>сравнивать после предварительного анализа формы культуры, естественные и социально-гуманитарные науки, виды искусств;</w:t>
      </w:r>
      <w:r w:rsidRPr="00811DEF">
        <w:br/>
      </w:r>
      <w:r w:rsidRPr="00811DEF">
        <w:br/>
        <w:t>объяснять, используя опорную схему, взаимосвязь развития духовной культуры и формирования личности, взаимовлияние науки и образования;</w:t>
      </w:r>
      <w:r w:rsidRPr="00811DEF">
        <w:br/>
      </w:r>
      <w:r w:rsidRPr="00811DEF">
        <w:br/>
        <w:t>использовать полученные знания для объяснения роли непрерывного образования;</w:t>
      </w:r>
      <w:r w:rsidRPr="00811DEF">
        <w:br/>
      </w:r>
      <w:r w:rsidRPr="00811DEF">
        <w:br/>
        <w:t>определять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поведенияв сети Интернет;</w:t>
      </w:r>
      <w:r w:rsidRPr="00811DEF">
        <w:br/>
      </w:r>
      <w:r w:rsidRPr="00811DEF">
        <w:br/>
        <w:t>решать с опорой на алгоритм учебных действий познавательные и практические задачи, касающиеся форм и многообразия духовной культуры;</w:t>
      </w:r>
      <w:r w:rsidRPr="00811DEF">
        <w:br/>
      </w:r>
      <w:r w:rsidRPr="00811DEF">
        <w:b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r w:rsidRPr="00811DEF">
        <w:br/>
      </w:r>
      <w:r w:rsidRPr="00811DEF">
        <w:br/>
        <w:t>осуществлять под руководством педагога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r w:rsidRPr="00811DEF">
        <w:br/>
      </w:r>
      <w:r w:rsidRPr="00811DEF">
        <w:b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r w:rsidRPr="00811DEF">
        <w:br/>
      </w:r>
      <w:r w:rsidRPr="00811DEF">
        <w:br/>
        <w:t>оценивать после предварительного анализа собственные поступки, поведение людей в духовной сфере жизни общества;</w:t>
      </w:r>
      <w:r w:rsidRPr="00811DEF">
        <w:br/>
      </w:r>
      <w:r w:rsidRPr="00811DEF">
        <w:b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r w:rsidRPr="00811DEF">
        <w:br/>
      </w:r>
      <w:r w:rsidRPr="00811DEF">
        <w:br/>
        <w:t>приобретать опыт осуществления совместной деятельности при изучении особенностей разных культур, национальных и религиозных ценностей.</w:t>
      </w:r>
    </w:p>
    <w:p w:rsidR="00811DEF" w:rsidRPr="00811DEF" w:rsidRDefault="00811DEF" w:rsidP="00811DEF">
      <w:pPr>
        <w:spacing w:after="223"/>
        <w:jc w:val="both"/>
      </w:pPr>
      <w:r w:rsidRPr="00811DEF">
        <w:t>190.7.8. К концу обучения в 9 классе обучающийся получит следующие предметные результаты по отдельным темам программы по обществознанию:</w:t>
      </w:r>
    </w:p>
    <w:p w:rsidR="00811DEF" w:rsidRPr="00811DEF" w:rsidRDefault="00811DEF" w:rsidP="00811DEF">
      <w:pPr>
        <w:spacing w:after="223"/>
        <w:jc w:val="both"/>
      </w:pPr>
      <w:r w:rsidRPr="00811DEF">
        <w:t>190.7.8.1. Человек в политическом измерении:</w:t>
      </w:r>
      <w:r w:rsidRPr="00811DEF">
        <w:br/>
      </w:r>
      <w:r w:rsidRPr="00811DEF">
        <w:b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r w:rsidRPr="00811DEF">
        <w:br/>
      </w:r>
      <w:r w:rsidRPr="00811DEF">
        <w:b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r w:rsidRPr="00811DEF">
        <w:br/>
      </w:r>
      <w:r w:rsidRPr="00811DEF">
        <w:b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r w:rsidRPr="00811DEF">
        <w:br/>
      </w:r>
      <w:r w:rsidRPr="00811DEF">
        <w:br/>
        <w:t>законного участия граждан в политике; связи политических потрясений и социально-экономического кризиса в государстве;</w:t>
      </w:r>
      <w:r w:rsidRPr="00811DEF">
        <w:br/>
      </w:r>
      <w:r w:rsidRPr="00811DEF">
        <w:br/>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r w:rsidRPr="00811DEF">
        <w:br/>
      </w:r>
      <w:r w:rsidRPr="00811DEF">
        <w:b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r w:rsidRPr="00811DEF">
        <w:br/>
      </w:r>
      <w:r w:rsidRPr="00811DEF">
        <w:br/>
        <w:t>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r w:rsidRPr="00811DEF">
        <w:br/>
      </w:r>
      <w:r w:rsidRPr="00811DEF">
        <w:b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r w:rsidRPr="00811DEF">
        <w:br/>
      </w:r>
      <w:r w:rsidRPr="00811DEF">
        <w:b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r w:rsidRPr="00811DEF">
        <w:br/>
      </w:r>
      <w:r w:rsidRPr="00811DEF">
        <w:br/>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r w:rsidRPr="00811DEF">
        <w:br/>
      </w:r>
      <w:r w:rsidRPr="00811DEF">
        <w:br/>
        <w:t xml:space="preserve">овладевать смысловым чтением фрагментов </w:t>
      </w:r>
      <w:hyperlink r:id="rId35" w:anchor="/document/99/9004937/" w:history="1">
        <w:r w:rsidRPr="00811DEF">
          <w:rPr>
            <w:rStyle w:val="a7"/>
          </w:rPr>
          <w:t>Конституции Российской Федерации</w:t>
        </w:r>
      </w:hyperlink>
      <w:r w:rsidRPr="00811DEF">
        <w:t>,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r w:rsidRPr="00811DEF">
        <w:br/>
      </w:r>
      <w:r w:rsidRPr="00811DEF">
        <w:br/>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r w:rsidRPr="00811DEF">
        <w:br/>
      </w:r>
      <w:r w:rsidRPr="00811DEF">
        <w:b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r w:rsidRPr="00811DEF">
        <w:br/>
      </w:r>
      <w:r w:rsidRPr="00811DEF">
        <w:br/>
        <w:t>оценивать под руководством педагога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w:t>
      </w:r>
      <w:r w:rsidRPr="00811DEF">
        <w:br/>
      </w:r>
      <w:r w:rsidRPr="00811DEF">
        <w:b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r w:rsidRPr="00811DEF">
        <w:br/>
      </w:r>
      <w:r w:rsidRPr="00811DEF">
        <w:b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811DEF" w:rsidRPr="00811DEF" w:rsidRDefault="00811DEF" w:rsidP="00811DEF">
      <w:pPr>
        <w:spacing w:after="223"/>
        <w:jc w:val="both"/>
      </w:pPr>
      <w:r w:rsidRPr="00811DEF">
        <w:t>190.7.8.2. Гражданин и государство:</w:t>
      </w:r>
      <w:r w:rsidRPr="00811DEF">
        <w:br/>
      </w:r>
      <w:r w:rsidRPr="00811DEF">
        <w:b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r w:rsidRPr="00811DEF">
        <w:br/>
      </w:r>
      <w:r w:rsidRPr="00811DEF">
        <w:b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r w:rsidRPr="00811DEF">
        <w:br/>
      </w:r>
      <w:r w:rsidRPr="00811DEF">
        <w:br/>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r w:rsidRPr="00811DEF">
        <w:br/>
      </w:r>
      <w:r w:rsidRPr="00811DEF">
        <w:br/>
        <w:t>классифицировать с помощью педагога по разным признакам полномочия высших органов государственной власти Российской Федерации;</w:t>
      </w:r>
      <w:r w:rsidRPr="00811DEF">
        <w:br/>
      </w:r>
      <w:r w:rsidRPr="00811DEF">
        <w:br/>
        <w:t xml:space="preserve">сравнивать с опорой на </w:t>
      </w:r>
      <w:hyperlink r:id="rId36" w:anchor="/document/99/9004937/" w:history="1">
        <w:r w:rsidRPr="00811DEF">
          <w:rPr>
            <w:rStyle w:val="a7"/>
          </w:rPr>
          <w:t>Конституцию Российской Федерации</w:t>
        </w:r>
      </w:hyperlink>
      <w:r w:rsidRPr="00811DEF">
        <w:t xml:space="preserve"> полномочия центральных органов государственной власти и субъектов Российской Федерации;</w:t>
      </w:r>
      <w:r w:rsidRPr="00811DEF">
        <w:br/>
      </w:r>
      <w:r w:rsidRPr="00811DEF">
        <w:br/>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r w:rsidRPr="00811DEF">
        <w:br/>
      </w:r>
      <w:r w:rsidRPr="00811DEF">
        <w:b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r w:rsidRPr="00811DEF">
        <w:br/>
      </w:r>
      <w:r w:rsidRPr="00811DEF">
        <w:br/>
        <w:t>определять с опорой на обществоведческие знания, факты общественной жизни и личный социальный опыт своё отношение к внутренней и внешней политике Российской Федерации, к проводимой по отношению к нашей стране политике "сдерживания";</w:t>
      </w:r>
      <w:r w:rsidRPr="00811DEF">
        <w:br/>
      </w:r>
      <w:r w:rsidRPr="00811DEF">
        <w:br/>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r w:rsidRPr="00811DEF">
        <w:br/>
      </w:r>
      <w:r w:rsidRPr="00811DEF">
        <w:b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r w:rsidRPr="00811DEF">
        <w:br/>
      </w:r>
      <w:r w:rsidRPr="00811DEF">
        <w:b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37" w:anchor="/document/99/9004937/" w:history="1">
        <w:r w:rsidRPr="00811DEF">
          <w:rPr>
            <w:rStyle w:val="a7"/>
          </w:rPr>
          <w:t>Конституции Российской Федерации</w:t>
        </w:r>
      </w:hyperlink>
      <w:r w:rsidRPr="00811DEF">
        <w:t>,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r w:rsidRPr="00811DEF">
        <w:br/>
      </w:r>
      <w:r w:rsidRPr="00811DEF">
        <w:b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r w:rsidRPr="00811DEF">
        <w:br/>
      </w:r>
      <w:r w:rsidRPr="00811DEF">
        <w:br/>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r w:rsidRPr="00811DEF">
        <w:br/>
      </w:r>
      <w:r w:rsidRPr="00811DEF">
        <w:br/>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r w:rsidRPr="00811DEF">
        <w:br/>
      </w:r>
      <w:r w:rsidRPr="00811DEF">
        <w:b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r w:rsidRPr="00811DEF">
        <w:br/>
      </w:r>
      <w:r w:rsidRPr="00811DEF">
        <w:br/>
        <w:t>заполнять с помощью педагога форму (в том числе электронную) и составлять простейший документ при использовании портала государственных услуг;</w:t>
      </w:r>
      <w:r w:rsidRPr="00811DEF">
        <w:br/>
      </w:r>
      <w:r w:rsidRPr="00811DEF">
        <w:b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11DEF" w:rsidRPr="00811DEF" w:rsidRDefault="00811DEF" w:rsidP="00811DEF">
      <w:pPr>
        <w:spacing w:after="223"/>
        <w:jc w:val="both"/>
      </w:pPr>
      <w:r w:rsidRPr="00811DEF">
        <w:t>190.7.8.3. Человек в системе социальных отношений:</w:t>
      </w:r>
      <w:r w:rsidRPr="00811DEF">
        <w:br/>
      </w:r>
      <w:r w:rsidRPr="00811DEF">
        <w:br/>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r w:rsidRPr="00811DEF">
        <w:br/>
      </w:r>
      <w:r w:rsidRPr="00811DEF">
        <w:br/>
        <w:t>характеризовать после предварительного анализа функции семьи в обществе; основы социальной политики Российского государства;</w:t>
      </w:r>
      <w:r w:rsidRPr="00811DEF">
        <w:br/>
      </w:r>
      <w:r w:rsidRPr="00811DEF">
        <w:br/>
        <w:t>приводить примеры различных социальных статусов, социальных ролей, социальной политики Российского государства;</w:t>
      </w:r>
      <w:r w:rsidRPr="00811DEF">
        <w:br/>
      </w:r>
      <w:r w:rsidRPr="00811DEF">
        <w:br/>
        <w:t>классифицировать по плану социальные общности и группы;</w:t>
      </w:r>
      <w:r w:rsidRPr="00811DEF">
        <w:br/>
      </w:r>
      <w:r w:rsidRPr="00811DEF">
        <w:br/>
        <w:t>сравнивать с опорой на план виды социальной мобильности;</w:t>
      </w:r>
      <w:r w:rsidRPr="00811DEF">
        <w:br/>
      </w:r>
      <w:r w:rsidRPr="00811DEF">
        <w:br/>
        <w:t>объяснять после предварительного анализа причины существования разных социальных групп; социальных различий и конфликтов;</w:t>
      </w:r>
      <w:r w:rsidRPr="00811DEF">
        <w:br/>
      </w:r>
      <w:r w:rsidRPr="00811DEF">
        <w:b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r w:rsidRPr="00811DEF">
        <w:br/>
      </w:r>
      <w:r w:rsidRPr="00811DEF">
        <w:br/>
        <w:t>определять с опорой на обществоведческие знания, факты общественной жизни и личный социальный опыт своё отношение к разным этносам;</w:t>
      </w:r>
      <w:r w:rsidRPr="00811DEF">
        <w:br/>
      </w:r>
      <w:r w:rsidRPr="00811DEF">
        <w:b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r w:rsidRPr="00811DEF">
        <w:br/>
      </w:r>
      <w:r w:rsidRPr="00811DEF">
        <w:b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r w:rsidRPr="00811DEF">
        <w:br/>
      </w:r>
      <w:r w:rsidRPr="00811DEF">
        <w:b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r w:rsidRPr="00811DEF">
        <w:br/>
      </w:r>
      <w:r w:rsidRPr="00811DEF">
        <w:br/>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r w:rsidRPr="00811DEF">
        <w:br/>
      </w:r>
      <w:r w:rsidRPr="00811DEF">
        <w:b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r w:rsidRPr="00811DEF">
        <w:br/>
      </w:r>
      <w:r w:rsidRPr="00811DEF">
        <w:br/>
        <w:t>использовать полученные знания в практической деятельности для выстраивания собственного поведения с позиции здорового образа жизни;</w:t>
      </w:r>
      <w:r w:rsidRPr="00811DEF">
        <w:br/>
      </w:r>
      <w:r w:rsidRPr="00811DEF">
        <w:b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11DEF" w:rsidRPr="00811DEF" w:rsidRDefault="00811DEF" w:rsidP="00811DEF">
      <w:pPr>
        <w:spacing w:after="223"/>
        <w:jc w:val="both"/>
      </w:pPr>
      <w:r w:rsidRPr="00811DEF">
        <w:t>190.7.8.4. Человек в современном изменяющемся мире:</w:t>
      </w:r>
      <w:r w:rsidRPr="00811DEF">
        <w:br/>
      </w:r>
      <w:r w:rsidRPr="00811DEF">
        <w:br/>
        <w:t>осваивать с помощью педагога и применять знания об информационном обществе, глобализации, глобальных проблемах;</w:t>
      </w:r>
      <w:r w:rsidRPr="00811DEF">
        <w:br/>
      </w:r>
      <w:r w:rsidRPr="00811DEF">
        <w:br/>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r w:rsidRPr="00811DEF">
        <w:br/>
      </w:r>
      <w:r w:rsidRPr="00811DEF">
        <w:br/>
        <w:t>приводить с опорой на источник информации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r w:rsidRPr="00811DEF">
        <w:br/>
      </w:r>
      <w:r w:rsidRPr="00811DEF">
        <w:br/>
        <w:t>сравнивать с опорой на источник информации требования к современным профессиям;</w:t>
      </w:r>
      <w:r w:rsidRPr="00811DEF">
        <w:br/>
      </w:r>
      <w:r w:rsidRPr="00811DEF">
        <w:br/>
        <w:t>объяснять с помощью учителя причины и последствия глобализации;</w:t>
      </w:r>
      <w:r w:rsidRPr="00811DEF">
        <w:br/>
      </w:r>
      <w:r w:rsidRPr="00811DEF">
        <w:br/>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r w:rsidRPr="00811DEF">
        <w:br/>
      </w:r>
      <w:r w:rsidRPr="00811DEF">
        <w:br/>
        <w:t>определять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r w:rsidRPr="00811DEF">
        <w:br/>
      </w:r>
      <w:r w:rsidRPr="00811DEF">
        <w:br/>
        <w:t>решать с опорой на алгоритм учебных действий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r w:rsidRPr="00811DEF">
        <w:br/>
      </w:r>
      <w:r w:rsidRPr="00811DEF">
        <w:b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r w:rsidRPr="00811DEF">
        <w:br/>
      </w:r>
      <w:r w:rsidRPr="00811DEF">
        <w:b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811DEF" w:rsidRPr="004D340F" w:rsidRDefault="00811DEF" w:rsidP="00811DEF">
      <w:pPr>
        <w:spacing w:after="223"/>
        <w:jc w:val="both"/>
        <w:rPr>
          <w:b/>
        </w:rPr>
      </w:pPr>
      <w:r w:rsidRPr="004D340F">
        <w:rPr>
          <w:b/>
        </w:rPr>
        <w:t>191. Федеральная рабочая программа по учебному предмету "География".</w:t>
      </w:r>
    </w:p>
    <w:p w:rsidR="00811DEF" w:rsidRPr="00811DEF" w:rsidRDefault="00811DEF" w:rsidP="00811DEF">
      <w:pPr>
        <w:spacing w:after="223"/>
        <w:jc w:val="both"/>
      </w:pPr>
      <w:r w:rsidRPr="00811DEF">
        <w:t>191.1. Программа по географии включает пояснительную записку, содержание обучения, планируемые результаты освоения программы по географии.</w:t>
      </w:r>
    </w:p>
    <w:p w:rsidR="00811DEF" w:rsidRPr="00811DEF" w:rsidRDefault="00811DEF" w:rsidP="00811DEF">
      <w:pPr>
        <w:spacing w:after="223"/>
        <w:jc w:val="both"/>
      </w:pPr>
      <w:r w:rsidRPr="00811DEF">
        <w:t>191.2. Пояснительная записка.</w:t>
      </w:r>
    </w:p>
    <w:p w:rsidR="00811DEF" w:rsidRPr="00811DEF" w:rsidRDefault="00811DEF" w:rsidP="00811DEF">
      <w:pPr>
        <w:spacing w:after="223"/>
        <w:jc w:val="both"/>
      </w:pPr>
      <w:r w:rsidRPr="00811DEF">
        <w:t>191.2.1.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rsidR="00811DEF" w:rsidRPr="00811DEF" w:rsidRDefault="00811DEF" w:rsidP="00811DEF">
      <w:pPr>
        <w:spacing w:after="223"/>
        <w:jc w:val="both"/>
      </w:pPr>
      <w:r w:rsidRPr="00811DEF">
        <w:t>191.2.2.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11DEF" w:rsidRPr="00811DEF" w:rsidRDefault="00811DEF" w:rsidP="00811DEF">
      <w:pPr>
        <w:spacing w:after="223"/>
        <w:jc w:val="both"/>
      </w:pPr>
      <w:r w:rsidRPr="00811DEF">
        <w:t>191.2.3. 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11DEF" w:rsidRPr="00811DEF" w:rsidRDefault="00811DEF" w:rsidP="00811DEF">
      <w:pPr>
        <w:spacing w:after="223"/>
        <w:jc w:val="both"/>
      </w:pPr>
      <w:r w:rsidRPr="00811DEF">
        <w:t>191.2.4.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11DEF" w:rsidRPr="00811DEF" w:rsidRDefault="00811DEF" w:rsidP="00811DEF">
      <w:pPr>
        <w:spacing w:after="223"/>
        <w:jc w:val="both"/>
      </w:pPr>
      <w:r w:rsidRPr="00811DEF">
        <w:t>191.2.5.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811DEF" w:rsidRPr="00811DEF" w:rsidRDefault="00811DEF" w:rsidP="00811DEF">
      <w:pPr>
        <w:spacing w:after="223"/>
        <w:jc w:val="both"/>
      </w:pPr>
      <w:r w:rsidRPr="00811DEF">
        <w:t>191.2.6. Изучение географии в общем образовании направлено на достижение следующих целей:</w:t>
      </w:r>
      <w:r w:rsidRPr="00811DEF">
        <w:br/>
      </w:r>
      <w:r w:rsidRPr="00811DEF">
        <w:b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ориентации личности;</w:t>
      </w:r>
      <w:r w:rsidRPr="00811DEF">
        <w:br/>
      </w:r>
      <w:r w:rsidRPr="00811DEF">
        <w:b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r w:rsidRPr="00811DEF">
        <w:br/>
      </w:r>
      <w:r w:rsidRPr="00811DEF">
        <w:b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r w:rsidRPr="00811DEF">
        <w:br/>
      </w:r>
      <w:r w:rsidRPr="00811DEF">
        <w:b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r w:rsidRPr="00811DEF">
        <w:br/>
      </w:r>
      <w:r w:rsidRPr="00811DEF">
        <w:b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811DEF" w:rsidRPr="00811DEF" w:rsidRDefault="00811DEF" w:rsidP="00811DEF">
      <w:pPr>
        <w:spacing w:after="223"/>
        <w:jc w:val="both"/>
      </w:pPr>
      <w:r w:rsidRPr="00811DEF">
        <w:t>191.2.7. 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811DEF" w:rsidRPr="00811DEF" w:rsidRDefault="00811DEF" w:rsidP="00811DEF">
      <w:pPr>
        <w:spacing w:after="223"/>
        <w:jc w:val="both"/>
      </w:pPr>
      <w:r w:rsidRPr="00811DEF">
        <w:t>191.2.8. 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rsidR="00811DEF" w:rsidRPr="00811DEF" w:rsidRDefault="00811DEF" w:rsidP="00811DEF">
      <w:pPr>
        <w:spacing w:after="223"/>
        <w:jc w:val="both"/>
      </w:pPr>
      <w:r w:rsidRPr="00811DEF">
        <w:t>191.3.Содержание обучения в 5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651"/>
        <w:gridCol w:w="5704"/>
      </w:tblGrid>
      <w:tr w:rsidR="00811DEF" w:rsidRPr="00811DEF" w:rsidTr="00811DEF">
        <w:tc>
          <w:tcPr>
            <w:tcW w:w="4250" w:type="dxa"/>
            <w:vAlign w:val="center"/>
            <w:hideMark/>
          </w:tcPr>
          <w:p w:rsidR="00811DEF" w:rsidRPr="00811DEF" w:rsidRDefault="00811DEF" w:rsidP="00811DEF">
            <w:pPr>
              <w:rPr>
                <w:rFonts w:eastAsia="Times New Roman"/>
              </w:rPr>
            </w:pPr>
          </w:p>
        </w:tc>
        <w:tc>
          <w:tcPr>
            <w:tcW w:w="7022" w:type="dxa"/>
            <w:vAlign w:val="center"/>
            <w:hideMark/>
          </w:tcPr>
          <w:p w:rsidR="00811DEF" w:rsidRPr="00811DEF" w:rsidRDefault="00811DEF" w:rsidP="00811DEF">
            <w:pPr>
              <w:rPr>
                <w:rFonts w:eastAsia="Times New Roman"/>
              </w:rPr>
            </w:pP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Географическое изучение Земли.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Введение. География - наука о планете Земля. История географических открытий.</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Изображения земной поверхности.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Планы местности. </w:t>
            </w:r>
            <w:r w:rsidRPr="00811DEF">
              <w:br/>
              <w:t>Географические карты.</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Земля - планета Солнечной системы.</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Земля - планета Солнечной системы.</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Оболочки Земли.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Литосфера - каменная оболочка Земли.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Заключение.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Сезонные изменения в природе своей местности.</w:t>
            </w:r>
          </w:p>
        </w:tc>
      </w:tr>
    </w:tbl>
    <w:p w:rsidR="00811DEF" w:rsidRPr="00811DEF" w:rsidRDefault="00811DEF" w:rsidP="00811DEF">
      <w:pPr>
        <w:spacing w:after="223"/>
        <w:jc w:val="both"/>
      </w:pPr>
      <w:r w:rsidRPr="00811DEF">
        <w:t>191.4.Содержание обучения в 6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579"/>
        <w:gridCol w:w="5776"/>
      </w:tblGrid>
      <w:tr w:rsidR="00811DEF" w:rsidRPr="00811DEF" w:rsidTr="00811DEF">
        <w:tc>
          <w:tcPr>
            <w:tcW w:w="4250" w:type="dxa"/>
            <w:vAlign w:val="center"/>
            <w:hideMark/>
          </w:tcPr>
          <w:p w:rsidR="00811DEF" w:rsidRPr="00811DEF" w:rsidRDefault="00811DEF" w:rsidP="00811DEF">
            <w:pPr>
              <w:rPr>
                <w:rFonts w:eastAsia="Times New Roman"/>
              </w:rPr>
            </w:pPr>
          </w:p>
        </w:tc>
        <w:tc>
          <w:tcPr>
            <w:tcW w:w="7022" w:type="dxa"/>
            <w:vAlign w:val="center"/>
            <w:hideMark/>
          </w:tcPr>
          <w:p w:rsidR="00811DEF" w:rsidRPr="00811DEF" w:rsidRDefault="00811DEF" w:rsidP="00811DEF">
            <w:pPr>
              <w:rPr>
                <w:rFonts w:eastAsia="Times New Roman"/>
              </w:rPr>
            </w:pP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Оболочки Земли.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Гидросфера - водная оболочка Земли.</w:t>
            </w:r>
            <w:r w:rsidRPr="00811DEF">
              <w:br/>
              <w:t>Атмосфера - воздушная оболочка Земли.</w:t>
            </w:r>
            <w:r w:rsidRPr="00811DEF">
              <w:br/>
              <w:t>Биосфера - оболочка жизни.</w:t>
            </w:r>
            <w:r w:rsidRPr="00811DEF">
              <w:br/>
              <w:t>Взаимосвязь оболочек Земли. Понятие о природном</w:t>
            </w:r>
            <w:r w:rsidRPr="00811DEF">
              <w:br/>
              <w:t>комплексе.</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Заключение.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Природно-территориальные комплексы.</w:t>
            </w:r>
          </w:p>
        </w:tc>
      </w:tr>
    </w:tbl>
    <w:p w:rsidR="00811DEF" w:rsidRPr="00811DEF" w:rsidRDefault="00811DEF" w:rsidP="00811DEF">
      <w:pPr>
        <w:spacing w:after="223"/>
        <w:jc w:val="both"/>
      </w:pPr>
      <w:r w:rsidRPr="00811DEF">
        <w:t>191.5. Содержание обучения в 7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650"/>
        <w:gridCol w:w="5705"/>
      </w:tblGrid>
      <w:tr w:rsidR="00811DEF" w:rsidRPr="00811DEF" w:rsidTr="00811DEF">
        <w:tc>
          <w:tcPr>
            <w:tcW w:w="4250" w:type="dxa"/>
            <w:vAlign w:val="center"/>
            <w:hideMark/>
          </w:tcPr>
          <w:p w:rsidR="00811DEF" w:rsidRPr="00811DEF" w:rsidRDefault="00811DEF" w:rsidP="00811DEF">
            <w:pPr>
              <w:rPr>
                <w:rFonts w:eastAsia="Times New Roman"/>
              </w:rPr>
            </w:pPr>
          </w:p>
        </w:tc>
        <w:tc>
          <w:tcPr>
            <w:tcW w:w="7022" w:type="dxa"/>
            <w:vAlign w:val="center"/>
            <w:hideMark/>
          </w:tcPr>
          <w:p w:rsidR="00811DEF" w:rsidRPr="00811DEF" w:rsidRDefault="00811DEF" w:rsidP="00811DEF">
            <w:pPr>
              <w:rPr>
                <w:rFonts w:eastAsia="Times New Roman"/>
              </w:rPr>
            </w:pP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Главные закономерности природы Земли.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Географическая оболочка.</w:t>
            </w:r>
            <w:r w:rsidRPr="00811DEF">
              <w:br/>
              <w:t>Литосфера и рельеф Земли.</w:t>
            </w:r>
            <w:r w:rsidRPr="00811DEF">
              <w:br/>
              <w:t>Атмосфера и климаты Земли.</w:t>
            </w:r>
            <w:r w:rsidRPr="00811DEF">
              <w:br/>
              <w:t>Мировой океан - основная часть гидросферы.</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Человечество на Земле.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Численность населения. </w:t>
            </w:r>
            <w:r w:rsidRPr="00811DEF">
              <w:br/>
              <w:t>Страны и народы мира.</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Материки и страны.</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Южные материки. </w:t>
            </w:r>
            <w:r w:rsidRPr="00811DEF">
              <w:br/>
              <w:t xml:space="preserve">Северные материки. </w:t>
            </w:r>
            <w:r w:rsidRPr="00811DEF">
              <w:br/>
              <w:t>Взаимодействие природы и общества.</w:t>
            </w:r>
          </w:p>
        </w:tc>
      </w:tr>
    </w:tbl>
    <w:p w:rsidR="00811DEF" w:rsidRPr="00811DEF" w:rsidRDefault="00811DEF" w:rsidP="00811DEF">
      <w:pPr>
        <w:spacing w:after="223"/>
        <w:jc w:val="both"/>
      </w:pPr>
      <w:r w:rsidRPr="00811DEF">
        <w:t>191.6. Содержание обучения в 8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627"/>
        <w:gridCol w:w="5728"/>
      </w:tblGrid>
      <w:tr w:rsidR="00811DEF" w:rsidRPr="00811DEF" w:rsidTr="00811DEF">
        <w:tc>
          <w:tcPr>
            <w:tcW w:w="4250" w:type="dxa"/>
            <w:vAlign w:val="center"/>
            <w:hideMark/>
          </w:tcPr>
          <w:p w:rsidR="00811DEF" w:rsidRPr="00811DEF" w:rsidRDefault="00811DEF" w:rsidP="00811DEF">
            <w:pPr>
              <w:rPr>
                <w:rFonts w:eastAsia="Times New Roman"/>
              </w:rPr>
            </w:pPr>
          </w:p>
        </w:tc>
        <w:tc>
          <w:tcPr>
            <w:tcW w:w="7022" w:type="dxa"/>
            <w:vAlign w:val="center"/>
            <w:hideMark/>
          </w:tcPr>
          <w:p w:rsidR="00811DEF" w:rsidRPr="00811DEF" w:rsidRDefault="00811DEF" w:rsidP="00811DEF">
            <w:pPr>
              <w:rPr>
                <w:rFonts w:eastAsia="Times New Roman"/>
              </w:rPr>
            </w:pP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Географическое пространство России.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История формирования и освоения территории</w:t>
            </w:r>
            <w:r w:rsidRPr="00811DEF">
              <w:br/>
              <w:t>России.</w:t>
            </w:r>
            <w:r w:rsidRPr="00811DEF">
              <w:br/>
              <w:t>Географическое положение и границы России.</w:t>
            </w:r>
            <w:r w:rsidRPr="00811DEF">
              <w:br/>
              <w:t>Время на территории России.</w:t>
            </w:r>
            <w:r w:rsidRPr="00811DEF">
              <w:br/>
              <w:t>Административно-территориальное устройство</w:t>
            </w:r>
            <w:r w:rsidRPr="00811DEF">
              <w:br/>
              <w:t>России. Районирование территории.</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Природа России.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Природные условия и ресурсы России.</w:t>
            </w:r>
            <w:r w:rsidRPr="00811DEF">
              <w:br/>
              <w:t>Геологическое строение, рельеф и полезные</w:t>
            </w:r>
            <w:r w:rsidRPr="00811DEF">
              <w:br/>
              <w:t>ископаемые.</w:t>
            </w:r>
            <w:r w:rsidRPr="00811DEF">
              <w:br/>
              <w:t>Климат и климатические ресурсы.</w:t>
            </w:r>
            <w:r w:rsidRPr="00811DEF">
              <w:br/>
              <w:t>Моря России. Внутренние воды и водные ресурсы.</w:t>
            </w:r>
            <w:r w:rsidRPr="00811DEF">
              <w:br/>
              <w:t>Природно-хозяйственные зоны.</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Население России.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Численность населения России.</w:t>
            </w:r>
            <w:r w:rsidRPr="00811DEF">
              <w:br/>
              <w:t>Территориальные особенности размещения</w:t>
            </w:r>
            <w:r w:rsidRPr="00811DEF">
              <w:br/>
              <w:t>населения России.</w:t>
            </w:r>
            <w:r w:rsidRPr="00811DEF">
              <w:br/>
              <w:t>Народы и религии России.</w:t>
            </w:r>
            <w:r w:rsidRPr="00811DEF">
              <w:br/>
              <w:t>Половой и возрастной состав населения России.</w:t>
            </w:r>
            <w:r w:rsidRPr="00811DEF">
              <w:br/>
              <w:t>Человеческий капитал России.</w:t>
            </w:r>
          </w:p>
        </w:tc>
      </w:tr>
    </w:tbl>
    <w:p w:rsidR="00811DEF" w:rsidRPr="00811DEF" w:rsidRDefault="00811DEF" w:rsidP="00811DEF">
      <w:pPr>
        <w:spacing w:after="223"/>
        <w:jc w:val="both"/>
      </w:pPr>
      <w:r w:rsidRPr="00811DEF">
        <w:t>191.7. Содержание обучения в 9 классе представлено в таблице:</w:t>
      </w:r>
    </w:p>
    <w:tbl>
      <w:tblPr>
        <w:tblW w:w="0" w:type="auto"/>
        <w:tblCellMar>
          <w:top w:w="75" w:type="dxa"/>
          <w:left w:w="150" w:type="dxa"/>
          <w:bottom w:w="75" w:type="dxa"/>
          <w:right w:w="150" w:type="dxa"/>
        </w:tblCellMar>
        <w:tblLook w:val="04A0" w:firstRow="1" w:lastRow="0" w:firstColumn="1" w:lastColumn="0" w:noHBand="0" w:noVBand="1"/>
      </w:tblPr>
      <w:tblGrid>
        <w:gridCol w:w="3539"/>
        <w:gridCol w:w="5816"/>
      </w:tblGrid>
      <w:tr w:rsidR="00811DEF" w:rsidRPr="00811DEF" w:rsidTr="00811DEF">
        <w:tc>
          <w:tcPr>
            <w:tcW w:w="4250" w:type="dxa"/>
            <w:vAlign w:val="center"/>
            <w:hideMark/>
          </w:tcPr>
          <w:p w:rsidR="00811DEF" w:rsidRPr="00811DEF" w:rsidRDefault="00811DEF" w:rsidP="00811DEF">
            <w:pPr>
              <w:rPr>
                <w:rFonts w:eastAsia="Times New Roman"/>
              </w:rPr>
            </w:pPr>
          </w:p>
        </w:tc>
        <w:tc>
          <w:tcPr>
            <w:tcW w:w="7022" w:type="dxa"/>
            <w:vAlign w:val="center"/>
            <w:hideMark/>
          </w:tcPr>
          <w:p w:rsidR="00811DEF" w:rsidRPr="00811DEF" w:rsidRDefault="00811DEF" w:rsidP="00811DEF">
            <w:pPr>
              <w:rPr>
                <w:rFonts w:eastAsia="Times New Roman"/>
              </w:rPr>
            </w:pP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Хозяйство России.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Общая характеристика хозяйства России. </w:t>
            </w:r>
            <w:r w:rsidRPr="00811DEF">
              <w:br/>
              <w:t xml:space="preserve">Топливно-энергетический комплекс (ТЭК). </w:t>
            </w:r>
            <w:r w:rsidRPr="00811DEF">
              <w:br/>
              <w:t xml:space="preserve">Металлургический комплекс. </w:t>
            </w:r>
            <w:r w:rsidRPr="00811DEF">
              <w:br/>
              <w:t xml:space="preserve">Машиностроительный комплекс. </w:t>
            </w:r>
            <w:r w:rsidRPr="00811DEF">
              <w:br/>
              <w:t xml:space="preserve">Химико-лесной комплекс. </w:t>
            </w:r>
            <w:r w:rsidRPr="00811DEF">
              <w:br/>
              <w:t xml:space="preserve">Агропромышленный комплекс (АПК). </w:t>
            </w:r>
            <w:r w:rsidRPr="00811DEF">
              <w:br/>
              <w:t xml:space="preserve">Инфраструктурный комплекс. </w:t>
            </w:r>
            <w:r w:rsidRPr="00811DEF">
              <w:br/>
              <w:t>Обобщение знаний.</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Регионы России.</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Западный макрорегион (Европейская часть) России. </w:t>
            </w:r>
            <w:r w:rsidRPr="00811DEF">
              <w:br/>
              <w:t xml:space="preserve">Азиатская (Восточная) часть России. </w:t>
            </w:r>
            <w:r w:rsidRPr="00811DEF">
              <w:br/>
              <w:t>Обобщение знаний.</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Россия в современном мире.</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Россия в современном мире.</w:t>
            </w:r>
          </w:p>
        </w:tc>
      </w:tr>
      <w:tr w:rsidR="00811DEF" w:rsidRPr="00811DEF" w:rsidTr="00811DEF">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Заключение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Обобщение и систематизация изученного материала.</w:t>
            </w:r>
          </w:p>
        </w:tc>
      </w:tr>
    </w:tbl>
    <w:p w:rsidR="00811DEF" w:rsidRPr="00811DEF" w:rsidRDefault="00811DEF" w:rsidP="00811DEF">
      <w:pPr>
        <w:spacing w:after="223"/>
        <w:jc w:val="both"/>
      </w:pPr>
      <w:r w:rsidRPr="00811DEF">
        <w:t>191.8. Планируемые результаты освоения географии.</w:t>
      </w:r>
    </w:p>
    <w:p w:rsidR="00811DEF" w:rsidRPr="00811DEF" w:rsidRDefault="00811DEF" w:rsidP="00811DEF">
      <w:pPr>
        <w:spacing w:after="223"/>
        <w:jc w:val="both"/>
      </w:pPr>
      <w:r w:rsidRPr="00811DEF">
        <w:t>191.8.1. Личностные результаты освоения географии должны отражать готовность обучающихся с ЗПР руководствоваться системой позитивных ценностных ориентации и расширения опыта деятельности на ее основе и в процессе реализации основных направлений воспитательной деятельности, в том числе в части:</w:t>
      </w:r>
    </w:p>
    <w:p w:rsidR="00811DEF" w:rsidRPr="00811DEF" w:rsidRDefault="00811DEF" w:rsidP="00811DEF">
      <w:pPr>
        <w:spacing w:after="223"/>
        <w:jc w:val="both"/>
      </w:pPr>
      <w:r w:rsidRPr="00811DEF">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11DEF" w:rsidRPr="00811DEF" w:rsidRDefault="00811DEF" w:rsidP="00811DEF">
      <w:pPr>
        <w:spacing w:after="223"/>
        <w:jc w:val="both"/>
      </w:pPr>
      <w:r w:rsidRPr="00811DEF">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811DEF" w:rsidRPr="00811DEF" w:rsidRDefault="00811DEF" w:rsidP="00811DEF">
      <w:pPr>
        <w:spacing w:after="223"/>
        <w:jc w:val="both"/>
      </w:pPr>
      <w:r w:rsidRPr="00811DEF">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811DEF" w:rsidRPr="00811DEF" w:rsidRDefault="00811DEF" w:rsidP="00811DEF">
      <w:pPr>
        <w:spacing w:after="223"/>
        <w:jc w:val="both"/>
      </w:pPr>
      <w:r w:rsidRPr="00811DEF">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11DEF" w:rsidRPr="00811DEF" w:rsidRDefault="00811DEF" w:rsidP="00811DEF">
      <w:pPr>
        <w:spacing w:after="223"/>
        <w:jc w:val="both"/>
      </w:pPr>
      <w:r w:rsidRPr="00811DEF">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11DEF" w:rsidRPr="00811DEF" w:rsidRDefault="00811DEF" w:rsidP="00811DEF">
      <w:pPr>
        <w:spacing w:after="223"/>
        <w:jc w:val="both"/>
      </w:pPr>
      <w:r w:rsidRPr="00811DEF">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11DEF" w:rsidRPr="00811DEF" w:rsidRDefault="00811DEF" w:rsidP="00811DEF">
      <w:pPr>
        <w:spacing w:after="223"/>
        <w:jc w:val="both"/>
      </w:pPr>
      <w:r w:rsidRPr="00811DEF">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1DEF" w:rsidRPr="00811DEF" w:rsidRDefault="00811DEF" w:rsidP="00811DEF">
      <w:pPr>
        <w:spacing w:after="223"/>
        <w:jc w:val="both"/>
      </w:pPr>
      <w:r w:rsidRPr="00811DEF">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11DEF" w:rsidRPr="00811DEF" w:rsidRDefault="00811DEF" w:rsidP="00811DEF">
      <w:pPr>
        <w:spacing w:after="223"/>
        <w:jc w:val="both"/>
      </w:pPr>
      <w:r w:rsidRPr="00811DEF">
        <w:t>191.8.2. 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11DEF" w:rsidRPr="00811DEF" w:rsidRDefault="00811DEF" w:rsidP="00811DEF">
      <w:pPr>
        <w:spacing w:after="223"/>
        <w:jc w:val="both"/>
      </w:pPr>
      <w:r w:rsidRPr="00811DEF">
        <w:t>191.8.2.1. У обучающегося будут сформированы следующие базовые логические действия как часть познавательных универсальных учебных действий:</w:t>
      </w:r>
      <w:r w:rsidRPr="00811DEF">
        <w:br/>
      </w:r>
      <w:r w:rsidRPr="00811DEF">
        <w:br/>
        <w:t>выявлять и характеризовать существенные признаки географических объектов, процессов и явлений;</w:t>
      </w:r>
      <w:r w:rsidRPr="00811DEF">
        <w:br/>
      </w:r>
      <w:r w:rsidRPr="00811DEF">
        <w:br/>
        <w:t>устанавливать существенный признак классификации географических объектов, процессов и явлений, основания для их сравнения;</w:t>
      </w:r>
      <w:r w:rsidRPr="00811DEF">
        <w:br/>
      </w:r>
      <w:r w:rsidRPr="00811DEF">
        <w:br/>
        <w:t>выявлять закономерности и противоречия в рассматриваемых фактах и данных наблюдений с учетом предложенной географической задачи;</w:t>
      </w:r>
      <w:r w:rsidRPr="00811DEF">
        <w:br/>
      </w:r>
      <w:r w:rsidRPr="00811DEF">
        <w:br/>
        <w:t>выявлять дефициты географической информации, данных, необходимых для решения поставленной задачи;</w:t>
      </w:r>
      <w:r w:rsidRPr="00811DEF">
        <w:br/>
      </w:r>
      <w:r w:rsidRPr="00811DEF">
        <w:b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r w:rsidRPr="00811DEF">
        <w:br/>
      </w:r>
      <w:r w:rsidRPr="00811DEF">
        <w:b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811DEF" w:rsidRPr="00811DEF" w:rsidRDefault="00811DEF" w:rsidP="00811DEF">
      <w:pPr>
        <w:spacing w:after="223"/>
        <w:jc w:val="both"/>
      </w:pPr>
      <w:r w:rsidRPr="00811DEF">
        <w:t>191.8.2.2. У обучающегося будут сформированы следующие базовые исследовательские действия как часть познавательных универсальных учебных действий:</w:t>
      </w:r>
      <w:r w:rsidRPr="00811DEF">
        <w:br/>
      </w:r>
      <w:r w:rsidRPr="00811DEF">
        <w:br/>
        <w:t>использовать географические вопросы как исследовательский инструмент познания;</w:t>
      </w:r>
      <w:r w:rsidRPr="00811DEF">
        <w:br/>
      </w:r>
      <w:r w:rsidRPr="00811DEF">
        <w:b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r w:rsidRPr="00811DEF">
        <w:br/>
      </w:r>
      <w:r w:rsidRPr="00811DEF">
        <w:b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r w:rsidRPr="00811DEF">
        <w:br/>
      </w:r>
      <w:r w:rsidRPr="00811DEF">
        <w:b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r w:rsidRPr="00811DEF">
        <w:br/>
      </w:r>
      <w:r w:rsidRPr="00811DEF">
        <w:br/>
        <w:t>оценивать достоверность информации, полученной в ходе географического исследования;</w:t>
      </w:r>
      <w:r w:rsidRPr="00811DEF">
        <w:br/>
      </w:r>
      <w:r w:rsidRPr="00811DEF">
        <w:b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r w:rsidRPr="00811DEF">
        <w:br/>
      </w:r>
      <w:r w:rsidRPr="00811DEF">
        <w:b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11DEF" w:rsidRPr="00811DEF" w:rsidRDefault="00811DEF" w:rsidP="00811DEF">
      <w:pPr>
        <w:spacing w:after="223"/>
        <w:jc w:val="both"/>
      </w:pPr>
      <w:r w:rsidRPr="00811DEF">
        <w:t>191.8.2.3. У обучающегося будут сформированы следующие умения работать с информацией как часть познавательных универсальных учебных действий:</w:t>
      </w:r>
      <w:r w:rsidRPr="00811DEF">
        <w:br/>
      </w:r>
      <w:r w:rsidRPr="00811DEF">
        <w:b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r w:rsidRPr="00811DEF">
        <w:br/>
      </w:r>
      <w:r w:rsidRPr="00811DEF">
        <w:br/>
        <w:t>выбирать, анализировать и интерпретировать географическую информацию различных видов и форм представления;</w:t>
      </w:r>
      <w:r w:rsidRPr="00811DEF">
        <w:br/>
      </w:r>
      <w:r w:rsidRPr="00811DEF">
        <w:br/>
        <w:t>находить сходные аргументы, подтверждающие или опровергающие одну и ту же идею, в различных источниках географической информации;</w:t>
      </w:r>
      <w:r w:rsidRPr="00811DEF">
        <w:br/>
      </w:r>
      <w:r w:rsidRPr="00811DEF">
        <w:br/>
        <w:t>самостоятельно выбирать оптимальную форму представления географической информации;</w:t>
      </w:r>
      <w:r w:rsidRPr="00811DEF">
        <w:br/>
      </w:r>
      <w:r w:rsidRPr="00811DEF">
        <w:br/>
        <w:t>оценивать надежность географической информации по критериям, предложенным учителем или сформулированным самостоятельно;</w:t>
      </w:r>
      <w:r w:rsidRPr="00811DEF">
        <w:br/>
      </w:r>
      <w:r w:rsidRPr="00811DEF">
        <w:br/>
        <w:t>систематизировать географическую информацию в разных формах.</w:t>
      </w:r>
    </w:p>
    <w:p w:rsidR="00811DEF" w:rsidRPr="00811DEF" w:rsidRDefault="00811DEF" w:rsidP="00811DEF">
      <w:pPr>
        <w:spacing w:after="223"/>
        <w:jc w:val="both"/>
      </w:pPr>
      <w:r w:rsidRPr="00811DEF">
        <w:t>191.8.2.4. У обучающегося будут сформированы следующие умения общения как часть коммуникативных универсальных учебных действий:</w:t>
      </w:r>
      <w:r w:rsidRPr="00811DEF">
        <w:br/>
      </w:r>
      <w:r w:rsidRPr="00811DEF">
        <w:br/>
        <w:t>формулировать суждения, выражать свою точку зрения по географическим аспектам различных вопросов в устных и письменных текстах;</w:t>
      </w:r>
      <w:r w:rsidRPr="00811DEF">
        <w:br/>
      </w:r>
      <w:r w:rsidRPr="00811DEF">
        <w:b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rsidRPr="00811DEF">
        <w:br/>
      </w:r>
      <w:r w:rsidRPr="00811DEF">
        <w:br/>
        <w:t>сопоставлять свои суждения по географическим вопросам с суждениями других участников диалога, обнаруживать различие и сходство позиций;</w:t>
      </w:r>
      <w:r w:rsidRPr="00811DEF">
        <w:br/>
      </w:r>
      <w:r w:rsidRPr="00811DEF">
        <w:br/>
        <w:t>публично представлять результаты выполненного исследования или проекта.</w:t>
      </w:r>
    </w:p>
    <w:p w:rsidR="00811DEF" w:rsidRPr="00811DEF" w:rsidRDefault="00811DEF" w:rsidP="00811DEF">
      <w:pPr>
        <w:spacing w:after="223"/>
        <w:jc w:val="both"/>
      </w:pPr>
      <w:r w:rsidRPr="00811DEF">
        <w:t>191.8.2.5. У обучающегося будут сформированы следующие умения самоорганизации как части регулятивных универсальных учебных действий:</w:t>
      </w:r>
      <w:r w:rsidRPr="00811DEF">
        <w:br/>
      </w:r>
      <w:r w:rsidRPr="00811DEF">
        <w:b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r w:rsidRPr="00811DEF">
        <w:br/>
      </w:r>
      <w:r w:rsidRPr="00811DEF">
        <w:b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811DEF" w:rsidRPr="00811DEF" w:rsidRDefault="00811DEF" w:rsidP="00811DEF">
      <w:pPr>
        <w:spacing w:after="223"/>
        <w:jc w:val="both"/>
      </w:pPr>
      <w:r w:rsidRPr="00811DEF">
        <w:t>191.8.2.6.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r w:rsidRPr="00811DEF">
        <w:br/>
      </w:r>
      <w:r w:rsidRPr="00811DEF">
        <w:br/>
        <w:t>владеть способами самоконтроля и рефлексии;</w:t>
      </w:r>
      <w:r w:rsidRPr="00811DEF">
        <w:br/>
      </w:r>
      <w:r w:rsidRPr="00811DEF">
        <w:br/>
        <w:t>объяснять причины достижения (недостижения) результатов деятельности, давать оценку приобретенному опыту;</w:t>
      </w:r>
      <w:r w:rsidRPr="00811DEF">
        <w:br/>
      </w:r>
      <w:r w:rsidRPr="00811DEF">
        <w:br/>
        <w:t>вносить коррективы в деятельность на основе новых обстоятельств, изменившихся ситуаций, установленных ошибок, возникших трудностей;</w:t>
      </w:r>
      <w:r w:rsidRPr="00811DEF">
        <w:br/>
      </w:r>
      <w:r w:rsidRPr="00811DEF">
        <w:br/>
        <w:t>оценивать соответствие результата цели и условиям;</w:t>
      </w:r>
      <w:r w:rsidRPr="00811DEF">
        <w:br/>
      </w:r>
      <w:r w:rsidRPr="00811DEF">
        <w:br/>
        <w:t>принятие себя и других:</w:t>
      </w:r>
      <w:r w:rsidRPr="00811DEF">
        <w:br/>
      </w:r>
      <w:r w:rsidRPr="00811DEF">
        <w:br/>
        <w:t>осознанно относиться к другому человеку, его мнению;</w:t>
      </w:r>
      <w:r w:rsidRPr="00811DEF">
        <w:br/>
      </w:r>
      <w:r w:rsidRPr="00811DEF">
        <w:br/>
        <w:t>признавать свое право на ошибку и такое же право другого.</w:t>
      </w:r>
    </w:p>
    <w:p w:rsidR="00811DEF" w:rsidRPr="00811DEF" w:rsidRDefault="00811DEF" w:rsidP="00811DEF">
      <w:pPr>
        <w:spacing w:after="223"/>
        <w:jc w:val="both"/>
      </w:pPr>
      <w:r w:rsidRPr="00811DEF">
        <w:t>191.8.2.7. У обучающегося будут сформированы следующие умения совместной деятельности:</w:t>
      </w:r>
      <w:r w:rsidRPr="00811DEF">
        <w:br/>
      </w:r>
      <w:r w:rsidRPr="00811DEF">
        <w:b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r w:rsidRPr="00811DEF">
        <w:br/>
      </w:r>
      <w:r w:rsidRPr="00811DEF">
        <w:b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r w:rsidRPr="00811DEF">
        <w:br/>
      </w:r>
      <w:r w:rsidRPr="00811DEF">
        <w:b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11DEF" w:rsidRPr="00811DEF" w:rsidRDefault="00811DEF" w:rsidP="00811DEF">
      <w:pPr>
        <w:spacing w:after="223"/>
        <w:jc w:val="both"/>
      </w:pPr>
      <w:r w:rsidRPr="00811DEF">
        <w:t>191.8.3. Предметные результаты освоения программы по географии включают способность обучающихся с ЗПР:</w:t>
      </w:r>
      <w:r w:rsidRPr="00811DEF">
        <w:br/>
      </w:r>
      <w:r w:rsidRPr="00811DEF">
        <w:b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r w:rsidRPr="00811DEF">
        <w:br/>
      </w:r>
      <w:r w:rsidRPr="00811DEF">
        <w:b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r w:rsidRPr="00811DEF">
        <w:br/>
      </w:r>
      <w:r w:rsidRPr="00811DEF">
        <w:b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r w:rsidRPr="00811DEF">
        <w:br/>
      </w:r>
      <w:r w:rsidRPr="00811DEF">
        <w:b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r w:rsidRPr="00811DEF">
        <w:br/>
      </w:r>
      <w:r w:rsidRPr="00811DEF">
        <w:br/>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r w:rsidRPr="00811DEF">
        <w:br/>
      </w:r>
      <w:r w:rsidRPr="00811DEF">
        <w:b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r w:rsidRPr="00811DEF">
        <w:br/>
      </w:r>
      <w:r w:rsidRPr="00811DEF">
        <w:b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r w:rsidRPr="00811DEF">
        <w:br/>
      </w:r>
      <w:r w:rsidRPr="00811DEF">
        <w:b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r w:rsidRPr="00811DEF">
        <w:br/>
      </w:r>
      <w:r w:rsidRPr="00811DEF">
        <w:b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r w:rsidRPr="00811DEF">
        <w:br/>
      </w:r>
      <w:r w:rsidRPr="00811DEF">
        <w:b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Pr="00811DEF">
        <w:br/>
      </w:r>
      <w:r w:rsidRPr="00811DEF">
        <w:b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r w:rsidRPr="00811DEF">
        <w:br/>
      </w:r>
      <w:r w:rsidRPr="00811DEF">
        <w:b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811DEF" w:rsidRPr="00811DEF" w:rsidRDefault="00811DEF" w:rsidP="00811DEF">
      <w:pPr>
        <w:spacing w:after="223"/>
        <w:jc w:val="both"/>
      </w:pPr>
      <w:r w:rsidRPr="00811DEF">
        <w:t>191.8.3.1. К концу 5 класса обучающийся научится:</w:t>
      </w:r>
      <w:r w:rsidRPr="00811DEF">
        <w:br/>
      </w:r>
      <w:r w:rsidRPr="00811DEF">
        <w:b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r w:rsidRPr="00811DEF">
        <w:br/>
      </w:r>
      <w:r w:rsidRPr="00811DEF">
        <w:br/>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r w:rsidRPr="00811DEF">
        <w:br/>
      </w:r>
      <w:r w:rsidRPr="00811DEF">
        <w:br/>
        <w:t>находить с помощью учителя информацию о путешествиях и географических исследованиях Земли, представленную в одном или нескольких источниках;</w:t>
      </w:r>
      <w:r w:rsidRPr="00811DEF">
        <w:br/>
      </w:r>
      <w:r w:rsidRPr="00811DEF">
        <w:br/>
        <w:t>иметь представление о вкладе великих путешественников в географическое изучение Земли;</w:t>
      </w:r>
      <w:r w:rsidRPr="00811DEF">
        <w:br/>
      </w:r>
      <w:r w:rsidRPr="00811DEF">
        <w:br/>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r w:rsidRPr="00811DEF">
        <w:br/>
      </w:r>
      <w:r w:rsidRPr="00811DEF">
        <w:b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r w:rsidRPr="00811DEF">
        <w:br/>
      </w:r>
      <w:r w:rsidRPr="00811DEF">
        <w:b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r w:rsidRPr="00811DEF">
        <w:br/>
      </w:r>
      <w:r w:rsidRPr="00811DEF">
        <w:b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r w:rsidRPr="00811DEF">
        <w:br/>
      </w:r>
      <w:r w:rsidRPr="00811DEF">
        <w:b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r w:rsidRPr="00811DEF">
        <w:br/>
      </w:r>
      <w:r w:rsidRPr="00811DEF">
        <w:br/>
        <w:t>различать с опорой на источник информации понятия "план местности" и "географическая карта", "параллель" и "меридиан";</w:t>
      </w:r>
      <w:r w:rsidRPr="00811DEF">
        <w:br/>
      </w:r>
      <w:r w:rsidRPr="00811DEF">
        <w:br/>
        <w:t>приводить с опорой на источник информации примеры влияния Солнца на мир живой и неживой природы;</w:t>
      </w:r>
      <w:r w:rsidRPr="00811DEF">
        <w:br/>
      </w:r>
      <w:r w:rsidRPr="00811DEF">
        <w:br/>
        <w:t>объяснять с помощью учителя причины смены дня и ночи и времён года;</w:t>
      </w:r>
      <w:r w:rsidRPr="00811DEF">
        <w:br/>
      </w:r>
      <w:r w:rsidRPr="00811DEF">
        <w:b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r w:rsidRPr="00811DEF">
        <w:br/>
      </w:r>
      <w:r w:rsidRPr="00811DEF">
        <w:br/>
        <w:t>описывать с опорой на план внутреннее строение Земли;</w:t>
      </w:r>
      <w:r w:rsidRPr="00811DEF">
        <w:br/>
      </w:r>
      <w:r w:rsidRPr="00811DEF">
        <w:br/>
        <w:t>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r w:rsidRPr="00811DEF">
        <w:br/>
      </w:r>
      <w:r w:rsidRPr="00811DEF">
        <w:br/>
        <w:t>различать с опорой на источник информации изученные минералы и горные породы, материковую и океаническую земную кору;</w:t>
      </w:r>
      <w:r w:rsidRPr="00811DEF">
        <w:br/>
      </w:r>
      <w:r w:rsidRPr="00811DEF">
        <w:br/>
        <w:t>показывать с помощью учителя на карте и обозначать на контурной карте материки и океаны, крупные формы рельефа Земли;</w:t>
      </w:r>
      <w:r w:rsidRPr="00811DEF">
        <w:br/>
      </w:r>
      <w:r w:rsidRPr="00811DEF">
        <w:br/>
        <w:t>различать с опорой на источник информации горы и равнины;</w:t>
      </w:r>
      <w:r w:rsidRPr="00811DEF">
        <w:br/>
      </w:r>
      <w:r w:rsidRPr="00811DEF">
        <w:br/>
        <w:t>классифицировать формы рельефа суши по высоте и по внешнему облику с опорой на план;</w:t>
      </w:r>
      <w:r w:rsidRPr="00811DEF">
        <w:br/>
      </w:r>
      <w:r w:rsidRPr="00811DEF">
        <w:br/>
        <w:t>иметь представление о причинах землетрясений и вулканических извержений;</w:t>
      </w:r>
      <w:r w:rsidRPr="00811DEF">
        <w:br/>
      </w:r>
      <w:r w:rsidRPr="00811DEF">
        <w:b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r w:rsidRPr="00811DEF">
        <w:br/>
      </w:r>
      <w:r w:rsidRPr="00811DEF">
        <w:br/>
        <w:t>применять с помощью учителя понятия "эпицентр землетрясения" и "очаг землетрясения" для решения познавательных задач;</w:t>
      </w:r>
      <w:r w:rsidRPr="00811DEF">
        <w:br/>
      </w:r>
      <w:r w:rsidRPr="00811DEF">
        <w:br/>
        <w:t>иметь представления о проявлениях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r w:rsidRPr="00811DEF">
        <w:br/>
      </w:r>
      <w:r w:rsidRPr="00811DEF">
        <w:br/>
        <w:t>классифицировать с опорой на алгоритм учебных действий острова по происхождению;</w:t>
      </w:r>
      <w:r w:rsidRPr="00811DEF">
        <w:br/>
      </w:r>
      <w:r w:rsidRPr="00811DEF">
        <w:br/>
        <w:t>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рельефообразования и наличия полезных ископаемых в своей местности;</w:t>
      </w:r>
      <w:r w:rsidRPr="00811DEF">
        <w:br/>
      </w:r>
      <w:r w:rsidRPr="00811DEF">
        <w:b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811DEF" w:rsidRPr="00811DEF" w:rsidRDefault="00811DEF" w:rsidP="00811DEF">
      <w:pPr>
        <w:spacing w:after="223"/>
        <w:jc w:val="both"/>
      </w:pPr>
      <w:r w:rsidRPr="00811DEF">
        <w:t>191.8.3.2. К концу 6 класса обучающийся научится:</w:t>
      </w:r>
      <w:r w:rsidRPr="00811DEF">
        <w:br/>
      </w:r>
      <w:r w:rsidRPr="00811DEF">
        <w:br/>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r w:rsidRPr="00811DEF">
        <w:br/>
      </w:r>
      <w:r w:rsidRPr="00811DEF">
        <w:b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r w:rsidRPr="00811DEF">
        <w:br/>
      </w:r>
      <w:r w:rsidRPr="00811DEF">
        <w:br/>
        <w:t>приводить с опорой на источник информации примеры опасных природных явлений в геосферах и средств их предупреждения;</w:t>
      </w:r>
      <w:r w:rsidRPr="00811DEF">
        <w:br/>
      </w:r>
      <w:r w:rsidRPr="00811DEF">
        <w:br/>
        <w:t>сравнивать с помощью учителя инструментарий (способы) получения географической информации на разных этапах географического изучения Земли;</w:t>
      </w:r>
      <w:r w:rsidRPr="00811DEF">
        <w:br/>
      </w:r>
      <w:r w:rsidRPr="00811DEF">
        <w:br/>
        <w:t>различать с опорой на источник информации свойства вод отдельных частей Мирового океана;</w:t>
      </w:r>
      <w:r w:rsidRPr="00811DEF">
        <w:br/>
      </w:r>
      <w:r w:rsidRPr="00811DEF">
        <w:br/>
        <w:t>применять с помощью учителя понятия "гидросфера", "круговорот воды", "цунами", "приливы и отливы" для решения учебных и (или) практико-ориентированных задач;</w:t>
      </w:r>
      <w:r w:rsidRPr="00811DEF">
        <w:br/>
      </w:r>
      <w:r w:rsidRPr="00811DEF">
        <w:br/>
        <w:t>классифицировать с опорой на алгоритм учебных действий объекты гидросферы (моря, озёра, реки, подземные воды, болота, ледники) по заданным признакам;</w:t>
      </w:r>
      <w:r w:rsidRPr="00811DEF">
        <w:br/>
      </w:r>
      <w:r w:rsidRPr="00811DEF">
        <w:br/>
        <w:t>различать с опорой на источник информации питание и режим рек;</w:t>
      </w:r>
      <w:r w:rsidRPr="00811DEF">
        <w:br/>
      </w:r>
      <w:r w:rsidRPr="00811DEF">
        <w:br/>
        <w:t>сравнивать с опорой на алгоритм учебных действий реки по заданным признакам;</w:t>
      </w:r>
      <w:r w:rsidRPr="00811DEF">
        <w:br/>
      </w:r>
      <w:r w:rsidRPr="00811DEF">
        <w:b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r w:rsidRPr="00811DEF">
        <w:br/>
      </w:r>
      <w:r w:rsidRPr="00811DEF">
        <w:br/>
        <w:t>устанавливать с помощью учителя причинно-следственные связи между питанием, режимом реки и климатом на территории речного бассейна;</w:t>
      </w:r>
      <w:r w:rsidRPr="00811DEF">
        <w:br/>
      </w:r>
      <w:r w:rsidRPr="00811DEF">
        <w:br/>
        <w:t>приводить с опорой на источник информации примеры районов распространения многолетней мерзлоты;</w:t>
      </w:r>
      <w:r w:rsidRPr="00811DEF">
        <w:br/>
      </w:r>
      <w:r w:rsidRPr="00811DEF">
        <w:br/>
        <w:t>иметь представление о причинах образования цунами, приливов и отливов;</w:t>
      </w:r>
      <w:r w:rsidRPr="00811DEF">
        <w:br/>
      </w:r>
      <w:r w:rsidRPr="00811DEF">
        <w:br/>
        <w:t>описывать с опорой на алгоритм учебных действий состав, строение атмосферы;</w:t>
      </w:r>
      <w:r w:rsidRPr="00811DEF">
        <w:br/>
      </w:r>
      <w:r w:rsidRPr="00811DEF">
        <w:b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r w:rsidRPr="00811DEF">
        <w:br/>
      </w:r>
      <w:r w:rsidRPr="00811DEF">
        <w:b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r w:rsidRPr="00811DEF">
        <w:br/>
      </w:r>
      <w:r w:rsidRPr="00811DEF">
        <w:br/>
        <w:t>различать с опорой на алгоритм учебных действий свойства воздуха; климаты Земли; климатообразующие факторы;</w:t>
      </w:r>
      <w:r w:rsidRPr="00811DEF">
        <w:br/>
      </w:r>
      <w:r w:rsidRPr="00811DEF">
        <w:br/>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r w:rsidRPr="00811DEF">
        <w:br/>
      </w:r>
      <w:r w:rsidRPr="00811DEF">
        <w:br/>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r w:rsidRPr="00811DEF">
        <w:br/>
      </w:r>
      <w:r w:rsidRPr="00811DEF">
        <w:b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r w:rsidRPr="00811DEF">
        <w:br/>
      </w:r>
      <w:r w:rsidRPr="00811DEF">
        <w:b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r w:rsidRPr="00811DEF">
        <w:br/>
      </w:r>
      <w:r w:rsidRPr="00811DEF">
        <w:br/>
        <w:t>иметь представление о глобальных климатических изменениях для решения учебных и (или) практико-ориентированных задач;</w:t>
      </w:r>
      <w:r w:rsidRPr="00811DEF">
        <w:br/>
      </w:r>
      <w:r w:rsidRPr="00811DEF">
        <w:b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r w:rsidRPr="00811DEF">
        <w:br/>
      </w:r>
      <w:r w:rsidRPr="00811DEF">
        <w:br/>
        <w:t>иметь представление о границах биосферы;</w:t>
      </w:r>
      <w:r w:rsidRPr="00811DEF">
        <w:br/>
      </w:r>
      <w:r w:rsidRPr="00811DEF">
        <w:br/>
        <w:t>приводить с опорой на источник информации примеры приспособления живых организмов к среде обитания в разных природных зонах;</w:t>
      </w:r>
      <w:r w:rsidRPr="00811DEF">
        <w:br/>
      </w:r>
      <w:r w:rsidRPr="00811DEF">
        <w:br/>
        <w:t>различать с опорой на источник информации растительный и животный мир разных территорий Земли;</w:t>
      </w:r>
      <w:r w:rsidRPr="00811DEF">
        <w:br/>
      </w:r>
      <w:r w:rsidRPr="00811DEF">
        <w:br/>
        <w:t>объяснять с опорой на алгоритм учебных действий взаимосвязи компонентов природы в природно-территориальном комплексе;</w:t>
      </w:r>
      <w:r w:rsidRPr="00811DEF">
        <w:br/>
      </w:r>
      <w:r w:rsidRPr="00811DEF">
        <w:br/>
        <w:t>сравнивать с опорой на источник информации особенности растительного и животного мира в различных природных зонах;</w:t>
      </w:r>
      <w:r w:rsidRPr="00811DEF">
        <w:br/>
      </w:r>
      <w:r w:rsidRPr="00811DEF">
        <w:b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r w:rsidRPr="00811DEF">
        <w:br/>
      </w:r>
      <w:r w:rsidRPr="00811DEF">
        <w:br/>
        <w:t>сравнивать с опорой на алгоритм учебных действий плодородие почв в различных природных зонах;</w:t>
      </w:r>
      <w:r w:rsidRPr="00811DEF">
        <w:br/>
      </w:r>
      <w:r w:rsidRPr="00811DEF">
        <w:b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11DEF" w:rsidRPr="00811DEF" w:rsidRDefault="00811DEF" w:rsidP="00811DEF">
      <w:pPr>
        <w:spacing w:after="223"/>
        <w:jc w:val="both"/>
      </w:pPr>
      <w:r w:rsidRPr="00811DEF">
        <w:t>191.8.3.3. К концу 7 класса обучающийся научится:</w:t>
      </w:r>
      <w:r w:rsidRPr="00811DEF">
        <w:br/>
      </w:r>
      <w:r w:rsidRPr="00811DEF">
        <w:br/>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r w:rsidRPr="00811DEF">
        <w:br/>
      </w:r>
      <w:r w:rsidRPr="00811DEF">
        <w:br/>
        <w:t>иметь представление о строении и свойствах (целостность, зональность, ритмичность) географической оболочки;</w:t>
      </w:r>
      <w:r w:rsidRPr="00811DEF">
        <w:br/>
      </w:r>
      <w:r w:rsidRPr="00811DEF">
        <w:br/>
        <w:t>определять с опорой на алгоритм учебных действий природные зоны по их существенным признакам;</w:t>
      </w:r>
      <w:r w:rsidRPr="00811DEF">
        <w:br/>
      </w:r>
      <w:r w:rsidRPr="00811DEF">
        <w:br/>
        <w:t>различать с помощью учителя изученные процессы и явления, происходящие в географической оболочке;</w:t>
      </w:r>
      <w:r w:rsidRPr="00811DEF">
        <w:br/>
      </w:r>
      <w:r w:rsidRPr="00811DEF">
        <w:br/>
        <w:t>приводить с опорой на источник информации примеры изменений в геосферах в результате деятельности человека;</w:t>
      </w:r>
      <w:r w:rsidRPr="00811DEF">
        <w:br/>
      </w:r>
      <w:r w:rsidRPr="00811DEF">
        <w:br/>
        <w:t>описывать после предварительного анализа закономерности изменения в пространстве рельефа, климата, внутренних вод и органического мира;</w:t>
      </w:r>
      <w:r w:rsidRPr="00811DEF">
        <w:br/>
      </w:r>
      <w:r w:rsidRPr="00811DEF">
        <w:br/>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r w:rsidRPr="00811DEF">
        <w:br/>
      </w:r>
      <w:r w:rsidRPr="00811DEF">
        <w:br/>
        <w:t>называть особенности географических процессов на границах литосферных плит с учётом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r w:rsidRPr="00811DEF">
        <w:br/>
      </w:r>
      <w:r w:rsidRPr="00811DEF">
        <w:br/>
        <w:t>классифицировать с опорой на алгоритм учебных действий воздушные массы Земли, типы климата по заданным показателям;</w:t>
      </w:r>
      <w:r w:rsidRPr="00811DEF">
        <w:br/>
      </w:r>
      <w:r w:rsidRPr="00811DEF">
        <w:br/>
        <w:t>иметь представление об образовании тропических муссонов, пассатов тропических широт, западных ветров;</w:t>
      </w:r>
      <w:r w:rsidRPr="00811DEF">
        <w:br/>
      </w:r>
      <w:r w:rsidRPr="00811DEF">
        <w:b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r w:rsidRPr="00811DEF">
        <w:br/>
      </w:r>
      <w:r w:rsidRPr="00811DEF">
        <w:br/>
        <w:t>описывать с опорой на план климат территории по климатограмме;</w:t>
      </w:r>
      <w:r w:rsidRPr="00811DEF">
        <w:br/>
      </w:r>
      <w:r w:rsidRPr="00811DEF">
        <w:br/>
        <w:t>объяснять с помощью учителя влияние климатообразующих факторов на климатические особенности территории;</w:t>
      </w:r>
      <w:r w:rsidRPr="00811DEF">
        <w:br/>
      </w:r>
      <w:r w:rsidRPr="00811DEF">
        <w:b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r w:rsidRPr="00811DEF">
        <w:br/>
      </w:r>
      <w:r w:rsidRPr="00811DEF">
        <w:br/>
        <w:t>различать после предварительного анализа океанические течения;</w:t>
      </w:r>
      <w:r w:rsidRPr="00811DEF">
        <w:br/>
      </w:r>
      <w:r w:rsidRPr="00811DEF">
        <w:b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r w:rsidRPr="00811DEF">
        <w:br/>
      </w:r>
      <w:r w:rsidRPr="00811DEF">
        <w:b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r w:rsidRPr="00811DEF">
        <w:br/>
      </w:r>
      <w:r w:rsidRPr="00811DEF">
        <w:b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r w:rsidRPr="00811DEF">
        <w:br/>
      </w:r>
      <w:r w:rsidRPr="00811DEF">
        <w:br/>
        <w:t>различать и сравнивать после предварительного анализа: численность населения крупных стран мира; плотность населения различных территорий;</w:t>
      </w:r>
      <w:r w:rsidRPr="00811DEF">
        <w:br/>
      </w:r>
      <w:r w:rsidRPr="00811DEF">
        <w:br/>
        <w:t>применять понятие "плотность населения" для решения учебных и (или) практико-ориентированных задач;</w:t>
      </w:r>
      <w:r w:rsidRPr="00811DEF">
        <w:br/>
      </w:r>
      <w:r w:rsidRPr="00811DEF">
        <w:br/>
        <w:t>различать с опорой на алгоритм учебных действий городские и сельские поселения;</w:t>
      </w:r>
      <w:r w:rsidRPr="00811DEF">
        <w:br/>
      </w:r>
      <w:r w:rsidRPr="00811DEF">
        <w:br/>
        <w:t>приводить с опорой на источник информации примеры: крупнейших городов мира; мировых и национальных религий;</w:t>
      </w:r>
      <w:r w:rsidRPr="00811DEF">
        <w:br/>
      </w:r>
      <w:r w:rsidRPr="00811DEF">
        <w:br/>
        <w:t>проводить с опорой на план языковую классификацию народов;</w:t>
      </w:r>
      <w:r w:rsidRPr="00811DEF">
        <w:br/>
      </w:r>
      <w:r w:rsidRPr="00811DEF">
        <w:br/>
        <w:t>различать после предварительного анализа основные виды хозяйственной деятельности людей на различных территориях;</w:t>
      </w:r>
      <w:r w:rsidRPr="00811DEF">
        <w:br/>
      </w:r>
      <w:r w:rsidRPr="00811DEF">
        <w:br/>
        <w:t>определять после предварительного анализа страны по их существенным признакам;</w:t>
      </w:r>
      <w:r w:rsidRPr="00811DEF">
        <w:br/>
      </w:r>
      <w:r w:rsidRPr="00811DEF">
        <w:br/>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r w:rsidRPr="00811DEF">
        <w:br/>
      </w:r>
      <w:r w:rsidRPr="00811DEF">
        <w:br/>
        <w:t>иметь представление об особенностях природы, населения и хозяйства отдельных территорий;</w:t>
      </w:r>
      <w:r w:rsidRPr="00811DEF">
        <w:br/>
      </w:r>
      <w:r w:rsidRPr="00811DEF">
        <w:br/>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r w:rsidRPr="00811DEF">
        <w:br/>
      </w:r>
      <w:r w:rsidRPr="00811DEF">
        <w:b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Pr="00811DEF">
        <w:br/>
      </w:r>
      <w:r w:rsidRPr="00811DEF">
        <w:b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r w:rsidRPr="00811DEF">
        <w:br/>
      </w:r>
      <w:r w:rsidRPr="00811DEF">
        <w:br/>
        <w:t>приводить с опорой на источник информации примеры взаимодействия природы и общества в пределах отдельных территорий;</w:t>
      </w:r>
      <w:r w:rsidRPr="00811DEF">
        <w:br/>
      </w:r>
      <w:r w:rsidRPr="00811DEF">
        <w:b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811DEF" w:rsidRPr="00811DEF" w:rsidRDefault="00811DEF" w:rsidP="00811DEF">
      <w:pPr>
        <w:spacing w:after="223"/>
        <w:jc w:val="both"/>
      </w:pPr>
      <w:r w:rsidRPr="00811DEF">
        <w:t>191.8.3.4. К концу 8 класса обучающийся научится:</w:t>
      </w:r>
      <w:r w:rsidRPr="00811DEF">
        <w:br/>
      </w:r>
      <w:r w:rsidRPr="00811DEF">
        <w:br/>
        <w:t>характеризовать с опорой на алгоритм учебных действий основные этапы истории формирования и изучения территории России;</w:t>
      </w:r>
      <w:r w:rsidRPr="00811DEF">
        <w:br/>
      </w:r>
      <w:r w:rsidRPr="00811DEF">
        <w:br/>
        <w:t>находить после предварительного анализа в различных источниках информации факты, позволяющие определить вклад российских учёных и путешественников в освоение страны;</w:t>
      </w:r>
      <w:r w:rsidRPr="00811DEF">
        <w:br/>
      </w:r>
      <w:r w:rsidRPr="00811DEF">
        <w:br/>
        <w:t>характеризовать с опорой на план географическое положение России с использованием информации из различных источников;</w:t>
      </w:r>
      <w:r w:rsidRPr="00811DEF">
        <w:br/>
      </w:r>
      <w:r w:rsidRPr="00811DEF">
        <w:br/>
        <w:t>иметь представление о федеральных округах, крупных географических районах и макрорегионах России;</w:t>
      </w:r>
      <w:r w:rsidRPr="00811DEF">
        <w:br/>
      </w:r>
      <w:r w:rsidRPr="00811DEF">
        <w:br/>
        <w:t>приводить с опорой на источник информации примеры субъектов Российской Федерации разных видов и показывать их на географической карте;</w:t>
      </w:r>
      <w:r w:rsidRPr="00811DEF">
        <w:br/>
      </w:r>
      <w:r w:rsidRPr="00811DEF">
        <w:br/>
        <w:t>иметь представление о влиянии географического положения регионов России на особенности природы, жизнь и хозяйственную деятельность населения;</w:t>
      </w:r>
      <w:r w:rsidRPr="00811DEF">
        <w:br/>
      </w:r>
      <w:r w:rsidRPr="00811DEF">
        <w:br/>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r w:rsidRPr="00811DEF">
        <w:br/>
      </w:r>
      <w:r w:rsidRPr="00811DEF">
        <w:br/>
        <w:t>иметь представление о степени благоприятности природных условий в пределах отдельных регионов страны;</w:t>
      </w:r>
      <w:r w:rsidRPr="00811DEF">
        <w:br/>
      </w:r>
      <w:r w:rsidRPr="00811DEF">
        <w:br/>
        <w:t>проводить после предварительного анализа классификацию природных ресурсов;</w:t>
      </w:r>
      <w:r w:rsidRPr="00811DEF">
        <w:br/>
      </w:r>
      <w:r w:rsidRPr="00811DEF">
        <w:br/>
        <w:t>иметь представление о типах природопользования;</w:t>
      </w:r>
      <w:r w:rsidRPr="00811DEF">
        <w:br/>
      </w:r>
      <w:r w:rsidRPr="00811DEF">
        <w:b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r w:rsidRPr="00811DEF">
        <w:br/>
      </w:r>
      <w:r w:rsidRPr="00811DEF">
        <w:br/>
        <w:t>сравнивать и объяснять после предварительного анализа особенности компонентов природы отдельных территорий страны;</w:t>
      </w:r>
      <w:r w:rsidRPr="00811DEF">
        <w:br/>
      </w:r>
      <w:r w:rsidRPr="00811DEF">
        <w:b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r w:rsidRPr="00811DEF">
        <w:br/>
      </w:r>
      <w:r w:rsidRPr="00811DEF">
        <w:b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r w:rsidRPr="00811DEF">
        <w:br/>
      </w:r>
      <w:r w:rsidRPr="00811DEF">
        <w:br/>
        <w:t>иметь представление о распространении по территории страны областей современного горообразования, землетрясений и вулканизма;</w:t>
      </w:r>
      <w:r w:rsidRPr="00811DEF">
        <w:br/>
      </w:r>
      <w:r w:rsidRPr="00811DEF">
        <w:br/>
        <w:t>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w:t>
      </w:r>
      <w:r w:rsidRPr="00811DEF">
        <w:br/>
      </w:r>
      <w:r w:rsidRPr="00811DEF">
        <w:b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r w:rsidRPr="00811DEF">
        <w:br/>
      </w:r>
      <w:r w:rsidRPr="00811DEF">
        <w:br/>
        <w:t>описывать и прогнозировать после предварительного анализа погоду территории по карте погоды;</w:t>
      </w:r>
      <w:r w:rsidRPr="00811DEF">
        <w:br/>
      </w:r>
      <w:r w:rsidRPr="00811DEF">
        <w:br/>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r w:rsidRPr="00811DEF">
        <w:br/>
      </w:r>
      <w:r w:rsidRPr="00811DEF">
        <w:br/>
        <w:t>проводить после предварительного анализа классификацию типов климата и почв России;</w:t>
      </w:r>
      <w:r w:rsidRPr="00811DEF">
        <w:br/>
      </w:r>
      <w:r w:rsidRPr="00811DEF">
        <w:br/>
        <w:t>иметь представление о показателях, характеризующих состояние окружающей среды;</w:t>
      </w:r>
      <w:r w:rsidRPr="00811DEF">
        <w:br/>
      </w:r>
      <w:r w:rsidRPr="00811DEF">
        <w:b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r w:rsidRPr="00811DEF">
        <w:br/>
      </w:r>
      <w:r w:rsidRPr="00811DEF">
        <w:b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занесённых в Красную книгу России;</w:t>
      </w:r>
      <w:r w:rsidRPr="00811DEF">
        <w:br/>
      </w:r>
      <w:r w:rsidRPr="00811DEF">
        <w:b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r w:rsidRPr="00811DEF">
        <w:br/>
      </w:r>
      <w:r w:rsidRPr="00811DEF">
        <w:br/>
        <w:t>приводить с опорой на справочный материал примеры адаптации человека к разнообразным природным условиям на территории страны;</w:t>
      </w:r>
      <w:r w:rsidRPr="00811DEF">
        <w:br/>
      </w:r>
      <w:r w:rsidRPr="00811DEF">
        <w:b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r w:rsidRPr="00811DEF">
        <w:br/>
      </w:r>
      <w:r w:rsidRPr="00811DEF">
        <w:br/>
        <w:t>иметь представление о демографических процессах и явлениях, характеризующих динамику численности населения России, её отдельных регионов и своего края;</w:t>
      </w:r>
      <w:r w:rsidRPr="00811DEF">
        <w:br/>
      </w:r>
      <w:r w:rsidRPr="00811DEF">
        <w:br/>
        <w:t>проводить после предварительного анализа классификацию населённых пунктов и регионов России по заданным основаниям;</w:t>
      </w:r>
      <w:r w:rsidRPr="00811DEF">
        <w:br/>
      </w:r>
      <w:r w:rsidRPr="00811DEF">
        <w:b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r w:rsidRPr="00811DEF">
        <w:br/>
      </w:r>
      <w:r w:rsidRPr="00811DEF">
        <w:b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r w:rsidRPr="00811DEF">
        <w:br/>
      </w:r>
      <w:r w:rsidRPr="00811DEF">
        <w:b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11DEF" w:rsidRPr="00811DEF" w:rsidRDefault="00811DEF" w:rsidP="00811DEF">
      <w:pPr>
        <w:spacing w:after="223"/>
        <w:jc w:val="both"/>
      </w:pPr>
      <w:r w:rsidRPr="00811DEF">
        <w:t>191.8.3.5. К концу 9 класса обучающийся научится:</w:t>
      </w:r>
      <w:r w:rsidRPr="00811DEF">
        <w:br/>
      </w:r>
      <w:r w:rsidRPr="00811DEF">
        <w:b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r w:rsidRPr="00811DEF">
        <w:br/>
      </w:r>
      <w:r w:rsidRPr="00811DEF">
        <w:b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r w:rsidRPr="00811DEF">
        <w:br/>
      </w:r>
      <w:r w:rsidRPr="00811DEF">
        <w:br/>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r w:rsidRPr="00811DEF">
        <w:br/>
      </w:r>
      <w:r w:rsidRPr="00811DEF">
        <w:br/>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r w:rsidRPr="00811DEF">
        <w:br/>
      </w:r>
      <w:r w:rsidRPr="00811DEF">
        <w:b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r w:rsidRPr="00811DEF">
        <w:br/>
      </w:r>
      <w:r w:rsidRPr="00811DEF">
        <w:b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r w:rsidRPr="00811DEF">
        <w:br/>
      </w:r>
      <w:r w:rsidRPr="00811DEF">
        <w:br/>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r w:rsidRPr="00811DEF">
        <w:br/>
      </w:r>
      <w:r w:rsidRPr="00811DEF">
        <w:b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r w:rsidRPr="00811DEF">
        <w:br/>
      </w:r>
      <w:r w:rsidRPr="00811DEF">
        <w:b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r w:rsidRPr="00811DEF">
        <w:br/>
      </w:r>
      <w:r w:rsidRPr="00811DEF">
        <w:b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r w:rsidRPr="00811DEF">
        <w:br/>
      </w:r>
      <w:r w:rsidRPr="00811DEF">
        <w:b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r w:rsidRPr="00811DEF">
        <w:br/>
      </w:r>
      <w:r w:rsidRPr="00811DEF">
        <w:b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 экономического развития России, месте и роли России в мире.</w:t>
      </w:r>
    </w:p>
    <w:p w:rsidR="00811DEF" w:rsidRPr="004D340F" w:rsidRDefault="00811DEF" w:rsidP="00811DEF">
      <w:pPr>
        <w:spacing w:after="223"/>
        <w:jc w:val="both"/>
        <w:rPr>
          <w:b/>
        </w:rPr>
      </w:pPr>
      <w:r w:rsidRPr="00811DEF">
        <w:t xml:space="preserve">192. </w:t>
      </w:r>
      <w:r w:rsidRPr="004D340F">
        <w:rPr>
          <w:b/>
        </w:rPr>
        <w:t>Федеральная рабочая программа по учебному предмету "Основы безопасности жизнедеятельности".</w:t>
      </w:r>
    </w:p>
    <w:p w:rsidR="00811DEF" w:rsidRPr="00811DEF" w:rsidRDefault="00811DEF" w:rsidP="00811DEF">
      <w:pPr>
        <w:spacing w:after="223"/>
        <w:jc w:val="both"/>
      </w:pPr>
      <w:r w:rsidRPr="00811DEF">
        <w:t>192.1. Программа ОБЖ включает пояснительную записку, содержание обучения, планируемые результаты освоения программы по ОБЖ.</w:t>
      </w:r>
    </w:p>
    <w:p w:rsidR="00811DEF" w:rsidRPr="00811DEF" w:rsidRDefault="00811DEF" w:rsidP="00811DEF">
      <w:pPr>
        <w:spacing w:after="223"/>
        <w:jc w:val="both"/>
      </w:pPr>
      <w:r w:rsidRPr="00811DEF">
        <w:t>192.2. Пояснительная записка.</w:t>
      </w:r>
    </w:p>
    <w:p w:rsidR="00811DEF" w:rsidRPr="00811DEF" w:rsidRDefault="00811DEF" w:rsidP="00811DEF">
      <w:pPr>
        <w:spacing w:after="223"/>
        <w:jc w:val="both"/>
      </w:pPr>
      <w:r w:rsidRPr="00811DEF">
        <w:t>192.2.1.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ФАОП ООО для обучающихся с ЗПР.</w:t>
      </w:r>
    </w:p>
    <w:p w:rsidR="00811DEF" w:rsidRPr="00811DEF" w:rsidRDefault="00811DEF" w:rsidP="00811DEF">
      <w:pPr>
        <w:spacing w:after="223"/>
        <w:jc w:val="both"/>
      </w:pPr>
      <w:r w:rsidRPr="00811DEF">
        <w:t>192.2.2. 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811DEF" w:rsidRPr="00811DEF" w:rsidRDefault="00811DEF" w:rsidP="00811DEF">
      <w:pPr>
        <w:spacing w:after="223"/>
        <w:jc w:val="both"/>
      </w:pPr>
      <w:r w:rsidRPr="00811DEF">
        <w:t>192.2.3. Программа ОБЖ обеспечивает:</w:t>
      </w:r>
      <w:r w:rsidRPr="00811DEF">
        <w:br/>
      </w:r>
      <w:r w:rsidRPr="00811DEF">
        <w:b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r w:rsidRPr="00811DEF">
        <w:br/>
      </w:r>
      <w:r w:rsidRPr="00811DEF">
        <w:b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r w:rsidRPr="00811DEF">
        <w:br/>
      </w:r>
      <w:r w:rsidRPr="00811DEF">
        <w:br/>
        <w:t>возможность выработки и закрепления у обучающихся умений и навыков, необходимых для последующей жизни;</w:t>
      </w:r>
      <w:r w:rsidRPr="00811DEF">
        <w:br/>
      </w:r>
      <w:r w:rsidRPr="00811DEF">
        <w:br/>
        <w:t>выработку практико-ориентированных компетенций, соответствующих потребностям современности;</w:t>
      </w:r>
      <w:r w:rsidRPr="00811DEF">
        <w:br/>
      </w:r>
      <w:r w:rsidRPr="00811DEF">
        <w:b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811DEF" w:rsidRPr="00811DEF" w:rsidRDefault="00811DEF" w:rsidP="00811DEF">
      <w:pPr>
        <w:spacing w:after="223"/>
        <w:jc w:val="both"/>
      </w:pPr>
      <w:r w:rsidRPr="00811DEF">
        <w:t>192.2.4.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r w:rsidRPr="00811DEF">
        <w:br/>
      </w:r>
      <w:r w:rsidRPr="00811DEF">
        <w:br/>
        <w:t>модуль № 1 "Культура безопасности жизнедеятельности в современном обществе";</w:t>
      </w:r>
      <w:r w:rsidRPr="00811DEF">
        <w:br/>
      </w:r>
      <w:r w:rsidRPr="00811DEF">
        <w:br/>
        <w:t>модуль № 2 "Безопасность в быту";</w:t>
      </w:r>
      <w:r w:rsidRPr="00811DEF">
        <w:br/>
      </w:r>
      <w:r w:rsidRPr="00811DEF">
        <w:br/>
        <w:t>модуль № 3 "Безопасность на транспорте";</w:t>
      </w:r>
      <w:r w:rsidRPr="00811DEF">
        <w:br/>
      </w:r>
      <w:r w:rsidRPr="00811DEF">
        <w:br/>
        <w:t>модуль № 4 "Безопасность в общественных местах";</w:t>
      </w:r>
      <w:r w:rsidRPr="00811DEF">
        <w:br/>
      </w:r>
      <w:r w:rsidRPr="00811DEF">
        <w:br/>
        <w:t>модуль № 5 "Безопасность в природной среде";</w:t>
      </w:r>
      <w:r w:rsidRPr="00811DEF">
        <w:br/>
      </w:r>
      <w:r w:rsidRPr="00811DEF">
        <w:br/>
        <w:t>модуль № 6 "Здоровье и как его сохранить. Основы медицинских знаний";</w:t>
      </w:r>
      <w:r w:rsidRPr="00811DEF">
        <w:br/>
      </w:r>
      <w:r w:rsidRPr="00811DEF">
        <w:br/>
        <w:t>модуль № 7 "Безопасность в социуме";</w:t>
      </w:r>
      <w:r w:rsidRPr="00811DEF">
        <w:br/>
      </w:r>
      <w:r w:rsidRPr="00811DEF">
        <w:br/>
        <w:t>модуль № 8 "Безопасность в информационном пространстве";</w:t>
      </w:r>
      <w:r w:rsidRPr="00811DEF">
        <w:br/>
      </w:r>
      <w:r w:rsidRPr="00811DEF">
        <w:br/>
        <w:t>модуль № 9 "Основы противодействия экстремизму и терроризму";</w:t>
      </w:r>
      <w:r w:rsidRPr="00811DEF">
        <w:br/>
      </w:r>
      <w:r w:rsidRPr="00811DEF">
        <w:br/>
        <w:t>модуль № 10 "Взаимодействие личности, общества и государства в обеспечении безопасности жизни и здоровья населения".</w:t>
      </w:r>
    </w:p>
    <w:p w:rsidR="00811DEF" w:rsidRPr="00811DEF" w:rsidRDefault="00811DEF" w:rsidP="00811DEF">
      <w:pPr>
        <w:spacing w:after="223"/>
        <w:jc w:val="both"/>
      </w:pPr>
      <w:r w:rsidRPr="00811DEF">
        <w:t>192.2.5.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811DEF" w:rsidRPr="00811DEF" w:rsidRDefault="00811DEF" w:rsidP="00811DEF">
      <w:pPr>
        <w:spacing w:after="223"/>
        <w:jc w:val="both"/>
      </w:pPr>
      <w:r w:rsidRPr="00811DEF">
        <w:t>192.2.6. Учебный материал систематизирован по сферам возможных проявлений рисков и опасностей:</w:t>
      </w:r>
      <w:r w:rsidRPr="00811DEF">
        <w:br/>
      </w:r>
      <w:r w:rsidRPr="00811DEF">
        <w:br/>
        <w:t xml:space="preserve">помещения и бытовые условия; улица и общественные места; </w:t>
      </w:r>
      <w:r w:rsidRPr="00811DEF">
        <w:br/>
      </w:r>
      <w:r w:rsidRPr="00811DEF">
        <w:br/>
        <w:t>природные условия; коммуникационные связи и каналы; объекты и учреждения культуры и другие.</w:t>
      </w:r>
    </w:p>
    <w:p w:rsidR="00811DEF" w:rsidRPr="00811DEF" w:rsidRDefault="00811DEF" w:rsidP="00811DEF">
      <w:pPr>
        <w:spacing w:after="223"/>
        <w:jc w:val="both"/>
      </w:pPr>
      <w:r w:rsidRPr="00811DEF">
        <w:t>192.2.7.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811DEF" w:rsidRPr="00811DEF" w:rsidRDefault="00811DEF" w:rsidP="00811DEF">
      <w:pPr>
        <w:spacing w:after="223"/>
        <w:jc w:val="both"/>
      </w:pPr>
      <w:r w:rsidRPr="00811DEF">
        <w:t>192.2.8.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r w:rsidRPr="00811DEF">
        <w:br/>
      </w:r>
      <w:r w:rsidRPr="00811DEF">
        <w:b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w:t>
      </w:r>
      <w:hyperlink r:id="rId38" w:anchor="/document/99/607148290/XA00M6G2N3/" w:history="1">
        <w:r w:rsidRPr="00811DEF">
          <w:rPr>
            <w:rStyle w:val="a7"/>
          </w:rPr>
          <w:t>Указ Президента Российской Федерации от 2 июля 2021 г. № 400</w:t>
        </w:r>
      </w:hyperlink>
      <w:r w:rsidRPr="00811DEF">
        <w:t>), Доктрина информационной безопасности Российской Федерации (</w:t>
      </w:r>
      <w:hyperlink r:id="rId39" w:anchor="/document/99/420384668/ZA00M1S2LR/" w:history="1">
        <w:r w:rsidRPr="00811DEF">
          <w:rPr>
            <w:rStyle w:val="a7"/>
          </w:rPr>
          <w:t>Указ Президента Российской Федерации от 5 декабря 2016 г. № 646</w:t>
        </w:r>
      </w:hyperlink>
      <w:r w:rsidRPr="00811DEF">
        <w:t>), Национальные цели развития Российской Федерации на период до 2030 года (</w:t>
      </w:r>
      <w:hyperlink r:id="rId40" w:anchor="/document/99/565341150/XA00M1S2LR/" w:history="1">
        <w:r w:rsidRPr="00811DEF">
          <w:rPr>
            <w:rStyle w:val="a7"/>
          </w:rPr>
          <w:t>Указ Президента Российской Федерации от 21 июля 2020 г. № 474</w:t>
        </w:r>
      </w:hyperlink>
      <w:r w:rsidRPr="00811DEF">
        <w:t xml:space="preserve">), </w:t>
      </w:r>
      <w:hyperlink r:id="rId41" w:anchor="/document/99/556183093/XA00LVA2M9/" w:history="1">
        <w:r w:rsidRPr="00811DEF">
          <w:rPr>
            <w:rStyle w:val="a7"/>
          </w:rPr>
          <w:t>государственная программа Российской Федерации "Развитие образования"</w:t>
        </w:r>
      </w:hyperlink>
      <w:r w:rsidRPr="00811DEF">
        <w:t xml:space="preserve"> (</w:t>
      </w:r>
      <w:hyperlink r:id="rId42" w:anchor="/document/99/556183093/" w:history="1">
        <w:r w:rsidRPr="00811DEF">
          <w:rPr>
            <w:rStyle w:val="a7"/>
          </w:rPr>
          <w:t>постановление Правительства Российской Федерации от 26 декабря 2017 г. № 1642</w:t>
        </w:r>
      </w:hyperlink>
      <w:r w:rsidRPr="00811DEF">
        <w:t>).</w:t>
      </w:r>
    </w:p>
    <w:p w:rsidR="00811DEF" w:rsidRPr="00811DEF" w:rsidRDefault="00811DEF" w:rsidP="00811DEF">
      <w:pPr>
        <w:spacing w:after="223"/>
        <w:jc w:val="both"/>
      </w:pPr>
      <w:r w:rsidRPr="00811DEF">
        <w:t>192.2.9.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811DEF" w:rsidRPr="00811DEF" w:rsidRDefault="00811DEF" w:rsidP="00811DEF">
      <w:pPr>
        <w:spacing w:after="223"/>
        <w:jc w:val="both"/>
      </w:pPr>
      <w:r w:rsidRPr="00811DEF">
        <w:t>192.2.10.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811DEF" w:rsidRPr="00811DEF" w:rsidRDefault="00811DEF" w:rsidP="00811DEF">
      <w:pPr>
        <w:spacing w:after="223"/>
        <w:jc w:val="both"/>
      </w:pPr>
      <w:r w:rsidRPr="00811DEF">
        <w:t>192.2.11.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811DEF" w:rsidRPr="00811DEF" w:rsidRDefault="00811DEF" w:rsidP="00811DEF">
      <w:pPr>
        <w:spacing w:after="223"/>
        <w:jc w:val="both"/>
      </w:pPr>
      <w:r w:rsidRPr="00811DEF">
        <w:t>192.2.12.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r w:rsidRPr="00811DEF">
        <w:br/>
      </w:r>
      <w:r w:rsidRPr="00811DEF">
        <w:b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r w:rsidRPr="00811DEF">
        <w:br/>
      </w:r>
      <w:r w:rsidRPr="00811DEF">
        <w:b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r w:rsidRPr="00811DEF">
        <w:br/>
      </w:r>
      <w:r w:rsidRPr="00811DEF">
        <w:b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11DEF" w:rsidRPr="00811DEF" w:rsidRDefault="00811DEF" w:rsidP="00811DEF">
      <w:pPr>
        <w:spacing w:after="223"/>
        <w:jc w:val="both"/>
      </w:pPr>
      <w:r w:rsidRPr="00811DEF">
        <w:t>192.3.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811DEF" w:rsidRPr="00811DEF" w:rsidRDefault="00811DEF" w:rsidP="00811DEF">
      <w:pPr>
        <w:spacing w:after="223"/>
        <w:jc w:val="both"/>
      </w:pPr>
      <w:r w:rsidRPr="00811DEF">
        <w:t>192.4. Планируемые результаты освоения программы ОБЖ.</w:t>
      </w:r>
    </w:p>
    <w:p w:rsidR="00811DEF" w:rsidRPr="00811DEF" w:rsidRDefault="00811DEF" w:rsidP="00811DEF">
      <w:pPr>
        <w:spacing w:after="223"/>
        <w:jc w:val="both"/>
      </w:pPr>
      <w:r w:rsidRPr="00811DEF">
        <w:t>192.4.1.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811DEF" w:rsidRPr="00811DEF" w:rsidRDefault="00811DEF" w:rsidP="00811DEF">
      <w:pPr>
        <w:spacing w:after="223"/>
        <w:jc w:val="both"/>
      </w:pPr>
      <w:r w:rsidRPr="00811DEF">
        <w:t>192.4.2. 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ориентации и расширение опыта деятельности на ее основе.</w:t>
      </w:r>
    </w:p>
    <w:p w:rsidR="00811DEF" w:rsidRPr="00811DEF" w:rsidRDefault="00811DEF" w:rsidP="00811DEF">
      <w:pPr>
        <w:spacing w:after="223"/>
        <w:jc w:val="both"/>
      </w:pPr>
      <w:r w:rsidRPr="00811DEF">
        <w:t>192.4.3. Личностные результаты изучения ОБЖ включают:</w:t>
      </w:r>
    </w:p>
    <w:p w:rsidR="00811DEF" w:rsidRPr="00811DEF" w:rsidRDefault="00811DEF" w:rsidP="00811DEF">
      <w:pPr>
        <w:spacing w:after="223"/>
        <w:jc w:val="both"/>
      </w:pPr>
      <w:r w:rsidRPr="00811DEF">
        <w:t>1) патриотическое воспитание:</w:t>
      </w:r>
      <w:r w:rsidRPr="00811DEF">
        <w:br/>
      </w:r>
      <w:r w:rsidRPr="00811DEF">
        <w:b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r w:rsidRPr="00811DEF">
        <w:br/>
      </w:r>
      <w:r w:rsidRPr="00811DEF">
        <w:br/>
        <w:t>формирование чувства гордости за свою Родину, ответственного отношения к выполнению конституционного долга - защите Отечества;</w:t>
      </w:r>
    </w:p>
    <w:p w:rsidR="00811DEF" w:rsidRPr="00811DEF" w:rsidRDefault="00811DEF" w:rsidP="00811DEF">
      <w:pPr>
        <w:spacing w:after="223"/>
        <w:jc w:val="both"/>
      </w:pPr>
      <w:r w:rsidRPr="00811DEF">
        <w:t>2) гражданское воспитание:</w:t>
      </w:r>
      <w:r w:rsidRPr="00811DEF">
        <w:br/>
      </w:r>
      <w:r w:rsidRPr="00811DEF">
        <w:b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r w:rsidRPr="00811DEF">
        <w:br/>
      </w:r>
      <w:r w:rsidRPr="00811DEF">
        <w:br/>
        <w:t>сформированность активной жизненной позиции, умений и навыков личного участия в обеспечении мер безопасности личности, общества и государства;</w:t>
      </w:r>
      <w:r w:rsidRPr="00811DEF">
        <w:br/>
      </w:r>
      <w:r w:rsidRPr="00811DEF">
        <w:b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r w:rsidRPr="00811DEF">
        <w:br/>
      </w:r>
      <w:r w:rsidRPr="00811DEF">
        <w:b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811DEF" w:rsidRPr="00811DEF" w:rsidRDefault="00811DEF" w:rsidP="00811DEF">
      <w:pPr>
        <w:spacing w:after="223"/>
        <w:jc w:val="both"/>
      </w:pPr>
      <w:r w:rsidRPr="00811DEF">
        <w:t>3) духовно-нравственное воспитание:</w:t>
      </w:r>
      <w:r w:rsidRPr="00811DEF">
        <w:br/>
      </w:r>
      <w:r w:rsidRPr="00811DEF">
        <w:b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r w:rsidRPr="00811DEF">
        <w:br/>
      </w:r>
      <w:r w:rsidRPr="00811DEF">
        <w:b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r w:rsidRPr="00811DEF">
        <w:br/>
      </w:r>
      <w:r w:rsidRPr="00811DEF">
        <w:br/>
        <w:t>формирование личности безопасного типа, осознанного и ответственного отношения к личной безопасности и безопасности других людей;</w:t>
      </w:r>
    </w:p>
    <w:p w:rsidR="00811DEF" w:rsidRPr="00811DEF" w:rsidRDefault="00811DEF" w:rsidP="00811DEF">
      <w:pPr>
        <w:spacing w:after="223"/>
        <w:jc w:val="both"/>
      </w:pPr>
      <w:r w:rsidRPr="00811DEF">
        <w:t>4) эстетическое воспитание:</w:t>
      </w:r>
      <w:r w:rsidRPr="00811DEF">
        <w:br/>
      </w:r>
      <w:r w:rsidRPr="00811DEF">
        <w:br/>
        <w:t>формирование гармоничной личности, развитие способности воспринимать, ценить и создавать прекрасное в повседневной жизни;</w:t>
      </w:r>
      <w:r w:rsidRPr="00811DEF">
        <w:br/>
      </w:r>
      <w:r w:rsidRPr="00811DEF">
        <w:br/>
        <w:t>понимание взаимозависимости счастливого юношества и безопасного личного поведения в повседневной жизни;</w:t>
      </w:r>
    </w:p>
    <w:p w:rsidR="00811DEF" w:rsidRPr="00811DEF" w:rsidRDefault="00811DEF" w:rsidP="00811DEF">
      <w:pPr>
        <w:spacing w:after="223"/>
        <w:jc w:val="both"/>
      </w:pPr>
      <w:r w:rsidRPr="00811DEF">
        <w:t>5) ценности научного познания:</w:t>
      </w:r>
      <w:r w:rsidRPr="00811DEF">
        <w:br/>
      </w:r>
      <w:r w:rsidRPr="00811DEF">
        <w:b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811DEF">
        <w:br/>
      </w:r>
      <w:r w:rsidRPr="00811DEF">
        <w:b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r w:rsidRPr="00811DEF">
        <w:br/>
      </w:r>
      <w:r w:rsidRPr="00811DEF">
        <w:b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811DEF" w:rsidRPr="00811DEF" w:rsidRDefault="00811DEF" w:rsidP="00811DEF">
      <w:pPr>
        <w:spacing w:after="223"/>
        <w:jc w:val="both"/>
      </w:pPr>
      <w:r w:rsidRPr="00811DEF">
        <w:t>6) физическое воспитание, формирование культуры здоровья и эмоционального благополучия:</w:t>
      </w:r>
      <w:r w:rsidRPr="00811DEF">
        <w:br/>
      </w:r>
      <w:r w:rsidRPr="00811DEF">
        <w:b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r w:rsidRPr="00811DEF">
        <w:br/>
      </w:r>
      <w:r w:rsidRPr="00811DEF">
        <w:b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r w:rsidRPr="00811DEF">
        <w:br/>
      </w:r>
      <w:r w:rsidRPr="00811DEF">
        <w:br/>
        <w:t>умение принимать себя и других, не осуждая;</w:t>
      </w:r>
      <w:r w:rsidRPr="00811DEF">
        <w:br/>
      </w:r>
      <w:r w:rsidRPr="00811DEF">
        <w:br/>
        <w:t>умение осознавать эмоциональное состояние свое и других, уметь управлять собственным эмоциональным состоянием;</w:t>
      </w:r>
      <w:r w:rsidRPr="00811DEF">
        <w:br/>
      </w:r>
      <w:r w:rsidRPr="00811DEF">
        <w:br/>
        <w:t>сформированность навыка рефлексии, признание своего права на ошибку и такого же права другого человека;</w:t>
      </w:r>
    </w:p>
    <w:p w:rsidR="00811DEF" w:rsidRPr="00811DEF" w:rsidRDefault="00811DEF" w:rsidP="00811DEF">
      <w:pPr>
        <w:spacing w:after="223"/>
        <w:jc w:val="both"/>
      </w:pPr>
      <w:r w:rsidRPr="00811DEF">
        <w:t>7) трудовое воспитание:</w:t>
      </w:r>
      <w:r w:rsidRPr="00811DEF">
        <w:br/>
      </w:r>
      <w:r w:rsidRPr="00811DEF">
        <w:b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r w:rsidRPr="00811DEF">
        <w:br/>
      </w:r>
      <w:r w:rsidRPr="00811DEF">
        <w:b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r w:rsidRPr="00811DEF">
        <w:br/>
      </w:r>
      <w:r w:rsidRPr="00811DEF">
        <w:b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r w:rsidRPr="00811DEF">
        <w:br/>
      </w:r>
      <w:r w:rsidRPr="00811DEF">
        <w:b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11DEF" w:rsidRPr="00811DEF" w:rsidRDefault="00811DEF" w:rsidP="00811DEF">
      <w:pPr>
        <w:spacing w:after="223"/>
        <w:jc w:val="both"/>
      </w:pPr>
      <w:r w:rsidRPr="00811DEF">
        <w:t>8) экологическое воспитание:</w:t>
      </w:r>
      <w:r w:rsidRPr="00811DEF">
        <w:br/>
      </w:r>
      <w:r w:rsidRPr="00811DEF">
        <w:b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811DEF">
        <w:br/>
      </w:r>
      <w:r w:rsidRPr="00811DEF">
        <w:b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811DEF" w:rsidRPr="00811DEF" w:rsidRDefault="00811DEF" w:rsidP="00811DEF">
      <w:pPr>
        <w:spacing w:after="223"/>
        <w:jc w:val="both"/>
      </w:pPr>
      <w:r w:rsidRPr="00811DEF">
        <w:t>192.4.4. 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11DEF" w:rsidRPr="00811DEF" w:rsidRDefault="00811DEF" w:rsidP="00811DEF">
      <w:pPr>
        <w:spacing w:after="223"/>
        <w:jc w:val="both"/>
      </w:pPr>
      <w:r w:rsidRPr="00811DEF">
        <w:t>192.4.4.1. У обучающегося будут сформированы следующие базовые логические действия как часть познавательных универсальных учебных действий:</w:t>
      </w:r>
      <w:r w:rsidRPr="00811DEF">
        <w:br/>
      </w:r>
      <w:r w:rsidRPr="00811DEF">
        <w:br/>
        <w:t>выявлять и характеризовать существенные признаки объектов (явлений);</w:t>
      </w:r>
      <w:r w:rsidRPr="00811DEF">
        <w:br/>
      </w:r>
      <w:r w:rsidRPr="00811DEF">
        <w:br/>
        <w:t>устанавливать существенный признак классификации, основания для обобщения и сравнения, критерии проводимого анализа;</w:t>
      </w:r>
      <w:r w:rsidRPr="00811DEF">
        <w:br/>
      </w:r>
      <w:r w:rsidRPr="00811DEF">
        <w:b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r w:rsidRPr="00811DEF">
        <w:br/>
      </w:r>
      <w:r w:rsidRPr="00811DEF">
        <w:br/>
        <w:t>выявлять дефициты информации, данных, необходимых для решения поставленной задачи;</w:t>
      </w:r>
      <w:r w:rsidRPr="00811DEF">
        <w:br/>
      </w:r>
      <w:r w:rsidRPr="00811DEF">
        <w:b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r w:rsidRPr="00811DEF">
        <w:br/>
      </w:r>
      <w:r w:rsidRPr="00811DEF">
        <w:b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811DEF" w:rsidRPr="00811DEF" w:rsidRDefault="00811DEF" w:rsidP="00811DEF">
      <w:pPr>
        <w:spacing w:after="223"/>
        <w:jc w:val="both"/>
      </w:pPr>
      <w:r w:rsidRPr="00811DEF">
        <w:t>192.4.4.2. У обучающегося будут сформированы следующие базовые исследовательские действия как часть познавательных универсальных учебных действий:</w:t>
      </w:r>
      <w:r w:rsidRPr="00811DEF">
        <w:br/>
      </w:r>
      <w:r w:rsidRPr="00811DEF">
        <w:b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r w:rsidRPr="00811DEF">
        <w:br/>
      </w:r>
      <w:r w:rsidRPr="00811DEF">
        <w:b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r w:rsidRPr="00811DEF">
        <w:br/>
      </w:r>
      <w:r w:rsidRPr="00811DEF">
        <w:br/>
        <w:t>проводить (принимать участие) небольшое самостоятельное исследование заданного объекта (явления), устанавливать причинно-следственные связи;</w:t>
      </w:r>
      <w:r w:rsidRPr="00811DEF">
        <w:br/>
      </w:r>
      <w:r w:rsidRPr="00811DEF">
        <w:b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11DEF" w:rsidRPr="00811DEF" w:rsidRDefault="00811DEF" w:rsidP="00811DEF">
      <w:pPr>
        <w:spacing w:after="223"/>
        <w:jc w:val="both"/>
      </w:pPr>
      <w:r w:rsidRPr="00811DEF">
        <w:t>192.4.4.3. У обучающегося будут сформированы следующие умения работать с информацией как часть познавательных универсальных учебных действий:</w:t>
      </w:r>
      <w:r w:rsidRPr="00811DEF">
        <w:br/>
      </w:r>
      <w:r w:rsidRPr="00811DEF">
        <w:b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r w:rsidRPr="00811DEF">
        <w:br/>
      </w:r>
      <w:r w:rsidRPr="00811DEF">
        <w:br/>
        <w:t>выбирать, анализировать, систематизировать и интерпретировать информацию различных видов и форм представления;</w:t>
      </w:r>
      <w:r w:rsidRPr="00811DEF">
        <w:br/>
      </w:r>
      <w:r w:rsidRPr="00811DEF">
        <w:br/>
        <w:t>находить сходные аргументы (подтверждающие или опровергающие одну и ту же идею, версию) в различных информационных источниках;</w:t>
      </w:r>
      <w:r w:rsidRPr="00811DEF">
        <w:br/>
      </w:r>
      <w:r w:rsidRPr="00811DEF">
        <w:b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sidRPr="00811DEF">
        <w:br/>
      </w:r>
      <w:r w:rsidRPr="00811DEF">
        <w:br/>
        <w:t>оценивать надежность информации по критериям, предложенным педагогическим работником или сформулированным самостоятельно;</w:t>
      </w:r>
      <w:r w:rsidRPr="00811DEF">
        <w:br/>
      </w:r>
      <w:r w:rsidRPr="00811DEF">
        <w:br/>
        <w:t>эффективно запоминать и систематизировать информацию;</w:t>
      </w:r>
      <w:r w:rsidRPr="00811DEF">
        <w:br/>
      </w:r>
      <w:r w:rsidRPr="00811DEF">
        <w:br/>
        <w:t>овладение системой универсальных познавательных действий обеспечивает сформированность когнитивных навыков обучающихся.</w:t>
      </w:r>
    </w:p>
    <w:p w:rsidR="00811DEF" w:rsidRPr="00811DEF" w:rsidRDefault="00811DEF" w:rsidP="00811DEF">
      <w:pPr>
        <w:spacing w:after="223"/>
        <w:jc w:val="both"/>
      </w:pPr>
      <w:r w:rsidRPr="00811DEF">
        <w:t>192.4.4.4. У обучающегося будут сформированы следующие умения общения как часть коммуникативных универсальных учебных действий:</w:t>
      </w:r>
      <w:r w:rsidRPr="00811DEF">
        <w:br/>
      </w:r>
      <w:r w:rsidRPr="00811DEF">
        <w:b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r w:rsidRPr="00811DEF">
        <w:br/>
      </w:r>
      <w:r w:rsidRPr="00811DEF">
        <w:b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r w:rsidRPr="00811DEF">
        <w:br/>
      </w:r>
      <w:r w:rsidRPr="00811DEF">
        <w:br/>
        <w:t>сопоставлять свои суждения с суждениями других участников диалога, обнаруживать различие и сходство позиций;</w:t>
      </w:r>
      <w:r w:rsidRPr="00811DEF">
        <w:br/>
      </w:r>
      <w:r w:rsidRPr="00811DEF">
        <w:b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r w:rsidRPr="00811DEF">
        <w:br/>
      </w:r>
      <w:r w:rsidRPr="00811DEF">
        <w:b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rsidR="00811DEF" w:rsidRPr="00811DEF" w:rsidRDefault="00811DEF" w:rsidP="00811DEF">
      <w:pPr>
        <w:spacing w:after="223"/>
        <w:jc w:val="both"/>
      </w:pPr>
      <w:r w:rsidRPr="00811DEF">
        <w:t>192.4.4.5. У обучающегося будут сформированы следующие умения самоорганизации как части регулятивных универсальных учебных действий:</w:t>
      </w:r>
      <w:r w:rsidRPr="00811DEF">
        <w:br/>
      </w:r>
      <w:r w:rsidRPr="00811DEF">
        <w:br/>
        <w:t>выявлять проблемные вопросы, требующие решения в жизненных и учебных ситуациях;</w:t>
      </w:r>
      <w:r w:rsidRPr="00811DEF">
        <w:br/>
      </w:r>
      <w:r w:rsidRPr="00811DEF">
        <w:br/>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r w:rsidRPr="00811DEF">
        <w:br/>
      </w:r>
      <w:r w:rsidRPr="00811DEF">
        <w:b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11DEF" w:rsidRPr="00811DEF" w:rsidRDefault="00811DEF" w:rsidP="00811DEF">
      <w:pPr>
        <w:spacing w:after="223"/>
        <w:jc w:val="both"/>
      </w:pPr>
      <w:r w:rsidRPr="00811DEF">
        <w:t>192.4.4.6.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r w:rsidRPr="00811DEF">
        <w:br/>
      </w:r>
      <w:r w:rsidRPr="00811DEF">
        <w:b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r w:rsidRPr="00811DEF">
        <w:br/>
      </w:r>
      <w:r w:rsidRPr="00811DEF">
        <w:b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r w:rsidRPr="00811DEF">
        <w:br/>
      </w:r>
      <w:r w:rsidRPr="00811DEF">
        <w:br/>
        <w:t>оценивать соответствие результата цели и условиям;</w:t>
      </w:r>
      <w:r w:rsidRPr="00811DEF">
        <w:br/>
      </w:r>
      <w:r w:rsidRPr="00811DEF">
        <w:br/>
        <w:t>управлять собственными эмоциями и не поддаваться эмоциям других, выявлять и анализировать их причины;</w:t>
      </w:r>
      <w:r w:rsidRPr="00811DEF">
        <w:br/>
      </w:r>
      <w:r w:rsidRPr="00811DEF">
        <w:br/>
        <w:t>ставить себя на место другого человека, понимать мотивы и намерения другого, регулировать способ выражения эмоций;</w:t>
      </w:r>
      <w:r w:rsidRPr="00811DEF">
        <w:br/>
      </w:r>
      <w:r w:rsidRPr="00811DEF">
        <w:br/>
        <w:t>осознанно относиться к другому человеку, его мнению, признавать право на ошибку свою и чужую;</w:t>
      </w:r>
      <w:r w:rsidRPr="00811DEF">
        <w:br/>
      </w:r>
      <w:r w:rsidRPr="00811DEF">
        <w:br/>
        <w:t>быть открытым себе и другим, осознавать невозможность контроля всего вокруг.</w:t>
      </w:r>
    </w:p>
    <w:p w:rsidR="00811DEF" w:rsidRPr="00811DEF" w:rsidRDefault="00811DEF" w:rsidP="00811DEF">
      <w:pPr>
        <w:spacing w:after="223"/>
        <w:jc w:val="both"/>
      </w:pPr>
      <w:r w:rsidRPr="00811DEF">
        <w:t>192.4.4.7. У обучающегося будут сформированы следующие умения совместной деятельности:</w:t>
      </w:r>
      <w:r w:rsidRPr="00811DEF">
        <w:br/>
      </w:r>
      <w:r w:rsidRPr="00811DEF">
        <w:br/>
        <w:t>понимать и использовать преимущества командной и индивидуальной работы при решении конкретной учебной задачи;</w:t>
      </w:r>
      <w:r w:rsidRPr="00811DEF">
        <w:br/>
      </w:r>
      <w:r w:rsidRPr="00811DEF">
        <w:b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r w:rsidRPr="00811DEF">
        <w:br/>
      </w:r>
      <w:r w:rsidRPr="00811DEF">
        <w:b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811DEF" w:rsidRPr="00811DEF" w:rsidRDefault="00811DEF" w:rsidP="00811DEF">
      <w:pPr>
        <w:spacing w:after="223"/>
        <w:jc w:val="both"/>
      </w:pPr>
      <w:r w:rsidRPr="00811DEF">
        <w:t>192.4.5. Предметные результаты освоения программы по ОБЖ на уровне основного общего образования</w:t>
      </w:r>
    </w:p>
    <w:p w:rsidR="00811DEF" w:rsidRPr="00811DEF" w:rsidRDefault="00811DEF" w:rsidP="00811DEF">
      <w:pPr>
        <w:spacing w:after="223"/>
        <w:jc w:val="both"/>
      </w:pPr>
      <w:r w:rsidRPr="00811DEF">
        <w:t>192.4.5.1. 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r w:rsidRPr="00811DEF">
        <w:br/>
      </w:r>
      <w:r w:rsidRPr="00811DEF">
        <w:br/>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811DEF" w:rsidRPr="00811DEF" w:rsidRDefault="00811DEF" w:rsidP="00811DEF">
      <w:pPr>
        <w:spacing w:after="223"/>
        <w:jc w:val="both"/>
      </w:pPr>
      <w:r w:rsidRPr="00811DEF">
        <w:t>192.4.5.2. Предметные результаты по ОБЖ должны обеспечивать:</w:t>
      </w:r>
    </w:p>
    <w:p w:rsidR="00811DEF" w:rsidRPr="00811DEF" w:rsidRDefault="00811DEF" w:rsidP="00811DEF">
      <w:pPr>
        <w:spacing w:after="223"/>
        <w:jc w:val="both"/>
      </w:pPr>
      <w:r w:rsidRPr="00811DEF">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11DEF" w:rsidRPr="00811DEF" w:rsidRDefault="00811DEF" w:rsidP="00811DEF">
      <w:pPr>
        <w:spacing w:after="223"/>
        <w:jc w:val="both"/>
      </w:pPr>
      <w:r w:rsidRPr="00811DEF">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11DEF" w:rsidRPr="00811DEF" w:rsidRDefault="00811DEF" w:rsidP="00811DEF">
      <w:pPr>
        <w:spacing w:after="223"/>
        <w:jc w:val="both"/>
      </w:pPr>
      <w:r w:rsidRPr="00811DEF">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11DEF" w:rsidRPr="00811DEF" w:rsidRDefault="00811DEF" w:rsidP="00811DEF">
      <w:pPr>
        <w:spacing w:after="223"/>
        <w:jc w:val="both"/>
      </w:pPr>
      <w:r w:rsidRPr="00811DEF">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11DEF" w:rsidRPr="00811DEF" w:rsidRDefault="00811DEF" w:rsidP="00811DEF">
      <w:pPr>
        <w:spacing w:after="223"/>
        <w:jc w:val="both"/>
      </w:pPr>
      <w:r w:rsidRPr="00811DEF">
        <w:t>5) сформированность чувства гордости за свою Родину, ответственного отношения к выполнению конституционного долга - защите Отечества;</w:t>
      </w:r>
    </w:p>
    <w:p w:rsidR="00811DEF" w:rsidRPr="00811DEF" w:rsidRDefault="00811DEF" w:rsidP="00811DEF">
      <w:pPr>
        <w:spacing w:after="223"/>
        <w:jc w:val="both"/>
      </w:pPr>
      <w:r w:rsidRPr="00811DEF">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11DEF" w:rsidRPr="00811DEF" w:rsidRDefault="00811DEF" w:rsidP="00811DEF">
      <w:pPr>
        <w:spacing w:after="223"/>
        <w:jc w:val="both"/>
      </w:pPr>
      <w:r w:rsidRPr="00811DEF">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11DEF" w:rsidRPr="00811DEF" w:rsidRDefault="00811DEF" w:rsidP="00811DEF">
      <w:pPr>
        <w:spacing w:after="223"/>
        <w:jc w:val="both"/>
      </w:pPr>
      <w:r w:rsidRPr="00811DEF">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811DEF" w:rsidRPr="00811DEF" w:rsidRDefault="00811DEF" w:rsidP="00811DEF">
      <w:pPr>
        <w:spacing w:after="223"/>
        <w:jc w:val="both"/>
      </w:pPr>
      <w:r w:rsidRPr="00811DEF">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11DEF" w:rsidRPr="00811DEF" w:rsidRDefault="00811DEF" w:rsidP="00811DEF">
      <w:pPr>
        <w:spacing w:after="223"/>
        <w:jc w:val="both"/>
      </w:pPr>
      <w:r w:rsidRPr="00811DEF">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811DEF" w:rsidRPr="00811DEF" w:rsidRDefault="00811DEF" w:rsidP="00811DEF">
      <w:pPr>
        <w:spacing w:after="223"/>
        <w:jc w:val="both"/>
      </w:pPr>
      <w:r w:rsidRPr="00811DEF">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811DEF" w:rsidRPr="00811DEF" w:rsidRDefault="00811DEF" w:rsidP="00811DEF">
      <w:pPr>
        <w:spacing w:after="223"/>
        <w:jc w:val="both"/>
      </w:pPr>
      <w:r w:rsidRPr="00811DEF">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11DEF" w:rsidRPr="00811DEF" w:rsidRDefault="00811DEF" w:rsidP="00811DEF">
      <w:pPr>
        <w:spacing w:after="223"/>
        <w:jc w:val="both"/>
      </w:pPr>
      <w:r w:rsidRPr="00811DEF">
        <w:t>192.4.5.3.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11DEF" w:rsidRPr="00811DEF" w:rsidRDefault="00811DEF" w:rsidP="00811DEF">
      <w:pPr>
        <w:spacing w:after="223"/>
        <w:jc w:val="both"/>
      </w:pPr>
      <w:r w:rsidRPr="00811DEF">
        <w:t>192.4.5.4. Образовательная организация вправе самостоятельно определять последовательность для освоения обучающимися модулей ОБЖ.</w:t>
      </w:r>
    </w:p>
    <w:p w:rsidR="00811DEF" w:rsidRPr="00811DEF" w:rsidRDefault="00811DEF" w:rsidP="00811DEF">
      <w:pPr>
        <w:spacing w:after="223"/>
        <w:jc w:val="both"/>
      </w:pPr>
      <w:r w:rsidRPr="00811DEF">
        <w:t>192.4.5.5. Предлагается распределение предметных результатов, формируемых в ходе изучения учебного предмета ОБЖ, сгруппировать по учебным модулям:</w:t>
      </w:r>
    </w:p>
    <w:p w:rsidR="00811DEF" w:rsidRPr="00811DEF" w:rsidRDefault="00811DEF" w:rsidP="00811DEF">
      <w:pPr>
        <w:spacing w:after="223"/>
        <w:jc w:val="both"/>
      </w:pPr>
      <w:r w:rsidRPr="00811DEF">
        <w:t>192.4.5.5.1. Модуль № 1 "Культура безопасности жизнедеятельности в современном обществе":</w:t>
      </w:r>
      <w:r w:rsidRPr="00811DEF">
        <w:br/>
      </w:r>
      <w:r w:rsidRPr="00811DEF">
        <w:br/>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r w:rsidRPr="00811DEF">
        <w:br/>
      </w:r>
      <w:r w:rsidRPr="00811DEF">
        <w:br/>
        <w:t>иметь представление о понятии культуры безопасности (как способности предвидеть, по возможности избегать, действовать в опасных ситуациях);</w:t>
      </w:r>
      <w:r w:rsidRPr="00811DEF">
        <w:br/>
      </w:r>
      <w:r w:rsidRPr="00811DEF">
        <w:br/>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r w:rsidRPr="00811DEF">
        <w:br/>
      </w:r>
      <w:r w:rsidRPr="00811DEF">
        <w:b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r w:rsidRPr="00811DEF">
        <w:br/>
      </w:r>
      <w:r w:rsidRPr="00811DEF">
        <w:br/>
        <w:t>объяснять с опорой на справочный материал общие принципы безопасного поведения.</w:t>
      </w:r>
    </w:p>
    <w:p w:rsidR="00811DEF" w:rsidRPr="00811DEF" w:rsidRDefault="00811DEF" w:rsidP="00811DEF">
      <w:pPr>
        <w:spacing w:after="223"/>
        <w:jc w:val="both"/>
      </w:pPr>
      <w:r w:rsidRPr="00811DEF">
        <w:t>192.4.5.5.2. Модуль № 2 "Безопасность в быту":</w:t>
      </w:r>
      <w:r w:rsidRPr="00811DEF">
        <w:br/>
      </w:r>
      <w:r w:rsidRPr="00811DEF">
        <w:br/>
        <w:t>иметь представление об особенностях жизнеобеспечения жилища;</w:t>
      </w:r>
      <w:r w:rsidRPr="00811DEF">
        <w:br/>
      </w:r>
      <w:r w:rsidRPr="00811DEF">
        <w:b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r w:rsidRPr="00811DEF">
        <w:br/>
      </w:r>
      <w:r w:rsidRPr="00811DEF">
        <w:br/>
        <w:t>знать права, обязанности и ответственность граждан в области пожарной безопасности;</w:t>
      </w:r>
      <w:r w:rsidRPr="00811DEF">
        <w:br/>
      </w:r>
      <w:r w:rsidRPr="00811DEF">
        <w:br/>
        <w:t>соблюдать правила безопасного поведения, позволяющие предупредить возникновение опасных ситуаций в быту;</w:t>
      </w:r>
      <w:r w:rsidRPr="00811DEF">
        <w:br/>
      </w:r>
      <w:r w:rsidRPr="00811DEF">
        <w:br/>
        <w:t>понимать ситуации криминального характера;</w:t>
      </w:r>
      <w:r w:rsidRPr="00811DEF">
        <w:br/>
      </w:r>
      <w:r w:rsidRPr="00811DEF">
        <w:br/>
        <w:t>знать правила вызова экстренных служб и ответственность за ложные сообщения;</w:t>
      </w:r>
      <w:r w:rsidRPr="00811DEF">
        <w:br/>
      </w:r>
      <w:r w:rsidRPr="00811DEF">
        <w:b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r w:rsidRPr="00811DEF">
        <w:br/>
      </w:r>
      <w:r w:rsidRPr="00811DEF">
        <w:br/>
        <w:t>безопасно действовать в ситуациях криминального характера;</w:t>
      </w:r>
      <w:r w:rsidRPr="00811DEF">
        <w:br/>
      </w:r>
      <w:r w:rsidRPr="00811DEF">
        <w:br/>
        <w:t>безопасно действовать при пожаре в жилых и общественных зданиях, в том числе правильно использовать первичные средства пожаротушения.</w:t>
      </w:r>
    </w:p>
    <w:p w:rsidR="00811DEF" w:rsidRPr="00811DEF" w:rsidRDefault="00811DEF" w:rsidP="00811DEF">
      <w:pPr>
        <w:spacing w:after="223"/>
        <w:jc w:val="both"/>
      </w:pPr>
      <w:r w:rsidRPr="00811DEF">
        <w:t xml:space="preserve">192.4.5.5.3. Модуль № 3 "Безопасность на транспорте": </w:t>
      </w:r>
      <w:r w:rsidRPr="00811DEF">
        <w:br/>
      </w:r>
      <w:r w:rsidRPr="00811DEF">
        <w:br/>
        <w:t>классифицировать с опорой на образец виды опасностей на транспорте (наземный, подземный, железнодорожный, водный, воздушный);</w:t>
      </w:r>
      <w:r w:rsidRPr="00811DEF">
        <w:br/>
      </w:r>
      <w:r w:rsidRPr="00811DEF">
        <w:br/>
        <w:t xml:space="preserve">соблюдать </w:t>
      </w:r>
      <w:hyperlink r:id="rId43" w:anchor="/document/99/9004835/XA00M262MM/" w:history="1">
        <w:r w:rsidRPr="00811DEF">
          <w:rPr>
            <w:rStyle w:val="a7"/>
          </w:rPr>
          <w:t>правила дорожного движения</w:t>
        </w:r>
      </w:hyperlink>
      <w:r w:rsidRPr="00811DEF">
        <w:t>, установленные для пешехода, пассажира, водителя велосипеда и иных средств передвижения;</w:t>
      </w:r>
      <w:r w:rsidRPr="00811DEF">
        <w:br/>
      </w:r>
      <w:r w:rsidRPr="00811DEF">
        <w:b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r w:rsidRPr="00811DEF">
        <w:br/>
      </w:r>
      <w:r w:rsidRPr="00811DEF">
        <w:b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811DEF" w:rsidRPr="00811DEF" w:rsidRDefault="00811DEF" w:rsidP="00811DEF">
      <w:pPr>
        <w:spacing w:after="223"/>
        <w:jc w:val="both"/>
      </w:pPr>
      <w:r w:rsidRPr="00811DEF">
        <w:t xml:space="preserve">192.4.5.5.4. Модуль № 4 "Безопасность в общественных местах": </w:t>
      </w:r>
      <w:r w:rsidRPr="00811DEF">
        <w:br/>
      </w:r>
      <w:r w:rsidRPr="00811DEF">
        <w:br/>
        <w:t>описывать с опорой на справочный материал потенциальные источники опасности в общественных местах, в том числе техногенного происхождения;</w:t>
      </w:r>
      <w:r w:rsidRPr="00811DEF">
        <w:br/>
      </w:r>
      <w:r w:rsidRPr="00811DEF">
        <w:b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r w:rsidRPr="00811DEF">
        <w:br/>
      </w:r>
      <w:r w:rsidRPr="00811DEF">
        <w:br/>
        <w:t>соблюдать правила безопасного поведения в местах массового пребывания людей (в толпе);</w:t>
      </w:r>
      <w:r w:rsidRPr="00811DEF">
        <w:br/>
      </w:r>
      <w:r w:rsidRPr="00811DEF">
        <w:br/>
        <w:t>знать правила информирования экстренных служб;</w:t>
      </w:r>
      <w:r w:rsidRPr="00811DEF">
        <w:br/>
      </w:r>
      <w:r w:rsidRPr="00811DEF">
        <w:br/>
        <w:t>безопасно действовать при обнаружении в общественных местах бесхозных (потенциально опасных) вещей и предметов;</w:t>
      </w:r>
      <w:r w:rsidRPr="00811DEF">
        <w:br/>
      </w:r>
      <w:r w:rsidRPr="00811DEF">
        <w:br/>
        <w:t>эвакуироваться из общественных мест и зданий;</w:t>
      </w:r>
      <w:r w:rsidRPr="00811DEF">
        <w:br/>
      </w:r>
      <w:r w:rsidRPr="00811DEF">
        <w:br/>
        <w:t>безопасно действовать при возникновении пожара и происшествиях в общественных местах;</w:t>
      </w:r>
      <w:r w:rsidRPr="00811DEF">
        <w:br/>
      </w:r>
      <w:r w:rsidRPr="00811DEF">
        <w:br/>
        <w:t>безопасно действовать в условиях совершения террористического акта, в том числе при захвате и освобождении заложников;</w:t>
      </w:r>
      <w:r w:rsidRPr="00811DEF">
        <w:br/>
      </w:r>
      <w:r w:rsidRPr="00811DEF">
        <w:br/>
        <w:t>безопасно действовать в ситуациях криминогенного и антиобщественного характера.</w:t>
      </w:r>
    </w:p>
    <w:p w:rsidR="00811DEF" w:rsidRPr="00811DEF" w:rsidRDefault="00811DEF" w:rsidP="00811DEF">
      <w:pPr>
        <w:spacing w:after="223"/>
        <w:jc w:val="both"/>
      </w:pPr>
      <w:r w:rsidRPr="00811DEF">
        <w:t>192.4.5.5.5. Модуль № 5 "Безопасность в природной среде":</w:t>
      </w:r>
      <w:r w:rsidRPr="00811DEF">
        <w:br/>
      </w:r>
      <w:r w:rsidRPr="00811DEF">
        <w:br/>
        <w:t>раскрывать с опорой на справочный материал смысл понятия экологии, экологической культуры, значения экологии для устойчивого развития общества;</w:t>
      </w:r>
      <w:r w:rsidRPr="00811DEF">
        <w:br/>
      </w:r>
      <w:r w:rsidRPr="00811DEF">
        <w:br/>
        <w:t>помнить и выполнять правила безопасного поведения при неблагоприятной экологической обстановке;</w:t>
      </w:r>
      <w:r w:rsidRPr="00811DEF">
        <w:br/>
      </w:r>
      <w:r w:rsidRPr="00811DEF">
        <w:br/>
        <w:t>соблюдать правила безопасного поведения на природе;</w:t>
      </w:r>
      <w:r w:rsidRPr="00811DEF">
        <w:br/>
      </w:r>
      <w:r w:rsidRPr="00811DEF">
        <w:br/>
        <w:t>объяснять с опорой на справочный материал правила безопасного поведения на водоемах в различное время года;</w:t>
      </w:r>
      <w:r w:rsidRPr="00811DEF">
        <w:br/>
      </w:r>
      <w:r w:rsidRPr="00811DEF">
        <w:b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r w:rsidRPr="00811DEF">
        <w:br/>
      </w:r>
      <w:r w:rsidRPr="00811DEF">
        <w:br/>
        <w:t>объяснять правила само- и взаимопомощи терпящим бедствие на воде;</w:t>
      </w:r>
      <w:r w:rsidRPr="00811DEF">
        <w:br/>
      </w:r>
      <w:r w:rsidRPr="00811DEF">
        <w:b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r w:rsidRPr="00811DEF">
        <w:br/>
      </w:r>
      <w:r w:rsidRPr="00811DEF">
        <w:br/>
        <w:t>знать и применять способы подачи сигнала о помощи.</w:t>
      </w:r>
    </w:p>
    <w:p w:rsidR="00811DEF" w:rsidRPr="00811DEF" w:rsidRDefault="00811DEF" w:rsidP="00811DEF">
      <w:pPr>
        <w:spacing w:after="223"/>
        <w:jc w:val="both"/>
      </w:pPr>
      <w:r w:rsidRPr="00811DEF">
        <w:t>192.4.5.5.6. Модуль № 6 "Здоровье и как его сохранить. Основы медицинских знаний":</w:t>
      </w:r>
      <w:r w:rsidRPr="00811DEF">
        <w:br/>
      </w:r>
      <w:r w:rsidRPr="00811DEF">
        <w:br/>
        <w:t>раскрывать с опорой на справочный материал смысл понятий здоровья (физического и психического) и здорового образа жизни;</w:t>
      </w:r>
      <w:r w:rsidRPr="00811DEF">
        <w:br/>
      </w:r>
      <w:r w:rsidRPr="00811DEF">
        <w:br/>
        <w:t>описывать факторы, влияющие на здоровье человека;</w:t>
      </w:r>
      <w:r w:rsidRPr="00811DEF">
        <w:br/>
      </w:r>
      <w:r w:rsidRPr="00811DEF">
        <w:b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r w:rsidRPr="00811DEF">
        <w:br/>
      </w:r>
      <w:r w:rsidRPr="00811DEF">
        <w:br/>
        <w:t>иметь негативное отношение к вредным привычкам (табакокурение, алкоголизм, наркомания, игровая зависимость);</w:t>
      </w:r>
      <w:r w:rsidRPr="00811DEF">
        <w:br/>
      </w:r>
      <w:r w:rsidRPr="00811DEF">
        <w:br/>
        <w:t>приводить с опорой на справочный материал примеры мер защиты от инфекционных и неинфекционных заболеваний;</w:t>
      </w:r>
      <w:r w:rsidRPr="00811DEF">
        <w:br/>
      </w:r>
      <w:r w:rsidRPr="00811DEF">
        <w:br/>
        <w:t>безопасно действовать в случае возникновения чрезвычайных ситуаций биолого-социального происхождения (эпидемии, пандемии);</w:t>
      </w:r>
      <w:r w:rsidRPr="00811DEF">
        <w:br/>
      </w:r>
      <w:r w:rsidRPr="00811DEF">
        <w:b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r w:rsidRPr="00811DEF">
        <w:br/>
      </w:r>
      <w:r w:rsidRPr="00811DEF">
        <w:br/>
        <w:t>оказывать первую помощь и самопомощь при неотложных состояниях.</w:t>
      </w:r>
    </w:p>
    <w:p w:rsidR="00811DEF" w:rsidRPr="00811DEF" w:rsidRDefault="00811DEF" w:rsidP="00811DEF">
      <w:pPr>
        <w:spacing w:after="223"/>
        <w:jc w:val="both"/>
      </w:pPr>
      <w:r w:rsidRPr="00811DEF">
        <w:t>192.4.5.5.7. Модуль № 7 "Безопасность в социуме":</w:t>
      </w:r>
      <w:r w:rsidRPr="00811DEF">
        <w:br/>
      </w:r>
      <w:r w:rsidRPr="00811DEF">
        <w:br/>
        <w:t>приводить с опорой на справочный материал примеры межличностного и группового конфликта;</w:t>
      </w:r>
      <w:r w:rsidRPr="00811DEF">
        <w:br/>
      </w:r>
      <w:r w:rsidRPr="00811DEF">
        <w:br/>
        <w:t>иметь представление о способах избегания и разрешения конфликтных ситуаций;</w:t>
      </w:r>
      <w:r w:rsidRPr="00811DEF">
        <w:br/>
      </w:r>
      <w:r w:rsidRPr="00811DEF">
        <w:br/>
        <w:t>иметь представление об опасных проявлениях конфликтов (в том числе насилие, буллинг (травля);</w:t>
      </w:r>
      <w:r w:rsidRPr="00811DEF">
        <w:br/>
      </w:r>
      <w:r w:rsidRPr="00811DEF">
        <w:b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r w:rsidRPr="00811DEF">
        <w:br/>
      </w:r>
      <w:r w:rsidRPr="00811DEF">
        <w:br/>
        <w:t>соблюдать правила коммуникации с незнакомыми людьми (в том числе с подозрительными людьми, у которых могут иметься преступные намерения);</w:t>
      </w:r>
      <w:r w:rsidRPr="00811DEF">
        <w:br/>
      </w:r>
      <w:r w:rsidRPr="00811DEF">
        <w:b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r w:rsidRPr="00811DEF">
        <w:br/>
      </w:r>
      <w:r w:rsidRPr="00811DEF">
        <w:br/>
        <w:t>распознавать опасности и соблюдать правила безопасного поведения в практике современных молодежных увлечений;</w:t>
      </w:r>
      <w:r w:rsidRPr="00811DEF">
        <w:br/>
      </w:r>
      <w:r w:rsidRPr="00811DEF">
        <w:br/>
        <w:t>безопасно действовать при опасных проявлениях конфликта и при возможных манипуляциях.</w:t>
      </w:r>
    </w:p>
    <w:p w:rsidR="00811DEF" w:rsidRPr="00811DEF" w:rsidRDefault="00811DEF" w:rsidP="00811DEF">
      <w:pPr>
        <w:spacing w:after="223"/>
        <w:jc w:val="both"/>
      </w:pPr>
      <w:r w:rsidRPr="00811DEF">
        <w:t xml:space="preserve">192.4.5.5.8. Модуль № 8 "Безопасность в информационном пространстве": </w:t>
      </w:r>
      <w:r w:rsidRPr="00811DEF">
        <w:br/>
      </w:r>
      <w:r w:rsidRPr="00811DEF">
        <w:br/>
        <w:t>приводить с опорой на справочный материал примеры информационных и компьютерных угроз;</w:t>
      </w:r>
      <w:r w:rsidRPr="00811DEF">
        <w:br/>
      </w:r>
      <w:r w:rsidRPr="00811DEF">
        <w:br/>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r w:rsidRPr="00811DEF">
        <w:br/>
      </w:r>
      <w:r w:rsidRPr="00811DEF">
        <w:br/>
        <w:t>владеть принципами безопасного использования Интернета; предупреждать возникновение сложных и опасных ситуаций;</w:t>
      </w:r>
      <w:r w:rsidRPr="00811DEF">
        <w:br/>
      </w:r>
      <w:r w:rsidRPr="00811DEF">
        <w:br/>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811DEF" w:rsidRPr="00811DEF" w:rsidRDefault="00811DEF" w:rsidP="00811DEF">
      <w:pPr>
        <w:spacing w:after="223"/>
        <w:jc w:val="both"/>
      </w:pPr>
      <w:r w:rsidRPr="00811DEF">
        <w:t>192.4.5.5.9. Модуль № 9 "Основы противодействия экстремизму и терроризму":</w:t>
      </w:r>
      <w:r w:rsidRPr="00811DEF">
        <w:br/>
      </w:r>
      <w:r w:rsidRPr="00811DEF">
        <w:br/>
        <w:t>объяснять с опорой на справочный материал понятия экстремизма, терроризма, их причины и последствия;</w:t>
      </w:r>
      <w:r w:rsidRPr="00811DEF">
        <w:br/>
      </w:r>
      <w:r w:rsidRPr="00811DEF">
        <w:br/>
        <w:t>иметь негативное отношение к экстремистской и террористической деятельности;</w:t>
      </w:r>
      <w:r w:rsidRPr="00811DEF">
        <w:br/>
      </w:r>
      <w:r w:rsidRPr="00811DEF">
        <w:br/>
        <w:t>иметь представление об организационных основах системы противодействия терроризму и экстремизму в Российской Федерации;</w:t>
      </w:r>
      <w:r w:rsidRPr="00811DEF">
        <w:br/>
      </w:r>
      <w:r w:rsidRPr="00811DEF">
        <w:br/>
        <w:t>распознавать ситуации угрозы террористического акта в доме, в общественном месте;</w:t>
      </w:r>
      <w:r w:rsidRPr="00811DEF">
        <w:br/>
      </w:r>
      <w:r w:rsidRPr="00811DEF">
        <w:br/>
        <w:t>безопасно действовать при обнаружении в общественных местах бесхозных (или опасных) вещей и предметов;</w:t>
      </w:r>
      <w:r w:rsidRPr="00811DEF">
        <w:br/>
      </w:r>
      <w:r w:rsidRPr="00811DEF">
        <w:br/>
        <w:t>безопасно действовать в условиях совершения террористического акта, в том числе при захвате и освобождении заложников.</w:t>
      </w:r>
    </w:p>
    <w:p w:rsidR="00811DEF" w:rsidRPr="00811DEF" w:rsidRDefault="00811DEF" w:rsidP="00811DEF">
      <w:pPr>
        <w:spacing w:after="223"/>
        <w:jc w:val="both"/>
      </w:pPr>
      <w:r w:rsidRPr="00811DEF">
        <w:t>192.4.5.5.10. Модуль № 10 "Взаимодействие личности, общества и государства в обеспечении безопасности жизни и здоровья населения":</w:t>
      </w:r>
      <w:r w:rsidRPr="00811DEF">
        <w:br/>
      </w:r>
      <w:r w:rsidRPr="00811DEF">
        <w:br/>
        <w:t>иметь представление о роли человека, общества и государства при обеспечении безопасности жизни и здоровья населения в Российской Федерации;</w:t>
      </w:r>
      <w:r w:rsidRPr="00811DEF">
        <w:br/>
      </w:r>
      <w:r w:rsidRPr="00811DEF">
        <w:b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r w:rsidRPr="00811DEF">
        <w:br/>
      </w:r>
      <w:r w:rsidRPr="00811DEF">
        <w:b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r w:rsidRPr="00811DEF">
        <w:br/>
      </w:r>
      <w:r w:rsidRPr="00811DEF">
        <w:br/>
        <w:t>знать правила оповещения и эвакуации населения в условиях чрезвычайных ситуаций;</w:t>
      </w:r>
      <w:r w:rsidRPr="00811DEF">
        <w:br/>
      </w:r>
      <w:r w:rsidRPr="00811DEF">
        <w:b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r w:rsidRPr="00811DEF">
        <w:br/>
      </w:r>
      <w:r w:rsidRPr="00811DEF">
        <w:br/>
        <w:t>владеть правилами безопасного поведения и безопасно действовать в различных ситуациях;</w:t>
      </w:r>
      <w:r w:rsidRPr="00811DEF">
        <w:br/>
      </w:r>
      <w:r w:rsidRPr="00811DEF">
        <w:br/>
        <w:t>владеть способами антикоррупционного поведения с учетом возрастных обязанностей;</w:t>
      </w:r>
      <w:r w:rsidRPr="00811DEF">
        <w:br/>
      </w:r>
      <w:r w:rsidRPr="00811DEF">
        <w:br/>
        <w:t>информировать население и соответствующие органы о возникновении опасных ситуаций.</w:t>
      </w:r>
    </w:p>
    <w:p w:rsidR="00811DEF" w:rsidRPr="00811DEF" w:rsidRDefault="00811DEF" w:rsidP="00811DEF">
      <w:pPr>
        <w:spacing w:after="223"/>
        <w:jc w:val="both"/>
      </w:pPr>
      <w:r w:rsidRPr="00811DEF">
        <w:t>193. Программа формирования универсальных учебных действий.</w:t>
      </w:r>
    </w:p>
    <w:p w:rsidR="00811DEF" w:rsidRPr="00811DEF" w:rsidRDefault="00811DEF" w:rsidP="00811DEF">
      <w:pPr>
        <w:spacing w:after="223"/>
        <w:jc w:val="both"/>
      </w:pPr>
      <w:r w:rsidRPr="00811DEF">
        <w:t>193.1. Программа формирования универсальных учебных действий у обучающихся с ЗПР ФАОП ООО для обучающихся с задержкой психического развития (вариант 7) представлена в приложении № 1 к настоящей ФАОП ООО.</w:t>
      </w:r>
    </w:p>
    <w:p w:rsidR="00811DEF" w:rsidRPr="00811DEF" w:rsidRDefault="00811DEF" w:rsidP="00811DEF">
      <w:pPr>
        <w:spacing w:after="223"/>
        <w:jc w:val="both"/>
      </w:pPr>
      <w:r w:rsidRPr="00811DEF">
        <w:t>193.2. 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
    <w:p w:rsidR="00811DEF" w:rsidRPr="00811DEF" w:rsidRDefault="00811DEF" w:rsidP="00811DEF">
      <w:pPr>
        <w:spacing w:after="223"/>
        <w:jc w:val="both"/>
      </w:pPr>
      <w:r w:rsidRPr="00811DEF">
        <w:t>193.2.1. Универсальные учебные познавательные действия: 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811DEF" w:rsidRPr="00811DEF" w:rsidRDefault="00811DEF" w:rsidP="00811DEF">
      <w:pPr>
        <w:spacing w:after="223"/>
        <w:jc w:val="both"/>
      </w:pPr>
      <w:r w:rsidRPr="00811DEF">
        <w:t>193.2.2. Универсальные учебные коммуникативные действия: по отношению к обучающимся с ЗПР особую значимость представляет расширение коммуникативного репертуара,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811DEF" w:rsidRPr="00811DEF" w:rsidRDefault="00811DEF" w:rsidP="00811DEF">
      <w:pPr>
        <w:spacing w:after="223"/>
        <w:jc w:val="both"/>
      </w:pPr>
      <w:r w:rsidRPr="00811DEF">
        <w:t>193.2.3. Универсальные учебные регулятивные действия: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rsidR="00811DEF" w:rsidRPr="00C501AF" w:rsidRDefault="00811DEF" w:rsidP="00811DEF">
      <w:pPr>
        <w:spacing w:after="223"/>
        <w:jc w:val="both"/>
        <w:rPr>
          <w:b/>
        </w:rPr>
      </w:pPr>
      <w:r w:rsidRPr="00C501AF">
        <w:rPr>
          <w:b/>
        </w:rPr>
        <w:t>194. Программа коррекционной работы.</w:t>
      </w:r>
    </w:p>
    <w:p w:rsidR="00811DEF" w:rsidRPr="00811DEF" w:rsidRDefault="00811DEF" w:rsidP="00811DEF">
      <w:pPr>
        <w:spacing w:after="223"/>
        <w:jc w:val="both"/>
      </w:pPr>
      <w:r w:rsidRPr="00811DEF">
        <w:t>194.1. ПКР является неотъемлемым структурным компонентом ФАОП ООО для обучающихся с задержкой психического развития (вариант 7).</w:t>
      </w:r>
      <w:r w:rsidRPr="00811DEF">
        <w:br/>
      </w:r>
      <w:r w:rsidRPr="00811DEF">
        <w:br/>
        <w:t>В соответствии с ФГОС ООО ПКР направлена на осуществление индивидуально-ориентированной психолого-педагогической помощи обучающимся с ЗПР в освоении ФАОП ООО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811DEF" w:rsidRPr="00811DEF" w:rsidRDefault="00C501AF" w:rsidP="00811DEF">
      <w:pPr>
        <w:spacing w:after="223"/>
        <w:jc w:val="both"/>
      </w:pPr>
      <w:r>
        <w:t xml:space="preserve">194.2. ПКР </w:t>
      </w:r>
      <w:r w:rsidR="00811DEF" w:rsidRPr="00811DEF">
        <w:t>обеспечива</w:t>
      </w:r>
      <w:r>
        <w:t>ет</w:t>
      </w:r>
      <w:r w:rsidR="00811DEF" w:rsidRPr="00811DEF">
        <w:t>:</w:t>
      </w:r>
      <w:r w:rsidR="00811DEF" w:rsidRPr="00811DEF">
        <w:br/>
      </w:r>
      <w:r w:rsidR="00811DEF" w:rsidRPr="00811DEF">
        <w:br/>
        <w:t>выявление индивидуальных образовательных потребностей обучающихся с ЗПР, направленности личности, профессиональных склонностей;</w:t>
      </w:r>
      <w:r w:rsidR="00811DEF" w:rsidRPr="00811DEF">
        <w:br/>
      </w:r>
      <w:r w:rsidR="00811DEF" w:rsidRPr="00811DEF">
        <w:b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ЗПР,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коррекционных курсов,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на оказание специализированной индивидуально ориентированной коррекционно-развивающей помощи обучающимся в преодолении или ослаблении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r w:rsidR="00811DEF" w:rsidRPr="00811DEF">
        <w:br/>
      </w:r>
      <w:r w:rsidR="00811DEF" w:rsidRPr="00811DEF">
        <w:br/>
        <w:t xml:space="preserve">успешное освоение АООП </w:t>
      </w:r>
      <w:r>
        <w:t>ООО</w:t>
      </w:r>
      <w:r w:rsidR="00811DEF" w:rsidRPr="00811DEF">
        <w:t xml:space="preserve"> (вариант 7), достижение обучающимися предметных, метапредметных и личностных результатов с учетом их особых образовательных потребностей.</w:t>
      </w:r>
    </w:p>
    <w:p w:rsidR="00811DEF" w:rsidRPr="00811DEF" w:rsidRDefault="00811DEF" w:rsidP="00811DEF">
      <w:pPr>
        <w:spacing w:after="223"/>
        <w:jc w:val="both"/>
      </w:pPr>
      <w:r w:rsidRPr="00811DEF">
        <w:t>194.3. ПКР должна содержать:</w:t>
      </w:r>
      <w:r w:rsidRPr="00811DEF">
        <w:br/>
      </w:r>
      <w:r w:rsidRPr="00811DEF">
        <w:b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ЗПР, освоение ими АООП ООО (вариант 7);</w:t>
      </w:r>
      <w:r w:rsidRPr="00811DEF">
        <w:br/>
      </w:r>
      <w:r w:rsidRPr="00811DEF">
        <w:b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учебные пособия и дидактические материалы, специализированные компьютерные программы, технические средства обучения, особенности проведения групповых и индивидуальных коррекционно-развивающих занятий;</w:t>
      </w:r>
      <w:r w:rsidRPr="00811DEF">
        <w:br/>
      </w:r>
      <w:r w:rsidRPr="00811DEF">
        <w:br/>
        <w:t>описание основного содержания рабочих программ коррекционных курсов;</w:t>
      </w:r>
      <w:r w:rsidRPr="00811DEF">
        <w:br/>
      </w:r>
      <w:r w:rsidRPr="00811DEF">
        <w:br/>
        <w:t>перечень дополнительных коррекционно-развивающих занятий (при наличии);</w:t>
      </w:r>
      <w:r w:rsidRPr="00811DEF">
        <w:br/>
      </w:r>
      <w:r w:rsidRPr="00811DEF">
        <w:br/>
        <w:t>планируемые результаты коррекционной работы и подходы к их оценке.</w:t>
      </w:r>
    </w:p>
    <w:p w:rsidR="00811DEF" w:rsidRPr="00811DEF" w:rsidRDefault="00811DEF" w:rsidP="00811DEF">
      <w:pPr>
        <w:spacing w:after="223"/>
        <w:jc w:val="both"/>
      </w:pPr>
      <w:r w:rsidRPr="00811DEF">
        <w:t>194.4.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ЗПР, региональной специфики и особенностей образовательно-коррекционного процесса в образовательной организации.</w:t>
      </w:r>
    </w:p>
    <w:p w:rsidR="00811DEF" w:rsidRPr="00811DEF" w:rsidRDefault="00811DEF" w:rsidP="00811DEF">
      <w:pPr>
        <w:spacing w:after="223"/>
        <w:jc w:val="both"/>
      </w:pPr>
      <w:r w:rsidRPr="00811DEF">
        <w:t>194.5.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811DEF" w:rsidRPr="00811DEF" w:rsidRDefault="00811DEF" w:rsidP="00811DEF">
      <w:pPr>
        <w:spacing w:after="223"/>
        <w:jc w:val="both"/>
      </w:pPr>
      <w:r w:rsidRPr="00811DEF">
        <w:t>194.6.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ЗПР в освоении АООП ООО.</w:t>
      </w:r>
    </w:p>
    <w:p w:rsidR="00811DEF" w:rsidRPr="00811DEF" w:rsidRDefault="00811DEF" w:rsidP="00811DEF">
      <w:pPr>
        <w:spacing w:after="223"/>
        <w:jc w:val="both"/>
      </w:pPr>
      <w:r w:rsidRPr="00811DEF">
        <w:t>194.7.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811DEF" w:rsidRPr="00811DEF" w:rsidRDefault="00811DEF" w:rsidP="00811DEF">
      <w:pPr>
        <w:spacing w:after="223"/>
        <w:jc w:val="both"/>
      </w:pPr>
      <w:r w:rsidRPr="00811DEF">
        <w:t>194.8.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811DEF" w:rsidRPr="00811DEF" w:rsidRDefault="00811DEF" w:rsidP="00811DEF">
      <w:pPr>
        <w:spacing w:after="223"/>
        <w:jc w:val="both"/>
      </w:pPr>
      <w:r w:rsidRPr="00811DEF">
        <w:t>194.9. ПКР разрабатывается на период получения основного общего образования, включает следующие разделы:</w:t>
      </w:r>
      <w:r w:rsidRPr="00811DEF">
        <w:br/>
      </w:r>
      <w:r w:rsidRPr="00811DEF">
        <w:br/>
        <w:t xml:space="preserve">Цели, задачи и принципы построения ПКР. </w:t>
      </w:r>
      <w:r w:rsidRPr="00811DEF">
        <w:br/>
      </w:r>
      <w:r w:rsidRPr="00811DEF">
        <w:br/>
        <w:t xml:space="preserve">Перечень и содержание направлений работы. </w:t>
      </w:r>
      <w:r w:rsidRPr="00811DEF">
        <w:br/>
      </w:r>
      <w:r w:rsidRPr="00811DEF">
        <w:br/>
        <w:t xml:space="preserve">Механизмы реализации программы. </w:t>
      </w:r>
      <w:r w:rsidRPr="00811DEF">
        <w:br/>
      </w:r>
      <w:r w:rsidRPr="00811DEF">
        <w:br/>
        <w:t xml:space="preserve">Условия реализации программы. </w:t>
      </w:r>
      <w:r w:rsidRPr="00811DEF">
        <w:br/>
      </w:r>
      <w:r w:rsidRPr="00811DEF">
        <w:br/>
        <w:t>Планируемые результаты реализации программы.</w:t>
      </w:r>
    </w:p>
    <w:p w:rsidR="00811DEF" w:rsidRPr="00811DEF" w:rsidRDefault="00811DEF" w:rsidP="00811DEF">
      <w:pPr>
        <w:spacing w:after="223"/>
        <w:jc w:val="both"/>
      </w:pPr>
      <w:r w:rsidRPr="00811DEF">
        <w:t>194.10. ПК</w:t>
      </w:r>
      <w:r w:rsidR="00C501AF">
        <w:t>Р представлена в приложении № 1</w:t>
      </w:r>
      <w:r w:rsidRPr="00811DEF">
        <w:t xml:space="preserve"> к настоящей ФАОП ООО. </w:t>
      </w:r>
    </w:p>
    <w:p w:rsidR="00811DEF" w:rsidRPr="00811DEF" w:rsidRDefault="00811DEF" w:rsidP="00811DEF">
      <w:pPr>
        <w:spacing w:after="223"/>
        <w:jc w:val="both"/>
      </w:pPr>
      <w:r w:rsidRPr="00811DEF">
        <w:t>195. Федеральная рабочая программа воспитания.</w:t>
      </w:r>
    </w:p>
    <w:p w:rsidR="00811DEF" w:rsidRPr="00811DEF" w:rsidRDefault="00811DEF" w:rsidP="00811DEF">
      <w:pPr>
        <w:spacing w:after="223"/>
        <w:jc w:val="both"/>
      </w:pPr>
      <w:r w:rsidRPr="00811DEF">
        <w:t>195.1. Федеральная рабочая программа воспитания представлена в приложении № 2 к настоящей ФАОП ООО.</w:t>
      </w:r>
    </w:p>
    <w:p w:rsidR="00811DEF" w:rsidRPr="00811DEF" w:rsidRDefault="00811DEF" w:rsidP="00811DEF">
      <w:pPr>
        <w:rPr>
          <w:rFonts w:eastAsia="Times New Roman"/>
        </w:rPr>
      </w:pPr>
      <w:r w:rsidRPr="00811DEF">
        <w:rPr>
          <w:rStyle w:val="docuntyped-number"/>
          <w:rFonts w:eastAsia="Times New Roman"/>
        </w:rPr>
        <w:t xml:space="preserve">XL. </w:t>
      </w:r>
      <w:r w:rsidRPr="00811DEF">
        <w:rPr>
          <w:rStyle w:val="docuntyped-name"/>
          <w:rFonts w:eastAsia="Times New Roman"/>
        </w:rPr>
        <w:t>Организационный раздел ФАОП ООО для обучающихся с задержкой психического развития (вариант 7)</w:t>
      </w:r>
    </w:p>
    <w:p w:rsidR="00811DEF" w:rsidRPr="00811DEF" w:rsidRDefault="00811DEF" w:rsidP="00811DEF">
      <w:pPr>
        <w:spacing w:after="223"/>
        <w:jc w:val="both"/>
      </w:pPr>
      <w:r w:rsidRPr="00811DEF">
        <w:t>196. Федеральный учебный план федеральной адаптированной образовательной программы основного общего образования для обучающихся с задержкой психического развития (вариант 7).</w:t>
      </w:r>
    </w:p>
    <w:p w:rsidR="00811DEF" w:rsidRPr="00811DEF" w:rsidRDefault="00811DEF" w:rsidP="00811DEF">
      <w:pPr>
        <w:spacing w:after="223"/>
        <w:jc w:val="both"/>
      </w:pPr>
      <w:r w:rsidRPr="00811DEF">
        <w:t xml:space="preserve">196.1. Федеральный учебный план ФАОП ООО для обучающихся с задержкой психического развития (вариант 7) в целом соответствует обязательным требованиям ФГОС ООО и </w:t>
      </w:r>
      <w:hyperlink r:id="rId44" w:anchor="/document/99/1300339265/XA00M5U2N0/" w:history="1">
        <w:r w:rsidRPr="00811DEF">
          <w:rPr>
            <w:rStyle w:val="a7"/>
          </w:rPr>
          <w:t>ФОП ООО</w:t>
        </w:r>
      </w:hyperlink>
      <w:r w:rsidRPr="00811DEF">
        <w:t>, в том числе требованиям о включении во внеурочную деятельность коррекционных курсов по Программе коррекционной работы.</w:t>
      </w:r>
    </w:p>
    <w:p w:rsidR="00811DEF" w:rsidRPr="00811DEF" w:rsidRDefault="00811DEF" w:rsidP="00811DEF">
      <w:pPr>
        <w:spacing w:after="223"/>
        <w:jc w:val="both"/>
      </w:pPr>
      <w:r w:rsidRPr="00811DEF">
        <w:t>196.2. Федеральный учебный план:</w:t>
      </w:r>
      <w:r w:rsidRPr="00811DEF">
        <w:br/>
      </w:r>
      <w:r w:rsidRPr="00811DEF">
        <w:br/>
        <w:t xml:space="preserve">фиксирует максимальный объем учебной нагрузки обучающихся с ЗПР; </w:t>
      </w:r>
      <w:r w:rsidRPr="00811DEF">
        <w:br/>
      </w:r>
      <w:r w:rsidRPr="00811DEF">
        <w:br/>
        <w:t>определяет (регламентирует) перечень учебных предметов, курсов и время, отводимое на их освоение и организацию;</w:t>
      </w:r>
      <w:r w:rsidRPr="00811DEF">
        <w:br/>
      </w:r>
      <w:r w:rsidRPr="00811DEF">
        <w:br/>
        <w:t>распределяет учебные предметы, курсы, модули по классам и учебным годам.</w:t>
      </w:r>
    </w:p>
    <w:p w:rsidR="00811DEF" w:rsidRPr="00811DEF" w:rsidRDefault="00811DEF" w:rsidP="00811DEF">
      <w:pPr>
        <w:spacing w:after="223"/>
        <w:jc w:val="both"/>
      </w:pPr>
      <w:r w:rsidRPr="00811DEF">
        <w:t>196.3.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811DEF" w:rsidRPr="00811DEF" w:rsidRDefault="00811DEF" w:rsidP="00811DEF">
      <w:pPr>
        <w:spacing w:after="223"/>
        <w:jc w:val="both"/>
      </w:pPr>
      <w:r w:rsidRPr="00811DEF">
        <w:t>196.4. Для обучающегося с ЗПР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r w:rsidRPr="00811DEF">
        <w:br/>
      </w:r>
      <w:r w:rsidRPr="00811DEF">
        <w:b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(за счёт часов части учебного плана, определяемой участниками образовательных отношений);</w:t>
      </w:r>
      <w:r w:rsidRPr="00811DEF">
        <w:br/>
      </w:r>
      <w:r w:rsidRPr="00811DEF">
        <w:br/>
        <w:t>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r w:rsidRPr="00811DEF">
        <w:br/>
      </w:r>
      <w:r w:rsidRPr="00811DEF">
        <w:b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r w:rsidRPr="00811DEF">
        <w:br/>
      </w:r>
      <w:r w:rsidRPr="00811DEF">
        <w:b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811DEF" w:rsidRPr="00811DEF" w:rsidRDefault="00811DEF" w:rsidP="00811DEF">
      <w:pPr>
        <w:spacing w:after="223"/>
        <w:jc w:val="both"/>
      </w:pPr>
      <w:r w:rsidRPr="00811DEF">
        <w:t>196.5. Федеральный учебный план состоит из двух частей: обязательной части и части, формируемой участниками образовательных отношений.</w:t>
      </w:r>
    </w:p>
    <w:p w:rsidR="00811DEF" w:rsidRPr="00811DEF" w:rsidRDefault="00811DEF" w:rsidP="00811DEF">
      <w:pPr>
        <w:spacing w:after="223"/>
        <w:jc w:val="both"/>
      </w:pPr>
      <w:r w:rsidRPr="00811DEF">
        <w:t>196.5.1.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811DEF" w:rsidRPr="00811DEF" w:rsidRDefault="00811DEF" w:rsidP="00811DEF">
      <w:pPr>
        <w:spacing w:after="223"/>
        <w:jc w:val="both"/>
      </w:pPr>
      <w:r w:rsidRPr="00811DEF">
        <w:t>196.5.2.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w:t>
      </w:r>
      <w:r w:rsidRPr="00811DEF">
        <w:br/>
      </w:r>
      <w:r w:rsidRPr="00811DEF">
        <w:br/>
        <w:t>Время, отводимое на данную часть федерального учебного плана, может быть использовано на:</w:t>
      </w:r>
      <w:r w:rsidRPr="00811DEF">
        <w:br/>
      </w:r>
      <w:r w:rsidRPr="00811DEF">
        <w:br/>
        <w:t>увеличение учебных часов, предусмотренных на изучение отдельных учебных предметов обязательной части;</w:t>
      </w:r>
      <w:r w:rsidRPr="00811DEF">
        <w:br/>
      </w:r>
      <w:r w:rsidRPr="00811DEF">
        <w:br/>
        <w:t>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r w:rsidRPr="00811DEF">
        <w:br/>
      </w:r>
      <w:r w:rsidRPr="00811DEF">
        <w:br/>
        <w:t>другие виды учебной, воспитательной, спортивной и иной деятельности обучающихся с ЗПР.</w:t>
      </w:r>
    </w:p>
    <w:p w:rsidR="00811DEF" w:rsidRPr="00811DEF" w:rsidRDefault="00811DEF" w:rsidP="00811DEF">
      <w:pPr>
        <w:spacing w:after="223"/>
        <w:jc w:val="both"/>
      </w:pPr>
      <w:r w:rsidRPr="00811DEF">
        <w:t xml:space="preserve">196.6. </w:t>
      </w:r>
      <w:r w:rsidR="002B1E3B">
        <w:t xml:space="preserve">В МАОУ СОШ № 7 </w:t>
      </w:r>
      <w:r w:rsidRPr="00811DEF">
        <w:t xml:space="preserve"> для обучающихся с ЗПР </w:t>
      </w:r>
      <w:r w:rsidR="002B1E3B">
        <w:t>реализуется  вариант 1</w:t>
      </w:r>
      <w:r w:rsidRPr="00811DEF">
        <w:t xml:space="preserve"> федерального недельного учебного плана:</w:t>
      </w:r>
      <w:r w:rsidRPr="00811DEF">
        <w:br/>
      </w:r>
      <w:r w:rsidRPr="00811DEF">
        <w:br/>
        <w:t>1-й вариант - для общеобразовательных организаций, в которых обучение ведется на русском языке;</w:t>
      </w:r>
      <w:r w:rsidRPr="00811DEF">
        <w:br/>
      </w:r>
      <w:r w:rsidRPr="00811DEF">
        <w:br/>
        <w:t>196.6.1. Федеральный недельный учебный план основного общего образования обучающихся с ЗПР для 5-дневной учебной недели (1-й вариант).</w:t>
      </w:r>
    </w:p>
    <w:tbl>
      <w:tblPr>
        <w:tblW w:w="0" w:type="auto"/>
        <w:tblCellMar>
          <w:top w:w="75" w:type="dxa"/>
          <w:left w:w="150" w:type="dxa"/>
          <w:bottom w:w="75" w:type="dxa"/>
          <w:right w:w="150" w:type="dxa"/>
        </w:tblCellMar>
        <w:tblLook w:val="04A0" w:firstRow="1" w:lastRow="0" w:firstColumn="1" w:lastColumn="0" w:noHBand="0" w:noVBand="1"/>
      </w:tblPr>
      <w:tblGrid>
        <w:gridCol w:w="2687"/>
        <w:gridCol w:w="1507"/>
        <w:gridCol w:w="1126"/>
        <w:gridCol w:w="543"/>
        <w:gridCol w:w="605"/>
        <w:gridCol w:w="662"/>
        <w:gridCol w:w="720"/>
        <w:gridCol w:w="605"/>
        <w:gridCol w:w="900"/>
      </w:tblGrid>
      <w:tr w:rsidR="00811DEF" w:rsidRPr="00811DEF" w:rsidTr="00983764">
        <w:tc>
          <w:tcPr>
            <w:tcW w:w="2687" w:type="dxa"/>
            <w:vAlign w:val="center"/>
            <w:hideMark/>
          </w:tcPr>
          <w:p w:rsidR="00811DEF" w:rsidRPr="00811DEF" w:rsidRDefault="00811DEF" w:rsidP="00811DEF">
            <w:pPr>
              <w:rPr>
                <w:rFonts w:eastAsia="Times New Roman"/>
              </w:rPr>
            </w:pPr>
          </w:p>
        </w:tc>
        <w:tc>
          <w:tcPr>
            <w:tcW w:w="1507" w:type="dxa"/>
            <w:vAlign w:val="center"/>
            <w:hideMark/>
          </w:tcPr>
          <w:p w:rsidR="00811DEF" w:rsidRPr="00811DEF" w:rsidRDefault="00811DEF" w:rsidP="00811DEF">
            <w:pPr>
              <w:rPr>
                <w:rFonts w:eastAsia="Times New Roman"/>
              </w:rPr>
            </w:pPr>
          </w:p>
        </w:tc>
        <w:tc>
          <w:tcPr>
            <w:tcW w:w="1126" w:type="dxa"/>
            <w:vAlign w:val="center"/>
            <w:hideMark/>
          </w:tcPr>
          <w:p w:rsidR="00811DEF" w:rsidRPr="00811DEF" w:rsidRDefault="00811DEF" w:rsidP="00811DEF">
            <w:pPr>
              <w:rPr>
                <w:rFonts w:eastAsia="Times New Roman"/>
              </w:rPr>
            </w:pPr>
          </w:p>
        </w:tc>
        <w:tc>
          <w:tcPr>
            <w:tcW w:w="543" w:type="dxa"/>
            <w:vAlign w:val="center"/>
            <w:hideMark/>
          </w:tcPr>
          <w:p w:rsidR="00811DEF" w:rsidRPr="00811DEF" w:rsidRDefault="00811DEF" w:rsidP="00811DEF">
            <w:pPr>
              <w:rPr>
                <w:rFonts w:eastAsia="Times New Roman"/>
              </w:rPr>
            </w:pPr>
          </w:p>
        </w:tc>
        <w:tc>
          <w:tcPr>
            <w:tcW w:w="605" w:type="dxa"/>
            <w:vAlign w:val="center"/>
            <w:hideMark/>
          </w:tcPr>
          <w:p w:rsidR="00811DEF" w:rsidRPr="00811DEF" w:rsidRDefault="00811DEF" w:rsidP="00811DEF">
            <w:pPr>
              <w:rPr>
                <w:rFonts w:eastAsia="Times New Roman"/>
              </w:rPr>
            </w:pPr>
          </w:p>
        </w:tc>
        <w:tc>
          <w:tcPr>
            <w:tcW w:w="662" w:type="dxa"/>
            <w:vAlign w:val="center"/>
            <w:hideMark/>
          </w:tcPr>
          <w:p w:rsidR="00811DEF" w:rsidRPr="00811DEF" w:rsidRDefault="00811DEF" w:rsidP="00811DEF">
            <w:pPr>
              <w:rPr>
                <w:rFonts w:eastAsia="Times New Roman"/>
              </w:rPr>
            </w:pPr>
          </w:p>
        </w:tc>
        <w:tc>
          <w:tcPr>
            <w:tcW w:w="720" w:type="dxa"/>
            <w:vAlign w:val="center"/>
            <w:hideMark/>
          </w:tcPr>
          <w:p w:rsidR="00811DEF" w:rsidRPr="00811DEF" w:rsidRDefault="00811DEF" w:rsidP="00811DEF">
            <w:pPr>
              <w:rPr>
                <w:rFonts w:eastAsia="Times New Roman"/>
              </w:rPr>
            </w:pPr>
          </w:p>
        </w:tc>
        <w:tc>
          <w:tcPr>
            <w:tcW w:w="605" w:type="dxa"/>
            <w:vAlign w:val="center"/>
            <w:hideMark/>
          </w:tcPr>
          <w:p w:rsidR="00811DEF" w:rsidRPr="00811DEF" w:rsidRDefault="00811DEF" w:rsidP="00811DEF">
            <w:pPr>
              <w:rPr>
                <w:rFonts w:eastAsia="Times New Roman"/>
              </w:rPr>
            </w:pPr>
          </w:p>
        </w:tc>
        <w:tc>
          <w:tcPr>
            <w:tcW w:w="900" w:type="dxa"/>
            <w:vAlign w:val="center"/>
            <w:hideMark/>
          </w:tcPr>
          <w:p w:rsidR="00811DEF" w:rsidRPr="00811DEF" w:rsidRDefault="00811DEF" w:rsidP="00811DEF">
            <w:pPr>
              <w:rPr>
                <w:rFonts w:eastAsia="Times New Roman"/>
              </w:rPr>
            </w:pPr>
          </w:p>
        </w:tc>
      </w:tr>
      <w:tr w:rsidR="00811DEF" w:rsidRPr="00811DEF" w:rsidTr="00983764">
        <w:tc>
          <w:tcPr>
            <w:tcW w:w="26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Предметные области </w:t>
            </w:r>
          </w:p>
        </w:tc>
        <w:tc>
          <w:tcPr>
            <w:tcW w:w="1507"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Учебные </w:t>
            </w:r>
          </w:p>
        </w:tc>
        <w:tc>
          <w:tcPr>
            <w:tcW w:w="1126"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4035"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Количество часов в неделю </w:t>
            </w:r>
          </w:p>
        </w:tc>
      </w:tr>
      <w:tr w:rsidR="00811DEF" w:rsidRPr="00811DEF" w:rsidTr="00983764">
        <w:tc>
          <w:tcPr>
            <w:tcW w:w="26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1507"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предметы </w:t>
            </w:r>
          </w:p>
        </w:tc>
        <w:tc>
          <w:tcPr>
            <w:tcW w:w="1126"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right"/>
            </w:pPr>
            <w:r w:rsidRPr="00811DEF">
              <w:t xml:space="preserve">Классы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V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VI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VII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VIII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IX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Всего </w:t>
            </w:r>
          </w:p>
        </w:tc>
      </w:tr>
      <w:tr w:rsidR="00811DEF" w:rsidRPr="00811DEF" w:rsidTr="00983764">
        <w:tc>
          <w:tcPr>
            <w:tcW w:w="9355" w:type="dxa"/>
            <w:gridSpan w:val="9"/>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Обязательная часть </w:t>
            </w:r>
          </w:p>
        </w:tc>
      </w:tr>
      <w:tr w:rsidR="00811DEF" w:rsidRPr="00811DEF" w:rsidTr="00983764">
        <w:tc>
          <w:tcPr>
            <w:tcW w:w="26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Русский язык и литература </w:t>
            </w: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Русский язык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5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6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4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21 </w:t>
            </w:r>
          </w:p>
        </w:tc>
      </w:tr>
      <w:tr w:rsidR="00811DEF" w:rsidRPr="00811DEF" w:rsidTr="00983764">
        <w:tc>
          <w:tcPr>
            <w:tcW w:w="26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Литература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13 </w:t>
            </w:r>
          </w:p>
        </w:tc>
      </w:tr>
      <w:tr w:rsidR="00811DEF" w:rsidRPr="00811DEF" w:rsidTr="00983764">
        <w:tc>
          <w:tcPr>
            <w:tcW w:w="26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Иностранные языки </w:t>
            </w: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Иностранный язык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15 </w:t>
            </w:r>
          </w:p>
        </w:tc>
      </w:tr>
      <w:tr w:rsidR="00811DEF" w:rsidRPr="00811DEF" w:rsidTr="00983764">
        <w:tc>
          <w:tcPr>
            <w:tcW w:w="26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Математика и информатика </w:t>
            </w: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Математика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5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5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10 </w:t>
            </w:r>
          </w:p>
        </w:tc>
      </w:tr>
      <w:tr w:rsidR="00811DEF" w:rsidRPr="00811DEF" w:rsidTr="00983764">
        <w:tc>
          <w:tcPr>
            <w:tcW w:w="26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Алгебра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9 </w:t>
            </w:r>
          </w:p>
        </w:tc>
      </w:tr>
      <w:tr w:rsidR="00811DEF" w:rsidRPr="00811DEF" w:rsidTr="00983764">
        <w:tc>
          <w:tcPr>
            <w:tcW w:w="26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Геометрия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6 </w:t>
            </w:r>
          </w:p>
        </w:tc>
      </w:tr>
      <w:tr w:rsidR="00811DEF" w:rsidRPr="00811DEF" w:rsidTr="00983764">
        <w:tc>
          <w:tcPr>
            <w:tcW w:w="26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Вероятность и статистика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r>
      <w:tr w:rsidR="00811DEF" w:rsidRPr="00811DEF" w:rsidTr="00983764">
        <w:tc>
          <w:tcPr>
            <w:tcW w:w="26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Информатика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r>
      <w:tr w:rsidR="00811DEF" w:rsidRPr="00811DEF" w:rsidTr="00983764">
        <w:tc>
          <w:tcPr>
            <w:tcW w:w="26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Общественно-научные предметы </w:t>
            </w: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История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983764">
            <w:pPr>
              <w:pStyle w:val="align-center"/>
            </w:pPr>
            <w:r w:rsidRPr="00811DEF">
              <w:t xml:space="preserve">2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10</w:t>
            </w:r>
            <w:r>
              <w:t>,5</w:t>
            </w:r>
            <w:r w:rsidRPr="00811DEF">
              <w:t xml:space="preserve"> </w:t>
            </w:r>
          </w:p>
        </w:tc>
      </w:tr>
      <w:tr w:rsidR="00811DEF" w:rsidRPr="00811DEF" w:rsidTr="00983764">
        <w:tc>
          <w:tcPr>
            <w:tcW w:w="26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Обществознание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4 </w:t>
            </w:r>
          </w:p>
        </w:tc>
      </w:tr>
      <w:tr w:rsidR="00811DEF" w:rsidRPr="00811DEF" w:rsidTr="00983764">
        <w:tc>
          <w:tcPr>
            <w:tcW w:w="26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География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8 </w:t>
            </w:r>
          </w:p>
        </w:tc>
      </w:tr>
      <w:tr w:rsidR="00811DEF" w:rsidRPr="00811DEF" w:rsidTr="00983764">
        <w:tc>
          <w:tcPr>
            <w:tcW w:w="26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Естественно-научные </w:t>
            </w: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Физика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7 </w:t>
            </w:r>
          </w:p>
        </w:tc>
      </w:tr>
      <w:tr w:rsidR="00811DEF" w:rsidRPr="00811DEF" w:rsidTr="00983764">
        <w:tc>
          <w:tcPr>
            <w:tcW w:w="26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предметы </w:t>
            </w: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Химия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4 </w:t>
            </w:r>
          </w:p>
        </w:tc>
      </w:tr>
      <w:tr w:rsidR="00811DEF" w:rsidRPr="00811DEF" w:rsidTr="00983764">
        <w:tc>
          <w:tcPr>
            <w:tcW w:w="26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Биология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7 </w:t>
            </w:r>
          </w:p>
        </w:tc>
      </w:tr>
      <w:tr w:rsidR="00811DEF" w:rsidRPr="00811DEF" w:rsidTr="00983764">
        <w:tc>
          <w:tcPr>
            <w:tcW w:w="26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Основы духовно-нравственной культуры народов России </w:t>
            </w: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ОДНКНР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C501AF" w:rsidP="00811DEF">
            <w:pPr>
              <w:rPr>
                <w:rFonts w:eastAsia="Times New Roman"/>
              </w:rPr>
            </w:pPr>
            <w:r>
              <w:rPr>
                <w:rFonts w:eastAsia="Times New Roman"/>
              </w:rPr>
              <w:t>1</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C501AF" w:rsidP="00811DEF">
            <w:pPr>
              <w:pStyle w:val="align-center"/>
            </w:pPr>
            <w:r>
              <w:t>2</w:t>
            </w:r>
          </w:p>
        </w:tc>
      </w:tr>
      <w:tr w:rsidR="00811DEF" w:rsidRPr="00811DEF" w:rsidTr="00983764">
        <w:tc>
          <w:tcPr>
            <w:tcW w:w="26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Искусство </w:t>
            </w: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Музыка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4 </w:t>
            </w:r>
          </w:p>
        </w:tc>
      </w:tr>
      <w:tr w:rsidR="00811DEF" w:rsidRPr="00811DEF" w:rsidTr="00983764">
        <w:tc>
          <w:tcPr>
            <w:tcW w:w="26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Изобразительное искусство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r>
      <w:tr w:rsidR="00811DEF" w:rsidRPr="00811DEF" w:rsidTr="00983764">
        <w:tc>
          <w:tcPr>
            <w:tcW w:w="26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Технология </w:t>
            </w: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Технология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8 </w:t>
            </w:r>
          </w:p>
        </w:tc>
      </w:tr>
      <w:tr w:rsidR="00811DEF" w:rsidRPr="00811DEF" w:rsidTr="00983764">
        <w:tc>
          <w:tcPr>
            <w:tcW w:w="26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Физическая культура и основы безопасности </w:t>
            </w: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Основы безопасности</w:t>
            </w:r>
            <w:r w:rsidRPr="00811DEF">
              <w:br/>
              <w:t xml:space="preserve">жизнедеятельности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rPr>
                <w:rFonts w:eastAsia="Times New Roman"/>
              </w:rPr>
            </w:pP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r>
      <w:tr w:rsidR="00811DEF" w:rsidRPr="00811DEF" w:rsidTr="00983764">
        <w:tc>
          <w:tcPr>
            <w:tcW w:w="26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жизнедеятельности </w:t>
            </w:r>
          </w:p>
        </w:tc>
        <w:tc>
          <w:tcPr>
            <w:tcW w:w="26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Адаптивная физическая культура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10 </w:t>
            </w:r>
          </w:p>
        </w:tc>
      </w:tr>
      <w:tr w:rsidR="00811DEF" w:rsidRPr="00811DEF" w:rsidTr="00983764">
        <w:tc>
          <w:tcPr>
            <w:tcW w:w="532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Итого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27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2</w:t>
            </w:r>
            <w:r w:rsidR="00C501AF">
              <w:t>9</w:t>
            </w:r>
            <w:r w:rsidRPr="00811DEF">
              <w:t xml:space="preserve">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30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31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32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148 </w:t>
            </w:r>
          </w:p>
        </w:tc>
      </w:tr>
      <w:tr w:rsidR="00811DEF" w:rsidRPr="00811DEF" w:rsidTr="00983764">
        <w:tc>
          <w:tcPr>
            <w:tcW w:w="532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Часть, формируемая участниками образовательных отношений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C501AF" w:rsidP="00811DEF">
            <w:pPr>
              <w:pStyle w:val="align-center"/>
            </w:pPr>
            <w:r>
              <w:t>1</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983764" w:rsidP="00811DEF">
            <w:pPr>
              <w:pStyle w:val="align-center"/>
            </w:pPr>
            <w:r>
              <w:t>1</w:t>
            </w:r>
            <w:r w:rsidR="00811DEF" w:rsidRPr="00811DEF">
              <w:t xml:space="preserve">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9 </w:t>
            </w:r>
          </w:p>
        </w:tc>
      </w:tr>
      <w:tr w:rsidR="00983764" w:rsidRPr="00811DEF" w:rsidTr="00983764">
        <w:tc>
          <w:tcPr>
            <w:tcW w:w="532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983764" w:rsidRPr="00575B44" w:rsidRDefault="00983764" w:rsidP="00983764">
            <w:r w:rsidRPr="00575B44">
              <w:t>"Читаем,решаем, живем" (математическая грамотность)</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r>
              <w:t>1</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C501AF" w:rsidP="00983764">
            <w:pPr>
              <w:pStyle w:val="align-center"/>
            </w:pPr>
            <w:r>
              <w:t>-</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r>
              <w:t>1</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r>
              <w:t>1</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p>
        </w:tc>
      </w:tr>
      <w:tr w:rsidR="00983764" w:rsidRPr="00811DEF" w:rsidTr="00983764">
        <w:tc>
          <w:tcPr>
            <w:tcW w:w="532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983764" w:rsidRPr="00575B44" w:rsidRDefault="00983764" w:rsidP="00983764">
            <w:r>
              <w:t>Информатика</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r>
              <w:t>1</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r>
              <w:t>1</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r>
              <w:t>1</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p>
        </w:tc>
      </w:tr>
      <w:tr w:rsidR="00983764" w:rsidRPr="00811DEF" w:rsidTr="00983764">
        <w:tc>
          <w:tcPr>
            <w:tcW w:w="532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983764" w:rsidRPr="00575B44" w:rsidRDefault="00983764" w:rsidP="00983764">
            <w:r w:rsidRPr="00575B44">
              <w:t>Изложение и сочинение</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r>
              <w:t>1</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r>
              <w:t>1</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983764" w:rsidRPr="00811DEF" w:rsidRDefault="00983764" w:rsidP="00983764">
            <w:pPr>
              <w:pStyle w:val="align-center"/>
            </w:pPr>
          </w:p>
        </w:tc>
      </w:tr>
      <w:tr w:rsidR="00811DEF" w:rsidRPr="00811DEF" w:rsidTr="00983764">
        <w:tc>
          <w:tcPr>
            <w:tcW w:w="532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Максимально допустимая недельная нагрузка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29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30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32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33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33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157 </w:t>
            </w:r>
          </w:p>
        </w:tc>
      </w:tr>
      <w:tr w:rsidR="00811DEF" w:rsidRPr="00811DEF" w:rsidTr="00983764">
        <w:tc>
          <w:tcPr>
            <w:tcW w:w="532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Внеурочная деятельность (включая коррекционно-</w:t>
            </w:r>
            <w:r w:rsidRPr="00811DEF">
              <w:br/>
              <w:t>развивающую область)</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10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10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10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10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10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50 </w:t>
            </w:r>
          </w:p>
        </w:tc>
      </w:tr>
      <w:tr w:rsidR="00811DEF" w:rsidRPr="00811DEF" w:rsidTr="00983764">
        <w:tc>
          <w:tcPr>
            <w:tcW w:w="532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Коррекционный курс: "Коррекционно-развивающие занятия: психокоррекционные (психологические и дефектологические)"</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3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15 </w:t>
            </w:r>
          </w:p>
        </w:tc>
      </w:tr>
      <w:tr w:rsidR="00811DEF" w:rsidRPr="00811DEF" w:rsidTr="00983764">
        <w:tc>
          <w:tcPr>
            <w:tcW w:w="532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Коррекционный курс: "Логопедические занятия"</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10 </w:t>
            </w:r>
          </w:p>
        </w:tc>
      </w:tr>
      <w:tr w:rsidR="00811DEF" w:rsidRPr="00811DEF" w:rsidTr="00983764">
        <w:tc>
          <w:tcPr>
            <w:tcW w:w="532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formattext"/>
            </w:pPr>
            <w:r w:rsidRPr="00811DEF">
              <w:t xml:space="preserve">Другие направления внеурочной деятельности </w:t>
            </w:r>
          </w:p>
        </w:tc>
        <w:tc>
          <w:tcPr>
            <w:tcW w:w="5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5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5 </w:t>
            </w:r>
          </w:p>
        </w:tc>
        <w:tc>
          <w:tcPr>
            <w:tcW w:w="6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5 </w:t>
            </w:r>
          </w:p>
        </w:tc>
        <w:tc>
          <w:tcPr>
            <w:tcW w:w="7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5 </w:t>
            </w:r>
          </w:p>
        </w:tc>
        <w:tc>
          <w:tcPr>
            <w:tcW w:w="6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5 </w:t>
            </w:r>
          </w:p>
        </w:tc>
        <w:tc>
          <w:tcPr>
            <w:tcW w:w="9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11DEF" w:rsidRPr="00811DEF" w:rsidRDefault="00811DEF" w:rsidP="00811DEF">
            <w:pPr>
              <w:pStyle w:val="align-center"/>
            </w:pPr>
            <w:r w:rsidRPr="00811DEF">
              <w:t xml:space="preserve">25 </w:t>
            </w:r>
          </w:p>
        </w:tc>
      </w:tr>
    </w:tbl>
    <w:p w:rsidR="00811DEF" w:rsidRPr="00811DEF" w:rsidRDefault="00811DEF" w:rsidP="00811DEF">
      <w:pPr>
        <w:spacing w:after="223"/>
        <w:jc w:val="both"/>
      </w:pPr>
      <w:r w:rsidRPr="00811DEF">
        <w:t>196.6.4. В учебных планах количество часов в неделю на коррекционные курсы указано на одного обучающегося.</w:t>
      </w:r>
    </w:p>
    <w:p w:rsidR="00811DEF" w:rsidRPr="00811DEF" w:rsidRDefault="00811DEF" w:rsidP="00811DEF">
      <w:pPr>
        <w:spacing w:after="223"/>
        <w:jc w:val="both"/>
      </w:pPr>
      <w:r w:rsidRPr="00811DEF">
        <w:t>196.6.5. При проведении занятий по иностранному языку,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811DEF" w:rsidRPr="00811DEF" w:rsidRDefault="00811DEF" w:rsidP="00811DEF">
      <w:pPr>
        <w:spacing w:after="223"/>
        <w:jc w:val="both"/>
      </w:pPr>
      <w:r w:rsidRPr="00811DEF">
        <w:t>196.6.6. В учебном плане количество часов на изучение учебного предмета "Адаптивная физическая культура" составляет 2 часа в неделю, третий час может быть реализован образовательной организацией за счет часов внеурочной деятельности и (или) за счет посещения обучающимися спортивных секций. Для обучающихся с ЗПР, физическое развитие которых приближается или соответствует возрастной норме, образовательная организация по согласованию с родителями (их законными представителями) обучающегося вправе делать выбор между учебным предметом "Физическая культура" и "Адаптивная физическая культура".</w:t>
      </w:r>
    </w:p>
    <w:p w:rsidR="00811DEF" w:rsidRPr="00811DEF" w:rsidRDefault="00811DEF" w:rsidP="00811DEF">
      <w:pPr>
        <w:spacing w:after="223"/>
        <w:jc w:val="both"/>
      </w:pPr>
      <w:r w:rsidRPr="00811DEF">
        <w:t>196.6.7. В часть учебного плана, формируемую участниками образовательных отношений, предлагается ввести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p>
    <w:p w:rsidR="00811DEF" w:rsidRPr="00811DEF" w:rsidRDefault="00811DEF" w:rsidP="00811DEF">
      <w:pPr>
        <w:spacing w:after="223"/>
        <w:jc w:val="both"/>
      </w:pPr>
      <w:r w:rsidRPr="00811DEF">
        <w:t>196.7. При реализации ФАОП ООО для обучающихся с ЗПР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811DEF" w:rsidRPr="00811DEF" w:rsidRDefault="00811DEF" w:rsidP="00811DEF">
      <w:pPr>
        <w:spacing w:after="223"/>
        <w:jc w:val="both"/>
      </w:pPr>
      <w:r w:rsidRPr="00811DEF">
        <w:t>197. Федеральный календарный учебный график.</w:t>
      </w:r>
    </w:p>
    <w:p w:rsidR="00811DEF" w:rsidRPr="00811DEF" w:rsidRDefault="00811DEF" w:rsidP="00811DEF">
      <w:pPr>
        <w:spacing w:after="223"/>
        <w:jc w:val="both"/>
      </w:pPr>
      <w:r w:rsidRPr="00811DEF">
        <w:t>197.1.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возможны организация проведение внеурочной деятельности</w:t>
      </w:r>
      <w:r w:rsidRPr="00811DEF">
        <w:rPr>
          <w:noProof/>
        </w:rPr>
        <w:drawing>
          <wp:inline distT="0" distB="0" distL="0" distR="0" wp14:anchorId="532FFAB4" wp14:editId="72B1BFE7">
            <wp:extent cx="161925" cy="219075"/>
            <wp:effectExtent l="0" t="0" r="9525" b="9525"/>
            <wp:docPr id="124" name="Рисунок 124" descr="https://plus.1zavuch.ru/system/content/image/232/1/263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plus.1zavuch.ru/system/content/image/232/1/2630745/"/>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811DEF">
        <w:t>.</w:t>
      </w:r>
    </w:p>
    <w:p w:rsidR="00811DEF" w:rsidRPr="00811DEF" w:rsidRDefault="00811DEF" w:rsidP="00811DEF">
      <w:pPr>
        <w:rPr>
          <w:rFonts w:eastAsia="Times New Roman"/>
        </w:rPr>
      </w:pPr>
      <w:r w:rsidRPr="00811DEF">
        <w:rPr>
          <w:rFonts w:eastAsia="Times New Roman"/>
          <w:noProof/>
        </w:rPr>
        <w:drawing>
          <wp:inline distT="0" distB="0" distL="0" distR="0" wp14:anchorId="281BEC11" wp14:editId="523C186C">
            <wp:extent cx="161925" cy="219075"/>
            <wp:effectExtent l="0" t="0" r="9525" b="9525"/>
            <wp:docPr id="125" name="Рисунок 125" descr="https://plus.1zavuch.ru/system/content/image/232/1/263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plus.1zavuch.ru/system/content/image/232/1/2630745/"/>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46" w:anchor="/document/99/566085656/XA00MBC2MT/" w:history="1">
        <w:r w:rsidRPr="00811DEF">
          <w:rPr>
            <w:rStyle w:val="a7"/>
            <w:rFonts w:eastAsia="Times New Roman"/>
          </w:rPr>
          <w:t>Пункт 3.4.16. Санитарно-эпидемиологических требований</w:t>
        </w:r>
      </w:hyperlink>
      <w:r w:rsidRPr="00811DEF">
        <w:rPr>
          <w:rStyle w:val="docnote-text"/>
          <w:rFonts w:eastAsia="Times New Roman"/>
        </w:rPr>
        <w:t>.</w:t>
      </w:r>
    </w:p>
    <w:p w:rsidR="00811DEF" w:rsidRPr="00811DEF" w:rsidRDefault="00811DEF" w:rsidP="00811DEF">
      <w:pPr>
        <w:spacing w:after="223"/>
        <w:jc w:val="both"/>
      </w:pPr>
      <w:r w:rsidRPr="00811DEF">
        <w:t>197.2. Продолжительность учебного года при получении основного общего образования составляет 34 недели.</w:t>
      </w:r>
    </w:p>
    <w:p w:rsidR="00811DEF" w:rsidRPr="00811DEF" w:rsidRDefault="00811DEF" w:rsidP="00811DEF">
      <w:pPr>
        <w:spacing w:after="223"/>
        <w:jc w:val="both"/>
      </w:pPr>
      <w:r w:rsidRPr="00811DEF">
        <w:t>197.3.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811DEF" w:rsidRPr="00811DEF" w:rsidRDefault="00811DEF" w:rsidP="00811DEF">
      <w:pPr>
        <w:spacing w:after="223"/>
        <w:jc w:val="both"/>
      </w:pPr>
      <w:r w:rsidRPr="00811DEF">
        <w:t>197.4. Учебный год в образователь</w:t>
      </w:r>
      <w:r w:rsidR="002B1E3B">
        <w:t>ной организации заканчивается 24</w:t>
      </w:r>
      <w:r w:rsidRPr="00811DEF">
        <w:t xml:space="preserve">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811DEF" w:rsidRPr="00811DEF" w:rsidRDefault="00811DEF" w:rsidP="00811DEF">
      <w:pPr>
        <w:spacing w:after="223"/>
        <w:jc w:val="both"/>
      </w:pPr>
      <w:r w:rsidRPr="00811DEF">
        <w:t>197.5.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811DEF" w:rsidRPr="00811DEF" w:rsidRDefault="00811DEF" w:rsidP="00811DEF">
      <w:pPr>
        <w:spacing w:after="223"/>
        <w:jc w:val="both"/>
      </w:pPr>
      <w:r w:rsidRPr="00811DEF">
        <w:t>197.6. Продолжительность учебных четвертей составляет: I четверть - 8 учебных недель (для 5-9 классов), II четверть - 8 учебных недель (для</w:t>
      </w:r>
      <w:r w:rsidR="00983764">
        <w:t xml:space="preserve"> 5-9 классов), III четверть - 11</w:t>
      </w:r>
      <w:r w:rsidRPr="00811DEF">
        <w:t xml:space="preserve"> учебных недель (д</w:t>
      </w:r>
      <w:r w:rsidR="00983764">
        <w:t>ля 5-9 классов), IV четверть - 7</w:t>
      </w:r>
      <w:r w:rsidRPr="00811DEF">
        <w:t xml:space="preserve"> учебных недель (для 5-9 классов).</w:t>
      </w:r>
    </w:p>
    <w:p w:rsidR="00811DEF" w:rsidRPr="00811DEF" w:rsidRDefault="00811DEF" w:rsidP="00811DEF">
      <w:pPr>
        <w:spacing w:after="223"/>
        <w:jc w:val="both"/>
      </w:pPr>
      <w:r w:rsidRPr="00811DEF">
        <w:t>197.7. Продолжительность каникул составляет:</w:t>
      </w:r>
      <w:r w:rsidRPr="00811DEF">
        <w:br/>
      </w:r>
      <w:r w:rsidRPr="00811DEF">
        <w:br/>
        <w:t>по окончании I четверти (осенние каникулы) - 9 календарных дней (для 5-9 классов);</w:t>
      </w:r>
      <w:r w:rsidRPr="00811DEF">
        <w:br/>
      </w:r>
      <w:r w:rsidRPr="00811DEF">
        <w:br/>
        <w:t>по окончании II четверти (зимние каникулы) - 9 календарных дней (для 5-9 классов);</w:t>
      </w:r>
      <w:r w:rsidRPr="00811DEF">
        <w:br/>
      </w:r>
      <w:r w:rsidRPr="00811DEF">
        <w:br/>
        <w:t>по окончании III четверти (весенние каникулы) - 9 календарных дней (для 5-9 классов);</w:t>
      </w:r>
      <w:r w:rsidRPr="00811DEF">
        <w:br/>
      </w:r>
      <w:r w:rsidRPr="00811DEF">
        <w:br/>
        <w:t>по окончании учебного года (летние каникулы) - не менее 8 недель.</w:t>
      </w:r>
    </w:p>
    <w:p w:rsidR="00811DEF" w:rsidRPr="00811DEF" w:rsidRDefault="00811DEF" w:rsidP="00811DEF">
      <w:pPr>
        <w:spacing w:after="223"/>
        <w:jc w:val="both"/>
      </w:pPr>
      <w:r w:rsidRPr="00811DEF">
        <w:t>197.8. Продолжительность урока не должна превышать 45 минут.</w:t>
      </w:r>
    </w:p>
    <w:p w:rsidR="00811DEF" w:rsidRPr="00811DEF" w:rsidRDefault="00811DEF" w:rsidP="00811DEF">
      <w:pPr>
        <w:spacing w:after="223"/>
        <w:jc w:val="both"/>
      </w:pPr>
      <w:r w:rsidRPr="00811DEF">
        <w:t>197.9.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r w:rsidRPr="00811DEF">
        <w:br/>
      </w:r>
      <w:r w:rsidRPr="00811DEF">
        <w:br/>
        <w:t>Продолжительность перемены между урочной и внеурочной деятельностью должна составлять не менее 20-30 минут.</w:t>
      </w:r>
    </w:p>
    <w:p w:rsidR="00811DEF" w:rsidRPr="00811DEF" w:rsidRDefault="00811DEF" w:rsidP="00811DEF">
      <w:pPr>
        <w:spacing w:after="223"/>
        <w:jc w:val="both"/>
      </w:pPr>
      <w:r w:rsidRPr="00811DEF">
        <w:t>197.10. Расписание уроков составляется с учетом дневной и недельной умственной работоспособности обучающихся с ЗПР и шкалы трудности учебных предметов, определенной гигиеническими нормативами.</w:t>
      </w:r>
    </w:p>
    <w:p w:rsidR="00811DEF" w:rsidRPr="00811DEF" w:rsidRDefault="00811DEF" w:rsidP="00811DEF">
      <w:pPr>
        <w:spacing w:after="223"/>
        <w:jc w:val="both"/>
      </w:pPr>
      <w:r w:rsidRPr="00811DEF">
        <w:t>197.11.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r w:rsidRPr="00811DEF">
        <w:br/>
      </w:r>
      <w:r w:rsidRPr="00811DEF">
        <w:br/>
        <w:t>для обучающихся 5 и 6 классов - не более 6 уроков, для обучающихся 7-9 классов - не более 7 уроков.</w:t>
      </w:r>
    </w:p>
    <w:p w:rsidR="00811DEF" w:rsidRPr="00811DEF" w:rsidRDefault="00811DEF" w:rsidP="00811DEF">
      <w:pPr>
        <w:spacing w:after="223"/>
        <w:jc w:val="both"/>
      </w:pPr>
      <w:r w:rsidRPr="00811DEF">
        <w:t>197.12. Занятия начинаются не ранее 8 часов утра и заканчиваются не позднее 19 часов.</w:t>
      </w:r>
    </w:p>
    <w:p w:rsidR="00811DEF" w:rsidRPr="00811DEF" w:rsidRDefault="00811DEF" w:rsidP="00811DEF">
      <w:pPr>
        <w:spacing w:after="223"/>
        <w:jc w:val="both"/>
      </w:pPr>
      <w:r w:rsidRPr="00811DEF">
        <w:t xml:space="preserve">197.13.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w:t>
      </w:r>
      <w:r w:rsidR="002B1E3B">
        <w:t>организован</w:t>
      </w:r>
      <w:r w:rsidRPr="00811DEF">
        <w:t xml:space="preserve"> перерыв продолжительностью не менее 20 минут.</w:t>
      </w:r>
    </w:p>
    <w:p w:rsidR="00811DEF" w:rsidRDefault="00811DEF" w:rsidP="00811DEF">
      <w:pPr>
        <w:spacing w:after="223"/>
        <w:jc w:val="both"/>
      </w:pPr>
      <w:r w:rsidRPr="00811DEF">
        <w:t>197.14.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Pr="00811DEF">
        <w:br/>
      </w:r>
      <w:r w:rsidRPr="00811DEF">
        <w:br/>
        <w:t xml:space="preserve">При составлении календарного учебного графика образовательная организация может использовать организацию учебного года по триместрам. </w:t>
      </w:r>
    </w:p>
    <w:p w:rsidR="00983764" w:rsidRPr="00F65F5F" w:rsidRDefault="00983764" w:rsidP="00983764">
      <w:pPr>
        <w:jc w:val="center"/>
        <w:rPr>
          <w:color w:val="000000"/>
        </w:rPr>
      </w:pPr>
      <w:r w:rsidRPr="00F65F5F">
        <w:rPr>
          <w:b/>
          <w:bCs/>
          <w:color w:val="000000"/>
        </w:rPr>
        <w:t>Календарный учебный график для ООП основного общего образования</w:t>
      </w:r>
      <w:r w:rsidRPr="00F65F5F">
        <w:br/>
      </w:r>
      <w:r w:rsidRPr="00F65F5F">
        <w:rPr>
          <w:b/>
          <w:bCs/>
          <w:color w:val="000000"/>
        </w:rPr>
        <w:t>на 2023/24</w:t>
      </w:r>
      <w:r>
        <w:rPr>
          <w:b/>
          <w:bCs/>
          <w:color w:val="000000"/>
        </w:rPr>
        <w:t> </w:t>
      </w:r>
      <w:r w:rsidRPr="00F65F5F">
        <w:rPr>
          <w:b/>
          <w:bCs/>
          <w:color w:val="000000"/>
        </w:rPr>
        <w:t>учебный</w:t>
      </w:r>
      <w:r>
        <w:rPr>
          <w:b/>
          <w:bCs/>
          <w:color w:val="000000"/>
        </w:rPr>
        <w:t> </w:t>
      </w:r>
      <w:r w:rsidRPr="00F65F5F">
        <w:rPr>
          <w:b/>
          <w:bCs/>
          <w:color w:val="000000"/>
        </w:rPr>
        <w:t>год при пятидневной учебной неделе</w:t>
      </w:r>
    </w:p>
    <w:p w:rsidR="00983764" w:rsidRPr="00F65F5F" w:rsidRDefault="00983764" w:rsidP="00983764">
      <w:pPr>
        <w:jc w:val="center"/>
        <w:rPr>
          <w:color w:val="000000"/>
        </w:rPr>
      </w:pPr>
      <w:r w:rsidRPr="00F65F5F">
        <w:rPr>
          <w:b/>
          <w:bCs/>
          <w:color w:val="000000"/>
        </w:rPr>
        <w:t>Основное общее образование</w:t>
      </w:r>
    </w:p>
    <w:p w:rsidR="00983764" w:rsidRPr="00F65F5F" w:rsidRDefault="00983764" w:rsidP="00983764">
      <w:pPr>
        <w:jc w:val="center"/>
        <w:rPr>
          <w:color w:val="000000"/>
        </w:rPr>
      </w:pPr>
      <w:r w:rsidRPr="00F65F5F">
        <w:rPr>
          <w:b/>
          <w:bCs/>
          <w:color w:val="000000"/>
        </w:rPr>
        <w:t>Пояснительная записка</w:t>
      </w:r>
    </w:p>
    <w:p w:rsidR="00983764" w:rsidRPr="00BD6892" w:rsidRDefault="00983764" w:rsidP="00983764">
      <w:pPr>
        <w:jc w:val="both"/>
        <w:rPr>
          <w:color w:val="000000"/>
        </w:rPr>
      </w:pPr>
      <w:r w:rsidRPr="00BD6892">
        <w:rPr>
          <w:color w:val="000000"/>
        </w:rPr>
        <w:t>Календарный учебный график составлен для основной общеобразовательной программы основного общего образования в соответствии:</w:t>
      </w:r>
    </w:p>
    <w:p w:rsidR="00983764" w:rsidRPr="00BD6892" w:rsidRDefault="00983764" w:rsidP="00983764">
      <w:pPr>
        <w:numPr>
          <w:ilvl w:val="0"/>
          <w:numId w:val="1"/>
        </w:numPr>
        <w:spacing w:before="100" w:beforeAutospacing="1" w:after="100" w:afterAutospacing="1"/>
        <w:ind w:left="780" w:right="180"/>
        <w:contextualSpacing/>
        <w:jc w:val="both"/>
        <w:rPr>
          <w:color w:val="000000"/>
        </w:rPr>
      </w:pPr>
      <w:r w:rsidRPr="00BD6892">
        <w:rPr>
          <w:color w:val="000000"/>
        </w:rPr>
        <w:t>с частью 1 статьи 34 Федерального закона от 29.12.2012 № 273-ФЗ «Об образовании в Российской Федерации»;</w:t>
      </w:r>
    </w:p>
    <w:p w:rsidR="00983764" w:rsidRPr="00BD6892" w:rsidRDefault="00983764" w:rsidP="00983764">
      <w:pPr>
        <w:numPr>
          <w:ilvl w:val="0"/>
          <w:numId w:val="1"/>
        </w:numPr>
        <w:spacing w:before="100" w:beforeAutospacing="1" w:after="100" w:afterAutospacing="1"/>
        <w:ind w:left="780" w:right="180"/>
        <w:contextualSpacing/>
        <w:jc w:val="both"/>
        <w:rPr>
          <w:color w:val="000000"/>
        </w:rPr>
      </w:pPr>
      <w:r w:rsidRPr="00BD6892">
        <w:rPr>
          <w:color w:val="000000"/>
        </w:rPr>
        <w:t>СП 2.4.3648-20 «Санитарно-эпидемиологические требования к организациям воспитания и обучения, отдыха и оздоровления детей и молодежи»;</w:t>
      </w:r>
    </w:p>
    <w:p w:rsidR="00983764" w:rsidRPr="00BD6892" w:rsidRDefault="00983764" w:rsidP="00983764">
      <w:pPr>
        <w:numPr>
          <w:ilvl w:val="0"/>
          <w:numId w:val="1"/>
        </w:numPr>
        <w:spacing w:before="100" w:beforeAutospacing="1" w:after="100" w:afterAutospacing="1"/>
        <w:ind w:left="780" w:right="180"/>
        <w:contextualSpacing/>
        <w:jc w:val="both"/>
        <w:rPr>
          <w:color w:val="000000"/>
        </w:rPr>
      </w:pPr>
      <w:r w:rsidRPr="00BD6892">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rsidR="00983764" w:rsidRPr="00BD6892" w:rsidRDefault="00983764" w:rsidP="00983764">
      <w:pPr>
        <w:numPr>
          <w:ilvl w:val="0"/>
          <w:numId w:val="1"/>
        </w:numPr>
        <w:spacing w:before="100" w:beforeAutospacing="1" w:after="100" w:afterAutospacing="1"/>
        <w:ind w:left="780" w:right="180"/>
        <w:contextualSpacing/>
        <w:jc w:val="both"/>
        <w:rPr>
          <w:color w:val="000000"/>
        </w:rPr>
      </w:pPr>
      <w:r w:rsidRPr="00BD6892">
        <w:rPr>
          <w:color w:val="000000"/>
        </w:rPr>
        <w:t>ФГОС ООО, утвержденным приказом Минобнауки от 17.12.2010 № 1897;</w:t>
      </w:r>
    </w:p>
    <w:p w:rsidR="00983764" w:rsidRPr="00BD6892" w:rsidRDefault="00983764" w:rsidP="00983764">
      <w:pPr>
        <w:numPr>
          <w:ilvl w:val="0"/>
          <w:numId w:val="1"/>
        </w:numPr>
        <w:spacing w:before="100" w:beforeAutospacing="1" w:after="100" w:afterAutospacing="1"/>
        <w:ind w:left="780" w:right="180"/>
        <w:jc w:val="both"/>
        <w:rPr>
          <w:color w:val="000000"/>
        </w:rPr>
      </w:pPr>
      <w:r w:rsidRPr="00BD6892">
        <w:rPr>
          <w:color w:val="000000"/>
        </w:rPr>
        <w:t>ФОП ООО, утвержденной приказом Минпросвещения от 16.11.2022 № 993.</w:t>
      </w:r>
    </w:p>
    <w:p w:rsidR="00983764" w:rsidRPr="00BD6892" w:rsidRDefault="00983764" w:rsidP="00983764">
      <w:pPr>
        <w:jc w:val="both"/>
        <w:rPr>
          <w:color w:val="000000"/>
        </w:rPr>
      </w:pPr>
      <w:r w:rsidRPr="00BD6892">
        <w:rPr>
          <w:color w:val="000000"/>
        </w:rPr>
        <w:t>С 1 сентября 2023 года обучение в 5-х и 6-х классах осуществляется в соответствии с ФГОС ООО, утв. приказом Минпросвещения от 31.05.2021 № 287.</w:t>
      </w:r>
    </w:p>
    <w:p w:rsidR="00983764" w:rsidRPr="00F65F5F" w:rsidRDefault="00983764" w:rsidP="00983764">
      <w:pPr>
        <w:jc w:val="center"/>
        <w:rPr>
          <w:color w:val="000000"/>
        </w:rPr>
      </w:pPr>
      <w:r w:rsidRPr="00F65F5F">
        <w:rPr>
          <w:b/>
          <w:bCs/>
          <w:color w:val="000000"/>
        </w:rPr>
        <w:t>1. Даты начала и окончания учебного года</w:t>
      </w:r>
    </w:p>
    <w:p w:rsidR="00983764" w:rsidRPr="00F65F5F" w:rsidRDefault="00983764" w:rsidP="00983764">
      <w:pPr>
        <w:rPr>
          <w:color w:val="000000"/>
        </w:rPr>
      </w:pPr>
      <w:r w:rsidRPr="00F65F5F">
        <w:rPr>
          <w:color w:val="000000"/>
        </w:rPr>
        <w:t>1.1.Дата начала учебного года: 1 сентября 2023 года.</w:t>
      </w:r>
    </w:p>
    <w:p w:rsidR="00983764" w:rsidRPr="00F65F5F" w:rsidRDefault="00983764" w:rsidP="00983764">
      <w:pPr>
        <w:rPr>
          <w:color w:val="000000"/>
        </w:rPr>
      </w:pPr>
      <w:r w:rsidRPr="00F65F5F">
        <w:rPr>
          <w:color w:val="000000"/>
        </w:rPr>
        <w:t>1.2. Дата окончания учебного года для 7–8-х классов</w:t>
      </w:r>
      <w:r>
        <w:rPr>
          <w:color w:val="000000"/>
        </w:rPr>
        <w:t>: 24</w:t>
      </w:r>
      <w:r w:rsidRPr="00F65F5F">
        <w:rPr>
          <w:color w:val="000000"/>
        </w:rPr>
        <w:t xml:space="preserve"> мая 2024 года.</w:t>
      </w:r>
    </w:p>
    <w:p w:rsidR="00983764" w:rsidRPr="00F65F5F" w:rsidRDefault="00983764" w:rsidP="00983764">
      <w:pPr>
        <w:rPr>
          <w:color w:val="000000"/>
        </w:rPr>
      </w:pPr>
      <w:r w:rsidRPr="00F65F5F">
        <w:rPr>
          <w:color w:val="000000"/>
        </w:rPr>
        <w:t>1.3. Дата окончания учебного года для 9-х классов: определяется расписанием ГИА.</w:t>
      </w:r>
    </w:p>
    <w:p w:rsidR="00983764" w:rsidRDefault="00983764" w:rsidP="00983764">
      <w:pPr>
        <w:jc w:val="center"/>
        <w:rPr>
          <w:b/>
          <w:bCs/>
          <w:color w:val="000000"/>
        </w:rPr>
      </w:pPr>
    </w:p>
    <w:p w:rsidR="00983764" w:rsidRPr="00F65F5F" w:rsidRDefault="00983764" w:rsidP="00983764">
      <w:pPr>
        <w:jc w:val="center"/>
        <w:rPr>
          <w:color w:val="000000"/>
        </w:rPr>
      </w:pPr>
      <w:r w:rsidRPr="00F65F5F">
        <w:rPr>
          <w:b/>
          <w:bCs/>
          <w:color w:val="000000"/>
        </w:rPr>
        <w:t>2. Периоды образовательной деятельности</w:t>
      </w:r>
    </w:p>
    <w:p w:rsidR="00983764" w:rsidRDefault="00983764" w:rsidP="00983764">
      <w:pPr>
        <w:rPr>
          <w:color w:val="000000"/>
        </w:rPr>
      </w:pPr>
      <w:r w:rsidRPr="00F65F5F">
        <w:rPr>
          <w:color w:val="000000"/>
        </w:rPr>
        <w:t>2.1. Продолжительность учебного года:</w:t>
      </w:r>
    </w:p>
    <w:p w:rsidR="00983764" w:rsidRDefault="00983764" w:rsidP="00983764">
      <w:pPr>
        <w:pStyle w:val="a8"/>
        <w:numPr>
          <w:ilvl w:val="0"/>
          <w:numId w:val="2"/>
        </w:numPr>
        <w:suppressAutoHyphens w:val="0"/>
        <w:spacing w:before="100" w:beforeAutospacing="1" w:after="100" w:afterAutospacing="1" w:line="240" w:lineRule="auto"/>
        <w:ind w:left="780" w:right="180"/>
        <w:jc w:val="left"/>
        <w:rPr>
          <w:color w:val="000000"/>
          <w:sz w:val="24"/>
          <w:szCs w:val="24"/>
        </w:rPr>
      </w:pPr>
      <w:r w:rsidRPr="000547C6">
        <w:rPr>
          <w:color w:val="000000"/>
          <w:sz w:val="24"/>
          <w:szCs w:val="24"/>
        </w:rPr>
        <w:t>5-6 –е</w:t>
      </w:r>
      <w:r w:rsidR="002B1E3B">
        <w:rPr>
          <w:color w:val="000000"/>
          <w:sz w:val="24"/>
          <w:szCs w:val="24"/>
        </w:rPr>
        <w:t xml:space="preserve"> классы- 34 учебных недели ( 168</w:t>
      </w:r>
      <w:r w:rsidRPr="000547C6">
        <w:rPr>
          <w:color w:val="000000"/>
          <w:sz w:val="24"/>
          <w:szCs w:val="24"/>
        </w:rPr>
        <w:t xml:space="preserve"> учебных дней)</w:t>
      </w:r>
    </w:p>
    <w:p w:rsidR="00983764" w:rsidRPr="000547C6" w:rsidRDefault="00983764" w:rsidP="00983764">
      <w:pPr>
        <w:pStyle w:val="a8"/>
        <w:numPr>
          <w:ilvl w:val="0"/>
          <w:numId w:val="2"/>
        </w:numPr>
        <w:suppressAutoHyphens w:val="0"/>
        <w:spacing w:before="100" w:beforeAutospacing="1" w:after="100" w:afterAutospacing="1" w:line="240" w:lineRule="auto"/>
        <w:ind w:left="780" w:right="180"/>
        <w:jc w:val="left"/>
        <w:rPr>
          <w:color w:val="000000"/>
          <w:sz w:val="24"/>
          <w:szCs w:val="24"/>
        </w:rPr>
      </w:pPr>
      <w:r w:rsidRPr="000547C6">
        <w:rPr>
          <w:color w:val="000000"/>
          <w:sz w:val="24"/>
          <w:szCs w:val="24"/>
        </w:rPr>
        <w:t>7–8-е</w:t>
      </w:r>
      <w:r w:rsidR="002B1E3B">
        <w:rPr>
          <w:color w:val="000000"/>
          <w:sz w:val="24"/>
          <w:szCs w:val="24"/>
        </w:rPr>
        <w:t xml:space="preserve"> классы — 34 учебных недели (168</w:t>
      </w:r>
      <w:r w:rsidRPr="000547C6">
        <w:rPr>
          <w:color w:val="000000"/>
          <w:sz w:val="24"/>
          <w:szCs w:val="24"/>
        </w:rPr>
        <w:t> учебных дней);</w:t>
      </w:r>
    </w:p>
    <w:p w:rsidR="00983764" w:rsidRPr="00F65F5F" w:rsidRDefault="00983764" w:rsidP="00983764">
      <w:pPr>
        <w:numPr>
          <w:ilvl w:val="0"/>
          <w:numId w:val="2"/>
        </w:numPr>
        <w:spacing w:before="100" w:beforeAutospacing="1" w:after="100" w:afterAutospacing="1"/>
        <w:ind w:left="780" w:right="180"/>
        <w:rPr>
          <w:color w:val="000000"/>
        </w:rPr>
      </w:pPr>
      <w:r w:rsidRPr="00F65F5F">
        <w:rPr>
          <w:color w:val="000000"/>
        </w:rPr>
        <w:t>9-е классы — 34 недели без учета ГИА.</w:t>
      </w:r>
    </w:p>
    <w:p w:rsidR="00983764" w:rsidRPr="00F65F5F" w:rsidRDefault="00983764" w:rsidP="00983764">
      <w:pPr>
        <w:rPr>
          <w:color w:val="000000"/>
        </w:rPr>
      </w:pPr>
      <w:r w:rsidRPr="00F65F5F">
        <w:rPr>
          <w:color w:val="000000"/>
        </w:rPr>
        <w:t>2.2. Продолжительность учебных периодов по четвертям в учебных неделях и учебных днях</w:t>
      </w:r>
    </w:p>
    <w:p w:rsidR="00983764" w:rsidRDefault="00983764" w:rsidP="00983764">
      <w:pPr>
        <w:jc w:val="center"/>
        <w:rPr>
          <w:color w:val="000000"/>
        </w:rPr>
      </w:pPr>
      <w:r>
        <w:rPr>
          <w:b/>
          <w:bCs/>
          <w:color w:val="000000"/>
        </w:rPr>
        <w:t>5-6, 7–8-е классы</w:t>
      </w:r>
    </w:p>
    <w:tbl>
      <w:tblPr>
        <w:tblW w:w="0" w:type="auto"/>
        <w:tblCellMar>
          <w:top w:w="15" w:type="dxa"/>
          <w:left w:w="15" w:type="dxa"/>
          <w:bottom w:w="15" w:type="dxa"/>
          <w:right w:w="15" w:type="dxa"/>
        </w:tblCellMar>
        <w:tblLook w:val="0600" w:firstRow="0" w:lastRow="0" w:firstColumn="0" w:lastColumn="0" w:noHBand="1" w:noVBand="1"/>
      </w:tblPr>
      <w:tblGrid>
        <w:gridCol w:w="1476"/>
        <w:gridCol w:w="1230"/>
        <w:gridCol w:w="1372"/>
        <w:gridCol w:w="2676"/>
        <w:gridCol w:w="2585"/>
      </w:tblGrid>
      <w:tr w:rsidR="00983764" w:rsidTr="00A30F7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Учебный 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Дата</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Продолжительность</w:t>
            </w:r>
          </w:p>
        </w:tc>
      </w:tr>
      <w:tr w:rsidR="00983764" w:rsidTr="00A30F7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ind w:left="75" w:right="75"/>
              <w:rPr>
                <w:color w:val="00000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Окончание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Количествоучебных недель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Количествоучебных дней</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01.09.2023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20.10.2023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36</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II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30.10.2023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22.12.2023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39</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III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09.01.2024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26.03.2024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52</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IV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2B1E3B" w:rsidP="00A30F7A">
            <w:pPr>
              <w:rPr>
                <w:color w:val="000000"/>
              </w:rPr>
            </w:pPr>
            <w:r>
              <w:rPr>
                <w:color w:val="000000"/>
              </w:rPr>
              <w:t>03</w:t>
            </w:r>
            <w:r w:rsidR="00983764">
              <w:rPr>
                <w:color w:val="000000"/>
              </w:rPr>
              <w:t>.04.2024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24.05.2024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32</w:t>
            </w:r>
          </w:p>
        </w:tc>
      </w:tr>
      <w:tr w:rsidR="00983764" w:rsidTr="00A30F7A">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Итого в учебном году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159</w:t>
            </w:r>
          </w:p>
        </w:tc>
      </w:tr>
    </w:tbl>
    <w:p w:rsidR="00983764" w:rsidRDefault="00983764" w:rsidP="00983764">
      <w:pPr>
        <w:jc w:val="center"/>
        <w:rPr>
          <w:color w:val="000000"/>
        </w:rPr>
      </w:pPr>
      <w:r>
        <w:rPr>
          <w:b/>
          <w:bCs/>
          <w:color w:val="000000"/>
        </w:rPr>
        <w:t>9-й класс</w:t>
      </w:r>
    </w:p>
    <w:tbl>
      <w:tblPr>
        <w:tblW w:w="0" w:type="auto"/>
        <w:tblCellMar>
          <w:top w:w="15" w:type="dxa"/>
          <w:left w:w="15" w:type="dxa"/>
          <w:bottom w:w="15" w:type="dxa"/>
          <w:right w:w="15" w:type="dxa"/>
        </w:tblCellMar>
        <w:tblLook w:val="0600" w:firstRow="0" w:lastRow="0" w:firstColumn="0" w:lastColumn="0" w:noHBand="1" w:noVBand="1"/>
      </w:tblPr>
      <w:tblGrid>
        <w:gridCol w:w="1910"/>
        <w:gridCol w:w="1276"/>
        <w:gridCol w:w="1372"/>
        <w:gridCol w:w="2361"/>
        <w:gridCol w:w="2420"/>
      </w:tblGrid>
      <w:tr w:rsidR="00983764" w:rsidTr="00A30F7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Учебныйпериод</w:t>
            </w:r>
          </w:p>
        </w:tc>
        <w:tc>
          <w:tcPr>
            <w:tcW w:w="2542"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Дата</w:t>
            </w:r>
          </w:p>
        </w:tc>
        <w:tc>
          <w:tcPr>
            <w:tcW w:w="460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Продолжительность</w:t>
            </w:r>
          </w:p>
        </w:tc>
      </w:tr>
      <w:tr w:rsidR="00983764" w:rsidTr="00A30F7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ind w:left="75" w:right="75"/>
              <w:rPr>
                <w:color w:val="000000"/>
              </w:rPr>
            </w:pP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 xml:space="preserve">Начало </w:t>
            </w:r>
          </w:p>
        </w:tc>
        <w:tc>
          <w:tcPr>
            <w:tcW w:w="8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 xml:space="preserve">Окончание </w:t>
            </w:r>
          </w:p>
        </w:tc>
        <w:tc>
          <w:tcPr>
            <w:tcW w:w="23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 xml:space="preserve">Количествоучебных недель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 xml:space="preserve">Количествоучебных дней </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I четверть</w:t>
            </w: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01.09.2023</w:t>
            </w:r>
          </w:p>
        </w:tc>
        <w:tc>
          <w:tcPr>
            <w:tcW w:w="8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20.10.2023</w:t>
            </w:r>
          </w:p>
        </w:tc>
        <w:tc>
          <w:tcPr>
            <w:tcW w:w="23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36</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II четверть</w:t>
            </w: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30.10.2023</w:t>
            </w:r>
          </w:p>
        </w:tc>
        <w:tc>
          <w:tcPr>
            <w:tcW w:w="8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22.12.2023</w:t>
            </w:r>
          </w:p>
        </w:tc>
        <w:tc>
          <w:tcPr>
            <w:tcW w:w="23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39</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III четверть</w:t>
            </w: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09.01.2024</w:t>
            </w:r>
          </w:p>
        </w:tc>
        <w:tc>
          <w:tcPr>
            <w:tcW w:w="8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26.03.2024</w:t>
            </w:r>
          </w:p>
        </w:tc>
        <w:tc>
          <w:tcPr>
            <w:tcW w:w="23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52</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IV четверть</w:t>
            </w:r>
          </w:p>
        </w:tc>
        <w:tc>
          <w:tcPr>
            <w:tcW w:w="1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2B1E3B" w:rsidP="00A30F7A">
            <w:pPr>
              <w:rPr>
                <w:color w:val="000000"/>
              </w:rPr>
            </w:pPr>
            <w:r>
              <w:rPr>
                <w:color w:val="000000"/>
              </w:rPr>
              <w:t>03</w:t>
            </w:r>
            <w:r w:rsidR="00983764">
              <w:rPr>
                <w:color w:val="000000"/>
              </w:rPr>
              <w:t>.04.2024</w:t>
            </w:r>
          </w:p>
        </w:tc>
        <w:tc>
          <w:tcPr>
            <w:tcW w:w="8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20.05.2024</w:t>
            </w:r>
          </w:p>
        </w:tc>
        <w:tc>
          <w:tcPr>
            <w:tcW w:w="23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37</w:t>
            </w:r>
          </w:p>
        </w:tc>
      </w:tr>
      <w:tr w:rsidR="00983764" w:rsidTr="00A30F7A">
        <w:tc>
          <w:tcPr>
            <w:tcW w:w="4405"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F65F5F" w:rsidRDefault="00983764" w:rsidP="00A30F7A">
            <w:pPr>
              <w:rPr>
                <w:color w:val="000000"/>
              </w:rPr>
            </w:pPr>
            <w:r w:rsidRPr="00F65F5F">
              <w:rPr>
                <w:b/>
                <w:bCs/>
                <w:color w:val="000000"/>
              </w:rPr>
              <w:t>Итого в учебном году без учета ГИА*</w:t>
            </w:r>
          </w:p>
        </w:tc>
        <w:tc>
          <w:tcPr>
            <w:tcW w:w="23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159</w:t>
            </w:r>
          </w:p>
        </w:tc>
      </w:tr>
    </w:tbl>
    <w:p w:rsidR="00983764" w:rsidRDefault="00983764" w:rsidP="00983764">
      <w:pPr>
        <w:rPr>
          <w:color w:val="000000"/>
        </w:rPr>
      </w:pPr>
      <w:r w:rsidRPr="00F65F5F">
        <w:rPr>
          <w:color w:val="000000"/>
        </w:rPr>
        <w:t>* Сроки проведения ГИА обучающихся устанавливают Минпросвещения и Рособрнадзор.</w:t>
      </w:r>
    </w:p>
    <w:p w:rsidR="00983764" w:rsidRPr="00F65F5F" w:rsidRDefault="00983764" w:rsidP="00983764">
      <w:pPr>
        <w:rPr>
          <w:color w:val="000000"/>
        </w:rPr>
      </w:pPr>
      <w:r w:rsidRPr="00F65F5F">
        <w:rPr>
          <w:b/>
          <w:bCs/>
          <w:color w:val="000000"/>
        </w:rPr>
        <w:t>3. Продолжительность каникул, праздничных и выходных дней</w:t>
      </w:r>
    </w:p>
    <w:p w:rsidR="00983764" w:rsidRDefault="00983764" w:rsidP="00983764">
      <w:pPr>
        <w:jc w:val="center"/>
        <w:rPr>
          <w:color w:val="000000"/>
        </w:rPr>
      </w:pPr>
      <w:r>
        <w:rPr>
          <w:b/>
          <w:bCs/>
          <w:color w:val="000000"/>
        </w:rPr>
        <w:t>5-6, 7–8-е классы</w:t>
      </w:r>
    </w:p>
    <w:tbl>
      <w:tblPr>
        <w:tblW w:w="0" w:type="auto"/>
        <w:tblCellMar>
          <w:top w:w="15" w:type="dxa"/>
          <w:left w:w="15" w:type="dxa"/>
          <w:bottom w:w="15" w:type="dxa"/>
          <w:right w:w="15" w:type="dxa"/>
        </w:tblCellMar>
        <w:tblLook w:val="0600" w:firstRow="0" w:lastRow="0" w:firstColumn="0" w:lastColumn="0" w:noHBand="1" w:noVBand="1"/>
      </w:tblPr>
      <w:tblGrid>
        <w:gridCol w:w="2112"/>
        <w:gridCol w:w="1230"/>
        <w:gridCol w:w="1372"/>
        <w:gridCol w:w="4625"/>
      </w:tblGrid>
      <w:tr w:rsidR="00983764" w:rsidRPr="000547C6" w:rsidTr="00A30F7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Каникулярный 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Дата</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Pr="00F65F5F" w:rsidRDefault="00983764" w:rsidP="00A30F7A">
            <w:pPr>
              <w:rPr>
                <w:color w:val="000000"/>
              </w:rPr>
            </w:pPr>
            <w:r w:rsidRPr="00F65F5F">
              <w:rPr>
                <w:b/>
                <w:bCs/>
                <w:color w:val="000000"/>
              </w:rPr>
              <w:t>Продолжительность каникул, праздничных и выходных дней в календарных днях</w:t>
            </w:r>
          </w:p>
        </w:tc>
      </w:tr>
      <w:tr w:rsidR="00983764" w:rsidTr="00A30F7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F65F5F" w:rsidRDefault="00983764" w:rsidP="00A30F7A">
            <w:pPr>
              <w:ind w:left="75" w:right="75"/>
              <w:rPr>
                <w:color w:val="00000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Окончание</w:t>
            </w: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ind w:left="75" w:right="75"/>
              <w:rPr>
                <w:color w:val="000000"/>
              </w:rPr>
            </w:pP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Осенние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21.10.2023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29.10.2023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9</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Зимние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23.12.2023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08.01.2024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17</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Весенние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27.03.2024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2B1E3B" w:rsidP="00A30F7A">
            <w:pPr>
              <w:rPr>
                <w:color w:val="000000"/>
              </w:rPr>
            </w:pPr>
            <w:r>
              <w:rPr>
                <w:color w:val="000000"/>
              </w:rPr>
              <w:t>02</w:t>
            </w:r>
            <w:r w:rsidR="00983764">
              <w:rPr>
                <w:color w:val="000000"/>
              </w:rPr>
              <w:t>.04.2024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9</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Летние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25.05.2024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31.08.2024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107</w:t>
            </w:r>
          </w:p>
        </w:tc>
      </w:tr>
      <w:tr w:rsidR="00983764" w:rsidTr="00A30F7A">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Выходные дни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69</w:t>
            </w:r>
          </w:p>
        </w:tc>
      </w:tr>
      <w:tr w:rsidR="00983764" w:rsidTr="00A30F7A">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Из них праздничные дни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5</w:t>
            </w:r>
          </w:p>
        </w:tc>
      </w:tr>
      <w:tr w:rsidR="00983764" w:rsidTr="00A30F7A">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207</w:t>
            </w:r>
          </w:p>
        </w:tc>
      </w:tr>
    </w:tbl>
    <w:p w:rsidR="00983764" w:rsidRDefault="00983764" w:rsidP="00983764">
      <w:pPr>
        <w:jc w:val="center"/>
        <w:rPr>
          <w:b/>
          <w:bCs/>
          <w:color w:val="000000"/>
        </w:rPr>
      </w:pPr>
    </w:p>
    <w:p w:rsidR="00983764" w:rsidRDefault="00983764" w:rsidP="00983764">
      <w:pPr>
        <w:jc w:val="center"/>
        <w:rPr>
          <w:color w:val="000000"/>
        </w:rPr>
      </w:pPr>
      <w:r>
        <w:rPr>
          <w:b/>
          <w:bCs/>
          <w:color w:val="000000"/>
        </w:rPr>
        <w:t>9-й класс</w:t>
      </w:r>
    </w:p>
    <w:tbl>
      <w:tblPr>
        <w:tblW w:w="0" w:type="auto"/>
        <w:tblCellMar>
          <w:top w:w="15" w:type="dxa"/>
          <w:left w:w="15" w:type="dxa"/>
          <w:bottom w:w="15" w:type="dxa"/>
          <w:right w:w="15" w:type="dxa"/>
        </w:tblCellMar>
        <w:tblLook w:val="0600" w:firstRow="0" w:lastRow="0" w:firstColumn="0" w:lastColumn="0" w:noHBand="1" w:noVBand="1"/>
      </w:tblPr>
      <w:tblGrid>
        <w:gridCol w:w="2099"/>
        <w:gridCol w:w="1230"/>
        <w:gridCol w:w="1492"/>
        <w:gridCol w:w="4518"/>
      </w:tblGrid>
      <w:tr w:rsidR="00983764" w:rsidRPr="000547C6" w:rsidTr="00A30F7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Каникулярный 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Дата</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Pr="00F65F5F" w:rsidRDefault="00983764" w:rsidP="00A30F7A">
            <w:pPr>
              <w:rPr>
                <w:color w:val="000000"/>
              </w:rPr>
            </w:pPr>
            <w:r w:rsidRPr="00F65F5F">
              <w:rPr>
                <w:b/>
                <w:bCs/>
                <w:color w:val="000000"/>
              </w:rPr>
              <w:t>Продолжительность каникул, праздничных и выходных дней в календарных днях</w:t>
            </w:r>
          </w:p>
        </w:tc>
      </w:tr>
      <w:tr w:rsidR="00983764" w:rsidTr="00A30F7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F65F5F" w:rsidRDefault="00983764" w:rsidP="00A30F7A">
            <w:pPr>
              <w:ind w:left="75" w:right="75"/>
              <w:rPr>
                <w:color w:val="00000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Окончание*</w:t>
            </w: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ind w:left="75" w:right="75"/>
              <w:rPr>
                <w:color w:val="000000"/>
              </w:rPr>
            </w:pP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Осенние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21.10.2023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29.10.2023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9</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Зимние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23.12.2023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07.01.2024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17</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Весенние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27.03.2024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2B1E3B" w:rsidP="00A30F7A">
            <w:pPr>
              <w:rPr>
                <w:color w:val="000000"/>
              </w:rPr>
            </w:pPr>
            <w:r>
              <w:rPr>
                <w:color w:val="000000"/>
              </w:rPr>
              <w:t>02</w:t>
            </w:r>
            <w:r w:rsidR="00983764">
              <w:rPr>
                <w:color w:val="000000"/>
              </w:rPr>
              <w:t>.04.2024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9</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Летние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01.07.2024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31.08.2024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62</w:t>
            </w:r>
          </w:p>
        </w:tc>
      </w:tr>
      <w:tr w:rsidR="00983764" w:rsidTr="00A30F7A">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Выходные дни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69</w:t>
            </w:r>
          </w:p>
        </w:tc>
      </w:tr>
      <w:tr w:rsidR="00983764" w:rsidTr="00A30F7A">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Из них праздничные дни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5</w:t>
            </w:r>
          </w:p>
        </w:tc>
      </w:tr>
      <w:tr w:rsidR="00983764" w:rsidTr="00A30F7A">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b/>
                <w:bCs/>
                <w:color w:val="000000"/>
              </w:rPr>
              <w:t>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166</w:t>
            </w:r>
          </w:p>
        </w:tc>
      </w:tr>
    </w:tbl>
    <w:p w:rsidR="00983764" w:rsidRPr="00F65F5F" w:rsidRDefault="00983764" w:rsidP="00983764">
      <w:pPr>
        <w:jc w:val="both"/>
        <w:rPr>
          <w:color w:val="000000"/>
        </w:rPr>
      </w:pPr>
      <w:r w:rsidRPr="00F65F5F">
        <w:rPr>
          <w:color w:val="000000"/>
        </w:rPr>
        <w:t>* Для обучающихся 9-х классов учебный год завершается в соответствии с расписанием ГИА.</w:t>
      </w:r>
    </w:p>
    <w:p w:rsidR="00983764" w:rsidRPr="00F65F5F" w:rsidRDefault="00983764" w:rsidP="00983764">
      <w:pPr>
        <w:jc w:val="both"/>
        <w:rPr>
          <w:color w:val="000000"/>
        </w:rPr>
      </w:pPr>
      <w:r w:rsidRPr="00F65F5F">
        <w:rPr>
          <w:color w:val="000000"/>
        </w:rPr>
        <w:t>** В календарном учебном графике период летних каникул определен примерно.</w:t>
      </w:r>
    </w:p>
    <w:p w:rsidR="00983764" w:rsidRDefault="00983764" w:rsidP="00983764">
      <w:pPr>
        <w:jc w:val="center"/>
        <w:rPr>
          <w:b/>
          <w:bCs/>
          <w:color w:val="000000"/>
        </w:rPr>
      </w:pPr>
    </w:p>
    <w:p w:rsidR="00983764" w:rsidRPr="00F65F5F" w:rsidRDefault="00983764" w:rsidP="00983764">
      <w:pPr>
        <w:jc w:val="center"/>
        <w:rPr>
          <w:color w:val="000000"/>
        </w:rPr>
      </w:pPr>
      <w:r w:rsidRPr="00F65F5F">
        <w:rPr>
          <w:b/>
          <w:bCs/>
          <w:color w:val="000000"/>
        </w:rPr>
        <w:t>4.</w:t>
      </w:r>
      <w:r>
        <w:rPr>
          <w:b/>
          <w:bCs/>
          <w:color w:val="000000"/>
        </w:rPr>
        <w:t> </w:t>
      </w:r>
      <w:r w:rsidRPr="00F65F5F">
        <w:rPr>
          <w:b/>
          <w:bCs/>
          <w:color w:val="000000"/>
        </w:rPr>
        <w:t>Сроки проведения промежуточной аттестации</w:t>
      </w:r>
      <w:r>
        <w:rPr>
          <w:b/>
          <w:bCs/>
          <w:color w:val="000000"/>
        </w:rPr>
        <w:t> </w:t>
      </w:r>
    </w:p>
    <w:p w:rsidR="00983764" w:rsidRPr="00F65F5F" w:rsidRDefault="00983764" w:rsidP="00983764">
      <w:pPr>
        <w:jc w:val="both"/>
        <w:rPr>
          <w:color w:val="000000"/>
        </w:rPr>
      </w:pPr>
      <w:r w:rsidRPr="00F65F5F">
        <w:rPr>
          <w:color w:val="000000"/>
        </w:rPr>
        <w:t>Промежуточная аттестация проводится без прекращения образовательной деятельности по предметам учебного плана с 15 апреля</w:t>
      </w:r>
      <w:r>
        <w:rPr>
          <w:color w:val="000000"/>
        </w:rPr>
        <w:t> </w:t>
      </w:r>
      <w:r w:rsidRPr="00F65F5F">
        <w:rPr>
          <w:color w:val="000000"/>
        </w:rPr>
        <w:t>по 8 мая 2024 года без прекращения образовательной деятельности по предметам учебного плана.</w:t>
      </w:r>
    </w:p>
    <w:tbl>
      <w:tblPr>
        <w:tblW w:w="0" w:type="auto"/>
        <w:tblCellMar>
          <w:top w:w="15" w:type="dxa"/>
          <w:left w:w="15" w:type="dxa"/>
          <w:bottom w:w="15" w:type="dxa"/>
          <w:right w:w="15" w:type="dxa"/>
        </w:tblCellMar>
        <w:tblLook w:val="0600" w:firstRow="0" w:lastRow="0" w:firstColumn="0" w:lastColumn="0" w:noHBand="1" w:noVBand="1"/>
      </w:tblPr>
      <w:tblGrid>
        <w:gridCol w:w="848"/>
        <w:gridCol w:w="5541"/>
        <w:gridCol w:w="2950"/>
      </w:tblGrid>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b/>
                <w:bCs/>
                <w:color w:val="000000"/>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F65F5F" w:rsidRDefault="00983764" w:rsidP="00A30F7A">
            <w:pPr>
              <w:jc w:val="center"/>
              <w:rPr>
                <w:color w:val="000000"/>
              </w:rPr>
            </w:pPr>
            <w:r w:rsidRPr="00F65F5F">
              <w:rPr>
                <w:b/>
                <w:bCs/>
                <w:color w:val="000000"/>
              </w:rPr>
              <w:t>Предметы, по которым осуществляется промежуточная аттестация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b/>
                <w:bCs/>
                <w:color w:val="000000"/>
              </w:rPr>
              <w:t>Формы проведения аттестации</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5,6, 7,8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Диагностическая работа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5,6, 7,8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Диагностическая работа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5,6, 7,8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Диагностическая работа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Второй 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Собеседование</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5,6, 7,8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Алгебра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Диагностическая работа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5,6, 7,8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Диагностическая работа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Диагностическая работа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7,8,9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Диагностическая работа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7,8,9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Диагностическая работа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7,8,9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Диагностическая работа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7,8,9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Диагностическая работа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7,8,9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Диагностическая работа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7,8,9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Диагностическая работа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5,6,7,8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Защита проекта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5,6,7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Защита проекта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5,6,7,8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Защита проекта</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5,6,7,8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Тестирование</w:t>
            </w:r>
          </w:p>
        </w:tc>
      </w:tr>
      <w:tr w:rsidR="00983764" w:rsidTr="00A30F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Диагностическая работа</w:t>
            </w:r>
          </w:p>
        </w:tc>
      </w:tr>
    </w:tbl>
    <w:p w:rsidR="00983764" w:rsidRDefault="00983764" w:rsidP="00983764">
      <w:pPr>
        <w:jc w:val="center"/>
        <w:rPr>
          <w:color w:val="000000"/>
        </w:rPr>
      </w:pPr>
      <w:r>
        <w:rPr>
          <w:b/>
          <w:bCs/>
          <w:color w:val="000000"/>
        </w:rPr>
        <w:t>5. Дополнительные сведения</w:t>
      </w:r>
    </w:p>
    <w:p w:rsidR="00983764" w:rsidRDefault="00983764" w:rsidP="00983764">
      <w:pPr>
        <w:rPr>
          <w:color w:val="000000"/>
        </w:rPr>
      </w:pPr>
      <w:r>
        <w:rPr>
          <w:color w:val="000000"/>
        </w:rPr>
        <w:t>5.1. Режим работы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4310"/>
        <w:gridCol w:w="447"/>
        <w:gridCol w:w="447"/>
        <w:gridCol w:w="4135"/>
      </w:tblGrid>
      <w:tr w:rsidR="00983764" w:rsidTr="00A30F7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b/>
                <w:bCs/>
                <w:color w:val="000000"/>
              </w:rPr>
              <w:t>Период учебной деятельности</w:t>
            </w:r>
          </w:p>
        </w:tc>
        <w:tc>
          <w:tcPr>
            <w:tcW w:w="452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b/>
                <w:bCs/>
                <w:color w:val="000000"/>
              </w:rPr>
              <w:t>7–9-е классы</w:t>
            </w:r>
          </w:p>
        </w:tc>
      </w:tr>
      <w:tr w:rsidR="00983764" w:rsidTr="00A30F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Учебная неделя (дней)</w:t>
            </w:r>
          </w:p>
        </w:tc>
        <w:tc>
          <w:tcPr>
            <w:tcW w:w="452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color w:val="000000"/>
              </w:rPr>
              <w:t>5</w:t>
            </w:r>
          </w:p>
        </w:tc>
      </w:tr>
      <w:tr w:rsidR="00983764" w:rsidTr="00A30F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Урок (минут)</w:t>
            </w:r>
          </w:p>
        </w:tc>
        <w:tc>
          <w:tcPr>
            <w:tcW w:w="452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color w:val="000000"/>
              </w:rPr>
              <w:t>40</w:t>
            </w:r>
          </w:p>
        </w:tc>
      </w:tr>
      <w:tr w:rsidR="00983764" w:rsidTr="00A30F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Перерыв (минут)</w:t>
            </w:r>
          </w:p>
        </w:tc>
        <w:tc>
          <w:tcPr>
            <w:tcW w:w="452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color w:val="000000"/>
              </w:rPr>
              <w:t>10–20</w:t>
            </w:r>
          </w:p>
        </w:tc>
      </w:tr>
      <w:tr w:rsidR="00983764" w:rsidTr="00A30F7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Периодичность промежуточной аттестации</w:t>
            </w:r>
          </w:p>
        </w:tc>
        <w:tc>
          <w:tcPr>
            <w:tcW w:w="452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color w:val="000000"/>
              </w:rPr>
              <w:t>1 раз в год</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Внеурочная деятельность</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С 15:45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w:t>
            </w:r>
          </w:p>
        </w:tc>
      </w:tr>
    </w:tbl>
    <w:p w:rsidR="00983764" w:rsidRDefault="00983764" w:rsidP="00983764">
      <w:pPr>
        <w:rPr>
          <w:color w:val="000000"/>
        </w:rPr>
      </w:pPr>
      <w:r>
        <w:rPr>
          <w:color w:val="000000"/>
        </w:rPr>
        <w:t>5.2. Распределение образовательной недельной нагрузки</w:t>
      </w:r>
    </w:p>
    <w:tbl>
      <w:tblPr>
        <w:tblW w:w="0" w:type="auto"/>
        <w:tblCellMar>
          <w:top w:w="15" w:type="dxa"/>
          <w:left w:w="15" w:type="dxa"/>
          <w:bottom w:w="15" w:type="dxa"/>
          <w:right w:w="15" w:type="dxa"/>
        </w:tblCellMar>
        <w:tblLook w:val="0600" w:firstRow="0" w:lastRow="0" w:firstColumn="0" w:lastColumn="0" w:noHBand="1" w:noVBand="1"/>
      </w:tblPr>
      <w:tblGrid>
        <w:gridCol w:w="3564"/>
        <w:gridCol w:w="1641"/>
        <w:gridCol w:w="1640"/>
        <w:gridCol w:w="1640"/>
      </w:tblGrid>
      <w:tr w:rsidR="00983764" w:rsidRPr="000547C6" w:rsidTr="00A30F7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b/>
                <w:bCs/>
                <w:color w:val="000000"/>
              </w:rPr>
              <w:t>Образовательная деятельность</w:t>
            </w: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Pr="00F65F5F" w:rsidRDefault="00983764" w:rsidP="00A30F7A">
            <w:pPr>
              <w:jc w:val="center"/>
              <w:rPr>
                <w:color w:val="000000"/>
              </w:rPr>
            </w:pPr>
            <w:r w:rsidRPr="00F65F5F">
              <w:rPr>
                <w:b/>
                <w:bCs/>
                <w:color w:val="000000"/>
              </w:rPr>
              <w:t>Недельная нагрузка в академических часах</w:t>
            </w:r>
          </w:p>
        </w:tc>
      </w:tr>
      <w:tr w:rsidR="00983764" w:rsidTr="00A30F7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Pr="00F65F5F" w:rsidRDefault="00983764" w:rsidP="00A30F7A">
            <w:pPr>
              <w:ind w:left="75" w:right="75"/>
              <w:rPr>
                <w:color w:val="00000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b/>
                <w:bCs/>
                <w:color w:val="000000"/>
              </w:rPr>
              <w:t>7-е классы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b/>
                <w:bCs/>
                <w:color w:val="000000"/>
              </w:rPr>
              <w:t>8-е классы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b/>
                <w:bCs/>
                <w:color w:val="000000"/>
              </w:rPr>
              <w:t>9-е классы</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Урочная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color w:val="000000"/>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color w:val="000000"/>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jc w:val="center"/>
              <w:rPr>
                <w:color w:val="000000"/>
              </w:rPr>
            </w:pPr>
            <w:r>
              <w:rPr>
                <w:color w:val="000000"/>
              </w:rPr>
              <w:t>33</w:t>
            </w:r>
          </w:p>
        </w:tc>
      </w:tr>
      <w:tr w:rsidR="00983764" w:rsidTr="00A30F7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3764" w:rsidRDefault="00983764" w:rsidP="00A30F7A">
            <w:pPr>
              <w:rPr>
                <w:color w:val="000000"/>
              </w:rPr>
            </w:pPr>
            <w:r>
              <w:rPr>
                <w:color w:val="000000"/>
              </w:rPr>
              <w:t>Внеурочная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jc w:val="center"/>
              <w:rPr>
                <w:color w:val="000000"/>
              </w:rPr>
            </w:pPr>
            <w:r>
              <w:rPr>
                <w:color w:val="00000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jc w:val="center"/>
              <w:rPr>
                <w:color w:val="000000"/>
              </w:rPr>
            </w:pPr>
            <w:r>
              <w:rPr>
                <w:color w:val="00000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3764" w:rsidRPr="000547C6" w:rsidRDefault="00983764" w:rsidP="00A30F7A">
            <w:pPr>
              <w:jc w:val="center"/>
              <w:rPr>
                <w:color w:val="000000"/>
              </w:rPr>
            </w:pPr>
            <w:r>
              <w:rPr>
                <w:color w:val="000000"/>
              </w:rPr>
              <w:t>10</w:t>
            </w:r>
          </w:p>
        </w:tc>
      </w:tr>
    </w:tbl>
    <w:p w:rsidR="00983764" w:rsidRPr="00811DEF" w:rsidRDefault="00983764" w:rsidP="00811DEF">
      <w:pPr>
        <w:spacing w:after="223"/>
        <w:jc w:val="both"/>
      </w:pPr>
    </w:p>
    <w:p w:rsidR="00811DEF" w:rsidRPr="00811DEF" w:rsidRDefault="00811DEF" w:rsidP="00811DEF">
      <w:pPr>
        <w:spacing w:after="223"/>
        <w:jc w:val="both"/>
      </w:pPr>
      <w:r w:rsidRPr="00811DEF">
        <w:t>198. План внеурочной деятельности.</w:t>
      </w:r>
    </w:p>
    <w:p w:rsidR="00811DEF" w:rsidRPr="00811DEF" w:rsidRDefault="00811DEF" w:rsidP="00811DEF">
      <w:pPr>
        <w:spacing w:after="223"/>
        <w:jc w:val="both"/>
      </w:pPr>
      <w:r w:rsidRPr="00811DEF">
        <w:t>198.1.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811DEF" w:rsidRPr="00811DEF" w:rsidRDefault="00811DEF" w:rsidP="00811DEF">
      <w:pPr>
        <w:spacing w:after="223"/>
        <w:jc w:val="both"/>
      </w:pPr>
      <w:r w:rsidRPr="00811DEF">
        <w:t>198.2. Внеурочная деятельность является неотъемлемой частью АООП ООО.</w:t>
      </w:r>
    </w:p>
    <w:p w:rsidR="00811DEF" w:rsidRPr="00811DEF" w:rsidRDefault="00811DEF" w:rsidP="00811DEF">
      <w:pPr>
        <w:spacing w:after="223"/>
        <w:jc w:val="both"/>
      </w:pPr>
      <w:r w:rsidRPr="00811DEF">
        <w:t>198.3.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811DEF" w:rsidRPr="00811DEF" w:rsidRDefault="00811DEF" w:rsidP="00811DEF">
      <w:pPr>
        <w:spacing w:after="223"/>
        <w:jc w:val="both"/>
      </w:pPr>
      <w:r w:rsidRPr="00811DEF">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w:t>
      </w:r>
    </w:p>
    <w:p w:rsidR="00811DEF" w:rsidRPr="00811DEF" w:rsidRDefault="00811DEF" w:rsidP="00811DEF">
      <w:pPr>
        <w:spacing w:after="223"/>
        <w:jc w:val="both"/>
      </w:pPr>
      <w:r w:rsidRPr="00811DEF">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ученические сообщества, в том числе направленные на реализацию проектной и исследовательской деятельности);</w:t>
      </w:r>
    </w:p>
    <w:p w:rsidR="00811DEF" w:rsidRPr="00811DEF" w:rsidRDefault="00811DEF" w:rsidP="00811DEF">
      <w:pPr>
        <w:spacing w:after="223"/>
        <w:jc w:val="both"/>
      </w:pPr>
      <w:r w:rsidRPr="00811DEF">
        <w:t>3) 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811DEF" w:rsidRPr="00811DEF" w:rsidRDefault="00811DEF" w:rsidP="00811DEF">
      <w:pPr>
        <w:spacing w:after="223"/>
        <w:jc w:val="both"/>
      </w:pPr>
      <w:r w:rsidRPr="00811DEF">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811DEF" w:rsidRPr="00811DEF" w:rsidRDefault="00811DEF" w:rsidP="00811DEF">
      <w:pPr>
        <w:spacing w:after="223"/>
        <w:jc w:val="both"/>
      </w:pPr>
      <w:r w:rsidRPr="00811DEF">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811DEF" w:rsidRPr="00811DEF" w:rsidRDefault="00811DEF" w:rsidP="00811DEF">
      <w:pPr>
        <w:spacing w:after="223"/>
        <w:jc w:val="both"/>
      </w:pPr>
      <w:r w:rsidRPr="00811DEF">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811DEF" w:rsidRPr="00811DEF" w:rsidRDefault="00811DEF" w:rsidP="00811DEF">
      <w:pPr>
        <w:spacing w:after="223"/>
        <w:jc w:val="both"/>
      </w:pPr>
      <w:r w:rsidRPr="00811DEF">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811DEF" w:rsidRPr="00811DEF" w:rsidRDefault="00811DEF" w:rsidP="00811DEF">
      <w:pPr>
        <w:spacing w:after="223"/>
        <w:jc w:val="both"/>
      </w:pPr>
      <w:r w:rsidRPr="00811DEF">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811DEF" w:rsidRPr="00811DEF" w:rsidRDefault="00811DEF" w:rsidP="00811DEF">
      <w:pPr>
        <w:spacing w:after="223"/>
        <w:jc w:val="both"/>
      </w:pPr>
      <w:r w:rsidRPr="00811DEF">
        <w:t>198.4.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r w:rsidRPr="00811DEF">
        <w:br/>
      </w:r>
      <w:r w:rsidRPr="00811DEF">
        <w:b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811DEF" w:rsidRPr="00811DEF" w:rsidRDefault="00811DEF" w:rsidP="00811DEF">
      <w:pPr>
        <w:spacing w:after="223"/>
        <w:jc w:val="both"/>
      </w:pPr>
      <w:r w:rsidRPr="00811DEF">
        <w:t>198.5.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811DEF" w:rsidRPr="00811DEF" w:rsidRDefault="00811DEF" w:rsidP="00811DEF">
      <w:pPr>
        <w:spacing w:after="223"/>
        <w:jc w:val="both"/>
      </w:pPr>
      <w:r w:rsidRPr="00811DEF">
        <w:t>198.6.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rsidR="00811DEF" w:rsidRPr="00811DEF" w:rsidRDefault="00811DEF" w:rsidP="00811DEF">
      <w:pPr>
        <w:spacing w:after="223"/>
        <w:jc w:val="both"/>
      </w:pPr>
      <w:r w:rsidRPr="00811DEF">
        <w:t>198.7.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811DEF" w:rsidRPr="00811DEF" w:rsidRDefault="00811DEF" w:rsidP="00811DEF">
      <w:pPr>
        <w:spacing w:after="223"/>
        <w:jc w:val="both"/>
      </w:pPr>
      <w:r w:rsidRPr="00811DEF">
        <w:t>198.8. Один час в неделю рекомендуется отводить на внеурочное занятие "Разговоры о важном".</w:t>
      </w:r>
    </w:p>
    <w:p w:rsidR="00811DEF" w:rsidRPr="00811DEF" w:rsidRDefault="00811DEF" w:rsidP="00811DEF">
      <w:pPr>
        <w:spacing w:after="223"/>
        <w:jc w:val="both"/>
      </w:pPr>
      <w:r w:rsidRPr="00811DEF">
        <w:t>198.8.1.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811DEF" w:rsidRPr="00811DEF" w:rsidRDefault="00811DEF" w:rsidP="00811DEF">
      <w:pPr>
        <w:spacing w:after="223"/>
        <w:jc w:val="both"/>
      </w:pPr>
      <w:r w:rsidRPr="00811DEF">
        <w:t>198.8.2.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811DEF" w:rsidRPr="00811DEF" w:rsidRDefault="00811DEF" w:rsidP="00811DEF">
      <w:pPr>
        <w:spacing w:after="223"/>
        <w:jc w:val="both"/>
      </w:pPr>
      <w:r w:rsidRPr="00811DEF">
        <w:t>198.9.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с ЗПР.</w:t>
      </w:r>
    </w:p>
    <w:p w:rsidR="00811DEF" w:rsidRPr="00811DEF" w:rsidRDefault="00811DEF" w:rsidP="00811DEF">
      <w:pPr>
        <w:spacing w:after="223"/>
        <w:jc w:val="both"/>
      </w:pPr>
      <w:r w:rsidRPr="00811DEF">
        <w:t>198.10. В зависимости от решения педагогического коллектива, родительской общественности, интересов и запросов детей и родителей (законных представителей) в образовательной организации могут реализовываться различные модели плана внеурочной деятельности:</w:t>
      </w:r>
      <w:r w:rsidRPr="00811DEF">
        <w:br/>
      </w:r>
      <w:r w:rsidRPr="00811DEF">
        <w:b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r w:rsidRPr="00811DEF">
        <w:br/>
      </w:r>
      <w:r w:rsidRPr="00811DEF">
        <w:br/>
        <w:t>модель плана с преобладанием педагогической поддержки обучающихся с ЗПР и работы по обеспечению их благополучия в пространстве общеобразовательной школы;</w:t>
      </w:r>
      <w:r w:rsidRPr="00811DEF">
        <w:br/>
      </w:r>
      <w:r w:rsidRPr="00811DEF">
        <w:br/>
        <w:t>модель плана с преобладанием деятельности ученических сообществ и воспитательных мероприятий.</w:t>
      </w:r>
    </w:p>
    <w:p w:rsidR="00811DEF" w:rsidRPr="00811DEF" w:rsidRDefault="00811DEF" w:rsidP="00811DEF">
      <w:pPr>
        <w:spacing w:after="223"/>
        <w:jc w:val="both"/>
      </w:pPr>
      <w:r w:rsidRPr="00811DEF">
        <w:t>198.11. Формы реализации внеурочной деятельности образовательная организация определяет самостоятельно.</w:t>
      </w:r>
    </w:p>
    <w:p w:rsidR="00811DEF" w:rsidRPr="00811DEF" w:rsidRDefault="00811DEF" w:rsidP="00811DEF">
      <w:pPr>
        <w:spacing w:after="223"/>
        <w:jc w:val="both"/>
      </w:pPr>
      <w:r w:rsidRPr="00811DEF">
        <w:t>198.12. Выбор форм организации внеурочной деятельности для обучающихся с ЗПР подчиняется следующим требованиям:</w:t>
      </w:r>
      <w:r w:rsidRPr="00811DEF">
        <w:br/>
      </w:r>
      <w:r w:rsidRPr="00811DEF">
        <w:br/>
        <w:t>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совместной (парной, групповой, коллективной);</w:t>
      </w:r>
      <w:r w:rsidRPr="00811DEF">
        <w:br/>
      </w:r>
      <w:r w:rsidRPr="00811DEF">
        <w:br/>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r w:rsidRPr="00811DEF">
        <w:br/>
      </w:r>
      <w:r w:rsidRPr="00811DEF">
        <w:br/>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r w:rsidRPr="00811DEF">
        <w:br/>
      </w:r>
      <w:r w:rsidRPr="00811DEF">
        <w:br/>
        <w:t>обеспечение гибкого режима занятий (продолжительность, последовательность);</w:t>
      </w:r>
      <w:r w:rsidRPr="00811DEF">
        <w:br/>
      </w:r>
      <w:r w:rsidRPr="00811DEF">
        <w:br/>
        <w:t>использование форм организации, предполагающих использование средств ИКТ.</w:t>
      </w:r>
    </w:p>
    <w:p w:rsidR="00811DEF" w:rsidRPr="00811DEF" w:rsidRDefault="00811DEF" w:rsidP="00811DEF">
      <w:pPr>
        <w:spacing w:after="223"/>
        <w:jc w:val="both"/>
      </w:pPr>
      <w:r w:rsidRPr="00811DEF">
        <w:t>198.13. 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допускается формирование учебных групп из обучающихся разных классов в пределах одного уровня образования.</w:t>
      </w:r>
    </w:p>
    <w:p w:rsidR="00811DEF" w:rsidRDefault="00811DEF" w:rsidP="00811DEF">
      <w:pPr>
        <w:spacing w:after="223"/>
        <w:jc w:val="both"/>
      </w:pPr>
      <w:r w:rsidRPr="00811DEF">
        <w:t>198.14.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E8143A" w:rsidRDefault="00E8143A" w:rsidP="00E8143A">
      <w:pPr>
        <w:pStyle w:val="ConsPlusTitle"/>
        <w:ind w:firstLine="540"/>
        <w:jc w:val="both"/>
        <w:outlineLvl w:val="2"/>
        <w:rPr>
          <w:rFonts w:hAnsi="Times New Roman" w:cs="Times New Roman"/>
          <w:color w:val="000000"/>
        </w:rPr>
      </w:pPr>
      <w:r>
        <w:rPr>
          <w:rFonts w:hAnsi="Times New Roman" w:cs="Times New Roman"/>
          <w:color w:val="000000"/>
        </w:rPr>
        <w:t>План</w:t>
      </w:r>
      <w:r>
        <w:rPr>
          <w:rFonts w:hAnsi="Times New Roman" w:cs="Times New Roman"/>
          <w:color w:val="000000"/>
        </w:rPr>
        <w:t xml:space="preserve"> </w:t>
      </w:r>
      <w:r>
        <w:rPr>
          <w:rFonts w:hAnsi="Times New Roman" w:cs="Times New Roman"/>
          <w:color w:val="000000"/>
        </w:rPr>
        <w:t>внеурочной</w:t>
      </w:r>
      <w:r>
        <w:rPr>
          <w:rFonts w:hAnsi="Times New Roman" w:cs="Times New Roman"/>
          <w:color w:val="000000"/>
        </w:rPr>
        <w:t xml:space="preserve"> </w:t>
      </w:r>
      <w:r>
        <w:rPr>
          <w:rFonts w:hAnsi="Times New Roman" w:cs="Times New Roman"/>
          <w:color w:val="000000"/>
        </w:rPr>
        <w:t>деятельности</w:t>
      </w:r>
      <w:r>
        <w:rPr>
          <w:rFonts w:hAnsi="Times New Roman" w:cs="Times New Roman"/>
          <w:color w:val="000000"/>
        </w:rPr>
        <w:t xml:space="preserve"> </w:t>
      </w:r>
      <w:r>
        <w:rPr>
          <w:rFonts w:hAnsi="Times New Roman" w:cs="Times New Roman"/>
          <w:color w:val="000000"/>
        </w:rPr>
        <w:t>ООО</w:t>
      </w:r>
      <w:r>
        <w:rPr>
          <w:rFonts w:hAnsi="Times New Roman" w:cs="Times New Roman"/>
          <w:color w:val="000000"/>
        </w:rPr>
        <w:t xml:space="preserve"> </w:t>
      </w:r>
      <w:r>
        <w:rPr>
          <w:rFonts w:hAnsi="Times New Roman" w:cs="Times New Roman"/>
          <w:color w:val="000000"/>
        </w:rPr>
        <w:t>по</w:t>
      </w:r>
      <w:r>
        <w:rPr>
          <w:rFonts w:hAnsi="Times New Roman" w:cs="Times New Roman"/>
          <w:color w:val="000000"/>
        </w:rPr>
        <w:t xml:space="preserve"> </w:t>
      </w:r>
      <w:r>
        <w:rPr>
          <w:rFonts w:hAnsi="Times New Roman" w:cs="Times New Roman"/>
          <w:color w:val="000000"/>
        </w:rPr>
        <w:t>ФОП на</w:t>
      </w:r>
      <w:r>
        <w:rPr>
          <w:rFonts w:hAnsi="Times New Roman" w:cs="Times New Roman"/>
          <w:color w:val="000000"/>
        </w:rPr>
        <w:t xml:space="preserve"> 2023/24</w:t>
      </w:r>
      <w:r>
        <w:rPr>
          <w:rFonts w:hAnsi="Times New Roman" w:cs="Times New Roman"/>
          <w:color w:val="000000"/>
        </w:rPr>
        <w:t> учебный</w:t>
      </w:r>
      <w:r>
        <w:rPr>
          <w:rFonts w:hAnsi="Times New Roman" w:cs="Times New Roman"/>
          <w:color w:val="000000"/>
        </w:rPr>
        <w:t xml:space="preserve"> </w:t>
      </w:r>
      <w:r>
        <w:rPr>
          <w:rFonts w:hAnsi="Times New Roman" w:cs="Times New Roman"/>
          <w:color w:val="000000"/>
        </w:rPr>
        <w:t>год</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3416"/>
        <w:gridCol w:w="1698"/>
        <w:gridCol w:w="1705"/>
        <w:gridCol w:w="504"/>
        <w:gridCol w:w="504"/>
        <w:gridCol w:w="504"/>
        <w:gridCol w:w="592"/>
        <w:gridCol w:w="416"/>
      </w:tblGrid>
      <w:tr w:rsidR="00E8143A" w:rsidTr="000226B6">
        <w:tc>
          <w:tcPr>
            <w:tcW w:w="34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43A" w:rsidRDefault="00E8143A" w:rsidP="00A30F7A">
            <w:pPr>
              <w:rPr>
                <w:color w:val="000000"/>
              </w:rPr>
            </w:pPr>
            <w:r>
              <w:rPr>
                <w:b/>
                <w:bCs/>
                <w:color w:val="000000"/>
              </w:rPr>
              <w:t>Направление внеурочной деятельности</w:t>
            </w:r>
          </w:p>
        </w:tc>
        <w:tc>
          <w:tcPr>
            <w:tcW w:w="16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43A" w:rsidRDefault="00E8143A" w:rsidP="00A30F7A">
            <w:pPr>
              <w:rPr>
                <w:color w:val="000000"/>
              </w:rPr>
            </w:pPr>
            <w:r>
              <w:rPr>
                <w:b/>
                <w:bCs/>
                <w:color w:val="000000"/>
              </w:rPr>
              <w:t>Программа</w:t>
            </w:r>
          </w:p>
        </w:tc>
        <w:tc>
          <w:tcPr>
            <w:tcW w:w="170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43A" w:rsidRDefault="00E8143A" w:rsidP="00A30F7A">
            <w:pPr>
              <w:rPr>
                <w:color w:val="000000"/>
              </w:rPr>
            </w:pPr>
            <w:r>
              <w:rPr>
                <w:b/>
                <w:bCs/>
                <w:color w:val="000000"/>
              </w:rPr>
              <w:t>Форма организации внеурочной деятельности</w:t>
            </w:r>
          </w:p>
        </w:tc>
        <w:tc>
          <w:tcPr>
            <w:tcW w:w="2520"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43A" w:rsidRDefault="00E8143A" w:rsidP="00A30F7A">
            <w:pPr>
              <w:jc w:val="center"/>
              <w:rPr>
                <w:color w:val="000000"/>
              </w:rPr>
            </w:pPr>
            <w:r>
              <w:rPr>
                <w:b/>
                <w:bCs/>
                <w:color w:val="000000"/>
              </w:rPr>
              <w:t>Классы/часы</w:t>
            </w:r>
          </w:p>
        </w:tc>
      </w:tr>
      <w:tr w:rsidR="00E8143A" w:rsidTr="000226B6">
        <w:tc>
          <w:tcPr>
            <w:tcW w:w="34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43A" w:rsidRDefault="00E8143A" w:rsidP="00A30F7A">
            <w:pPr>
              <w:ind w:left="75" w:right="75"/>
              <w:rPr>
                <w:color w:val="000000"/>
              </w:rPr>
            </w:pPr>
          </w:p>
        </w:tc>
        <w:tc>
          <w:tcPr>
            <w:tcW w:w="16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43A" w:rsidRDefault="00E8143A" w:rsidP="00A30F7A">
            <w:pPr>
              <w:ind w:left="75" w:right="75"/>
              <w:rPr>
                <w:color w:val="000000"/>
              </w:rPr>
            </w:pPr>
          </w:p>
        </w:tc>
        <w:tc>
          <w:tcPr>
            <w:tcW w:w="170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43A" w:rsidRDefault="00E8143A" w:rsidP="00A30F7A">
            <w:pPr>
              <w:ind w:left="75" w:right="75"/>
              <w:rPr>
                <w:color w:val="000000"/>
              </w:rPr>
            </w:pP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43A" w:rsidRDefault="00E8143A" w:rsidP="00A30F7A">
            <w:pPr>
              <w:jc w:val="center"/>
              <w:rPr>
                <w:color w:val="000000"/>
              </w:rPr>
            </w:pPr>
            <w:r>
              <w:rPr>
                <w:b/>
                <w:bCs/>
                <w:color w:val="000000"/>
              </w:rPr>
              <w:t>5</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43A" w:rsidRDefault="00E8143A" w:rsidP="00A30F7A">
            <w:pPr>
              <w:jc w:val="center"/>
              <w:rPr>
                <w:color w:val="000000"/>
              </w:rPr>
            </w:pPr>
            <w:r>
              <w:rPr>
                <w:b/>
                <w:bCs/>
                <w:color w:val="000000"/>
              </w:rPr>
              <w:t>6</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43A" w:rsidRDefault="00E8143A" w:rsidP="00A30F7A">
            <w:pPr>
              <w:jc w:val="center"/>
              <w:rPr>
                <w:color w:val="000000"/>
              </w:rPr>
            </w:pPr>
            <w:r>
              <w:rPr>
                <w:b/>
                <w:bCs/>
                <w:color w:val="000000"/>
              </w:rPr>
              <w:t>7</w:t>
            </w:r>
          </w:p>
        </w:tc>
        <w:tc>
          <w:tcPr>
            <w:tcW w:w="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43A" w:rsidRDefault="00E8143A" w:rsidP="00A30F7A">
            <w:pPr>
              <w:jc w:val="center"/>
              <w:rPr>
                <w:color w:val="000000"/>
              </w:rPr>
            </w:pPr>
            <w:r>
              <w:rPr>
                <w:b/>
                <w:bCs/>
                <w:color w:val="000000"/>
              </w:rPr>
              <w:t>8</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43A" w:rsidRDefault="00E8143A" w:rsidP="00A30F7A">
            <w:r>
              <w:rPr>
                <w:b/>
                <w:bCs/>
                <w:color w:val="000000"/>
              </w:rPr>
              <w:t>9</w:t>
            </w:r>
          </w:p>
        </w:tc>
      </w:tr>
      <w:tr w:rsidR="009A0F92" w:rsidTr="00E961E5">
        <w:tc>
          <w:tcPr>
            <w:tcW w:w="341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pPr>
              <w:rPr>
                <w:color w:val="000000"/>
              </w:rPr>
            </w:pPr>
            <w:r>
              <w:rPr>
                <w:color w:val="000000"/>
              </w:rPr>
              <w:t>Внеурочные занятия патриотической, нравственной и экологической тематики</w:t>
            </w:r>
          </w:p>
        </w:tc>
        <w:tc>
          <w:tcPr>
            <w:tcW w:w="1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rPr>
                <w:color w:val="000000"/>
              </w:rPr>
            </w:pPr>
            <w:r>
              <w:rPr>
                <w:color w:val="000000"/>
              </w:rPr>
              <w:t>«Разговоры о важном»</w:t>
            </w:r>
          </w:p>
          <w:p w:rsidR="009A0F92" w:rsidRDefault="009A0F92" w:rsidP="00A30F7A">
            <w:pPr>
              <w:rPr>
                <w:color w:val="000000"/>
              </w:rPr>
            </w:pPr>
          </w:p>
          <w:p w:rsidR="009A0F92" w:rsidRDefault="009A0F92" w:rsidP="00A30F7A">
            <w:pPr>
              <w:rPr>
                <w:color w:val="000000"/>
              </w:rPr>
            </w:pPr>
          </w:p>
          <w:p w:rsidR="009A0F92" w:rsidRDefault="009A0F92" w:rsidP="00A30F7A">
            <w:pPr>
              <w:rPr>
                <w:color w:val="000000"/>
              </w:rPr>
            </w:pP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rPr>
                <w:color w:val="000000"/>
              </w:rPr>
            </w:pPr>
            <w:r>
              <w:rPr>
                <w:color w:val="000000"/>
              </w:rPr>
              <w:t>Разговор или беседа с обучающимися</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jc w:val="center"/>
              <w:rPr>
                <w:color w:val="000000"/>
              </w:rPr>
            </w:pPr>
            <w:r>
              <w:rPr>
                <w:color w:val="000000"/>
              </w:rPr>
              <w:t>1</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jc w:val="center"/>
              <w:rPr>
                <w:color w:val="000000"/>
              </w:rPr>
            </w:pPr>
            <w:r>
              <w:rPr>
                <w:color w:val="000000"/>
              </w:rPr>
              <w:t>1</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jc w:val="center"/>
              <w:rPr>
                <w:color w:val="000000"/>
              </w:rPr>
            </w:pPr>
            <w:r>
              <w:rPr>
                <w:color w:val="000000"/>
              </w:rPr>
              <w:t>1</w:t>
            </w:r>
          </w:p>
        </w:tc>
        <w:tc>
          <w:tcPr>
            <w:tcW w:w="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jc w:val="center"/>
              <w:rPr>
                <w:color w:val="000000"/>
              </w:rPr>
            </w:pPr>
            <w:r>
              <w:rPr>
                <w:color w:val="000000"/>
              </w:rPr>
              <w:t>1</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r>
              <w:rPr>
                <w:color w:val="000000"/>
              </w:rPr>
              <w:t>1</w:t>
            </w:r>
          </w:p>
        </w:tc>
      </w:tr>
      <w:tr w:rsidR="009A0F92" w:rsidTr="00E961E5">
        <w:tc>
          <w:tcPr>
            <w:tcW w:w="341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rPr>
                <w:color w:val="000000"/>
              </w:rPr>
            </w:pPr>
          </w:p>
        </w:tc>
        <w:tc>
          <w:tcPr>
            <w:tcW w:w="1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rPr>
                <w:color w:val="000000"/>
              </w:rPr>
            </w:pPr>
            <w:r>
              <w:rPr>
                <w:color w:val="000000"/>
              </w:rPr>
              <w:t>Россия- мои горизонты</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rPr>
                <w:color w:val="000000"/>
              </w:rPr>
            </w:pPr>
            <w:r>
              <w:rPr>
                <w:color w:val="000000"/>
              </w:rPr>
              <w:t>Разговор или беседа с обучающимися</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jc w:val="center"/>
              <w:rPr>
                <w:color w:val="000000"/>
              </w:rPr>
            </w:pPr>
            <w:r>
              <w:rPr>
                <w:color w:val="000000"/>
              </w:rPr>
              <w:t>1</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jc w:val="center"/>
              <w:rPr>
                <w:color w:val="000000"/>
              </w:rPr>
            </w:pPr>
            <w:r>
              <w:rPr>
                <w:color w:val="000000"/>
              </w:rPr>
              <w:t>1</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jc w:val="center"/>
              <w:rPr>
                <w:color w:val="000000"/>
              </w:rPr>
            </w:pPr>
            <w:r>
              <w:rPr>
                <w:color w:val="000000"/>
              </w:rPr>
              <w:t>1</w:t>
            </w:r>
          </w:p>
        </w:tc>
        <w:tc>
          <w:tcPr>
            <w:tcW w:w="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jc w:val="center"/>
              <w:rPr>
                <w:color w:val="000000"/>
              </w:rPr>
            </w:pPr>
            <w:r>
              <w:rPr>
                <w:color w:val="000000"/>
              </w:rPr>
              <w:t>1</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A30F7A">
            <w:pPr>
              <w:rPr>
                <w:color w:val="000000"/>
              </w:rPr>
            </w:pPr>
            <w:r>
              <w:rPr>
                <w:color w:val="000000"/>
              </w:rPr>
              <w:t>1</w:t>
            </w:r>
          </w:p>
        </w:tc>
      </w:tr>
      <w:tr w:rsidR="000226B6" w:rsidTr="000226B6">
        <w:trPr>
          <w:trHeight w:val="2151"/>
        </w:trPr>
        <w:tc>
          <w:tcPr>
            <w:tcW w:w="341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0226B6" w:rsidRDefault="000226B6" w:rsidP="00A30F7A">
            <w:pPr>
              <w:rPr>
                <w:color w:val="000000"/>
              </w:rPr>
            </w:pPr>
            <w:r>
              <w:rPr>
                <w:color w:val="000000"/>
              </w:rPr>
              <w:t>Внеурочная деятельность по учебным предметам образовательной программы</w:t>
            </w:r>
          </w:p>
          <w:p w:rsidR="000226B6" w:rsidRDefault="000226B6" w:rsidP="00A30F7A">
            <w:pPr>
              <w:rPr>
                <w:color w:val="000000"/>
              </w:rPr>
            </w:pPr>
          </w:p>
          <w:p w:rsidR="000226B6" w:rsidRDefault="000226B6" w:rsidP="00A30F7A">
            <w:pPr>
              <w:rPr>
                <w:color w:val="000000"/>
              </w:rPr>
            </w:pPr>
          </w:p>
          <w:p w:rsidR="000226B6" w:rsidRDefault="000226B6" w:rsidP="00A30F7A">
            <w:pPr>
              <w:rPr>
                <w:color w:val="000000"/>
              </w:rPr>
            </w:pPr>
          </w:p>
          <w:p w:rsidR="000226B6" w:rsidRDefault="000226B6" w:rsidP="00A30F7A">
            <w:pPr>
              <w:rPr>
                <w:color w:val="000000"/>
              </w:rPr>
            </w:pPr>
          </w:p>
          <w:p w:rsidR="000226B6" w:rsidRDefault="000226B6" w:rsidP="00A30F7A">
            <w:pPr>
              <w:rPr>
                <w:color w:val="000000"/>
              </w:rPr>
            </w:pPr>
          </w:p>
          <w:p w:rsidR="000226B6" w:rsidRDefault="000226B6" w:rsidP="00A30F7A">
            <w:pPr>
              <w:rPr>
                <w:color w:val="000000"/>
              </w:rPr>
            </w:pPr>
          </w:p>
          <w:p w:rsidR="00055B83" w:rsidRDefault="00055B83" w:rsidP="00A30F7A">
            <w:pPr>
              <w:rPr>
                <w:color w:val="000000"/>
              </w:rPr>
            </w:pPr>
          </w:p>
          <w:p w:rsidR="00055B83" w:rsidRDefault="00055B83" w:rsidP="00A30F7A">
            <w:pPr>
              <w:rPr>
                <w:color w:val="000000"/>
              </w:rPr>
            </w:pPr>
          </w:p>
        </w:tc>
        <w:tc>
          <w:tcPr>
            <w:tcW w:w="169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0226B6" w:rsidRDefault="00055B83" w:rsidP="00A30F7A">
            <w:r>
              <w:t>Реальная математика</w:t>
            </w:r>
          </w:p>
          <w:p w:rsidR="009A0F92" w:rsidRDefault="009A0F92" w:rsidP="00A30F7A"/>
          <w:p w:rsidR="009A0F92" w:rsidRDefault="009A0F92" w:rsidP="00A30F7A"/>
          <w:p w:rsidR="009A0F92" w:rsidRDefault="009A0F92" w:rsidP="00A30F7A"/>
          <w:p w:rsidR="009A0F92" w:rsidRDefault="009A0F92" w:rsidP="00A30F7A"/>
          <w:p w:rsidR="009A0F92" w:rsidRDefault="008861CE" w:rsidP="00A30F7A">
            <w:r>
              <w:t>Час чтения «Вместе в мире книг»</w:t>
            </w:r>
          </w:p>
          <w:p w:rsidR="009A0F92" w:rsidRDefault="009A0F92" w:rsidP="00A30F7A"/>
          <w:p w:rsidR="009A0F92" w:rsidRDefault="009A0F92" w:rsidP="00A30F7A"/>
          <w:p w:rsidR="009A0F92" w:rsidRDefault="009A0F92" w:rsidP="00A30F7A"/>
          <w:p w:rsidR="009A0F92" w:rsidRDefault="009A0F92" w:rsidP="00A30F7A"/>
          <w:p w:rsidR="009A0F92" w:rsidRDefault="009A0F92" w:rsidP="00A30F7A"/>
        </w:tc>
        <w:tc>
          <w:tcPr>
            <w:tcW w:w="170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0226B6" w:rsidRPr="0037249A" w:rsidRDefault="009A0F92" w:rsidP="00A30F7A">
            <w:r>
              <w:t>курс</w:t>
            </w:r>
          </w:p>
        </w:tc>
        <w:tc>
          <w:tcPr>
            <w:tcW w:w="50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0226B6" w:rsidRDefault="000226B6" w:rsidP="00A30F7A"/>
        </w:tc>
        <w:tc>
          <w:tcPr>
            <w:tcW w:w="50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0226B6" w:rsidRDefault="000226B6" w:rsidP="00A30F7A"/>
        </w:tc>
        <w:tc>
          <w:tcPr>
            <w:tcW w:w="50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0226B6" w:rsidRDefault="00055B83" w:rsidP="00A30F7A">
            <w:r>
              <w:t>1</w:t>
            </w:r>
          </w:p>
        </w:tc>
        <w:tc>
          <w:tcPr>
            <w:tcW w:w="59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0226B6" w:rsidRDefault="000226B6" w:rsidP="00A30F7A"/>
          <w:p w:rsidR="008861CE" w:rsidRDefault="008861CE" w:rsidP="00A30F7A"/>
          <w:p w:rsidR="008861CE" w:rsidRDefault="008861CE" w:rsidP="00A30F7A"/>
          <w:p w:rsidR="008861CE" w:rsidRDefault="008861CE" w:rsidP="00A30F7A"/>
          <w:p w:rsidR="008861CE" w:rsidRDefault="008861CE" w:rsidP="00A30F7A"/>
          <w:p w:rsidR="008861CE" w:rsidRDefault="008861CE" w:rsidP="00A30F7A"/>
          <w:p w:rsidR="008861CE" w:rsidRDefault="008861CE" w:rsidP="00A30F7A"/>
          <w:p w:rsidR="008861CE" w:rsidRDefault="008861CE" w:rsidP="00A30F7A"/>
          <w:p w:rsidR="008861CE" w:rsidRDefault="008861CE" w:rsidP="00A30F7A"/>
        </w:tc>
        <w:tc>
          <w:tcPr>
            <w:tcW w:w="41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0226B6" w:rsidRDefault="000226B6" w:rsidP="00A30F7A"/>
          <w:p w:rsidR="008861CE" w:rsidRDefault="008861CE" w:rsidP="00A30F7A"/>
          <w:p w:rsidR="008861CE" w:rsidRDefault="008861CE" w:rsidP="00A30F7A"/>
          <w:p w:rsidR="008861CE" w:rsidRDefault="008861CE" w:rsidP="00A30F7A"/>
          <w:p w:rsidR="008861CE" w:rsidRDefault="008861CE" w:rsidP="00A30F7A"/>
          <w:p w:rsidR="008861CE" w:rsidRDefault="008861CE" w:rsidP="00A30F7A"/>
          <w:p w:rsidR="008861CE" w:rsidRDefault="008861CE" w:rsidP="00A30F7A"/>
          <w:p w:rsidR="008861CE" w:rsidRDefault="008861CE" w:rsidP="00A30F7A">
            <w:r>
              <w:t>1</w:t>
            </w:r>
          </w:p>
        </w:tc>
      </w:tr>
      <w:tr w:rsidR="009A0F92" w:rsidTr="009A0F92">
        <w:trPr>
          <w:trHeight w:val="1758"/>
        </w:trPr>
        <w:tc>
          <w:tcPr>
            <w:tcW w:w="3416" w:type="dxa"/>
            <w:tcBorders>
              <w:top w:val="single" w:sz="4" w:space="0" w:color="auto"/>
              <w:left w:val="single" w:sz="6" w:space="0" w:color="000000"/>
              <w:right w:val="single" w:sz="6" w:space="0" w:color="000000"/>
            </w:tcBorders>
            <w:tcMar>
              <w:top w:w="75" w:type="dxa"/>
              <w:left w:w="75" w:type="dxa"/>
              <w:bottom w:w="75" w:type="dxa"/>
              <w:right w:w="75" w:type="dxa"/>
            </w:tcMar>
          </w:tcPr>
          <w:p w:rsidR="009A0F92" w:rsidRDefault="009A0F92" w:rsidP="00A30F7A">
            <w:pPr>
              <w:rPr>
                <w:color w:val="000000"/>
              </w:rPr>
            </w:pPr>
            <w:r>
              <w:rPr>
                <w:color w:val="000000"/>
              </w:rPr>
              <w:t>Внеурочная деятельность по формированию функциональной грамотности (читательской, математической, естественно-научной, финансовой)</w:t>
            </w:r>
          </w:p>
        </w:tc>
        <w:tc>
          <w:tcPr>
            <w:tcW w:w="1698" w:type="dxa"/>
            <w:tcBorders>
              <w:top w:val="single" w:sz="4" w:space="0" w:color="auto"/>
              <w:left w:val="single" w:sz="6" w:space="0" w:color="000000"/>
              <w:right w:val="single" w:sz="6" w:space="0" w:color="000000"/>
            </w:tcBorders>
            <w:tcMar>
              <w:top w:w="75" w:type="dxa"/>
              <w:left w:w="75" w:type="dxa"/>
              <w:bottom w:w="75" w:type="dxa"/>
              <w:right w:w="75" w:type="dxa"/>
            </w:tcMar>
          </w:tcPr>
          <w:p w:rsidR="009A0F92" w:rsidRDefault="009A0F92" w:rsidP="00A30F7A">
            <w:r>
              <w:t>Функциональная грамотность</w:t>
            </w:r>
          </w:p>
        </w:tc>
        <w:tc>
          <w:tcPr>
            <w:tcW w:w="1705" w:type="dxa"/>
            <w:tcBorders>
              <w:top w:val="single" w:sz="4" w:space="0" w:color="auto"/>
              <w:left w:val="single" w:sz="6" w:space="0" w:color="000000"/>
              <w:right w:val="single" w:sz="6" w:space="0" w:color="000000"/>
            </w:tcBorders>
            <w:tcMar>
              <w:top w:w="75" w:type="dxa"/>
              <w:left w:w="75" w:type="dxa"/>
              <w:bottom w:w="75" w:type="dxa"/>
              <w:right w:w="75" w:type="dxa"/>
            </w:tcMar>
          </w:tcPr>
          <w:p w:rsidR="009A0F92" w:rsidRDefault="009A0F92" w:rsidP="00A30F7A">
            <w:r>
              <w:t>курс</w:t>
            </w:r>
          </w:p>
        </w:tc>
        <w:tc>
          <w:tcPr>
            <w:tcW w:w="504" w:type="dxa"/>
            <w:tcBorders>
              <w:top w:val="single" w:sz="4" w:space="0" w:color="auto"/>
              <w:left w:val="single" w:sz="6" w:space="0" w:color="000000"/>
              <w:right w:val="single" w:sz="6" w:space="0" w:color="000000"/>
            </w:tcBorders>
            <w:tcMar>
              <w:top w:w="75" w:type="dxa"/>
              <w:left w:w="75" w:type="dxa"/>
              <w:bottom w:w="75" w:type="dxa"/>
              <w:right w:w="75" w:type="dxa"/>
            </w:tcMar>
          </w:tcPr>
          <w:p w:rsidR="009A0F92" w:rsidRDefault="009A0F92" w:rsidP="00A30F7A">
            <w:r>
              <w:t>1</w:t>
            </w:r>
          </w:p>
        </w:tc>
        <w:tc>
          <w:tcPr>
            <w:tcW w:w="504" w:type="dxa"/>
            <w:tcBorders>
              <w:top w:val="single" w:sz="4" w:space="0" w:color="auto"/>
              <w:left w:val="single" w:sz="6" w:space="0" w:color="000000"/>
              <w:right w:val="single" w:sz="6" w:space="0" w:color="000000"/>
            </w:tcBorders>
            <w:tcMar>
              <w:top w:w="75" w:type="dxa"/>
              <w:left w:w="75" w:type="dxa"/>
              <w:bottom w:w="75" w:type="dxa"/>
              <w:right w:w="75" w:type="dxa"/>
            </w:tcMar>
          </w:tcPr>
          <w:p w:rsidR="009A0F92" w:rsidRDefault="009A0F92" w:rsidP="00A30F7A">
            <w:r>
              <w:t>1</w:t>
            </w:r>
          </w:p>
        </w:tc>
        <w:tc>
          <w:tcPr>
            <w:tcW w:w="504" w:type="dxa"/>
            <w:tcBorders>
              <w:top w:val="single" w:sz="4" w:space="0" w:color="auto"/>
              <w:left w:val="single" w:sz="6" w:space="0" w:color="000000"/>
              <w:right w:val="single" w:sz="6" w:space="0" w:color="000000"/>
            </w:tcBorders>
            <w:tcMar>
              <w:top w:w="75" w:type="dxa"/>
              <w:left w:w="75" w:type="dxa"/>
              <w:bottom w:w="75" w:type="dxa"/>
              <w:right w:w="75" w:type="dxa"/>
            </w:tcMar>
          </w:tcPr>
          <w:p w:rsidR="009A0F92" w:rsidRDefault="009A0F92" w:rsidP="00A30F7A">
            <w:r>
              <w:t>1</w:t>
            </w:r>
          </w:p>
        </w:tc>
        <w:tc>
          <w:tcPr>
            <w:tcW w:w="592" w:type="dxa"/>
            <w:tcBorders>
              <w:top w:val="single" w:sz="4" w:space="0" w:color="auto"/>
              <w:left w:val="single" w:sz="6" w:space="0" w:color="000000"/>
              <w:right w:val="single" w:sz="6" w:space="0" w:color="000000"/>
            </w:tcBorders>
            <w:tcMar>
              <w:top w:w="75" w:type="dxa"/>
              <w:left w:w="75" w:type="dxa"/>
              <w:bottom w:w="75" w:type="dxa"/>
              <w:right w:w="75" w:type="dxa"/>
            </w:tcMar>
          </w:tcPr>
          <w:p w:rsidR="009A0F92" w:rsidRDefault="009A0F92" w:rsidP="00A30F7A">
            <w:r>
              <w:t>1</w:t>
            </w:r>
          </w:p>
        </w:tc>
        <w:tc>
          <w:tcPr>
            <w:tcW w:w="416" w:type="dxa"/>
            <w:tcBorders>
              <w:top w:val="single" w:sz="4" w:space="0" w:color="auto"/>
              <w:left w:val="single" w:sz="6" w:space="0" w:color="000000"/>
              <w:right w:val="single" w:sz="6" w:space="0" w:color="000000"/>
            </w:tcBorders>
            <w:tcMar>
              <w:top w:w="75" w:type="dxa"/>
              <w:left w:w="75" w:type="dxa"/>
              <w:bottom w:w="75" w:type="dxa"/>
              <w:right w:w="75" w:type="dxa"/>
            </w:tcMar>
          </w:tcPr>
          <w:p w:rsidR="009A0F92" w:rsidRDefault="009A0F92" w:rsidP="00A30F7A">
            <w:r>
              <w:t>1</w:t>
            </w:r>
          </w:p>
        </w:tc>
      </w:tr>
      <w:tr w:rsidR="009A0F92" w:rsidTr="00055B83">
        <w:trPr>
          <w:trHeight w:val="1599"/>
        </w:trPr>
        <w:tc>
          <w:tcPr>
            <w:tcW w:w="341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pPr>
              <w:rPr>
                <w:color w:val="000000"/>
              </w:rPr>
            </w:pPr>
            <w:r>
              <w:rPr>
                <w:color w:val="000000"/>
              </w:rPr>
              <w:t>Внеурочная деятельность по развитию личности, ее способностей, удовлетворению образовательных потребностей и интересов, самореализации обучающихся, в том числе одаренных</w:t>
            </w:r>
          </w:p>
        </w:tc>
        <w:tc>
          <w:tcPr>
            <w:tcW w:w="1698"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r>
              <w:t>Ведем портфолио</w:t>
            </w:r>
          </w:p>
        </w:tc>
        <w:tc>
          <w:tcPr>
            <w:tcW w:w="1705"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r>
              <w:t>1</w:t>
            </w:r>
          </w:p>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r>
              <w:t>1</w:t>
            </w:r>
          </w:p>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tc>
        <w:tc>
          <w:tcPr>
            <w:tcW w:w="592"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tc>
        <w:tc>
          <w:tcPr>
            <w:tcW w:w="416"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tc>
      </w:tr>
      <w:tr w:rsidR="009A0F92" w:rsidTr="00055B83">
        <w:trPr>
          <w:trHeight w:val="828"/>
        </w:trPr>
        <w:tc>
          <w:tcPr>
            <w:tcW w:w="3416" w:type="dxa"/>
            <w:vMerge/>
            <w:tcBorders>
              <w:left w:val="single" w:sz="6" w:space="0" w:color="000000"/>
              <w:right w:val="single" w:sz="6" w:space="0" w:color="000000"/>
            </w:tcBorders>
            <w:tcMar>
              <w:top w:w="75" w:type="dxa"/>
              <w:left w:w="75" w:type="dxa"/>
              <w:bottom w:w="75" w:type="dxa"/>
              <w:right w:w="75" w:type="dxa"/>
            </w:tcMar>
          </w:tcPr>
          <w:p w:rsidR="009A0F92" w:rsidRDefault="009A0F92" w:rsidP="00A30F7A">
            <w:pPr>
              <w:ind w:left="75" w:right="75"/>
              <w:rPr>
                <w:color w:val="000000"/>
              </w:rPr>
            </w:pPr>
          </w:p>
        </w:tc>
        <w:tc>
          <w:tcPr>
            <w:tcW w:w="1698"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r w:rsidRPr="000F3A2F">
              <w:t>Спортивные игры</w:t>
            </w:r>
          </w:p>
          <w:p w:rsidR="009A0F92" w:rsidRPr="000F3A2F" w:rsidRDefault="009A0F92" w:rsidP="00A30F7A"/>
        </w:tc>
        <w:tc>
          <w:tcPr>
            <w:tcW w:w="1705"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r>
              <w:t>1</w:t>
            </w:r>
          </w:p>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r>
              <w:t>1</w:t>
            </w:r>
          </w:p>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r>
              <w:t>1</w:t>
            </w:r>
          </w:p>
        </w:tc>
        <w:tc>
          <w:tcPr>
            <w:tcW w:w="592"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r>
              <w:t>1</w:t>
            </w:r>
          </w:p>
        </w:tc>
        <w:tc>
          <w:tcPr>
            <w:tcW w:w="416"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A30F7A"/>
        </w:tc>
      </w:tr>
      <w:tr w:rsidR="009A0F92" w:rsidTr="009A0F92">
        <w:trPr>
          <w:trHeight w:val="756"/>
        </w:trPr>
        <w:tc>
          <w:tcPr>
            <w:tcW w:w="341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pPr>
              <w:rPr>
                <w:color w:val="000000"/>
              </w:rPr>
            </w:pPr>
          </w:p>
        </w:tc>
        <w:tc>
          <w:tcPr>
            <w:tcW w:w="1698"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pPr>
              <w:rPr>
                <w:color w:val="000000"/>
              </w:rPr>
            </w:pPr>
            <w:r>
              <w:rPr>
                <w:color w:val="000000"/>
              </w:rPr>
              <w:t>Профориентация</w:t>
            </w:r>
          </w:p>
        </w:tc>
        <w:tc>
          <w:tcPr>
            <w:tcW w:w="1705"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pPr>
              <w:rPr>
                <w:color w:val="000000"/>
              </w:rPr>
            </w:pPr>
          </w:p>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92"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r>
              <w:t>1</w:t>
            </w:r>
          </w:p>
        </w:tc>
        <w:tc>
          <w:tcPr>
            <w:tcW w:w="416"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r>
              <w:t>1</w:t>
            </w:r>
          </w:p>
        </w:tc>
      </w:tr>
      <w:tr w:rsidR="009A0F92" w:rsidTr="00055B83">
        <w:trPr>
          <w:trHeight w:val="1656"/>
        </w:trPr>
        <w:tc>
          <w:tcPr>
            <w:tcW w:w="3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pPr>
              <w:rPr>
                <w:color w:val="000000"/>
              </w:rPr>
            </w:pPr>
            <w:r>
              <w:rPr>
                <w:color w:val="000000"/>
              </w:rPr>
              <w:t>Внеурочная деятельность, направленная на реализацию комплекса воспитательных мероприятий на уровне образовательной организации, класса, занятия</w:t>
            </w:r>
          </w:p>
        </w:tc>
        <w:tc>
          <w:tcPr>
            <w:tcW w:w="1698"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pPr>
              <w:rPr>
                <w:color w:val="000000"/>
              </w:rPr>
            </w:pPr>
          </w:p>
        </w:tc>
        <w:tc>
          <w:tcPr>
            <w:tcW w:w="1705"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pPr>
              <w:rPr>
                <w:color w:val="000000"/>
              </w:rPr>
            </w:pPr>
            <w:r>
              <w:rPr>
                <w:color w:val="000000"/>
              </w:rPr>
              <w:t>Часы подготовки к мероприятиям общешкольного и классного уровней;</w:t>
            </w:r>
          </w:p>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92"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416"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r>
      <w:tr w:rsidR="009A0F92" w:rsidTr="009A0F92">
        <w:trPr>
          <w:trHeight w:val="1858"/>
        </w:trPr>
        <w:tc>
          <w:tcPr>
            <w:tcW w:w="3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pPr>
              <w:rPr>
                <w:color w:val="000000"/>
              </w:rPr>
            </w:pPr>
            <w:r>
              <w:rPr>
                <w:color w:val="000000"/>
              </w:rPr>
              <w:t>Внеурочная деятельность по организации деятельности ученических сообществ (подростковых коллективов)</w:t>
            </w:r>
          </w:p>
        </w:tc>
        <w:tc>
          <w:tcPr>
            <w:tcW w:w="1698"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1705"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r>
              <w:t>Классные собрания</w:t>
            </w:r>
          </w:p>
          <w:p w:rsidR="009A0F92" w:rsidRDefault="009A0F92" w:rsidP="009A0F92"/>
          <w:p w:rsidR="009A0F92" w:rsidRDefault="009A0F92" w:rsidP="009A0F92">
            <w:r>
              <w:t>Сборы актива</w:t>
            </w:r>
          </w:p>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92"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416"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r>
      <w:tr w:rsidR="009A0F92" w:rsidTr="00055B83">
        <w:trPr>
          <w:trHeight w:val="1932"/>
        </w:trPr>
        <w:tc>
          <w:tcPr>
            <w:tcW w:w="3416"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r>
              <w:rPr>
                <w:color w:val="000000"/>
              </w:rPr>
              <w:t>Внеурочная деятельность, направленная на организационное обеспечение учебной деятельности</w:t>
            </w:r>
            <w:r>
              <w:br/>
            </w:r>
            <w:r>
              <w:rPr>
                <w:color w:val="000000"/>
              </w:rPr>
              <w:t> </w:t>
            </w:r>
          </w:p>
        </w:tc>
        <w:tc>
          <w:tcPr>
            <w:tcW w:w="1698"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Pr="000F3A2F" w:rsidRDefault="009A0F92" w:rsidP="009A0F92">
            <w:r w:rsidRPr="00811DEF">
              <w:t xml:space="preserve">Коррекционно-развивающие занятия: психокоррекционные (психологические </w:t>
            </w:r>
            <w:r>
              <w:t>)</w:t>
            </w:r>
          </w:p>
        </w:tc>
        <w:tc>
          <w:tcPr>
            <w:tcW w:w="1705"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r>
              <w:t>2</w:t>
            </w:r>
          </w:p>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r>
              <w:rPr>
                <w:color w:val="000000"/>
              </w:rPr>
              <w:t>2</w:t>
            </w:r>
          </w:p>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r>
              <w:t>2</w:t>
            </w:r>
          </w:p>
        </w:tc>
        <w:tc>
          <w:tcPr>
            <w:tcW w:w="592"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r>
              <w:t>2</w:t>
            </w:r>
          </w:p>
        </w:tc>
        <w:tc>
          <w:tcPr>
            <w:tcW w:w="416"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r>
              <w:t>2</w:t>
            </w:r>
          </w:p>
        </w:tc>
      </w:tr>
      <w:tr w:rsidR="009A0F92" w:rsidTr="000226B6">
        <w:tc>
          <w:tcPr>
            <w:tcW w:w="3416" w:type="dxa"/>
            <w:vMerge/>
            <w:tcBorders>
              <w:left w:val="single" w:sz="6" w:space="0" w:color="000000"/>
              <w:right w:val="single" w:sz="6" w:space="0" w:color="000000"/>
            </w:tcBorders>
            <w:tcMar>
              <w:top w:w="75" w:type="dxa"/>
              <w:left w:w="75" w:type="dxa"/>
              <w:bottom w:w="75" w:type="dxa"/>
              <w:right w:w="75" w:type="dxa"/>
            </w:tcMar>
          </w:tcPr>
          <w:p w:rsidR="009A0F92" w:rsidRDefault="009A0F92" w:rsidP="009A0F92">
            <w:pPr>
              <w:rPr>
                <w:color w:val="000000"/>
              </w:rPr>
            </w:pPr>
          </w:p>
        </w:tc>
        <w:tc>
          <w:tcPr>
            <w:tcW w:w="1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t>Логопедические занятия</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t>2</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pPr>
              <w:rPr>
                <w:color w:val="000000"/>
              </w:rPr>
            </w:pPr>
            <w:r>
              <w:rPr>
                <w:color w:val="000000"/>
              </w:rPr>
              <w:t>2</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t>2</w:t>
            </w:r>
          </w:p>
        </w:tc>
        <w:tc>
          <w:tcPr>
            <w:tcW w:w="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t>2</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t>2</w:t>
            </w:r>
          </w:p>
        </w:tc>
      </w:tr>
      <w:tr w:rsidR="009A0F92" w:rsidTr="000226B6">
        <w:tc>
          <w:tcPr>
            <w:tcW w:w="3416"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pPr>
              <w:rPr>
                <w:color w:val="000000"/>
              </w:rPr>
            </w:pPr>
          </w:p>
        </w:tc>
        <w:tc>
          <w:tcPr>
            <w:tcW w:w="1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sidRPr="00811DEF">
              <w:t>Коррекционно-развивающие занятия: психокоррекционные (дефектологические</w:t>
            </w:r>
            <w:r>
              <w:t>)</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t>1</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pPr>
              <w:rPr>
                <w:color w:val="000000"/>
              </w:rPr>
            </w:pPr>
            <w:r>
              <w:rPr>
                <w:color w:val="000000"/>
              </w:rPr>
              <w:t>1</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t>1</w:t>
            </w:r>
          </w:p>
        </w:tc>
        <w:tc>
          <w:tcPr>
            <w:tcW w:w="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t>1</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t>1</w:t>
            </w:r>
          </w:p>
        </w:tc>
      </w:tr>
      <w:tr w:rsidR="009A0F92" w:rsidTr="00055B83">
        <w:trPr>
          <w:trHeight w:val="1104"/>
        </w:trPr>
        <w:tc>
          <w:tcPr>
            <w:tcW w:w="3416"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pPr>
              <w:ind w:left="75" w:right="75"/>
              <w:rPr>
                <w:color w:val="000000"/>
              </w:rPr>
            </w:pPr>
            <w:r>
              <w:rPr>
                <w:color w:val="000000"/>
              </w:rPr>
              <w:t>Внеурочная деятельность, </w:t>
            </w:r>
          </w:p>
          <w:p w:rsidR="009A0F92" w:rsidRDefault="009A0F92" w:rsidP="009A0F92">
            <w:pPr>
              <w:rPr>
                <w:color w:val="000000"/>
              </w:rPr>
            </w:pPr>
            <w:r>
              <w:rPr>
                <w:color w:val="000000"/>
              </w:rPr>
              <w:t>направленная на организацию педагогической поддержки обучающихся</w:t>
            </w:r>
          </w:p>
        </w:tc>
        <w:tc>
          <w:tcPr>
            <w:tcW w:w="1698"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r>
              <w:t>Классные часы;</w:t>
            </w:r>
          </w:p>
          <w:p w:rsidR="009A0F92" w:rsidRDefault="009A0F92" w:rsidP="009A0F92">
            <w:r>
              <w:t>Общешкольные собрания</w:t>
            </w:r>
          </w:p>
        </w:tc>
        <w:tc>
          <w:tcPr>
            <w:tcW w:w="1705"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592"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c>
          <w:tcPr>
            <w:tcW w:w="416" w:type="dxa"/>
            <w:tcBorders>
              <w:top w:val="single" w:sz="6" w:space="0" w:color="000000"/>
              <w:left w:val="single" w:sz="6" w:space="0" w:color="000000"/>
              <w:right w:val="single" w:sz="6" w:space="0" w:color="000000"/>
            </w:tcBorders>
            <w:tcMar>
              <w:top w:w="75" w:type="dxa"/>
              <w:left w:w="75" w:type="dxa"/>
              <w:bottom w:w="75" w:type="dxa"/>
              <w:right w:w="75" w:type="dxa"/>
            </w:tcMar>
          </w:tcPr>
          <w:p w:rsidR="009A0F92" w:rsidRDefault="009A0F92" w:rsidP="009A0F92"/>
        </w:tc>
      </w:tr>
      <w:tr w:rsidR="009A0F92" w:rsidTr="000226B6">
        <w:tc>
          <w:tcPr>
            <w:tcW w:w="3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pPr>
              <w:ind w:left="75" w:right="75"/>
              <w:rPr>
                <w:color w:val="000000"/>
              </w:rPr>
            </w:pPr>
            <w:r>
              <w:rPr>
                <w:color w:val="000000"/>
              </w:rPr>
              <w:t>Внеурочная деятельность, направленная на обеспечение благополучия обучающихся в пространстве общеобразовательной школы</w:t>
            </w:r>
          </w:p>
        </w:tc>
        <w:tc>
          <w:tcPr>
            <w:tcW w:w="1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t>Встречи с представителями службы медиации</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tc>
        <w:tc>
          <w:tcPr>
            <w:tcW w:w="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tc>
      </w:tr>
      <w:tr w:rsidR="009A0F92" w:rsidTr="000226B6">
        <w:tc>
          <w:tcPr>
            <w:tcW w:w="681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Недельный объем внеурочной деятельности</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10</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10</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10</w:t>
            </w:r>
          </w:p>
        </w:tc>
        <w:tc>
          <w:tcPr>
            <w:tcW w:w="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10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10</w:t>
            </w:r>
          </w:p>
        </w:tc>
      </w:tr>
      <w:tr w:rsidR="009A0F92" w:rsidTr="000226B6">
        <w:tc>
          <w:tcPr>
            <w:tcW w:w="681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Объем внеурочной деятельности за год</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340</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340</w:t>
            </w:r>
          </w:p>
        </w:tc>
        <w:tc>
          <w:tcPr>
            <w:tcW w:w="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340</w:t>
            </w:r>
          </w:p>
        </w:tc>
        <w:tc>
          <w:tcPr>
            <w:tcW w:w="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340</w:t>
            </w:r>
          </w:p>
        </w:tc>
        <w:tc>
          <w:tcPr>
            <w:tcW w:w="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340</w:t>
            </w:r>
          </w:p>
        </w:tc>
      </w:tr>
      <w:tr w:rsidR="009A0F92" w:rsidTr="000226B6">
        <w:tc>
          <w:tcPr>
            <w:tcW w:w="681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Общий объем внеурочной деятельности</w:t>
            </w:r>
          </w:p>
        </w:tc>
        <w:tc>
          <w:tcPr>
            <w:tcW w:w="2520"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0F92" w:rsidRDefault="009A0F92" w:rsidP="009A0F92">
            <w:r>
              <w:rPr>
                <w:b/>
                <w:bCs/>
                <w:color w:val="000000"/>
              </w:rPr>
              <w:t>1700</w:t>
            </w:r>
          </w:p>
        </w:tc>
      </w:tr>
    </w:tbl>
    <w:p w:rsidR="00E8143A" w:rsidRDefault="00E8143A" w:rsidP="00E8143A"/>
    <w:p w:rsidR="00E8143A" w:rsidRPr="00247108" w:rsidRDefault="00E8143A" w:rsidP="00E8143A">
      <w:pPr>
        <w:pStyle w:val="ConsPlusTitle"/>
        <w:ind w:firstLine="540"/>
        <w:jc w:val="both"/>
        <w:outlineLvl w:val="2"/>
      </w:pPr>
      <w:r w:rsidRPr="00247108">
        <w:t xml:space="preserve">30. </w:t>
      </w:r>
    </w:p>
    <w:tbl>
      <w:tblPr>
        <w:tblW w:w="102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5"/>
        <w:gridCol w:w="38"/>
        <w:gridCol w:w="1276"/>
        <w:gridCol w:w="141"/>
        <w:gridCol w:w="1560"/>
        <w:gridCol w:w="15"/>
        <w:gridCol w:w="268"/>
        <w:gridCol w:w="2774"/>
      </w:tblGrid>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shd w:val="solid" w:color="D9D9D9" w:fill="FFFFFF"/>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b/>
                <w:bCs/>
                <w:caps/>
                <w:color w:val="000000"/>
              </w:rPr>
            </w:pPr>
            <w:r>
              <w:rPr>
                <w:rFonts w:eastAsia="№Е"/>
                <w:b/>
                <w:bCs/>
                <w:caps/>
                <w:color w:val="000000"/>
              </w:rPr>
              <w:t xml:space="preserve"> Календарный План воспитательной работы школы </w:t>
            </w:r>
          </w:p>
          <w:p w:rsidR="00E8143A" w:rsidRDefault="00E8143A" w:rsidP="00A30F7A">
            <w:pPr>
              <w:widowControl w:val="0"/>
              <w:wordWrap w:val="0"/>
              <w:spacing w:line="360" w:lineRule="auto"/>
              <w:ind w:right="-1"/>
              <w:jc w:val="center"/>
              <w:rPr>
                <w:rFonts w:eastAsia="№Е"/>
                <w:b/>
                <w:bCs/>
                <w:caps/>
                <w:color w:val="000000"/>
              </w:rPr>
            </w:pPr>
            <w:r>
              <w:rPr>
                <w:rFonts w:eastAsia="№Е"/>
                <w:b/>
                <w:bCs/>
                <w:caps/>
                <w:color w:val="000000"/>
              </w:rPr>
              <w:t>на 2023-2024  учебный гоД</w:t>
            </w:r>
            <w:bookmarkStart w:id="0" w:name="_GoBack"/>
            <w:bookmarkEnd w:id="0"/>
          </w:p>
          <w:p w:rsidR="00E8143A" w:rsidRDefault="00E8143A" w:rsidP="00A30F7A">
            <w:pPr>
              <w:widowControl w:val="0"/>
              <w:wordWrap w:val="0"/>
              <w:spacing w:line="360" w:lineRule="auto"/>
              <w:ind w:right="-1"/>
              <w:jc w:val="center"/>
              <w:rPr>
                <w:rFonts w:eastAsia="№Е"/>
                <w:b/>
                <w:bCs/>
                <w:i/>
                <w:iCs/>
                <w:caps/>
                <w:color w:val="000000"/>
                <w:u w:val="single"/>
              </w:rPr>
            </w:pPr>
            <w:r>
              <w:rPr>
                <w:rFonts w:eastAsia="№Е"/>
                <w:b/>
                <w:bCs/>
                <w:i/>
                <w:iCs/>
                <w:caps/>
                <w:color w:val="000000"/>
                <w:u w:val="single"/>
              </w:rPr>
              <w:t>уровень основного общего образования</w:t>
            </w:r>
          </w:p>
          <w:p w:rsidR="00E8143A" w:rsidRDefault="00E8143A" w:rsidP="00A30F7A">
            <w:pPr>
              <w:widowControl w:val="0"/>
              <w:wordWrap w:val="0"/>
              <w:spacing w:line="360" w:lineRule="auto"/>
              <w:ind w:right="-1"/>
              <w:rPr>
                <w:b/>
                <w:sz w:val="28"/>
                <w:szCs w:val="28"/>
              </w:rPr>
            </w:pPr>
          </w:p>
          <w:p w:rsidR="00E8143A" w:rsidRDefault="00E8143A" w:rsidP="00A30F7A">
            <w:pPr>
              <w:widowControl w:val="0"/>
              <w:wordWrap w:val="0"/>
              <w:spacing w:line="360" w:lineRule="auto"/>
              <w:ind w:right="-1"/>
              <w:rPr>
                <w:sz w:val="28"/>
                <w:szCs w:val="28"/>
              </w:rPr>
            </w:pPr>
            <w:r>
              <w:rPr>
                <w:b/>
                <w:sz w:val="28"/>
                <w:szCs w:val="28"/>
              </w:rPr>
              <w:t>2023 год</w:t>
            </w:r>
            <w:r>
              <w:rPr>
                <w:sz w:val="28"/>
                <w:szCs w:val="28"/>
              </w:rPr>
              <w:t xml:space="preserve"> – Год педагога наставника</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b/>
                <w:bCs/>
                <w:i/>
                <w:iCs/>
              </w:rPr>
            </w:pPr>
            <w:r>
              <w:rPr>
                <w:rFonts w:eastAsia="№Е"/>
                <w:b/>
                <w:bCs/>
                <w:i/>
                <w:iCs/>
                <w:color w:val="000000"/>
              </w:rPr>
              <w:t>Модуль «Основные школьные дела»</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both"/>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ascii="Batang" w:eastAsia="№Е"/>
              </w:rPr>
              <w:t>Дела</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eastAsia="№Е"/>
                <w:color w:val="000000"/>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Ориентировочное</w:t>
            </w:r>
          </w:p>
          <w:p w:rsidR="00E8143A" w:rsidRDefault="00E8143A" w:rsidP="00A30F7A">
            <w:pPr>
              <w:widowControl w:val="0"/>
              <w:wordWrap w:val="0"/>
              <w:ind w:right="-1"/>
              <w:jc w:val="center"/>
              <w:rPr>
                <w:rFonts w:eastAsia="№Е"/>
                <w:color w:val="000000"/>
              </w:rPr>
            </w:pPr>
            <w:r>
              <w:rPr>
                <w:rFonts w:eastAsia="№Е"/>
                <w:color w:val="000000"/>
              </w:rPr>
              <w:t xml:space="preserve">время </w:t>
            </w:r>
          </w:p>
          <w:p w:rsidR="00E8143A" w:rsidRDefault="00E8143A" w:rsidP="00A30F7A">
            <w:pPr>
              <w:widowControl w:val="0"/>
              <w:wordWrap w:val="0"/>
              <w:ind w:right="-1"/>
              <w:jc w:val="center"/>
              <w:rPr>
                <w:rFonts w:eastAsia="№Е"/>
                <w:color w:val="000000"/>
              </w:rPr>
            </w:pPr>
            <w:r>
              <w:rPr>
                <w:rFonts w:eastAsia="№Е"/>
                <w:color w:val="000000"/>
              </w:rPr>
              <w:t>проведения</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eastAsia="№Е"/>
                <w:color w:val="000000"/>
              </w:rPr>
              <w:t>Ответственные</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b/>
                <w:bCs/>
                <w:color w:val="000000"/>
              </w:rPr>
            </w:pPr>
            <w:r>
              <w:rPr>
                <w:rFonts w:eastAsia="№Е"/>
                <w:b/>
                <w:bCs/>
                <w:color w:val="000000"/>
              </w:rPr>
              <w:t>СЕНТЯБРЬ</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Общешкольная линейка, вынос  Флага РФ и исполнение Гимна РФ</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both"/>
              <w:rPr>
                <w:rFonts w:eastAsia="№Е"/>
                <w:color w:val="000000"/>
              </w:rPr>
            </w:pPr>
            <w:r>
              <w:rPr>
                <w:rFonts w:eastAsia="№Е"/>
                <w:color w:val="000000"/>
              </w:rPr>
              <w:t>понедельник</w:t>
            </w:r>
          </w:p>
          <w:p w:rsidR="00E8143A" w:rsidRDefault="00E8143A" w:rsidP="00A30F7A">
            <w:pPr>
              <w:widowControl w:val="0"/>
              <w:wordWrap w:val="0"/>
              <w:spacing w:line="360" w:lineRule="auto"/>
              <w:ind w:right="-1"/>
              <w:jc w:val="center"/>
              <w:rPr>
                <w:rFonts w:eastAsia="№Е"/>
                <w:color w:val="000000"/>
              </w:rPr>
            </w:pP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 xml:space="preserve">Зам. директора по ВР, </w:t>
            </w:r>
          </w:p>
          <w:p w:rsidR="00E8143A" w:rsidRDefault="00E8143A" w:rsidP="00A30F7A">
            <w:pPr>
              <w:widowControl w:val="0"/>
              <w:wordWrap w:val="0"/>
              <w:ind w:right="-1"/>
              <w:jc w:val="center"/>
              <w:rPr>
                <w:rFonts w:eastAsia="Batang"/>
                <w:color w:val="000000"/>
              </w:rPr>
            </w:pPr>
            <w:r>
              <w:rPr>
                <w:rFonts w:eastAsia="№Е"/>
                <w:color w:val="000000"/>
              </w:rPr>
              <w:t xml:space="preserve">советник по воспитанию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 xml:space="preserve"> 1 сентября - День знаний:</w:t>
            </w:r>
          </w:p>
          <w:p w:rsidR="00E8143A" w:rsidRDefault="00E8143A" w:rsidP="00A30F7A">
            <w:pPr>
              <w:widowControl w:val="0"/>
              <w:wordWrap w:val="0"/>
              <w:ind w:right="-1"/>
              <w:jc w:val="both"/>
              <w:rPr>
                <w:rFonts w:eastAsia="№Е"/>
                <w:color w:val="000000"/>
              </w:rPr>
            </w:pPr>
            <w:r>
              <w:rPr>
                <w:rFonts w:eastAsia="№Е"/>
                <w:color w:val="000000"/>
              </w:rPr>
              <w:t xml:space="preserve">-фестиваль «Фейерверк увлечений» </w:t>
            </w:r>
          </w:p>
          <w:p w:rsidR="00E8143A" w:rsidRDefault="00E8143A" w:rsidP="00A30F7A">
            <w:pPr>
              <w:widowControl w:val="0"/>
              <w:wordWrap w:val="0"/>
              <w:ind w:right="-1"/>
              <w:jc w:val="both"/>
              <w:rPr>
                <w:rFonts w:eastAsia="№Е"/>
                <w:color w:val="000000"/>
              </w:rPr>
            </w:pPr>
            <w:r>
              <w:rPr>
                <w:rFonts w:eastAsia="№Е"/>
                <w:color w:val="000000"/>
              </w:rPr>
              <w:t xml:space="preserve">- классные часы, посвященные Дню </w:t>
            </w:r>
          </w:p>
          <w:p w:rsidR="00E8143A" w:rsidRDefault="00E8143A" w:rsidP="00A30F7A">
            <w:pPr>
              <w:widowControl w:val="0"/>
              <w:wordWrap w:val="0"/>
              <w:ind w:right="-1"/>
              <w:jc w:val="both"/>
              <w:rPr>
                <w:rFonts w:eastAsia="№Е"/>
                <w:color w:val="000000"/>
              </w:rPr>
            </w:pPr>
            <w:r>
              <w:rPr>
                <w:rFonts w:eastAsia="№Е"/>
                <w:color w:val="000000"/>
              </w:rPr>
              <w:t>Знаний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01.09.</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 xml:space="preserve">зам. директор по УВР, </w:t>
            </w:r>
          </w:p>
          <w:p w:rsidR="00E8143A" w:rsidRDefault="00E8143A" w:rsidP="00A30F7A">
            <w:pPr>
              <w:widowControl w:val="0"/>
              <w:wordWrap w:val="0"/>
              <w:ind w:right="-1"/>
              <w:jc w:val="center"/>
              <w:rPr>
                <w:rFonts w:eastAsia="Batang"/>
                <w:color w:val="000000"/>
              </w:rPr>
            </w:pPr>
            <w:r>
              <w:rPr>
                <w:rFonts w:eastAsia="Batang"/>
                <w:color w:val="000000"/>
              </w:rPr>
              <w:t>классные руководители</w:t>
            </w:r>
          </w:p>
          <w:p w:rsidR="00E8143A" w:rsidRDefault="00E8143A" w:rsidP="00A30F7A">
            <w:pPr>
              <w:widowControl w:val="0"/>
              <w:wordWrap w:val="0"/>
              <w:ind w:right="-1"/>
              <w:rPr>
                <w:rFonts w:eastAsia="Batang"/>
                <w:color w:val="000000"/>
              </w:rPr>
            </w:pPr>
            <w:r>
              <w:rPr>
                <w:rFonts w:eastAsia="Batang"/>
                <w:color w:val="000000"/>
              </w:rPr>
              <w:t xml:space="preserve">         5-9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День солидарности в борьбе с</w:t>
            </w:r>
          </w:p>
          <w:p w:rsidR="00E8143A" w:rsidRDefault="00E8143A" w:rsidP="00A30F7A">
            <w:pPr>
              <w:widowControl w:val="0"/>
              <w:wordWrap w:val="0"/>
              <w:ind w:right="-1"/>
              <w:jc w:val="both"/>
              <w:rPr>
                <w:rFonts w:eastAsia="№Е"/>
                <w:color w:val="000000"/>
              </w:rPr>
            </w:pPr>
            <w:r>
              <w:rPr>
                <w:rFonts w:eastAsia="№Е"/>
                <w:color w:val="000000"/>
              </w:rPr>
              <w:t xml:space="preserve"> терроризмом: </w:t>
            </w:r>
          </w:p>
          <w:p w:rsidR="00E8143A" w:rsidRDefault="00E8143A" w:rsidP="00A30F7A">
            <w:pPr>
              <w:widowControl w:val="0"/>
              <w:wordWrap w:val="0"/>
              <w:ind w:right="-1"/>
              <w:jc w:val="both"/>
              <w:rPr>
                <w:rFonts w:eastAsia="№Е"/>
                <w:color w:val="000000"/>
              </w:rPr>
            </w:pPr>
            <w:r>
              <w:rPr>
                <w:rFonts w:eastAsia="№Е"/>
                <w:color w:val="000000"/>
              </w:rPr>
              <w:t xml:space="preserve">- беседы «Угроза терроризма»,  «Мир </w:t>
            </w:r>
          </w:p>
          <w:p w:rsidR="00E8143A" w:rsidRDefault="00E8143A" w:rsidP="00A30F7A">
            <w:pPr>
              <w:widowControl w:val="0"/>
              <w:wordWrap w:val="0"/>
              <w:ind w:right="-1"/>
              <w:jc w:val="both"/>
              <w:rPr>
                <w:rFonts w:eastAsia="№Е"/>
                <w:color w:val="000000"/>
              </w:rPr>
            </w:pPr>
            <w:r>
              <w:rPr>
                <w:rFonts w:eastAsia="№Е"/>
                <w:color w:val="000000"/>
              </w:rPr>
              <w:t xml:space="preserve">без терроризма», </w:t>
            </w:r>
          </w:p>
          <w:p w:rsidR="00E8143A" w:rsidRDefault="00E8143A" w:rsidP="00A30F7A">
            <w:pPr>
              <w:widowControl w:val="0"/>
              <w:wordWrap w:val="0"/>
              <w:ind w:right="-1"/>
              <w:jc w:val="both"/>
              <w:rPr>
                <w:rFonts w:eastAsia="№Е"/>
                <w:color w:val="000000"/>
              </w:rPr>
            </w:pPr>
            <w:r>
              <w:rPr>
                <w:rFonts w:eastAsia="№Е"/>
                <w:color w:val="000000"/>
              </w:rPr>
              <w:t>-просмотр фильмов о трагедии Беслана</w:t>
            </w:r>
          </w:p>
          <w:p w:rsidR="00E8143A" w:rsidRDefault="00E8143A" w:rsidP="00A30F7A">
            <w:pPr>
              <w:widowControl w:val="0"/>
              <w:wordWrap w:val="0"/>
              <w:ind w:right="-1"/>
              <w:jc w:val="both"/>
              <w:rPr>
                <w:rFonts w:eastAsia="№Е"/>
                <w:color w:val="000000"/>
              </w:rPr>
            </w:pPr>
            <w:r>
              <w:rPr>
                <w:rFonts w:eastAsia="№Е"/>
                <w:color w:val="000000"/>
              </w:rPr>
              <w:t>- акция памяти «Будем помнить»</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rPr>
                <w:rFonts w:eastAsia="№Е"/>
                <w:color w:val="000000"/>
              </w:rPr>
            </w:pPr>
            <w:r>
              <w:rPr>
                <w:rFonts w:eastAsia="№Е"/>
                <w:color w:val="000000"/>
              </w:rPr>
              <w:t xml:space="preserve">        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03.09.</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jc w:val="center"/>
              <w:rPr>
                <w:rFonts w:eastAsia="Batang"/>
                <w:color w:val="000000"/>
              </w:rPr>
            </w:pPr>
            <w:r>
              <w:rPr>
                <w:rFonts w:eastAsia="Batang"/>
                <w:color w:val="000000"/>
              </w:rPr>
              <w:t>5-9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День окончания Второй мировой войны:</w:t>
            </w:r>
          </w:p>
          <w:p w:rsidR="00E8143A" w:rsidRDefault="00E8143A" w:rsidP="00A30F7A">
            <w:pPr>
              <w:widowControl w:val="0"/>
              <w:wordWrap w:val="0"/>
              <w:ind w:right="-1"/>
              <w:jc w:val="both"/>
              <w:rPr>
                <w:rFonts w:eastAsiaTheme="minorHAnsi"/>
                <w:color w:val="000000"/>
                <w:shd w:val="clear" w:color="auto" w:fill="FFFFFF"/>
                <w:lang w:eastAsia="en-US"/>
              </w:rPr>
            </w:pPr>
            <w:r>
              <w:rPr>
                <w:color w:val="000000"/>
                <w:shd w:val="clear" w:color="auto" w:fill="FFFFFF"/>
              </w:rPr>
              <w:t xml:space="preserve">-Участие во Всероссийском уроке, </w:t>
            </w:r>
          </w:p>
          <w:p w:rsidR="00E8143A" w:rsidRDefault="00E8143A" w:rsidP="00A30F7A">
            <w:pPr>
              <w:widowControl w:val="0"/>
              <w:wordWrap w:val="0"/>
              <w:ind w:right="-1"/>
              <w:jc w:val="both"/>
              <w:rPr>
                <w:color w:val="000000"/>
                <w:shd w:val="clear" w:color="auto" w:fill="FFFFFF"/>
              </w:rPr>
            </w:pPr>
            <w:r>
              <w:rPr>
                <w:color w:val="000000"/>
                <w:shd w:val="clear" w:color="auto" w:fill="FFFFFF"/>
              </w:rPr>
              <w:t>посвященном окончанию Второй мировой войны</w:t>
            </w:r>
          </w:p>
          <w:p w:rsidR="00E8143A" w:rsidRDefault="00E8143A" w:rsidP="00A30F7A">
            <w:pPr>
              <w:widowControl w:val="0"/>
              <w:wordWrap w:val="0"/>
              <w:ind w:right="-1"/>
              <w:jc w:val="both"/>
              <w:rPr>
                <w:i/>
                <w:iCs/>
                <w:color w:val="000000"/>
                <w:shd w:val="clear" w:color="auto" w:fill="FFFFFF"/>
              </w:rPr>
            </w:pPr>
            <w:r>
              <w:rPr>
                <w:color w:val="000000"/>
                <w:shd w:val="clear" w:color="auto" w:fill="FFFFFF"/>
              </w:rPr>
              <w:t xml:space="preserve">- </w:t>
            </w:r>
            <w:r>
              <w:rPr>
                <w:i/>
                <w:iCs/>
                <w:color w:val="000000"/>
                <w:shd w:val="clear" w:color="auto" w:fill="FFFFFF"/>
              </w:rPr>
              <w:t>Международная просветительско-</w:t>
            </w:r>
          </w:p>
          <w:p w:rsidR="00E8143A" w:rsidRDefault="00E8143A" w:rsidP="00A30F7A">
            <w:pPr>
              <w:widowControl w:val="0"/>
              <w:wordWrap w:val="0"/>
              <w:ind w:right="-1"/>
              <w:jc w:val="both"/>
              <w:rPr>
                <w:i/>
                <w:iCs/>
                <w:color w:val="000000"/>
                <w:shd w:val="clear" w:color="auto" w:fill="FFFFFF"/>
              </w:rPr>
            </w:pPr>
            <w:r>
              <w:rPr>
                <w:i/>
                <w:iCs/>
                <w:color w:val="000000"/>
                <w:shd w:val="clear" w:color="auto" w:fill="FFFFFF"/>
              </w:rPr>
              <w:t>патриотическая акция «Диктант</w:t>
            </w:r>
          </w:p>
          <w:p w:rsidR="00E8143A" w:rsidRDefault="00E8143A" w:rsidP="00A30F7A">
            <w:pPr>
              <w:widowControl w:val="0"/>
              <w:wordWrap w:val="0"/>
              <w:ind w:right="-1"/>
              <w:jc w:val="both"/>
              <w:rPr>
                <w:color w:val="000000"/>
                <w:shd w:val="clear" w:color="auto" w:fill="FFFFFF"/>
              </w:rPr>
            </w:pPr>
            <w:r>
              <w:rPr>
                <w:i/>
                <w:iCs/>
                <w:color w:val="000000"/>
                <w:shd w:val="clear" w:color="auto" w:fill="FFFFFF"/>
              </w:rPr>
              <w:t xml:space="preserve"> Победы»</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r>
              <w:rPr>
                <w:rFonts w:eastAsia="№Е"/>
                <w:color w:val="000000"/>
              </w:rPr>
              <w:t>02. 09.</w:t>
            </w:r>
          </w:p>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eastAsia="№Е"/>
                <w:color w:val="000000"/>
              </w:rPr>
              <w:t>03.09.</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Batang"/>
                <w:color w:val="000000"/>
              </w:rPr>
            </w:pPr>
            <w:r>
              <w:rPr>
                <w:rFonts w:eastAsia="Batang"/>
                <w:color w:val="000000"/>
              </w:rPr>
              <w:t xml:space="preserve">     учителя истории и</w:t>
            </w:r>
          </w:p>
          <w:p w:rsidR="00E8143A" w:rsidRDefault="00E8143A" w:rsidP="00A30F7A">
            <w:pPr>
              <w:widowControl w:val="0"/>
              <w:wordWrap w:val="0"/>
              <w:ind w:right="-1"/>
              <w:jc w:val="center"/>
              <w:rPr>
                <w:rFonts w:eastAsia="Batang"/>
                <w:color w:val="000000"/>
              </w:rPr>
            </w:pPr>
            <w:r>
              <w:rPr>
                <w:rFonts w:eastAsia="Batang"/>
                <w:color w:val="000000"/>
              </w:rPr>
              <w:t xml:space="preserve"> обществознания</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Мероприятия в рамках Международного дня распространения грамотности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07.09</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советник по воспитанию</w:t>
            </w:r>
          </w:p>
          <w:p w:rsidR="00E8143A" w:rsidRDefault="00E8143A" w:rsidP="00A30F7A">
            <w:pPr>
              <w:widowControl w:val="0"/>
              <w:wordWrap w:val="0"/>
              <w:ind w:right="-1"/>
              <w:jc w:val="center"/>
              <w:rPr>
                <w:rFonts w:eastAsia="Batang"/>
                <w:color w:val="000000"/>
              </w:rPr>
            </w:pPr>
            <w:r>
              <w:rPr>
                <w:rFonts w:eastAsia="Batang"/>
                <w:color w:val="000000"/>
              </w:rPr>
              <w:t xml:space="preserve"> учителя русского языка и литературы</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Theme="minorHAnsi"/>
                <w:color w:val="000000"/>
                <w:lang w:eastAsia="en-US"/>
              </w:rPr>
            </w:pPr>
            <w:r>
              <w:rPr>
                <w:color w:val="000000"/>
              </w:rPr>
              <w:t xml:space="preserve">День открытых дверей “Единство в </w:t>
            </w:r>
          </w:p>
          <w:p w:rsidR="00E8143A" w:rsidRDefault="00E8143A" w:rsidP="00A30F7A">
            <w:pPr>
              <w:widowControl w:val="0"/>
              <w:wordWrap w:val="0"/>
              <w:ind w:right="-1"/>
              <w:jc w:val="both"/>
              <w:rPr>
                <w:rFonts w:eastAsia="№Е"/>
                <w:color w:val="000000"/>
              </w:rPr>
            </w:pPr>
            <w:r>
              <w:rPr>
                <w:color w:val="000000"/>
              </w:rPr>
              <w:t>традициях»</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14.09.</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классные руководители</w:t>
            </w:r>
          </w:p>
          <w:p w:rsidR="00E8143A" w:rsidRDefault="00E8143A" w:rsidP="00A30F7A">
            <w:pPr>
              <w:widowControl w:val="0"/>
              <w:wordWrap w:val="0"/>
              <w:ind w:right="-1"/>
              <w:jc w:val="center"/>
              <w:rPr>
                <w:rFonts w:eastAsia="Batang"/>
                <w:color w:val="000000"/>
              </w:rPr>
            </w:pPr>
            <w:r>
              <w:rPr>
                <w:rFonts w:eastAsia="Batang"/>
                <w:color w:val="000000"/>
              </w:rPr>
              <w:t>5-9 классов, учителя-</w:t>
            </w:r>
          </w:p>
          <w:p w:rsidR="00E8143A" w:rsidRDefault="00E8143A" w:rsidP="00A30F7A">
            <w:pPr>
              <w:widowControl w:val="0"/>
              <w:wordWrap w:val="0"/>
              <w:ind w:right="-1"/>
              <w:jc w:val="center"/>
              <w:rPr>
                <w:rFonts w:eastAsia="Batang"/>
                <w:color w:val="000000"/>
              </w:rPr>
            </w:pPr>
            <w:r>
              <w:rPr>
                <w:rFonts w:eastAsia="Batang"/>
                <w:color w:val="000000"/>
              </w:rPr>
              <w:t>предметники,</w:t>
            </w:r>
            <w:r>
              <w:rPr>
                <w:rFonts w:eastAsia="Batang"/>
                <w:color w:val="000000"/>
              </w:rPr>
              <w:br/>
              <w:t xml:space="preserve"> администрация школы</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Осенний кросс</w:t>
            </w:r>
          </w:p>
          <w:p w:rsidR="00E8143A" w:rsidRDefault="00E8143A" w:rsidP="00A30F7A">
            <w:pPr>
              <w:rPr>
                <w:rFonts w:eastAsia="№Е"/>
                <w:color w:val="000000"/>
              </w:rPr>
            </w:pPr>
            <w:r>
              <w:rPr>
                <w:rFonts w:eastAsia="№Е"/>
                <w:color w:val="000000"/>
              </w:rPr>
              <w:t>Туристический слет</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сентябрь</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учителя физической культуры,</w:t>
            </w:r>
            <w:r>
              <w:rPr>
                <w:rFonts w:eastAsia="Batang"/>
                <w:color w:val="000000"/>
              </w:rPr>
              <w:br/>
              <w:t xml:space="preserve"> педагог-организатор ОБЖ</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Участие школьном этапе Всероссийской олимпиады школьников, конкурсах различных уровней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20-30.09</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jc w:val="center"/>
              <w:rPr>
                <w:rFonts w:eastAsia="Batang"/>
                <w:color w:val="000000"/>
              </w:rPr>
            </w:pPr>
            <w:r>
              <w:rPr>
                <w:rFonts w:eastAsia="Batang"/>
                <w:color w:val="000000"/>
              </w:rPr>
              <w:t>классные руководители</w:t>
            </w:r>
          </w:p>
          <w:p w:rsidR="00E8143A" w:rsidRDefault="00E8143A" w:rsidP="00A30F7A">
            <w:pPr>
              <w:jc w:val="center"/>
              <w:rPr>
                <w:rFonts w:eastAsia="Batang"/>
                <w:color w:val="000000"/>
              </w:rPr>
            </w:pPr>
            <w:r>
              <w:rPr>
                <w:rFonts w:eastAsia="Batang"/>
                <w:color w:val="000000"/>
              </w:rPr>
              <w:t>5-9 классов, педагоги-предметники</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ind w:firstLine="851"/>
              <w:jc w:val="center"/>
              <w:rPr>
                <w:rFonts w:eastAsia="Batang"/>
                <w:b/>
                <w:bCs/>
                <w:color w:val="000000"/>
              </w:rPr>
            </w:pPr>
            <w:r>
              <w:rPr>
                <w:rFonts w:eastAsia="Batang"/>
                <w:b/>
                <w:bCs/>
                <w:color w:val="000000"/>
              </w:rPr>
              <w:t>ОКТЯБРЬ</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1 октября- день пожилого человека</w:t>
            </w:r>
          </w:p>
          <w:p w:rsidR="00E8143A" w:rsidRDefault="00E8143A" w:rsidP="00A30F7A">
            <w:pPr>
              <w:rPr>
                <w:rFonts w:eastAsia="№Е"/>
                <w:color w:val="000000"/>
              </w:rPr>
            </w:pPr>
            <w:r>
              <w:rPr>
                <w:rFonts w:eastAsia="№Е"/>
                <w:color w:val="000000"/>
              </w:rPr>
              <w:t>5 октября- Международный день учителя:</w:t>
            </w:r>
          </w:p>
          <w:p w:rsidR="00E8143A" w:rsidRDefault="00E8143A" w:rsidP="00A30F7A">
            <w:pPr>
              <w:rPr>
                <w:rFonts w:eastAsia="№Е"/>
                <w:color w:val="000000"/>
              </w:rPr>
            </w:pPr>
            <w:r>
              <w:rPr>
                <w:rFonts w:eastAsia="№Е"/>
                <w:color w:val="000000"/>
              </w:rPr>
              <w:t>- поздравление педагогов «С любовью к вам, учителя!»;</w:t>
            </w:r>
          </w:p>
          <w:p w:rsidR="00E8143A" w:rsidRDefault="00E8143A" w:rsidP="00A30F7A">
            <w:pPr>
              <w:rPr>
                <w:rFonts w:eastAsia="№Е"/>
                <w:color w:val="000000"/>
              </w:rPr>
            </w:pPr>
            <w:r>
              <w:rPr>
                <w:rFonts w:eastAsia="№Е"/>
                <w:color w:val="000000"/>
              </w:rPr>
              <w:t>- выставка «Моим учителям посвящается…»;</w:t>
            </w:r>
          </w:p>
          <w:p w:rsidR="00E8143A" w:rsidRDefault="00E8143A" w:rsidP="00A30F7A">
            <w:pPr>
              <w:rPr>
                <w:rFonts w:eastAsia="№Е"/>
                <w:color w:val="000000"/>
              </w:rPr>
            </w:pPr>
            <w:r>
              <w:rPr>
                <w:rFonts w:eastAsia="№Е"/>
                <w:color w:val="000000"/>
              </w:rPr>
              <w:t>- выставка рисунков «Любимый учитель глазами детей»</w:t>
            </w:r>
          </w:p>
          <w:p w:rsidR="00E8143A" w:rsidRDefault="00E8143A" w:rsidP="00A30F7A">
            <w:pPr>
              <w:rPr>
                <w:rFonts w:eastAsiaTheme="minorHAnsi"/>
                <w:lang w:eastAsia="en-US"/>
              </w:rPr>
            </w:pPr>
            <w:r>
              <w:rPr>
                <w:rFonts w:eastAsia="№Е"/>
                <w:color w:val="000000"/>
              </w:rPr>
              <w:t>-</w:t>
            </w:r>
            <w:r>
              <w:t xml:space="preserve"> Акция «Почта добра» (рассылка открыток бабушкам, дедушкам, ветеранам педагогического труда)</w:t>
            </w:r>
          </w:p>
          <w:p w:rsidR="00E8143A" w:rsidRDefault="00E8143A" w:rsidP="00A30F7A">
            <w:pPr>
              <w:rPr>
                <w:rFonts w:eastAsia="№Е"/>
                <w:i/>
                <w:iCs/>
                <w:color w:val="000000"/>
              </w:rPr>
            </w:pPr>
            <w:r>
              <w:rPr>
                <w:i/>
                <w:iCs/>
              </w:rPr>
              <w:t>Цикл мероприятий в рамках Большой учительской недели, приуроченной ко Дню учителя</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r>
              <w:rPr>
                <w:rFonts w:eastAsia="№Е"/>
                <w:color w:val="000000"/>
              </w:rPr>
              <w:t>4-9</w:t>
            </w:r>
          </w:p>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rPr>
                <w:rFonts w:eastAsia="№Е"/>
                <w:color w:val="000000"/>
              </w:rPr>
            </w:pPr>
          </w:p>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rPr>
                <w:rFonts w:eastAsia="№Е"/>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05.10</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rPr>
                <w:rFonts w:eastAsia="Batang"/>
                <w:color w:val="000000"/>
              </w:rPr>
            </w:pPr>
            <w:r>
              <w:rPr>
                <w:rFonts w:eastAsia="Batang"/>
                <w:color w:val="000000"/>
              </w:rPr>
              <w:t>Зам.  директора по УВР,</w:t>
            </w:r>
          </w:p>
          <w:p w:rsidR="00E8143A" w:rsidRDefault="00E8143A" w:rsidP="00A30F7A">
            <w:pPr>
              <w:jc w:val="center"/>
              <w:rPr>
                <w:rFonts w:eastAsia="Batang"/>
                <w:color w:val="000000"/>
              </w:rPr>
            </w:pPr>
            <w:r>
              <w:rPr>
                <w:rFonts w:eastAsia="Batang"/>
                <w:color w:val="000000"/>
              </w:rPr>
              <w:t>классные руководители , советник по воспитанию</w:t>
            </w:r>
          </w:p>
          <w:p w:rsidR="00E8143A" w:rsidRDefault="00E8143A" w:rsidP="00A30F7A">
            <w:pPr>
              <w:ind w:firstLine="851"/>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Theme="minorHAnsi"/>
                <w:lang w:eastAsia="en-US"/>
              </w:rPr>
            </w:pPr>
            <w:r>
              <w:t xml:space="preserve">День самоуправления с организацией и проведением обучающимися учебных занятий по физике, химии, биологии, технологии, информатике с использованием ресурсов центра естественно-научной и технологической направленностей «Точка роста» </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05.10</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Зам.  директора по УВР,</w:t>
            </w:r>
          </w:p>
          <w:p w:rsidR="00E8143A" w:rsidRDefault="00E8143A" w:rsidP="00A30F7A">
            <w:pPr>
              <w:jc w:val="center"/>
              <w:rPr>
                <w:rFonts w:eastAsia="Batang"/>
                <w:color w:val="000000"/>
              </w:rPr>
            </w:pPr>
            <w:r>
              <w:rPr>
                <w:rFonts w:eastAsia="Batang"/>
                <w:color w:val="000000"/>
              </w:rPr>
              <w:t>классные руководители , учителя-предметники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Мероприятия в рамках Дня отца в России:</w:t>
            </w:r>
          </w:p>
          <w:p w:rsidR="00E8143A" w:rsidRDefault="00E8143A" w:rsidP="00A30F7A">
            <w:pPr>
              <w:rPr>
                <w:rFonts w:eastAsiaTheme="minorHAnsi"/>
                <w:color w:val="000000"/>
                <w:shd w:val="clear" w:color="auto" w:fill="FFFFFF"/>
                <w:lang w:eastAsia="en-US"/>
              </w:rPr>
            </w:pPr>
            <w:r>
              <w:rPr>
                <w:rFonts w:eastAsia="№Е"/>
                <w:color w:val="000000"/>
              </w:rPr>
              <w:t xml:space="preserve">- </w:t>
            </w:r>
            <w:r>
              <w:rPr>
                <w:color w:val="000000"/>
                <w:shd w:val="clear" w:color="auto" w:fill="FFFFFF"/>
              </w:rPr>
              <w:t>Классные часы «Отец. Отчество. Отечество»</w:t>
            </w:r>
          </w:p>
          <w:p w:rsidR="00E8143A" w:rsidRDefault="00E8143A" w:rsidP="00A30F7A">
            <w:pPr>
              <w:rPr>
                <w:color w:val="000000"/>
                <w:shd w:val="clear" w:color="auto" w:fill="FFFFFF"/>
              </w:rPr>
            </w:pPr>
            <w:r>
              <w:rPr>
                <w:color w:val="000000"/>
                <w:shd w:val="clear" w:color="auto" w:fill="FFFFFF"/>
              </w:rPr>
              <w:t>- фотовыставка в классах «Один в один», «С папой классно»</w:t>
            </w:r>
          </w:p>
          <w:p w:rsidR="00E8143A" w:rsidRDefault="00E8143A" w:rsidP="00A30F7A">
            <w:pPr>
              <w:rPr>
                <w:rFonts w:eastAsia="№Е"/>
                <w:color w:val="000000"/>
              </w:rPr>
            </w:pPr>
            <w:r>
              <w:rPr>
                <w:rFonts w:eastAsia="№Е"/>
                <w:color w:val="000000"/>
              </w:rPr>
              <w:t>- конкурс сочинений «О папе нашем мы расскажем»</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16.09.</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Batang"/>
                <w:color w:val="000000"/>
              </w:rPr>
            </w:pPr>
            <w:r>
              <w:rPr>
                <w:rFonts w:eastAsia="Batang"/>
                <w:color w:val="000000"/>
              </w:rPr>
              <w:t xml:space="preserve">классные руководители </w:t>
            </w:r>
          </w:p>
          <w:p w:rsidR="00E8143A" w:rsidRDefault="00E8143A" w:rsidP="00A30F7A">
            <w:pPr>
              <w:jc w:val="center"/>
              <w:rPr>
                <w:rFonts w:eastAsia="Batang"/>
                <w:color w:val="000000"/>
              </w:rPr>
            </w:pPr>
            <w:r>
              <w:rPr>
                <w:rFonts w:eastAsia="Batang"/>
                <w:color w:val="000000"/>
              </w:rPr>
              <w:t>5-9 классов</w:t>
            </w:r>
          </w:p>
          <w:p w:rsidR="00E8143A" w:rsidRDefault="00E8143A" w:rsidP="00A30F7A">
            <w:pP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Theme="minorHAnsi"/>
                <w:lang w:eastAsia="en-US"/>
              </w:rPr>
            </w:pPr>
            <w:r>
              <w:t xml:space="preserve"> Всероссийский урок «Экология и энергосбережение» в рамках Всероссийского фестиваля энергосбережения #ВместеЯрче:</w:t>
            </w:r>
          </w:p>
          <w:p w:rsidR="00E8143A" w:rsidRDefault="00E8143A" w:rsidP="00A30F7A">
            <w:pPr>
              <w:rPr>
                <w:rFonts w:eastAsia="№Е"/>
                <w:color w:val="000000"/>
              </w:rPr>
            </w:pPr>
            <w:r>
              <w:rPr>
                <w:rFonts w:eastAsia="№Е"/>
                <w:color w:val="000000"/>
              </w:rPr>
              <w:t>- Акции по сбору макулатуры,</w:t>
            </w:r>
          </w:p>
          <w:p w:rsidR="00E8143A" w:rsidRDefault="00E8143A" w:rsidP="00A30F7A">
            <w:pPr>
              <w:rPr>
                <w:rFonts w:eastAsia="№Е"/>
                <w:color w:val="000000"/>
              </w:rPr>
            </w:pPr>
            <w:r>
              <w:rPr>
                <w:rFonts w:eastAsia="№Е"/>
                <w:color w:val="000000"/>
              </w:rPr>
              <w:t xml:space="preserve"> - конкурс плакатов по экологической тематике, </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16.10.</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rPr>
                <w:rFonts w:eastAsia="Batang"/>
                <w:color w:val="000000"/>
              </w:rPr>
            </w:pPr>
            <w:r>
              <w:rPr>
                <w:rFonts w:eastAsia="Batang"/>
                <w:color w:val="000000"/>
              </w:rPr>
              <w:t>Зам.  директора по УВР,</w:t>
            </w:r>
          </w:p>
          <w:p w:rsidR="00E8143A" w:rsidRDefault="00E8143A" w:rsidP="00A30F7A">
            <w:pPr>
              <w:jc w:val="center"/>
              <w:rPr>
                <w:rFonts w:eastAsia="Batang"/>
                <w:color w:val="000000"/>
              </w:rPr>
            </w:pPr>
            <w:r>
              <w:rPr>
                <w:rFonts w:eastAsia="Batang"/>
                <w:color w:val="000000"/>
              </w:rPr>
              <w:t xml:space="preserve">классные руководители </w:t>
            </w:r>
          </w:p>
          <w:p w:rsidR="00E8143A" w:rsidRDefault="00E8143A" w:rsidP="00A30F7A">
            <w:pPr>
              <w:spacing w:line="360" w:lineRule="auto"/>
              <w:ind w:firstLine="85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outlineLvl w:val="2"/>
            </w:pPr>
            <w:r>
              <w:t>Международный день школьных библиотек.</w:t>
            </w:r>
          </w:p>
          <w:p w:rsidR="00E8143A" w:rsidRDefault="00E8143A" w:rsidP="00A30F7A">
            <w:pPr>
              <w:shd w:val="clear" w:color="auto" w:fill="FFFFFF"/>
              <w:outlineLvl w:val="2"/>
            </w:pPr>
            <w:r>
              <w:t>День белых журавлей – день поэзии и светлой памяти погибших:</w:t>
            </w:r>
          </w:p>
          <w:p w:rsidR="00E8143A" w:rsidRDefault="00E8143A" w:rsidP="00A30F7A">
            <w:pPr>
              <w:shd w:val="clear" w:color="auto" w:fill="FFFFFF"/>
              <w:outlineLvl w:val="2"/>
            </w:pPr>
            <w:r>
              <w:t>- литературная гостиная «Гимн памяти»,</w:t>
            </w:r>
          </w:p>
          <w:p w:rsidR="00E8143A" w:rsidRDefault="00E8143A" w:rsidP="00A30F7A">
            <w:pPr>
              <w:shd w:val="clear" w:color="auto" w:fill="FFFFFF"/>
              <w:outlineLvl w:val="2"/>
            </w:pPr>
            <w:r>
              <w:t>- тематические уроки «Летят в бессмертье журавли»</w:t>
            </w:r>
          </w:p>
          <w:p w:rsidR="00E8143A" w:rsidRDefault="00E8143A" w:rsidP="00A30F7A">
            <w:pPr>
              <w:shd w:val="clear" w:color="auto" w:fill="FFFFFF"/>
              <w:outlineLvl w:val="2"/>
            </w:pPr>
            <w:r>
              <w:t>- акция «День белых журавлей»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22-25.09</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Batang"/>
                <w:color w:val="000000"/>
              </w:rPr>
            </w:pPr>
            <w:r>
              <w:rPr>
                <w:rFonts w:eastAsia="Batang"/>
                <w:color w:val="000000"/>
              </w:rPr>
              <w:t>педагог-библиотекарь</w:t>
            </w:r>
          </w:p>
          <w:p w:rsidR="00E8143A" w:rsidRDefault="00E8143A" w:rsidP="00A30F7A">
            <w:pPr>
              <w:jc w:val="center"/>
              <w:rPr>
                <w:rFonts w:eastAsia="Batang"/>
                <w:color w:val="000000"/>
              </w:rPr>
            </w:pPr>
            <w:r>
              <w:rPr>
                <w:rFonts w:eastAsia="Batang"/>
                <w:color w:val="000000"/>
              </w:rPr>
              <w:t>учителя литературы</w:t>
            </w:r>
          </w:p>
          <w:p w:rsidR="00E8143A" w:rsidRDefault="00E8143A" w:rsidP="00A30F7A">
            <w:pP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color w:val="000000"/>
              </w:rPr>
            </w:pPr>
            <w:r>
              <w:rPr>
                <w:rFonts w:eastAsia="№Е"/>
                <w:color w:val="000000"/>
              </w:rPr>
              <w:t>Участие школьном этапе Всероссийской олимпиады школьников, конкурсах различных уровней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 xml:space="preserve"> 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01-30.10</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jc w:val="center"/>
              <w:rPr>
                <w:rFonts w:eastAsia="Batang"/>
                <w:color w:val="000000"/>
              </w:rPr>
            </w:pPr>
            <w:r>
              <w:rPr>
                <w:rFonts w:eastAsia="Batang"/>
                <w:color w:val="000000"/>
              </w:rPr>
              <w:t>классные руководители</w:t>
            </w:r>
          </w:p>
          <w:p w:rsidR="00E8143A" w:rsidRDefault="00E8143A" w:rsidP="00A30F7A">
            <w:pPr>
              <w:jc w:val="center"/>
              <w:rPr>
                <w:rFonts w:eastAsia="Batang"/>
                <w:color w:val="000000"/>
              </w:rPr>
            </w:pPr>
            <w:r>
              <w:rPr>
                <w:rFonts w:eastAsia="Batang"/>
                <w:color w:val="000000"/>
              </w:rPr>
              <w:t>5-9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Calibri"/>
              </w:rPr>
              <w:t xml:space="preserve">Проведение тематических  уроков и классных часов по антикоррупционному воспитанию и просвещению обучающихся </w:t>
            </w:r>
            <w:r>
              <w:rPr>
                <w:color w:val="000000"/>
                <w:shd w:val="clear" w:color="auto" w:fill="FFFFFF"/>
              </w:rPr>
              <w:t>«Преимущество соблюдения законов».</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 течение месяца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классные руководители</w:t>
            </w:r>
          </w:p>
          <w:p w:rsidR="00E8143A" w:rsidRDefault="00E8143A" w:rsidP="00A30F7A">
            <w:pPr>
              <w:jc w:val="center"/>
              <w:rPr>
                <w:rFonts w:eastAsia="Batang"/>
                <w:color w:val="000000"/>
              </w:rPr>
            </w:pPr>
            <w:r>
              <w:rPr>
                <w:rFonts w:eastAsia="Batang"/>
                <w:color w:val="000000"/>
              </w:rPr>
              <w:t>5-9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t>Участие в олимпиадах и конкурсах различных уровней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jc w:val="center"/>
              <w:rPr>
                <w:rFonts w:eastAsia="Batang"/>
                <w:color w:val="000000"/>
              </w:rPr>
            </w:pPr>
            <w:r>
              <w:rPr>
                <w:rFonts w:eastAsia="Batang"/>
                <w:color w:val="000000"/>
              </w:rPr>
              <w:t xml:space="preserve">классные руководители </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ind w:firstLine="851"/>
              <w:jc w:val="center"/>
              <w:rPr>
                <w:rFonts w:eastAsia="Batang"/>
                <w:b/>
                <w:bCs/>
                <w:color w:val="000000"/>
              </w:rPr>
            </w:pPr>
            <w:r>
              <w:rPr>
                <w:rFonts w:eastAsia="Batang"/>
                <w:b/>
                <w:bCs/>
                <w:color w:val="000000"/>
              </w:rPr>
              <w:t>НОЯБРЬ</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День народного единства:</w:t>
            </w:r>
          </w:p>
          <w:p w:rsidR="00E8143A" w:rsidRDefault="00E8143A" w:rsidP="00A30F7A">
            <w:pPr>
              <w:rPr>
                <w:rFonts w:eastAsiaTheme="minorHAnsi"/>
                <w:color w:val="000000"/>
                <w:shd w:val="clear" w:color="auto" w:fill="FFFFFF"/>
                <w:lang w:eastAsia="en-US"/>
              </w:rPr>
            </w:pPr>
            <w:r>
              <w:rPr>
                <w:rFonts w:eastAsia="№Е"/>
                <w:color w:val="000000"/>
              </w:rPr>
              <w:t xml:space="preserve">- классные часы </w:t>
            </w:r>
            <w:r>
              <w:rPr>
                <w:color w:val="000000"/>
                <w:shd w:val="clear" w:color="auto" w:fill="FFFFFF"/>
              </w:rPr>
              <w:t>«4 ноября - День народного единства»,</w:t>
            </w:r>
          </w:p>
          <w:p w:rsidR="00E8143A" w:rsidRDefault="00E8143A" w:rsidP="00A30F7A">
            <w:pPr>
              <w:shd w:val="clear" w:color="auto" w:fill="FFFFFF"/>
              <w:rPr>
                <w:color w:val="000000"/>
              </w:rPr>
            </w:pPr>
            <w:r>
              <w:rPr>
                <w:rFonts w:eastAsia="№Е"/>
                <w:color w:val="000000"/>
                <w:shd w:val="clear" w:color="auto" w:fill="FFFFFF"/>
              </w:rPr>
              <w:t>- с</w:t>
            </w:r>
            <w:r>
              <w:rPr>
                <w:color w:val="000000"/>
              </w:rPr>
              <w:t>портивные состязания среди учащихся «Мы в месте –и в этом наша сила, мы разные – и в этом наше богатство»;</w:t>
            </w:r>
          </w:p>
          <w:p w:rsidR="00E8143A" w:rsidRDefault="00E8143A" w:rsidP="00A30F7A">
            <w:pPr>
              <w:shd w:val="clear" w:color="auto" w:fill="FFFFFF"/>
              <w:rPr>
                <w:rFonts w:eastAsia="№Е"/>
                <w:bCs/>
                <w:kern w:val="2"/>
                <w:lang w:eastAsia="ko-KR"/>
              </w:rPr>
            </w:pPr>
            <w:r>
              <w:rPr>
                <w:color w:val="000000"/>
              </w:rPr>
              <w:t xml:space="preserve">- фестиваль национальных культур </w:t>
            </w:r>
            <w:r>
              <w:rPr>
                <w:rFonts w:eastAsia="№Е"/>
                <w:bCs/>
                <w:kern w:val="2"/>
                <w:lang w:eastAsia="ko-KR"/>
              </w:rPr>
              <w:t>«Цветной ковер России»,</w:t>
            </w:r>
          </w:p>
          <w:p w:rsidR="00E8143A" w:rsidRDefault="00E8143A" w:rsidP="00A30F7A">
            <w:pPr>
              <w:shd w:val="clear" w:color="auto" w:fill="FFFFFF"/>
              <w:rPr>
                <w:color w:val="000000"/>
              </w:rPr>
            </w:pPr>
            <w:r>
              <w:rPr>
                <w:rFonts w:eastAsia="№Е"/>
                <w:bCs/>
                <w:kern w:val="2"/>
                <w:lang w:eastAsia="ko-KR"/>
              </w:rPr>
              <w:t>- участие во Всероссийском проекте  «Культурный марафон»</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rPr>
                <w:rFonts w:eastAsia="№Е"/>
                <w:color w:val="000000"/>
              </w:rPr>
            </w:pPr>
            <w:r>
              <w:rPr>
                <w:rFonts w:eastAsia="№Е"/>
                <w:color w:val="000000"/>
              </w:rPr>
              <w:t xml:space="preserve">  </w:t>
            </w:r>
          </w:p>
          <w:p w:rsidR="00E8143A" w:rsidRDefault="00E8143A" w:rsidP="00A30F7A">
            <w:pPr>
              <w:widowControl w:val="0"/>
              <w:wordWrap w:val="0"/>
              <w:spacing w:line="360" w:lineRule="auto"/>
              <w:ind w:right="-1"/>
              <w:rPr>
                <w:rFonts w:eastAsia="№Е"/>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04-05.11.</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jc w:val="center"/>
              <w:rPr>
                <w:rFonts w:eastAsia="Batang"/>
                <w:color w:val="000000"/>
              </w:rPr>
            </w:pPr>
            <w:r>
              <w:rPr>
                <w:rFonts w:eastAsia="Batang"/>
                <w:color w:val="000000"/>
              </w:rPr>
              <w:t xml:space="preserve">классные руководители  </w:t>
            </w:r>
          </w:p>
          <w:p w:rsidR="00E8143A" w:rsidRDefault="00E8143A" w:rsidP="00A30F7A">
            <w:pPr>
              <w:jc w:val="center"/>
              <w:rPr>
                <w:rFonts w:eastAsia="Batang"/>
                <w:color w:val="000000"/>
              </w:rPr>
            </w:pPr>
            <w:r>
              <w:rPr>
                <w:rFonts w:eastAsia="Batang"/>
                <w:color w:val="000000"/>
              </w:rPr>
              <w:t>учителя физической культуры</w:t>
            </w:r>
          </w:p>
          <w:p w:rsidR="00E8143A" w:rsidRDefault="00E8143A" w:rsidP="00A30F7A">
            <w:pPr>
              <w:jc w:val="center"/>
              <w:rPr>
                <w:rFonts w:eastAsia="Batang"/>
                <w:color w:val="000000"/>
              </w:rPr>
            </w:pPr>
          </w:p>
          <w:p w:rsidR="00E8143A" w:rsidRDefault="00E8143A" w:rsidP="00A30F7A">
            <w:pPr>
              <w:jc w:val="center"/>
              <w:rPr>
                <w:rFonts w:eastAsia="Batang"/>
                <w:color w:val="000000"/>
              </w:rPr>
            </w:pPr>
          </w:p>
          <w:p w:rsidR="00E8143A" w:rsidRDefault="00E8143A" w:rsidP="00A30F7A">
            <w:pPr>
              <w:jc w:val="center"/>
              <w:rPr>
                <w:rFonts w:eastAsia="Batang"/>
                <w:color w:val="000000"/>
              </w:rPr>
            </w:pPr>
          </w:p>
          <w:p w:rsidR="00E8143A" w:rsidRDefault="00E8143A" w:rsidP="00A30F7A">
            <w:pPr>
              <w:jc w:val="center"/>
              <w:rPr>
                <w:rFonts w:eastAsia="Batang"/>
                <w:color w:val="000000"/>
              </w:rPr>
            </w:pPr>
          </w:p>
          <w:p w:rsidR="00E8143A" w:rsidRDefault="00E8143A" w:rsidP="00A30F7A">
            <w:pPr>
              <w:jc w:val="center"/>
              <w:rPr>
                <w:rFonts w:eastAsia="Batang"/>
                <w:color w:val="000000"/>
              </w:rPr>
            </w:pPr>
            <w:r>
              <w:rPr>
                <w:rFonts w:eastAsia="Batang"/>
                <w:color w:val="000000"/>
              </w:rPr>
              <w:t>учителя музыки, ИЗО, МХК</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 xml:space="preserve">Неделя толерантности </w:t>
            </w:r>
          </w:p>
          <w:p w:rsidR="00E8143A" w:rsidRDefault="00E8143A" w:rsidP="00A30F7A">
            <w:pPr>
              <w:rPr>
                <w:rFonts w:eastAsia="№Е"/>
                <w:color w:val="000000"/>
              </w:rPr>
            </w:pPr>
            <w:r>
              <w:rPr>
                <w:rFonts w:eastAsia="№Е"/>
                <w:color w:val="000000"/>
              </w:rPr>
              <w:t>- тематические уроки «Я, ты, он, она- вместе целая страна»,</w:t>
            </w:r>
          </w:p>
          <w:p w:rsidR="00E8143A" w:rsidRDefault="00E8143A" w:rsidP="00A30F7A">
            <w:pPr>
              <w:rPr>
                <w:rFonts w:eastAsia="№Е"/>
                <w:color w:val="000000"/>
              </w:rPr>
            </w:pPr>
            <w:r>
              <w:rPr>
                <w:rFonts w:eastAsia="№Е"/>
                <w:color w:val="000000"/>
              </w:rPr>
              <w:t xml:space="preserve">- </w:t>
            </w:r>
            <w:r>
              <w:rPr>
                <w:color w:val="000000"/>
                <w:shd w:val="clear" w:color="auto" w:fill="FFFFFF"/>
              </w:rPr>
              <w:t>Тренинг толерантности. Формирование у обучающихся установки на толерантное поведение. Создание эмблемы толерантности.</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eastAsia="№Е"/>
                <w:color w:val="000000"/>
              </w:rPr>
              <w:t>5-8</w:t>
            </w:r>
          </w:p>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eastAsia="№Е"/>
                <w:color w:val="000000"/>
              </w:rPr>
              <w:t>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09 -16.11.</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 xml:space="preserve">классные руководители 5-9 классов, </w:t>
            </w:r>
          </w:p>
          <w:p w:rsidR="00E8143A" w:rsidRDefault="00E8143A" w:rsidP="00A30F7A">
            <w:pPr>
              <w:rPr>
                <w:rFonts w:eastAsia="Batang"/>
                <w:color w:val="000000"/>
              </w:rPr>
            </w:pPr>
            <w:r>
              <w:rPr>
                <w:rFonts w:eastAsia="Batang"/>
                <w:color w:val="000000"/>
              </w:rPr>
              <w:t>социальный педагог, педагог-психолог</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Классные часы и акция памяти, посвященные погибшим при исполнении служебных обязанностей сотрудников органов внутренних дел России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8-9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08.11</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w:t>
            </w:r>
          </w:p>
          <w:p w:rsidR="00E8143A" w:rsidRDefault="00E8143A" w:rsidP="00A30F7A">
            <w:pPr>
              <w:rPr>
                <w:rFonts w:eastAsia="Batang"/>
                <w:color w:val="000000"/>
              </w:rPr>
            </w:pPr>
            <w:r>
              <w:rPr>
                <w:rFonts w:eastAsia="Batang"/>
                <w:color w:val="000000"/>
              </w:rPr>
              <w:t xml:space="preserve">       8-9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Тематические уроки, посвященные Дню начала Нюрнбергского процесса;</w:t>
            </w:r>
          </w:p>
          <w:p w:rsidR="00E8143A" w:rsidRDefault="00E8143A" w:rsidP="00A30F7A">
            <w:pPr>
              <w:rPr>
                <w:rFonts w:eastAsia="№Е"/>
                <w:color w:val="000000"/>
              </w:rPr>
            </w:pPr>
            <w:r>
              <w:rPr>
                <w:rFonts w:eastAsia="№Е"/>
                <w:color w:val="000000"/>
              </w:rPr>
              <w:t>Участие во Всероссийском уроке Нюрнбергский процесс,  конкурсе «Без срока давности»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8-9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20.11</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учителя истории и обществознания</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jc w:val="both"/>
              <w:rPr>
                <w:rFonts w:eastAsia="Calibri"/>
                <w:lang w:eastAsia="en-US"/>
              </w:rPr>
            </w:pPr>
            <w:r>
              <w:rPr>
                <w:rFonts w:eastAsia="Calibri"/>
              </w:rPr>
              <w:t xml:space="preserve"> Мероприятия ко дню Матери «Святость материнства».</w:t>
            </w:r>
          </w:p>
          <w:p w:rsidR="00E8143A" w:rsidRDefault="00E8143A" w:rsidP="00A30F7A">
            <w:pPr>
              <w:jc w:val="both"/>
              <w:rPr>
                <w:rFonts w:eastAsia="Calibri"/>
              </w:rPr>
            </w:pPr>
            <w:r>
              <w:rPr>
                <w:rFonts w:eastAsia="Calibri"/>
              </w:rPr>
              <w:t xml:space="preserve">- конкурсы, классные концерты для мам; </w:t>
            </w:r>
          </w:p>
          <w:p w:rsidR="00E8143A" w:rsidRDefault="00E8143A" w:rsidP="00A30F7A">
            <w:pPr>
              <w:rPr>
                <w:lang w:bidi="ru-RU"/>
              </w:rPr>
            </w:pPr>
            <w:r>
              <w:rPr>
                <w:lang w:bidi="ru-RU"/>
              </w:rPr>
              <w:t>- Акция «Пятерка для мамы»</w:t>
            </w:r>
          </w:p>
          <w:p w:rsidR="00E8143A" w:rsidRDefault="00E8143A" w:rsidP="00A30F7A">
            <w:pPr>
              <w:rPr>
                <w:rFonts w:eastAsiaTheme="minorHAnsi"/>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27.11.</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 xml:space="preserve">классные руководители </w:t>
            </w:r>
          </w:p>
          <w:p w:rsidR="00E8143A" w:rsidRDefault="00E8143A" w:rsidP="00A30F7A">
            <w:pPr>
              <w:rPr>
                <w:rFonts w:eastAsia="Batang"/>
                <w:color w:val="000000"/>
              </w:rPr>
            </w:pPr>
            <w:r>
              <w:rPr>
                <w:rFonts w:eastAsia="Batang"/>
                <w:color w:val="000000"/>
              </w:rPr>
              <w:t>5-9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rPr>
                <w:rFonts w:eastAsia="Calibri"/>
              </w:rPr>
              <w:t xml:space="preserve">Проведение тематических  уроков и классных часов по антикоррупционному воспитанию и просвещению обучающихся </w:t>
            </w:r>
            <w:r>
              <w:rPr>
                <w:color w:val="000000"/>
                <w:shd w:val="clear" w:color="auto" w:fill="FFFFFF"/>
              </w:rPr>
              <w:t>«Государство и человек: конфликт интересов».</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ноябрь</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 xml:space="preserve">классные руководители </w:t>
            </w:r>
          </w:p>
          <w:p w:rsidR="00E8143A" w:rsidRDefault="00E8143A" w:rsidP="00A30F7A">
            <w:pPr>
              <w:rPr>
                <w:rFonts w:eastAsia="Batang"/>
                <w:color w:val="000000"/>
              </w:rPr>
            </w:pPr>
            <w:r>
              <w:rPr>
                <w:rFonts w:eastAsia="Batang"/>
                <w:color w:val="000000"/>
              </w:rPr>
              <w:t>5-9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rPr>
                <w:rFonts w:eastAsia="Calibri"/>
              </w:rPr>
              <w:t>День государственного герба Российской Федерации:</w:t>
            </w:r>
          </w:p>
          <w:p w:rsidR="00E8143A" w:rsidRDefault="00E8143A" w:rsidP="00A30F7A">
            <w:pPr>
              <w:rPr>
                <w:rFonts w:eastAsia="Calibri"/>
              </w:rPr>
            </w:pPr>
            <w:r>
              <w:rPr>
                <w:rFonts w:eastAsia="Calibri"/>
              </w:rPr>
              <w:t xml:space="preserve">- классные часы «Символы России», </w:t>
            </w:r>
          </w:p>
          <w:p w:rsidR="00E8143A" w:rsidRDefault="00E8143A" w:rsidP="00A30F7A">
            <w:pPr>
              <w:rPr>
                <w:rFonts w:eastAsia="Calibri"/>
              </w:rPr>
            </w:pPr>
            <w:r>
              <w:rPr>
                <w:rFonts w:eastAsia="Calibri"/>
              </w:rPr>
              <w:t>«Три символа на фоне истории»;</w:t>
            </w:r>
          </w:p>
          <w:p w:rsidR="00E8143A" w:rsidRDefault="00E8143A" w:rsidP="00A30F7A">
            <w:pPr>
              <w:rPr>
                <w:rFonts w:eastAsia="Calibri"/>
              </w:rPr>
            </w:pPr>
            <w:r>
              <w:rPr>
                <w:rFonts w:eastAsia="Calibri"/>
              </w:rPr>
              <w:t>- конкурс рисунков «Я горжусь своей страной»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30.11</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          5-9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t>Участие в олимпиадах и конкурсах различных уровней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i/>
                <w:iCs/>
              </w:rPr>
            </w:pPr>
            <w:r>
              <w:rPr>
                <w:i/>
                <w:iCs/>
              </w:rPr>
              <w:t>Всероссийский конкурс молодежных авторских проектов и проектов в сфере образования, направленных на социально- экономическое развитие российских территорий  «Моя страна — моя Россия»</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8-11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ноябрь</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учителя-предметники</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ind w:firstLine="851"/>
              <w:jc w:val="center"/>
              <w:rPr>
                <w:rFonts w:eastAsia="Batang"/>
                <w:b/>
                <w:bCs/>
                <w:color w:val="000000"/>
              </w:rPr>
            </w:pPr>
            <w:r>
              <w:rPr>
                <w:rFonts w:eastAsia="Batang"/>
                <w:b/>
                <w:bCs/>
                <w:color w:val="000000"/>
              </w:rPr>
              <w:t xml:space="preserve">ДЕКАБРЬ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autoSpaceDE w:val="0"/>
              <w:autoSpaceDN w:val="0"/>
              <w:rPr>
                <w:rFonts w:eastAsia="№Е"/>
                <w:color w:val="000000"/>
              </w:rPr>
            </w:pPr>
            <w:r>
              <w:rPr>
                <w:rFonts w:eastAsia="Calibri"/>
              </w:rPr>
              <w:t xml:space="preserve">Тематические мероприятия ко </w:t>
            </w:r>
            <w:r>
              <w:rPr>
                <w:lang w:bidi="ru-RU"/>
              </w:rPr>
              <w:t>Дню неизвестного солдата, Дню героев</w:t>
            </w:r>
            <w:r>
              <w:rPr>
                <w:spacing w:val="-6"/>
                <w:lang w:bidi="ru-RU"/>
              </w:rPr>
              <w:t xml:space="preserve"> </w:t>
            </w:r>
            <w:r>
              <w:rPr>
                <w:lang w:bidi="ru-RU"/>
              </w:rPr>
              <w:t>Отечества, Международному дню прав</w:t>
            </w:r>
            <w:r>
              <w:rPr>
                <w:spacing w:val="-20"/>
                <w:lang w:bidi="ru-RU"/>
              </w:rPr>
              <w:t xml:space="preserve"> </w:t>
            </w:r>
            <w:r>
              <w:rPr>
                <w:lang w:bidi="ru-RU"/>
              </w:rPr>
              <w:t>человека, Дню Конституции</w:t>
            </w:r>
            <w:r>
              <w:rPr>
                <w:spacing w:val="-9"/>
                <w:lang w:bidi="ru-RU"/>
              </w:rPr>
              <w:t xml:space="preserve"> </w:t>
            </w:r>
            <w:r>
              <w:rPr>
                <w:lang w:bidi="ru-RU"/>
              </w:rPr>
              <w:t xml:space="preserve">РФ:  </w:t>
            </w:r>
            <w:r>
              <w:rPr>
                <w:rFonts w:eastAsia="Calibri"/>
              </w:rPr>
              <w:t>классные часы,  беседы, просмотр видеоматериалов, экскурсии в школьный музей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03-12.12.</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 , учителя истории и обществознания, руководитель школьного музея</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autoSpaceDE w:val="0"/>
              <w:autoSpaceDN w:val="0"/>
              <w:rPr>
                <w:rFonts w:eastAsia="Calibri"/>
                <w:lang w:eastAsia="en-US"/>
              </w:rPr>
            </w:pPr>
            <w:r>
              <w:rPr>
                <w:rFonts w:eastAsia="Calibri"/>
              </w:rPr>
              <w:t>Мероприятия в рамках Дня добровольца (волонтера) в России:</w:t>
            </w:r>
          </w:p>
          <w:p w:rsidR="00E8143A" w:rsidRDefault="00E8143A" w:rsidP="00A30F7A">
            <w:pPr>
              <w:widowControl w:val="0"/>
              <w:autoSpaceDE w:val="0"/>
              <w:autoSpaceDN w:val="0"/>
              <w:rPr>
                <w:rFonts w:eastAsia="Calibri"/>
              </w:rPr>
            </w:pPr>
            <w:r>
              <w:rPr>
                <w:rFonts w:eastAsia="Calibri"/>
              </w:rPr>
              <w:t>- Уроки добра</w:t>
            </w:r>
          </w:p>
          <w:p w:rsidR="00E8143A" w:rsidRDefault="00E8143A" w:rsidP="00A30F7A">
            <w:pPr>
              <w:widowControl w:val="0"/>
              <w:autoSpaceDE w:val="0"/>
              <w:autoSpaceDN w:val="0"/>
              <w:rPr>
                <w:rFonts w:eastAsia="Calibri"/>
              </w:rPr>
            </w:pPr>
            <w:r>
              <w:rPr>
                <w:rFonts w:eastAsia="Calibri"/>
              </w:rPr>
              <w:t>- благотворительные акции</w:t>
            </w:r>
          </w:p>
          <w:p w:rsidR="00E8143A" w:rsidRDefault="00E8143A" w:rsidP="00A30F7A">
            <w:pPr>
              <w:widowControl w:val="0"/>
              <w:autoSpaceDE w:val="0"/>
              <w:autoSpaceDN w:val="0"/>
              <w:rPr>
                <w:rFonts w:eastAsia="Calibri"/>
              </w:rPr>
            </w:pPr>
            <w:r>
              <w:rPr>
                <w:rFonts w:eastAsia="Calibri"/>
              </w:rPr>
              <w:t>- показ фильма «Волонтеры будущего. Взгляд на себя»</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05.12</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 руководитель волонтерского отряда</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Всероссийская акция «Час кода». Тематический урок информатики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начало декабря</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учителя информатики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rPr>
                <w:rFonts w:eastAsia="Calibri"/>
              </w:rPr>
              <w:t>Классные часы по антикоррупционному воспитанию и просвещению обучающихся «Главный закон государства. Что я знаю о Конституции», викторина «Твои права, обязанности и ответственность»,</w:t>
            </w:r>
          </w:p>
          <w:p w:rsidR="00E8143A" w:rsidRDefault="00E8143A" w:rsidP="00A30F7A">
            <w:pPr>
              <w:rPr>
                <w:rFonts w:eastAsia="Calibri"/>
              </w:rPr>
            </w:pPr>
            <w:r>
              <w:rPr>
                <w:rFonts w:eastAsia="Calibri"/>
              </w:rPr>
              <w:t>- конкурс плакатов по антикоррупционному просвещению (8-9 кл )</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09.12.</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 xml:space="preserve">классные руководители </w:t>
            </w:r>
          </w:p>
          <w:p w:rsidR="00E8143A" w:rsidRDefault="00E8143A" w:rsidP="00A30F7A">
            <w:pPr>
              <w:rPr>
                <w:rFonts w:eastAsia="Batang"/>
                <w:color w:val="000000"/>
              </w:rPr>
            </w:pPr>
            <w:r>
              <w:rPr>
                <w:rFonts w:eastAsia="Batang"/>
                <w:color w:val="000000"/>
              </w:rPr>
              <w:t>5-9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Новогодние мероприятия:</w:t>
            </w:r>
          </w:p>
          <w:p w:rsidR="00E8143A" w:rsidRDefault="00E8143A" w:rsidP="00A30F7A">
            <w:pPr>
              <w:rPr>
                <w:rFonts w:eastAsia="№Е"/>
                <w:color w:val="000000"/>
              </w:rPr>
            </w:pPr>
            <w:r>
              <w:rPr>
                <w:rFonts w:eastAsia="№Е"/>
                <w:color w:val="000000"/>
              </w:rPr>
              <w:t>- классные карнавалы;</w:t>
            </w:r>
          </w:p>
          <w:p w:rsidR="00E8143A" w:rsidRDefault="00E8143A" w:rsidP="00A30F7A">
            <w:pPr>
              <w:rPr>
                <w:rFonts w:eastAsia="№Е"/>
                <w:color w:val="000000"/>
              </w:rPr>
            </w:pPr>
            <w:r>
              <w:rPr>
                <w:rFonts w:eastAsia="№Е"/>
                <w:color w:val="000000"/>
              </w:rPr>
              <w:t>- новогодний КВН,</w:t>
            </w:r>
          </w:p>
          <w:p w:rsidR="00E8143A" w:rsidRDefault="00E8143A" w:rsidP="00A30F7A">
            <w:pPr>
              <w:rPr>
                <w:rFonts w:eastAsia="№Е"/>
                <w:color w:val="000000"/>
              </w:rPr>
            </w:pPr>
            <w:r>
              <w:rPr>
                <w:rFonts w:eastAsia="№Е"/>
                <w:color w:val="000000"/>
              </w:rPr>
              <w:t>- театральные новогодние спектакли, мюзиклы</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24 -30.12.</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педагог-библиотекарь,</w:t>
            </w:r>
          </w:p>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Участие в олимпиадах и конкурсах различных уровней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ind w:firstLine="851"/>
              <w:jc w:val="center"/>
              <w:rPr>
                <w:rFonts w:eastAsia="Batang"/>
                <w:b/>
                <w:bCs/>
                <w:color w:val="000000"/>
              </w:rPr>
            </w:pPr>
            <w:r>
              <w:rPr>
                <w:rFonts w:eastAsia="Batang"/>
                <w:b/>
                <w:bCs/>
                <w:color w:val="000000"/>
              </w:rPr>
              <w:t>ЯНВАРЬ</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autoSpaceDE w:val="0"/>
              <w:autoSpaceDN w:val="0"/>
              <w:ind w:right="766"/>
              <w:rPr>
                <w:lang w:bidi="ru-RU"/>
              </w:rPr>
            </w:pPr>
            <w:r>
              <w:rPr>
                <w:lang w:bidi="ru-RU"/>
              </w:rPr>
              <w:t>Классные часы, тематические беседы, внеклассные мероприятия:</w:t>
            </w:r>
          </w:p>
          <w:p w:rsidR="00E8143A" w:rsidRDefault="00E8143A" w:rsidP="00A30F7A">
            <w:pPr>
              <w:rPr>
                <w:lang w:bidi="ru-RU"/>
              </w:rPr>
            </w:pPr>
            <w:r>
              <w:rPr>
                <w:lang w:bidi="ru-RU"/>
              </w:rPr>
              <w:t>- День полного освобождения Ленинграда от фашистской блокады ;</w:t>
            </w:r>
          </w:p>
          <w:p w:rsidR="00E8143A" w:rsidRDefault="00E8143A" w:rsidP="00A30F7A">
            <w:pPr>
              <w:rPr>
                <w:rFonts w:eastAsia="№Е"/>
                <w:color w:val="000000"/>
              </w:rPr>
            </w:pPr>
            <w:r>
              <w:rPr>
                <w:rFonts w:eastAsia="№Е"/>
                <w:color w:val="000000"/>
              </w:rPr>
              <w:t xml:space="preserve">- </w:t>
            </w:r>
            <w:r>
              <w:rPr>
                <w:rFonts w:eastAsia="Calibri"/>
              </w:rPr>
              <w:t>Международный день памяти жертв Холокоста</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27.01.</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 1</w:t>
            </w:r>
          </w:p>
          <w:p w:rsidR="00E8143A" w:rsidRDefault="00E8143A" w:rsidP="00A30F7A">
            <w:pPr>
              <w:rPr>
                <w:rFonts w:eastAsia="Batang"/>
                <w:color w:val="000000"/>
              </w:rPr>
            </w:pPr>
            <w:r>
              <w:rPr>
                <w:rFonts w:eastAsia="Batang"/>
                <w:color w:val="000000"/>
              </w:rPr>
              <w:t xml:space="preserve"> педагог-библиотекарь,</w:t>
            </w:r>
          </w:p>
          <w:p w:rsidR="00E8143A" w:rsidRDefault="00E8143A" w:rsidP="00A30F7A">
            <w:pPr>
              <w:rPr>
                <w:rFonts w:eastAsia="Batang"/>
                <w:color w:val="000000"/>
              </w:rPr>
            </w:pPr>
            <w:r>
              <w:rPr>
                <w:rFonts w:eastAsia="Batang"/>
                <w:color w:val="000000"/>
              </w:rPr>
              <w:t>учителя истории и обществознания</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autoSpaceDE w:val="0"/>
              <w:autoSpaceDN w:val="0"/>
              <w:ind w:right="766"/>
              <w:rPr>
                <w:i/>
                <w:iCs/>
                <w:lang w:bidi="ru-RU"/>
              </w:rPr>
            </w:pPr>
            <w:r>
              <w:rPr>
                <w:i/>
                <w:iCs/>
              </w:rPr>
              <w:t>Всероссийский конкурс «Добро не уходит на каникулы»</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январь</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Советник по воспитанию</w:t>
            </w:r>
          </w:p>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Участие в олимпиадах и конкурсах различных уровней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ind w:firstLine="851"/>
              <w:jc w:val="center"/>
              <w:rPr>
                <w:rFonts w:eastAsia="Batang"/>
                <w:b/>
                <w:bCs/>
                <w:color w:val="000000"/>
              </w:rPr>
            </w:pPr>
            <w:r>
              <w:rPr>
                <w:rFonts w:eastAsia="Batang"/>
                <w:b/>
                <w:bCs/>
                <w:color w:val="000000"/>
              </w:rPr>
              <w:t>ФЕВРАЛЬ</w:t>
            </w:r>
          </w:p>
        </w:tc>
      </w:tr>
      <w:tr w:rsidR="00E8143A" w:rsidTr="00A30F7A">
        <w:tc>
          <w:tcPr>
            <w:tcW w:w="425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8143A" w:rsidRDefault="00E8143A" w:rsidP="00A30F7A">
            <w:pPr>
              <w:rPr>
                <w:color w:val="000000"/>
              </w:rPr>
            </w:pPr>
            <w:r>
              <w:rPr>
                <w:color w:val="000000"/>
              </w:rPr>
              <w:t xml:space="preserve">Мероприятия месячника гражданского и патриотического воспитания: </w:t>
            </w:r>
          </w:p>
          <w:p w:rsidR="00E8143A" w:rsidRDefault="00E8143A" w:rsidP="00A30F7A">
            <w:pPr>
              <w:rPr>
                <w:color w:val="000000"/>
              </w:rPr>
            </w:pPr>
            <w:r>
              <w:rPr>
                <w:color w:val="000000"/>
              </w:rPr>
              <w:t xml:space="preserve">-  фестиваль патриотической песни «Служить России», </w:t>
            </w:r>
          </w:p>
          <w:p w:rsidR="00E8143A" w:rsidRDefault="00E8143A" w:rsidP="00A30F7A">
            <w:pPr>
              <w:rPr>
                <w:color w:val="000000"/>
              </w:rPr>
            </w:pPr>
            <w:r>
              <w:rPr>
                <w:color w:val="000000"/>
              </w:rPr>
              <w:t>- соревнование по баскетболу, волейболу,</w:t>
            </w:r>
          </w:p>
          <w:p w:rsidR="00E8143A" w:rsidRDefault="00E8143A" w:rsidP="00A30F7A">
            <w:pPr>
              <w:rPr>
                <w:color w:val="000000"/>
              </w:rPr>
            </w:pPr>
            <w:r>
              <w:rPr>
                <w:color w:val="FF0000"/>
              </w:rPr>
              <w:t>-  </w:t>
            </w:r>
            <w:r>
              <w:rPr>
                <w:color w:val="000000"/>
              </w:rPr>
              <w:t>акции «Письмо солдату»</w:t>
            </w:r>
          </w:p>
          <w:p w:rsidR="00E8143A" w:rsidRDefault="00E8143A" w:rsidP="00A30F7A">
            <w:pPr>
              <w:rPr>
                <w:color w:val="000000"/>
              </w:rPr>
            </w:pPr>
            <w:r>
              <w:rPr>
                <w:color w:val="000000"/>
              </w:rPr>
              <w:t>- Уроки мужества</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 течение месяца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 xml:space="preserve">классные руководители </w:t>
            </w:r>
          </w:p>
          <w:p w:rsidR="00E8143A" w:rsidRDefault="00E8143A" w:rsidP="00A30F7A">
            <w:pPr>
              <w:rPr>
                <w:rFonts w:eastAsia="Batang"/>
                <w:color w:val="000000"/>
              </w:rPr>
            </w:pPr>
            <w:r>
              <w:rPr>
                <w:rFonts w:eastAsia="Batang"/>
                <w:color w:val="000000"/>
              </w:rPr>
              <w:t>5-9 классов</w:t>
            </w:r>
          </w:p>
        </w:tc>
      </w:tr>
      <w:tr w:rsidR="00E8143A" w:rsidTr="00A30F7A">
        <w:tc>
          <w:tcPr>
            <w:tcW w:w="425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E8143A" w:rsidRDefault="00E8143A" w:rsidP="00A30F7A">
            <w:pPr>
              <w:widowControl w:val="0"/>
              <w:autoSpaceDE w:val="0"/>
              <w:autoSpaceDN w:val="0"/>
              <w:ind w:left="110"/>
              <w:rPr>
                <w:lang w:bidi="ru-RU"/>
              </w:rPr>
            </w:pPr>
            <w:r>
              <w:rPr>
                <w:lang w:bidi="ru-RU"/>
              </w:rPr>
              <w:t>15.02- День памяти о россиянах, исполнявших служебный долг за пределами Отечества</w:t>
            </w:r>
          </w:p>
          <w:p w:rsidR="00E8143A" w:rsidRDefault="00E8143A" w:rsidP="00A30F7A">
            <w:pPr>
              <w:tabs>
                <w:tab w:val="left" w:pos="1292"/>
                <w:tab w:val="left" w:pos="2015"/>
                <w:tab w:val="left" w:pos="3341"/>
                <w:tab w:val="left" w:pos="4537"/>
                <w:tab w:val="left" w:pos="5333"/>
                <w:tab w:val="left" w:pos="5741"/>
              </w:tabs>
              <w:ind w:right="103"/>
              <w:rPr>
                <w:lang w:bidi="ru-RU"/>
              </w:rPr>
            </w:pPr>
            <w:r>
              <w:rPr>
                <w:color w:val="000000"/>
              </w:rPr>
              <w:t xml:space="preserve">- </w:t>
            </w:r>
            <w:r>
              <w:rPr>
                <w:lang w:bidi="ru-RU"/>
              </w:rPr>
              <w:t>Выставка</w:t>
            </w:r>
            <w:r>
              <w:rPr>
                <w:lang w:bidi="ru-RU"/>
              </w:rPr>
              <w:tab/>
              <w:t>книг</w:t>
            </w:r>
            <w:r>
              <w:rPr>
                <w:lang w:bidi="ru-RU"/>
              </w:rPr>
              <w:tab/>
              <w:t>«Воинской доблести, славе</w:t>
            </w:r>
            <w:r>
              <w:rPr>
                <w:lang w:bidi="ru-RU"/>
              </w:rPr>
              <w:tab/>
              <w:t xml:space="preserve">и </w:t>
            </w:r>
            <w:r>
              <w:rPr>
                <w:spacing w:val="-5"/>
                <w:lang w:bidi="ru-RU"/>
              </w:rPr>
              <w:t xml:space="preserve">чести </w:t>
            </w:r>
            <w:r>
              <w:rPr>
                <w:lang w:bidi="ru-RU"/>
              </w:rPr>
              <w:t>посвящается…»;</w:t>
            </w:r>
          </w:p>
          <w:p w:rsidR="00E8143A" w:rsidRDefault="00E8143A" w:rsidP="00A30F7A">
            <w:pPr>
              <w:tabs>
                <w:tab w:val="left" w:pos="1292"/>
                <w:tab w:val="left" w:pos="2015"/>
                <w:tab w:val="left" w:pos="3341"/>
                <w:tab w:val="left" w:pos="4537"/>
                <w:tab w:val="left" w:pos="5333"/>
                <w:tab w:val="left" w:pos="5741"/>
              </w:tabs>
              <w:ind w:right="103"/>
              <w:rPr>
                <w:lang w:bidi="ru-RU"/>
              </w:rPr>
            </w:pPr>
            <w:r>
              <w:rPr>
                <w:lang w:bidi="ru-RU"/>
              </w:rPr>
              <w:t>- Информационные часы «Горячие точки. Вчера и сегодня», посвященные Дню памяти о россиянах, исполнявших служебный долг за пределами Отечества</w:t>
            </w:r>
          </w:p>
          <w:p w:rsidR="00E8143A" w:rsidRDefault="00E8143A" w:rsidP="00A30F7A">
            <w:pPr>
              <w:ind w:right="706"/>
              <w:rPr>
                <w:lang w:bidi="ru-RU"/>
              </w:rPr>
            </w:pPr>
            <w:r>
              <w:rPr>
                <w:rFonts w:eastAsia="Calibri"/>
              </w:rPr>
              <w:t>- День Афганца «Афганистан болит в моей душе»</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8-9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15.02.</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 8-9 классов,</w:t>
            </w:r>
          </w:p>
          <w:p w:rsidR="00E8143A" w:rsidRDefault="00E8143A" w:rsidP="00A30F7A">
            <w:pPr>
              <w:rPr>
                <w:rFonts w:eastAsia="Batang"/>
                <w:color w:val="000000"/>
              </w:rPr>
            </w:pPr>
            <w:r>
              <w:rPr>
                <w:rFonts w:eastAsia="Batang"/>
                <w:color w:val="000000"/>
              </w:rPr>
              <w:t xml:space="preserve"> педагог-библиотекарь</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21 февраля- Международный день Родного языка:</w:t>
            </w:r>
          </w:p>
          <w:p w:rsidR="00E8143A" w:rsidRDefault="00E8143A" w:rsidP="00A30F7A">
            <w:pPr>
              <w:shd w:val="clear" w:color="auto" w:fill="FFFFFF"/>
              <w:rPr>
                <w:color w:val="000000"/>
                <w:sz w:val="23"/>
                <w:szCs w:val="23"/>
              </w:rPr>
            </w:pPr>
            <w:r>
              <w:rPr>
                <w:rFonts w:eastAsia="№Е"/>
                <w:color w:val="000000"/>
              </w:rPr>
              <w:t xml:space="preserve">- </w:t>
            </w:r>
            <w:r>
              <w:rPr>
                <w:color w:val="000000"/>
                <w:sz w:val="23"/>
                <w:szCs w:val="23"/>
              </w:rPr>
              <w:t>Международный день книгодарения</w:t>
            </w:r>
          </w:p>
          <w:p w:rsidR="00E8143A" w:rsidRDefault="00E8143A" w:rsidP="00A30F7A">
            <w:pPr>
              <w:shd w:val="clear" w:color="auto" w:fill="FFFFFF"/>
              <w:rPr>
                <w:color w:val="000000"/>
              </w:rPr>
            </w:pPr>
            <w:r>
              <w:rPr>
                <w:color w:val="000000"/>
                <w:sz w:val="23"/>
                <w:szCs w:val="23"/>
              </w:rPr>
              <w:t>АКЦИЯ «Подари Книгу»!;</w:t>
            </w:r>
            <w:r>
              <w:rPr>
                <w:color w:val="000000"/>
                <w:sz w:val="23"/>
                <w:szCs w:val="23"/>
              </w:rPr>
              <w:br/>
              <w:t xml:space="preserve">- </w:t>
            </w:r>
            <w:r>
              <w:rPr>
                <w:color w:val="000000"/>
              </w:rPr>
              <w:t>библиотечный урок ««Язык –живая память народа, его душа, его достояние»</w:t>
            </w:r>
          </w:p>
          <w:p w:rsidR="00E8143A" w:rsidRDefault="00E8143A" w:rsidP="00A30F7A">
            <w:pPr>
              <w:shd w:val="clear" w:color="auto" w:fill="FFFFFF"/>
              <w:rPr>
                <w:color w:val="000000"/>
                <w:sz w:val="23"/>
                <w:szCs w:val="23"/>
              </w:rPr>
            </w:pPr>
            <w:r>
              <w:rPr>
                <w:color w:val="000000"/>
                <w:sz w:val="23"/>
                <w:szCs w:val="23"/>
              </w:rPr>
              <w:t>- литературные гостиные</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15-21.02.</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 педагог-библиотекарь, учителя русского языка и литературы</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Мероприятия в рамках дня российской науки:</w:t>
            </w:r>
          </w:p>
          <w:p w:rsidR="00E8143A" w:rsidRDefault="00E8143A" w:rsidP="00A30F7A">
            <w:pPr>
              <w:rPr>
                <w:rFonts w:eastAsia="№Е"/>
                <w:color w:val="000000"/>
              </w:rPr>
            </w:pPr>
            <w:r>
              <w:rPr>
                <w:rFonts w:eastAsia="№Е"/>
                <w:color w:val="000000"/>
              </w:rPr>
              <w:t>- выставка «7 нобелевских лауреатов из России».</w:t>
            </w:r>
          </w:p>
          <w:p w:rsidR="00E8143A" w:rsidRDefault="00E8143A" w:rsidP="00A30F7A">
            <w:pPr>
              <w:rPr>
                <w:rFonts w:eastAsia="№Е"/>
                <w:color w:val="000000"/>
              </w:rPr>
            </w:pPr>
            <w:r>
              <w:rPr>
                <w:rFonts w:eastAsia="№Е"/>
                <w:color w:val="000000"/>
              </w:rPr>
              <w:t>- познавательные лаборатории в рамках учебных предметов: физики, химии, математики, биологии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7-9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08.02</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 , учителя-предметники, советник по воспитанию</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Участие в олимпиадах и конкурсах различных уровней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 течение месяца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ind w:firstLine="851"/>
              <w:jc w:val="center"/>
              <w:rPr>
                <w:rFonts w:eastAsia="Batang"/>
                <w:b/>
                <w:bCs/>
                <w:color w:val="000000"/>
              </w:rPr>
            </w:pPr>
            <w:r>
              <w:rPr>
                <w:rFonts w:eastAsia="Batang"/>
                <w:b/>
                <w:bCs/>
                <w:color w:val="000000"/>
              </w:rPr>
              <w:t>МАРТ</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 xml:space="preserve">Мероприятия к Международному женскому дню ( акция «Примите наши поздравления!», классные мероприятия) </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05-08.03.</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18.03- День воссоединения Крыма с Россией:</w:t>
            </w:r>
          </w:p>
          <w:p w:rsidR="00E8143A" w:rsidRDefault="00E8143A" w:rsidP="00A30F7A">
            <w:pPr>
              <w:rPr>
                <w:rFonts w:eastAsiaTheme="minorHAnsi"/>
                <w:shd w:val="clear" w:color="auto" w:fill="FFFFFF"/>
                <w:lang w:eastAsia="en-US"/>
              </w:rPr>
            </w:pPr>
            <w:r>
              <w:rPr>
                <w:rFonts w:eastAsia="№Е"/>
                <w:color w:val="000000"/>
              </w:rPr>
              <w:t xml:space="preserve">- </w:t>
            </w:r>
            <w:r>
              <w:rPr>
                <w:shd w:val="clear" w:color="auto" w:fill="FFFFFF"/>
              </w:rPr>
              <w:t>Информационный стенд «Одна страна – один народ»;</w:t>
            </w:r>
          </w:p>
          <w:p w:rsidR="00E8143A" w:rsidRDefault="00E8143A" w:rsidP="00A30F7A">
            <w:r>
              <w:rPr>
                <w:shd w:val="clear" w:color="auto" w:fill="FFFFFF"/>
              </w:rPr>
              <w:t xml:space="preserve">- </w:t>
            </w:r>
            <w:r>
              <w:t>Классные часы: «Как это было», «Крым и Россия начинает новую жизнь» ,«Крым возвращается в Россию»;</w:t>
            </w:r>
          </w:p>
          <w:p w:rsidR="00E8143A" w:rsidRDefault="00E8143A" w:rsidP="00A30F7A">
            <w:r>
              <w:t>- Конкурс рисунков «Широка страна моя родная»</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18.03.</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 xml:space="preserve">Советник по воспитанию, 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Мероприятия в рамках Всемирного дня театра:</w:t>
            </w:r>
          </w:p>
          <w:p w:rsidR="00E8143A" w:rsidRDefault="00E8143A" w:rsidP="00A30F7A">
            <w:pPr>
              <w:rPr>
                <w:rFonts w:eastAsia="№Е"/>
                <w:color w:val="000000"/>
              </w:rPr>
            </w:pPr>
            <w:r>
              <w:rPr>
                <w:rFonts w:eastAsia="№Е"/>
                <w:color w:val="000000"/>
              </w:rPr>
              <w:t>- выставка рисунков «Как хорошо, что есть театр!»</w:t>
            </w:r>
          </w:p>
          <w:p w:rsidR="00E8143A" w:rsidRDefault="00E8143A" w:rsidP="00A30F7A">
            <w:pPr>
              <w:rPr>
                <w:rFonts w:eastAsia="№Е"/>
                <w:color w:val="000000"/>
              </w:rPr>
            </w:pPr>
            <w:r>
              <w:rPr>
                <w:rFonts w:eastAsia="№Е"/>
                <w:color w:val="000000"/>
              </w:rPr>
              <w:t>-Посещение театра классными коллективами</w:t>
            </w:r>
          </w:p>
          <w:p w:rsidR="00E8143A" w:rsidRDefault="00E8143A" w:rsidP="00A30F7A">
            <w:pPr>
              <w:rPr>
                <w:rFonts w:eastAsia="№Е"/>
                <w:color w:val="000000"/>
              </w:rPr>
            </w:pPr>
            <w:r>
              <w:rPr>
                <w:rFonts w:eastAsia="№Е"/>
                <w:color w:val="000000"/>
              </w:rPr>
              <w:t xml:space="preserve">-  мероприятия в рамках </w:t>
            </w:r>
            <w:r>
              <w:rPr>
                <w:color w:val="272727"/>
                <w:shd w:val="clear" w:color="auto" w:fill="FFFFFF"/>
              </w:rPr>
              <w:t>культурно-образовательного проекта «Культура для школьников»</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в течение марта (27.03)</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Советник по воспитанию</w:t>
            </w:r>
          </w:p>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Неделя детской книги :</w:t>
            </w:r>
          </w:p>
          <w:p w:rsidR="00E8143A" w:rsidRDefault="00E8143A" w:rsidP="00A30F7A">
            <w:pPr>
              <w:rPr>
                <w:rFonts w:eastAsia="№Е"/>
                <w:color w:val="000000"/>
              </w:rPr>
            </w:pPr>
            <w:r>
              <w:rPr>
                <w:rFonts w:eastAsia="№Е"/>
                <w:color w:val="000000"/>
              </w:rPr>
              <w:t>- Книжная выставка «Добрый мир любимых книг»</w:t>
            </w:r>
          </w:p>
          <w:p w:rsidR="00E8143A" w:rsidRDefault="00E8143A" w:rsidP="00A30F7A">
            <w:pPr>
              <w:rPr>
                <w:rFonts w:eastAsia="№Е"/>
                <w:color w:val="000000"/>
              </w:rPr>
            </w:pPr>
            <w:r>
              <w:rPr>
                <w:rFonts w:eastAsia="№Е"/>
                <w:color w:val="000000"/>
              </w:rPr>
              <w:t>-  Акция «Книге – новую жизнь!»</w:t>
            </w:r>
          </w:p>
          <w:p w:rsidR="00E8143A" w:rsidRDefault="00E8143A" w:rsidP="00A30F7A">
            <w:pPr>
              <w:rPr>
                <w:rFonts w:eastAsia="№Е"/>
                <w:color w:val="000000"/>
              </w:rPr>
            </w:pPr>
            <w:r>
              <w:rPr>
                <w:rFonts w:eastAsia="№Е"/>
                <w:color w:val="000000"/>
              </w:rPr>
              <w:t>- Игра – путешествие «По страницам любимых журналов»</w:t>
            </w:r>
          </w:p>
          <w:p w:rsidR="00E8143A" w:rsidRDefault="00E8143A" w:rsidP="00A30F7A">
            <w:pPr>
              <w:rPr>
                <w:rFonts w:eastAsia="№Е"/>
                <w:color w:val="000000"/>
              </w:rPr>
            </w:pPr>
            <w:r>
              <w:rPr>
                <w:rFonts w:eastAsia="№Е"/>
                <w:color w:val="000000"/>
              </w:rPr>
              <w:t xml:space="preserve"> - Викторина «По страницам любимых книг»</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5-6</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23.04-29.03.</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 xml:space="preserve">классные руководители </w:t>
            </w:r>
          </w:p>
          <w:p w:rsidR="00E8143A" w:rsidRDefault="00E8143A" w:rsidP="00A30F7A">
            <w:pPr>
              <w:rPr>
                <w:rFonts w:eastAsia="Batang"/>
                <w:color w:val="000000"/>
              </w:rPr>
            </w:pPr>
            <w:r>
              <w:rPr>
                <w:rFonts w:eastAsia="Batang"/>
                <w:color w:val="000000"/>
              </w:rPr>
              <w:t xml:space="preserve">5-6 классов, </w:t>
            </w:r>
          </w:p>
          <w:p w:rsidR="00E8143A" w:rsidRDefault="00E8143A" w:rsidP="00A30F7A">
            <w:pPr>
              <w:rPr>
                <w:rFonts w:eastAsia="Batang"/>
                <w:color w:val="000000"/>
              </w:rPr>
            </w:pPr>
            <w:r>
              <w:rPr>
                <w:rFonts w:eastAsia="Batang"/>
                <w:color w:val="000000"/>
              </w:rPr>
              <w:t>педагог-библиотекарь</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Участие во Всероссийских открытых уроках:</w:t>
            </w:r>
          </w:p>
          <w:p w:rsidR="00E8143A" w:rsidRDefault="00E8143A" w:rsidP="00A30F7A">
            <w:pPr>
              <w:rPr>
                <w:rFonts w:eastAsia="№Е"/>
                <w:color w:val="000000"/>
              </w:rPr>
            </w:pPr>
            <w:r>
              <w:rPr>
                <w:rFonts w:eastAsia="№Е"/>
                <w:color w:val="000000"/>
              </w:rPr>
              <w:t>- День Земли (20.03)</w:t>
            </w:r>
          </w:p>
          <w:p w:rsidR="00E8143A" w:rsidRDefault="00E8143A" w:rsidP="00A30F7A">
            <w:pPr>
              <w:rPr>
                <w:rFonts w:eastAsia="№Е"/>
                <w:color w:val="000000"/>
              </w:rPr>
            </w:pPr>
            <w:r>
              <w:rPr>
                <w:rFonts w:eastAsia="№Е"/>
                <w:color w:val="000000"/>
              </w:rPr>
              <w:t>- Час Земли (27.03)</w:t>
            </w:r>
          </w:p>
          <w:p w:rsidR="00E8143A" w:rsidRDefault="00E8143A" w:rsidP="00A30F7A">
            <w:pPr>
              <w:rPr>
                <w:rFonts w:eastAsia="№Е"/>
                <w:color w:val="000000"/>
              </w:rPr>
            </w:pPr>
            <w:r>
              <w:rPr>
                <w:rFonts w:eastAsia="№Е"/>
                <w:color w:val="000000"/>
              </w:rPr>
              <w:t>- День защиты Земли  (30.03)</w:t>
            </w:r>
          </w:p>
          <w:p w:rsidR="00E8143A" w:rsidRDefault="00E8143A" w:rsidP="00A30F7A">
            <w:pPr>
              <w:rPr>
                <w:rFonts w:eastAsia="№Е"/>
                <w:i/>
                <w:iCs/>
                <w:color w:val="000000"/>
              </w:rPr>
            </w:pPr>
            <w:r>
              <w:rPr>
                <w:i/>
                <w:iCs/>
              </w:rPr>
              <w:t>Международная акция «Сад памяти»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В течение месяца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  учителя биологии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Участие в олимпиадах и конкурсах различных уровней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в течение месяца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ind w:firstLine="851"/>
              <w:jc w:val="center"/>
              <w:rPr>
                <w:rFonts w:eastAsia="Batang"/>
                <w:b/>
                <w:bCs/>
                <w:color w:val="000000"/>
              </w:rPr>
            </w:pPr>
            <w:r>
              <w:rPr>
                <w:rFonts w:eastAsia="Batang"/>
                <w:b/>
                <w:bCs/>
                <w:color w:val="000000"/>
              </w:rPr>
              <w:t>АПРЕЛЬ</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 xml:space="preserve">Акция «Весенняя неделя добра»: </w:t>
            </w:r>
          </w:p>
          <w:p w:rsidR="00E8143A" w:rsidRDefault="00E8143A" w:rsidP="00A30F7A">
            <w:r>
              <w:t xml:space="preserve">- минутки доброты, </w:t>
            </w:r>
          </w:p>
          <w:p w:rsidR="00E8143A" w:rsidRDefault="00E8143A" w:rsidP="00A30F7A">
            <w:r>
              <w:t>- оказание адресной помощи инвалидам, пожилым, одиноким людям, ветеранам войны и труда;</w:t>
            </w:r>
          </w:p>
          <w:p w:rsidR="00E8143A" w:rsidRDefault="00E8143A" w:rsidP="00A30F7A">
            <w:r>
              <w:t>- акция «Память» (уборка и благоустройство памятников)</w:t>
            </w:r>
          </w:p>
          <w:p w:rsidR="00E8143A" w:rsidRDefault="00E8143A" w:rsidP="00A30F7A">
            <w:pPr>
              <w:rPr>
                <w:i/>
                <w:iCs/>
              </w:rPr>
            </w:pPr>
            <w:r>
              <w:rPr>
                <w:i/>
                <w:iCs/>
              </w:rPr>
              <w:t>Акция «Международный субботник»</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 течение месяца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классные руководители , советник по воспитанию</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r>
              <w:rPr>
                <w:rFonts w:eastAsia="Calibri"/>
              </w:rPr>
              <w:t xml:space="preserve"> - </w:t>
            </w:r>
            <w:r>
              <w:t>Гагаринский урок «Космос – это мы»</w:t>
            </w:r>
          </w:p>
          <w:p w:rsidR="00E8143A" w:rsidRDefault="00E8143A" w:rsidP="00A30F7A">
            <w:pPr>
              <w:rPr>
                <w:rFonts w:eastAsia="№Е"/>
                <w:color w:val="000000"/>
              </w:rPr>
            </w:pP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12.04.</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 , советник по воспитанию</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rPr>
                <w:rFonts w:eastAsia="Calibri"/>
              </w:rPr>
              <w:t xml:space="preserve">Тематические мероприятия: </w:t>
            </w:r>
          </w:p>
          <w:p w:rsidR="00E8143A" w:rsidRDefault="00E8143A" w:rsidP="00A30F7A">
            <w:pPr>
              <w:rPr>
                <w:rFonts w:eastAsia="Calibri"/>
              </w:rPr>
            </w:pPr>
            <w:r>
              <w:rPr>
                <w:rFonts w:eastAsia="Calibri"/>
              </w:rPr>
              <w:t>- День памяти о геноциде советского народа нацистами и их пособниками в годы Великой Отечественной войны</w:t>
            </w:r>
          </w:p>
          <w:p w:rsidR="00E8143A" w:rsidRDefault="00E8143A" w:rsidP="00A30F7A">
            <w:pPr>
              <w:rPr>
                <w:rFonts w:eastAsia="Calibri"/>
              </w:rPr>
            </w:pPr>
            <w:r>
              <w:rPr>
                <w:rFonts w:eastAsia="Calibri"/>
              </w:rPr>
              <w:t>- День Российского парламентаризма</w:t>
            </w:r>
          </w:p>
          <w:p w:rsidR="00E8143A" w:rsidRDefault="00E8143A" w:rsidP="00A30F7A">
            <w:pPr>
              <w:rPr>
                <w:rFonts w:eastAsia="Calibri"/>
              </w:rPr>
            </w:pPr>
            <w:r>
              <w:t>-</w:t>
            </w:r>
            <w:r>
              <w:rPr>
                <w:i/>
                <w:iCs/>
              </w:rPr>
              <w:t>Международная акция «Георгиевская ленточка»</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8-9</w:t>
            </w:r>
          </w:p>
        </w:tc>
        <w:tc>
          <w:tcPr>
            <w:tcW w:w="170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spacing w:line="360" w:lineRule="auto"/>
              <w:jc w:val="center"/>
              <w:rPr>
                <w:rFonts w:eastAsia="№Е"/>
                <w:color w:val="000000"/>
              </w:rPr>
            </w:pPr>
            <w:r>
              <w:rPr>
                <w:rFonts w:eastAsia="№Е"/>
                <w:color w:val="000000"/>
              </w:rPr>
              <w:t>19.04</w:t>
            </w:r>
          </w:p>
          <w:p w:rsidR="00E8143A" w:rsidRDefault="00E8143A" w:rsidP="00A30F7A">
            <w:pPr>
              <w:spacing w:line="360" w:lineRule="auto"/>
              <w:jc w:val="center"/>
              <w:rPr>
                <w:rFonts w:eastAsia="№Е"/>
                <w:color w:val="000000"/>
              </w:rPr>
            </w:pPr>
          </w:p>
          <w:p w:rsidR="00E8143A" w:rsidRDefault="00E8143A" w:rsidP="00A30F7A">
            <w:pPr>
              <w:spacing w:line="360" w:lineRule="auto"/>
              <w:rPr>
                <w:rFonts w:eastAsia="№Е"/>
                <w:color w:val="000000"/>
              </w:rPr>
            </w:pPr>
            <w:r>
              <w:rPr>
                <w:rFonts w:eastAsia="№Е"/>
                <w:color w:val="000000"/>
              </w:rPr>
              <w:t xml:space="preserve">          27.04</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учителя истории и обществознания</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rPr>
                <w:rFonts w:eastAsia="Calibri"/>
              </w:rPr>
              <w:t>Классные часы по антикоррупционному воспитанию и просвещению обучающихся:</w:t>
            </w:r>
          </w:p>
          <w:p w:rsidR="00E8143A" w:rsidRDefault="00E8143A" w:rsidP="00A30F7A">
            <w:pPr>
              <w:shd w:val="clear" w:color="auto" w:fill="FFFFFF"/>
              <w:rPr>
                <w:color w:val="000000"/>
              </w:rPr>
            </w:pPr>
            <w:r>
              <w:rPr>
                <w:color w:val="000000"/>
              </w:rPr>
              <w:t>- Диспуты:</w:t>
            </w:r>
          </w:p>
          <w:p w:rsidR="00E8143A" w:rsidRDefault="00E8143A" w:rsidP="00A30F7A">
            <w:pPr>
              <w:shd w:val="clear" w:color="auto" w:fill="FFFFFF"/>
              <w:rPr>
                <w:color w:val="000000"/>
              </w:rPr>
            </w:pPr>
            <w:r>
              <w:rPr>
                <w:color w:val="000000"/>
              </w:rPr>
              <w:t>«Много денег не бывает»;</w:t>
            </w:r>
          </w:p>
          <w:p w:rsidR="00E8143A" w:rsidRDefault="00E8143A" w:rsidP="00A30F7A">
            <w:pPr>
              <w:shd w:val="clear" w:color="auto" w:fill="FFFFFF"/>
              <w:rPr>
                <w:rFonts w:ascii="yandex-sans" w:hAnsi="yandex-sans"/>
                <w:color w:val="000000"/>
                <w:sz w:val="23"/>
                <w:szCs w:val="23"/>
              </w:rPr>
            </w:pPr>
            <w:r>
              <w:rPr>
                <w:color w:val="000000"/>
              </w:rPr>
              <w:t>«Справедливо или несправедливо»</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7-9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 течение месяца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 xml:space="preserve">классные руководители </w:t>
            </w:r>
          </w:p>
          <w:p w:rsidR="00E8143A" w:rsidRDefault="00E8143A" w:rsidP="00A30F7A">
            <w:pPr>
              <w:rPr>
                <w:rFonts w:eastAsia="Batang"/>
                <w:color w:val="000000"/>
              </w:rPr>
            </w:pPr>
            <w:r>
              <w:rPr>
                <w:rFonts w:eastAsia="Batang"/>
                <w:color w:val="000000"/>
              </w:rPr>
              <w:t>7-9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t>Участие в олимпиадах и конкурсах различных уровней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rPr>
                <w:rFonts w:eastAsia="№Е"/>
                <w:color w:val="000000"/>
              </w:rPr>
            </w:pPr>
            <w:r>
              <w:rPr>
                <w:rFonts w:eastAsia="№Е"/>
                <w:color w:val="000000"/>
              </w:rPr>
              <w:t>в течение месяца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ind w:firstLine="851"/>
              <w:jc w:val="center"/>
              <w:rPr>
                <w:rFonts w:eastAsia="Batang"/>
                <w:b/>
                <w:bCs/>
                <w:color w:val="000000"/>
              </w:rPr>
            </w:pPr>
            <w:r>
              <w:rPr>
                <w:rFonts w:eastAsia="Batang"/>
                <w:b/>
                <w:bCs/>
                <w:color w:val="000000"/>
              </w:rPr>
              <w:t>МАЙ</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Мероприятия, посвященные празднику Весны и труда, дню Победы:</w:t>
            </w:r>
          </w:p>
          <w:p w:rsidR="00E8143A" w:rsidRDefault="00E8143A" w:rsidP="00A30F7A">
            <w:pPr>
              <w:rPr>
                <w:rFonts w:eastAsia="№Е"/>
                <w:color w:val="000000"/>
              </w:rPr>
            </w:pPr>
            <w:r>
              <w:rPr>
                <w:rFonts w:eastAsia="№Е"/>
                <w:color w:val="000000"/>
              </w:rPr>
              <w:t>- митинг у школьного обелиска;</w:t>
            </w:r>
          </w:p>
          <w:p w:rsidR="00E8143A" w:rsidRDefault="00E8143A" w:rsidP="00A30F7A">
            <w:pPr>
              <w:rPr>
                <w:rFonts w:eastAsia="№Е"/>
                <w:color w:val="000000"/>
              </w:rPr>
            </w:pPr>
            <w:r>
              <w:rPr>
                <w:rFonts w:eastAsia="№Е"/>
                <w:color w:val="000000"/>
              </w:rPr>
              <w:t>- экскурсии в музеи;</w:t>
            </w:r>
          </w:p>
          <w:p w:rsidR="00E8143A" w:rsidRDefault="00E8143A" w:rsidP="00A30F7A">
            <w:pPr>
              <w:rPr>
                <w:rFonts w:eastAsia="№Е"/>
                <w:color w:val="000000"/>
              </w:rPr>
            </w:pPr>
            <w:r>
              <w:rPr>
                <w:rFonts w:eastAsia="№Е"/>
                <w:color w:val="000000"/>
              </w:rPr>
              <w:t>- Уроки мужества;</w:t>
            </w:r>
          </w:p>
          <w:p w:rsidR="00E8143A" w:rsidRDefault="00E8143A" w:rsidP="00A30F7A">
            <w:pPr>
              <w:rPr>
                <w:rFonts w:eastAsia="№Е"/>
                <w:color w:val="000000"/>
              </w:rPr>
            </w:pPr>
            <w:r>
              <w:rPr>
                <w:rFonts w:eastAsia="№Е"/>
                <w:color w:val="000000"/>
              </w:rPr>
              <w:t>- акции «Окна Победы», «Бессмертный полк».</w:t>
            </w:r>
          </w:p>
          <w:p w:rsidR="00E8143A" w:rsidRDefault="00E8143A" w:rsidP="00A30F7A">
            <w:pPr>
              <w:rPr>
                <w:rFonts w:eastAsia="№Е"/>
                <w:color w:val="000000"/>
              </w:rPr>
            </w:pPr>
            <w:r>
              <w:rPr>
                <w:rFonts w:eastAsia="№Е"/>
                <w:color w:val="000000"/>
              </w:rPr>
              <w:t>- Вахта памяти, Пост №1</w:t>
            </w:r>
          </w:p>
          <w:p w:rsidR="00E8143A" w:rsidRDefault="00E8143A" w:rsidP="00A30F7A">
            <w:pPr>
              <w:rPr>
                <w:rFonts w:eastAsia="№Е"/>
                <w:color w:val="000000"/>
              </w:rPr>
            </w:pPr>
            <w:r>
              <w:rPr>
                <w:rFonts w:eastAsia="№Е"/>
                <w:color w:val="000000"/>
              </w:rPr>
              <w:t>- фестиваль военной песни «Эти песни войны не умрут никогда»;</w:t>
            </w:r>
          </w:p>
          <w:p w:rsidR="00E8143A" w:rsidRDefault="00E8143A" w:rsidP="00A30F7A">
            <w:pPr>
              <w:rPr>
                <w:rFonts w:eastAsia="№Е"/>
                <w:color w:val="000000"/>
              </w:rPr>
            </w:pPr>
            <w:r>
              <w:rPr>
                <w:rFonts w:eastAsia="№Е"/>
                <w:color w:val="000000"/>
              </w:rPr>
              <w:t>- участие в легкоатлетической эстафете, посвященной 9 мая</w:t>
            </w:r>
          </w:p>
          <w:p w:rsidR="00E8143A" w:rsidRDefault="00E8143A" w:rsidP="00A30F7A">
            <w:pPr>
              <w:rPr>
                <w:rFonts w:eastAsia="№Е"/>
                <w:color w:val="000000"/>
              </w:rPr>
            </w:pPr>
            <w:r>
              <w:rPr>
                <w:rFonts w:eastAsia="№Е"/>
                <w:color w:val="000000"/>
              </w:rPr>
              <w:t xml:space="preserve">- </w:t>
            </w:r>
            <w:r>
              <w:rPr>
                <w:i/>
                <w:iCs/>
              </w:rPr>
              <w:t>Международная акция «Георгиевская ленточка»</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01-09.05.</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 xml:space="preserve"> руководитель музея ,</w:t>
            </w:r>
          </w:p>
          <w:p w:rsidR="00E8143A" w:rsidRDefault="00E8143A" w:rsidP="00A30F7A">
            <w:pPr>
              <w:rPr>
                <w:rFonts w:eastAsia="Batang"/>
                <w:color w:val="000000"/>
              </w:rPr>
            </w:pPr>
            <w:r>
              <w:rPr>
                <w:rFonts w:eastAsia="Batang"/>
                <w:color w:val="000000"/>
              </w:rPr>
              <w:t xml:space="preserve">классные руководители </w:t>
            </w:r>
          </w:p>
          <w:p w:rsidR="00E8143A" w:rsidRDefault="00E8143A" w:rsidP="00A30F7A">
            <w:pPr>
              <w:rPr>
                <w:rFonts w:eastAsia="Batang"/>
                <w:color w:val="000000"/>
              </w:rPr>
            </w:pPr>
            <w:r>
              <w:rPr>
                <w:rFonts w:eastAsia="Batang"/>
                <w:color w:val="000000"/>
              </w:rPr>
              <w:t>советник по воспитанию</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День детских общественных организаций:</w:t>
            </w:r>
          </w:p>
          <w:p w:rsidR="00E8143A" w:rsidRDefault="00E8143A" w:rsidP="00A30F7A">
            <w:pPr>
              <w:rPr>
                <w:rFonts w:eastAsia="№Е"/>
                <w:color w:val="000000"/>
              </w:rPr>
            </w:pPr>
            <w:r>
              <w:rPr>
                <w:rFonts w:eastAsia="№Е"/>
                <w:color w:val="000000"/>
              </w:rPr>
              <w:t>- экскурсии в музеи</w:t>
            </w:r>
          </w:p>
          <w:p w:rsidR="00E8143A" w:rsidRDefault="00E8143A" w:rsidP="00A30F7A">
            <w:pPr>
              <w:rPr>
                <w:rFonts w:eastAsia="№Е"/>
                <w:color w:val="000000"/>
              </w:rPr>
            </w:pPr>
            <w:r>
              <w:rPr>
                <w:rFonts w:eastAsia="№Е"/>
                <w:color w:val="000000"/>
              </w:rPr>
              <w:t>- презентация деятельности общественных организация школы</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19.05.</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советник по воспитанию, руководители общественных организаций школы</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Мероприятия к Международному Дню семьи:</w:t>
            </w:r>
          </w:p>
          <w:p w:rsidR="00E8143A" w:rsidRDefault="00E8143A" w:rsidP="00A30F7A">
            <w:pPr>
              <w:rPr>
                <w:rFonts w:eastAsia="№Е"/>
                <w:color w:val="000000"/>
              </w:rPr>
            </w:pPr>
            <w:r>
              <w:rPr>
                <w:rFonts w:eastAsia="№Е"/>
                <w:color w:val="000000"/>
              </w:rPr>
              <w:t>- выставка фотографий «Семейные выходные»</w:t>
            </w:r>
          </w:p>
          <w:p w:rsidR="00E8143A" w:rsidRDefault="00E8143A" w:rsidP="00A30F7A">
            <w:pPr>
              <w:rPr>
                <w:rFonts w:eastAsia="№Е"/>
                <w:color w:val="000000"/>
              </w:rPr>
            </w:pPr>
            <w:r>
              <w:rPr>
                <w:rFonts w:eastAsia="№Е"/>
                <w:color w:val="000000"/>
              </w:rPr>
              <w:t>- классные мероприятия, клубы выходного дня</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11-15.05.</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День славянской письменности и культуры:</w:t>
            </w:r>
          </w:p>
          <w:p w:rsidR="00E8143A" w:rsidRDefault="00E8143A" w:rsidP="00A30F7A">
            <w:pPr>
              <w:rPr>
                <w:rFonts w:eastAsiaTheme="minorHAnsi"/>
                <w:color w:val="000000"/>
                <w:shd w:val="clear" w:color="auto" w:fill="FFFFFF"/>
                <w:lang w:eastAsia="en-US"/>
              </w:rPr>
            </w:pPr>
            <w:r>
              <w:t xml:space="preserve"> - </w:t>
            </w:r>
            <w:r>
              <w:rPr>
                <w:color w:val="000000"/>
                <w:shd w:val="clear" w:color="auto" w:fill="FFFFFF"/>
              </w:rPr>
              <w:t>Выставка и обзор книг посвященных письму</w:t>
            </w:r>
          </w:p>
          <w:p w:rsidR="00E8143A" w:rsidRDefault="00E8143A" w:rsidP="00A30F7A">
            <w:pPr>
              <w:rPr>
                <w:color w:val="333333"/>
                <w:shd w:val="clear" w:color="auto" w:fill="FFFFFF"/>
              </w:rPr>
            </w:pPr>
            <w:r>
              <w:rPr>
                <w:shd w:val="clear" w:color="auto" w:fill="FFFFFF"/>
              </w:rPr>
              <w:t>- библиотечный урок «</w:t>
            </w:r>
            <w:r>
              <w:rPr>
                <w:color w:val="333333"/>
                <w:shd w:val="clear" w:color="auto" w:fill="FFFFFF"/>
              </w:rPr>
              <w:t>Первым было слово»</w:t>
            </w:r>
          </w:p>
          <w:p w:rsidR="00E8143A" w:rsidRDefault="00E8143A" w:rsidP="00A30F7A">
            <w:r>
              <w:rPr>
                <w:color w:val="333333"/>
              </w:rPr>
              <w:t xml:space="preserve">- </w:t>
            </w:r>
            <w:r>
              <w:rPr>
                <w:color w:val="000000"/>
                <w:shd w:val="clear" w:color="auto" w:fill="FFFFFF"/>
              </w:rPr>
              <w:t>Классные часы «Письменность на Руси»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5-6</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24.05.</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 xml:space="preserve">классные руководители </w:t>
            </w:r>
          </w:p>
          <w:p w:rsidR="00E8143A" w:rsidRDefault="00E8143A" w:rsidP="00A30F7A">
            <w:pPr>
              <w:rPr>
                <w:rFonts w:eastAsia="Batang"/>
                <w:color w:val="000000"/>
              </w:rPr>
            </w:pPr>
            <w:r>
              <w:rPr>
                <w:rFonts w:eastAsia="Batang"/>
                <w:color w:val="000000"/>
              </w:rPr>
              <w:t>педагог-библиотекарь</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rPr>
                <w:rFonts w:eastAsia="№Е"/>
                <w:color w:val="000000"/>
              </w:rPr>
            </w:pPr>
            <w:r>
              <w:rPr>
                <w:rFonts w:eastAsia="№Е"/>
                <w:color w:val="000000"/>
              </w:rPr>
              <w:t>Праздник  Последнего звонка</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rPr>
                <w:rFonts w:eastAsia="№Е"/>
                <w:color w:val="000000"/>
              </w:rPr>
            </w:pPr>
            <w:r>
              <w:rPr>
                <w:rFonts w:eastAsia="№Е"/>
                <w:color w:val="000000"/>
              </w:rPr>
              <w:t xml:space="preserve">       25.05</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Участие в олимпиадах и конкурсах различных уровней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 течение месяца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b/>
                <w:bCs/>
                <w:i/>
                <w:iCs/>
                <w:color w:val="000000"/>
              </w:rPr>
            </w:pPr>
            <w:r>
              <w:rPr>
                <w:rFonts w:eastAsia="Batang"/>
                <w:b/>
                <w:bCs/>
                <w:i/>
                <w:iCs/>
                <w:color w:val="000000"/>
              </w:rPr>
              <w:t>Модуль «Классное руководство»</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both"/>
              <w:rPr>
                <w:rFonts w:eastAsia="№Е"/>
                <w:color w:val="000000"/>
              </w:rPr>
            </w:pPr>
          </w:p>
          <w:p w:rsidR="00E8143A" w:rsidRDefault="00E8143A" w:rsidP="00A30F7A">
            <w:pPr>
              <w:rPr>
                <w:rFonts w:eastAsiaTheme="minorHAnsi"/>
                <w:lang w:eastAsia="en-US"/>
              </w:rPr>
            </w:pPr>
            <w:r>
              <w:rPr>
                <w:rFonts w:ascii="Batang" w:eastAsia="№Е"/>
              </w:rPr>
              <w:t>Дела</w:t>
            </w:r>
            <w:r>
              <w:rPr>
                <w:rFonts w:ascii="Batang" w:eastAsia="№Е" w:hint="eastAsia"/>
              </w:rPr>
              <w:t xml:space="preserve">, </w:t>
            </w:r>
            <w:r>
              <w:rPr>
                <w:rFonts w:ascii="Batang" w:eastAsia="№Е"/>
              </w:rPr>
              <w:t>события</w:t>
            </w:r>
            <w:r>
              <w:rPr>
                <w:rFonts w:ascii="Batang" w:eastAsia="№Е" w:hint="eastAsia"/>
              </w:rPr>
              <w:t xml:space="preserve">, </w:t>
            </w:r>
            <w:r>
              <w:rPr>
                <w:rFonts w:ascii="Batang" w:eastAsia="№Е"/>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ind w:right="-1"/>
              <w:jc w:val="center"/>
              <w:rPr>
                <w:rFonts w:eastAsiaTheme="minorHAnsi"/>
                <w:lang w:eastAsia="en-US"/>
              </w:rPr>
            </w:pPr>
            <w:r>
              <w:rPr>
                <w:rFonts w:eastAsia="№Е"/>
                <w:color w:val="000000"/>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Ориентировочное</w:t>
            </w:r>
          </w:p>
          <w:p w:rsidR="00E8143A" w:rsidRDefault="00E8143A" w:rsidP="00A30F7A">
            <w:pPr>
              <w:widowControl w:val="0"/>
              <w:wordWrap w:val="0"/>
              <w:ind w:right="-1"/>
              <w:jc w:val="center"/>
              <w:rPr>
                <w:rFonts w:eastAsia="№Е"/>
                <w:color w:val="000000"/>
              </w:rPr>
            </w:pPr>
            <w:r>
              <w:rPr>
                <w:rFonts w:eastAsia="№Е"/>
                <w:color w:val="000000"/>
              </w:rPr>
              <w:t xml:space="preserve">время </w:t>
            </w:r>
          </w:p>
          <w:p w:rsidR="00E8143A" w:rsidRDefault="00E8143A" w:rsidP="00A30F7A">
            <w:pPr>
              <w:rPr>
                <w:rFonts w:eastAsiaTheme="minorHAnsi"/>
                <w:lang w:eastAsia="en-US"/>
              </w:rPr>
            </w:pPr>
            <w:r>
              <w:rPr>
                <w:rFonts w:eastAsia="№Е"/>
                <w:color w:val="000000"/>
              </w:rPr>
              <w:t>проведения</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jc w:val="center"/>
              <w:rPr>
                <w:rFonts w:eastAsiaTheme="minorHAnsi"/>
                <w:lang w:eastAsia="en-US"/>
              </w:rPr>
            </w:pPr>
            <w:r>
              <w:rPr>
                <w:rFonts w:eastAsia="№Е"/>
                <w:color w:val="000000"/>
              </w:rPr>
              <w:t>Ответственные</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Знакомство с классами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t>5</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 xml:space="preserve">    сентябрь</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Theme="minorHAnsi"/>
                <w:lang w:eastAsia="en-US"/>
              </w:rPr>
            </w:pPr>
            <w:r>
              <w:t>классные руководители</w:t>
            </w:r>
          </w:p>
          <w:p w:rsidR="00E8143A" w:rsidRDefault="00E8143A" w:rsidP="00A30F7A">
            <w:pPr>
              <w:rPr>
                <w:rFonts w:eastAsia="Batang"/>
                <w:color w:val="000000"/>
              </w:rPr>
            </w:pPr>
            <w:r>
              <w:t>5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Составление социальных паспортов</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rPr>
                <w:rFonts w:eastAsiaTheme="minorHAnsi"/>
                <w:lang w:eastAsia="en-US"/>
              </w:rPr>
            </w:pPr>
            <w:r>
              <w:t xml:space="preserve">    До 10.09</w:t>
            </w:r>
          </w:p>
          <w:p w:rsidR="00E8143A" w:rsidRDefault="00E8143A" w:rsidP="00A30F7A">
            <w:pPr>
              <w:rPr>
                <w:rFonts w:eastAsia="№Е"/>
                <w:color w:val="000000"/>
              </w:rPr>
            </w:pP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Theme="minorHAnsi"/>
                <w:lang w:eastAsia="en-US"/>
              </w:rPr>
            </w:pPr>
            <w:r>
              <w:t>классные руководители</w:t>
            </w:r>
          </w:p>
          <w:p w:rsidR="00E8143A" w:rsidRDefault="00E8143A" w:rsidP="00A30F7A">
            <w:pPr>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Theme="minorHAnsi"/>
                <w:i/>
                <w:iCs/>
                <w:lang w:eastAsia="en-US"/>
              </w:rPr>
            </w:pPr>
            <w:r>
              <w:rPr>
                <w:i/>
                <w:iCs/>
              </w:rPr>
              <w:t xml:space="preserve">Планирование и анализ воспитательной работы </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Theme="minorHAnsi"/>
                <w:lang w:eastAsia="en-US"/>
              </w:rPr>
            </w:pPr>
            <w:r>
              <w:t>в начале года/</w:t>
            </w:r>
          </w:p>
          <w:p w:rsidR="00E8143A" w:rsidRDefault="00E8143A" w:rsidP="00A30F7A">
            <w:r>
              <w:t>в конце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pPr>
            <w:r>
              <w:t>классные руководители</w:t>
            </w:r>
          </w:p>
          <w:p w:rsidR="00E8143A" w:rsidRDefault="00E8143A" w:rsidP="00A30F7A">
            <w:pPr>
              <w:jc w:val="center"/>
            </w:pPr>
            <w:r>
              <w:rPr>
                <w:rFonts w:eastAsia="Batang"/>
                <w:color w:val="000000"/>
              </w:rPr>
              <w:t>5-9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i/>
                <w:iCs/>
              </w:rPr>
            </w:pPr>
            <w:r>
              <w:rPr>
                <w:i/>
                <w:iCs/>
              </w:rPr>
              <w:t xml:space="preserve"> «Разговор о важном»</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каждый учебный понедельник 1 урок</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t>классные руководители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i/>
                <w:iCs/>
              </w:rPr>
            </w:pPr>
            <w:r>
              <w:rPr>
                <w:i/>
                <w:iCs/>
                <w:color w:val="222222"/>
                <w:sz w:val="21"/>
                <w:szCs w:val="21"/>
              </w:rPr>
              <w:t>Организация изучения истории государственных символов Российской Федерации и использование государственной символики в практике воспитательной работы</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Theme="minorHAnsi"/>
                <w:lang w:eastAsia="en-US"/>
              </w:rPr>
            </w:pPr>
            <w:r>
              <w:t>классные руководители</w:t>
            </w:r>
          </w:p>
          <w:p w:rsidR="00E8143A" w:rsidRDefault="00E8143A" w:rsidP="00A30F7A">
            <w:pPr>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Инструктажи по безопасности жизнедеятельности (ПДД, пожарная безопасность, травматизм, ЗОЖ)</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Theme="minorHAnsi"/>
                <w:lang w:eastAsia="en-US"/>
              </w:rPr>
            </w:pPr>
            <w:r>
              <w:t>классные руководители</w:t>
            </w:r>
          </w:p>
          <w:p w:rsidR="00E8143A" w:rsidRDefault="00E8143A" w:rsidP="00A30F7A">
            <w:pPr>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rPr>
                <w:rFonts w:eastAsia="Calibri"/>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w:t>
            </w:r>
            <w:r>
              <w:t>участие во Всероссийских родительских собраниях и собраниях СОРК</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1 раз в четверть</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Theme="minorHAnsi"/>
                <w:lang w:eastAsia="en-US"/>
              </w:rPr>
            </w:pPr>
            <w:r>
              <w:t>классные руководители</w:t>
            </w:r>
          </w:p>
          <w:p w:rsidR="00E8143A" w:rsidRDefault="00E8143A" w:rsidP="00A30F7A">
            <w:pPr>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 xml:space="preserve">Инициирование и поддержка участия класса в общешкольных и классных ключевых делах. </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Theme="minorHAnsi"/>
                <w:lang w:eastAsia="en-US"/>
              </w:rPr>
            </w:pPr>
            <w:r>
              <w:t>классные руководители</w:t>
            </w:r>
          </w:p>
          <w:p w:rsidR="00E8143A" w:rsidRDefault="00E8143A" w:rsidP="00A30F7A">
            <w:pPr>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Изучение особенностей личностного развития учащихся класса. Индивидуальная работа с обучающимися</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Theme="minorHAnsi"/>
                <w:lang w:eastAsia="en-US"/>
              </w:rPr>
            </w:pPr>
            <w:r>
              <w:t>классные руководители</w:t>
            </w:r>
          </w:p>
          <w:p w:rsidR="00E8143A" w:rsidRDefault="00E8143A" w:rsidP="00A30F7A">
            <w:pPr>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Работа с учителями -предметниками, работающими в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Theme="minorHAnsi"/>
                <w:lang w:eastAsia="en-US"/>
              </w:rPr>
            </w:pPr>
            <w:r>
              <w:t>классные руководители</w:t>
            </w:r>
          </w:p>
          <w:p w:rsidR="00E8143A" w:rsidRDefault="00E8143A" w:rsidP="00A30F7A">
            <w:pPr>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Помощь родителям (законным представителям) школьников в регулировании отношений между ними, администрацией школы и учителями-предметниками.  Работа с родителями или законными представителями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Theme="minorHAnsi"/>
                <w:lang w:eastAsia="en-US"/>
              </w:rPr>
            </w:pPr>
            <w:r>
              <w:t>классные руководители</w:t>
            </w:r>
          </w:p>
          <w:p w:rsidR="00E8143A" w:rsidRDefault="00E8143A" w:rsidP="00A30F7A">
            <w:pPr>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Регулярные консультации классного руководителя с учителями-предметниками. Привлечение учителей к участию во внутриклассных делах.</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Theme="minorHAnsi"/>
                <w:lang w:eastAsia="en-US"/>
              </w:rPr>
            </w:pPr>
            <w:r>
              <w:t>классные руководители</w:t>
            </w:r>
          </w:p>
          <w:p w:rsidR="00E8143A" w:rsidRDefault="00E8143A" w:rsidP="00A30F7A">
            <w:pPr>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Реализация целевой модели наставничества (форма «ученик-учитель)</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Theme="minorHAnsi"/>
                <w:lang w:eastAsia="en-US"/>
              </w:rPr>
            </w:pPr>
            <w:r>
              <w:t>классные руководители</w:t>
            </w:r>
          </w:p>
          <w:p w:rsidR="00E8143A" w:rsidRDefault="00E8143A" w:rsidP="00A30F7A">
            <w:pPr>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Планирование и  участие в работе МО классных руководителей (школьного, муниципального, областного)</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Theme="minorHAnsi"/>
                <w:lang w:eastAsia="en-US"/>
              </w:rPr>
            </w:pPr>
            <w:r>
              <w:t>классные руководители</w:t>
            </w:r>
          </w:p>
          <w:p w:rsidR="00E8143A" w:rsidRDefault="00E8143A" w:rsidP="00A30F7A">
            <w:pPr>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КПК в рамках деятельности классного руководителя</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Theme="minorHAnsi"/>
                <w:lang w:eastAsia="en-US"/>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pPr>
            <w:r>
              <w:t>классные руководители</w:t>
            </w:r>
          </w:p>
          <w:p w:rsidR="00E8143A" w:rsidRDefault="00E8143A" w:rsidP="00A30F7A">
            <w:pPr>
              <w:jc w:val="cente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rPr>
                <w:rFonts w:eastAsia="Calibri"/>
              </w:rPr>
              <w:t>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Theme="minorHAnsi"/>
                <w:lang w:eastAsia="en-US"/>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pPr>
            <w:r>
              <w:t>классные руководители</w:t>
            </w:r>
          </w:p>
          <w:p w:rsidR="00E8143A" w:rsidRDefault="00E8143A" w:rsidP="00A30F7A">
            <w:pPr>
              <w:jc w:val="center"/>
            </w:pP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b/>
                <w:bCs/>
                <w:i/>
                <w:iCs/>
                <w:color w:val="000000"/>
              </w:rPr>
            </w:pPr>
            <w:r>
              <w:rPr>
                <w:b/>
                <w:bCs/>
                <w:i/>
                <w:iCs/>
              </w:rPr>
              <w:t>Модуль «Урочная деятельность»</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both"/>
              <w:rPr>
                <w:rFonts w:eastAsia="№Е"/>
                <w:color w:val="000000"/>
              </w:rPr>
            </w:pPr>
          </w:p>
          <w:p w:rsidR="00E8143A" w:rsidRDefault="00E8143A" w:rsidP="00A30F7A">
            <w:pPr>
              <w:rPr>
                <w:rFonts w:eastAsiaTheme="minorHAnsi"/>
                <w:lang w:eastAsia="en-US"/>
              </w:rPr>
            </w:pPr>
            <w:r>
              <w:rPr>
                <w:rFonts w:ascii="Batang" w:eastAsia="№Е"/>
              </w:rPr>
              <w:t>Дела</w:t>
            </w:r>
            <w:r>
              <w:rPr>
                <w:rFonts w:ascii="Batang" w:eastAsia="№Е" w:hint="eastAsia"/>
              </w:rPr>
              <w:t xml:space="preserve">, </w:t>
            </w:r>
            <w:r>
              <w:rPr>
                <w:rFonts w:ascii="Batang" w:eastAsia="№Е"/>
              </w:rPr>
              <w:t>события</w:t>
            </w:r>
            <w:r>
              <w:rPr>
                <w:rFonts w:ascii="Batang" w:eastAsia="№Е" w:hint="eastAsia"/>
              </w:rPr>
              <w:t xml:space="preserve">, </w:t>
            </w:r>
            <w:r>
              <w:rPr>
                <w:rFonts w:ascii="Batang" w:eastAsia="№Е"/>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ind w:right="-1"/>
              <w:jc w:val="center"/>
              <w:rPr>
                <w:rFonts w:eastAsiaTheme="minorHAnsi"/>
                <w:lang w:eastAsia="en-US"/>
              </w:rPr>
            </w:pPr>
            <w:r>
              <w:rPr>
                <w:rFonts w:eastAsia="№Е"/>
                <w:color w:val="000000"/>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Ориентировочное</w:t>
            </w:r>
          </w:p>
          <w:p w:rsidR="00E8143A" w:rsidRDefault="00E8143A" w:rsidP="00A30F7A">
            <w:pPr>
              <w:widowControl w:val="0"/>
              <w:wordWrap w:val="0"/>
              <w:ind w:right="-1"/>
              <w:jc w:val="center"/>
              <w:rPr>
                <w:rFonts w:eastAsia="№Е"/>
                <w:color w:val="000000"/>
              </w:rPr>
            </w:pPr>
            <w:r>
              <w:rPr>
                <w:rFonts w:eastAsia="№Е"/>
                <w:color w:val="000000"/>
              </w:rPr>
              <w:t xml:space="preserve">время </w:t>
            </w:r>
          </w:p>
          <w:p w:rsidR="00E8143A" w:rsidRDefault="00E8143A" w:rsidP="00A30F7A">
            <w:pPr>
              <w:rPr>
                <w:rFonts w:eastAsiaTheme="minorHAnsi"/>
                <w:lang w:eastAsia="en-US"/>
              </w:rPr>
            </w:pPr>
            <w:r>
              <w:rPr>
                <w:rFonts w:eastAsia="№Е"/>
                <w:color w:val="000000"/>
              </w:rPr>
              <w:t>проведения</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jc w:val="center"/>
              <w:rPr>
                <w:rFonts w:eastAsiaTheme="minorHAnsi"/>
                <w:lang w:eastAsia="en-US"/>
              </w:rPr>
            </w:pPr>
            <w:r>
              <w:rPr>
                <w:rFonts w:eastAsia="№Е"/>
                <w:color w:val="000000"/>
              </w:rPr>
              <w:t>Ответственные</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rPr>
                <w:rFonts w:eastAsia="Calibri"/>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t xml:space="preserve"> учителя-предметники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Theme="minorHAnsi"/>
                <w:lang w:eastAsia="en-US"/>
              </w:rPr>
            </w:pPr>
            <w:r>
              <w:rPr>
                <w:i/>
                <w:iCs/>
                <w:color w:val="222222"/>
                <w:sz w:val="21"/>
                <w:szCs w:val="21"/>
              </w:rPr>
              <w:t>Организация изучения истории государственных символов Российской Федерации и использование государственной символики в практике воспитательной работы</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pPr>
            <w:r>
              <w:t xml:space="preserve"> учителя-предметники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Руководство исследовательской и проектной деятельностью учащихся</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t>учителя-предметники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Участие во Всероссийских открытых уроках</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t>учителя-предметники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r>
              <w:t>Участие во Всероссийских предметных олимпиадах (школьный, муниципальный, региональный этапы</w:t>
            </w:r>
            <w:r>
              <w:rPr>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t>учителя-предметники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autoSpaceDE w:val="0"/>
              <w:ind w:right="-1"/>
              <w:jc w:val="both"/>
              <w:rPr>
                <w:rFonts w:eastAsia="DejaVu Sans"/>
                <w:kern w:val="2"/>
                <w:lang w:eastAsia="ko-KR"/>
              </w:rPr>
            </w:pPr>
            <w:r>
              <w:rPr>
                <w:rFonts w:eastAsia="DejaVu Sans"/>
                <w:kern w:val="2"/>
                <w:lang w:eastAsia="ko-KR"/>
              </w:rPr>
              <w:t>Школьные предметные недели:</w:t>
            </w:r>
          </w:p>
          <w:p w:rsidR="00E8143A" w:rsidRDefault="00E8143A" w:rsidP="00A30F7A">
            <w:pPr>
              <w:widowControl w:val="0"/>
              <w:autoSpaceDE w:val="0"/>
              <w:ind w:right="-1"/>
              <w:jc w:val="both"/>
              <w:rPr>
                <w:rFonts w:eastAsia="DejaVu Sans"/>
                <w:kern w:val="2"/>
                <w:sz w:val="18"/>
                <w:lang w:eastAsia="ko-KR"/>
              </w:rPr>
            </w:pPr>
            <w:r>
              <w:rPr>
                <w:rFonts w:eastAsia="DejaVu Sans"/>
                <w:kern w:val="2"/>
                <w:lang w:eastAsia="ko-KR"/>
              </w:rPr>
              <w:t>интеллектуальные турниры, викторины, тестирование, брейн-ринги, интеллектуальные марафоны,   защита проектов.</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t>учителя-предметники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autoSpaceDE w:val="0"/>
              <w:ind w:right="-1"/>
              <w:jc w:val="both"/>
              <w:rPr>
                <w:rFonts w:eastAsia="DejaVu Sans"/>
                <w:kern w:val="2"/>
                <w:lang w:eastAsia="ko-KR"/>
              </w:rPr>
            </w:pPr>
            <w:r>
              <w:rPr>
                <w:rFonts w:eastAsia="DejaVu Sans"/>
                <w:kern w:val="2"/>
                <w:lang w:eastAsia="ko-KR"/>
              </w:rPr>
              <w:t>Участие в образовательных онлайн конкурсах по предметам</w:t>
            </w:r>
          </w:p>
          <w:p w:rsidR="00E8143A" w:rsidRDefault="00E8143A" w:rsidP="00A30F7A">
            <w:r>
              <w:rPr>
                <w:rFonts w:eastAsia="DejaVu Sans"/>
                <w:kern w:val="2"/>
                <w:lang w:eastAsia="ko-KR"/>
              </w:rPr>
              <w:t>на различных сетевых платформах</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t>учителя-предметники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autoSpaceDE w:val="0"/>
              <w:ind w:right="-1"/>
              <w:jc w:val="both"/>
              <w:rPr>
                <w:rFonts w:eastAsia="DejaVu Sans"/>
                <w:kern w:val="2"/>
                <w:lang w:eastAsia="ko-KR"/>
              </w:rPr>
            </w:pPr>
            <w:r>
              <w:rPr>
                <w:rFonts w:eastAsia="Calibri"/>
              </w:rPr>
              <w:t>Организация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Theme="minorHAnsi"/>
                <w:lang w:eastAsia="en-US"/>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pPr>
            <w:r>
              <w:t>учителя-предметники</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b/>
                <w:bCs/>
                <w:i/>
                <w:iCs/>
              </w:rPr>
            </w:pPr>
            <w:r>
              <w:rPr>
                <w:b/>
                <w:bCs/>
                <w:i/>
                <w:iCs/>
              </w:rPr>
              <w:t>Модуль «Внеурочная деятельность»</w:t>
            </w:r>
          </w:p>
          <w:p w:rsidR="00E8143A" w:rsidRDefault="00E8143A" w:rsidP="00A30F7A">
            <w:pPr>
              <w:shd w:val="clear" w:color="auto" w:fill="FFFFFF"/>
              <w:jc w:val="center"/>
              <w:rPr>
                <w:b/>
                <w:bCs/>
                <w:color w:val="000000"/>
              </w:rPr>
            </w:pPr>
            <w:r>
              <w:rPr>
                <w:b/>
                <w:bCs/>
              </w:rPr>
              <w:t>Модуль   реализуется согласно Плану внеурочной деятельности и Плану дополнительного образования на 2023-2024 учебный год</w:t>
            </w:r>
          </w:p>
        </w:tc>
      </w:tr>
      <w:tr w:rsidR="00E8143A" w:rsidTr="00A30F7A">
        <w:tc>
          <w:tcPr>
            <w:tcW w:w="10206" w:type="dxa"/>
            <w:gridSpan w:val="8"/>
            <w:tcBorders>
              <w:top w:val="single" w:sz="4" w:space="0" w:color="000000"/>
              <w:left w:val="single" w:sz="4" w:space="0" w:color="000000"/>
              <w:bottom w:val="single" w:sz="4" w:space="0" w:color="auto"/>
              <w:right w:val="single" w:sz="4" w:space="0" w:color="000000"/>
            </w:tcBorders>
            <w:hideMark/>
          </w:tcPr>
          <w:p w:rsidR="00E8143A" w:rsidRDefault="00E8143A" w:rsidP="00A30F7A">
            <w:pPr>
              <w:shd w:val="clear" w:color="auto" w:fill="FFFFFF"/>
              <w:jc w:val="center"/>
              <w:rPr>
                <w:b/>
                <w:bCs/>
                <w:i/>
                <w:iCs/>
                <w:color w:val="000000"/>
              </w:rPr>
            </w:pPr>
            <w:r>
              <w:rPr>
                <w:b/>
                <w:bCs/>
                <w:i/>
                <w:iCs/>
                <w:color w:val="000000"/>
              </w:rPr>
              <w:t>Модуль «Самоуправление»</w:t>
            </w:r>
          </w:p>
        </w:tc>
      </w:tr>
      <w:tr w:rsidR="00E8143A" w:rsidTr="00A30F7A">
        <w:tc>
          <w:tcPr>
            <w:tcW w:w="4215"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Выборы  актива  класса, распределение обязанностей</w:t>
            </w:r>
          </w:p>
        </w:tc>
        <w:tc>
          <w:tcPr>
            <w:tcW w:w="1455"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5-9</w:t>
            </w:r>
          </w:p>
        </w:tc>
        <w:tc>
          <w:tcPr>
            <w:tcW w:w="1575"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до 10.09.</w:t>
            </w:r>
          </w:p>
        </w:tc>
        <w:tc>
          <w:tcPr>
            <w:tcW w:w="296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shd w:val="clear" w:color="auto" w:fill="FFFFFF"/>
              <w:jc w:val="center"/>
              <w:rPr>
                <w:b/>
                <w:bCs/>
                <w:color w:val="000000"/>
              </w:rPr>
            </w:pPr>
          </w:p>
        </w:tc>
      </w:tr>
      <w:tr w:rsidR="00E8143A" w:rsidTr="00A30F7A">
        <w:tc>
          <w:tcPr>
            <w:tcW w:w="4215"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autoSpaceDE w:val="0"/>
              <w:autoSpaceDN w:val="0"/>
              <w:adjustRightInd w:val="0"/>
              <w:spacing w:before="2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tc>
        <w:tc>
          <w:tcPr>
            <w:tcW w:w="1455"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5-9</w:t>
            </w:r>
          </w:p>
        </w:tc>
        <w:tc>
          <w:tcPr>
            <w:tcW w:w="1575"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t>в течение года</w:t>
            </w:r>
          </w:p>
        </w:tc>
        <w:tc>
          <w:tcPr>
            <w:tcW w:w="296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Theme="minorHAnsi"/>
                <w:lang w:eastAsia="en-US"/>
              </w:rPr>
            </w:pPr>
            <w:r>
              <w:t>классные руководители</w:t>
            </w:r>
          </w:p>
          <w:p w:rsidR="00E8143A" w:rsidRDefault="00E8143A" w:rsidP="00A30F7A">
            <w:pPr>
              <w:shd w:val="clear" w:color="auto" w:fill="FFFFFF"/>
              <w:jc w:val="center"/>
              <w:rPr>
                <w:b/>
                <w:bCs/>
                <w:color w:val="000000"/>
              </w:rPr>
            </w:pPr>
          </w:p>
        </w:tc>
      </w:tr>
      <w:tr w:rsidR="00E8143A" w:rsidTr="00A30F7A">
        <w:tc>
          <w:tcPr>
            <w:tcW w:w="4215"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Theme="minorHAnsi"/>
                <w:lang w:eastAsia="en-US"/>
              </w:rPr>
            </w:pPr>
            <w:r>
              <w:t xml:space="preserve">Участие актива класса в подготовке и </w:t>
            </w:r>
          </w:p>
          <w:p w:rsidR="00E8143A" w:rsidRDefault="00E8143A" w:rsidP="00A30F7A">
            <w:pPr>
              <w:shd w:val="clear" w:color="auto" w:fill="FFFFFF"/>
              <w:jc w:val="center"/>
              <w:rPr>
                <w:b/>
                <w:bCs/>
                <w:color w:val="000000"/>
              </w:rPr>
            </w:pPr>
            <w:r>
              <w:t>проведении классных мероприятий</w:t>
            </w:r>
          </w:p>
        </w:tc>
        <w:tc>
          <w:tcPr>
            <w:tcW w:w="1455"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5-9</w:t>
            </w:r>
          </w:p>
        </w:tc>
        <w:tc>
          <w:tcPr>
            <w:tcW w:w="1575"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в течение года</w:t>
            </w:r>
          </w:p>
        </w:tc>
        <w:tc>
          <w:tcPr>
            <w:tcW w:w="296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shd w:val="clear" w:color="auto" w:fill="FFFFFF"/>
              <w:jc w:val="center"/>
              <w:rPr>
                <w:b/>
                <w:bCs/>
                <w:color w:val="000000"/>
              </w:rPr>
            </w:pPr>
          </w:p>
        </w:tc>
      </w:tr>
      <w:tr w:rsidR="00E8143A" w:rsidTr="00A30F7A">
        <w:tc>
          <w:tcPr>
            <w:tcW w:w="4215"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rPr>
                <w:b/>
                <w:bCs/>
                <w:color w:val="000000"/>
              </w:rPr>
            </w:pPr>
            <w:r>
              <w:rPr>
                <w:rFonts w:eastAsia="№Е"/>
                <w:color w:val="000000"/>
              </w:rPr>
              <w:t>Оформление классных уголков</w:t>
            </w:r>
          </w:p>
        </w:tc>
        <w:tc>
          <w:tcPr>
            <w:tcW w:w="1455"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5-9</w:t>
            </w:r>
          </w:p>
        </w:tc>
        <w:tc>
          <w:tcPr>
            <w:tcW w:w="1575"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до 10.09.</w:t>
            </w:r>
          </w:p>
        </w:tc>
        <w:tc>
          <w:tcPr>
            <w:tcW w:w="296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shd w:val="clear" w:color="auto" w:fill="FFFFFF"/>
              <w:jc w:val="center"/>
              <w:rPr>
                <w:b/>
                <w:bCs/>
                <w:color w:val="000000"/>
              </w:rPr>
            </w:pPr>
          </w:p>
        </w:tc>
      </w:tr>
      <w:tr w:rsidR="00E8143A" w:rsidTr="00A30F7A">
        <w:tc>
          <w:tcPr>
            <w:tcW w:w="4215"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rPr>
                <w:b/>
                <w:bCs/>
                <w:color w:val="000000"/>
              </w:rPr>
            </w:pPr>
            <w:r>
              <w:t>Выработка совместно со школьниками законов класса, помогающих детям освоить нормы и правила общения, которым они должны следовать в школе</w:t>
            </w:r>
            <w:r>
              <w:rPr>
                <w:rFonts w:eastAsia="№Е"/>
                <w:color w:val="000000"/>
              </w:rPr>
              <w:t xml:space="preserve"> </w:t>
            </w:r>
          </w:p>
        </w:tc>
        <w:tc>
          <w:tcPr>
            <w:tcW w:w="1455"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5-9</w:t>
            </w:r>
          </w:p>
        </w:tc>
        <w:tc>
          <w:tcPr>
            <w:tcW w:w="1575"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в течение года</w:t>
            </w:r>
          </w:p>
        </w:tc>
        <w:tc>
          <w:tcPr>
            <w:tcW w:w="296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Batang"/>
                <w:color w:val="000000"/>
              </w:rPr>
              <w:t xml:space="preserve">   классные руководители </w:t>
            </w:r>
          </w:p>
        </w:tc>
      </w:tr>
      <w:tr w:rsidR="00E8143A" w:rsidTr="00A30F7A">
        <w:tc>
          <w:tcPr>
            <w:tcW w:w="4215" w:type="dxa"/>
            <w:tcBorders>
              <w:top w:val="single" w:sz="4" w:space="0" w:color="000000"/>
              <w:left w:val="single" w:sz="4" w:space="0" w:color="000000"/>
              <w:bottom w:val="single" w:sz="4" w:space="0" w:color="000000"/>
              <w:right w:val="single" w:sz="4" w:space="0" w:color="auto"/>
            </w:tcBorders>
            <w:hideMark/>
          </w:tcPr>
          <w:p w:rsidR="00E8143A" w:rsidRDefault="00E8143A" w:rsidP="00A30F7A">
            <w:pPr>
              <w:shd w:val="clear" w:color="auto" w:fill="FFFFFF"/>
              <w:rPr>
                <w:color w:val="000000"/>
              </w:rPr>
            </w:pPr>
            <w:r>
              <w:rPr>
                <w:color w:val="000000"/>
              </w:rPr>
              <w:t>Участие в работе Совета старшеклассников</w:t>
            </w:r>
          </w:p>
        </w:tc>
        <w:tc>
          <w:tcPr>
            <w:tcW w:w="1455"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5-9</w:t>
            </w:r>
          </w:p>
        </w:tc>
        <w:tc>
          <w:tcPr>
            <w:tcW w:w="1575"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в течение года</w:t>
            </w:r>
          </w:p>
        </w:tc>
        <w:tc>
          <w:tcPr>
            <w:tcW w:w="296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Batang"/>
                <w:color w:val="000000"/>
              </w:rPr>
              <w:t xml:space="preserve">   классные руководители </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b/>
                <w:bCs/>
                <w:i/>
                <w:iCs/>
                <w:color w:val="000000"/>
                <w:shd w:val="clear" w:color="auto" w:fill="FFFFFF"/>
              </w:rPr>
              <w:t>Модуль «Внешкольные мероприятия»</w:t>
            </w:r>
          </w:p>
        </w:tc>
      </w:tr>
      <w:tr w:rsidR="00E8143A" w:rsidTr="00A30F7A">
        <w:tc>
          <w:tcPr>
            <w:tcW w:w="4215"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rPr>
                <w:b/>
                <w:bCs/>
                <w:color w:val="000000"/>
              </w:rPr>
            </w:pPr>
            <w:r>
              <w:rPr>
                <w:color w:val="000000"/>
                <w:shd w:val="clear" w:color="auto" w:fill="FFFFFF"/>
              </w:rPr>
              <w:t>Организация внешкольные-тематических мероприятий воспитательной направленности, педагогами по изучаемым в образовательной организации учебным предметам, курсам, модулям</w:t>
            </w:r>
          </w:p>
        </w:tc>
        <w:tc>
          <w:tcPr>
            <w:tcW w:w="1455"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5-9</w:t>
            </w:r>
          </w:p>
        </w:tc>
        <w:tc>
          <w:tcPr>
            <w:tcW w:w="1575"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в течение года</w:t>
            </w:r>
          </w:p>
        </w:tc>
        <w:tc>
          <w:tcPr>
            <w:tcW w:w="296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Batang"/>
                <w:color w:val="000000"/>
              </w:rPr>
              <w:t xml:space="preserve">   классные руководители </w:t>
            </w:r>
          </w:p>
        </w:tc>
      </w:tr>
      <w:tr w:rsidR="00E8143A" w:rsidTr="00A30F7A">
        <w:tc>
          <w:tcPr>
            <w:tcW w:w="4215"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rPr>
                <w:b/>
                <w:bCs/>
                <w:color w:val="000000"/>
              </w:rPr>
            </w:pPr>
            <w:r>
              <w:rPr>
                <w:color w:val="000000"/>
                <w:shd w:val="clear" w:color="auto" w:fill="FFFFFF"/>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w:t>
            </w:r>
          </w:p>
        </w:tc>
        <w:tc>
          <w:tcPr>
            <w:tcW w:w="1455"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5-9</w:t>
            </w:r>
          </w:p>
        </w:tc>
        <w:tc>
          <w:tcPr>
            <w:tcW w:w="1575"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в течение года</w:t>
            </w:r>
          </w:p>
        </w:tc>
        <w:tc>
          <w:tcPr>
            <w:tcW w:w="296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Batang"/>
                <w:color w:val="000000"/>
              </w:rPr>
              <w:t xml:space="preserve">   классные руководители, родители </w:t>
            </w:r>
          </w:p>
        </w:tc>
      </w:tr>
      <w:tr w:rsidR="00E8143A" w:rsidTr="00A30F7A">
        <w:tc>
          <w:tcPr>
            <w:tcW w:w="4215" w:type="dxa"/>
            <w:tcBorders>
              <w:top w:val="single" w:sz="4" w:space="0" w:color="000000"/>
              <w:left w:val="single" w:sz="4" w:space="0" w:color="000000"/>
              <w:bottom w:val="single" w:sz="4" w:space="0" w:color="000000"/>
              <w:right w:val="single" w:sz="4" w:space="0" w:color="auto"/>
            </w:tcBorders>
            <w:hideMark/>
          </w:tcPr>
          <w:p w:rsidR="00E8143A" w:rsidRDefault="00E8143A" w:rsidP="00A30F7A">
            <w:pPr>
              <w:shd w:val="clear" w:color="auto" w:fill="FFFFFF"/>
              <w:rPr>
                <w:b/>
                <w:bCs/>
                <w:color w:val="000000"/>
              </w:rPr>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tc>
        <w:tc>
          <w:tcPr>
            <w:tcW w:w="1455"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5-9</w:t>
            </w:r>
          </w:p>
        </w:tc>
        <w:tc>
          <w:tcPr>
            <w:tcW w:w="1575"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color w:val="000000"/>
              </w:rPr>
            </w:pPr>
            <w:r>
              <w:rPr>
                <w:rFonts w:eastAsia="№Е"/>
                <w:color w:val="000000"/>
              </w:rPr>
              <w:t>в течение года</w:t>
            </w:r>
          </w:p>
        </w:tc>
        <w:tc>
          <w:tcPr>
            <w:tcW w:w="296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rFonts w:eastAsia="Batang"/>
                <w:color w:val="000000"/>
              </w:rPr>
            </w:pPr>
            <w:r>
              <w:rPr>
                <w:rFonts w:eastAsia="Batang"/>
                <w:color w:val="000000"/>
              </w:rPr>
              <w:t xml:space="preserve">   классные руководители,</w:t>
            </w:r>
          </w:p>
          <w:p w:rsidR="00E8143A" w:rsidRDefault="00E8143A" w:rsidP="00A30F7A">
            <w:pPr>
              <w:shd w:val="clear" w:color="auto" w:fill="FFFFFF"/>
              <w:jc w:val="center"/>
              <w:rPr>
                <w:b/>
                <w:bCs/>
                <w:color w:val="000000"/>
              </w:rPr>
            </w:pPr>
            <w:r>
              <w:rPr>
                <w:rFonts w:eastAsia="Batang"/>
                <w:color w:val="000000"/>
              </w:rPr>
              <w:t xml:space="preserve">родители </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rFonts w:eastAsia="Batang"/>
                <w:b/>
                <w:bCs/>
                <w:i/>
                <w:iCs/>
                <w:color w:val="000000"/>
              </w:rPr>
            </w:pPr>
            <w:r>
              <w:rPr>
                <w:rFonts w:eastAsia="Batang"/>
                <w:b/>
                <w:bCs/>
                <w:i/>
                <w:iCs/>
                <w:color w:val="000000"/>
              </w:rPr>
              <w:t>Модуль «Социальное партнерство»</w:t>
            </w:r>
          </w:p>
        </w:tc>
      </w:tr>
      <w:tr w:rsidR="00E8143A" w:rsidTr="00A30F7A">
        <w:tc>
          <w:tcPr>
            <w:tcW w:w="4215" w:type="dxa"/>
            <w:tcBorders>
              <w:top w:val="single" w:sz="4" w:space="0" w:color="000000"/>
              <w:left w:val="single" w:sz="4" w:space="0" w:color="000000"/>
              <w:bottom w:val="single" w:sz="4" w:space="0" w:color="000000"/>
              <w:right w:val="single" w:sz="4" w:space="0" w:color="auto"/>
            </w:tcBorders>
            <w:hideMark/>
          </w:tcPr>
          <w:p w:rsidR="00E8143A" w:rsidRDefault="00E8143A" w:rsidP="00A30F7A">
            <w:pPr>
              <w:shd w:val="clear" w:color="auto" w:fill="FFFFFF"/>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tc>
        <w:tc>
          <w:tcPr>
            <w:tcW w:w="1455"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rFonts w:eastAsia="№Е"/>
                <w:color w:val="000000"/>
              </w:rPr>
            </w:pPr>
            <w:r>
              <w:rPr>
                <w:rFonts w:eastAsia="№Е"/>
                <w:color w:val="000000"/>
              </w:rPr>
              <w:t>5-9</w:t>
            </w:r>
          </w:p>
        </w:tc>
        <w:tc>
          <w:tcPr>
            <w:tcW w:w="1575"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rFonts w:eastAsia="№Е"/>
                <w:color w:val="000000"/>
              </w:rPr>
            </w:pPr>
            <w:r>
              <w:rPr>
                <w:rFonts w:eastAsia="№Е"/>
                <w:color w:val="000000"/>
              </w:rPr>
              <w:t>в течение года</w:t>
            </w:r>
          </w:p>
        </w:tc>
        <w:tc>
          <w:tcPr>
            <w:tcW w:w="296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shd w:val="clear" w:color="auto" w:fill="FFFFFF"/>
              <w:jc w:val="center"/>
              <w:rPr>
                <w:rFonts w:eastAsia="Batang"/>
                <w:color w:val="000000"/>
              </w:rPr>
            </w:pPr>
            <w:r>
              <w:rPr>
                <w:rFonts w:eastAsia="Batang"/>
                <w:color w:val="000000"/>
              </w:rPr>
              <w:t xml:space="preserve">Заместитель директора по ВР   </w:t>
            </w:r>
          </w:p>
          <w:p w:rsidR="00E8143A" w:rsidRDefault="00E8143A" w:rsidP="00A30F7A">
            <w:pPr>
              <w:shd w:val="clear" w:color="auto" w:fill="FFFFFF"/>
              <w:jc w:val="center"/>
              <w:rPr>
                <w:rFonts w:eastAsia="Batang"/>
                <w:color w:val="000000"/>
              </w:rPr>
            </w:pPr>
            <w:r>
              <w:rPr>
                <w:rFonts w:eastAsia="Batang"/>
                <w:color w:val="000000"/>
              </w:rPr>
              <w:t>классные руководители</w:t>
            </w:r>
          </w:p>
          <w:p w:rsidR="00E8143A" w:rsidRDefault="00E8143A" w:rsidP="00A30F7A">
            <w:pPr>
              <w:shd w:val="clear" w:color="auto" w:fill="FFFFFF"/>
              <w:jc w:val="center"/>
              <w:rPr>
                <w:rFonts w:eastAsia="Batang"/>
                <w:color w:val="000000"/>
              </w:rPr>
            </w:pPr>
          </w:p>
        </w:tc>
      </w:tr>
      <w:tr w:rsidR="00E8143A" w:rsidTr="00A30F7A">
        <w:tc>
          <w:tcPr>
            <w:tcW w:w="4215" w:type="dxa"/>
            <w:tcBorders>
              <w:top w:val="single" w:sz="4" w:space="0" w:color="000000"/>
              <w:left w:val="single" w:sz="4" w:space="0" w:color="000000"/>
              <w:bottom w:val="single" w:sz="4" w:space="0" w:color="000000"/>
              <w:right w:val="single" w:sz="4" w:space="0" w:color="auto"/>
            </w:tcBorders>
            <w:hideMark/>
          </w:tcPr>
          <w:p w:rsidR="00E8143A" w:rsidRDefault="00E8143A" w:rsidP="00A30F7A">
            <w:pPr>
              <w:shd w:val="clear" w:color="auto" w:fill="FFFFFF"/>
            </w:pPr>
            <w:r>
              <w:t>Проведение на базе организаций-партнеров отдельных уроков, занятий, внешкольных мероприятий, акций воспитательной направленности;</w:t>
            </w:r>
          </w:p>
        </w:tc>
        <w:tc>
          <w:tcPr>
            <w:tcW w:w="1455"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rFonts w:eastAsia="№Е"/>
                <w:color w:val="000000"/>
              </w:rPr>
            </w:pPr>
            <w:r>
              <w:rPr>
                <w:rFonts w:eastAsia="№Е"/>
                <w:color w:val="000000"/>
              </w:rPr>
              <w:t>5-9</w:t>
            </w:r>
          </w:p>
        </w:tc>
        <w:tc>
          <w:tcPr>
            <w:tcW w:w="1575"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rFonts w:eastAsia="№Е"/>
                <w:color w:val="000000"/>
              </w:rPr>
            </w:pPr>
            <w:r>
              <w:rPr>
                <w:rFonts w:eastAsia="№Е"/>
                <w:color w:val="000000"/>
              </w:rPr>
              <w:t>в течение года</w:t>
            </w:r>
          </w:p>
        </w:tc>
        <w:tc>
          <w:tcPr>
            <w:tcW w:w="296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shd w:val="clear" w:color="auto" w:fill="FFFFFF"/>
              <w:jc w:val="center"/>
              <w:rPr>
                <w:rFonts w:eastAsia="Batang"/>
                <w:color w:val="000000"/>
              </w:rPr>
            </w:pPr>
            <w:r>
              <w:rPr>
                <w:rFonts w:eastAsia="Batang"/>
                <w:color w:val="000000"/>
              </w:rPr>
              <w:t xml:space="preserve">Заместитель директора по ВР      </w:t>
            </w:r>
          </w:p>
          <w:p w:rsidR="00E8143A" w:rsidRDefault="00E8143A" w:rsidP="00A30F7A">
            <w:pPr>
              <w:shd w:val="clear" w:color="auto" w:fill="FFFFFF"/>
              <w:jc w:val="center"/>
              <w:rPr>
                <w:rFonts w:eastAsia="Batang"/>
                <w:color w:val="000000"/>
              </w:rPr>
            </w:pPr>
            <w:r>
              <w:rPr>
                <w:rFonts w:eastAsia="Batang"/>
                <w:color w:val="000000"/>
              </w:rPr>
              <w:t>классные руководители</w:t>
            </w:r>
          </w:p>
          <w:p w:rsidR="00E8143A" w:rsidRDefault="00E8143A" w:rsidP="00A30F7A">
            <w:pPr>
              <w:shd w:val="clear" w:color="auto" w:fill="FFFFFF"/>
              <w:jc w:val="center"/>
              <w:rPr>
                <w:rFonts w:eastAsia="Batang"/>
                <w:color w:val="000000"/>
              </w:rPr>
            </w:pPr>
          </w:p>
        </w:tc>
      </w:tr>
      <w:tr w:rsidR="00E8143A" w:rsidTr="00A30F7A">
        <w:tc>
          <w:tcPr>
            <w:tcW w:w="4215" w:type="dxa"/>
            <w:tcBorders>
              <w:top w:val="single" w:sz="4" w:space="0" w:color="000000"/>
              <w:left w:val="single" w:sz="4" w:space="0" w:color="000000"/>
              <w:bottom w:val="single" w:sz="4" w:space="0" w:color="000000"/>
              <w:right w:val="single" w:sz="4" w:space="0" w:color="auto"/>
            </w:tcBorders>
            <w:hideMark/>
          </w:tcPr>
          <w:p w:rsidR="00E8143A" w:rsidRDefault="00E8143A" w:rsidP="00A30F7A">
            <w:pPr>
              <w:shd w:val="clear" w:color="auto" w:fill="FFFFFF"/>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tc>
        <w:tc>
          <w:tcPr>
            <w:tcW w:w="1455"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rFonts w:eastAsia="№Е"/>
                <w:color w:val="000000"/>
              </w:rPr>
            </w:pPr>
            <w:r>
              <w:rPr>
                <w:rFonts w:eastAsia="№Е"/>
                <w:color w:val="000000"/>
              </w:rPr>
              <w:t>5-9</w:t>
            </w:r>
          </w:p>
        </w:tc>
        <w:tc>
          <w:tcPr>
            <w:tcW w:w="1575"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rFonts w:eastAsia="№Е"/>
                <w:color w:val="000000"/>
              </w:rPr>
            </w:pPr>
            <w:r>
              <w:rPr>
                <w:rFonts w:eastAsia="№Е"/>
                <w:color w:val="000000"/>
              </w:rPr>
              <w:t>в течение года</w:t>
            </w:r>
          </w:p>
        </w:tc>
        <w:tc>
          <w:tcPr>
            <w:tcW w:w="296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shd w:val="clear" w:color="auto" w:fill="FFFFFF"/>
              <w:jc w:val="center"/>
              <w:rPr>
                <w:rFonts w:eastAsia="Batang"/>
                <w:color w:val="000000"/>
              </w:rPr>
            </w:pPr>
            <w:r>
              <w:rPr>
                <w:rFonts w:eastAsia="Batang"/>
                <w:color w:val="000000"/>
              </w:rPr>
              <w:t xml:space="preserve">Заместитель директора по ВР   </w:t>
            </w:r>
          </w:p>
          <w:p w:rsidR="00E8143A" w:rsidRDefault="00E8143A" w:rsidP="00A30F7A">
            <w:pPr>
              <w:shd w:val="clear" w:color="auto" w:fill="FFFFFF"/>
              <w:jc w:val="center"/>
              <w:rPr>
                <w:rFonts w:eastAsia="Batang"/>
                <w:color w:val="000000"/>
              </w:rPr>
            </w:pPr>
            <w:r>
              <w:rPr>
                <w:rFonts w:eastAsia="Batang"/>
                <w:color w:val="000000"/>
              </w:rPr>
              <w:t xml:space="preserve">   классные руководители</w:t>
            </w:r>
          </w:p>
          <w:p w:rsidR="00E8143A" w:rsidRDefault="00E8143A" w:rsidP="00A30F7A">
            <w:pPr>
              <w:shd w:val="clear" w:color="auto" w:fill="FFFFFF"/>
              <w:jc w:val="center"/>
              <w:rPr>
                <w:rFonts w:eastAsia="Batang"/>
                <w:color w:val="000000"/>
              </w:rPr>
            </w:pP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FFFFF"/>
              <w:jc w:val="center"/>
              <w:rPr>
                <w:b/>
                <w:bCs/>
                <w:i/>
                <w:iCs/>
                <w:color w:val="000000"/>
              </w:rPr>
            </w:pPr>
            <w:r>
              <w:rPr>
                <w:b/>
                <w:bCs/>
                <w:i/>
                <w:iCs/>
                <w:color w:val="000000"/>
              </w:rPr>
              <w:t>Модуль «Предметно-пространственная среда»</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both"/>
              <w:rPr>
                <w:rFonts w:eastAsia="№Е"/>
                <w:color w:val="000000"/>
              </w:rPr>
            </w:pPr>
          </w:p>
          <w:p w:rsidR="00E8143A" w:rsidRDefault="00E8143A" w:rsidP="00A30F7A">
            <w:pPr>
              <w:rPr>
                <w:rFonts w:eastAsiaTheme="minorHAnsi"/>
                <w:lang w:eastAsia="en-US"/>
              </w:rPr>
            </w:pPr>
            <w:r>
              <w:rPr>
                <w:rFonts w:ascii="Batang" w:eastAsia="№Е"/>
              </w:rPr>
              <w:t>Дела</w:t>
            </w:r>
            <w:r>
              <w:rPr>
                <w:rFonts w:ascii="Batang" w:eastAsia="№Е" w:hint="eastAsia"/>
              </w:rPr>
              <w:t xml:space="preserve">, </w:t>
            </w:r>
            <w:r>
              <w:rPr>
                <w:rFonts w:ascii="Batang" w:eastAsia="№Е"/>
              </w:rPr>
              <w:t>события</w:t>
            </w:r>
            <w:r>
              <w:rPr>
                <w:rFonts w:ascii="Batang" w:eastAsia="№Е" w:hint="eastAsia"/>
              </w:rPr>
              <w:t xml:space="preserve">, </w:t>
            </w:r>
            <w:r>
              <w:rPr>
                <w:rFonts w:ascii="Batang" w:eastAsia="№Е"/>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ind w:right="-1"/>
              <w:jc w:val="center"/>
              <w:rPr>
                <w:rFonts w:eastAsiaTheme="minorHAnsi"/>
                <w:lang w:eastAsia="en-US"/>
              </w:rPr>
            </w:pPr>
            <w:r>
              <w:rPr>
                <w:rFonts w:eastAsia="№Е"/>
                <w:color w:val="000000"/>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Ориентировочное</w:t>
            </w:r>
          </w:p>
          <w:p w:rsidR="00E8143A" w:rsidRDefault="00E8143A" w:rsidP="00A30F7A">
            <w:pPr>
              <w:widowControl w:val="0"/>
              <w:wordWrap w:val="0"/>
              <w:ind w:right="-1"/>
              <w:jc w:val="center"/>
              <w:rPr>
                <w:rFonts w:eastAsia="№Е"/>
                <w:color w:val="000000"/>
              </w:rPr>
            </w:pPr>
            <w:r>
              <w:rPr>
                <w:rFonts w:eastAsia="№Е"/>
                <w:color w:val="000000"/>
              </w:rPr>
              <w:t xml:space="preserve">время </w:t>
            </w:r>
          </w:p>
          <w:p w:rsidR="00E8143A" w:rsidRDefault="00E8143A" w:rsidP="00A30F7A">
            <w:pPr>
              <w:rPr>
                <w:rFonts w:eastAsiaTheme="minorHAnsi"/>
                <w:lang w:eastAsia="en-US"/>
              </w:rPr>
            </w:pPr>
            <w:r>
              <w:rPr>
                <w:rFonts w:eastAsia="№Е"/>
                <w:color w:val="000000"/>
              </w:rPr>
              <w:t>проведения</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jc w:val="center"/>
              <w:rPr>
                <w:rFonts w:eastAsiaTheme="minorHAnsi"/>
                <w:lang w:eastAsia="en-US"/>
              </w:rPr>
            </w:pPr>
            <w:r>
              <w:rPr>
                <w:rFonts w:eastAsia="№Е"/>
                <w:color w:val="000000"/>
              </w:rPr>
              <w:t>Ответственные</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before="240"/>
              <w:jc w:val="both"/>
            </w:pPr>
            <w:r>
              <w:t xml:space="preserve">Организация и проведение церемоний поднятия (спуска) государственного флага Российской Федерации, исполнение гимна Российской Федерации; </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t xml:space="preserve"> Советник по воспитанию</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before="240"/>
              <w:jc w:val="both"/>
            </w:pPr>
            <w:r>
              <w:t>Оформление и обновление "мест новостей",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Theme="minorHAnsi"/>
                <w:lang w:eastAsia="en-US"/>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pPr>
            <w:r>
              <w:t xml:space="preserve"> Советник по воспитанию</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autoSpaceDE w:val="0"/>
              <w:autoSpaceDN w:val="0"/>
              <w:adjustRightInd w:val="0"/>
              <w:spacing w:before="240"/>
              <w:jc w:val="both"/>
            </w:pPr>
            <w:r>
              <w:t>Разработка и оформление пространств проведения значимых событий, праздников, церемоний, торжественных линеек, творческих вечеров (событийный дизайн);</w:t>
            </w:r>
          </w:p>
          <w:p w:rsidR="00E8143A" w:rsidRDefault="00E8143A" w:rsidP="00A30F7A">
            <w:r>
              <w:t>Выставки рисунков, фотографий, творческих работ, посвященных событиям и памятным датам</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t xml:space="preserve"> классные руководители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autoSpaceDE w:val="0"/>
              <w:autoSpaceDN w:val="0"/>
              <w:adjustRightInd w:val="0"/>
              <w:spacing w:before="240"/>
              <w:jc w:val="both"/>
            </w:pPr>
            <w:r>
              <w:t>Разработка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E8143A" w:rsidRDefault="00E8143A" w:rsidP="00A30F7A"/>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Theme="minorHAnsi"/>
                <w:lang w:eastAsia="en-US"/>
              </w:rPr>
            </w:pPr>
            <w:r>
              <w:t>классные руководители</w:t>
            </w:r>
          </w:p>
          <w:p w:rsidR="00E8143A" w:rsidRDefault="00E8143A" w:rsidP="00A30F7A">
            <w:pPr>
              <w:jc w:val="center"/>
              <w:rPr>
                <w:rFonts w:eastAsia="Batang"/>
                <w:color w:val="000000"/>
              </w:rPr>
            </w:pPr>
            <w:r>
              <w:t>социальный педагог, педагог-психолог</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autoSpaceDE w:val="0"/>
              <w:autoSpaceDN w:val="0"/>
              <w:adjustRightInd w:val="0"/>
              <w:spacing w:before="2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E8143A" w:rsidRDefault="00E8143A" w:rsidP="00A30F7A">
            <w:pPr>
              <w:widowControl w:val="0"/>
              <w:wordWrap w:val="0"/>
              <w:ind w:right="-1"/>
              <w:jc w:val="both"/>
              <w:rPr>
                <w:rFonts w:eastAsia="№Е"/>
                <w:color w:val="000000"/>
              </w:rPr>
            </w:pP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t xml:space="preserve">5-9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t xml:space="preserve"> классные руководители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t>Поддержание, использование в воспитательном процессе "мест гражданского почитания"  (школьный обелиск)</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t xml:space="preserve"> классные руководители</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i/>
                <w:iCs/>
                <w:color w:val="000000"/>
              </w:rPr>
            </w:pPr>
            <w:r>
              <w:rPr>
                <w:b/>
                <w:i/>
                <w:iCs/>
                <w:kern w:val="2"/>
                <w:lang w:eastAsia="ko-KR"/>
              </w:rPr>
              <w:t>Модуль «Взаимодействие  с родителями  (законными представителями)»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both"/>
              <w:rPr>
                <w:rFonts w:eastAsia="№Е"/>
                <w:color w:val="000000"/>
              </w:rPr>
            </w:pPr>
          </w:p>
          <w:p w:rsidR="00E8143A" w:rsidRDefault="00E8143A" w:rsidP="00A30F7A">
            <w:pPr>
              <w:widowControl w:val="0"/>
              <w:wordWrap w:val="0"/>
              <w:ind w:right="-1"/>
              <w:jc w:val="both"/>
              <w:rPr>
                <w:rFonts w:eastAsia="№Е"/>
                <w:color w:val="000000"/>
              </w:rPr>
            </w:pPr>
            <w:r>
              <w:rPr>
                <w:rFonts w:ascii="Batang" w:eastAsia="№Е"/>
              </w:rPr>
              <w:t>Дела</w:t>
            </w:r>
            <w:r>
              <w:rPr>
                <w:rFonts w:ascii="Batang" w:eastAsia="№Е" w:hint="eastAsia"/>
              </w:rPr>
              <w:t xml:space="preserve">, </w:t>
            </w:r>
            <w:r>
              <w:rPr>
                <w:rFonts w:ascii="Batang" w:eastAsia="№Е"/>
              </w:rPr>
              <w:t>события</w:t>
            </w:r>
            <w:r>
              <w:rPr>
                <w:rFonts w:ascii="Batang" w:eastAsia="№Е" w:hint="eastAsia"/>
              </w:rPr>
              <w:t xml:space="preserve">, </w:t>
            </w:r>
            <w:r>
              <w:rPr>
                <w:rFonts w:ascii="Batang" w:eastAsia="№Е"/>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ind w:right="-1"/>
              <w:jc w:val="center"/>
              <w:rPr>
                <w:rFonts w:eastAsia="№Е"/>
                <w:color w:val="000000"/>
              </w:rPr>
            </w:pPr>
            <w:r>
              <w:rPr>
                <w:rFonts w:eastAsia="№Е"/>
                <w:color w:val="000000"/>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Ориентировочное</w:t>
            </w:r>
          </w:p>
          <w:p w:rsidR="00E8143A" w:rsidRDefault="00E8143A" w:rsidP="00A30F7A">
            <w:pPr>
              <w:widowControl w:val="0"/>
              <w:wordWrap w:val="0"/>
              <w:ind w:right="-1"/>
              <w:jc w:val="center"/>
              <w:rPr>
                <w:rFonts w:eastAsia="№Е"/>
                <w:color w:val="000000"/>
              </w:rPr>
            </w:pPr>
            <w:r>
              <w:rPr>
                <w:rFonts w:eastAsia="№Е"/>
                <w:color w:val="000000"/>
              </w:rPr>
              <w:t xml:space="preserve">время </w:t>
            </w:r>
          </w:p>
          <w:p w:rsidR="00E8143A" w:rsidRDefault="00E8143A" w:rsidP="00A30F7A">
            <w:pPr>
              <w:widowControl w:val="0"/>
              <w:wordWrap w:val="0"/>
              <w:ind w:right="-1"/>
              <w:jc w:val="center"/>
              <w:rPr>
                <w:rFonts w:eastAsia="№Е"/>
                <w:color w:val="000000"/>
              </w:rPr>
            </w:pPr>
            <w:r>
              <w:rPr>
                <w:rFonts w:eastAsia="№Е"/>
                <w:color w:val="000000"/>
              </w:rPr>
              <w:t>проведения</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ind w:right="-1"/>
              <w:jc w:val="center"/>
              <w:rPr>
                <w:rFonts w:eastAsia="Batang"/>
                <w:color w:val="000000"/>
              </w:rPr>
            </w:pPr>
            <w:r>
              <w:rPr>
                <w:rFonts w:eastAsia="№Е"/>
                <w:color w:val="000000"/>
              </w:rPr>
              <w:t>Ответственные</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-Проведение классных родительских собраний</w:t>
            </w:r>
          </w:p>
          <w:p w:rsidR="00E8143A" w:rsidRDefault="00E8143A" w:rsidP="00A30F7A">
            <w:pPr>
              <w:widowControl w:val="0"/>
              <w:wordWrap w:val="0"/>
              <w:ind w:right="-1"/>
              <w:jc w:val="both"/>
              <w:rPr>
                <w:rFonts w:eastAsia="№Е"/>
                <w:color w:val="000000"/>
              </w:rPr>
            </w:pPr>
            <w:r>
              <w:rPr>
                <w:rFonts w:eastAsia="№Е"/>
                <w:color w:val="000000"/>
              </w:rPr>
              <w:t xml:space="preserve">-Выборы членов общешкольного родительского комитета  </w:t>
            </w:r>
          </w:p>
          <w:p w:rsidR="00E8143A" w:rsidRDefault="00E8143A" w:rsidP="00A30F7A">
            <w:pPr>
              <w:widowControl w:val="0"/>
              <w:wordWrap w:val="0"/>
              <w:ind w:right="-1"/>
              <w:jc w:val="both"/>
              <w:rPr>
                <w:rFonts w:eastAsia="№Е"/>
                <w:color w:val="000000"/>
              </w:rPr>
            </w:pPr>
            <w:r>
              <w:rPr>
                <w:rFonts w:eastAsia="№Е"/>
                <w:color w:val="000000"/>
              </w:rPr>
              <w:t xml:space="preserve">- Родительский патруль </w:t>
            </w:r>
          </w:p>
          <w:p w:rsidR="00E8143A" w:rsidRDefault="00E8143A" w:rsidP="00A30F7A">
            <w:pPr>
              <w:widowControl w:val="0"/>
              <w:wordWrap w:val="0"/>
              <w:ind w:right="-1"/>
              <w:jc w:val="both"/>
              <w:rPr>
                <w:rFonts w:eastAsia="№Е"/>
                <w:color w:val="000000"/>
              </w:rPr>
            </w:pPr>
            <w:r>
              <w:rPr>
                <w:rFonts w:eastAsia="№Е"/>
                <w:color w:val="000000"/>
              </w:rPr>
              <w:t xml:space="preserve"> - Заседание общешкольного родительского комитета</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 xml:space="preserve">сентябрь </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администрация школы,</w:t>
            </w:r>
          </w:p>
          <w:p w:rsidR="00E8143A" w:rsidRDefault="00E8143A" w:rsidP="00A30F7A">
            <w:pPr>
              <w:widowControl w:val="0"/>
              <w:wordWrap w:val="0"/>
              <w:ind w:right="-1"/>
              <w:jc w:val="center"/>
              <w:rPr>
                <w:rFonts w:eastAsia="Batang"/>
                <w:color w:val="000000"/>
              </w:rPr>
            </w:pPr>
            <w:r>
              <w:rPr>
                <w:rFonts w:eastAsia="Batang"/>
                <w:color w:val="000000"/>
              </w:rPr>
              <w:t>классные руководители</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color w:val="000000"/>
              </w:rPr>
            </w:pPr>
            <w:r>
              <w:rPr>
                <w:color w:val="000000"/>
              </w:rPr>
              <w:t xml:space="preserve">Педагогическое просвещение </w:t>
            </w:r>
          </w:p>
          <w:p w:rsidR="00E8143A" w:rsidRDefault="00E8143A" w:rsidP="00A30F7A">
            <w:pPr>
              <w:widowControl w:val="0"/>
              <w:wordWrap w:val="0"/>
              <w:ind w:right="-1"/>
              <w:jc w:val="both"/>
              <w:rPr>
                <w:color w:val="000000"/>
              </w:rPr>
            </w:pPr>
            <w:r>
              <w:rPr>
                <w:color w:val="000000"/>
              </w:rPr>
              <w:t xml:space="preserve">родителей по вопросам воспитания  </w:t>
            </w:r>
          </w:p>
          <w:p w:rsidR="00E8143A" w:rsidRDefault="00E8143A" w:rsidP="00A30F7A">
            <w:pPr>
              <w:widowControl w:val="0"/>
              <w:wordWrap w:val="0"/>
              <w:ind w:right="-1"/>
              <w:jc w:val="both"/>
              <w:rPr>
                <w:rFonts w:eastAsia="№Е"/>
                <w:color w:val="000000"/>
              </w:rPr>
            </w:pPr>
            <w:r>
              <w:rPr>
                <w:color w:val="000000"/>
              </w:rPr>
              <w:t>«Родительский всеобуч»</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t xml:space="preserve">5-9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педагоги -психологи,</w:t>
            </w:r>
          </w:p>
          <w:p w:rsidR="00E8143A" w:rsidRDefault="00E8143A" w:rsidP="00A30F7A">
            <w:pPr>
              <w:widowControl w:val="0"/>
              <w:wordWrap w:val="0"/>
              <w:ind w:right="-1"/>
              <w:jc w:val="center"/>
              <w:rPr>
                <w:rFonts w:eastAsia="Batang"/>
                <w:color w:val="000000"/>
              </w:rPr>
            </w:pPr>
            <w:r>
              <w:rPr>
                <w:rFonts w:eastAsia="Batang"/>
                <w:color w:val="000000"/>
              </w:rPr>
              <w:t>социальный педагог,</w:t>
            </w:r>
          </w:p>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 xml:space="preserve">1 раз </w:t>
            </w:r>
          </w:p>
          <w:p w:rsidR="00E8143A" w:rsidRDefault="00E8143A" w:rsidP="00A30F7A">
            <w:pPr>
              <w:widowControl w:val="0"/>
              <w:wordWrap w:val="0"/>
              <w:ind w:right="-1"/>
              <w:jc w:val="center"/>
              <w:rPr>
                <w:rFonts w:eastAsia="№Е"/>
                <w:color w:val="000000"/>
              </w:rPr>
            </w:pPr>
            <w:r>
              <w:rPr>
                <w:rFonts w:eastAsia="№Е"/>
                <w:color w:val="000000"/>
              </w:rPr>
              <w:t>в четверть</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классные руководители</w:t>
            </w:r>
          </w:p>
          <w:p w:rsidR="00E8143A" w:rsidRDefault="00E8143A" w:rsidP="00A30F7A">
            <w:pPr>
              <w:widowControl w:val="0"/>
              <w:wordWrap w:val="0"/>
              <w:ind w:right="-1"/>
              <w:jc w:val="center"/>
              <w:rPr>
                <w:rFonts w:eastAsia="Batang"/>
                <w:color w:val="000000"/>
              </w:rPr>
            </w:pPr>
            <w:r>
              <w:rPr>
                <w:rFonts w:eastAsia="Batang"/>
                <w:color w:val="000000"/>
              </w:rPr>
              <w:t xml:space="preserve">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t>Участие родителей (законных представителей) в областных родительских собрания, организованные СОРК, всероссийских родительских собраниях</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t xml:space="preserve">5-9 </w:t>
            </w:r>
          </w:p>
        </w:tc>
        <w:tc>
          <w:tcPr>
            <w:tcW w:w="170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Е"/>
                <w:color w:val="000000"/>
              </w:rPr>
            </w:pPr>
            <w:r>
              <w:rPr>
                <w:rFonts w:eastAsia="№Е"/>
                <w:color w:val="000000"/>
              </w:rPr>
              <w:t>по плану</w:t>
            </w:r>
          </w:p>
          <w:p w:rsidR="00E8143A" w:rsidRDefault="00E8143A" w:rsidP="00A30F7A">
            <w:pPr>
              <w:widowControl w:val="0"/>
              <w:wordWrap w:val="0"/>
              <w:ind w:right="-1"/>
              <w:jc w:val="center"/>
              <w:rPr>
                <w:rFonts w:eastAsia="№Е"/>
                <w:color w:val="000000"/>
              </w:rPr>
            </w:pP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классные руководители</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lang w:bidi="ru-RU"/>
              </w:rPr>
            </w:pPr>
            <w:r>
              <w:rPr>
                <w:lang w:bidi="ru-RU"/>
              </w:rPr>
              <w:t xml:space="preserve">Внеклассные мероприятия по классам </w:t>
            </w:r>
          </w:p>
          <w:p w:rsidR="00E8143A" w:rsidRDefault="00E8143A" w:rsidP="00A30F7A">
            <w:pPr>
              <w:widowControl w:val="0"/>
              <w:wordWrap w:val="0"/>
              <w:ind w:right="-1"/>
              <w:jc w:val="both"/>
              <w:rPr>
                <w:lang w:bidi="ru-RU"/>
              </w:rPr>
            </w:pPr>
            <w:r>
              <w:rPr>
                <w:lang w:bidi="ru-RU"/>
              </w:rPr>
              <w:t>совместно с родителями к праздничным</w:t>
            </w:r>
          </w:p>
          <w:p w:rsidR="00E8143A" w:rsidRDefault="00E8143A" w:rsidP="00A30F7A">
            <w:pPr>
              <w:widowControl w:val="0"/>
              <w:wordWrap w:val="0"/>
              <w:ind w:right="-1"/>
              <w:jc w:val="both"/>
              <w:rPr>
                <w:rFonts w:eastAsia="№Е"/>
                <w:color w:val="000000"/>
              </w:rPr>
            </w:pPr>
            <w:r>
              <w:rPr>
                <w:lang w:bidi="ru-RU"/>
              </w:rPr>
              <w:t xml:space="preserve"> датам</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spacing w:line="360" w:lineRule="auto"/>
              <w:rPr>
                <w:rFonts w:eastAsia="№Е"/>
                <w:color w:val="000000"/>
              </w:rPr>
            </w:pPr>
            <w:r>
              <w:rPr>
                <w:rFonts w:eastAsia="№Е"/>
                <w:color w:val="000000"/>
              </w:rPr>
              <w:t>в течение года</w:t>
            </w:r>
          </w:p>
          <w:p w:rsidR="00E8143A" w:rsidRDefault="00E8143A" w:rsidP="00A30F7A">
            <w:pPr>
              <w:widowControl w:val="0"/>
              <w:wordWrap w:val="0"/>
              <w:ind w:right="-1"/>
              <w:rPr>
                <w:rFonts w:eastAsia="№Е"/>
                <w:color w:val="000000"/>
              </w:rPr>
            </w:pP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классные руководители</w:t>
            </w:r>
          </w:p>
          <w:p w:rsidR="00E8143A" w:rsidRDefault="00E8143A" w:rsidP="00A30F7A">
            <w:pPr>
              <w:widowControl w:val="0"/>
              <w:wordWrap w:val="0"/>
              <w:ind w:right="-1"/>
              <w:jc w:val="center"/>
              <w:rPr>
                <w:rFonts w:eastAsia="Batang"/>
                <w:color w:val="000000"/>
              </w:rPr>
            </w:pPr>
            <w:r>
              <w:rPr>
                <w:rFonts w:eastAsia="Batang"/>
                <w:color w:val="000000"/>
              </w:rPr>
              <w:t xml:space="preserve">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color w:val="000000"/>
              </w:rPr>
            </w:pPr>
            <w:r>
              <w:rPr>
                <w:color w:val="000000"/>
              </w:rPr>
              <w:t xml:space="preserve">Информационное оповещение родителей (законных представителей) через </w:t>
            </w:r>
          </w:p>
          <w:p w:rsidR="00E8143A" w:rsidRDefault="00E8143A" w:rsidP="00A30F7A">
            <w:pPr>
              <w:widowControl w:val="0"/>
              <w:wordWrap w:val="0"/>
              <w:ind w:right="-1"/>
              <w:jc w:val="both"/>
              <w:rPr>
                <w:color w:val="000000"/>
              </w:rPr>
            </w:pPr>
            <w:r>
              <w:rPr>
                <w:color w:val="000000"/>
              </w:rPr>
              <w:t>школьный сайт, социальные сети  ВК</w:t>
            </w:r>
          </w:p>
          <w:p w:rsidR="00E8143A" w:rsidRDefault="00E8143A" w:rsidP="00A30F7A">
            <w:pPr>
              <w:widowControl w:val="0"/>
              <w:wordWrap w:val="0"/>
              <w:ind w:right="-1"/>
              <w:jc w:val="both"/>
              <w:rPr>
                <w:color w:val="000000"/>
              </w:rPr>
            </w:pPr>
            <w:r>
              <w:rPr>
                <w:color w:val="000000"/>
              </w:rPr>
              <w:t>и  ОД, родительские группы.</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t xml:space="preserve">5-9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 xml:space="preserve">в течение года </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 xml:space="preserve">зам. директора по УВР, </w:t>
            </w:r>
          </w:p>
          <w:p w:rsidR="00E8143A" w:rsidRDefault="00E8143A" w:rsidP="00A30F7A">
            <w:pPr>
              <w:widowControl w:val="0"/>
              <w:wordWrap w:val="0"/>
              <w:ind w:right="-1"/>
              <w:jc w:val="center"/>
              <w:rPr>
                <w:rFonts w:eastAsia="Batang"/>
                <w:color w:val="000000"/>
              </w:rPr>
            </w:pPr>
            <w:r>
              <w:rPr>
                <w:rFonts w:eastAsia="Batang"/>
                <w:color w:val="000000"/>
              </w:rPr>
              <w:t>классные руководители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t>Работа Совета профилактики с  семьями «группы риска» по вопросам воспитания и обучения детей.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 xml:space="preserve">по плану </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Batang"/>
                <w:color w:val="000000"/>
              </w:rPr>
            </w:pPr>
            <w:r>
              <w:rPr>
                <w:rFonts w:eastAsia="Batang"/>
                <w:color w:val="000000"/>
              </w:rPr>
              <w:t>администрация школы,</w:t>
            </w:r>
          </w:p>
          <w:p w:rsidR="00E8143A" w:rsidRDefault="00E8143A" w:rsidP="00A30F7A">
            <w:pPr>
              <w:widowControl w:val="0"/>
              <w:wordWrap w:val="0"/>
              <w:ind w:right="-1"/>
              <w:rPr>
                <w:rFonts w:eastAsia="Batang"/>
                <w:color w:val="000000"/>
              </w:rPr>
            </w:pPr>
            <w:r>
              <w:rPr>
                <w:rFonts w:eastAsia="Batang"/>
                <w:color w:val="000000"/>
              </w:rPr>
              <w:t>классные руководители</w:t>
            </w:r>
          </w:p>
          <w:p w:rsidR="00E8143A" w:rsidRDefault="00E8143A" w:rsidP="00A30F7A">
            <w:pPr>
              <w:widowControl w:val="0"/>
              <w:wordWrap w:val="0"/>
              <w:ind w:right="-1"/>
              <w:rPr>
                <w:rFonts w:eastAsia="Batang"/>
                <w:color w:val="000000"/>
              </w:rPr>
            </w:pPr>
            <w:r>
              <w:rPr>
                <w:rFonts w:eastAsia="Batang"/>
                <w:color w:val="000000"/>
              </w:rPr>
              <w:t xml:space="preserve"> социальный педагог</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lang w:bidi="ru-RU"/>
              </w:rPr>
            </w:pPr>
            <w:r>
              <w:rPr>
                <w:lang w:bidi="ru-RU"/>
              </w:rPr>
              <w:t>Индивидуальные консультации для</w:t>
            </w:r>
          </w:p>
          <w:p w:rsidR="00E8143A" w:rsidRDefault="00E8143A" w:rsidP="00A30F7A">
            <w:pPr>
              <w:widowControl w:val="0"/>
              <w:wordWrap w:val="0"/>
              <w:ind w:right="-1"/>
              <w:jc w:val="both"/>
              <w:rPr>
                <w:lang w:bidi="ru-RU"/>
              </w:rPr>
            </w:pPr>
            <w:r>
              <w:rPr>
                <w:lang w:bidi="ru-RU"/>
              </w:rPr>
              <w:t xml:space="preserve"> родителей по вопросам обучения и </w:t>
            </w:r>
          </w:p>
          <w:p w:rsidR="00E8143A" w:rsidRDefault="00E8143A" w:rsidP="00A30F7A">
            <w:pPr>
              <w:widowControl w:val="0"/>
              <w:wordWrap w:val="0"/>
              <w:ind w:right="-1"/>
              <w:jc w:val="both"/>
              <w:rPr>
                <w:rFonts w:eastAsia="№Е"/>
                <w:color w:val="000000"/>
              </w:rPr>
            </w:pPr>
            <w:r>
              <w:rPr>
                <w:lang w:bidi="ru-RU"/>
              </w:rPr>
              <w:t>воспитания</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t xml:space="preserve">5-9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по запросу</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педагог-психолог</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pPr>
            <w:r>
              <w:t xml:space="preserve">Посещение семей с целью проверки </w:t>
            </w:r>
          </w:p>
          <w:p w:rsidR="00E8143A" w:rsidRDefault="00E8143A" w:rsidP="00A30F7A">
            <w:pPr>
              <w:widowControl w:val="0"/>
              <w:wordWrap w:val="0"/>
              <w:ind w:right="-1"/>
              <w:jc w:val="both"/>
              <w:rPr>
                <w:rFonts w:eastAsia="№Е"/>
                <w:color w:val="000000"/>
              </w:rPr>
            </w:pPr>
            <w:r>
              <w:t>соблюдения детьми режима дня, выявления «неблагополучных семей» (составление актов обследования)</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1 раз в год</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Batang"/>
                <w:color w:val="000000"/>
              </w:rPr>
            </w:pPr>
            <w:r>
              <w:rPr>
                <w:rFonts w:eastAsia="Batang"/>
                <w:color w:val="000000"/>
              </w:rPr>
              <w:t>классные руководители</w:t>
            </w:r>
          </w:p>
          <w:p w:rsidR="00E8143A" w:rsidRDefault="00E8143A" w:rsidP="00A30F7A">
            <w:pPr>
              <w:widowControl w:val="0"/>
              <w:wordWrap w:val="0"/>
              <w:ind w:right="-1"/>
              <w:jc w:val="center"/>
              <w:rPr>
                <w:rFonts w:eastAsia="Batang"/>
                <w:color w:val="000000"/>
              </w:rPr>
            </w:pPr>
            <w:r>
              <w:rPr>
                <w:rFonts w:eastAsia="Batang"/>
                <w:color w:val="000000"/>
              </w:rPr>
              <w:t>социальный педагог</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Theme="minorHAnsi"/>
                <w:lang w:eastAsia="en-US"/>
              </w:rPr>
            </w:pPr>
            <w:r>
              <w:t xml:space="preserve">Организация совместного посещения </w:t>
            </w:r>
          </w:p>
          <w:p w:rsidR="00E8143A" w:rsidRDefault="00E8143A" w:rsidP="00A30F7A">
            <w:pPr>
              <w:widowControl w:val="0"/>
              <w:wordWrap w:val="0"/>
              <w:ind w:right="-1"/>
              <w:jc w:val="both"/>
            </w:pPr>
            <w:r>
              <w:t xml:space="preserve">музеев, выставок, поездок в театр, </w:t>
            </w:r>
          </w:p>
          <w:p w:rsidR="00E8143A" w:rsidRDefault="00E8143A" w:rsidP="00A30F7A">
            <w:pPr>
              <w:widowControl w:val="0"/>
              <w:wordWrap w:val="0"/>
              <w:ind w:right="-1"/>
              <w:jc w:val="both"/>
              <w:rPr>
                <w:rFonts w:eastAsia="№Е"/>
                <w:color w:val="000000"/>
              </w:rPr>
            </w:pPr>
            <w:r>
              <w:t>экскурсий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t xml:space="preserve">5-9 </w:t>
            </w:r>
          </w:p>
        </w:tc>
        <w:tc>
          <w:tcPr>
            <w:tcW w:w="170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Е"/>
                <w:color w:val="000000"/>
              </w:rPr>
            </w:pP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Theme="minorHAnsi"/>
                <w:lang w:eastAsia="en-US"/>
              </w:rPr>
            </w:pPr>
            <w:r>
              <w:t>классные руководители</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Theme="minorHAnsi"/>
                <w:lang w:eastAsia="en-US"/>
              </w:rPr>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pPr>
            <w:r>
              <w:t>5-9</w:t>
            </w:r>
          </w:p>
        </w:tc>
        <w:tc>
          <w:tcPr>
            <w:tcW w:w="170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spacing w:line="360" w:lineRule="auto"/>
              <w:rPr>
                <w:rFonts w:eastAsia="№Е"/>
                <w:color w:val="000000"/>
              </w:rPr>
            </w:pPr>
            <w:r>
              <w:rPr>
                <w:rFonts w:eastAsia="№Е"/>
                <w:color w:val="000000"/>
              </w:rPr>
              <w:t>в течение года</w:t>
            </w:r>
          </w:p>
          <w:p w:rsidR="00E8143A" w:rsidRDefault="00E8143A" w:rsidP="00A30F7A">
            <w:pPr>
              <w:widowControl w:val="0"/>
              <w:wordWrap w:val="0"/>
              <w:ind w:right="-1"/>
              <w:jc w:val="center"/>
              <w:rPr>
                <w:rFonts w:eastAsiaTheme="minorHAnsi"/>
                <w:lang w:eastAsia="en-US"/>
              </w:rPr>
            </w:pP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классные руководители</w:t>
            </w:r>
          </w:p>
          <w:p w:rsidR="00E8143A" w:rsidRDefault="00E8143A" w:rsidP="00A30F7A">
            <w:pPr>
              <w:widowControl w:val="0"/>
              <w:wordWrap w:val="0"/>
              <w:ind w:right="-1"/>
              <w:jc w:val="center"/>
              <w:rPr>
                <w:rFonts w:eastAsiaTheme="minorHAnsi"/>
                <w:lang w:eastAsia="en-US"/>
              </w:rPr>
            </w:pPr>
            <w:r>
              <w:rPr>
                <w:rFonts w:eastAsia="Batang"/>
                <w:color w:val="000000"/>
              </w:rPr>
              <w:t xml:space="preserve"> </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b/>
                <w:bCs/>
                <w:i/>
                <w:iCs/>
                <w:color w:val="000000"/>
              </w:rPr>
            </w:pPr>
            <w:r>
              <w:rPr>
                <w:rFonts w:eastAsia="Batang"/>
                <w:b/>
                <w:bCs/>
                <w:i/>
                <w:iCs/>
                <w:color w:val="000000"/>
              </w:rPr>
              <w:t>Модуль  «Самоуправление»</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both"/>
              <w:rPr>
                <w:rFonts w:eastAsia="№Е"/>
                <w:color w:val="000000"/>
              </w:rPr>
            </w:pPr>
          </w:p>
          <w:p w:rsidR="00E8143A" w:rsidRDefault="00E8143A" w:rsidP="00A30F7A">
            <w:pPr>
              <w:widowControl w:val="0"/>
              <w:wordWrap w:val="0"/>
              <w:ind w:right="-1"/>
              <w:jc w:val="both"/>
              <w:rPr>
                <w:rFonts w:eastAsia="№Е"/>
                <w:color w:val="000000"/>
              </w:rPr>
            </w:pPr>
            <w:r>
              <w:rPr>
                <w:rFonts w:ascii="Batang" w:eastAsia="№Е"/>
              </w:rPr>
              <w:t>Дела</w:t>
            </w:r>
            <w:r>
              <w:rPr>
                <w:rFonts w:ascii="Batang" w:eastAsia="№Е" w:hint="eastAsia"/>
              </w:rPr>
              <w:t xml:space="preserve">, </w:t>
            </w:r>
            <w:r>
              <w:rPr>
                <w:rFonts w:ascii="Batang" w:eastAsia="№Е"/>
              </w:rPr>
              <w:t>события</w:t>
            </w:r>
            <w:r>
              <w:rPr>
                <w:rFonts w:ascii="Batang" w:eastAsia="№Е" w:hint="eastAsia"/>
              </w:rPr>
              <w:t xml:space="preserve">, </w:t>
            </w:r>
            <w:r>
              <w:rPr>
                <w:rFonts w:ascii="Batang" w:eastAsia="№Е"/>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ind w:right="-1"/>
              <w:jc w:val="center"/>
              <w:rPr>
                <w:rFonts w:eastAsia="№Е"/>
                <w:color w:val="000000"/>
              </w:rPr>
            </w:pPr>
            <w:r>
              <w:rPr>
                <w:rFonts w:eastAsia="№Е"/>
                <w:color w:val="000000"/>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Ориентировочное</w:t>
            </w:r>
          </w:p>
          <w:p w:rsidR="00E8143A" w:rsidRDefault="00E8143A" w:rsidP="00A30F7A">
            <w:pPr>
              <w:widowControl w:val="0"/>
              <w:wordWrap w:val="0"/>
              <w:ind w:right="-1"/>
              <w:jc w:val="center"/>
              <w:rPr>
                <w:rFonts w:eastAsia="№Е"/>
                <w:color w:val="000000"/>
              </w:rPr>
            </w:pPr>
            <w:r>
              <w:rPr>
                <w:rFonts w:eastAsia="№Е"/>
                <w:color w:val="000000"/>
              </w:rPr>
              <w:t xml:space="preserve">время </w:t>
            </w:r>
          </w:p>
          <w:p w:rsidR="00E8143A" w:rsidRDefault="00E8143A" w:rsidP="00A30F7A">
            <w:pPr>
              <w:widowControl w:val="0"/>
              <w:wordWrap w:val="0"/>
              <w:ind w:right="-1"/>
              <w:jc w:val="center"/>
              <w:rPr>
                <w:rFonts w:eastAsia="№Е"/>
                <w:color w:val="000000"/>
              </w:rPr>
            </w:pPr>
            <w:r>
              <w:rPr>
                <w:rFonts w:eastAsia="№Е"/>
                <w:color w:val="000000"/>
              </w:rPr>
              <w:t>проведения</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ind w:right="-1"/>
              <w:jc w:val="center"/>
              <w:rPr>
                <w:rFonts w:eastAsia="Batang"/>
                <w:color w:val="000000"/>
              </w:rPr>
            </w:pPr>
            <w:r>
              <w:rPr>
                <w:rFonts w:eastAsia="№Е"/>
                <w:color w:val="000000"/>
              </w:rPr>
              <w:t>Ответственные</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 xml:space="preserve">Выборы  актива  класса, распределение </w:t>
            </w:r>
          </w:p>
          <w:p w:rsidR="00E8143A" w:rsidRDefault="00E8143A" w:rsidP="00A30F7A">
            <w:pPr>
              <w:widowControl w:val="0"/>
              <w:wordWrap w:val="0"/>
              <w:ind w:right="-1"/>
              <w:jc w:val="both"/>
              <w:rPr>
                <w:rFonts w:eastAsia="№Е"/>
                <w:color w:val="000000"/>
              </w:rPr>
            </w:pPr>
            <w:r>
              <w:rPr>
                <w:rFonts w:eastAsia="№Е"/>
                <w:color w:val="000000"/>
              </w:rPr>
              <w:t>обязанностей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lang w:val="en-US"/>
              </w:rPr>
              <w:t>5</w:t>
            </w:r>
            <w:r>
              <w:rPr>
                <w:rFonts w:eastAsia="№Е"/>
                <w:color w:val="000000"/>
              </w:rPr>
              <w:t>-9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до 10.09.</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t>Работа в соответствии с обязанностями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lang w:val="en-US"/>
              </w:rPr>
              <w:t>5</w:t>
            </w:r>
            <w:r>
              <w:t>-9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Theme="minorHAnsi"/>
                <w:lang w:eastAsia="en-US"/>
              </w:rPr>
            </w:pPr>
            <w:r>
              <w:t>классные руководители</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Theme="minorHAnsi"/>
                <w:lang w:eastAsia="en-US"/>
              </w:rPr>
            </w:pPr>
            <w:r>
              <w:t xml:space="preserve">Участие актива класса в подготовке и </w:t>
            </w:r>
          </w:p>
          <w:p w:rsidR="00E8143A" w:rsidRDefault="00E8143A" w:rsidP="00A30F7A">
            <w:pPr>
              <w:widowControl w:val="0"/>
              <w:wordWrap w:val="0"/>
              <w:ind w:right="-1"/>
              <w:jc w:val="both"/>
            </w:pPr>
            <w:r>
              <w:t>проведении классных и школьных</w:t>
            </w:r>
          </w:p>
          <w:p w:rsidR="00E8143A" w:rsidRDefault="00E8143A" w:rsidP="00A30F7A">
            <w:pPr>
              <w:widowControl w:val="0"/>
              <w:wordWrap w:val="0"/>
              <w:ind w:right="-1"/>
              <w:jc w:val="both"/>
              <w:rPr>
                <w:rFonts w:eastAsia="№Е"/>
                <w:color w:val="000000"/>
              </w:rPr>
            </w:pPr>
            <w:r>
              <w:t xml:space="preserve"> мероприятий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color w:val="000000"/>
              </w:rPr>
            </w:pPr>
            <w:r>
              <w:rPr>
                <w:color w:val="000000"/>
              </w:rPr>
              <w:t>Общешкольное выборное собрание</w:t>
            </w:r>
          </w:p>
          <w:p w:rsidR="00E8143A" w:rsidRDefault="00E8143A" w:rsidP="00A30F7A">
            <w:pPr>
              <w:widowControl w:val="0"/>
              <w:wordWrap w:val="0"/>
              <w:ind w:right="-1"/>
              <w:jc w:val="both"/>
              <w:rPr>
                <w:rFonts w:eastAsia="№Е"/>
                <w:color w:val="000000"/>
              </w:rPr>
            </w:pPr>
            <w:r>
              <w:rPr>
                <w:color w:val="000000"/>
              </w:rPr>
              <w:t xml:space="preserve"> учащихся: выдвижение кандидатур от классов в  Совет обучающихся школы</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первая неделя</w:t>
            </w:r>
          </w:p>
          <w:p w:rsidR="00E8143A" w:rsidRDefault="00E8143A" w:rsidP="00A30F7A">
            <w:pPr>
              <w:widowControl w:val="0"/>
              <w:wordWrap w:val="0"/>
              <w:ind w:right="-1"/>
              <w:jc w:val="center"/>
              <w:rPr>
                <w:rFonts w:eastAsia="№Е"/>
                <w:color w:val="000000"/>
              </w:rPr>
            </w:pPr>
            <w:r>
              <w:rPr>
                <w:rFonts w:eastAsia="№Е"/>
                <w:color w:val="000000"/>
              </w:rPr>
              <w:t xml:space="preserve">сентября </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Зам. директора по УВР,</w:t>
            </w:r>
          </w:p>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jc w:val="center"/>
              <w:rPr>
                <w:rFonts w:eastAsia="Batang"/>
                <w:color w:val="000000"/>
              </w:rPr>
            </w:pPr>
            <w:r>
              <w:rPr>
                <w:rFonts w:eastAsia="Batang"/>
                <w:color w:val="000000"/>
              </w:rPr>
              <w:t>5-9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 xml:space="preserve">День самоуправления </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05.10.</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Зам. директора по УВР,</w:t>
            </w:r>
          </w:p>
          <w:p w:rsidR="00E8143A" w:rsidRDefault="00E8143A" w:rsidP="00A30F7A">
            <w:pPr>
              <w:widowControl w:val="0"/>
              <w:wordWrap w:val="0"/>
              <w:ind w:right="-1"/>
              <w:jc w:val="center"/>
              <w:rPr>
                <w:rFonts w:eastAsia="Batang"/>
                <w:color w:val="000000"/>
              </w:rPr>
            </w:pPr>
            <w:r>
              <w:rPr>
                <w:rFonts w:eastAsia="Batang"/>
                <w:color w:val="000000"/>
              </w:rPr>
              <w:t xml:space="preserve"> учителя-предметники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Конкурс «Лучший ученический класс»</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Зам. директора по УВР,</w:t>
            </w:r>
          </w:p>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jc w:val="center"/>
              <w:rPr>
                <w:rFonts w:eastAsia="Batang"/>
                <w:color w:val="000000"/>
              </w:rPr>
            </w:pPr>
            <w:r>
              <w:rPr>
                <w:rFonts w:eastAsia="Batang"/>
                <w:color w:val="000000"/>
              </w:rPr>
              <w:t>5-11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t>Всероссийский форум лидеров ученического самоуправления «Территория УСпеха»</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октябрь</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Зам. директора по УВР,</w:t>
            </w:r>
          </w:p>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jc w:val="center"/>
              <w:rPr>
                <w:rFonts w:eastAsia="Batang"/>
                <w:color w:val="000000"/>
              </w:rPr>
            </w:pPr>
            <w:r>
              <w:rPr>
                <w:rFonts w:eastAsia="Batang"/>
                <w:color w:val="000000"/>
              </w:rPr>
              <w:t>5-11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Theme="minorHAnsi"/>
                <w:lang w:eastAsia="en-US"/>
              </w:rPr>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Зам. директора по УВР,</w:t>
            </w:r>
          </w:p>
          <w:p w:rsidR="00E8143A" w:rsidRDefault="00E8143A" w:rsidP="00A30F7A">
            <w:pPr>
              <w:widowControl w:val="0"/>
              <w:wordWrap w:val="0"/>
              <w:ind w:right="-1"/>
              <w:jc w:val="center"/>
              <w:rPr>
                <w:rFonts w:eastAsia="Batang"/>
                <w:color w:val="000000"/>
              </w:rPr>
            </w:pPr>
            <w:r>
              <w:rPr>
                <w:rFonts w:eastAsia="Batang"/>
                <w:color w:val="000000"/>
              </w:rPr>
              <w:t>советник по воспитанию</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b/>
                <w:bCs/>
                <w:i/>
                <w:iCs/>
                <w:color w:val="000000"/>
              </w:rPr>
            </w:pPr>
            <w:r>
              <w:rPr>
                <w:rFonts w:eastAsia="№Е"/>
                <w:b/>
                <w:bCs/>
                <w:i/>
                <w:iCs/>
                <w:color w:val="000000"/>
              </w:rPr>
              <w:t>Модуль «Профилактика и безопасность»</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both"/>
              <w:rPr>
                <w:rFonts w:eastAsia="№Е"/>
                <w:color w:val="000000"/>
              </w:rPr>
            </w:pPr>
          </w:p>
          <w:p w:rsidR="00E8143A" w:rsidRDefault="00E8143A" w:rsidP="00A30F7A">
            <w:pPr>
              <w:rPr>
                <w:rFonts w:eastAsia="№Е"/>
                <w:color w:val="000000"/>
              </w:rPr>
            </w:pPr>
            <w:r>
              <w:rPr>
                <w:rFonts w:ascii="Batang" w:eastAsia="№Е"/>
              </w:rPr>
              <w:t>Дела</w:t>
            </w:r>
            <w:r>
              <w:rPr>
                <w:rFonts w:ascii="Batang" w:eastAsia="№Е" w:hint="eastAsia"/>
              </w:rPr>
              <w:t xml:space="preserve">, </w:t>
            </w:r>
            <w:r>
              <w:rPr>
                <w:rFonts w:ascii="Batang" w:eastAsia="№Е"/>
              </w:rPr>
              <w:t>события</w:t>
            </w:r>
            <w:r>
              <w:rPr>
                <w:rFonts w:ascii="Batang" w:eastAsia="№Е" w:hint="eastAsia"/>
              </w:rPr>
              <w:t xml:space="preserve">, </w:t>
            </w:r>
            <w:r>
              <w:rPr>
                <w:rFonts w:ascii="Batang" w:eastAsia="№Е"/>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eastAsia="№Е"/>
                <w:color w:val="000000"/>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Ориентировочное</w:t>
            </w:r>
          </w:p>
          <w:p w:rsidR="00E8143A" w:rsidRDefault="00E8143A" w:rsidP="00A30F7A">
            <w:pPr>
              <w:widowControl w:val="0"/>
              <w:wordWrap w:val="0"/>
              <w:ind w:right="-1"/>
              <w:jc w:val="center"/>
              <w:rPr>
                <w:rFonts w:eastAsia="№Е"/>
                <w:color w:val="000000"/>
              </w:rPr>
            </w:pPr>
            <w:r>
              <w:rPr>
                <w:rFonts w:eastAsia="№Е"/>
                <w:color w:val="000000"/>
              </w:rPr>
              <w:t xml:space="preserve">время </w:t>
            </w:r>
          </w:p>
          <w:p w:rsidR="00E8143A" w:rsidRDefault="00E8143A" w:rsidP="00A30F7A">
            <w:pPr>
              <w:widowControl w:val="0"/>
              <w:wordWrap w:val="0"/>
              <w:ind w:right="-1"/>
              <w:jc w:val="center"/>
              <w:rPr>
                <w:rFonts w:eastAsia="№Е"/>
                <w:color w:val="000000"/>
              </w:rPr>
            </w:pPr>
            <w:r>
              <w:rPr>
                <w:rFonts w:eastAsia="№Е"/>
                <w:color w:val="000000"/>
              </w:rPr>
              <w:t>проведения</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rPr>
                <w:rFonts w:eastAsia="Batang"/>
                <w:color w:val="000000"/>
              </w:rPr>
            </w:pPr>
            <w:r>
              <w:rPr>
                <w:rFonts w:eastAsia="№Е"/>
                <w:color w:val="000000"/>
              </w:rPr>
              <w:t>Ответственные</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autoSpaceDE w:val="0"/>
              <w:autoSpaceDN w:val="0"/>
              <w:adjustRightInd w:val="0"/>
              <w:spacing w:before="2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Зам. директора по УВР,</w:t>
            </w:r>
          </w:p>
          <w:p w:rsidR="00E8143A" w:rsidRDefault="00E8143A" w:rsidP="00A30F7A">
            <w:pPr>
              <w:widowControl w:val="0"/>
              <w:wordWrap w:val="0"/>
              <w:ind w:right="-1"/>
              <w:jc w:val="center"/>
              <w:rPr>
                <w:rFonts w:eastAsia="Batang"/>
                <w:color w:val="000000"/>
              </w:rPr>
            </w:pPr>
            <w:r>
              <w:rPr>
                <w:rFonts w:eastAsia="Batang"/>
                <w:color w:val="000000"/>
              </w:rPr>
              <w:t>советник по воспитанию</w:t>
            </w:r>
          </w:p>
          <w:p w:rsidR="00E8143A" w:rsidRDefault="00E8143A" w:rsidP="00A30F7A">
            <w:pPr>
              <w:widowControl w:val="0"/>
              <w:wordWrap w:val="0"/>
              <w:ind w:right="-1"/>
              <w:jc w:val="center"/>
              <w:rPr>
                <w:rFonts w:eastAsia="№Е"/>
                <w:color w:val="000000"/>
              </w:rPr>
            </w:pPr>
            <w:r>
              <w:rPr>
                <w:rFonts w:eastAsia="Batang"/>
                <w:color w:val="000000"/>
              </w:rPr>
              <w:t>социальный педагог</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i/>
                <w:iCs/>
                <w:color w:val="000000"/>
              </w:rPr>
              <w:t>Всероссийская неделя безопасности дорожного движения</w:t>
            </w:r>
            <w:r>
              <w:rPr>
                <w:rFonts w:eastAsia="№Е"/>
                <w:color w:val="000000"/>
              </w:rPr>
              <w:t>.</w:t>
            </w:r>
          </w:p>
          <w:p w:rsidR="00E8143A" w:rsidRDefault="00E8143A" w:rsidP="00A30F7A">
            <w:pPr>
              <w:rPr>
                <w:rFonts w:eastAsia="№Е"/>
                <w:color w:val="000000"/>
              </w:rPr>
            </w:pPr>
            <w:r>
              <w:rPr>
                <w:rFonts w:eastAsia="№Е"/>
                <w:color w:val="000000"/>
              </w:rPr>
              <w:t>Месячник безопасности   «Внимание- дети»:</w:t>
            </w:r>
          </w:p>
          <w:p w:rsidR="00E8143A" w:rsidRDefault="00E8143A" w:rsidP="00A30F7A">
            <w:pPr>
              <w:rPr>
                <w:rFonts w:eastAsia="№Е"/>
                <w:color w:val="000000"/>
              </w:rPr>
            </w:pPr>
            <w:r>
              <w:rPr>
                <w:rFonts w:eastAsia="№Е"/>
                <w:color w:val="000000"/>
              </w:rPr>
              <w:t>- инструктажи, беседы по ТБ, ПДД, пожарной безопасности, терроризму, экстремизму;</w:t>
            </w:r>
          </w:p>
          <w:p w:rsidR="00E8143A" w:rsidRDefault="00E8143A" w:rsidP="00A30F7A">
            <w:pPr>
              <w:rPr>
                <w:rFonts w:eastAsia="№Е"/>
                <w:color w:val="000000"/>
              </w:rPr>
            </w:pPr>
            <w:r>
              <w:rPr>
                <w:rFonts w:eastAsia="№Е"/>
                <w:color w:val="000000"/>
              </w:rPr>
              <w:t>-  просмотр видеороликов;</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 xml:space="preserve">   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01-30.09.</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w:t>
            </w:r>
          </w:p>
          <w:p w:rsidR="00E8143A" w:rsidRDefault="00E8143A" w:rsidP="00A30F7A">
            <w:pPr>
              <w:widowControl w:val="0"/>
              <w:wordWrap w:val="0"/>
              <w:ind w:right="-1"/>
              <w:jc w:val="center"/>
              <w:rPr>
                <w:rFonts w:eastAsia="Batang"/>
                <w:color w:val="000000"/>
              </w:rPr>
            </w:pPr>
            <w:r>
              <w:rPr>
                <w:rFonts w:eastAsia="Batang"/>
                <w:color w:val="000000"/>
              </w:rPr>
              <w:t>инспектор ПДН</w:t>
            </w:r>
          </w:p>
          <w:p w:rsidR="00E8143A" w:rsidRDefault="00E8143A" w:rsidP="00A30F7A">
            <w:pPr>
              <w:widowControl w:val="0"/>
              <w:wordWrap w:val="0"/>
              <w:ind w:right="-1"/>
              <w:jc w:val="center"/>
              <w:rPr>
                <w:rFonts w:eastAsia="№Е"/>
                <w:color w:val="000000"/>
              </w:rPr>
            </w:pPr>
            <w:r>
              <w:rPr>
                <w:rFonts w:eastAsia="Batang"/>
                <w:color w:val="000000"/>
              </w:rPr>
              <w:t xml:space="preserve"> (по согласованию)</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Всероссийский день трезвости:</w:t>
            </w:r>
          </w:p>
          <w:p w:rsidR="00E8143A" w:rsidRDefault="00E8143A" w:rsidP="00A30F7A">
            <w:pPr>
              <w:rPr>
                <w:rFonts w:eastAsia="№Е"/>
                <w:color w:val="000000"/>
              </w:rPr>
            </w:pPr>
            <w:r>
              <w:rPr>
                <w:rFonts w:eastAsia="№Е"/>
                <w:color w:val="000000"/>
              </w:rPr>
              <w:t>- конкурс рисунков «Жизнь без энергетиков»;</w:t>
            </w:r>
          </w:p>
          <w:p w:rsidR="00E8143A" w:rsidRDefault="00E8143A" w:rsidP="00A30F7A">
            <w:pPr>
              <w:widowControl w:val="0"/>
              <w:wordWrap w:val="0"/>
              <w:ind w:right="-1"/>
              <w:jc w:val="both"/>
              <w:rPr>
                <w:rFonts w:eastAsia="№Е"/>
                <w:color w:val="000000"/>
              </w:rPr>
            </w:pPr>
            <w:r>
              <w:rPr>
                <w:rFonts w:eastAsia="№Е"/>
                <w:color w:val="000000"/>
              </w:rPr>
              <w:t xml:space="preserve">- конкурс плакатов  «Трезвость- норма </w:t>
            </w:r>
          </w:p>
          <w:p w:rsidR="00E8143A" w:rsidRDefault="00E8143A" w:rsidP="00A30F7A">
            <w:pPr>
              <w:widowControl w:val="0"/>
              <w:wordWrap w:val="0"/>
              <w:ind w:right="-1"/>
              <w:jc w:val="both"/>
              <w:rPr>
                <w:rFonts w:eastAsia="№Е"/>
                <w:color w:val="000000"/>
              </w:rPr>
            </w:pPr>
            <w:r>
              <w:rPr>
                <w:rFonts w:eastAsia="№Е"/>
                <w:color w:val="000000"/>
              </w:rPr>
              <w:t>жизни»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 xml:space="preserve">   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11-15.09</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jc w:val="center"/>
              <w:rPr>
                <w:rFonts w:eastAsia="Batang"/>
                <w:color w:val="000000"/>
              </w:rPr>
            </w:pPr>
            <w:r>
              <w:rPr>
                <w:rFonts w:eastAsia="Batang"/>
                <w:color w:val="000000"/>
              </w:rPr>
              <w:t>классные руководители</w:t>
            </w:r>
          </w:p>
          <w:p w:rsidR="00E8143A" w:rsidRDefault="00E8143A" w:rsidP="00A30F7A">
            <w:pPr>
              <w:widowControl w:val="0"/>
              <w:wordWrap w:val="0"/>
              <w:ind w:right="-1"/>
              <w:jc w:val="center"/>
              <w:rPr>
                <w:rFonts w:eastAsia="Batang"/>
                <w:color w:val="000000"/>
              </w:rPr>
            </w:pPr>
            <w:r>
              <w:rPr>
                <w:rFonts w:eastAsia="Batang"/>
                <w:color w:val="000000"/>
              </w:rPr>
              <w:t>социальный педагог</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Социально-психологическое тестирование</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7-9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сентябрь</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Педагоги-психологи, классные руководители, социальный педагог</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 xml:space="preserve">2 октября – День гражданской обороны: </w:t>
            </w:r>
          </w:p>
          <w:p w:rsidR="00E8143A" w:rsidRDefault="00E8143A" w:rsidP="00A30F7A">
            <w:pPr>
              <w:rPr>
                <w:rFonts w:eastAsiaTheme="minorHAnsi"/>
                <w:lang w:eastAsia="en-US"/>
              </w:rPr>
            </w:pPr>
            <w:r>
              <w:rPr>
                <w:rFonts w:eastAsia="№Е"/>
                <w:color w:val="000000"/>
              </w:rPr>
              <w:t xml:space="preserve">- </w:t>
            </w:r>
            <w:r>
              <w:t>Уроки-практикумы: «Что такое ЧС. Правила поведения при ЧС»,</w:t>
            </w:r>
          </w:p>
          <w:p w:rsidR="00E8143A" w:rsidRDefault="00E8143A" w:rsidP="00A30F7A">
            <w:r>
              <w:t xml:space="preserve">-  тренинговые занятия «Что делать, если…», </w:t>
            </w:r>
          </w:p>
          <w:p w:rsidR="00E8143A" w:rsidRDefault="00E8143A" w:rsidP="00A30F7A">
            <w:pPr>
              <w:widowControl w:val="0"/>
              <w:wordWrap w:val="0"/>
              <w:ind w:right="-1"/>
              <w:jc w:val="both"/>
              <w:rPr>
                <w:rFonts w:eastAsia="№Е"/>
                <w:color w:val="000000"/>
              </w:rPr>
            </w:pPr>
            <w:r>
              <w:t>- тренировочные эвакуации из здания школы.</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02.10.</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педагог-организатор</w:t>
            </w:r>
          </w:p>
          <w:p w:rsidR="00E8143A" w:rsidRDefault="00E8143A" w:rsidP="00A30F7A">
            <w:pPr>
              <w:widowControl w:val="0"/>
              <w:wordWrap w:val="0"/>
              <w:ind w:right="-1"/>
              <w:jc w:val="center"/>
              <w:rPr>
                <w:rFonts w:eastAsia="Batang"/>
                <w:color w:val="000000"/>
              </w:rPr>
            </w:pPr>
            <w:r>
              <w:rPr>
                <w:rFonts w:eastAsia="Batang"/>
                <w:color w:val="000000"/>
              </w:rPr>
              <w:t xml:space="preserve"> ОБЖ, </w:t>
            </w:r>
          </w:p>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Theme="minorHAnsi"/>
                <w:lang w:eastAsia="en-US"/>
              </w:rPr>
            </w:pPr>
            <w:r>
              <w:t xml:space="preserve"> Всероссийский урок безопасности школьников в интернете:</w:t>
            </w:r>
          </w:p>
          <w:p w:rsidR="00E8143A" w:rsidRDefault="00E8143A" w:rsidP="00A30F7A">
            <w:pPr>
              <w:rPr>
                <w:rFonts w:eastAsia="№Е"/>
                <w:color w:val="000000"/>
              </w:rPr>
            </w:pPr>
            <w:r>
              <w:rPr>
                <w:rFonts w:eastAsia="№Е"/>
                <w:color w:val="000000"/>
              </w:rPr>
              <w:t xml:space="preserve">- участие во Всероссийской контрольной работе по информационной безопасности на портале «Единыйурок.дети». </w:t>
            </w:r>
          </w:p>
          <w:p w:rsidR="00E8143A" w:rsidRDefault="00E8143A" w:rsidP="00A30F7A">
            <w:pPr>
              <w:widowControl w:val="0"/>
              <w:wordWrap w:val="0"/>
              <w:ind w:right="-1"/>
              <w:jc w:val="both"/>
              <w:rPr>
                <w:rFonts w:eastAsia="№Е"/>
                <w:color w:val="000000"/>
              </w:rPr>
            </w:pPr>
            <w:r>
              <w:rPr>
                <w:rFonts w:eastAsia="№Е"/>
                <w:color w:val="000000"/>
              </w:rPr>
              <w:t xml:space="preserve">- участие в мероприятиях портала </w:t>
            </w:r>
          </w:p>
          <w:p w:rsidR="00E8143A" w:rsidRDefault="00E8143A" w:rsidP="00A30F7A">
            <w:pPr>
              <w:widowControl w:val="0"/>
              <w:wordWrap w:val="0"/>
              <w:ind w:right="-1"/>
              <w:jc w:val="both"/>
              <w:rPr>
                <w:rFonts w:eastAsia="№Е"/>
                <w:color w:val="000000"/>
              </w:rPr>
            </w:pPr>
            <w:r>
              <w:rPr>
                <w:rFonts w:eastAsia="№Е"/>
                <w:color w:val="000000"/>
              </w:rPr>
              <w:t>«Сетевичок.рф»</w:t>
            </w:r>
          </w:p>
          <w:p w:rsidR="00E8143A" w:rsidRDefault="00E8143A" w:rsidP="00A30F7A">
            <w:pPr>
              <w:widowControl w:val="0"/>
              <w:wordWrap w:val="0"/>
              <w:spacing w:line="360" w:lineRule="auto"/>
              <w:ind w:right="-1"/>
              <w:jc w:val="both"/>
              <w:rPr>
                <w:rFonts w:eastAsia="№Е"/>
                <w:color w:val="000000"/>
              </w:rPr>
            </w:pPr>
            <w:r>
              <w:rPr>
                <w:rFonts w:eastAsia="№Е"/>
                <w:color w:val="000000"/>
              </w:rPr>
              <w:t>- Урок Цифры</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r>
              <w:rPr>
                <w:rFonts w:eastAsia="№Е"/>
                <w:color w:val="000000"/>
              </w:rPr>
              <w:t>28-30.10.</w:t>
            </w:r>
          </w:p>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ind w:right="-1"/>
              <w:jc w:val="cente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учителя информатики,</w:t>
            </w:r>
          </w:p>
          <w:p w:rsidR="00E8143A" w:rsidRDefault="00E8143A" w:rsidP="00A30F7A">
            <w:pPr>
              <w:jc w:val="cente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color w:val="000000"/>
              </w:rPr>
            </w:pPr>
            <w:r>
              <w:rPr>
                <w:color w:val="000000"/>
              </w:rPr>
              <w:t>Мероприятия месячника правового воспитания и профилактики правонарушений.</w:t>
            </w:r>
          </w:p>
          <w:p w:rsidR="00E8143A" w:rsidRDefault="00E8143A" w:rsidP="00A30F7A">
            <w:pPr>
              <w:rPr>
                <w:color w:val="000000"/>
              </w:rPr>
            </w:pPr>
            <w:r>
              <w:rPr>
                <w:color w:val="000000"/>
              </w:rPr>
              <w:t xml:space="preserve"> Единый день профилактики правонарушений и деструктивного поведения (правовые, профилактические игры, беседы и т.п.)</w:t>
            </w:r>
          </w:p>
          <w:p w:rsidR="00E8143A" w:rsidRDefault="00E8143A" w:rsidP="00A30F7A">
            <w:pPr>
              <w:widowControl w:val="0"/>
              <w:wordWrap w:val="0"/>
              <w:ind w:right="-1"/>
              <w:jc w:val="both"/>
              <w:rPr>
                <w:rFonts w:eastAsia="№Е"/>
                <w:color w:val="000000"/>
              </w:rPr>
            </w:pPr>
            <w:r>
              <w:rPr>
                <w:color w:val="000000"/>
              </w:rPr>
              <w:t xml:space="preserve"> – акция «Сообщи, где торгуют смертью» </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октябрь</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jc w:val="center"/>
              <w:rPr>
                <w:rFonts w:eastAsia="Batang"/>
                <w:color w:val="000000"/>
              </w:rPr>
            </w:pPr>
            <w:r>
              <w:rPr>
                <w:rFonts w:eastAsia="Batang"/>
                <w:color w:val="000000"/>
              </w:rPr>
              <w:t>зам директора по УВР,</w:t>
            </w:r>
          </w:p>
          <w:p w:rsidR="00E8143A" w:rsidRDefault="00E8143A" w:rsidP="00A30F7A">
            <w:pPr>
              <w:jc w:val="center"/>
              <w:rPr>
                <w:rFonts w:eastAsia="Batang"/>
                <w:color w:val="000000"/>
              </w:rPr>
            </w:pPr>
            <w:r>
              <w:rPr>
                <w:rFonts w:eastAsia="Batang"/>
                <w:color w:val="000000"/>
              </w:rPr>
              <w:t>социальный педагог,</w:t>
            </w:r>
          </w:p>
          <w:p w:rsidR="00E8143A" w:rsidRDefault="00E8143A" w:rsidP="00A30F7A">
            <w:pPr>
              <w:jc w:val="center"/>
              <w:rPr>
                <w:rFonts w:eastAsia="Batang"/>
                <w:color w:val="000000"/>
              </w:rPr>
            </w:pPr>
            <w:r>
              <w:rPr>
                <w:rFonts w:eastAsia="Batang"/>
                <w:color w:val="000000"/>
              </w:rPr>
              <w:t>классные руководители  инспектор ПДН, ПДД (по согласованию)</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rPr>
                <w:rFonts w:eastAsia="№Е"/>
                <w:color w:val="000000"/>
              </w:rPr>
            </w:pPr>
            <w:r>
              <w:rPr>
                <w:rFonts w:eastAsia="№Е"/>
                <w:color w:val="000000"/>
              </w:rPr>
              <w:t>Единый день безопасности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 xml:space="preserve">Ежемесячно </w:t>
            </w:r>
          </w:p>
          <w:p w:rsidR="00E8143A" w:rsidRDefault="00E8143A" w:rsidP="00A30F7A">
            <w:pPr>
              <w:jc w:val="center"/>
              <w:rPr>
                <w:rFonts w:eastAsia="№Е"/>
                <w:color w:val="000000"/>
              </w:rPr>
            </w:pPr>
            <w:r>
              <w:rPr>
                <w:rFonts w:eastAsia="№Е"/>
                <w:color w:val="000000"/>
              </w:rPr>
              <w:t>10 числа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социальный педагог,</w:t>
            </w:r>
          </w:p>
          <w:p w:rsidR="00E8143A" w:rsidRDefault="00E8143A" w:rsidP="00A30F7A">
            <w:pPr>
              <w:jc w:val="center"/>
              <w:rPr>
                <w:rFonts w:eastAsia="Batang"/>
                <w:color w:val="000000"/>
              </w:rPr>
            </w:pPr>
            <w:r>
              <w:rPr>
                <w:rFonts w:eastAsia="Batang"/>
                <w:color w:val="000000"/>
              </w:rPr>
              <w:t>классные руководители 1-11 классов, инспектора ПДН, ПДД , представители прокуратуры (по согласованию)</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i/>
                <w:iCs/>
                <w:color w:val="000000"/>
              </w:rPr>
            </w:pPr>
            <w:r>
              <w:rPr>
                <w:i/>
                <w:iCs/>
              </w:rPr>
              <w:t>ХIV Всероссийский с международным участием молодежный форум «Мир без экстремизма»</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декабрь</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Batang"/>
                <w:color w:val="000000"/>
              </w:rPr>
            </w:pPr>
            <w:r>
              <w:rPr>
                <w:rFonts w:eastAsia="Batang"/>
                <w:color w:val="000000"/>
              </w:rPr>
              <w:t xml:space="preserve">социальный педагог, 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Theme="minorHAnsi"/>
                <w:lang w:eastAsia="en-US"/>
              </w:rPr>
            </w:pPr>
            <w:r>
              <w:t xml:space="preserve"> Всемирный день борьбы со СПИДом:</w:t>
            </w:r>
          </w:p>
          <w:p w:rsidR="00E8143A" w:rsidRDefault="00E8143A" w:rsidP="00A30F7A">
            <w:pPr>
              <w:rPr>
                <w:rFonts w:eastAsia="№Е"/>
                <w:color w:val="000000"/>
              </w:rPr>
            </w:pPr>
            <w:r>
              <w:rPr>
                <w:rFonts w:eastAsia="№Е"/>
                <w:color w:val="000000"/>
              </w:rPr>
              <w:t>-  Оформление информационных уголков «Скажи наркотикам “НЕТ!”».</w:t>
            </w:r>
          </w:p>
          <w:p w:rsidR="00E8143A" w:rsidRDefault="00E8143A" w:rsidP="00A30F7A">
            <w:pPr>
              <w:rPr>
                <w:rFonts w:eastAsia="№Е"/>
                <w:color w:val="000000"/>
              </w:rPr>
            </w:pPr>
            <w:r>
              <w:rPr>
                <w:rFonts w:eastAsia="№Е"/>
                <w:color w:val="000000"/>
              </w:rPr>
              <w:t xml:space="preserve"> - Классный час по профилактике ВИЧ-инфекции среди подростков</w:t>
            </w:r>
          </w:p>
          <w:p w:rsidR="00E8143A" w:rsidRDefault="00E8143A" w:rsidP="00A30F7A">
            <w:pPr>
              <w:rPr>
                <w:rFonts w:eastAsia="№Е"/>
                <w:color w:val="000000"/>
              </w:rPr>
            </w:pPr>
            <w:r>
              <w:rPr>
                <w:rFonts w:eastAsia="№Е"/>
                <w:color w:val="000000"/>
              </w:rPr>
              <w:t xml:space="preserve">- акция </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8-9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01.12.</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 xml:space="preserve"> социальный педагог, 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Профилактическое мероприятие «Внимание-дети!» (акция «Горка», «Рождественские каникулы». организация мероприятий с сотрудниками ГИБДД, ВДПО, инструктажи, классные часы и беседы)</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28-29.12.</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  руководители отрядов ЮИД, ДЮП</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Theme="minorHAnsi"/>
                <w:lang w:eastAsia="en-US"/>
              </w:rPr>
            </w:pPr>
            <w:r>
              <w:t>Мероприятия по популяризации использования световозвращающих элементов в одежде:</w:t>
            </w:r>
          </w:p>
          <w:p w:rsidR="00E8143A" w:rsidRDefault="00E8143A" w:rsidP="00A30F7A">
            <w:r>
              <w:rPr>
                <w:rFonts w:eastAsia="№Е"/>
                <w:color w:val="000000"/>
              </w:rPr>
              <w:t xml:space="preserve">- </w:t>
            </w:r>
            <w:r>
              <w:t>показы м/фильмов, направленные на формирование безопасного поведения на дорогах;</w:t>
            </w:r>
          </w:p>
          <w:p w:rsidR="00E8143A" w:rsidRDefault="00E8143A" w:rsidP="00A30F7A">
            <w:r>
              <w:rPr>
                <w:rFonts w:eastAsia="№Е"/>
                <w:color w:val="000000"/>
              </w:rPr>
              <w:t>-</w:t>
            </w:r>
            <w:r>
              <w:t xml:space="preserve"> проведение родительских собраний с демонстрацией видеороликов по безопасности дорожного движения с приглашением сотрудников ГИБДД;</w:t>
            </w:r>
          </w:p>
          <w:p w:rsidR="00E8143A" w:rsidRDefault="00E8143A" w:rsidP="00A30F7A">
            <w:pPr>
              <w:rPr>
                <w:rFonts w:eastAsia="№Е"/>
                <w:color w:val="000000"/>
              </w:rPr>
            </w:pPr>
            <w:r>
              <w:t>- интеллектуально-познавательные игры с использованием электронного образовательного портала «Дорога без опасности»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 xml:space="preserve">2 неделя января    </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E8143A" w:rsidRDefault="00E8143A" w:rsidP="00A30F7A">
            <w:pPr>
              <w:rPr>
                <w:rFonts w:eastAsiaTheme="minorHAnsi"/>
                <w:lang w:eastAsia="en-US"/>
              </w:rPr>
            </w:pPr>
            <w:r>
              <w:t>Проведение профилактических мероприятий, направленных на формирование безопасной модели поведения в чрезвычайной ситуации при пожаре:</w:t>
            </w:r>
          </w:p>
          <w:p w:rsidR="00E8143A" w:rsidRDefault="00E8143A" w:rsidP="00A30F7A">
            <w:pPr>
              <w:rPr>
                <w:rFonts w:eastAsia="Calibri"/>
              </w:rPr>
            </w:pPr>
            <w:r>
              <w:rPr>
                <w:rFonts w:eastAsia="№Е"/>
                <w:color w:val="000000"/>
              </w:rPr>
              <w:t>- д</w:t>
            </w:r>
            <w:r>
              <w:rPr>
                <w:rFonts w:eastAsia="Calibri"/>
              </w:rPr>
              <w:t>емонстрация мультфильмов, видеороликов, учебных видеофильмов, направленных на обучение мерам пожарной безопасности;</w:t>
            </w:r>
          </w:p>
          <w:p w:rsidR="00E8143A" w:rsidRDefault="00E8143A" w:rsidP="00A30F7A">
            <w:pPr>
              <w:rPr>
                <w:rFonts w:eastAsia="№Е"/>
                <w:color w:val="000000"/>
              </w:rPr>
            </w:pPr>
            <w:r>
              <w:rPr>
                <w:rFonts w:eastAsia="№Е"/>
                <w:color w:val="000000"/>
              </w:rPr>
              <w:t>- конкурс рисунков и плакатов  «Мы говорим пожарам - нет!»</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3 неделя января</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Всемирный день гражданской обороны:</w:t>
            </w:r>
            <w:r>
              <w:rPr>
                <w:rFonts w:eastAsia="№Е"/>
                <w:color w:val="000000"/>
              </w:rPr>
              <w:br/>
              <w:t>- тематические уроки в ВДПО</w:t>
            </w:r>
          </w:p>
          <w:p w:rsidR="00E8143A" w:rsidRDefault="00E8143A" w:rsidP="00A30F7A">
            <w:pPr>
              <w:rPr>
                <w:rFonts w:eastAsiaTheme="minorHAnsi"/>
                <w:b/>
                <w:bCs/>
                <w:color w:val="383838"/>
                <w:shd w:val="clear" w:color="auto" w:fill="FFFFFF"/>
                <w:lang w:eastAsia="en-US"/>
              </w:rPr>
            </w:pPr>
            <w:r>
              <w:rPr>
                <w:rFonts w:eastAsia="№Е"/>
                <w:color w:val="000000"/>
              </w:rPr>
              <w:t xml:space="preserve">- </w:t>
            </w:r>
            <w:r>
              <w:rPr>
                <w:rStyle w:val="aff7"/>
                <w:color w:val="383838"/>
                <w:shd w:val="clear" w:color="auto" w:fill="FFFFFF"/>
              </w:rPr>
              <w:t>практическая отработка механизма действий при обнаружении неизвестного (взрывоопасного)  предмета в здании школы </w:t>
            </w:r>
            <w:r>
              <w:rPr>
                <w:b/>
                <w:bCs/>
                <w:color w:val="383838"/>
                <w:shd w:val="clear" w:color="auto" w:fill="FFFFFF"/>
              </w:rPr>
              <w:t>;</w:t>
            </w:r>
          </w:p>
          <w:p w:rsidR="00E8143A" w:rsidRDefault="00E8143A" w:rsidP="00A30F7A">
            <w:pPr>
              <w:rPr>
                <w:color w:val="383838"/>
                <w:shd w:val="clear" w:color="auto" w:fill="FFFFFF"/>
              </w:rPr>
            </w:pPr>
            <w:r>
              <w:rPr>
                <w:rFonts w:eastAsia="№Е"/>
                <w:color w:val="000000"/>
              </w:rPr>
              <w:t>- п</w:t>
            </w:r>
            <w:r>
              <w:rPr>
                <w:color w:val="383838"/>
                <w:shd w:val="clear" w:color="auto" w:fill="FFFFFF"/>
              </w:rPr>
              <w:t>росмотр видеофильма с обсуждением «Последствия чрезвычайных ситуаций»</w:t>
            </w:r>
          </w:p>
          <w:p w:rsidR="00E8143A" w:rsidRDefault="00E8143A" w:rsidP="00A30F7A">
            <w:pPr>
              <w:rPr>
                <w:rFonts w:eastAsia="№Е"/>
                <w:color w:val="000000"/>
              </w:rPr>
            </w:pPr>
            <w:r>
              <w:rPr>
                <w:rFonts w:eastAsia="№Е"/>
                <w:color w:val="000000"/>
              </w:rPr>
              <w:t>- к</w:t>
            </w:r>
            <w:r>
              <w:rPr>
                <w:color w:val="383838"/>
                <w:shd w:val="clear" w:color="auto" w:fill="FFFFFF"/>
              </w:rPr>
              <w:t>онкурс  рисунков, посвященного Всемирному Дню ГО «Безопасный мир глазами детей»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01.03.</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 xml:space="preserve">педагог-организатор ОБЖ, </w:t>
            </w:r>
          </w:p>
          <w:p w:rsidR="00E8143A" w:rsidRDefault="00E8143A" w:rsidP="00A30F7A">
            <w:pP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Неделя безопасности (тематические классные часы по охране жизни и здоровья учащихся, , мероприятия с приглашением сотрудников  ГИБДД, профилактическая  операция «Внимание –дети!», Участие во Всероссийской добровольной интернет-акции «Безопасность на дороге»)</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в течение месяца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 xml:space="preserve">зам. директора по УВР, 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rPr>
                <w:rFonts w:eastAsia="Calibri"/>
              </w:rPr>
              <w:t>Единый день безопасности:</w:t>
            </w:r>
          </w:p>
          <w:p w:rsidR="00E8143A" w:rsidRDefault="00E8143A" w:rsidP="00A30F7A">
            <w:pPr>
              <w:rPr>
                <w:rFonts w:eastAsia="Calibri"/>
              </w:rPr>
            </w:pPr>
            <w:r>
              <w:rPr>
                <w:rFonts w:eastAsia="Calibri"/>
              </w:rPr>
              <w:t>- классные часы по формированию здорового образа жизни;</w:t>
            </w:r>
          </w:p>
          <w:p w:rsidR="00E8143A" w:rsidRDefault="00E8143A" w:rsidP="00A30F7A">
            <w:pPr>
              <w:rPr>
                <w:rFonts w:eastAsia="Calibri"/>
              </w:rPr>
            </w:pPr>
            <w:r>
              <w:rPr>
                <w:rFonts w:eastAsia="Calibri"/>
              </w:rPr>
              <w:t>- спортивные игры, флэшмобы, эстафеты:</w:t>
            </w:r>
          </w:p>
          <w:p w:rsidR="00E8143A" w:rsidRDefault="00E8143A" w:rsidP="00A30F7A">
            <w:pPr>
              <w:rPr>
                <w:rFonts w:eastAsia="№Е"/>
                <w:color w:val="000000"/>
              </w:rPr>
            </w:pPr>
            <w:r>
              <w:rPr>
                <w:rFonts w:eastAsia="Calibri"/>
              </w:rPr>
              <w:t xml:space="preserve">- </w:t>
            </w:r>
            <w:r>
              <w:rPr>
                <w:rFonts w:eastAsia="№Е"/>
                <w:color w:val="000000"/>
              </w:rPr>
              <w:t>День пожарной охраны.</w:t>
            </w:r>
          </w:p>
          <w:p w:rsidR="00E8143A" w:rsidRDefault="00E8143A" w:rsidP="00A30F7A">
            <w:pPr>
              <w:rPr>
                <w:rFonts w:eastAsia="№Е"/>
                <w:color w:val="000000"/>
              </w:rPr>
            </w:pPr>
            <w:r>
              <w:rPr>
                <w:rFonts w:eastAsia="№Е"/>
                <w:color w:val="000000"/>
              </w:rPr>
              <w:t>Тематический урок ОБЖ</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10.04</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классные руководители педагог-организатор ОБЖ</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t>Неделя безопасности (тематические классные часы  и мероприятия по охране жизни и здоровья учащихся «Безопасное лето»)</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в течение месяца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 социальный педагог</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rPr>
                <w:rFonts w:eastAsia="Calibri"/>
              </w:rPr>
              <w:t>День защиты детей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30.05</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зам. директора по УВР,</w:t>
            </w:r>
          </w:p>
          <w:p w:rsidR="00E8143A" w:rsidRDefault="00E8143A" w:rsidP="00A30F7A">
            <w:pPr>
              <w:rPr>
                <w:rFonts w:eastAsia="Batang"/>
                <w:color w:val="000000"/>
              </w:rPr>
            </w:pPr>
            <w:r>
              <w:rPr>
                <w:rFonts w:eastAsia="Batang"/>
                <w:color w:val="000000"/>
              </w:rPr>
              <w:t>классные руководители педагог-организатор ОБЖ</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rPr>
                <w:rFonts w:eastAsia="Calibri"/>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Педагог-психолог</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rPr>
                <w:rFonts w:eastAsia="Calibri"/>
              </w:rPr>
              <w:t>Мероприятия в рамках Дней здоровья:</w:t>
            </w:r>
          </w:p>
          <w:p w:rsidR="00E8143A" w:rsidRDefault="00E8143A" w:rsidP="00A30F7A">
            <w:pPr>
              <w:rPr>
                <w:rFonts w:eastAsia="Calibri"/>
              </w:rPr>
            </w:pPr>
            <w:r>
              <w:rPr>
                <w:rFonts w:eastAsia="Calibri"/>
              </w:rPr>
              <w:t xml:space="preserve"> Спортивные эстафеты, Веселые старты, круглые столы, диспуты по ЗОЖ,  сдача норм ГТО</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классные руководители учителя физической культуры</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Calibri"/>
                <w:lang w:eastAsia="en-US"/>
              </w:rPr>
            </w:pPr>
            <w:r>
              <w:rPr>
                <w:rFonts w:eastAsia="Calibri"/>
              </w:rPr>
              <w:t>Мероприятия в рамках  школьной службы примирения</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Педагог-психолог</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b/>
                <w:bCs/>
                <w:i/>
                <w:iCs/>
                <w:color w:val="000000"/>
              </w:rPr>
            </w:pPr>
            <w:r>
              <w:rPr>
                <w:rFonts w:eastAsia="№Е"/>
                <w:b/>
                <w:bCs/>
                <w:i/>
                <w:iCs/>
                <w:color w:val="000000"/>
              </w:rPr>
              <w:t>Модуль «Профориентация»</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both"/>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ascii="Batang" w:eastAsia="№Е"/>
              </w:rPr>
              <w:t>Дела</w:t>
            </w:r>
            <w:r>
              <w:rPr>
                <w:rFonts w:ascii="Batang" w:eastAsia="№Е" w:hint="eastAsia"/>
              </w:rPr>
              <w:t xml:space="preserve">, </w:t>
            </w:r>
            <w:r>
              <w:rPr>
                <w:rFonts w:ascii="Batang" w:eastAsia="№Е"/>
              </w:rPr>
              <w:t>события</w:t>
            </w:r>
            <w:r>
              <w:rPr>
                <w:rFonts w:ascii="Batang" w:eastAsia="№Е" w:hint="eastAsia"/>
              </w:rPr>
              <w:t xml:space="preserve">, </w:t>
            </w:r>
            <w:r>
              <w:rPr>
                <w:rFonts w:ascii="Batang" w:eastAsia="№Е"/>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eastAsia="№Е"/>
                <w:color w:val="000000"/>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Ориентировочное</w:t>
            </w:r>
          </w:p>
          <w:p w:rsidR="00E8143A" w:rsidRDefault="00E8143A" w:rsidP="00A30F7A">
            <w:pPr>
              <w:widowControl w:val="0"/>
              <w:wordWrap w:val="0"/>
              <w:ind w:right="-1"/>
              <w:jc w:val="center"/>
              <w:rPr>
                <w:rFonts w:eastAsia="№Е"/>
                <w:color w:val="000000"/>
              </w:rPr>
            </w:pPr>
            <w:r>
              <w:rPr>
                <w:rFonts w:eastAsia="№Е"/>
                <w:color w:val="000000"/>
              </w:rPr>
              <w:t xml:space="preserve">время </w:t>
            </w:r>
          </w:p>
          <w:p w:rsidR="00E8143A" w:rsidRDefault="00E8143A" w:rsidP="00A30F7A">
            <w:pPr>
              <w:widowControl w:val="0"/>
              <w:wordWrap w:val="0"/>
              <w:ind w:right="-1"/>
              <w:jc w:val="center"/>
              <w:rPr>
                <w:rFonts w:eastAsia="№Е"/>
                <w:color w:val="000000"/>
              </w:rPr>
            </w:pPr>
            <w:r>
              <w:rPr>
                <w:rFonts w:eastAsia="№Е"/>
                <w:color w:val="000000"/>
              </w:rPr>
              <w:t>проведения</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eastAsia="№Е"/>
                <w:color w:val="000000"/>
              </w:rPr>
              <w:t>Ответственные</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Реализация проекта ранней профориентации «Билет в будущее»:</w:t>
            </w:r>
          </w:p>
          <w:p w:rsidR="00E8143A" w:rsidRDefault="00E8143A" w:rsidP="00A30F7A">
            <w:pPr>
              <w:widowControl w:val="0"/>
              <w:wordWrap w:val="0"/>
              <w:ind w:right="-1"/>
              <w:jc w:val="both"/>
              <w:rPr>
                <w:rFonts w:eastAsia="№Е"/>
                <w:color w:val="000000"/>
              </w:rPr>
            </w:pPr>
            <w:r>
              <w:rPr>
                <w:rFonts w:eastAsia="№Е"/>
                <w:color w:val="000000"/>
              </w:rPr>
              <w:t>- регистрация учащихся на платформе;</w:t>
            </w:r>
          </w:p>
          <w:p w:rsidR="00E8143A" w:rsidRDefault="00E8143A" w:rsidP="00A30F7A">
            <w:pPr>
              <w:widowControl w:val="0"/>
              <w:wordWrap w:val="0"/>
              <w:ind w:right="-1"/>
              <w:jc w:val="both"/>
              <w:rPr>
                <w:rFonts w:eastAsia="№Е"/>
                <w:color w:val="000000"/>
              </w:rPr>
            </w:pPr>
            <w:r>
              <w:rPr>
                <w:rFonts w:eastAsia="№Е"/>
                <w:color w:val="000000"/>
              </w:rPr>
              <w:t xml:space="preserve">- выполнение профориентационной </w:t>
            </w:r>
          </w:p>
          <w:p w:rsidR="00E8143A" w:rsidRDefault="00E8143A" w:rsidP="00A30F7A">
            <w:pPr>
              <w:widowControl w:val="0"/>
              <w:wordWrap w:val="0"/>
              <w:ind w:right="-1"/>
              <w:jc w:val="both"/>
              <w:rPr>
                <w:rFonts w:eastAsia="№Е"/>
                <w:color w:val="000000"/>
              </w:rPr>
            </w:pPr>
            <w:r>
              <w:rPr>
                <w:rFonts w:eastAsia="№Е"/>
                <w:color w:val="000000"/>
              </w:rPr>
              <w:t>онлайн-диагностики;</w:t>
            </w:r>
          </w:p>
          <w:p w:rsidR="00E8143A" w:rsidRDefault="00E8143A" w:rsidP="00A30F7A">
            <w:pPr>
              <w:widowControl w:val="0"/>
              <w:wordWrap w:val="0"/>
              <w:ind w:right="-1"/>
              <w:jc w:val="both"/>
              <w:rPr>
                <w:rFonts w:eastAsia="№Е"/>
                <w:color w:val="000000"/>
              </w:rPr>
            </w:pPr>
            <w:r>
              <w:rPr>
                <w:rFonts w:eastAsia="№Е"/>
                <w:color w:val="000000"/>
              </w:rPr>
              <w:t>- участие в практических мероприятиях проекта</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7-9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Batang"/>
                <w:color w:val="000000"/>
              </w:rPr>
            </w:pPr>
            <w:r>
              <w:rPr>
                <w:rFonts w:eastAsia="Batang"/>
                <w:color w:val="000000"/>
              </w:rPr>
              <w:t>Ответственный за</w:t>
            </w:r>
          </w:p>
          <w:p w:rsidR="00E8143A" w:rsidRDefault="00E8143A" w:rsidP="00A30F7A">
            <w:pPr>
              <w:widowControl w:val="0"/>
              <w:wordWrap w:val="0"/>
              <w:ind w:right="-1"/>
              <w:jc w:val="center"/>
              <w:rPr>
                <w:rFonts w:eastAsia="Batang"/>
                <w:color w:val="000000"/>
              </w:rPr>
            </w:pPr>
            <w:r>
              <w:rPr>
                <w:rFonts w:eastAsia="Batang"/>
                <w:color w:val="000000"/>
              </w:rPr>
              <w:t xml:space="preserve"> профориентацию,</w:t>
            </w:r>
          </w:p>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jc w:val="center"/>
              <w:rPr>
                <w:rFonts w:eastAsia="Batang"/>
                <w:color w:val="000000"/>
              </w:rPr>
            </w:pPr>
            <w:r>
              <w:rPr>
                <w:rFonts w:eastAsia="Batang"/>
                <w:color w:val="000000"/>
              </w:rPr>
              <w:t>7- 9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E8143A" w:rsidRDefault="00E8143A" w:rsidP="00A30F7A">
            <w:pPr>
              <w:widowControl w:val="0"/>
              <w:wordWrap w:val="0"/>
              <w:ind w:right="-1"/>
              <w:jc w:val="both"/>
              <w:rPr>
                <w:rFonts w:eastAsia="№Е"/>
                <w:color w:val="000000"/>
              </w:rPr>
            </w:pPr>
            <w:r>
              <w:t xml:space="preserve">2 октября – День профессионально-технического образования (Презентация «Ярмарка профессий». Деловая игра «Перспектива». Посещение профессионально-технических образовательных организаций в день открытых дверей. </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 xml:space="preserve">октябрь </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Batang"/>
                <w:color w:val="000000"/>
              </w:rPr>
            </w:pPr>
            <w:r>
              <w:rPr>
                <w:rFonts w:eastAsia="Batang"/>
                <w:color w:val="000000"/>
              </w:rPr>
              <w:t>Ответственный за</w:t>
            </w:r>
          </w:p>
          <w:p w:rsidR="00E8143A" w:rsidRDefault="00E8143A" w:rsidP="00A30F7A">
            <w:pPr>
              <w:widowControl w:val="0"/>
              <w:wordWrap w:val="0"/>
              <w:ind w:right="-1"/>
              <w:jc w:val="center"/>
              <w:rPr>
                <w:rFonts w:eastAsia="Batang"/>
                <w:color w:val="000000"/>
              </w:rPr>
            </w:pPr>
            <w:r>
              <w:rPr>
                <w:rFonts w:eastAsia="Batang"/>
                <w:color w:val="000000"/>
              </w:rPr>
              <w:t xml:space="preserve"> профориентацию, </w:t>
            </w:r>
          </w:p>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jc w:val="center"/>
              <w:rPr>
                <w:rFonts w:eastAsia="Batang"/>
                <w:color w:val="000000"/>
              </w:rPr>
            </w:pPr>
            <w:r>
              <w:rPr>
                <w:rFonts w:eastAsia="Batang"/>
                <w:color w:val="000000"/>
              </w:rPr>
              <w:t>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E8143A" w:rsidRDefault="00E8143A" w:rsidP="00A30F7A">
            <w:pPr>
              <w:rPr>
                <w:rFonts w:eastAsiaTheme="minorHAnsi"/>
                <w:lang w:eastAsia="en-US"/>
              </w:rPr>
            </w:pPr>
            <w:r>
              <w:t xml:space="preserve">Организация и проведение конференции «Твой профессиональный выбор» </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октябрь</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Batang"/>
                <w:color w:val="000000"/>
              </w:rPr>
            </w:pPr>
            <w:r>
              <w:rPr>
                <w:rFonts w:eastAsia="Batang"/>
                <w:color w:val="000000"/>
              </w:rPr>
              <w:t>Ответственный за</w:t>
            </w:r>
          </w:p>
          <w:p w:rsidR="00E8143A" w:rsidRDefault="00E8143A" w:rsidP="00A30F7A">
            <w:pPr>
              <w:widowControl w:val="0"/>
              <w:wordWrap w:val="0"/>
              <w:ind w:right="-1"/>
              <w:rPr>
                <w:rFonts w:eastAsia="Batang"/>
                <w:color w:val="000000"/>
              </w:rPr>
            </w:pPr>
            <w:r>
              <w:rPr>
                <w:rFonts w:eastAsia="Batang"/>
                <w:color w:val="000000"/>
              </w:rPr>
              <w:t xml:space="preserve"> профориентацию</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Экскурсии на предприятия городского округа, учебные заведения города и области.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8-9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 xml:space="preserve">в течение года  </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Batang"/>
                <w:color w:val="000000"/>
              </w:rPr>
            </w:pPr>
            <w:r>
              <w:rPr>
                <w:rFonts w:eastAsia="Batang"/>
                <w:color w:val="000000"/>
              </w:rPr>
              <w:t>Ответственный за</w:t>
            </w:r>
          </w:p>
          <w:p w:rsidR="00E8143A" w:rsidRDefault="00E8143A" w:rsidP="00A30F7A">
            <w:pPr>
              <w:widowControl w:val="0"/>
              <w:wordWrap w:val="0"/>
              <w:ind w:right="-1"/>
              <w:jc w:val="center"/>
              <w:rPr>
                <w:rFonts w:eastAsia="Batang"/>
                <w:color w:val="000000"/>
              </w:rPr>
            </w:pPr>
            <w:r>
              <w:rPr>
                <w:rFonts w:eastAsia="Batang"/>
                <w:color w:val="000000"/>
              </w:rPr>
              <w:t xml:space="preserve"> профориентацию,</w:t>
            </w:r>
          </w:p>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jc w:val="center"/>
              <w:rPr>
                <w:rFonts w:eastAsia="Batang"/>
                <w:color w:val="000000"/>
              </w:rPr>
            </w:pPr>
            <w:r>
              <w:rPr>
                <w:rFonts w:eastAsia="Batang"/>
                <w:color w:val="000000"/>
              </w:rPr>
              <w:t xml:space="preserve"> 8-9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shd w:val="clear" w:color="auto" w:fill="FBFBFB"/>
              <w:outlineLvl w:val="2"/>
              <w:rPr>
                <w:color w:val="090906"/>
              </w:rPr>
            </w:pPr>
            <w:r>
              <w:rPr>
                <w:rFonts w:ascii="Arial" w:hAnsi="Arial" w:cs="Arial"/>
                <w:b/>
                <w:bCs/>
                <w:caps/>
                <w:color w:val="090906"/>
                <w:sz w:val="42"/>
                <w:szCs w:val="42"/>
              </w:rPr>
              <w:t xml:space="preserve"> </w:t>
            </w:r>
            <w:r>
              <w:rPr>
                <w:caps/>
                <w:color w:val="090906"/>
              </w:rPr>
              <w:t xml:space="preserve">Участие в работе ПОРТАЛа “ПроеКТОРИЯ”( </w:t>
            </w:r>
            <w:r>
              <w:rPr>
                <w:color w:val="090906"/>
              </w:rPr>
              <w:t>Интерактивная цифровая платформа для профориентации школьников)</w:t>
            </w:r>
          </w:p>
          <w:p w:rsidR="00E8143A" w:rsidRDefault="00E8143A" w:rsidP="00A30F7A">
            <w:pPr>
              <w:shd w:val="clear" w:color="auto" w:fill="FBFBFB"/>
              <w:outlineLvl w:val="2"/>
              <w:rPr>
                <w:caps/>
                <w:color w:val="090906"/>
              </w:rPr>
            </w:pPr>
            <w:r>
              <w:rPr>
                <w:caps/>
                <w:color w:val="090906"/>
              </w:rPr>
              <w:t>проекта «Билет в будущее»</w:t>
            </w:r>
          </w:p>
          <w:p w:rsidR="00E8143A" w:rsidRDefault="00E8143A" w:rsidP="00A30F7A">
            <w:pPr>
              <w:shd w:val="clear" w:color="auto" w:fill="FBFBFB"/>
              <w:outlineLvl w:val="2"/>
              <w:rPr>
                <w:caps/>
                <w:color w:val="090906"/>
              </w:rPr>
            </w:pPr>
            <w:r>
              <w:rPr>
                <w:caps/>
                <w:color w:val="090906"/>
              </w:rPr>
              <w:t>ЩОУ ПРОФЕССИЙ</w:t>
            </w:r>
          </w:p>
          <w:p w:rsidR="00E8143A" w:rsidRDefault="00E8143A" w:rsidP="00A30F7A">
            <w:pPr>
              <w:rPr>
                <w:rFonts w:eastAsia="№Е"/>
                <w:color w:val="000000"/>
              </w:rPr>
            </w:pP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Batang"/>
                <w:color w:val="000000"/>
              </w:rPr>
            </w:pPr>
            <w:r>
              <w:rPr>
                <w:rFonts w:eastAsia="Batang"/>
                <w:color w:val="000000"/>
              </w:rPr>
              <w:t>Ответственный за</w:t>
            </w:r>
          </w:p>
          <w:p w:rsidR="00E8143A" w:rsidRDefault="00E8143A" w:rsidP="00A30F7A">
            <w:pPr>
              <w:widowControl w:val="0"/>
              <w:wordWrap w:val="0"/>
              <w:ind w:right="-1"/>
              <w:jc w:val="center"/>
              <w:rPr>
                <w:rFonts w:eastAsia="Batang"/>
                <w:color w:val="000000"/>
              </w:rPr>
            </w:pPr>
            <w:r>
              <w:rPr>
                <w:rFonts w:eastAsia="Batang"/>
                <w:color w:val="000000"/>
              </w:rPr>
              <w:t xml:space="preserve"> профориентацию,</w:t>
            </w:r>
          </w:p>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BFBFB"/>
              <w:outlineLvl w:val="2"/>
              <w:rPr>
                <w:b/>
                <w:bCs/>
                <w:caps/>
                <w:color w:val="090906"/>
              </w:rPr>
            </w:pPr>
            <w:r>
              <w:t>Организация и проведение классных часов по профориентационной работе</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Ответственный за</w:t>
            </w:r>
          </w:p>
          <w:p w:rsidR="00E8143A" w:rsidRDefault="00E8143A" w:rsidP="00A30F7A">
            <w:pPr>
              <w:widowControl w:val="0"/>
              <w:wordWrap w:val="0"/>
              <w:ind w:right="-1"/>
              <w:jc w:val="center"/>
              <w:rPr>
                <w:rFonts w:eastAsia="Batang"/>
                <w:color w:val="000000"/>
              </w:rPr>
            </w:pPr>
            <w:r>
              <w:rPr>
                <w:rFonts w:eastAsia="Batang"/>
                <w:color w:val="000000"/>
              </w:rPr>
              <w:t>профориентацию,</w:t>
            </w:r>
          </w:p>
          <w:p w:rsidR="00E8143A" w:rsidRDefault="00E8143A" w:rsidP="00A30F7A">
            <w:pPr>
              <w:widowControl w:val="0"/>
              <w:wordWrap w:val="0"/>
              <w:ind w:right="-1"/>
              <w:jc w:val="center"/>
              <w:rPr>
                <w:rFonts w:eastAsia="Batang"/>
                <w:color w:val="000000"/>
              </w:rPr>
            </w:pPr>
            <w:r>
              <w:rPr>
                <w:rFonts w:eastAsia="Batang"/>
                <w:color w:val="000000"/>
              </w:rPr>
              <w:t>классные руководители</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BFBFB"/>
              <w:outlineLvl w:val="2"/>
              <w:rPr>
                <w:rFonts w:eastAsiaTheme="minorHAnsi"/>
                <w:lang w:eastAsia="en-US"/>
              </w:rPr>
            </w:pPr>
            <w:r>
              <w:t xml:space="preserve">Анкетирование «Выявление </w:t>
            </w:r>
          </w:p>
          <w:p w:rsidR="00E8143A" w:rsidRDefault="00E8143A" w:rsidP="00A30F7A">
            <w:pPr>
              <w:shd w:val="clear" w:color="auto" w:fill="FBFBFB"/>
              <w:outlineLvl w:val="2"/>
            </w:pPr>
            <w:r>
              <w:t xml:space="preserve">профессиональной </w:t>
            </w:r>
          </w:p>
          <w:p w:rsidR="00E8143A" w:rsidRDefault="00E8143A" w:rsidP="00A30F7A">
            <w:pPr>
              <w:shd w:val="clear" w:color="auto" w:fill="FBFBFB"/>
              <w:outlineLvl w:val="2"/>
            </w:pPr>
            <w:r>
              <w:t>направленности», «Проблемы учащихся по профессиональному  самоопределению»</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Декабрь, апрель</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педагог-психолог</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BFBFB"/>
              <w:outlineLvl w:val="2"/>
              <w:rPr>
                <w:rFonts w:eastAsiaTheme="minorHAnsi"/>
                <w:lang w:eastAsia="en-US"/>
              </w:rPr>
            </w:pPr>
            <w:r>
              <w:t>Проведение профориентационных игр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5- 9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Ответственный за</w:t>
            </w:r>
          </w:p>
          <w:p w:rsidR="00E8143A" w:rsidRDefault="00E8143A" w:rsidP="00A30F7A">
            <w:pPr>
              <w:widowControl w:val="0"/>
              <w:wordWrap w:val="0"/>
              <w:ind w:right="-1"/>
              <w:jc w:val="center"/>
              <w:rPr>
                <w:rFonts w:eastAsia="Batang"/>
                <w:color w:val="000000"/>
              </w:rPr>
            </w:pPr>
            <w:r>
              <w:rPr>
                <w:rFonts w:eastAsia="Batang"/>
                <w:color w:val="000000"/>
              </w:rPr>
              <w:t>профориентацию</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BFBFB"/>
              <w:outlineLvl w:val="2"/>
              <w:rPr>
                <w:rFonts w:eastAsiaTheme="minorHAnsi"/>
                <w:lang w:eastAsia="en-US"/>
              </w:rPr>
            </w:pPr>
            <w: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8-9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педагог-психолог</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hd w:val="clear" w:color="auto" w:fill="FBFBFB"/>
              <w:outlineLvl w:val="2"/>
              <w:rPr>
                <w:rFonts w:eastAsiaTheme="minorHAnsi"/>
                <w:lang w:eastAsia="en-US"/>
              </w:rPr>
            </w:pPr>
            <w: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jc w:val="cente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Руководители кружков, педагоги - предметники</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b/>
                <w:bCs/>
                <w:i/>
                <w:iCs/>
                <w:color w:val="000000"/>
              </w:rPr>
            </w:pPr>
            <w:r>
              <w:rPr>
                <w:rFonts w:eastAsia="№Е"/>
                <w:b/>
                <w:bCs/>
                <w:i/>
                <w:iCs/>
                <w:color w:val="000000"/>
              </w:rPr>
              <w:t>Модуль «Школьные медиа»</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both"/>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ascii="Batang" w:eastAsia="№Е"/>
              </w:rPr>
              <w:t>Дела</w:t>
            </w:r>
            <w:r>
              <w:rPr>
                <w:rFonts w:ascii="Batang" w:eastAsia="№Е" w:hint="eastAsia"/>
              </w:rPr>
              <w:t xml:space="preserve">, </w:t>
            </w:r>
            <w:r>
              <w:rPr>
                <w:rFonts w:ascii="Batang" w:eastAsia="№Е"/>
              </w:rPr>
              <w:t>события</w:t>
            </w:r>
            <w:r>
              <w:rPr>
                <w:rFonts w:ascii="Batang" w:eastAsia="№Е" w:hint="eastAsia"/>
              </w:rPr>
              <w:t xml:space="preserve">, </w:t>
            </w:r>
            <w:r>
              <w:rPr>
                <w:rFonts w:ascii="Batang" w:eastAsia="№Е"/>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eastAsia="№Е"/>
                <w:color w:val="000000"/>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Ориентировочное</w:t>
            </w:r>
          </w:p>
          <w:p w:rsidR="00E8143A" w:rsidRDefault="00E8143A" w:rsidP="00A30F7A">
            <w:pPr>
              <w:widowControl w:val="0"/>
              <w:wordWrap w:val="0"/>
              <w:ind w:right="-1"/>
              <w:jc w:val="center"/>
              <w:rPr>
                <w:rFonts w:eastAsia="№Е"/>
                <w:color w:val="000000"/>
              </w:rPr>
            </w:pPr>
            <w:r>
              <w:rPr>
                <w:rFonts w:eastAsia="№Е"/>
                <w:color w:val="000000"/>
              </w:rPr>
              <w:t xml:space="preserve">время </w:t>
            </w:r>
          </w:p>
          <w:p w:rsidR="00E8143A" w:rsidRDefault="00E8143A" w:rsidP="00A30F7A">
            <w:pPr>
              <w:widowControl w:val="0"/>
              <w:wordWrap w:val="0"/>
              <w:ind w:right="-1"/>
              <w:jc w:val="center"/>
              <w:rPr>
                <w:rFonts w:eastAsia="№Е"/>
                <w:color w:val="000000"/>
              </w:rPr>
            </w:pPr>
            <w:r>
              <w:rPr>
                <w:rFonts w:eastAsia="№Е"/>
                <w:color w:val="000000"/>
              </w:rPr>
              <w:t>проведения</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eastAsia="№Е"/>
                <w:color w:val="000000"/>
              </w:rPr>
              <w:t>Ответственные</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 xml:space="preserve">Выпуск школьной газеты «Три </w:t>
            </w:r>
          </w:p>
          <w:p w:rsidR="00E8143A" w:rsidRDefault="00E8143A" w:rsidP="00A30F7A">
            <w:pPr>
              <w:widowControl w:val="0"/>
              <w:wordWrap w:val="0"/>
              <w:ind w:right="-1"/>
              <w:jc w:val="both"/>
              <w:rPr>
                <w:rFonts w:eastAsia="№Е"/>
                <w:color w:val="000000"/>
              </w:rPr>
            </w:pPr>
            <w:r>
              <w:rPr>
                <w:rFonts w:eastAsia="№Е"/>
                <w:color w:val="000000"/>
              </w:rPr>
              <w:t>этажа»</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 xml:space="preserve">ежемесячно </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Batang"/>
                <w:color w:val="000000"/>
              </w:rPr>
            </w:pPr>
            <w:r>
              <w:rPr>
                <w:rFonts w:eastAsia="Batang"/>
                <w:color w:val="000000"/>
              </w:rPr>
              <w:t xml:space="preserve"> руководители кружка </w:t>
            </w:r>
          </w:p>
          <w:p w:rsidR="00E8143A" w:rsidRDefault="00E8143A" w:rsidP="00A30F7A">
            <w:pPr>
              <w:widowControl w:val="0"/>
              <w:wordWrap w:val="0"/>
              <w:ind w:right="-1"/>
              <w:rPr>
                <w:rFonts w:eastAsia="Batang"/>
                <w:color w:val="000000"/>
              </w:rPr>
            </w:pPr>
            <w:r>
              <w:rPr>
                <w:rFonts w:eastAsia="Batang"/>
                <w:color w:val="000000"/>
              </w:rPr>
              <w:t>«Юный журналист»</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Видео-, фотосъемка классных и общешкольных мероприятий.</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 течение года</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Е"/>
                <w:color w:val="000000"/>
              </w:rPr>
            </w:pPr>
            <w:r>
              <w:rPr>
                <w:rFonts w:eastAsia="№Е"/>
                <w:color w:val="000000"/>
              </w:rPr>
              <w:t>Классные руководители</w:t>
            </w:r>
          </w:p>
          <w:p w:rsidR="00E8143A" w:rsidRDefault="00E8143A" w:rsidP="00A30F7A">
            <w:pPr>
              <w:rPr>
                <w:rFonts w:eastAsia="Batang"/>
                <w:color w:val="000000"/>
              </w:rPr>
            </w:pPr>
            <w:r>
              <w:rPr>
                <w:rFonts w:eastAsia="Batang"/>
                <w:color w:val="000000"/>
              </w:rPr>
              <w:t>5-9 классов</w:t>
            </w:r>
          </w:p>
          <w:p w:rsidR="00E8143A" w:rsidRDefault="00E8143A" w:rsidP="00A30F7A">
            <w:pPr>
              <w:rPr>
                <w:rFonts w:eastAsia="Batang"/>
                <w:color w:val="000000"/>
              </w:rPr>
            </w:pPr>
            <w:r>
              <w:rPr>
                <w:rFonts w:eastAsia="Batang"/>
                <w:color w:val="000000"/>
              </w:rPr>
              <w:t>руководители кружка «Юный журналист»</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Размещение информации на школьный сайт, группы в социальных сетях Одноклассники, ВКонтакте (группа МАОУ СОШ №7 г. Сухой Лог)</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 течение года</w:t>
            </w:r>
          </w:p>
          <w:p w:rsidR="00E8143A" w:rsidRDefault="00E8143A" w:rsidP="00A30F7A">
            <w:pPr>
              <w:rPr>
                <w:rFonts w:eastAsia="№Е"/>
                <w:color w:val="000000"/>
              </w:rPr>
            </w:pPr>
            <w:r>
              <w:rPr>
                <w:rFonts w:eastAsia="№Е"/>
                <w:color w:val="000000"/>
              </w:rPr>
              <w:t xml:space="preserve"> </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Е"/>
                <w:color w:val="000000"/>
              </w:rPr>
            </w:pPr>
            <w:r>
              <w:rPr>
                <w:rFonts w:eastAsia="Batang"/>
                <w:color w:val="000000"/>
              </w:rPr>
              <w:t>зам. директора по УВР</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b/>
                <w:bCs/>
                <w:i/>
                <w:iCs/>
                <w:color w:val="000000"/>
              </w:rPr>
            </w:pPr>
            <w:r>
              <w:rPr>
                <w:rFonts w:eastAsia="№Е"/>
                <w:b/>
                <w:bCs/>
                <w:i/>
                <w:iCs/>
                <w:color w:val="000000"/>
              </w:rPr>
              <w:t>Модуль «Детские общественные объединения»</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both"/>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ascii="Batang" w:eastAsia="№Е"/>
              </w:rPr>
              <w:t>Дела</w:t>
            </w:r>
            <w:r>
              <w:rPr>
                <w:rFonts w:ascii="Batang" w:eastAsia="№Е" w:hint="eastAsia"/>
              </w:rPr>
              <w:t xml:space="preserve">, </w:t>
            </w:r>
            <w:r>
              <w:rPr>
                <w:rFonts w:ascii="Batang" w:eastAsia="№Е"/>
              </w:rPr>
              <w:t>события</w:t>
            </w:r>
            <w:r>
              <w:rPr>
                <w:rFonts w:ascii="Batang" w:eastAsia="№Е" w:hint="eastAsia"/>
              </w:rPr>
              <w:t xml:space="preserve">, </w:t>
            </w:r>
            <w:r>
              <w:rPr>
                <w:rFonts w:ascii="Batang" w:eastAsia="№Е"/>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eastAsia="№Е"/>
                <w:color w:val="000000"/>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Ориентировочное</w:t>
            </w:r>
          </w:p>
          <w:p w:rsidR="00E8143A" w:rsidRDefault="00E8143A" w:rsidP="00A30F7A">
            <w:pPr>
              <w:widowControl w:val="0"/>
              <w:wordWrap w:val="0"/>
              <w:ind w:right="-1"/>
              <w:jc w:val="center"/>
              <w:rPr>
                <w:rFonts w:eastAsia="№Е"/>
                <w:color w:val="000000"/>
              </w:rPr>
            </w:pPr>
            <w:r>
              <w:rPr>
                <w:rFonts w:eastAsia="№Е"/>
                <w:color w:val="000000"/>
              </w:rPr>
              <w:t xml:space="preserve">время </w:t>
            </w:r>
          </w:p>
          <w:p w:rsidR="00E8143A" w:rsidRDefault="00E8143A" w:rsidP="00A30F7A">
            <w:pPr>
              <w:widowControl w:val="0"/>
              <w:wordWrap w:val="0"/>
              <w:ind w:right="-1"/>
              <w:jc w:val="center"/>
              <w:rPr>
                <w:rFonts w:eastAsia="№Е"/>
                <w:color w:val="000000"/>
              </w:rPr>
            </w:pPr>
            <w:r>
              <w:rPr>
                <w:rFonts w:eastAsia="№Е"/>
                <w:color w:val="000000"/>
              </w:rPr>
              <w:t>проведения</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eastAsia="№Е"/>
                <w:color w:val="000000"/>
              </w:rPr>
              <w:t>Ответственные</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Заседание отряда «Я-волонтер»</w:t>
            </w:r>
            <w:r>
              <w:rPr>
                <w:rFonts w:eastAsia="№Е"/>
                <w:color w:val="000000"/>
              </w:rPr>
              <w:br/>
              <w:t xml:space="preserve"> ПВСК «Доблесть», первичного отделения РДДМ.  Составление плана работы на год, у</w:t>
            </w:r>
            <w:r>
              <w:rPr>
                <w:rFonts w:eastAsia="DejaVu Sans"/>
                <w:kern w:val="2"/>
                <w:lang w:eastAsia="ko-KR"/>
              </w:rPr>
              <w:t xml:space="preserve">тверждение списочного состава, выборы лидеров  организации </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10.09.</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Batang"/>
                <w:color w:val="000000"/>
              </w:rPr>
            </w:pPr>
            <w:r>
              <w:rPr>
                <w:rFonts w:eastAsia="Batang"/>
                <w:color w:val="000000"/>
              </w:rPr>
              <w:t xml:space="preserve">Руководители </w:t>
            </w:r>
          </w:p>
          <w:p w:rsidR="00E8143A" w:rsidRDefault="00E8143A" w:rsidP="00A30F7A">
            <w:pPr>
              <w:widowControl w:val="0"/>
              <w:wordWrap w:val="0"/>
              <w:ind w:right="-1"/>
              <w:rPr>
                <w:rFonts w:eastAsia="Batang"/>
                <w:color w:val="000000"/>
              </w:rPr>
            </w:pPr>
            <w:r>
              <w:rPr>
                <w:rFonts w:eastAsia="Batang"/>
                <w:color w:val="000000"/>
              </w:rPr>
              <w:t xml:space="preserve">общественных </w:t>
            </w:r>
          </w:p>
          <w:p w:rsidR="00E8143A" w:rsidRDefault="00E8143A" w:rsidP="00A30F7A">
            <w:pPr>
              <w:widowControl w:val="0"/>
              <w:wordWrap w:val="0"/>
              <w:ind w:right="-1"/>
              <w:rPr>
                <w:rFonts w:eastAsia="Batang"/>
                <w:color w:val="000000"/>
              </w:rPr>
            </w:pPr>
            <w:r>
              <w:rPr>
                <w:rFonts w:eastAsia="Batang"/>
                <w:color w:val="000000"/>
              </w:rPr>
              <w:t>объединений</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color w:val="000000"/>
                <w:shd w:val="clear" w:color="auto" w:fill="FFFFFF"/>
              </w:rPr>
              <w:t>Участие в днях единых действий РДДМ, во Всероссийских проектах по активностям РДДМ</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Е"/>
                <w:color w:val="000000"/>
              </w:rPr>
            </w:pP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rPr>
                <w:rFonts w:eastAsia="Batang"/>
                <w:color w:val="000000"/>
              </w:rPr>
            </w:pPr>
            <w:r>
              <w:rPr>
                <w:rFonts w:eastAsia="Batang"/>
                <w:color w:val="000000"/>
              </w:rPr>
              <w:t>Советник по воспитанию</w:t>
            </w:r>
          </w:p>
          <w:p w:rsidR="00E8143A" w:rsidRDefault="00E8143A" w:rsidP="00A30F7A">
            <w:pPr>
              <w:widowControl w:val="0"/>
              <w:wordWrap w:val="0"/>
              <w:ind w:right="-1"/>
              <w:jc w:val="center"/>
              <w:rPr>
                <w:rFonts w:eastAsia="Batang"/>
                <w:color w:val="000000"/>
              </w:rPr>
            </w:pPr>
            <w:r>
              <w:rPr>
                <w:rFonts w:eastAsia="Batang"/>
                <w:color w:val="000000"/>
              </w:rPr>
              <w:t>классные руководители</w:t>
            </w:r>
          </w:p>
          <w:p w:rsidR="00E8143A" w:rsidRDefault="00E8143A" w:rsidP="00A30F7A">
            <w:pPr>
              <w:widowControl w:val="0"/>
              <w:wordWrap w:val="0"/>
              <w:ind w:right="-1"/>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both"/>
              <w:rPr>
                <w:rFonts w:eastAsia="№Е"/>
                <w:color w:val="000000"/>
              </w:rPr>
            </w:pPr>
            <w:r>
              <w:rPr>
                <w:rFonts w:eastAsia="№Е"/>
                <w:color w:val="000000"/>
              </w:rPr>
              <w:t>Участие в акциях «В школу с радостью», «Помоги приюту животных», посвященная Всемирному дню защиты животных (04.10)</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01- 10.09</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классные руководители</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Участие в конкурсах, мероприятиях, творческих проектах.</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По плану</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Руководители</w:t>
            </w:r>
          </w:p>
          <w:p w:rsidR="00E8143A" w:rsidRDefault="00E8143A" w:rsidP="00A30F7A">
            <w:pPr>
              <w:widowControl w:val="0"/>
              <w:wordWrap w:val="0"/>
              <w:ind w:right="-1"/>
              <w:jc w:val="center"/>
              <w:rPr>
                <w:rFonts w:eastAsia="Batang"/>
                <w:color w:val="000000"/>
              </w:rPr>
            </w:pPr>
            <w:r>
              <w:rPr>
                <w:rFonts w:eastAsia="Batang"/>
                <w:color w:val="000000"/>
              </w:rPr>
              <w:t>общественных</w:t>
            </w:r>
          </w:p>
          <w:p w:rsidR="00E8143A" w:rsidRDefault="00E8143A" w:rsidP="00A30F7A">
            <w:pPr>
              <w:widowControl w:val="0"/>
              <w:wordWrap w:val="0"/>
              <w:ind w:right="-1"/>
              <w:jc w:val="center"/>
              <w:rPr>
                <w:rFonts w:eastAsia="Batang"/>
                <w:color w:val="000000"/>
              </w:rPr>
            </w:pPr>
            <w:r>
              <w:rPr>
                <w:rFonts w:eastAsia="Batang"/>
                <w:color w:val="000000"/>
              </w:rPr>
              <w:t>объединений</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Волонтерская акция «Поздравь ветерана педагогического труда»</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05.10.</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Крамаренко Л.А.</w:t>
            </w:r>
          </w:p>
          <w:p w:rsidR="00E8143A" w:rsidRDefault="00E8143A" w:rsidP="00A30F7A">
            <w:pPr>
              <w:widowControl w:val="0"/>
              <w:wordWrap w:val="0"/>
              <w:ind w:right="-1"/>
              <w:jc w:val="center"/>
              <w:rPr>
                <w:rFonts w:eastAsia="Batang"/>
                <w:color w:val="000000"/>
              </w:rPr>
            </w:pPr>
            <w:r>
              <w:rPr>
                <w:rFonts w:eastAsia="Batang"/>
                <w:color w:val="000000"/>
              </w:rPr>
              <w:t>педагог-психолог,</w:t>
            </w:r>
          </w:p>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jc w:val="center"/>
              <w:rPr>
                <w:rFonts w:eastAsia="Batang"/>
                <w:color w:val="000000"/>
              </w:rPr>
            </w:pPr>
            <w:r>
              <w:rPr>
                <w:rFonts w:eastAsia="Batang"/>
                <w:color w:val="000000"/>
              </w:rPr>
              <w:t>1-11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Арт- волонтерская акция «Мама, я тебя люблю».</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27.11.</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jc w:val="center"/>
              <w:rPr>
                <w:rFonts w:eastAsia="Batang"/>
                <w:color w:val="000000"/>
              </w:rPr>
            </w:pPr>
            <w:r>
              <w:rPr>
                <w:rFonts w:eastAsia="Batang"/>
                <w:color w:val="000000"/>
              </w:rPr>
              <w:t>1-11 классов</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Волонтерская акция старшеклассников «Расскажи первокласснику о Конституции»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12.12.</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Batang"/>
                <w:color w:val="000000"/>
              </w:rPr>
            </w:pPr>
            <w:r>
              <w:rPr>
                <w:rFonts w:eastAsia="Batang"/>
                <w:color w:val="000000"/>
              </w:rPr>
              <w:t xml:space="preserve">Руководители </w:t>
            </w:r>
          </w:p>
          <w:p w:rsidR="00E8143A" w:rsidRDefault="00E8143A" w:rsidP="00A30F7A">
            <w:pPr>
              <w:widowControl w:val="0"/>
              <w:wordWrap w:val="0"/>
              <w:ind w:right="-1"/>
              <w:rPr>
                <w:rFonts w:eastAsia="Batang"/>
                <w:color w:val="000000"/>
              </w:rPr>
            </w:pPr>
            <w:r>
              <w:rPr>
                <w:rFonts w:eastAsia="Batang"/>
                <w:color w:val="000000"/>
              </w:rPr>
              <w:t xml:space="preserve">общественных </w:t>
            </w:r>
          </w:p>
          <w:p w:rsidR="00E8143A" w:rsidRDefault="00E8143A" w:rsidP="00A30F7A">
            <w:pPr>
              <w:widowControl w:val="0"/>
              <w:wordWrap w:val="0"/>
              <w:ind w:right="-1"/>
              <w:rPr>
                <w:rFonts w:eastAsia="Batang"/>
                <w:color w:val="000000"/>
              </w:rPr>
            </w:pPr>
            <w:r>
              <w:rPr>
                <w:rFonts w:eastAsia="Batang"/>
                <w:color w:val="000000"/>
              </w:rPr>
              <w:t xml:space="preserve">объединений, </w:t>
            </w:r>
          </w:p>
          <w:p w:rsidR="00E8143A" w:rsidRDefault="00E8143A" w:rsidP="00A30F7A">
            <w:pPr>
              <w:widowControl w:val="0"/>
              <w:wordWrap w:val="0"/>
              <w:ind w:right="-1"/>
              <w:rPr>
                <w:rFonts w:eastAsia="Batang"/>
                <w:color w:val="000000"/>
              </w:rPr>
            </w:pPr>
            <w:r>
              <w:rPr>
                <w:rFonts w:eastAsia="Batang"/>
                <w:color w:val="000000"/>
              </w:rPr>
              <w:t>советник по воспитанию</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Добровольческая акция «Новый год в каждый дом», «10 000 добрых дел»</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21-28.12.</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Весенняя неделя добра</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апрель</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rFonts w:eastAsia="№Е"/>
                <w:color w:val="000000"/>
              </w:rPr>
              <w:t>Вахта памяти, Пост №1</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spacing w:line="360" w:lineRule="auto"/>
              <w:jc w:val="center"/>
              <w:rPr>
                <w:rFonts w:eastAsia="№Е"/>
                <w:color w:val="000000"/>
              </w:rPr>
            </w:pPr>
            <w:r>
              <w:rPr>
                <w:rFonts w:eastAsia="№Е"/>
                <w:color w:val="000000"/>
              </w:rPr>
              <w:t>май</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color w:val="000000"/>
              </w:rPr>
            </w:pPr>
            <w:r>
              <w:rPr>
                <w:rFonts w:eastAsia="Batang"/>
                <w:color w:val="000000"/>
              </w:rPr>
              <w:t xml:space="preserve">классные руководители </w:t>
            </w:r>
          </w:p>
          <w:p w:rsidR="00E8143A" w:rsidRDefault="00E8143A" w:rsidP="00A30F7A">
            <w:pPr>
              <w:widowControl w:val="0"/>
              <w:wordWrap w:val="0"/>
              <w:ind w:right="-1"/>
              <w:jc w:val="center"/>
              <w:rPr>
                <w:rFonts w:eastAsia="Batang"/>
                <w:color w:val="000000"/>
              </w:rPr>
            </w:pPr>
            <w:r>
              <w:rPr>
                <w:rFonts w:eastAsia="Batang"/>
                <w:color w:val="000000"/>
              </w:rPr>
              <w:t xml:space="preserve">          педагог-организатор </w:t>
            </w:r>
          </w:p>
          <w:p w:rsidR="00E8143A" w:rsidRDefault="00E8143A" w:rsidP="00A30F7A">
            <w:pPr>
              <w:widowControl w:val="0"/>
              <w:wordWrap w:val="0"/>
              <w:ind w:right="-1"/>
              <w:jc w:val="center"/>
              <w:rPr>
                <w:rFonts w:eastAsia="Batang"/>
                <w:color w:val="000000"/>
              </w:rPr>
            </w:pPr>
            <w:r>
              <w:rPr>
                <w:rFonts w:eastAsia="Batang"/>
                <w:color w:val="000000"/>
              </w:rPr>
              <w:t>ОБЖ</w:t>
            </w:r>
          </w:p>
        </w:tc>
      </w:tr>
      <w:tr w:rsidR="00E8143A" w:rsidTr="00A30F7A">
        <w:tc>
          <w:tcPr>
            <w:tcW w:w="10206" w:type="dxa"/>
            <w:gridSpan w:val="8"/>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Batang"/>
                <w:b/>
                <w:bCs/>
                <w:i/>
                <w:iCs/>
                <w:color w:val="000000"/>
              </w:rPr>
            </w:pPr>
            <w:r>
              <w:rPr>
                <w:rFonts w:eastAsia="Batang"/>
                <w:b/>
                <w:bCs/>
                <w:i/>
                <w:iCs/>
                <w:color w:val="000000"/>
              </w:rPr>
              <w:t>Модуль «Школьный музей»</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both"/>
              <w:rPr>
                <w:rFonts w:eastAsia="№Е"/>
                <w:color w:val="000000"/>
              </w:rPr>
            </w:pPr>
          </w:p>
          <w:p w:rsidR="00E8143A" w:rsidRDefault="00E8143A" w:rsidP="00A30F7A">
            <w:pPr>
              <w:rPr>
                <w:rFonts w:eastAsiaTheme="minorHAnsi"/>
                <w:color w:val="000000"/>
                <w:lang w:eastAsia="en-US"/>
              </w:rPr>
            </w:pPr>
            <w:r>
              <w:rPr>
                <w:rFonts w:ascii="Batang" w:eastAsia="№Е"/>
              </w:rPr>
              <w:t>Дела</w:t>
            </w:r>
            <w:r>
              <w:rPr>
                <w:rFonts w:ascii="Batang" w:eastAsia="№Е" w:hint="eastAsia"/>
              </w:rPr>
              <w:t xml:space="preserve">, </w:t>
            </w:r>
            <w:r>
              <w:rPr>
                <w:rFonts w:ascii="Batang" w:eastAsia="№Е"/>
              </w:rPr>
              <w:t>события</w:t>
            </w:r>
            <w:r>
              <w:rPr>
                <w:rFonts w:ascii="Batang" w:eastAsia="№Е" w:hint="eastAsia"/>
              </w:rPr>
              <w:t xml:space="preserve">, </w:t>
            </w:r>
            <w:r>
              <w:rPr>
                <w:rFonts w:ascii="Batang" w:eastAsia="№Е"/>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spacing w:line="360" w:lineRule="auto"/>
              <w:ind w:right="-1"/>
              <w:jc w:val="center"/>
              <w:rPr>
                <w:rFonts w:eastAsia="№Е"/>
                <w:color w:val="000000"/>
              </w:rPr>
            </w:pPr>
            <w:r>
              <w:rPr>
                <w:rFonts w:eastAsia="№Е"/>
                <w:color w:val="000000"/>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jc w:val="center"/>
              <w:rPr>
                <w:rFonts w:eastAsia="№Е"/>
                <w:color w:val="000000"/>
              </w:rPr>
            </w:pPr>
            <w:r>
              <w:rPr>
                <w:rFonts w:eastAsia="№Е"/>
                <w:color w:val="000000"/>
              </w:rPr>
              <w:t>Ориентировочное</w:t>
            </w:r>
          </w:p>
          <w:p w:rsidR="00E8143A" w:rsidRDefault="00E8143A" w:rsidP="00A30F7A">
            <w:pPr>
              <w:widowControl w:val="0"/>
              <w:wordWrap w:val="0"/>
              <w:ind w:right="-1"/>
              <w:jc w:val="center"/>
              <w:rPr>
                <w:rFonts w:eastAsia="№Е"/>
                <w:color w:val="000000"/>
              </w:rPr>
            </w:pPr>
            <w:r>
              <w:rPr>
                <w:rFonts w:eastAsia="№Е"/>
                <w:color w:val="000000"/>
              </w:rPr>
              <w:t xml:space="preserve">время </w:t>
            </w:r>
          </w:p>
          <w:p w:rsidR="00E8143A" w:rsidRDefault="00E8143A" w:rsidP="00A30F7A">
            <w:pPr>
              <w:ind w:right="-1"/>
              <w:rPr>
                <w:rFonts w:eastAsiaTheme="minorHAnsi"/>
                <w:lang w:eastAsia="en-US"/>
              </w:rPr>
            </w:pPr>
            <w:r>
              <w:rPr>
                <w:rFonts w:eastAsia="№Е"/>
                <w:color w:val="000000"/>
              </w:rPr>
              <w:t>проведения</w:t>
            </w: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spacing w:line="360" w:lineRule="auto"/>
              <w:ind w:right="-1"/>
              <w:jc w:val="center"/>
              <w:rPr>
                <w:rFonts w:eastAsia="№Е"/>
                <w:color w:val="000000"/>
              </w:rPr>
            </w:pPr>
          </w:p>
          <w:p w:rsidR="00E8143A" w:rsidRDefault="00E8143A" w:rsidP="00A30F7A">
            <w:pPr>
              <w:widowControl w:val="0"/>
              <w:wordWrap w:val="0"/>
              <w:ind w:right="-1"/>
              <w:jc w:val="center"/>
              <w:rPr>
                <w:rFonts w:eastAsia="Batang;??"/>
                <w:color w:val="000000"/>
              </w:rPr>
            </w:pPr>
            <w:r>
              <w:rPr>
                <w:rFonts w:eastAsia="№Е"/>
                <w:color w:val="000000"/>
              </w:rPr>
              <w:t>Ответственные</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rPr>
                <w:color w:val="000000"/>
              </w:rPr>
              <w:t>Подготовка экскурсоводов школьного музея</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ind w:right="-1"/>
              <w:rPr>
                <w:rFonts w:eastAsiaTheme="minorHAnsi"/>
                <w:lang w:eastAsia="en-US"/>
              </w:rPr>
            </w:pPr>
            <w:r>
              <w:t>В течение</w:t>
            </w:r>
          </w:p>
          <w:p w:rsidR="00E8143A" w:rsidRDefault="00E8143A" w:rsidP="00A30F7A">
            <w:pPr>
              <w:ind w:right="-1"/>
            </w:pPr>
            <w:r>
              <w:t>года</w:t>
            </w:r>
          </w:p>
          <w:p w:rsidR="00E8143A" w:rsidRDefault="00E8143A" w:rsidP="00A30F7A">
            <w:pPr>
              <w:widowControl w:val="0"/>
              <w:wordWrap w:val="0"/>
              <w:ind w:right="-1"/>
              <w:jc w:val="center"/>
              <w:rPr>
                <w:rFonts w:eastAsia="№Е"/>
                <w:color w:val="000000"/>
              </w:rPr>
            </w:pP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 xml:space="preserve">Руководитель музея, </w:t>
            </w:r>
          </w:p>
          <w:p w:rsidR="00E8143A" w:rsidRDefault="00E8143A" w:rsidP="00A30F7A">
            <w:pPr>
              <w:widowControl w:val="0"/>
              <w:wordWrap w:val="0"/>
              <w:ind w:right="-1"/>
              <w:jc w:val="center"/>
              <w:rPr>
                <w:rFonts w:eastAsia="Batang;??"/>
                <w:color w:val="000000"/>
              </w:rPr>
            </w:pPr>
            <w:r>
              <w:rPr>
                <w:rFonts w:eastAsia="Batang;??"/>
                <w:color w:val="000000"/>
              </w:rPr>
              <w:t>классные руководители</w:t>
            </w:r>
          </w:p>
          <w:p w:rsidR="00E8143A" w:rsidRDefault="00E8143A" w:rsidP="00A30F7A">
            <w:pPr>
              <w:widowControl w:val="0"/>
              <w:wordWrap w:val="0"/>
              <w:ind w:right="-1"/>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Встречи с интересными людьми</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rPr>
                <w:rFonts w:eastAsia="№Е"/>
                <w:color w:val="000000"/>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E8143A" w:rsidRDefault="00E8143A" w:rsidP="00A30F7A">
            <w:pPr>
              <w:ind w:right="-1"/>
              <w:rPr>
                <w:rFonts w:eastAsiaTheme="minorHAnsi"/>
                <w:lang w:eastAsia="en-US"/>
              </w:rPr>
            </w:pPr>
            <w:r>
              <w:t>В течение</w:t>
            </w:r>
          </w:p>
          <w:p w:rsidR="00E8143A" w:rsidRDefault="00E8143A" w:rsidP="00A30F7A">
            <w:pPr>
              <w:ind w:right="-1"/>
            </w:pPr>
            <w:r>
              <w:t>года</w:t>
            </w:r>
          </w:p>
          <w:p w:rsidR="00E8143A" w:rsidRDefault="00E8143A" w:rsidP="00A30F7A">
            <w:pPr>
              <w:widowControl w:val="0"/>
              <w:wordWrap w:val="0"/>
              <w:ind w:right="-1"/>
              <w:jc w:val="center"/>
              <w:rPr>
                <w:rFonts w:eastAsia="№Е"/>
                <w:color w:val="000000"/>
              </w:rPr>
            </w:pPr>
          </w:p>
        </w:tc>
        <w:tc>
          <w:tcPr>
            <w:tcW w:w="2976" w:type="dxa"/>
            <w:gridSpan w:val="3"/>
            <w:tcBorders>
              <w:top w:val="single" w:sz="4" w:space="0" w:color="000000"/>
              <w:left w:val="single" w:sz="4" w:space="0" w:color="000000"/>
              <w:bottom w:val="single" w:sz="4" w:space="0" w:color="000000"/>
              <w:right w:val="single" w:sz="4" w:space="0" w:color="000000"/>
            </w:tcBorders>
          </w:tcPr>
          <w:p w:rsidR="00E8143A" w:rsidRDefault="00E8143A" w:rsidP="00A30F7A">
            <w:pPr>
              <w:widowControl w:val="0"/>
              <w:wordWrap w:val="0"/>
              <w:ind w:right="-1"/>
              <w:jc w:val="center"/>
              <w:rPr>
                <w:rFonts w:eastAsia="Batang;??"/>
                <w:color w:val="000000"/>
              </w:rPr>
            </w:pPr>
            <w:r>
              <w:rPr>
                <w:rFonts w:eastAsia="Batang;??"/>
                <w:color w:val="000000"/>
              </w:rPr>
              <w:t xml:space="preserve">Руководитель музея, </w:t>
            </w:r>
          </w:p>
          <w:p w:rsidR="00E8143A" w:rsidRDefault="00E8143A" w:rsidP="00A30F7A">
            <w:pPr>
              <w:widowControl w:val="0"/>
              <w:wordWrap w:val="0"/>
              <w:ind w:right="-1"/>
              <w:jc w:val="center"/>
              <w:rPr>
                <w:rFonts w:eastAsia="Batang;??"/>
                <w:color w:val="000000"/>
              </w:rPr>
            </w:pPr>
            <w:r>
              <w:rPr>
                <w:rFonts w:eastAsia="Batang;??"/>
                <w:color w:val="000000"/>
              </w:rPr>
              <w:t>классные руководители</w:t>
            </w:r>
          </w:p>
          <w:p w:rsidR="00E8143A" w:rsidRDefault="00E8143A" w:rsidP="00A30F7A">
            <w:pPr>
              <w:widowControl w:val="0"/>
              <w:wordWrap w:val="0"/>
              <w:ind w:right="-1"/>
              <w:jc w:val="cente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Е"/>
                <w:color w:val="000000"/>
              </w:rPr>
            </w:pPr>
            <w:r>
              <w:t>Проектная и исследовательская деятельность (участие в конкурсах, НПК)</w:t>
            </w:r>
          </w:p>
        </w:tc>
        <w:tc>
          <w:tcPr>
            <w:tcW w:w="1276" w:type="dxa"/>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spacing w:line="360" w:lineRule="auto"/>
              <w:ind w:right="-1"/>
              <w:jc w:val="center"/>
              <w:rPr>
                <w:rFonts w:eastAsia="№Е"/>
                <w:color w:val="000000"/>
              </w:rPr>
            </w:pPr>
            <w:r>
              <w:t>5- 9</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widowControl w:val="0"/>
              <w:wordWrap w:val="0"/>
              <w:ind w:right="-1"/>
              <w:rPr>
                <w:rFonts w:eastAsiaTheme="minorHAnsi"/>
                <w:lang w:eastAsia="en-US"/>
              </w:rPr>
            </w:pPr>
            <w:r>
              <w:t xml:space="preserve">По плану </w:t>
            </w:r>
          </w:p>
          <w:p w:rsidR="00E8143A" w:rsidRDefault="00E8143A" w:rsidP="00A30F7A">
            <w:pPr>
              <w:widowControl w:val="0"/>
              <w:wordWrap w:val="0"/>
              <w:ind w:right="-1"/>
              <w:rPr>
                <w:rFonts w:eastAsia="№Е"/>
                <w:color w:val="000000"/>
              </w:rPr>
            </w:pPr>
            <w:r>
              <w:t>работы</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Batang;??"/>
                <w:color w:val="000000"/>
              </w:rPr>
            </w:pPr>
            <w:r>
              <w:rPr>
                <w:rFonts w:eastAsia="Batang;??"/>
                <w:color w:val="000000"/>
              </w:rPr>
              <w:t>Руководитель музея,</w:t>
            </w:r>
          </w:p>
          <w:p w:rsidR="00E8143A" w:rsidRDefault="00E8143A" w:rsidP="00A30F7A">
            <w:pPr>
              <w:widowControl w:val="0"/>
              <w:wordWrap w:val="0"/>
              <w:ind w:right="-1"/>
              <w:rPr>
                <w:rFonts w:eastAsia="Batang"/>
                <w:color w:val="000000"/>
              </w:rPr>
            </w:pPr>
            <w:r>
              <w:rPr>
                <w:rFonts w:eastAsia="Batang;??"/>
                <w:color w:val="000000"/>
              </w:rPr>
              <w:t>Учителя-  предметники</w:t>
            </w: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DejaVu Sans"/>
                <w:kern w:val="2"/>
                <w:lang w:eastAsia="ko-KR"/>
              </w:rPr>
            </w:pPr>
            <w:r>
              <w:t xml:space="preserve">Оформление  выставок, обновление  экспозиций </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ind w:right="-1"/>
              <w:rPr>
                <w:rFonts w:eastAsia="DejaVu Sans"/>
                <w:kern w:val="2"/>
                <w:lang w:eastAsia="ko-KR"/>
              </w:rPr>
            </w:pPr>
            <w:r>
              <w:rPr>
                <w:rFonts w:eastAsia="DejaVu Sans"/>
                <w:kern w:val="2"/>
                <w:lang w:eastAsia="ko-KR"/>
              </w:rPr>
              <w:t xml:space="preserve">     5-9</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ind w:right="-1"/>
              <w:rPr>
                <w:rFonts w:eastAsiaTheme="minorHAnsi"/>
                <w:lang w:eastAsia="en-US"/>
              </w:rPr>
            </w:pPr>
            <w:r>
              <w:t>По  плану</w:t>
            </w:r>
          </w:p>
          <w:p w:rsidR="00E8143A" w:rsidRDefault="00E8143A" w:rsidP="00A30F7A">
            <w:pPr>
              <w:ind w:right="-1"/>
              <w:rPr>
                <w:rFonts w:eastAsia="DejaVu Sans"/>
                <w:kern w:val="2"/>
                <w:lang w:eastAsia="ko-KR"/>
              </w:rPr>
            </w:pPr>
            <w:r>
              <w:t>работы</w:t>
            </w:r>
          </w:p>
        </w:tc>
        <w:tc>
          <w:tcPr>
            <w:tcW w:w="2774" w:type="dxa"/>
            <w:tcBorders>
              <w:top w:val="single" w:sz="4" w:space="0" w:color="000000"/>
              <w:left w:val="single" w:sz="4" w:space="0" w:color="000000"/>
              <w:bottom w:val="single" w:sz="4" w:space="0" w:color="000000"/>
              <w:right w:val="single" w:sz="4" w:space="0" w:color="000000"/>
            </w:tcBorders>
          </w:tcPr>
          <w:p w:rsidR="00E8143A" w:rsidRDefault="00E8143A" w:rsidP="00A30F7A">
            <w:pPr>
              <w:rPr>
                <w:rFonts w:eastAsia="Batang;??"/>
                <w:color w:val="000000"/>
              </w:rPr>
            </w:pPr>
            <w:r>
              <w:rPr>
                <w:rFonts w:eastAsia="Batang;??"/>
                <w:color w:val="000000"/>
              </w:rPr>
              <w:t>Руководитель музея</w:t>
            </w:r>
          </w:p>
          <w:p w:rsidR="00E8143A" w:rsidRDefault="00E8143A" w:rsidP="00A30F7A">
            <w:pP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DejaVu Sans"/>
                <w:kern w:val="2"/>
                <w:lang w:eastAsia="ko-KR"/>
              </w:rPr>
            </w:pPr>
            <w:r>
              <w:t>Создание видео-презентаций по фондам музея, фондов виртуальных экспозиций</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ind w:right="-1"/>
              <w:rPr>
                <w:rFonts w:eastAsia="DejaVu Sans"/>
                <w:kern w:val="2"/>
                <w:lang w:eastAsia="ko-KR"/>
              </w:rPr>
            </w:pPr>
            <w:r>
              <w:rPr>
                <w:rFonts w:eastAsia="DejaVu Sans"/>
                <w:kern w:val="2"/>
                <w:lang w:eastAsia="ko-KR"/>
              </w:rPr>
              <w:t xml:space="preserve">     5-9</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ind w:right="-1"/>
              <w:rPr>
                <w:rFonts w:eastAsiaTheme="minorHAnsi"/>
                <w:lang w:eastAsia="en-US"/>
              </w:rPr>
            </w:pPr>
            <w:r>
              <w:t>По  плану</w:t>
            </w:r>
          </w:p>
          <w:p w:rsidR="00E8143A" w:rsidRDefault="00E8143A" w:rsidP="00A30F7A">
            <w:pPr>
              <w:ind w:right="-1"/>
              <w:rPr>
                <w:rFonts w:eastAsia="DejaVu Sans"/>
                <w:kern w:val="2"/>
                <w:lang w:eastAsia="ko-KR"/>
              </w:rPr>
            </w:pPr>
            <w:r>
              <w:t>работы</w:t>
            </w:r>
          </w:p>
        </w:tc>
        <w:tc>
          <w:tcPr>
            <w:tcW w:w="2774" w:type="dxa"/>
            <w:tcBorders>
              <w:top w:val="single" w:sz="4" w:space="0" w:color="000000"/>
              <w:left w:val="single" w:sz="4" w:space="0" w:color="000000"/>
              <w:bottom w:val="single" w:sz="4" w:space="0" w:color="000000"/>
              <w:right w:val="single" w:sz="4" w:space="0" w:color="000000"/>
            </w:tcBorders>
          </w:tcPr>
          <w:p w:rsidR="00E8143A" w:rsidRDefault="00E8143A" w:rsidP="00A30F7A">
            <w:pPr>
              <w:rPr>
                <w:rFonts w:eastAsia="Batang;??"/>
                <w:color w:val="000000"/>
              </w:rPr>
            </w:pPr>
            <w:r>
              <w:rPr>
                <w:rFonts w:eastAsia="Batang;??"/>
                <w:color w:val="000000"/>
              </w:rPr>
              <w:t>Руководитель музея</w:t>
            </w:r>
          </w:p>
          <w:p w:rsidR="00E8143A" w:rsidRDefault="00E8143A" w:rsidP="00A30F7A">
            <w:pP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DejaVu Sans"/>
                <w:color w:val="000000"/>
                <w:kern w:val="2"/>
                <w:lang w:eastAsia="ko-KR"/>
              </w:rPr>
            </w:pPr>
            <w:r>
              <w:rPr>
                <w:color w:val="000000"/>
              </w:rPr>
              <w:t>Пополнение нумизматической экспозиции музея</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ind w:right="-1"/>
              <w:rPr>
                <w:rFonts w:eastAsia="DejaVu Sans"/>
                <w:kern w:val="2"/>
                <w:lang w:eastAsia="ko-KR"/>
              </w:rPr>
            </w:pPr>
            <w:r>
              <w:rPr>
                <w:rFonts w:eastAsia="DejaVu Sans"/>
                <w:kern w:val="2"/>
                <w:lang w:eastAsia="ko-KR"/>
              </w:rPr>
              <w:t xml:space="preserve">     5-9</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ind w:right="-1"/>
              <w:rPr>
                <w:rFonts w:eastAsiaTheme="minorHAnsi"/>
                <w:lang w:eastAsia="en-US"/>
              </w:rPr>
            </w:pPr>
            <w:r>
              <w:t>По  плану</w:t>
            </w:r>
          </w:p>
          <w:p w:rsidR="00E8143A" w:rsidRDefault="00E8143A" w:rsidP="00A30F7A">
            <w:pPr>
              <w:ind w:right="-1"/>
              <w:rPr>
                <w:rFonts w:eastAsia="DejaVu Sans"/>
                <w:kern w:val="2"/>
                <w:lang w:eastAsia="ko-KR"/>
              </w:rPr>
            </w:pPr>
            <w:r>
              <w:t>работы</w:t>
            </w:r>
          </w:p>
        </w:tc>
        <w:tc>
          <w:tcPr>
            <w:tcW w:w="2774" w:type="dxa"/>
            <w:tcBorders>
              <w:top w:val="single" w:sz="4" w:space="0" w:color="000000"/>
              <w:left w:val="single" w:sz="4" w:space="0" w:color="000000"/>
              <w:bottom w:val="single" w:sz="4" w:space="0" w:color="000000"/>
              <w:right w:val="single" w:sz="4" w:space="0" w:color="000000"/>
            </w:tcBorders>
          </w:tcPr>
          <w:p w:rsidR="00E8143A" w:rsidRDefault="00E8143A" w:rsidP="00A30F7A">
            <w:pPr>
              <w:rPr>
                <w:rFonts w:eastAsia="Batang;??"/>
                <w:color w:val="000000"/>
              </w:rPr>
            </w:pPr>
            <w:r>
              <w:rPr>
                <w:rFonts w:eastAsia="Batang;??"/>
                <w:color w:val="000000"/>
              </w:rPr>
              <w:t>Руководитель музея</w:t>
            </w:r>
          </w:p>
          <w:p w:rsidR="00E8143A" w:rsidRDefault="00E8143A" w:rsidP="00A30F7A">
            <w:pP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DejaVu Sans"/>
                <w:kern w:val="2"/>
                <w:lang w:eastAsia="ko-KR"/>
              </w:rPr>
            </w:pPr>
            <w:r>
              <w:t>Посещение школьных музеев и музеев города и области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ind w:right="-1"/>
              <w:rPr>
                <w:rFonts w:eastAsia="DejaVu Sans"/>
                <w:kern w:val="2"/>
                <w:lang w:eastAsia="ko-KR"/>
              </w:rPr>
            </w:pPr>
            <w:r>
              <w:t xml:space="preserve">   5-9</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ind w:right="-1"/>
              <w:rPr>
                <w:rFonts w:eastAsiaTheme="minorHAnsi"/>
                <w:lang w:eastAsia="en-US"/>
              </w:rPr>
            </w:pPr>
            <w:r>
              <w:t>По  плану</w:t>
            </w:r>
          </w:p>
          <w:p w:rsidR="00E8143A" w:rsidRDefault="00E8143A" w:rsidP="00A30F7A">
            <w:pPr>
              <w:ind w:right="-1"/>
              <w:rPr>
                <w:rFonts w:eastAsia="DejaVu Sans"/>
                <w:kern w:val="2"/>
                <w:lang w:eastAsia="ko-KR"/>
              </w:rPr>
            </w:pPr>
            <w:r>
              <w:t>работы</w:t>
            </w:r>
          </w:p>
        </w:tc>
        <w:tc>
          <w:tcPr>
            <w:tcW w:w="2774" w:type="dxa"/>
            <w:tcBorders>
              <w:top w:val="single" w:sz="4" w:space="0" w:color="000000"/>
              <w:left w:val="single" w:sz="4" w:space="0" w:color="000000"/>
              <w:bottom w:val="single" w:sz="4" w:space="0" w:color="000000"/>
              <w:right w:val="single" w:sz="4" w:space="0" w:color="000000"/>
            </w:tcBorders>
          </w:tcPr>
          <w:p w:rsidR="00E8143A" w:rsidRDefault="00E8143A" w:rsidP="00A30F7A">
            <w:pPr>
              <w:rPr>
                <w:rFonts w:eastAsia="Batang;??"/>
                <w:color w:val="000000"/>
              </w:rPr>
            </w:pPr>
            <w:r>
              <w:rPr>
                <w:rFonts w:eastAsia="Batang;??"/>
                <w:color w:val="000000"/>
              </w:rPr>
              <w:t>Руководитель музея</w:t>
            </w:r>
          </w:p>
          <w:p w:rsidR="00E8143A" w:rsidRDefault="00E8143A" w:rsidP="00A30F7A">
            <w:pPr>
              <w:rPr>
                <w:rFonts w:eastAsia="Batang;??"/>
                <w:color w:val="000000"/>
              </w:rPr>
            </w:pPr>
          </w:p>
        </w:tc>
      </w:tr>
      <w:tr w:rsidR="00E8143A" w:rsidTr="00A30F7A">
        <w:tc>
          <w:tcPr>
            <w:tcW w:w="4253"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rPr>
                <w:rFonts w:eastAsiaTheme="minorHAnsi"/>
                <w:lang w:eastAsia="en-US"/>
              </w:rPr>
            </w:pPr>
            <w:r>
              <w:t>Участие в конкурсах, смотрах, краеведческих играх.</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E8143A" w:rsidRDefault="00E8143A" w:rsidP="00A30F7A">
            <w:pPr>
              <w:ind w:right="-1"/>
            </w:pPr>
            <w:r>
              <w:t xml:space="preserve">   5-9</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E8143A" w:rsidRDefault="00E8143A" w:rsidP="00A30F7A">
            <w:pPr>
              <w:ind w:right="-1"/>
            </w:pPr>
            <w:r>
              <w:t>По  плану</w:t>
            </w:r>
          </w:p>
          <w:p w:rsidR="00E8143A" w:rsidRDefault="00E8143A" w:rsidP="00A30F7A">
            <w:pPr>
              <w:ind w:right="-1"/>
            </w:pPr>
            <w:r>
              <w:t>работы</w:t>
            </w:r>
          </w:p>
        </w:tc>
        <w:tc>
          <w:tcPr>
            <w:tcW w:w="2774" w:type="dxa"/>
            <w:tcBorders>
              <w:top w:val="single" w:sz="4" w:space="0" w:color="000000"/>
              <w:left w:val="single" w:sz="4" w:space="0" w:color="000000"/>
              <w:bottom w:val="single" w:sz="4" w:space="0" w:color="000000"/>
              <w:right w:val="single" w:sz="4" w:space="0" w:color="000000"/>
            </w:tcBorders>
          </w:tcPr>
          <w:p w:rsidR="00E8143A" w:rsidRDefault="00E8143A" w:rsidP="00A30F7A">
            <w:pPr>
              <w:rPr>
                <w:rFonts w:eastAsia="Batang;??"/>
                <w:color w:val="000000"/>
              </w:rPr>
            </w:pPr>
            <w:r>
              <w:rPr>
                <w:rFonts w:eastAsia="Batang;??"/>
                <w:color w:val="000000"/>
              </w:rPr>
              <w:t>Руководитель музея</w:t>
            </w:r>
          </w:p>
          <w:p w:rsidR="00E8143A" w:rsidRDefault="00E8143A" w:rsidP="00A30F7A">
            <w:pPr>
              <w:rPr>
                <w:rFonts w:eastAsia="Batang;??"/>
                <w:color w:val="000000"/>
              </w:rPr>
            </w:pPr>
          </w:p>
        </w:tc>
      </w:tr>
    </w:tbl>
    <w:p w:rsidR="00E8143A" w:rsidRPr="000B74B9" w:rsidRDefault="00E8143A" w:rsidP="00E8143A">
      <w:pPr>
        <w:pStyle w:val="ConsPlusTitle"/>
        <w:ind w:firstLine="540"/>
        <w:jc w:val="both"/>
        <w:outlineLvl w:val="2"/>
        <w:rPr>
          <w:color w:val="C00000"/>
        </w:rPr>
      </w:pPr>
    </w:p>
    <w:p w:rsidR="00E8143A" w:rsidRPr="000B74B9" w:rsidRDefault="00E8143A" w:rsidP="00E8143A">
      <w:pPr>
        <w:pStyle w:val="ConsPlusNormal"/>
        <w:ind w:firstLine="540"/>
        <w:jc w:val="both"/>
        <w:rPr>
          <w:color w:val="C00000"/>
        </w:rPr>
      </w:pPr>
    </w:p>
    <w:p w:rsidR="00E8143A" w:rsidRPr="0019771D" w:rsidRDefault="00E8143A" w:rsidP="00E8143A">
      <w:pPr>
        <w:pStyle w:val="2"/>
        <w:rPr>
          <w:szCs w:val="23"/>
        </w:rPr>
      </w:pPr>
      <w:r>
        <w:rPr>
          <w:szCs w:val="23"/>
        </w:rPr>
        <w:t xml:space="preserve">31. </w:t>
      </w:r>
      <w:r w:rsidRPr="0019771D">
        <w:rPr>
          <w:szCs w:val="23"/>
        </w:rPr>
        <w:t>Система условий реализации основной образовательной программы</w:t>
      </w:r>
    </w:p>
    <w:p w:rsidR="00E8143A" w:rsidRPr="0019771D" w:rsidRDefault="00E8143A" w:rsidP="00E8143A">
      <w:pPr>
        <w:pStyle w:val="3"/>
      </w:pPr>
      <w:bookmarkStart w:id="1" w:name="_Toc63027872"/>
      <w:bookmarkStart w:id="2" w:name="_Toc414553286"/>
      <w:r w:rsidRPr="0019771D">
        <w:t>3</w:t>
      </w:r>
      <w:r>
        <w:t>1</w:t>
      </w:r>
      <w:r w:rsidRPr="0019771D">
        <w:t>.1. Описание кадровых условий реализации основной образовательной программы основного общего образования</w:t>
      </w:r>
      <w:bookmarkEnd w:id="1"/>
      <w:r w:rsidRPr="0019771D">
        <w:t xml:space="preserve"> </w:t>
      </w:r>
      <w:bookmarkEnd w:id="2"/>
    </w:p>
    <w:p w:rsidR="00E8143A" w:rsidRPr="000B74B9" w:rsidRDefault="00E8143A" w:rsidP="00E8143A">
      <w:pPr>
        <w:pStyle w:val="ConsPlusNormal"/>
        <w:pBdr>
          <w:top w:val="single" w:sz="6" w:space="0" w:color="auto"/>
        </w:pBdr>
        <w:spacing w:before="100" w:after="100"/>
        <w:jc w:val="both"/>
        <w:rPr>
          <w:color w:val="C00000"/>
          <w:sz w:val="2"/>
          <w:szCs w:val="2"/>
        </w:rPr>
      </w:pPr>
    </w:p>
    <w:p w:rsidR="00E8143A" w:rsidRPr="005341F9" w:rsidRDefault="00E8143A" w:rsidP="00E8143A">
      <w:pPr>
        <w:tabs>
          <w:tab w:val="left" w:pos="993"/>
        </w:tabs>
        <w:jc w:val="both"/>
      </w:pPr>
      <w:r w:rsidRPr="005341F9">
        <w:t>Муниципальное автономное общеобразовательное учреждение «Средняя общеобразовательная школа № 7» укомплектовано кадрами, имеющими необходимую квалификацию для решения задач, определенных основной образовательной программой , способными к инновационной профессиональной деятельности.</w:t>
      </w:r>
    </w:p>
    <w:p w:rsidR="00E8143A" w:rsidRPr="005341F9" w:rsidRDefault="00E8143A" w:rsidP="00E8143A">
      <w:pPr>
        <w:tabs>
          <w:tab w:val="left" w:pos="993"/>
        </w:tabs>
        <w:jc w:val="both"/>
      </w:pPr>
      <w:r w:rsidRPr="005341F9">
        <w:t>Требования к кадровым условиям включают:</w:t>
      </w:r>
    </w:p>
    <w:p w:rsidR="00E8143A" w:rsidRPr="005341F9" w:rsidRDefault="00E8143A" w:rsidP="00E8143A">
      <w:pPr>
        <w:pStyle w:val="a8"/>
        <w:numPr>
          <w:ilvl w:val="0"/>
          <w:numId w:val="10"/>
        </w:numPr>
        <w:tabs>
          <w:tab w:val="left" w:pos="993"/>
        </w:tabs>
        <w:suppressAutoHyphens w:val="0"/>
        <w:spacing w:line="240" w:lineRule="auto"/>
        <w:ind w:left="0" w:firstLine="709"/>
        <w:rPr>
          <w:sz w:val="24"/>
          <w:szCs w:val="24"/>
        </w:rPr>
      </w:pPr>
      <w:r w:rsidRPr="005341F9">
        <w:rPr>
          <w:sz w:val="24"/>
          <w:szCs w:val="24"/>
        </w:rPr>
        <w:t>укомплектованность МАОУ СОШ № 7 педагогическими, руководящими и иными работниками;</w:t>
      </w:r>
    </w:p>
    <w:p w:rsidR="00E8143A" w:rsidRPr="005341F9" w:rsidRDefault="00E8143A" w:rsidP="00E8143A">
      <w:pPr>
        <w:pStyle w:val="a8"/>
        <w:numPr>
          <w:ilvl w:val="0"/>
          <w:numId w:val="10"/>
        </w:numPr>
        <w:tabs>
          <w:tab w:val="left" w:pos="993"/>
        </w:tabs>
        <w:suppressAutoHyphens w:val="0"/>
        <w:spacing w:line="240" w:lineRule="auto"/>
        <w:ind w:left="0" w:firstLine="709"/>
        <w:rPr>
          <w:sz w:val="24"/>
          <w:szCs w:val="24"/>
        </w:rPr>
      </w:pPr>
      <w:r w:rsidRPr="005341F9">
        <w:rPr>
          <w:sz w:val="24"/>
          <w:szCs w:val="24"/>
        </w:rPr>
        <w:t>уровень квалификации педагогических и иных работников образовательной организации;</w:t>
      </w:r>
    </w:p>
    <w:p w:rsidR="00E8143A" w:rsidRPr="005341F9" w:rsidRDefault="00E8143A" w:rsidP="00E8143A">
      <w:pPr>
        <w:pStyle w:val="a8"/>
        <w:numPr>
          <w:ilvl w:val="0"/>
          <w:numId w:val="10"/>
        </w:numPr>
        <w:tabs>
          <w:tab w:val="left" w:pos="993"/>
        </w:tabs>
        <w:suppressAutoHyphens w:val="0"/>
        <w:spacing w:line="240" w:lineRule="auto"/>
        <w:ind w:left="0" w:firstLine="709"/>
        <w:rPr>
          <w:sz w:val="24"/>
          <w:szCs w:val="24"/>
        </w:rPr>
      </w:pPr>
      <w:r w:rsidRPr="005341F9">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E8143A" w:rsidRPr="005341F9" w:rsidRDefault="00E8143A" w:rsidP="00E8143A">
      <w:pPr>
        <w:tabs>
          <w:tab w:val="left" w:pos="993"/>
        </w:tabs>
        <w:jc w:val="both"/>
      </w:pPr>
      <w:r w:rsidRPr="005341F9">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E8143A" w:rsidRPr="005341F9" w:rsidRDefault="00E8143A" w:rsidP="00E8143A">
      <w:pPr>
        <w:tabs>
          <w:tab w:val="left" w:pos="993"/>
        </w:tabs>
        <w:jc w:val="both"/>
      </w:pPr>
      <w:r w:rsidRPr="005341F9">
        <w:t xml:space="preserve">В основу должностных обязанностей положены представленные в профессиональном стандарте </w:t>
      </w:r>
      <w:r w:rsidRPr="005341F9">
        <w:rPr>
          <w:shd w:val="clear" w:color="auto" w:fill="FFFFFF"/>
        </w:rPr>
        <w:t xml:space="preserve">"Педагог (педагогическая деятельность в сфере основного общего образования)  (учитель)" </w:t>
      </w:r>
      <w:r w:rsidRPr="005341F9">
        <w:t>обобщенные трудовые функции, которые могут быть поручены работнику, занимающему данную должность.</w:t>
      </w:r>
    </w:p>
    <w:p w:rsidR="00E8143A" w:rsidRPr="005341F9" w:rsidRDefault="00E8143A" w:rsidP="00E8143A">
      <w:pPr>
        <w:tabs>
          <w:tab w:val="left" w:pos="993"/>
        </w:tabs>
        <w:jc w:val="both"/>
      </w:pPr>
      <w:r w:rsidRPr="005341F9">
        <w:t>Аттестация педагогических работников в соответствии с Федеральным законом «Об образовании в Российской</w:t>
      </w:r>
      <w:r w:rsidRPr="005341F9">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должно осуществляться один раз в пять лет на основе оценки их профессиональной деятельности аттестационными комиссиями, самостоятельно формируемыми МАОУ СОШ № 7. </w:t>
      </w:r>
    </w:p>
    <w:p w:rsidR="00E8143A" w:rsidRPr="005341F9" w:rsidRDefault="00E8143A" w:rsidP="00E8143A">
      <w:pPr>
        <w:tabs>
          <w:tab w:val="left" w:pos="993"/>
        </w:tabs>
        <w:jc w:val="both"/>
      </w:pPr>
      <w:r w:rsidRPr="005341F9">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w:t>
      </w:r>
    </w:p>
    <w:p w:rsidR="00E8143A" w:rsidRPr="005341F9" w:rsidRDefault="00E8143A" w:rsidP="00E8143A">
      <w:pPr>
        <w:tabs>
          <w:tab w:val="left" w:pos="993"/>
        </w:tabs>
        <w:jc w:val="both"/>
      </w:pPr>
      <w:r w:rsidRPr="005341F9">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5341F9">
        <w:rPr>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5341F9">
        <w:t>.</w:t>
      </w:r>
    </w:p>
    <w:p w:rsidR="00E8143A" w:rsidRPr="005341F9" w:rsidRDefault="00E8143A" w:rsidP="00E8143A">
      <w:pPr>
        <w:tabs>
          <w:tab w:val="left" w:pos="993"/>
          <w:tab w:val="left" w:pos="1134"/>
        </w:tabs>
        <w:jc w:val="both"/>
      </w:pPr>
      <w:r w:rsidRPr="005341F9">
        <w:t>МАОУ СОШ № 7 укомплектована вспомогательным персоналом.</w:t>
      </w:r>
    </w:p>
    <w:p w:rsidR="00E8143A" w:rsidRPr="005341F9" w:rsidRDefault="00E8143A" w:rsidP="00E8143A">
      <w:pPr>
        <w:ind w:right="424"/>
        <w:jc w:val="both"/>
        <w:rPr>
          <w:sz w:val="23"/>
          <w:szCs w:val="23"/>
        </w:rPr>
      </w:pPr>
      <w:r w:rsidRPr="005341F9">
        <w:rPr>
          <w:b/>
          <w:sz w:val="23"/>
          <w:szCs w:val="23"/>
        </w:rPr>
        <w:t>Кадровое обеспечение реализации основной образовательной программы</w:t>
      </w:r>
      <w:r w:rsidRPr="005341F9">
        <w:rPr>
          <w:sz w:val="23"/>
          <w:szCs w:val="23"/>
        </w:rPr>
        <w:t xml:space="preserve"> </w:t>
      </w:r>
    </w:p>
    <w:p w:rsidR="00E8143A" w:rsidRPr="005341F9" w:rsidRDefault="00E8143A" w:rsidP="00E8143A">
      <w:pPr>
        <w:ind w:right="424"/>
        <w:jc w:val="both"/>
        <w:rPr>
          <w:sz w:val="23"/>
          <w:szCs w:val="23"/>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387"/>
        <w:gridCol w:w="850"/>
        <w:gridCol w:w="2166"/>
      </w:tblGrid>
      <w:tr w:rsidR="00E8143A" w:rsidRPr="005341F9" w:rsidTr="00A30F7A">
        <w:trPr>
          <w:cantSplit/>
          <w:trHeight w:val="1134"/>
        </w:trPr>
        <w:tc>
          <w:tcPr>
            <w:tcW w:w="1620" w:type="dxa"/>
          </w:tcPr>
          <w:p w:rsidR="00E8143A" w:rsidRPr="005341F9" w:rsidRDefault="00E8143A" w:rsidP="00A30F7A">
            <w:pPr>
              <w:tabs>
                <w:tab w:val="left" w:pos="993"/>
              </w:tabs>
              <w:ind w:right="424"/>
              <w:contextualSpacing/>
              <w:jc w:val="both"/>
              <w:rPr>
                <w:sz w:val="15"/>
                <w:szCs w:val="15"/>
              </w:rPr>
            </w:pPr>
            <w:r w:rsidRPr="005341F9">
              <w:rPr>
                <w:sz w:val="15"/>
                <w:szCs w:val="15"/>
              </w:rPr>
              <w:t>должность</w:t>
            </w:r>
          </w:p>
        </w:tc>
        <w:tc>
          <w:tcPr>
            <w:tcW w:w="5387" w:type="dxa"/>
          </w:tcPr>
          <w:p w:rsidR="00E8143A" w:rsidRPr="005341F9" w:rsidRDefault="00E8143A" w:rsidP="00A30F7A">
            <w:pPr>
              <w:tabs>
                <w:tab w:val="left" w:pos="993"/>
              </w:tabs>
              <w:ind w:right="424"/>
              <w:contextualSpacing/>
              <w:jc w:val="both"/>
              <w:rPr>
                <w:sz w:val="15"/>
                <w:szCs w:val="15"/>
              </w:rPr>
            </w:pPr>
            <w:r w:rsidRPr="005341F9">
              <w:rPr>
                <w:sz w:val="15"/>
                <w:szCs w:val="15"/>
              </w:rPr>
              <w:t>должностные обязанности</w:t>
            </w:r>
          </w:p>
        </w:tc>
        <w:tc>
          <w:tcPr>
            <w:tcW w:w="850" w:type="dxa"/>
            <w:textDirection w:val="btLr"/>
          </w:tcPr>
          <w:p w:rsidR="00E8143A" w:rsidRPr="005341F9" w:rsidRDefault="00E8143A" w:rsidP="00A30F7A">
            <w:pPr>
              <w:tabs>
                <w:tab w:val="left" w:pos="993"/>
              </w:tabs>
              <w:ind w:left="113" w:right="424"/>
              <w:contextualSpacing/>
              <w:jc w:val="both"/>
              <w:rPr>
                <w:sz w:val="15"/>
                <w:szCs w:val="15"/>
              </w:rPr>
            </w:pPr>
            <w:r w:rsidRPr="005341F9">
              <w:rPr>
                <w:sz w:val="15"/>
                <w:szCs w:val="15"/>
              </w:rPr>
              <w:t>количество работников в образовательной организации (требуется/имеется)</w:t>
            </w:r>
          </w:p>
        </w:tc>
        <w:tc>
          <w:tcPr>
            <w:tcW w:w="2166" w:type="dxa"/>
            <w:textDirection w:val="btLr"/>
          </w:tcPr>
          <w:p w:rsidR="00E8143A" w:rsidRPr="005341F9" w:rsidRDefault="00E8143A" w:rsidP="00A30F7A">
            <w:pPr>
              <w:tabs>
                <w:tab w:val="left" w:pos="993"/>
              </w:tabs>
              <w:ind w:left="113" w:right="424"/>
              <w:contextualSpacing/>
              <w:jc w:val="both"/>
              <w:rPr>
                <w:sz w:val="15"/>
                <w:szCs w:val="15"/>
              </w:rPr>
            </w:pPr>
            <w:r w:rsidRPr="005341F9">
              <w:rPr>
                <w:sz w:val="15"/>
                <w:szCs w:val="15"/>
              </w:rPr>
              <w:t>уровень работников образовательной организации: требования к уровню квалификации, фактический уровень</w:t>
            </w:r>
          </w:p>
        </w:tc>
      </w:tr>
      <w:tr w:rsidR="00E8143A" w:rsidRPr="005341F9" w:rsidTr="00A30F7A">
        <w:tc>
          <w:tcPr>
            <w:tcW w:w="1620" w:type="dxa"/>
          </w:tcPr>
          <w:p w:rsidR="00E8143A" w:rsidRPr="005341F9" w:rsidRDefault="00E8143A" w:rsidP="00A30F7A">
            <w:pPr>
              <w:tabs>
                <w:tab w:val="left" w:pos="993"/>
              </w:tabs>
              <w:ind w:right="424"/>
              <w:contextualSpacing/>
              <w:jc w:val="both"/>
              <w:rPr>
                <w:b/>
                <w:sz w:val="15"/>
                <w:szCs w:val="15"/>
              </w:rPr>
            </w:pPr>
            <w:r w:rsidRPr="005341F9">
              <w:rPr>
                <w:b/>
                <w:sz w:val="15"/>
                <w:szCs w:val="15"/>
              </w:rPr>
              <w:t>Руководитель образовательного учреждения</w:t>
            </w:r>
          </w:p>
          <w:p w:rsidR="00E8143A" w:rsidRPr="005341F9" w:rsidRDefault="00E8143A" w:rsidP="00A30F7A">
            <w:pPr>
              <w:tabs>
                <w:tab w:val="left" w:pos="993"/>
              </w:tabs>
              <w:ind w:right="424"/>
              <w:contextualSpacing/>
              <w:jc w:val="both"/>
              <w:rPr>
                <w:b/>
                <w:sz w:val="15"/>
                <w:szCs w:val="15"/>
              </w:rPr>
            </w:pPr>
          </w:p>
        </w:tc>
        <w:tc>
          <w:tcPr>
            <w:tcW w:w="5387" w:type="dxa"/>
          </w:tcPr>
          <w:p w:rsidR="00E8143A" w:rsidRPr="005341F9" w:rsidRDefault="00E8143A" w:rsidP="00A30F7A">
            <w:pPr>
              <w:tabs>
                <w:tab w:val="left" w:pos="993"/>
              </w:tabs>
              <w:ind w:right="424"/>
              <w:contextualSpacing/>
              <w:jc w:val="both"/>
              <w:rPr>
                <w:sz w:val="15"/>
                <w:szCs w:val="15"/>
              </w:rPr>
            </w:pPr>
            <w:r w:rsidRPr="005341F9">
              <w:rPr>
                <w:color w:val="000000"/>
                <w:spacing w:val="2"/>
                <w:sz w:val="15"/>
                <w:szCs w:val="15"/>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tc>
        <w:tc>
          <w:tcPr>
            <w:tcW w:w="850" w:type="dxa"/>
          </w:tcPr>
          <w:p w:rsidR="00E8143A" w:rsidRPr="005341F9" w:rsidRDefault="00E8143A" w:rsidP="00A30F7A">
            <w:pPr>
              <w:tabs>
                <w:tab w:val="left" w:pos="993"/>
              </w:tabs>
              <w:ind w:right="424"/>
              <w:contextualSpacing/>
              <w:jc w:val="both"/>
              <w:rPr>
                <w:sz w:val="15"/>
                <w:szCs w:val="15"/>
              </w:rPr>
            </w:pPr>
            <w:r w:rsidRPr="005341F9">
              <w:rPr>
                <w:sz w:val="15"/>
                <w:szCs w:val="15"/>
              </w:rPr>
              <w:t>1/1</w:t>
            </w:r>
          </w:p>
        </w:tc>
        <w:tc>
          <w:tcPr>
            <w:tcW w:w="2166"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8143A" w:rsidRPr="005341F9" w:rsidRDefault="00E8143A" w:rsidP="00A30F7A">
            <w:pPr>
              <w:tabs>
                <w:tab w:val="left" w:pos="993"/>
              </w:tabs>
              <w:ind w:right="424"/>
              <w:contextualSpacing/>
              <w:jc w:val="both"/>
              <w:rPr>
                <w:color w:val="000000"/>
                <w:spacing w:val="2"/>
                <w:sz w:val="15"/>
                <w:szCs w:val="15"/>
              </w:rPr>
            </w:pPr>
            <w:r w:rsidRPr="005341F9">
              <w:rPr>
                <w:b/>
                <w:color w:val="000000"/>
                <w:spacing w:val="2"/>
                <w:sz w:val="15"/>
                <w:szCs w:val="15"/>
              </w:rPr>
              <w:t>Фактический уровень</w:t>
            </w:r>
            <w:r w:rsidRPr="005341F9">
              <w:rPr>
                <w:color w:val="000000"/>
                <w:spacing w:val="2"/>
                <w:sz w:val="15"/>
                <w:szCs w:val="15"/>
              </w:rPr>
              <w:t>:</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Высшее профессиональное образование УРГУ, 2002;</w:t>
            </w:r>
          </w:p>
          <w:p w:rsidR="00E8143A" w:rsidRPr="005341F9" w:rsidRDefault="00E8143A" w:rsidP="00A30F7A">
            <w:pPr>
              <w:shd w:val="clear" w:color="auto" w:fill="FFFFFF"/>
              <w:spacing w:line="276" w:lineRule="auto"/>
              <w:ind w:right="424"/>
              <w:jc w:val="both"/>
              <w:rPr>
                <w:color w:val="000000"/>
                <w:sz w:val="15"/>
                <w:szCs w:val="15"/>
              </w:rPr>
            </w:pPr>
            <w:r w:rsidRPr="005341F9">
              <w:rPr>
                <w:color w:val="000000"/>
                <w:sz w:val="15"/>
                <w:szCs w:val="15"/>
              </w:rPr>
              <w:t xml:space="preserve"> «Современный образовательный менеджмент»</w:t>
            </w:r>
            <w:r>
              <w:rPr>
                <w:color w:val="000000"/>
                <w:sz w:val="15"/>
                <w:szCs w:val="15"/>
              </w:rPr>
              <w:t xml:space="preserve"> ГАОУ ДПО СО ИРО, Стаж работы 23 года</w:t>
            </w:r>
          </w:p>
          <w:p w:rsidR="00E8143A" w:rsidRPr="005341F9" w:rsidRDefault="00E8143A" w:rsidP="00A30F7A">
            <w:pPr>
              <w:tabs>
                <w:tab w:val="left" w:pos="993"/>
              </w:tabs>
              <w:ind w:right="424"/>
              <w:contextualSpacing/>
              <w:jc w:val="both"/>
              <w:rPr>
                <w:sz w:val="15"/>
                <w:szCs w:val="15"/>
              </w:rPr>
            </w:pPr>
          </w:p>
        </w:tc>
      </w:tr>
      <w:tr w:rsidR="00E8143A" w:rsidRPr="005341F9" w:rsidTr="00A30F7A">
        <w:tc>
          <w:tcPr>
            <w:tcW w:w="1620" w:type="dxa"/>
          </w:tcPr>
          <w:p w:rsidR="00E8143A" w:rsidRPr="005341F9" w:rsidRDefault="00E8143A" w:rsidP="00A30F7A">
            <w:pPr>
              <w:tabs>
                <w:tab w:val="left" w:pos="993"/>
              </w:tabs>
              <w:ind w:right="424"/>
              <w:contextualSpacing/>
              <w:jc w:val="both"/>
              <w:rPr>
                <w:b/>
                <w:sz w:val="15"/>
                <w:szCs w:val="15"/>
              </w:rPr>
            </w:pPr>
            <w:r w:rsidRPr="005341F9">
              <w:rPr>
                <w:b/>
                <w:sz w:val="15"/>
                <w:szCs w:val="15"/>
              </w:rPr>
              <w:t>Заместитель руководителя</w:t>
            </w:r>
          </w:p>
        </w:tc>
        <w:tc>
          <w:tcPr>
            <w:tcW w:w="5387"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Организует текущее и перспективное планирование деятельности образовательного учреждения. Координирует работу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tc>
        <w:tc>
          <w:tcPr>
            <w:tcW w:w="850" w:type="dxa"/>
          </w:tcPr>
          <w:p w:rsidR="00E8143A" w:rsidRPr="005341F9" w:rsidRDefault="00E8143A" w:rsidP="00A30F7A">
            <w:pPr>
              <w:tabs>
                <w:tab w:val="left" w:pos="993"/>
              </w:tabs>
              <w:ind w:right="424"/>
              <w:contextualSpacing/>
              <w:jc w:val="both"/>
              <w:rPr>
                <w:sz w:val="15"/>
                <w:szCs w:val="15"/>
              </w:rPr>
            </w:pPr>
            <w:r w:rsidRPr="005341F9">
              <w:rPr>
                <w:sz w:val="15"/>
                <w:szCs w:val="15"/>
              </w:rPr>
              <w:t>3/3</w:t>
            </w:r>
          </w:p>
        </w:tc>
        <w:tc>
          <w:tcPr>
            <w:tcW w:w="2166"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E8143A" w:rsidRPr="005341F9" w:rsidRDefault="00E8143A" w:rsidP="00A30F7A">
            <w:pPr>
              <w:tabs>
                <w:tab w:val="left" w:pos="993"/>
              </w:tabs>
              <w:ind w:right="424"/>
              <w:contextualSpacing/>
              <w:jc w:val="both"/>
              <w:rPr>
                <w:color w:val="000000"/>
                <w:spacing w:val="2"/>
                <w:sz w:val="15"/>
                <w:szCs w:val="15"/>
              </w:rPr>
            </w:pPr>
            <w:r w:rsidRPr="005341F9">
              <w:rPr>
                <w:b/>
                <w:color w:val="000000"/>
                <w:spacing w:val="2"/>
                <w:sz w:val="15"/>
                <w:szCs w:val="15"/>
              </w:rPr>
              <w:t xml:space="preserve"> Фактический уровень</w:t>
            </w:r>
            <w:r w:rsidRPr="005341F9">
              <w:rPr>
                <w:color w:val="000000"/>
                <w:spacing w:val="2"/>
                <w:sz w:val="15"/>
                <w:szCs w:val="15"/>
              </w:rPr>
              <w:t>:</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1.Высшее профессиональное образование , Свердловский государственный педагогический и</w:t>
            </w:r>
            <w:r>
              <w:rPr>
                <w:color w:val="000000"/>
                <w:spacing w:val="2"/>
                <w:sz w:val="15"/>
                <w:szCs w:val="15"/>
              </w:rPr>
              <w:t>нститут, 1981 г., стаж работы 23 года</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2.Высшее профессиональное образование , Шадринский государственный педагогический и</w:t>
            </w:r>
            <w:r>
              <w:rPr>
                <w:color w:val="000000"/>
                <w:spacing w:val="2"/>
                <w:sz w:val="15"/>
                <w:szCs w:val="15"/>
              </w:rPr>
              <w:t>нститут, 1992 г., стаж работы 23 года</w:t>
            </w:r>
            <w:r w:rsidRPr="005341F9">
              <w:rPr>
                <w:color w:val="000000"/>
                <w:spacing w:val="2"/>
                <w:sz w:val="15"/>
                <w:szCs w:val="15"/>
              </w:rPr>
              <w:t>.</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3.Высшее профессиональное образование</w:t>
            </w:r>
          </w:p>
          <w:p w:rsidR="00E8143A" w:rsidRPr="005341F9" w:rsidRDefault="00E8143A" w:rsidP="00A30F7A">
            <w:pPr>
              <w:tabs>
                <w:tab w:val="left" w:pos="993"/>
              </w:tabs>
              <w:ind w:right="424"/>
              <w:contextualSpacing/>
              <w:jc w:val="both"/>
              <w:rPr>
                <w:color w:val="000000"/>
                <w:spacing w:val="2"/>
                <w:sz w:val="15"/>
                <w:szCs w:val="15"/>
              </w:rPr>
            </w:pPr>
            <w:r>
              <w:rPr>
                <w:color w:val="000000"/>
                <w:spacing w:val="2"/>
                <w:sz w:val="15"/>
                <w:szCs w:val="15"/>
              </w:rPr>
              <w:t>УРГПУ, 2009 г, стаж работы 5 лет</w:t>
            </w:r>
          </w:p>
          <w:p w:rsidR="00E8143A" w:rsidRPr="005341F9" w:rsidRDefault="00E8143A" w:rsidP="00A30F7A">
            <w:pPr>
              <w:tabs>
                <w:tab w:val="left" w:pos="993"/>
              </w:tabs>
              <w:ind w:right="424"/>
              <w:contextualSpacing/>
              <w:jc w:val="both"/>
              <w:rPr>
                <w:color w:val="000000"/>
                <w:spacing w:val="2"/>
                <w:sz w:val="15"/>
                <w:szCs w:val="15"/>
              </w:rPr>
            </w:pPr>
          </w:p>
          <w:p w:rsidR="00E8143A" w:rsidRPr="005341F9" w:rsidRDefault="00E8143A" w:rsidP="00A30F7A">
            <w:pPr>
              <w:contextualSpacing/>
              <w:jc w:val="both"/>
              <w:rPr>
                <w:shd w:val="clear" w:color="auto" w:fill="FFFFFF"/>
              </w:rPr>
            </w:pPr>
            <w:r w:rsidRPr="005341F9">
              <w:rPr>
                <w:sz w:val="15"/>
                <w:szCs w:val="15"/>
              </w:rPr>
              <w:t>Профессиональная переподготовка</w:t>
            </w:r>
            <w:r w:rsidRPr="005341F9">
              <w:t xml:space="preserve"> </w:t>
            </w:r>
            <w:r w:rsidRPr="005341F9">
              <w:rPr>
                <w:sz w:val="16"/>
                <w:szCs w:val="16"/>
              </w:rPr>
              <w:t>«Менеджмент и экономика в образовании»,(560ч.</w:t>
            </w:r>
            <w:r w:rsidRPr="005341F9">
              <w:rPr>
                <w:sz w:val="16"/>
                <w:szCs w:val="16"/>
                <w:shd w:val="clear" w:color="auto" w:fill="FFFFFF"/>
              </w:rPr>
              <w:t>)-3чел.</w:t>
            </w:r>
          </w:p>
          <w:p w:rsidR="00E8143A" w:rsidRPr="005341F9" w:rsidRDefault="00E8143A" w:rsidP="00A30F7A">
            <w:pPr>
              <w:tabs>
                <w:tab w:val="left" w:pos="993"/>
              </w:tabs>
              <w:ind w:right="424"/>
              <w:contextualSpacing/>
              <w:jc w:val="both"/>
              <w:rPr>
                <w:sz w:val="15"/>
                <w:szCs w:val="15"/>
              </w:rPr>
            </w:pPr>
          </w:p>
        </w:tc>
      </w:tr>
      <w:tr w:rsidR="00E8143A" w:rsidRPr="005341F9" w:rsidTr="00A30F7A">
        <w:tc>
          <w:tcPr>
            <w:tcW w:w="1620" w:type="dxa"/>
          </w:tcPr>
          <w:p w:rsidR="00E8143A" w:rsidRPr="005341F9" w:rsidRDefault="00E8143A" w:rsidP="00A30F7A">
            <w:pPr>
              <w:tabs>
                <w:tab w:val="left" w:pos="993"/>
              </w:tabs>
              <w:ind w:right="424"/>
              <w:contextualSpacing/>
              <w:jc w:val="both"/>
              <w:rPr>
                <w:b/>
                <w:sz w:val="15"/>
                <w:szCs w:val="15"/>
              </w:rPr>
            </w:pPr>
            <w:r w:rsidRPr="005341F9">
              <w:rPr>
                <w:b/>
                <w:sz w:val="15"/>
                <w:szCs w:val="15"/>
              </w:rPr>
              <w:t>Руководитель структурного подразделения</w:t>
            </w:r>
          </w:p>
          <w:p w:rsidR="00E8143A" w:rsidRPr="005341F9" w:rsidRDefault="00E8143A" w:rsidP="00A30F7A">
            <w:pPr>
              <w:tabs>
                <w:tab w:val="left" w:pos="993"/>
              </w:tabs>
              <w:ind w:right="424"/>
              <w:contextualSpacing/>
              <w:jc w:val="both"/>
              <w:rPr>
                <w:sz w:val="15"/>
                <w:szCs w:val="15"/>
              </w:rPr>
            </w:pPr>
            <w:r w:rsidRPr="005341F9">
              <w:rPr>
                <w:b/>
                <w:sz w:val="15"/>
                <w:szCs w:val="15"/>
              </w:rPr>
              <w:t>(Заведующий библиотекой)</w:t>
            </w:r>
          </w:p>
        </w:tc>
        <w:tc>
          <w:tcPr>
            <w:tcW w:w="5387"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Руководит деятельностью структурного подразделения образовательного учреждения: библиотекой.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tc>
        <w:tc>
          <w:tcPr>
            <w:tcW w:w="850" w:type="dxa"/>
          </w:tcPr>
          <w:p w:rsidR="00E8143A" w:rsidRPr="005341F9" w:rsidRDefault="00E8143A" w:rsidP="00A30F7A">
            <w:pPr>
              <w:tabs>
                <w:tab w:val="left" w:pos="993"/>
              </w:tabs>
              <w:ind w:right="424"/>
              <w:contextualSpacing/>
              <w:jc w:val="both"/>
              <w:rPr>
                <w:sz w:val="15"/>
                <w:szCs w:val="15"/>
              </w:rPr>
            </w:pPr>
            <w:r w:rsidRPr="005341F9">
              <w:rPr>
                <w:sz w:val="15"/>
                <w:szCs w:val="15"/>
              </w:rPr>
              <w:t>1/1</w:t>
            </w:r>
          </w:p>
        </w:tc>
        <w:tc>
          <w:tcPr>
            <w:tcW w:w="2166"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E8143A" w:rsidRPr="005341F9" w:rsidRDefault="00E8143A" w:rsidP="00A30F7A">
            <w:pPr>
              <w:tabs>
                <w:tab w:val="left" w:pos="993"/>
              </w:tabs>
              <w:ind w:right="424"/>
              <w:contextualSpacing/>
              <w:jc w:val="both"/>
              <w:rPr>
                <w:color w:val="000000"/>
                <w:spacing w:val="2"/>
                <w:sz w:val="15"/>
                <w:szCs w:val="15"/>
              </w:rPr>
            </w:pPr>
            <w:r w:rsidRPr="005341F9">
              <w:rPr>
                <w:b/>
                <w:color w:val="000000"/>
                <w:spacing w:val="2"/>
                <w:sz w:val="15"/>
                <w:szCs w:val="15"/>
              </w:rPr>
              <w:t>Фактический уровень</w:t>
            </w:r>
            <w:r w:rsidRPr="005341F9">
              <w:rPr>
                <w:color w:val="000000"/>
                <w:spacing w:val="2"/>
                <w:sz w:val="15"/>
                <w:szCs w:val="15"/>
              </w:rPr>
              <w:t>:</w:t>
            </w:r>
          </w:p>
          <w:p w:rsidR="00E8143A" w:rsidRPr="005341F9" w:rsidRDefault="00E8143A" w:rsidP="00A30F7A">
            <w:pPr>
              <w:tabs>
                <w:tab w:val="left" w:pos="993"/>
              </w:tabs>
              <w:ind w:right="424"/>
              <w:contextualSpacing/>
              <w:jc w:val="both"/>
              <w:rPr>
                <w:sz w:val="15"/>
                <w:szCs w:val="15"/>
              </w:rPr>
            </w:pPr>
            <w:r w:rsidRPr="005341F9">
              <w:rPr>
                <w:color w:val="000000"/>
                <w:spacing w:val="2"/>
                <w:sz w:val="15"/>
                <w:szCs w:val="15"/>
              </w:rPr>
              <w:t xml:space="preserve">1. Среднее профессиональное образование по направлению подготовки "Менеджмент» </w:t>
            </w:r>
          </w:p>
        </w:tc>
      </w:tr>
      <w:tr w:rsidR="00E8143A" w:rsidRPr="005341F9" w:rsidTr="00A30F7A">
        <w:tc>
          <w:tcPr>
            <w:tcW w:w="1620" w:type="dxa"/>
          </w:tcPr>
          <w:p w:rsidR="00E8143A" w:rsidRPr="005341F9" w:rsidRDefault="00E8143A" w:rsidP="00A30F7A">
            <w:pPr>
              <w:tabs>
                <w:tab w:val="left" w:pos="993"/>
              </w:tabs>
              <w:ind w:right="424"/>
              <w:contextualSpacing/>
              <w:jc w:val="both"/>
              <w:rPr>
                <w:b/>
                <w:sz w:val="15"/>
                <w:szCs w:val="15"/>
              </w:rPr>
            </w:pPr>
            <w:r w:rsidRPr="005341F9">
              <w:rPr>
                <w:b/>
                <w:sz w:val="15"/>
                <w:szCs w:val="15"/>
              </w:rPr>
              <w:t>Учитель</w:t>
            </w:r>
          </w:p>
        </w:tc>
        <w:tc>
          <w:tcPr>
            <w:tcW w:w="5387"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rPr>
              <w:t> </w:t>
            </w:r>
            <w:r w:rsidRPr="005341F9">
              <w:rPr>
                <w:color w:val="000000"/>
                <w:spacing w:val="2"/>
                <w:sz w:val="15"/>
                <w:szCs w:val="15"/>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850" w:type="dxa"/>
          </w:tcPr>
          <w:p w:rsidR="00E8143A" w:rsidRPr="005341F9" w:rsidRDefault="00E8143A" w:rsidP="00A30F7A">
            <w:pPr>
              <w:tabs>
                <w:tab w:val="left" w:pos="993"/>
              </w:tabs>
              <w:ind w:right="424"/>
              <w:contextualSpacing/>
              <w:jc w:val="both"/>
              <w:rPr>
                <w:sz w:val="15"/>
                <w:szCs w:val="15"/>
              </w:rPr>
            </w:pPr>
            <w:r w:rsidRPr="005341F9">
              <w:rPr>
                <w:sz w:val="15"/>
                <w:szCs w:val="15"/>
              </w:rPr>
              <w:t>35/35</w:t>
            </w:r>
          </w:p>
        </w:tc>
        <w:tc>
          <w:tcPr>
            <w:tcW w:w="2166"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E8143A" w:rsidRPr="005341F9" w:rsidRDefault="00E8143A" w:rsidP="00A30F7A">
            <w:pPr>
              <w:tabs>
                <w:tab w:val="left" w:pos="993"/>
              </w:tabs>
              <w:ind w:right="424"/>
              <w:contextualSpacing/>
              <w:jc w:val="both"/>
              <w:rPr>
                <w:color w:val="000000"/>
                <w:spacing w:val="2"/>
                <w:sz w:val="15"/>
                <w:szCs w:val="15"/>
              </w:rPr>
            </w:pPr>
            <w:r w:rsidRPr="005341F9">
              <w:rPr>
                <w:b/>
                <w:color w:val="000000"/>
                <w:spacing w:val="2"/>
                <w:sz w:val="15"/>
                <w:szCs w:val="15"/>
              </w:rPr>
              <w:t>Фактический уровень</w:t>
            </w:r>
            <w:r w:rsidRPr="005341F9">
              <w:rPr>
                <w:color w:val="000000"/>
                <w:spacing w:val="2"/>
                <w:sz w:val="15"/>
                <w:szCs w:val="15"/>
              </w:rPr>
              <w:t>:</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1.Среднее профессиональное образование по направлению подготовки "Образование и педагогика" (1)</w:t>
            </w:r>
          </w:p>
          <w:p w:rsidR="00E8143A" w:rsidRPr="005341F9" w:rsidRDefault="00E8143A" w:rsidP="00A30F7A">
            <w:pPr>
              <w:tabs>
                <w:tab w:val="left" w:pos="993"/>
              </w:tabs>
              <w:ind w:right="424"/>
              <w:contextualSpacing/>
              <w:jc w:val="both"/>
              <w:rPr>
                <w:sz w:val="15"/>
                <w:szCs w:val="15"/>
              </w:rPr>
            </w:pPr>
            <w:r w:rsidRPr="005341F9">
              <w:rPr>
                <w:color w:val="000000"/>
                <w:spacing w:val="2"/>
                <w:sz w:val="15"/>
                <w:szCs w:val="15"/>
              </w:rPr>
              <w:t>2.Высшее профессиональное образование (34)</w:t>
            </w:r>
          </w:p>
        </w:tc>
      </w:tr>
      <w:tr w:rsidR="00E8143A" w:rsidRPr="005341F9" w:rsidTr="00A30F7A">
        <w:tc>
          <w:tcPr>
            <w:tcW w:w="1620" w:type="dxa"/>
          </w:tcPr>
          <w:p w:rsidR="00E8143A" w:rsidRPr="005341F9" w:rsidRDefault="00E8143A" w:rsidP="00A30F7A">
            <w:pPr>
              <w:tabs>
                <w:tab w:val="left" w:pos="993"/>
              </w:tabs>
              <w:ind w:right="424"/>
              <w:contextualSpacing/>
              <w:jc w:val="both"/>
              <w:rPr>
                <w:b/>
                <w:sz w:val="15"/>
                <w:szCs w:val="15"/>
              </w:rPr>
            </w:pPr>
            <w:r w:rsidRPr="005341F9">
              <w:rPr>
                <w:b/>
                <w:sz w:val="15"/>
                <w:szCs w:val="15"/>
              </w:rPr>
              <w:t>Социальный педагог</w:t>
            </w:r>
          </w:p>
        </w:tc>
        <w:tc>
          <w:tcPr>
            <w:tcW w:w="5387"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tc>
        <w:tc>
          <w:tcPr>
            <w:tcW w:w="850" w:type="dxa"/>
          </w:tcPr>
          <w:p w:rsidR="00E8143A" w:rsidRPr="005341F9" w:rsidRDefault="00E8143A" w:rsidP="00A30F7A">
            <w:pPr>
              <w:tabs>
                <w:tab w:val="left" w:pos="993"/>
              </w:tabs>
              <w:ind w:right="424"/>
              <w:contextualSpacing/>
              <w:jc w:val="both"/>
              <w:rPr>
                <w:sz w:val="15"/>
                <w:szCs w:val="15"/>
              </w:rPr>
            </w:pPr>
            <w:r w:rsidRPr="005341F9">
              <w:rPr>
                <w:sz w:val="15"/>
                <w:szCs w:val="15"/>
              </w:rPr>
              <w:t>1/1</w:t>
            </w:r>
          </w:p>
        </w:tc>
        <w:tc>
          <w:tcPr>
            <w:tcW w:w="2166"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E8143A" w:rsidRPr="005341F9" w:rsidRDefault="00E8143A" w:rsidP="00A30F7A">
            <w:pPr>
              <w:tabs>
                <w:tab w:val="left" w:pos="993"/>
              </w:tabs>
              <w:ind w:right="424"/>
              <w:contextualSpacing/>
              <w:jc w:val="both"/>
              <w:rPr>
                <w:color w:val="000000"/>
                <w:spacing w:val="2"/>
                <w:sz w:val="15"/>
                <w:szCs w:val="15"/>
              </w:rPr>
            </w:pPr>
            <w:r w:rsidRPr="005341F9">
              <w:rPr>
                <w:b/>
                <w:color w:val="000000"/>
                <w:spacing w:val="2"/>
                <w:sz w:val="15"/>
                <w:szCs w:val="15"/>
              </w:rPr>
              <w:t>Фактический уровень</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1.Высшее профессиональное образование,</w:t>
            </w:r>
            <w:r w:rsidRPr="005341F9">
              <w:rPr>
                <w:bCs/>
                <w:sz w:val="15"/>
                <w:szCs w:val="15"/>
              </w:rPr>
              <w:t xml:space="preserve"> УГПУ,1998</w:t>
            </w:r>
          </w:p>
        </w:tc>
      </w:tr>
      <w:tr w:rsidR="00E8143A" w:rsidRPr="005341F9" w:rsidTr="00A30F7A">
        <w:tc>
          <w:tcPr>
            <w:tcW w:w="1620" w:type="dxa"/>
          </w:tcPr>
          <w:p w:rsidR="00E8143A" w:rsidRPr="005341F9" w:rsidRDefault="00E8143A" w:rsidP="00A30F7A">
            <w:pPr>
              <w:tabs>
                <w:tab w:val="left" w:pos="993"/>
              </w:tabs>
              <w:ind w:right="424"/>
              <w:contextualSpacing/>
              <w:jc w:val="both"/>
              <w:rPr>
                <w:b/>
                <w:sz w:val="15"/>
                <w:szCs w:val="15"/>
              </w:rPr>
            </w:pPr>
            <w:r w:rsidRPr="005341F9">
              <w:rPr>
                <w:b/>
                <w:sz w:val="15"/>
                <w:szCs w:val="15"/>
              </w:rPr>
              <w:t>Педагог-психолог</w:t>
            </w:r>
          </w:p>
        </w:tc>
        <w:tc>
          <w:tcPr>
            <w:tcW w:w="5387"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tc>
        <w:tc>
          <w:tcPr>
            <w:tcW w:w="850" w:type="dxa"/>
          </w:tcPr>
          <w:p w:rsidR="00E8143A" w:rsidRPr="005341F9" w:rsidRDefault="00E8143A" w:rsidP="00A30F7A">
            <w:pPr>
              <w:tabs>
                <w:tab w:val="left" w:pos="993"/>
              </w:tabs>
              <w:ind w:right="424"/>
              <w:contextualSpacing/>
              <w:jc w:val="both"/>
              <w:rPr>
                <w:sz w:val="15"/>
                <w:szCs w:val="15"/>
              </w:rPr>
            </w:pPr>
            <w:r w:rsidRPr="005341F9">
              <w:rPr>
                <w:sz w:val="15"/>
                <w:szCs w:val="15"/>
              </w:rPr>
              <w:t>1/1</w:t>
            </w:r>
          </w:p>
        </w:tc>
        <w:tc>
          <w:tcPr>
            <w:tcW w:w="2166"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E8143A" w:rsidRPr="005341F9" w:rsidRDefault="00E8143A" w:rsidP="00A30F7A">
            <w:pPr>
              <w:tabs>
                <w:tab w:val="left" w:pos="993"/>
              </w:tabs>
              <w:ind w:right="424"/>
              <w:contextualSpacing/>
              <w:jc w:val="both"/>
              <w:rPr>
                <w:b/>
                <w:color w:val="000000"/>
                <w:spacing w:val="2"/>
                <w:sz w:val="15"/>
                <w:szCs w:val="15"/>
              </w:rPr>
            </w:pPr>
            <w:r w:rsidRPr="005341F9">
              <w:rPr>
                <w:b/>
                <w:color w:val="000000"/>
                <w:spacing w:val="2"/>
                <w:sz w:val="15"/>
                <w:szCs w:val="15"/>
              </w:rPr>
              <w:t>Фактический уровень</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РГППУ, 2016 год</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психология, бакалавр</w:t>
            </w:r>
          </w:p>
          <w:p w:rsidR="00E8143A" w:rsidRPr="005341F9" w:rsidRDefault="00E8143A" w:rsidP="00A30F7A">
            <w:pPr>
              <w:tabs>
                <w:tab w:val="left" w:pos="993"/>
              </w:tabs>
              <w:ind w:right="424"/>
              <w:contextualSpacing/>
              <w:jc w:val="both"/>
              <w:rPr>
                <w:color w:val="000000"/>
                <w:spacing w:val="2"/>
                <w:sz w:val="15"/>
                <w:szCs w:val="15"/>
              </w:rPr>
            </w:pP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РГППУ. 2018,</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Психология, бакалавр</w:t>
            </w:r>
          </w:p>
        </w:tc>
      </w:tr>
      <w:tr w:rsidR="00E8143A" w:rsidRPr="005341F9" w:rsidTr="00A30F7A">
        <w:tc>
          <w:tcPr>
            <w:tcW w:w="1620" w:type="dxa"/>
          </w:tcPr>
          <w:p w:rsidR="00E8143A" w:rsidRPr="005341F9" w:rsidRDefault="00E8143A" w:rsidP="00A30F7A">
            <w:pPr>
              <w:tabs>
                <w:tab w:val="left" w:pos="993"/>
              </w:tabs>
              <w:ind w:right="424"/>
              <w:contextualSpacing/>
              <w:jc w:val="both"/>
              <w:rPr>
                <w:sz w:val="15"/>
                <w:szCs w:val="15"/>
              </w:rPr>
            </w:pPr>
            <w:r w:rsidRPr="005341F9">
              <w:rPr>
                <w:sz w:val="15"/>
                <w:szCs w:val="15"/>
              </w:rPr>
              <w:t>Педагог дополнительного образования</w:t>
            </w:r>
          </w:p>
        </w:tc>
        <w:tc>
          <w:tcPr>
            <w:tcW w:w="5387"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tc>
        <w:tc>
          <w:tcPr>
            <w:tcW w:w="850" w:type="dxa"/>
          </w:tcPr>
          <w:p w:rsidR="00E8143A" w:rsidRPr="005341F9" w:rsidRDefault="00E8143A" w:rsidP="00A30F7A">
            <w:pPr>
              <w:tabs>
                <w:tab w:val="left" w:pos="993"/>
              </w:tabs>
              <w:ind w:right="424"/>
              <w:contextualSpacing/>
              <w:jc w:val="both"/>
              <w:rPr>
                <w:sz w:val="15"/>
                <w:szCs w:val="15"/>
              </w:rPr>
            </w:pPr>
          </w:p>
        </w:tc>
        <w:tc>
          <w:tcPr>
            <w:tcW w:w="2166"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E8143A" w:rsidRPr="005341F9" w:rsidRDefault="00E8143A" w:rsidP="00A30F7A">
            <w:pPr>
              <w:tabs>
                <w:tab w:val="left" w:pos="993"/>
              </w:tabs>
              <w:ind w:right="424"/>
              <w:contextualSpacing/>
              <w:jc w:val="both"/>
              <w:rPr>
                <w:b/>
                <w:color w:val="000000"/>
                <w:spacing w:val="2"/>
                <w:sz w:val="15"/>
                <w:szCs w:val="15"/>
              </w:rPr>
            </w:pPr>
            <w:r w:rsidRPr="005341F9">
              <w:rPr>
                <w:b/>
                <w:color w:val="000000"/>
                <w:spacing w:val="2"/>
                <w:sz w:val="15"/>
                <w:szCs w:val="15"/>
              </w:rPr>
              <w:t>Фактический уровень</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.Среднее профессиональное образование по направлению подготовки "Образование и педагогика" (1)</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2.Высшее профессиональное образование (4)</w:t>
            </w:r>
          </w:p>
        </w:tc>
      </w:tr>
      <w:tr w:rsidR="00E8143A" w:rsidRPr="005341F9" w:rsidTr="00A30F7A">
        <w:tc>
          <w:tcPr>
            <w:tcW w:w="1620" w:type="dxa"/>
          </w:tcPr>
          <w:p w:rsidR="00E8143A" w:rsidRPr="005341F9" w:rsidRDefault="00E8143A" w:rsidP="00A30F7A">
            <w:pPr>
              <w:tabs>
                <w:tab w:val="left" w:pos="993"/>
              </w:tabs>
              <w:ind w:right="424"/>
              <w:contextualSpacing/>
              <w:jc w:val="both"/>
              <w:rPr>
                <w:sz w:val="15"/>
                <w:szCs w:val="15"/>
              </w:rPr>
            </w:pPr>
            <w:r w:rsidRPr="005341F9">
              <w:rPr>
                <w:b/>
                <w:bCs/>
                <w:color w:val="000000"/>
                <w:spacing w:val="2"/>
                <w:sz w:val="15"/>
                <w:szCs w:val="15"/>
              </w:rPr>
              <w:t>Преподаватель-организатор основ безопасности жизнедеятельности</w:t>
            </w:r>
          </w:p>
        </w:tc>
        <w:tc>
          <w:tcPr>
            <w:tcW w:w="5387"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850" w:type="dxa"/>
          </w:tcPr>
          <w:p w:rsidR="00E8143A" w:rsidRPr="005341F9" w:rsidRDefault="00E8143A" w:rsidP="00A30F7A">
            <w:pPr>
              <w:tabs>
                <w:tab w:val="left" w:pos="993"/>
              </w:tabs>
              <w:ind w:right="424"/>
              <w:contextualSpacing/>
              <w:jc w:val="both"/>
              <w:rPr>
                <w:sz w:val="15"/>
                <w:szCs w:val="15"/>
              </w:rPr>
            </w:pPr>
            <w:r w:rsidRPr="005341F9">
              <w:rPr>
                <w:sz w:val="15"/>
                <w:szCs w:val="15"/>
              </w:rPr>
              <w:t>1/1</w:t>
            </w:r>
          </w:p>
        </w:tc>
        <w:tc>
          <w:tcPr>
            <w:tcW w:w="2166" w:type="dxa"/>
          </w:tcPr>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E8143A" w:rsidRPr="005341F9" w:rsidRDefault="00E8143A" w:rsidP="00A30F7A">
            <w:pPr>
              <w:tabs>
                <w:tab w:val="left" w:pos="993"/>
              </w:tabs>
              <w:ind w:right="424"/>
              <w:contextualSpacing/>
              <w:jc w:val="both"/>
              <w:rPr>
                <w:b/>
                <w:color w:val="000000"/>
                <w:spacing w:val="2"/>
                <w:sz w:val="15"/>
                <w:szCs w:val="15"/>
              </w:rPr>
            </w:pPr>
            <w:r w:rsidRPr="005341F9">
              <w:rPr>
                <w:b/>
                <w:color w:val="000000"/>
                <w:spacing w:val="2"/>
                <w:sz w:val="15"/>
                <w:szCs w:val="15"/>
              </w:rPr>
              <w:t>Фактический уровень</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 xml:space="preserve"> 1.Высшее профессиональное образование по направлению подготовки "Образование и педагогика",РГППУ, 1992 г.</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 xml:space="preserve">Профессиональная переподготовка </w:t>
            </w:r>
          </w:p>
          <w:p w:rsidR="00E8143A" w:rsidRPr="005341F9" w:rsidRDefault="00E8143A" w:rsidP="00A30F7A">
            <w:pPr>
              <w:tabs>
                <w:tab w:val="left" w:pos="993"/>
              </w:tabs>
              <w:ind w:right="424"/>
              <w:contextualSpacing/>
              <w:jc w:val="both"/>
              <w:rPr>
                <w:color w:val="000000"/>
                <w:spacing w:val="2"/>
                <w:sz w:val="15"/>
                <w:szCs w:val="15"/>
              </w:rPr>
            </w:pPr>
            <w:r w:rsidRPr="005341F9">
              <w:rPr>
                <w:color w:val="000000"/>
                <w:spacing w:val="2"/>
                <w:sz w:val="15"/>
                <w:szCs w:val="15"/>
              </w:rPr>
              <w:t>«Преподаватель-организатор основ безопасности жизнедеятельности», 2018 год</w:t>
            </w:r>
          </w:p>
        </w:tc>
      </w:tr>
    </w:tbl>
    <w:p w:rsidR="00E8143A" w:rsidRPr="005341F9" w:rsidRDefault="00E8143A" w:rsidP="00E8143A">
      <w:pPr>
        <w:tabs>
          <w:tab w:val="left" w:pos="993"/>
          <w:tab w:val="left" w:pos="1134"/>
        </w:tabs>
        <w:jc w:val="both"/>
      </w:pPr>
    </w:p>
    <w:p w:rsidR="00E8143A" w:rsidRPr="005341F9" w:rsidRDefault="00E8143A" w:rsidP="00E8143A">
      <w:pPr>
        <w:jc w:val="both"/>
      </w:pPr>
      <w:r w:rsidRPr="005341F9">
        <w:rPr>
          <w:b/>
        </w:rPr>
        <w:t xml:space="preserve">Профессиональное развитие и повышение квалификации педагогических работников. </w:t>
      </w:r>
      <w:r w:rsidRPr="005341F9">
        <w:t>Основным условием формирования и наращивания необходимого и достаточного кадрового потенциала МАОУ СОШ № 7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8143A" w:rsidRPr="005341F9" w:rsidRDefault="00E8143A" w:rsidP="00E8143A">
      <w:pPr>
        <w:shd w:val="clear" w:color="auto" w:fill="FFFFFF"/>
        <w:jc w:val="both"/>
      </w:pPr>
      <w:r w:rsidRPr="005341F9">
        <w:t xml:space="preserve"> Представленный план-график включает  сведения о повышении квалификации  педагогических работников, а также график аттестации педагогических кадров на соответствие занимаемой должности и квалификационную категорию</w:t>
      </w:r>
      <w:r w:rsidR="00A30F7A">
        <w:t>.</w:t>
      </w:r>
      <w:r w:rsidRPr="005341F9">
        <w:t xml:space="preserve"> в соо</w:t>
      </w:r>
      <w:r w:rsidR="00A30F7A">
        <w:t>тветствии с приказом Минпросвещения  РФ от 24 марта 2023 г. № 19</w:t>
      </w:r>
      <w:r w:rsidRPr="005341F9">
        <w:t>6 «О</w:t>
      </w:r>
      <w:r w:rsidR="00A30F7A">
        <w:t>б утверждении порядка проведении</w:t>
      </w:r>
      <w:r w:rsidRPr="005341F9">
        <w:t xml:space="preserve"> аттестации педагогических работников организаций</w:t>
      </w:r>
      <w:r w:rsidR="00A30F7A">
        <w:t>, осуществляющих образовательную деятельность</w:t>
      </w:r>
      <w:r w:rsidRPr="005341F9">
        <w:t xml:space="preserve">», а также методикой оценки уровня квалификации педагогических работников. </w:t>
      </w:r>
    </w:p>
    <w:p w:rsidR="00E8143A" w:rsidRPr="005341F9" w:rsidRDefault="00E8143A" w:rsidP="00E8143A">
      <w:pPr>
        <w:jc w:val="both"/>
      </w:pPr>
      <w:r w:rsidRPr="005341F9">
        <w:t>Формами повышения квалификации выступают: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E8143A" w:rsidRPr="005341F9" w:rsidRDefault="00E8143A" w:rsidP="00E8143A">
      <w:pPr>
        <w:jc w:val="both"/>
      </w:pPr>
      <w:r w:rsidRPr="005341F9">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8143A" w:rsidRPr="005341F9" w:rsidRDefault="00E8143A" w:rsidP="00E8143A">
      <w:pPr>
        <w:jc w:val="both"/>
      </w:pPr>
      <w:r w:rsidRPr="005341F9">
        <w:rPr>
          <w:b/>
        </w:rPr>
        <w:t>Примерные критерии оценки результативности деятельности педагогических работников</w:t>
      </w:r>
      <w:r w:rsidRPr="005341F9">
        <w:t xml:space="preserve">. Результативность деятельности может оцениваться по схеме: </w:t>
      </w:r>
    </w:p>
    <w:p w:rsidR="00E8143A" w:rsidRPr="005341F9" w:rsidRDefault="00E8143A" w:rsidP="00E8143A">
      <w:pPr>
        <w:pStyle w:val="a8"/>
        <w:numPr>
          <w:ilvl w:val="0"/>
          <w:numId w:val="12"/>
        </w:numPr>
        <w:tabs>
          <w:tab w:val="left" w:pos="993"/>
        </w:tabs>
        <w:suppressAutoHyphens w:val="0"/>
        <w:spacing w:line="240" w:lineRule="auto"/>
        <w:ind w:left="0" w:firstLine="709"/>
        <w:rPr>
          <w:sz w:val="24"/>
          <w:szCs w:val="24"/>
        </w:rPr>
      </w:pPr>
      <w:r w:rsidRPr="005341F9">
        <w:rPr>
          <w:sz w:val="24"/>
          <w:szCs w:val="24"/>
        </w:rPr>
        <w:t xml:space="preserve">критерии оценки, </w:t>
      </w:r>
    </w:p>
    <w:p w:rsidR="00E8143A" w:rsidRPr="005341F9" w:rsidRDefault="00E8143A" w:rsidP="00E8143A">
      <w:pPr>
        <w:pStyle w:val="a8"/>
        <w:numPr>
          <w:ilvl w:val="0"/>
          <w:numId w:val="12"/>
        </w:numPr>
        <w:tabs>
          <w:tab w:val="left" w:pos="993"/>
        </w:tabs>
        <w:suppressAutoHyphens w:val="0"/>
        <w:spacing w:line="240" w:lineRule="auto"/>
        <w:ind w:left="0" w:firstLine="709"/>
        <w:rPr>
          <w:sz w:val="24"/>
          <w:szCs w:val="24"/>
        </w:rPr>
      </w:pPr>
      <w:r w:rsidRPr="005341F9">
        <w:rPr>
          <w:sz w:val="24"/>
          <w:szCs w:val="24"/>
        </w:rPr>
        <w:t xml:space="preserve">содержание критерия, </w:t>
      </w:r>
    </w:p>
    <w:p w:rsidR="00E8143A" w:rsidRPr="005341F9" w:rsidRDefault="00E8143A" w:rsidP="00E8143A">
      <w:pPr>
        <w:pStyle w:val="a8"/>
        <w:numPr>
          <w:ilvl w:val="0"/>
          <w:numId w:val="12"/>
        </w:numPr>
        <w:tabs>
          <w:tab w:val="left" w:pos="993"/>
        </w:tabs>
        <w:suppressAutoHyphens w:val="0"/>
        <w:spacing w:line="240" w:lineRule="auto"/>
        <w:ind w:left="0" w:firstLine="709"/>
        <w:rPr>
          <w:sz w:val="24"/>
          <w:szCs w:val="24"/>
        </w:rPr>
      </w:pPr>
      <w:r w:rsidRPr="005341F9">
        <w:rPr>
          <w:sz w:val="24"/>
          <w:szCs w:val="24"/>
        </w:rPr>
        <w:t xml:space="preserve">показатели/индикаторы. </w:t>
      </w:r>
    </w:p>
    <w:p w:rsidR="00E8143A" w:rsidRPr="005341F9" w:rsidRDefault="00E8143A" w:rsidP="00E8143A">
      <w:pPr>
        <w:jc w:val="both"/>
      </w:pPr>
      <w:r w:rsidRPr="005341F9">
        <w:t xml:space="preserve">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E8143A" w:rsidRPr="005341F9" w:rsidRDefault="00E8143A" w:rsidP="00E8143A">
      <w:pPr>
        <w:jc w:val="both"/>
      </w:pPr>
      <w:r w:rsidRPr="005341F9">
        <w:t>Ожидаемый результат повышения квалификации – профессиональная готовность работников образования к реализации ФГОС ООО:</w:t>
      </w:r>
    </w:p>
    <w:p w:rsidR="00E8143A" w:rsidRPr="005341F9" w:rsidRDefault="00E8143A" w:rsidP="00E8143A">
      <w:pPr>
        <w:pStyle w:val="a8"/>
        <w:numPr>
          <w:ilvl w:val="0"/>
          <w:numId w:val="11"/>
        </w:numPr>
        <w:tabs>
          <w:tab w:val="left" w:pos="993"/>
        </w:tabs>
        <w:suppressAutoHyphens w:val="0"/>
        <w:spacing w:line="240" w:lineRule="auto"/>
        <w:ind w:left="0" w:firstLine="709"/>
        <w:rPr>
          <w:sz w:val="24"/>
          <w:szCs w:val="24"/>
        </w:rPr>
      </w:pPr>
      <w:r w:rsidRPr="005341F9">
        <w:rPr>
          <w:sz w:val="24"/>
          <w:szCs w:val="24"/>
        </w:rPr>
        <w:t>обеспечение оптимального вхождения работников образования в систему ценностей современного образования;</w:t>
      </w:r>
    </w:p>
    <w:p w:rsidR="00E8143A" w:rsidRPr="005341F9" w:rsidRDefault="00E8143A" w:rsidP="00E8143A">
      <w:pPr>
        <w:pStyle w:val="a8"/>
        <w:numPr>
          <w:ilvl w:val="0"/>
          <w:numId w:val="11"/>
        </w:numPr>
        <w:tabs>
          <w:tab w:val="left" w:pos="993"/>
        </w:tabs>
        <w:suppressAutoHyphens w:val="0"/>
        <w:spacing w:line="240" w:lineRule="auto"/>
        <w:ind w:left="0" w:firstLine="709"/>
        <w:rPr>
          <w:sz w:val="24"/>
          <w:szCs w:val="24"/>
        </w:rPr>
      </w:pPr>
      <w:r w:rsidRPr="005341F9">
        <w:rPr>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E8143A" w:rsidRPr="005341F9" w:rsidRDefault="00E8143A" w:rsidP="00E8143A">
      <w:pPr>
        <w:pStyle w:val="a8"/>
        <w:numPr>
          <w:ilvl w:val="0"/>
          <w:numId w:val="11"/>
        </w:numPr>
        <w:tabs>
          <w:tab w:val="left" w:pos="993"/>
        </w:tabs>
        <w:suppressAutoHyphens w:val="0"/>
        <w:spacing w:line="240" w:lineRule="auto"/>
        <w:ind w:left="0" w:firstLine="709"/>
        <w:rPr>
          <w:sz w:val="24"/>
          <w:szCs w:val="24"/>
        </w:rPr>
      </w:pPr>
      <w:r w:rsidRPr="005341F9">
        <w:rPr>
          <w:sz w:val="24"/>
          <w:szCs w:val="24"/>
        </w:rPr>
        <w:t>овладение учебно-методическими и информационно-методическими ресурсами, необходимыми для успешного решения задач ФГОС ООО.</w:t>
      </w:r>
    </w:p>
    <w:p w:rsidR="00E8143A" w:rsidRPr="005341F9" w:rsidRDefault="00E8143A" w:rsidP="00E8143A">
      <w:pPr>
        <w:jc w:val="both"/>
      </w:pPr>
      <w:r w:rsidRPr="005341F9">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E8143A" w:rsidRPr="005341F9" w:rsidRDefault="00E8143A" w:rsidP="00E8143A">
      <w:pPr>
        <w:jc w:val="both"/>
      </w:pPr>
      <w:r w:rsidRPr="005341F9">
        <w:t>При этом могут быть использованы мероприятия:</w:t>
      </w:r>
    </w:p>
    <w:p w:rsidR="00E8143A" w:rsidRPr="005341F9" w:rsidRDefault="00E8143A" w:rsidP="00E8143A">
      <w:pPr>
        <w:jc w:val="both"/>
      </w:pPr>
      <w:r w:rsidRPr="005341F9">
        <w:t>1. Семинары, посвященные содержанию и ключевым особенностям ФГОС ООО.</w:t>
      </w:r>
    </w:p>
    <w:p w:rsidR="00E8143A" w:rsidRPr="005341F9" w:rsidRDefault="00E8143A" w:rsidP="00E8143A">
      <w:pPr>
        <w:jc w:val="both"/>
      </w:pPr>
      <w:r w:rsidRPr="005341F9">
        <w:t>2. Тренинги для педагогов с целью выявления и соотнесения собственной профессиональной позиции с целями и задачами ФГОС ООО.</w:t>
      </w:r>
    </w:p>
    <w:p w:rsidR="00E8143A" w:rsidRPr="005341F9" w:rsidRDefault="00E8143A" w:rsidP="00E8143A">
      <w:pPr>
        <w:jc w:val="both"/>
      </w:pPr>
      <w:r w:rsidRPr="005341F9">
        <w:t>3. Заседания методических объединений учителей по проблемам введения ФГОС ООО.</w:t>
      </w:r>
    </w:p>
    <w:p w:rsidR="00E8143A" w:rsidRPr="005341F9" w:rsidRDefault="00E8143A" w:rsidP="00E8143A">
      <w:pPr>
        <w:jc w:val="both"/>
      </w:pPr>
      <w:r w:rsidRPr="005341F9">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E8143A" w:rsidRPr="005341F9" w:rsidRDefault="00E8143A" w:rsidP="00E8143A">
      <w:pPr>
        <w:jc w:val="both"/>
      </w:pPr>
      <w:r w:rsidRPr="005341F9">
        <w:t>5. Участие педагогов в разработке разделов и компонентов основной образовательной программы образовательной организации.</w:t>
      </w:r>
    </w:p>
    <w:p w:rsidR="00E8143A" w:rsidRPr="005341F9" w:rsidRDefault="00E8143A" w:rsidP="00E8143A">
      <w:pPr>
        <w:jc w:val="both"/>
      </w:pPr>
      <w:r w:rsidRPr="005341F9">
        <w:t>6. Участие педагогов в разработке и апробации оценки эффективности работы в условиях внедрения ФГОС ООО и новой системы оплаты труда.</w:t>
      </w:r>
    </w:p>
    <w:p w:rsidR="00E8143A" w:rsidRPr="005341F9" w:rsidRDefault="00E8143A" w:rsidP="00E8143A">
      <w:pPr>
        <w:jc w:val="both"/>
      </w:pPr>
      <w:r w:rsidRPr="005341F9">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E8143A" w:rsidRPr="005341F9" w:rsidRDefault="00E8143A" w:rsidP="00E8143A">
      <w:pPr>
        <w:tabs>
          <w:tab w:val="left" w:pos="993"/>
          <w:tab w:val="left" w:pos="1134"/>
        </w:tabs>
        <w:jc w:val="both"/>
      </w:pPr>
      <w:r w:rsidRPr="005341F9">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pPr>
    </w:p>
    <w:p w:rsidR="00E8143A" w:rsidRDefault="00E8143A" w:rsidP="00E8143A">
      <w:pPr>
        <w:jc w:val="both"/>
        <w:rPr>
          <w:color w:val="C00000"/>
        </w:rPr>
        <w:sectPr w:rsidR="00E8143A" w:rsidSect="00A30F7A">
          <w:footerReference w:type="default" r:id="rId47"/>
          <w:pgSz w:w="11906" w:h="16838"/>
          <w:pgMar w:top="993" w:right="850" w:bottom="1134" w:left="1701" w:header="708" w:footer="708" w:gutter="0"/>
          <w:cols w:space="708"/>
          <w:docGrid w:linePitch="360"/>
        </w:sectPr>
      </w:pPr>
    </w:p>
    <w:tbl>
      <w:tblPr>
        <w:tblStyle w:val="af4"/>
        <w:tblW w:w="11785" w:type="dxa"/>
        <w:tblInd w:w="-998" w:type="dxa"/>
        <w:tblLayout w:type="fixed"/>
        <w:tblLook w:val="04A0" w:firstRow="1" w:lastRow="0" w:firstColumn="1" w:lastColumn="0" w:noHBand="0" w:noVBand="1"/>
      </w:tblPr>
      <w:tblGrid>
        <w:gridCol w:w="993"/>
        <w:gridCol w:w="157"/>
        <w:gridCol w:w="1973"/>
        <w:gridCol w:w="157"/>
        <w:gridCol w:w="1403"/>
        <w:gridCol w:w="157"/>
        <w:gridCol w:w="1260"/>
        <w:gridCol w:w="157"/>
        <w:gridCol w:w="977"/>
        <w:gridCol w:w="157"/>
        <w:gridCol w:w="552"/>
        <w:gridCol w:w="157"/>
        <w:gridCol w:w="693"/>
        <w:gridCol w:w="157"/>
        <w:gridCol w:w="410"/>
        <w:gridCol w:w="157"/>
        <w:gridCol w:w="410"/>
        <w:gridCol w:w="157"/>
        <w:gridCol w:w="410"/>
        <w:gridCol w:w="157"/>
        <w:gridCol w:w="410"/>
        <w:gridCol w:w="157"/>
        <w:gridCol w:w="410"/>
        <w:gridCol w:w="157"/>
      </w:tblGrid>
      <w:tr w:rsidR="00E8143A" w:rsidRPr="008670C5" w:rsidTr="00A30F7A">
        <w:trPr>
          <w:gridAfter w:val="1"/>
          <w:wAfter w:w="157" w:type="dxa"/>
        </w:trPr>
        <w:tc>
          <w:tcPr>
            <w:tcW w:w="993" w:type="dxa"/>
          </w:tcPr>
          <w:p w:rsidR="00E8143A" w:rsidRPr="008670C5" w:rsidRDefault="00E8143A" w:rsidP="00A30F7A">
            <w:pPr>
              <w:jc w:val="center"/>
              <w:rPr>
                <w:b/>
              </w:rPr>
            </w:pPr>
            <w:r w:rsidRPr="008670C5">
              <w:rPr>
                <w:b/>
              </w:rPr>
              <w:t>№п/п</w:t>
            </w:r>
          </w:p>
        </w:tc>
        <w:tc>
          <w:tcPr>
            <w:tcW w:w="2130" w:type="dxa"/>
            <w:gridSpan w:val="2"/>
          </w:tcPr>
          <w:p w:rsidR="00E8143A" w:rsidRPr="008670C5" w:rsidRDefault="00E8143A" w:rsidP="00A30F7A">
            <w:pPr>
              <w:jc w:val="center"/>
              <w:rPr>
                <w:b/>
              </w:rPr>
            </w:pPr>
            <w:r w:rsidRPr="008670C5">
              <w:rPr>
                <w:b/>
              </w:rPr>
              <w:t>Ф.И.О.</w:t>
            </w:r>
          </w:p>
        </w:tc>
        <w:tc>
          <w:tcPr>
            <w:tcW w:w="1560" w:type="dxa"/>
            <w:gridSpan w:val="2"/>
          </w:tcPr>
          <w:p w:rsidR="00E8143A" w:rsidRPr="008670C5" w:rsidRDefault="00E8143A" w:rsidP="00A30F7A">
            <w:pPr>
              <w:jc w:val="center"/>
              <w:rPr>
                <w:b/>
              </w:rPr>
            </w:pPr>
            <w:r w:rsidRPr="008670C5">
              <w:rPr>
                <w:b/>
              </w:rPr>
              <w:t>должность</w:t>
            </w:r>
          </w:p>
        </w:tc>
        <w:tc>
          <w:tcPr>
            <w:tcW w:w="1417" w:type="dxa"/>
            <w:gridSpan w:val="2"/>
          </w:tcPr>
          <w:p w:rsidR="00E8143A" w:rsidRPr="008670C5" w:rsidRDefault="00E8143A" w:rsidP="00A30F7A">
            <w:pPr>
              <w:jc w:val="center"/>
              <w:rPr>
                <w:b/>
              </w:rPr>
            </w:pPr>
          </w:p>
        </w:tc>
        <w:tc>
          <w:tcPr>
            <w:tcW w:w="2693" w:type="dxa"/>
            <w:gridSpan w:val="6"/>
          </w:tcPr>
          <w:p w:rsidR="00E8143A" w:rsidRPr="008670C5" w:rsidRDefault="00E8143A" w:rsidP="00A30F7A">
            <w:pPr>
              <w:jc w:val="center"/>
              <w:rPr>
                <w:b/>
              </w:rPr>
            </w:pPr>
            <w:r w:rsidRPr="008670C5">
              <w:rPr>
                <w:b/>
              </w:rPr>
              <w:t>сроки</w:t>
            </w:r>
          </w:p>
        </w:tc>
        <w:tc>
          <w:tcPr>
            <w:tcW w:w="2835" w:type="dxa"/>
            <w:gridSpan w:val="10"/>
          </w:tcPr>
          <w:p w:rsidR="00E8143A" w:rsidRDefault="00E8143A" w:rsidP="00A30F7A">
            <w:pPr>
              <w:jc w:val="center"/>
              <w:rPr>
                <w:b/>
                <w:sz w:val="16"/>
                <w:szCs w:val="16"/>
              </w:rPr>
            </w:pPr>
            <w:r w:rsidRPr="008670C5">
              <w:rPr>
                <w:b/>
              </w:rPr>
              <w:t>Аттестационные годы</w:t>
            </w:r>
          </w:p>
        </w:tc>
      </w:tr>
      <w:tr w:rsidR="00E8143A" w:rsidRPr="00013D55" w:rsidTr="00A30F7A">
        <w:trPr>
          <w:gridAfter w:val="1"/>
          <w:wAfter w:w="157" w:type="dxa"/>
        </w:trPr>
        <w:tc>
          <w:tcPr>
            <w:tcW w:w="993" w:type="dxa"/>
          </w:tcPr>
          <w:p w:rsidR="00E8143A" w:rsidRPr="00013D55" w:rsidRDefault="00E8143A" w:rsidP="00E8143A">
            <w:pPr>
              <w:pStyle w:val="a8"/>
              <w:numPr>
                <w:ilvl w:val="2"/>
                <w:numId w:val="13"/>
              </w:numPr>
              <w:spacing w:line="240" w:lineRule="auto"/>
              <w:rPr>
                <w:b/>
                <w:sz w:val="20"/>
                <w:szCs w:val="20"/>
              </w:rPr>
            </w:pPr>
          </w:p>
        </w:tc>
        <w:tc>
          <w:tcPr>
            <w:tcW w:w="2130" w:type="dxa"/>
            <w:gridSpan w:val="2"/>
            <w:vAlign w:val="bottom"/>
          </w:tcPr>
          <w:p w:rsidR="00E8143A" w:rsidRPr="00013D55" w:rsidRDefault="00E8143A" w:rsidP="00A30F7A">
            <w:pPr>
              <w:rPr>
                <w:color w:val="000000"/>
                <w:sz w:val="20"/>
                <w:szCs w:val="20"/>
              </w:rPr>
            </w:pPr>
          </w:p>
        </w:tc>
        <w:tc>
          <w:tcPr>
            <w:tcW w:w="1560" w:type="dxa"/>
            <w:gridSpan w:val="2"/>
          </w:tcPr>
          <w:p w:rsidR="00E8143A" w:rsidRPr="00013D55" w:rsidRDefault="00E8143A" w:rsidP="00A30F7A">
            <w:pPr>
              <w:jc w:val="center"/>
              <w:rPr>
                <w:b/>
                <w:sz w:val="20"/>
                <w:szCs w:val="20"/>
              </w:rPr>
            </w:pPr>
          </w:p>
        </w:tc>
        <w:tc>
          <w:tcPr>
            <w:tcW w:w="1417" w:type="dxa"/>
            <w:gridSpan w:val="2"/>
          </w:tcPr>
          <w:p w:rsidR="00E8143A" w:rsidRPr="00013D55" w:rsidRDefault="00E8143A" w:rsidP="00A30F7A">
            <w:pPr>
              <w:jc w:val="center"/>
              <w:rPr>
                <w:b/>
                <w:sz w:val="20"/>
                <w:szCs w:val="20"/>
              </w:rPr>
            </w:pPr>
            <w:r w:rsidRPr="00013D55">
              <w:rPr>
                <w:b/>
                <w:sz w:val="20"/>
                <w:szCs w:val="20"/>
              </w:rPr>
              <w:t xml:space="preserve">Присвоения </w:t>
            </w:r>
          </w:p>
          <w:p w:rsidR="00E8143A" w:rsidRPr="00013D55" w:rsidRDefault="00E8143A" w:rsidP="00A30F7A">
            <w:pPr>
              <w:jc w:val="center"/>
              <w:rPr>
                <w:b/>
                <w:sz w:val="20"/>
                <w:szCs w:val="20"/>
              </w:rPr>
            </w:pPr>
            <w:r w:rsidRPr="00013D55">
              <w:rPr>
                <w:b/>
                <w:sz w:val="20"/>
                <w:szCs w:val="20"/>
              </w:rPr>
              <w:t xml:space="preserve">квалификационной </w:t>
            </w:r>
          </w:p>
          <w:p w:rsidR="00E8143A" w:rsidRPr="00013D55" w:rsidRDefault="00E8143A" w:rsidP="00A30F7A">
            <w:pPr>
              <w:jc w:val="center"/>
              <w:rPr>
                <w:b/>
                <w:sz w:val="20"/>
                <w:szCs w:val="20"/>
              </w:rPr>
            </w:pPr>
            <w:r w:rsidRPr="00013D55">
              <w:rPr>
                <w:b/>
                <w:sz w:val="20"/>
                <w:szCs w:val="20"/>
              </w:rPr>
              <w:t>категории,</w:t>
            </w:r>
          </w:p>
          <w:p w:rsidR="00E8143A" w:rsidRPr="00013D55" w:rsidRDefault="00E8143A" w:rsidP="00A30F7A">
            <w:pPr>
              <w:jc w:val="center"/>
              <w:rPr>
                <w:b/>
                <w:sz w:val="20"/>
                <w:szCs w:val="20"/>
              </w:rPr>
            </w:pPr>
            <w:r w:rsidRPr="00013D55">
              <w:rPr>
                <w:b/>
                <w:sz w:val="20"/>
                <w:szCs w:val="20"/>
              </w:rPr>
              <w:t>СЗД</w:t>
            </w:r>
          </w:p>
        </w:tc>
        <w:tc>
          <w:tcPr>
            <w:tcW w:w="1134" w:type="dxa"/>
            <w:gridSpan w:val="2"/>
          </w:tcPr>
          <w:p w:rsidR="00E8143A" w:rsidRPr="00013D55" w:rsidRDefault="00E8143A" w:rsidP="00A30F7A">
            <w:pPr>
              <w:jc w:val="center"/>
              <w:rPr>
                <w:b/>
                <w:sz w:val="20"/>
                <w:szCs w:val="20"/>
              </w:rPr>
            </w:pPr>
            <w:r w:rsidRPr="00013D55">
              <w:rPr>
                <w:b/>
                <w:sz w:val="20"/>
                <w:szCs w:val="20"/>
              </w:rPr>
              <w:t>Окончания действия предыдущей аттестации</w:t>
            </w:r>
          </w:p>
        </w:tc>
        <w:tc>
          <w:tcPr>
            <w:tcW w:w="709" w:type="dxa"/>
            <w:gridSpan w:val="2"/>
          </w:tcPr>
          <w:p w:rsidR="00E8143A" w:rsidRPr="00013D55" w:rsidRDefault="00E8143A" w:rsidP="00A30F7A">
            <w:pPr>
              <w:jc w:val="center"/>
              <w:rPr>
                <w:b/>
                <w:sz w:val="20"/>
                <w:szCs w:val="20"/>
              </w:rPr>
            </w:pPr>
            <w:r w:rsidRPr="00013D55">
              <w:rPr>
                <w:b/>
                <w:sz w:val="20"/>
                <w:szCs w:val="20"/>
              </w:rPr>
              <w:t>Прохождения аттестации на СЗД</w:t>
            </w:r>
          </w:p>
        </w:tc>
        <w:tc>
          <w:tcPr>
            <w:tcW w:w="850" w:type="dxa"/>
            <w:gridSpan w:val="2"/>
          </w:tcPr>
          <w:p w:rsidR="00E8143A" w:rsidRPr="00013D55" w:rsidRDefault="00E8143A" w:rsidP="00A30F7A">
            <w:pPr>
              <w:jc w:val="center"/>
              <w:rPr>
                <w:b/>
                <w:sz w:val="20"/>
                <w:szCs w:val="20"/>
              </w:rPr>
            </w:pPr>
            <w:r w:rsidRPr="00013D55">
              <w:rPr>
                <w:b/>
                <w:sz w:val="20"/>
                <w:szCs w:val="20"/>
              </w:rPr>
              <w:t>Повышения квалификации</w:t>
            </w:r>
          </w:p>
        </w:tc>
        <w:tc>
          <w:tcPr>
            <w:tcW w:w="567" w:type="dxa"/>
            <w:gridSpan w:val="2"/>
          </w:tcPr>
          <w:p w:rsidR="00E8143A" w:rsidRPr="00013D55" w:rsidRDefault="00E8143A" w:rsidP="00A30F7A">
            <w:pPr>
              <w:jc w:val="center"/>
              <w:rPr>
                <w:b/>
                <w:sz w:val="16"/>
                <w:szCs w:val="16"/>
              </w:rPr>
            </w:pPr>
            <w:r w:rsidRPr="00013D55">
              <w:rPr>
                <w:b/>
                <w:sz w:val="16"/>
                <w:szCs w:val="16"/>
              </w:rPr>
              <w:t>2023</w:t>
            </w:r>
          </w:p>
        </w:tc>
        <w:tc>
          <w:tcPr>
            <w:tcW w:w="567" w:type="dxa"/>
            <w:gridSpan w:val="2"/>
          </w:tcPr>
          <w:p w:rsidR="00E8143A" w:rsidRPr="00013D55" w:rsidRDefault="00E8143A" w:rsidP="00A30F7A">
            <w:pPr>
              <w:jc w:val="center"/>
              <w:rPr>
                <w:b/>
                <w:sz w:val="16"/>
                <w:szCs w:val="16"/>
              </w:rPr>
            </w:pPr>
            <w:r w:rsidRPr="00013D55">
              <w:rPr>
                <w:b/>
                <w:sz w:val="16"/>
                <w:szCs w:val="16"/>
              </w:rPr>
              <w:t>2024</w:t>
            </w:r>
          </w:p>
        </w:tc>
        <w:tc>
          <w:tcPr>
            <w:tcW w:w="567" w:type="dxa"/>
            <w:gridSpan w:val="2"/>
          </w:tcPr>
          <w:p w:rsidR="00E8143A" w:rsidRPr="00013D55" w:rsidRDefault="00E8143A" w:rsidP="00A30F7A">
            <w:pPr>
              <w:jc w:val="center"/>
              <w:rPr>
                <w:b/>
                <w:sz w:val="16"/>
                <w:szCs w:val="16"/>
              </w:rPr>
            </w:pPr>
            <w:r w:rsidRPr="00013D55">
              <w:rPr>
                <w:b/>
                <w:sz w:val="16"/>
                <w:szCs w:val="16"/>
              </w:rPr>
              <w:t>2025</w:t>
            </w:r>
          </w:p>
        </w:tc>
        <w:tc>
          <w:tcPr>
            <w:tcW w:w="567" w:type="dxa"/>
            <w:gridSpan w:val="2"/>
          </w:tcPr>
          <w:p w:rsidR="00E8143A" w:rsidRPr="00013D55" w:rsidRDefault="00E8143A" w:rsidP="00A30F7A">
            <w:pPr>
              <w:jc w:val="center"/>
              <w:rPr>
                <w:b/>
                <w:sz w:val="16"/>
                <w:szCs w:val="16"/>
              </w:rPr>
            </w:pPr>
            <w:r w:rsidRPr="00013D55">
              <w:rPr>
                <w:b/>
                <w:sz w:val="16"/>
                <w:szCs w:val="16"/>
              </w:rPr>
              <w:t>2026</w:t>
            </w:r>
          </w:p>
        </w:tc>
        <w:tc>
          <w:tcPr>
            <w:tcW w:w="567" w:type="dxa"/>
            <w:gridSpan w:val="2"/>
          </w:tcPr>
          <w:p w:rsidR="00E8143A" w:rsidRPr="00013D55" w:rsidRDefault="00E8143A" w:rsidP="00A30F7A">
            <w:pPr>
              <w:jc w:val="center"/>
              <w:rPr>
                <w:b/>
                <w:sz w:val="16"/>
                <w:szCs w:val="16"/>
              </w:rPr>
            </w:pPr>
            <w:r w:rsidRPr="00013D55">
              <w:rPr>
                <w:b/>
                <w:sz w:val="16"/>
                <w:szCs w:val="16"/>
              </w:rPr>
              <w:t>2027</w:t>
            </w:r>
          </w:p>
        </w:tc>
      </w:tr>
      <w:tr w:rsidR="00E8143A" w:rsidRPr="00013D55" w:rsidTr="00A30F7A">
        <w:trPr>
          <w:gridAfter w:val="1"/>
          <w:wAfter w:w="157" w:type="dxa"/>
        </w:trPr>
        <w:tc>
          <w:tcPr>
            <w:tcW w:w="993" w:type="dxa"/>
          </w:tcPr>
          <w:p w:rsidR="00E8143A" w:rsidRPr="00013D55" w:rsidRDefault="00E8143A" w:rsidP="00E8143A">
            <w:pPr>
              <w:pStyle w:val="a8"/>
              <w:numPr>
                <w:ilvl w:val="1"/>
                <w:numId w:val="13"/>
              </w:numPr>
              <w:spacing w:line="240" w:lineRule="auto"/>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Алимбаева Айгуль Балгужаевна</w:t>
            </w:r>
          </w:p>
          <w:p w:rsidR="00E8143A" w:rsidRPr="00013D55" w:rsidRDefault="00E8143A" w:rsidP="00A30F7A">
            <w:pPr>
              <w:rPr>
                <w:color w:val="000000"/>
                <w:sz w:val="20"/>
                <w:szCs w:val="20"/>
              </w:rPr>
            </w:pPr>
          </w:p>
        </w:tc>
        <w:tc>
          <w:tcPr>
            <w:tcW w:w="1560" w:type="dxa"/>
            <w:gridSpan w:val="2"/>
          </w:tcPr>
          <w:p w:rsidR="00E8143A" w:rsidRPr="00013D55" w:rsidRDefault="00E8143A" w:rsidP="00A30F7A">
            <w:pPr>
              <w:jc w:val="center"/>
              <w:rPr>
                <w:sz w:val="20"/>
                <w:szCs w:val="20"/>
              </w:rPr>
            </w:pPr>
            <w:r w:rsidRPr="00013D55">
              <w:rPr>
                <w:sz w:val="20"/>
                <w:szCs w:val="20"/>
              </w:rPr>
              <w:t xml:space="preserve">учитель </w:t>
            </w:r>
          </w:p>
        </w:tc>
        <w:tc>
          <w:tcPr>
            <w:tcW w:w="1417" w:type="dxa"/>
            <w:gridSpan w:val="2"/>
          </w:tcPr>
          <w:p w:rsidR="00E8143A" w:rsidRPr="00013D55" w:rsidRDefault="00E8143A" w:rsidP="00A30F7A">
            <w:pPr>
              <w:jc w:val="center"/>
              <w:rPr>
                <w:sz w:val="20"/>
                <w:szCs w:val="20"/>
              </w:rPr>
            </w:pPr>
            <w:r w:rsidRPr="00013D55">
              <w:rPr>
                <w:sz w:val="20"/>
                <w:szCs w:val="20"/>
              </w:rPr>
              <w:t>29.12.2020</w:t>
            </w:r>
          </w:p>
          <w:p w:rsidR="00E8143A" w:rsidRPr="00013D55" w:rsidRDefault="00E8143A" w:rsidP="00A30F7A">
            <w:pPr>
              <w:jc w:val="center"/>
              <w:rPr>
                <w:sz w:val="20"/>
                <w:szCs w:val="20"/>
              </w:rPr>
            </w:pPr>
          </w:p>
        </w:tc>
        <w:tc>
          <w:tcPr>
            <w:tcW w:w="1134" w:type="dxa"/>
            <w:gridSpan w:val="2"/>
          </w:tcPr>
          <w:p w:rsidR="00E8143A" w:rsidRPr="00013D55" w:rsidRDefault="00E8143A" w:rsidP="00A30F7A">
            <w:pPr>
              <w:jc w:val="center"/>
              <w:rPr>
                <w:b/>
                <w:sz w:val="20"/>
                <w:szCs w:val="20"/>
              </w:rPr>
            </w:pPr>
            <w:r w:rsidRPr="00013D55">
              <w:rPr>
                <w:b/>
                <w:sz w:val="20"/>
                <w:szCs w:val="20"/>
              </w:rPr>
              <w:t>29.12.2025</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2025</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Веселова Анна Андреевна</w:t>
            </w:r>
          </w:p>
          <w:p w:rsidR="00E8143A" w:rsidRPr="00013D55" w:rsidRDefault="00E8143A" w:rsidP="00A30F7A">
            <w:pPr>
              <w:rPr>
                <w:color w:val="000000"/>
                <w:sz w:val="20"/>
                <w:szCs w:val="20"/>
              </w:rPr>
            </w:pPr>
          </w:p>
          <w:p w:rsidR="00E8143A" w:rsidRPr="00013D55" w:rsidRDefault="00E8143A" w:rsidP="00A30F7A">
            <w:pPr>
              <w:rPr>
                <w:color w:val="000000"/>
                <w:sz w:val="20"/>
                <w:szCs w:val="20"/>
              </w:rPr>
            </w:pPr>
          </w:p>
        </w:tc>
        <w:tc>
          <w:tcPr>
            <w:tcW w:w="1560" w:type="dxa"/>
            <w:gridSpan w:val="2"/>
          </w:tcPr>
          <w:p w:rsidR="00E8143A" w:rsidRPr="00013D55" w:rsidRDefault="00E8143A" w:rsidP="00A30F7A">
            <w:pPr>
              <w:jc w:val="center"/>
              <w:rPr>
                <w:sz w:val="20"/>
                <w:szCs w:val="20"/>
              </w:rPr>
            </w:pPr>
            <w:r w:rsidRPr="00013D55">
              <w:rPr>
                <w:sz w:val="20"/>
                <w:szCs w:val="20"/>
              </w:rPr>
              <w:t>педагог-библиотекарь</w:t>
            </w:r>
          </w:p>
        </w:tc>
        <w:tc>
          <w:tcPr>
            <w:tcW w:w="1417" w:type="dxa"/>
            <w:gridSpan w:val="2"/>
          </w:tcPr>
          <w:p w:rsidR="00E8143A" w:rsidRPr="00013D55" w:rsidRDefault="00E8143A" w:rsidP="00A30F7A">
            <w:pPr>
              <w:jc w:val="center"/>
              <w:rPr>
                <w:sz w:val="20"/>
                <w:szCs w:val="20"/>
              </w:rPr>
            </w:pPr>
            <w:r w:rsidRPr="00013D55">
              <w:rPr>
                <w:sz w:val="20"/>
                <w:szCs w:val="20"/>
              </w:rPr>
              <w:t>-</w:t>
            </w:r>
          </w:p>
        </w:tc>
        <w:tc>
          <w:tcPr>
            <w:tcW w:w="1134" w:type="dxa"/>
            <w:gridSpan w:val="2"/>
          </w:tcPr>
          <w:p w:rsidR="00E8143A" w:rsidRPr="00013D55" w:rsidRDefault="00E8143A" w:rsidP="00A30F7A">
            <w:pPr>
              <w:jc w:val="center"/>
              <w:rPr>
                <w:b/>
                <w:sz w:val="20"/>
                <w:szCs w:val="20"/>
              </w:rPr>
            </w:pPr>
            <w:r w:rsidRPr="00013D55">
              <w:rPr>
                <w:b/>
                <w:sz w:val="20"/>
                <w:szCs w:val="20"/>
              </w:rPr>
              <w:t>-</w:t>
            </w:r>
          </w:p>
        </w:tc>
        <w:tc>
          <w:tcPr>
            <w:tcW w:w="709" w:type="dxa"/>
            <w:gridSpan w:val="2"/>
          </w:tcPr>
          <w:p w:rsidR="00E8143A" w:rsidRPr="00013D55" w:rsidRDefault="00E8143A" w:rsidP="00A30F7A">
            <w:pPr>
              <w:jc w:val="center"/>
              <w:rPr>
                <w:b/>
                <w:sz w:val="20"/>
                <w:szCs w:val="20"/>
              </w:rPr>
            </w:pPr>
            <w:r>
              <w:rPr>
                <w:b/>
                <w:sz w:val="20"/>
                <w:szCs w:val="20"/>
              </w:rPr>
              <w:t>01.06</w:t>
            </w:r>
            <w:r w:rsidRPr="00013D55">
              <w:rPr>
                <w:b/>
                <w:sz w:val="20"/>
                <w:szCs w:val="20"/>
              </w:rPr>
              <w:t>2023</w:t>
            </w: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A30F7A">
            <w:pPr>
              <w:pStyle w:val="a8"/>
              <w:numPr>
                <w:ilvl w:val="0"/>
                <w:numId w:val="13"/>
              </w:numPr>
              <w:spacing w:line="240" w:lineRule="auto"/>
              <w:ind w:right="312"/>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Гаврилова Елена Михайловна</w:t>
            </w:r>
          </w:p>
          <w:p w:rsidR="00E8143A" w:rsidRPr="00013D55" w:rsidRDefault="00E8143A" w:rsidP="00A30F7A">
            <w:pPr>
              <w:rPr>
                <w:color w:val="000000"/>
                <w:sz w:val="20"/>
                <w:szCs w:val="20"/>
              </w:rPr>
            </w:pP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b/>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27.11.2020</w:t>
            </w:r>
          </w:p>
        </w:tc>
        <w:tc>
          <w:tcPr>
            <w:tcW w:w="1134" w:type="dxa"/>
            <w:gridSpan w:val="2"/>
          </w:tcPr>
          <w:p w:rsidR="00E8143A" w:rsidRPr="00013D55" w:rsidRDefault="00E8143A" w:rsidP="00A30F7A">
            <w:pPr>
              <w:jc w:val="center"/>
              <w:rPr>
                <w:b/>
                <w:sz w:val="20"/>
                <w:szCs w:val="20"/>
              </w:rPr>
            </w:pPr>
            <w:r w:rsidRPr="00013D55">
              <w:rPr>
                <w:b/>
                <w:sz w:val="20"/>
                <w:szCs w:val="20"/>
              </w:rPr>
              <w:t>27.11.2025</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A30F7A">
            <w:pPr>
              <w:pStyle w:val="a8"/>
              <w:numPr>
                <w:ilvl w:val="0"/>
                <w:numId w:val="13"/>
              </w:numPr>
              <w:spacing w:line="240" w:lineRule="auto"/>
              <w:ind w:right="312"/>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Гоппе Наталья Сергеевна</w:t>
            </w:r>
          </w:p>
          <w:p w:rsidR="00E8143A" w:rsidRPr="00013D55" w:rsidRDefault="00E8143A" w:rsidP="00A30F7A">
            <w:pPr>
              <w:rPr>
                <w:color w:val="000000"/>
                <w:sz w:val="20"/>
                <w:szCs w:val="20"/>
              </w:rPr>
            </w:pPr>
          </w:p>
          <w:p w:rsidR="00E8143A" w:rsidRPr="00013D55" w:rsidRDefault="00E8143A" w:rsidP="00A30F7A">
            <w:pPr>
              <w:rPr>
                <w:color w:val="000000"/>
                <w:sz w:val="20"/>
                <w:szCs w:val="20"/>
              </w:rPr>
            </w:pP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b/>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24.12.2019</w:t>
            </w:r>
          </w:p>
        </w:tc>
        <w:tc>
          <w:tcPr>
            <w:tcW w:w="1134" w:type="dxa"/>
            <w:gridSpan w:val="2"/>
          </w:tcPr>
          <w:p w:rsidR="00E8143A" w:rsidRPr="00013D55" w:rsidRDefault="00E8143A" w:rsidP="00A30F7A">
            <w:pPr>
              <w:jc w:val="center"/>
              <w:rPr>
                <w:b/>
                <w:sz w:val="20"/>
                <w:szCs w:val="20"/>
              </w:rPr>
            </w:pPr>
            <w:r w:rsidRPr="00013D55">
              <w:rPr>
                <w:b/>
                <w:sz w:val="20"/>
                <w:szCs w:val="20"/>
              </w:rPr>
              <w:t>24.12.2024</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2025</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A30F7A">
            <w:pPr>
              <w:pStyle w:val="a8"/>
              <w:numPr>
                <w:ilvl w:val="0"/>
                <w:numId w:val="13"/>
              </w:numPr>
              <w:spacing w:line="240" w:lineRule="auto"/>
              <w:ind w:right="312"/>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Глызина Нина Петровна</w:t>
            </w:r>
          </w:p>
          <w:p w:rsidR="00E8143A" w:rsidRPr="00013D55" w:rsidRDefault="00E8143A" w:rsidP="00A30F7A">
            <w:pPr>
              <w:rPr>
                <w:color w:val="000000"/>
                <w:sz w:val="20"/>
                <w:szCs w:val="20"/>
              </w:rPr>
            </w:pPr>
          </w:p>
        </w:tc>
        <w:tc>
          <w:tcPr>
            <w:tcW w:w="1560" w:type="dxa"/>
            <w:gridSpan w:val="2"/>
          </w:tcPr>
          <w:p w:rsidR="00E8143A" w:rsidRPr="00013D55" w:rsidRDefault="00E8143A" w:rsidP="00A30F7A">
            <w:pPr>
              <w:jc w:val="center"/>
              <w:rPr>
                <w:sz w:val="20"/>
                <w:szCs w:val="20"/>
              </w:rPr>
            </w:pPr>
            <w:r w:rsidRPr="00013D55">
              <w:rPr>
                <w:sz w:val="20"/>
                <w:szCs w:val="20"/>
              </w:rPr>
              <w:t>учитель</w:t>
            </w:r>
          </w:p>
        </w:tc>
        <w:tc>
          <w:tcPr>
            <w:tcW w:w="1417" w:type="dxa"/>
            <w:gridSpan w:val="2"/>
          </w:tcPr>
          <w:p w:rsidR="00E8143A" w:rsidRPr="00013D55" w:rsidRDefault="00E8143A" w:rsidP="00A30F7A">
            <w:pPr>
              <w:rPr>
                <w:sz w:val="20"/>
                <w:szCs w:val="20"/>
              </w:rPr>
            </w:pPr>
            <w:r w:rsidRPr="00013D55">
              <w:rPr>
                <w:sz w:val="20"/>
                <w:szCs w:val="20"/>
              </w:rPr>
              <w:t>28.12. 2021</w:t>
            </w:r>
          </w:p>
        </w:tc>
        <w:tc>
          <w:tcPr>
            <w:tcW w:w="1134" w:type="dxa"/>
            <w:gridSpan w:val="2"/>
          </w:tcPr>
          <w:p w:rsidR="00E8143A" w:rsidRPr="00013D55" w:rsidRDefault="00E8143A" w:rsidP="00A30F7A">
            <w:pPr>
              <w:jc w:val="center"/>
              <w:rPr>
                <w:b/>
                <w:sz w:val="20"/>
                <w:szCs w:val="20"/>
              </w:rPr>
            </w:pPr>
            <w:r w:rsidRPr="00013D55">
              <w:rPr>
                <w:b/>
                <w:sz w:val="20"/>
                <w:szCs w:val="20"/>
              </w:rPr>
              <w:t>27.12.2026</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Макарова Евгения Владимировна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b/>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27.11.2020</w:t>
            </w:r>
          </w:p>
        </w:tc>
        <w:tc>
          <w:tcPr>
            <w:tcW w:w="1134" w:type="dxa"/>
            <w:gridSpan w:val="2"/>
          </w:tcPr>
          <w:p w:rsidR="00E8143A" w:rsidRPr="00013D55" w:rsidRDefault="00E8143A" w:rsidP="00A30F7A">
            <w:pPr>
              <w:jc w:val="center"/>
              <w:rPr>
                <w:b/>
                <w:sz w:val="20"/>
                <w:szCs w:val="20"/>
              </w:rPr>
            </w:pPr>
            <w:r w:rsidRPr="00013D55">
              <w:rPr>
                <w:b/>
                <w:sz w:val="20"/>
                <w:szCs w:val="20"/>
              </w:rPr>
              <w:t>27.11.2025</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2025</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c>
          <w:tcPr>
            <w:tcW w:w="1150" w:type="dxa"/>
            <w:gridSpan w:val="2"/>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Камаева Алена Викторовна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b/>
                <w:sz w:val="20"/>
                <w:szCs w:val="20"/>
              </w:rPr>
            </w:pPr>
          </w:p>
        </w:tc>
        <w:tc>
          <w:tcPr>
            <w:tcW w:w="1417" w:type="dxa"/>
            <w:gridSpan w:val="2"/>
          </w:tcPr>
          <w:p w:rsidR="00E8143A" w:rsidRPr="00013D55" w:rsidRDefault="00E8143A" w:rsidP="00A30F7A">
            <w:pPr>
              <w:rPr>
                <w:sz w:val="20"/>
                <w:szCs w:val="20"/>
              </w:rPr>
            </w:pPr>
            <w:r w:rsidRPr="00013D55">
              <w:rPr>
                <w:sz w:val="20"/>
                <w:szCs w:val="20"/>
              </w:rPr>
              <w:t>25.02.2020</w:t>
            </w:r>
          </w:p>
        </w:tc>
        <w:tc>
          <w:tcPr>
            <w:tcW w:w="1134" w:type="dxa"/>
            <w:gridSpan w:val="2"/>
          </w:tcPr>
          <w:p w:rsidR="00E8143A" w:rsidRPr="00013D55" w:rsidRDefault="00E8143A" w:rsidP="00A30F7A">
            <w:pPr>
              <w:jc w:val="center"/>
              <w:rPr>
                <w:b/>
                <w:sz w:val="20"/>
                <w:szCs w:val="20"/>
              </w:rPr>
            </w:pPr>
            <w:r w:rsidRPr="00013D55">
              <w:rPr>
                <w:b/>
                <w:sz w:val="20"/>
                <w:szCs w:val="20"/>
              </w:rPr>
              <w:t>25.02.2025</w:t>
            </w:r>
          </w:p>
        </w:tc>
        <w:tc>
          <w:tcPr>
            <w:tcW w:w="709" w:type="dxa"/>
            <w:gridSpan w:val="2"/>
          </w:tcPr>
          <w:p w:rsidR="00E8143A" w:rsidRPr="00013D55" w:rsidRDefault="00E8143A" w:rsidP="00A30F7A">
            <w:pPr>
              <w:jc w:val="center"/>
              <w:rPr>
                <w:b/>
                <w:sz w:val="20"/>
                <w:szCs w:val="20"/>
              </w:rPr>
            </w:pPr>
          </w:p>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2025</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c>
          <w:tcPr>
            <w:tcW w:w="1150" w:type="dxa"/>
            <w:gridSpan w:val="2"/>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Камаева Галина Андреевна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b/>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22.12.2020</w:t>
            </w:r>
          </w:p>
        </w:tc>
        <w:tc>
          <w:tcPr>
            <w:tcW w:w="1134" w:type="dxa"/>
            <w:gridSpan w:val="2"/>
          </w:tcPr>
          <w:p w:rsidR="00E8143A" w:rsidRPr="00013D55" w:rsidRDefault="00E8143A" w:rsidP="00A30F7A">
            <w:pPr>
              <w:jc w:val="center"/>
              <w:rPr>
                <w:b/>
                <w:sz w:val="20"/>
                <w:szCs w:val="20"/>
              </w:rPr>
            </w:pPr>
            <w:r w:rsidRPr="00013D55">
              <w:rPr>
                <w:b/>
                <w:sz w:val="20"/>
                <w:szCs w:val="20"/>
              </w:rPr>
              <w:t>22.12.2025</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c>
          <w:tcPr>
            <w:tcW w:w="1150" w:type="dxa"/>
            <w:gridSpan w:val="2"/>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Ковалева Надежда Дмитриевна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rPr>
                <w:sz w:val="20"/>
                <w:szCs w:val="20"/>
              </w:rPr>
            </w:pPr>
            <w:r w:rsidRPr="00013D55">
              <w:rPr>
                <w:b/>
                <w:sz w:val="20"/>
                <w:szCs w:val="20"/>
              </w:rPr>
              <w:t>10.02.2022</w:t>
            </w:r>
          </w:p>
        </w:tc>
        <w:tc>
          <w:tcPr>
            <w:tcW w:w="1134" w:type="dxa"/>
            <w:gridSpan w:val="2"/>
          </w:tcPr>
          <w:p w:rsidR="00E8143A" w:rsidRPr="00013D55" w:rsidRDefault="00E8143A" w:rsidP="00A30F7A">
            <w:pPr>
              <w:jc w:val="center"/>
              <w:rPr>
                <w:b/>
                <w:color w:val="00B050"/>
                <w:sz w:val="20"/>
                <w:szCs w:val="20"/>
              </w:rPr>
            </w:pPr>
            <w:r w:rsidRPr="00013D55">
              <w:rPr>
                <w:b/>
                <w:sz w:val="20"/>
                <w:szCs w:val="20"/>
              </w:rPr>
              <w:t>10.02.2027</w:t>
            </w:r>
          </w:p>
        </w:tc>
        <w:tc>
          <w:tcPr>
            <w:tcW w:w="709" w:type="dxa"/>
            <w:gridSpan w:val="2"/>
          </w:tcPr>
          <w:p w:rsidR="00E8143A" w:rsidRPr="00013D55" w:rsidRDefault="00E8143A" w:rsidP="00A30F7A">
            <w:pPr>
              <w:jc w:val="center"/>
              <w:rPr>
                <w:b/>
                <w:sz w:val="20"/>
                <w:szCs w:val="20"/>
              </w:rPr>
            </w:pPr>
            <w:r w:rsidRPr="00013D55">
              <w:rPr>
                <w:b/>
                <w:sz w:val="20"/>
                <w:szCs w:val="20"/>
              </w:rPr>
              <w:t xml:space="preserve">10.02.2027 </w:t>
            </w:r>
          </w:p>
        </w:tc>
        <w:tc>
          <w:tcPr>
            <w:tcW w:w="850" w:type="dxa"/>
            <w:gridSpan w:val="2"/>
          </w:tcPr>
          <w:p w:rsidR="00E8143A" w:rsidRPr="00013D55" w:rsidRDefault="00E8143A" w:rsidP="00A30F7A">
            <w:pPr>
              <w:jc w:val="center"/>
              <w:rPr>
                <w:b/>
                <w:sz w:val="20"/>
                <w:szCs w:val="20"/>
              </w:rPr>
            </w:pPr>
            <w:r w:rsidRPr="00013D55">
              <w:rPr>
                <w:b/>
                <w:sz w:val="20"/>
                <w:szCs w:val="20"/>
              </w:rPr>
              <w:t>2025</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r>
      <w:tr w:rsidR="00E8143A" w:rsidRPr="00013D55" w:rsidTr="00A30F7A">
        <w:tc>
          <w:tcPr>
            <w:tcW w:w="1150" w:type="dxa"/>
            <w:gridSpan w:val="2"/>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sz w:val="20"/>
                <w:szCs w:val="20"/>
              </w:rPr>
              <w:t>Колегов Сергей Владимирович</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 xml:space="preserve"> .12.2022</w:t>
            </w:r>
          </w:p>
        </w:tc>
        <w:tc>
          <w:tcPr>
            <w:tcW w:w="1134" w:type="dxa"/>
            <w:gridSpan w:val="2"/>
          </w:tcPr>
          <w:p w:rsidR="00E8143A" w:rsidRPr="00013D55" w:rsidRDefault="00E8143A" w:rsidP="00A30F7A">
            <w:pPr>
              <w:jc w:val="center"/>
              <w:rPr>
                <w:b/>
                <w:sz w:val="20"/>
                <w:szCs w:val="20"/>
              </w:rPr>
            </w:pPr>
            <w:r w:rsidRPr="00013D55">
              <w:rPr>
                <w:b/>
                <w:sz w:val="20"/>
                <w:szCs w:val="20"/>
              </w:rPr>
              <w:t xml:space="preserve"> .12.2027</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2025</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r>
      <w:tr w:rsidR="00E8143A" w:rsidRPr="00013D55" w:rsidTr="00A30F7A">
        <w:tc>
          <w:tcPr>
            <w:tcW w:w="1150" w:type="dxa"/>
            <w:gridSpan w:val="2"/>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Колегова Марина Леонидовна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04.12.2018</w:t>
            </w:r>
          </w:p>
        </w:tc>
        <w:tc>
          <w:tcPr>
            <w:tcW w:w="1134" w:type="dxa"/>
            <w:gridSpan w:val="2"/>
          </w:tcPr>
          <w:p w:rsidR="00E8143A" w:rsidRPr="00013D55" w:rsidRDefault="00E8143A" w:rsidP="00A30F7A">
            <w:pPr>
              <w:jc w:val="center"/>
              <w:rPr>
                <w:b/>
                <w:sz w:val="20"/>
                <w:szCs w:val="20"/>
              </w:rPr>
            </w:pPr>
            <w:r w:rsidRPr="00013D55">
              <w:rPr>
                <w:b/>
                <w:sz w:val="20"/>
                <w:szCs w:val="20"/>
              </w:rPr>
              <w:t>04.12.2023</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c>
          <w:tcPr>
            <w:tcW w:w="1150" w:type="dxa"/>
            <w:gridSpan w:val="2"/>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Корабельникова Людмила Васильевна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26.04.2022</w:t>
            </w:r>
          </w:p>
        </w:tc>
        <w:tc>
          <w:tcPr>
            <w:tcW w:w="1134" w:type="dxa"/>
            <w:gridSpan w:val="2"/>
          </w:tcPr>
          <w:p w:rsidR="00E8143A" w:rsidRPr="00013D55" w:rsidRDefault="00E8143A" w:rsidP="00A30F7A">
            <w:pPr>
              <w:jc w:val="center"/>
              <w:rPr>
                <w:b/>
                <w:sz w:val="20"/>
                <w:szCs w:val="20"/>
              </w:rPr>
            </w:pPr>
            <w:r w:rsidRPr="00013D55">
              <w:rPr>
                <w:b/>
                <w:sz w:val="20"/>
                <w:szCs w:val="20"/>
              </w:rPr>
              <w:t>25.04.2027</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r>
      <w:tr w:rsidR="00E8143A" w:rsidRPr="00013D55" w:rsidTr="00A30F7A">
        <w:tc>
          <w:tcPr>
            <w:tcW w:w="1150" w:type="dxa"/>
            <w:gridSpan w:val="2"/>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Коротаева Нина Александровна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25.10.2022</w:t>
            </w:r>
          </w:p>
        </w:tc>
        <w:tc>
          <w:tcPr>
            <w:tcW w:w="1134" w:type="dxa"/>
            <w:gridSpan w:val="2"/>
          </w:tcPr>
          <w:p w:rsidR="00E8143A" w:rsidRPr="00013D55" w:rsidRDefault="00E8143A" w:rsidP="00A30F7A">
            <w:pPr>
              <w:jc w:val="center"/>
              <w:rPr>
                <w:b/>
                <w:sz w:val="20"/>
                <w:szCs w:val="20"/>
              </w:rPr>
            </w:pPr>
            <w:r w:rsidRPr="00013D55">
              <w:rPr>
                <w:b/>
                <w:sz w:val="20"/>
                <w:szCs w:val="20"/>
              </w:rPr>
              <w:t>24.10.2027</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r>
      <w:tr w:rsidR="00E8143A" w:rsidRPr="00013D55" w:rsidTr="00A30F7A">
        <w:tc>
          <w:tcPr>
            <w:tcW w:w="1150" w:type="dxa"/>
            <w:gridSpan w:val="2"/>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Костицын Андрей Сергеевич</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02.04.2020</w:t>
            </w:r>
          </w:p>
        </w:tc>
        <w:tc>
          <w:tcPr>
            <w:tcW w:w="1134" w:type="dxa"/>
            <w:gridSpan w:val="2"/>
          </w:tcPr>
          <w:p w:rsidR="00E8143A" w:rsidRPr="00013D55" w:rsidRDefault="00E8143A" w:rsidP="00A30F7A">
            <w:pPr>
              <w:jc w:val="center"/>
              <w:rPr>
                <w:b/>
                <w:sz w:val="20"/>
                <w:szCs w:val="20"/>
              </w:rPr>
            </w:pPr>
            <w:r w:rsidRPr="00013D55">
              <w:rPr>
                <w:b/>
                <w:sz w:val="20"/>
                <w:szCs w:val="20"/>
              </w:rPr>
              <w:t>02. 04.2025</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2025</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c>
          <w:tcPr>
            <w:tcW w:w="1150" w:type="dxa"/>
            <w:gridSpan w:val="2"/>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Костина Елена Валерьевна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24.11.2020</w:t>
            </w:r>
          </w:p>
        </w:tc>
        <w:tc>
          <w:tcPr>
            <w:tcW w:w="1134" w:type="dxa"/>
            <w:gridSpan w:val="2"/>
          </w:tcPr>
          <w:p w:rsidR="00E8143A" w:rsidRPr="00013D55" w:rsidRDefault="00E8143A" w:rsidP="00A30F7A">
            <w:pPr>
              <w:jc w:val="center"/>
              <w:rPr>
                <w:b/>
                <w:sz w:val="20"/>
                <w:szCs w:val="20"/>
              </w:rPr>
            </w:pPr>
            <w:r w:rsidRPr="00013D55">
              <w:rPr>
                <w:b/>
                <w:sz w:val="20"/>
                <w:szCs w:val="20"/>
              </w:rPr>
              <w:t>24.11.2025</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2025</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c>
          <w:tcPr>
            <w:tcW w:w="1150" w:type="dxa"/>
            <w:gridSpan w:val="2"/>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Костина Ульяна Алексеевна</w:t>
            </w:r>
          </w:p>
          <w:p w:rsidR="00E8143A" w:rsidRPr="00013D55" w:rsidRDefault="00E8143A" w:rsidP="00A30F7A">
            <w:pPr>
              <w:rPr>
                <w:color w:val="000000"/>
                <w:sz w:val="20"/>
                <w:szCs w:val="20"/>
              </w:rPr>
            </w:pPr>
          </w:p>
        </w:tc>
        <w:tc>
          <w:tcPr>
            <w:tcW w:w="1560" w:type="dxa"/>
            <w:gridSpan w:val="2"/>
          </w:tcPr>
          <w:p w:rsidR="00E8143A" w:rsidRPr="00013D55" w:rsidRDefault="00E8143A" w:rsidP="00A30F7A">
            <w:pPr>
              <w:jc w:val="center"/>
              <w:rPr>
                <w:sz w:val="20"/>
                <w:szCs w:val="20"/>
              </w:rPr>
            </w:pPr>
            <w:r w:rsidRPr="00013D55">
              <w:rPr>
                <w:sz w:val="20"/>
                <w:szCs w:val="20"/>
              </w:rPr>
              <w:t>педагог-психолог</w:t>
            </w:r>
          </w:p>
        </w:tc>
        <w:tc>
          <w:tcPr>
            <w:tcW w:w="1417" w:type="dxa"/>
            <w:gridSpan w:val="2"/>
          </w:tcPr>
          <w:p w:rsidR="00E8143A" w:rsidRPr="00013D55" w:rsidRDefault="00E8143A" w:rsidP="00A30F7A">
            <w:pPr>
              <w:jc w:val="center"/>
              <w:rPr>
                <w:sz w:val="20"/>
                <w:szCs w:val="20"/>
              </w:rPr>
            </w:pPr>
            <w:r w:rsidRPr="00013D55">
              <w:rPr>
                <w:sz w:val="20"/>
                <w:szCs w:val="20"/>
              </w:rPr>
              <w:t>-</w:t>
            </w:r>
          </w:p>
        </w:tc>
        <w:tc>
          <w:tcPr>
            <w:tcW w:w="1134" w:type="dxa"/>
            <w:gridSpan w:val="2"/>
          </w:tcPr>
          <w:p w:rsidR="00E8143A" w:rsidRPr="00013D55" w:rsidRDefault="00E8143A" w:rsidP="00A30F7A">
            <w:pPr>
              <w:jc w:val="center"/>
              <w:rPr>
                <w:b/>
                <w:sz w:val="20"/>
                <w:szCs w:val="20"/>
              </w:rPr>
            </w:pPr>
            <w:r w:rsidRPr="00013D55">
              <w:rPr>
                <w:b/>
                <w:sz w:val="20"/>
                <w:szCs w:val="20"/>
              </w:rPr>
              <w:t>-</w:t>
            </w:r>
          </w:p>
        </w:tc>
        <w:tc>
          <w:tcPr>
            <w:tcW w:w="709" w:type="dxa"/>
            <w:gridSpan w:val="2"/>
          </w:tcPr>
          <w:p w:rsidR="00E8143A" w:rsidRPr="00013D55" w:rsidRDefault="00E8143A" w:rsidP="00A30F7A">
            <w:pPr>
              <w:jc w:val="center"/>
              <w:rPr>
                <w:b/>
                <w:sz w:val="20"/>
                <w:szCs w:val="20"/>
              </w:rPr>
            </w:pPr>
            <w:r w:rsidRPr="00013D55">
              <w:rPr>
                <w:b/>
                <w:sz w:val="20"/>
                <w:szCs w:val="20"/>
              </w:rPr>
              <w:t>01.09.2024</w:t>
            </w:r>
          </w:p>
        </w:tc>
        <w:tc>
          <w:tcPr>
            <w:tcW w:w="850" w:type="dxa"/>
            <w:gridSpan w:val="2"/>
          </w:tcPr>
          <w:p w:rsidR="00E8143A" w:rsidRPr="00013D55" w:rsidRDefault="00E8143A" w:rsidP="00A30F7A">
            <w:pPr>
              <w:jc w:val="center"/>
              <w:rPr>
                <w:b/>
                <w:sz w:val="20"/>
                <w:szCs w:val="20"/>
              </w:rPr>
            </w:pPr>
            <w:r w:rsidRPr="00013D55">
              <w:rPr>
                <w:b/>
                <w:sz w:val="20"/>
                <w:szCs w:val="20"/>
              </w:rPr>
              <w:t>2025</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c>
          <w:tcPr>
            <w:tcW w:w="1150" w:type="dxa"/>
            <w:gridSpan w:val="2"/>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Котельникова Алена Васильевна</w:t>
            </w:r>
          </w:p>
        </w:tc>
        <w:tc>
          <w:tcPr>
            <w:tcW w:w="1560" w:type="dxa"/>
            <w:gridSpan w:val="2"/>
          </w:tcPr>
          <w:p w:rsidR="00E8143A" w:rsidRPr="00013D55" w:rsidRDefault="00E8143A" w:rsidP="00A30F7A">
            <w:pPr>
              <w:jc w:val="center"/>
              <w:rPr>
                <w:sz w:val="20"/>
                <w:szCs w:val="20"/>
              </w:rPr>
            </w:pPr>
            <w:r w:rsidRPr="00013D55">
              <w:rPr>
                <w:sz w:val="20"/>
                <w:szCs w:val="20"/>
              </w:rPr>
              <w:t>учитель-дефектолог</w:t>
            </w:r>
          </w:p>
        </w:tc>
        <w:tc>
          <w:tcPr>
            <w:tcW w:w="1417" w:type="dxa"/>
            <w:gridSpan w:val="2"/>
          </w:tcPr>
          <w:p w:rsidR="00E8143A" w:rsidRPr="00013D55" w:rsidRDefault="00E8143A" w:rsidP="00A30F7A">
            <w:pPr>
              <w:jc w:val="center"/>
              <w:rPr>
                <w:sz w:val="20"/>
                <w:szCs w:val="20"/>
              </w:rPr>
            </w:pPr>
            <w:r w:rsidRPr="00013D55">
              <w:rPr>
                <w:sz w:val="20"/>
                <w:szCs w:val="20"/>
              </w:rPr>
              <w:t>-</w:t>
            </w:r>
          </w:p>
        </w:tc>
        <w:tc>
          <w:tcPr>
            <w:tcW w:w="1134" w:type="dxa"/>
            <w:gridSpan w:val="2"/>
          </w:tcPr>
          <w:p w:rsidR="00E8143A" w:rsidRPr="00013D55" w:rsidRDefault="00E8143A" w:rsidP="00A30F7A">
            <w:pPr>
              <w:jc w:val="center"/>
              <w:rPr>
                <w:b/>
                <w:sz w:val="20"/>
                <w:szCs w:val="20"/>
              </w:rPr>
            </w:pPr>
            <w:r w:rsidRPr="00013D55">
              <w:rPr>
                <w:b/>
                <w:sz w:val="20"/>
                <w:szCs w:val="20"/>
              </w:rPr>
              <w:t>-</w:t>
            </w:r>
          </w:p>
        </w:tc>
        <w:tc>
          <w:tcPr>
            <w:tcW w:w="709" w:type="dxa"/>
            <w:gridSpan w:val="2"/>
          </w:tcPr>
          <w:p w:rsidR="00E8143A" w:rsidRPr="00013D55" w:rsidRDefault="00E8143A" w:rsidP="00A30F7A">
            <w:pPr>
              <w:jc w:val="center"/>
              <w:rPr>
                <w:b/>
                <w:sz w:val="20"/>
                <w:szCs w:val="20"/>
              </w:rPr>
            </w:pPr>
            <w:r w:rsidRPr="00013D55">
              <w:rPr>
                <w:b/>
                <w:sz w:val="20"/>
                <w:szCs w:val="20"/>
              </w:rPr>
              <w:t>14.02.2024</w:t>
            </w: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c>
          <w:tcPr>
            <w:tcW w:w="1150" w:type="dxa"/>
            <w:gridSpan w:val="2"/>
          </w:tcPr>
          <w:p w:rsidR="00E8143A" w:rsidRPr="00013D55" w:rsidRDefault="00E8143A" w:rsidP="00A30F7A">
            <w:pPr>
              <w:pStyle w:val="a8"/>
              <w:numPr>
                <w:ilvl w:val="0"/>
                <w:numId w:val="13"/>
              </w:numPr>
              <w:spacing w:line="240" w:lineRule="auto"/>
              <w:jc w:val="left"/>
              <w:rPr>
                <w:b/>
                <w:sz w:val="20"/>
                <w:szCs w:val="20"/>
              </w:rPr>
            </w:pPr>
          </w:p>
        </w:tc>
        <w:tc>
          <w:tcPr>
            <w:tcW w:w="2130" w:type="dxa"/>
            <w:gridSpan w:val="2"/>
          </w:tcPr>
          <w:p w:rsidR="00E8143A" w:rsidRPr="00013D55" w:rsidRDefault="00E8143A" w:rsidP="00A30F7A">
            <w:pPr>
              <w:rPr>
                <w:color w:val="000000"/>
                <w:sz w:val="20"/>
                <w:szCs w:val="20"/>
              </w:rPr>
            </w:pPr>
            <w:r w:rsidRPr="00013D55">
              <w:rPr>
                <w:sz w:val="20"/>
                <w:szCs w:val="20"/>
              </w:rPr>
              <w:t>Крылова Наталья Владимировна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25.12.2018</w:t>
            </w:r>
          </w:p>
        </w:tc>
        <w:tc>
          <w:tcPr>
            <w:tcW w:w="1134" w:type="dxa"/>
            <w:gridSpan w:val="2"/>
          </w:tcPr>
          <w:p w:rsidR="00E8143A" w:rsidRPr="00013D55" w:rsidRDefault="00E8143A" w:rsidP="00A30F7A">
            <w:pPr>
              <w:jc w:val="center"/>
              <w:rPr>
                <w:b/>
                <w:sz w:val="20"/>
                <w:szCs w:val="20"/>
              </w:rPr>
            </w:pPr>
            <w:r w:rsidRPr="00013D55">
              <w:rPr>
                <w:b/>
                <w:sz w:val="20"/>
                <w:szCs w:val="20"/>
              </w:rPr>
              <w:t>25.12. 2023</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Лугвина Ирина Александровна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27.11.2020</w:t>
            </w:r>
          </w:p>
        </w:tc>
        <w:tc>
          <w:tcPr>
            <w:tcW w:w="1134" w:type="dxa"/>
            <w:gridSpan w:val="2"/>
          </w:tcPr>
          <w:p w:rsidR="00E8143A" w:rsidRPr="00013D55" w:rsidRDefault="00E8143A" w:rsidP="00A30F7A">
            <w:pPr>
              <w:jc w:val="center"/>
              <w:rPr>
                <w:b/>
                <w:sz w:val="20"/>
                <w:szCs w:val="20"/>
              </w:rPr>
            </w:pPr>
            <w:r w:rsidRPr="00013D55">
              <w:rPr>
                <w:b/>
                <w:sz w:val="20"/>
                <w:szCs w:val="20"/>
              </w:rPr>
              <w:t>27.11.2025</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2025</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rPr>
                <w:b/>
                <w:sz w:val="20"/>
                <w:szCs w:val="20"/>
              </w:rPr>
            </w:pPr>
          </w:p>
        </w:tc>
        <w:tc>
          <w:tcPr>
            <w:tcW w:w="2130" w:type="dxa"/>
            <w:gridSpan w:val="2"/>
          </w:tcPr>
          <w:p w:rsidR="00E8143A" w:rsidRPr="00013D55" w:rsidRDefault="00E8143A" w:rsidP="00A30F7A">
            <w:pPr>
              <w:rPr>
                <w:color w:val="C00000"/>
                <w:sz w:val="20"/>
                <w:szCs w:val="20"/>
              </w:rPr>
            </w:pPr>
            <w:r w:rsidRPr="00013D55">
              <w:rPr>
                <w:sz w:val="20"/>
                <w:szCs w:val="20"/>
              </w:rPr>
              <w:t>Лягина Виктория Анатольевна</w:t>
            </w:r>
          </w:p>
        </w:tc>
        <w:tc>
          <w:tcPr>
            <w:tcW w:w="1560" w:type="dxa"/>
            <w:gridSpan w:val="2"/>
          </w:tcPr>
          <w:p w:rsidR="00E8143A" w:rsidRPr="00013D55" w:rsidRDefault="00E8143A" w:rsidP="00A30F7A">
            <w:pPr>
              <w:jc w:val="center"/>
              <w:rPr>
                <w:b/>
                <w:sz w:val="20"/>
                <w:szCs w:val="20"/>
              </w:rPr>
            </w:pPr>
            <w:r w:rsidRPr="00013D55">
              <w:rPr>
                <w:sz w:val="20"/>
                <w:szCs w:val="20"/>
              </w:rPr>
              <w:t xml:space="preserve">учитель </w:t>
            </w:r>
          </w:p>
        </w:tc>
        <w:tc>
          <w:tcPr>
            <w:tcW w:w="1417" w:type="dxa"/>
            <w:gridSpan w:val="2"/>
          </w:tcPr>
          <w:p w:rsidR="00E8143A" w:rsidRPr="00013D55" w:rsidRDefault="00E8143A" w:rsidP="00A30F7A">
            <w:pPr>
              <w:jc w:val="center"/>
              <w:rPr>
                <w:sz w:val="20"/>
                <w:szCs w:val="20"/>
              </w:rPr>
            </w:pPr>
            <w:r w:rsidRPr="00013D55">
              <w:rPr>
                <w:sz w:val="20"/>
                <w:szCs w:val="20"/>
              </w:rPr>
              <w:t>23.04.2019</w:t>
            </w:r>
          </w:p>
        </w:tc>
        <w:tc>
          <w:tcPr>
            <w:tcW w:w="1134" w:type="dxa"/>
            <w:gridSpan w:val="2"/>
          </w:tcPr>
          <w:p w:rsidR="00E8143A" w:rsidRPr="00013D55" w:rsidRDefault="00E8143A" w:rsidP="00A30F7A">
            <w:pPr>
              <w:jc w:val="center"/>
              <w:rPr>
                <w:b/>
                <w:sz w:val="20"/>
                <w:szCs w:val="20"/>
              </w:rPr>
            </w:pPr>
            <w:r w:rsidRPr="00013D55">
              <w:rPr>
                <w:b/>
                <w:sz w:val="20"/>
                <w:szCs w:val="20"/>
              </w:rPr>
              <w:t>23.04.2024</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Махнева Инна Ивановна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b/>
                <w:sz w:val="20"/>
                <w:szCs w:val="20"/>
              </w:rPr>
            </w:pPr>
          </w:p>
          <w:p w:rsidR="00E8143A" w:rsidRPr="00013D55" w:rsidRDefault="00E8143A" w:rsidP="00A30F7A">
            <w:pPr>
              <w:jc w:val="center"/>
              <w:rPr>
                <w:b/>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27.11.2020</w:t>
            </w:r>
          </w:p>
        </w:tc>
        <w:tc>
          <w:tcPr>
            <w:tcW w:w="1134" w:type="dxa"/>
            <w:gridSpan w:val="2"/>
          </w:tcPr>
          <w:p w:rsidR="00E8143A" w:rsidRPr="00013D55" w:rsidRDefault="00E8143A" w:rsidP="00A30F7A">
            <w:pPr>
              <w:jc w:val="center"/>
              <w:rPr>
                <w:b/>
                <w:sz w:val="20"/>
                <w:szCs w:val="20"/>
              </w:rPr>
            </w:pPr>
            <w:r w:rsidRPr="00013D55">
              <w:rPr>
                <w:b/>
                <w:sz w:val="20"/>
                <w:szCs w:val="20"/>
              </w:rPr>
              <w:t>27.11.2025</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Мирко Игорь Михайлович</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rPr>
                <w:sz w:val="20"/>
                <w:szCs w:val="20"/>
              </w:rPr>
            </w:pPr>
            <w:r w:rsidRPr="00013D55">
              <w:rPr>
                <w:sz w:val="20"/>
                <w:szCs w:val="20"/>
              </w:rPr>
              <w:t>25.02.2020</w:t>
            </w:r>
          </w:p>
        </w:tc>
        <w:tc>
          <w:tcPr>
            <w:tcW w:w="1134" w:type="dxa"/>
            <w:gridSpan w:val="2"/>
          </w:tcPr>
          <w:p w:rsidR="00E8143A" w:rsidRPr="00013D55" w:rsidRDefault="00E8143A" w:rsidP="00A30F7A">
            <w:pPr>
              <w:jc w:val="center"/>
              <w:rPr>
                <w:b/>
                <w:sz w:val="20"/>
                <w:szCs w:val="20"/>
              </w:rPr>
            </w:pPr>
            <w:r w:rsidRPr="00013D55">
              <w:rPr>
                <w:b/>
                <w:sz w:val="20"/>
                <w:szCs w:val="20"/>
              </w:rPr>
              <w:t>25.02.2025</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Осинцева Ольга Витальевна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24.12.2019</w:t>
            </w:r>
          </w:p>
        </w:tc>
        <w:tc>
          <w:tcPr>
            <w:tcW w:w="1134" w:type="dxa"/>
            <w:gridSpan w:val="2"/>
          </w:tcPr>
          <w:p w:rsidR="00E8143A" w:rsidRPr="00013D55" w:rsidRDefault="00E8143A" w:rsidP="00A30F7A">
            <w:pPr>
              <w:jc w:val="center"/>
              <w:rPr>
                <w:b/>
                <w:sz w:val="20"/>
                <w:szCs w:val="20"/>
              </w:rPr>
            </w:pPr>
            <w:r w:rsidRPr="00013D55">
              <w:rPr>
                <w:b/>
                <w:sz w:val="20"/>
                <w:szCs w:val="20"/>
              </w:rPr>
              <w:t>24.12.2024</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Height w:val="289"/>
        </w:trPr>
        <w:tc>
          <w:tcPr>
            <w:tcW w:w="993" w:type="dxa"/>
            <w:vMerge w:val="restart"/>
          </w:tcPr>
          <w:p w:rsidR="00E8143A" w:rsidRPr="00013D55" w:rsidRDefault="00E8143A" w:rsidP="00E8143A">
            <w:pPr>
              <w:pStyle w:val="a8"/>
              <w:numPr>
                <w:ilvl w:val="0"/>
                <w:numId w:val="13"/>
              </w:numPr>
              <w:spacing w:line="240" w:lineRule="auto"/>
              <w:rPr>
                <w:b/>
                <w:sz w:val="20"/>
                <w:szCs w:val="20"/>
              </w:rPr>
            </w:pPr>
          </w:p>
        </w:tc>
        <w:tc>
          <w:tcPr>
            <w:tcW w:w="2130" w:type="dxa"/>
            <w:gridSpan w:val="2"/>
            <w:vMerge w:val="restart"/>
          </w:tcPr>
          <w:p w:rsidR="00E8143A" w:rsidRPr="00013D55" w:rsidRDefault="00E8143A" w:rsidP="00A30F7A">
            <w:pPr>
              <w:rPr>
                <w:color w:val="000000"/>
                <w:sz w:val="20"/>
                <w:szCs w:val="20"/>
              </w:rPr>
            </w:pPr>
            <w:r w:rsidRPr="00013D55">
              <w:rPr>
                <w:color w:val="000000"/>
                <w:sz w:val="20"/>
                <w:szCs w:val="20"/>
              </w:rPr>
              <w:t>Пивоварова Анна Сергеевна</w:t>
            </w:r>
          </w:p>
        </w:tc>
        <w:tc>
          <w:tcPr>
            <w:tcW w:w="1560" w:type="dxa"/>
            <w:gridSpan w:val="2"/>
          </w:tcPr>
          <w:p w:rsidR="00E8143A" w:rsidRPr="00013D55" w:rsidRDefault="00E8143A" w:rsidP="00A30F7A">
            <w:pPr>
              <w:jc w:val="center"/>
              <w:rPr>
                <w:sz w:val="20"/>
                <w:szCs w:val="20"/>
              </w:rPr>
            </w:pPr>
            <w:r w:rsidRPr="00013D55">
              <w:rPr>
                <w:sz w:val="20"/>
                <w:szCs w:val="20"/>
              </w:rPr>
              <w:t>учитель-логопед</w:t>
            </w:r>
          </w:p>
        </w:tc>
        <w:tc>
          <w:tcPr>
            <w:tcW w:w="1417" w:type="dxa"/>
            <w:gridSpan w:val="2"/>
          </w:tcPr>
          <w:p w:rsidR="00E8143A" w:rsidRPr="00013D55" w:rsidRDefault="00E8143A" w:rsidP="00A30F7A">
            <w:pPr>
              <w:jc w:val="center"/>
              <w:rPr>
                <w:sz w:val="20"/>
                <w:szCs w:val="20"/>
              </w:rPr>
            </w:pPr>
            <w:r w:rsidRPr="00013D55">
              <w:rPr>
                <w:sz w:val="20"/>
                <w:szCs w:val="20"/>
              </w:rPr>
              <w:t>-</w:t>
            </w:r>
          </w:p>
        </w:tc>
        <w:tc>
          <w:tcPr>
            <w:tcW w:w="1134" w:type="dxa"/>
            <w:gridSpan w:val="2"/>
          </w:tcPr>
          <w:p w:rsidR="00E8143A" w:rsidRPr="00013D55" w:rsidRDefault="00E8143A" w:rsidP="00A30F7A">
            <w:pPr>
              <w:jc w:val="center"/>
              <w:rPr>
                <w:b/>
                <w:sz w:val="20"/>
                <w:szCs w:val="20"/>
              </w:rPr>
            </w:pPr>
            <w:r w:rsidRPr="00013D55">
              <w:rPr>
                <w:b/>
                <w:sz w:val="20"/>
                <w:szCs w:val="20"/>
              </w:rPr>
              <w:t>-</w:t>
            </w:r>
          </w:p>
        </w:tc>
        <w:tc>
          <w:tcPr>
            <w:tcW w:w="709" w:type="dxa"/>
            <w:gridSpan w:val="2"/>
          </w:tcPr>
          <w:p w:rsidR="00E8143A" w:rsidRPr="00013D55" w:rsidRDefault="00E8143A" w:rsidP="00A30F7A">
            <w:pPr>
              <w:jc w:val="center"/>
              <w:rPr>
                <w:b/>
                <w:sz w:val="20"/>
                <w:szCs w:val="20"/>
              </w:rPr>
            </w:pPr>
            <w:r w:rsidRPr="00013D55">
              <w:rPr>
                <w:b/>
                <w:sz w:val="20"/>
                <w:szCs w:val="20"/>
              </w:rPr>
              <w:t>25.08.2023</w:t>
            </w: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Height w:val="289"/>
        </w:trPr>
        <w:tc>
          <w:tcPr>
            <w:tcW w:w="993" w:type="dxa"/>
            <w:vMerge/>
          </w:tcPr>
          <w:p w:rsidR="00E8143A" w:rsidRPr="00013D55" w:rsidRDefault="00E8143A" w:rsidP="00E8143A">
            <w:pPr>
              <w:pStyle w:val="a8"/>
              <w:numPr>
                <w:ilvl w:val="0"/>
                <w:numId w:val="13"/>
              </w:numPr>
              <w:spacing w:line="240" w:lineRule="auto"/>
              <w:rPr>
                <w:b/>
                <w:sz w:val="20"/>
                <w:szCs w:val="20"/>
              </w:rPr>
            </w:pPr>
          </w:p>
        </w:tc>
        <w:tc>
          <w:tcPr>
            <w:tcW w:w="2130" w:type="dxa"/>
            <w:gridSpan w:val="2"/>
            <w:vMerge/>
          </w:tcPr>
          <w:p w:rsidR="00E8143A" w:rsidRPr="00013D55" w:rsidRDefault="00E8143A" w:rsidP="00A30F7A">
            <w:pPr>
              <w:rPr>
                <w:color w:val="000000"/>
                <w:sz w:val="20"/>
                <w:szCs w:val="20"/>
              </w:rPr>
            </w:pP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29.03.2022</w:t>
            </w:r>
          </w:p>
        </w:tc>
        <w:tc>
          <w:tcPr>
            <w:tcW w:w="1134" w:type="dxa"/>
            <w:gridSpan w:val="2"/>
          </w:tcPr>
          <w:p w:rsidR="00E8143A" w:rsidRPr="00013D55" w:rsidRDefault="00E8143A" w:rsidP="00A30F7A">
            <w:pPr>
              <w:jc w:val="center"/>
              <w:rPr>
                <w:b/>
                <w:sz w:val="20"/>
                <w:szCs w:val="20"/>
              </w:rPr>
            </w:pPr>
            <w:r w:rsidRPr="00013D55">
              <w:rPr>
                <w:b/>
                <w:sz w:val="20"/>
                <w:szCs w:val="20"/>
              </w:rPr>
              <w:t>28.03.2027</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2025</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Пивоварова Ирина Ивановна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29.12.2020</w:t>
            </w:r>
          </w:p>
          <w:p w:rsidR="00E8143A" w:rsidRPr="00013D55" w:rsidRDefault="00E8143A" w:rsidP="00A30F7A">
            <w:pPr>
              <w:jc w:val="center"/>
              <w:rPr>
                <w:sz w:val="20"/>
                <w:szCs w:val="20"/>
              </w:rPr>
            </w:pPr>
          </w:p>
        </w:tc>
        <w:tc>
          <w:tcPr>
            <w:tcW w:w="1134" w:type="dxa"/>
            <w:gridSpan w:val="2"/>
          </w:tcPr>
          <w:p w:rsidR="00E8143A" w:rsidRPr="00013D55" w:rsidRDefault="00E8143A" w:rsidP="00A30F7A">
            <w:pPr>
              <w:jc w:val="center"/>
              <w:rPr>
                <w:b/>
                <w:sz w:val="20"/>
                <w:szCs w:val="20"/>
              </w:rPr>
            </w:pPr>
            <w:r w:rsidRPr="00013D55">
              <w:rPr>
                <w:b/>
                <w:sz w:val="20"/>
                <w:szCs w:val="20"/>
              </w:rPr>
              <w:t>29.12.2025</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Поспелова Светлана Николаевна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24.12.2019</w:t>
            </w:r>
          </w:p>
        </w:tc>
        <w:tc>
          <w:tcPr>
            <w:tcW w:w="1134" w:type="dxa"/>
            <w:gridSpan w:val="2"/>
          </w:tcPr>
          <w:p w:rsidR="00E8143A" w:rsidRPr="00013D55" w:rsidRDefault="00E8143A" w:rsidP="00A30F7A">
            <w:pPr>
              <w:jc w:val="center"/>
              <w:rPr>
                <w:b/>
                <w:sz w:val="20"/>
                <w:szCs w:val="20"/>
              </w:rPr>
            </w:pPr>
            <w:r w:rsidRPr="00013D55">
              <w:rPr>
                <w:b/>
                <w:sz w:val="20"/>
                <w:szCs w:val="20"/>
              </w:rPr>
              <w:t>24.12.2024</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2025</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Рачева Елена Петровна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b/>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29.12.2020</w:t>
            </w:r>
          </w:p>
          <w:p w:rsidR="00E8143A" w:rsidRPr="00013D55" w:rsidRDefault="00E8143A" w:rsidP="00A30F7A">
            <w:pPr>
              <w:jc w:val="center"/>
              <w:rPr>
                <w:sz w:val="20"/>
                <w:szCs w:val="20"/>
              </w:rPr>
            </w:pPr>
          </w:p>
        </w:tc>
        <w:tc>
          <w:tcPr>
            <w:tcW w:w="1134" w:type="dxa"/>
            <w:gridSpan w:val="2"/>
          </w:tcPr>
          <w:p w:rsidR="00E8143A" w:rsidRPr="00013D55" w:rsidRDefault="00E8143A" w:rsidP="00A30F7A">
            <w:pPr>
              <w:jc w:val="center"/>
              <w:rPr>
                <w:b/>
                <w:sz w:val="20"/>
                <w:szCs w:val="20"/>
              </w:rPr>
            </w:pPr>
            <w:r w:rsidRPr="00013D55">
              <w:rPr>
                <w:b/>
                <w:sz w:val="20"/>
                <w:szCs w:val="20"/>
              </w:rPr>
              <w:t>29.12.2025</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Родионова Оксана Юрьевна</w:t>
            </w:r>
          </w:p>
          <w:p w:rsidR="00E8143A" w:rsidRPr="00013D55" w:rsidRDefault="00E8143A" w:rsidP="00A30F7A">
            <w:pPr>
              <w:rPr>
                <w:color w:val="000000"/>
                <w:sz w:val="20"/>
                <w:szCs w:val="20"/>
              </w:rPr>
            </w:pPr>
          </w:p>
          <w:p w:rsidR="00E8143A" w:rsidRPr="00013D55" w:rsidRDefault="00E8143A" w:rsidP="00A30F7A">
            <w:pPr>
              <w:rPr>
                <w:color w:val="000000"/>
                <w:sz w:val="20"/>
                <w:szCs w:val="20"/>
              </w:rPr>
            </w:pP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26.11.2019</w:t>
            </w:r>
          </w:p>
        </w:tc>
        <w:tc>
          <w:tcPr>
            <w:tcW w:w="1134" w:type="dxa"/>
            <w:gridSpan w:val="2"/>
          </w:tcPr>
          <w:p w:rsidR="00E8143A" w:rsidRPr="00013D55" w:rsidRDefault="00E8143A" w:rsidP="00A30F7A">
            <w:pPr>
              <w:jc w:val="center"/>
              <w:rPr>
                <w:b/>
                <w:sz w:val="20"/>
                <w:szCs w:val="20"/>
              </w:rPr>
            </w:pPr>
            <w:r w:rsidRPr="00013D55">
              <w:rPr>
                <w:b/>
                <w:sz w:val="20"/>
                <w:szCs w:val="20"/>
              </w:rPr>
              <w:t>26.11.2024</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Савина Андрей Викторович</w:t>
            </w:r>
          </w:p>
          <w:p w:rsidR="00E8143A" w:rsidRPr="00013D55" w:rsidRDefault="00E8143A" w:rsidP="00A30F7A">
            <w:pPr>
              <w:rPr>
                <w:color w:val="000000"/>
                <w:sz w:val="20"/>
                <w:szCs w:val="20"/>
              </w:rPr>
            </w:pPr>
          </w:p>
        </w:tc>
        <w:tc>
          <w:tcPr>
            <w:tcW w:w="1560" w:type="dxa"/>
            <w:gridSpan w:val="2"/>
          </w:tcPr>
          <w:p w:rsidR="00E8143A" w:rsidRPr="00013D55" w:rsidRDefault="00E8143A" w:rsidP="00A30F7A">
            <w:pPr>
              <w:jc w:val="center"/>
              <w:rPr>
                <w:sz w:val="20"/>
                <w:szCs w:val="20"/>
              </w:rPr>
            </w:pPr>
            <w:r w:rsidRPr="00013D55">
              <w:rPr>
                <w:sz w:val="20"/>
                <w:szCs w:val="20"/>
              </w:rPr>
              <w:t>учитель</w:t>
            </w:r>
          </w:p>
        </w:tc>
        <w:tc>
          <w:tcPr>
            <w:tcW w:w="1417" w:type="dxa"/>
            <w:gridSpan w:val="2"/>
          </w:tcPr>
          <w:p w:rsidR="00E8143A" w:rsidRPr="00013D55" w:rsidRDefault="00E8143A" w:rsidP="00A30F7A">
            <w:pPr>
              <w:jc w:val="center"/>
              <w:rPr>
                <w:sz w:val="20"/>
                <w:szCs w:val="20"/>
              </w:rPr>
            </w:pPr>
            <w:r w:rsidRPr="00013D55">
              <w:rPr>
                <w:sz w:val="20"/>
                <w:szCs w:val="20"/>
              </w:rPr>
              <w:t>27.11.2020</w:t>
            </w:r>
          </w:p>
        </w:tc>
        <w:tc>
          <w:tcPr>
            <w:tcW w:w="1134" w:type="dxa"/>
            <w:gridSpan w:val="2"/>
          </w:tcPr>
          <w:p w:rsidR="00E8143A" w:rsidRPr="00013D55" w:rsidRDefault="00E8143A" w:rsidP="00A30F7A">
            <w:pPr>
              <w:jc w:val="center"/>
              <w:rPr>
                <w:b/>
                <w:sz w:val="20"/>
                <w:szCs w:val="20"/>
              </w:rPr>
            </w:pPr>
            <w:r w:rsidRPr="00013D55">
              <w:rPr>
                <w:b/>
                <w:sz w:val="20"/>
                <w:szCs w:val="20"/>
              </w:rPr>
              <w:t>27.11.2025</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Сысолятина Нина Анатольевна</w:t>
            </w:r>
          </w:p>
          <w:p w:rsidR="00E8143A" w:rsidRPr="00013D55" w:rsidRDefault="00E8143A" w:rsidP="00A30F7A">
            <w:pPr>
              <w:rPr>
                <w:color w:val="000000"/>
                <w:sz w:val="20"/>
                <w:szCs w:val="20"/>
              </w:rPr>
            </w:pP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rPr>
                <w:sz w:val="20"/>
                <w:szCs w:val="20"/>
              </w:rPr>
            </w:pPr>
            <w:r w:rsidRPr="00013D55">
              <w:rPr>
                <w:sz w:val="20"/>
                <w:szCs w:val="20"/>
              </w:rPr>
              <w:t>28.12. 2021</w:t>
            </w:r>
          </w:p>
        </w:tc>
        <w:tc>
          <w:tcPr>
            <w:tcW w:w="1134" w:type="dxa"/>
            <w:gridSpan w:val="2"/>
          </w:tcPr>
          <w:p w:rsidR="00E8143A" w:rsidRPr="00013D55" w:rsidRDefault="00E8143A" w:rsidP="00A30F7A">
            <w:pPr>
              <w:jc w:val="center"/>
              <w:rPr>
                <w:b/>
                <w:sz w:val="20"/>
                <w:szCs w:val="20"/>
              </w:rPr>
            </w:pPr>
            <w:r w:rsidRPr="00013D55">
              <w:rPr>
                <w:b/>
                <w:sz w:val="20"/>
                <w:szCs w:val="20"/>
              </w:rPr>
              <w:t>27.12.2026</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2025</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Тимашова Алена Владимировна</w:t>
            </w:r>
          </w:p>
        </w:tc>
        <w:tc>
          <w:tcPr>
            <w:tcW w:w="1560" w:type="dxa"/>
            <w:gridSpan w:val="2"/>
          </w:tcPr>
          <w:p w:rsidR="00E8143A" w:rsidRPr="00013D55" w:rsidRDefault="00E8143A" w:rsidP="00A30F7A">
            <w:pPr>
              <w:jc w:val="center"/>
              <w:rPr>
                <w:b/>
                <w:sz w:val="20"/>
                <w:szCs w:val="20"/>
              </w:rPr>
            </w:pPr>
            <w:r w:rsidRPr="00013D55">
              <w:rPr>
                <w:sz w:val="20"/>
                <w:szCs w:val="20"/>
              </w:rPr>
              <w:t xml:space="preserve">учитель </w:t>
            </w:r>
          </w:p>
        </w:tc>
        <w:tc>
          <w:tcPr>
            <w:tcW w:w="1417" w:type="dxa"/>
            <w:gridSpan w:val="2"/>
          </w:tcPr>
          <w:p w:rsidR="00E8143A" w:rsidRPr="00013D55" w:rsidRDefault="00E8143A" w:rsidP="00A30F7A">
            <w:pPr>
              <w:jc w:val="center"/>
              <w:rPr>
                <w:sz w:val="20"/>
                <w:szCs w:val="20"/>
              </w:rPr>
            </w:pPr>
            <w:r w:rsidRPr="00013D55">
              <w:rPr>
                <w:sz w:val="20"/>
                <w:szCs w:val="20"/>
              </w:rPr>
              <w:t>25.12.2018</w:t>
            </w:r>
          </w:p>
        </w:tc>
        <w:tc>
          <w:tcPr>
            <w:tcW w:w="1134" w:type="dxa"/>
            <w:gridSpan w:val="2"/>
          </w:tcPr>
          <w:p w:rsidR="00E8143A" w:rsidRPr="00013D55" w:rsidRDefault="00E8143A" w:rsidP="00A30F7A">
            <w:pPr>
              <w:jc w:val="center"/>
              <w:rPr>
                <w:b/>
                <w:sz w:val="20"/>
                <w:szCs w:val="20"/>
              </w:rPr>
            </w:pPr>
            <w:r w:rsidRPr="00013D55">
              <w:rPr>
                <w:b/>
                <w:sz w:val="20"/>
                <w:szCs w:val="20"/>
              </w:rPr>
              <w:t>25.12. 2023</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2024</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Ульянова Татьяна Валерьевна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26.04.2022</w:t>
            </w:r>
          </w:p>
        </w:tc>
        <w:tc>
          <w:tcPr>
            <w:tcW w:w="1134" w:type="dxa"/>
            <w:gridSpan w:val="2"/>
          </w:tcPr>
          <w:p w:rsidR="00E8143A" w:rsidRPr="00013D55" w:rsidRDefault="00E8143A" w:rsidP="00A30F7A">
            <w:pPr>
              <w:jc w:val="center"/>
              <w:rPr>
                <w:b/>
                <w:sz w:val="20"/>
                <w:szCs w:val="20"/>
              </w:rPr>
            </w:pPr>
            <w:r w:rsidRPr="00013D55">
              <w:rPr>
                <w:b/>
                <w:sz w:val="20"/>
                <w:szCs w:val="20"/>
              </w:rPr>
              <w:t>25.04.2027</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r>
      <w:tr w:rsidR="00E8143A" w:rsidRPr="00013D55" w:rsidTr="00A30F7A">
        <w:trPr>
          <w:gridAfter w:val="1"/>
          <w:wAfter w:w="157" w:type="dxa"/>
        </w:trPr>
        <w:tc>
          <w:tcPr>
            <w:tcW w:w="993" w:type="dxa"/>
          </w:tcPr>
          <w:p w:rsidR="00E8143A" w:rsidRPr="00013D55" w:rsidRDefault="00E8143A" w:rsidP="00E8143A">
            <w:pPr>
              <w:pStyle w:val="a8"/>
              <w:numPr>
                <w:ilvl w:val="0"/>
                <w:numId w:val="13"/>
              </w:numPr>
              <w:spacing w:line="240" w:lineRule="auto"/>
              <w:ind w:right="312"/>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Флягин Владислав Сергеевич</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24.12.2019</w:t>
            </w:r>
          </w:p>
        </w:tc>
        <w:tc>
          <w:tcPr>
            <w:tcW w:w="1134" w:type="dxa"/>
            <w:gridSpan w:val="2"/>
          </w:tcPr>
          <w:p w:rsidR="00E8143A" w:rsidRPr="00013D55" w:rsidRDefault="00E8143A" w:rsidP="00A30F7A">
            <w:pPr>
              <w:jc w:val="center"/>
              <w:rPr>
                <w:b/>
                <w:sz w:val="20"/>
                <w:szCs w:val="20"/>
              </w:rPr>
            </w:pPr>
            <w:r w:rsidRPr="00013D55">
              <w:rPr>
                <w:b/>
                <w:sz w:val="20"/>
                <w:szCs w:val="20"/>
              </w:rPr>
              <w:t>24.12.2024</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Height w:val="516"/>
        </w:trPr>
        <w:tc>
          <w:tcPr>
            <w:tcW w:w="993" w:type="dxa"/>
          </w:tcPr>
          <w:p w:rsidR="00E8143A" w:rsidRPr="00013D55" w:rsidRDefault="00E8143A" w:rsidP="00E8143A">
            <w:pPr>
              <w:pStyle w:val="a8"/>
              <w:numPr>
                <w:ilvl w:val="0"/>
                <w:numId w:val="13"/>
              </w:numPr>
              <w:spacing w:line="240" w:lineRule="auto"/>
              <w:ind w:right="312"/>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Хамзина Маргарита Рафиковна</w:t>
            </w:r>
          </w:p>
        </w:tc>
        <w:tc>
          <w:tcPr>
            <w:tcW w:w="1560" w:type="dxa"/>
            <w:gridSpan w:val="2"/>
          </w:tcPr>
          <w:p w:rsidR="00E8143A" w:rsidRPr="00013D55" w:rsidRDefault="00E8143A" w:rsidP="00A30F7A">
            <w:pPr>
              <w:jc w:val="center"/>
              <w:rPr>
                <w:sz w:val="20"/>
                <w:szCs w:val="20"/>
              </w:rPr>
            </w:pPr>
            <w:r w:rsidRPr="00013D55">
              <w:rPr>
                <w:sz w:val="20"/>
                <w:szCs w:val="20"/>
              </w:rPr>
              <w:t>учитель</w:t>
            </w:r>
          </w:p>
          <w:p w:rsidR="00E8143A" w:rsidRPr="00013D55" w:rsidRDefault="00E8143A" w:rsidP="00A30F7A">
            <w:pPr>
              <w:jc w:val="center"/>
              <w:rPr>
                <w:sz w:val="20"/>
                <w:szCs w:val="20"/>
              </w:rPr>
            </w:pPr>
          </w:p>
        </w:tc>
        <w:tc>
          <w:tcPr>
            <w:tcW w:w="1417" w:type="dxa"/>
            <w:gridSpan w:val="2"/>
          </w:tcPr>
          <w:p w:rsidR="00E8143A" w:rsidRPr="00013D55" w:rsidRDefault="00E8143A" w:rsidP="00A30F7A">
            <w:pPr>
              <w:jc w:val="center"/>
              <w:rPr>
                <w:sz w:val="20"/>
                <w:szCs w:val="20"/>
              </w:rPr>
            </w:pPr>
            <w:r w:rsidRPr="00013D55">
              <w:rPr>
                <w:sz w:val="20"/>
                <w:szCs w:val="20"/>
              </w:rPr>
              <w:t>26.03.2018</w:t>
            </w:r>
          </w:p>
        </w:tc>
        <w:tc>
          <w:tcPr>
            <w:tcW w:w="1134" w:type="dxa"/>
            <w:gridSpan w:val="2"/>
          </w:tcPr>
          <w:p w:rsidR="00E8143A" w:rsidRPr="00013D55" w:rsidRDefault="00E8143A" w:rsidP="00A30F7A">
            <w:pPr>
              <w:jc w:val="center"/>
              <w:rPr>
                <w:b/>
                <w:sz w:val="20"/>
                <w:szCs w:val="20"/>
              </w:rPr>
            </w:pPr>
            <w:r w:rsidRPr="00013D55">
              <w:rPr>
                <w:b/>
                <w:sz w:val="20"/>
                <w:szCs w:val="20"/>
              </w:rPr>
              <w:t>27.03.2023</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r w:rsidRPr="00013D55">
              <w:rPr>
                <w:b/>
                <w:sz w:val="20"/>
                <w:szCs w:val="20"/>
              </w:rPr>
              <w:t>2023</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r>
      <w:tr w:rsidR="00E8143A" w:rsidRPr="00013D55" w:rsidTr="00A30F7A">
        <w:trPr>
          <w:gridAfter w:val="1"/>
          <w:wAfter w:w="157" w:type="dxa"/>
          <w:trHeight w:val="516"/>
        </w:trPr>
        <w:tc>
          <w:tcPr>
            <w:tcW w:w="993" w:type="dxa"/>
          </w:tcPr>
          <w:p w:rsidR="00E8143A" w:rsidRPr="00013D55" w:rsidRDefault="00E8143A" w:rsidP="00E8143A">
            <w:pPr>
              <w:pStyle w:val="a8"/>
              <w:numPr>
                <w:ilvl w:val="0"/>
                <w:numId w:val="13"/>
              </w:numPr>
              <w:spacing w:line="240" w:lineRule="auto"/>
              <w:ind w:right="312"/>
              <w:rPr>
                <w:b/>
                <w:sz w:val="20"/>
                <w:szCs w:val="20"/>
              </w:rPr>
            </w:pPr>
          </w:p>
        </w:tc>
        <w:tc>
          <w:tcPr>
            <w:tcW w:w="2130" w:type="dxa"/>
            <w:gridSpan w:val="2"/>
          </w:tcPr>
          <w:p w:rsidR="00E8143A" w:rsidRPr="00013D55" w:rsidRDefault="00E8143A" w:rsidP="00A30F7A">
            <w:pPr>
              <w:rPr>
                <w:color w:val="000000"/>
                <w:sz w:val="20"/>
                <w:szCs w:val="20"/>
              </w:rPr>
            </w:pPr>
            <w:r w:rsidRPr="00013D55">
              <w:rPr>
                <w:color w:val="000000"/>
                <w:sz w:val="20"/>
                <w:szCs w:val="20"/>
              </w:rPr>
              <w:t>Шаехзянова Клара Явдатовна</w:t>
            </w:r>
          </w:p>
        </w:tc>
        <w:tc>
          <w:tcPr>
            <w:tcW w:w="1560" w:type="dxa"/>
            <w:gridSpan w:val="2"/>
          </w:tcPr>
          <w:p w:rsidR="00E8143A" w:rsidRPr="00013D55" w:rsidRDefault="00E8143A" w:rsidP="00A30F7A">
            <w:pPr>
              <w:jc w:val="center"/>
              <w:rPr>
                <w:sz w:val="20"/>
                <w:szCs w:val="20"/>
              </w:rPr>
            </w:pPr>
            <w:r>
              <w:rPr>
                <w:sz w:val="20"/>
                <w:szCs w:val="20"/>
              </w:rPr>
              <w:t>учитель</w:t>
            </w:r>
          </w:p>
        </w:tc>
        <w:tc>
          <w:tcPr>
            <w:tcW w:w="1417" w:type="dxa"/>
            <w:gridSpan w:val="2"/>
          </w:tcPr>
          <w:p w:rsidR="00E8143A" w:rsidRPr="00013D55" w:rsidRDefault="00E8143A" w:rsidP="00A30F7A">
            <w:pPr>
              <w:jc w:val="center"/>
              <w:rPr>
                <w:sz w:val="20"/>
                <w:szCs w:val="20"/>
              </w:rPr>
            </w:pPr>
            <w:r>
              <w:rPr>
                <w:sz w:val="20"/>
                <w:szCs w:val="20"/>
              </w:rPr>
              <w:t>27.11.2020</w:t>
            </w:r>
          </w:p>
        </w:tc>
        <w:tc>
          <w:tcPr>
            <w:tcW w:w="1134" w:type="dxa"/>
            <w:gridSpan w:val="2"/>
          </w:tcPr>
          <w:p w:rsidR="00E8143A" w:rsidRPr="00013D55" w:rsidRDefault="00E8143A" w:rsidP="00A30F7A">
            <w:pPr>
              <w:jc w:val="center"/>
              <w:rPr>
                <w:b/>
                <w:sz w:val="20"/>
                <w:szCs w:val="20"/>
              </w:rPr>
            </w:pPr>
            <w:r w:rsidRPr="00013D55">
              <w:rPr>
                <w:b/>
                <w:sz w:val="20"/>
                <w:szCs w:val="20"/>
              </w:rPr>
              <w:t>27.11.2025</w:t>
            </w:r>
          </w:p>
        </w:tc>
        <w:tc>
          <w:tcPr>
            <w:tcW w:w="709" w:type="dxa"/>
            <w:gridSpan w:val="2"/>
          </w:tcPr>
          <w:p w:rsidR="00E8143A" w:rsidRPr="00013D55" w:rsidRDefault="00E8143A" w:rsidP="00A30F7A">
            <w:pPr>
              <w:jc w:val="center"/>
              <w:rPr>
                <w:b/>
                <w:sz w:val="20"/>
                <w:szCs w:val="20"/>
              </w:rPr>
            </w:pPr>
          </w:p>
        </w:tc>
        <w:tc>
          <w:tcPr>
            <w:tcW w:w="850"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p>
        </w:tc>
        <w:tc>
          <w:tcPr>
            <w:tcW w:w="567" w:type="dxa"/>
            <w:gridSpan w:val="2"/>
          </w:tcPr>
          <w:p w:rsidR="00E8143A" w:rsidRPr="00013D55" w:rsidRDefault="00E8143A" w:rsidP="00A30F7A">
            <w:pPr>
              <w:jc w:val="center"/>
              <w:rPr>
                <w:b/>
                <w:sz w:val="20"/>
                <w:szCs w:val="20"/>
              </w:rPr>
            </w:pPr>
            <w:r w:rsidRPr="00013D55">
              <w:rPr>
                <w:b/>
                <w:sz w:val="20"/>
                <w:szCs w:val="20"/>
              </w:rPr>
              <w:t>+</w:t>
            </w:r>
          </w:p>
        </w:tc>
        <w:tc>
          <w:tcPr>
            <w:tcW w:w="567" w:type="dxa"/>
            <w:gridSpan w:val="2"/>
          </w:tcPr>
          <w:p w:rsidR="00E8143A" w:rsidRPr="00013D55" w:rsidRDefault="00E8143A" w:rsidP="00A30F7A">
            <w:pPr>
              <w:jc w:val="center"/>
              <w:rPr>
                <w:b/>
                <w:sz w:val="20"/>
                <w:szCs w:val="20"/>
              </w:rPr>
            </w:pPr>
          </w:p>
        </w:tc>
      </w:tr>
    </w:tbl>
    <w:p w:rsidR="00E8143A" w:rsidRPr="00013D55" w:rsidRDefault="00E8143A" w:rsidP="00E8143A">
      <w:pPr>
        <w:pStyle w:val="a8"/>
        <w:numPr>
          <w:ilvl w:val="0"/>
          <w:numId w:val="13"/>
        </w:numPr>
        <w:spacing w:line="240" w:lineRule="auto"/>
        <w:rPr>
          <w:b/>
          <w:sz w:val="20"/>
          <w:szCs w:val="20"/>
        </w:rPr>
        <w:sectPr w:rsidR="00E8143A" w:rsidRPr="00013D55" w:rsidSect="00A30F7A">
          <w:footnotePr>
            <w:numRestart w:val="eachPage"/>
          </w:footnotePr>
          <w:pgSz w:w="12019" w:h="7824" w:orient="landscape"/>
          <w:pgMar w:top="794" w:right="737" w:bottom="454" w:left="1134" w:header="720" w:footer="510" w:gutter="0"/>
          <w:cols w:space="720"/>
          <w:noEndnote/>
          <w:titlePg/>
          <w:docGrid w:linePitch="272"/>
        </w:sectPr>
      </w:pPr>
    </w:p>
    <w:p w:rsidR="00E8143A" w:rsidRPr="001A58FD" w:rsidRDefault="00E8143A" w:rsidP="00E8143A">
      <w:pPr>
        <w:suppressAutoHyphens/>
        <w:ind w:firstLine="709"/>
        <w:rPr>
          <w:rFonts w:eastAsia="Calibri"/>
          <w:sz w:val="20"/>
          <w:szCs w:val="20"/>
          <w:lang w:eastAsia="en-US"/>
        </w:rPr>
      </w:pPr>
      <w:r w:rsidRPr="001A58FD">
        <w:rPr>
          <w:rFonts w:eastAsia="Calibri"/>
          <w:sz w:val="20"/>
          <w:szCs w:val="20"/>
          <w:lang w:eastAsia="en-US"/>
        </w:rPr>
        <w:t>Формами повышения квалификации выступают: послевузовское обучение в высших учебных заведениях, в том числе магистратуре,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E8143A" w:rsidRPr="001A58FD" w:rsidRDefault="00E8143A" w:rsidP="00E8143A">
      <w:pPr>
        <w:suppressAutoHyphens/>
        <w:ind w:firstLine="709"/>
        <w:rPr>
          <w:rFonts w:eastAsia="Calibri"/>
          <w:sz w:val="20"/>
          <w:szCs w:val="20"/>
          <w:lang w:eastAsia="en-US"/>
        </w:rPr>
      </w:pPr>
      <w:r w:rsidRPr="001A58FD">
        <w:rPr>
          <w:rFonts w:eastAsia="Calibri"/>
          <w:sz w:val="20"/>
          <w:szCs w:val="20"/>
          <w:lang w:eastAsia="en-US"/>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E8143A" w:rsidRPr="001A58FD" w:rsidRDefault="00E8143A" w:rsidP="00E8143A">
      <w:pPr>
        <w:suppressAutoHyphens/>
        <w:ind w:firstLine="709"/>
        <w:rPr>
          <w:rFonts w:eastAsia="Calibri"/>
          <w:sz w:val="20"/>
          <w:szCs w:val="20"/>
          <w:lang w:eastAsia="en-US"/>
        </w:rPr>
      </w:pPr>
      <w:r w:rsidRPr="001A58FD">
        <w:rPr>
          <w:rFonts w:eastAsia="Calibri"/>
          <w:sz w:val="20"/>
          <w:szCs w:val="20"/>
          <w:lang w:eastAsia="en-US"/>
        </w:rPr>
        <w:t>Критерии оценки результативности деятельности педагогических работников содержатся в положении об оплате труда.</w:t>
      </w:r>
      <w:r w:rsidRPr="001A58FD">
        <w:rPr>
          <w:rFonts w:eastAsia="Calibri"/>
          <w:b/>
          <w:sz w:val="20"/>
          <w:szCs w:val="20"/>
          <w:lang w:eastAsia="en-US"/>
        </w:rPr>
        <w:t xml:space="preserve"> </w:t>
      </w:r>
      <w:r w:rsidRPr="001A58FD">
        <w:rPr>
          <w:rFonts w:eastAsia="Calibri"/>
          <w:sz w:val="20"/>
          <w:szCs w:val="20"/>
          <w:lang w:eastAsia="en-US"/>
        </w:rPr>
        <w:t>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w:t>
      </w:r>
    </w:p>
    <w:p w:rsidR="00E8143A" w:rsidRPr="001A58FD" w:rsidRDefault="00E8143A" w:rsidP="00E8143A">
      <w:pPr>
        <w:suppressAutoHyphens/>
        <w:ind w:firstLine="709"/>
        <w:rPr>
          <w:rFonts w:eastAsia="Calibri"/>
          <w:sz w:val="20"/>
          <w:szCs w:val="20"/>
          <w:lang w:eastAsia="en-US"/>
        </w:rPr>
      </w:pPr>
      <w:r w:rsidRPr="001A58FD">
        <w:rPr>
          <w:rFonts w:eastAsia="Calibri"/>
          <w:sz w:val="20"/>
          <w:szCs w:val="20"/>
          <w:lang w:eastAsia="en-US"/>
        </w:rPr>
        <w:t>Ожидаемый результат повышения квалификации – профессиональная готовность работников образования к реализации ФГОС ООО:</w:t>
      </w:r>
    </w:p>
    <w:p w:rsidR="00E8143A" w:rsidRPr="001A58FD" w:rsidRDefault="00E8143A" w:rsidP="00E8143A">
      <w:pPr>
        <w:numPr>
          <w:ilvl w:val="0"/>
          <w:numId w:val="11"/>
        </w:numPr>
        <w:tabs>
          <w:tab w:val="left" w:pos="993"/>
        </w:tabs>
        <w:suppressAutoHyphens/>
        <w:ind w:left="284" w:firstLine="283"/>
        <w:contextualSpacing/>
        <w:rPr>
          <w:rFonts w:eastAsia="Calibri"/>
          <w:sz w:val="20"/>
          <w:szCs w:val="20"/>
          <w:lang w:eastAsia="en-US"/>
        </w:rPr>
      </w:pPr>
      <w:r w:rsidRPr="001A58FD">
        <w:rPr>
          <w:rFonts w:eastAsia="Calibri"/>
          <w:sz w:val="20"/>
          <w:szCs w:val="20"/>
          <w:lang w:eastAsia="en-US"/>
        </w:rPr>
        <w:t>обеспечение оптимального вхождения работников образования в систему ценностей современного образования;</w:t>
      </w:r>
    </w:p>
    <w:p w:rsidR="00E8143A" w:rsidRPr="001A58FD" w:rsidRDefault="00E8143A" w:rsidP="00E8143A">
      <w:pPr>
        <w:numPr>
          <w:ilvl w:val="0"/>
          <w:numId w:val="11"/>
        </w:numPr>
        <w:tabs>
          <w:tab w:val="left" w:pos="993"/>
        </w:tabs>
        <w:suppressAutoHyphens/>
        <w:ind w:left="284" w:firstLine="283"/>
        <w:contextualSpacing/>
        <w:jc w:val="both"/>
        <w:rPr>
          <w:rFonts w:eastAsia="Calibri"/>
          <w:sz w:val="20"/>
          <w:szCs w:val="20"/>
          <w:lang w:eastAsia="en-US"/>
        </w:rPr>
      </w:pPr>
      <w:r w:rsidRPr="001A58FD">
        <w:rPr>
          <w:rFonts w:eastAsia="Calibri"/>
          <w:sz w:val="20"/>
          <w:szCs w:val="20"/>
          <w:lang w:eastAsia="en-US"/>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E8143A" w:rsidRPr="001A58FD" w:rsidRDefault="00E8143A" w:rsidP="00E8143A">
      <w:pPr>
        <w:numPr>
          <w:ilvl w:val="0"/>
          <w:numId w:val="11"/>
        </w:numPr>
        <w:tabs>
          <w:tab w:val="left" w:pos="993"/>
        </w:tabs>
        <w:suppressAutoHyphens/>
        <w:ind w:left="284" w:firstLine="283"/>
        <w:contextualSpacing/>
        <w:jc w:val="both"/>
        <w:rPr>
          <w:rFonts w:eastAsia="Calibri"/>
          <w:sz w:val="20"/>
          <w:szCs w:val="20"/>
          <w:lang w:eastAsia="en-US"/>
        </w:rPr>
      </w:pPr>
      <w:r w:rsidRPr="001A58FD">
        <w:rPr>
          <w:rFonts w:eastAsia="Calibri"/>
          <w:sz w:val="20"/>
          <w:szCs w:val="20"/>
          <w:lang w:eastAsia="en-US"/>
        </w:rPr>
        <w:t>овладение учебно-методическими и информационно-методическими ресурсами, необходимыми для успешного решения задач ФГОС ООО.</w:t>
      </w:r>
    </w:p>
    <w:p w:rsidR="00E8143A" w:rsidRPr="001A58FD" w:rsidRDefault="00E8143A" w:rsidP="00E8143A">
      <w:pPr>
        <w:suppressAutoHyphens/>
        <w:ind w:firstLine="709"/>
        <w:rPr>
          <w:rFonts w:eastAsia="Calibri"/>
          <w:sz w:val="20"/>
          <w:szCs w:val="20"/>
          <w:lang w:eastAsia="en-US"/>
        </w:rPr>
      </w:pPr>
      <w:r w:rsidRPr="001A58FD">
        <w:rPr>
          <w:rFonts w:eastAsia="Calibri"/>
          <w:sz w:val="20"/>
          <w:szCs w:val="20"/>
          <w:lang w:eastAsia="en-US"/>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регламентируется планом методической работы на учебный год.</w:t>
      </w:r>
    </w:p>
    <w:p w:rsidR="00E8143A" w:rsidRPr="001A58FD" w:rsidRDefault="00E8143A" w:rsidP="00E8143A">
      <w:pPr>
        <w:suppressAutoHyphens/>
        <w:ind w:firstLine="709"/>
        <w:rPr>
          <w:rFonts w:eastAsia="Calibri"/>
          <w:sz w:val="20"/>
          <w:szCs w:val="20"/>
          <w:lang w:eastAsia="en-US"/>
        </w:rPr>
      </w:pPr>
      <w:r w:rsidRPr="001A58FD">
        <w:rPr>
          <w:rFonts w:eastAsia="Calibri"/>
          <w:sz w:val="20"/>
          <w:szCs w:val="20"/>
          <w:lang w:eastAsia="en-US"/>
        </w:rPr>
        <w:t xml:space="preserve">Наиболее продуктивными считаются мероприятия </w:t>
      </w:r>
    </w:p>
    <w:p w:rsidR="00E8143A" w:rsidRPr="001A58FD" w:rsidRDefault="00E8143A" w:rsidP="00E8143A">
      <w:pPr>
        <w:suppressAutoHyphens/>
        <w:ind w:firstLine="709"/>
        <w:rPr>
          <w:rFonts w:eastAsia="Calibri"/>
          <w:sz w:val="20"/>
          <w:szCs w:val="20"/>
          <w:lang w:eastAsia="en-US"/>
        </w:rPr>
      </w:pPr>
      <w:r w:rsidRPr="001A58FD">
        <w:rPr>
          <w:rFonts w:eastAsia="Calibri"/>
          <w:sz w:val="20"/>
          <w:szCs w:val="20"/>
          <w:lang w:eastAsia="en-US"/>
        </w:rPr>
        <w:t>1. Семинары, посвященные содержанию и ключевым особенностям ФГОС ООО.</w:t>
      </w:r>
    </w:p>
    <w:p w:rsidR="00E8143A" w:rsidRPr="001A58FD" w:rsidRDefault="00E8143A" w:rsidP="00E8143A">
      <w:pPr>
        <w:suppressAutoHyphens/>
        <w:ind w:firstLine="709"/>
        <w:rPr>
          <w:rFonts w:eastAsia="Calibri"/>
          <w:sz w:val="20"/>
          <w:szCs w:val="20"/>
          <w:lang w:eastAsia="en-US"/>
        </w:rPr>
      </w:pPr>
      <w:r w:rsidRPr="001A58FD">
        <w:rPr>
          <w:rFonts w:eastAsia="Calibri"/>
          <w:sz w:val="20"/>
          <w:szCs w:val="20"/>
          <w:lang w:eastAsia="en-US"/>
        </w:rPr>
        <w:t>2. Тренинги для педагогов с целью выявления и соотнесения собственной профессиональной позиции с целями и задачами ФГОС ООО.</w:t>
      </w:r>
    </w:p>
    <w:p w:rsidR="00E8143A" w:rsidRPr="001A58FD" w:rsidRDefault="00E8143A" w:rsidP="00E8143A">
      <w:pPr>
        <w:suppressAutoHyphens/>
        <w:ind w:firstLine="709"/>
        <w:rPr>
          <w:rFonts w:eastAsia="Calibri"/>
          <w:sz w:val="20"/>
          <w:szCs w:val="20"/>
          <w:lang w:eastAsia="en-US"/>
        </w:rPr>
      </w:pPr>
      <w:r w:rsidRPr="001A58FD">
        <w:rPr>
          <w:rFonts w:eastAsia="Calibri"/>
          <w:sz w:val="20"/>
          <w:szCs w:val="20"/>
          <w:lang w:eastAsia="en-US"/>
        </w:rPr>
        <w:t>3. Заседания методических объединений учителей по проблемам введения ФГОС ООО.</w:t>
      </w:r>
    </w:p>
    <w:p w:rsidR="00E8143A" w:rsidRPr="001A58FD" w:rsidRDefault="00E8143A" w:rsidP="00E8143A">
      <w:pPr>
        <w:suppressAutoHyphens/>
        <w:ind w:firstLine="709"/>
        <w:rPr>
          <w:rFonts w:eastAsia="Calibri"/>
          <w:sz w:val="20"/>
          <w:szCs w:val="20"/>
          <w:lang w:eastAsia="en-US"/>
        </w:rPr>
      </w:pPr>
      <w:r w:rsidRPr="001A58FD">
        <w:rPr>
          <w:rFonts w:eastAsia="Calibri"/>
          <w:sz w:val="20"/>
          <w:szCs w:val="20"/>
          <w:lang w:eastAsia="en-US"/>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E8143A" w:rsidRPr="001A58FD" w:rsidRDefault="00E8143A" w:rsidP="00E8143A">
      <w:pPr>
        <w:suppressAutoHyphens/>
        <w:ind w:firstLine="709"/>
        <w:rPr>
          <w:rFonts w:eastAsia="Calibri"/>
          <w:sz w:val="20"/>
          <w:szCs w:val="20"/>
          <w:lang w:eastAsia="en-US"/>
        </w:rPr>
      </w:pPr>
      <w:r w:rsidRPr="001A58FD">
        <w:rPr>
          <w:rFonts w:eastAsia="Calibri"/>
          <w:sz w:val="20"/>
          <w:szCs w:val="20"/>
          <w:lang w:eastAsia="en-US"/>
        </w:rPr>
        <w:t xml:space="preserve">5.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E8143A" w:rsidRPr="001A58FD" w:rsidRDefault="00E8143A" w:rsidP="00E8143A">
      <w:pPr>
        <w:tabs>
          <w:tab w:val="left" w:pos="993"/>
          <w:tab w:val="left" w:pos="1134"/>
        </w:tabs>
        <w:ind w:firstLine="709"/>
        <w:rPr>
          <w:rFonts w:eastAsia="Calibri"/>
          <w:sz w:val="20"/>
          <w:szCs w:val="20"/>
          <w:lang w:eastAsia="en-US"/>
        </w:rPr>
      </w:pPr>
      <w:r w:rsidRPr="001A58FD">
        <w:rPr>
          <w:rFonts w:eastAsia="Calibri"/>
          <w:sz w:val="20"/>
          <w:szCs w:val="20"/>
          <w:lang w:eastAsia="en-US"/>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педагогического совета, презентации, приказы, инструкции, рекомендации, резолюции и т. д.</w:t>
      </w:r>
    </w:p>
    <w:p w:rsidR="00E8143A" w:rsidRPr="001A58FD" w:rsidRDefault="00E8143A" w:rsidP="00E8143A">
      <w:pPr>
        <w:pStyle w:val="body"/>
        <w:ind w:right="-86"/>
        <w:rPr>
          <w:rFonts w:cs="Times New Roman"/>
        </w:rPr>
      </w:pPr>
      <w:r w:rsidRPr="001A58FD">
        <w:rPr>
          <w:rFonts w:cs="Times New Roman"/>
        </w:rPr>
        <w:t>Обеспеченность кадровыми условиями включает в себя:</w:t>
      </w:r>
    </w:p>
    <w:p w:rsidR="00E8143A" w:rsidRPr="001A58FD" w:rsidRDefault="00E8143A" w:rsidP="00E8143A">
      <w:pPr>
        <w:pStyle w:val="list-bullet"/>
        <w:widowControl w:val="0"/>
        <w:numPr>
          <w:ilvl w:val="0"/>
          <w:numId w:val="14"/>
        </w:numPr>
        <w:ind w:left="567" w:right="-86" w:hanging="340"/>
        <w:rPr>
          <w:rFonts w:cs="Times New Roman"/>
        </w:rPr>
      </w:pPr>
      <w:r w:rsidRPr="001A58FD">
        <w:rPr>
          <w:rFonts w:cs="Times New Roman"/>
        </w:rPr>
        <w:t>укомплектованность образовательной организации педагогическими, руководящими и иными работниками;</w:t>
      </w:r>
    </w:p>
    <w:p w:rsidR="00E8143A" w:rsidRPr="001A58FD" w:rsidRDefault="00E8143A" w:rsidP="00E8143A">
      <w:pPr>
        <w:pStyle w:val="list-bullet"/>
        <w:widowControl w:val="0"/>
        <w:numPr>
          <w:ilvl w:val="0"/>
          <w:numId w:val="14"/>
        </w:numPr>
        <w:ind w:left="567" w:right="-86" w:hanging="340"/>
        <w:rPr>
          <w:rFonts w:cs="Times New Roman"/>
        </w:rPr>
      </w:pPr>
      <w:r w:rsidRPr="001A58FD">
        <w:rPr>
          <w:rFonts w:cs="Times New Roman"/>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E8143A" w:rsidRPr="001A58FD" w:rsidRDefault="00E8143A" w:rsidP="00E8143A">
      <w:pPr>
        <w:pStyle w:val="list-bullet"/>
        <w:widowControl w:val="0"/>
        <w:numPr>
          <w:ilvl w:val="0"/>
          <w:numId w:val="14"/>
        </w:numPr>
        <w:ind w:left="567" w:right="-86" w:hanging="340"/>
        <w:rPr>
          <w:rFonts w:cs="Times New Roman"/>
        </w:rPr>
      </w:pPr>
      <w:r w:rsidRPr="001A58FD">
        <w:rPr>
          <w:rFonts w:cs="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E8143A" w:rsidRPr="001A58FD" w:rsidRDefault="00E8143A" w:rsidP="00E8143A">
      <w:pPr>
        <w:pStyle w:val="body"/>
        <w:ind w:right="-86"/>
        <w:rPr>
          <w:rFonts w:cs="Times New Roman"/>
        </w:rPr>
      </w:pPr>
      <w:r w:rsidRPr="001A58FD">
        <w:rPr>
          <w:rFonts w:cs="Times New Roman"/>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E8143A" w:rsidRPr="001A58FD" w:rsidRDefault="00E8143A" w:rsidP="00E8143A">
      <w:pPr>
        <w:pStyle w:val="body"/>
        <w:ind w:right="-86"/>
        <w:rPr>
          <w:rFonts w:cs="Times New Roman"/>
        </w:rPr>
      </w:pPr>
      <w:r w:rsidRPr="001A58FD">
        <w:rPr>
          <w:rFonts w:cs="Times New Roman"/>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E8143A" w:rsidRPr="001A58FD" w:rsidRDefault="00E8143A" w:rsidP="00E8143A">
      <w:pPr>
        <w:pStyle w:val="body"/>
        <w:ind w:right="-86"/>
        <w:rPr>
          <w:rFonts w:cs="Times New Roman"/>
        </w:rPr>
      </w:pPr>
      <w:r w:rsidRPr="001A58FD">
        <w:rPr>
          <w:rFonts w:cs="Times New Roman"/>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E8143A" w:rsidRPr="001A58FD" w:rsidRDefault="00E8143A" w:rsidP="00E8143A">
      <w:pPr>
        <w:pStyle w:val="body"/>
        <w:ind w:right="-86"/>
        <w:rPr>
          <w:rFonts w:cs="Times New Roman"/>
        </w:rPr>
      </w:pPr>
      <w:r w:rsidRPr="001A58FD">
        <w:rPr>
          <w:rFonts w:cs="Times New Roman"/>
        </w:rPr>
        <w:t>В основу должностных обязанностей могут быть положены представленные в профессиональном стандарте «Педагог (педагогическая деятельность в сфере  основного общего образования) (воспитатель, учитель)» обобщенные трудовые функции, которые могут быть поручены работнику, занимающему данную должность.</w:t>
      </w:r>
    </w:p>
    <w:p w:rsidR="00E8143A" w:rsidRPr="001A58FD" w:rsidRDefault="00E8143A" w:rsidP="00E8143A">
      <w:pPr>
        <w:pStyle w:val="body"/>
        <w:ind w:right="-86"/>
        <w:rPr>
          <w:rFonts w:cs="Times New Roman"/>
        </w:rPr>
      </w:pPr>
      <w:r w:rsidRPr="001A58FD">
        <w:rPr>
          <w:rFonts w:cs="Times New Roman"/>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rsidR="00E8143A" w:rsidRPr="001A58FD" w:rsidRDefault="00E8143A" w:rsidP="00E8143A">
      <w:pPr>
        <w:pStyle w:val="body"/>
        <w:ind w:right="-86"/>
        <w:rPr>
          <w:rFonts w:cs="Times New Roman"/>
        </w:rPr>
      </w:pPr>
      <w:r w:rsidRPr="001A58FD">
        <w:rPr>
          <w:rFonts w:cs="Times New Roman"/>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E8143A" w:rsidRPr="001A58FD" w:rsidRDefault="00E8143A" w:rsidP="00E8143A">
      <w:pPr>
        <w:pStyle w:val="body"/>
        <w:ind w:right="-86"/>
        <w:rPr>
          <w:rFonts w:cs="Times New Roman"/>
          <w:spacing w:val="2"/>
        </w:rPr>
      </w:pPr>
      <w:r w:rsidRPr="001A58FD">
        <w:rPr>
          <w:rFonts w:cs="Times New Roman"/>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E8143A" w:rsidRDefault="00E8143A" w:rsidP="00E8143A">
      <w:pPr>
        <w:pStyle w:val="body"/>
        <w:ind w:right="-86"/>
        <w:rPr>
          <w:rFonts w:cs="Times New Roman"/>
        </w:rPr>
      </w:pPr>
      <w:r w:rsidRPr="001A58FD">
        <w:rPr>
          <w:rFonts w:cs="Times New Roman"/>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A30F7A" w:rsidRDefault="00A30F7A" w:rsidP="00E8143A">
      <w:pPr>
        <w:pStyle w:val="body"/>
        <w:ind w:right="-86"/>
        <w:rPr>
          <w:rFonts w:cs="Times New Roman"/>
        </w:rPr>
      </w:pPr>
    </w:p>
    <w:p w:rsidR="00A30F7A" w:rsidRDefault="00A30F7A" w:rsidP="00E8143A">
      <w:pPr>
        <w:pStyle w:val="body"/>
        <w:ind w:right="-86"/>
        <w:rPr>
          <w:rFonts w:cs="Times New Roman"/>
        </w:rPr>
      </w:pPr>
    </w:p>
    <w:p w:rsidR="00A30F7A" w:rsidRDefault="00A30F7A" w:rsidP="00E8143A">
      <w:pPr>
        <w:pStyle w:val="body"/>
        <w:ind w:right="-86"/>
        <w:rPr>
          <w:rFonts w:cs="Times New Roman"/>
        </w:rPr>
      </w:pPr>
    </w:p>
    <w:p w:rsidR="00A30F7A" w:rsidRDefault="00A30F7A" w:rsidP="00E8143A">
      <w:pPr>
        <w:pStyle w:val="body"/>
        <w:ind w:right="-86"/>
        <w:rPr>
          <w:rFonts w:cs="Times New Roman"/>
        </w:rPr>
      </w:pPr>
    </w:p>
    <w:p w:rsidR="00A30F7A" w:rsidRDefault="00A30F7A" w:rsidP="00E8143A">
      <w:pPr>
        <w:pStyle w:val="body"/>
        <w:ind w:right="-86"/>
        <w:rPr>
          <w:rFonts w:cs="Times New Roman"/>
        </w:rPr>
      </w:pPr>
    </w:p>
    <w:p w:rsidR="00A30F7A" w:rsidRPr="001A58FD" w:rsidRDefault="00A30F7A" w:rsidP="00E8143A">
      <w:pPr>
        <w:pStyle w:val="body"/>
        <w:ind w:right="-86"/>
        <w:rPr>
          <w:rFonts w:cs="Times New Roman"/>
        </w:rPr>
      </w:pPr>
    </w:p>
    <w:p w:rsidR="00E8143A" w:rsidRPr="001A58FD" w:rsidRDefault="00E8143A" w:rsidP="00E8143A">
      <w:pPr>
        <w:pStyle w:val="body"/>
        <w:ind w:right="-86"/>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E8143A" w:rsidRPr="001A58FD" w:rsidTr="00A30F7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8143A" w:rsidRPr="00A30F7A" w:rsidRDefault="00E8143A" w:rsidP="00A30F7A">
            <w:pPr>
              <w:pStyle w:val="table-head"/>
              <w:ind w:right="-86"/>
              <w:rPr>
                <w:rFonts w:cs="Times New Roman"/>
                <w:sz w:val="16"/>
                <w:szCs w:val="16"/>
              </w:rPr>
            </w:pPr>
            <w:r w:rsidRPr="00A30F7A">
              <w:rPr>
                <w:rFonts w:cs="Times New Roman"/>
                <w:sz w:val="16"/>
                <w:szCs w:val="16"/>
              </w:rPr>
              <w:t>Категория 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8143A" w:rsidRPr="00A30F7A" w:rsidRDefault="00E8143A" w:rsidP="00A30F7A">
            <w:pPr>
              <w:pStyle w:val="table-head"/>
              <w:ind w:right="-86"/>
              <w:rPr>
                <w:rFonts w:cs="Times New Roman"/>
                <w:sz w:val="16"/>
                <w:szCs w:val="16"/>
              </w:rPr>
            </w:pPr>
            <w:r w:rsidRPr="00A30F7A">
              <w:rPr>
                <w:rFonts w:cs="Times New Roman"/>
                <w:sz w:val="16"/>
                <w:szCs w:val="16"/>
              </w:rPr>
              <w:t>Подтверждение уровня квалификации документами об образовании (профессиональной переподготовке) (%)</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8143A" w:rsidRPr="00A30F7A" w:rsidRDefault="00E8143A" w:rsidP="00A30F7A">
            <w:pPr>
              <w:pStyle w:val="table-head"/>
              <w:ind w:right="-86"/>
              <w:rPr>
                <w:rFonts w:cs="Times New Roman"/>
                <w:sz w:val="16"/>
                <w:szCs w:val="16"/>
              </w:rPr>
            </w:pPr>
            <w:r w:rsidRPr="00A30F7A">
              <w:rPr>
                <w:rFonts w:cs="Times New Roman"/>
                <w:sz w:val="16"/>
                <w:szCs w:val="16"/>
              </w:rPr>
              <w:t>Подтверждение уровня квалификации результатами аттестации</w:t>
            </w:r>
          </w:p>
        </w:tc>
      </w:tr>
      <w:tr w:rsidR="00E8143A" w:rsidRPr="001A58FD" w:rsidTr="00A30F7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8143A" w:rsidRPr="001A58FD"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8143A" w:rsidRPr="001A58FD"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8143A" w:rsidRPr="001A58FD" w:rsidRDefault="00E8143A" w:rsidP="00A30F7A">
            <w:pPr>
              <w:pStyle w:val="table-head"/>
              <w:ind w:right="-86"/>
              <w:rPr>
                <w:rFonts w:cs="Times New Roman"/>
                <w:sz w:val="20"/>
                <w:szCs w:val="20"/>
              </w:rPr>
            </w:pPr>
            <w:r w:rsidRPr="001A58FD">
              <w:rPr>
                <w:rFonts w:cs="Times New Roman"/>
                <w:sz w:val="20"/>
                <w:szCs w:val="20"/>
              </w:rPr>
              <w:t>Соответствие занимаемой должности</w:t>
            </w:r>
          </w:p>
          <w:p w:rsidR="00E8143A" w:rsidRPr="001A58FD" w:rsidRDefault="00E8143A" w:rsidP="00A30F7A">
            <w:pPr>
              <w:pStyle w:val="table-head"/>
              <w:ind w:right="-86"/>
              <w:rPr>
                <w:rFonts w:cs="Times New Roman"/>
                <w:sz w:val="20"/>
                <w:szCs w:val="20"/>
              </w:rPr>
            </w:pPr>
            <w:r w:rsidRPr="001A58FD">
              <w:rPr>
                <w:rFonts w:cs="Times New Roman"/>
                <w:sz w:val="20"/>
                <w:szCs w:val="20"/>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8143A" w:rsidRPr="001A58FD" w:rsidRDefault="00E8143A" w:rsidP="00A30F7A">
            <w:pPr>
              <w:pStyle w:val="table-head"/>
              <w:ind w:right="-86"/>
              <w:rPr>
                <w:rFonts w:cs="Times New Roman"/>
                <w:sz w:val="20"/>
                <w:szCs w:val="20"/>
              </w:rPr>
            </w:pPr>
            <w:r w:rsidRPr="001A58FD">
              <w:rPr>
                <w:rFonts w:cs="Times New Roman"/>
                <w:sz w:val="20"/>
                <w:szCs w:val="20"/>
              </w:rPr>
              <w:t>Квалифика-</w:t>
            </w:r>
            <w:r w:rsidRPr="001A58FD">
              <w:rPr>
                <w:rFonts w:cs="Times New Roman"/>
                <w:sz w:val="20"/>
                <w:szCs w:val="20"/>
              </w:rPr>
              <w:br/>
              <w:t>ционная категория</w:t>
            </w:r>
          </w:p>
          <w:p w:rsidR="00E8143A" w:rsidRPr="001A58FD" w:rsidRDefault="00E8143A" w:rsidP="00A30F7A">
            <w:pPr>
              <w:pStyle w:val="table-head"/>
              <w:ind w:right="-86"/>
              <w:rPr>
                <w:rFonts w:cs="Times New Roman"/>
                <w:sz w:val="20"/>
                <w:szCs w:val="20"/>
              </w:rPr>
            </w:pPr>
            <w:r w:rsidRPr="001A58FD">
              <w:rPr>
                <w:rFonts w:cs="Times New Roman"/>
                <w:sz w:val="20"/>
                <w:szCs w:val="20"/>
              </w:rPr>
              <w:t>(%)</w:t>
            </w:r>
          </w:p>
        </w:tc>
      </w:tr>
      <w:tr w:rsidR="00E8143A" w:rsidRPr="001A58FD" w:rsidTr="00A30F7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8143A" w:rsidRPr="001A58FD" w:rsidRDefault="00E8143A" w:rsidP="00A30F7A">
            <w:pPr>
              <w:pStyle w:val="table-body0mm"/>
              <w:ind w:right="-86"/>
              <w:rPr>
                <w:rFonts w:cs="Times New Roman"/>
                <w:sz w:val="20"/>
                <w:szCs w:val="20"/>
              </w:rPr>
            </w:pPr>
            <w:r w:rsidRPr="001A58FD">
              <w:rPr>
                <w:rFonts w:cs="Times New Roman"/>
                <w:sz w:val="20"/>
                <w:szCs w:val="20"/>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8143A" w:rsidRPr="001A58FD"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1A58FD">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8143A" w:rsidRPr="001A58FD"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1A58FD">
              <w:rPr>
                <w:rFonts w:ascii="Times New Roman" w:hAnsi="Times New Roman" w:cs="Times New Roman"/>
                <w:color w:val="auto"/>
                <w:sz w:val="20"/>
                <w:szCs w:val="20"/>
                <w:lang w:val="ru-RU"/>
              </w:rPr>
              <w:t>4%</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8143A" w:rsidRPr="001A58FD"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1A58FD">
              <w:rPr>
                <w:rFonts w:ascii="Times New Roman" w:hAnsi="Times New Roman" w:cs="Times New Roman"/>
                <w:color w:val="auto"/>
                <w:sz w:val="20"/>
                <w:szCs w:val="20"/>
                <w:lang w:val="ru-RU"/>
              </w:rPr>
              <w:t>96%</w:t>
            </w:r>
          </w:p>
        </w:tc>
      </w:tr>
      <w:tr w:rsidR="00E8143A" w:rsidRPr="001A58FD" w:rsidTr="00A30F7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8143A" w:rsidRPr="001A58FD" w:rsidRDefault="00E8143A" w:rsidP="00A30F7A">
            <w:pPr>
              <w:pStyle w:val="table-body0mm"/>
              <w:ind w:right="-86"/>
              <w:rPr>
                <w:rFonts w:cs="Times New Roman"/>
                <w:sz w:val="20"/>
                <w:szCs w:val="20"/>
              </w:rPr>
            </w:pPr>
            <w:r w:rsidRPr="001A58FD">
              <w:rPr>
                <w:rFonts w:cs="Times New Roman"/>
                <w:sz w:val="20"/>
                <w:szCs w:val="20"/>
              </w:rPr>
              <w:t xml:space="preserve">Руководящие </w:t>
            </w:r>
            <w:r w:rsidRPr="001A58FD">
              <w:rPr>
                <w:rFonts w:cs="Times New Roman"/>
                <w:sz w:val="20"/>
                <w:szCs w:val="20"/>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8143A" w:rsidRPr="001A58FD"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1A58FD">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8143A" w:rsidRPr="001A58FD"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1A58FD">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8143A" w:rsidRPr="001A58FD"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1A58FD">
              <w:rPr>
                <w:rFonts w:ascii="Times New Roman" w:hAnsi="Times New Roman" w:cs="Times New Roman"/>
                <w:color w:val="auto"/>
                <w:sz w:val="20"/>
                <w:szCs w:val="20"/>
                <w:lang w:val="ru-RU"/>
              </w:rPr>
              <w:t>-</w:t>
            </w:r>
          </w:p>
        </w:tc>
      </w:tr>
      <w:tr w:rsidR="00E8143A" w:rsidRPr="001A58FD" w:rsidTr="00A30F7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8143A" w:rsidRPr="001A58FD" w:rsidRDefault="00E8143A" w:rsidP="00A30F7A">
            <w:pPr>
              <w:pStyle w:val="table-body0mm"/>
              <w:ind w:right="-86"/>
              <w:rPr>
                <w:rFonts w:cs="Times New Roman"/>
                <w:sz w:val="20"/>
                <w:szCs w:val="20"/>
              </w:rPr>
            </w:pPr>
            <w:r w:rsidRPr="001A58FD">
              <w:rPr>
                <w:rFonts w:cs="Times New Roman"/>
                <w:sz w:val="20"/>
                <w:szCs w:val="20"/>
              </w:rPr>
              <w:t xml:space="preserve">Иные </w:t>
            </w:r>
            <w:r w:rsidRPr="001A58FD">
              <w:rPr>
                <w:rFonts w:cs="Times New Roman"/>
                <w:sz w:val="20"/>
                <w:szCs w:val="20"/>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8143A" w:rsidRPr="001A58FD"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1A58FD">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8143A" w:rsidRPr="001A58FD"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1A58FD">
              <w:rPr>
                <w:rFonts w:ascii="Times New Roman" w:hAnsi="Times New Roman" w:cs="Times New Roman"/>
                <w:color w:val="auto"/>
                <w:sz w:val="20"/>
                <w:szCs w:val="20"/>
                <w:lang w:val="ru-RU"/>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8143A" w:rsidRPr="001A58FD"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1A58FD">
              <w:rPr>
                <w:rFonts w:ascii="Times New Roman" w:hAnsi="Times New Roman" w:cs="Times New Roman"/>
                <w:color w:val="auto"/>
                <w:sz w:val="20"/>
                <w:szCs w:val="20"/>
                <w:lang w:val="ru-RU"/>
              </w:rPr>
              <w:t>-</w:t>
            </w:r>
          </w:p>
        </w:tc>
      </w:tr>
    </w:tbl>
    <w:p w:rsidR="00E8143A" w:rsidRPr="001A58FD" w:rsidRDefault="00E8143A" w:rsidP="00E8143A">
      <w:pPr>
        <w:pStyle w:val="body"/>
        <w:spacing w:before="57" w:after="142"/>
        <w:ind w:right="-86"/>
        <w:rPr>
          <w:rFonts w:cs="Times New Roman"/>
        </w:rPr>
      </w:pPr>
    </w:p>
    <w:p w:rsidR="00E8143A" w:rsidRPr="001A58FD" w:rsidRDefault="00E8143A" w:rsidP="00E8143A">
      <w:pPr>
        <w:pStyle w:val="body"/>
        <w:ind w:right="-86"/>
        <w:rPr>
          <w:rFonts w:cs="Times New Roman"/>
        </w:rPr>
      </w:pPr>
      <w:r w:rsidRPr="001A58FD">
        <w:rPr>
          <w:rFonts w:cs="Times New Roman"/>
        </w:rPr>
        <w:t xml:space="preserve">МАОУ СОШ № 7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E8143A" w:rsidRPr="001A58FD" w:rsidRDefault="00E8143A" w:rsidP="00E8143A">
      <w:pPr>
        <w:pStyle w:val="body"/>
        <w:ind w:right="-86"/>
        <w:rPr>
          <w:rFonts w:cs="Times New Roman"/>
        </w:rPr>
      </w:pPr>
      <w:r w:rsidRPr="001A58FD">
        <w:rPr>
          <w:rStyle w:val="Bold"/>
        </w:rPr>
        <w:t>Профессиональное развитие и повышение квалификации педагогических работников.</w:t>
      </w:r>
      <w:r w:rsidRPr="001A58FD">
        <w:rPr>
          <w:rFonts w:cs="Times New Roman"/>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8143A" w:rsidRPr="001A58FD" w:rsidRDefault="00E8143A" w:rsidP="00E8143A">
      <w:pPr>
        <w:pStyle w:val="body"/>
        <w:ind w:right="-86"/>
        <w:rPr>
          <w:rFonts w:cs="Times New Roman"/>
        </w:rPr>
      </w:pPr>
      <w:r w:rsidRPr="001A58FD">
        <w:rPr>
          <w:rFonts w:cs="Times New Roman"/>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100% повышением квалификациии педагогическими работниками не реже одного раза в три года  в различных образовательных организациях, имеющих соответствующую лицензию.</w:t>
      </w:r>
    </w:p>
    <w:p w:rsidR="00E8143A" w:rsidRPr="00013D55" w:rsidRDefault="00E8143A" w:rsidP="00E8143A">
      <w:pPr>
        <w:pStyle w:val="body"/>
        <w:ind w:right="-86"/>
        <w:rPr>
          <w:rFonts w:cs="Times New Roman"/>
        </w:rPr>
      </w:pPr>
      <w:r w:rsidRPr="00013D55">
        <w:rPr>
          <w:rFonts w:cs="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8143A" w:rsidRPr="00013D55" w:rsidRDefault="00E8143A" w:rsidP="00E8143A">
      <w:pPr>
        <w:pStyle w:val="body"/>
        <w:ind w:right="-86"/>
        <w:rPr>
          <w:rFonts w:cs="Times New Roman"/>
        </w:rPr>
      </w:pPr>
      <w:r w:rsidRPr="00013D55">
        <w:rPr>
          <w:rFonts w:cs="Times New Roman"/>
        </w:rPr>
        <w:t>Ожидаемый результат повышения квалификации — профессиональная готовность работников образования к реализации ФГОС ООО:</w:t>
      </w:r>
    </w:p>
    <w:p w:rsidR="00E8143A" w:rsidRPr="00013D55" w:rsidRDefault="00E8143A" w:rsidP="00E8143A">
      <w:pPr>
        <w:pStyle w:val="list-dash"/>
        <w:ind w:right="-86"/>
        <w:rPr>
          <w:rFonts w:cs="Times New Roman"/>
        </w:rPr>
      </w:pPr>
      <w:r w:rsidRPr="00013D55">
        <w:rPr>
          <w:rFonts w:cs="Times New Roman"/>
        </w:rPr>
        <w:t>обеспечение оптимального вхождения работников образования в систему ценностей современного образования;</w:t>
      </w:r>
    </w:p>
    <w:p w:rsidR="00E8143A" w:rsidRPr="00013D55" w:rsidRDefault="00E8143A" w:rsidP="00E8143A">
      <w:pPr>
        <w:pStyle w:val="list-dash"/>
        <w:ind w:right="-86"/>
        <w:rPr>
          <w:rFonts w:cs="Times New Roman"/>
        </w:rPr>
      </w:pPr>
      <w:r w:rsidRPr="00013D55">
        <w:rPr>
          <w:rFonts w:cs="Times New Roman"/>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E8143A" w:rsidRPr="00013D55" w:rsidRDefault="00E8143A" w:rsidP="00E8143A">
      <w:pPr>
        <w:pStyle w:val="list-dash"/>
        <w:ind w:right="-86"/>
        <w:rPr>
          <w:rFonts w:cs="Times New Roman"/>
        </w:rPr>
      </w:pPr>
      <w:r w:rsidRPr="00013D55">
        <w:rPr>
          <w:rFonts w:cs="Times New Roman"/>
        </w:rPr>
        <w:t>овладение учебно-методическими и информационно-методическими ресурсами, необходимыми для успешного решения задач ФГОС ООО.</w:t>
      </w:r>
    </w:p>
    <w:p w:rsidR="00E8143A" w:rsidRPr="00013D55" w:rsidRDefault="00E8143A" w:rsidP="00E8143A">
      <w:pPr>
        <w:pStyle w:val="body"/>
        <w:ind w:right="-86"/>
        <w:rPr>
          <w:rFonts w:cs="Times New Roman"/>
        </w:rPr>
      </w:pPr>
      <w:r w:rsidRPr="00013D55">
        <w:rPr>
          <w:rFonts w:cs="Times New Roman"/>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rsidR="00E8143A" w:rsidRPr="00013D55" w:rsidRDefault="00E8143A" w:rsidP="00E8143A">
      <w:pPr>
        <w:pStyle w:val="body"/>
        <w:ind w:right="-86"/>
        <w:rPr>
          <w:rFonts w:cs="Times New Roman"/>
        </w:rPr>
      </w:pPr>
      <w:r w:rsidRPr="00013D55">
        <w:rPr>
          <w:rFonts w:cs="Times New Roman"/>
        </w:rPr>
        <w:t>Актуальные вопросы реализации программы основного общего образования рассматриваются методическими объединениями, действующими в МАОУ СОШ № 7,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E8143A" w:rsidRPr="00013D55" w:rsidRDefault="00E8143A" w:rsidP="00E8143A">
      <w:pPr>
        <w:pStyle w:val="body"/>
        <w:ind w:right="-86"/>
        <w:rPr>
          <w:rFonts w:cs="Times New Roman"/>
        </w:rPr>
      </w:pPr>
      <w:r w:rsidRPr="00013D55">
        <w:rPr>
          <w:rFonts w:cs="Times New Roman"/>
        </w:rPr>
        <w:t>Педагогическими работниками школы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rsidR="00E8143A" w:rsidRPr="00013D55" w:rsidRDefault="00E8143A" w:rsidP="00E8143A">
      <w:pPr>
        <w:pStyle w:val="body"/>
        <w:ind w:right="-86"/>
        <w:rPr>
          <w:rFonts w:cs="Times New Roman"/>
        </w:rPr>
      </w:pPr>
    </w:p>
    <w:p w:rsidR="00E8143A" w:rsidRDefault="00E8143A" w:rsidP="00E8143A">
      <w:pPr>
        <w:pStyle w:val="table-head"/>
        <w:ind w:right="-86"/>
        <w:rPr>
          <w:rFonts w:cs="Times New Roman"/>
        </w:rPr>
        <w:sectPr w:rsidR="00E8143A" w:rsidSect="00A30F7A">
          <w:footnotePr>
            <w:numRestart w:val="eachPage"/>
          </w:footnotePr>
          <w:pgSz w:w="7824" w:h="12019"/>
          <w:pgMar w:top="737" w:right="454" w:bottom="1134" w:left="794" w:header="720" w:footer="510" w:gutter="0"/>
          <w:cols w:space="720"/>
          <w:noEndnote/>
          <w:titlePg/>
          <w:docGrid w:linePitch="272"/>
        </w:sectPr>
      </w:pPr>
    </w:p>
    <w:tbl>
      <w:tblPr>
        <w:tblW w:w="10797" w:type="dxa"/>
        <w:tblInd w:w="113" w:type="dxa"/>
        <w:tblLayout w:type="fixed"/>
        <w:tblCellMar>
          <w:left w:w="0" w:type="dxa"/>
          <w:right w:w="0" w:type="dxa"/>
        </w:tblCellMar>
        <w:tblLook w:val="0000" w:firstRow="0" w:lastRow="0" w:firstColumn="0" w:lastColumn="0" w:noHBand="0" w:noVBand="0"/>
      </w:tblPr>
      <w:tblGrid>
        <w:gridCol w:w="510"/>
        <w:gridCol w:w="6035"/>
        <w:gridCol w:w="1984"/>
        <w:gridCol w:w="2268"/>
      </w:tblGrid>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8143A" w:rsidRPr="00013D55" w:rsidRDefault="00E8143A" w:rsidP="00A30F7A">
            <w:pPr>
              <w:pStyle w:val="table-head"/>
              <w:ind w:right="-86"/>
              <w:rPr>
                <w:rFonts w:cs="Times New Roman"/>
                <w:sz w:val="20"/>
                <w:szCs w:val="20"/>
              </w:rPr>
            </w:pPr>
            <w:r w:rsidRPr="00013D55">
              <w:rPr>
                <w:rFonts w:cs="Times New Roman"/>
                <w:sz w:val="20"/>
                <w:szCs w:val="20"/>
              </w:rPr>
              <w:t>№</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8143A" w:rsidRPr="00013D55" w:rsidRDefault="00E8143A" w:rsidP="00A30F7A">
            <w:pPr>
              <w:pStyle w:val="table-head"/>
              <w:ind w:right="-86"/>
              <w:rPr>
                <w:rFonts w:cs="Times New Roman"/>
                <w:sz w:val="20"/>
                <w:szCs w:val="20"/>
              </w:rPr>
            </w:pPr>
            <w:r w:rsidRPr="00013D55">
              <w:rPr>
                <w:rFonts w:cs="Times New Roman"/>
                <w:sz w:val="20"/>
                <w:szCs w:val="20"/>
              </w:rPr>
              <w:t>Методическая тема</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8143A" w:rsidRPr="00013D55" w:rsidRDefault="00E8143A" w:rsidP="00A30F7A">
            <w:pPr>
              <w:pStyle w:val="table-head"/>
              <w:ind w:right="-86"/>
              <w:rPr>
                <w:rFonts w:cs="Times New Roman"/>
                <w:sz w:val="20"/>
                <w:szCs w:val="20"/>
              </w:rPr>
            </w:pPr>
            <w:r w:rsidRPr="00013D55">
              <w:rPr>
                <w:rFonts w:cs="Times New Roman"/>
                <w:sz w:val="20"/>
                <w:szCs w:val="20"/>
              </w:rPr>
              <w:t>Раздел образовательной программы, связанный с методической темой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8143A" w:rsidRPr="00013D55" w:rsidRDefault="00E8143A" w:rsidP="00A30F7A">
            <w:pPr>
              <w:pStyle w:val="table-head"/>
              <w:ind w:right="-86"/>
              <w:rPr>
                <w:rFonts w:cs="Times New Roman"/>
                <w:sz w:val="20"/>
                <w:szCs w:val="20"/>
              </w:rPr>
            </w:pPr>
            <w:r w:rsidRPr="00013D55">
              <w:rPr>
                <w:rFonts w:cs="Times New Roman"/>
                <w:sz w:val="20"/>
                <w:szCs w:val="20"/>
              </w:rPr>
              <w:t>ФИО педагога, разрабатывающего методическую тему</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1.</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shd w:val="clear" w:color="auto" w:fill="FFFFFF"/>
                <w:lang w:val="ru-RU"/>
              </w:rPr>
              <w:t>Совершенствование методики преподавания предмета «Информатика и ИКТ» в условиях реализации ФГОС</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Гаврилова Елена Михайловна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2.</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Проектная деятельность на уроках истории и обществознания как средство интеллектуального развития обучающегося и формирование его компетенций</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Гоппе Наталья Сергеевна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3.</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Формирование математической и финансовой грамотности учащихся средствами учебного предмета «Математика»</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Макарова Евгения Владимировна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4.</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Формирование математической и финансовой грамотности учащихся средствами учебного предмета «Математика»</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Камаева Алена Викторовна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5.</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eastAsia="Times New Roman" w:hAnsi="Times New Roman" w:cs="Times New Roman"/>
                <w:sz w:val="20"/>
                <w:szCs w:val="20"/>
                <w:lang w:val="ru-RU"/>
              </w:rPr>
              <w:t>Развитие образовательного и воспитательного оздоровительного потенциала учащихся на занятиях физической культурой в условиях реализации ФГОС.</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Камаева Галина Андреевна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6.</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Развитие коммуникативных УУД на уроках русского языка и литературы</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rPr>
                <w:sz w:val="20"/>
                <w:szCs w:val="20"/>
              </w:rPr>
            </w:pPr>
            <w:r w:rsidRPr="00013D55">
              <w:rPr>
                <w:rFonts w:eastAsia="Calibri"/>
                <w:color w:val="000000"/>
                <w:sz w:val="20"/>
                <w:szCs w:val="20"/>
                <w:lang w:eastAsia="en-US"/>
              </w:rPr>
              <w:t>Ковалева Надежда Дмитриевна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7.</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Проектная деятельность на уроках биологии как средство интеллектуального развития обучающегося и формирование его компетенций</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Колегова Марина Леонидовна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8.</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Освоение современных педагогических технологий как средства повышения качества обучения по предмету «Химия»</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Корабельникова Людмила Васильевна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9.</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Организация самостоятельной работы учащихся в условиях дистанционного обучения географии.</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Коротаева Нина Александровна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10.</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Создание системы контроля сформированности предметной компетентности обучающихся, компетенций исследовательской деятельности, творческих умений.</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Целевой раздел</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Костицын Андрей Сергеевич</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11.</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color w:val="333333"/>
                <w:sz w:val="20"/>
                <w:szCs w:val="20"/>
                <w:shd w:val="clear" w:color="auto" w:fill="FFFFFF"/>
                <w:lang w:val="ru-RU"/>
              </w:rPr>
              <w:t>Создание условий для развития и формирования творческого потенциала учащихся на уроках</w:t>
            </w:r>
            <w:r w:rsidRPr="00013D55">
              <w:rPr>
                <w:rFonts w:ascii="Times New Roman" w:hAnsi="Times New Roman" w:cs="Times New Roman"/>
                <w:color w:val="333333"/>
                <w:sz w:val="20"/>
                <w:szCs w:val="20"/>
                <w:shd w:val="clear" w:color="auto" w:fill="FFFFFF"/>
              </w:rPr>
              <w:t> </w:t>
            </w:r>
            <w:r w:rsidRPr="00013D55">
              <w:rPr>
                <w:rFonts w:ascii="Times New Roman" w:hAnsi="Times New Roman" w:cs="Times New Roman"/>
                <w:color w:val="333333"/>
                <w:sz w:val="20"/>
                <w:szCs w:val="20"/>
                <w:shd w:val="clear" w:color="auto" w:fill="FFFFFF"/>
                <w:lang w:val="ru-RU"/>
              </w:rPr>
              <w:t>музыки</w:t>
            </w:r>
            <w:r w:rsidRPr="00013D55">
              <w:rPr>
                <w:rFonts w:ascii="Times New Roman" w:hAnsi="Times New Roman" w:cs="Times New Roman"/>
                <w:color w:val="333333"/>
                <w:sz w:val="20"/>
                <w:szCs w:val="20"/>
                <w:shd w:val="clear" w:color="auto" w:fill="FFFFFF"/>
              </w:rPr>
              <w:t> </w:t>
            </w:r>
            <w:r w:rsidRPr="00013D55">
              <w:rPr>
                <w:rFonts w:ascii="Times New Roman" w:hAnsi="Times New Roman" w:cs="Times New Roman"/>
                <w:color w:val="333333"/>
                <w:sz w:val="20"/>
                <w:szCs w:val="20"/>
                <w:shd w:val="clear" w:color="auto" w:fill="FFFFFF"/>
                <w:lang w:val="ru-RU"/>
              </w:rPr>
              <w:t>в условиях реализации</w:t>
            </w:r>
            <w:r w:rsidRPr="00013D55">
              <w:rPr>
                <w:rFonts w:ascii="Times New Roman" w:hAnsi="Times New Roman" w:cs="Times New Roman"/>
                <w:color w:val="333333"/>
                <w:sz w:val="20"/>
                <w:szCs w:val="20"/>
                <w:shd w:val="clear" w:color="auto" w:fill="FFFFFF"/>
              </w:rPr>
              <w:t> </w:t>
            </w:r>
            <w:r w:rsidRPr="00013D55">
              <w:rPr>
                <w:rFonts w:ascii="Times New Roman" w:hAnsi="Times New Roman" w:cs="Times New Roman"/>
                <w:color w:val="333333"/>
                <w:sz w:val="20"/>
                <w:szCs w:val="20"/>
                <w:shd w:val="clear" w:color="auto" w:fill="FFFFFF"/>
                <w:lang w:val="ru-RU"/>
              </w:rPr>
              <w:t>ФГОС</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Костина Елена Валерьевна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12.</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Воспитательный потенциал  учебного предмета «ОДНКНР»</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организационный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Костина Ульяна Алексевна</w:t>
            </w:r>
          </w:p>
        </w:tc>
      </w:tr>
    </w:tbl>
    <w:p w:rsidR="00E8143A" w:rsidRDefault="00E8143A" w:rsidP="00E8143A">
      <w:pPr>
        <w:pStyle w:val="table-bodycentre"/>
        <w:ind w:right="-86"/>
        <w:rPr>
          <w:rFonts w:cs="Times New Roman"/>
          <w:sz w:val="20"/>
          <w:szCs w:val="20"/>
        </w:rPr>
        <w:sectPr w:rsidR="00E8143A" w:rsidSect="00A30F7A">
          <w:footnotePr>
            <w:numRestart w:val="eachPage"/>
          </w:footnotePr>
          <w:pgSz w:w="12019" w:h="7824" w:orient="landscape"/>
          <w:pgMar w:top="454" w:right="1134" w:bottom="794" w:left="737" w:header="720" w:footer="510" w:gutter="0"/>
          <w:cols w:space="720"/>
          <w:noEndnote/>
          <w:titlePg/>
          <w:docGrid w:linePitch="272"/>
        </w:sectPr>
      </w:pPr>
    </w:p>
    <w:tbl>
      <w:tblPr>
        <w:tblW w:w="10797" w:type="dxa"/>
        <w:tblInd w:w="113" w:type="dxa"/>
        <w:tblLayout w:type="fixed"/>
        <w:tblCellMar>
          <w:left w:w="0" w:type="dxa"/>
          <w:right w:w="0" w:type="dxa"/>
        </w:tblCellMar>
        <w:tblLook w:val="0000" w:firstRow="0" w:lastRow="0" w:firstColumn="0" w:lastColumn="0" w:noHBand="0" w:noVBand="0"/>
      </w:tblPr>
      <w:tblGrid>
        <w:gridCol w:w="510"/>
        <w:gridCol w:w="6035"/>
        <w:gridCol w:w="1984"/>
        <w:gridCol w:w="2268"/>
      </w:tblGrid>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13.</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shd w:val="clear" w:color="auto" w:fill="FFFFFF"/>
                <w:lang w:val="ru-RU"/>
              </w:rPr>
              <w:t xml:space="preserve">Исследовательская деятельность на уроках гуманитарного цикла как средство самореализации личности.                                                                   </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Крылова Наталья Владимировна</w:t>
            </w:r>
          </w:p>
        </w:tc>
      </w:tr>
      <w:tr w:rsidR="00E8143A" w:rsidRPr="00013D55" w:rsidTr="00A30F7A">
        <w:trPr>
          <w:trHeight w:val="829"/>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14.</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af5"/>
              <w:shd w:val="clear" w:color="auto" w:fill="FFFFFF"/>
              <w:rPr>
                <w:sz w:val="20"/>
                <w:szCs w:val="20"/>
              </w:rPr>
            </w:pPr>
            <w:r w:rsidRPr="00013D55">
              <w:rPr>
                <w:color w:val="000000"/>
                <w:sz w:val="20"/>
                <w:szCs w:val="20"/>
              </w:rPr>
              <w:t>Развитие творческих способностей у учащихся с ОВЗ  средствами учебных предметов «Русский язык» и «Литература»</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Лугвина Ирина Александровна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15.</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Проектная деятельность на уроках истории и обществознания как средство интеллектуального развития обучающегося и формирование его компетенций</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Махнева Инна Ивановна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16.</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Использование ИКТ в организации учебной и внеурочной деятельности учащихся</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Мирко Игорь Михайлович</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17.</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Развитие цифровых навыков педагога и учащихся</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Морев Алексей Васильевич</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18.</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Эффективные приемы и методы уровневой дифференциации на уроках математики по формированию функциональной грамотности обучающихся</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rPr>
                <w:rFonts w:eastAsia="Calibri"/>
                <w:color w:val="000000"/>
                <w:sz w:val="20"/>
                <w:szCs w:val="20"/>
                <w:lang w:eastAsia="en-US"/>
              </w:rPr>
            </w:pPr>
            <w:r w:rsidRPr="00013D55">
              <w:rPr>
                <w:rFonts w:eastAsia="Calibri"/>
                <w:color w:val="000000"/>
                <w:sz w:val="20"/>
                <w:szCs w:val="20"/>
                <w:lang w:eastAsia="en-US"/>
              </w:rPr>
              <w:t>Осинцева Ольга Витальевна</w:t>
            </w:r>
          </w:p>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19.</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Использованиекоррекционно-развивающих технологий на уроках английского языка</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Пивоварова Анна Сергеевна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20.</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Формирование и развитие познавательных и творческих способностей, обучающихся на уроках технологии через исследовательские работы учащихся на уроках и во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Поспелова Светлана Николаевна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21.</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Развитие коммуникативных УУД на уроках английского языка</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Рачева Елена Петровна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22.</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Мотивация обучающихся к занятиям физической культурой, развитие, технологиисохранения и укрепления здоровья обучающихся</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Родионова Оксана Юрьевна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23.</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Проектная деятельность на уроках изобразительного искусства</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Сысолятина Нина Анатольевна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24.</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Повышение математической грамотности учащихся на основе использования  средств образовательного цен тра «Точка  Роста»</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Ульянова Татьяна Валерьевна</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25.</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hAnsi="Times New Roman" w:cs="Times New Roman"/>
                <w:sz w:val="20"/>
                <w:szCs w:val="20"/>
                <w:lang w:val="ru-RU"/>
              </w:rPr>
              <w:t>Практико-ориентированный подход как условие повышения качества образования по учебному предмету «Физика»</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Флягин Владислав Сергеевич</w:t>
            </w:r>
          </w:p>
        </w:tc>
      </w:tr>
      <w:tr w:rsidR="00E8143A" w:rsidRPr="00013D55" w:rsidTr="00A30F7A">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table-bodycentre"/>
              <w:ind w:right="-86"/>
              <w:rPr>
                <w:rFonts w:cs="Times New Roman"/>
                <w:sz w:val="20"/>
                <w:szCs w:val="20"/>
              </w:rPr>
            </w:pPr>
            <w:r w:rsidRPr="00013D55">
              <w:rPr>
                <w:rFonts w:cs="Times New Roman"/>
                <w:sz w:val="20"/>
                <w:szCs w:val="20"/>
              </w:rPr>
              <w:t>26.</w:t>
            </w:r>
          </w:p>
        </w:tc>
        <w:tc>
          <w:tcPr>
            <w:tcW w:w="60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sz w:val="20"/>
                <w:szCs w:val="20"/>
                <w:lang w:val="ru-RU"/>
              </w:rPr>
            </w:pPr>
            <w:r w:rsidRPr="00013D55">
              <w:rPr>
                <w:rFonts w:ascii="Times New Roman" w:eastAsia="Calibri" w:hAnsi="Times New Roman" w:cs="Times New Roman"/>
                <w:sz w:val="20"/>
                <w:szCs w:val="20"/>
                <w:lang w:val="ru-RU" w:eastAsia="en-US"/>
              </w:rPr>
              <w:t>Коррекция нарушений письменной речи у учащихся основной школы</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hAnsi="Times New Roman" w:cs="Times New Roman"/>
                <w:color w:val="auto"/>
                <w:sz w:val="20"/>
                <w:szCs w:val="20"/>
                <w:lang w:val="ru-RU"/>
              </w:rPr>
              <w:t>содержательный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8143A" w:rsidRPr="00013D55" w:rsidRDefault="00E8143A" w:rsidP="00A30F7A">
            <w:pPr>
              <w:pStyle w:val="NoParagraphStyle"/>
              <w:spacing w:line="240" w:lineRule="auto"/>
              <w:ind w:right="-86"/>
              <w:textAlignment w:val="auto"/>
              <w:rPr>
                <w:rFonts w:ascii="Times New Roman" w:hAnsi="Times New Roman" w:cs="Times New Roman"/>
                <w:color w:val="auto"/>
                <w:sz w:val="20"/>
                <w:szCs w:val="20"/>
                <w:lang w:val="ru-RU"/>
              </w:rPr>
            </w:pPr>
            <w:r w:rsidRPr="00013D55">
              <w:rPr>
                <w:rFonts w:ascii="Times New Roman" w:eastAsia="Calibri" w:hAnsi="Times New Roman" w:cs="Times New Roman"/>
                <w:sz w:val="20"/>
                <w:szCs w:val="20"/>
                <w:lang w:eastAsia="en-US"/>
              </w:rPr>
              <w:t>Хамзина Рита Рафиковна</w:t>
            </w:r>
          </w:p>
        </w:tc>
      </w:tr>
    </w:tbl>
    <w:p w:rsidR="00E8143A" w:rsidRDefault="00E8143A" w:rsidP="00E8143A">
      <w:pPr>
        <w:pStyle w:val="table-bodycentre"/>
        <w:ind w:right="-86"/>
        <w:jc w:val="left"/>
        <w:rPr>
          <w:rFonts w:cs="Times New Roman"/>
          <w:sz w:val="20"/>
          <w:szCs w:val="20"/>
        </w:rPr>
        <w:sectPr w:rsidR="00E8143A" w:rsidSect="00A30F7A">
          <w:footnotePr>
            <w:numRestart w:val="eachPage"/>
          </w:footnotePr>
          <w:pgSz w:w="12019" w:h="7824" w:orient="landscape"/>
          <w:pgMar w:top="454" w:right="1134" w:bottom="794" w:left="737" w:header="720" w:footer="510" w:gutter="0"/>
          <w:cols w:space="720"/>
          <w:noEndnote/>
          <w:titlePg/>
          <w:docGrid w:linePitch="272"/>
        </w:sectPr>
      </w:pPr>
    </w:p>
    <w:p w:rsidR="00E8143A" w:rsidRPr="00A30F7A" w:rsidRDefault="00E8143A" w:rsidP="00E8143A">
      <w:pPr>
        <w:pStyle w:val="h3"/>
        <w:ind w:right="-86"/>
        <w:rPr>
          <w:rFonts w:cs="Times New Roman"/>
        </w:rPr>
      </w:pPr>
      <w:r w:rsidRPr="00013D55">
        <w:rPr>
          <w:rFonts w:cs="Times New Roman"/>
          <w:sz w:val="20"/>
          <w:szCs w:val="20"/>
        </w:rPr>
        <w:t xml:space="preserve">.2. </w:t>
      </w:r>
      <w:r w:rsidRPr="00A30F7A">
        <w:rPr>
          <w:rFonts w:cs="Times New Roman"/>
        </w:rPr>
        <w:t xml:space="preserve">Описание психолого-педагогических условий реализации основной образовательной программы </w:t>
      </w:r>
      <w:r w:rsidRPr="00A30F7A">
        <w:rPr>
          <w:rFonts w:cs="Times New Roman"/>
        </w:rPr>
        <w:br/>
        <w:t xml:space="preserve">основного общего образования </w:t>
      </w:r>
    </w:p>
    <w:p w:rsidR="00E8143A" w:rsidRPr="00A30F7A" w:rsidRDefault="00E8143A" w:rsidP="00E8143A">
      <w:pPr>
        <w:pStyle w:val="body"/>
        <w:ind w:right="-86"/>
        <w:rPr>
          <w:rFonts w:cs="Times New Roman"/>
          <w:sz w:val="22"/>
          <w:szCs w:val="22"/>
        </w:rPr>
      </w:pPr>
      <w:r w:rsidRPr="00A30F7A">
        <w:rPr>
          <w:rFonts w:cs="Times New Roman"/>
          <w:sz w:val="22"/>
          <w:szCs w:val="22"/>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E8143A" w:rsidRPr="00A30F7A" w:rsidRDefault="00E8143A" w:rsidP="00E8143A">
      <w:pPr>
        <w:pStyle w:val="body"/>
        <w:ind w:right="-86"/>
        <w:rPr>
          <w:rFonts w:cs="Times New Roman"/>
          <w:sz w:val="22"/>
          <w:szCs w:val="22"/>
        </w:rPr>
      </w:pPr>
      <w:r w:rsidRPr="00A30F7A">
        <w:rPr>
          <w:rFonts w:cs="Times New Roman"/>
          <w:sz w:val="22"/>
          <w:szCs w:val="22"/>
        </w:rPr>
        <w:t>1)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E8143A" w:rsidRPr="00A30F7A" w:rsidRDefault="00E8143A" w:rsidP="00E8143A">
      <w:pPr>
        <w:pStyle w:val="body"/>
        <w:ind w:right="-86"/>
        <w:rPr>
          <w:rFonts w:cs="Times New Roman"/>
          <w:sz w:val="22"/>
          <w:szCs w:val="22"/>
        </w:rPr>
      </w:pPr>
      <w:r w:rsidRPr="00A30F7A">
        <w:rPr>
          <w:rFonts w:cs="Times New Roman"/>
          <w:sz w:val="22"/>
          <w:szCs w:val="22"/>
        </w:rPr>
        <w:t>2) 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E8143A" w:rsidRPr="00A30F7A" w:rsidRDefault="00E8143A" w:rsidP="00E8143A">
      <w:pPr>
        <w:pStyle w:val="body"/>
        <w:ind w:right="-86"/>
        <w:rPr>
          <w:rFonts w:cs="Times New Roman"/>
          <w:sz w:val="22"/>
          <w:szCs w:val="22"/>
        </w:rPr>
      </w:pPr>
      <w:r w:rsidRPr="00A30F7A">
        <w:rPr>
          <w:rFonts w:cs="Times New Roman"/>
          <w:sz w:val="22"/>
          <w:szCs w:val="22"/>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E8143A" w:rsidRPr="00A30F7A" w:rsidRDefault="00E8143A" w:rsidP="00E8143A">
      <w:pPr>
        <w:pStyle w:val="body"/>
        <w:ind w:right="-86"/>
        <w:rPr>
          <w:rFonts w:cs="Times New Roman"/>
          <w:sz w:val="22"/>
          <w:szCs w:val="22"/>
        </w:rPr>
      </w:pPr>
      <w:r w:rsidRPr="00A30F7A">
        <w:rPr>
          <w:rFonts w:cs="Times New Roman"/>
          <w:sz w:val="22"/>
          <w:szCs w:val="22"/>
        </w:rPr>
        <w:t>4) профилактику формирования у обучающихся девиантных форм поведения, агрессии и повышенной тревожности.</w:t>
      </w:r>
    </w:p>
    <w:p w:rsidR="00E8143A" w:rsidRPr="00A30F7A" w:rsidRDefault="00E8143A" w:rsidP="00E8143A">
      <w:pPr>
        <w:pStyle w:val="body"/>
        <w:ind w:right="-86"/>
        <w:rPr>
          <w:rFonts w:cs="Times New Roman"/>
          <w:spacing w:val="-1"/>
          <w:sz w:val="22"/>
          <w:szCs w:val="22"/>
        </w:rPr>
      </w:pPr>
      <w:r w:rsidRPr="00A30F7A">
        <w:rPr>
          <w:rFonts w:cs="Times New Roman"/>
          <w:spacing w:val="-1"/>
          <w:sz w:val="22"/>
          <w:szCs w:val="22"/>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E8143A" w:rsidRPr="00A30F7A" w:rsidRDefault="00E8143A" w:rsidP="00E8143A">
      <w:pPr>
        <w:pStyle w:val="list-dash"/>
        <w:ind w:right="-86"/>
        <w:rPr>
          <w:rFonts w:cs="Times New Roman"/>
          <w:sz w:val="22"/>
          <w:szCs w:val="22"/>
        </w:rPr>
      </w:pPr>
      <w:r w:rsidRPr="00A30F7A">
        <w:rPr>
          <w:rFonts w:cs="Times New Roman"/>
          <w:sz w:val="22"/>
          <w:szCs w:val="22"/>
        </w:rPr>
        <w:t xml:space="preserve">педагогом-психологом (1); </w:t>
      </w:r>
    </w:p>
    <w:p w:rsidR="00E8143A" w:rsidRPr="00A30F7A" w:rsidRDefault="00E8143A" w:rsidP="00E8143A">
      <w:pPr>
        <w:pStyle w:val="list-dash"/>
        <w:ind w:right="-86"/>
        <w:rPr>
          <w:rFonts w:cs="Times New Roman"/>
          <w:sz w:val="22"/>
          <w:szCs w:val="22"/>
        </w:rPr>
      </w:pPr>
      <w:r w:rsidRPr="00A30F7A">
        <w:rPr>
          <w:rFonts w:cs="Times New Roman"/>
          <w:sz w:val="22"/>
          <w:szCs w:val="22"/>
        </w:rPr>
        <w:t xml:space="preserve">учителем-логопедом (1); </w:t>
      </w:r>
    </w:p>
    <w:p w:rsidR="00E8143A" w:rsidRPr="00A30F7A" w:rsidRDefault="00E8143A" w:rsidP="00E8143A">
      <w:pPr>
        <w:pStyle w:val="list-dash"/>
        <w:ind w:right="-86"/>
        <w:rPr>
          <w:rFonts w:cs="Times New Roman"/>
          <w:sz w:val="22"/>
          <w:szCs w:val="22"/>
        </w:rPr>
      </w:pPr>
      <w:r w:rsidRPr="00A30F7A">
        <w:rPr>
          <w:rFonts w:cs="Times New Roman"/>
          <w:sz w:val="22"/>
          <w:szCs w:val="22"/>
        </w:rPr>
        <w:t xml:space="preserve">учителем-дефектологом (1); </w:t>
      </w:r>
    </w:p>
    <w:p w:rsidR="00E8143A" w:rsidRPr="00A30F7A" w:rsidRDefault="00E8143A" w:rsidP="00E8143A">
      <w:pPr>
        <w:pStyle w:val="list-dash"/>
        <w:ind w:right="-86"/>
        <w:rPr>
          <w:rFonts w:cs="Times New Roman"/>
          <w:sz w:val="22"/>
          <w:szCs w:val="22"/>
        </w:rPr>
      </w:pPr>
      <w:r w:rsidRPr="00A30F7A">
        <w:rPr>
          <w:rFonts w:cs="Times New Roman"/>
          <w:sz w:val="22"/>
          <w:szCs w:val="22"/>
        </w:rPr>
        <w:t xml:space="preserve">тьюторами (1); </w:t>
      </w:r>
    </w:p>
    <w:p w:rsidR="00E8143A" w:rsidRPr="00A30F7A" w:rsidRDefault="00E8143A" w:rsidP="00E8143A">
      <w:pPr>
        <w:pStyle w:val="list-dash"/>
        <w:ind w:right="-86"/>
        <w:rPr>
          <w:rFonts w:cs="Times New Roman"/>
          <w:sz w:val="22"/>
          <w:szCs w:val="22"/>
        </w:rPr>
      </w:pPr>
      <w:r w:rsidRPr="00A30F7A">
        <w:rPr>
          <w:rFonts w:cs="Times New Roman"/>
          <w:sz w:val="22"/>
          <w:szCs w:val="22"/>
        </w:rPr>
        <w:t>социальным педагогом (1).</w:t>
      </w:r>
    </w:p>
    <w:p w:rsidR="00E8143A" w:rsidRPr="00A30F7A" w:rsidRDefault="00E8143A" w:rsidP="00E8143A">
      <w:pPr>
        <w:pStyle w:val="body"/>
        <w:ind w:right="-86"/>
        <w:rPr>
          <w:rFonts w:cs="Times New Roman"/>
          <w:sz w:val="22"/>
          <w:szCs w:val="22"/>
        </w:rPr>
      </w:pPr>
      <w:r w:rsidRPr="00A30F7A">
        <w:rPr>
          <w:rFonts w:cs="Times New Roman"/>
          <w:sz w:val="22"/>
          <w:szCs w:val="22"/>
        </w:rPr>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E8143A" w:rsidRPr="00A30F7A" w:rsidRDefault="00E8143A" w:rsidP="00E8143A">
      <w:pPr>
        <w:pStyle w:val="list-dash"/>
        <w:ind w:right="-86"/>
        <w:rPr>
          <w:rFonts w:cs="Times New Roman"/>
          <w:sz w:val="22"/>
          <w:szCs w:val="22"/>
        </w:rPr>
      </w:pPr>
      <w:r w:rsidRPr="00A30F7A">
        <w:rPr>
          <w:rFonts w:cs="Times New Roman"/>
          <w:sz w:val="22"/>
          <w:szCs w:val="22"/>
        </w:rPr>
        <w:t>формирование и развитие психолого-педагогической компетентности;</w:t>
      </w:r>
    </w:p>
    <w:p w:rsidR="00E8143A" w:rsidRPr="00A30F7A" w:rsidRDefault="00E8143A" w:rsidP="00E8143A">
      <w:pPr>
        <w:pStyle w:val="list-dash"/>
        <w:ind w:right="-86"/>
        <w:rPr>
          <w:rFonts w:cs="Times New Roman"/>
          <w:sz w:val="22"/>
          <w:szCs w:val="22"/>
        </w:rPr>
      </w:pPr>
      <w:r w:rsidRPr="00A30F7A">
        <w:rPr>
          <w:rFonts w:cs="Times New Roman"/>
          <w:sz w:val="22"/>
          <w:szCs w:val="22"/>
        </w:rPr>
        <w:t>сохранение и укрепление психологического благополучия и психического здоровья обучающихся;</w:t>
      </w:r>
    </w:p>
    <w:p w:rsidR="00E8143A" w:rsidRPr="00A30F7A" w:rsidRDefault="00E8143A" w:rsidP="00E8143A">
      <w:pPr>
        <w:pStyle w:val="list-dash"/>
        <w:ind w:right="-86"/>
        <w:rPr>
          <w:rFonts w:cs="Times New Roman"/>
          <w:sz w:val="22"/>
          <w:szCs w:val="22"/>
        </w:rPr>
      </w:pPr>
      <w:r w:rsidRPr="00A30F7A">
        <w:rPr>
          <w:rFonts w:cs="Times New Roman"/>
          <w:sz w:val="22"/>
          <w:szCs w:val="22"/>
        </w:rPr>
        <w:t>поддержка и сопровождение детско-родительских отношений;</w:t>
      </w:r>
    </w:p>
    <w:p w:rsidR="00E8143A" w:rsidRPr="00A30F7A" w:rsidRDefault="00E8143A" w:rsidP="00E8143A">
      <w:pPr>
        <w:pStyle w:val="list-dash"/>
        <w:ind w:right="-86"/>
        <w:rPr>
          <w:rFonts w:cs="Times New Roman"/>
          <w:sz w:val="22"/>
          <w:szCs w:val="22"/>
        </w:rPr>
      </w:pPr>
      <w:r w:rsidRPr="00A30F7A">
        <w:rPr>
          <w:rFonts w:cs="Times New Roman"/>
          <w:sz w:val="22"/>
          <w:szCs w:val="22"/>
        </w:rPr>
        <w:t>формирование ценности здоровья и безопасного образа жизни;</w:t>
      </w:r>
    </w:p>
    <w:p w:rsidR="00E8143A" w:rsidRPr="00A30F7A" w:rsidRDefault="00E8143A" w:rsidP="00E8143A">
      <w:pPr>
        <w:pStyle w:val="list-dash"/>
        <w:ind w:right="-86"/>
        <w:rPr>
          <w:rFonts w:cs="Times New Roman"/>
          <w:sz w:val="22"/>
          <w:szCs w:val="22"/>
        </w:rPr>
      </w:pPr>
      <w:r w:rsidRPr="00A30F7A">
        <w:rPr>
          <w:rFonts w:cs="Times New Roman"/>
          <w:sz w:val="22"/>
          <w:szCs w:val="22"/>
        </w:rPr>
        <w:t>дифференциация и индивидуализация обучения и воспитания с учетом особенностей когнитивного и эмоционального развития обучающихся;</w:t>
      </w:r>
    </w:p>
    <w:p w:rsidR="00E8143A" w:rsidRPr="00A30F7A" w:rsidRDefault="00E8143A" w:rsidP="00E8143A">
      <w:pPr>
        <w:pStyle w:val="list-dash"/>
        <w:ind w:right="-86"/>
        <w:rPr>
          <w:rFonts w:cs="Times New Roman"/>
          <w:sz w:val="22"/>
          <w:szCs w:val="22"/>
        </w:rPr>
      </w:pPr>
      <w:r w:rsidRPr="00A30F7A">
        <w:rPr>
          <w:rFonts w:cs="Times New Roman"/>
          <w:sz w:val="22"/>
          <w:szCs w:val="22"/>
        </w:rPr>
        <w:t>мониторинг возможностей и способностей обучающихся, выявление, поддержка и сопровождение одаренных детей, обучающихся с ОВЗ;</w:t>
      </w:r>
    </w:p>
    <w:p w:rsidR="00E8143A" w:rsidRPr="00A30F7A" w:rsidRDefault="00E8143A" w:rsidP="00E8143A">
      <w:pPr>
        <w:pStyle w:val="list-dash"/>
        <w:ind w:right="-86"/>
        <w:rPr>
          <w:rFonts w:cs="Times New Roman"/>
          <w:sz w:val="22"/>
          <w:szCs w:val="22"/>
        </w:rPr>
      </w:pPr>
      <w:r w:rsidRPr="00A30F7A">
        <w:rPr>
          <w:rFonts w:cs="Times New Roman"/>
          <w:sz w:val="22"/>
          <w:szCs w:val="22"/>
        </w:rPr>
        <w:t>создание условий для последующего профессионального самоопределения;</w:t>
      </w:r>
    </w:p>
    <w:p w:rsidR="00E8143A" w:rsidRPr="00A30F7A" w:rsidRDefault="00E8143A" w:rsidP="00E8143A">
      <w:pPr>
        <w:pStyle w:val="list-dash"/>
        <w:ind w:right="-86"/>
        <w:rPr>
          <w:rFonts w:cs="Times New Roman"/>
          <w:sz w:val="22"/>
          <w:szCs w:val="22"/>
        </w:rPr>
      </w:pPr>
      <w:r w:rsidRPr="00A30F7A">
        <w:rPr>
          <w:rFonts w:cs="Times New Roman"/>
          <w:sz w:val="22"/>
          <w:szCs w:val="22"/>
        </w:rPr>
        <w:t>формирование коммуникативных навыков в разновозрастной среде и среде сверстников;</w:t>
      </w:r>
    </w:p>
    <w:p w:rsidR="00E8143A" w:rsidRPr="00A30F7A" w:rsidRDefault="00E8143A" w:rsidP="00E8143A">
      <w:pPr>
        <w:pStyle w:val="list-dash"/>
        <w:ind w:right="-86"/>
        <w:rPr>
          <w:rFonts w:cs="Times New Roman"/>
          <w:sz w:val="22"/>
          <w:szCs w:val="22"/>
        </w:rPr>
      </w:pPr>
      <w:r w:rsidRPr="00A30F7A">
        <w:rPr>
          <w:rFonts w:cs="Times New Roman"/>
          <w:sz w:val="22"/>
          <w:szCs w:val="22"/>
        </w:rPr>
        <w:t>поддержка детских объединений, ученического самоуправления;</w:t>
      </w:r>
    </w:p>
    <w:p w:rsidR="00E8143A" w:rsidRPr="00A30F7A" w:rsidRDefault="00E8143A" w:rsidP="00E8143A">
      <w:pPr>
        <w:pStyle w:val="list-dash"/>
        <w:ind w:right="-86"/>
        <w:rPr>
          <w:rFonts w:cs="Times New Roman"/>
          <w:sz w:val="22"/>
          <w:szCs w:val="22"/>
        </w:rPr>
      </w:pPr>
      <w:r w:rsidRPr="00A30F7A">
        <w:rPr>
          <w:rFonts w:cs="Times New Roman"/>
          <w:sz w:val="22"/>
          <w:szCs w:val="22"/>
        </w:rPr>
        <w:t>формирование психологической культуры поведения в информационной среде;</w:t>
      </w:r>
    </w:p>
    <w:p w:rsidR="00E8143A" w:rsidRPr="00A30F7A" w:rsidRDefault="00E8143A" w:rsidP="00E8143A">
      <w:pPr>
        <w:pStyle w:val="list-dash"/>
        <w:ind w:right="-86"/>
        <w:rPr>
          <w:rFonts w:cs="Times New Roman"/>
          <w:sz w:val="22"/>
          <w:szCs w:val="22"/>
        </w:rPr>
      </w:pPr>
      <w:r w:rsidRPr="00A30F7A">
        <w:rPr>
          <w:rFonts w:cs="Times New Roman"/>
          <w:sz w:val="22"/>
          <w:szCs w:val="22"/>
        </w:rPr>
        <w:t>развитие психологической культуры в области использования ИКТ;</w:t>
      </w:r>
    </w:p>
    <w:p w:rsidR="00E8143A" w:rsidRPr="00A30F7A" w:rsidRDefault="00E8143A" w:rsidP="00E8143A">
      <w:pPr>
        <w:pStyle w:val="body"/>
        <w:ind w:right="-86"/>
        <w:rPr>
          <w:rFonts w:cs="Times New Roman"/>
          <w:sz w:val="22"/>
          <w:szCs w:val="22"/>
        </w:rPr>
      </w:pPr>
      <w:r w:rsidRPr="00A30F7A">
        <w:rPr>
          <w:rFonts w:cs="Times New Roman"/>
          <w:sz w:val="22"/>
          <w:szCs w:val="22"/>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E8143A" w:rsidRPr="00A30F7A" w:rsidRDefault="00E8143A" w:rsidP="00E8143A">
      <w:pPr>
        <w:pStyle w:val="list-dash"/>
        <w:ind w:right="-86"/>
        <w:rPr>
          <w:rFonts w:cs="Times New Roman"/>
          <w:sz w:val="22"/>
          <w:szCs w:val="22"/>
        </w:rPr>
      </w:pPr>
      <w:r w:rsidRPr="00A30F7A">
        <w:rPr>
          <w:rFonts w:cs="Times New Roman"/>
          <w:sz w:val="22"/>
          <w:szCs w:val="22"/>
        </w:rPr>
        <w:t>обучающихся, испытывающих трудности в освоении программы основного общего образования, развитии и социальной адаптации;</w:t>
      </w:r>
    </w:p>
    <w:p w:rsidR="00E8143A" w:rsidRPr="00A30F7A" w:rsidRDefault="00E8143A" w:rsidP="00E8143A">
      <w:pPr>
        <w:pStyle w:val="list-dash"/>
        <w:ind w:right="-86"/>
        <w:rPr>
          <w:rFonts w:cs="Times New Roman"/>
          <w:sz w:val="22"/>
          <w:szCs w:val="22"/>
        </w:rPr>
      </w:pPr>
      <w:r w:rsidRPr="00A30F7A">
        <w:rPr>
          <w:rFonts w:cs="Times New Roman"/>
          <w:sz w:val="22"/>
          <w:szCs w:val="22"/>
        </w:rPr>
        <w:t>обучающихся, проявляющих индивидуальные способности, и одаренных ;</w:t>
      </w:r>
    </w:p>
    <w:p w:rsidR="00E8143A" w:rsidRPr="00A30F7A" w:rsidRDefault="00E8143A" w:rsidP="00E8143A">
      <w:pPr>
        <w:pStyle w:val="list-dash"/>
        <w:ind w:right="-86"/>
        <w:rPr>
          <w:rFonts w:cs="Times New Roman"/>
          <w:sz w:val="22"/>
          <w:szCs w:val="22"/>
        </w:rPr>
      </w:pPr>
      <w:r w:rsidRPr="00A30F7A">
        <w:rPr>
          <w:rFonts w:cs="Times New Roman"/>
          <w:sz w:val="22"/>
          <w:szCs w:val="22"/>
        </w:rPr>
        <w:t>обучающихся с ОВЗ (указать при наличии);</w:t>
      </w:r>
    </w:p>
    <w:p w:rsidR="00E8143A" w:rsidRPr="00A30F7A" w:rsidRDefault="00E8143A" w:rsidP="00E8143A">
      <w:pPr>
        <w:pStyle w:val="list-dash"/>
        <w:ind w:right="-86"/>
        <w:rPr>
          <w:rFonts w:cs="Times New Roman"/>
          <w:sz w:val="22"/>
          <w:szCs w:val="22"/>
        </w:rPr>
      </w:pPr>
      <w:r w:rsidRPr="00A30F7A">
        <w:rPr>
          <w:rFonts w:cs="Times New Roman"/>
          <w:sz w:val="22"/>
          <w:szCs w:val="22"/>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E8143A" w:rsidRPr="00A30F7A" w:rsidRDefault="00E8143A" w:rsidP="00E8143A">
      <w:pPr>
        <w:pStyle w:val="list-dash"/>
        <w:ind w:right="-86"/>
        <w:rPr>
          <w:rFonts w:cs="Times New Roman"/>
          <w:sz w:val="22"/>
          <w:szCs w:val="22"/>
        </w:rPr>
      </w:pPr>
      <w:r w:rsidRPr="00A30F7A">
        <w:rPr>
          <w:rFonts w:cs="Times New Roman"/>
          <w:sz w:val="22"/>
          <w:szCs w:val="22"/>
        </w:rPr>
        <w:t>родителей (законных представителей) несовершеннолетних обучающихся .</w:t>
      </w:r>
    </w:p>
    <w:p w:rsidR="00E8143A" w:rsidRPr="00A30F7A" w:rsidRDefault="00E8143A" w:rsidP="00E8143A">
      <w:pPr>
        <w:pStyle w:val="body"/>
        <w:ind w:right="-86"/>
        <w:rPr>
          <w:rFonts w:cs="Times New Roman"/>
          <w:sz w:val="22"/>
          <w:szCs w:val="22"/>
        </w:rPr>
      </w:pPr>
      <w:r w:rsidRPr="00A30F7A">
        <w:rPr>
          <w:rFonts w:cs="Times New Roman"/>
          <w:sz w:val="22"/>
          <w:szCs w:val="22"/>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E8143A" w:rsidRPr="00A30F7A" w:rsidRDefault="00E8143A" w:rsidP="00E8143A">
      <w:pPr>
        <w:pStyle w:val="body"/>
        <w:ind w:right="-86"/>
        <w:rPr>
          <w:rFonts w:cs="Times New Roman"/>
          <w:sz w:val="22"/>
          <w:szCs w:val="22"/>
        </w:rPr>
      </w:pPr>
      <w:r w:rsidRPr="00A30F7A">
        <w:rPr>
          <w:rFonts w:cs="Times New Roman"/>
          <w:sz w:val="22"/>
          <w:szCs w:val="22"/>
        </w:rPr>
        <w:t>В процессе реализации основной образовательной программы используются такие формы психолого-педагогического сопровождения как:</w:t>
      </w:r>
    </w:p>
    <w:p w:rsidR="00E8143A" w:rsidRPr="00A30F7A" w:rsidRDefault="00E8143A" w:rsidP="00E8143A">
      <w:pPr>
        <w:pStyle w:val="list-bullet"/>
        <w:widowControl w:val="0"/>
        <w:numPr>
          <w:ilvl w:val="0"/>
          <w:numId w:val="14"/>
        </w:numPr>
        <w:ind w:left="567" w:right="-86" w:hanging="340"/>
        <w:rPr>
          <w:rStyle w:val="Italic"/>
          <w:rFonts w:cs="Times New Roman"/>
          <w:color w:val="C00000"/>
          <w:sz w:val="22"/>
          <w:szCs w:val="22"/>
        </w:rPr>
      </w:pPr>
      <w:r w:rsidRPr="00A30F7A">
        <w:rPr>
          <w:rFonts w:cs="Times New Roman"/>
          <w:sz w:val="22"/>
          <w:szCs w:val="22"/>
        </w:rPr>
        <w:t>диагностика, направленная на определение особенностей статуса обучающегося, которая может проводиться на этапе перехода учащегося на следующий уровень образования и в конце каждого учебного года;</w:t>
      </w:r>
      <w:r w:rsidRPr="00A30F7A">
        <w:rPr>
          <w:rStyle w:val="Italic"/>
          <w:rFonts w:cs="Times New Roman"/>
          <w:sz w:val="22"/>
          <w:szCs w:val="22"/>
        </w:rPr>
        <w:br/>
      </w:r>
    </w:p>
    <w:p w:rsidR="00E8143A" w:rsidRPr="00A30F7A" w:rsidRDefault="00E8143A" w:rsidP="00E8143A">
      <w:pPr>
        <w:pStyle w:val="list-bullet"/>
        <w:widowControl w:val="0"/>
        <w:numPr>
          <w:ilvl w:val="0"/>
          <w:numId w:val="14"/>
        </w:numPr>
        <w:ind w:left="567" w:right="-86" w:hanging="340"/>
        <w:rPr>
          <w:rStyle w:val="Italic"/>
          <w:rFonts w:cs="Times New Roman"/>
          <w:color w:val="C00000"/>
          <w:sz w:val="22"/>
          <w:szCs w:val="22"/>
        </w:rPr>
      </w:pPr>
      <w:r w:rsidRPr="00A30F7A">
        <w:rPr>
          <w:rFonts w:cs="Times New Roman"/>
          <w:sz w:val="22"/>
          <w:szCs w:val="22"/>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r w:rsidRPr="00A30F7A">
        <w:rPr>
          <w:rStyle w:val="Italic"/>
          <w:rFonts w:cs="Times New Roman"/>
          <w:sz w:val="22"/>
          <w:szCs w:val="22"/>
        </w:rPr>
        <w:br/>
      </w:r>
    </w:p>
    <w:p w:rsidR="00E8143A" w:rsidRPr="00A30F7A" w:rsidRDefault="00E8143A" w:rsidP="00A30F7A">
      <w:pPr>
        <w:pStyle w:val="list-bullet"/>
        <w:widowControl w:val="0"/>
        <w:numPr>
          <w:ilvl w:val="0"/>
          <w:numId w:val="14"/>
        </w:numPr>
        <w:ind w:left="567" w:right="-86" w:hanging="340"/>
        <w:rPr>
          <w:rFonts w:cs="Times New Roman"/>
          <w:sz w:val="22"/>
          <w:szCs w:val="22"/>
        </w:rPr>
      </w:pPr>
      <w:r w:rsidRPr="00A30F7A">
        <w:rPr>
          <w:rFonts w:cs="Times New Roman"/>
          <w:sz w:val="22"/>
          <w:szCs w:val="22"/>
        </w:rPr>
        <w:t>профилактика, экспертиза, развивающая работа, просвещение, коррекционная работа, осуществляемая в течение всего учебного времени.</w:t>
      </w:r>
      <w:r w:rsidRPr="00A30F7A">
        <w:rPr>
          <w:rStyle w:val="Italic"/>
          <w:rFonts w:cs="Times New Roman"/>
          <w:sz w:val="22"/>
          <w:szCs w:val="22"/>
        </w:rPr>
        <w:br/>
      </w:r>
      <w:r w:rsidRPr="00A30F7A">
        <w:rPr>
          <w:rFonts w:cs="Times New Roman"/>
          <w:sz w:val="22"/>
          <w:szCs w:val="22"/>
        </w:rPr>
        <w:t>3.4.3.</w:t>
      </w:r>
      <w:r w:rsidRPr="00A30F7A">
        <w:rPr>
          <w:rFonts w:cs="Times New Roman"/>
          <w:sz w:val="22"/>
          <w:szCs w:val="22"/>
        </w:rPr>
        <w:t> </w:t>
      </w:r>
      <w:r w:rsidRPr="00A30F7A">
        <w:rPr>
          <w:rFonts w:cs="Times New Roman"/>
          <w:sz w:val="22"/>
          <w:szCs w:val="22"/>
        </w:rPr>
        <w:t>Финансово-экономические условия реализации образовательной программы основного общего образования</w:t>
      </w:r>
    </w:p>
    <w:p w:rsidR="00E8143A" w:rsidRPr="00A30F7A" w:rsidRDefault="00E8143A" w:rsidP="00E8143A">
      <w:pPr>
        <w:pStyle w:val="body"/>
        <w:ind w:right="-86"/>
        <w:rPr>
          <w:rFonts w:cs="Times New Roman"/>
          <w:sz w:val="22"/>
          <w:szCs w:val="22"/>
        </w:rPr>
      </w:pPr>
      <w:r w:rsidRPr="00A30F7A">
        <w:rPr>
          <w:rFonts w:cs="Times New Roman"/>
          <w:sz w:val="22"/>
          <w:szCs w:val="22"/>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E8143A" w:rsidRPr="00A30F7A" w:rsidRDefault="00E8143A" w:rsidP="00E8143A">
      <w:pPr>
        <w:pStyle w:val="body"/>
        <w:ind w:right="-86"/>
        <w:rPr>
          <w:rFonts w:cs="Times New Roman"/>
          <w:sz w:val="22"/>
          <w:szCs w:val="22"/>
        </w:rPr>
      </w:pPr>
      <w:r w:rsidRPr="00A30F7A">
        <w:rPr>
          <w:rFonts w:cs="Times New Roman"/>
          <w:sz w:val="22"/>
          <w:szCs w:val="22"/>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8143A" w:rsidRPr="00A30F7A" w:rsidRDefault="00E8143A" w:rsidP="00E8143A">
      <w:pPr>
        <w:pStyle w:val="body"/>
        <w:ind w:right="-86"/>
        <w:rPr>
          <w:rFonts w:cs="Times New Roman"/>
          <w:sz w:val="22"/>
          <w:szCs w:val="22"/>
        </w:rPr>
      </w:pPr>
      <w:r w:rsidRPr="00A30F7A">
        <w:rPr>
          <w:rFonts w:cs="Times New Roman"/>
          <w:sz w:val="22"/>
          <w:szCs w:val="22"/>
        </w:rPr>
        <w:t>Финансовое обеспечение реализации образовательной программы основного общего образования МАОУ СОШ № 7 осуществляется исходя из расходных обязательств на основе муниципального задания по оказанию муниципальных образовательных услуг.</w:t>
      </w:r>
    </w:p>
    <w:p w:rsidR="00E8143A" w:rsidRPr="00A30F7A" w:rsidRDefault="00E8143A" w:rsidP="00E8143A">
      <w:pPr>
        <w:pStyle w:val="body"/>
        <w:ind w:right="-86"/>
        <w:rPr>
          <w:rFonts w:cs="Times New Roman"/>
          <w:sz w:val="22"/>
          <w:szCs w:val="22"/>
        </w:rPr>
      </w:pPr>
      <w:r w:rsidRPr="00A30F7A">
        <w:rPr>
          <w:rFonts w:cs="Times New Roman"/>
          <w:sz w:val="22"/>
          <w:szCs w:val="22"/>
        </w:rPr>
        <w:t xml:space="preserve">Обеспечение государственных гарантий реализации прав на получение общедоступного и бесплатного основного общего образования в МАОУ СОШ № 7  осуществляется в соответствии с нормативами, определяемыми органами государственной власти субъектов Российской Федерации. </w:t>
      </w:r>
    </w:p>
    <w:p w:rsidR="00E8143A" w:rsidRPr="00A30F7A" w:rsidRDefault="00E8143A" w:rsidP="00E8143A">
      <w:pPr>
        <w:pStyle w:val="body"/>
        <w:ind w:right="-86"/>
        <w:rPr>
          <w:rFonts w:cs="Times New Roman"/>
          <w:sz w:val="22"/>
          <w:szCs w:val="22"/>
        </w:rPr>
      </w:pPr>
      <w:r w:rsidRPr="00A30F7A">
        <w:rPr>
          <w:rFonts w:cs="Times New Roman"/>
          <w:sz w:val="22"/>
          <w:szCs w:val="22"/>
        </w:rPr>
        <w:t>При этом формирование и утверждение нормативов финансирования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муниципального задания на оказание муниципальных услуг.</w:t>
      </w:r>
    </w:p>
    <w:p w:rsidR="00E8143A" w:rsidRPr="00A30F7A" w:rsidRDefault="00E8143A" w:rsidP="00E8143A">
      <w:pPr>
        <w:pStyle w:val="body"/>
        <w:ind w:right="-86"/>
        <w:rPr>
          <w:rFonts w:cs="Times New Roman"/>
          <w:sz w:val="22"/>
          <w:szCs w:val="22"/>
        </w:rPr>
      </w:pPr>
    </w:p>
    <w:p w:rsidR="00E8143A" w:rsidRPr="00A30F7A" w:rsidRDefault="00E8143A" w:rsidP="00E8143A">
      <w:pPr>
        <w:pStyle w:val="body"/>
        <w:ind w:right="-86"/>
        <w:rPr>
          <w:rFonts w:cs="Times New Roman"/>
          <w:sz w:val="22"/>
          <w:szCs w:val="22"/>
        </w:rPr>
      </w:pPr>
      <w:r w:rsidRPr="00A30F7A">
        <w:rPr>
          <w:rFonts w:cs="Times New Roman"/>
          <w:sz w:val="22"/>
          <w:szCs w:val="22"/>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расходы на оплату труда работников, участвующих в разработке и реализации образовательной программы основного общего образования;</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расходы на приобретение учебников и учебных пособий, средств обучения;</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прочие расходы (за исключением расходов на содержание зданий и оплату коммунальных услуг, осуществляемых из местных бюджетов).</w:t>
      </w:r>
    </w:p>
    <w:p w:rsidR="00E8143A" w:rsidRPr="00A30F7A" w:rsidRDefault="00E8143A" w:rsidP="00E8143A">
      <w:pPr>
        <w:pStyle w:val="body"/>
        <w:ind w:right="-86"/>
        <w:rPr>
          <w:rFonts w:cs="Times New Roman"/>
          <w:sz w:val="22"/>
          <w:szCs w:val="22"/>
        </w:rPr>
      </w:pPr>
      <w:r w:rsidRPr="00A30F7A">
        <w:rPr>
          <w:rFonts w:cs="Times New Roman"/>
          <w:sz w:val="22"/>
          <w:szCs w:val="22"/>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8143A" w:rsidRPr="00A30F7A" w:rsidRDefault="00E8143A" w:rsidP="00E8143A">
      <w:pPr>
        <w:pStyle w:val="body"/>
        <w:ind w:right="-86"/>
        <w:rPr>
          <w:rFonts w:cs="Times New Roman"/>
          <w:sz w:val="22"/>
          <w:szCs w:val="22"/>
        </w:rPr>
      </w:pPr>
      <w:r w:rsidRPr="00A30F7A">
        <w:rPr>
          <w:rFonts w:cs="Times New Roman"/>
          <w:sz w:val="22"/>
          <w:szCs w:val="22"/>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E8143A" w:rsidRPr="00A30F7A" w:rsidRDefault="00E8143A" w:rsidP="00E8143A">
      <w:pPr>
        <w:pStyle w:val="body"/>
        <w:ind w:right="-86"/>
        <w:rPr>
          <w:rFonts w:cs="Times New Roman"/>
          <w:sz w:val="22"/>
          <w:szCs w:val="22"/>
        </w:rPr>
      </w:pPr>
      <w:r w:rsidRPr="00A30F7A">
        <w:rPr>
          <w:rFonts w:cs="Times New Roman"/>
          <w:sz w:val="22"/>
          <w:szCs w:val="22"/>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E8143A" w:rsidRPr="00A30F7A" w:rsidRDefault="00E8143A" w:rsidP="00E8143A">
      <w:pPr>
        <w:pStyle w:val="body"/>
        <w:ind w:right="-86"/>
        <w:rPr>
          <w:rFonts w:cs="Times New Roman"/>
          <w:spacing w:val="1"/>
          <w:sz w:val="22"/>
          <w:szCs w:val="22"/>
        </w:rPr>
      </w:pPr>
      <w:r w:rsidRPr="00A30F7A">
        <w:rPr>
          <w:rFonts w:cs="Times New Roman"/>
          <w:spacing w:val="1"/>
          <w:sz w:val="22"/>
          <w:szCs w:val="22"/>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школы).</w:t>
      </w:r>
    </w:p>
    <w:p w:rsidR="00E8143A" w:rsidRPr="00A30F7A" w:rsidRDefault="00E8143A" w:rsidP="00E8143A">
      <w:pPr>
        <w:pStyle w:val="body"/>
        <w:ind w:right="-86"/>
        <w:rPr>
          <w:rFonts w:cs="Times New Roman"/>
          <w:spacing w:val="2"/>
          <w:sz w:val="22"/>
          <w:szCs w:val="22"/>
        </w:rPr>
      </w:pPr>
      <w:r w:rsidRPr="00A30F7A">
        <w:rPr>
          <w:rFonts w:cs="Times New Roman"/>
          <w:spacing w:val="2"/>
          <w:sz w:val="22"/>
          <w:szCs w:val="22"/>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E8143A" w:rsidRPr="00A30F7A" w:rsidRDefault="00E8143A" w:rsidP="00E8143A">
      <w:pPr>
        <w:pStyle w:val="body"/>
        <w:ind w:right="-86"/>
        <w:rPr>
          <w:rFonts w:cs="Times New Roman"/>
          <w:spacing w:val="1"/>
          <w:sz w:val="22"/>
          <w:szCs w:val="22"/>
        </w:rPr>
      </w:pPr>
      <w:r w:rsidRPr="00A30F7A">
        <w:rPr>
          <w:rFonts w:cs="Times New Roman"/>
          <w:spacing w:val="1"/>
          <w:sz w:val="22"/>
          <w:szCs w:val="22"/>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E8143A" w:rsidRPr="00A30F7A" w:rsidRDefault="00E8143A" w:rsidP="00E8143A">
      <w:pPr>
        <w:pStyle w:val="body"/>
        <w:ind w:right="-86"/>
        <w:rPr>
          <w:rFonts w:cs="Times New Roman"/>
          <w:sz w:val="22"/>
          <w:szCs w:val="22"/>
        </w:rPr>
      </w:pPr>
      <w:r w:rsidRPr="00A30F7A">
        <w:rPr>
          <w:rFonts w:cs="Times New Roman"/>
          <w:sz w:val="22"/>
          <w:szCs w:val="22"/>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E8143A" w:rsidRPr="00A30F7A" w:rsidRDefault="00E8143A" w:rsidP="00E8143A">
      <w:pPr>
        <w:pStyle w:val="body"/>
        <w:ind w:right="-86"/>
        <w:rPr>
          <w:rFonts w:cs="Times New Roman"/>
          <w:spacing w:val="1"/>
          <w:sz w:val="22"/>
          <w:szCs w:val="22"/>
        </w:rPr>
      </w:pPr>
      <w:r w:rsidRPr="00A30F7A">
        <w:rPr>
          <w:rFonts w:cs="Times New Roman"/>
          <w:spacing w:val="1"/>
          <w:sz w:val="22"/>
          <w:szCs w:val="22"/>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8143A" w:rsidRPr="00A30F7A" w:rsidRDefault="00E8143A" w:rsidP="00E8143A">
      <w:pPr>
        <w:pStyle w:val="body"/>
        <w:ind w:right="-86"/>
        <w:rPr>
          <w:rFonts w:cs="Times New Roman"/>
          <w:sz w:val="22"/>
          <w:szCs w:val="22"/>
        </w:rPr>
      </w:pPr>
      <w:r w:rsidRPr="00A30F7A">
        <w:rPr>
          <w:rFonts w:cs="Times New Roman"/>
          <w:sz w:val="22"/>
          <w:szCs w:val="22"/>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E8143A" w:rsidRPr="00A30F7A" w:rsidRDefault="00E8143A" w:rsidP="00E8143A">
      <w:pPr>
        <w:pStyle w:val="body"/>
        <w:ind w:right="-86"/>
        <w:rPr>
          <w:rFonts w:cs="Times New Roman"/>
          <w:sz w:val="22"/>
          <w:szCs w:val="22"/>
        </w:rPr>
      </w:pPr>
      <w:r w:rsidRPr="00A30F7A">
        <w:rPr>
          <w:rFonts w:cs="Times New Roman"/>
          <w:sz w:val="22"/>
          <w:szCs w:val="22"/>
        </w:rPr>
        <w:t>Образовательная организация самостоятельно определяет:</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соотношение базовой и стимулирующей части фонда оплаты труда;</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соотношение общей и специальной частей внутри базовой части фонда оплаты труда;</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8143A" w:rsidRPr="00A30F7A" w:rsidRDefault="00E8143A" w:rsidP="00E8143A">
      <w:pPr>
        <w:pStyle w:val="body"/>
        <w:ind w:right="-86"/>
        <w:rPr>
          <w:rFonts w:cs="Times New Roman"/>
          <w:sz w:val="22"/>
          <w:szCs w:val="22"/>
        </w:rPr>
      </w:pPr>
      <w:r w:rsidRPr="00A30F7A">
        <w:rPr>
          <w:rFonts w:cs="Times New Roman"/>
          <w:sz w:val="22"/>
          <w:szCs w:val="22"/>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E8143A" w:rsidRPr="00A30F7A" w:rsidRDefault="00E8143A" w:rsidP="00E8143A">
      <w:pPr>
        <w:pStyle w:val="body"/>
        <w:ind w:right="-86"/>
        <w:rPr>
          <w:rFonts w:cs="Times New Roman"/>
          <w:color w:val="auto"/>
          <w:sz w:val="22"/>
          <w:szCs w:val="22"/>
        </w:rPr>
      </w:pPr>
      <w:r w:rsidRPr="00A30F7A">
        <w:rPr>
          <w:rFonts w:cs="Times New Roman"/>
          <w:color w:val="auto"/>
          <w:sz w:val="22"/>
          <w:szCs w:val="22"/>
        </w:rP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E8143A" w:rsidRPr="00A30F7A" w:rsidRDefault="00E8143A" w:rsidP="00E8143A">
      <w:pPr>
        <w:pStyle w:val="body"/>
        <w:ind w:right="-86"/>
        <w:rPr>
          <w:rFonts w:cs="Times New Roman"/>
          <w:color w:val="auto"/>
          <w:sz w:val="22"/>
          <w:szCs w:val="22"/>
        </w:rPr>
      </w:pPr>
      <w:r w:rsidRPr="00A30F7A">
        <w:rPr>
          <w:rFonts w:cs="Times New Roman"/>
          <w:color w:val="auto"/>
          <w:sz w:val="22"/>
          <w:szCs w:val="22"/>
        </w:rPr>
        <w:t>Взаимодействие осуществляется:</w:t>
      </w:r>
    </w:p>
    <w:p w:rsidR="00E8143A" w:rsidRPr="00A30F7A" w:rsidRDefault="00E8143A" w:rsidP="00E8143A">
      <w:pPr>
        <w:pStyle w:val="list-bullet"/>
        <w:widowControl w:val="0"/>
        <w:numPr>
          <w:ilvl w:val="0"/>
          <w:numId w:val="14"/>
        </w:numPr>
        <w:ind w:left="567" w:right="-86" w:hanging="340"/>
        <w:rPr>
          <w:rFonts w:cs="Times New Roman"/>
          <w:color w:val="auto"/>
          <w:sz w:val="22"/>
          <w:szCs w:val="22"/>
        </w:rPr>
      </w:pPr>
      <w:r w:rsidRPr="00A30F7A">
        <w:rPr>
          <w:rFonts w:cs="Times New Roman"/>
          <w:color w:val="auto"/>
          <w:sz w:val="22"/>
          <w:szCs w:val="22"/>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E8143A" w:rsidRPr="00A30F7A" w:rsidRDefault="00E8143A" w:rsidP="00E8143A">
      <w:pPr>
        <w:pStyle w:val="list-bullet"/>
        <w:widowControl w:val="0"/>
        <w:numPr>
          <w:ilvl w:val="0"/>
          <w:numId w:val="14"/>
        </w:numPr>
        <w:ind w:left="567" w:right="-86" w:hanging="340"/>
        <w:rPr>
          <w:rFonts w:cs="Times New Roman"/>
          <w:color w:val="C00000"/>
          <w:sz w:val="22"/>
          <w:szCs w:val="22"/>
        </w:rPr>
      </w:pPr>
      <w:r w:rsidRPr="00A30F7A">
        <w:rPr>
          <w:rFonts w:cs="Times New Roman"/>
          <w:color w:val="auto"/>
          <w:sz w:val="22"/>
          <w:szCs w:val="22"/>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r w:rsidRPr="00A30F7A">
        <w:rPr>
          <w:rFonts w:cs="Times New Roman"/>
          <w:color w:val="C00000"/>
          <w:sz w:val="22"/>
          <w:szCs w:val="22"/>
        </w:rPr>
        <w:t>.</w:t>
      </w:r>
    </w:p>
    <w:p w:rsidR="00E8143A" w:rsidRPr="00A30F7A" w:rsidRDefault="00E8143A" w:rsidP="00E8143A">
      <w:pPr>
        <w:pStyle w:val="body"/>
        <w:ind w:right="-86"/>
        <w:rPr>
          <w:rFonts w:cs="Times New Roman"/>
          <w:sz w:val="22"/>
          <w:szCs w:val="22"/>
        </w:rPr>
      </w:pPr>
      <w:r w:rsidRPr="00A30F7A">
        <w:rPr>
          <w:rFonts w:cs="Times New Roman"/>
          <w:sz w:val="22"/>
          <w:szCs w:val="22"/>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E8143A" w:rsidRPr="00A30F7A" w:rsidRDefault="00E8143A" w:rsidP="00E8143A">
      <w:pPr>
        <w:pStyle w:val="body"/>
        <w:ind w:right="-86"/>
        <w:rPr>
          <w:rFonts w:cs="Times New Roman"/>
          <w:spacing w:val="2"/>
          <w:sz w:val="22"/>
          <w:szCs w:val="22"/>
        </w:rPr>
      </w:pPr>
      <w:r w:rsidRPr="00A30F7A">
        <w:rPr>
          <w:rFonts w:cs="Times New Roman"/>
          <w:spacing w:val="2"/>
          <w:sz w:val="22"/>
          <w:szCs w:val="22"/>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E8143A" w:rsidRPr="00A30F7A" w:rsidRDefault="00E8143A" w:rsidP="00E8143A">
      <w:pPr>
        <w:pStyle w:val="body"/>
        <w:ind w:right="-86"/>
        <w:rPr>
          <w:rFonts w:cs="Times New Roman"/>
          <w:sz w:val="22"/>
          <w:szCs w:val="22"/>
        </w:rPr>
      </w:pPr>
      <w:r w:rsidRPr="00A30F7A">
        <w:rPr>
          <w:rFonts w:cs="Times New Roman"/>
          <w:sz w:val="22"/>
          <w:szCs w:val="22"/>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E8143A" w:rsidRPr="00A30F7A" w:rsidRDefault="00E8143A" w:rsidP="00E8143A">
      <w:pPr>
        <w:pStyle w:val="body"/>
        <w:ind w:right="-86"/>
        <w:rPr>
          <w:rFonts w:cs="Times New Roman"/>
          <w:sz w:val="22"/>
          <w:szCs w:val="22"/>
        </w:rPr>
      </w:pPr>
      <w:r w:rsidRPr="00A30F7A">
        <w:rPr>
          <w:rFonts w:cs="Times New Roman"/>
          <w:sz w:val="22"/>
          <w:szCs w:val="22"/>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E8143A" w:rsidRPr="00A30F7A" w:rsidRDefault="00E8143A" w:rsidP="00E8143A">
      <w:pPr>
        <w:pStyle w:val="h3"/>
        <w:ind w:right="-86"/>
        <w:rPr>
          <w:rFonts w:cs="Times New Roman"/>
        </w:rPr>
      </w:pPr>
      <w:r w:rsidRPr="00A30F7A">
        <w:rPr>
          <w:rFonts w:cs="Times New Roman"/>
        </w:rPr>
        <w:t>Материально-техническое и учебно-методическое обеспечение программы основного общего образования</w:t>
      </w:r>
    </w:p>
    <w:p w:rsidR="00E8143A" w:rsidRPr="00A30F7A" w:rsidRDefault="00E8143A" w:rsidP="00E8143A">
      <w:pPr>
        <w:pStyle w:val="h4-first"/>
        <w:ind w:right="-86"/>
        <w:rPr>
          <w:rFonts w:cs="Times New Roman"/>
          <w:sz w:val="22"/>
          <w:szCs w:val="22"/>
        </w:rPr>
      </w:pPr>
      <w:r w:rsidRPr="00A30F7A">
        <w:rPr>
          <w:rFonts w:cs="Times New Roman"/>
          <w:sz w:val="22"/>
          <w:szCs w:val="22"/>
        </w:rPr>
        <w:t xml:space="preserve">Информационно-образовательная среда </w:t>
      </w:r>
    </w:p>
    <w:p w:rsidR="00E8143A" w:rsidRPr="00A30F7A" w:rsidRDefault="00E8143A" w:rsidP="00E8143A">
      <w:pPr>
        <w:pStyle w:val="body"/>
        <w:ind w:right="-86"/>
        <w:rPr>
          <w:rFonts w:cs="Times New Roman"/>
          <w:sz w:val="22"/>
          <w:szCs w:val="22"/>
        </w:rPr>
      </w:pPr>
      <w:r w:rsidRPr="00A30F7A">
        <w:rPr>
          <w:rFonts w:cs="Times New Roman"/>
          <w:sz w:val="22"/>
          <w:szCs w:val="22"/>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E8143A" w:rsidRPr="00A30F7A" w:rsidRDefault="00E8143A" w:rsidP="00E8143A">
      <w:pPr>
        <w:pStyle w:val="body"/>
        <w:ind w:right="-86"/>
        <w:rPr>
          <w:rFonts w:cs="Times New Roman"/>
          <w:sz w:val="22"/>
          <w:szCs w:val="22"/>
        </w:rPr>
      </w:pPr>
      <w:r w:rsidRPr="00A30F7A">
        <w:rPr>
          <w:rFonts w:cs="Times New Roman"/>
          <w:sz w:val="22"/>
          <w:szCs w:val="22"/>
        </w:rPr>
        <w:t xml:space="preserve">Основными компонентами ИОС образовательной организации являются: </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фонд дополнительной литературы (художественная и научно-популярная литература, справочно-библиографические и периодические издания);</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учебно-наглядные пособия (средства натурного фонда, модели, печатные, экранно-звуковые средства, мультимедийные средства);</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информационно-телекоммуникационная инфраструктура;</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технические средства, обеспечивающие функционирование информационно-образовательной среды;</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программные инструменты, обеспечивающие функционирование информационно-образовательной среды;</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служба технической поддержки функционирования информационно-образовательной среды.</w:t>
      </w:r>
    </w:p>
    <w:p w:rsidR="00E8143A" w:rsidRPr="00A30F7A" w:rsidRDefault="00E8143A" w:rsidP="00E8143A">
      <w:pPr>
        <w:pStyle w:val="body"/>
        <w:ind w:right="-86"/>
        <w:rPr>
          <w:rFonts w:cs="Times New Roman"/>
          <w:sz w:val="22"/>
          <w:szCs w:val="22"/>
        </w:rPr>
      </w:pPr>
      <w:r w:rsidRPr="00A30F7A">
        <w:rPr>
          <w:rFonts w:cs="Times New Roman"/>
          <w:sz w:val="22"/>
          <w:szCs w:val="22"/>
        </w:rPr>
        <w:t xml:space="preserve">ИОС образовательной организации предоставляет для участников образовательного процесса возможность: </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формирования у обучающихся опыта самостоятельной образовательной и общественной деятельности;</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формирования у обучающихся экологической грамотности, навыков здорового и безопасного для человека и окружающей его среды образа жизни;</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эффективного управления организацией с использованием ИКТ, современных механизмов финансирования.</w:t>
      </w:r>
    </w:p>
    <w:p w:rsidR="00E8143A" w:rsidRPr="00A30F7A" w:rsidRDefault="00E8143A" w:rsidP="00E8143A">
      <w:pPr>
        <w:pStyle w:val="body"/>
        <w:ind w:right="-86"/>
        <w:rPr>
          <w:rFonts w:cs="Times New Roman"/>
          <w:sz w:val="22"/>
          <w:szCs w:val="22"/>
        </w:rPr>
      </w:pPr>
      <w:r w:rsidRPr="00A30F7A">
        <w:rPr>
          <w:rFonts w:cs="Times New Roman"/>
          <w:sz w:val="22"/>
          <w:szCs w:val="22"/>
        </w:rPr>
        <w:t>Электронная информационно-образовательная среда организации обеспечивает:</w:t>
      </w:r>
    </w:p>
    <w:p w:rsidR="00E8143A" w:rsidRPr="00A30F7A" w:rsidRDefault="00E8143A" w:rsidP="00E8143A">
      <w:pPr>
        <w:pStyle w:val="list-bullet"/>
        <w:widowControl w:val="0"/>
        <w:numPr>
          <w:ilvl w:val="0"/>
          <w:numId w:val="14"/>
        </w:numPr>
        <w:ind w:right="-86"/>
        <w:rPr>
          <w:rFonts w:cs="Times New Roman"/>
          <w:color w:val="auto"/>
          <w:spacing w:val="1"/>
          <w:sz w:val="22"/>
          <w:szCs w:val="22"/>
        </w:rPr>
      </w:pPr>
      <w:r w:rsidRPr="00A30F7A">
        <w:rPr>
          <w:rFonts w:cs="Times New Roman"/>
          <w:spacing w:val="1"/>
          <w:sz w:val="22"/>
          <w:szCs w:val="22"/>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r w:rsidRPr="00A30F7A">
        <w:rPr>
          <w:rStyle w:val="Italic"/>
          <w:rFonts w:cs="Times New Roman"/>
          <w:color w:val="auto"/>
          <w:spacing w:val="1"/>
          <w:sz w:val="22"/>
          <w:szCs w:val="22"/>
        </w:rPr>
        <w:t>(https://седьмая-школа.рф/)</w:t>
      </w:r>
      <w:r w:rsidRPr="00A30F7A">
        <w:rPr>
          <w:rFonts w:cs="Times New Roman"/>
          <w:color w:val="auto"/>
          <w:spacing w:val="1"/>
          <w:sz w:val="22"/>
          <w:szCs w:val="22"/>
        </w:rPr>
        <w:t xml:space="preserve">; </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формирование и хранение электронного портфолио обучающегося, в том числе его работ и оценок за эти работы;</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E8143A" w:rsidRPr="00A30F7A" w:rsidRDefault="00E8143A" w:rsidP="00E8143A">
      <w:pPr>
        <w:pStyle w:val="body"/>
        <w:ind w:right="-86"/>
        <w:rPr>
          <w:rFonts w:cs="Times New Roman"/>
          <w:sz w:val="22"/>
          <w:szCs w:val="22"/>
        </w:rPr>
      </w:pPr>
      <w:r w:rsidRPr="00A30F7A">
        <w:rPr>
          <w:rFonts w:cs="Times New Roman"/>
          <w:sz w:val="22"/>
          <w:szCs w:val="22"/>
        </w:rPr>
        <w:t xml:space="preserve">Электронная информационно-образовательная среда позволяет обучающимся осуществить: </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поиск и получение информации в локальной сети организации и Глобальной сети — Интернете в соответствии с учебной задачей;</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обработку информации для выступления с аудио-, видео- и графическим сопровождением;</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размещение продуктов познавательной, исследовательской и творческой деятельности в сети образовательной организации и Интернете;</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выпуск школьных печатных изданий, радиопередач;</w:t>
      </w:r>
    </w:p>
    <w:p w:rsidR="00E8143A" w:rsidRPr="00A30F7A" w:rsidRDefault="00E8143A" w:rsidP="00E8143A">
      <w:pPr>
        <w:pStyle w:val="list-bullet"/>
        <w:widowControl w:val="0"/>
        <w:numPr>
          <w:ilvl w:val="0"/>
          <w:numId w:val="14"/>
        </w:numPr>
        <w:ind w:left="567" w:right="-86" w:hanging="340"/>
        <w:rPr>
          <w:rFonts w:cs="Times New Roman"/>
          <w:sz w:val="22"/>
          <w:szCs w:val="22"/>
        </w:rPr>
      </w:pPr>
      <w:r w:rsidRPr="00A30F7A">
        <w:rPr>
          <w:rFonts w:cs="Times New Roman"/>
          <w:sz w:val="22"/>
          <w:szCs w:val="22"/>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E8143A" w:rsidRPr="00A30F7A" w:rsidRDefault="00E8143A" w:rsidP="00E8143A">
      <w:pPr>
        <w:pStyle w:val="body"/>
        <w:ind w:right="-86"/>
        <w:rPr>
          <w:rFonts w:cs="Times New Roman"/>
          <w:spacing w:val="1"/>
          <w:sz w:val="22"/>
          <w:szCs w:val="22"/>
        </w:rPr>
      </w:pPr>
      <w:r w:rsidRPr="00A30F7A">
        <w:rPr>
          <w:rFonts w:cs="Times New Roman"/>
          <w:spacing w:val="1"/>
          <w:sz w:val="22"/>
          <w:szCs w:val="22"/>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E8143A" w:rsidRPr="00A30F7A" w:rsidRDefault="00E8143A" w:rsidP="00E8143A">
      <w:pPr>
        <w:pStyle w:val="body"/>
        <w:ind w:right="-86"/>
        <w:rPr>
          <w:rFonts w:cs="Times New Roman"/>
          <w:sz w:val="22"/>
          <w:szCs w:val="22"/>
        </w:rPr>
      </w:pPr>
      <w:r w:rsidRPr="00A30F7A">
        <w:rPr>
          <w:rFonts w:cs="Times New Roman"/>
          <w:sz w:val="22"/>
          <w:szCs w:val="22"/>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rsidR="00E8143A" w:rsidRPr="00A30F7A" w:rsidRDefault="00E8143A" w:rsidP="00E8143A">
      <w:pPr>
        <w:pStyle w:val="body"/>
        <w:ind w:right="-86"/>
        <w:rPr>
          <w:rFonts w:cs="Times New Roman"/>
          <w:sz w:val="22"/>
          <w:szCs w:val="22"/>
        </w:rPr>
      </w:pPr>
      <w:r w:rsidRPr="00A30F7A">
        <w:rPr>
          <w:rFonts w:cs="Times New Roman"/>
          <w:sz w:val="22"/>
          <w:szCs w:val="22"/>
        </w:rPr>
        <w:t>Функционирование электронной информационно-образовательной среды соответствует законодательству Российской Федерации</w:t>
      </w:r>
      <w:r w:rsidRPr="00A30F7A">
        <w:rPr>
          <w:rStyle w:val="footnote-num"/>
          <w:rFonts w:cs="Times New Roman"/>
          <w:sz w:val="22"/>
          <w:szCs w:val="22"/>
          <w:vertAlign w:val="superscript"/>
        </w:rPr>
        <w:footnoteReference w:id="1"/>
      </w:r>
      <w:r w:rsidRPr="00A30F7A">
        <w:rPr>
          <w:rFonts w:cs="Times New Roman"/>
          <w:sz w:val="22"/>
          <w:szCs w:val="22"/>
        </w:rPr>
        <w:t xml:space="preserve">. </w:t>
      </w:r>
    </w:p>
    <w:p w:rsidR="00C501AF" w:rsidRPr="00A30F7A" w:rsidRDefault="00E8143A" w:rsidP="00C501AF">
      <w:pPr>
        <w:pStyle w:val="body"/>
        <w:ind w:right="-86"/>
        <w:rPr>
          <w:rFonts w:cs="Times New Roman"/>
          <w:sz w:val="22"/>
          <w:szCs w:val="22"/>
        </w:rPr>
      </w:pPr>
      <w:r w:rsidRPr="00A30F7A">
        <w:rPr>
          <w:rFonts w:cs="Times New Roman"/>
          <w:sz w:val="22"/>
          <w:szCs w:val="22"/>
        </w:rPr>
        <w:t xml:space="preserve">Информационно-образовательная среда организации обеспечивает реализацию особых образовательных потребностей детей с ОВЗ </w:t>
      </w:r>
      <w:r w:rsidR="00C501AF">
        <w:rPr>
          <w:rFonts w:cs="Times New Roman"/>
          <w:sz w:val="22"/>
          <w:szCs w:val="22"/>
        </w:rPr>
        <w:t>.</w:t>
      </w:r>
      <w:r w:rsidR="00C501AF" w:rsidRPr="00C501AF">
        <w:rPr>
          <w:rFonts w:cs="Times New Roman"/>
          <w:sz w:val="22"/>
          <w:szCs w:val="22"/>
        </w:rPr>
        <w:t xml:space="preserve"> </w:t>
      </w:r>
      <w:r w:rsidR="00C501AF" w:rsidRPr="00A30F7A">
        <w:rPr>
          <w:rFonts w:cs="Times New Roman"/>
          <w:sz w:val="22"/>
          <w:szCs w:val="22"/>
        </w:rPr>
        <w:t>Характеристика информационно-образовательной среды образовательной организации по направлениям отражено в таблице (см. таблицу).</w:t>
      </w:r>
    </w:p>
    <w:p w:rsidR="00E8143A" w:rsidRDefault="00C501AF" w:rsidP="00811DEF">
      <w:pPr>
        <w:spacing w:after="223"/>
        <w:jc w:val="both"/>
        <w:rPr>
          <w:sz w:val="22"/>
          <w:szCs w:val="22"/>
        </w:rPr>
      </w:pPr>
      <w:r>
        <w:rPr>
          <w:sz w:val="22"/>
          <w:szCs w:val="22"/>
        </w:rPr>
        <w:t xml:space="preserve">                                                                                                                                        Приложение 1</w:t>
      </w:r>
    </w:p>
    <w:p w:rsidR="00C501AF" w:rsidRPr="00744843" w:rsidRDefault="00C501AF" w:rsidP="00744843">
      <w:pPr>
        <w:ind w:right="3"/>
        <w:jc w:val="center"/>
        <w:rPr>
          <w:rFonts w:eastAsia="Times New Roman"/>
          <w:b/>
          <w:sz w:val="22"/>
          <w:szCs w:val="22"/>
        </w:rPr>
      </w:pPr>
      <w:r w:rsidRPr="00744843">
        <w:rPr>
          <w:rStyle w:val="docsupplement-name"/>
          <w:rFonts w:eastAsia="Times New Roman"/>
          <w:b/>
          <w:sz w:val="22"/>
          <w:szCs w:val="22"/>
        </w:rPr>
        <w:t>Программа коррекционной работы с обучающимися с задержкой психического развития (вариант 7)</w:t>
      </w:r>
    </w:p>
    <w:p w:rsidR="00C501AF" w:rsidRPr="00744843" w:rsidRDefault="00C501AF" w:rsidP="00744843">
      <w:pPr>
        <w:ind w:right="3"/>
        <w:rPr>
          <w:rFonts w:eastAsia="Times New Roman"/>
          <w:sz w:val="22"/>
          <w:szCs w:val="22"/>
        </w:rPr>
      </w:pPr>
      <w:r w:rsidRPr="00744843">
        <w:rPr>
          <w:rStyle w:val="docuntyped-number"/>
          <w:rFonts w:eastAsia="Times New Roman"/>
          <w:sz w:val="22"/>
          <w:szCs w:val="22"/>
        </w:rPr>
        <w:t xml:space="preserve">I. </w:t>
      </w:r>
      <w:r w:rsidRPr="00744843">
        <w:rPr>
          <w:rStyle w:val="docuntyped-name"/>
          <w:rFonts w:eastAsia="Times New Roman"/>
          <w:sz w:val="22"/>
          <w:szCs w:val="22"/>
        </w:rPr>
        <w:t>Цели, задачи и принципы построения ПКР</w:t>
      </w:r>
    </w:p>
    <w:p w:rsidR="00C501AF" w:rsidRPr="00744843" w:rsidRDefault="00C501AF" w:rsidP="00744843">
      <w:pPr>
        <w:ind w:right="3"/>
        <w:jc w:val="both"/>
        <w:rPr>
          <w:sz w:val="22"/>
          <w:szCs w:val="22"/>
        </w:rPr>
      </w:pPr>
      <w:r w:rsidRPr="00744843">
        <w:rPr>
          <w:sz w:val="22"/>
          <w:szCs w:val="22"/>
        </w:rPr>
        <w:t>1. ФАОП ООО для обучающихся с задержкой психического развития (вариант 7)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ЗПР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C501AF" w:rsidRPr="00744843" w:rsidRDefault="00C501AF" w:rsidP="00744843">
      <w:pPr>
        <w:ind w:right="3"/>
        <w:jc w:val="both"/>
        <w:rPr>
          <w:sz w:val="22"/>
          <w:szCs w:val="22"/>
        </w:rPr>
      </w:pPr>
      <w:r w:rsidRPr="00744843">
        <w:rPr>
          <w:sz w:val="22"/>
          <w:szCs w:val="22"/>
        </w:rPr>
        <w:t>2. Содержание ПКР определяется с учетом особых образовательных потребностей обучающихся с ЗПР на уровне основного общего образования в соответствии с рекомендациями ПМПК, ППк и ИПРА (при наличии).</w:t>
      </w:r>
    </w:p>
    <w:p w:rsidR="00C501AF" w:rsidRPr="00744843" w:rsidRDefault="00C501AF" w:rsidP="00744843">
      <w:pPr>
        <w:ind w:right="3"/>
        <w:jc w:val="both"/>
        <w:rPr>
          <w:sz w:val="22"/>
          <w:szCs w:val="22"/>
        </w:rPr>
      </w:pPr>
      <w:r w:rsidRPr="00744843">
        <w:rPr>
          <w:sz w:val="22"/>
          <w:szCs w:val="22"/>
        </w:rP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ЗПР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C501AF" w:rsidRPr="00744843" w:rsidRDefault="00C501AF" w:rsidP="00744843">
      <w:pPr>
        <w:ind w:right="3"/>
        <w:rPr>
          <w:sz w:val="22"/>
          <w:szCs w:val="22"/>
        </w:rPr>
      </w:pPr>
      <w:r w:rsidRPr="00744843">
        <w:rPr>
          <w:sz w:val="22"/>
          <w:szCs w:val="22"/>
        </w:rPr>
        <w:t>4. Цель ПКР: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 (ослабления) недостатков в психическом развитии, успешной школьной и социальной адаптации, результативного освоения адаптированной образовательной программы основного общего образования.</w:t>
      </w:r>
      <w:r w:rsidRPr="00744843">
        <w:rPr>
          <w:sz w:val="22"/>
          <w:szCs w:val="22"/>
        </w:rPr>
        <w:br/>
      </w:r>
      <w:r w:rsidRPr="00744843">
        <w:rPr>
          <w:sz w:val="22"/>
          <w:szCs w:val="22"/>
        </w:rPr>
        <w:br/>
        <w:t>Задачи ПКР:</w:t>
      </w:r>
      <w:r w:rsidRPr="00744843">
        <w:rPr>
          <w:sz w:val="22"/>
          <w:szCs w:val="22"/>
        </w:rPr>
        <w:br/>
      </w:r>
      <w:r w:rsidRPr="00744843">
        <w:rPr>
          <w:sz w:val="22"/>
          <w:szCs w:val="22"/>
        </w:rPr>
        <w:br/>
        <w:t>-выявление особых образовательных потребностей и индивидуальных особенностей обучающихся с ЗПР в ходе комплексного психолого-педагогического обследования;</w:t>
      </w:r>
      <w:r w:rsidRPr="00744843">
        <w:rPr>
          <w:sz w:val="22"/>
          <w:szCs w:val="22"/>
        </w:rPr>
        <w:br/>
      </w:r>
      <w:r w:rsidRPr="00744843">
        <w:rPr>
          <w:sz w:val="22"/>
          <w:szCs w:val="22"/>
        </w:rPr>
        <w:b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r w:rsidRPr="00744843">
        <w:rPr>
          <w:sz w:val="22"/>
          <w:szCs w:val="22"/>
        </w:rPr>
        <w:br/>
      </w:r>
      <w:r w:rsidRPr="00744843">
        <w:rPr>
          <w:sz w:val="22"/>
          <w:szCs w:val="22"/>
        </w:rPr>
        <w:br/>
        <w:t>-оказание комплексной коррекционно-педагогической, психологической и социальной помощи обучающимся с ЗПР;</w:t>
      </w:r>
      <w:r w:rsidRPr="00744843">
        <w:rPr>
          <w:sz w:val="22"/>
          <w:szCs w:val="22"/>
        </w:rPr>
        <w:br/>
      </w:r>
      <w:r w:rsidRPr="00744843">
        <w:rPr>
          <w:sz w:val="22"/>
          <w:szCs w:val="22"/>
        </w:rPr>
        <w:b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r w:rsidRPr="00744843">
        <w:rPr>
          <w:sz w:val="22"/>
          <w:szCs w:val="22"/>
        </w:rPr>
        <w:br/>
      </w:r>
      <w:r w:rsidRPr="00744843">
        <w:rPr>
          <w:sz w:val="22"/>
          <w:szCs w:val="22"/>
        </w:rPr>
        <w:br/>
        <w:t>-разработка и проведение коррекционных курсов, реализуемых в процессе внеурочной деятельности;</w:t>
      </w:r>
      <w:r w:rsidRPr="00744843">
        <w:rPr>
          <w:sz w:val="22"/>
          <w:szCs w:val="22"/>
        </w:rPr>
        <w:br/>
      </w:r>
      <w:r w:rsidRPr="00744843">
        <w:rPr>
          <w:sz w:val="22"/>
          <w:szCs w:val="22"/>
        </w:rPr>
        <w:b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ЗПР в контексте достижения ими планируемых результатов образования;</w:t>
      </w:r>
      <w:r w:rsidRPr="00744843">
        <w:rPr>
          <w:sz w:val="22"/>
          <w:szCs w:val="22"/>
        </w:rPr>
        <w:br/>
      </w:r>
      <w:r w:rsidRPr="00744843">
        <w:rPr>
          <w:sz w:val="22"/>
          <w:szCs w:val="22"/>
        </w:rPr>
        <w:br/>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r w:rsidRPr="00744843">
        <w:rPr>
          <w:sz w:val="22"/>
          <w:szCs w:val="22"/>
        </w:rPr>
        <w:br/>
      </w:r>
      <w:r w:rsidRPr="00744843">
        <w:rPr>
          <w:sz w:val="22"/>
          <w:szCs w:val="22"/>
        </w:rPr>
        <w:br/>
        <w:t>-реализация системы мероприятий по социальной адаптации обучающихся с ЗПР;</w:t>
      </w:r>
      <w:r w:rsidRPr="00744843">
        <w:rPr>
          <w:sz w:val="22"/>
          <w:szCs w:val="22"/>
        </w:rPr>
        <w:br/>
      </w:r>
      <w:r w:rsidRPr="00744843">
        <w:rPr>
          <w:sz w:val="22"/>
          <w:szCs w:val="22"/>
        </w:rPr>
        <w:br/>
        <w:t>-обеспечение сетевого взаимодействия специалистов разного профиля в процессе комплексного сопровождения обучающихся с ЗПР;</w:t>
      </w:r>
      <w:r w:rsidRPr="00744843">
        <w:rPr>
          <w:sz w:val="22"/>
          <w:szCs w:val="22"/>
        </w:rPr>
        <w:br/>
      </w:r>
      <w:r w:rsidRPr="00744843">
        <w:rPr>
          <w:sz w:val="22"/>
          <w:szCs w:val="22"/>
        </w:rPr>
        <w:br/>
        <w:t>-осуществление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в также с другими обучающимися, со специалистами разного профиля, которые активно взаимодействуют с обучающимися с ЗПР в процессе образования и в различных видах совместной социокультурной деятельности вне образовательной организации.</w:t>
      </w:r>
    </w:p>
    <w:p w:rsidR="00C501AF" w:rsidRPr="00744843" w:rsidRDefault="00C501AF" w:rsidP="00744843">
      <w:pPr>
        <w:ind w:right="3"/>
        <w:jc w:val="both"/>
        <w:rPr>
          <w:sz w:val="22"/>
          <w:szCs w:val="22"/>
        </w:rPr>
      </w:pPr>
      <w:r w:rsidRPr="00744843">
        <w:rPr>
          <w:sz w:val="22"/>
          <w:szCs w:val="22"/>
        </w:rPr>
        <w:t>5. Содержание ПКР определяют следующие принципы:</w:t>
      </w:r>
    </w:p>
    <w:p w:rsidR="00C501AF" w:rsidRPr="00744843" w:rsidRDefault="00C501AF" w:rsidP="00744843">
      <w:pPr>
        <w:ind w:right="3"/>
        <w:jc w:val="both"/>
        <w:rPr>
          <w:sz w:val="22"/>
          <w:szCs w:val="22"/>
        </w:rPr>
      </w:pPr>
      <w:r w:rsidRPr="00744843">
        <w:rPr>
          <w:sz w:val="22"/>
          <w:szCs w:val="22"/>
        </w:rPr>
        <w:t>5.1.Преемственность.</w:t>
      </w:r>
      <w:r w:rsidRPr="00744843">
        <w:rPr>
          <w:sz w:val="22"/>
          <w:szCs w:val="22"/>
        </w:rPr>
        <w:br/>
      </w:r>
      <w:r w:rsidRPr="00744843">
        <w:rPr>
          <w:sz w:val="22"/>
          <w:szCs w:val="22"/>
        </w:rPr>
        <w:br/>
        <w:t>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образовательной программы основного общего образования, необходимых обучающимся с ЗПР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образовательной программы основного общего образования: программой формирования универсальных учебных действий, программой воспитания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коррекционных курсов и дополнительных коррекционно-развивающих занятий, а также в условиях семейного воспитания при взаимодействии всех участников образовательных отношений.</w:t>
      </w:r>
    </w:p>
    <w:p w:rsidR="00C501AF" w:rsidRPr="00744843" w:rsidRDefault="00C501AF" w:rsidP="00744843">
      <w:pPr>
        <w:ind w:right="3"/>
        <w:jc w:val="both"/>
        <w:rPr>
          <w:sz w:val="22"/>
          <w:szCs w:val="22"/>
        </w:rPr>
      </w:pPr>
      <w:r w:rsidRPr="00744843">
        <w:rPr>
          <w:sz w:val="22"/>
          <w:szCs w:val="22"/>
        </w:rPr>
        <w:t>5.2. Соблюдение интересов обучающихся с ЗПР.</w:t>
      </w:r>
      <w:r w:rsidRPr="00744843">
        <w:rPr>
          <w:sz w:val="22"/>
          <w:szCs w:val="22"/>
        </w:rPr>
        <w:br/>
      </w:r>
      <w:r w:rsidRPr="00744843">
        <w:rPr>
          <w:sz w:val="22"/>
          <w:szCs w:val="22"/>
        </w:rPr>
        <w:br/>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C501AF" w:rsidRPr="00744843" w:rsidRDefault="00C501AF" w:rsidP="00744843">
      <w:pPr>
        <w:ind w:right="3"/>
        <w:jc w:val="both"/>
        <w:rPr>
          <w:sz w:val="22"/>
          <w:szCs w:val="22"/>
        </w:rPr>
      </w:pPr>
      <w:r w:rsidRPr="00744843">
        <w:rPr>
          <w:sz w:val="22"/>
          <w:szCs w:val="22"/>
        </w:rPr>
        <w:t>5.3.Непрерывность.</w:t>
      </w:r>
      <w:r w:rsidRPr="00744843">
        <w:rPr>
          <w:sz w:val="22"/>
          <w:szCs w:val="22"/>
        </w:rPr>
        <w:br/>
      </w:r>
      <w:r w:rsidRPr="00744843">
        <w:rPr>
          <w:sz w:val="22"/>
          <w:szCs w:val="22"/>
        </w:rPr>
        <w:br/>
        <w:t>Принцип гарантирует обучающемуся с ЗПР и его родителям (законным представителям) непрерывность помощи до полного решения проблемы или определения подхода к ее решению.</w:t>
      </w:r>
    </w:p>
    <w:p w:rsidR="00C501AF" w:rsidRPr="00744843" w:rsidRDefault="00C501AF" w:rsidP="00744843">
      <w:pPr>
        <w:ind w:right="3"/>
        <w:jc w:val="both"/>
        <w:rPr>
          <w:sz w:val="22"/>
          <w:szCs w:val="22"/>
        </w:rPr>
      </w:pPr>
      <w:r w:rsidRPr="00744843">
        <w:rPr>
          <w:sz w:val="22"/>
          <w:szCs w:val="22"/>
        </w:rPr>
        <w:t>5.4.Вариативность.</w:t>
      </w:r>
      <w:r w:rsidRPr="00744843">
        <w:rPr>
          <w:sz w:val="22"/>
          <w:szCs w:val="22"/>
        </w:rPr>
        <w:br/>
      </w:r>
      <w:r w:rsidRPr="00744843">
        <w:rPr>
          <w:sz w:val="22"/>
          <w:szCs w:val="22"/>
        </w:rPr>
        <w:br/>
        <w:t>Принцип предполагает создание вариативных условий для получения образования обучающимся с ЗПР с учетом их особых образовательных потребностей, имеющихся трудностей в обучении и социализации.</w:t>
      </w:r>
    </w:p>
    <w:p w:rsidR="00C501AF" w:rsidRPr="00744843" w:rsidRDefault="00C501AF" w:rsidP="00744843">
      <w:pPr>
        <w:ind w:right="3"/>
        <w:jc w:val="both"/>
        <w:rPr>
          <w:sz w:val="22"/>
          <w:szCs w:val="22"/>
        </w:rPr>
      </w:pPr>
      <w:r w:rsidRPr="00744843">
        <w:rPr>
          <w:sz w:val="22"/>
          <w:szCs w:val="22"/>
        </w:rPr>
        <w:t>5.5.Комплексность и системность.</w:t>
      </w:r>
      <w:r w:rsidRPr="00744843">
        <w:rPr>
          <w:sz w:val="22"/>
          <w:szCs w:val="22"/>
        </w:rPr>
        <w:br/>
      </w:r>
      <w:r w:rsidRPr="00744843">
        <w:rPr>
          <w:sz w:val="22"/>
          <w:szCs w:val="22"/>
        </w:rPr>
        <w:br/>
        <w:t>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r w:rsidRPr="00744843">
        <w:rPr>
          <w:sz w:val="22"/>
          <w:szCs w:val="22"/>
        </w:rPr>
        <w:br/>
      </w:r>
      <w:r w:rsidRPr="00744843">
        <w:rPr>
          <w:sz w:val="22"/>
          <w:szCs w:val="22"/>
        </w:rPr>
        <w:br/>
        <w:t>создание в образовательной организации условий, учитывающих особые образовательные потребности обучающихся с ЗПР;</w:t>
      </w:r>
      <w:r w:rsidRPr="00744843">
        <w:rPr>
          <w:sz w:val="22"/>
          <w:szCs w:val="22"/>
        </w:rPr>
        <w:br/>
      </w:r>
      <w:r w:rsidRPr="00744843">
        <w:rPr>
          <w:sz w:val="22"/>
          <w:szCs w:val="22"/>
        </w:rPr>
        <w:br/>
        <w:t>реализацию ПКР в процессе учебной и внеурочной деятельности, в том числе при включении во внеурочную деятельность коррекционных курсов и дополнительных коррекционно-развивающих занятий в соответствии с Индивидуальным планом коррекционно-развивающей работы каждого обучающегося;</w:t>
      </w:r>
      <w:r w:rsidRPr="00744843">
        <w:rPr>
          <w:sz w:val="22"/>
          <w:szCs w:val="22"/>
        </w:rPr>
        <w:br/>
      </w:r>
      <w:r w:rsidRPr="00744843">
        <w:rPr>
          <w:sz w:val="22"/>
          <w:szCs w:val="22"/>
        </w:rPr>
        <w:br/>
        <w:t>комплексное сопровождение каждого обучающегося с ЗПР при систематическом взаимодействии всех участников образовательных отношений;</w:t>
      </w:r>
      <w:r w:rsidRPr="00744843">
        <w:rPr>
          <w:sz w:val="22"/>
          <w:szCs w:val="22"/>
        </w:rPr>
        <w:br/>
      </w:r>
      <w:r w:rsidRPr="00744843">
        <w:rPr>
          <w:sz w:val="22"/>
          <w:szCs w:val="22"/>
        </w:rPr>
        <w:b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ЗПР;</w:t>
      </w:r>
      <w:r w:rsidRPr="00744843">
        <w:rPr>
          <w:sz w:val="22"/>
          <w:szCs w:val="22"/>
        </w:rPr>
        <w:br/>
      </w:r>
      <w:r w:rsidRPr="00744843">
        <w:rPr>
          <w:sz w:val="22"/>
          <w:szCs w:val="22"/>
        </w:rPr>
        <w:br/>
        <w:t>применение специальных методов, приемов и средств обучения и воспитания, способствующих качественному освоению обучающимися с ЗПР образовательной программы;</w:t>
      </w:r>
      <w:r w:rsidRPr="00744843">
        <w:rPr>
          <w:sz w:val="22"/>
          <w:szCs w:val="22"/>
        </w:rPr>
        <w:br/>
      </w:r>
      <w:r w:rsidRPr="00744843">
        <w:rPr>
          <w:sz w:val="22"/>
          <w:szCs w:val="22"/>
        </w:rPr>
        <w:br/>
        <w:t>развитие учебно-познавательной деятельности, самостоятельности обучающихся с ЗПР; расширение их познавательных интересов и сферы жизненной компетенции;</w:t>
      </w:r>
      <w:r w:rsidRPr="00744843">
        <w:rPr>
          <w:sz w:val="22"/>
          <w:szCs w:val="22"/>
        </w:rPr>
        <w:br/>
      </w:r>
      <w:r w:rsidRPr="00744843">
        <w:rPr>
          <w:sz w:val="22"/>
          <w:szCs w:val="22"/>
        </w:rPr>
        <w:br/>
        <w:t>обеспечение социальной адаптации обучающихся с ЗПР на основе овладения ими социокультурными нормами и правилами, в том числе межличностного взаимодействия с окружающими людьми;</w:t>
      </w:r>
      <w:r w:rsidRPr="00744843">
        <w:rPr>
          <w:sz w:val="22"/>
          <w:szCs w:val="22"/>
        </w:rPr>
        <w:br/>
      </w:r>
      <w:r w:rsidRPr="00744843">
        <w:rPr>
          <w:sz w:val="22"/>
          <w:szCs w:val="22"/>
        </w:rPr>
        <w:br/>
        <w:t>содействие приобщению обучающихся с ЗПР к здоровому образу жизни;</w:t>
      </w:r>
      <w:r w:rsidRPr="00744843">
        <w:rPr>
          <w:sz w:val="22"/>
          <w:szCs w:val="22"/>
        </w:rPr>
        <w:br/>
      </w:r>
      <w:r w:rsidRPr="00744843">
        <w:rPr>
          <w:sz w:val="22"/>
          <w:szCs w:val="22"/>
        </w:rPr>
        <w:br/>
        <w:t>обеспечение профессиональной ориентации обучающихся с ЗПР с учетом их интересов, способностей, индивидуальных особенностей.</w:t>
      </w:r>
    </w:p>
    <w:p w:rsidR="00C501AF" w:rsidRPr="00744843" w:rsidRDefault="00C501AF" w:rsidP="00744843">
      <w:pPr>
        <w:ind w:right="3"/>
        <w:jc w:val="both"/>
        <w:rPr>
          <w:sz w:val="22"/>
          <w:szCs w:val="22"/>
        </w:rPr>
      </w:pPr>
      <w:r w:rsidRPr="00744843">
        <w:rPr>
          <w:sz w:val="22"/>
          <w:szCs w:val="22"/>
        </w:rPr>
        <w:t>6. 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r w:rsidRPr="00744843">
        <w:rPr>
          <w:sz w:val="22"/>
          <w:szCs w:val="22"/>
        </w:rPr>
        <w:br/>
      </w:r>
      <w:r w:rsidRPr="00744843">
        <w:rPr>
          <w:sz w:val="22"/>
          <w:szCs w:val="22"/>
        </w:rPr>
        <w:br/>
        <w:t>Система комплексной помощи выстраивается на основе реализации психологического, логопедического, дефектологического, социально-педагогического сопровождения.</w:t>
      </w:r>
      <w:r w:rsidRPr="00744843">
        <w:rPr>
          <w:sz w:val="22"/>
          <w:szCs w:val="22"/>
        </w:rPr>
        <w:br/>
      </w:r>
      <w:r w:rsidRPr="00744843">
        <w:rPr>
          <w:sz w:val="22"/>
          <w:szCs w:val="22"/>
        </w:rPr>
        <w:br/>
        <w:t>Система комплексной помощи включает:</w:t>
      </w:r>
      <w:r w:rsidRPr="00744843">
        <w:rPr>
          <w:sz w:val="22"/>
          <w:szCs w:val="22"/>
        </w:rPr>
        <w:br/>
      </w:r>
      <w:r w:rsidRPr="00744843">
        <w:rPr>
          <w:sz w:val="22"/>
          <w:szCs w:val="22"/>
        </w:rPr>
        <w:br/>
        <w:t>определение особых образовательных потребностей обучающихся с ЗПР на уровне основного общего образования;</w:t>
      </w:r>
      <w:r w:rsidRPr="00744843">
        <w:rPr>
          <w:sz w:val="22"/>
          <w:szCs w:val="22"/>
        </w:rPr>
        <w:br/>
      </w:r>
      <w:r w:rsidRPr="00744843">
        <w:rPr>
          <w:sz w:val="22"/>
          <w:szCs w:val="22"/>
        </w:rPr>
        <w:br/>
        <w:t>индивидуализацию содержания специальных образовательных условий;</w:t>
      </w:r>
      <w:r w:rsidRPr="00744843">
        <w:rPr>
          <w:sz w:val="22"/>
          <w:szCs w:val="22"/>
        </w:rPr>
        <w:br/>
      </w:r>
      <w:r w:rsidRPr="00744843">
        <w:rPr>
          <w:sz w:val="22"/>
          <w:szCs w:val="22"/>
        </w:rPr>
        <w:br/>
        <w:t>определение особенностей организации образовательного процесса в соответствии с индивидуальными психофизическими возможностями обучающихся;</w:t>
      </w:r>
      <w:r w:rsidRPr="00744843">
        <w:rPr>
          <w:sz w:val="22"/>
          <w:szCs w:val="22"/>
        </w:rPr>
        <w:br/>
      </w:r>
      <w:r w:rsidRPr="00744843">
        <w:rPr>
          <w:sz w:val="22"/>
          <w:szCs w:val="22"/>
        </w:rPr>
        <w:br/>
        <w:t>организацию групповых и индивидуальных коррекционно-развивающих занятий для обучающихся с ЗПР;</w:t>
      </w:r>
      <w:r w:rsidRPr="00744843">
        <w:rPr>
          <w:sz w:val="22"/>
          <w:szCs w:val="22"/>
        </w:rPr>
        <w:br/>
      </w:r>
      <w:r w:rsidRPr="00744843">
        <w:rPr>
          <w:sz w:val="22"/>
          <w:szCs w:val="22"/>
        </w:rPr>
        <w:br/>
        <w:t>реализацию мероприятий по социальной адаптации учащихся;</w:t>
      </w:r>
      <w:r w:rsidRPr="00744843">
        <w:rPr>
          <w:sz w:val="22"/>
          <w:szCs w:val="22"/>
        </w:rPr>
        <w:br/>
      </w:r>
      <w:r w:rsidRPr="00744843">
        <w:rPr>
          <w:sz w:val="22"/>
          <w:szCs w:val="22"/>
        </w:rPr>
        <w:br/>
        <w:t>оказание родителям (законным представителям) обучающихся консультативной и методической помощи по социальным, правовым и другим вопросам;</w:t>
      </w:r>
      <w:r w:rsidRPr="00744843">
        <w:rPr>
          <w:sz w:val="22"/>
          <w:szCs w:val="22"/>
        </w:rPr>
        <w:br/>
      </w:r>
      <w:r w:rsidRPr="00744843">
        <w:rPr>
          <w:sz w:val="22"/>
          <w:szCs w:val="22"/>
        </w:rPr>
        <w:br/>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rsidR="00C501AF" w:rsidRPr="00744843" w:rsidRDefault="00C501AF" w:rsidP="00744843">
      <w:pPr>
        <w:ind w:right="3"/>
        <w:jc w:val="both"/>
        <w:rPr>
          <w:sz w:val="22"/>
          <w:szCs w:val="22"/>
        </w:rPr>
      </w:pPr>
      <w:r w:rsidRPr="00744843">
        <w:rPr>
          <w:sz w:val="22"/>
          <w:szCs w:val="22"/>
        </w:rPr>
        <w:t>7. Перечень и содержание направлений работы.</w:t>
      </w:r>
    </w:p>
    <w:p w:rsidR="00C501AF" w:rsidRPr="00744843" w:rsidRDefault="00C501AF" w:rsidP="00744843">
      <w:pPr>
        <w:ind w:right="3"/>
        <w:jc w:val="both"/>
        <w:rPr>
          <w:sz w:val="22"/>
          <w:szCs w:val="22"/>
        </w:rPr>
      </w:pPr>
      <w:r w:rsidRPr="00744843">
        <w:rPr>
          <w:sz w:val="22"/>
          <w:szCs w:val="22"/>
        </w:rPr>
        <w:t>7.1. Содержание ПКР определяется на основе заключения ПМПК, решения ППк образовательной организации, базирующегося на рекомендациях ПМПК, ИПРА (при наличии) каждого обучающегося, результатах его комплексного обследования.</w:t>
      </w:r>
    </w:p>
    <w:p w:rsidR="00C501AF" w:rsidRPr="00744843" w:rsidRDefault="00C501AF" w:rsidP="00744843">
      <w:pPr>
        <w:ind w:right="3"/>
        <w:jc w:val="both"/>
        <w:rPr>
          <w:sz w:val="22"/>
          <w:szCs w:val="22"/>
        </w:rPr>
      </w:pPr>
      <w:r w:rsidRPr="00744843">
        <w:rPr>
          <w:sz w:val="22"/>
          <w:szCs w:val="22"/>
        </w:rP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ЗПР.</w:t>
      </w:r>
    </w:p>
    <w:p w:rsidR="00C501AF" w:rsidRPr="00744843" w:rsidRDefault="00C501AF" w:rsidP="00744843">
      <w:pPr>
        <w:ind w:right="3"/>
        <w:jc w:val="both"/>
        <w:rPr>
          <w:sz w:val="22"/>
          <w:szCs w:val="22"/>
        </w:rPr>
      </w:pPr>
      <w:r w:rsidRPr="00744843">
        <w:rPr>
          <w:sz w:val="22"/>
          <w:szCs w:val="22"/>
        </w:rPr>
        <w:t xml:space="preserve">7.3. Характеристика содержания направлений коррекционной работы. </w:t>
      </w:r>
    </w:p>
    <w:p w:rsidR="00C501AF" w:rsidRPr="00744843" w:rsidRDefault="00C501AF" w:rsidP="00744843">
      <w:pPr>
        <w:ind w:right="3"/>
        <w:jc w:val="both"/>
        <w:rPr>
          <w:sz w:val="22"/>
          <w:szCs w:val="22"/>
        </w:rPr>
      </w:pPr>
      <w:r w:rsidRPr="00744843">
        <w:rPr>
          <w:sz w:val="22"/>
          <w:szCs w:val="22"/>
        </w:rPr>
        <w:t>7.3.1. Диагностическое направление включает:</w:t>
      </w:r>
      <w:r w:rsidRPr="00744843">
        <w:rPr>
          <w:sz w:val="22"/>
          <w:szCs w:val="22"/>
        </w:rPr>
        <w:br/>
      </w:r>
      <w:r w:rsidRPr="00744843">
        <w:rPr>
          <w:sz w:val="22"/>
          <w:szCs w:val="22"/>
        </w:rPr>
        <w:br/>
        <w:t>определение уровня актуального и зоны ближайшего развития обучающихся с ЗПР, выявление индивидуальных возможностей;</w:t>
      </w:r>
      <w:r w:rsidRPr="00744843">
        <w:rPr>
          <w:sz w:val="22"/>
          <w:szCs w:val="22"/>
        </w:rPr>
        <w:br/>
      </w:r>
      <w:r w:rsidRPr="00744843">
        <w:rPr>
          <w:sz w:val="22"/>
          <w:szCs w:val="22"/>
        </w:rPr>
        <w:br/>
        <w:t>изучение развития эмоциональной, регуляторной, познавательной, речевой сфер и личностных особенностей обучающихся с ЗПР;</w:t>
      </w:r>
      <w:r w:rsidRPr="00744843">
        <w:rPr>
          <w:sz w:val="22"/>
          <w:szCs w:val="22"/>
        </w:rPr>
        <w:br/>
      </w:r>
      <w:r w:rsidRPr="00744843">
        <w:rPr>
          <w:sz w:val="22"/>
          <w:szCs w:val="22"/>
        </w:rPr>
        <w:br/>
        <w:t>изучение социальной ситуации развития и условий семейного воспитания обучающегося с ЗПР;</w:t>
      </w:r>
      <w:r w:rsidRPr="00744843">
        <w:rPr>
          <w:sz w:val="22"/>
          <w:szCs w:val="22"/>
        </w:rPr>
        <w:br/>
      </w:r>
      <w:r w:rsidRPr="00744843">
        <w:rPr>
          <w:sz w:val="22"/>
          <w:szCs w:val="22"/>
        </w:rPr>
        <w:br/>
        <w:t>изучение адаптивных возможностей и уровня психосоциального развития обучающегося с ЗПР;</w:t>
      </w:r>
      <w:r w:rsidRPr="00744843">
        <w:rPr>
          <w:sz w:val="22"/>
          <w:szCs w:val="22"/>
        </w:rPr>
        <w:br/>
      </w:r>
      <w:r w:rsidRPr="00744843">
        <w:rPr>
          <w:sz w:val="22"/>
          <w:szCs w:val="22"/>
        </w:rPr>
        <w:br/>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r w:rsidRPr="00744843">
        <w:rPr>
          <w:sz w:val="22"/>
          <w:szCs w:val="22"/>
        </w:rPr>
        <w:br/>
      </w:r>
      <w:r w:rsidRPr="00744843">
        <w:rPr>
          <w:sz w:val="22"/>
          <w:szCs w:val="22"/>
        </w:rPr>
        <w:br/>
        <w:t>изучение профессиональных предпочтений и склонностей;</w:t>
      </w:r>
      <w:r w:rsidRPr="00744843">
        <w:rPr>
          <w:sz w:val="22"/>
          <w:szCs w:val="22"/>
        </w:rPr>
        <w:br/>
      </w:r>
      <w:r w:rsidRPr="00744843">
        <w:rPr>
          <w:sz w:val="22"/>
          <w:szCs w:val="22"/>
        </w:rPr>
        <w:br/>
        <w:t>мониторинг динамики развития, успешности освоения образовательных программ основного общего образования.</w:t>
      </w:r>
    </w:p>
    <w:p w:rsidR="00C501AF" w:rsidRPr="00744843" w:rsidRDefault="00C501AF" w:rsidP="00744843">
      <w:pPr>
        <w:ind w:right="3"/>
        <w:jc w:val="both"/>
        <w:rPr>
          <w:sz w:val="22"/>
          <w:szCs w:val="22"/>
        </w:rPr>
      </w:pPr>
      <w:r w:rsidRPr="00744843">
        <w:rPr>
          <w:sz w:val="22"/>
          <w:szCs w:val="22"/>
        </w:rPr>
        <w:t>7.3.1.1. Диагностическое направление реализуется учителем-дефектологом (олигофренопедагогом), педагогом-психологом, учителем-логопедом, социальным педагогом, учителями-предметниками и другими педагогическими работниками.</w:t>
      </w:r>
    </w:p>
    <w:p w:rsidR="00C501AF" w:rsidRPr="00744843" w:rsidRDefault="00C501AF" w:rsidP="00744843">
      <w:pPr>
        <w:ind w:right="3"/>
        <w:jc w:val="both"/>
        <w:rPr>
          <w:sz w:val="22"/>
          <w:szCs w:val="22"/>
        </w:rPr>
      </w:pPr>
      <w:r w:rsidRPr="00744843">
        <w:rPr>
          <w:sz w:val="22"/>
          <w:szCs w:val="22"/>
        </w:rPr>
        <w:t>7.3.1.2.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C501AF" w:rsidRPr="00744843" w:rsidRDefault="00C501AF" w:rsidP="00744843">
      <w:pPr>
        <w:ind w:right="3"/>
        <w:jc w:val="both"/>
        <w:rPr>
          <w:sz w:val="22"/>
          <w:szCs w:val="22"/>
        </w:rPr>
      </w:pPr>
      <w:r w:rsidRPr="00744843">
        <w:rPr>
          <w:sz w:val="22"/>
          <w:szCs w:val="22"/>
        </w:rPr>
        <w:t>7.3.1.3. На основе результатов комплексного обследования, а также рекомендаций ПМПК и ИПРА (при наличии)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C501AF" w:rsidRPr="00744843" w:rsidRDefault="00C501AF" w:rsidP="00744843">
      <w:pPr>
        <w:ind w:right="3"/>
        <w:jc w:val="both"/>
        <w:rPr>
          <w:sz w:val="22"/>
          <w:szCs w:val="22"/>
        </w:rPr>
      </w:pPr>
      <w:r w:rsidRPr="00744843">
        <w:rPr>
          <w:sz w:val="22"/>
          <w:szCs w:val="22"/>
        </w:rPr>
        <w:t>7.3.2. Коррекционно-развивающее и психопрофилактическое направление включает:</w:t>
      </w:r>
      <w:r w:rsidRPr="00744843">
        <w:rPr>
          <w:sz w:val="22"/>
          <w:szCs w:val="22"/>
        </w:rPr>
        <w:br/>
      </w:r>
      <w:r w:rsidRPr="00744843">
        <w:rPr>
          <w:sz w:val="22"/>
          <w:szCs w:val="22"/>
        </w:rPr>
        <w:b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r w:rsidRPr="00744843">
        <w:rPr>
          <w:sz w:val="22"/>
          <w:szCs w:val="22"/>
        </w:rPr>
        <w:br/>
      </w:r>
      <w:r w:rsidRPr="00744843">
        <w:rPr>
          <w:sz w:val="22"/>
          <w:szCs w:val="22"/>
        </w:rPr>
        <w:b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r w:rsidRPr="00744843">
        <w:rPr>
          <w:sz w:val="22"/>
          <w:szCs w:val="22"/>
        </w:rPr>
        <w:br/>
      </w:r>
      <w:r w:rsidRPr="00744843">
        <w:rPr>
          <w:sz w:val="22"/>
          <w:szCs w:val="22"/>
        </w:rPr>
        <w:b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r w:rsidRPr="00744843">
        <w:rPr>
          <w:sz w:val="22"/>
          <w:szCs w:val="22"/>
        </w:rPr>
        <w:br/>
      </w:r>
      <w:r w:rsidRPr="00744843">
        <w:rPr>
          <w:sz w:val="22"/>
          <w:szCs w:val="22"/>
        </w:rPr>
        <w:b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r w:rsidRPr="00744843">
        <w:rPr>
          <w:sz w:val="22"/>
          <w:szCs w:val="22"/>
        </w:rPr>
        <w:br/>
      </w:r>
      <w:r w:rsidRPr="00744843">
        <w:rPr>
          <w:sz w:val="22"/>
          <w:szCs w:val="22"/>
        </w:rPr>
        <w:br/>
        <w:t>формирование стремления к осознанному самопознанию и саморазвитию у обучающихся с ЗПР;</w:t>
      </w:r>
      <w:r w:rsidRPr="00744843">
        <w:rPr>
          <w:sz w:val="22"/>
          <w:szCs w:val="22"/>
        </w:rPr>
        <w:br/>
      </w:r>
      <w:r w:rsidRPr="00744843">
        <w:rPr>
          <w:sz w:val="22"/>
          <w:szCs w:val="22"/>
        </w:rPr>
        <w:br/>
        <w:t>формирование способов регуляции поведения и эмоциональных состояний с учетом норм и правил общественного уклада;</w:t>
      </w:r>
      <w:r w:rsidRPr="00744843">
        <w:rPr>
          <w:sz w:val="22"/>
          <w:szCs w:val="22"/>
        </w:rPr>
        <w:br/>
      </w:r>
      <w:r w:rsidRPr="00744843">
        <w:rPr>
          <w:sz w:val="22"/>
          <w:szCs w:val="22"/>
        </w:rPr>
        <w:br/>
        <w:t>развитие навыков конструктивного общения и эффективного взаимодействия с окружающими;</w:t>
      </w:r>
      <w:r w:rsidRPr="00744843">
        <w:rPr>
          <w:sz w:val="22"/>
          <w:szCs w:val="22"/>
        </w:rPr>
        <w:br/>
      </w:r>
      <w:r w:rsidRPr="00744843">
        <w:rPr>
          <w:sz w:val="22"/>
          <w:szCs w:val="22"/>
        </w:rPr>
        <w:br/>
        <w:t>развитие компетенций, необходимых для продолжения образования и профессионального самоопределения;</w:t>
      </w:r>
      <w:r w:rsidRPr="00744843">
        <w:rPr>
          <w:sz w:val="22"/>
          <w:szCs w:val="22"/>
        </w:rPr>
        <w:br/>
      </w:r>
      <w:r w:rsidRPr="00744843">
        <w:rPr>
          <w:sz w:val="22"/>
          <w:szCs w:val="22"/>
        </w:rPr>
        <w:b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r w:rsidRPr="00744843">
        <w:rPr>
          <w:sz w:val="22"/>
          <w:szCs w:val="22"/>
        </w:rPr>
        <w:br/>
      </w:r>
      <w:r w:rsidRPr="00744843">
        <w:rPr>
          <w:sz w:val="22"/>
          <w:szCs w:val="22"/>
        </w:rPr>
        <w:br/>
        <w:t>социальную защиту обучающегося в случае неблагоприятных условий жизни при психотравмирующих обстоятельствах.</w:t>
      </w:r>
    </w:p>
    <w:p w:rsidR="00C501AF" w:rsidRPr="00744843" w:rsidRDefault="00C501AF" w:rsidP="00744843">
      <w:pPr>
        <w:ind w:right="3"/>
        <w:jc w:val="both"/>
        <w:rPr>
          <w:sz w:val="22"/>
          <w:szCs w:val="22"/>
        </w:rPr>
      </w:pPr>
      <w:r w:rsidRPr="00744843">
        <w:rPr>
          <w:sz w:val="22"/>
          <w:szCs w:val="22"/>
        </w:rPr>
        <w:t>7.3.2.1. Организация и проведение коррекционно-развивающей работы в системе реализации ФАОП ООО для обучающихся с ЗПР отражается в следующей документации:</w:t>
      </w:r>
      <w:r w:rsidRPr="00744843">
        <w:rPr>
          <w:sz w:val="22"/>
          <w:szCs w:val="22"/>
        </w:rPr>
        <w:br/>
      </w:r>
      <w:r w:rsidRPr="00744843">
        <w:rPr>
          <w:sz w:val="22"/>
          <w:szCs w:val="22"/>
        </w:rPr>
        <w:b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r w:rsidRPr="00744843">
        <w:rPr>
          <w:sz w:val="22"/>
          <w:szCs w:val="22"/>
        </w:rPr>
        <w:br/>
      </w:r>
      <w:r w:rsidRPr="00744843">
        <w:rPr>
          <w:sz w:val="22"/>
          <w:szCs w:val="22"/>
        </w:rPr>
        <w:br/>
        <w:t>рабочих программах коррекционных курсов и дополнительных коррекционно-развивающих занятий;</w:t>
      </w:r>
      <w:r w:rsidRPr="00744843">
        <w:rPr>
          <w:sz w:val="22"/>
          <w:szCs w:val="22"/>
        </w:rPr>
        <w:br/>
      </w:r>
      <w:r w:rsidRPr="00744843">
        <w:rPr>
          <w:sz w:val="22"/>
          <w:szCs w:val="22"/>
        </w:rPr>
        <w:br/>
        <w:t>планах работы педагога-психолога, учителя-дефектолога (олигофренопедагога), учителя-логопеда, социального педагога и других специалистов, проектируемых с учетом индивидуальных особенностей каждого обучающегося с ЗПР;</w:t>
      </w:r>
      <w:r w:rsidRPr="00744843">
        <w:rPr>
          <w:sz w:val="22"/>
          <w:szCs w:val="22"/>
        </w:rPr>
        <w:br/>
      </w:r>
      <w:r w:rsidRPr="00744843">
        <w:rPr>
          <w:sz w:val="22"/>
          <w:szCs w:val="22"/>
        </w:rPr>
        <w:br/>
        <w:t>программе внеурочной деятельности, проектируемой на основе индивидуально-дифференцированного подхода.</w:t>
      </w:r>
    </w:p>
    <w:p w:rsidR="00C501AF" w:rsidRPr="00744843" w:rsidRDefault="00C501AF" w:rsidP="00744843">
      <w:pPr>
        <w:ind w:right="3"/>
        <w:jc w:val="both"/>
        <w:rPr>
          <w:sz w:val="22"/>
          <w:szCs w:val="22"/>
        </w:rPr>
      </w:pPr>
      <w:r w:rsidRPr="00744843">
        <w:rPr>
          <w:sz w:val="22"/>
          <w:szCs w:val="22"/>
        </w:rPr>
        <w:t>7.3.2.2. Индивидуальный план коррекционно-развивающей работы ежегодно составляется для каждого обучающегося с ЗПР. В течение учебного года может происходить корректировка индивидуального плана с учетом достижения обучающимся планируемых результатов.</w:t>
      </w:r>
    </w:p>
    <w:p w:rsidR="00C501AF" w:rsidRPr="00744843" w:rsidRDefault="00C501AF" w:rsidP="00744843">
      <w:pPr>
        <w:ind w:right="3"/>
        <w:jc w:val="both"/>
        <w:rPr>
          <w:sz w:val="22"/>
          <w:szCs w:val="22"/>
        </w:rPr>
      </w:pPr>
      <w:r w:rsidRPr="00744843">
        <w:rPr>
          <w:sz w:val="22"/>
          <w:szCs w:val="22"/>
        </w:rPr>
        <w:t>7.3.2.3. Индивидуальный план коррекционно-развивающей работы обучающегося содержит:</w:t>
      </w:r>
      <w:r w:rsidRPr="00744843">
        <w:rPr>
          <w:sz w:val="22"/>
          <w:szCs w:val="22"/>
        </w:rPr>
        <w:br/>
      </w:r>
      <w:r w:rsidRPr="00744843">
        <w:rPr>
          <w:sz w:val="22"/>
          <w:szCs w:val="22"/>
        </w:rPr>
        <w:br/>
        <w:t>направления работы, определяемые ППк с учетом рекомендаций ПМПК и ИПРА (при наличии), особых образовательных потребностей и индивидуальных особенностей каждого обучающегося с ЗПР,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r w:rsidRPr="00744843">
        <w:rPr>
          <w:sz w:val="22"/>
          <w:szCs w:val="22"/>
        </w:rPr>
        <w:br/>
      </w:r>
      <w:r w:rsidRPr="00744843">
        <w:rPr>
          <w:sz w:val="22"/>
          <w:szCs w:val="22"/>
        </w:rPr>
        <w:br/>
        <w:t>описание содержания, организации, примерных сроков и планируемых результатов работы по каждому направлению.</w:t>
      </w:r>
    </w:p>
    <w:p w:rsidR="00C501AF" w:rsidRPr="00744843" w:rsidRDefault="00C501AF" w:rsidP="00744843">
      <w:pPr>
        <w:ind w:right="3"/>
        <w:jc w:val="both"/>
        <w:rPr>
          <w:sz w:val="22"/>
          <w:szCs w:val="22"/>
        </w:rPr>
      </w:pPr>
      <w:r w:rsidRPr="00744843">
        <w:rPr>
          <w:sz w:val="22"/>
          <w:szCs w:val="22"/>
        </w:rPr>
        <w:t>7.3.2.4. ПКР включает реализацию коррекционных курсов: "Коррекционно-развивающие занятия психокоррекционные (психологические и дефектологические)" и коррекционный курс "Логопедические занятия", а также предусматривает возможность проведения дополнительных коррекционно-развивающих занятий.</w:t>
      </w:r>
      <w:r w:rsidRPr="00744843">
        <w:rPr>
          <w:sz w:val="22"/>
          <w:szCs w:val="22"/>
        </w:rPr>
        <w:br/>
      </w:r>
      <w:r w:rsidRPr="00744843">
        <w:rPr>
          <w:sz w:val="22"/>
          <w:szCs w:val="22"/>
        </w:rPr>
        <w:br/>
        <w:t>Необходимость проведения дополнительных коррекционно-развивающих занятий может возникнуть в следующих случаях:</w:t>
      </w:r>
      <w:r w:rsidRPr="00744843">
        <w:rPr>
          <w:sz w:val="22"/>
          <w:szCs w:val="22"/>
        </w:rPr>
        <w:br/>
      </w:r>
      <w:r w:rsidRPr="00744843">
        <w:rPr>
          <w:sz w:val="22"/>
          <w:szCs w:val="22"/>
        </w:rPr>
        <w:br/>
        <w:t>потребность в дополнительном психолого-педагогическом сопровождении после длительной болезни;</w:t>
      </w:r>
      <w:r w:rsidRPr="00744843">
        <w:rPr>
          <w:sz w:val="22"/>
          <w:szCs w:val="22"/>
        </w:rPr>
        <w:br/>
      </w:r>
      <w:r w:rsidRPr="00744843">
        <w:rPr>
          <w:sz w:val="22"/>
          <w:szCs w:val="22"/>
        </w:rPr>
        <w:br/>
        <w:t>индивидуальные коррекционно-развивающие занятия педагога-психолога, направленные на помощь в трудной жизненной ситуации;</w:t>
      </w:r>
      <w:r w:rsidRPr="00744843">
        <w:rPr>
          <w:sz w:val="22"/>
          <w:szCs w:val="22"/>
        </w:rPr>
        <w:br/>
      </w:r>
      <w:r w:rsidRPr="00744843">
        <w:rPr>
          <w:sz w:val="22"/>
          <w:szCs w:val="22"/>
        </w:rPr>
        <w:br/>
        <w:t>коррекционно-развивающие занятия педагога-психолога по коррекции индивидуальных личностных нарушений/акцентуаций;</w:t>
      </w:r>
      <w:r w:rsidRPr="00744843">
        <w:rPr>
          <w:sz w:val="22"/>
          <w:szCs w:val="22"/>
        </w:rPr>
        <w:br/>
      </w:r>
      <w:r w:rsidRPr="00744843">
        <w:rPr>
          <w:sz w:val="22"/>
          <w:szCs w:val="22"/>
        </w:rPr>
        <w:br/>
        <w:t>коррекционно-развивающие занятия предметной направленности с учителем-предметником по преодолению индивидуальных образовательных дефицитов;</w:t>
      </w:r>
      <w:r w:rsidRPr="00744843">
        <w:rPr>
          <w:sz w:val="22"/>
          <w:szCs w:val="22"/>
        </w:rPr>
        <w:br/>
      </w:r>
      <w:r w:rsidRPr="00744843">
        <w:rPr>
          <w:sz w:val="22"/>
          <w:szCs w:val="22"/>
        </w:rPr>
        <w:br/>
        <w:t>и в других ситуациях, требующих дополнительной, в том числе индивидуально ориентированной, коррекционно-развивающей помощи.</w:t>
      </w:r>
    </w:p>
    <w:p w:rsidR="00C501AF" w:rsidRPr="00744843" w:rsidRDefault="00C501AF" w:rsidP="00744843">
      <w:pPr>
        <w:ind w:right="3"/>
        <w:jc w:val="both"/>
        <w:rPr>
          <w:sz w:val="22"/>
          <w:szCs w:val="22"/>
        </w:rPr>
      </w:pPr>
      <w:r w:rsidRPr="00744843">
        <w:rPr>
          <w:sz w:val="22"/>
          <w:szCs w:val="22"/>
        </w:rPr>
        <w:t>7.3.2.5. Коррекционный курс "Психокоррекционные занятия (психологические)" направлен на развитие личности обучающегося с ЗПР подросткового возраста, его коммуникативных и социальных компетенций, гармонизацию его взаимоотношений с социумом.</w:t>
      </w:r>
    </w:p>
    <w:p w:rsidR="00C501AF" w:rsidRPr="00744843" w:rsidRDefault="00C501AF" w:rsidP="00744843">
      <w:pPr>
        <w:ind w:right="3"/>
        <w:jc w:val="both"/>
        <w:rPr>
          <w:sz w:val="22"/>
          <w:szCs w:val="22"/>
        </w:rPr>
      </w:pPr>
      <w:r w:rsidRPr="00744843">
        <w:rPr>
          <w:sz w:val="22"/>
          <w:szCs w:val="22"/>
        </w:rPr>
        <w:t>7.3.2.5.1. Цель коррекционного курса "Психокоррекционные занятия (психологические)"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C501AF" w:rsidRPr="00744843" w:rsidRDefault="00C501AF" w:rsidP="00744843">
      <w:pPr>
        <w:ind w:right="3"/>
        <w:jc w:val="both"/>
        <w:rPr>
          <w:sz w:val="22"/>
          <w:szCs w:val="22"/>
        </w:rPr>
      </w:pPr>
      <w:r w:rsidRPr="00744843">
        <w:rPr>
          <w:sz w:val="22"/>
          <w:szCs w:val="22"/>
        </w:rPr>
        <w:t>7.3.2.5.2. Задачи курса:</w:t>
      </w:r>
      <w:r w:rsidRPr="00744843">
        <w:rPr>
          <w:sz w:val="22"/>
          <w:szCs w:val="22"/>
        </w:rPr>
        <w:br/>
      </w:r>
      <w:r w:rsidRPr="00744843">
        <w:rPr>
          <w:sz w:val="22"/>
          <w:szCs w:val="22"/>
        </w:rPr>
        <w:br/>
        <w:t>формирование учебной мотивации, стимуляция развития познавательных процессов;</w:t>
      </w:r>
      <w:r w:rsidRPr="00744843">
        <w:rPr>
          <w:sz w:val="22"/>
          <w:szCs w:val="22"/>
        </w:rPr>
        <w:br/>
      </w:r>
      <w:r w:rsidRPr="00744843">
        <w:rPr>
          <w:sz w:val="22"/>
          <w:szCs w:val="22"/>
        </w:rPr>
        <w:br/>
        <w:t>коррекция недостатков осознанной саморегуляции познавательной деятельности, эмоций и поведения, формирование навыков самоконтроля;</w:t>
      </w:r>
      <w:r w:rsidRPr="00744843">
        <w:rPr>
          <w:sz w:val="22"/>
          <w:szCs w:val="22"/>
        </w:rPr>
        <w:br/>
      </w:r>
      <w:r w:rsidRPr="00744843">
        <w:rPr>
          <w:sz w:val="22"/>
          <w:szCs w:val="22"/>
        </w:rPr>
        <w:b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r w:rsidRPr="00744843">
        <w:rPr>
          <w:sz w:val="22"/>
          <w:szCs w:val="22"/>
        </w:rPr>
        <w:br/>
      </w:r>
      <w:r w:rsidRPr="00744843">
        <w:rPr>
          <w:sz w:val="22"/>
          <w:szCs w:val="22"/>
        </w:rPr>
        <w:br/>
        <w:t>развитие личностного и профессионального самоопределения, формирование целостного "образа Я";</w:t>
      </w:r>
      <w:r w:rsidRPr="00744843">
        <w:rPr>
          <w:sz w:val="22"/>
          <w:szCs w:val="22"/>
        </w:rPr>
        <w:br/>
      </w:r>
      <w:r w:rsidRPr="00744843">
        <w:rPr>
          <w:sz w:val="22"/>
          <w:szCs w:val="22"/>
        </w:rPr>
        <w:br/>
        <w:t>развитие различных коммуникативных умений, приемов конструктивного общения и навыков сотрудничества;</w:t>
      </w:r>
      <w:r w:rsidRPr="00744843">
        <w:rPr>
          <w:sz w:val="22"/>
          <w:szCs w:val="22"/>
        </w:rPr>
        <w:br/>
      </w:r>
      <w:r w:rsidRPr="00744843">
        <w:rPr>
          <w:sz w:val="22"/>
          <w:szCs w:val="22"/>
        </w:rPr>
        <w:br/>
        <w:t>стимулирование интереса к себе и социальному окружению;</w:t>
      </w:r>
      <w:r w:rsidRPr="00744843">
        <w:rPr>
          <w:sz w:val="22"/>
          <w:szCs w:val="22"/>
        </w:rPr>
        <w:br/>
      </w:r>
      <w:r w:rsidRPr="00744843">
        <w:rPr>
          <w:sz w:val="22"/>
          <w:szCs w:val="22"/>
        </w:rPr>
        <w:br/>
        <w:t>развитие продуктивных видов взаимоотношений с окружающими сверстниками и взрослыми;</w:t>
      </w:r>
      <w:r w:rsidRPr="00744843">
        <w:rPr>
          <w:sz w:val="22"/>
          <w:szCs w:val="22"/>
        </w:rPr>
        <w:br/>
      </w:r>
      <w:r w:rsidRPr="00744843">
        <w:rPr>
          <w:sz w:val="22"/>
          <w:szCs w:val="22"/>
        </w:rPr>
        <w:br/>
        <w:t>предупреждение школьной и социальной дезадаптации;</w:t>
      </w:r>
      <w:r w:rsidRPr="00744843">
        <w:rPr>
          <w:sz w:val="22"/>
          <w:szCs w:val="22"/>
        </w:rPr>
        <w:br/>
      </w:r>
      <w:r w:rsidRPr="00744843">
        <w:rPr>
          <w:sz w:val="22"/>
          <w:szCs w:val="22"/>
        </w:rPr>
        <w:br/>
        <w:t>становление и расширение сферы жизненной компетенции.</w:t>
      </w:r>
    </w:p>
    <w:p w:rsidR="00C501AF" w:rsidRPr="00744843" w:rsidRDefault="00C501AF" w:rsidP="00744843">
      <w:pPr>
        <w:ind w:right="3"/>
        <w:jc w:val="both"/>
        <w:rPr>
          <w:sz w:val="22"/>
          <w:szCs w:val="22"/>
        </w:rPr>
      </w:pPr>
      <w:r w:rsidRPr="00744843">
        <w:rPr>
          <w:sz w:val="22"/>
          <w:szCs w:val="22"/>
        </w:rPr>
        <w:t>7.3.2.5.3. Коррекционный курс "Психокоррекционные занятия (психологические)" построен по модульному принципу и предусматривает гибкость содержательного наполнения модулей и конкретных тем.</w:t>
      </w:r>
      <w:r w:rsidRPr="00744843">
        <w:rPr>
          <w:sz w:val="22"/>
          <w:szCs w:val="22"/>
        </w:rPr>
        <w:br/>
      </w:r>
      <w:r w:rsidRPr="00744843">
        <w:rPr>
          <w:sz w:val="22"/>
          <w:szCs w:val="22"/>
        </w:rPr>
        <w:br/>
        <w:t>Модульный принцип подразумевает определение приоритетности изучения того или иного модуля программы в зависимости от индивидуальных особенностей ребенка или группы детей. Специалист может один или более модулей в качестве базовых, а другие изучать в меньшем объеме. Педагог-психолог может гибко варьировать распределение часов на изучение конкретного модуля.</w:t>
      </w:r>
      <w:r w:rsidRPr="00744843">
        <w:rPr>
          <w:sz w:val="22"/>
          <w:szCs w:val="22"/>
        </w:rPr>
        <w:br/>
      </w:r>
      <w:r w:rsidRPr="00744843">
        <w:rPr>
          <w:sz w:val="22"/>
          <w:szCs w:val="22"/>
        </w:rPr>
        <w:b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r w:rsidRPr="00744843">
        <w:rPr>
          <w:sz w:val="22"/>
          <w:szCs w:val="22"/>
        </w:rPr>
        <w:br/>
      </w:r>
      <w:r w:rsidRPr="00744843">
        <w:rPr>
          <w:sz w:val="22"/>
          <w:szCs w:val="22"/>
        </w:rPr>
        <w:br/>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rsidR="00C501AF" w:rsidRPr="00744843" w:rsidRDefault="00C501AF" w:rsidP="00744843">
      <w:pPr>
        <w:ind w:right="3"/>
        <w:jc w:val="both"/>
        <w:rPr>
          <w:sz w:val="22"/>
          <w:szCs w:val="22"/>
        </w:rPr>
      </w:pPr>
      <w:r w:rsidRPr="00744843">
        <w:rPr>
          <w:sz w:val="22"/>
          <w:szCs w:val="22"/>
        </w:rPr>
        <w:t>7.3.2.5.4. В соответствии с целями и задачами коррекционного курса "Психокоррекционные занятия (психологические)" выделяются следующие модули и разделы программы:</w:t>
      </w:r>
      <w:r w:rsidRPr="00744843">
        <w:rPr>
          <w:sz w:val="22"/>
          <w:szCs w:val="22"/>
        </w:rPr>
        <w:br/>
      </w:r>
      <w:r w:rsidRPr="00744843">
        <w:rPr>
          <w:sz w:val="22"/>
          <w:szCs w:val="22"/>
        </w:rPr>
        <w:br/>
        <w:t>Модуль "Развитие саморегуляции познавательной деятельности и поведения" (разделы "Развитие регуляции познавательных процессов" и "Развитие саморегуляции эмоциональных и функциональных состояний");</w:t>
      </w:r>
      <w:r w:rsidRPr="00744843">
        <w:rPr>
          <w:sz w:val="22"/>
          <w:szCs w:val="22"/>
        </w:rPr>
        <w:br/>
      </w:r>
      <w:r w:rsidRPr="00744843">
        <w:rPr>
          <w:sz w:val="22"/>
          <w:szCs w:val="22"/>
        </w:rPr>
        <w:br/>
        <w:t>Модуль "Формирование личностного самоопределения" (разделы "Развитие личностного самоопределения" и "Развитие профессионального самоопределения");</w:t>
      </w:r>
      <w:r w:rsidRPr="00744843">
        <w:rPr>
          <w:sz w:val="22"/>
          <w:szCs w:val="22"/>
        </w:rPr>
        <w:br/>
      </w:r>
      <w:r w:rsidRPr="00744843">
        <w:rPr>
          <w:sz w:val="22"/>
          <w:szCs w:val="22"/>
        </w:rPr>
        <w:br/>
        <w:t>Модуль "Развитие коммуникативной деятельности" (разделы "Развитие коммуникативных навыков" и "Развитие навыков сотрудничества").</w:t>
      </w:r>
    </w:p>
    <w:p w:rsidR="00C501AF" w:rsidRPr="00744843" w:rsidRDefault="00C501AF" w:rsidP="00744843">
      <w:pPr>
        <w:ind w:right="3"/>
        <w:jc w:val="both"/>
        <w:rPr>
          <w:sz w:val="22"/>
          <w:szCs w:val="22"/>
        </w:rPr>
      </w:pPr>
      <w:r w:rsidRPr="00744843">
        <w:rPr>
          <w:sz w:val="22"/>
          <w:szCs w:val="22"/>
        </w:rPr>
        <w:t>7.3.2.5.5. Занятия по коррекционному курс "Психокоррекционные занятия (психологические)" могут проводиться в разных формах фронтальной работы (парами, малыми группами), а также индивидуально.</w:t>
      </w:r>
    </w:p>
    <w:p w:rsidR="00C501AF" w:rsidRPr="00744843" w:rsidRDefault="00C501AF" w:rsidP="00744843">
      <w:pPr>
        <w:ind w:right="3"/>
        <w:jc w:val="both"/>
        <w:rPr>
          <w:sz w:val="22"/>
          <w:szCs w:val="22"/>
        </w:rPr>
      </w:pPr>
      <w:r w:rsidRPr="00744843">
        <w:rPr>
          <w:sz w:val="22"/>
          <w:szCs w:val="22"/>
        </w:rPr>
        <w:t>7.3.2.6. Коррекционный курс "Психокоррекционные занятия (дефектологические)" направлен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rsidR="00C501AF" w:rsidRPr="00744843" w:rsidRDefault="00C501AF" w:rsidP="00744843">
      <w:pPr>
        <w:ind w:right="3"/>
        <w:jc w:val="both"/>
        <w:rPr>
          <w:sz w:val="22"/>
          <w:szCs w:val="22"/>
        </w:rPr>
      </w:pPr>
      <w:r w:rsidRPr="00744843">
        <w:rPr>
          <w:sz w:val="22"/>
          <w:szCs w:val="22"/>
        </w:rPr>
        <w:t>7.3.2.6.1. Цель коррекционного курса "Психокоррекционные занятия (дефектологические)" -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w:t>
      </w:r>
    </w:p>
    <w:p w:rsidR="00C501AF" w:rsidRPr="00744843" w:rsidRDefault="00C501AF" w:rsidP="00744843">
      <w:pPr>
        <w:ind w:right="3"/>
        <w:jc w:val="both"/>
        <w:rPr>
          <w:sz w:val="22"/>
          <w:szCs w:val="22"/>
        </w:rPr>
      </w:pPr>
      <w:r w:rsidRPr="00744843">
        <w:rPr>
          <w:sz w:val="22"/>
          <w:szCs w:val="22"/>
        </w:rPr>
        <w:t>7.3.2.6.2. Задачи курса:</w:t>
      </w:r>
      <w:r w:rsidRPr="00744843">
        <w:rPr>
          <w:sz w:val="22"/>
          <w:szCs w:val="22"/>
        </w:rPr>
        <w:br/>
      </w:r>
      <w:r w:rsidRPr="00744843">
        <w:rPr>
          <w:sz w:val="22"/>
          <w:szCs w:val="22"/>
        </w:rPr>
        <w:br/>
        <w:t>коррекция и развитие познавательных процессов на основе учебного материала;</w:t>
      </w:r>
      <w:r w:rsidRPr="00744843">
        <w:rPr>
          <w:sz w:val="22"/>
          <w:szCs w:val="22"/>
        </w:rPr>
        <w:br/>
      </w:r>
      <w:r w:rsidRPr="00744843">
        <w:rPr>
          <w:sz w:val="22"/>
          <w:szCs w:val="22"/>
        </w:rPr>
        <w:br/>
        <w:t>формирование приемов мыслительной деятельности, коррекция и развитие логических мыслительных операций;</w:t>
      </w:r>
      <w:r w:rsidRPr="00744843">
        <w:rPr>
          <w:sz w:val="22"/>
          <w:szCs w:val="22"/>
        </w:rPr>
        <w:br/>
      </w:r>
      <w:r w:rsidRPr="00744843">
        <w:rPr>
          <w:sz w:val="22"/>
          <w:szCs w:val="22"/>
        </w:rPr>
        <w:br/>
        <w:t>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w:t>
      </w:r>
      <w:r w:rsidRPr="00744843">
        <w:rPr>
          <w:sz w:val="22"/>
          <w:szCs w:val="22"/>
        </w:rPr>
        <w:br/>
      </w:r>
      <w:r w:rsidRPr="00744843">
        <w:rPr>
          <w:sz w:val="22"/>
          <w:szCs w:val="22"/>
        </w:rPr>
        <w:br/>
        <w:t>специальное формирование метапредметных умений, обеспечивающих освоение программного материала;</w:t>
      </w:r>
      <w:r w:rsidRPr="00744843">
        <w:rPr>
          <w:sz w:val="22"/>
          <w:szCs w:val="22"/>
        </w:rPr>
        <w:br/>
      </w:r>
      <w:r w:rsidRPr="00744843">
        <w:rPr>
          <w:sz w:val="22"/>
          <w:szCs w:val="22"/>
        </w:rPr>
        <w:br/>
        <w:t>формирование навыков социальной (жизненной) компетенции.</w:t>
      </w:r>
    </w:p>
    <w:p w:rsidR="00C501AF" w:rsidRPr="00744843" w:rsidRDefault="00C501AF" w:rsidP="00744843">
      <w:pPr>
        <w:ind w:right="3"/>
        <w:jc w:val="both"/>
        <w:rPr>
          <w:sz w:val="22"/>
          <w:szCs w:val="22"/>
        </w:rPr>
      </w:pPr>
      <w:r w:rsidRPr="00744843">
        <w:rPr>
          <w:sz w:val="22"/>
          <w:szCs w:val="22"/>
        </w:rPr>
        <w:t>7.3.2.6.3. Коррекционный курс "Психокоррекционные занятия (дефектологические)" построен по модульному принципу и предусматривает гибкость содержательного наполнения модулей и конкретных тем. В рамках курса учитель-дефектолог корригирует познавательную деятельность, используя материал учебных предметов, что обеспечивает связь с учебной программой. При отборе методов, приемов и подходов в коррекционной работе специалист руководствуется особыми образовательными потребностями данной категории обучающихся и учитывает индивидуальные различия и особенности каждого школьника с ЗПР. Модульный принцип построения курса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Учитель-дефектолог может гибко варьировать распределение часов, ориентируясь на потребности обучающихся.</w:t>
      </w:r>
    </w:p>
    <w:p w:rsidR="00C501AF" w:rsidRPr="00744843" w:rsidRDefault="00C501AF" w:rsidP="00744843">
      <w:pPr>
        <w:ind w:right="3"/>
        <w:jc w:val="both"/>
        <w:rPr>
          <w:sz w:val="22"/>
          <w:szCs w:val="22"/>
        </w:rPr>
      </w:pPr>
      <w:r w:rsidRPr="00744843">
        <w:rPr>
          <w:sz w:val="22"/>
          <w:szCs w:val="22"/>
        </w:rPr>
        <w:t>7.3.2.6.4. В соответствии с целями и задачами коррекционного курса "Психокоррекционные занятия (дефектологические)" выделяются следующие модули и разделы программы:</w:t>
      </w:r>
      <w:r w:rsidRPr="00744843">
        <w:rPr>
          <w:sz w:val="22"/>
          <w:szCs w:val="22"/>
        </w:rPr>
        <w:br/>
      </w:r>
      <w:r w:rsidRPr="00744843">
        <w:rPr>
          <w:sz w:val="22"/>
          <w:szCs w:val="22"/>
        </w:rPr>
        <w:br/>
        <w:t>Модуль "Коррекция и развитие базовых приемов мыслительной деятельности" (разделы: "Коррекция и развитие базовых логических действий и мыслительных операций анализа, синтеза, сравнения, классификации", "Коррекция и развитие базовых логических действий и мыслительных операций обобщения, абстрагирования, конкретизации", "Развитие логических умений делать суждения умозаключение, определять и подводить под понятие", "Развитие способности к пониманию скрытого смысла пословиц и поговорок, текстов").</w:t>
      </w:r>
      <w:r w:rsidRPr="00744843">
        <w:rPr>
          <w:sz w:val="22"/>
          <w:szCs w:val="22"/>
        </w:rPr>
        <w:br/>
      </w:r>
      <w:r w:rsidRPr="00744843">
        <w:rPr>
          <w:sz w:val="22"/>
          <w:szCs w:val="22"/>
        </w:rPr>
        <w:br/>
        <w:t>Модуль "Коррекция и развитие познавательной деятельности на учебном материале" (разделы: "Познавательные действия при работе с алгоритмами", "Познавательные действия при работе с информацией, коррекция и развитие познавательных процессов", "Познавательные действия по преобразованию информации").</w:t>
      </w:r>
    </w:p>
    <w:p w:rsidR="00C501AF" w:rsidRPr="00744843" w:rsidRDefault="00C501AF" w:rsidP="00744843">
      <w:pPr>
        <w:ind w:right="3"/>
        <w:jc w:val="both"/>
        <w:rPr>
          <w:sz w:val="22"/>
          <w:szCs w:val="22"/>
        </w:rPr>
      </w:pPr>
      <w:r w:rsidRPr="00744843">
        <w:rPr>
          <w:sz w:val="22"/>
          <w:szCs w:val="22"/>
        </w:rPr>
        <w:t>7.3.2.6.5. Занятия по коррекционному курс "Психокоррекционные занятия (дефектологичекие)" могут проводиться в разных формах фронтальной работы (парами, малыми группами), а также индивидуально.</w:t>
      </w:r>
    </w:p>
    <w:p w:rsidR="00C501AF" w:rsidRPr="00744843" w:rsidRDefault="00C501AF" w:rsidP="00744843">
      <w:pPr>
        <w:ind w:right="3"/>
        <w:jc w:val="both"/>
        <w:rPr>
          <w:sz w:val="22"/>
          <w:szCs w:val="22"/>
        </w:rPr>
      </w:pPr>
      <w:r w:rsidRPr="00744843">
        <w:rPr>
          <w:sz w:val="22"/>
          <w:szCs w:val="22"/>
        </w:rPr>
        <w:t>7.3.2.7. Коррекционный курс "Логопедические занятия" направлен на формирование речевой компетенции обучающихся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w:t>
      </w:r>
    </w:p>
    <w:p w:rsidR="00C501AF" w:rsidRPr="00744843" w:rsidRDefault="00C501AF" w:rsidP="00744843">
      <w:pPr>
        <w:ind w:right="3"/>
        <w:jc w:val="both"/>
        <w:rPr>
          <w:sz w:val="22"/>
          <w:szCs w:val="22"/>
        </w:rPr>
      </w:pPr>
      <w:r w:rsidRPr="00744843">
        <w:rPr>
          <w:sz w:val="22"/>
          <w:szCs w:val="22"/>
        </w:rPr>
        <w:t>7.3.2.7.1. Цель коррекционного курса "Логопедические занятия" - коррекция и преодоление или ослабление имеющихся нарушений (недостатков) устной и письменной речи обучающихся с ЗПР, развитие и совершенствование коммуникативных компетенций, формирование мотивации к самоконтролю собственной речи.</w:t>
      </w:r>
    </w:p>
    <w:p w:rsidR="00C501AF" w:rsidRPr="00744843" w:rsidRDefault="00C501AF" w:rsidP="00744843">
      <w:pPr>
        <w:ind w:right="3"/>
        <w:jc w:val="both"/>
        <w:rPr>
          <w:sz w:val="22"/>
          <w:szCs w:val="22"/>
        </w:rPr>
      </w:pPr>
      <w:r w:rsidRPr="00744843">
        <w:rPr>
          <w:sz w:val="22"/>
          <w:szCs w:val="22"/>
        </w:rPr>
        <w:t>7.3.2.7.2. Задачи курса:</w:t>
      </w:r>
      <w:r w:rsidRPr="00744843">
        <w:rPr>
          <w:sz w:val="22"/>
          <w:szCs w:val="22"/>
        </w:rPr>
        <w:br/>
      </w:r>
      <w:r w:rsidRPr="00744843">
        <w:rPr>
          <w:sz w:val="22"/>
          <w:szCs w:val="22"/>
        </w:rPr>
        <w:br/>
        <w:t>коррекция и развитие языкового анализа и синтеза;</w:t>
      </w:r>
      <w:r w:rsidRPr="00744843">
        <w:rPr>
          <w:sz w:val="22"/>
          <w:szCs w:val="22"/>
        </w:rPr>
        <w:br/>
      </w:r>
      <w:r w:rsidRPr="00744843">
        <w:rPr>
          <w:sz w:val="22"/>
          <w:szCs w:val="22"/>
        </w:rPr>
        <w:br/>
        <w:t>совершенствование зрительно-пространственных и пространственно-временных представлений;</w:t>
      </w:r>
      <w:r w:rsidRPr="00744843">
        <w:rPr>
          <w:sz w:val="22"/>
          <w:szCs w:val="22"/>
        </w:rPr>
        <w:br/>
      </w:r>
      <w:r w:rsidRPr="00744843">
        <w:rPr>
          <w:sz w:val="22"/>
          <w:szCs w:val="22"/>
        </w:rPr>
        <w:br/>
        <w:t>совершенствование фонетико-фонематической стороны речи;</w:t>
      </w:r>
      <w:r w:rsidRPr="00744843">
        <w:rPr>
          <w:sz w:val="22"/>
          <w:szCs w:val="22"/>
        </w:rPr>
        <w:br/>
      </w:r>
      <w:r w:rsidRPr="00744843">
        <w:rPr>
          <w:sz w:val="22"/>
          <w:szCs w:val="22"/>
        </w:rPr>
        <w:br/>
        <w:t>формирование фонематических, морфологических и синтаксических обобщений;</w:t>
      </w:r>
      <w:r w:rsidRPr="00744843">
        <w:rPr>
          <w:sz w:val="22"/>
          <w:szCs w:val="22"/>
        </w:rPr>
        <w:br/>
      </w:r>
      <w:r w:rsidRPr="00744843">
        <w:rPr>
          <w:sz w:val="22"/>
          <w:szCs w:val="22"/>
        </w:rPr>
        <w:br/>
        <w:t>коррекция и развитие лексико-грамматического строя речи;</w:t>
      </w:r>
      <w:r w:rsidRPr="00744843">
        <w:rPr>
          <w:sz w:val="22"/>
          <w:szCs w:val="22"/>
        </w:rPr>
        <w:br/>
      </w:r>
      <w:r w:rsidRPr="00744843">
        <w:rPr>
          <w:sz w:val="22"/>
          <w:szCs w:val="22"/>
        </w:rPr>
        <w:br/>
        <w:t>формирование алгоритма орфографических действий, орфографической зоркости, навыков грамотного письма;</w:t>
      </w:r>
      <w:r w:rsidRPr="00744843">
        <w:rPr>
          <w:sz w:val="22"/>
          <w:szCs w:val="22"/>
        </w:rPr>
        <w:br/>
      </w:r>
      <w:r w:rsidRPr="00744843">
        <w:rPr>
          <w:sz w:val="22"/>
          <w:szCs w:val="22"/>
        </w:rPr>
        <w:br/>
        <w:t>коррекция или минимизация ошибок письма и чтения;</w:t>
      </w:r>
      <w:r w:rsidRPr="00744843">
        <w:rPr>
          <w:sz w:val="22"/>
          <w:szCs w:val="22"/>
        </w:rPr>
        <w:br/>
      </w:r>
      <w:r w:rsidRPr="00744843">
        <w:rPr>
          <w:sz w:val="22"/>
          <w:szCs w:val="22"/>
        </w:rPr>
        <w:br/>
        <w:t>развитие связной речи и формирование коммуникативной компетенции.</w:t>
      </w:r>
    </w:p>
    <w:p w:rsidR="00C501AF" w:rsidRPr="00744843" w:rsidRDefault="00C501AF" w:rsidP="00744843">
      <w:pPr>
        <w:ind w:right="3"/>
        <w:jc w:val="both"/>
        <w:rPr>
          <w:sz w:val="22"/>
          <w:szCs w:val="22"/>
        </w:rPr>
      </w:pPr>
      <w:r w:rsidRPr="00744843">
        <w:rPr>
          <w:sz w:val="22"/>
          <w:szCs w:val="22"/>
        </w:rPr>
        <w:t>7.3.2.7.3. Федеральная рабочая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w:t>
      </w:r>
      <w:r w:rsidRPr="00744843">
        <w:rPr>
          <w:sz w:val="22"/>
          <w:szCs w:val="22"/>
        </w:rPr>
        <w:br/>
      </w:r>
      <w:r w:rsidRPr="00744843">
        <w:rPr>
          <w:sz w:val="22"/>
          <w:szCs w:val="22"/>
        </w:rPr>
        <w:b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C501AF" w:rsidRPr="00744843" w:rsidRDefault="00C501AF" w:rsidP="00744843">
      <w:pPr>
        <w:ind w:right="3"/>
        <w:jc w:val="both"/>
        <w:rPr>
          <w:sz w:val="22"/>
          <w:szCs w:val="22"/>
        </w:rPr>
      </w:pPr>
      <w:r w:rsidRPr="00744843">
        <w:rPr>
          <w:sz w:val="22"/>
          <w:szCs w:val="22"/>
        </w:rPr>
        <w:t>7.3.2.7.4. В соответствии с целями и задачами коррекционного курса "Логопедические занятия" выделяются следующие модули:</w:t>
      </w:r>
      <w:r w:rsidRPr="00744843">
        <w:rPr>
          <w:sz w:val="22"/>
          <w:szCs w:val="22"/>
        </w:rPr>
        <w:br/>
      </w:r>
      <w:r w:rsidRPr="00744843">
        <w:rPr>
          <w:sz w:val="22"/>
          <w:szCs w:val="22"/>
        </w:rPr>
        <w:br/>
        <w:t>Модуль "Совершенствование фонетико-фонематической стороны речи. Фонетика, орфоэпия, графика";</w:t>
      </w:r>
      <w:r w:rsidRPr="00744843">
        <w:rPr>
          <w:sz w:val="22"/>
          <w:szCs w:val="22"/>
        </w:rPr>
        <w:br/>
      </w:r>
      <w:r w:rsidRPr="00744843">
        <w:rPr>
          <w:sz w:val="22"/>
          <w:szCs w:val="22"/>
        </w:rPr>
        <w:br/>
        <w:t>Модуль "Обогащение и активизация словарного запаса. Формирование навыков словообразования. Морфемика";</w:t>
      </w:r>
      <w:r w:rsidRPr="00744843">
        <w:rPr>
          <w:sz w:val="22"/>
          <w:szCs w:val="22"/>
        </w:rPr>
        <w:br/>
      </w:r>
      <w:r w:rsidRPr="00744843">
        <w:rPr>
          <w:sz w:val="22"/>
          <w:szCs w:val="22"/>
        </w:rPr>
        <w:br/>
        <w:t>Модуль "Коррекция и развитие лексико-грамматической стороны речи. Морфология";</w:t>
      </w:r>
      <w:r w:rsidRPr="00744843">
        <w:rPr>
          <w:sz w:val="22"/>
          <w:szCs w:val="22"/>
        </w:rPr>
        <w:br/>
      </w:r>
      <w:r w:rsidRPr="00744843">
        <w:rPr>
          <w:sz w:val="22"/>
          <w:szCs w:val="22"/>
        </w:rPr>
        <w:br/>
        <w:t>Модуль "Коррекция и развитие связной речи. Коммуникация (говорение, аудирование, чтение, письмо)".</w:t>
      </w:r>
    </w:p>
    <w:p w:rsidR="00C501AF" w:rsidRPr="00744843" w:rsidRDefault="00C501AF" w:rsidP="00744843">
      <w:pPr>
        <w:ind w:right="3"/>
        <w:jc w:val="both"/>
        <w:rPr>
          <w:sz w:val="22"/>
          <w:szCs w:val="22"/>
        </w:rPr>
      </w:pPr>
      <w:r w:rsidRPr="00744843">
        <w:rPr>
          <w:sz w:val="22"/>
          <w:szCs w:val="22"/>
        </w:rPr>
        <w:t>7.3.2.7.5. Занятия по коррекционному курс "Логопедические занятия" могут проводиться в разных формах фронтальной работы (парами, малыми группами), а также индивидуально.</w:t>
      </w:r>
    </w:p>
    <w:p w:rsidR="00C501AF" w:rsidRPr="00744843" w:rsidRDefault="00C501AF" w:rsidP="00744843">
      <w:pPr>
        <w:ind w:right="3"/>
        <w:jc w:val="both"/>
        <w:rPr>
          <w:sz w:val="22"/>
          <w:szCs w:val="22"/>
        </w:rPr>
      </w:pPr>
      <w:r w:rsidRPr="00744843">
        <w:rPr>
          <w:sz w:val="22"/>
          <w:szCs w:val="22"/>
        </w:rPr>
        <w:t>7.3.2.8. Направления, общее содержание и организацию дополнительных коррекционно-развивающих занятий (сроки проведения, количество часов в неделю, формы проведения - индивидуально, парами или малыми группами) определяет ППк образовательной организации с учетом выявленных особых образовательных потребностей, индивидуальных особенностей каждого обучающегося.</w:t>
      </w:r>
    </w:p>
    <w:p w:rsidR="00C501AF" w:rsidRPr="00744843" w:rsidRDefault="00C501AF" w:rsidP="00744843">
      <w:pPr>
        <w:ind w:right="3"/>
        <w:jc w:val="both"/>
        <w:rPr>
          <w:sz w:val="22"/>
          <w:szCs w:val="22"/>
        </w:rPr>
      </w:pPr>
      <w:r w:rsidRPr="00744843">
        <w:rPr>
          <w:sz w:val="22"/>
          <w:szCs w:val="22"/>
        </w:rPr>
        <w:t>7.3.2.9.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ППк образовательной организации, в ней могут участвовать учитель-дефектолог (олигофренопедагог), педагог-психолог, учитель-дефектолог, учителя-предметники и другие педагогические работники.</w:t>
      </w:r>
    </w:p>
    <w:p w:rsidR="00C501AF" w:rsidRPr="00744843" w:rsidRDefault="00C501AF" w:rsidP="00744843">
      <w:pPr>
        <w:ind w:right="3"/>
        <w:jc w:val="both"/>
        <w:rPr>
          <w:sz w:val="22"/>
          <w:szCs w:val="22"/>
        </w:rPr>
      </w:pPr>
      <w:r w:rsidRPr="00744843">
        <w:rPr>
          <w:sz w:val="22"/>
          <w:szCs w:val="22"/>
        </w:rPr>
        <w:t>7.3.2.10. Время, отведённое на коррекционные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p>
    <w:p w:rsidR="00C501AF" w:rsidRPr="00744843" w:rsidRDefault="00C501AF" w:rsidP="00744843">
      <w:pPr>
        <w:ind w:right="3"/>
        <w:jc w:val="both"/>
        <w:rPr>
          <w:sz w:val="22"/>
          <w:szCs w:val="22"/>
        </w:rPr>
      </w:pPr>
      <w:r w:rsidRPr="00744843">
        <w:rPr>
          <w:sz w:val="22"/>
          <w:szCs w:val="22"/>
        </w:rPr>
        <w:t>7.3.2.11. Занятия коррекционных курсов и дополнительные коррекционно-развивающие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C501AF" w:rsidRPr="00744843" w:rsidRDefault="00C501AF" w:rsidP="00744843">
      <w:pPr>
        <w:ind w:right="3"/>
        <w:jc w:val="both"/>
        <w:rPr>
          <w:sz w:val="22"/>
          <w:szCs w:val="22"/>
        </w:rPr>
      </w:pPr>
      <w:r w:rsidRPr="00744843">
        <w:rPr>
          <w:sz w:val="22"/>
          <w:szCs w:val="22"/>
        </w:rPr>
        <w:t>7.3.2.12.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C501AF" w:rsidRPr="00744843" w:rsidRDefault="00C501AF" w:rsidP="00744843">
      <w:pPr>
        <w:ind w:right="6"/>
        <w:rPr>
          <w:sz w:val="22"/>
          <w:szCs w:val="22"/>
        </w:rPr>
      </w:pPr>
      <w:r w:rsidRPr="00744843">
        <w:rPr>
          <w:sz w:val="22"/>
          <w:szCs w:val="22"/>
        </w:rPr>
        <w:t>7.3.2.13. Рабочая программа коррекционно-развивающего курса должна иметь следующую структуру:</w:t>
      </w:r>
      <w:r w:rsidRPr="00744843">
        <w:rPr>
          <w:sz w:val="22"/>
          <w:szCs w:val="22"/>
        </w:rPr>
        <w:br/>
      </w:r>
      <w:r w:rsidRPr="00744843">
        <w:rPr>
          <w:sz w:val="22"/>
          <w:szCs w:val="22"/>
        </w:rPr>
        <w:br/>
        <w:t>пояснительная записка;</w:t>
      </w:r>
      <w:r w:rsidRPr="00744843">
        <w:rPr>
          <w:sz w:val="22"/>
          <w:szCs w:val="22"/>
        </w:rPr>
        <w:br/>
        <w:t>общая характеристика коррекционного курса;</w:t>
      </w:r>
      <w:r w:rsidRPr="00744843">
        <w:rPr>
          <w:sz w:val="22"/>
          <w:szCs w:val="22"/>
        </w:rPr>
        <w:br/>
        <w:t>цели и задачи изучения коррекционного курса;</w:t>
      </w:r>
      <w:r w:rsidRPr="00744843">
        <w:rPr>
          <w:sz w:val="22"/>
          <w:szCs w:val="22"/>
        </w:rPr>
        <w:br/>
        <w:t>место коррекционного курса в учебном плане;</w:t>
      </w:r>
      <w:r w:rsidRPr="00744843">
        <w:rPr>
          <w:sz w:val="22"/>
          <w:szCs w:val="22"/>
        </w:rPr>
        <w:br/>
        <w:t>основные содержательные линии программы коррекционного курса;</w:t>
      </w:r>
      <w:r w:rsidRPr="00744843">
        <w:rPr>
          <w:sz w:val="22"/>
          <w:szCs w:val="22"/>
        </w:rPr>
        <w:br/>
        <w:t>содержание коррекционного курса (по классам);</w:t>
      </w:r>
      <w:r w:rsidRPr="00744843">
        <w:rPr>
          <w:sz w:val="22"/>
          <w:szCs w:val="22"/>
        </w:rPr>
        <w:br/>
        <w:t>планируемые результаты освоения коррекционного курса.</w:t>
      </w:r>
    </w:p>
    <w:p w:rsidR="00C501AF" w:rsidRPr="00744843" w:rsidRDefault="00C501AF" w:rsidP="00744843">
      <w:pPr>
        <w:ind w:right="3"/>
        <w:jc w:val="both"/>
        <w:rPr>
          <w:sz w:val="22"/>
          <w:szCs w:val="22"/>
        </w:rPr>
      </w:pPr>
      <w:r w:rsidRPr="00744843">
        <w:rPr>
          <w:sz w:val="22"/>
          <w:szCs w:val="22"/>
        </w:rPr>
        <w:t>7.3.3. Консультативное направление.</w:t>
      </w:r>
    </w:p>
    <w:p w:rsidR="00C501AF" w:rsidRPr="00744843" w:rsidRDefault="00C501AF" w:rsidP="00744843">
      <w:pPr>
        <w:ind w:right="3"/>
        <w:jc w:val="both"/>
        <w:rPr>
          <w:sz w:val="22"/>
          <w:szCs w:val="22"/>
        </w:rPr>
      </w:pPr>
      <w:r w:rsidRPr="00744843">
        <w:rPr>
          <w:sz w:val="22"/>
          <w:szCs w:val="22"/>
        </w:rPr>
        <w:t>7.3.3.1. Данное направление работы обеспечивает непрерывность специального психолого-педагогического сопровождения обучающихся с ЗПР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C501AF" w:rsidRPr="00744843" w:rsidRDefault="00C501AF" w:rsidP="00744843">
      <w:pPr>
        <w:ind w:right="3"/>
        <w:jc w:val="both"/>
        <w:rPr>
          <w:sz w:val="22"/>
          <w:szCs w:val="22"/>
        </w:rPr>
      </w:pPr>
      <w:r w:rsidRPr="00744843">
        <w:rPr>
          <w:sz w:val="22"/>
          <w:szCs w:val="22"/>
        </w:rPr>
        <w:t>7.3.3.2. Консультативная работа включает:</w:t>
      </w:r>
      <w:r w:rsidRPr="00744843">
        <w:rPr>
          <w:sz w:val="22"/>
          <w:szCs w:val="22"/>
        </w:rPr>
        <w:br/>
      </w:r>
      <w:r w:rsidRPr="00744843">
        <w:rPr>
          <w:sz w:val="22"/>
          <w:szCs w:val="22"/>
        </w:rPr>
        <w:br/>
        <w:t>выработку педагогами и специалистами совместных обоснованных рекомендаций по основным направлениям работы с каждым обучающимся;</w:t>
      </w:r>
      <w:r w:rsidRPr="00744843">
        <w:rPr>
          <w:sz w:val="22"/>
          <w:szCs w:val="22"/>
        </w:rPr>
        <w:br/>
      </w:r>
      <w:r w:rsidRPr="00744843">
        <w:rPr>
          <w:sz w:val="22"/>
          <w:szCs w:val="22"/>
        </w:rPr>
        <w:b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образовательной программы основного общего образования;</w:t>
      </w:r>
      <w:r w:rsidRPr="00744843">
        <w:rPr>
          <w:sz w:val="22"/>
          <w:szCs w:val="22"/>
        </w:rPr>
        <w:br/>
      </w:r>
      <w:r w:rsidRPr="00744843">
        <w:rPr>
          <w:sz w:val="22"/>
          <w:szCs w:val="22"/>
        </w:rPr>
        <w:br/>
        <w:t>консультативную помощь семье в вопросах выбора стратегии воспитания и приемов коррекционного обучения обучающегося с ЗПР;</w:t>
      </w:r>
      <w:r w:rsidRPr="00744843">
        <w:rPr>
          <w:sz w:val="22"/>
          <w:szCs w:val="22"/>
        </w:rPr>
        <w:br/>
      </w:r>
      <w:r w:rsidRPr="00744843">
        <w:rPr>
          <w:sz w:val="22"/>
          <w:szCs w:val="22"/>
        </w:rPr>
        <w:br/>
        <w:t>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w:t>
      </w:r>
    </w:p>
    <w:p w:rsidR="00C501AF" w:rsidRPr="00744843" w:rsidRDefault="00C501AF" w:rsidP="00744843">
      <w:pPr>
        <w:ind w:right="3"/>
        <w:jc w:val="both"/>
        <w:rPr>
          <w:sz w:val="22"/>
          <w:szCs w:val="22"/>
        </w:rPr>
      </w:pPr>
      <w:r w:rsidRPr="00744843">
        <w:rPr>
          <w:sz w:val="22"/>
          <w:szCs w:val="22"/>
        </w:rPr>
        <w:t>7.3.3.3. Консультативную работу осуществляют все педагогические работники образовательной организации.</w:t>
      </w:r>
    </w:p>
    <w:p w:rsidR="00C501AF" w:rsidRPr="00744843" w:rsidRDefault="00C501AF" w:rsidP="00744843">
      <w:pPr>
        <w:ind w:right="3"/>
        <w:jc w:val="both"/>
        <w:rPr>
          <w:sz w:val="22"/>
          <w:szCs w:val="22"/>
        </w:rPr>
      </w:pPr>
      <w:r w:rsidRPr="00744843">
        <w:rPr>
          <w:sz w:val="22"/>
          <w:szCs w:val="22"/>
        </w:rP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C501AF" w:rsidRPr="00744843" w:rsidRDefault="00C501AF" w:rsidP="00744843">
      <w:pPr>
        <w:ind w:right="3"/>
        <w:jc w:val="both"/>
        <w:rPr>
          <w:sz w:val="22"/>
          <w:szCs w:val="22"/>
        </w:rPr>
      </w:pPr>
      <w:r w:rsidRPr="00744843">
        <w:rPr>
          <w:sz w:val="22"/>
          <w:szCs w:val="22"/>
        </w:rPr>
        <w:t>7.3.4. Информационно-просветительское направление.</w:t>
      </w:r>
    </w:p>
    <w:p w:rsidR="00C501AF" w:rsidRPr="00744843" w:rsidRDefault="00C501AF" w:rsidP="00744843">
      <w:pPr>
        <w:ind w:right="3"/>
        <w:jc w:val="both"/>
        <w:rPr>
          <w:sz w:val="22"/>
          <w:szCs w:val="22"/>
        </w:rPr>
      </w:pPr>
      <w:r w:rsidRPr="00744843">
        <w:rPr>
          <w:sz w:val="22"/>
          <w:szCs w:val="22"/>
        </w:rPr>
        <w:t>7.3.4.1. Данное направление предполагает разъяснительную деятельность по вопросам, связанным с особыми образовательными потребностями обучающихся с ЗПР, в том числе с обеспечением наиболее полноценного образования и развития, созданием необходимых условий для социальной адаптации.</w:t>
      </w:r>
    </w:p>
    <w:p w:rsidR="00C501AF" w:rsidRPr="00744843" w:rsidRDefault="00C501AF" w:rsidP="00744843">
      <w:pPr>
        <w:ind w:right="3"/>
        <w:jc w:val="both"/>
        <w:rPr>
          <w:sz w:val="22"/>
          <w:szCs w:val="22"/>
        </w:rPr>
      </w:pPr>
      <w:r w:rsidRPr="00744843">
        <w:rPr>
          <w:sz w:val="22"/>
          <w:szCs w:val="22"/>
        </w:rPr>
        <w:t xml:space="preserve">7.3.4.2. Информационно-просветительская работа включает: </w:t>
      </w:r>
      <w:r w:rsidRPr="00744843">
        <w:rPr>
          <w:sz w:val="22"/>
          <w:szCs w:val="22"/>
        </w:rPr>
        <w:br/>
      </w:r>
      <w:r w:rsidRPr="00744843">
        <w:rPr>
          <w:sz w:val="22"/>
          <w:szCs w:val="22"/>
        </w:rPr>
        <w:b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r w:rsidRPr="00744843">
        <w:rPr>
          <w:sz w:val="22"/>
          <w:szCs w:val="22"/>
        </w:rPr>
        <w:br/>
      </w:r>
      <w:r w:rsidRPr="00744843">
        <w:rPr>
          <w:sz w:val="22"/>
          <w:szCs w:val="22"/>
        </w:rPr>
        <w:b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r w:rsidRPr="00744843">
        <w:rPr>
          <w:sz w:val="22"/>
          <w:szCs w:val="22"/>
        </w:rPr>
        <w:br/>
      </w:r>
      <w:r w:rsidRPr="00744843">
        <w:rPr>
          <w:sz w:val="22"/>
          <w:szCs w:val="22"/>
        </w:rPr>
        <w:br/>
        <w:t>проведение тематических выступлений для педагогов и родителей по разъяснению индивидуально-психологических особенностей различных групп обучающихся с ЗПР.</w:t>
      </w:r>
    </w:p>
    <w:p w:rsidR="00C501AF" w:rsidRPr="00744843" w:rsidRDefault="00C501AF" w:rsidP="00744843">
      <w:pPr>
        <w:ind w:right="3"/>
        <w:jc w:val="both"/>
        <w:rPr>
          <w:sz w:val="22"/>
          <w:szCs w:val="22"/>
        </w:rPr>
      </w:pPr>
      <w:r w:rsidRPr="00744843">
        <w:rPr>
          <w:sz w:val="22"/>
          <w:szCs w:val="22"/>
        </w:rPr>
        <w:t>7.3.4.3.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C501AF" w:rsidRPr="00744843" w:rsidRDefault="00C501AF" w:rsidP="00744843">
      <w:pPr>
        <w:ind w:right="3"/>
        <w:jc w:val="both"/>
        <w:rPr>
          <w:sz w:val="22"/>
          <w:szCs w:val="22"/>
        </w:rPr>
      </w:pPr>
      <w:r w:rsidRPr="00744843">
        <w:rPr>
          <w:sz w:val="22"/>
          <w:szCs w:val="22"/>
        </w:rPr>
        <w:t>7.3.4.4. Информационно-просветительскую работу проводят все педагогические работники образовательной организации.</w:t>
      </w:r>
    </w:p>
    <w:p w:rsidR="00C501AF" w:rsidRPr="00744843" w:rsidRDefault="00C501AF" w:rsidP="00744843">
      <w:pPr>
        <w:ind w:right="3"/>
        <w:jc w:val="both"/>
        <w:rPr>
          <w:sz w:val="22"/>
          <w:szCs w:val="22"/>
        </w:rPr>
      </w:pPr>
      <w:r w:rsidRPr="00744843">
        <w:rPr>
          <w:sz w:val="22"/>
          <w:szCs w:val="22"/>
        </w:rP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C501AF" w:rsidRPr="00744843" w:rsidRDefault="00C501AF" w:rsidP="00744843">
      <w:pPr>
        <w:ind w:right="3"/>
        <w:rPr>
          <w:rFonts w:eastAsia="Times New Roman"/>
          <w:sz w:val="22"/>
          <w:szCs w:val="22"/>
        </w:rPr>
      </w:pPr>
      <w:r w:rsidRPr="00744843">
        <w:rPr>
          <w:rStyle w:val="docuntyped-number"/>
          <w:rFonts w:eastAsia="Times New Roman"/>
          <w:sz w:val="22"/>
          <w:szCs w:val="22"/>
        </w:rPr>
        <w:t xml:space="preserve">II. </w:t>
      </w:r>
      <w:r w:rsidRPr="00744843">
        <w:rPr>
          <w:rStyle w:val="docuntyped-name"/>
          <w:rFonts w:eastAsia="Times New Roman"/>
          <w:sz w:val="22"/>
          <w:szCs w:val="22"/>
        </w:rPr>
        <w:t>Механизмы реализации программы</w:t>
      </w:r>
    </w:p>
    <w:p w:rsidR="00C501AF" w:rsidRPr="00744843" w:rsidRDefault="00C501AF" w:rsidP="00744843">
      <w:pPr>
        <w:ind w:right="3"/>
        <w:jc w:val="both"/>
        <w:rPr>
          <w:sz w:val="22"/>
          <w:szCs w:val="22"/>
        </w:rPr>
      </w:pPr>
      <w:r w:rsidRPr="00744843">
        <w:rPr>
          <w:sz w:val="22"/>
          <w:szCs w:val="22"/>
        </w:rPr>
        <w:t>8. 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(ППк).</w:t>
      </w:r>
    </w:p>
    <w:p w:rsidR="00C501AF" w:rsidRPr="00744843" w:rsidRDefault="00C501AF" w:rsidP="00744843">
      <w:pPr>
        <w:ind w:right="3"/>
        <w:jc w:val="both"/>
        <w:rPr>
          <w:sz w:val="22"/>
          <w:szCs w:val="22"/>
        </w:rPr>
      </w:pPr>
      <w:r w:rsidRPr="00744843">
        <w:rPr>
          <w:sz w:val="22"/>
          <w:szCs w:val="22"/>
        </w:rPr>
        <w:t>8.1. 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C501AF" w:rsidRPr="00744843" w:rsidRDefault="00C501AF" w:rsidP="00744843">
      <w:pPr>
        <w:ind w:right="3"/>
        <w:jc w:val="both"/>
        <w:rPr>
          <w:sz w:val="22"/>
          <w:szCs w:val="22"/>
        </w:rPr>
      </w:pPr>
      <w:r w:rsidRPr="00744843">
        <w:rPr>
          <w:sz w:val="22"/>
          <w:szCs w:val="22"/>
        </w:rPr>
        <w:t xml:space="preserve">8.2. Задачами деятельности ППк образовательной организации являются: </w:t>
      </w:r>
      <w:r w:rsidRPr="00744843">
        <w:rPr>
          <w:sz w:val="22"/>
          <w:szCs w:val="22"/>
        </w:rPr>
        <w:br/>
      </w:r>
      <w:r w:rsidRPr="00744843">
        <w:rPr>
          <w:sz w:val="22"/>
          <w:szCs w:val="22"/>
        </w:rPr>
        <w:br/>
        <w:t>обеспечение взаимодействия участников образовательного процесса в решении вопросов адаптации и социализации обучающихся с ЗПР;</w:t>
      </w:r>
      <w:r w:rsidRPr="00744843">
        <w:rPr>
          <w:sz w:val="22"/>
          <w:szCs w:val="22"/>
        </w:rPr>
        <w:br/>
      </w:r>
      <w:r w:rsidRPr="00744843">
        <w:rPr>
          <w:sz w:val="22"/>
          <w:szCs w:val="22"/>
        </w:rPr>
        <w:br/>
        <w:t>организация и проведение комплексного психолого-педагогического обследования и подготовка коллегиального заключения;</w:t>
      </w:r>
      <w:r w:rsidRPr="00744843">
        <w:rPr>
          <w:sz w:val="22"/>
          <w:szCs w:val="22"/>
        </w:rPr>
        <w:br/>
      </w:r>
      <w:r w:rsidRPr="00744843">
        <w:rPr>
          <w:sz w:val="22"/>
          <w:szCs w:val="22"/>
        </w:rPr>
        <w:b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r w:rsidRPr="00744843">
        <w:rPr>
          <w:sz w:val="22"/>
          <w:szCs w:val="22"/>
        </w:rPr>
        <w:br/>
      </w:r>
      <w:r w:rsidRPr="00744843">
        <w:rPr>
          <w:sz w:val="22"/>
          <w:szCs w:val="22"/>
        </w:rPr>
        <w:b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r w:rsidRPr="00744843">
        <w:rPr>
          <w:sz w:val="22"/>
          <w:szCs w:val="22"/>
        </w:rPr>
        <w:br/>
      </w:r>
      <w:r w:rsidRPr="00744843">
        <w:rPr>
          <w:sz w:val="22"/>
          <w:szCs w:val="22"/>
        </w:rPr>
        <w:br/>
        <w:t>отслеживание динамики развития обучающегося и эффективности реализации ПКР;</w:t>
      </w:r>
      <w:r w:rsidRPr="00744843">
        <w:rPr>
          <w:sz w:val="22"/>
          <w:szCs w:val="22"/>
        </w:rPr>
        <w:br/>
      </w:r>
      <w:r w:rsidRPr="00744843">
        <w:rPr>
          <w:sz w:val="22"/>
          <w:szCs w:val="22"/>
        </w:rPr>
        <w:b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r w:rsidRPr="00744843">
        <w:rPr>
          <w:sz w:val="22"/>
          <w:szCs w:val="22"/>
        </w:rPr>
        <w:br/>
      </w:r>
      <w:r w:rsidRPr="00744843">
        <w:rPr>
          <w:sz w:val="22"/>
          <w:szCs w:val="22"/>
        </w:rPr>
        <w:br/>
        <w:t>подготовка ПКР.</w:t>
      </w:r>
    </w:p>
    <w:p w:rsidR="00C501AF" w:rsidRPr="00744843" w:rsidRDefault="00C501AF" w:rsidP="00744843">
      <w:pPr>
        <w:ind w:right="3"/>
        <w:jc w:val="both"/>
        <w:rPr>
          <w:sz w:val="22"/>
          <w:szCs w:val="22"/>
        </w:rPr>
      </w:pPr>
      <w:r w:rsidRPr="00744843">
        <w:rPr>
          <w:sz w:val="22"/>
          <w:szCs w:val="22"/>
        </w:rPr>
        <w:t>9. ПКР может быть подготовлена рабочей группой образовательной организации поэтапно.</w:t>
      </w:r>
    </w:p>
    <w:p w:rsidR="00C501AF" w:rsidRPr="00744843" w:rsidRDefault="00C501AF" w:rsidP="00744843">
      <w:pPr>
        <w:ind w:right="3"/>
        <w:jc w:val="both"/>
        <w:rPr>
          <w:sz w:val="22"/>
          <w:szCs w:val="22"/>
        </w:rPr>
      </w:pPr>
      <w:r w:rsidRPr="00744843">
        <w:rPr>
          <w:sz w:val="22"/>
          <w:szCs w:val="22"/>
        </w:rP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групп обучающихся с ЗПР,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C501AF" w:rsidRPr="00744843" w:rsidRDefault="00C501AF" w:rsidP="00744843">
      <w:pPr>
        <w:ind w:right="3"/>
        <w:jc w:val="both"/>
        <w:rPr>
          <w:sz w:val="22"/>
          <w:szCs w:val="22"/>
        </w:rPr>
      </w:pPr>
      <w:r w:rsidRPr="00744843">
        <w:rPr>
          <w:sz w:val="22"/>
          <w:szCs w:val="22"/>
        </w:rPr>
        <w:t>9.2. На основном этапе разрабатываются общая стратегия обучения и воспитания обучающихся с ЗПР, механизмы реализации ПКР, в том числе раскрываются её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C501AF" w:rsidRPr="00744843" w:rsidRDefault="00C501AF" w:rsidP="00744843">
      <w:pPr>
        <w:ind w:right="3"/>
        <w:jc w:val="both"/>
        <w:rPr>
          <w:sz w:val="22"/>
          <w:szCs w:val="22"/>
        </w:rPr>
      </w:pPr>
      <w:r w:rsidRPr="00744843">
        <w:rPr>
          <w:sz w:val="22"/>
          <w:szCs w:val="22"/>
        </w:rP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C501AF" w:rsidRPr="00744843" w:rsidRDefault="00C501AF" w:rsidP="00744843">
      <w:pPr>
        <w:ind w:right="3"/>
        <w:jc w:val="both"/>
        <w:rPr>
          <w:sz w:val="22"/>
          <w:szCs w:val="22"/>
        </w:rPr>
      </w:pPr>
      <w:r w:rsidRPr="00744843">
        <w:rPr>
          <w:sz w:val="22"/>
          <w:szCs w:val="22"/>
        </w:rPr>
        <w:t>10. Психолого-педагогическое сопровождение оказывается обучающимся с ЗПР на основании заявления или согласия в письменной форме их родителей (законных представителей).</w:t>
      </w:r>
    </w:p>
    <w:p w:rsidR="00C501AF" w:rsidRPr="00744843" w:rsidRDefault="00C501AF" w:rsidP="00744843">
      <w:pPr>
        <w:ind w:right="3"/>
        <w:jc w:val="both"/>
        <w:rPr>
          <w:sz w:val="22"/>
          <w:szCs w:val="22"/>
        </w:rPr>
      </w:pPr>
      <w:r w:rsidRPr="00744843">
        <w:rPr>
          <w:sz w:val="22"/>
          <w:szCs w:val="22"/>
        </w:rPr>
        <w:t>11. Комплексное психолого-педагогическое сопровождение обучающихся с ЗПР регламентируются локальными нормативными актами образовательной организации, а также ее уставом.</w:t>
      </w:r>
    </w:p>
    <w:p w:rsidR="00C501AF" w:rsidRPr="00744843" w:rsidRDefault="00C501AF" w:rsidP="00744843">
      <w:pPr>
        <w:ind w:right="3"/>
        <w:jc w:val="both"/>
        <w:rPr>
          <w:sz w:val="22"/>
          <w:szCs w:val="22"/>
        </w:rPr>
      </w:pPr>
      <w:r w:rsidRPr="00744843">
        <w:rPr>
          <w:sz w:val="22"/>
          <w:szCs w:val="22"/>
        </w:rPr>
        <w:t>12. Одним из условий комплексного сопровождения и поддержки обучающихся с ЗПР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C501AF" w:rsidRPr="00744843" w:rsidRDefault="00C501AF" w:rsidP="00744843">
      <w:pPr>
        <w:ind w:right="3"/>
        <w:jc w:val="both"/>
        <w:rPr>
          <w:sz w:val="22"/>
          <w:szCs w:val="22"/>
        </w:rPr>
      </w:pPr>
      <w:r w:rsidRPr="00744843">
        <w:rPr>
          <w:sz w:val="22"/>
          <w:szCs w:val="22"/>
        </w:rP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(при необходимости), работниками в том числе организаций дополнительного образования, социальной защиты.</w:t>
      </w:r>
    </w:p>
    <w:p w:rsidR="00C501AF" w:rsidRPr="00744843" w:rsidRDefault="00C501AF" w:rsidP="00744843">
      <w:pPr>
        <w:ind w:right="3"/>
        <w:jc w:val="both"/>
        <w:rPr>
          <w:sz w:val="22"/>
          <w:szCs w:val="22"/>
        </w:rPr>
      </w:pPr>
      <w:r w:rsidRPr="00744843">
        <w:rPr>
          <w:sz w:val="22"/>
          <w:szCs w:val="22"/>
        </w:rP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коррекционных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C501AF" w:rsidRPr="00744843" w:rsidRDefault="00C501AF" w:rsidP="00744843">
      <w:pPr>
        <w:ind w:right="3"/>
        <w:jc w:val="both"/>
        <w:rPr>
          <w:sz w:val="22"/>
          <w:szCs w:val="22"/>
        </w:rPr>
      </w:pPr>
      <w:r w:rsidRPr="00744843">
        <w:rPr>
          <w:sz w:val="22"/>
          <w:szCs w:val="22"/>
        </w:rPr>
        <w:t>15. Рекомендуется планировать коррекционно-развиваюшую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учётом особых образовательных потребностей обучающихся с ЗПР, их индивидуальных особенностей и интересов.</w:t>
      </w:r>
    </w:p>
    <w:p w:rsidR="00C501AF" w:rsidRPr="00744843" w:rsidRDefault="00C501AF" w:rsidP="00744843">
      <w:pPr>
        <w:ind w:right="3"/>
        <w:jc w:val="both"/>
        <w:rPr>
          <w:sz w:val="22"/>
          <w:szCs w:val="22"/>
        </w:rPr>
      </w:pPr>
      <w:r w:rsidRPr="00744843">
        <w:rPr>
          <w:sz w:val="22"/>
          <w:szCs w:val="22"/>
        </w:rPr>
        <w:t>16. В образовательной организации, с учётом особых образовательных потребностей обучающихся с ЗПР,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учётом возможностей каждого обучающегося), а также поддержке тьютора образовательной организации.</w:t>
      </w:r>
    </w:p>
    <w:p w:rsidR="00C501AF" w:rsidRPr="00744843" w:rsidRDefault="00C501AF" w:rsidP="00744843">
      <w:pPr>
        <w:ind w:right="3"/>
        <w:rPr>
          <w:rFonts w:eastAsia="Times New Roman"/>
          <w:sz w:val="22"/>
          <w:szCs w:val="22"/>
        </w:rPr>
      </w:pPr>
      <w:r w:rsidRPr="00744843">
        <w:rPr>
          <w:rStyle w:val="docuntyped-number"/>
          <w:rFonts w:eastAsia="Times New Roman"/>
          <w:sz w:val="22"/>
          <w:szCs w:val="22"/>
        </w:rPr>
        <w:t xml:space="preserve">III. </w:t>
      </w:r>
      <w:r w:rsidRPr="00744843">
        <w:rPr>
          <w:rStyle w:val="docuntyped-name"/>
          <w:rFonts w:eastAsia="Times New Roman"/>
          <w:sz w:val="22"/>
          <w:szCs w:val="22"/>
        </w:rPr>
        <w:t>Требования к условиям реализации программы</w:t>
      </w:r>
    </w:p>
    <w:p w:rsidR="00C501AF" w:rsidRPr="00744843" w:rsidRDefault="00C501AF" w:rsidP="00744843">
      <w:pPr>
        <w:ind w:right="3"/>
        <w:jc w:val="both"/>
        <w:rPr>
          <w:sz w:val="22"/>
          <w:szCs w:val="22"/>
        </w:rPr>
      </w:pPr>
      <w:r w:rsidRPr="00744843">
        <w:rPr>
          <w:sz w:val="22"/>
          <w:szCs w:val="22"/>
        </w:rPr>
        <w:t>17. Психолого-педагогическое обеспечение:</w:t>
      </w:r>
      <w:r w:rsidRPr="00744843">
        <w:rPr>
          <w:sz w:val="22"/>
          <w:szCs w:val="22"/>
        </w:rPr>
        <w:br/>
      </w:r>
      <w:r w:rsidRPr="00744843">
        <w:rPr>
          <w:sz w:val="22"/>
          <w:szCs w:val="22"/>
        </w:rPr>
        <w:br/>
        <w:t>обеспечение дифференцированных условий (оптимальный режим учебных нагрузок);</w:t>
      </w:r>
      <w:r w:rsidRPr="00744843">
        <w:rPr>
          <w:sz w:val="22"/>
          <w:szCs w:val="22"/>
        </w:rPr>
        <w:br/>
      </w:r>
      <w:r w:rsidRPr="00744843">
        <w:rPr>
          <w:sz w:val="22"/>
          <w:szCs w:val="22"/>
        </w:rPr>
        <w:br/>
        <w:t>обеспечение психолого-педагогических условий реализации коррекционно-развивающей направленности образовательного процесса;</w:t>
      </w:r>
      <w:r w:rsidRPr="00744843">
        <w:rPr>
          <w:sz w:val="22"/>
          <w:szCs w:val="22"/>
        </w:rPr>
        <w:br/>
      </w:r>
      <w:r w:rsidRPr="00744843">
        <w:rPr>
          <w:sz w:val="22"/>
          <w:szCs w:val="22"/>
        </w:rPr>
        <w:br/>
        <w:t>учет особых образовательных потребностей обучающихся с ЗПР, их индивидуальных особенностей;</w:t>
      </w:r>
      <w:r w:rsidRPr="00744843">
        <w:rPr>
          <w:sz w:val="22"/>
          <w:szCs w:val="22"/>
        </w:rPr>
        <w:br/>
      </w:r>
      <w:r w:rsidRPr="00744843">
        <w:rPr>
          <w:sz w:val="22"/>
          <w:szCs w:val="22"/>
        </w:rPr>
        <w:br/>
        <w:t>соблюдение комфортного психоэмоционального режима;</w:t>
      </w:r>
      <w:r w:rsidRPr="00744843">
        <w:rPr>
          <w:sz w:val="22"/>
          <w:szCs w:val="22"/>
        </w:rPr>
        <w:br/>
      </w:r>
      <w:r w:rsidRPr="00744843">
        <w:rPr>
          <w:sz w:val="22"/>
          <w:szCs w:val="22"/>
        </w:rPr>
        <w:br/>
        <w:t>особая пространственная и временная организация образовательной среды и процесса обучения с учетом особенностей обучающихся с ЗПР подросткового возраста;</w:t>
      </w:r>
      <w:r w:rsidRPr="00744843">
        <w:rPr>
          <w:sz w:val="22"/>
          <w:szCs w:val="22"/>
        </w:rPr>
        <w:br/>
      </w:r>
      <w:r w:rsidRPr="00744843">
        <w:rPr>
          <w:sz w:val="22"/>
          <w:szCs w:val="22"/>
        </w:rPr>
        <w:b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w:t>
      </w:r>
      <w:r w:rsidRPr="00744843">
        <w:rPr>
          <w:sz w:val="22"/>
          <w:szCs w:val="22"/>
        </w:rPr>
        <w:br/>
      </w:r>
      <w:r w:rsidRPr="00744843">
        <w:rPr>
          <w:sz w:val="22"/>
          <w:szCs w:val="22"/>
        </w:rPr>
        <w:b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r w:rsidRPr="00744843">
        <w:rPr>
          <w:sz w:val="22"/>
          <w:szCs w:val="22"/>
        </w:rPr>
        <w:br/>
      </w:r>
      <w:r w:rsidRPr="00744843">
        <w:rPr>
          <w:sz w:val="22"/>
          <w:szCs w:val="22"/>
        </w:rPr>
        <w:b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r w:rsidRPr="00744843">
        <w:rPr>
          <w:sz w:val="22"/>
          <w:szCs w:val="22"/>
        </w:rPr>
        <w:br/>
      </w:r>
      <w:r w:rsidRPr="00744843">
        <w:rPr>
          <w:sz w:val="22"/>
          <w:szCs w:val="22"/>
        </w:rPr>
        <w:b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r w:rsidRPr="00744843">
        <w:rPr>
          <w:sz w:val="22"/>
          <w:szCs w:val="22"/>
        </w:rPr>
        <w:br/>
      </w:r>
      <w:r w:rsidRPr="00744843">
        <w:rPr>
          <w:sz w:val="22"/>
          <w:szCs w:val="22"/>
        </w:rPr>
        <w:b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ПКР на уровне основного общего образования как основы коррекции имеющихся у обучающегося с ЗПР нарушений;</w:t>
      </w:r>
      <w:r w:rsidRPr="00744843">
        <w:rPr>
          <w:sz w:val="22"/>
          <w:szCs w:val="22"/>
        </w:rPr>
        <w:br/>
      </w:r>
      <w:r w:rsidRPr="00744843">
        <w:rPr>
          <w:sz w:val="22"/>
          <w:szCs w:val="22"/>
        </w:rPr>
        <w:br/>
        <w:t>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w:t>
      </w:r>
      <w:r w:rsidRPr="00744843">
        <w:rPr>
          <w:sz w:val="22"/>
          <w:szCs w:val="22"/>
        </w:rPr>
        <w:br/>
      </w:r>
      <w:r w:rsidRPr="00744843">
        <w:rPr>
          <w:sz w:val="22"/>
          <w:szCs w:val="22"/>
        </w:rPr>
        <w:b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r w:rsidRPr="00744843">
        <w:rPr>
          <w:sz w:val="22"/>
          <w:szCs w:val="22"/>
        </w:rPr>
        <w:br/>
      </w:r>
      <w:r w:rsidRPr="00744843">
        <w:rPr>
          <w:sz w:val="22"/>
          <w:szCs w:val="22"/>
        </w:rPr>
        <w:br/>
        <w:t>усиление видов деятельности, специфичных для данной категории обучающихся, обеспечивающих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w:t>
      </w:r>
      <w:r w:rsidRPr="00744843">
        <w:rPr>
          <w:sz w:val="22"/>
          <w:szCs w:val="22"/>
        </w:rPr>
        <w:br/>
      </w:r>
      <w:r w:rsidRPr="00744843">
        <w:rPr>
          <w:sz w:val="22"/>
          <w:szCs w:val="22"/>
        </w:rPr>
        <w:br/>
        <w:t>психологическое сопровождение, оптимизирующее взаимодействие семьи и ребенка; поддержку и включение семьи в процесс абилитации обучающегося средствами образования и ее особую подготовку силами специалистов;</w:t>
      </w:r>
      <w:r w:rsidRPr="00744843">
        <w:rPr>
          <w:sz w:val="22"/>
          <w:szCs w:val="22"/>
        </w:rPr>
        <w:br/>
      </w:r>
      <w:r w:rsidRPr="00744843">
        <w:rPr>
          <w:sz w:val="22"/>
          <w:szCs w:val="22"/>
        </w:rPr>
        <w:br/>
        <w:t>возможность тьюторского сопровождения, необходимость и длительность которого определяется психолого-педагогическим консилиумом образовательной организации;</w:t>
      </w:r>
      <w:r w:rsidRPr="00744843">
        <w:rPr>
          <w:sz w:val="22"/>
          <w:szCs w:val="22"/>
        </w:rPr>
        <w:br/>
      </w:r>
      <w:r w:rsidRPr="00744843">
        <w:rPr>
          <w:sz w:val="22"/>
          <w:szCs w:val="22"/>
        </w:rPr>
        <w:br/>
        <w:t>мониторинг динамики индивидуальных образовательных достижений и уровня психофизического развития обучающегося с ЗПР;</w:t>
      </w:r>
      <w:r w:rsidRPr="00744843">
        <w:rPr>
          <w:sz w:val="22"/>
          <w:szCs w:val="22"/>
        </w:rPr>
        <w:br/>
      </w:r>
      <w:r w:rsidRPr="00744843">
        <w:rPr>
          <w:sz w:val="22"/>
          <w:szCs w:val="22"/>
        </w:rPr>
        <w:br/>
        <w:t>мониторинг соответствия созданных условий особым образовательным потребностям обучающегося с ЗПР на уровне основного общего образования.</w:t>
      </w:r>
      <w:r w:rsidRPr="00744843">
        <w:rPr>
          <w:sz w:val="22"/>
          <w:szCs w:val="22"/>
        </w:rPr>
        <w:br/>
      </w:r>
      <w:r w:rsidRPr="00744843">
        <w:rPr>
          <w:sz w:val="22"/>
          <w:szCs w:val="22"/>
        </w:rPr>
        <w:br/>
        <w:t>Организация процесса обучения обучающихся с ЗПР предусматривает применение здоровьесберегающих технологий. Для обучающихся с ЗПР необходимы:</w:t>
      </w:r>
      <w:r w:rsidRPr="00744843">
        <w:rPr>
          <w:sz w:val="22"/>
          <w:szCs w:val="22"/>
        </w:rPr>
        <w:br/>
      </w:r>
      <w:r w:rsidRPr="00744843">
        <w:rPr>
          <w:sz w:val="22"/>
          <w:szCs w:val="22"/>
        </w:rPr>
        <w:b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r w:rsidRPr="00744843">
        <w:rPr>
          <w:sz w:val="22"/>
          <w:szCs w:val="22"/>
        </w:rPr>
        <w:br/>
      </w:r>
      <w:r w:rsidRPr="00744843">
        <w:rPr>
          <w:sz w:val="22"/>
          <w:szCs w:val="22"/>
        </w:rPr>
        <w:br/>
        <w:t>использование коммуникативных игр для решения учебных задач и формирования положительного отношения к учебным предметам;</w:t>
      </w:r>
      <w:r w:rsidRPr="00744843">
        <w:rPr>
          <w:sz w:val="22"/>
          <w:szCs w:val="22"/>
        </w:rPr>
        <w:br/>
      </w:r>
      <w:r w:rsidRPr="00744843">
        <w:rPr>
          <w:sz w:val="22"/>
          <w:szCs w:val="22"/>
        </w:rPr>
        <w:br/>
        <w:t>формирование культуры здорового образа жизни при изучении предметов и коррекционных курсов;</w:t>
      </w:r>
      <w:r w:rsidRPr="00744843">
        <w:rPr>
          <w:sz w:val="22"/>
          <w:szCs w:val="22"/>
        </w:rPr>
        <w:br/>
      </w:r>
      <w:r w:rsidRPr="00744843">
        <w:rPr>
          <w:sz w:val="22"/>
          <w:szCs w:val="22"/>
        </w:rPr>
        <w:b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rsidR="00C501AF" w:rsidRPr="00744843" w:rsidRDefault="00C501AF" w:rsidP="00744843">
      <w:pPr>
        <w:ind w:right="3"/>
        <w:jc w:val="both"/>
        <w:rPr>
          <w:sz w:val="22"/>
          <w:szCs w:val="22"/>
        </w:rPr>
      </w:pPr>
      <w:r w:rsidRPr="00744843">
        <w:rPr>
          <w:sz w:val="22"/>
          <w:szCs w:val="22"/>
        </w:rPr>
        <w:t>18. Программно-методическое обеспечение.</w:t>
      </w:r>
      <w:r w:rsidRPr="00744843">
        <w:rPr>
          <w:sz w:val="22"/>
          <w:szCs w:val="22"/>
        </w:rPr>
        <w:br/>
      </w:r>
      <w:r w:rsidRPr="00744843">
        <w:rPr>
          <w:sz w:val="22"/>
          <w:szCs w:val="22"/>
        </w:rPr>
        <w:b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педагога-психолога, учителя-дефектолога (олигофренопедагога), учителя-логопеда, учителя-предметника, социального педагога.</w:t>
      </w:r>
    </w:p>
    <w:p w:rsidR="00C501AF" w:rsidRPr="00744843" w:rsidRDefault="00C501AF" w:rsidP="00744843">
      <w:pPr>
        <w:ind w:right="3"/>
        <w:jc w:val="both"/>
        <w:rPr>
          <w:sz w:val="22"/>
          <w:szCs w:val="22"/>
        </w:rPr>
      </w:pPr>
      <w:r w:rsidRPr="00744843">
        <w:rPr>
          <w:sz w:val="22"/>
          <w:szCs w:val="22"/>
        </w:rPr>
        <w:t>19. Кадровое обеспечение.</w:t>
      </w:r>
      <w:r w:rsidRPr="00744843">
        <w:rPr>
          <w:sz w:val="22"/>
          <w:szCs w:val="22"/>
        </w:rPr>
        <w:br/>
      </w:r>
      <w:r w:rsidRPr="00744843">
        <w:rPr>
          <w:sz w:val="22"/>
          <w:szCs w:val="22"/>
        </w:rPr>
        <w:br/>
        <w:t>Коррекционно-развивающая работа осуществляться учителями-дефектологами (олигофренопедагогами), педагогами-психологами, учителями-логопедами, социальными педагогами, специалистами по адаптивной физической культуре, а также педагогическими работниками (в том числе учителями-предметниками), имеющими специальную подготовку в области образования детей с ЗПР. При необходимости в процессе реализации АООП ООО обучающихся с ЗПР возможно временное или постоянное участие тьютора (ассистента).</w:t>
      </w:r>
      <w:r w:rsidRPr="00744843">
        <w:rPr>
          <w:sz w:val="22"/>
          <w:szCs w:val="22"/>
        </w:rPr>
        <w:br/>
      </w:r>
      <w:r w:rsidRPr="00744843">
        <w:rPr>
          <w:sz w:val="22"/>
          <w:szCs w:val="22"/>
        </w:rPr>
        <w:b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r w:rsidRPr="00744843">
        <w:rPr>
          <w:sz w:val="22"/>
          <w:szCs w:val="22"/>
        </w:rPr>
        <w:br/>
      </w:r>
      <w:r w:rsidRPr="00744843">
        <w:rPr>
          <w:sz w:val="22"/>
          <w:szCs w:val="22"/>
        </w:rPr>
        <w:br/>
        <w:t>Обеспечивается систематическое повышение квалификации или переподготовка работников образовательных организаций, реализующих АООП ООО (вариант 7).</w:t>
      </w:r>
      <w:r w:rsidRPr="00744843">
        <w:rPr>
          <w:sz w:val="22"/>
          <w:szCs w:val="22"/>
        </w:rPr>
        <w:br/>
      </w:r>
      <w:r w:rsidRPr="00744843">
        <w:rPr>
          <w:sz w:val="22"/>
          <w:szCs w:val="22"/>
        </w:rPr>
        <w:br/>
        <w:t>Педагогические работники образовательной организации, реализующей АООП ООО (вариант 7),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ЗПР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C501AF" w:rsidRPr="00744843" w:rsidRDefault="00C501AF" w:rsidP="00744843">
      <w:pPr>
        <w:ind w:right="3"/>
        <w:jc w:val="both"/>
        <w:rPr>
          <w:sz w:val="22"/>
          <w:szCs w:val="22"/>
        </w:rPr>
      </w:pPr>
      <w:r w:rsidRPr="00744843">
        <w:rPr>
          <w:sz w:val="22"/>
          <w:szCs w:val="22"/>
        </w:rPr>
        <w:t>20. Материально-техническое обеспечение.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проведения коррекционных курсов, дополнительных коррекционно-развивающих занятий, организацию учебной и внеурочной деятельности в соответствии с особыми образовательными потребностями обучающихся.</w:t>
      </w:r>
      <w:r w:rsidRPr="00744843">
        <w:rPr>
          <w:sz w:val="22"/>
          <w:szCs w:val="22"/>
        </w:rPr>
        <w:br/>
      </w:r>
      <w:r w:rsidRPr="00744843">
        <w:rPr>
          <w:sz w:val="22"/>
          <w:szCs w:val="22"/>
        </w:rPr>
        <w:br/>
        <w:t>Кабинеты специалистов должны быть оснащены необходимым оборудованием, диагностическими комплектами, коррекционно-развивающими и дидактическими средствами обучения и воспитания обучающихся с ЗПР.</w:t>
      </w:r>
      <w:r w:rsidRPr="00744843">
        <w:rPr>
          <w:sz w:val="22"/>
          <w:szCs w:val="22"/>
        </w:rPr>
        <w:br/>
      </w:r>
      <w:r w:rsidRPr="00744843">
        <w:rPr>
          <w:sz w:val="22"/>
          <w:szCs w:val="22"/>
        </w:rPr>
        <w:br/>
        <w:t>Должно быть организовано пространство для отдыха и двигательной активности обучающихся на перемене и во второй половине дня.</w:t>
      </w:r>
      <w:r w:rsidRPr="00744843">
        <w:rPr>
          <w:sz w:val="22"/>
          <w:szCs w:val="22"/>
        </w:rPr>
        <w:br/>
      </w:r>
      <w:r w:rsidRPr="00744843">
        <w:rPr>
          <w:sz w:val="22"/>
          <w:szCs w:val="22"/>
        </w:rPr>
        <w:br/>
        <w:t>Требования к материально-техническому обеспечению ПКР ориентированы не только на обучающегося,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w:t>
      </w:r>
    </w:p>
    <w:p w:rsidR="00C501AF" w:rsidRPr="00744843" w:rsidRDefault="00C501AF" w:rsidP="00744843">
      <w:pPr>
        <w:ind w:right="3"/>
        <w:jc w:val="both"/>
        <w:rPr>
          <w:sz w:val="22"/>
          <w:szCs w:val="22"/>
        </w:rPr>
      </w:pPr>
      <w:r w:rsidRPr="00744843">
        <w:rPr>
          <w:sz w:val="22"/>
          <w:szCs w:val="22"/>
        </w:rPr>
        <w:t>21. Информационное обеспечение.</w:t>
      </w:r>
      <w:r w:rsidRPr="00744843">
        <w:rPr>
          <w:sz w:val="22"/>
          <w:szCs w:val="22"/>
        </w:rPr>
        <w:br/>
      </w:r>
      <w:r w:rsidRPr="00744843">
        <w:rPr>
          <w:sz w:val="22"/>
          <w:szCs w:val="22"/>
        </w:rPr>
        <w:b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r w:rsidRPr="00744843">
        <w:rPr>
          <w:sz w:val="22"/>
          <w:szCs w:val="22"/>
        </w:rPr>
        <w:br/>
      </w:r>
      <w:r w:rsidRPr="00744843">
        <w:rPr>
          <w:sz w:val="22"/>
          <w:szCs w:val="22"/>
        </w:rPr>
        <w:b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ЗПР.</w:t>
      </w:r>
    </w:p>
    <w:p w:rsidR="00C501AF" w:rsidRPr="00744843" w:rsidRDefault="00C501AF" w:rsidP="00744843">
      <w:pPr>
        <w:ind w:right="3"/>
        <w:jc w:val="both"/>
        <w:rPr>
          <w:sz w:val="22"/>
          <w:szCs w:val="22"/>
        </w:rPr>
      </w:pPr>
      <w:r w:rsidRPr="00744843">
        <w:rPr>
          <w:sz w:val="22"/>
          <w:szCs w:val="22"/>
        </w:rP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ЗПР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C501AF" w:rsidRPr="00744843" w:rsidRDefault="00C501AF" w:rsidP="00744843">
      <w:pPr>
        <w:ind w:right="3"/>
        <w:rPr>
          <w:rFonts w:eastAsia="Times New Roman"/>
          <w:sz w:val="22"/>
          <w:szCs w:val="22"/>
        </w:rPr>
      </w:pPr>
      <w:r w:rsidRPr="00744843">
        <w:rPr>
          <w:rStyle w:val="docuntyped-number"/>
          <w:rFonts w:eastAsia="Times New Roman"/>
          <w:sz w:val="22"/>
          <w:szCs w:val="22"/>
        </w:rPr>
        <w:t xml:space="preserve">IV. </w:t>
      </w:r>
      <w:r w:rsidRPr="00744843">
        <w:rPr>
          <w:rStyle w:val="docuntyped-name"/>
          <w:rFonts w:eastAsia="Times New Roman"/>
          <w:sz w:val="22"/>
          <w:szCs w:val="22"/>
        </w:rPr>
        <w:t>Планируемые результаты коррекционной работы</w:t>
      </w:r>
    </w:p>
    <w:p w:rsidR="00C501AF" w:rsidRPr="00744843" w:rsidRDefault="00C501AF" w:rsidP="00744843">
      <w:pPr>
        <w:ind w:right="3"/>
        <w:jc w:val="both"/>
        <w:rPr>
          <w:sz w:val="22"/>
          <w:szCs w:val="22"/>
        </w:rPr>
      </w:pPr>
      <w:r w:rsidRPr="00744843">
        <w:rPr>
          <w:sz w:val="22"/>
          <w:szCs w:val="22"/>
        </w:rPr>
        <w:t>23. ПКР предусматривает выполнение требований к результатам, определенным ФГОС ООО с учетом особых образовательных потребностей обучающихся с ЗПР.</w:t>
      </w:r>
    </w:p>
    <w:p w:rsidR="00C501AF" w:rsidRPr="00744843" w:rsidRDefault="00C501AF" w:rsidP="00744843">
      <w:pPr>
        <w:ind w:right="3"/>
        <w:jc w:val="both"/>
        <w:rPr>
          <w:sz w:val="22"/>
          <w:szCs w:val="22"/>
        </w:rPr>
      </w:pPr>
      <w:r w:rsidRPr="00744843">
        <w:rPr>
          <w:sz w:val="22"/>
          <w:szCs w:val="22"/>
        </w:rPr>
        <w:t>23. Основным объектом оценки достижений планируемых результатов освоения обучающимися с ЗПР ПКР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 (ослабления) нарушений развития.</w:t>
      </w:r>
    </w:p>
    <w:p w:rsidR="00C501AF" w:rsidRPr="00744843" w:rsidRDefault="00C501AF" w:rsidP="00744843">
      <w:pPr>
        <w:ind w:right="3"/>
        <w:jc w:val="both"/>
        <w:rPr>
          <w:sz w:val="22"/>
          <w:szCs w:val="22"/>
        </w:rPr>
      </w:pPr>
      <w:r w:rsidRPr="00744843">
        <w:rPr>
          <w:sz w:val="22"/>
          <w:szCs w:val="22"/>
        </w:rPr>
        <w:t>24. Планируемые результаты ПКР имеют дифференцированный характер и могут определяться индивидуальными программами развития обучающихся.</w:t>
      </w:r>
    </w:p>
    <w:p w:rsidR="00C501AF" w:rsidRPr="00744843" w:rsidRDefault="00C501AF" w:rsidP="00744843">
      <w:pPr>
        <w:ind w:right="3"/>
        <w:jc w:val="both"/>
        <w:rPr>
          <w:sz w:val="22"/>
          <w:szCs w:val="22"/>
        </w:rPr>
      </w:pPr>
      <w:r w:rsidRPr="00744843">
        <w:rPr>
          <w:sz w:val="22"/>
          <w:szCs w:val="22"/>
        </w:rP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C501AF" w:rsidRPr="00744843" w:rsidRDefault="00C501AF" w:rsidP="00744843">
      <w:pPr>
        <w:ind w:right="3"/>
        <w:jc w:val="both"/>
        <w:rPr>
          <w:sz w:val="22"/>
          <w:szCs w:val="22"/>
        </w:rPr>
      </w:pPr>
      <w:r w:rsidRPr="00744843">
        <w:rPr>
          <w:sz w:val="22"/>
          <w:szCs w:val="22"/>
        </w:rPr>
        <w:t>26. Планируемые результаты реализации ПКР включают:</w:t>
      </w:r>
      <w:r w:rsidRPr="00744843">
        <w:rPr>
          <w:sz w:val="22"/>
          <w:szCs w:val="22"/>
        </w:rPr>
        <w:br/>
      </w:r>
      <w:r w:rsidRPr="00744843">
        <w:rPr>
          <w:sz w:val="22"/>
          <w:szCs w:val="22"/>
        </w:rPr>
        <w:b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(познавательными, коммуникативными, регулятивными); достижения планируемых предметных результатов образования и результатов коррекционных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 (при наличии);</w:t>
      </w:r>
      <w:r w:rsidRPr="00744843">
        <w:rPr>
          <w:sz w:val="22"/>
          <w:szCs w:val="22"/>
        </w:rPr>
        <w:br/>
      </w:r>
      <w:r w:rsidRPr="00744843">
        <w:rPr>
          <w:sz w:val="22"/>
          <w:szCs w:val="22"/>
        </w:rPr>
        <w:br/>
        <w:t>анализ достигнутых результатов, выводы и рекомендации.</w:t>
      </w:r>
    </w:p>
    <w:p w:rsidR="00C501AF" w:rsidRPr="00744843" w:rsidRDefault="00C501AF" w:rsidP="00744843">
      <w:pPr>
        <w:ind w:right="3"/>
        <w:jc w:val="both"/>
        <w:rPr>
          <w:sz w:val="22"/>
          <w:szCs w:val="22"/>
        </w:rPr>
      </w:pPr>
      <w:r w:rsidRPr="00744843">
        <w:rPr>
          <w:sz w:val="22"/>
          <w:szCs w:val="22"/>
        </w:rPr>
        <w:t>27. Мониторинг достижения обучающимися планируемых результатов ПКР предполагает:</w:t>
      </w:r>
      <w:r w:rsidRPr="00744843">
        <w:rPr>
          <w:sz w:val="22"/>
          <w:szCs w:val="22"/>
        </w:rPr>
        <w:br/>
      </w:r>
      <w:r w:rsidRPr="00744843">
        <w:rPr>
          <w:sz w:val="22"/>
          <w:szCs w:val="22"/>
        </w:rPr>
        <w:b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r w:rsidRPr="00744843">
        <w:rPr>
          <w:sz w:val="22"/>
          <w:szCs w:val="22"/>
        </w:rPr>
        <w:br/>
      </w:r>
      <w:r w:rsidRPr="00744843">
        <w:rPr>
          <w:sz w:val="22"/>
          <w:szCs w:val="22"/>
        </w:rPr>
        <w:br/>
        <w:t>систематическое осуществление психолого-педагогических наблюдений в учебной и внеурочной деятельности;</w:t>
      </w:r>
      <w:r w:rsidRPr="00744843">
        <w:rPr>
          <w:sz w:val="22"/>
          <w:szCs w:val="22"/>
        </w:rPr>
        <w:br/>
      </w:r>
      <w:r w:rsidRPr="00744843">
        <w:rPr>
          <w:sz w:val="22"/>
          <w:szCs w:val="22"/>
        </w:rPr>
        <w:b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r w:rsidRPr="00744843">
        <w:rPr>
          <w:sz w:val="22"/>
          <w:szCs w:val="22"/>
        </w:rPr>
        <w:br/>
      </w:r>
      <w:r w:rsidRPr="00744843">
        <w:rPr>
          <w:sz w:val="22"/>
          <w:szCs w:val="22"/>
        </w:rPr>
        <w:b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C501AF" w:rsidRPr="00744843" w:rsidRDefault="00C501AF" w:rsidP="00744843">
      <w:pPr>
        <w:ind w:right="3"/>
        <w:jc w:val="both"/>
        <w:rPr>
          <w:sz w:val="22"/>
          <w:szCs w:val="22"/>
        </w:rPr>
      </w:pPr>
      <w:r w:rsidRPr="00744843">
        <w:rPr>
          <w:sz w:val="22"/>
          <w:szCs w:val="22"/>
        </w:rPr>
        <w:t>28. 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C501AF" w:rsidRPr="00744843" w:rsidRDefault="00C501AF" w:rsidP="00744843">
      <w:pPr>
        <w:ind w:right="3"/>
        <w:jc w:val="both"/>
        <w:rPr>
          <w:sz w:val="22"/>
          <w:szCs w:val="22"/>
        </w:rPr>
      </w:pPr>
      <w:r w:rsidRPr="00744843">
        <w:rPr>
          <w:sz w:val="22"/>
          <w:szCs w:val="22"/>
        </w:rP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C501AF" w:rsidRPr="00744843" w:rsidRDefault="00C501AF" w:rsidP="00744843">
      <w:pPr>
        <w:ind w:right="3"/>
        <w:jc w:val="both"/>
        <w:rPr>
          <w:sz w:val="22"/>
          <w:szCs w:val="22"/>
        </w:rPr>
      </w:pPr>
      <w:r w:rsidRPr="00744843">
        <w:rPr>
          <w:sz w:val="22"/>
          <w:szCs w:val="22"/>
        </w:rP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C501AF" w:rsidRPr="00744843" w:rsidRDefault="00C501AF" w:rsidP="00744843">
      <w:pPr>
        <w:ind w:right="3"/>
        <w:jc w:val="both"/>
        <w:rPr>
          <w:sz w:val="22"/>
          <w:szCs w:val="22"/>
        </w:rPr>
      </w:pPr>
      <w:r w:rsidRPr="00744843">
        <w:rPr>
          <w:sz w:val="22"/>
          <w:szCs w:val="22"/>
        </w:rPr>
        <w:t>31.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Оценка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C501AF" w:rsidRPr="00744843" w:rsidRDefault="00C501AF" w:rsidP="00744843">
      <w:pPr>
        <w:ind w:right="3"/>
        <w:jc w:val="both"/>
        <w:rPr>
          <w:sz w:val="22"/>
          <w:szCs w:val="22"/>
        </w:rPr>
      </w:pPr>
      <w:r w:rsidRPr="00744843">
        <w:rPr>
          <w:sz w:val="22"/>
          <w:szCs w:val="22"/>
        </w:rP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с ЗПР, разрабатывает рекомендации для дальнейшего обучения.</w:t>
      </w:r>
    </w:p>
    <w:p w:rsidR="00C501AF" w:rsidRDefault="00C501AF"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jc w:val="both"/>
        <w:rPr>
          <w:sz w:val="22"/>
          <w:szCs w:val="22"/>
        </w:rPr>
      </w:pPr>
    </w:p>
    <w:p w:rsidR="00744843" w:rsidRDefault="00744843" w:rsidP="00744843">
      <w:pPr>
        <w:spacing w:after="223"/>
        <w:jc w:val="both"/>
        <w:rPr>
          <w:sz w:val="22"/>
          <w:szCs w:val="22"/>
        </w:rPr>
      </w:pPr>
      <w:r>
        <w:rPr>
          <w:sz w:val="22"/>
          <w:szCs w:val="22"/>
        </w:rPr>
        <w:t xml:space="preserve">                                                                                                                                               Приложение 2</w:t>
      </w:r>
    </w:p>
    <w:p w:rsidR="00744843" w:rsidRPr="00744843" w:rsidRDefault="00744843" w:rsidP="00744843">
      <w:pPr>
        <w:jc w:val="both"/>
        <w:rPr>
          <w:sz w:val="22"/>
          <w:szCs w:val="22"/>
        </w:rPr>
      </w:pPr>
    </w:p>
    <w:sectPr w:rsidR="00744843" w:rsidRPr="007448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44" w:rsidRDefault="00E03F44" w:rsidP="00E8143A">
      <w:r>
        <w:separator/>
      </w:r>
    </w:p>
  </w:endnote>
  <w:endnote w:type="continuationSeparator" w:id="0">
    <w:p w:rsidR="00E03F44" w:rsidRDefault="00E03F44" w:rsidP="00E8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OfficinaSansExtraBoldITC">
    <w:panose1 w:val="00000000000000000000"/>
    <w:charset w:val="00"/>
    <w:family w:val="swiss"/>
    <w:notTrueType/>
    <w:pitch w:val="variable"/>
    <w:sig w:usb0="800002FF" w:usb1="500020CA" w:usb2="00000000" w:usb3="00000000" w:csb0="0000009F" w:csb1="00000000"/>
  </w:font>
  <w:font w:name="SchoolBookSanPin-BoldItalic">
    <w:altName w:val="SchoolBookSanPin"/>
    <w:panose1 w:val="00000000000000000000"/>
    <w:charset w:val="CC"/>
    <w:family w:val="auto"/>
    <w:notTrueType/>
    <w:pitch w:val="default"/>
    <w:sig w:usb0="00000201" w:usb1="00000000" w:usb2="00000000" w:usb3="00000000" w:csb0="00000004"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Bold">
    <w:altName w:val="Svetlana"/>
    <w:panose1 w:val="00000000000000000000"/>
    <w:charset w:val="CC"/>
    <w:family w:val="auto"/>
    <w:notTrueType/>
    <w:pitch w:val="default"/>
    <w:sig w:usb0="00000201" w:usb1="00000000" w:usb2="00000000" w:usb3="00000000" w:csb0="00000004" w:csb1="00000000"/>
  </w:font>
  <w:font w:name="KaiTi Regular">
    <w:altName w:val="Microsoft YaHei"/>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yandex-sans">
    <w:altName w:val="Cambria"/>
    <w:panose1 w:val="00000000000000000000"/>
    <w:charset w:val="00"/>
    <w:family w:val="roman"/>
    <w:notTrueType/>
    <w:pitch w:val="default"/>
  </w:font>
  <w:font w:name="DejaVu Sans">
    <w:altName w:val="Times New Roman"/>
    <w:panose1 w:val="00000000000000000000"/>
    <w:charset w:val="00"/>
    <w:family w:val="roman"/>
    <w:notTrueType/>
    <w:pitch w:val="default"/>
    <w:sig w:usb0="00000003" w:usb1="00000000" w:usb2="00000000" w:usb3="00000000" w:csb0="00000001" w:csb1="00000000"/>
  </w:font>
  <w:font w:name="Batang;??">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424683"/>
      <w:docPartObj>
        <w:docPartGallery w:val="Page Numbers (Bottom of Page)"/>
        <w:docPartUnique/>
      </w:docPartObj>
    </w:sdtPr>
    <w:sdtContent>
      <w:p w:rsidR="00055B83" w:rsidRDefault="00055B83">
        <w:pPr>
          <w:pStyle w:val="af1"/>
          <w:jc w:val="center"/>
        </w:pPr>
        <w:r>
          <w:fldChar w:fldCharType="begin"/>
        </w:r>
        <w:r>
          <w:instrText>PAGE   \* MERGEFORMAT</w:instrText>
        </w:r>
        <w:r>
          <w:fldChar w:fldCharType="separate"/>
        </w:r>
        <w:r w:rsidR="00E03F4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44" w:rsidRDefault="00E03F44" w:rsidP="00E8143A">
      <w:r>
        <w:separator/>
      </w:r>
    </w:p>
  </w:footnote>
  <w:footnote w:type="continuationSeparator" w:id="0">
    <w:p w:rsidR="00E03F44" w:rsidRDefault="00E03F44" w:rsidP="00E8143A">
      <w:r>
        <w:continuationSeparator/>
      </w:r>
    </w:p>
  </w:footnote>
  <w:footnote w:id="1">
    <w:p w:rsidR="00055B83" w:rsidRDefault="00055B83" w:rsidP="00E8143A">
      <w:pPr>
        <w:pStyle w:val="footnote"/>
      </w:pPr>
      <w:r>
        <w:rPr>
          <w:vertAlign w:val="superscript"/>
        </w:rPr>
        <w:footnoteRef/>
      </w:r>
      <w:r>
        <w:tab/>
        <w:t xml:space="preserve">Федеральный закон «Об информации, информационных технологиях и о защите информации» от 27.07.2006 N 149-ФЗ (последняя редакция) </w:t>
      </w:r>
    </w:p>
    <w:p w:rsidR="00055B83" w:rsidRDefault="00055B83" w:rsidP="00E8143A">
      <w:pPr>
        <w:pStyle w:val="footnote"/>
      </w:pPr>
      <w:r>
        <w:tab/>
        <w:t xml:space="preserve">Федеральный закон «О персональных данных» от 27.07.2006 N 152-ФЗ (последняя редакция) </w:t>
      </w:r>
    </w:p>
    <w:p w:rsidR="00055B83" w:rsidRDefault="00055B83" w:rsidP="00E8143A">
      <w:pPr>
        <w:pStyle w:val="footnote"/>
      </w:pPr>
      <w:r>
        <w:tab/>
        <w:t>Федеральный закон «О защите детей от информации, причиняющей вред их здоровью и развитию» от 29.12.2010 N 436-ФЗ (последняя редакция)</w:t>
      </w:r>
    </w:p>
    <w:p w:rsidR="00055B83" w:rsidRDefault="00055B83" w:rsidP="00E8143A">
      <w:pPr>
        <w:pStyle w:val="footnote"/>
        <w:rPr>
          <w:spacing w:val="-1"/>
        </w:rPr>
      </w:pPr>
      <w:r>
        <w:rPr>
          <w:spacing w:val="-1"/>
        </w:rPr>
        <w:tab/>
        <w:t>Приказ Минобрнауки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 816</w:t>
      </w:r>
    </w:p>
    <w:p w:rsidR="00055B83" w:rsidRDefault="00055B83" w:rsidP="00E8143A">
      <w:pPr>
        <w:pStyle w:val="footnote"/>
        <w:rPr>
          <w:spacing w:val="-1"/>
        </w:rPr>
      </w:pPr>
    </w:p>
    <w:p w:rsidR="00055B83" w:rsidRDefault="00055B83" w:rsidP="00E8143A">
      <w:pPr>
        <w:pStyle w:val="footnote"/>
        <w:rPr>
          <w:spacing w:val="-1"/>
        </w:rPr>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p w:rsidR="00055B83" w:rsidRDefault="00055B83" w:rsidP="00E8143A">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C92"/>
    <w:multiLevelType w:val="hybridMultilevel"/>
    <w:tmpl w:val="6D9EA6D0"/>
    <w:lvl w:ilvl="0" w:tplc="A816C2FE">
      <w:start w:val="1"/>
      <w:numFmt w:val="bullet"/>
      <w:pStyle w:val="a"/>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 w15:restartNumberingAfterBreak="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45725"/>
    <w:multiLevelType w:val="hybridMultilevel"/>
    <w:tmpl w:val="F17CA144"/>
    <w:lvl w:ilvl="0" w:tplc="6F40659A">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262FB9"/>
    <w:multiLevelType w:val="hybridMultilevel"/>
    <w:tmpl w:val="F7702372"/>
    <w:lvl w:ilvl="0" w:tplc="3D565F52">
      <w:start w:val="1"/>
      <w:numFmt w:val="bullet"/>
      <w:pStyle w:val="a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2A995D26"/>
    <w:multiLevelType w:val="hybridMultilevel"/>
    <w:tmpl w:val="7CFAF796"/>
    <w:lvl w:ilvl="0" w:tplc="4EB017AA">
      <w:start w:val="1"/>
      <w:numFmt w:val="bullet"/>
      <w:pStyle w:val="a2"/>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344F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F655E"/>
    <w:multiLevelType w:val="hybridMultilevel"/>
    <w:tmpl w:val="0CEAED52"/>
    <w:lvl w:ilvl="0" w:tplc="6AEC76F0">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DB1D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796C79F5"/>
    <w:multiLevelType w:val="hybridMultilevel"/>
    <w:tmpl w:val="E9B0AC6C"/>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2"/>
  </w:num>
  <w:num w:numId="5">
    <w:abstractNumId w:val="0"/>
  </w:num>
  <w:num w:numId="6">
    <w:abstractNumId w:val="6"/>
  </w:num>
  <w:num w:numId="7">
    <w:abstractNumId w:val="3"/>
  </w:num>
  <w:num w:numId="8">
    <w:abstractNumId w:val="9"/>
  </w:num>
  <w:num w:numId="9">
    <w:abstractNumId w:val="4"/>
  </w:num>
  <w:num w:numId="10">
    <w:abstractNumId w:val="7"/>
  </w:num>
  <w:num w:numId="11">
    <w:abstractNumId w:val="10"/>
  </w:num>
  <w:num w:numId="12">
    <w:abstractNumId w:val="2"/>
  </w:num>
  <w:num w:numId="13">
    <w:abstractNumId w:val="1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EF"/>
    <w:rsid w:val="000226B6"/>
    <w:rsid w:val="00055B83"/>
    <w:rsid w:val="001329B8"/>
    <w:rsid w:val="002B1E3B"/>
    <w:rsid w:val="004D340F"/>
    <w:rsid w:val="005608EF"/>
    <w:rsid w:val="00734863"/>
    <w:rsid w:val="00744843"/>
    <w:rsid w:val="00811DEF"/>
    <w:rsid w:val="008861CE"/>
    <w:rsid w:val="008A0AE8"/>
    <w:rsid w:val="00983764"/>
    <w:rsid w:val="009A0F92"/>
    <w:rsid w:val="009E3E42"/>
    <w:rsid w:val="00A30F7A"/>
    <w:rsid w:val="00C501AF"/>
    <w:rsid w:val="00E03F44"/>
    <w:rsid w:val="00E81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576D"/>
  <w15:chartTrackingRefBased/>
  <w15:docId w15:val="{E3EB41A3-FF1E-4EDF-AB2F-9C7BECA9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11DEF"/>
    <w:pPr>
      <w:spacing w:after="0" w:line="240" w:lineRule="auto"/>
    </w:pPr>
    <w:rPr>
      <w:rFonts w:ascii="Times New Roman" w:eastAsiaTheme="minorEastAsia" w:hAnsi="Times New Roman" w:cs="Times New Roman"/>
      <w:sz w:val="24"/>
      <w:szCs w:val="24"/>
      <w:lang w:eastAsia="ru-RU"/>
    </w:rPr>
  </w:style>
  <w:style w:type="paragraph" w:styleId="1">
    <w:name w:val="heading 1"/>
    <w:basedOn w:val="a3"/>
    <w:link w:val="10"/>
    <w:uiPriority w:val="9"/>
    <w:qFormat/>
    <w:rsid w:val="00811DEF"/>
    <w:pPr>
      <w:spacing w:before="100" w:beforeAutospacing="1" w:after="100" w:afterAutospacing="1"/>
      <w:outlineLvl w:val="0"/>
    </w:pPr>
    <w:rPr>
      <w:b/>
      <w:bCs/>
      <w:kern w:val="36"/>
      <w:sz w:val="48"/>
      <w:szCs w:val="48"/>
    </w:rPr>
  </w:style>
  <w:style w:type="paragraph" w:styleId="2">
    <w:name w:val="heading 2"/>
    <w:basedOn w:val="a3"/>
    <w:link w:val="20"/>
    <w:qFormat/>
    <w:rsid w:val="00811DEF"/>
    <w:pPr>
      <w:spacing w:before="100" w:beforeAutospacing="1" w:after="100" w:afterAutospacing="1"/>
      <w:outlineLvl w:val="1"/>
    </w:pPr>
    <w:rPr>
      <w:b/>
      <w:bCs/>
      <w:sz w:val="36"/>
      <w:szCs w:val="36"/>
    </w:rPr>
  </w:style>
  <w:style w:type="paragraph" w:styleId="3">
    <w:name w:val="heading 3"/>
    <w:aliases w:val="Обычный 2"/>
    <w:basedOn w:val="a3"/>
    <w:next w:val="a3"/>
    <w:link w:val="30"/>
    <w:qFormat/>
    <w:rsid w:val="00E8143A"/>
    <w:pPr>
      <w:keepNext/>
      <w:keepLines/>
      <w:suppressAutoHyphens/>
      <w:spacing w:before="120" w:after="120"/>
      <w:ind w:firstLine="709"/>
      <w:jc w:val="both"/>
      <w:outlineLvl w:val="2"/>
    </w:pPr>
    <w:rPr>
      <w:rFonts w:eastAsia="Calibri"/>
      <w:b/>
      <w:szCs w:val="28"/>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811DEF"/>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4"/>
    <w:link w:val="2"/>
    <w:rsid w:val="00811DEF"/>
    <w:rPr>
      <w:rFonts w:ascii="Times New Roman" w:eastAsiaTheme="minorEastAsia" w:hAnsi="Times New Roman" w:cs="Times New Roman"/>
      <w:b/>
      <w:bCs/>
      <w:sz w:val="36"/>
      <w:szCs w:val="36"/>
      <w:lang w:eastAsia="ru-RU"/>
    </w:rPr>
  </w:style>
  <w:style w:type="character" w:customStyle="1" w:styleId="HTML">
    <w:name w:val="Стандартный HTML Знак"/>
    <w:basedOn w:val="a4"/>
    <w:link w:val="HTML0"/>
    <w:uiPriority w:val="99"/>
    <w:semiHidden/>
    <w:rsid w:val="00811DEF"/>
    <w:rPr>
      <w:rFonts w:ascii="Arial" w:eastAsiaTheme="minorEastAsia" w:hAnsi="Arial" w:cs="Arial"/>
      <w:sz w:val="20"/>
      <w:szCs w:val="20"/>
      <w:lang w:eastAsia="ru-RU"/>
    </w:rPr>
  </w:style>
  <w:style w:type="paragraph" w:styleId="HTML0">
    <w:name w:val="HTML Preformatted"/>
    <w:basedOn w:val="a3"/>
    <w:link w:val="HTML"/>
    <w:uiPriority w:val="99"/>
    <w:semiHidden/>
    <w:unhideWhenUsed/>
    <w:rsid w:val="0081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docuntyped-name">
    <w:name w:val="doc__untyped-name"/>
    <w:basedOn w:val="a4"/>
    <w:rsid w:val="00811DEF"/>
  </w:style>
  <w:style w:type="character" w:customStyle="1" w:styleId="docuntyped-number">
    <w:name w:val="doc__untyped-number"/>
    <w:basedOn w:val="a4"/>
    <w:rsid w:val="00811DEF"/>
  </w:style>
  <w:style w:type="character" w:styleId="a7">
    <w:name w:val="Hyperlink"/>
    <w:basedOn w:val="a4"/>
    <w:uiPriority w:val="99"/>
    <w:semiHidden/>
    <w:unhideWhenUsed/>
    <w:rsid w:val="00811DEF"/>
    <w:rPr>
      <w:color w:val="0000FF"/>
      <w:u w:val="single"/>
    </w:rPr>
  </w:style>
  <w:style w:type="character" w:customStyle="1" w:styleId="docnote-text">
    <w:name w:val="doc__note-text"/>
    <w:basedOn w:val="a4"/>
    <w:rsid w:val="00811DEF"/>
  </w:style>
  <w:style w:type="paragraph" w:customStyle="1" w:styleId="formattext">
    <w:name w:val="formattext"/>
    <w:basedOn w:val="a3"/>
    <w:rsid w:val="00811DEF"/>
    <w:pPr>
      <w:spacing w:after="223"/>
      <w:jc w:val="both"/>
    </w:pPr>
  </w:style>
  <w:style w:type="character" w:customStyle="1" w:styleId="docnote-number">
    <w:name w:val="doc__note-number"/>
    <w:basedOn w:val="a4"/>
    <w:rsid w:val="00811DEF"/>
  </w:style>
  <w:style w:type="paragraph" w:customStyle="1" w:styleId="align-center">
    <w:name w:val="align-center"/>
    <w:basedOn w:val="a3"/>
    <w:rsid w:val="00811DEF"/>
    <w:pPr>
      <w:spacing w:after="223"/>
      <w:jc w:val="center"/>
    </w:pPr>
  </w:style>
  <w:style w:type="paragraph" w:customStyle="1" w:styleId="align-right">
    <w:name w:val="align-right"/>
    <w:basedOn w:val="a3"/>
    <w:rsid w:val="00811DEF"/>
    <w:pPr>
      <w:spacing w:after="223"/>
      <w:jc w:val="right"/>
    </w:pPr>
  </w:style>
  <w:style w:type="paragraph" w:styleId="a8">
    <w:name w:val="List Paragraph"/>
    <w:basedOn w:val="a3"/>
    <w:link w:val="a9"/>
    <w:uiPriority w:val="34"/>
    <w:qFormat/>
    <w:rsid w:val="00983764"/>
    <w:pPr>
      <w:suppressAutoHyphens/>
      <w:spacing w:line="360" w:lineRule="auto"/>
      <w:ind w:left="720" w:firstLine="709"/>
      <w:contextualSpacing/>
      <w:jc w:val="both"/>
    </w:pPr>
    <w:rPr>
      <w:rFonts w:eastAsia="Calibri"/>
      <w:sz w:val="28"/>
      <w:szCs w:val="22"/>
      <w:lang w:eastAsia="en-US"/>
    </w:rPr>
  </w:style>
  <w:style w:type="character" w:customStyle="1" w:styleId="a9">
    <w:name w:val="Абзац списка Знак"/>
    <w:link w:val="a8"/>
    <w:uiPriority w:val="34"/>
    <w:locked/>
    <w:rsid w:val="00983764"/>
    <w:rPr>
      <w:rFonts w:ascii="Times New Roman" w:eastAsia="Calibri" w:hAnsi="Times New Roman" w:cs="Times New Roman"/>
      <w:sz w:val="28"/>
    </w:rPr>
  </w:style>
  <w:style w:type="character" w:customStyle="1" w:styleId="30">
    <w:name w:val="Заголовок 3 Знак"/>
    <w:aliases w:val="Обычный 2 Знак"/>
    <w:basedOn w:val="a4"/>
    <w:link w:val="3"/>
    <w:rsid w:val="00E8143A"/>
    <w:rPr>
      <w:rFonts w:ascii="Times New Roman" w:eastAsia="Calibri" w:hAnsi="Times New Roman" w:cs="Times New Roman"/>
      <w:b/>
      <w:sz w:val="24"/>
      <w:szCs w:val="28"/>
    </w:rPr>
  </w:style>
  <w:style w:type="paragraph" w:customStyle="1" w:styleId="ConsPlusNormal">
    <w:name w:val="ConsPlusNormal"/>
    <w:rsid w:val="00E814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8143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uiPriority w:val="99"/>
    <w:rsid w:val="00E814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14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8143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8143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814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814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814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3"/>
    <w:uiPriority w:val="99"/>
    <w:rsid w:val="00E8143A"/>
    <w:pPr>
      <w:autoSpaceDE w:val="0"/>
      <w:autoSpaceDN w:val="0"/>
      <w:adjustRightInd w:val="0"/>
      <w:spacing w:line="240" w:lineRule="atLeast"/>
      <w:ind w:firstLine="227"/>
      <w:jc w:val="both"/>
      <w:textAlignment w:val="center"/>
    </w:pPr>
    <w:rPr>
      <w:rFonts w:cs="SchoolBookSanPin"/>
      <w:color w:val="000000"/>
      <w:sz w:val="20"/>
      <w:szCs w:val="20"/>
    </w:rPr>
  </w:style>
  <w:style w:type="paragraph" w:customStyle="1" w:styleId="list-bullet">
    <w:name w:val="list-bullet"/>
    <w:basedOn w:val="body"/>
    <w:uiPriority w:val="99"/>
    <w:rsid w:val="00E8143A"/>
    <w:pPr>
      <w:numPr>
        <w:numId w:val="3"/>
      </w:numPr>
      <w:ind w:left="567" w:hanging="340"/>
    </w:pPr>
  </w:style>
  <w:style w:type="paragraph" w:customStyle="1" w:styleId="list-dash">
    <w:name w:val="list-dash"/>
    <w:basedOn w:val="list-bullet"/>
    <w:uiPriority w:val="99"/>
    <w:rsid w:val="00E8143A"/>
    <w:pPr>
      <w:numPr>
        <w:numId w:val="4"/>
      </w:numPr>
      <w:ind w:left="567" w:hanging="340"/>
    </w:pPr>
  </w:style>
  <w:style w:type="character" w:customStyle="1" w:styleId="Italic">
    <w:name w:val="Italic"/>
    <w:uiPriority w:val="99"/>
    <w:rsid w:val="00E8143A"/>
    <w:rPr>
      <w:i/>
      <w:iCs/>
    </w:rPr>
  </w:style>
  <w:style w:type="character" w:customStyle="1" w:styleId="Bold">
    <w:name w:val="Bold"/>
    <w:uiPriority w:val="99"/>
    <w:rsid w:val="00E8143A"/>
    <w:rPr>
      <w:rFonts w:ascii="Times New Roman" w:hAnsi="Times New Roman"/>
      <w:b/>
      <w:bCs/>
    </w:rPr>
  </w:style>
  <w:style w:type="paragraph" w:customStyle="1" w:styleId="h3Header">
    <w:name w:val="h3 (Header)"/>
    <w:basedOn w:val="a3"/>
    <w:uiPriority w:val="99"/>
    <w:rsid w:val="00E8143A"/>
    <w:pPr>
      <w:keepNext/>
      <w:keepLines/>
      <w:tabs>
        <w:tab w:val="left" w:pos="227"/>
      </w:tabs>
      <w:suppressAutoHyphens/>
      <w:autoSpaceDE w:val="0"/>
      <w:autoSpaceDN w:val="0"/>
      <w:adjustRightInd w:val="0"/>
      <w:spacing w:before="240" w:after="120" w:line="242" w:lineRule="atLeast"/>
      <w:textAlignment w:val="center"/>
    </w:pPr>
    <w:rPr>
      <w:rFonts w:cs="OfficinaSansExtraBoldITC-Reg"/>
      <w:b/>
      <w:bCs/>
      <w:color w:val="000000"/>
      <w:position w:val="6"/>
      <w:sz w:val="22"/>
      <w:szCs w:val="22"/>
    </w:rPr>
  </w:style>
  <w:style w:type="paragraph" w:customStyle="1" w:styleId="h3-firstHeader">
    <w:name w:val="h3-first (Header)"/>
    <w:basedOn w:val="h3Header"/>
    <w:uiPriority w:val="99"/>
    <w:rsid w:val="00E8143A"/>
    <w:pPr>
      <w:spacing w:before="120"/>
    </w:pPr>
  </w:style>
  <w:style w:type="paragraph" w:customStyle="1" w:styleId="h4Header">
    <w:name w:val="h4 (Header)"/>
    <w:basedOn w:val="body"/>
    <w:uiPriority w:val="99"/>
    <w:rsid w:val="00E8143A"/>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E8143A"/>
    <w:pPr>
      <w:spacing w:before="120"/>
    </w:pPr>
  </w:style>
  <w:style w:type="character" w:customStyle="1" w:styleId="BoldItalic">
    <w:name w:val="Bold+Italic"/>
    <w:uiPriority w:val="99"/>
    <w:rsid w:val="00E8143A"/>
    <w:rPr>
      <w:rFonts w:ascii="Times New Roman" w:hAnsi="Times New Roman"/>
      <w:b/>
      <w:bCs/>
      <w:i/>
      <w:iCs/>
    </w:rPr>
  </w:style>
  <w:style w:type="paragraph" w:customStyle="1" w:styleId="h1Header">
    <w:name w:val="h1 (Header)"/>
    <w:basedOn w:val="body"/>
    <w:uiPriority w:val="99"/>
    <w:rsid w:val="00E8143A"/>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1">
    <w:name w:val="h1"/>
    <w:basedOn w:val="body"/>
    <w:uiPriority w:val="99"/>
    <w:rsid w:val="00E8143A"/>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aa">
    <w:name w:val="Основной (Основной Текст)"/>
    <w:basedOn w:val="a3"/>
    <w:uiPriority w:val="99"/>
    <w:rsid w:val="00E8143A"/>
    <w:pPr>
      <w:autoSpaceDE w:val="0"/>
      <w:autoSpaceDN w:val="0"/>
      <w:adjustRightInd w:val="0"/>
      <w:spacing w:line="240" w:lineRule="atLeast"/>
      <w:ind w:firstLine="227"/>
      <w:jc w:val="both"/>
      <w:textAlignment w:val="center"/>
    </w:pPr>
    <w:rPr>
      <w:rFonts w:cs="SchoolBookSanPin"/>
      <w:color w:val="000000"/>
      <w:sz w:val="20"/>
      <w:szCs w:val="20"/>
    </w:rPr>
  </w:style>
  <w:style w:type="paragraph" w:customStyle="1" w:styleId="21">
    <w:name w:val="Заг 2 (Заголовки)"/>
    <w:basedOn w:val="a3"/>
    <w:uiPriority w:val="99"/>
    <w:rsid w:val="00E8143A"/>
    <w:pPr>
      <w:suppressAutoHyphens/>
      <w:autoSpaceDE w:val="0"/>
      <w:autoSpaceDN w:val="0"/>
      <w:adjustRightInd w:val="0"/>
      <w:spacing w:before="283" w:after="170" w:line="240" w:lineRule="atLeast"/>
      <w:textAlignment w:val="center"/>
    </w:pPr>
    <w:rPr>
      <w:rFonts w:cs="OfficinaSansMediumITC"/>
      <w:b/>
      <w:bCs/>
      <w:caps/>
      <w:color w:val="000000"/>
      <w:sz w:val="22"/>
      <w:szCs w:val="22"/>
    </w:rPr>
  </w:style>
  <w:style w:type="paragraph" w:customStyle="1" w:styleId="31">
    <w:name w:val="Заг 3 (Заголовки)"/>
    <w:basedOn w:val="21"/>
    <w:uiPriority w:val="99"/>
    <w:rsid w:val="00E8143A"/>
    <w:pPr>
      <w:spacing w:before="227" w:after="113"/>
    </w:pPr>
    <w:rPr>
      <w:rFonts w:cs="OfficinaSansExtraBoldITC"/>
      <w:caps w:val="0"/>
    </w:rPr>
  </w:style>
  <w:style w:type="paragraph" w:customStyle="1" w:styleId="5">
    <w:name w:val="Заг 5 (Заголовки)"/>
    <w:basedOn w:val="aa"/>
    <w:uiPriority w:val="99"/>
    <w:rsid w:val="00E8143A"/>
    <w:pPr>
      <w:spacing w:before="113"/>
    </w:pPr>
    <w:rPr>
      <w:rFonts w:cs="SchoolBookSanPin-BoldItalic"/>
      <w:b/>
      <w:bCs/>
      <w:iCs/>
    </w:rPr>
  </w:style>
  <w:style w:type="character" w:customStyle="1" w:styleId="ab">
    <w:name w:val="Полужирный (Выделения)"/>
    <w:uiPriority w:val="99"/>
    <w:rsid w:val="00E8143A"/>
    <w:rPr>
      <w:rFonts w:ascii="Times New Roman" w:hAnsi="Times New Roman"/>
      <w:b/>
      <w:bCs/>
    </w:rPr>
  </w:style>
  <w:style w:type="character" w:customStyle="1" w:styleId="ac">
    <w:name w:val="Курсив (Выделения)"/>
    <w:uiPriority w:val="99"/>
    <w:rsid w:val="00E8143A"/>
    <w:rPr>
      <w:rFonts w:ascii="Times New Roman" w:hAnsi="Times New Roman"/>
      <w:i/>
      <w:iCs/>
    </w:rPr>
  </w:style>
  <w:style w:type="paragraph" w:customStyle="1" w:styleId="4">
    <w:name w:val="Заг 4 (Заголовки)"/>
    <w:basedOn w:val="a3"/>
    <w:uiPriority w:val="99"/>
    <w:rsid w:val="00E8143A"/>
    <w:pPr>
      <w:widowControl w:val="0"/>
      <w:autoSpaceDE w:val="0"/>
      <w:autoSpaceDN w:val="0"/>
      <w:adjustRightInd w:val="0"/>
      <w:spacing w:before="283" w:after="113" w:line="237" w:lineRule="atLeast"/>
      <w:textAlignment w:val="center"/>
    </w:pPr>
    <w:rPr>
      <w:rFonts w:cs="OfficinaSansMediumITC-Reg"/>
      <w:b/>
      <w:color w:val="000000"/>
      <w:sz w:val="20"/>
      <w:szCs w:val="20"/>
    </w:rPr>
  </w:style>
  <w:style w:type="paragraph" w:customStyle="1" w:styleId="11">
    <w:name w:val="Заг 1 а (Заголовки)"/>
    <w:basedOn w:val="a3"/>
    <w:uiPriority w:val="99"/>
    <w:rsid w:val="00E8143A"/>
    <w:pPr>
      <w:keepNext/>
      <w:keepLines/>
      <w:pageBreakBefore/>
      <w:pBdr>
        <w:bottom w:val="single" w:sz="4" w:space="8" w:color="auto"/>
      </w:pBdr>
      <w:autoSpaceDE w:val="0"/>
      <w:autoSpaceDN w:val="0"/>
      <w:adjustRightInd w:val="0"/>
      <w:spacing w:after="340" w:line="240" w:lineRule="atLeast"/>
      <w:textAlignment w:val="center"/>
    </w:pPr>
    <w:rPr>
      <w:rFonts w:cs="OfficinaSansExtraBoldITC-Reg"/>
      <w:b/>
      <w:bCs/>
      <w:caps/>
      <w:color w:val="000000"/>
    </w:rPr>
  </w:style>
  <w:style w:type="paragraph" w:customStyle="1" w:styleId="a">
    <w:name w:val="Осн булит (Основной Текст)"/>
    <w:basedOn w:val="aa"/>
    <w:uiPriority w:val="99"/>
    <w:rsid w:val="00E8143A"/>
    <w:pPr>
      <w:numPr>
        <w:numId w:val="5"/>
      </w:numPr>
      <w:tabs>
        <w:tab w:val="left" w:pos="227"/>
      </w:tabs>
      <w:ind w:left="567" w:hanging="340"/>
    </w:pPr>
  </w:style>
  <w:style w:type="paragraph" w:customStyle="1" w:styleId="h3">
    <w:name w:val="h3"/>
    <w:basedOn w:val="a3"/>
    <w:uiPriority w:val="99"/>
    <w:rsid w:val="00E8143A"/>
    <w:pPr>
      <w:keepNext/>
      <w:keepLines/>
      <w:suppressAutoHyphens/>
      <w:autoSpaceDE w:val="0"/>
      <w:autoSpaceDN w:val="0"/>
      <w:adjustRightInd w:val="0"/>
      <w:spacing w:before="240" w:after="120" w:line="240" w:lineRule="atLeast"/>
      <w:textAlignment w:val="center"/>
    </w:pPr>
    <w:rPr>
      <w:rFonts w:cs="OfficinaSansExtraBoldITC-Reg"/>
      <w:b/>
      <w:bCs/>
      <w:color w:val="000000"/>
      <w:position w:val="6"/>
      <w:sz w:val="22"/>
      <w:szCs w:val="22"/>
    </w:rPr>
  </w:style>
  <w:style w:type="paragraph" w:customStyle="1" w:styleId="h3-first">
    <w:name w:val="h3-first"/>
    <w:basedOn w:val="h3"/>
    <w:uiPriority w:val="99"/>
    <w:rsid w:val="00E8143A"/>
    <w:pPr>
      <w:spacing w:before="120"/>
    </w:pPr>
  </w:style>
  <w:style w:type="paragraph" w:customStyle="1" w:styleId="footnote">
    <w:name w:val="footnote"/>
    <w:basedOn w:val="body"/>
    <w:uiPriority w:val="99"/>
    <w:rsid w:val="00E8143A"/>
    <w:pPr>
      <w:tabs>
        <w:tab w:val="left" w:pos="454"/>
      </w:tabs>
      <w:spacing w:line="200" w:lineRule="atLeast"/>
    </w:pPr>
    <w:rPr>
      <w:sz w:val="18"/>
      <w:szCs w:val="18"/>
    </w:rPr>
  </w:style>
  <w:style w:type="paragraph" w:customStyle="1" w:styleId="body20">
    <w:name w:val="body_2/0"/>
    <w:basedOn w:val="a3"/>
    <w:next w:val="a3"/>
    <w:uiPriority w:val="99"/>
    <w:rsid w:val="00E8143A"/>
    <w:pPr>
      <w:autoSpaceDE w:val="0"/>
      <w:autoSpaceDN w:val="0"/>
      <w:adjustRightInd w:val="0"/>
      <w:spacing w:before="113" w:line="240" w:lineRule="atLeast"/>
      <w:ind w:firstLine="227"/>
      <w:jc w:val="both"/>
      <w:textAlignment w:val="center"/>
    </w:pPr>
    <w:rPr>
      <w:rFonts w:cs="SchoolBookSanPin"/>
      <w:color w:val="000000"/>
      <w:sz w:val="20"/>
      <w:szCs w:val="20"/>
    </w:rPr>
  </w:style>
  <w:style w:type="paragraph" w:customStyle="1" w:styleId="h5">
    <w:name w:val="h5"/>
    <w:basedOn w:val="a3"/>
    <w:next w:val="a3"/>
    <w:uiPriority w:val="99"/>
    <w:rsid w:val="00E8143A"/>
    <w:pPr>
      <w:keepNext/>
      <w:widowControl w:val="0"/>
      <w:autoSpaceDE w:val="0"/>
      <w:autoSpaceDN w:val="0"/>
      <w:adjustRightInd w:val="0"/>
      <w:spacing w:line="240" w:lineRule="atLeast"/>
      <w:ind w:firstLine="227"/>
      <w:jc w:val="both"/>
      <w:textAlignment w:val="center"/>
    </w:pPr>
    <w:rPr>
      <w:rFonts w:cs="SchoolBookSanPin-BoldItalic"/>
      <w:b/>
      <w:bCs/>
      <w:i/>
      <w:iCs/>
      <w:color w:val="000000"/>
      <w:sz w:val="20"/>
      <w:szCs w:val="20"/>
    </w:rPr>
  </w:style>
  <w:style w:type="paragraph" w:customStyle="1" w:styleId="list-numnew">
    <w:name w:val="list-num_new"/>
    <w:basedOn w:val="a3"/>
    <w:next w:val="a3"/>
    <w:uiPriority w:val="99"/>
    <w:rsid w:val="00E8143A"/>
    <w:pPr>
      <w:tabs>
        <w:tab w:val="left" w:pos="567"/>
      </w:tabs>
      <w:autoSpaceDE w:val="0"/>
      <w:autoSpaceDN w:val="0"/>
      <w:adjustRightInd w:val="0"/>
      <w:spacing w:line="240" w:lineRule="atLeast"/>
      <w:ind w:left="567" w:hanging="340"/>
      <w:jc w:val="both"/>
      <w:textAlignment w:val="center"/>
    </w:pPr>
    <w:rPr>
      <w:rFonts w:eastAsia="Times New Roman" w:cs="SchoolBookSanPin"/>
      <w:color w:val="000000"/>
      <w:sz w:val="20"/>
      <w:szCs w:val="20"/>
    </w:rPr>
  </w:style>
  <w:style w:type="character" w:customStyle="1" w:styleId="Superscript">
    <w:name w:val="Superscript"/>
    <w:uiPriority w:val="99"/>
    <w:rsid w:val="00E8143A"/>
    <w:rPr>
      <w:vertAlign w:val="superscript"/>
    </w:rPr>
  </w:style>
  <w:style w:type="character" w:customStyle="1" w:styleId="ad">
    <w:name w:val="Полужирный Курсив (Выделения)"/>
    <w:uiPriority w:val="99"/>
    <w:rsid w:val="00E8143A"/>
    <w:rPr>
      <w:rFonts w:ascii="Times New Roman" w:hAnsi="Times New Roman"/>
      <w:b/>
      <w:bCs/>
      <w:i/>
      <w:iCs/>
    </w:rPr>
  </w:style>
  <w:style w:type="paragraph" w:customStyle="1" w:styleId="snoska">
    <w:name w:val="snoska (Доп. текст)"/>
    <w:basedOn w:val="a3"/>
    <w:uiPriority w:val="99"/>
    <w:rsid w:val="00E8143A"/>
    <w:pPr>
      <w:autoSpaceDE w:val="0"/>
      <w:autoSpaceDN w:val="0"/>
      <w:adjustRightInd w:val="0"/>
      <w:spacing w:line="200" w:lineRule="atLeast"/>
      <w:ind w:firstLine="227"/>
      <w:jc w:val="both"/>
      <w:textAlignment w:val="center"/>
    </w:pPr>
    <w:rPr>
      <w:rFonts w:eastAsia="Times New Roman" w:cs="SchoolBookSanPin-Regular"/>
      <w:color w:val="000000"/>
      <w:sz w:val="18"/>
      <w:szCs w:val="18"/>
    </w:rPr>
  </w:style>
  <w:style w:type="paragraph" w:customStyle="1" w:styleId="Header1">
    <w:name w:val="Header_1"/>
    <w:basedOn w:val="a3"/>
    <w:next w:val="a3"/>
    <w:uiPriority w:val="99"/>
    <w:rsid w:val="00E8143A"/>
    <w:pPr>
      <w:keepNext/>
      <w:keepLines/>
      <w:pageBreakBefore/>
      <w:pBdr>
        <w:bottom w:val="single" w:sz="4" w:space="5" w:color="auto"/>
      </w:pBdr>
      <w:suppressAutoHyphens/>
      <w:autoSpaceDE w:val="0"/>
      <w:autoSpaceDN w:val="0"/>
      <w:adjustRightInd w:val="0"/>
      <w:spacing w:before="480" w:after="240" w:line="240" w:lineRule="atLeast"/>
      <w:textAlignment w:val="center"/>
    </w:pPr>
    <w:rPr>
      <w:rFonts w:eastAsia="Times New Roman" w:cs="OfficinaSansExtraBoldITC-Reg"/>
      <w:b/>
      <w:bCs/>
      <w:caps/>
      <w:color w:val="000000"/>
    </w:rPr>
  </w:style>
  <w:style w:type="paragraph" w:customStyle="1" w:styleId="Body0">
    <w:name w:val="Body"/>
    <w:basedOn w:val="a3"/>
    <w:uiPriority w:val="99"/>
    <w:rsid w:val="00E8143A"/>
    <w:pPr>
      <w:tabs>
        <w:tab w:val="left" w:pos="510"/>
      </w:tabs>
      <w:autoSpaceDE w:val="0"/>
      <w:autoSpaceDN w:val="0"/>
      <w:adjustRightInd w:val="0"/>
      <w:spacing w:line="240" w:lineRule="atLeast"/>
      <w:ind w:firstLine="227"/>
      <w:jc w:val="both"/>
      <w:textAlignment w:val="center"/>
    </w:pPr>
    <w:rPr>
      <w:rFonts w:eastAsia="Times New Roman" w:cs="SchoolBookSanPin"/>
      <w:color w:val="000000"/>
      <w:sz w:val="20"/>
      <w:szCs w:val="20"/>
    </w:rPr>
  </w:style>
  <w:style w:type="paragraph" w:customStyle="1" w:styleId="Header2">
    <w:name w:val="Header_2"/>
    <w:basedOn w:val="a3"/>
    <w:next w:val="a3"/>
    <w:uiPriority w:val="99"/>
    <w:rsid w:val="00E8143A"/>
    <w:pPr>
      <w:keepNext/>
      <w:keepLines/>
      <w:suppressAutoHyphens/>
      <w:autoSpaceDE w:val="0"/>
      <w:autoSpaceDN w:val="0"/>
      <w:adjustRightInd w:val="0"/>
      <w:spacing w:before="240" w:line="240" w:lineRule="atLeast"/>
      <w:textAlignment w:val="center"/>
    </w:pPr>
    <w:rPr>
      <w:rFonts w:eastAsia="Times New Roman" w:cs="OfficinaSansMediumITC"/>
      <w:b/>
      <w:caps/>
      <w:color w:val="000000"/>
      <w:position w:val="6"/>
      <w:sz w:val="22"/>
      <w:szCs w:val="22"/>
    </w:rPr>
  </w:style>
  <w:style w:type="paragraph" w:customStyle="1" w:styleId="Header2first">
    <w:name w:val="Header_2_first"/>
    <w:basedOn w:val="Header2"/>
    <w:uiPriority w:val="99"/>
    <w:rsid w:val="00E8143A"/>
    <w:pPr>
      <w:spacing w:before="0"/>
    </w:pPr>
  </w:style>
  <w:style w:type="paragraph" w:customStyle="1" w:styleId="Header4">
    <w:name w:val="Header_4"/>
    <w:basedOn w:val="a3"/>
    <w:next w:val="a3"/>
    <w:uiPriority w:val="99"/>
    <w:rsid w:val="00E8143A"/>
    <w:pPr>
      <w:keepNext/>
      <w:widowControl w:val="0"/>
      <w:suppressAutoHyphens/>
      <w:autoSpaceDE w:val="0"/>
      <w:autoSpaceDN w:val="0"/>
      <w:adjustRightInd w:val="0"/>
      <w:spacing w:before="240" w:line="240" w:lineRule="atLeast"/>
      <w:textAlignment w:val="center"/>
    </w:pPr>
    <w:rPr>
      <w:rFonts w:eastAsia="Times New Roman" w:cs="OfficinaSansMediumITC"/>
      <w:b/>
      <w:color w:val="000000"/>
      <w:position w:val="6"/>
      <w:sz w:val="20"/>
      <w:szCs w:val="20"/>
    </w:rPr>
  </w:style>
  <w:style w:type="paragraph" w:customStyle="1" w:styleId="Header4first">
    <w:name w:val="Header_4_first"/>
    <w:basedOn w:val="Header4"/>
    <w:uiPriority w:val="99"/>
    <w:rsid w:val="00E8143A"/>
    <w:pPr>
      <w:spacing w:before="120"/>
    </w:pPr>
  </w:style>
  <w:style w:type="paragraph" w:customStyle="1" w:styleId="Header3">
    <w:name w:val="Header_3"/>
    <w:basedOn w:val="a3"/>
    <w:uiPriority w:val="99"/>
    <w:rsid w:val="00E8143A"/>
    <w:pPr>
      <w:keepNext/>
      <w:widowControl w:val="0"/>
      <w:suppressAutoHyphens/>
      <w:autoSpaceDE w:val="0"/>
      <w:autoSpaceDN w:val="0"/>
      <w:adjustRightInd w:val="0"/>
      <w:spacing w:before="340" w:line="240" w:lineRule="atLeast"/>
      <w:textAlignment w:val="center"/>
    </w:pPr>
    <w:rPr>
      <w:rFonts w:eastAsia="Times New Roman" w:cs="OfficinaSansExtraBoldITC-Reg"/>
      <w:b/>
      <w:bCs/>
      <w:color w:val="000000"/>
      <w:position w:val="6"/>
      <w:sz w:val="22"/>
      <w:szCs w:val="22"/>
    </w:rPr>
  </w:style>
  <w:style w:type="paragraph" w:customStyle="1" w:styleId="NoParagraphStyle">
    <w:name w:val="[No Paragraph Style]"/>
    <w:rsid w:val="00E8143A"/>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3a">
    <w:name w:val="Заг 3a (Заголовки)"/>
    <w:basedOn w:val="21"/>
    <w:uiPriority w:val="99"/>
    <w:rsid w:val="00E8143A"/>
    <w:pPr>
      <w:tabs>
        <w:tab w:val="left" w:pos="510"/>
      </w:tabs>
      <w:suppressAutoHyphens w:val="0"/>
      <w:spacing w:after="113"/>
    </w:pPr>
    <w:rPr>
      <w:rFonts w:eastAsia="Times New Roman" w:cs="OfficinaSansExtraBoldITC-Reg"/>
    </w:rPr>
  </w:style>
  <w:style w:type="paragraph" w:customStyle="1" w:styleId="ae">
    <w:name w:val="Таблица Влево (Таблицы)"/>
    <w:basedOn w:val="aa"/>
    <w:uiPriority w:val="99"/>
    <w:rsid w:val="00E8143A"/>
    <w:pPr>
      <w:tabs>
        <w:tab w:val="left" w:pos="510"/>
      </w:tabs>
      <w:spacing w:line="220" w:lineRule="atLeast"/>
      <w:ind w:firstLine="0"/>
      <w:jc w:val="left"/>
    </w:pPr>
    <w:rPr>
      <w:rFonts w:eastAsia="Times New Roman"/>
      <w:sz w:val="18"/>
      <w:szCs w:val="18"/>
    </w:rPr>
  </w:style>
  <w:style w:type="paragraph" w:customStyle="1" w:styleId="af">
    <w:name w:val="Таблица Головка (Таблицы)"/>
    <w:basedOn w:val="ae"/>
    <w:uiPriority w:val="99"/>
    <w:rsid w:val="00E8143A"/>
    <w:pPr>
      <w:jc w:val="center"/>
    </w:pPr>
    <w:rPr>
      <w:rFonts w:ascii="SchoolBookSanPin-Bold" w:hAnsi="SchoolBookSanPin-Bold" w:cs="SchoolBookSanPin-Bold"/>
      <w:b/>
      <w:bCs/>
    </w:rPr>
  </w:style>
  <w:style w:type="paragraph" w:customStyle="1" w:styleId="af0">
    <w:name w:val="Таблица по Центру (Таблицы)"/>
    <w:basedOn w:val="ae"/>
    <w:uiPriority w:val="99"/>
    <w:rsid w:val="00E8143A"/>
    <w:pPr>
      <w:jc w:val="center"/>
    </w:pPr>
  </w:style>
  <w:style w:type="paragraph" w:styleId="af1">
    <w:name w:val="footer"/>
    <w:basedOn w:val="a3"/>
    <w:link w:val="af2"/>
    <w:uiPriority w:val="99"/>
    <w:unhideWhenUsed/>
    <w:rsid w:val="00E8143A"/>
    <w:pPr>
      <w:tabs>
        <w:tab w:val="center" w:pos="4677"/>
        <w:tab w:val="right" w:pos="9355"/>
      </w:tabs>
      <w:ind w:firstLine="227"/>
      <w:jc w:val="both"/>
    </w:pPr>
    <w:rPr>
      <w:rFonts w:cstheme="minorBidi"/>
      <w:sz w:val="20"/>
      <w:szCs w:val="22"/>
    </w:rPr>
  </w:style>
  <w:style w:type="character" w:customStyle="1" w:styleId="af2">
    <w:name w:val="Нижний колонтитул Знак"/>
    <w:basedOn w:val="a4"/>
    <w:link w:val="af1"/>
    <w:uiPriority w:val="99"/>
    <w:rsid w:val="00E8143A"/>
    <w:rPr>
      <w:rFonts w:ascii="Times New Roman" w:eastAsiaTheme="minorEastAsia" w:hAnsi="Times New Roman"/>
      <w:sz w:val="20"/>
      <w:lang w:eastAsia="ru-RU"/>
    </w:rPr>
  </w:style>
  <w:style w:type="character" w:styleId="af3">
    <w:name w:val="footnote reference"/>
    <w:basedOn w:val="a4"/>
    <w:uiPriority w:val="99"/>
    <w:semiHidden/>
    <w:unhideWhenUsed/>
    <w:rsid w:val="00E8143A"/>
    <w:rPr>
      <w:vertAlign w:val="superscript"/>
    </w:rPr>
  </w:style>
  <w:style w:type="paragraph" w:customStyle="1" w:styleId="h2">
    <w:name w:val="h2"/>
    <w:basedOn w:val="h1"/>
    <w:uiPriority w:val="99"/>
    <w:rsid w:val="00E8143A"/>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E8143A"/>
    <w:pPr>
      <w:spacing w:before="113"/>
    </w:pPr>
  </w:style>
  <w:style w:type="paragraph" w:customStyle="1" w:styleId="h4">
    <w:name w:val="h4"/>
    <w:basedOn w:val="body"/>
    <w:uiPriority w:val="99"/>
    <w:rsid w:val="00E8143A"/>
    <w:pPr>
      <w:keepNext/>
      <w:keepLines/>
      <w:spacing w:before="181" w:after="57" w:line="242" w:lineRule="atLeast"/>
      <w:ind w:firstLine="0"/>
    </w:pPr>
    <w:rPr>
      <w:rFonts w:cs="OfficinaSansMediumITC"/>
      <w:b/>
      <w:sz w:val="22"/>
      <w:szCs w:val="22"/>
    </w:rPr>
  </w:style>
  <w:style w:type="paragraph" w:customStyle="1" w:styleId="h4-first">
    <w:name w:val="h4-first"/>
    <w:basedOn w:val="h4"/>
    <w:uiPriority w:val="99"/>
    <w:rsid w:val="00E8143A"/>
    <w:pPr>
      <w:suppressAutoHyphens/>
      <w:spacing w:before="120" w:after="0" w:line="240" w:lineRule="atLeast"/>
      <w:jc w:val="left"/>
    </w:pPr>
    <w:rPr>
      <w:position w:val="6"/>
      <w:sz w:val="20"/>
      <w:szCs w:val="20"/>
    </w:rPr>
  </w:style>
  <w:style w:type="character" w:customStyle="1" w:styleId="BoldItalic0">
    <w:name w:val="Bold_Italic"/>
    <w:uiPriority w:val="99"/>
    <w:rsid w:val="00E8143A"/>
    <w:rPr>
      <w:rFonts w:ascii="Times New Roman" w:hAnsi="Times New Roman"/>
      <w:b/>
      <w:bCs/>
      <w:i/>
      <w:iCs/>
    </w:rPr>
  </w:style>
  <w:style w:type="character" w:customStyle="1" w:styleId="Symbol">
    <w:name w:val="Symbol"/>
    <w:uiPriority w:val="99"/>
    <w:rsid w:val="00E8143A"/>
    <w:rPr>
      <w:rFonts w:ascii="Symbol" w:hAnsi="Symbol" w:cs="Symbol"/>
    </w:rPr>
  </w:style>
  <w:style w:type="character" w:customStyle="1" w:styleId="Underline">
    <w:name w:val="Underline"/>
    <w:uiPriority w:val="99"/>
    <w:rsid w:val="00E8143A"/>
    <w:rPr>
      <w:u w:val="thick"/>
    </w:rPr>
  </w:style>
  <w:style w:type="character" w:customStyle="1" w:styleId="footnote-num">
    <w:name w:val="footnote-num"/>
    <w:uiPriority w:val="99"/>
    <w:rsid w:val="00E8143A"/>
    <w:rPr>
      <w:position w:val="4"/>
      <w:sz w:val="12"/>
      <w:szCs w:val="12"/>
      <w:vertAlign w:val="baseline"/>
    </w:rPr>
  </w:style>
  <w:style w:type="paragraph" w:customStyle="1" w:styleId="h2Header">
    <w:name w:val="h2 (Header)"/>
    <w:basedOn w:val="h1Header"/>
    <w:uiPriority w:val="99"/>
    <w:rsid w:val="00E8143A"/>
    <w:pPr>
      <w:pageBreakBefore w:val="0"/>
      <w:pBdr>
        <w:bottom w:val="none" w:sz="0" w:space="0" w:color="auto"/>
      </w:pBdr>
      <w:spacing w:before="240" w:after="120"/>
    </w:pPr>
    <w:rPr>
      <w:rFonts w:cs="OfficinaSansMediumITC"/>
      <w:position w:val="6"/>
      <w:sz w:val="22"/>
      <w:szCs w:val="22"/>
    </w:rPr>
  </w:style>
  <w:style w:type="paragraph" w:customStyle="1" w:styleId="a2">
    <w:name w:val="Буллит (Доп. текст)"/>
    <w:basedOn w:val="aa"/>
    <w:uiPriority w:val="99"/>
    <w:rsid w:val="00E8143A"/>
    <w:pPr>
      <w:numPr>
        <w:numId w:val="6"/>
      </w:numPr>
      <w:ind w:left="567" w:hanging="340"/>
    </w:pPr>
    <w:rPr>
      <w:rFonts w:eastAsia="KaiTi Regular" w:cs="SchoolBookSanPin-Regular"/>
    </w:rPr>
  </w:style>
  <w:style w:type="paragraph" w:customStyle="1" w:styleId="a0">
    <w:name w:val="основной_— (Основной Текст)"/>
    <w:basedOn w:val="a3"/>
    <w:uiPriority w:val="99"/>
    <w:rsid w:val="00E8143A"/>
    <w:pPr>
      <w:numPr>
        <w:numId w:val="7"/>
      </w:numPr>
      <w:tabs>
        <w:tab w:val="left" w:pos="240"/>
      </w:tabs>
      <w:autoSpaceDE w:val="0"/>
      <w:autoSpaceDN w:val="0"/>
      <w:adjustRightInd w:val="0"/>
      <w:spacing w:line="240" w:lineRule="atLeast"/>
      <w:ind w:left="567" w:hanging="340"/>
      <w:jc w:val="both"/>
      <w:textAlignment w:val="center"/>
    </w:pPr>
    <w:rPr>
      <w:rFonts w:eastAsia="Times New Roman" w:cs="SchoolBookSanPin-Regular"/>
      <w:color w:val="000000"/>
      <w:sz w:val="20"/>
      <w:szCs w:val="20"/>
    </w:rPr>
  </w:style>
  <w:style w:type="paragraph" w:customStyle="1" w:styleId="Bull">
    <w:name w:val="Bull (Основной Текст)"/>
    <w:basedOn w:val="a0"/>
    <w:uiPriority w:val="99"/>
    <w:rsid w:val="00E8143A"/>
  </w:style>
  <w:style w:type="paragraph" w:customStyle="1" w:styleId="Bodybullet">
    <w:name w:val="Body_bullet"/>
    <w:basedOn w:val="NoParagraphStyle"/>
    <w:next w:val="NoParagraphStyle"/>
    <w:uiPriority w:val="99"/>
    <w:rsid w:val="00E8143A"/>
    <w:pPr>
      <w:numPr>
        <w:numId w:val="8"/>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12">
    <w:name w:val="Заг 1 (Заголовки)"/>
    <w:basedOn w:val="aa"/>
    <w:uiPriority w:val="99"/>
    <w:rsid w:val="00E8143A"/>
    <w:pPr>
      <w:pageBreakBefore/>
      <w:pBdr>
        <w:top w:val="single" w:sz="4" w:space="0" w:color="000000"/>
      </w:pBdr>
      <w:suppressAutoHyphens/>
      <w:spacing w:before="397" w:after="283"/>
      <w:ind w:firstLine="0"/>
    </w:pPr>
    <w:rPr>
      <w:rFonts w:cs="OfficinaSansExtraBoldITC"/>
      <w:b/>
      <w:bCs/>
      <w:sz w:val="24"/>
      <w:szCs w:val="24"/>
    </w:rPr>
  </w:style>
  <w:style w:type="paragraph" w:customStyle="1" w:styleId="a1">
    <w:name w:val="Тире (Доп. текст)"/>
    <w:basedOn w:val="aa"/>
    <w:uiPriority w:val="99"/>
    <w:rsid w:val="00E8143A"/>
    <w:pPr>
      <w:numPr>
        <w:numId w:val="9"/>
      </w:numPr>
      <w:ind w:left="567" w:hanging="340"/>
    </w:pPr>
    <w:rPr>
      <w:rFonts w:eastAsia="KaiTi Regular" w:cs="SchoolBookSanPin-Regular"/>
    </w:rPr>
  </w:style>
  <w:style w:type="paragraph" w:customStyle="1" w:styleId="table-body1mm">
    <w:name w:val="table-body_1mm"/>
    <w:basedOn w:val="body"/>
    <w:uiPriority w:val="99"/>
    <w:rsid w:val="00E8143A"/>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E8143A"/>
    <w:pPr>
      <w:jc w:val="center"/>
    </w:pPr>
    <w:rPr>
      <w:rFonts w:cs="SchoolBookSanPin-Bold"/>
      <w:b/>
      <w:bCs/>
    </w:rPr>
  </w:style>
  <w:style w:type="paragraph" w:customStyle="1" w:styleId="table-bodycentre">
    <w:name w:val="table-body_centre"/>
    <w:basedOn w:val="NoParagraphStyle"/>
    <w:uiPriority w:val="99"/>
    <w:rsid w:val="00E8143A"/>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E8143A"/>
    <w:pPr>
      <w:spacing w:line="200" w:lineRule="atLeast"/>
      <w:ind w:firstLine="0"/>
      <w:jc w:val="left"/>
    </w:pPr>
    <w:rPr>
      <w:rFonts w:eastAsia="Times New Roman"/>
      <w:sz w:val="18"/>
      <w:szCs w:val="18"/>
    </w:rPr>
  </w:style>
  <w:style w:type="paragraph" w:customStyle="1" w:styleId="bodycentre">
    <w:name w:val="body_centre"/>
    <w:basedOn w:val="NoParagraphStyle"/>
    <w:uiPriority w:val="99"/>
    <w:rsid w:val="00E8143A"/>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E8143A"/>
    <w:rPr>
      <w:b/>
      <w:bCs/>
      <w:i/>
      <w:iCs/>
      <w:u w:val="thick"/>
    </w:rPr>
  </w:style>
  <w:style w:type="paragraph" w:customStyle="1" w:styleId="40">
    <w:name w:val="4 (Заголовки)"/>
    <w:basedOn w:val="31"/>
    <w:uiPriority w:val="99"/>
    <w:rsid w:val="00E8143A"/>
    <w:pPr>
      <w:suppressAutoHyphens w:val="0"/>
      <w:spacing w:before="170"/>
    </w:pPr>
    <w:rPr>
      <w:rFonts w:ascii="OfficinaSansMediumITC-Reg" w:eastAsia="Times New Roman" w:hAnsi="OfficinaSansMediumITC-Reg" w:cs="OfficinaSansMediumITC-Reg"/>
      <w:sz w:val="20"/>
      <w:szCs w:val="20"/>
      <w:lang w:val="en-GB"/>
    </w:rPr>
  </w:style>
  <w:style w:type="table" w:styleId="af4">
    <w:name w:val="Table Grid"/>
    <w:basedOn w:val="a5"/>
    <w:uiPriority w:val="39"/>
    <w:rsid w:val="00E8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uiPriority w:val="99"/>
    <w:unhideWhenUsed/>
    <w:rsid w:val="00E8143A"/>
    <w:pPr>
      <w:spacing w:before="100" w:beforeAutospacing="1" w:after="100" w:afterAutospacing="1"/>
    </w:pPr>
    <w:rPr>
      <w:rFonts w:eastAsia="Times New Roman"/>
    </w:rPr>
  </w:style>
  <w:style w:type="paragraph" w:customStyle="1" w:styleId="msonormal0">
    <w:name w:val="msonormal"/>
    <w:basedOn w:val="a3"/>
    <w:uiPriority w:val="99"/>
    <w:rsid w:val="00E8143A"/>
    <w:pPr>
      <w:spacing w:before="100" w:beforeAutospacing="1" w:after="100" w:afterAutospacing="1"/>
    </w:pPr>
    <w:rPr>
      <w:rFonts w:eastAsia="Times New Roman"/>
    </w:rPr>
  </w:style>
  <w:style w:type="character" w:customStyle="1" w:styleId="af6">
    <w:name w:val="Верхний колонтитул Знак"/>
    <w:basedOn w:val="a4"/>
    <w:link w:val="af7"/>
    <w:uiPriority w:val="99"/>
    <w:semiHidden/>
    <w:rsid w:val="00E8143A"/>
    <w:rPr>
      <w:rFonts w:ascii="Arial Unicode MS" w:eastAsia="Times New Roman" w:hAnsi="Arial Unicode MS" w:cs="Times New Roman"/>
      <w:color w:val="000000"/>
      <w:sz w:val="24"/>
      <w:szCs w:val="24"/>
      <w:lang w:eastAsia="ru-RU" w:bidi="ru-RU"/>
    </w:rPr>
  </w:style>
  <w:style w:type="paragraph" w:styleId="af7">
    <w:name w:val="header"/>
    <w:basedOn w:val="a3"/>
    <w:link w:val="af6"/>
    <w:uiPriority w:val="99"/>
    <w:semiHidden/>
    <w:unhideWhenUsed/>
    <w:rsid w:val="00E8143A"/>
    <w:pPr>
      <w:widowControl w:val="0"/>
      <w:tabs>
        <w:tab w:val="center" w:pos="4677"/>
        <w:tab w:val="right" w:pos="9355"/>
      </w:tabs>
    </w:pPr>
    <w:rPr>
      <w:rFonts w:ascii="Arial Unicode MS" w:eastAsia="Times New Roman" w:hAnsi="Arial Unicode MS"/>
      <w:color w:val="000000"/>
      <w:lang w:bidi="ru-RU"/>
    </w:rPr>
  </w:style>
  <w:style w:type="character" w:customStyle="1" w:styleId="13">
    <w:name w:val="Верхний колонтитул Знак1"/>
    <w:basedOn w:val="a4"/>
    <w:uiPriority w:val="99"/>
    <w:semiHidden/>
    <w:rsid w:val="00E8143A"/>
    <w:rPr>
      <w:rFonts w:ascii="Times New Roman" w:eastAsiaTheme="minorEastAsia" w:hAnsi="Times New Roman" w:cs="Times New Roman"/>
      <w:sz w:val="24"/>
      <w:szCs w:val="24"/>
      <w:lang w:eastAsia="ru-RU"/>
    </w:rPr>
  </w:style>
  <w:style w:type="character" w:customStyle="1" w:styleId="af8">
    <w:name w:val="Текст выноски Знак"/>
    <w:basedOn w:val="a4"/>
    <w:link w:val="af9"/>
    <w:uiPriority w:val="99"/>
    <w:semiHidden/>
    <w:rsid w:val="00E8143A"/>
    <w:rPr>
      <w:rFonts w:ascii="Tahoma" w:eastAsia="Arial Unicode MS" w:hAnsi="Tahoma" w:cs="Tahoma"/>
      <w:color w:val="000000"/>
      <w:sz w:val="16"/>
      <w:szCs w:val="16"/>
      <w:lang w:eastAsia="ru-RU" w:bidi="ru-RU"/>
    </w:rPr>
  </w:style>
  <w:style w:type="paragraph" w:styleId="af9">
    <w:name w:val="Balloon Text"/>
    <w:basedOn w:val="a3"/>
    <w:link w:val="af8"/>
    <w:uiPriority w:val="99"/>
    <w:semiHidden/>
    <w:unhideWhenUsed/>
    <w:rsid w:val="00E8143A"/>
    <w:pPr>
      <w:widowControl w:val="0"/>
    </w:pPr>
    <w:rPr>
      <w:rFonts w:ascii="Tahoma" w:eastAsia="Arial Unicode MS" w:hAnsi="Tahoma" w:cs="Tahoma"/>
      <w:color w:val="000000"/>
      <w:sz w:val="16"/>
      <w:szCs w:val="16"/>
      <w:lang w:bidi="ru-RU"/>
    </w:rPr>
  </w:style>
  <w:style w:type="character" w:customStyle="1" w:styleId="14">
    <w:name w:val="Текст выноски Знак1"/>
    <w:basedOn w:val="a4"/>
    <w:uiPriority w:val="99"/>
    <w:semiHidden/>
    <w:rsid w:val="00E8143A"/>
    <w:rPr>
      <w:rFonts w:ascii="Segoe UI" w:eastAsiaTheme="minorEastAsia" w:hAnsi="Segoe UI" w:cs="Segoe UI"/>
      <w:sz w:val="18"/>
      <w:szCs w:val="18"/>
      <w:lang w:eastAsia="ru-RU"/>
    </w:rPr>
  </w:style>
  <w:style w:type="character" w:customStyle="1" w:styleId="afa">
    <w:name w:val="Сноска_"/>
    <w:basedOn w:val="a4"/>
    <w:link w:val="afb"/>
    <w:locked/>
    <w:rsid w:val="00E8143A"/>
    <w:rPr>
      <w:rFonts w:ascii="Times New Roman" w:eastAsia="Times New Roman" w:hAnsi="Times New Roman" w:cs="Times New Roman"/>
      <w:b/>
      <w:bCs/>
      <w:shd w:val="clear" w:color="auto" w:fill="FFFFFF"/>
    </w:rPr>
  </w:style>
  <w:style w:type="paragraph" w:customStyle="1" w:styleId="afb">
    <w:name w:val="Сноска"/>
    <w:basedOn w:val="a3"/>
    <w:link w:val="afa"/>
    <w:rsid w:val="00E8143A"/>
    <w:pPr>
      <w:widowControl w:val="0"/>
      <w:shd w:val="clear" w:color="auto" w:fill="FFFFFF"/>
      <w:spacing w:line="298" w:lineRule="exact"/>
      <w:jc w:val="both"/>
    </w:pPr>
    <w:rPr>
      <w:rFonts w:eastAsia="Times New Roman"/>
      <w:b/>
      <w:bCs/>
      <w:sz w:val="22"/>
      <w:szCs w:val="22"/>
      <w:lang w:eastAsia="en-US"/>
    </w:rPr>
  </w:style>
  <w:style w:type="character" w:customStyle="1" w:styleId="2Exact">
    <w:name w:val="Подпись к картинке (2) Exact"/>
    <w:basedOn w:val="a4"/>
    <w:link w:val="22"/>
    <w:locked/>
    <w:rsid w:val="00E8143A"/>
    <w:rPr>
      <w:rFonts w:ascii="Cambria" w:eastAsia="Cambria" w:hAnsi="Cambria" w:cs="Cambria"/>
      <w:b/>
      <w:bCs/>
      <w:spacing w:val="-10"/>
      <w:sz w:val="30"/>
      <w:szCs w:val="30"/>
      <w:shd w:val="clear" w:color="auto" w:fill="FFFFFF"/>
    </w:rPr>
  </w:style>
  <w:style w:type="paragraph" w:customStyle="1" w:styleId="22">
    <w:name w:val="Подпись к картинке (2)"/>
    <w:basedOn w:val="a3"/>
    <w:link w:val="2Exact"/>
    <w:rsid w:val="00E8143A"/>
    <w:pPr>
      <w:widowControl w:val="0"/>
      <w:shd w:val="clear" w:color="auto" w:fill="FFFFFF"/>
      <w:spacing w:line="0" w:lineRule="atLeast"/>
    </w:pPr>
    <w:rPr>
      <w:rFonts w:ascii="Cambria" w:eastAsia="Cambria" w:hAnsi="Cambria" w:cs="Cambria"/>
      <w:b/>
      <w:bCs/>
      <w:spacing w:val="-10"/>
      <w:sz w:val="30"/>
      <w:szCs w:val="30"/>
      <w:lang w:eastAsia="en-US"/>
    </w:rPr>
  </w:style>
  <w:style w:type="character" w:customStyle="1" w:styleId="Exact">
    <w:name w:val="Подпись к картинке Exact"/>
    <w:basedOn w:val="a4"/>
    <w:link w:val="afc"/>
    <w:locked/>
    <w:rsid w:val="00E8143A"/>
    <w:rPr>
      <w:rFonts w:ascii="Times New Roman" w:eastAsia="Times New Roman" w:hAnsi="Times New Roman" w:cs="Times New Roman"/>
      <w:b/>
      <w:bCs/>
      <w:w w:val="75"/>
      <w:sz w:val="28"/>
      <w:szCs w:val="28"/>
      <w:shd w:val="clear" w:color="auto" w:fill="FFFFFF"/>
    </w:rPr>
  </w:style>
  <w:style w:type="paragraph" w:customStyle="1" w:styleId="afc">
    <w:name w:val="Подпись к картинке"/>
    <w:basedOn w:val="a3"/>
    <w:link w:val="Exact"/>
    <w:rsid w:val="00E8143A"/>
    <w:pPr>
      <w:widowControl w:val="0"/>
      <w:shd w:val="clear" w:color="auto" w:fill="FFFFFF"/>
      <w:spacing w:line="0" w:lineRule="atLeast"/>
    </w:pPr>
    <w:rPr>
      <w:rFonts w:eastAsia="Times New Roman"/>
      <w:b/>
      <w:bCs/>
      <w:w w:val="75"/>
      <w:sz w:val="28"/>
      <w:szCs w:val="28"/>
      <w:lang w:eastAsia="en-US"/>
    </w:rPr>
  </w:style>
  <w:style w:type="character" w:customStyle="1" w:styleId="5Exact">
    <w:name w:val="Основной текст (5) Exact"/>
    <w:basedOn w:val="a4"/>
    <w:link w:val="50"/>
    <w:locked/>
    <w:rsid w:val="00E8143A"/>
    <w:rPr>
      <w:rFonts w:ascii="Times New Roman" w:eastAsia="Times New Roman" w:hAnsi="Times New Roman" w:cs="Times New Roman"/>
      <w:b/>
      <w:bCs/>
      <w:i/>
      <w:iCs/>
      <w:spacing w:val="-20"/>
      <w:sz w:val="36"/>
      <w:szCs w:val="36"/>
      <w:shd w:val="clear" w:color="auto" w:fill="FFFFFF"/>
      <w:lang w:val="en-US" w:bidi="en-US"/>
    </w:rPr>
  </w:style>
  <w:style w:type="paragraph" w:customStyle="1" w:styleId="50">
    <w:name w:val="Основной текст (5)"/>
    <w:basedOn w:val="a3"/>
    <w:link w:val="5Exact"/>
    <w:rsid w:val="00E8143A"/>
    <w:pPr>
      <w:widowControl w:val="0"/>
      <w:shd w:val="clear" w:color="auto" w:fill="FFFFFF"/>
      <w:spacing w:line="0" w:lineRule="atLeast"/>
    </w:pPr>
    <w:rPr>
      <w:rFonts w:eastAsia="Times New Roman"/>
      <w:b/>
      <w:bCs/>
      <w:i/>
      <w:iCs/>
      <w:spacing w:val="-20"/>
      <w:sz w:val="36"/>
      <w:szCs w:val="36"/>
      <w:lang w:val="en-US" w:eastAsia="en-US" w:bidi="en-US"/>
    </w:rPr>
  </w:style>
  <w:style w:type="character" w:customStyle="1" w:styleId="32">
    <w:name w:val="Основной текст (3)_"/>
    <w:basedOn w:val="a4"/>
    <w:link w:val="33"/>
    <w:locked/>
    <w:rsid w:val="00E8143A"/>
    <w:rPr>
      <w:rFonts w:ascii="Times New Roman" w:eastAsia="Times New Roman" w:hAnsi="Times New Roman" w:cs="Times New Roman"/>
      <w:b/>
      <w:bCs/>
      <w:shd w:val="clear" w:color="auto" w:fill="FFFFFF"/>
    </w:rPr>
  </w:style>
  <w:style w:type="paragraph" w:customStyle="1" w:styleId="33">
    <w:name w:val="Основной текст (3)"/>
    <w:basedOn w:val="a3"/>
    <w:link w:val="32"/>
    <w:rsid w:val="00E8143A"/>
    <w:pPr>
      <w:widowControl w:val="0"/>
      <w:shd w:val="clear" w:color="auto" w:fill="FFFFFF"/>
      <w:spacing w:after="120" w:line="283" w:lineRule="exact"/>
      <w:jc w:val="center"/>
    </w:pPr>
    <w:rPr>
      <w:rFonts w:eastAsia="Times New Roman"/>
      <w:b/>
      <w:bCs/>
      <w:sz w:val="22"/>
      <w:szCs w:val="22"/>
      <w:lang w:eastAsia="en-US"/>
    </w:rPr>
  </w:style>
  <w:style w:type="character" w:customStyle="1" w:styleId="41">
    <w:name w:val="Заголовок №4_"/>
    <w:basedOn w:val="a4"/>
    <w:link w:val="42"/>
    <w:locked/>
    <w:rsid w:val="00E8143A"/>
    <w:rPr>
      <w:rFonts w:ascii="Times New Roman" w:eastAsia="Times New Roman" w:hAnsi="Times New Roman" w:cs="Times New Roman"/>
      <w:b/>
      <w:bCs/>
      <w:spacing w:val="120"/>
      <w:sz w:val="36"/>
      <w:szCs w:val="36"/>
      <w:shd w:val="clear" w:color="auto" w:fill="FFFFFF"/>
    </w:rPr>
  </w:style>
  <w:style w:type="paragraph" w:customStyle="1" w:styleId="42">
    <w:name w:val="Заголовок №4"/>
    <w:basedOn w:val="a3"/>
    <w:link w:val="41"/>
    <w:rsid w:val="00E8143A"/>
    <w:pPr>
      <w:widowControl w:val="0"/>
      <w:shd w:val="clear" w:color="auto" w:fill="FFFFFF"/>
      <w:spacing w:before="420" w:after="240" w:line="0" w:lineRule="atLeast"/>
      <w:jc w:val="center"/>
      <w:outlineLvl w:val="3"/>
    </w:pPr>
    <w:rPr>
      <w:rFonts w:eastAsia="Times New Roman"/>
      <w:b/>
      <w:bCs/>
      <w:spacing w:val="120"/>
      <w:sz w:val="36"/>
      <w:szCs w:val="36"/>
      <w:lang w:eastAsia="en-US"/>
    </w:rPr>
  </w:style>
  <w:style w:type="character" w:customStyle="1" w:styleId="51">
    <w:name w:val="Заголовок №5_"/>
    <w:basedOn w:val="a4"/>
    <w:link w:val="52"/>
    <w:locked/>
    <w:rsid w:val="00E8143A"/>
    <w:rPr>
      <w:rFonts w:ascii="Times New Roman" w:eastAsia="Times New Roman" w:hAnsi="Times New Roman" w:cs="Times New Roman"/>
      <w:b/>
      <w:bCs/>
      <w:sz w:val="26"/>
      <w:szCs w:val="26"/>
      <w:shd w:val="clear" w:color="auto" w:fill="FFFFFF"/>
    </w:rPr>
  </w:style>
  <w:style w:type="paragraph" w:customStyle="1" w:styleId="52">
    <w:name w:val="Заголовок №5"/>
    <w:basedOn w:val="a3"/>
    <w:link w:val="51"/>
    <w:rsid w:val="00E8143A"/>
    <w:pPr>
      <w:widowControl w:val="0"/>
      <w:shd w:val="clear" w:color="auto" w:fill="FFFFFF"/>
      <w:spacing w:before="600" w:after="240" w:line="326" w:lineRule="exact"/>
      <w:ind w:hanging="1820"/>
      <w:outlineLvl w:val="4"/>
    </w:pPr>
    <w:rPr>
      <w:rFonts w:eastAsia="Times New Roman"/>
      <w:b/>
      <w:bCs/>
      <w:sz w:val="26"/>
      <w:szCs w:val="26"/>
      <w:lang w:eastAsia="en-US"/>
    </w:rPr>
  </w:style>
  <w:style w:type="character" w:customStyle="1" w:styleId="43">
    <w:name w:val="Основной текст (4)_"/>
    <w:basedOn w:val="a4"/>
    <w:link w:val="44"/>
    <w:locked/>
    <w:rsid w:val="00E8143A"/>
    <w:rPr>
      <w:rFonts w:ascii="Times New Roman" w:eastAsia="Times New Roman" w:hAnsi="Times New Roman" w:cs="Times New Roman"/>
      <w:sz w:val="8"/>
      <w:szCs w:val="8"/>
      <w:shd w:val="clear" w:color="auto" w:fill="FFFFFF"/>
    </w:rPr>
  </w:style>
  <w:style w:type="paragraph" w:customStyle="1" w:styleId="44">
    <w:name w:val="Основной текст (4)"/>
    <w:basedOn w:val="a3"/>
    <w:link w:val="43"/>
    <w:rsid w:val="00E8143A"/>
    <w:pPr>
      <w:widowControl w:val="0"/>
      <w:shd w:val="clear" w:color="auto" w:fill="FFFFFF"/>
      <w:spacing w:line="0" w:lineRule="atLeast"/>
    </w:pPr>
    <w:rPr>
      <w:rFonts w:eastAsia="Times New Roman"/>
      <w:sz w:val="8"/>
      <w:szCs w:val="8"/>
      <w:lang w:eastAsia="en-US"/>
    </w:rPr>
  </w:style>
  <w:style w:type="character" w:customStyle="1" w:styleId="6">
    <w:name w:val="Основной текст (6)_"/>
    <w:basedOn w:val="a4"/>
    <w:link w:val="60"/>
    <w:locked/>
    <w:rsid w:val="00E8143A"/>
    <w:rPr>
      <w:rFonts w:ascii="Cambria" w:eastAsia="Cambria" w:hAnsi="Cambria" w:cs="Cambria"/>
      <w:w w:val="150"/>
      <w:sz w:val="10"/>
      <w:szCs w:val="10"/>
      <w:shd w:val="clear" w:color="auto" w:fill="FFFFFF"/>
    </w:rPr>
  </w:style>
  <w:style w:type="paragraph" w:customStyle="1" w:styleId="60">
    <w:name w:val="Основной текст (6)"/>
    <w:basedOn w:val="a3"/>
    <w:link w:val="6"/>
    <w:rsid w:val="00E8143A"/>
    <w:pPr>
      <w:widowControl w:val="0"/>
      <w:shd w:val="clear" w:color="auto" w:fill="FFFFFF"/>
      <w:spacing w:line="0" w:lineRule="atLeast"/>
    </w:pPr>
    <w:rPr>
      <w:rFonts w:ascii="Cambria" w:eastAsia="Cambria" w:hAnsi="Cambria" w:cs="Cambria"/>
      <w:w w:val="150"/>
      <w:sz w:val="10"/>
      <w:szCs w:val="10"/>
      <w:lang w:eastAsia="en-US"/>
    </w:rPr>
  </w:style>
  <w:style w:type="character" w:customStyle="1" w:styleId="7">
    <w:name w:val="Основной текст (7)_"/>
    <w:basedOn w:val="a4"/>
    <w:link w:val="70"/>
    <w:locked/>
    <w:rsid w:val="00E8143A"/>
    <w:rPr>
      <w:rFonts w:ascii="Times New Roman" w:eastAsia="Times New Roman" w:hAnsi="Times New Roman" w:cs="Times New Roman"/>
      <w:spacing w:val="20"/>
      <w:sz w:val="36"/>
      <w:szCs w:val="36"/>
      <w:shd w:val="clear" w:color="auto" w:fill="FFFFFF"/>
    </w:rPr>
  </w:style>
  <w:style w:type="paragraph" w:customStyle="1" w:styleId="70">
    <w:name w:val="Основной текст (7)"/>
    <w:basedOn w:val="a3"/>
    <w:link w:val="7"/>
    <w:rsid w:val="00E8143A"/>
    <w:pPr>
      <w:widowControl w:val="0"/>
      <w:shd w:val="clear" w:color="auto" w:fill="FFFFFF"/>
      <w:spacing w:after="420" w:line="0" w:lineRule="atLeast"/>
      <w:jc w:val="center"/>
    </w:pPr>
    <w:rPr>
      <w:rFonts w:eastAsia="Times New Roman"/>
      <w:spacing w:val="20"/>
      <w:sz w:val="36"/>
      <w:szCs w:val="36"/>
      <w:lang w:eastAsia="en-US"/>
    </w:rPr>
  </w:style>
  <w:style w:type="character" w:customStyle="1" w:styleId="8">
    <w:name w:val="Основной текст (8)_"/>
    <w:basedOn w:val="a4"/>
    <w:link w:val="80"/>
    <w:locked/>
    <w:rsid w:val="00E8143A"/>
    <w:rPr>
      <w:rFonts w:ascii="Segoe UI" w:eastAsia="Segoe UI" w:hAnsi="Segoe UI" w:cs="Segoe UI"/>
      <w:w w:val="200"/>
      <w:sz w:val="8"/>
      <w:szCs w:val="8"/>
      <w:shd w:val="clear" w:color="auto" w:fill="FFFFFF"/>
      <w:lang w:val="en-US" w:bidi="en-US"/>
    </w:rPr>
  </w:style>
  <w:style w:type="paragraph" w:customStyle="1" w:styleId="80">
    <w:name w:val="Основной текст (8)"/>
    <w:basedOn w:val="a3"/>
    <w:link w:val="8"/>
    <w:rsid w:val="00E8143A"/>
    <w:pPr>
      <w:widowControl w:val="0"/>
      <w:shd w:val="clear" w:color="auto" w:fill="FFFFFF"/>
      <w:spacing w:before="180" w:line="0" w:lineRule="atLeast"/>
    </w:pPr>
    <w:rPr>
      <w:rFonts w:ascii="Segoe UI" w:eastAsia="Segoe UI" w:hAnsi="Segoe UI" w:cs="Segoe UI"/>
      <w:w w:val="200"/>
      <w:sz w:val="8"/>
      <w:szCs w:val="8"/>
      <w:lang w:val="en-US" w:eastAsia="en-US" w:bidi="en-US"/>
    </w:rPr>
  </w:style>
  <w:style w:type="character" w:customStyle="1" w:styleId="9">
    <w:name w:val="Основной текст (9)_"/>
    <w:basedOn w:val="a4"/>
    <w:link w:val="90"/>
    <w:locked/>
    <w:rsid w:val="00E8143A"/>
    <w:rPr>
      <w:rFonts w:ascii="Times New Roman" w:eastAsia="Times New Roman" w:hAnsi="Times New Roman" w:cs="Times New Roman"/>
      <w:b/>
      <w:bCs/>
      <w:sz w:val="19"/>
      <w:szCs w:val="19"/>
      <w:shd w:val="clear" w:color="auto" w:fill="FFFFFF"/>
    </w:rPr>
  </w:style>
  <w:style w:type="paragraph" w:customStyle="1" w:styleId="90">
    <w:name w:val="Основной текст (9)"/>
    <w:basedOn w:val="a3"/>
    <w:link w:val="9"/>
    <w:rsid w:val="00E8143A"/>
    <w:pPr>
      <w:widowControl w:val="0"/>
      <w:shd w:val="clear" w:color="auto" w:fill="FFFFFF"/>
      <w:spacing w:line="475" w:lineRule="exact"/>
      <w:jc w:val="both"/>
    </w:pPr>
    <w:rPr>
      <w:rFonts w:eastAsia="Times New Roman"/>
      <w:b/>
      <w:bCs/>
      <w:sz w:val="19"/>
      <w:szCs w:val="19"/>
      <w:lang w:eastAsia="en-US"/>
    </w:rPr>
  </w:style>
  <w:style w:type="character" w:customStyle="1" w:styleId="100">
    <w:name w:val="Основной текст (10)_"/>
    <w:basedOn w:val="a4"/>
    <w:link w:val="101"/>
    <w:locked/>
    <w:rsid w:val="00E8143A"/>
    <w:rPr>
      <w:rFonts w:ascii="Times New Roman" w:eastAsia="Times New Roman" w:hAnsi="Times New Roman" w:cs="Times New Roman"/>
      <w:sz w:val="8"/>
      <w:szCs w:val="8"/>
      <w:shd w:val="clear" w:color="auto" w:fill="FFFFFF"/>
    </w:rPr>
  </w:style>
  <w:style w:type="paragraph" w:customStyle="1" w:styleId="101">
    <w:name w:val="Основной текст (10)"/>
    <w:basedOn w:val="a3"/>
    <w:link w:val="100"/>
    <w:rsid w:val="00E8143A"/>
    <w:pPr>
      <w:widowControl w:val="0"/>
      <w:shd w:val="clear" w:color="auto" w:fill="FFFFFF"/>
      <w:spacing w:before="180" w:line="0" w:lineRule="atLeast"/>
    </w:pPr>
    <w:rPr>
      <w:rFonts w:eastAsia="Times New Roman"/>
      <w:sz w:val="8"/>
      <w:szCs w:val="8"/>
      <w:lang w:eastAsia="en-US"/>
    </w:rPr>
  </w:style>
  <w:style w:type="character" w:customStyle="1" w:styleId="110">
    <w:name w:val="Основной текст (11)_"/>
    <w:basedOn w:val="a4"/>
    <w:link w:val="111"/>
    <w:locked/>
    <w:rsid w:val="00E8143A"/>
    <w:rPr>
      <w:rFonts w:ascii="Times New Roman" w:eastAsia="Times New Roman" w:hAnsi="Times New Roman" w:cs="Times New Roman"/>
      <w:sz w:val="8"/>
      <w:szCs w:val="8"/>
      <w:shd w:val="clear" w:color="auto" w:fill="FFFFFF"/>
    </w:rPr>
  </w:style>
  <w:style w:type="paragraph" w:customStyle="1" w:styleId="111">
    <w:name w:val="Основной текст (11)"/>
    <w:basedOn w:val="a3"/>
    <w:link w:val="110"/>
    <w:rsid w:val="00E8143A"/>
    <w:pPr>
      <w:widowControl w:val="0"/>
      <w:shd w:val="clear" w:color="auto" w:fill="FFFFFF"/>
      <w:spacing w:line="0" w:lineRule="atLeast"/>
    </w:pPr>
    <w:rPr>
      <w:rFonts w:eastAsia="Times New Roman"/>
      <w:sz w:val="8"/>
      <w:szCs w:val="8"/>
      <w:lang w:eastAsia="en-US"/>
    </w:rPr>
  </w:style>
  <w:style w:type="character" w:customStyle="1" w:styleId="120">
    <w:name w:val="Основной текст (12)_"/>
    <w:basedOn w:val="a4"/>
    <w:link w:val="121"/>
    <w:locked/>
    <w:rsid w:val="00E8143A"/>
    <w:rPr>
      <w:rFonts w:ascii="Times New Roman" w:eastAsia="Times New Roman" w:hAnsi="Times New Roman" w:cs="Times New Roman"/>
      <w:sz w:val="10"/>
      <w:szCs w:val="10"/>
      <w:shd w:val="clear" w:color="auto" w:fill="FFFFFF"/>
    </w:rPr>
  </w:style>
  <w:style w:type="paragraph" w:customStyle="1" w:styleId="121">
    <w:name w:val="Основной текст (12)"/>
    <w:basedOn w:val="a3"/>
    <w:link w:val="120"/>
    <w:rsid w:val="00E8143A"/>
    <w:pPr>
      <w:widowControl w:val="0"/>
      <w:shd w:val="clear" w:color="auto" w:fill="FFFFFF"/>
      <w:spacing w:before="180" w:line="0" w:lineRule="atLeast"/>
    </w:pPr>
    <w:rPr>
      <w:rFonts w:eastAsia="Times New Roman"/>
      <w:sz w:val="10"/>
      <w:szCs w:val="10"/>
      <w:lang w:eastAsia="en-US"/>
    </w:rPr>
  </w:style>
  <w:style w:type="character" w:customStyle="1" w:styleId="130">
    <w:name w:val="Основной текст (13)_"/>
    <w:basedOn w:val="a4"/>
    <w:link w:val="131"/>
    <w:locked/>
    <w:rsid w:val="00E8143A"/>
    <w:rPr>
      <w:rFonts w:ascii="Times New Roman" w:eastAsia="Times New Roman" w:hAnsi="Times New Roman" w:cs="Times New Roman"/>
      <w:sz w:val="9"/>
      <w:szCs w:val="9"/>
      <w:shd w:val="clear" w:color="auto" w:fill="FFFFFF"/>
    </w:rPr>
  </w:style>
  <w:style w:type="paragraph" w:customStyle="1" w:styleId="131">
    <w:name w:val="Основной текст (13)"/>
    <w:basedOn w:val="a3"/>
    <w:link w:val="130"/>
    <w:rsid w:val="00E8143A"/>
    <w:pPr>
      <w:widowControl w:val="0"/>
      <w:shd w:val="clear" w:color="auto" w:fill="FFFFFF"/>
      <w:spacing w:line="0" w:lineRule="atLeast"/>
    </w:pPr>
    <w:rPr>
      <w:rFonts w:eastAsia="Times New Roman"/>
      <w:sz w:val="9"/>
      <w:szCs w:val="9"/>
      <w:lang w:eastAsia="en-US"/>
    </w:rPr>
  </w:style>
  <w:style w:type="character" w:customStyle="1" w:styleId="140">
    <w:name w:val="Основной текст (14)_"/>
    <w:basedOn w:val="a4"/>
    <w:link w:val="141"/>
    <w:locked/>
    <w:rsid w:val="00E8143A"/>
    <w:rPr>
      <w:rFonts w:ascii="Times New Roman" w:eastAsia="Times New Roman" w:hAnsi="Times New Roman" w:cs="Times New Roman"/>
      <w:sz w:val="9"/>
      <w:szCs w:val="9"/>
      <w:shd w:val="clear" w:color="auto" w:fill="FFFFFF"/>
    </w:rPr>
  </w:style>
  <w:style w:type="paragraph" w:customStyle="1" w:styleId="141">
    <w:name w:val="Основной текст (14)"/>
    <w:basedOn w:val="a3"/>
    <w:link w:val="140"/>
    <w:rsid w:val="00E8143A"/>
    <w:pPr>
      <w:widowControl w:val="0"/>
      <w:shd w:val="clear" w:color="auto" w:fill="FFFFFF"/>
      <w:spacing w:line="0" w:lineRule="atLeast"/>
    </w:pPr>
    <w:rPr>
      <w:rFonts w:eastAsia="Times New Roman"/>
      <w:sz w:val="9"/>
      <w:szCs w:val="9"/>
      <w:lang w:eastAsia="en-US"/>
    </w:rPr>
  </w:style>
  <w:style w:type="character" w:customStyle="1" w:styleId="15">
    <w:name w:val="Основной текст (15)_"/>
    <w:basedOn w:val="a4"/>
    <w:link w:val="150"/>
    <w:locked/>
    <w:rsid w:val="00E8143A"/>
    <w:rPr>
      <w:rFonts w:ascii="Sylfaen" w:eastAsia="Sylfaen" w:hAnsi="Sylfaen" w:cs="Sylfaen"/>
      <w:sz w:val="8"/>
      <w:szCs w:val="8"/>
      <w:shd w:val="clear" w:color="auto" w:fill="FFFFFF"/>
      <w:lang w:val="en-US" w:bidi="en-US"/>
    </w:rPr>
  </w:style>
  <w:style w:type="paragraph" w:customStyle="1" w:styleId="150">
    <w:name w:val="Основной текст (15)"/>
    <w:basedOn w:val="a3"/>
    <w:link w:val="15"/>
    <w:rsid w:val="00E8143A"/>
    <w:pPr>
      <w:widowControl w:val="0"/>
      <w:shd w:val="clear" w:color="auto" w:fill="FFFFFF"/>
      <w:spacing w:line="0" w:lineRule="atLeast"/>
      <w:jc w:val="both"/>
    </w:pPr>
    <w:rPr>
      <w:rFonts w:ascii="Sylfaen" w:eastAsia="Sylfaen" w:hAnsi="Sylfaen" w:cs="Sylfaen"/>
      <w:sz w:val="8"/>
      <w:szCs w:val="8"/>
      <w:lang w:val="en-US" w:eastAsia="en-US" w:bidi="en-US"/>
    </w:rPr>
  </w:style>
  <w:style w:type="character" w:customStyle="1" w:styleId="16">
    <w:name w:val="Основной текст (16)_"/>
    <w:basedOn w:val="a4"/>
    <w:link w:val="160"/>
    <w:locked/>
    <w:rsid w:val="00E8143A"/>
    <w:rPr>
      <w:rFonts w:ascii="Times New Roman" w:eastAsia="Times New Roman" w:hAnsi="Times New Roman" w:cs="Times New Roman"/>
      <w:b/>
      <w:bCs/>
      <w:sz w:val="26"/>
      <w:szCs w:val="26"/>
      <w:shd w:val="clear" w:color="auto" w:fill="FFFFFF"/>
    </w:rPr>
  </w:style>
  <w:style w:type="paragraph" w:customStyle="1" w:styleId="160">
    <w:name w:val="Основной текст (16)"/>
    <w:basedOn w:val="a3"/>
    <w:link w:val="16"/>
    <w:rsid w:val="00E8143A"/>
    <w:pPr>
      <w:widowControl w:val="0"/>
      <w:shd w:val="clear" w:color="auto" w:fill="FFFFFF"/>
      <w:spacing w:line="490" w:lineRule="exact"/>
      <w:ind w:firstLine="760"/>
      <w:jc w:val="both"/>
    </w:pPr>
    <w:rPr>
      <w:rFonts w:eastAsia="Times New Roman"/>
      <w:b/>
      <w:bCs/>
      <w:sz w:val="26"/>
      <w:szCs w:val="26"/>
      <w:lang w:eastAsia="en-US"/>
    </w:rPr>
  </w:style>
  <w:style w:type="character" w:customStyle="1" w:styleId="17">
    <w:name w:val="Основной текст (17)_"/>
    <w:basedOn w:val="a4"/>
    <w:link w:val="170"/>
    <w:locked/>
    <w:rsid w:val="00E8143A"/>
    <w:rPr>
      <w:rFonts w:ascii="Times New Roman" w:eastAsia="Times New Roman" w:hAnsi="Times New Roman" w:cs="Times New Roman"/>
      <w:b/>
      <w:bCs/>
      <w:sz w:val="20"/>
      <w:szCs w:val="20"/>
      <w:shd w:val="clear" w:color="auto" w:fill="FFFFFF"/>
    </w:rPr>
  </w:style>
  <w:style w:type="paragraph" w:customStyle="1" w:styleId="170">
    <w:name w:val="Основной текст (17)"/>
    <w:basedOn w:val="a3"/>
    <w:link w:val="17"/>
    <w:rsid w:val="00E8143A"/>
    <w:pPr>
      <w:widowControl w:val="0"/>
      <w:shd w:val="clear" w:color="auto" w:fill="FFFFFF"/>
      <w:spacing w:line="475" w:lineRule="exact"/>
      <w:ind w:firstLine="740"/>
      <w:jc w:val="both"/>
    </w:pPr>
    <w:rPr>
      <w:rFonts w:eastAsia="Times New Roman"/>
      <w:b/>
      <w:bCs/>
      <w:sz w:val="20"/>
      <w:szCs w:val="20"/>
      <w:lang w:eastAsia="en-US"/>
    </w:rPr>
  </w:style>
  <w:style w:type="character" w:customStyle="1" w:styleId="18">
    <w:name w:val="Основной текст (18)_"/>
    <w:basedOn w:val="a4"/>
    <w:link w:val="180"/>
    <w:locked/>
    <w:rsid w:val="00E8143A"/>
    <w:rPr>
      <w:rFonts w:ascii="Century Schoolbook" w:eastAsia="Century Schoolbook" w:hAnsi="Century Schoolbook" w:cs="Century Schoolbook"/>
      <w:sz w:val="8"/>
      <w:szCs w:val="8"/>
      <w:shd w:val="clear" w:color="auto" w:fill="FFFFFF"/>
    </w:rPr>
  </w:style>
  <w:style w:type="paragraph" w:customStyle="1" w:styleId="180">
    <w:name w:val="Основной текст (18)"/>
    <w:basedOn w:val="a3"/>
    <w:link w:val="18"/>
    <w:rsid w:val="00E8143A"/>
    <w:pPr>
      <w:widowControl w:val="0"/>
      <w:shd w:val="clear" w:color="auto" w:fill="FFFFFF"/>
      <w:spacing w:before="60" w:after="60" w:line="0" w:lineRule="atLeast"/>
    </w:pPr>
    <w:rPr>
      <w:rFonts w:ascii="Century Schoolbook" w:eastAsia="Century Schoolbook" w:hAnsi="Century Schoolbook" w:cs="Century Schoolbook"/>
      <w:sz w:val="8"/>
      <w:szCs w:val="8"/>
      <w:lang w:eastAsia="en-US"/>
    </w:rPr>
  </w:style>
  <w:style w:type="character" w:customStyle="1" w:styleId="19">
    <w:name w:val="Основной текст (19)_"/>
    <w:basedOn w:val="a4"/>
    <w:link w:val="190"/>
    <w:locked/>
    <w:rsid w:val="00E8143A"/>
    <w:rPr>
      <w:rFonts w:ascii="Times New Roman" w:eastAsia="Times New Roman" w:hAnsi="Times New Roman" w:cs="Times New Roman"/>
      <w:b/>
      <w:bCs/>
      <w:i/>
      <w:iCs/>
      <w:sz w:val="19"/>
      <w:szCs w:val="19"/>
      <w:shd w:val="clear" w:color="auto" w:fill="FFFFFF"/>
    </w:rPr>
  </w:style>
  <w:style w:type="paragraph" w:customStyle="1" w:styleId="190">
    <w:name w:val="Основной текст (19)"/>
    <w:basedOn w:val="a3"/>
    <w:link w:val="19"/>
    <w:rsid w:val="00E8143A"/>
    <w:pPr>
      <w:widowControl w:val="0"/>
      <w:shd w:val="clear" w:color="auto" w:fill="FFFFFF"/>
      <w:spacing w:line="475" w:lineRule="exact"/>
      <w:jc w:val="both"/>
    </w:pPr>
    <w:rPr>
      <w:rFonts w:eastAsia="Times New Roman"/>
      <w:b/>
      <w:bCs/>
      <w:i/>
      <w:iCs/>
      <w:sz w:val="19"/>
      <w:szCs w:val="19"/>
      <w:lang w:eastAsia="en-US"/>
    </w:rPr>
  </w:style>
  <w:style w:type="character" w:customStyle="1" w:styleId="200">
    <w:name w:val="Основной текст (20)_"/>
    <w:basedOn w:val="a4"/>
    <w:link w:val="201"/>
    <w:locked/>
    <w:rsid w:val="00E8143A"/>
    <w:rPr>
      <w:rFonts w:ascii="Franklin Gothic Heavy" w:eastAsia="Franklin Gothic Heavy" w:hAnsi="Franklin Gothic Heavy" w:cs="Franklin Gothic Heavy"/>
      <w:sz w:val="8"/>
      <w:szCs w:val="8"/>
      <w:shd w:val="clear" w:color="auto" w:fill="FFFFFF"/>
    </w:rPr>
  </w:style>
  <w:style w:type="paragraph" w:customStyle="1" w:styleId="201">
    <w:name w:val="Основной текст (20)"/>
    <w:basedOn w:val="a3"/>
    <w:link w:val="200"/>
    <w:rsid w:val="00E8143A"/>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character" w:customStyle="1" w:styleId="310">
    <w:name w:val="Основной текст (31)_"/>
    <w:basedOn w:val="a4"/>
    <w:link w:val="311"/>
    <w:locked/>
    <w:rsid w:val="00E8143A"/>
    <w:rPr>
      <w:rFonts w:ascii="Franklin Gothic Medium Cond" w:eastAsia="Franklin Gothic Medium Cond" w:hAnsi="Franklin Gothic Medium Cond" w:cs="Franklin Gothic Medium Cond"/>
      <w:i/>
      <w:iCs/>
      <w:sz w:val="36"/>
      <w:szCs w:val="36"/>
      <w:shd w:val="clear" w:color="auto" w:fill="FFFFFF"/>
    </w:rPr>
  </w:style>
  <w:style w:type="paragraph" w:customStyle="1" w:styleId="311">
    <w:name w:val="Основной текст (31)"/>
    <w:basedOn w:val="a3"/>
    <w:link w:val="310"/>
    <w:rsid w:val="00E8143A"/>
    <w:pPr>
      <w:widowControl w:val="0"/>
      <w:shd w:val="clear" w:color="auto" w:fill="FFFFFF"/>
      <w:spacing w:line="0" w:lineRule="atLeast"/>
    </w:pPr>
    <w:rPr>
      <w:rFonts w:ascii="Franklin Gothic Medium Cond" w:eastAsia="Franklin Gothic Medium Cond" w:hAnsi="Franklin Gothic Medium Cond" w:cs="Franklin Gothic Medium Cond"/>
      <w:i/>
      <w:iCs/>
      <w:sz w:val="36"/>
      <w:szCs w:val="36"/>
      <w:lang w:eastAsia="en-US"/>
    </w:rPr>
  </w:style>
  <w:style w:type="character" w:customStyle="1" w:styleId="39Exact">
    <w:name w:val="Основной текст (39) Exact"/>
    <w:basedOn w:val="a4"/>
    <w:link w:val="39"/>
    <w:locked/>
    <w:rsid w:val="00E8143A"/>
    <w:rPr>
      <w:rFonts w:ascii="Impact" w:eastAsia="Impact" w:hAnsi="Impact" w:cs="Impact"/>
      <w:sz w:val="28"/>
      <w:szCs w:val="28"/>
      <w:shd w:val="clear" w:color="auto" w:fill="FFFFFF"/>
    </w:rPr>
  </w:style>
  <w:style w:type="paragraph" w:customStyle="1" w:styleId="39">
    <w:name w:val="Основной текст (39)"/>
    <w:basedOn w:val="a3"/>
    <w:link w:val="39Exact"/>
    <w:rsid w:val="00E8143A"/>
    <w:pPr>
      <w:widowControl w:val="0"/>
      <w:shd w:val="clear" w:color="auto" w:fill="FFFFFF"/>
      <w:spacing w:line="0" w:lineRule="atLeast"/>
    </w:pPr>
    <w:rPr>
      <w:rFonts w:ascii="Impact" w:eastAsia="Impact" w:hAnsi="Impact" w:cs="Impact"/>
      <w:sz w:val="28"/>
      <w:szCs w:val="28"/>
      <w:lang w:eastAsia="en-US"/>
    </w:rPr>
  </w:style>
  <w:style w:type="character" w:customStyle="1" w:styleId="210">
    <w:name w:val="Основной текст (21)_"/>
    <w:basedOn w:val="a4"/>
    <w:link w:val="211"/>
    <w:locked/>
    <w:rsid w:val="00E8143A"/>
    <w:rPr>
      <w:rFonts w:ascii="Franklin Gothic Heavy" w:eastAsia="Franklin Gothic Heavy" w:hAnsi="Franklin Gothic Heavy" w:cs="Franklin Gothic Heavy"/>
      <w:sz w:val="8"/>
      <w:szCs w:val="8"/>
      <w:shd w:val="clear" w:color="auto" w:fill="FFFFFF"/>
    </w:rPr>
  </w:style>
  <w:style w:type="paragraph" w:customStyle="1" w:styleId="211">
    <w:name w:val="Основной текст (21)"/>
    <w:basedOn w:val="a3"/>
    <w:link w:val="210"/>
    <w:rsid w:val="00E8143A"/>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character" w:customStyle="1" w:styleId="220">
    <w:name w:val="Основной текст (22)_"/>
    <w:basedOn w:val="a4"/>
    <w:link w:val="221"/>
    <w:locked/>
    <w:rsid w:val="00E8143A"/>
    <w:rPr>
      <w:rFonts w:ascii="Segoe UI" w:eastAsia="Segoe UI" w:hAnsi="Segoe UI" w:cs="Segoe UI"/>
      <w:sz w:val="8"/>
      <w:szCs w:val="8"/>
      <w:shd w:val="clear" w:color="auto" w:fill="FFFFFF"/>
    </w:rPr>
  </w:style>
  <w:style w:type="paragraph" w:customStyle="1" w:styleId="221">
    <w:name w:val="Основной текст (22)"/>
    <w:basedOn w:val="a3"/>
    <w:link w:val="220"/>
    <w:rsid w:val="00E8143A"/>
    <w:pPr>
      <w:widowControl w:val="0"/>
      <w:shd w:val="clear" w:color="auto" w:fill="FFFFFF"/>
      <w:spacing w:line="0" w:lineRule="atLeast"/>
    </w:pPr>
    <w:rPr>
      <w:rFonts w:ascii="Segoe UI" w:eastAsia="Segoe UI" w:hAnsi="Segoe UI" w:cs="Segoe UI"/>
      <w:sz w:val="8"/>
      <w:szCs w:val="8"/>
      <w:lang w:eastAsia="en-US"/>
    </w:rPr>
  </w:style>
  <w:style w:type="character" w:customStyle="1" w:styleId="23">
    <w:name w:val="Основной текст (23)_"/>
    <w:basedOn w:val="a4"/>
    <w:link w:val="230"/>
    <w:locked/>
    <w:rsid w:val="00E8143A"/>
    <w:rPr>
      <w:rFonts w:ascii="Segoe UI" w:eastAsia="Segoe UI" w:hAnsi="Segoe UI" w:cs="Segoe UI"/>
      <w:sz w:val="10"/>
      <w:szCs w:val="10"/>
      <w:shd w:val="clear" w:color="auto" w:fill="FFFFFF"/>
    </w:rPr>
  </w:style>
  <w:style w:type="paragraph" w:customStyle="1" w:styleId="230">
    <w:name w:val="Основной текст (23)"/>
    <w:basedOn w:val="a3"/>
    <w:link w:val="23"/>
    <w:rsid w:val="00E8143A"/>
    <w:pPr>
      <w:widowControl w:val="0"/>
      <w:shd w:val="clear" w:color="auto" w:fill="FFFFFF"/>
      <w:spacing w:line="0" w:lineRule="atLeast"/>
    </w:pPr>
    <w:rPr>
      <w:rFonts w:ascii="Segoe UI" w:eastAsia="Segoe UI" w:hAnsi="Segoe UI" w:cs="Segoe UI"/>
      <w:sz w:val="10"/>
      <w:szCs w:val="10"/>
      <w:lang w:eastAsia="en-US"/>
    </w:rPr>
  </w:style>
  <w:style w:type="character" w:customStyle="1" w:styleId="24">
    <w:name w:val="Основной текст (24)_"/>
    <w:basedOn w:val="a4"/>
    <w:link w:val="240"/>
    <w:locked/>
    <w:rsid w:val="00E8143A"/>
    <w:rPr>
      <w:rFonts w:ascii="Times New Roman" w:eastAsia="Times New Roman" w:hAnsi="Times New Roman" w:cs="Times New Roman"/>
      <w:sz w:val="8"/>
      <w:szCs w:val="8"/>
      <w:shd w:val="clear" w:color="auto" w:fill="FFFFFF"/>
    </w:rPr>
  </w:style>
  <w:style w:type="paragraph" w:customStyle="1" w:styleId="240">
    <w:name w:val="Основной текст (24)"/>
    <w:basedOn w:val="a3"/>
    <w:link w:val="24"/>
    <w:rsid w:val="00E8143A"/>
    <w:pPr>
      <w:widowControl w:val="0"/>
      <w:shd w:val="clear" w:color="auto" w:fill="FFFFFF"/>
      <w:spacing w:line="0" w:lineRule="atLeast"/>
    </w:pPr>
    <w:rPr>
      <w:rFonts w:eastAsia="Times New Roman"/>
      <w:sz w:val="8"/>
      <w:szCs w:val="8"/>
      <w:lang w:eastAsia="en-US"/>
    </w:rPr>
  </w:style>
  <w:style w:type="character" w:customStyle="1" w:styleId="25">
    <w:name w:val="Основной текст (25)_"/>
    <w:basedOn w:val="a4"/>
    <w:link w:val="250"/>
    <w:locked/>
    <w:rsid w:val="00E8143A"/>
    <w:rPr>
      <w:rFonts w:ascii="Times New Roman" w:eastAsia="Times New Roman" w:hAnsi="Times New Roman" w:cs="Times New Roman"/>
      <w:sz w:val="10"/>
      <w:szCs w:val="10"/>
      <w:shd w:val="clear" w:color="auto" w:fill="FFFFFF"/>
    </w:rPr>
  </w:style>
  <w:style w:type="paragraph" w:customStyle="1" w:styleId="250">
    <w:name w:val="Основной текст (25)"/>
    <w:basedOn w:val="a3"/>
    <w:link w:val="25"/>
    <w:rsid w:val="00E8143A"/>
    <w:pPr>
      <w:widowControl w:val="0"/>
      <w:shd w:val="clear" w:color="auto" w:fill="FFFFFF"/>
      <w:spacing w:line="0" w:lineRule="atLeast"/>
    </w:pPr>
    <w:rPr>
      <w:rFonts w:eastAsia="Times New Roman"/>
      <w:sz w:val="10"/>
      <w:szCs w:val="10"/>
      <w:lang w:eastAsia="en-US"/>
    </w:rPr>
  </w:style>
  <w:style w:type="character" w:customStyle="1" w:styleId="26">
    <w:name w:val="Основной текст (26)_"/>
    <w:basedOn w:val="a4"/>
    <w:link w:val="260"/>
    <w:locked/>
    <w:rsid w:val="00E8143A"/>
    <w:rPr>
      <w:rFonts w:ascii="Segoe UI" w:eastAsia="Segoe UI" w:hAnsi="Segoe UI" w:cs="Segoe UI"/>
      <w:sz w:val="10"/>
      <w:szCs w:val="10"/>
      <w:shd w:val="clear" w:color="auto" w:fill="FFFFFF"/>
    </w:rPr>
  </w:style>
  <w:style w:type="paragraph" w:customStyle="1" w:styleId="260">
    <w:name w:val="Основной текст (26)"/>
    <w:basedOn w:val="a3"/>
    <w:link w:val="26"/>
    <w:rsid w:val="00E8143A"/>
    <w:pPr>
      <w:widowControl w:val="0"/>
      <w:shd w:val="clear" w:color="auto" w:fill="FFFFFF"/>
      <w:spacing w:line="0" w:lineRule="atLeast"/>
    </w:pPr>
    <w:rPr>
      <w:rFonts w:ascii="Segoe UI" w:eastAsia="Segoe UI" w:hAnsi="Segoe UI" w:cs="Segoe UI"/>
      <w:sz w:val="10"/>
      <w:szCs w:val="10"/>
      <w:lang w:eastAsia="en-US"/>
    </w:rPr>
  </w:style>
  <w:style w:type="character" w:customStyle="1" w:styleId="27">
    <w:name w:val="Основной текст (27)_"/>
    <w:basedOn w:val="a4"/>
    <w:link w:val="270"/>
    <w:locked/>
    <w:rsid w:val="00E8143A"/>
    <w:rPr>
      <w:rFonts w:ascii="Times New Roman" w:eastAsia="Times New Roman" w:hAnsi="Times New Roman" w:cs="Times New Roman"/>
      <w:spacing w:val="-10"/>
      <w:sz w:val="9"/>
      <w:szCs w:val="9"/>
      <w:shd w:val="clear" w:color="auto" w:fill="FFFFFF"/>
      <w:lang w:val="en-US" w:bidi="en-US"/>
    </w:rPr>
  </w:style>
  <w:style w:type="paragraph" w:customStyle="1" w:styleId="270">
    <w:name w:val="Основной текст (27)"/>
    <w:basedOn w:val="a3"/>
    <w:link w:val="27"/>
    <w:rsid w:val="00E8143A"/>
    <w:pPr>
      <w:widowControl w:val="0"/>
      <w:shd w:val="clear" w:color="auto" w:fill="FFFFFF"/>
      <w:spacing w:line="0" w:lineRule="atLeast"/>
    </w:pPr>
    <w:rPr>
      <w:rFonts w:eastAsia="Times New Roman"/>
      <w:spacing w:val="-10"/>
      <w:sz w:val="9"/>
      <w:szCs w:val="9"/>
      <w:lang w:val="en-US" w:eastAsia="en-US" w:bidi="en-US"/>
    </w:rPr>
  </w:style>
  <w:style w:type="character" w:customStyle="1" w:styleId="28">
    <w:name w:val="Основной текст (28)_"/>
    <w:basedOn w:val="a4"/>
    <w:link w:val="280"/>
    <w:locked/>
    <w:rsid w:val="00E8143A"/>
    <w:rPr>
      <w:rFonts w:ascii="Times New Roman" w:eastAsia="Times New Roman" w:hAnsi="Times New Roman" w:cs="Times New Roman"/>
      <w:sz w:val="8"/>
      <w:szCs w:val="8"/>
      <w:shd w:val="clear" w:color="auto" w:fill="FFFFFF"/>
    </w:rPr>
  </w:style>
  <w:style w:type="paragraph" w:customStyle="1" w:styleId="280">
    <w:name w:val="Основной текст (28)"/>
    <w:basedOn w:val="a3"/>
    <w:link w:val="28"/>
    <w:rsid w:val="00E8143A"/>
    <w:pPr>
      <w:widowControl w:val="0"/>
      <w:shd w:val="clear" w:color="auto" w:fill="FFFFFF"/>
      <w:spacing w:line="0" w:lineRule="atLeast"/>
    </w:pPr>
    <w:rPr>
      <w:rFonts w:eastAsia="Times New Roman"/>
      <w:sz w:val="8"/>
      <w:szCs w:val="8"/>
      <w:lang w:eastAsia="en-US"/>
    </w:rPr>
  </w:style>
  <w:style w:type="character" w:customStyle="1" w:styleId="29">
    <w:name w:val="Основной текст (29)_"/>
    <w:basedOn w:val="a4"/>
    <w:link w:val="290"/>
    <w:locked/>
    <w:rsid w:val="00E8143A"/>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290">
    <w:name w:val="Основной текст (29)"/>
    <w:basedOn w:val="a3"/>
    <w:link w:val="29"/>
    <w:rsid w:val="00E8143A"/>
    <w:pPr>
      <w:widowControl w:val="0"/>
      <w:shd w:val="clear" w:color="auto" w:fill="FFFFFF"/>
      <w:spacing w:after="240" w:line="0" w:lineRule="atLeast"/>
      <w:jc w:val="both"/>
    </w:pPr>
    <w:rPr>
      <w:rFonts w:ascii="Franklin Gothic Medium Cond" w:eastAsia="Franklin Gothic Medium Cond" w:hAnsi="Franklin Gothic Medium Cond" w:cs="Franklin Gothic Medium Cond"/>
      <w:spacing w:val="-10"/>
      <w:sz w:val="36"/>
      <w:szCs w:val="36"/>
      <w:lang w:eastAsia="en-US"/>
    </w:rPr>
  </w:style>
  <w:style w:type="character" w:customStyle="1" w:styleId="300">
    <w:name w:val="Основной текст (30)_"/>
    <w:basedOn w:val="a4"/>
    <w:link w:val="301"/>
    <w:locked/>
    <w:rsid w:val="00E8143A"/>
    <w:rPr>
      <w:rFonts w:ascii="Times New Roman" w:eastAsia="Times New Roman" w:hAnsi="Times New Roman" w:cs="Times New Roman"/>
      <w:b/>
      <w:bCs/>
      <w:sz w:val="26"/>
      <w:szCs w:val="26"/>
      <w:shd w:val="clear" w:color="auto" w:fill="FFFFFF"/>
    </w:rPr>
  </w:style>
  <w:style w:type="paragraph" w:customStyle="1" w:styleId="301">
    <w:name w:val="Основной текст (30)"/>
    <w:basedOn w:val="a3"/>
    <w:link w:val="300"/>
    <w:rsid w:val="00E8143A"/>
    <w:pPr>
      <w:widowControl w:val="0"/>
      <w:shd w:val="clear" w:color="auto" w:fill="FFFFFF"/>
      <w:spacing w:line="533" w:lineRule="exact"/>
      <w:jc w:val="both"/>
    </w:pPr>
    <w:rPr>
      <w:rFonts w:eastAsia="Times New Roman"/>
      <w:b/>
      <w:bCs/>
      <w:sz w:val="26"/>
      <w:szCs w:val="26"/>
      <w:lang w:eastAsia="en-US"/>
    </w:rPr>
  </w:style>
  <w:style w:type="character" w:customStyle="1" w:styleId="2a">
    <w:name w:val="Оглавление (2)_"/>
    <w:basedOn w:val="a4"/>
    <w:link w:val="2b"/>
    <w:locked/>
    <w:rsid w:val="00E8143A"/>
    <w:rPr>
      <w:rFonts w:ascii="Times New Roman" w:eastAsia="Times New Roman" w:hAnsi="Times New Roman" w:cs="Times New Roman"/>
      <w:sz w:val="28"/>
      <w:szCs w:val="28"/>
      <w:shd w:val="clear" w:color="auto" w:fill="FFFFFF"/>
    </w:rPr>
  </w:style>
  <w:style w:type="paragraph" w:customStyle="1" w:styleId="2b">
    <w:name w:val="Оглавление (2)"/>
    <w:basedOn w:val="a3"/>
    <w:link w:val="2a"/>
    <w:rsid w:val="00E8143A"/>
    <w:pPr>
      <w:widowControl w:val="0"/>
      <w:shd w:val="clear" w:color="auto" w:fill="FFFFFF"/>
      <w:spacing w:after="240" w:line="0" w:lineRule="atLeast"/>
      <w:jc w:val="both"/>
    </w:pPr>
    <w:rPr>
      <w:rFonts w:eastAsia="Times New Roman"/>
      <w:sz w:val="28"/>
      <w:szCs w:val="28"/>
      <w:lang w:eastAsia="en-US"/>
    </w:rPr>
  </w:style>
  <w:style w:type="character" w:customStyle="1" w:styleId="afd">
    <w:name w:val="Оглавление_"/>
    <w:basedOn w:val="a4"/>
    <w:link w:val="afe"/>
    <w:locked/>
    <w:rsid w:val="00E8143A"/>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afe">
    <w:name w:val="Оглавление"/>
    <w:basedOn w:val="a3"/>
    <w:link w:val="afd"/>
    <w:rsid w:val="00E8143A"/>
    <w:pPr>
      <w:widowControl w:val="0"/>
      <w:shd w:val="clear" w:color="auto" w:fill="FFFFFF"/>
      <w:spacing w:line="538" w:lineRule="exact"/>
    </w:pPr>
    <w:rPr>
      <w:rFonts w:ascii="Franklin Gothic Medium Cond" w:eastAsia="Franklin Gothic Medium Cond" w:hAnsi="Franklin Gothic Medium Cond" w:cs="Franklin Gothic Medium Cond"/>
      <w:spacing w:val="-10"/>
      <w:sz w:val="36"/>
      <w:szCs w:val="36"/>
      <w:lang w:eastAsia="en-US"/>
    </w:rPr>
  </w:style>
  <w:style w:type="character" w:customStyle="1" w:styleId="1a">
    <w:name w:val="Заголовок №1_"/>
    <w:basedOn w:val="a4"/>
    <w:link w:val="1b"/>
    <w:locked/>
    <w:rsid w:val="00E8143A"/>
    <w:rPr>
      <w:rFonts w:ascii="Verdana" w:eastAsia="Verdana" w:hAnsi="Verdana" w:cs="Verdana"/>
      <w:sz w:val="30"/>
      <w:szCs w:val="30"/>
      <w:shd w:val="clear" w:color="auto" w:fill="FFFFFF"/>
      <w:lang w:val="en-US" w:bidi="en-US"/>
    </w:rPr>
  </w:style>
  <w:style w:type="paragraph" w:customStyle="1" w:styleId="1b">
    <w:name w:val="Заголовок №1"/>
    <w:basedOn w:val="a3"/>
    <w:link w:val="1a"/>
    <w:rsid w:val="00E8143A"/>
    <w:pPr>
      <w:widowControl w:val="0"/>
      <w:shd w:val="clear" w:color="auto" w:fill="FFFFFF"/>
      <w:spacing w:after="240" w:line="0" w:lineRule="atLeast"/>
      <w:jc w:val="both"/>
      <w:outlineLvl w:val="0"/>
    </w:pPr>
    <w:rPr>
      <w:rFonts w:ascii="Verdana" w:eastAsia="Verdana" w:hAnsi="Verdana" w:cs="Verdana"/>
      <w:sz w:val="30"/>
      <w:szCs w:val="30"/>
      <w:lang w:val="en-US" w:eastAsia="en-US" w:bidi="en-US"/>
    </w:rPr>
  </w:style>
  <w:style w:type="character" w:customStyle="1" w:styleId="320">
    <w:name w:val="Основной текст (32)_"/>
    <w:basedOn w:val="a4"/>
    <w:link w:val="321"/>
    <w:locked/>
    <w:rsid w:val="00E8143A"/>
    <w:rPr>
      <w:rFonts w:ascii="Times New Roman" w:eastAsia="Times New Roman" w:hAnsi="Times New Roman" w:cs="Times New Roman"/>
      <w:spacing w:val="-20"/>
      <w:sz w:val="34"/>
      <w:szCs w:val="34"/>
      <w:shd w:val="clear" w:color="auto" w:fill="FFFFFF"/>
    </w:rPr>
  </w:style>
  <w:style w:type="paragraph" w:customStyle="1" w:styleId="321">
    <w:name w:val="Основной текст (32)"/>
    <w:basedOn w:val="a3"/>
    <w:link w:val="320"/>
    <w:rsid w:val="00E8143A"/>
    <w:pPr>
      <w:widowControl w:val="0"/>
      <w:shd w:val="clear" w:color="auto" w:fill="FFFFFF"/>
      <w:spacing w:after="300" w:line="0" w:lineRule="atLeast"/>
      <w:jc w:val="both"/>
    </w:pPr>
    <w:rPr>
      <w:rFonts w:eastAsia="Times New Roman"/>
      <w:spacing w:val="-20"/>
      <w:sz w:val="34"/>
      <w:szCs w:val="34"/>
      <w:lang w:eastAsia="en-US"/>
    </w:rPr>
  </w:style>
  <w:style w:type="character" w:customStyle="1" w:styleId="330">
    <w:name w:val="Основной текст (33)_"/>
    <w:basedOn w:val="a4"/>
    <w:link w:val="331"/>
    <w:locked/>
    <w:rsid w:val="00E8143A"/>
    <w:rPr>
      <w:rFonts w:ascii="Garamond" w:eastAsia="Garamond" w:hAnsi="Garamond" w:cs="Garamond"/>
      <w:b/>
      <w:bCs/>
      <w:spacing w:val="20"/>
      <w:sz w:val="28"/>
      <w:szCs w:val="28"/>
      <w:shd w:val="clear" w:color="auto" w:fill="FFFFFF"/>
    </w:rPr>
  </w:style>
  <w:style w:type="paragraph" w:customStyle="1" w:styleId="331">
    <w:name w:val="Основной текст (33)"/>
    <w:basedOn w:val="a3"/>
    <w:link w:val="330"/>
    <w:rsid w:val="00E8143A"/>
    <w:pPr>
      <w:widowControl w:val="0"/>
      <w:shd w:val="clear" w:color="auto" w:fill="FFFFFF"/>
      <w:spacing w:before="300" w:after="300" w:line="0" w:lineRule="atLeast"/>
      <w:jc w:val="both"/>
    </w:pPr>
    <w:rPr>
      <w:rFonts w:ascii="Garamond" w:eastAsia="Garamond" w:hAnsi="Garamond" w:cs="Garamond"/>
      <w:b/>
      <w:bCs/>
      <w:spacing w:val="20"/>
      <w:sz w:val="28"/>
      <w:szCs w:val="28"/>
      <w:lang w:eastAsia="en-US"/>
    </w:rPr>
  </w:style>
  <w:style w:type="character" w:customStyle="1" w:styleId="34">
    <w:name w:val="Оглавление (3)_"/>
    <w:basedOn w:val="a4"/>
    <w:link w:val="35"/>
    <w:locked/>
    <w:rsid w:val="00E8143A"/>
    <w:rPr>
      <w:rFonts w:ascii="Times New Roman" w:eastAsia="Times New Roman" w:hAnsi="Times New Roman" w:cs="Times New Roman"/>
      <w:b/>
      <w:bCs/>
      <w:sz w:val="26"/>
      <w:szCs w:val="26"/>
      <w:shd w:val="clear" w:color="auto" w:fill="FFFFFF"/>
    </w:rPr>
  </w:style>
  <w:style w:type="paragraph" w:customStyle="1" w:styleId="35">
    <w:name w:val="Оглавление (3)"/>
    <w:basedOn w:val="a3"/>
    <w:link w:val="34"/>
    <w:rsid w:val="00E8143A"/>
    <w:pPr>
      <w:widowControl w:val="0"/>
      <w:shd w:val="clear" w:color="auto" w:fill="FFFFFF"/>
      <w:spacing w:before="300" w:line="538" w:lineRule="exact"/>
      <w:jc w:val="both"/>
    </w:pPr>
    <w:rPr>
      <w:rFonts w:eastAsia="Times New Roman"/>
      <w:b/>
      <w:bCs/>
      <w:sz w:val="26"/>
      <w:szCs w:val="26"/>
      <w:lang w:eastAsia="en-US"/>
    </w:rPr>
  </w:style>
  <w:style w:type="character" w:customStyle="1" w:styleId="340">
    <w:name w:val="Основной текст (34)_"/>
    <w:basedOn w:val="a4"/>
    <w:link w:val="341"/>
    <w:locked/>
    <w:rsid w:val="00E8143A"/>
    <w:rPr>
      <w:rFonts w:ascii="Times New Roman" w:eastAsia="Times New Roman" w:hAnsi="Times New Roman" w:cs="Times New Roman"/>
      <w:sz w:val="28"/>
      <w:szCs w:val="28"/>
      <w:shd w:val="clear" w:color="auto" w:fill="FFFFFF"/>
    </w:rPr>
  </w:style>
  <w:style w:type="paragraph" w:customStyle="1" w:styleId="341">
    <w:name w:val="Основной текст (34)"/>
    <w:basedOn w:val="a3"/>
    <w:link w:val="340"/>
    <w:rsid w:val="00E8143A"/>
    <w:pPr>
      <w:widowControl w:val="0"/>
      <w:shd w:val="clear" w:color="auto" w:fill="FFFFFF"/>
      <w:spacing w:line="547" w:lineRule="exact"/>
      <w:jc w:val="both"/>
    </w:pPr>
    <w:rPr>
      <w:rFonts w:eastAsia="Times New Roman"/>
      <w:sz w:val="28"/>
      <w:szCs w:val="28"/>
      <w:lang w:eastAsia="en-US"/>
    </w:rPr>
  </w:style>
  <w:style w:type="character" w:customStyle="1" w:styleId="350">
    <w:name w:val="Основной текст (35)_"/>
    <w:basedOn w:val="a4"/>
    <w:link w:val="351"/>
    <w:locked/>
    <w:rsid w:val="00E8143A"/>
    <w:rPr>
      <w:rFonts w:ascii="Times New Roman" w:eastAsia="Times New Roman" w:hAnsi="Times New Roman" w:cs="Times New Roman"/>
      <w:w w:val="50"/>
      <w:sz w:val="34"/>
      <w:szCs w:val="34"/>
      <w:shd w:val="clear" w:color="auto" w:fill="FFFFFF"/>
    </w:rPr>
  </w:style>
  <w:style w:type="paragraph" w:customStyle="1" w:styleId="351">
    <w:name w:val="Основной текст (35)"/>
    <w:basedOn w:val="a3"/>
    <w:link w:val="350"/>
    <w:rsid w:val="00E8143A"/>
    <w:pPr>
      <w:widowControl w:val="0"/>
      <w:shd w:val="clear" w:color="auto" w:fill="FFFFFF"/>
      <w:spacing w:line="542" w:lineRule="exact"/>
      <w:ind w:firstLine="760"/>
      <w:jc w:val="both"/>
    </w:pPr>
    <w:rPr>
      <w:rFonts w:eastAsia="Times New Roman"/>
      <w:w w:val="50"/>
      <w:sz w:val="34"/>
      <w:szCs w:val="34"/>
      <w:lang w:eastAsia="en-US"/>
    </w:rPr>
  </w:style>
  <w:style w:type="character" w:customStyle="1" w:styleId="36">
    <w:name w:val="Основной текст (36)_"/>
    <w:basedOn w:val="a4"/>
    <w:link w:val="360"/>
    <w:locked/>
    <w:rsid w:val="00E8143A"/>
    <w:rPr>
      <w:rFonts w:ascii="Times New Roman" w:eastAsia="Times New Roman" w:hAnsi="Times New Roman" w:cs="Times New Roman"/>
      <w:b/>
      <w:bCs/>
      <w:i/>
      <w:iCs/>
      <w:spacing w:val="60"/>
      <w:sz w:val="38"/>
      <w:szCs w:val="38"/>
      <w:shd w:val="clear" w:color="auto" w:fill="FFFFFF"/>
    </w:rPr>
  </w:style>
  <w:style w:type="paragraph" w:customStyle="1" w:styleId="360">
    <w:name w:val="Основной текст (36)"/>
    <w:basedOn w:val="a3"/>
    <w:link w:val="36"/>
    <w:rsid w:val="00E8143A"/>
    <w:pPr>
      <w:widowControl w:val="0"/>
      <w:shd w:val="clear" w:color="auto" w:fill="FFFFFF"/>
      <w:spacing w:line="518" w:lineRule="exact"/>
    </w:pPr>
    <w:rPr>
      <w:rFonts w:eastAsia="Times New Roman"/>
      <w:b/>
      <w:bCs/>
      <w:i/>
      <w:iCs/>
      <w:spacing w:val="60"/>
      <w:sz w:val="38"/>
      <w:szCs w:val="38"/>
      <w:lang w:eastAsia="en-US"/>
    </w:rPr>
  </w:style>
  <w:style w:type="character" w:customStyle="1" w:styleId="37">
    <w:name w:val="Основной текст (37)_"/>
    <w:basedOn w:val="a4"/>
    <w:link w:val="370"/>
    <w:locked/>
    <w:rsid w:val="00E8143A"/>
    <w:rPr>
      <w:rFonts w:ascii="Times New Roman" w:eastAsia="Times New Roman" w:hAnsi="Times New Roman" w:cs="Times New Roman"/>
      <w:i/>
      <w:iCs/>
      <w:spacing w:val="20"/>
      <w:sz w:val="28"/>
      <w:szCs w:val="28"/>
      <w:shd w:val="clear" w:color="auto" w:fill="FFFFFF"/>
    </w:rPr>
  </w:style>
  <w:style w:type="paragraph" w:customStyle="1" w:styleId="370">
    <w:name w:val="Основной текст (37)"/>
    <w:basedOn w:val="a3"/>
    <w:link w:val="37"/>
    <w:rsid w:val="00E8143A"/>
    <w:pPr>
      <w:widowControl w:val="0"/>
      <w:shd w:val="clear" w:color="auto" w:fill="FFFFFF"/>
      <w:spacing w:line="542" w:lineRule="exact"/>
      <w:jc w:val="both"/>
    </w:pPr>
    <w:rPr>
      <w:rFonts w:eastAsia="Times New Roman"/>
      <w:i/>
      <w:iCs/>
      <w:spacing w:val="20"/>
      <w:sz w:val="28"/>
      <w:szCs w:val="28"/>
      <w:lang w:eastAsia="en-US"/>
    </w:rPr>
  </w:style>
  <w:style w:type="character" w:customStyle="1" w:styleId="2c">
    <w:name w:val="Заголовок №2_"/>
    <w:basedOn w:val="a4"/>
    <w:link w:val="2d"/>
    <w:locked/>
    <w:rsid w:val="00E8143A"/>
    <w:rPr>
      <w:rFonts w:ascii="Times New Roman" w:eastAsia="Times New Roman" w:hAnsi="Times New Roman" w:cs="Times New Roman"/>
      <w:b/>
      <w:bCs/>
      <w:spacing w:val="20"/>
      <w:shd w:val="clear" w:color="auto" w:fill="FFFFFF"/>
    </w:rPr>
  </w:style>
  <w:style w:type="paragraph" w:customStyle="1" w:styleId="2d">
    <w:name w:val="Заголовок №2"/>
    <w:basedOn w:val="a3"/>
    <w:link w:val="2c"/>
    <w:rsid w:val="00E8143A"/>
    <w:pPr>
      <w:widowControl w:val="0"/>
      <w:shd w:val="clear" w:color="auto" w:fill="FFFFFF"/>
      <w:spacing w:after="240" w:line="0" w:lineRule="atLeast"/>
      <w:outlineLvl w:val="1"/>
    </w:pPr>
    <w:rPr>
      <w:rFonts w:eastAsia="Times New Roman"/>
      <w:b/>
      <w:bCs/>
      <w:spacing w:val="20"/>
      <w:sz w:val="22"/>
      <w:szCs w:val="22"/>
      <w:lang w:eastAsia="en-US"/>
    </w:rPr>
  </w:style>
  <w:style w:type="character" w:customStyle="1" w:styleId="45">
    <w:name w:val="Оглавление (4)_"/>
    <w:basedOn w:val="a4"/>
    <w:link w:val="46"/>
    <w:locked/>
    <w:rsid w:val="00E8143A"/>
    <w:rPr>
      <w:rFonts w:ascii="Times New Roman" w:eastAsia="Times New Roman" w:hAnsi="Times New Roman" w:cs="Times New Roman"/>
      <w:b/>
      <w:bCs/>
      <w:spacing w:val="30"/>
      <w:sz w:val="23"/>
      <w:szCs w:val="23"/>
      <w:shd w:val="clear" w:color="auto" w:fill="FFFFFF"/>
    </w:rPr>
  </w:style>
  <w:style w:type="paragraph" w:customStyle="1" w:styleId="46">
    <w:name w:val="Оглавление (4)"/>
    <w:basedOn w:val="a3"/>
    <w:link w:val="45"/>
    <w:rsid w:val="00E8143A"/>
    <w:pPr>
      <w:widowControl w:val="0"/>
      <w:shd w:val="clear" w:color="auto" w:fill="FFFFFF"/>
      <w:spacing w:after="300" w:line="0" w:lineRule="atLeast"/>
      <w:jc w:val="both"/>
    </w:pPr>
    <w:rPr>
      <w:rFonts w:eastAsia="Times New Roman"/>
      <w:b/>
      <w:bCs/>
      <w:spacing w:val="30"/>
      <w:sz w:val="23"/>
      <w:szCs w:val="23"/>
      <w:lang w:eastAsia="en-US"/>
    </w:rPr>
  </w:style>
  <w:style w:type="character" w:customStyle="1" w:styleId="38">
    <w:name w:val="Основной текст (38)_"/>
    <w:basedOn w:val="a4"/>
    <w:link w:val="380"/>
    <w:locked/>
    <w:rsid w:val="00E8143A"/>
    <w:rPr>
      <w:rFonts w:ascii="Times New Roman" w:eastAsia="Times New Roman" w:hAnsi="Times New Roman" w:cs="Times New Roman"/>
      <w:b/>
      <w:bCs/>
      <w:shd w:val="clear" w:color="auto" w:fill="FFFFFF"/>
    </w:rPr>
  </w:style>
  <w:style w:type="paragraph" w:customStyle="1" w:styleId="380">
    <w:name w:val="Основной текст (38)"/>
    <w:basedOn w:val="a3"/>
    <w:link w:val="38"/>
    <w:rsid w:val="00E8143A"/>
    <w:pPr>
      <w:widowControl w:val="0"/>
      <w:shd w:val="clear" w:color="auto" w:fill="FFFFFF"/>
      <w:spacing w:line="499" w:lineRule="exact"/>
      <w:ind w:firstLine="780"/>
      <w:jc w:val="both"/>
    </w:pPr>
    <w:rPr>
      <w:rFonts w:eastAsia="Times New Roman"/>
      <w:b/>
      <w:bCs/>
      <w:sz w:val="22"/>
      <w:szCs w:val="22"/>
      <w:lang w:eastAsia="en-US"/>
    </w:rPr>
  </w:style>
  <w:style w:type="character" w:customStyle="1" w:styleId="420">
    <w:name w:val="Заголовок №4 (2)_"/>
    <w:basedOn w:val="a4"/>
    <w:link w:val="421"/>
    <w:locked/>
    <w:rsid w:val="00E8143A"/>
    <w:rPr>
      <w:rFonts w:ascii="Times New Roman" w:eastAsia="Times New Roman" w:hAnsi="Times New Roman" w:cs="Times New Roman"/>
      <w:b/>
      <w:bCs/>
      <w:spacing w:val="20"/>
      <w:w w:val="60"/>
      <w:sz w:val="28"/>
      <w:szCs w:val="28"/>
      <w:shd w:val="clear" w:color="auto" w:fill="FFFFFF"/>
    </w:rPr>
  </w:style>
  <w:style w:type="paragraph" w:customStyle="1" w:styleId="421">
    <w:name w:val="Заголовок №4 (2)"/>
    <w:basedOn w:val="a3"/>
    <w:link w:val="420"/>
    <w:rsid w:val="00E8143A"/>
    <w:pPr>
      <w:widowControl w:val="0"/>
      <w:shd w:val="clear" w:color="auto" w:fill="FFFFFF"/>
      <w:spacing w:line="509" w:lineRule="exact"/>
      <w:jc w:val="both"/>
      <w:outlineLvl w:val="3"/>
    </w:pPr>
    <w:rPr>
      <w:rFonts w:eastAsia="Times New Roman"/>
      <w:b/>
      <w:bCs/>
      <w:spacing w:val="20"/>
      <w:w w:val="60"/>
      <w:sz w:val="28"/>
      <w:szCs w:val="28"/>
      <w:lang w:eastAsia="en-US"/>
    </w:rPr>
  </w:style>
  <w:style w:type="character" w:customStyle="1" w:styleId="430">
    <w:name w:val="Заголовок №4 (3)_"/>
    <w:basedOn w:val="a4"/>
    <w:link w:val="431"/>
    <w:locked/>
    <w:rsid w:val="00E8143A"/>
    <w:rPr>
      <w:rFonts w:ascii="Times New Roman" w:eastAsia="Times New Roman" w:hAnsi="Times New Roman" w:cs="Times New Roman"/>
      <w:spacing w:val="30"/>
      <w:w w:val="50"/>
      <w:sz w:val="34"/>
      <w:szCs w:val="34"/>
      <w:shd w:val="clear" w:color="auto" w:fill="FFFFFF"/>
    </w:rPr>
  </w:style>
  <w:style w:type="paragraph" w:customStyle="1" w:styleId="431">
    <w:name w:val="Заголовок №4 (3)"/>
    <w:basedOn w:val="a3"/>
    <w:link w:val="430"/>
    <w:rsid w:val="00E8143A"/>
    <w:pPr>
      <w:widowControl w:val="0"/>
      <w:shd w:val="clear" w:color="auto" w:fill="FFFFFF"/>
      <w:spacing w:before="240" w:after="240" w:line="0" w:lineRule="atLeast"/>
      <w:ind w:firstLine="740"/>
      <w:jc w:val="both"/>
      <w:outlineLvl w:val="3"/>
    </w:pPr>
    <w:rPr>
      <w:rFonts w:eastAsia="Times New Roman"/>
      <w:spacing w:val="30"/>
      <w:w w:val="50"/>
      <w:sz w:val="34"/>
      <w:szCs w:val="34"/>
      <w:lang w:eastAsia="en-US"/>
    </w:rPr>
  </w:style>
  <w:style w:type="character" w:customStyle="1" w:styleId="3b">
    <w:name w:val="Заголовок №3_"/>
    <w:basedOn w:val="a4"/>
    <w:link w:val="3c"/>
    <w:locked/>
    <w:rsid w:val="00E8143A"/>
    <w:rPr>
      <w:rFonts w:ascii="Impact" w:eastAsia="Impact" w:hAnsi="Impact" w:cs="Impact"/>
      <w:sz w:val="34"/>
      <w:szCs w:val="34"/>
      <w:shd w:val="clear" w:color="auto" w:fill="FFFFFF"/>
    </w:rPr>
  </w:style>
  <w:style w:type="paragraph" w:customStyle="1" w:styleId="3c">
    <w:name w:val="Заголовок №3"/>
    <w:basedOn w:val="a3"/>
    <w:link w:val="3b"/>
    <w:rsid w:val="00E8143A"/>
    <w:pPr>
      <w:widowControl w:val="0"/>
      <w:shd w:val="clear" w:color="auto" w:fill="FFFFFF"/>
      <w:spacing w:after="360" w:line="0" w:lineRule="atLeast"/>
      <w:jc w:val="both"/>
      <w:outlineLvl w:val="2"/>
    </w:pPr>
    <w:rPr>
      <w:rFonts w:ascii="Impact" w:eastAsia="Impact" w:hAnsi="Impact" w:cs="Impact"/>
      <w:sz w:val="34"/>
      <w:szCs w:val="34"/>
      <w:lang w:eastAsia="en-US"/>
    </w:rPr>
  </w:style>
  <w:style w:type="character" w:customStyle="1" w:styleId="122">
    <w:name w:val="Заголовок №1 (2)_"/>
    <w:basedOn w:val="a4"/>
    <w:link w:val="123"/>
    <w:locked/>
    <w:rsid w:val="00E8143A"/>
    <w:rPr>
      <w:rFonts w:ascii="Times New Roman" w:eastAsia="Times New Roman" w:hAnsi="Times New Roman" w:cs="Times New Roman"/>
      <w:b/>
      <w:bCs/>
      <w:sz w:val="50"/>
      <w:szCs w:val="50"/>
      <w:shd w:val="clear" w:color="auto" w:fill="FFFFFF"/>
    </w:rPr>
  </w:style>
  <w:style w:type="paragraph" w:customStyle="1" w:styleId="123">
    <w:name w:val="Заголовок №1 (2)"/>
    <w:basedOn w:val="a3"/>
    <w:link w:val="122"/>
    <w:rsid w:val="00E8143A"/>
    <w:pPr>
      <w:widowControl w:val="0"/>
      <w:shd w:val="clear" w:color="auto" w:fill="FFFFFF"/>
      <w:spacing w:before="240" w:after="240" w:line="0" w:lineRule="atLeast"/>
      <w:outlineLvl w:val="0"/>
    </w:pPr>
    <w:rPr>
      <w:rFonts w:eastAsia="Times New Roman"/>
      <w:b/>
      <w:bCs/>
      <w:sz w:val="50"/>
      <w:szCs w:val="50"/>
      <w:lang w:eastAsia="en-US"/>
    </w:rPr>
  </w:style>
  <w:style w:type="character" w:customStyle="1" w:styleId="322">
    <w:name w:val="Заголовок №3 (2)_"/>
    <w:basedOn w:val="a4"/>
    <w:link w:val="323"/>
    <w:locked/>
    <w:rsid w:val="00E8143A"/>
    <w:rPr>
      <w:rFonts w:ascii="Franklin Gothic Book" w:eastAsia="Franklin Gothic Book" w:hAnsi="Franklin Gothic Book" w:cs="Franklin Gothic Book"/>
      <w:sz w:val="34"/>
      <w:szCs w:val="34"/>
      <w:shd w:val="clear" w:color="auto" w:fill="FFFFFF"/>
    </w:rPr>
  </w:style>
  <w:style w:type="paragraph" w:customStyle="1" w:styleId="323">
    <w:name w:val="Заголовок №3 (2)"/>
    <w:basedOn w:val="a3"/>
    <w:link w:val="322"/>
    <w:rsid w:val="00E8143A"/>
    <w:pPr>
      <w:widowControl w:val="0"/>
      <w:shd w:val="clear" w:color="auto" w:fill="FFFFFF"/>
      <w:spacing w:before="540" w:after="300" w:line="0" w:lineRule="atLeast"/>
      <w:jc w:val="both"/>
      <w:outlineLvl w:val="2"/>
    </w:pPr>
    <w:rPr>
      <w:rFonts w:ascii="Franklin Gothic Book" w:eastAsia="Franklin Gothic Book" w:hAnsi="Franklin Gothic Book" w:cs="Franklin Gothic Book"/>
      <w:sz w:val="34"/>
      <w:szCs w:val="34"/>
      <w:lang w:eastAsia="en-US"/>
    </w:rPr>
  </w:style>
  <w:style w:type="character" w:customStyle="1" w:styleId="440">
    <w:name w:val="Заголовок №4 (4)_"/>
    <w:basedOn w:val="a4"/>
    <w:link w:val="441"/>
    <w:locked/>
    <w:rsid w:val="00E8143A"/>
    <w:rPr>
      <w:rFonts w:ascii="Franklin Gothic Book" w:eastAsia="Franklin Gothic Book" w:hAnsi="Franklin Gothic Book" w:cs="Franklin Gothic Book"/>
      <w:spacing w:val="20"/>
      <w:sz w:val="30"/>
      <w:szCs w:val="30"/>
      <w:shd w:val="clear" w:color="auto" w:fill="FFFFFF"/>
    </w:rPr>
  </w:style>
  <w:style w:type="paragraph" w:customStyle="1" w:styleId="441">
    <w:name w:val="Заголовок №4 (4)"/>
    <w:basedOn w:val="a3"/>
    <w:link w:val="440"/>
    <w:rsid w:val="00E8143A"/>
    <w:pPr>
      <w:widowControl w:val="0"/>
      <w:shd w:val="clear" w:color="auto" w:fill="FFFFFF"/>
      <w:spacing w:line="523" w:lineRule="exact"/>
      <w:outlineLvl w:val="3"/>
    </w:pPr>
    <w:rPr>
      <w:rFonts w:ascii="Franklin Gothic Book" w:eastAsia="Franklin Gothic Book" w:hAnsi="Franklin Gothic Book" w:cs="Franklin Gothic Book"/>
      <w:spacing w:val="20"/>
      <w:sz w:val="30"/>
      <w:szCs w:val="30"/>
      <w:lang w:eastAsia="en-US"/>
    </w:rPr>
  </w:style>
  <w:style w:type="character" w:customStyle="1" w:styleId="400">
    <w:name w:val="Основной текст (40)_"/>
    <w:basedOn w:val="a4"/>
    <w:link w:val="401"/>
    <w:locked/>
    <w:rsid w:val="00E8143A"/>
    <w:rPr>
      <w:rFonts w:ascii="Franklin Gothic Book" w:eastAsia="Franklin Gothic Book" w:hAnsi="Franklin Gothic Book" w:cs="Franklin Gothic Book"/>
      <w:i/>
      <w:iCs/>
      <w:spacing w:val="20"/>
      <w:sz w:val="28"/>
      <w:szCs w:val="28"/>
      <w:shd w:val="clear" w:color="auto" w:fill="FFFFFF"/>
    </w:rPr>
  </w:style>
  <w:style w:type="paragraph" w:customStyle="1" w:styleId="401">
    <w:name w:val="Основной текст (40)"/>
    <w:basedOn w:val="a3"/>
    <w:link w:val="400"/>
    <w:rsid w:val="00E8143A"/>
    <w:pPr>
      <w:widowControl w:val="0"/>
      <w:shd w:val="clear" w:color="auto" w:fill="FFFFFF"/>
      <w:spacing w:line="0" w:lineRule="atLeast"/>
      <w:ind w:firstLine="800"/>
      <w:jc w:val="both"/>
    </w:pPr>
    <w:rPr>
      <w:rFonts w:ascii="Franklin Gothic Book" w:eastAsia="Franklin Gothic Book" w:hAnsi="Franklin Gothic Book" w:cs="Franklin Gothic Book"/>
      <w:i/>
      <w:iCs/>
      <w:spacing w:val="20"/>
      <w:sz w:val="28"/>
      <w:szCs w:val="28"/>
      <w:lang w:eastAsia="en-US"/>
    </w:rPr>
  </w:style>
  <w:style w:type="character" w:customStyle="1" w:styleId="410">
    <w:name w:val="Основной текст (41)_"/>
    <w:basedOn w:val="a4"/>
    <w:link w:val="411"/>
    <w:locked/>
    <w:rsid w:val="00E8143A"/>
    <w:rPr>
      <w:rFonts w:ascii="Times New Roman" w:eastAsia="Times New Roman" w:hAnsi="Times New Roman" w:cs="Times New Roman"/>
      <w:b/>
      <w:bCs/>
      <w:i/>
      <w:iCs/>
      <w:sz w:val="30"/>
      <w:szCs w:val="30"/>
      <w:shd w:val="clear" w:color="auto" w:fill="FFFFFF"/>
    </w:rPr>
  </w:style>
  <w:style w:type="paragraph" w:customStyle="1" w:styleId="411">
    <w:name w:val="Основной текст (41)"/>
    <w:basedOn w:val="a3"/>
    <w:link w:val="410"/>
    <w:rsid w:val="00E8143A"/>
    <w:pPr>
      <w:widowControl w:val="0"/>
      <w:shd w:val="clear" w:color="auto" w:fill="FFFFFF"/>
      <w:spacing w:before="60" w:line="0" w:lineRule="atLeast"/>
      <w:ind w:firstLine="760"/>
      <w:jc w:val="both"/>
    </w:pPr>
    <w:rPr>
      <w:rFonts w:eastAsia="Times New Roman"/>
      <w:b/>
      <w:bCs/>
      <w:i/>
      <w:iCs/>
      <w:sz w:val="30"/>
      <w:szCs w:val="30"/>
      <w:lang w:eastAsia="en-US"/>
    </w:rPr>
  </w:style>
  <w:style w:type="character" w:customStyle="1" w:styleId="422">
    <w:name w:val="Основной текст (42)_"/>
    <w:basedOn w:val="a4"/>
    <w:link w:val="423"/>
    <w:locked/>
    <w:rsid w:val="00E8143A"/>
    <w:rPr>
      <w:rFonts w:ascii="Arial Narrow" w:eastAsia="Arial Narrow" w:hAnsi="Arial Narrow" w:cs="Arial Narrow"/>
      <w:i/>
      <w:iCs/>
      <w:sz w:val="10"/>
      <w:szCs w:val="10"/>
      <w:shd w:val="clear" w:color="auto" w:fill="FFFFFF"/>
    </w:rPr>
  </w:style>
  <w:style w:type="paragraph" w:customStyle="1" w:styleId="423">
    <w:name w:val="Основной текст (42)"/>
    <w:basedOn w:val="a3"/>
    <w:link w:val="422"/>
    <w:rsid w:val="00E8143A"/>
    <w:pPr>
      <w:widowControl w:val="0"/>
      <w:shd w:val="clear" w:color="auto" w:fill="FFFFFF"/>
      <w:spacing w:before="180" w:after="180" w:line="0" w:lineRule="atLeast"/>
    </w:pPr>
    <w:rPr>
      <w:rFonts w:ascii="Arial Narrow" w:eastAsia="Arial Narrow" w:hAnsi="Arial Narrow" w:cs="Arial Narrow"/>
      <w:i/>
      <w:iCs/>
      <w:sz w:val="10"/>
      <w:szCs w:val="10"/>
      <w:lang w:eastAsia="en-US"/>
    </w:rPr>
  </w:style>
  <w:style w:type="character" w:customStyle="1" w:styleId="432">
    <w:name w:val="Основной текст (43)_"/>
    <w:basedOn w:val="a4"/>
    <w:link w:val="433"/>
    <w:locked/>
    <w:rsid w:val="00E8143A"/>
    <w:rPr>
      <w:rFonts w:ascii="Times New Roman" w:eastAsia="Times New Roman" w:hAnsi="Times New Roman" w:cs="Times New Roman"/>
      <w:sz w:val="11"/>
      <w:szCs w:val="11"/>
      <w:shd w:val="clear" w:color="auto" w:fill="FFFFFF"/>
    </w:rPr>
  </w:style>
  <w:style w:type="paragraph" w:customStyle="1" w:styleId="433">
    <w:name w:val="Основной текст (43)"/>
    <w:basedOn w:val="a3"/>
    <w:link w:val="432"/>
    <w:rsid w:val="00E8143A"/>
    <w:pPr>
      <w:widowControl w:val="0"/>
      <w:shd w:val="clear" w:color="auto" w:fill="FFFFFF"/>
      <w:spacing w:line="0" w:lineRule="atLeast"/>
      <w:jc w:val="both"/>
    </w:pPr>
    <w:rPr>
      <w:rFonts w:eastAsia="Times New Roman"/>
      <w:sz w:val="11"/>
      <w:szCs w:val="11"/>
      <w:lang w:eastAsia="en-US"/>
    </w:rPr>
  </w:style>
  <w:style w:type="character" w:customStyle="1" w:styleId="442">
    <w:name w:val="Основной текст (44)_"/>
    <w:basedOn w:val="a4"/>
    <w:link w:val="443"/>
    <w:locked/>
    <w:rsid w:val="00E8143A"/>
    <w:rPr>
      <w:rFonts w:ascii="Times New Roman" w:eastAsia="Times New Roman" w:hAnsi="Times New Roman" w:cs="Times New Roman"/>
      <w:b/>
      <w:bCs/>
      <w:i/>
      <w:iCs/>
      <w:sz w:val="18"/>
      <w:szCs w:val="18"/>
      <w:shd w:val="clear" w:color="auto" w:fill="FFFFFF"/>
    </w:rPr>
  </w:style>
  <w:style w:type="paragraph" w:customStyle="1" w:styleId="443">
    <w:name w:val="Основной текст (44)"/>
    <w:basedOn w:val="a3"/>
    <w:link w:val="442"/>
    <w:rsid w:val="00E8143A"/>
    <w:pPr>
      <w:widowControl w:val="0"/>
      <w:shd w:val="clear" w:color="auto" w:fill="FFFFFF"/>
      <w:spacing w:line="0" w:lineRule="atLeast"/>
    </w:pPr>
    <w:rPr>
      <w:rFonts w:eastAsia="Times New Roman"/>
      <w:b/>
      <w:bCs/>
      <w:i/>
      <w:iCs/>
      <w:sz w:val="18"/>
      <w:szCs w:val="18"/>
      <w:lang w:eastAsia="en-US"/>
    </w:rPr>
  </w:style>
  <w:style w:type="character" w:customStyle="1" w:styleId="1pt">
    <w:name w:val="Сноска + Интервал 1 pt"/>
    <w:basedOn w:val="afa"/>
    <w:rsid w:val="00E8143A"/>
    <w:rPr>
      <w:rFonts w:ascii="Times New Roman" w:eastAsia="Times New Roman" w:hAnsi="Times New Roman" w:cs="Times New Roman"/>
      <w:b/>
      <w:bCs/>
      <w:color w:val="000000"/>
      <w:spacing w:val="30"/>
      <w:w w:val="100"/>
      <w:position w:val="0"/>
      <w:shd w:val="clear" w:color="auto" w:fill="FFFFFF"/>
      <w:lang w:val="ru-RU" w:eastAsia="ru-RU" w:bidi="ru-RU"/>
    </w:rPr>
  </w:style>
  <w:style w:type="character" w:customStyle="1" w:styleId="5Candara">
    <w:name w:val="Основной текст (5) + Candara"/>
    <w:aliases w:val="15 pt,Не полужирный,Не курсив,Интервал 0 pt Exact,Колонтитул + 11 pt,Оглавление (4) + 20 pt,Заголовок №1 (2) + Consolas,24 pt,Основной текст (37) + Candara"/>
    <w:basedOn w:val="442"/>
    <w:rsid w:val="00E8143A"/>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 w:type="character" w:customStyle="1" w:styleId="2Exact0">
    <w:name w:val="Основной текст (2) Exact"/>
    <w:basedOn w:val="a4"/>
    <w:rsid w:val="00E8143A"/>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31pt">
    <w:name w:val="Основной текст (3) + Интервал 1 pt"/>
    <w:basedOn w:val="32"/>
    <w:rsid w:val="00E8143A"/>
    <w:rPr>
      <w:rFonts w:ascii="Times New Roman" w:eastAsia="Times New Roman" w:hAnsi="Times New Roman" w:cs="Times New Roman"/>
      <w:b/>
      <w:bCs/>
      <w:color w:val="000000"/>
      <w:spacing w:val="30"/>
      <w:w w:val="100"/>
      <w:position w:val="0"/>
      <w:shd w:val="clear" w:color="auto" w:fill="FFFFFF"/>
      <w:lang w:val="ru-RU" w:eastAsia="ru-RU" w:bidi="ru-RU"/>
    </w:rPr>
  </w:style>
  <w:style w:type="character" w:customStyle="1" w:styleId="aff">
    <w:name w:val="Колонтитул_"/>
    <w:basedOn w:val="a4"/>
    <w:rsid w:val="00E8143A"/>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aff0">
    <w:name w:val="Колонтитул"/>
    <w:basedOn w:val="aff"/>
    <w:rsid w:val="00E8143A"/>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ru-RU" w:eastAsia="ru-RU" w:bidi="ru-RU"/>
    </w:rPr>
  </w:style>
  <w:style w:type="character" w:customStyle="1" w:styleId="2e">
    <w:name w:val="Основной текст (2)_"/>
    <w:basedOn w:val="a4"/>
    <w:rsid w:val="00E8143A"/>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f">
    <w:name w:val="Основной текст (2) + Курсив"/>
    <w:basedOn w:val="2e"/>
    <w:rsid w:val="00E8143A"/>
    <w:rPr>
      <w:rFonts w:ascii="Times New Roman" w:eastAsia="Times New Roman" w:hAnsi="Times New Roman" w:cs="Times New Roman" w:hint="default"/>
      <w:b w:val="0"/>
      <w:bCs w:val="0"/>
      <w:i/>
      <w:iCs/>
      <w:smallCaps w:val="0"/>
      <w:strike w:val="0"/>
      <w:dstrike w:val="0"/>
      <w:color w:val="000000"/>
      <w:spacing w:val="-20"/>
      <w:w w:val="100"/>
      <w:position w:val="0"/>
      <w:sz w:val="28"/>
      <w:szCs w:val="28"/>
      <w:u w:val="none"/>
      <w:effect w:val="none"/>
      <w:lang w:val="en-US" w:eastAsia="en-US" w:bidi="en-US"/>
    </w:rPr>
  </w:style>
  <w:style w:type="character" w:customStyle="1" w:styleId="22pt">
    <w:name w:val="Основной текст (2) + Интервал 2 pt"/>
    <w:basedOn w:val="2e"/>
    <w:rsid w:val="00E8143A"/>
    <w:rPr>
      <w:rFonts w:ascii="Times New Roman" w:eastAsia="Times New Roman" w:hAnsi="Times New Roman" w:cs="Times New Roman" w:hint="default"/>
      <w:b w:val="0"/>
      <w:bCs w:val="0"/>
      <w:i w:val="0"/>
      <w:iCs w:val="0"/>
      <w:smallCaps w:val="0"/>
      <w:strike w:val="0"/>
      <w:dstrike w:val="0"/>
      <w:color w:val="000000"/>
      <w:spacing w:val="50"/>
      <w:w w:val="100"/>
      <w:position w:val="0"/>
      <w:sz w:val="28"/>
      <w:szCs w:val="28"/>
      <w:u w:val="none"/>
      <w:effect w:val="none"/>
      <w:lang w:val="ru-RU" w:eastAsia="ru-RU" w:bidi="ru-RU"/>
    </w:rPr>
  </w:style>
  <w:style w:type="character" w:customStyle="1" w:styleId="29pt">
    <w:name w:val="Основной текст (2) + 9 pt"/>
    <w:aliases w:val="Полужирный,Основной текст (2) + Segoe UI,17 pt,Основной текст (2) + 12 pt,Основной текст (29) + Times New Roman,16 pt,Оглавление + Times New Roman,10,Масштаб 200%,Интервал 2 pt,Основной текст (34) + 13 pt,12 pt,14 pt"/>
    <w:basedOn w:val="2e"/>
    <w:rsid w:val="00E8143A"/>
    <w:rPr>
      <w:rFonts w:ascii="Times New Roman" w:eastAsia="Times New Roman" w:hAnsi="Times New Roman" w:cs="Times New Roman" w:hint="default"/>
      <w:b/>
      <w:bCs/>
      <w:i w:val="0"/>
      <w:iCs w:val="0"/>
      <w:smallCaps w:val="0"/>
      <w:strike w:val="0"/>
      <w:dstrike w:val="0"/>
      <w:color w:val="000000"/>
      <w:spacing w:val="-30"/>
      <w:w w:val="100"/>
      <w:position w:val="0"/>
      <w:sz w:val="26"/>
      <w:szCs w:val="26"/>
      <w:u w:val="none"/>
      <w:effect w:val="none"/>
      <w:lang w:val="ru-RU" w:eastAsia="ru-RU" w:bidi="ru-RU"/>
    </w:rPr>
  </w:style>
  <w:style w:type="character" w:customStyle="1" w:styleId="2f0">
    <w:name w:val="Основной текст (2)"/>
    <w:basedOn w:val="2e"/>
    <w:rsid w:val="00E8143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en-US" w:eastAsia="en-US" w:bidi="en-US"/>
    </w:rPr>
  </w:style>
  <w:style w:type="character" w:customStyle="1" w:styleId="2f1">
    <w:name w:val="Основной текст (2) + Полужирный"/>
    <w:aliases w:val="Масштаб 75%"/>
    <w:basedOn w:val="2e"/>
    <w:rsid w:val="00E8143A"/>
    <w:rPr>
      <w:rFonts w:ascii="Times New Roman" w:eastAsia="Times New Roman" w:hAnsi="Times New Roman" w:cs="Times New Roman" w:hint="default"/>
      <w:b/>
      <w:bCs/>
      <w:i w:val="0"/>
      <w:iCs w:val="0"/>
      <w:smallCaps w:val="0"/>
      <w:strike w:val="0"/>
      <w:dstrike w:val="0"/>
      <w:color w:val="000000"/>
      <w:spacing w:val="0"/>
      <w:w w:val="60"/>
      <w:position w:val="0"/>
      <w:sz w:val="28"/>
      <w:szCs w:val="28"/>
      <w:u w:val="none"/>
      <w:effect w:val="none"/>
      <w:lang w:val="ru-RU" w:eastAsia="ru-RU" w:bidi="ru-RU"/>
    </w:rPr>
  </w:style>
  <w:style w:type="character" w:customStyle="1" w:styleId="12pt">
    <w:name w:val="Колонтитул + 12 pt"/>
    <w:aliases w:val="Курсив,Интервал 1 pt"/>
    <w:basedOn w:val="2a"/>
    <w:rsid w:val="00E8143A"/>
    <w:rPr>
      <w:rFonts w:ascii="Times New Roman" w:eastAsia="Times New Roman" w:hAnsi="Times New Roman" w:cs="Times New Roman"/>
      <w:i/>
      <w:iCs/>
      <w:color w:val="000000"/>
      <w:spacing w:val="30"/>
      <w:w w:val="100"/>
      <w:position w:val="0"/>
      <w:sz w:val="40"/>
      <w:szCs w:val="40"/>
      <w:shd w:val="clear" w:color="auto" w:fill="FFFFFF"/>
      <w:lang w:val="ru-RU" w:eastAsia="ru-RU" w:bidi="ru-RU"/>
    </w:rPr>
  </w:style>
  <w:style w:type="character" w:customStyle="1" w:styleId="2Candara">
    <w:name w:val="Основной текст (2) + Candara"/>
    <w:aliases w:val="13 pt,Интервал 0 pt,Основной текст (31) + Times New Roman,Не курсив Exact,Заголовок №4 (2) + Не полужирный,Заголовок №4 (3) + 14 pt"/>
    <w:basedOn w:val="400"/>
    <w:rsid w:val="00E8143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5">
    <w:name w:val="Основной текст (8) + 5"/>
    <w:aliases w:val="5 pt,Масштаб 150%,Основной текст (16) + 9,Основной текст (2) + 9,Малые прописные,Оглавление (2) + 11,Основной текст (2) + 11"/>
    <w:basedOn w:val="8"/>
    <w:rsid w:val="00E8143A"/>
    <w:rPr>
      <w:rFonts w:ascii="Segoe UI" w:eastAsia="Segoe UI" w:hAnsi="Segoe UI" w:cs="Segoe UI"/>
      <w:b/>
      <w:bCs/>
      <w:color w:val="000000"/>
      <w:spacing w:val="0"/>
      <w:w w:val="150"/>
      <w:position w:val="0"/>
      <w:sz w:val="11"/>
      <w:szCs w:val="11"/>
      <w:shd w:val="clear" w:color="auto" w:fill="FFFFFF"/>
      <w:lang w:val="en-US" w:bidi="en-US"/>
    </w:rPr>
  </w:style>
  <w:style w:type="character" w:customStyle="1" w:styleId="25pt">
    <w:name w:val="Основной текст (2) + Интервал 5 pt"/>
    <w:basedOn w:val="2e"/>
    <w:rsid w:val="00E8143A"/>
    <w:rPr>
      <w:rFonts w:ascii="Times New Roman" w:eastAsia="Times New Roman" w:hAnsi="Times New Roman" w:cs="Times New Roman" w:hint="default"/>
      <w:b w:val="0"/>
      <w:bCs w:val="0"/>
      <w:i w:val="0"/>
      <w:iCs w:val="0"/>
      <w:smallCaps w:val="0"/>
      <w:strike w:val="0"/>
      <w:dstrike w:val="0"/>
      <w:color w:val="000000"/>
      <w:spacing w:val="100"/>
      <w:w w:val="100"/>
      <w:position w:val="0"/>
      <w:sz w:val="28"/>
      <w:szCs w:val="28"/>
      <w:u w:val="none"/>
      <w:effect w:val="none"/>
      <w:lang w:val="ru-RU" w:eastAsia="ru-RU" w:bidi="ru-RU"/>
    </w:rPr>
  </w:style>
  <w:style w:type="character" w:customStyle="1" w:styleId="2f2">
    <w:name w:val="Основной текст (2) + Малые прописные"/>
    <w:basedOn w:val="2e"/>
    <w:rsid w:val="00E8143A"/>
    <w:rPr>
      <w:rFonts w:ascii="Times New Roman" w:eastAsia="Times New Roman" w:hAnsi="Times New Roman" w:cs="Times New Roman" w:hint="default"/>
      <w:b w:val="0"/>
      <w:bCs w:val="0"/>
      <w:i w:val="0"/>
      <w:iCs w:val="0"/>
      <w:smallCaps/>
      <w:strike w:val="0"/>
      <w:dstrike w:val="0"/>
      <w:color w:val="000000"/>
      <w:spacing w:val="0"/>
      <w:w w:val="100"/>
      <w:position w:val="0"/>
      <w:sz w:val="28"/>
      <w:szCs w:val="28"/>
      <w:u w:val="none"/>
      <w:effect w:val="none"/>
      <w:lang w:val="ru-RU" w:eastAsia="ru-RU" w:bidi="ru-RU"/>
    </w:rPr>
  </w:style>
  <w:style w:type="character" w:customStyle="1" w:styleId="171">
    <w:name w:val="Основной текст (17) + Малые прописные"/>
    <w:basedOn w:val="17"/>
    <w:rsid w:val="00E8143A"/>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210pt">
    <w:name w:val="Основной текст (2) + 10 pt"/>
    <w:basedOn w:val="2e"/>
    <w:rsid w:val="00E8143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en-US" w:eastAsia="en-US" w:bidi="en-US"/>
    </w:rPr>
  </w:style>
  <w:style w:type="character" w:customStyle="1" w:styleId="31Exact">
    <w:name w:val="Основной текст (31) Exact"/>
    <w:basedOn w:val="a4"/>
    <w:rsid w:val="00E8143A"/>
    <w:rPr>
      <w:rFonts w:ascii="Franklin Gothic Medium Cond" w:eastAsia="Franklin Gothic Medium Cond" w:hAnsi="Franklin Gothic Medium Cond" w:cs="Franklin Gothic Medium Cond" w:hint="default"/>
      <w:b w:val="0"/>
      <w:bCs w:val="0"/>
      <w:i/>
      <w:iCs/>
      <w:smallCaps w:val="0"/>
      <w:strike w:val="0"/>
      <w:dstrike w:val="0"/>
      <w:sz w:val="36"/>
      <w:szCs w:val="36"/>
      <w:u w:val="none"/>
      <w:effect w:val="none"/>
      <w:lang w:val="en-US" w:eastAsia="en-US" w:bidi="en-US"/>
    </w:rPr>
  </w:style>
  <w:style w:type="character" w:customStyle="1" w:styleId="2FranklinGothicMediumCond">
    <w:name w:val="Основной текст (2) + Franklin Gothic Medium Cond"/>
    <w:aliases w:val="18 pt,19 pt,Основной текст (30) + Franklin Gothic Medium Cond,Основной текст (32) + Consolas,Интервал -3 pt,Оглавление (3) + Franklin Gothic Medium Cond,Заголовок №2 + Consolas"/>
    <w:basedOn w:val="2e"/>
    <w:rsid w:val="00E8143A"/>
    <w:rPr>
      <w:rFonts w:ascii="Franklin Gothic Medium Cond" w:eastAsia="Franklin Gothic Medium Cond" w:hAnsi="Franklin Gothic Medium Cond" w:cs="Franklin Gothic Medium Cond" w:hint="default"/>
      <w:b/>
      <w:bCs/>
      <w:i w:val="0"/>
      <w:iCs w:val="0"/>
      <w:smallCaps w:val="0"/>
      <w:strike w:val="0"/>
      <w:dstrike w:val="0"/>
      <w:color w:val="000000"/>
      <w:spacing w:val="0"/>
      <w:w w:val="100"/>
      <w:position w:val="0"/>
      <w:sz w:val="36"/>
      <w:szCs w:val="36"/>
      <w:u w:val="none"/>
      <w:effect w:val="none"/>
      <w:lang w:val="ru-RU" w:eastAsia="ru-RU" w:bidi="ru-RU"/>
    </w:rPr>
  </w:style>
  <w:style w:type="character" w:customStyle="1" w:styleId="21pt">
    <w:name w:val="Основной текст (2) + Интервал 1 pt"/>
    <w:basedOn w:val="2e"/>
    <w:rsid w:val="00E8143A"/>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220pt">
    <w:name w:val="Основной текст (2) + 20 pt"/>
    <w:basedOn w:val="2e"/>
    <w:rsid w:val="00E8143A"/>
    <w:rPr>
      <w:rFonts w:ascii="Times New Roman" w:eastAsia="Times New Roman" w:hAnsi="Times New Roman" w:cs="Times New Roman" w:hint="default"/>
      <w:b w:val="0"/>
      <w:bCs w:val="0"/>
      <w:i w:val="0"/>
      <w:iCs w:val="0"/>
      <w:smallCaps w:val="0"/>
      <w:strike w:val="0"/>
      <w:dstrike w:val="0"/>
      <w:color w:val="000000"/>
      <w:spacing w:val="0"/>
      <w:w w:val="100"/>
      <w:position w:val="0"/>
      <w:sz w:val="40"/>
      <w:szCs w:val="40"/>
      <w:u w:val="none"/>
      <w:effect w:val="none"/>
      <w:lang w:val="ru-RU" w:eastAsia="ru-RU" w:bidi="ru-RU"/>
    </w:rPr>
  </w:style>
  <w:style w:type="character" w:customStyle="1" w:styleId="291">
    <w:name w:val="Основной текст (29) + Малые прописные"/>
    <w:basedOn w:val="29"/>
    <w:rsid w:val="00E8143A"/>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ru-RU" w:eastAsia="ru-RU" w:bidi="ru-RU"/>
    </w:rPr>
  </w:style>
  <w:style w:type="character" w:customStyle="1" w:styleId="2f3">
    <w:name w:val="Оглавление (2) + Малые прописные"/>
    <w:basedOn w:val="2a"/>
    <w:rsid w:val="00E8143A"/>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302">
    <w:name w:val="Основной текст (30) + Малые прописные"/>
    <w:basedOn w:val="300"/>
    <w:rsid w:val="00E8143A"/>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302pt">
    <w:name w:val="Основной текст (30) + Интервал 2 pt"/>
    <w:basedOn w:val="300"/>
    <w:rsid w:val="00E8143A"/>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3514pt">
    <w:name w:val="Основной текст (35) + 14 pt"/>
    <w:aliases w:val="Масштаб 100%"/>
    <w:basedOn w:val="350"/>
    <w:rsid w:val="00E8143A"/>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aff1">
    <w:name w:val="Оглавление + Малые прописные"/>
    <w:basedOn w:val="afd"/>
    <w:rsid w:val="00E8143A"/>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en-US" w:eastAsia="en-US" w:bidi="en-US"/>
    </w:rPr>
  </w:style>
  <w:style w:type="character" w:customStyle="1" w:styleId="217pt">
    <w:name w:val="Основной текст (2) + 17 pt"/>
    <w:aliases w:val="Масштаб 50%"/>
    <w:basedOn w:val="2e"/>
    <w:rsid w:val="00E8143A"/>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lang w:val="ru-RU" w:eastAsia="ru-RU" w:bidi="ru-RU"/>
    </w:rPr>
  </w:style>
  <w:style w:type="character" w:customStyle="1" w:styleId="2f4">
    <w:name w:val="Оглавление (2) + Курсив"/>
    <w:basedOn w:val="2a"/>
    <w:rsid w:val="00E8143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81">
    <w:name w:val="Основной текст (38) + Малые прописные"/>
    <w:basedOn w:val="38"/>
    <w:rsid w:val="00E8143A"/>
    <w:rPr>
      <w:rFonts w:ascii="Times New Roman" w:eastAsia="Times New Roman" w:hAnsi="Times New Roman" w:cs="Times New Roman"/>
      <w:b/>
      <w:bCs/>
      <w:smallCaps/>
      <w:color w:val="000000"/>
      <w:spacing w:val="0"/>
      <w:w w:val="100"/>
      <w:position w:val="0"/>
      <w:shd w:val="clear" w:color="auto" w:fill="FFFFFF"/>
      <w:lang w:val="en-US" w:eastAsia="en-US" w:bidi="en-US"/>
    </w:rPr>
  </w:style>
  <w:style w:type="character" w:customStyle="1" w:styleId="3TimesNewRoman">
    <w:name w:val="Заголовок №3 + Times New Roman"/>
    <w:aliases w:val="10 pt,Основной текст (40) + Times New Roman"/>
    <w:basedOn w:val="322"/>
    <w:rsid w:val="00E8143A"/>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295pt">
    <w:name w:val="Основной текст (29) + Интервал 5 pt"/>
    <w:basedOn w:val="29"/>
    <w:rsid w:val="00E8143A"/>
    <w:rPr>
      <w:rFonts w:ascii="Franklin Gothic Medium Cond" w:eastAsia="Franklin Gothic Medium Cond" w:hAnsi="Franklin Gothic Medium Cond" w:cs="Franklin Gothic Medium Cond"/>
      <w:color w:val="000000"/>
      <w:spacing w:val="100"/>
      <w:w w:val="100"/>
      <w:position w:val="0"/>
      <w:sz w:val="36"/>
      <w:szCs w:val="36"/>
      <w:shd w:val="clear" w:color="auto" w:fill="FFFFFF"/>
      <w:lang w:val="ru-RU" w:eastAsia="ru-RU" w:bidi="ru-RU"/>
    </w:rPr>
  </w:style>
  <w:style w:type="character" w:customStyle="1" w:styleId="91">
    <w:name w:val="Основной текст (9) + Малые прописные"/>
    <w:basedOn w:val="9"/>
    <w:rsid w:val="00E8143A"/>
    <w:rPr>
      <w:rFonts w:ascii="Times New Roman" w:eastAsia="Times New Roman" w:hAnsi="Times New Roman" w:cs="Times New Roman"/>
      <w:b/>
      <w:bCs/>
      <w:smallCaps/>
      <w:color w:val="000000"/>
      <w:spacing w:val="0"/>
      <w:w w:val="100"/>
      <w:position w:val="0"/>
      <w:sz w:val="19"/>
      <w:szCs w:val="19"/>
      <w:shd w:val="clear" w:color="auto" w:fill="FFFFFF"/>
      <w:lang w:val="ru-RU" w:eastAsia="ru-RU" w:bidi="ru-RU"/>
    </w:rPr>
  </w:style>
  <w:style w:type="character" w:customStyle="1" w:styleId="402">
    <w:name w:val="Основной текст (40) + Не курсив"/>
    <w:aliases w:val="Интервал 3 pt"/>
    <w:basedOn w:val="400"/>
    <w:rsid w:val="00E8143A"/>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00pt">
    <w:name w:val="Основной текст (40) + Интервал 0 pt"/>
    <w:basedOn w:val="400"/>
    <w:rsid w:val="00E8143A"/>
    <w:rPr>
      <w:rFonts w:ascii="Franklin Gothic Book" w:eastAsia="Franklin Gothic Book" w:hAnsi="Franklin Gothic Book" w:cs="Franklin Gothic Book"/>
      <w:i/>
      <w:iCs/>
      <w:color w:val="000000"/>
      <w:spacing w:val="0"/>
      <w:w w:val="100"/>
      <w:position w:val="0"/>
      <w:sz w:val="28"/>
      <w:szCs w:val="28"/>
      <w:shd w:val="clear" w:color="auto" w:fill="FFFFFF"/>
      <w:lang w:val="ru-RU" w:eastAsia="ru-RU" w:bidi="ru-RU"/>
    </w:rPr>
  </w:style>
  <w:style w:type="character" w:customStyle="1" w:styleId="370pt">
    <w:name w:val="Основной текст (37) + Интервал 0 pt"/>
    <w:basedOn w:val="37"/>
    <w:rsid w:val="00E8143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f2">
    <w:name w:val="Подпись к таблице_"/>
    <w:basedOn w:val="a4"/>
    <w:rsid w:val="00E8143A"/>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Exact0">
    <w:name w:val="Подпись к таблице Exact"/>
    <w:basedOn w:val="a4"/>
    <w:rsid w:val="00E8143A"/>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3">
    <w:name w:val="Подпись к таблице"/>
    <w:basedOn w:val="aff2"/>
    <w:rsid w:val="00E8143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styleId="aff4">
    <w:name w:val="FollowedHyperlink"/>
    <w:basedOn w:val="a4"/>
    <w:uiPriority w:val="99"/>
    <w:semiHidden/>
    <w:unhideWhenUsed/>
    <w:rsid w:val="00E8143A"/>
    <w:rPr>
      <w:color w:val="954F72" w:themeColor="followedHyperlink"/>
      <w:u w:val="single"/>
    </w:rPr>
  </w:style>
  <w:style w:type="paragraph" w:styleId="aff5">
    <w:name w:val="Body Text"/>
    <w:basedOn w:val="a3"/>
    <w:link w:val="aff6"/>
    <w:uiPriority w:val="99"/>
    <w:semiHidden/>
    <w:unhideWhenUsed/>
    <w:rsid w:val="00E8143A"/>
    <w:pPr>
      <w:spacing w:after="120" w:line="256" w:lineRule="auto"/>
    </w:pPr>
    <w:rPr>
      <w:rFonts w:asciiTheme="minorHAnsi" w:eastAsiaTheme="minorHAnsi" w:hAnsiTheme="minorHAnsi" w:cstheme="minorBidi"/>
      <w:sz w:val="22"/>
      <w:szCs w:val="22"/>
      <w:lang w:eastAsia="en-US"/>
    </w:rPr>
  </w:style>
  <w:style w:type="character" w:customStyle="1" w:styleId="aff6">
    <w:name w:val="Основной текст Знак"/>
    <w:basedOn w:val="a4"/>
    <w:link w:val="aff5"/>
    <w:uiPriority w:val="99"/>
    <w:semiHidden/>
    <w:rsid w:val="00E8143A"/>
  </w:style>
  <w:style w:type="paragraph" w:customStyle="1" w:styleId="TableParagraph">
    <w:name w:val="Table Paragraph"/>
    <w:basedOn w:val="a3"/>
    <w:uiPriority w:val="1"/>
    <w:semiHidden/>
    <w:qFormat/>
    <w:rsid w:val="00E8143A"/>
    <w:pPr>
      <w:widowControl w:val="0"/>
      <w:autoSpaceDE w:val="0"/>
      <w:autoSpaceDN w:val="0"/>
    </w:pPr>
    <w:rPr>
      <w:rFonts w:eastAsia="Times New Roman"/>
      <w:sz w:val="22"/>
      <w:szCs w:val="22"/>
      <w:lang w:bidi="ru-RU"/>
    </w:rPr>
  </w:style>
  <w:style w:type="character" w:customStyle="1" w:styleId="UnresolvedMention">
    <w:name w:val="Unresolved Mention"/>
    <w:basedOn w:val="a4"/>
    <w:uiPriority w:val="99"/>
    <w:semiHidden/>
    <w:rsid w:val="00E8143A"/>
    <w:rPr>
      <w:color w:val="605E5C"/>
      <w:shd w:val="clear" w:color="auto" w:fill="E1DFDD"/>
    </w:rPr>
  </w:style>
  <w:style w:type="table" w:customStyle="1" w:styleId="TableNormal">
    <w:name w:val="Table Normal"/>
    <w:uiPriority w:val="2"/>
    <w:semiHidden/>
    <w:qFormat/>
    <w:rsid w:val="00E8143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f7">
    <w:name w:val="Strong"/>
    <w:basedOn w:val="a4"/>
    <w:uiPriority w:val="22"/>
    <w:qFormat/>
    <w:rsid w:val="00E8143A"/>
    <w:rPr>
      <w:b/>
      <w:bCs/>
    </w:rPr>
  </w:style>
  <w:style w:type="paragraph" w:customStyle="1" w:styleId="TOC-1">
    <w:name w:val="TOC-1"/>
    <w:basedOn w:val="body"/>
    <w:uiPriority w:val="99"/>
    <w:rsid w:val="00E8143A"/>
    <w:pPr>
      <w:tabs>
        <w:tab w:val="right" w:leader="dot" w:pos="5670"/>
        <w:tab w:val="right" w:pos="6350"/>
      </w:tabs>
      <w:suppressAutoHyphens/>
      <w:spacing w:before="120"/>
      <w:ind w:firstLine="0"/>
      <w:jc w:val="left"/>
    </w:pPr>
  </w:style>
  <w:style w:type="paragraph" w:customStyle="1" w:styleId="TOC-2">
    <w:name w:val="TOC-2"/>
    <w:basedOn w:val="TOC-1"/>
    <w:uiPriority w:val="99"/>
    <w:rsid w:val="00E8143A"/>
    <w:pPr>
      <w:spacing w:before="0"/>
      <w:ind w:left="227"/>
    </w:pPr>
  </w:style>
  <w:style w:type="paragraph" w:customStyle="1" w:styleId="TOC-3">
    <w:name w:val="TOC-3"/>
    <w:basedOn w:val="TOC-1"/>
    <w:uiPriority w:val="99"/>
    <w:rsid w:val="00E8143A"/>
    <w:pPr>
      <w:spacing w:before="0"/>
      <w:ind w:left="454"/>
    </w:pPr>
  </w:style>
  <w:style w:type="character" w:customStyle="1" w:styleId="29pt0">
    <w:name w:val="Основной текст (2) + 9 pt;Полужирный"/>
    <w:basedOn w:val="2e"/>
    <w:rsid w:val="00E8143A"/>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docsupplement-number">
    <w:name w:val="doc__supplement-number"/>
    <w:basedOn w:val="a4"/>
    <w:rsid w:val="00C501AF"/>
  </w:style>
  <w:style w:type="character" w:customStyle="1" w:styleId="docsupplement-name">
    <w:name w:val="doc__supplement-name"/>
    <w:basedOn w:val="a4"/>
    <w:rsid w:val="00C5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1zavuch.ru/" TargetMode="External"/><Relationship Id="rId18" Type="http://schemas.openxmlformats.org/officeDocument/2006/relationships/image" Target="https://plus.1zavuch.ru/system/content/image/232/1/2628698/" TargetMode="External"/><Relationship Id="rId26" Type="http://schemas.openxmlformats.org/officeDocument/2006/relationships/hyperlink" Target="https://plus.1zavuch.ru/" TargetMode="External"/><Relationship Id="rId39" Type="http://schemas.openxmlformats.org/officeDocument/2006/relationships/hyperlink" Target="https://plus.1zavuch.ru/" TargetMode="External"/><Relationship Id="rId21" Type="http://schemas.openxmlformats.org/officeDocument/2006/relationships/hyperlink" Target="https://plus.1zavuch.ru/" TargetMode="External"/><Relationship Id="rId34" Type="http://schemas.openxmlformats.org/officeDocument/2006/relationships/hyperlink" Target="https://plus.1zavuch.ru/" TargetMode="External"/><Relationship Id="rId42" Type="http://schemas.openxmlformats.org/officeDocument/2006/relationships/hyperlink" Target="https://plus.1zavuch.ru/"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s://plus.1zavuch.ru/system/content/image/232/1/2628697/" TargetMode="External"/><Relationship Id="rId29" Type="http://schemas.openxmlformats.org/officeDocument/2006/relationships/hyperlink" Target="https://plus.1zavuch.ru/" TargetMode="External"/><Relationship Id="rId11" Type="http://schemas.openxmlformats.org/officeDocument/2006/relationships/image" Target="https://plus.1zavuch.ru/system/content/image/232/1/2637630/" TargetMode="External"/><Relationship Id="rId24" Type="http://schemas.openxmlformats.org/officeDocument/2006/relationships/hyperlink" Target="https://plus.1zavuch.ru/" TargetMode="External"/><Relationship Id="rId32" Type="http://schemas.openxmlformats.org/officeDocument/2006/relationships/hyperlink" Target="https://plus.1zavuch.ru/" TargetMode="External"/><Relationship Id="rId37" Type="http://schemas.openxmlformats.org/officeDocument/2006/relationships/hyperlink" Target="https://plus.1zavuch.ru/" TargetMode="External"/><Relationship Id="rId40" Type="http://schemas.openxmlformats.org/officeDocument/2006/relationships/hyperlink" Target="https://plus.1zavuch.ru/" TargetMode="External"/><Relationship Id="rId45" Type="http://schemas.openxmlformats.org/officeDocument/2006/relationships/image" Target="https://plus.1zavuch.ru/system/content/image/232/1/2630745/" TargetMode="External"/><Relationship Id="rId5" Type="http://schemas.openxmlformats.org/officeDocument/2006/relationships/webSettings" Target="webSettings.xml"/><Relationship Id="rId15" Type="http://schemas.openxmlformats.org/officeDocument/2006/relationships/hyperlink" Target="https://plus.1zavuch.ru/" TargetMode="External"/><Relationship Id="rId23" Type="http://schemas.openxmlformats.org/officeDocument/2006/relationships/hyperlink" Target="https://plus.1zavuch.ru/" TargetMode="External"/><Relationship Id="rId28" Type="http://schemas.openxmlformats.org/officeDocument/2006/relationships/hyperlink" Target="https://plus.1zavuch.ru/" TargetMode="External"/><Relationship Id="rId36" Type="http://schemas.openxmlformats.org/officeDocument/2006/relationships/hyperlink" Target="https://plus.1zavuch.ru/" TargetMode="External"/><Relationship Id="rId49" Type="http://schemas.openxmlformats.org/officeDocument/2006/relationships/theme" Target="theme/theme1.xml"/><Relationship Id="rId10" Type="http://schemas.openxmlformats.org/officeDocument/2006/relationships/image" Target="https://plus.1zavuch.ru/system/content/image/232/1/2686931/" TargetMode="External"/><Relationship Id="rId19" Type="http://schemas.openxmlformats.org/officeDocument/2006/relationships/hyperlink" Target="https://plus.1zavuch.ru/" TargetMode="External"/><Relationship Id="rId31" Type="http://schemas.openxmlformats.org/officeDocument/2006/relationships/hyperlink" Target="https://plus.1zavuch.ru/" TargetMode="External"/><Relationship Id="rId44" Type="http://schemas.openxmlformats.org/officeDocument/2006/relationships/hyperlink" Target="https://plus.1zavuch.ru/" TargetMode="External"/><Relationship Id="rId4" Type="http://schemas.openxmlformats.org/officeDocument/2006/relationships/settings" Target="settings.xml"/><Relationship Id="rId9" Type="http://schemas.openxmlformats.org/officeDocument/2006/relationships/hyperlink" Target="https://plus.1zavuch.ru/" TargetMode="External"/><Relationship Id="rId14" Type="http://schemas.openxmlformats.org/officeDocument/2006/relationships/image" Target="https://plus.1zavuch.ru/system/content/image/232/1/2628696/" TargetMode="External"/><Relationship Id="rId22" Type="http://schemas.openxmlformats.org/officeDocument/2006/relationships/hyperlink" Target="https://plus.1zavuch.ru/" TargetMode="External"/><Relationship Id="rId27" Type="http://schemas.openxmlformats.org/officeDocument/2006/relationships/hyperlink" Target="https://plus.1zavuch.ru/" TargetMode="External"/><Relationship Id="rId30" Type="http://schemas.openxmlformats.org/officeDocument/2006/relationships/hyperlink" Target="https://plus.1zavuch.ru/" TargetMode="External"/><Relationship Id="rId35" Type="http://schemas.openxmlformats.org/officeDocument/2006/relationships/hyperlink" Target="https://plus.1zavuch.ru/" TargetMode="External"/><Relationship Id="rId43" Type="http://schemas.openxmlformats.org/officeDocument/2006/relationships/hyperlink" Target="https://plus.1zavuch.ru/" TargetMode="External"/><Relationship Id="rId48" Type="http://schemas.openxmlformats.org/officeDocument/2006/relationships/fontTable" Target="fontTable.xml"/><Relationship Id="rId8" Type="http://schemas.openxmlformats.org/officeDocument/2006/relationships/hyperlink" Target="https://plus.1zavuch.ru/" TargetMode="External"/><Relationship Id="rId3" Type="http://schemas.openxmlformats.org/officeDocument/2006/relationships/styles" Target="styles.xml"/><Relationship Id="rId12" Type="http://schemas.openxmlformats.org/officeDocument/2006/relationships/hyperlink" Target="https://plus.1zavuch.ru/" TargetMode="External"/><Relationship Id="rId17" Type="http://schemas.openxmlformats.org/officeDocument/2006/relationships/hyperlink" Target="https://plus.1zavuch.ru/" TargetMode="External"/><Relationship Id="rId25" Type="http://schemas.openxmlformats.org/officeDocument/2006/relationships/hyperlink" Target="https://plus.1zavuch.ru/" TargetMode="External"/><Relationship Id="rId33" Type="http://schemas.openxmlformats.org/officeDocument/2006/relationships/hyperlink" Target="https://plus.1zavuch.ru/" TargetMode="External"/><Relationship Id="rId38" Type="http://schemas.openxmlformats.org/officeDocument/2006/relationships/hyperlink" Target="https://plus.1zavuch.ru/" TargetMode="External"/><Relationship Id="rId46" Type="http://schemas.openxmlformats.org/officeDocument/2006/relationships/hyperlink" Target="https://plus.1zavuch.ru/" TargetMode="External"/><Relationship Id="rId20" Type="http://schemas.openxmlformats.org/officeDocument/2006/relationships/hyperlink" Target="https://plus.1zavuch.ru/" TargetMode="External"/><Relationship Id="rId41" Type="http://schemas.openxmlformats.org/officeDocument/2006/relationships/hyperlink" Target="https://plus.1zavuch.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4B5D-D234-4E0A-9D52-3089DD36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288</Pages>
  <Words>104832</Words>
  <Characters>597547</Characters>
  <Application>Microsoft Office Word</Application>
  <DocSecurity>0</DocSecurity>
  <Lines>4979</Lines>
  <Paragraphs>1401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    </vt:lpstr>
      <vt:lpstr>    </vt:lpstr>
      <vt:lpstr>    </vt:lpstr>
    </vt:vector>
  </TitlesOfParts>
  <Company/>
  <LinksUpToDate>false</LinksUpToDate>
  <CharactersWithSpaces>700978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2023-07-20T11:48:00Z</dcterms:created>
  <dcterms:modified xsi:type="dcterms:W3CDTF">2023-09-15T04:07:00Z</dcterms:modified>
</cp:coreProperties>
</file>