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C72B42">
        <w:rPr>
          <w:rFonts w:eastAsia="Calibri" w:cs="Times New Roman"/>
          <w:b/>
          <w:sz w:val="24"/>
          <w:szCs w:val="24"/>
          <w:lang w:eastAsia="en-US"/>
        </w:rPr>
        <w:t>Муниципальное автономное общеобразовательное учреждение</w:t>
      </w: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C72B42">
        <w:rPr>
          <w:rFonts w:eastAsia="Calibri" w:cs="Times New Roman"/>
          <w:b/>
          <w:sz w:val="24"/>
          <w:szCs w:val="24"/>
          <w:lang w:eastAsia="en-US"/>
        </w:rPr>
        <w:t>«Средняя общеобразовательная школа № 7»</w:t>
      </w: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tbl>
      <w:tblPr>
        <w:tblStyle w:val="a3"/>
        <w:tblW w:w="1077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  <w:gridCol w:w="3821"/>
      </w:tblGrid>
      <w:tr w:rsidR="00C72B42" w:rsidRPr="00C72B42" w:rsidTr="00B55465">
        <w:tc>
          <w:tcPr>
            <w:tcW w:w="6951" w:type="dxa"/>
            <w:hideMark/>
          </w:tcPr>
          <w:p w:rsidR="00C72B42" w:rsidRPr="00C72B42" w:rsidRDefault="00C72B42" w:rsidP="00C72B42">
            <w:pPr>
              <w:spacing w:line="240" w:lineRule="auto"/>
              <w:ind w:firstLine="709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1" w:type="dxa"/>
            <w:hideMark/>
          </w:tcPr>
          <w:p w:rsidR="00C72B42" w:rsidRPr="00C72B42" w:rsidRDefault="00C72B42" w:rsidP="00C72B42">
            <w:pPr>
              <w:tabs>
                <w:tab w:val="left" w:pos="5954"/>
              </w:tabs>
              <w:suppressAutoHyphens/>
              <w:spacing w:line="276" w:lineRule="auto"/>
              <w:ind w:firstLine="0"/>
              <w:rPr>
                <w:rFonts w:eastAsia="Calibri"/>
                <w:b/>
                <w:lang w:eastAsia="en-US"/>
              </w:rPr>
            </w:pPr>
            <w:r w:rsidRPr="00C72B42">
              <w:rPr>
                <w:rFonts w:eastAsia="Calibri"/>
                <w:b/>
                <w:lang w:eastAsia="en-US"/>
              </w:rPr>
              <w:t xml:space="preserve">Утверждаю:                                                                                                  Директор МАОУ СОШ №7 </w:t>
            </w:r>
          </w:p>
          <w:p w:rsidR="00C72B42" w:rsidRPr="00C72B42" w:rsidRDefault="00C72B42" w:rsidP="00C72B42">
            <w:pPr>
              <w:tabs>
                <w:tab w:val="left" w:pos="5954"/>
              </w:tabs>
              <w:suppressAutoHyphens/>
              <w:spacing w:line="276" w:lineRule="auto"/>
              <w:ind w:firstLine="0"/>
              <w:rPr>
                <w:rFonts w:eastAsia="Calibri"/>
                <w:b/>
                <w:lang w:eastAsia="en-US"/>
              </w:rPr>
            </w:pPr>
            <w:r w:rsidRPr="00C72B42">
              <w:rPr>
                <w:rFonts w:eastAsia="Calibri"/>
                <w:b/>
                <w:lang w:eastAsia="en-US"/>
              </w:rPr>
              <w:t>__________       И.В. Свалова</w:t>
            </w:r>
          </w:p>
          <w:p w:rsidR="00C72B42" w:rsidRPr="00F92916" w:rsidRDefault="00F92916" w:rsidP="00C72B42">
            <w:pPr>
              <w:tabs>
                <w:tab w:val="left" w:pos="5954"/>
              </w:tabs>
              <w:suppressAutoHyphens/>
              <w:spacing w:line="276" w:lineRule="auto"/>
              <w:ind w:firstLine="0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«25</w:t>
            </w:r>
            <w:r w:rsidR="009029BC" w:rsidRPr="00F92916">
              <w:rPr>
                <w:rFonts w:eastAsia="Calibri"/>
                <w:u w:val="single"/>
                <w:lang w:eastAsia="en-US"/>
              </w:rPr>
              <w:t>» июл</w:t>
            </w:r>
            <w:r>
              <w:rPr>
                <w:rFonts w:eastAsia="Calibri"/>
                <w:u w:val="single"/>
                <w:lang w:eastAsia="en-US"/>
              </w:rPr>
              <w:t>я   2023</w:t>
            </w:r>
            <w:r w:rsidR="00C72B42" w:rsidRPr="00F92916">
              <w:rPr>
                <w:rFonts w:eastAsia="Calibri"/>
                <w:u w:val="single"/>
                <w:lang w:eastAsia="en-US"/>
              </w:rPr>
              <w:t xml:space="preserve"> г.</w:t>
            </w:r>
          </w:p>
          <w:p w:rsidR="00C72B42" w:rsidRPr="00C72B42" w:rsidRDefault="00F92916" w:rsidP="00C72B42">
            <w:pPr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№  68 от 25</w:t>
            </w:r>
            <w:r w:rsidR="009029BC" w:rsidRPr="00F92916">
              <w:rPr>
                <w:rFonts w:eastAsia="Calibri"/>
                <w:lang w:eastAsia="en-US"/>
              </w:rPr>
              <w:t>.07</w:t>
            </w:r>
            <w:r>
              <w:rPr>
                <w:rFonts w:eastAsia="Calibri"/>
                <w:lang w:eastAsia="en-US"/>
              </w:rPr>
              <w:t>.2023</w:t>
            </w:r>
            <w:r w:rsidR="00C72B42" w:rsidRPr="00F92916">
              <w:rPr>
                <w:rFonts w:eastAsia="Calibri"/>
                <w:lang w:eastAsia="en-US"/>
              </w:rPr>
              <w:t xml:space="preserve"> г.</w:t>
            </w:r>
          </w:p>
        </w:tc>
      </w:tr>
    </w:tbl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margin" w:tblpY="6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72B42" w:rsidRPr="00C72B42" w:rsidTr="00773A30">
        <w:tc>
          <w:tcPr>
            <w:tcW w:w="4672" w:type="dxa"/>
            <w:hideMark/>
          </w:tcPr>
          <w:p w:rsidR="00C72B42" w:rsidRPr="00C72B42" w:rsidRDefault="00C72B42" w:rsidP="00C72B42">
            <w:pPr>
              <w:spacing w:line="240" w:lineRule="auto"/>
              <w:ind w:firstLine="709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72B4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3" w:type="dxa"/>
            <w:hideMark/>
          </w:tcPr>
          <w:p w:rsidR="003F384B" w:rsidRDefault="003F384B"/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8"/>
              <w:gridCol w:w="2229"/>
            </w:tblGrid>
            <w:tr w:rsidR="00C72B42" w:rsidRPr="00C72B42" w:rsidTr="003F384B">
              <w:trPr>
                <w:trHeight w:val="1304"/>
              </w:trPr>
              <w:tc>
                <w:tcPr>
                  <w:tcW w:w="2228" w:type="dxa"/>
                </w:tcPr>
                <w:p w:rsidR="00C72B42" w:rsidRPr="00C72B42" w:rsidRDefault="00C72B42" w:rsidP="00F505AD">
                  <w:pPr>
                    <w:framePr w:hSpace="180" w:wrap="around" w:vAnchor="text" w:hAnchor="margin" w:y="68"/>
                    <w:tabs>
                      <w:tab w:val="left" w:pos="5954"/>
                    </w:tabs>
                    <w:spacing w:line="240" w:lineRule="auto"/>
                    <w:ind w:firstLine="709"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29" w:type="dxa"/>
                  <w:hideMark/>
                </w:tcPr>
                <w:p w:rsidR="00C72B42" w:rsidRPr="00C72B42" w:rsidRDefault="00C72B42" w:rsidP="00F505AD">
                  <w:pPr>
                    <w:framePr w:hSpace="180" w:wrap="around" w:vAnchor="text" w:hAnchor="margin" w:y="68"/>
                    <w:suppressAutoHyphens/>
                    <w:spacing w:line="360" w:lineRule="auto"/>
                    <w:ind w:firstLine="709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72B42" w:rsidRPr="00C72B42" w:rsidRDefault="00C72B42" w:rsidP="00C72B42">
            <w:pPr>
              <w:spacing w:line="240" w:lineRule="auto"/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36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C72B42">
        <w:rPr>
          <w:rFonts w:eastAsia="Calibri" w:cs="Times New Roman"/>
          <w:b/>
          <w:sz w:val="36"/>
          <w:szCs w:val="36"/>
          <w:lang w:eastAsia="en-US"/>
        </w:rPr>
        <w:t>План внеурочной деятельности</w:t>
      </w:r>
    </w:p>
    <w:p w:rsidR="00C72B42" w:rsidRPr="00C72B42" w:rsidRDefault="007642B7" w:rsidP="00C72B42">
      <w:pPr>
        <w:spacing w:after="0" w:line="36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  <w:lang w:eastAsia="en-US"/>
        </w:rPr>
        <w:t>начального</w:t>
      </w:r>
      <w:r w:rsidR="00C72B42" w:rsidRPr="00C72B42">
        <w:rPr>
          <w:rFonts w:eastAsia="Calibri" w:cs="Times New Roman"/>
          <w:b/>
          <w:sz w:val="24"/>
          <w:szCs w:val="24"/>
          <w:lang w:eastAsia="en-US"/>
        </w:rPr>
        <w:t xml:space="preserve"> общего образования</w:t>
      </w:r>
    </w:p>
    <w:p w:rsidR="00C72B42" w:rsidRPr="00C72B42" w:rsidRDefault="00C72B42" w:rsidP="00C72B42">
      <w:pPr>
        <w:spacing w:after="0" w:line="36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C72B42">
        <w:rPr>
          <w:rFonts w:eastAsia="Calibri" w:cs="Times New Roman"/>
          <w:b/>
          <w:sz w:val="24"/>
          <w:szCs w:val="24"/>
          <w:lang w:eastAsia="en-US"/>
        </w:rPr>
        <w:t>Муниципального автономного общеобразовательного учреждения</w:t>
      </w:r>
    </w:p>
    <w:p w:rsidR="00C72B42" w:rsidRPr="00C72B42" w:rsidRDefault="00C72B42" w:rsidP="00C72B42">
      <w:pPr>
        <w:spacing w:after="0" w:line="36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C72B42">
        <w:rPr>
          <w:rFonts w:eastAsia="Calibri" w:cs="Times New Roman"/>
          <w:b/>
          <w:sz w:val="24"/>
          <w:szCs w:val="24"/>
          <w:lang w:eastAsia="en-US"/>
        </w:rPr>
        <w:t xml:space="preserve">«Средняя общеобразовательная школа № 7» </w:t>
      </w:r>
    </w:p>
    <w:p w:rsidR="00C72B42" w:rsidRPr="00C72B42" w:rsidRDefault="00351CCC" w:rsidP="00C72B42">
      <w:pPr>
        <w:spacing w:after="0" w:line="36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  <w:lang w:eastAsia="en-US"/>
        </w:rPr>
        <w:t>на 2023-2024</w:t>
      </w:r>
      <w:r w:rsidR="007642B7">
        <w:rPr>
          <w:rFonts w:eastAsia="Calibri" w:cs="Times New Roman"/>
          <w:b/>
          <w:sz w:val="24"/>
          <w:szCs w:val="24"/>
          <w:lang w:eastAsia="en-US"/>
        </w:rPr>
        <w:t xml:space="preserve"> </w:t>
      </w:r>
      <w:r w:rsidR="00C72B42" w:rsidRPr="00C72B42">
        <w:rPr>
          <w:rFonts w:eastAsia="Calibri" w:cs="Times New Roman"/>
          <w:b/>
          <w:sz w:val="24"/>
          <w:szCs w:val="24"/>
          <w:lang w:eastAsia="en-US"/>
        </w:rPr>
        <w:t>учебный год</w:t>
      </w:r>
    </w:p>
    <w:p w:rsidR="00C72B42" w:rsidRPr="00C72B42" w:rsidRDefault="00C72B42" w:rsidP="00C72B42">
      <w:pPr>
        <w:spacing w:after="0" w:line="36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3F384B" w:rsidRPr="00C72B42" w:rsidRDefault="003F384B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B55465" w:rsidRDefault="00B55465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B55465" w:rsidRPr="00C72B42" w:rsidRDefault="00B55465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Default="00351CCC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  <w:lang w:eastAsia="en-US"/>
        </w:rPr>
        <w:t>г. Сухой Лог 2023</w:t>
      </w:r>
    </w:p>
    <w:p w:rsidR="00F505AD" w:rsidRDefault="00F505AD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F505AD" w:rsidRPr="00C72B42" w:rsidRDefault="00F505AD" w:rsidP="00C72B42">
      <w:pPr>
        <w:spacing w:after="0" w:line="240" w:lineRule="auto"/>
        <w:ind w:firstLine="709"/>
        <w:jc w:val="center"/>
        <w:rPr>
          <w:rFonts w:eastAsia="Calibri" w:cs="Times New Roman"/>
          <w:sz w:val="28"/>
          <w:szCs w:val="28"/>
          <w:lang w:eastAsia="en-US"/>
        </w:rPr>
      </w:pPr>
      <w:bookmarkStart w:id="0" w:name="_GoBack"/>
      <w:bookmarkEnd w:id="0"/>
    </w:p>
    <w:p w:rsidR="00C72B42" w:rsidRPr="00C72B42" w:rsidRDefault="00C72B42" w:rsidP="00C72B42">
      <w:pPr>
        <w:suppressAutoHyphens/>
        <w:spacing w:after="0" w:line="360" w:lineRule="auto"/>
        <w:ind w:left="-567" w:hanging="426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Default="00C72B42" w:rsidP="00C72B42">
      <w:pPr>
        <w:suppressAutoHyphens/>
        <w:spacing w:after="0" w:line="360" w:lineRule="auto"/>
        <w:ind w:left="-567" w:hanging="426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F505AD" w:rsidRPr="00C72B42" w:rsidRDefault="00F505AD" w:rsidP="00C72B42">
      <w:pPr>
        <w:suppressAutoHyphens/>
        <w:spacing w:after="0" w:line="360" w:lineRule="auto"/>
        <w:ind w:left="-567" w:hanging="426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-1132"/>
        <w:tblW w:w="1088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975"/>
        <w:gridCol w:w="419"/>
        <w:gridCol w:w="544"/>
        <w:gridCol w:w="567"/>
        <w:gridCol w:w="567"/>
        <w:gridCol w:w="567"/>
        <w:gridCol w:w="567"/>
        <w:gridCol w:w="454"/>
        <w:gridCol w:w="567"/>
        <w:gridCol w:w="539"/>
        <w:gridCol w:w="850"/>
      </w:tblGrid>
      <w:tr w:rsidR="00B55465" w:rsidRPr="00524EF1" w:rsidTr="002B3182">
        <w:trPr>
          <w:cantSplit/>
          <w:trHeight w:val="287"/>
        </w:trPr>
        <w:tc>
          <w:tcPr>
            <w:tcW w:w="10887" w:type="dxa"/>
            <w:gridSpan w:val="12"/>
            <w:shd w:val="clear" w:color="auto" w:fill="auto"/>
          </w:tcPr>
          <w:p w:rsidR="00B55465" w:rsidRPr="004D7A46" w:rsidRDefault="00B55465" w:rsidP="00B8354C">
            <w:pPr>
              <w:tabs>
                <w:tab w:val="left" w:pos="142"/>
                <w:tab w:val="left" w:pos="9923"/>
              </w:tabs>
              <w:ind w:left="-142" w:right="-108"/>
              <w:rPr>
                <w:b/>
                <w:szCs w:val="20"/>
              </w:rPr>
            </w:pPr>
          </w:p>
          <w:p w:rsidR="00B55465" w:rsidRPr="004D7A46" w:rsidRDefault="00B55465" w:rsidP="00B8354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16"/>
                <w:szCs w:val="16"/>
              </w:rPr>
            </w:pPr>
            <w:r w:rsidRPr="004D7A46">
              <w:rPr>
                <w:b/>
                <w:szCs w:val="20"/>
              </w:rPr>
              <w:t>План внеурочной деятельности начального общего образования</w:t>
            </w:r>
            <w:r w:rsidR="00914133">
              <w:rPr>
                <w:b/>
                <w:szCs w:val="20"/>
              </w:rPr>
              <w:t xml:space="preserve"> на 2023-2024</w:t>
            </w:r>
            <w:r>
              <w:rPr>
                <w:b/>
                <w:szCs w:val="20"/>
              </w:rPr>
              <w:t xml:space="preserve"> учебный год</w:t>
            </w:r>
          </w:p>
        </w:tc>
      </w:tr>
      <w:tr w:rsidR="00B55465" w:rsidRPr="00524EF1" w:rsidTr="002B3182">
        <w:trPr>
          <w:cantSplit/>
          <w:trHeight w:val="287"/>
        </w:trPr>
        <w:tc>
          <w:tcPr>
            <w:tcW w:w="1271" w:type="dxa"/>
            <w:shd w:val="clear" w:color="auto" w:fill="auto"/>
          </w:tcPr>
          <w:p w:rsidR="00B55465" w:rsidRPr="004D7A46" w:rsidRDefault="00B55465" w:rsidP="00B8354C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b/>
                <w:szCs w:val="20"/>
              </w:rPr>
            </w:pPr>
            <w:r w:rsidRPr="004D7A46">
              <w:rPr>
                <w:b/>
                <w:szCs w:val="20"/>
              </w:rPr>
              <w:t>Направление внеурочной деятельности</w:t>
            </w:r>
          </w:p>
        </w:tc>
        <w:tc>
          <w:tcPr>
            <w:tcW w:w="3975" w:type="dxa"/>
            <w:shd w:val="clear" w:color="auto" w:fill="auto"/>
          </w:tcPr>
          <w:p w:rsidR="00B55465" w:rsidRPr="004D7A46" w:rsidRDefault="00B55465" w:rsidP="00B70B41">
            <w:pPr>
              <w:pStyle w:val="TableParagraph"/>
              <w:tabs>
                <w:tab w:val="left" w:pos="142"/>
                <w:tab w:val="left" w:pos="2658"/>
                <w:tab w:val="left" w:pos="9923"/>
              </w:tabs>
              <w:jc w:val="both"/>
              <w:rPr>
                <w:b/>
                <w:sz w:val="20"/>
                <w:szCs w:val="20"/>
              </w:rPr>
            </w:pPr>
            <w:r w:rsidRPr="004D7A46">
              <w:rPr>
                <w:b/>
                <w:sz w:val="20"/>
                <w:szCs w:val="20"/>
              </w:rPr>
              <w:t>Название курсов, формы организации внеурочной деятельности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B55465" w:rsidRPr="004D7A46" w:rsidRDefault="00B55465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 – а,б,в,г классы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5465" w:rsidRPr="004D7A46" w:rsidRDefault="00B55465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2 – а,б,в,г классы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5465" w:rsidRPr="004D7A46" w:rsidRDefault="00B55465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 w:val="16"/>
                <w:szCs w:val="16"/>
              </w:rPr>
            </w:pPr>
            <w:r w:rsidRPr="004D7A46">
              <w:rPr>
                <w:szCs w:val="20"/>
              </w:rPr>
              <w:t>3 – а,б,в,г классы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B55465" w:rsidRPr="004D7A46" w:rsidRDefault="00B55465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4 – а,б,в,г классы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55465" w:rsidRPr="004D7A46" w:rsidRDefault="00B55465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 w:val="16"/>
                <w:szCs w:val="16"/>
              </w:rPr>
            </w:pPr>
            <w:r w:rsidRPr="004D7A46">
              <w:rPr>
                <w:sz w:val="16"/>
                <w:szCs w:val="16"/>
              </w:rPr>
              <w:t>Всего в неделю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465" w:rsidRPr="004D7A46" w:rsidRDefault="00B55465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 w:val="16"/>
                <w:szCs w:val="16"/>
              </w:rPr>
            </w:pPr>
            <w:r w:rsidRPr="004D7A46">
              <w:rPr>
                <w:b/>
                <w:sz w:val="16"/>
                <w:szCs w:val="16"/>
              </w:rPr>
              <w:t>Всего в год</w:t>
            </w:r>
          </w:p>
        </w:tc>
      </w:tr>
      <w:tr w:rsidR="007166B7" w:rsidRPr="00524EF1" w:rsidTr="007833BB">
        <w:trPr>
          <w:cantSplit/>
          <w:trHeight w:val="287"/>
        </w:trPr>
        <w:tc>
          <w:tcPr>
            <w:tcW w:w="1271" w:type="dxa"/>
            <w:vMerge w:val="restart"/>
            <w:shd w:val="clear" w:color="auto" w:fill="auto"/>
          </w:tcPr>
          <w:p w:rsidR="007166B7" w:rsidRPr="004D7A46" w:rsidRDefault="007166B7" w:rsidP="00B8354C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Спортивно-оздоровительное</w:t>
            </w:r>
          </w:p>
        </w:tc>
        <w:tc>
          <w:tcPr>
            <w:tcW w:w="3975" w:type="dxa"/>
            <w:shd w:val="clear" w:color="auto" w:fill="auto"/>
          </w:tcPr>
          <w:p w:rsidR="007166B7" w:rsidRPr="004D7A46" w:rsidRDefault="007166B7" w:rsidP="00B70B41">
            <w:pPr>
              <w:pStyle w:val="TableParagraph"/>
              <w:tabs>
                <w:tab w:val="left" w:pos="142"/>
                <w:tab w:val="left" w:pos="1976"/>
                <w:tab w:val="left" w:pos="9923"/>
              </w:tabs>
              <w:ind w:right="-5"/>
              <w:jc w:val="both"/>
              <w:rPr>
                <w:sz w:val="20"/>
                <w:szCs w:val="20"/>
              </w:rPr>
            </w:pPr>
            <w:r w:rsidRPr="004D7A46">
              <w:rPr>
                <w:sz w:val="20"/>
                <w:szCs w:val="20"/>
              </w:rPr>
              <w:t>Спортивные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соревнования,</w:t>
            </w:r>
            <w:r w:rsidRPr="004D7A46">
              <w:rPr>
                <w:spacing w:val="-57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подвижные игры, посещение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бассейна, «Весёлые старты»,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ежедневные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прогулки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на</w:t>
            </w:r>
            <w:r w:rsidRPr="004D7A46">
              <w:rPr>
                <w:spacing w:val="-57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свежем воздухе, мониторинг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состояния здоровья, конкурс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рисунков «За здоровый образ</w:t>
            </w:r>
            <w:r w:rsidRPr="004D7A46">
              <w:rPr>
                <w:spacing w:val="-57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 xml:space="preserve">жизни», </w:t>
            </w:r>
            <w:r w:rsidRPr="004D7A46">
              <w:rPr>
                <w:spacing w:val="-1"/>
                <w:sz w:val="20"/>
                <w:szCs w:val="20"/>
              </w:rPr>
              <w:t>викторины.</w:t>
            </w:r>
          </w:p>
          <w:p w:rsidR="007166B7" w:rsidRPr="004D7A46" w:rsidRDefault="007166B7" w:rsidP="00B70B41">
            <w:pPr>
              <w:pStyle w:val="TableParagraph"/>
              <w:tabs>
                <w:tab w:val="left" w:pos="142"/>
                <w:tab w:val="left" w:pos="2658"/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4D7A46">
              <w:rPr>
                <w:sz w:val="20"/>
                <w:szCs w:val="20"/>
              </w:rPr>
              <w:t>Классные часы и беседы о ЗОЖ, взаимодействие со студентами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медицинского</w:t>
            </w:r>
            <w:r w:rsidRPr="004D7A46">
              <w:rPr>
                <w:spacing w:val="4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колледжа-тематические</w:t>
            </w:r>
            <w:r w:rsidRPr="004D7A46">
              <w:rPr>
                <w:spacing w:val="-3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беседы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7166B7" w:rsidRPr="004D7A46" w:rsidRDefault="007166B7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7166B7" w:rsidRPr="004D7A46" w:rsidRDefault="007166B7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B55465">
            <w:pPr>
              <w:tabs>
                <w:tab w:val="left" w:pos="142"/>
                <w:tab w:val="left" w:pos="9923"/>
              </w:tabs>
              <w:ind w:firstLine="0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66B7" w:rsidRPr="004D7A46" w:rsidRDefault="007166B7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166B7" w:rsidRPr="004D7A46" w:rsidRDefault="007166B7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6B7" w:rsidRPr="004D7A46" w:rsidRDefault="007166B7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237</w:t>
            </w:r>
          </w:p>
        </w:tc>
      </w:tr>
      <w:tr w:rsidR="007166B7" w:rsidRPr="00524EF1" w:rsidTr="007833BB">
        <w:trPr>
          <w:cantSplit/>
          <w:trHeight w:val="287"/>
        </w:trPr>
        <w:tc>
          <w:tcPr>
            <w:tcW w:w="1271" w:type="dxa"/>
            <w:vMerge/>
            <w:shd w:val="clear" w:color="auto" w:fill="auto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Cs w:val="20"/>
              </w:rPr>
            </w:pPr>
          </w:p>
        </w:tc>
        <w:tc>
          <w:tcPr>
            <w:tcW w:w="3975" w:type="dxa"/>
            <w:shd w:val="clear" w:color="auto" w:fill="auto"/>
          </w:tcPr>
          <w:p w:rsidR="007166B7" w:rsidRPr="004D7A46" w:rsidRDefault="007166B7" w:rsidP="007166B7">
            <w:pPr>
              <w:pStyle w:val="TableParagraph"/>
              <w:tabs>
                <w:tab w:val="left" w:pos="142"/>
                <w:tab w:val="left" w:pos="1976"/>
                <w:tab w:val="left" w:pos="9923"/>
              </w:tabs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«Движение есть жизнь!»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rPr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  <w:tr w:rsidR="007166B7" w:rsidRPr="00524EF1" w:rsidTr="007833BB">
        <w:trPr>
          <w:cantSplit/>
          <w:trHeight w:val="287"/>
        </w:trPr>
        <w:tc>
          <w:tcPr>
            <w:tcW w:w="1271" w:type="dxa"/>
            <w:vMerge w:val="restart"/>
            <w:shd w:val="clear" w:color="auto" w:fill="auto"/>
          </w:tcPr>
          <w:p w:rsidR="007166B7" w:rsidRPr="004D7A46" w:rsidRDefault="007166B7" w:rsidP="007166B7">
            <w:pPr>
              <w:pStyle w:val="TableParagraph"/>
              <w:tabs>
                <w:tab w:val="left" w:pos="142"/>
                <w:tab w:val="left" w:pos="9923"/>
              </w:tabs>
              <w:spacing w:line="242" w:lineRule="auto"/>
              <w:ind w:left="110" w:right="181"/>
              <w:rPr>
                <w:sz w:val="20"/>
                <w:szCs w:val="20"/>
              </w:rPr>
            </w:pPr>
            <w:r w:rsidRPr="004D7A46">
              <w:rPr>
                <w:sz w:val="20"/>
                <w:szCs w:val="20"/>
              </w:rPr>
              <w:t>Духовно-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нравственное</w:t>
            </w:r>
          </w:p>
        </w:tc>
        <w:tc>
          <w:tcPr>
            <w:tcW w:w="3975" w:type="dxa"/>
            <w:shd w:val="clear" w:color="auto" w:fill="auto"/>
          </w:tcPr>
          <w:p w:rsidR="007166B7" w:rsidRPr="004D7A46" w:rsidRDefault="007166B7" w:rsidP="007166B7">
            <w:pPr>
              <w:pStyle w:val="TableParagraph"/>
              <w:tabs>
                <w:tab w:val="left" w:pos="142"/>
                <w:tab w:val="left" w:pos="215"/>
                <w:tab w:val="left" w:pos="2053"/>
                <w:tab w:val="left" w:pos="9923"/>
              </w:tabs>
              <w:ind w:left="110" w:right="90"/>
              <w:jc w:val="both"/>
              <w:rPr>
                <w:sz w:val="20"/>
                <w:szCs w:val="20"/>
              </w:rPr>
            </w:pPr>
            <w:r w:rsidRPr="004D7A46">
              <w:rPr>
                <w:sz w:val="20"/>
                <w:szCs w:val="20"/>
              </w:rPr>
              <w:t>Посещение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школьного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и</w:t>
            </w:r>
            <w:r w:rsidRPr="004D7A46">
              <w:rPr>
                <w:spacing w:val="-57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городского музеев, обзорные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экскурсии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по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памятным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местам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и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улицам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города,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классные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часы,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конкурсы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рисунков, беседы, посещение</w:t>
            </w:r>
            <w:r w:rsidRPr="004D7A46">
              <w:rPr>
                <w:spacing w:val="-57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 xml:space="preserve">театров, классные часы приуроченные к памятным датам, поздравление </w:t>
            </w:r>
            <w:r w:rsidRPr="004D7A46">
              <w:rPr>
                <w:spacing w:val="-57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 xml:space="preserve">ветеранов. 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0B0376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0B0376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66B7" w:rsidRPr="004D7A46" w:rsidRDefault="000B0376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0B0376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166B7" w:rsidRPr="004D7A46" w:rsidRDefault="000B0376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6B7" w:rsidRPr="004D7A46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 w:rsidRPr="005476D0">
              <w:rPr>
                <w:b/>
                <w:szCs w:val="20"/>
              </w:rPr>
              <w:t>236</w:t>
            </w:r>
          </w:p>
        </w:tc>
      </w:tr>
      <w:tr w:rsidR="007166B7" w:rsidRPr="00524EF1" w:rsidTr="007833BB">
        <w:trPr>
          <w:cantSplit/>
          <w:trHeight w:val="287"/>
        </w:trPr>
        <w:tc>
          <w:tcPr>
            <w:tcW w:w="1271" w:type="dxa"/>
            <w:vMerge/>
            <w:shd w:val="clear" w:color="auto" w:fill="auto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Cs w:val="20"/>
              </w:rPr>
            </w:pPr>
          </w:p>
        </w:tc>
        <w:tc>
          <w:tcPr>
            <w:tcW w:w="3975" w:type="dxa"/>
            <w:shd w:val="clear" w:color="auto" w:fill="auto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left="-142" w:right="-108" w:firstLine="0"/>
              <w:jc w:val="center"/>
              <w:rPr>
                <w:spacing w:val="-2"/>
                <w:szCs w:val="20"/>
              </w:rPr>
            </w:pPr>
            <w:r w:rsidRPr="004D7A46">
              <w:rPr>
                <w:spacing w:val="-2"/>
                <w:szCs w:val="20"/>
              </w:rPr>
              <w:t>«Разговоры о важном»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34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34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135</w:t>
            </w:r>
          </w:p>
        </w:tc>
      </w:tr>
      <w:tr w:rsidR="007166B7" w:rsidRPr="00524EF1" w:rsidTr="007833BB">
        <w:trPr>
          <w:cantSplit/>
          <w:trHeight w:val="287"/>
        </w:trPr>
        <w:tc>
          <w:tcPr>
            <w:tcW w:w="1271" w:type="dxa"/>
            <w:shd w:val="clear" w:color="auto" w:fill="auto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Cs w:val="20"/>
              </w:rPr>
            </w:pPr>
            <w:r>
              <w:rPr>
                <w:szCs w:val="20"/>
              </w:rPr>
              <w:t>Проектно-исследовательское</w:t>
            </w:r>
          </w:p>
        </w:tc>
        <w:tc>
          <w:tcPr>
            <w:tcW w:w="3975" w:type="dxa"/>
            <w:shd w:val="clear" w:color="auto" w:fill="auto"/>
          </w:tcPr>
          <w:p w:rsidR="007166B7" w:rsidRPr="004D7A46" w:rsidRDefault="007166B7" w:rsidP="007166B7">
            <w:pPr>
              <w:pStyle w:val="TableParagraph"/>
              <w:tabs>
                <w:tab w:val="left" w:pos="142"/>
                <w:tab w:val="left" w:pos="1641"/>
                <w:tab w:val="left" w:pos="1918"/>
                <w:tab w:val="left" w:pos="2644"/>
                <w:tab w:val="left" w:pos="9923"/>
              </w:tabs>
              <w:spacing w:line="237" w:lineRule="auto"/>
              <w:ind w:left="110" w:right="91"/>
              <w:rPr>
                <w:sz w:val="20"/>
                <w:szCs w:val="20"/>
              </w:rPr>
            </w:pPr>
            <w:r w:rsidRPr="004D7A46">
              <w:rPr>
                <w:sz w:val="20"/>
                <w:szCs w:val="20"/>
              </w:rPr>
              <w:t>Научно</w:t>
            </w:r>
            <w:r w:rsidR="006C6D4C">
              <w:rPr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 xml:space="preserve">- исследовательские проекты. </w:t>
            </w:r>
            <w:r w:rsidRPr="004D7A46">
              <w:rPr>
                <w:spacing w:val="-1"/>
                <w:sz w:val="20"/>
                <w:szCs w:val="20"/>
              </w:rPr>
              <w:t xml:space="preserve"> Предметные</w:t>
            </w:r>
            <w:r w:rsidR="006C6D4C">
              <w:rPr>
                <w:spacing w:val="-1"/>
                <w:sz w:val="20"/>
                <w:szCs w:val="20"/>
              </w:rPr>
              <w:t xml:space="preserve"> Недели. </w:t>
            </w:r>
          </w:p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right="-108" w:firstLine="0"/>
              <w:rPr>
                <w:spacing w:val="-2"/>
                <w:szCs w:val="20"/>
              </w:rPr>
            </w:pPr>
            <w:r w:rsidRPr="004D7A46">
              <w:rPr>
                <w:szCs w:val="20"/>
              </w:rPr>
              <w:t xml:space="preserve">Библиотечные уроки. Конкурсы, экскурсии,  олимпиады, интеллектуальные </w:t>
            </w:r>
            <w:r w:rsidRPr="004D7A46">
              <w:rPr>
                <w:spacing w:val="-1"/>
                <w:szCs w:val="20"/>
              </w:rPr>
              <w:t>игры.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169</w:t>
            </w:r>
          </w:p>
        </w:tc>
      </w:tr>
      <w:tr w:rsidR="007166B7" w:rsidRPr="00524EF1" w:rsidTr="007833BB">
        <w:trPr>
          <w:cantSplit/>
          <w:trHeight w:val="287"/>
        </w:trPr>
        <w:tc>
          <w:tcPr>
            <w:tcW w:w="1271" w:type="dxa"/>
            <w:vMerge w:val="restart"/>
            <w:shd w:val="clear" w:color="auto" w:fill="auto"/>
          </w:tcPr>
          <w:p w:rsidR="007166B7" w:rsidRPr="004D7A46" w:rsidRDefault="007166B7" w:rsidP="007166B7">
            <w:pPr>
              <w:pStyle w:val="TableParagraph"/>
              <w:tabs>
                <w:tab w:val="left" w:pos="142"/>
                <w:tab w:val="left" w:pos="9923"/>
              </w:tabs>
              <w:spacing w:line="237" w:lineRule="auto"/>
              <w:ind w:left="110" w:right="17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Коммуникативное</w:t>
            </w:r>
          </w:p>
        </w:tc>
        <w:tc>
          <w:tcPr>
            <w:tcW w:w="3975" w:type="dxa"/>
            <w:shd w:val="clear" w:color="auto" w:fill="auto"/>
          </w:tcPr>
          <w:p w:rsidR="007166B7" w:rsidRPr="004D7A46" w:rsidRDefault="007166B7" w:rsidP="007166B7">
            <w:pPr>
              <w:pStyle w:val="TableParagraph"/>
              <w:tabs>
                <w:tab w:val="left" w:pos="142"/>
                <w:tab w:val="left" w:pos="1458"/>
                <w:tab w:val="left" w:pos="2369"/>
                <w:tab w:val="left" w:pos="9923"/>
              </w:tabs>
              <w:spacing w:line="237" w:lineRule="auto"/>
              <w:ind w:left="110" w:right="94"/>
              <w:rPr>
                <w:sz w:val="20"/>
                <w:szCs w:val="20"/>
              </w:rPr>
            </w:pPr>
            <w:r w:rsidRPr="004D7A46">
              <w:rPr>
                <w:sz w:val="20"/>
                <w:szCs w:val="20"/>
              </w:rPr>
              <w:t xml:space="preserve">Праздничные тематические мероприятия, посещение музеев, театров, художественных выставок, участие в художественных выставках, акциях школы и социума. 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34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135</w:t>
            </w:r>
          </w:p>
        </w:tc>
      </w:tr>
      <w:tr w:rsidR="007166B7" w:rsidRPr="00524EF1" w:rsidTr="007833BB">
        <w:trPr>
          <w:cantSplit/>
          <w:trHeight w:val="287"/>
        </w:trPr>
        <w:tc>
          <w:tcPr>
            <w:tcW w:w="1271" w:type="dxa"/>
            <w:vMerge/>
            <w:shd w:val="clear" w:color="auto" w:fill="auto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Cs w:val="20"/>
              </w:rPr>
            </w:pPr>
          </w:p>
        </w:tc>
        <w:tc>
          <w:tcPr>
            <w:tcW w:w="3975" w:type="dxa"/>
            <w:shd w:val="clear" w:color="auto" w:fill="auto"/>
          </w:tcPr>
          <w:p w:rsidR="007166B7" w:rsidRPr="004D7A46" w:rsidRDefault="007166B7" w:rsidP="006C6D4C">
            <w:pPr>
              <w:tabs>
                <w:tab w:val="left" w:pos="142"/>
                <w:tab w:val="left" w:pos="9923"/>
              </w:tabs>
              <w:ind w:left="39" w:right="-108" w:firstLine="0"/>
              <w:jc w:val="left"/>
              <w:rPr>
                <w:spacing w:val="-2"/>
                <w:szCs w:val="20"/>
              </w:rPr>
            </w:pPr>
            <w:r w:rsidRPr="004D7A46">
              <w:rPr>
                <w:spacing w:val="-2"/>
                <w:szCs w:val="20"/>
              </w:rPr>
              <w:t>«Умное чтение»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</w:t>
            </w:r>
          </w:p>
        </w:tc>
      </w:tr>
      <w:tr w:rsidR="005476D0" w:rsidRPr="00524EF1" w:rsidTr="007833BB">
        <w:trPr>
          <w:cantSplit/>
          <w:trHeight w:val="287"/>
        </w:trPr>
        <w:tc>
          <w:tcPr>
            <w:tcW w:w="1271" w:type="dxa"/>
            <w:vMerge w:val="restart"/>
            <w:shd w:val="clear" w:color="auto" w:fill="auto"/>
          </w:tcPr>
          <w:p w:rsidR="005476D0" w:rsidRPr="004D7A46" w:rsidRDefault="005476D0" w:rsidP="007166B7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Cs w:val="20"/>
              </w:rPr>
            </w:pPr>
            <w:r>
              <w:rPr>
                <w:szCs w:val="20"/>
              </w:rPr>
              <w:t>«Учение с увлечением»</w:t>
            </w:r>
          </w:p>
        </w:tc>
        <w:tc>
          <w:tcPr>
            <w:tcW w:w="3975" w:type="dxa"/>
            <w:shd w:val="clear" w:color="auto" w:fill="auto"/>
          </w:tcPr>
          <w:p w:rsidR="005476D0" w:rsidRPr="004D7A46" w:rsidRDefault="005476D0" w:rsidP="000B0376">
            <w:pPr>
              <w:ind w:firstLine="0"/>
              <w:rPr>
                <w:szCs w:val="20"/>
              </w:rPr>
            </w:pPr>
            <w:r w:rsidRPr="004D7A46">
              <w:rPr>
                <w:szCs w:val="20"/>
              </w:rPr>
              <w:t>"</w:t>
            </w:r>
            <w:r>
              <w:rPr>
                <w:szCs w:val="20"/>
              </w:rPr>
              <w:t>Калейдоскоп наук</w:t>
            </w:r>
            <w:r w:rsidRPr="004D7A46">
              <w:rPr>
                <w:szCs w:val="20"/>
              </w:rPr>
              <w:t xml:space="preserve">" 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5476D0" w:rsidRPr="004D7A46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5476D0" w:rsidRPr="004D7A46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76D0" w:rsidRPr="004D7A46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76D0" w:rsidRPr="004D7A46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76D0" w:rsidRPr="004D7A46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76D0" w:rsidRPr="004D7A46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476D0" w:rsidRPr="004D7A46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76D0" w:rsidRPr="004D7A46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34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5476D0" w:rsidRPr="004D7A46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76D0" w:rsidRPr="004D7A46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</w:t>
            </w:r>
          </w:p>
        </w:tc>
      </w:tr>
      <w:tr w:rsidR="005476D0" w:rsidRPr="00524EF1" w:rsidTr="007833BB">
        <w:trPr>
          <w:cantSplit/>
          <w:trHeight w:val="287"/>
        </w:trPr>
        <w:tc>
          <w:tcPr>
            <w:tcW w:w="1271" w:type="dxa"/>
            <w:vMerge/>
            <w:shd w:val="clear" w:color="auto" w:fill="auto"/>
          </w:tcPr>
          <w:p w:rsidR="005476D0" w:rsidRDefault="005476D0" w:rsidP="007166B7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Cs w:val="20"/>
              </w:rPr>
            </w:pPr>
          </w:p>
        </w:tc>
        <w:tc>
          <w:tcPr>
            <w:tcW w:w="3975" w:type="dxa"/>
            <w:shd w:val="clear" w:color="auto" w:fill="auto"/>
          </w:tcPr>
          <w:p w:rsidR="005476D0" w:rsidRPr="004D7A46" w:rsidRDefault="005476D0" w:rsidP="000B0376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«Мой друг иностранный язык»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5476D0" w:rsidRPr="004D7A46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5476D0" w:rsidRPr="004D7A46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76D0" w:rsidRPr="004D7A46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76D0" w:rsidRPr="004D7A46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76D0" w:rsidRPr="004D7A46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76D0" w:rsidRPr="004D7A46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476D0" w:rsidRPr="004D7A46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76D0" w:rsidRPr="004D7A46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5476D0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76D0" w:rsidRDefault="005476D0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</w:t>
            </w:r>
          </w:p>
        </w:tc>
      </w:tr>
      <w:tr w:rsidR="007166B7" w:rsidRPr="00524EF1" w:rsidTr="007833BB">
        <w:trPr>
          <w:cantSplit/>
          <w:trHeight w:val="287"/>
        </w:trPr>
        <w:tc>
          <w:tcPr>
            <w:tcW w:w="1271" w:type="dxa"/>
            <w:shd w:val="clear" w:color="auto" w:fill="auto"/>
          </w:tcPr>
          <w:p w:rsidR="007166B7" w:rsidRPr="004D7A46" w:rsidRDefault="007166B7" w:rsidP="007166B7">
            <w:pPr>
              <w:pStyle w:val="TableParagraph"/>
              <w:tabs>
                <w:tab w:val="left" w:pos="142"/>
                <w:tab w:val="left" w:pos="9923"/>
              </w:tabs>
              <w:spacing w:line="268" w:lineRule="exact"/>
              <w:ind w:left="110"/>
              <w:rPr>
                <w:sz w:val="20"/>
                <w:szCs w:val="20"/>
              </w:rPr>
            </w:pPr>
            <w:r w:rsidRPr="004D7A46">
              <w:rPr>
                <w:sz w:val="20"/>
                <w:szCs w:val="20"/>
              </w:rPr>
              <w:t>Социальное</w:t>
            </w:r>
          </w:p>
        </w:tc>
        <w:tc>
          <w:tcPr>
            <w:tcW w:w="3975" w:type="dxa"/>
            <w:shd w:val="clear" w:color="auto" w:fill="auto"/>
          </w:tcPr>
          <w:p w:rsidR="007166B7" w:rsidRPr="004D7A46" w:rsidRDefault="007166B7" w:rsidP="007166B7">
            <w:pPr>
              <w:pStyle w:val="TableParagraph"/>
              <w:tabs>
                <w:tab w:val="left" w:pos="142"/>
                <w:tab w:val="left" w:pos="1785"/>
                <w:tab w:val="left" w:pos="2043"/>
                <w:tab w:val="left" w:pos="2629"/>
                <w:tab w:val="left" w:pos="9923"/>
              </w:tabs>
              <w:ind w:left="110"/>
              <w:jc w:val="both"/>
              <w:rPr>
                <w:sz w:val="20"/>
                <w:szCs w:val="20"/>
              </w:rPr>
            </w:pPr>
            <w:r w:rsidRPr="004D7A46">
              <w:rPr>
                <w:sz w:val="20"/>
                <w:szCs w:val="20"/>
              </w:rPr>
              <w:t xml:space="preserve">Беседы, </w:t>
            </w:r>
            <w:r w:rsidRPr="004D7A46">
              <w:rPr>
                <w:spacing w:val="-1"/>
                <w:sz w:val="20"/>
                <w:szCs w:val="20"/>
              </w:rPr>
              <w:t>коллективно-</w:t>
            </w:r>
            <w:r w:rsidRPr="004D7A46">
              <w:rPr>
                <w:spacing w:val="-58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творческие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дела,</w:t>
            </w:r>
            <w:r w:rsidRPr="004D7A46">
              <w:rPr>
                <w:spacing w:val="1"/>
                <w:sz w:val="20"/>
                <w:szCs w:val="20"/>
              </w:rPr>
              <w:t xml:space="preserve"> организация дежурства в классе; профориентационные беседы, встречи с представителями разных профессий; </w:t>
            </w:r>
            <w:r w:rsidRPr="004D7A46">
              <w:rPr>
                <w:sz w:val="20"/>
                <w:szCs w:val="20"/>
              </w:rPr>
              <w:t>тренинги,</w:t>
            </w:r>
            <w:r w:rsidRPr="004D7A46">
              <w:rPr>
                <w:spacing w:val="-57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ролевые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игры,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 xml:space="preserve">социально-образовательные 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 xml:space="preserve">проекты, </w:t>
            </w:r>
            <w:r w:rsidRPr="004D7A46">
              <w:rPr>
                <w:spacing w:val="-1"/>
                <w:sz w:val="20"/>
                <w:szCs w:val="20"/>
              </w:rPr>
              <w:t>программа</w:t>
            </w:r>
            <w:r w:rsidRPr="004D7A46">
              <w:rPr>
                <w:sz w:val="20"/>
                <w:szCs w:val="20"/>
              </w:rPr>
              <w:t xml:space="preserve"> тренингов</w:t>
            </w:r>
            <w:r w:rsidRPr="004D7A46">
              <w:rPr>
                <w:sz w:val="20"/>
                <w:szCs w:val="20"/>
              </w:rPr>
              <w:tab/>
            </w:r>
            <w:r w:rsidRPr="004D7A46">
              <w:rPr>
                <w:spacing w:val="-1"/>
                <w:sz w:val="20"/>
                <w:szCs w:val="20"/>
              </w:rPr>
              <w:t>«Развитие</w:t>
            </w:r>
            <w:r w:rsidRPr="004D7A46">
              <w:rPr>
                <w:spacing w:val="-57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психосоциальной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="006C6D4C">
              <w:rPr>
                <w:sz w:val="20"/>
                <w:szCs w:val="20"/>
              </w:rPr>
              <w:t>компетентности»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0B0376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0B0376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66B7" w:rsidRPr="004D7A46" w:rsidRDefault="000B0376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0B0376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166B7" w:rsidRPr="004D7A46" w:rsidRDefault="000B0376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6B7" w:rsidRPr="004D7A46" w:rsidRDefault="000B0376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202</w:t>
            </w:r>
          </w:p>
        </w:tc>
      </w:tr>
      <w:tr w:rsidR="007166B7" w:rsidRPr="00524EF1" w:rsidTr="007833BB">
        <w:trPr>
          <w:cantSplit/>
          <w:trHeight w:val="287"/>
        </w:trPr>
        <w:tc>
          <w:tcPr>
            <w:tcW w:w="1271" w:type="dxa"/>
            <w:vMerge w:val="restart"/>
            <w:shd w:val="clear" w:color="auto" w:fill="auto"/>
          </w:tcPr>
          <w:p w:rsidR="007166B7" w:rsidRPr="004D7A46" w:rsidRDefault="007166B7" w:rsidP="00147F95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Cs w:val="20"/>
              </w:rPr>
            </w:pPr>
            <w:r>
              <w:rPr>
                <w:szCs w:val="20"/>
              </w:rPr>
              <w:t>Художественно-эстетическое</w:t>
            </w:r>
          </w:p>
        </w:tc>
        <w:tc>
          <w:tcPr>
            <w:tcW w:w="3975" w:type="dxa"/>
            <w:shd w:val="clear" w:color="auto" w:fill="auto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pacing w:val="-3"/>
                <w:szCs w:val="20"/>
              </w:rPr>
            </w:pPr>
            <w:r>
              <w:rPr>
                <w:spacing w:val="-3"/>
                <w:szCs w:val="20"/>
              </w:rPr>
              <w:t>«Рукотворный мир»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</w:t>
            </w:r>
          </w:p>
        </w:tc>
      </w:tr>
      <w:tr w:rsidR="007166B7" w:rsidRPr="00524EF1" w:rsidTr="007833BB">
        <w:trPr>
          <w:cantSplit/>
          <w:trHeight w:val="287"/>
        </w:trPr>
        <w:tc>
          <w:tcPr>
            <w:tcW w:w="1271" w:type="dxa"/>
            <w:vMerge/>
            <w:shd w:val="clear" w:color="auto" w:fill="auto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Cs w:val="20"/>
              </w:rPr>
            </w:pPr>
          </w:p>
        </w:tc>
        <w:tc>
          <w:tcPr>
            <w:tcW w:w="3975" w:type="dxa"/>
            <w:shd w:val="clear" w:color="auto" w:fill="auto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pacing w:val="-3"/>
                <w:szCs w:val="20"/>
              </w:rPr>
            </w:pPr>
            <w:r>
              <w:rPr>
                <w:spacing w:val="1"/>
                <w:szCs w:val="20"/>
              </w:rPr>
              <w:t>В</w:t>
            </w:r>
            <w:r w:rsidRPr="004D7A46">
              <w:rPr>
                <w:spacing w:val="1"/>
                <w:szCs w:val="20"/>
              </w:rPr>
              <w:t xml:space="preserve">ыставки поделок и детского творчества </w:t>
            </w:r>
            <w:r w:rsidRPr="004D7A46">
              <w:rPr>
                <w:szCs w:val="20"/>
              </w:rPr>
              <w:t>экскурсии</w:t>
            </w:r>
            <w:r w:rsidRPr="004D7A46">
              <w:rPr>
                <w:spacing w:val="1"/>
                <w:szCs w:val="20"/>
              </w:rPr>
              <w:t xml:space="preserve"> </w:t>
            </w:r>
            <w:r w:rsidRPr="004D7A46">
              <w:rPr>
                <w:szCs w:val="20"/>
              </w:rPr>
              <w:t>по</w:t>
            </w:r>
            <w:r w:rsidRPr="004D7A46">
              <w:rPr>
                <w:spacing w:val="1"/>
                <w:szCs w:val="20"/>
              </w:rPr>
              <w:t xml:space="preserve"> </w:t>
            </w:r>
            <w:r w:rsidRPr="004D7A46">
              <w:rPr>
                <w:szCs w:val="20"/>
              </w:rPr>
              <w:t>городу,</w:t>
            </w:r>
            <w:r w:rsidRPr="004D7A46">
              <w:rPr>
                <w:spacing w:val="1"/>
                <w:szCs w:val="20"/>
              </w:rPr>
              <w:t xml:space="preserve"> </w:t>
            </w:r>
            <w:r w:rsidRPr="004D7A46">
              <w:rPr>
                <w:spacing w:val="-2"/>
                <w:szCs w:val="20"/>
              </w:rPr>
              <w:t>КТД,</w:t>
            </w:r>
            <w:r>
              <w:rPr>
                <w:spacing w:val="-2"/>
                <w:szCs w:val="20"/>
              </w:rPr>
              <w:t xml:space="preserve"> </w:t>
            </w:r>
            <w:r w:rsidRPr="004D7A46">
              <w:rPr>
                <w:spacing w:val="-58"/>
                <w:szCs w:val="20"/>
              </w:rPr>
              <w:t xml:space="preserve"> </w:t>
            </w:r>
            <w:r w:rsidR="006C6D4C">
              <w:rPr>
                <w:szCs w:val="20"/>
              </w:rPr>
              <w:t>фотовыставки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67</w:t>
            </w:r>
          </w:p>
        </w:tc>
      </w:tr>
      <w:tr w:rsidR="007166B7" w:rsidRPr="00524EF1" w:rsidTr="007833BB">
        <w:trPr>
          <w:cantSplit/>
          <w:trHeight w:val="287"/>
        </w:trPr>
        <w:tc>
          <w:tcPr>
            <w:tcW w:w="52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b/>
                <w:spacing w:val="-3"/>
              </w:rPr>
            </w:pPr>
            <w:r w:rsidRPr="004D7A46">
              <w:rPr>
                <w:b/>
                <w:spacing w:val="-3"/>
              </w:rPr>
              <w:t>Итого направления внеурочной деятельности: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340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1350</w:t>
            </w:r>
          </w:p>
        </w:tc>
      </w:tr>
    </w:tbl>
    <w:p w:rsidR="00B55465" w:rsidRDefault="00B55465" w:rsidP="002B3182">
      <w:pPr>
        <w:suppressAutoHyphens/>
        <w:spacing w:after="0" w:line="240" w:lineRule="auto"/>
        <w:outlineLvl w:val="0"/>
        <w:rPr>
          <w:rFonts w:eastAsia="Calibri" w:cs="Times New Roman"/>
          <w:sz w:val="24"/>
          <w:szCs w:val="24"/>
          <w:lang w:eastAsia="en-US"/>
        </w:rPr>
      </w:pPr>
    </w:p>
    <w:sectPr w:rsidR="00B55465" w:rsidSect="003F384B">
      <w:pgSz w:w="11906" w:h="16838"/>
      <w:pgMar w:top="709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E6D" w:rsidRDefault="00C65E6D">
      <w:pPr>
        <w:spacing w:after="0" w:line="240" w:lineRule="auto"/>
      </w:pPr>
      <w:r>
        <w:separator/>
      </w:r>
    </w:p>
  </w:endnote>
  <w:endnote w:type="continuationSeparator" w:id="0">
    <w:p w:rsidR="00C65E6D" w:rsidRDefault="00C6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E6D" w:rsidRDefault="00C65E6D">
      <w:pPr>
        <w:spacing w:after="0" w:line="240" w:lineRule="auto"/>
      </w:pPr>
      <w:r>
        <w:separator/>
      </w:r>
    </w:p>
  </w:footnote>
  <w:footnote w:type="continuationSeparator" w:id="0">
    <w:p w:rsidR="00C65E6D" w:rsidRDefault="00C65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B8A0FC2"/>
    <w:multiLevelType w:val="multilevel"/>
    <w:tmpl w:val="D96C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F3CC6"/>
    <w:multiLevelType w:val="hybridMultilevel"/>
    <w:tmpl w:val="9572C9B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9A"/>
    <w:rsid w:val="000969DC"/>
    <w:rsid w:val="000B0376"/>
    <w:rsid w:val="000E4287"/>
    <w:rsid w:val="00111BF6"/>
    <w:rsid w:val="001324A8"/>
    <w:rsid w:val="00196C8A"/>
    <w:rsid w:val="00241198"/>
    <w:rsid w:val="002B3182"/>
    <w:rsid w:val="002E32F1"/>
    <w:rsid w:val="00344E5D"/>
    <w:rsid w:val="0034748C"/>
    <w:rsid w:val="00351CCC"/>
    <w:rsid w:val="00375FCF"/>
    <w:rsid w:val="00377165"/>
    <w:rsid w:val="003F384B"/>
    <w:rsid w:val="004370AB"/>
    <w:rsid w:val="004C0678"/>
    <w:rsid w:val="004C196C"/>
    <w:rsid w:val="005235D7"/>
    <w:rsid w:val="005476D0"/>
    <w:rsid w:val="00547EAC"/>
    <w:rsid w:val="00576A8F"/>
    <w:rsid w:val="00591BBF"/>
    <w:rsid w:val="00664CAF"/>
    <w:rsid w:val="00666193"/>
    <w:rsid w:val="006C6D4C"/>
    <w:rsid w:val="006F141C"/>
    <w:rsid w:val="007166B7"/>
    <w:rsid w:val="007428A4"/>
    <w:rsid w:val="007642B7"/>
    <w:rsid w:val="007833BB"/>
    <w:rsid w:val="007F1E78"/>
    <w:rsid w:val="008313C9"/>
    <w:rsid w:val="0086557F"/>
    <w:rsid w:val="009029BC"/>
    <w:rsid w:val="00914133"/>
    <w:rsid w:val="00961E52"/>
    <w:rsid w:val="00990021"/>
    <w:rsid w:val="009B7502"/>
    <w:rsid w:val="009C37D7"/>
    <w:rsid w:val="00A321CE"/>
    <w:rsid w:val="00A3299A"/>
    <w:rsid w:val="00A41CA8"/>
    <w:rsid w:val="00A7575F"/>
    <w:rsid w:val="00AB00B1"/>
    <w:rsid w:val="00AC38F6"/>
    <w:rsid w:val="00B55465"/>
    <w:rsid w:val="00B6157A"/>
    <w:rsid w:val="00B70B41"/>
    <w:rsid w:val="00BB3284"/>
    <w:rsid w:val="00C25962"/>
    <w:rsid w:val="00C65E6D"/>
    <w:rsid w:val="00C72B42"/>
    <w:rsid w:val="00CC192E"/>
    <w:rsid w:val="00D01A4A"/>
    <w:rsid w:val="00D52990"/>
    <w:rsid w:val="00D636A9"/>
    <w:rsid w:val="00DE0E8E"/>
    <w:rsid w:val="00E10B5F"/>
    <w:rsid w:val="00F505AD"/>
    <w:rsid w:val="00F820FF"/>
    <w:rsid w:val="00F92916"/>
    <w:rsid w:val="00FA42A4"/>
    <w:rsid w:val="00F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363C0"/>
  <w15:chartTrackingRefBased/>
  <w15:docId w15:val="{E5E04027-EF1B-4723-BE33-BAE32881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99A"/>
    <w:pPr>
      <w:spacing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B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9BC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7642B7"/>
    <w:pPr>
      <w:widowControl w:val="0"/>
      <w:autoSpaceDE w:val="0"/>
      <w:autoSpaceDN w:val="0"/>
      <w:spacing w:after="0" w:line="240" w:lineRule="auto"/>
      <w:ind w:left="1199" w:firstLine="0"/>
      <w:jc w:val="left"/>
    </w:pPr>
    <w:rPr>
      <w:rFonts w:eastAsia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642B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55465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Алена Владимировна Тимашова</cp:lastModifiedBy>
  <cp:revision>35</cp:revision>
  <cp:lastPrinted>2023-03-22T08:06:00Z</cp:lastPrinted>
  <dcterms:created xsi:type="dcterms:W3CDTF">2022-06-15T07:03:00Z</dcterms:created>
  <dcterms:modified xsi:type="dcterms:W3CDTF">2023-09-18T04:31:00Z</dcterms:modified>
</cp:coreProperties>
</file>