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11" w:rsidRDefault="00DC0F11" w:rsidP="00DC0F11">
      <w:pPr>
        <w:pStyle w:val="ConsPlusTitle"/>
        <w:ind w:firstLine="540"/>
        <w:jc w:val="both"/>
        <w:outlineLvl w:val="2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План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внеурочной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деятельности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ООО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ФОП на</w:t>
      </w:r>
      <w:r>
        <w:rPr>
          <w:rFonts w:hAnsi="Times New Roman" w:cs="Times New Roman"/>
          <w:color w:val="000000"/>
        </w:rPr>
        <w:t xml:space="preserve"> 2023/24</w:t>
      </w:r>
      <w:r>
        <w:rPr>
          <w:rFonts w:hAnsi="Times New Roman" w:cs="Times New Roman"/>
          <w:color w:val="000000"/>
        </w:rPr>
        <w:t> учебный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год</w:t>
      </w:r>
    </w:p>
    <w:tbl>
      <w:tblPr>
        <w:tblW w:w="10287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7"/>
        <w:gridCol w:w="1961"/>
        <w:gridCol w:w="1759"/>
        <w:gridCol w:w="481"/>
        <w:gridCol w:w="481"/>
        <w:gridCol w:w="481"/>
        <w:gridCol w:w="481"/>
        <w:gridCol w:w="716"/>
      </w:tblGrid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273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Классы/часы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DC0F11" w:rsidRPr="00197734" w:rsidTr="001977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«Разговоры о важном»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Разговор или беседа с обучающимися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Практическая биология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Основы правовых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Культура здоровья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</w:tr>
      <w:tr w:rsidR="00DC0F11" w:rsidRPr="00197734" w:rsidTr="00197734">
        <w:trPr>
          <w:trHeight w:val="1065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Час чтения «Я и книга»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Час чтения «Вместе в мире книг»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Математика вокруг нас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Методы решения физических задач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Реальная математика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Мир химии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Промышленный дизайн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Транспорт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3D моделирование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Юный олимпиец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Спортивные игры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Практикум «Школа безопасности»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«Премьера»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кружок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Основы безопасного поведения на улицах и дорогах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«</w:t>
            </w:r>
            <w:r w:rsidRPr="00197734">
              <w:rPr>
                <w:rFonts w:ascii="Times New Roman" w:hAnsi="Times New Roman"/>
              </w:rPr>
              <w:t>Школа лидера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Объединение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</w:tr>
      <w:tr w:rsidR="00DC0F11" w:rsidRPr="00197734" w:rsidTr="001977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деятельность, направленная на организационное обеспечение учебной деятельности</w:t>
            </w:r>
            <w:r w:rsidRPr="00197734">
              <w:rPr>
                <w:rFonts w:ascii="Times New Roman" w:hAnsi="Times New Roman"/>
              </w:rPr>
              <w:br/>
            </w:r>
            <w:r w:rsidRPr="0019773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Ведем портфолио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</w:tr>
      <w:tr w:rsidR="00DC0F11" w:rsidRPr="00197734" w:rsidTr="00197734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деятельность, 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Обучение жизненным навыкам и приобретение опыта их использования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курс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color w:val="000000"/>
              </w:rPr>
              <w:t>–</w:t>
            </w:r>
          </w:p>
        </w:tc>
      </w:tr>
      <w:tr w:rsidR="00DC0F11" w:rsidRPr="00197734" w:rsidTr="00197734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F11" w:rsidRPr="00197734" w:rsidTr="001977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ind w:left="75" w:right="75"/>
              <w:rPr>
                <w:rFonts w:ascii="Times New Roman" w:hAnsi="Times New Roman"/>
                <w:color w:val="000000"/>
              </w:rPr>
            </w:pPr>
            <w:r w:rsidRPr="00197734">
              <w:rPr>
                <w:rFonts w:ascii="Times New Roman" w:hAnsi="Times New Roman"/>
                <w:color w:val="000000"/>
              </w:rPr>
              <w:t>Внеурочная деятельность, направленная на обеспечение благополучия обучающихся в пространстве общеобразовательной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Здоровое поколение</w:t>
            </w:r>
          </w:p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0,5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</w:rPr>
              <w:t>-</w:t>
            </w:r>
          </w:p>
        </w:tc>
      </w:tr>
      <w:tr w:rsidR="00DC0F11" w:rsidRPr="00197734" w:rsidTr="00197734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Недельный объем внеурочной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DC0F11" w:rsidRPr="00197734" w:rsidTr="00197734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Объем внеурочной деятельности за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340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340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340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340</w:t>
            </w:r>
          </w:p>
        </w:tc>
        <w:tc>
          <w:tcPr>
            <w:tcW w:w="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340</w:t>
            </w:r>
          </w:p>
        </w:tc>
      </w:tr>
      <w:tr w:rsidR="00DC0F11" w:rsidRPr="00197734" w:rsidTr="00197734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Общий объем внеурочной деятельности</w:t>
            </w:r>
          </w:p>
        </w:tc>
        <w:tc>
          <w:tcPr>
            <w:tcW w:w="273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11" w:rsidRPr="00197734" w:rsidRDefault="00DC0F11" w:rsidP="009B25C4">
            <w:pPr>
              <w:rPr>
                <w:rFonts w:ascii="Times New Roman" w:hAnsi="Times New Roman"/>
              </w:rPr>
            </w:pPr>
            <w:r w:rsidRPr="00197734">
              <w:rPr>
                <w:rFonts w:ascii="Times New Roman" w:hAnsi="Times New Roman"/>
                <w:b/>
                <w:bCs/>
                <w:color w:val="000000"/>
              </w:rPr>
              <w:t>1700</w:t>
            </w:r>
          </w:p>
        </w:tc>
      </w:tr>
    </w:tbl>
    <w:p w:rsidR="00681B41" w:rsidRPr="00197734" w:rsidRDefault="00681B41">
      <w:pPr>
        <w:rPr>
          <w:rFonts w:ascii="Times New Roman" w:hAnsi="Times New Roman"/>
        </w:rPr>
      </w:pPr>
    </w:p>
    <w:sectPr w:rsidR="00681B41" w:rsidRPr="0019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11"/>
    <w:rsid w:val="00197734"/>
    <w:rsid w:val="00500A79"/>
    <w:rsid w:val="00681B41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44621-472F-4631-AD85-81A1F2B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 внеурочной деятельности ООО по ФОП на 2023/24 учебный год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2023-09-15T03:32:00Z</dcterms:created>
  <dcterms:modified xsi:type="dcterms:W3CDTF">2023-09-15T06:33:00Z</dcterms:modified>
</cp:coreProperties>
</file>