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03" w:rsidRPr="004C7449" w:rsidRDefault="00BA6A03" w:rsidP="00BA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</w:t>
      </w:r>
      <w:r>
        <w:rPr>
          <w:rFonts w:ascii="Times New Roman" w:hAnsi="Times New Roman" w:cs="Times New Roman"/>
          <w:b/>
          <w:sz w:val="24"/>
          <w:szCs w:val="24"/>
        </w:rPr>
        <w:t>и «Физиология растений</w:t>
      </w:r>
      <w:r w:rsidRPr="004C7449">
        <w:rPr>
          <w:rFonts w:ascii="Times New Roman" w:hAnsi="Times New Roman" w:cs="Times New Roman"/>
          <w:b/>
          <w:sz w:val="24"/>
          <w:szCs w:val="24"/>
        </w:rPr>
        <w:t>»</w:t>
      </w:r>
    </w:p>
    <w:p w:rsidR="00BA6A03" w:rsidRDefault="00BA6A03" w:rsidP="00BA6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49">
        <w:rPr>
          <w:rFonts w:ascii="Times New Roman" w:hAnsi="Times New Roman" w:cs="Times New Roman"/>
          <w:color w:val="000000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рассчитан на учащихся 10</w:t>
      </w:r>
      <w:r w:rsidRPr="004C744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естественно-научного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профиля.</w:t>
      </w:r>
    </w:p>
    <w:p w:rsidR="00BA6A03" w:rsidRDefault="00BA6A03" w:rsidP="00BA6A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D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углубление, расширение и систематизация базовых знаний учащихся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</w:p>
    <w:p w:rsidR="00BA6A03" w:rsidRDefault="00BA6A03" w:rsidP="00BA6A0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A03" w:rsidRPr="001F575B" w:rsidRDefault="00BA6A03" w:rsidP="00BA6A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курса:</w:t>
      </w:r>
    </w:p>
    <w:p w:rsidR="00BA6A03" w:rsidRPr="00603AB1" w:rsidRDefault="00BA6A03" w:rsidP="00BA6A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>Углубить и расширить знания об уровнях организации живого. Сформировать понятия в основных процессах жизнедеятельности растительных и животных организмах.</w:t>
      </w:r>
    </w:p>
    <w:p w:rsidR="00BA6A03" w:rsidRPr="00603AB1" w:rsidRDefault="00BA6A03" w:rsidP="00BA6A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>Развить умения анализировать, сравнивать, обобщать, делать логические выводы.</w:t>
      </w:r>
    </w:p>
    <w:p w:rsidR="00BA6A03" w:rsidRDefault="00BA6A03" w:rsidP="00BA6A0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03" w:rsidRDefault="00BA6A03" w:rsidP="00BA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9">
        <w:rPr>
          <w:rFonts w:ascii="Times New Roman" w:hAnsi="Times New Roman" w:cs="Times New Roman"/>
          <w:sz w:val="24"/>
          <w:szCs w:val="24"/>
        </w:rPr>
        <w:t>Рабочая программа рассчитана 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C744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</w:t>
      </w:r>
      <w:r>
        <w:rPr>
          <w:rFonts w:ascii="Times New Roman" w:hAnsi="Times New Roman" w:cs="Times New Roman"/>
          <w:sz w:val="24"/>
          <w:szCs w:val="24"/>
        </w:rPr>
        <w:t xml:space="preserve"> 34 учебных недели) в10 классе.</w:t>
      </w:r>
    </w:p>
    <w:p w:rsidR="00BA6A03" w:rsidRDefault="00BA6A03" w:rsidP="00BA6A03"/>
    <w:p w:rsidR="00B36647" w:rsidRDefault="00B36647">
      <w:bookmarkStart w:id="0" w:name="_GoBack"/>
      <w:bookmarkEnd w:id="0"/>
    </w:p>
    <w:sectPr w:rsidR="00B3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0B35"/>
    <w:multiLevelType w:val="hybridMultilevel"/>
    <w:tmpl w:val="429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3"/>
    <w:rsid w:val="00B36647"/>
    <w:rsid w:val="00B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806"/>
  <w15:chartTrackingRefBased/>
  <w15:docId w15:val="{5C8AE038-EB4B-4373-BE59-0E71A88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2024-04-16T08:27:00Z</dcterms:created>
  <dcterms:modified xsi:type="dcterms:W3CDTF">2024-04-16T08:29:00Z</dcterms:modified>
</cp:coreProperties>
</file>