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E10" w:rsidRDefault="001C0E10" w:rsidP="001C0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1C0E10" w:rsidRDefault="001C0E10" w:rsidP="001C0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«Средняя общеобразовательная школа №7»</w:t>
      </w:r>
    </w:p>
    <w:p w:rsidR="001C0E10" w:rsidRDefault="001C0E10" w:rsidP="001C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C0E10" w:rsidRDefault="001C0E10" w:rsidP="001C0E1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1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3"/>
        <w:gridCol w:w="5033"/>
      </w:tblGrid>
      <w:tr w:rsidR="001C0E10" w:rsidTr="001C0E10">
        <w:trPr>
          <w:trHeight w:val="2324"/>
        </w:trPr>
        <w:tc>
          <w:tcPr>
            <w:tcW w:w="5032" w:type="dxa"/>
            <w:hideMark/>
          </w:tcPr>
          <w:p w:rsidR="001C0E10" w:rsidRDefault="001C0E10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1C0E10" w:rsidRDefault="001C0E10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1C0E10" w:rsidRDefault="001C0E10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методического</w:t>
            </w:r>
          </w:p>
          <w:p w:rsidR="001C0E10" w:rsidRDefault="001C0E10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</w:p>
          <w:p w:rsidR="001C0E10" w:rsidRDefault="001C0E10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1C0E10" w:rsidRDefault="001C0E1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«03» августа 2020 г.</w:t>
            </w:r>
          </w:p>
        </w:tc>
        <w:tc>
          <w:tcPr>
            <w:tcW w:w="5033" w:type="dxa"/>
            <w:hideMark/>
          </w:tcPr>
          <w:p w:rsidR="001C0E10" w:rsidRDefault="001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  </w:t>
            </w:r>
          </w:p>
          <w:p w:rsidR="001C0E10" w:rsidRDefault="001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1C0E10" w:rsidRDefault="001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учебно-воспитательной работе                                                                                                                                 </w:t>
            </w:r>
          </w:p>
          <w:p w:rsidR="001C0E10" w:rsidRDefault="001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А.В.Тимашова _______                             </w:t>
            </w:r>
          </w:p>
          <w:p w:rsidR="001C0E10" w:rsidRDefault="001C0E10" w:rsidP="001C0E1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«03» августа 2020 г.                                                    </w:t>
            </w:r>
          </w:p>
        </w:tc>
        <w:tc>
          <w:tcPr>
            <w:tcW w:w="5033" w:type="dxa"/>
          </w:tcPr>
          <w:p w:rsidR="001C0E10" w:rsidRDefault="001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1C0E10" w:rsidRDefault="001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1C0E10" w:rsidRDefault="001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Свалова_________</w:t>
            </w:r>
          </w:p>
          <w:p w:rsidR="001C0E10" w:rsidRDefault="001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75</w:t>
            </w:r>
          </w:p>
          <w:p w:rsidR="001C0E10" w:rsidRDefault="001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«04» августа 2020 г.</w:t>
            </w:r>
          </w:p>
          <w:p w:rsidR="001C0E10" w:rsidRDefault="001C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E10" w:rsidRDefault="001C0E1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0E10" w:rsidRDefault="001C0E10" w:rsidP="001C0E1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C0E10" w:rsidRDefault="001C0E10" w:rsidP="001C0E1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C0E10" w:rsidRDefault="001C0E10" w:rsidP="001C0E1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C0E10" w:rsidRDefault="001C0E10" w:rsidP="001C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АДАПТИРОВАННАЯ РАБОЧАЯ ПРОГРАММА</w:t>
      </w:r>
    </w:p>
    <w:p w:rsidR="001C0E10" w:rsidRDefault="001C0E10" w:rsidP="001C0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обучающихся с ТНР  (вариант 5.1)</w:t>
      </w:r>
    </w:p>
    <w:p w:rsidR="001C0E10" w:rsidRDefault="001C0E10" w:rsidP="001C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C0E10" w:rsidRDefault="001C0E10" w:rsidP="001C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C0E10" w:rsidRDefault="001C0E10" w:rsidP="001C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text" w:horzAnchor="page" w:tblpX="11518" w:tblpY="117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1C0E10" w:rsidTr="001C0E10">
        <w:trPr>
          <w:trHeight w:val="293"/>
        </w:trPr>
        <w:tc>
          <w:tcPr>
            <w:tcW w:w="4889" w:type="dxa"/>
          </w:tcPr>
          <w:p w:rsidR="001C0E10" w:rsidRDefault="001C0E1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Составитель:                                                                                                            </w:t>
            </w:r>
          </w:p>
          <w:p w:rsidR="001C0E10" w:rsidRDefault="001C0E1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Пермякова М.Б., 1КК</w:t>
            </w:r>
          </w:p>
          <w:p w:rsidR="001C0E10" w:rsidRDefault="001C0E1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C0E10" w:rsidRDefault="001C0E1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1C0E10" w:rsidRDefault="001C0E1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:rsidR="001C0E10" w:rsidRDefault="001C0E10" w:rsidP="001C0E1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Предмет: </w:t>
      </w:r>
      <w:r w:rsidR="00084DE6">
        <w:rPr>
          <w:rFonts w:ascii="Times New Roman" w:eastAsia="Times New Roman" w:hAnsi="Times New Roman" w:cs="Times New Roman"/>
          <w:sz w:val="28"/>
        </w:rPr>
        <w:t>Физическая культура</w:t>
      </w:r>
    </w:p>
    <w:p w:rsidR="001C0E10" w:rsidRDefault="001C0E10" w:rsidP="001C0E1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Класс: 1</w:t>
      </w:r>
    </w:p>
    <w:p w:rsidR="001C0E10" w:rsidRDefault="001C0E10" w:rsidP="001C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C0E10" w:rsidRDefault="001C0E10" w:rsidP="001C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C0E10" w:rsidRDefault="001C0E10" w:rsidP="001C0E1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1C0E10" w:rsidRDefault="001C0E10" w:rsidP="001C0E10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1C0E10" w:rsidRDefault="001C0E10" w:rsidP="001C0E1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1C0E10" w:rsidRDefault="001C0E10" w:rsidP="001C0E10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                     </w:t>
      </w:r>
    </w:p>
    <w:p w:rsidR="001C0E10" w:rsidRDefault="001C0E10" w:rsidP="001C0E10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1C0E10" w:rsidRDefault="001C0E10" w:rsidP="001C0E10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1C0E10" w:rsidRDefault="001C0E10" w:rsidP="001C0E10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1C0E10" w:rsidRDefault="001C0E10" w:rsidP="001C0E1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                           г. Сухой Лог</w:t>
      </w:r>
    </w:p>
    <w:p w:rsidR="001C0E10" w:rsidRDefault="001C0E10" w:rsidP="001C0E10">
      <w:pPr>
        <w:spacing w:after="0" w:line="240" w:lineRule="auto"/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                                 2020г.</w:t>
      </w:r>
      <w:r>
        <w:t xml:space="preserve"> </w:t>
      </w:r>
    </w:p>
    <w:p w:rsidR="00380A4C" w:rsidRDefault="00380A4C" w:rsidP="00380A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A4C" w:rsidRDefault="00380A4C" w:rsidP="00380A4C">
      <w:pPr>
        <w:pStyle w:val="a4"/>
        <w:shd w:val="clear" w:color="auto" w:fill="FFFFFF"/>
        <w:spacing w:before="0" w:after="0"/>
        <w:jc w:val="center"/>
        <w:rPr>
          <w:b/>
          <w:bCs/>
        </w:rPr>
      </w:pPr>
      <w:r w:rsidRPr="00853E32">
        <w:rPr>
          <w:b/>
          <w:lang w:eastAsia="en-US"/>
        </w:rPr>
        <w:t>1 .</w:t>
      </w:r>
      <w:r w:rsidRPr="00853E32">
        <w:rPr>
          <w:b/>
          <w:bCs/>
        </w:rPr>
        <w:t xml:space="preserve"> Пояснительная записка</w:t>
      </w:r>
    </w:p>
    <w:p w:rsidR="00380A4C" w:rsidRPr="00853E32" w:rsidRDefault="00380A4C" w:rsidP="00380A4C">
      <w:pPr>
        <w:pStyle w:val="a6"/>
        <w:numPr>
          <w:ilvl w:val="1"/>
          <w:numId w:val="8"/>
        </w:num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3E32">
        <w:rPr>
          <w:rFonts w:ascii="Times New Roman" w:hAnsi="Times New Roman" w:cs="Times New Roman"/>
          <w:i/>
          <w:sz w:val="24"/>
          <w:szCs w:val="24"/>
        </w:rPr>
        <w:t>Концепция рабочей программы для детей с тяжелыми нарушениями речи</w:t>
      </w:r>
    </w:p>
    <w:p w:rsidR="00380A4C" w:rsidRDefault="00380A4C" w:rsidP="00380A4C">
      <w:pPr>
        <w:pStyle w:val="a6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53E32">
        <w:rPr>
          <w:rFonts w:ascii="Times New Roman" w:eastAsia="Calibri" w:hAnsi="Times New Roman" w:cs="Times New Roman"/>
          <w:sz w:val="24"/>
          <w:szCs w:val="24"/>
        </w:rPr>
        <w:t xml:space="preserve">Адаптированная основная общеобразовательная программа начального общего образования обучающихся с </w:t>
      </w:r>
      <w:r w:rsidRPr="00853E32"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тяжелыми нарушениями речи</w:t>
      </w:r>
      <w:r w:rsidR="00171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E32">
        <w:rPr>
          <w:rFonts w:ascii="Times New Roman" w:eastAsia="Calibri" w:hAnsi="Times New Roman" w:cs="Times New Roman"/>
          <w:sz w:val="24"/>
          <w:szCs w:val="24"/>
        </w:rPr>
        <w:t xml:space="preserve">(далее –ТНР) (вариант 5.1)муниципального бюджетного общеобразовательного учреждения – средней общеобразовательной школа №7 определяет содержание </w:t>
      </w:r>
      <w:r w:rsidRPr="00853E3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и </w:t>
      </w:r>
      <w:r w:rsidRPr="00853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организацию образовательной деятельности обучающихся с ТНР </w:t>
      </w:r>
      <w:r w:rsidRPr="00853E3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с учетом </w:t>
      </w:r>
      <w:r w:rsidRPr="00853E32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образовательных потребностей </w:t>
      </w:r>
      <w:r w:rsidRPr="00853E3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и запросов участников </w:t>
      </w:r>
      <w:r w:rsidRPr="00853E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образовательных отношений.</w:t>
      </w:r>
    </w:p>
    <w:p w:rsidR="00380A4C" w:rsidRPr="00853E32" w:rsidRDefault="00380A4C" w:rsidP="00380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53E32">
        <w:rPr>
          <w:rFonts w:ascii="Times New Roman" w:eastAsia="Calibri" w:hAnsi="Times New Roman" w:cs="Times New Roman"/>
          <w:sz w:val="24"/>
          <w:szCs w:val="24"/>
        </w:rPr>
        <w:t>К  особым  образовательным  потребностям,  характерным  для обучающихся с ТНР относятся:</w:t>
      </w:r>
    </w:p>
    <w:p w:rsidR="00380A4C" w:rsidRPr="00853E32" w:rsidRDefault="00380A4C" w:rsidP="00380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E32">
        <w:rPr>
          <w:rFonts w:ascii="Times New Roman" w:eastAsia="Calibri" w:hAnsi="Times New Roman" w:cs="Times New Roman"/>
          <w:sz w:val="24"/>
          <w:szCs w:val="24"/>
        </w:rPr>
        <w:t>- выявление в максимально раннем периоде обучения детей группы риска (совместно со специалистами медицинского профиля) и назначение логопедической помощи на этапе обнаружения первых признаков отклонения речевого развития;</w:t>
      </w:r>
    </w:p>
    <w:p w:rsidR="00380A4C" w:rsidRPr="00853E32" w:rsidRDefault="00380A4C" w:rsidP="00380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E32">
        <w:rPr>
          <w:rFonts w:ascii="Times New Roman" w:eastAsia="Calibri" w:hAnsi="Times New Roman" w:cs="Times New Roman"/>
          <w:sz w:val="24"/>
          <w:szCs w:val="24"/>
        </w:rPr>
        <w:t>- организация логопедической коррекции в соответствии с выявленным нарушением перед началом обучения в школе; преемственность содержания и методов  дошкольного  и  школьного  образования  и  воспитания, ориентированных на нормализацию или полное преодоление отклонений речевого и личностного развития;</w:t>
      </w:r>
    </w:p>
    <w:p w:rsidR="00380A4C" w:rsidRPr="00853E32" w:rsidRDefault="00380A4C" w:rsidP="00380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E32">
        <w:rPr>
          <w:rFonts w:ascii="Times New Roman" w:eastAsia="Calibri" w:hAnsi="Times New Roman" w:cs="Times New Roman"/>
          <w:sz w:val="24"/>
          <w:szCs w:val="24"/>
        </w:rPr>
        <w:t>-  получение  начального  общего  образования  в  условиях образовательных организаций общего или специального типа, адекватного образовательным потребностям обучающегося и степени выраженности его речевого недоразвития;</w:t>
      </w:r>
    </w:p>
    <w:p w:rsidR="00380A4C" w:rsidRPr="00853E32" w:rsidRDefault="00380A4C" w:rsidP="00380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E32">
        <w:rPr>
          <w:rFonts w:ascii="Times New Roman" w:eastAsia="Calibri" w:hAnsi="Times New Roman" w:cs="Times New Roman"/>
          <w:sz w:val="24"/>
          <w:szCs w:val="24"/>
        </w:rPr>
        <w:t>- обязательность непрерывности коррекционно-развивающего процесса, реализуемого  как  через  содержание  предметных  и  коррекционно-развивающей областей и специальных курсов,  так и в процессе индивидуальной/подгрупповой логопедической работы;</w:t>
      </w:r>
    </w:p>
    <w:p w:rsidR="00380A4C" w:rsidRPr="00853E32" w:rsidRDefault="00380A4C" w:rsidP="00380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E32">
        <w:rPr>
          <w:rFonts w:ascii="Times New Roman" w:eastAsia="Calibri" w:hAnsi="Times New Roman" w:cs="Times New Roman"/>
          <w:sz w:val="24"/>
          <w:szCs w:val="24"/>
        </w:rPr>
        <w:t>- создание условий, нормализующих/компенсирующих состояние высших психических функций, анализаторной, аналитико-синтетической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нарушений;</w:t>
      </w:r>
    </w:p>
    <w:p w:rsidR="00380A4C" w:rsidRPr="00853E32" w:rsidRDefault="00380A4C" w:rsidP="00380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E32">
        <w:rPr>
          <w:rFonts w:ascii="Times New Roman" w:eastAsia="Calibri" w:hAnsi="Times New Roman" w:cs="Times New Roman"/>
          <w:sz w:val="24"/>
          <w:szCs w:val="24"/>
        </w:rPr>
        <w:t>- координация педагогических, психологических и медицинских средств воздействия в процессе комплексного психолого-медико-педагогического сопровождения;</w:t>
      </w:r>
    </w:p>
    <w:p w:rsidR="00380A4C" w:rsidRPr="00853E32" w:rsidRDefault="00380A4C" w:rsidP="00380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E32">
        <w:rPr>
          <w:rFonts w:ascii="Times New Roman" w:eastAsia="Calibri" w:hAnsi="Times New Roman" w:cs="Times New Roman"/>
          <w:sz w:val="24"/>
          <w:szCs w:val="24"/>
        </w:rPr>
        <w:t>-  получение  комплекса  медицинских  услуг,  способствующих устранению или минимизации первичного дефекта, нормализации моторной сферы, состояния высшей нервной деятельности, соматического здоровья;</w:t>
      </w:r>
    </w:p>
    <w:p w:rsidR="00380A4C" w:rsidRPr="00853E32" w:rsidRDefault="00380A4C" w:rsidP="00380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E32">
        <w:rPr>
          <w:rFonts w:ascii="Times New Roman" w:eastAsia="Calibri" w:hAnsi="Times New Roman" w:cs="Times New Roman"/>
          <w:sz w:val="24"/>
          <w:szCs w:val="24"/>
        </w:rPr>
        <w:t>-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учащихся;</w:t>
      </w:r>
    </w:p>
    <w:p w:rsidR="00380A4C" w:rsidRPr="00853E32" w:rsidRDefault="00380A4C" w:rsidP="00380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E32">
        <w:rPr>
          <w:rFonts w:ascii="Times New Roman" w:eastAsia="Calibri" w:hAnsi="Times New Roman" w:cs="Times New Roman"/>
          <w:sz w:val="24"/>
          <w:szCs w:val="24"/>
        </w:rPr>
        <w:t>-  гибкое  варьирование  организации процесса  обучения 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380A4C" w:rsidRPr="00853E32" w:rsidRDefault="00380A4C" w:rsidP="00380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E32">
        <w:rPr>
          <w:rFonts w:ascii="Times New Roman" w:eastAsia="Calibri" w:hAnsi="Times New Roman" w:cs="Times New Roman"/>
          <w:sz w:val="24"/>
          <w:szCs w:val="24"/>
        </w:rPr>
        <w:t>- индивидуальный темп обучения и продвижения в образовательном пространстве для разных категорий обучающихся с ТНР;</w:t>
      </w:r>
    </w:p>
    <w:p w:rsidR="00380A4C" w:rsidRPr="00853E32" w:rsidRDefault="00380A4C" w:rsidP="00380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E32">
        <w:rPr>
          <w:rFonts w:ascii="Times New Roman" w:eastAsia="Calibri" w:hAnsi="Times New Roman" w:cs="Times New Roman"/>
          <w:sz w:val="24"/>
          <w:szCs w:val="24"/>
        </w:rPr>
        <w:t>- постоянный (пошаговый) мониторинг результативности образования и сформированности социальной компетенции обучающихся, уровня и динамики развития речевых процессов, исходя из механизма речевого дефекта;</w:t>
      </w:r>
    </w:p>
    <w:p w:rsidR="00380A4C" w:rsidRPr="00853E32" w:rsidRDefault="00380A4C" w:rsidP="00380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E32">
        <w:rPr>
          <w:rFonts w:ascii="Times New Roman" w:eastAsia="Calibri" w:hAnsi="Times New Roman" w:cs="Times New Roman"/>
          <w:sz w:val="24"/>
          <w:szCs w:val="24"/>
        </w:rPr>
        <w:t>- 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</w:t>
      </w:r>
    </w:p>
    <w:p w:rsidR="00380A4C" w:rsidRPr="00853E32" w:rsidRDefault="00380A4C" w:rsidP="00380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E32">
        <w:rPr>
          <w:rFonts w:ascii="Times New Roman" w:eastAsia="Calibri" w:hAnsi="Times New Roman" w:cs="Times New Roman"/>
          <w:sz w:val="24"/>
          <w:szCs w:val="24"/>
        </w:rPr>
        <w:t>- возможность обучаться на дому и/или дистанционно при наличии медицинских показаний;</w:t>
      </w:r>
    </w:p>
    <w:p w:rsidR="00380A4C" w:rsidRPr="00853E32" w:rsidRDefault="00380A4C" w:rsidP="00380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E32">
        <w:rPr>
          <w:rFonts w:ascii="Times New Roman" w:eastAsia="Calibri" w:hAnsi="Times New Roman" w:cs="Times New Roman"/>
          <w:sz w:val="24"/>
          <w:szCs w:val="24"/>
        </w:rPr>
        <w:t>- профилактика и коррекция социокультурной и школьной дезадаптации путем  максимального  расширения  образовательного  пространства, увеличения социальных контактов, обучения умению выбирать и применять адекватные коммуникативные стратегии и тактики;</w:t>
      </w:r>
    </w:p>
    <w:p w:rsidR="00380A4C" w:rsidRPr="00853E32" w:rsidRDefault="00380A4C" w:rsidP="00380A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E32">
        <w:rPr>
          <w:rFonts w:ascii="Times New Roman" w:eastAsia="Calibri" w:hAnsi="Times New Roman" w:cs="Times New Roman"/>
          <w:sz w:val="24"/>
          <w:szCs w:val="24"/>
        </w:rPr>
        <w:t>- психолого-педагогическое сопровождение семьи с целью ее активного включения в коррекционно-развивающую работу с ребенком, организация партнерских отношений с родителями.</w:t>
      </w:r>
    </w:p>
    <w:p w:rsidR="00380A4C" w:rsidRPr="00516A47" w:rsidRDefault="00380A4C" w:rsidP="00380A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Программа     коррекционной     работы     Школы </w:t>
      </w:r>
      <w:r w:rsidRPr="00516A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  включает взаимосвязанные </w:t>
      </w:r>
      <w:r w:rsidRPr="00516A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направления, которые  отражают её </w:t>
      </w:r>
      <w:r w:rsidRPr="00516A47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содержание:</w:t>
      </w:r>
    </w:p>
    <w:p w:rsidR="00380A4C" w:rsidRPr="00516A47" w:rsidRDefault="00380A4C" w:rsidP="00380A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516A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диагностическая работа; </w:t>
      </w:r>
    </w:p>
    <w:p w:rsidR="00380A4C" w:rsidRPr="00516A47" w:rsidRDefault="00380A4C" w:rsidP="00380A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>• коррекционно-развивающая работа;</w:t>
      </w:r>
    </w:p>
    <w:p w:rsidR="00380A4C" w:rsidRPr="00516A47" w:rsidRDefault="00380A4C" w:rsidP="00380A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консультативная работа;</w:t>
      </w:r>
    </w:p>
    <w:p w:rsidR="00380A4C" w:rsidRDefault="00380A4C" w:rsidP="00380A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>• информационно-просветительская работа.</w:t>
      </w:r>
    </w:p>
    <w:p w:rsidR="00380A4C" w:rsidRDefault="00380A4C" w:rsidP="00380A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A4C" w:rsidRPr="00516A47" w:rsidRDefault="00380A4C" w:rsidP="00380A4C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</w:rPr>
        <w:t>Диагностическая работа</w:t>
      </w:r>
      <w:r w:rsidRPr="00516A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включает:</w:t>
      </w:r>
    </w:p>
    <w:p w:rsidR="00380A4C" w:rsidRPr="00516A47" w:rsidRDefault="00380A4C" w:rsidP="00380A4C">
      <w:pPr>
        <w:shd w:val="clear" w:color="auto" w:fill="FFFFFF"/>
        <w:spacing w:after="0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• раннюю (с первых дней пребывания обучающегося в Школе) диагностику </w:t>
      </w:r>
      <w:r w:rsidRPr="00516A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отклонений  в развитии и анализ причин трудностей адаптации:</w:t>
      </w:r>
    </w:p>
    <w:p w:rsidR="00380A4C" w:rsidRPr="00516A47" w:rsidRDefault="00380A4C" w:rsidP="00380A4C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516A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комплексный  сбор   сведений   об   обучающемся   на   основании   диагностической </w:t>
      </w: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от специалистов Школы;</w:t>
      </w:r>
    </w:p>
    <w:p w:rsidR="00380A4C" w:rsidRPr="00516A47" w:rsidRDefault="00380A4C" w:rsidP="00380A4C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516A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определение уровня актуального и зоны ближайшего развития обучающегося </w:t>
      </w:r>
      <w:r w:rsidRPr="00516A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указанной категории обучающихся с ограниченными возможностями здоровья, выявление его </w:t>
      </w:r>
      <w:r w:rsidRPr="00516A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резервных возможностей;</w:t>
      </w:r>
    </w:p>
    <w:p w:rsidR="00380A4C" w:rsidRPr="00516A47" w:rsidRDefault="00380A4C" w:rsidP="00380A4C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516A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изучение   развития   эмоционально-волевой   сферы   и   личностных   особенностей</w:t>
      </w:r>
    </w:p>
    <w:p w:rsidR="00380A4C" w:rsidRPr="00516A47" w:rsidRDefault="00380A4C" w:rsidP="00380A4C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обучающихся:</w:t>
      </w:r>
    </w:p>
    <w:p w:rsidR="00380A4C" w:rsidRPr="00516A47" w:rsidRDefault="00380A4C" w:rsidP="00380A4C">
      <w:pPr>
        <w:shd w:val="clear" w:color="auto" w:fill="FFFFFF"/>
        <w:tabs>
          <w:tab w:val="left" w:pos="869"/>
        </w:tabs>
        <w:spacing w:after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6A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изучение социальной ситуации развития и условий семейного воспитания ребёнка;</w:t>
      </w:r>
    </w:p>
    <w:p w:rsidR="00380A4C" w:rsidRPr="00516A47" w:rsidRDefault="00380A4C" w:rsidP="00380A4C">
      <w:pPr>
        <w:shd w:val="clear" w:color="auto" w:fill="FFFFFF"/>
        <w:tabs>
          <w:tab w:val="left" w:pos="86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изучение    адаптивных    возможностей    и    уровня    социализации обучающегося </w:t>
      </w:r>
      <w:r w:rsidRPr="00516A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указанной категории обучающихся с ограниченными возможностями здоровья;</w:t>
      </w:r>
    </w:p>
    <w:p w:rsidR="00380A4C" w:rsidRPr="00516A47" w:rsidRDefault="00380A4C" w:rsidP="00380A4C">
      <w:pPr>
        <w:shd w:val="clear" w:color="auto" w:fill="FFFFFF"/>
        <w:spacing w:after="0"/>
        <w:ind w:righ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•</w:t>
      </w:r>
      <w:r w:rsidRPr="00516A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системный разносторонний контроль специалистов за уровнем и динамикой </w:t>
      </w:r>
      <w:r w:rsidRPr="00516A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развития ребёнка; </w:t>
      </w:r>
    </w:p>
    <w:p w:rsidR="00380A4C" w:rsidRPr="00516A47" w:rsidRDefault="00380A4C" w:rsidP="00380A4C">
      <w:pPr>
        <w:shd w:val="clear" w:color="auto" w:fill="FFFFFF"/>
        <w:tabs>
          <w:tab w:val="left" w:pos="86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6A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анализ успешности коррекционно-развивающей работы.</w:t>
      </w:r>
    </w:p>
    <w:p w:rsidR="00380A4C" w:rsidRPr="00516A47" w:rsidRDefault="00380A4C" w:rsidP="00380A4C">
      <w:pPr>
        <w:shd w:val="clear" w:color="auto" w:fill="FFFFFF"/>
        <w:tabs>
          <w:tab w:val="left" w:pos="4402"/>
          <w:tab w:val="left" w:pos="5774"/>
          <w:tab w:val="left" w:pos="776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b/>
          <w:bCs/>
          <w:i/>
          <w:color w:val="000000"/>
          <w:spacing w:val="-8"/>
          <w:sz w:val="24"/>
          <w:szCs w:val="24"/>
        </w:rPr>
        <w:t>Коррекционно-развивающая</w:t>
      </w:r>
      <w:r w:rsidRPr="00516A47">
        <w:rPr>
          <w:rFonts w:ascii="Times New Roman" w:eastAsia="Times New Roman" w:hAnsi="Times New Roman" w:cs="Times New Roman"/>
          <w:bCs/>
          <w:i/>
          <w:color w:val="000000"/>
          <w:spacing w:val="-8"/>
          <w:sz w:val="24"/>
          <w:szCs w:val="24"/>
        </w:rPr>
        <w:t xml:space="preserve"> </w:t>
      </w:r>
      <w:r w:rsidRPr="00516A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работа </w:t>
      </w:r>
      <w:r w:rsidRPr="00516A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обеспечивает</w:t>
      </w: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6A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своевременную  </w:t>
      </w:r>
      <w:r w:rsidRPr="00516A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специализированную помощь (поддержку) в освоении базового содержания образования и </w:t>
      </w:r>
      <w:r w:rsidRPr="00516A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коррекции нарушений устной речи, коррекции и профилактике нарушений чтения и письма, </w:t>
      </w:r>
      <w:r w:rsidRPr="00516A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препятствующих полноценному усвоению программы по всем предметным областям, </w:t>
      </w:r>
      <w:r w:rsidRPr="00516A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способствует формированию универсальных учебных действий у указанной категории </w:t>
      </w:r>
      <w:r w:rsidRPr="00516A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обучающихся с ОВЗ (личностных, регулятивных, </w:t>
      </w:r>
      <w:r w:rsidRPr="00516A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познавательных, коммуникативных),</w:t>
      </w:r>
    </w:p>
    <w:p w:rsidR="00380A4C" w:rsidRPr="00516A47" w:rsidRDefault="00380A4C" w:rsidP="00380A4C">
      <w:pPr>
        <w:shd w:val="clear" w:color="auto" w:fill="FFFFFF"/>
        <w:tabs>
          <w:tab w:val="left" w:pos="4402"/>
          <w:tab w:val="left" w:pos="5774"/>
          <w:tab w:val="left" w:pos="776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Коррекционно-развивающая работа включает:</w:t>
      </w:r>
    </w:p>
    <w:p w:rsidR="00380A4C" w:rsidRPr="00516A47" w:rsidRDefault="00380A4C" w:rsidP="00380A4C">
      <w:pPr>
        <w:shd w:val="clear" w:color="auto" w:fill="FFFFFF"/>
        <w:tabs>
          <w:tab w:val="left" w:pos="87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6A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выбор    оптимальных    для     развития     указанной     категории     обучающихся    с ОВЗ </w:t>
      </w:r>
      <w:r w:rsidRPr="00516A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 коррекционных  программ/методик, методов и п</w:t>
      </w:r>
      <w:r w:rsidRPr="00516A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риёмов обучениям в соответствии с его особыми образовательными потребностями;</w:t>
      </w:r>
    </w:p>
    <w:p w:rsidR="00380A4C" w:rsidRPr="00516A47" w:rsidRDefault="00380A4C" w:rsidP="00380A4C">
      <w:pPr>
        <w:shd w:val="clear" w:color="auto" w:fill="FFFFFF"/>
        <w:spacing w:after="0"/>
        <w:ind w:right="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516A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организацию и проведение педагогами и специалистами индивидуальных и </w:t>
      </w:r>
      <w:r w:rsidRPr="00516A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групповых коррекционно-развивающих занятий, необходимых для преодоления нарушений </w:t>
      </w:r>
      <w:r w:rsidRPr="00516A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развития и трудностей обучения (согласно расписанию </w:t>
      </w:r>
      <w:r w:rsidRPr="00516A47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 xml:space="preserve">коррекционно-развивающих </w:t>
      </w:r>
      <w:r w:rsidRPr="00516A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занятий </w:t>
      </w:r>
      <w:r w:rsidRPr="00516A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специалистов); </w:t>
      </w:r>
    </w:p>
    <w:p w:rsidR="00380A4C" w:rsidRPr="00516A47" w:rsidRDefault="00380A4C" w:rsidP="00380A4C">
      <w:pPr>
        <w:shd w:val="clear" w:color="auto" w:fill="FFFFFF"/>
        <w:tabs>
          <w:tab w:val="left" w:pos="87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6A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системное  воздействие  на учебно-познавательную деятельность обучающегося  в </w:t>
      </w:r>
      <w:r w:rsidRPr="00516A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динамике  образовательного   процесса,   направленное   на   формирование   универсальных учебных действий и коррекцию отклонений в развитии;</w:t>
      </w:r>
    </w:p>
    <w:p w:rsidR="00380A4C" w:rsidRPr="00516A47" w:rsidRDefault="00380A4C" w:rsidP="00380A4C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•  </w:t>
      </w:r>
      <w:r w:rsidRPr="00516A4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коррекцию и развитие высших психических функций;</w:t>
      </w:r>
    </w:p>
    <w:p w:rsidR="00380A4C" w:rsidRPr="00516A47" w:rsidRDefault="00380A4C" w:rsidP="00380A4C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•  развитие    эмоционально-волевой    и    личностной    сфер    указанной  категории обучающихся с ограниченными возможностями здоровья и психокоррекцию его поведения;</w:t>
      </w:r>
    </w:p>
    <w:p w:rsidR="00380A4C" w:rsidRPr="00516A47" w:rsidRDefault="00380A4C" w:rsidP="00380A4C">
      <w:pPr>
        <w:shd w:val="clear" w:color="auto" w:fill="FFFFFF"/>
        <w:spacing w:after="0"/>
        <w:ind w:right="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•социальную защиту указанной категории обучающихся с ограниченными </w:t>
      </w:r>
      <w:r w:rsidRPr="00516A4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возможностями здоровья в случаях неблагоприятных условий жизни при </w:t>
      </w:r>
      <w:r w:rsidRPr="00516A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психотравмирующих обстоятельствах.</w:t>
      </w:r>
    </w:p>
    <w:p w:rsidR="00380A4C" w:rsidRPr="00516A47" w:rsidRDefault="00380A4C" w:rsidP="00380A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</w:rPr>
        <w:t xml:space="preserve">Консультативная </w:t>
      </w:r>
      <w:r w:rsidRPr="00516A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работа обеспечивает непрерывность специального сопровождения </w:t>
      </w: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указанной категории обучающихся с ограниченными возможностями здоровья и их семей по </w:t>
      </w:r>
      <w:r w:rsidRPr="00516A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вопросам реализации дифференцированных  </w:t>
      </w:r>
      <w:r w:rsidRPr="00516A4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психолого-педагогических </w:t>
      </w:r>
      <w:r w:rsidRPr="00516A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условий  обучения, </w:t>
      </w:r>
      <w:r w:rsidRPr="00516A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воспитания, коррекции развития и социализации обучающихся. </w:t>
      </w:r>
    </w:p>
    <w:p w:rsidR="00380A4C" w:rsidRPr="00516A47" w:rsidRDefault="00380A4C" w:rsidP="00380A4C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Консультативная работа включает:</w:t>
      </w:r>
    </w:p>
    <w:p w:rsidR="00380A4C" w:rsidRPr="00516A47" w:rsidRDefault="00380A4C" w:rsidP="00380A4C">
      <w:pPr>
        <w:shd w:val="clear" w:color="auto" w:fill="FFFFFF"/>
        <w:spacing w:after="0"/>
        <w:ind w:right="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• </w:t>
      </w:r>
      <w:r w:rsidRPr="00516A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выработку совместных обоснованных рекомендаций по основным направлениям работы с обучающимся, единых для всех участников образовательного процесса:</w:t>
      </w:r>
    </w:p>
    <w:p w:rsidR="00380A4C" w:rsidRPr="00516A47" w:rsidRDefault="00380A4C" w:rsidP="00380A4C">
      <w:pPr>
        <w:shd w:val="clear" w:color="auto" w:fill="FFFFFF"/>
        <w:tabs>
          <w:tab w:val="left" w:pos="87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6A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консультирование     специалистами      педагогов      по      выбору      индивидуально-</w:t>
      </w:r>
      <w:r w:rsidRPr="00516A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ориентированных методов и приёмов работы с обучающимся;</w:t>
      </w:r>
    </w:p>
    <w:p w:rsidR="00380A4C" w:rsidRPr="00516A47" w:rsidRDefault="00380A4C" w:rsidP="00380A4C">
      <w:pPr>
        <w:shd w:val="clear" w:color="auto" w:fill="FFFFFF"/>
        <w:spacing w:after="0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• консультативную</w:t>
      </w:r>
      <w:r w:rsidRPr="00516A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помощь семье в вопросах выбора стратегии воспитания и приёмов </w:t>
      </w: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коррекционного обучения ребёнка.</w:t>
      </w:r>
    </w:p>
    <w:p w:rsidR="00380A4C" w:rsidRPr="00516A47" w:rsidRDefault="00380A4C" w:rsidP="00380A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A4C" w:rsidRPr="00853E32" w:rsidRDefault="00380A4C" w:rsidP="00380A4C">
      <w:pPr>
        <w:pStyle w:val="a6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380A4C" w:rsidRDefault="00380A4C" w:rsidP="00380A4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7FE8">
        <w:rPr>
          <w:rFonts w:ascii="Times New Roman" w:hAnsi="Times New Roman" w:cs="Times New Roman"/>
          <w:i/>
          <w:sz w:val="24"/>
          <w:szCs w:val="24"/>
        </w:rPr>
        <w:t>1.2.Нормативно-правовые документы</w:t>
      </w:r>
    </w:p>
    <w:p w:rsidR="00380A4C" w:rsidRPr="00516A47" w:rsidRDefault="00380A4C" w:rsidP="00380A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Настоящая адаптированная основная общеобразовательная программа начального общего образования обучающихся с тяжелыми нарушениями речи по </w:t>
      </w:r>
      <w:r w:rsidR="00A33801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физической культуре</w:t>
      </w: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составлена на основе следующих нормативных документов и методических рекомендаций:</w:t>
      </w:r>
    </w:p>
    <w:p w:rsidR="00380A4C" w:rsidRPr="00516A47" w:rsidRDefault="00380A4C" w:rsidP="00380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Федерального закона от 29 декабря 2012 г. №273-ФЗ о «Об образовании в Российской Федерации»;</w:t>
      </w:r>
    </w:p>
    <w:p w:rsidR="00380A4C" w:rsidRPr="00516A47" w:rsidRDefault="00380A4C" w:rsidP="00380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Приказа Министерства образования и науки РФ от 06.10.2009 № 373 «Об утверждении и введении в действие федерального государственного образовательного стандарта начального общего образования» (в редакции приказов от 26.11.2010 № 1241, от 22.09.2011 № 2357 , от 18.12.2012 №1060);</w:t>
      </w:r>
    </w:p>
    <w:p w:rsidR="00380A4C" w:rsidRPr="00516A47" w:rsidRDefault="00380A4C" w:rsidP="00380A4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Pr="00516A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Примерной основной образовательной программы начального общего образования обучающихся с тяжелыми нарушениями речи / Одобрена решением федерального учебно-методического объединения по общему образованию (протокол от 22 декабря 2015 г. № 4/15)</w:t>
      </w:r>
    </w:p>
    <w:p w:rsidR="00380A4C" w:rsidRPr="00516A47" w:rsidRDefault="00380A4C" w:rsidP="00380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A47">
        <w:rPr>
          <w:rFonts w:ascii="Times New Roman" w:eastAsia="Times New Roman" w:hAnsi="Times New Roman" w:cs="Times New Roman"/>
          <w:color w:val="000000"/>
          <w:sz w:val="24"/>
          <w:szCs w:val="24"/>
        </w:rPr>
        <w:t>-Примерной основной образовательной программы начального общего образования</w:t>
      </w:r>
    </w:p>
    <w:p w:rsidR="00EF1E03" w:rsidRDefault="00EF1E03" w:rsidP="005B4351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</w:p>
    <w:p w:rsidR="005B4351" w:rsidRPr="005B4351" w:rsidRDefault="005B4351" w:rsidP="005B4351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5B4351">
        <w:rPr>
          <w:b/>
          <w:color w:val="000000"/>
        </w:rPr>
        <w:t xml:space="preserve">2. Планируемые результаты освоения учебного предмета «Физическая культура» </w:t>
      </w:r>
    </w:p>
    <w:p w:rsidR="005B4351" w:rsidRPr="00D56448" w:rsidRDefault="005B4351" w:rsidP="005B435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00000"/>
          <w:sz w:val="28"/>
        </w:rPr>
      </w:pP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ЛИЧНОСТНЫЕ РЕЗУЛЬТАТЫ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отражаются в индивидуальных качественных свойствах обучающихся: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 области познавательной культуры</w:t>
      </w:r>
      <w:r>
        <w:rPr>
          <w:color w:val="000000"/>
        </w:rPr>
        <w:t>: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 владение знаниями по организации и проведению занятий физическими упражнениями.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 области нравственной культуры</w:t>
      </w:r>
      <w:r>
        <w:rPr>
          <w:color w:val="000000"/>
        </w:rPr>
        <w:t>: способность управлять своими эмоциями, владеть культурой общения и взаимодействия в процессе занятий физическими упражнениями, игровой деятельности;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 области трудовой культуры</w:t>
      </w:r>
      <w:r>
        <w:rPr>
          <w:color w:val="000000"/>
        </w:rPr>
        <w:t>: умение планировать режим дня, умение содержать в порядке спортивный инвентарь и оборудование, спортивную одежду, осуществлять их подготовку к занятиям.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 области эстетической культуры</w:t>
      </w:r>
      <w:r>
        <w:rPr>
          <w:color w:val="000000"/>
        </w:rPr>
        <w:t>: красивая (правильная) осанка, умение ее длительно сохранять при разнообразных формах движения и передвижений; формирование потребности иметь хорошее телосложение в соответствии с принятыми нормами и представлениями; культура движения, умение передвигаться красиво, легко и непринужденно.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 области коммуникативной культуры</w:t>
      </w:r>
      <w:r>
        <w:rPr>
          <w:color w:val="000000"/>
        </w:rPr>
        <w:t>: находить адекватные способы поведения и взаимодействия с партнёрами во время учебной и игровой деятельности.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В области физической культуры</w:t>
      </w:r>
      <w:r>
        <w:rPr>
          <w:color w:val="000000"/>
        </w:rPr>
        <w:t>: владение навыками выполнения жизненно важных двигательных умений (ходьба, бег, прыжки, отжимание и др.) различными способами, в различных изменяющихся внешних условиях; умение максимально проявлять физические способности (качества) при выполнении тестовых упражнений по физической культуре.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МЕТАПРЕДМЕТНЫЕ РЕЗУЛЬТАТЫ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характеризуют уровень сформированности качественных универсальных способностей, проявляющихся в активном применении знаний, умений обучающихся в познавательной и предметно-практической деятельности. Метапредметные результаты проявляются в следующих областях культуры.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 области познавательной культуры</w:t>
      </w:r>
      <w:r>
        <w:rPr>
          <w:color w:val="000000"/>
        </w:rPr>
        <w:t>: понимание физической культуры как средства организации здорового образа жизни, профилактики вредных привычек; обнаружение ошибок при выполнении учебных заданий, отбор способов их исправления; технически правильное выполнение двигательных действий из базовых видов спорта, использование их в игровой и соревновательной деятельности.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 области нравственной культуры</w:t>
      </w:r>
      <w:r>
        <w:rPr>
          <w:color w:val="000000"/>
        </w:rPr>
        <w:t>: бережное отношение к собственному здоровью и здоровью окружающих, проявление доброжелательности и отзывчивости;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 области трудовой культуры</w:t>
      </w:r>
      <w:r>
        <w:rPr>
          <w:color w:val="000000"/>
        </w:rPr>
        <w:t>: добросовестное выполнение учебных заданий, осознанное стремление к освоению новых знаний и умений; планирование собственной деятельности, распределение нагрузки и отдыха в процессе ее выполнения; организация самостоятельной деятельности с учётом требований её безопасности, сохранности инвентаря и оборудования, организации места занятий.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 области эстетической культуры</w:t>
      </w:r>
      <w:r>
        <w:rPr>
          <w:color w:val="000000"/>
        </w:rPr>
        <w:t>: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 области коммуникативной культуры</w:t>
      </w:r>
      <w:r>
        <w:rPr>
          <w:color w:val="000000"/>
        </w:rPr>
        <w:t>: владение культурой речи, ведение диалога в доброжелательной и открытой форме, проявление к собеседнику внимания, интереса и уважения.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В области физической культуры</w:t>
      </w:r>
      <w:r>
        <w:rPr>
          <w:color w:val="000000"/>
        </w:rPr>
        <w:t>: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5B4351" w:rsidRPr="00D56448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ПРЕДМЕТНЫЕ РЕЗУЛЬТАТЫ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 Предметные результаты проявляются в разных областях культуры.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 области познавательной культуры:</w:t>
      </w:r>
      <w:r>
        <w:rPr>
          <w:color w:val="000000"/>
        </w:rPr>
        <w:t> знания по истории и развитию спорта и олимпийского движения, о положительном их влиянии на укрепление мира и дружбы между народами; знание основных направлений развития физической культуры в обществе, их целей, задач и форм организации;</w:t>
      </w:r>
      <w:r>
        <w:rPr>
          <w:i/>
          <w:iCs/>
          <w:color w:val="000000"/>
        </w:rPr>
        <w:t> </w:t>
      </w:r>
      <w:r>
        <w:rPr>
          <w:color w:val="000000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жизни; ориентироваться в понятиях «физическая культура», «режим дня»; характеризовать роль и 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 характеризовать основные физические качества (силу, быстроту, выносливость, координацию, гибкость) и различать их между собой; 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 области нравственной культуры:</w:t>
      </w:r>
      <w:r>
        <w:rPr>
          <w:color w:val="000000"/>
        </w:rPr>
        <w:t> 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  <w:r>
        <w:rPr>
          <w:i/>
          <w:iCs/>
          <w:color w:val="000000"/>
        </w:rPr>
        <w:t> </w:t>
      </w:r>
      <w:r>
        <w:rPr>
          <w:color w:val="000000"/>
        </w:rPr>
        <w:t>умение оказывать помощь занимающимся, при освоении новых двигательных действий, корректно объяснять и объективно оценивать технику их выполнения;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 области трудовой культуры:</w:t>
      </w:r>
      <w:r>
        <w:rPr>
          <w:color w:val="000000"/>
        </w:rPr>
        <w:t> способность преодолевать трудности, выполнять учебные задания по технической и физической подготовке в полном объеме; 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 области эстетической культуры:</w:t>
      </w:r>
      <w:r>
        <w:rPr>
          <w:color w:val="000000"/>
        </w:rPr>
        <w:t> 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 области коммуникативной культуры:</w:t>
      </w:r>
      <w:r>
        <w:rPr>
          <w:color w:val="000000"/>
        </w:rPr>
        <w:t> способность интересно и доступно излагать знания о физической культуре, грамотно пользоваться понятийным аппаратом; способность формулировать цели и задачи занятий физическими упражнениями, аргументировано вести диалог по основам их организации и проведения.</w:t>
      </w:r>
    </w:p>
    <w:p w:rsidR="005B4351" w:rsidRPr="00514448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В области физической культуры:</w:t>
      </w:r>
      <w:r>
        <w:rPr>
          <w:color w:val="000000"/>
        </w:rPr>
        <w:t> 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 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 целенаправленно отбирать физические упражнения для индивидуальных занятий по развитию физических качеств; выполнять организующие строевые команды и приёмы; выполнять акробатические упражнения (кувырки, стойки, перекаты); выполнять гимнастические упражнения на спортивных снарядах (перекладина, брусья, гимнастическое бревно); выполнять легкоатлетические упражнения (бег, прыжки, метания и броски мяча разного веса и объёма); выполнять игровые действия и упражнения из подвижных игр разной функциональной направленности; выполнять передвижения на лыжах различными способами; выполнять тестовые упражнения на оценку динамики индивидуального развития основных физических качеств по нормативам физической подготовки.</w:t>
      </w:r>
    </w:p>
    <w:p w:rsidR="005B4351" w:rsidRPr="00C77FDE" w:rsidRDefault="005B4351" w:rsidP="005B435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1"/>
          <w:szCs w:val="21"/>
        </w:rPr>
      </w:pPr>
      <w:r w:rsidRPr="00C77FDE">
        <w:rPr>
          <w:bCs/>
          <w:i/>
          <w:color w:val="000000"/>
        </w:rPr>
        <w:t>К концу учебного года </w:t>
      </w:r>
      <w:r w:rsidRPr="00C77FDE">
        <w:rPr>
          <w:bCs/>
          <w:i/>
          <w:iCs/>
          <w:color w:val="000000"/>
        </w:rPr>
        <w:t>учащиеся научатся:</w:t>
      </w:r>
    </w:p>
    <w:p w:rsidR="005B4351" w:rsidRDefault="005B4351" w:rsidP="005B435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разделу </w:t>
      </w:r>
      <w:r>
        <w:rPr>
          <w:i/>
          <w:iCs/>
          <w:color w:val="000000"/>
        </w:rPr>
        <w:t>«Знания о физической культуре» —</w:t>
      </w:r>
      <w:r>
        <w:rPr>
          <w:color w:val="000000"/>
        </w:rPr>
        <w:t> выполнять организационно-методические требования, которые предъявляются на уроке физкультуры (в частности, на уроках лыжной подготовки, гимнастики, спортивных игр), рассказывать историю появления мяча и футбола, баскетбола и волейбола;</w:t>
      </w:r>
    </w:p>
    <w:p w:rsidR="005B4351" w:rsidRDefault="005B4351" w:rsidP="005B435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разделу </w:t>
      </w:r>
      <w:r>
        <w:rPr>
          <w:i/>
          <w:iCs/>
          <w:color w:val="000000"/>
        </w:rPr>
        <w:t>«Гимнастика с элементами акробатики»</w:t>
      </w:r>
      <w:r>
        <w:rPr>
          <w:color w:val="000000"/>
        </w:rPr>
        <w:t> — выполнять строевые упражнения, наклон вперед из положения сидя и стоя, различные варианты висов, вис весом одной и двумя ногами, кувырок вперед с места, кувырок назад, упражнения на гимнастическом бревне, упражнения на кольцах (вис согнувшись, вис прогнувшись), проходить станции круговой тренировки, лазать по канату, выполнять разминки на месте, в движении, с гимнастическими палками, средними мячами, подтягиваться, отжиматься;</w:t>
      </w:r>
    </w:p>
    <w:p w:rsidR="005B4351" w:rsidRDefault="005B4351" w:rsidP="005B435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разделу </w:t>
      </w:r>
      <w:r>
        <w:rPr>
          <w:i/>
          <w:iCs/>
          <w:color w:val="000000"/>
        </w:rPr>
        <w:t>«Легкая атлетика»</w:t>
      </w:r>
      <w:r>
        <w:rPr>
          <w:color w:val="000000"/>
        </w:rPr>
        <w:t> — пробегать 30 и 60 м на время, выполнять челночный бег, метать мешочек на дальность и метание на точность, прыгать в длину с места и с разбег, проходить полосу препятствий, бросать набивной мяч способами «из-за головы», «от груди», «снизу», правой и левой рукой, пробегать дистанцию 1000 </w:t>
      </w:r>
      <w:r>
        <w:rPr>
          <w:i/>
          <w:iCs/>
          <w:color w:val="000000"/>
        </w:rPr>
        <w:t>м.</w:t>
      </w:r>
    </w:p>
    <w:p w:rsidR="005B4351" w:rsidRDefault="005B4351" w:rsidP="005B435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разделу </w:t>
      </w:r>
      <w:r>
        <w:rPr>
          <w:i/>
          <w:iCs/>
          <w:color w:val="000000"/>
        </w:rPr>
        <w:t>«Лыжная подготовка» —</w:t>
      </w:r>
      <w:r>
        <w:rPr>
          <w:color w:val="000000"/>
        </w:rPr>
        <w:t> передвигаться на лыжа скользящим шагом без палок, «змейкой», выполнять повороты на лыжах переступанием без прыжка, подъем на склон «полуелочкой», «елочкой «лесенкой», спуск со склона в низкой стойке, тормозить «плугом», проходить дистанцию 1 км играть в подвижные игры на лыжах «Догони» и «Кто быстрее»;</w:t>
      </w:r>
    </w:p>
    <w:p w:rsidR="005B4351" w:rsidRPr="00514448" w:rsidRDefault="005B4351" w:rsidP="005B435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t>по разделу </w:t>
      </w:r>
      <w:r>
        <w:rPr>
          <w:i/>
          <w:iCs/>
          <w:color w:val="000000"/>
        </w:rPr>
        <w:t>«Подвижные и спортивные игры»</w:t>
      </w:r>
      <w:r>
        <w:rPr>
          <w:color w:val="000000"/>
        </w:rPr>
        <w:t xml:space="preserve"> — выполнять пас ногами и передачи руками, ведение мяча ногами и руками, бить и бросать по воротам, бросать и ловить мяч самостоятельно и в парах, бросать мяч в баскетбольное кольцо различными способами, играть в подвижные игры: «Колдунчики», «Салки с домиками», «Салки — дай руку», «Флаг на башне», «Бросай далеко, собирай быстрее», «Собачки», «Собачки ногами», «Командные собачки», «Вышибалы», «Волк во рву», «Осада города», «Штурм», «Удочка», 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5B4351" w:rsidRPr="005B4351" w:rsidRDefault="005B4351" w:rsidP="005B4351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  <w:r w:rsidRPr="005B4351">
        <w:rPr>
          <w:b/>
        </w:rPr>
        <w:t xml:space="preserve">3. Содержание курса </w:t>
      </w:r>
      <w:r w:rsidRPr="005B4351">
        <w:rPr>
          <w:b/>
          <w:color w:val="000000"/>
        </w:rPr>
        <w:t xml:space="preserve">«Физическая культура» </w:t>
      </w:r>
    </w:p>
    <w:p w:rsidR="005B4351" w:rsidRPr="00D56448" w:rsidRDefault="005B4351" w:rsidP="005B4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Знания о физической культуре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Физическая культура. </w:t>
      </w:r>
      <w:r>
        <w:rPr>
          <w:color w:val="000000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Из истории физической культуры. </w:t>
      </w:r>
      <w:r>
        <w:rPr>
          <w:color w:val="000000"/>
        </w:rPr>
        <w:t>История развития физической культуры и первых соревнований. Особенности физической культуры разных народов. Её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Физические упражнения. </w:t>
      </w:r>
      <w:r>
        <w:rPr>
          <w:color w:val="000000"/>
        </w:rPr>
        <w:t>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Физическая нагрузка и её влияние на повышение частоты сердечных сокращений.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Способы физкультурной деятельности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Самостоятельные занятия. </w:t>
      </w:r>
      <w:r>
        <w:rPr>
          <w:color w:val="000000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Самостоятельные наблюдения за физическим развитием и физической </w:t>
      </w:r>
      <w:r>
        <w:rPr>
          <w:color w:val="000000"/>
        </w:rPr>
        <w:t>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Самостоятельные </w:t>
      </w:r>
      <w:r>
        <w:rPr>
          <w:b/>
          <w:bCs/>
          <w:color w:val="000000"/>
        </w:rPr>
        <w:t>игры и развлечения. </w:t>
      </w:r>
      <w:r>
        <w:rPr>
          <w:color w:val="000000"/>
        </w:rPr>
        <w:t>Организация и проведение подвижных игр (на спортивных площадках и в спортивных залах).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Физическое совершенствование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Физкультурно-оздоровительная деятельность. </w:t>
      </w:r>
      <w:r>
        <w:rPr>
          <w:color w:val="000000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Комплексы упражнений на развитие физических качеств.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Комплексы дыхательных упражнений. Гимнастика для глаз.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Спортивно-оздоровительная деятельность. </w:t>
      </w:r>
      <w:r>
        <w:rPr>
          <w:color w:val="000000"/>
        </w:rPr>
        <w:t>Г</w:t>
      </w:r>
      <w:r>
        <w:rPr>
          <w:b/>
          <w:bCs/>
          <w:i/>
          <w:iCs/>
          <w:color w:val="000000"/>
        </w:rPr>
        <w:t>имнастика с основами акробатики. </w:t>
      </w:r>
      <w:r>
        <w:rPr>
          <w:i/>
          <w:iCs/>
          <w:color w:val="000000"/>
        </w:rPr>
        <w:t>Организующие команды и приёмы. </w:t>
      </w:r>
      <w:r>
        <w:rPr>
          <w:color w:val="000000"/>
        </w:rPr>
        <w:t>Строевые действия в шеренге и колонне; выполнение строевых команд.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Акробатические упражнения. </w:t>
      </w:r>
      <w:r>
        <w:rPr>
          <w:color w:val="000000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Акробатические комбинации. </w:t>
      </w:r>
      <w:r>
        <w:rPr>
          <w:color w:val="000000"/>
        </w:rPr>
        <w:t>Например: 1) мост из положения лёжа на спине, опуститься в исходное положение, переворот в положение лёжа на животе, прыжок с опорой на руки в упор присев; 2) 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Упражнения на низкой гимнастической перекладине: </w:t>
      </w:r>
      <w:r>
        <w:rPr>
          <w:color w:val="000000"/>
        </w:rPr>
        <w:t>висы, перемахи.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Гимнастическая комбинация. </w:t>
      </w:r>
      <w:r>
        <w:rPr>
          <w:color w:val="000000"/>
        </w:rPr>
        <w:t>Например, из виса стоя присев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вперёд ноги.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Опорный прыжок с </w:t>
      </w:r>
      <w:r>
        <w:rPr>
          <w:color w:val="000000"/>
        </w:rPr>
        <w:t>разбега через гимнастического козла.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Гимнастические упражнения прикладного характера. </w:t>
      </w:r>
      <w:r>
        <w:rPr>
          <w:color w:val="000000"/>
        </w:rPr>
        <w:t>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Лёгкая атлетика. </w:t>
      </w:r>
      <w:r>
        <w:rPr>
          <w:i/>
          <w:iCs/>
          <w:color w:val="000000"/>
        </w:rPr>
        <w:t>Беговые упражнения: </w:t>
      </w:r>
      <w:r>
        <w:rPr>
          <w:color w:val="000000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Прыжковые упражнения: </w:t>
      </w:r>
      <w:r>
        <w:rPr>
          <w:color w:val="000000"/>
        </w:rPr>
        <w:t>на одной ноге и двух ногах на месте и с продвижением; в длину и высоту; спрыгивание и запрыгивание.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Броски: </w:t>
      </w:r>
      <w:r>
        <w:rPr>
          <w:color w:val="000000"/>
        </w:rPr>
        <w:t>большого мяча (1 кг) на дальность разными способами.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Метание: </w:t>
      </w:r>
      <w:r>
        <w:rPr>
          <w:color w:val="000000"/>
        </w:rPr>
        <w:t>малого мяча в вертикальную цель и на дальность.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Лыжные гонки. </w:t>
      </w:r>
      <w:r>
        <w:rPr>
          <w:color w:val="000000"/>
        </w:rPr>
        <w:t>Обучение стойке лыжника; передвижение на лыжах; повороты; спуски; подъёмы; торможение.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Подвижные и спортивные игры. </w:t>
      </w:r>
      <w:r>
        <w:rPr>
          <w:i/>
          <w:iCs/>
          <w:color w:val="000000"/>
        </w:rPr>
        <w:t>На материале гимнастики с основами акробатики: </w:t>
      </w:r>
      <w:r>
        <w:rPr>
          <w:color w:val="000000"/>
        </w:rPr>
        <w:t>игровые задания с использованием строевых упражнений, упражнений на внимание, силу, ловкость и координацию.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На материале лёгкой атлетики: </w:t>
      </w:r>
      <w:r>
        <w:rPr>
          <w:color w:val="000000"/>
        </w:rPr>
        <w:t>прыжки, бег, метания и броски; упражнения на координацию, выносливость и быстроту.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На материале лыжной подготовки: </w:t>
      </w:r>
      <w:r>
        <w:rPr>
          <w:color w:val="000000"/>
        </w:rPr>
        <w:t>эстафеты в передвижении на лыжах, упражнения на выносливость и координацию.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На материале спортивных игр: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Футбол: </w:t>
      </w:r>
      <w:r>
        <w:rPr>
          <w:color w:val="000000"/>
        </w:rPr>
        <w:t>удар по неподвижному и катящемуся мячу; остановка мяча; ведение мяча; подвижные игры на материале футбола.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Баскетбол: </w:t>
      </w:r>
      <w:r>
        <w:rPr>
          <w:color w:val="000000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Волейбол: </w:t>
      </w:r>
      <w:r>
        <w:rPr>
          <w:color w:val="000000"/>
        </w:rPr>
        <w:t>подбрасывание мяча; подача мяча; приём и передача мяча; подвижные игры на материале волейбола.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Общеразвивающие упражнения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 1 кг, гантели до 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вперёд поочередно на правой и левой ноге, на месте вверх и вверх с поворотами вправо и влево), прыжки вверх вперед толчком одной ногой и двумя ногами о гимнастический мостик; переноска партнера в парах.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Подготовка и проведение соревновательных мероприятий</w:t>
      </w:r>
    </w:p>
    <w:p w:rsidR="005B4351" w:rsidRDefault="005B4351" w:rsidP="005B4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сообразительности, ловкости, быстроты реакции, чувства товарищества, ответственности, активности каждого ребёнка. Подвижные игры и мероприятия соревновательного характера носят, прежде всего, воспитательный характер и помогают учащимся закрепить знания и умения, полученные на уроках по физической культуре.</w:t>
      </w:r>
    </w:p>
    <w:p w:rsidR="005B4351" w:rsidRPr="00380A4C" w:rsidRDefault="005B4351" w:rsidP="00380A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EF1E03" w:rsidRPr="005B4D54" w:rsidRDefault="00EF1E03" w:rsidP="00EF1E03">
      <w:pPr>
        <w:jc w:val="both"/>
        <w:rPr>
          <w:rFonts w:ascii="Times New Roman" w:hAnsi="Times New Roman" w:cs="Times New Roman"/>
          <w:b/>
          <w:sz w:val="24"/>
        </w:rPr>
      </w:pPr>
      <w:r w:rsidRPr="00C8144C">
        <w:rPr>
          <w:rFonts w:ascii="Times New Roman" w:hAnsi="Times New Roman" w:cs="Times New Roman"/>
          <w:b/>
          <w:sz w:val="24"/>
        </w:rPr>
        <w:t>Тематическое планирование</w:t>
      </w:r>
      <w:r>
        <w:rPr>
          <w:rFonts w:ascii="Times New Roman" w:hAnsi="Times New Roman" w:cs="Times New Roman"/>
          <w:b/>
          <w:sz w:val="24"/>
        </w:rPr>
        <w:t xml:space="preserve">, физическая культура,  </w:t>
      </w:r>
      <w:r w:rsidRPr="00861DDF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W w:w="14453" w:type="dxa"/>
        <w:tblInd w:w="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012"/>
        <w:gridCol w:w="9472"/>
      </w:tblGrid>
      <w:tr w:rsidR="00EF1E03" w:rsidRPr="005B4D54" w:rsidTr="0058748D">
        <w:trPr>
          <w:trHeight w:hRule="exact" w:val="594"/>
        </w:trPr>
        <w:tc>
          <w:tcPr>
            <w:tcW w:w="396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Число часов</w:t>
            </w:r>
          </w:p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7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03" w:rsidRPr="005B4D54" w:rsidTr="0058748D">
        <w:trPr>
          <w:trHeight w:hRule="exact" w:val="417"/>
        </w:trPr>
        <w:tc>
          <w:tcPr>
            <w:tcW w:w="14453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 часть (67 ч.)</w:t>
            </w:r>
          </w:p>
        </w:tc>
      </w:tr>
      <w:tr w:rsidR="00EF1E03" w:rsidRPr="005B4D54" w:rsidTr="0058748D">
        <w:trPr>
          <w:trHeight w:hRule="exact" w:val="565"/>
        </w:trPr>
        <w:tc>
          <w:tcPr>
            <w:tcW w:w="14453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bCs/>
                <w:sz w:val="24"/>
                <w:szCs w:val="24"/>
              </w:rPr>
              <w:t>Знания о физической культуре (3 ч.)</w:t>
            </w:r>
          </w:p>
        </w:tc>
      </w:tr>
      <w:tr w:rsidR="00EF1E03" w:rsidRPr="005B4D54" w:rsidTr="0058748D">
        <w:trPr>
          <w:trHeight w:hRule="exact" w:val="1199"/>
        </w:trPr>
        <w:tc>
          <w:tcPr>
            <w:tcW w:w="396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Знакомство с предметом «Физическая культура». Значимость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ab/>
              <w:t>физической культуры в жизни человека. Правила поведения на уроке физической культуры. Подбор  одежды, обуви и инвентаря.</w:t>
            </w:r>
          </w:p>
        </w:tc>
      </w:tr>
      <w:tr w:rsidR="00EF1E03" w:rsidRPr="005B4D54" w:rsidTr="0058748D">
        <w:trPr>
          <w:trHeight w:hRule="exact" w:val="707"/>
        </w:trPr>
        <w:tc>
          <w:tcPr>
            <w:tcW w:w="396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bCs/>
                <w:sz w:val="24"/>
                <w:szCs w:val="24"/>
              </w:rPr>
              <w:t>Из истории физической культуры</w:t>
            </w:r>
          </w:p>
        </w:tc>
        <w:tc>
          <w:tcPr>
            <w:tcW w:w="10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История появления физических упражнений. Важность физической культуры в развитии человечества.</w:t>
            </w:r>
          </w:p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03" w:rsidRPr="005B4D54" w:rsidTr="0058748D">
        <w:trPr>
          <w:trHeight w:hRule="exact" w:val="887"/>
        </w:trPr>
        <w:tc>
          <w:tcPr>
            <w:tcW w:w="396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упражнения</w:t>
            </w:r>
          </w:p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и их влияние на физическое развитие человека.</w:t>
            </w:r>
          </w:p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03" w:rsidRPr="005B4D54" w:rsidTr="0058748D">
        <w:trPr>
          <w:trHeight w:hRule="exact" w:val="415"/>
        </w:trPr>
        <w:tc>
          <w:tcPr>
            <w:tcW w:w="14453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физкультурной деятельности (3 ч.)</w:t>
            </w:r>
          </w:p>
        </w:tc>
      </w:tr>
      <w:tr w:rsidR="00EF1E03" w:rsidRPr="005B4D54" w:rsidTr="0058748D">
        <w:trPr>
          <w:trHeight w:hRule="exact" w:val="1299"/>
        </w:trPr>
        <w:tc>
          <w:tcPr>
            <w:tcW w:w="396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Самостоятельные занятия</w:t>
            </w:r>
          </w:p>
        </w:tc>
        <w:tc>
          <w:tcPr>
            <w:tcW w:w="10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Составление режима дня.  Выполнение комплексов упражнений для развития основных физических качеств; проведение оздоровительных мероприятий в режиме дня.</w:t>
            </w:r>
          </w:p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03" w:rsidRPr="005B4D54" w:rsidTr="0058748D">
        <w:trPr>
          <w:trHeight w:hRule="exact" w:val="860"/>
        </w:trPr>
        <w:tc>
          <w:tcPr>
            <w:tcW w:w="396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Самостоятельные наблюдения за физическими показателями</w:t>
            </w:r>
          </w:p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развитием и физической подготовленностью</w:t>
            </w:r>
          </w:p>
        </w:tc>
        <w:tc>
          <w:tcPr>
            <w:tcW w:w="10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с основными   физиологическими показателями  (рост,   вес, объём  груди, окружность головы и др.).</w:t>
            </w:r>
          </w:p>
        </w:tc>
      </w:tr>
      <w:tr w:rsidR="00EF1E03" w:rsidRPr="005B4D54" w:rsidTr="0058748D">
        <w:trPr>
          <w:trHeight w:hRule="exact" w:val="1142"/>
        </w:trPr>
        <w:tc>
          <w:tcPr>
            <w:tcW w:w="396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Самостоятельные игры и развлечения</w:t>
            </w:r>
          </w:p>
        </w:tc>
        <w:tc>
          <w:tcPr>
            <w:tcW w:w="10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подвижных игр (на спортивных площадках и в спортивных залах).  Соблюдение правил  в игре.</w:t>
            </w:r>
          </w:p>
        </w:tc>
      </w:tr>
      <w:tr w:rsidR="00EF1E03" w:rsidRPr="005B4D54" w:rsidTr="0058748D">
        <w:trPr>
          <w:trHeight w:hRule="exact" w:val="404"/>
        </w:trPr>
        <w:tc>
          <w:tcPr>
            <w:tcW w:w="14453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Физкультурно-оздоровительная деятельность (2 ч.)</w:t>
            </w:r>
          </w:p>
        </w:tc>
      </w:tr>
      <w:tr w:rsidR="00EF1E03" w:rsidRPr="005B4D54" w:rsidTr="0058748D">
        <w:trPr>
          <w:trHeight w:hRule="exact" w:val="1151"/>
        </w:trPr>
        <w:tc>
          <w:tcPr>
            <w:tcW w:w="396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Физкультно- оздоровительная деятельность</w:t>
            </w:r>
          </w:p>
        </w:tc>
        <w:tc>
          <w:tcPr>
            <w:tcW w:w="10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Комплексы физических упражнений для утренней зарядки, физкультминуток. Комплексы упражнений на развитие физических качеств. Гимнастика для глаз.</w:t>
            </w:r>
          </w:p>
        </w:tc>
      </w:tr>
      <w:tr w:rsidR="00EF1E03" w:rsidRPr="005B4D54" w:rsidTr="0058748D">
        <w:trPr>
          <w:trHeight w:hRule="exact" w:val="579"/>
        </w:trPr>
        <w:tc>
          <w:tcPr>
            <w:tcW w:w="14453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Спортивно-оздоровительная деятельность (59 ч.)</w:t>
            </w:r>
          </w:p>
        </w:tc>
      </w:tr>
      <w:tr w:rsidR="00EF1E03" w:rsidRPr="005B4D54" w:rsidTr="0058748D">
        <w:trPr>
          <w:trHeight w:hRule="exact" w:val="678"/>
        </w:trPr>
        <w:tc>
          <w:tcPr>
            <w:tcW w:w="396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0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47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03" w:rsidRPr="005B4D54" w:rsidTr="0058748D">
        <w:trPr>
          <w:trHeight w:hRule="exact" w:val="2000"/>
        </w:trPr>
        <w:tc>
          <w:tcPr>
            <w:tcW w:w="396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Акробатика.</w:t>
            </w:r>
          </w:p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10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7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стойка. Построение в колонну по одному. Построение в шеренгу. Построение в круг.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ab/>
              <w:t>Группировка. Перекаты в группировке, лежа на животе.  Перекаты в группировке из   упора стоя на коленях. Развитие координационных способностей. Название основных гимнастических снарядов. Инструктаж по ТБ.  Подвижные игры.</w:t>
            </w:r>
          </w:p>
        </w:tc>
      </w:tr>
      <w:tr w:rsidR="00EF1E03" w:rsidRPr="005B4D54" w:rsidTr="0058748D">
        <w:trPr>
          <w:trHeight w:hRule="exact" w:val="2553"/>
        </w:trPr>
        <w:tc>
          <w:tcPr>
            <w:tcW w:w="396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Равновесие.</w:t>
            </w:r>
          </w:p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10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7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Перестроение по звеньям, по заранее установленным местам. Повороты направо, налево. Размыкание на вытянутые в стороны руки. ОРУ с обручами. Стойка на носках, на гимнастической скамейке. Стойка на носках на одной ноге на гимнастической скамейке. Ходьба по гимнастической скамейке Перешагивание через мячи.</w:t>
            </w:r>
          </w:p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 Выполнение команд «Класс, шагом марш!», «Класс, стой!». Подвижные игры.</w:t>
            </w:r>
          </w:p>
        </w:tc>
      </w:tr>
      <w:tr w:rsidR="00EF1E03" w:rsidRPr="005B4D54" w:rsidTr="0058748D">
        <w:trPr>
          <w:trHeight w:hRule="exact" w:val="1132"/>
        </w:trPr>
        <w:tc>
          <w:tcPr>
            <w:tcW w:w="396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Опорный прыжок, лазание</w:t>
            </w:r>
          </w:p>
        </w:tc>
        <w:tc>
          <w:tcPr>
            <w:tcW w:w="10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7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стенке. ОРУ в  движении.  Перелезание через   коня. Эстафеты. Развитие  скоростно-силовых способностей. Подвижные игры.</w:t>
            </w:r>
          </w:p>
        </w:tc>
      </w:tr>
      <w:tr w:rsidR="00EF1E03" w:rsidRPr="005B4D54" w:rsidTr="0058748D">
        <w:trPr>
          <w:trHeight w:hRule="exact" w:val="567"/>
        </w:trPr>
        <w:tc>
          <w:tcPr>
            <w:tcW w:w="396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Лёгкая атлетика</w:t>
            </w:r>
          </w:p>
        </w:tc>
        <w:tc>
          <w:tcPr>
            <w:tcW w:w="10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47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03" w:rsidRPr="005B4D54" w:rsidTr="0058748D">
        <w:trPr>
          <w:trHeight w:hRule="exact" w:val="1268"/>
        </w:trPr>
        <w:tc>
          <w:tcPr>
            <w:tcW w:w="396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</w:p>
        </w:tc>
        <w:tc>
          <w:tcPr>
            <w:tcW w:w="10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Сочетание различных видов  ходьбы. Бег с изменением направления, ритма и темпа. Бег   в  заданном коридоре. Бег (30  м и 60  м).  ОРУ.  Эстафеты. Развитие скоростных способностей. Игры.</w:t>
            </w:r>
          </w:p>
        </w:tc>
      </w:tr>
      <w:tr w:rsidR="00EF1E03" w:rsidRPr="005B4D54" w:rsidTr="0058748D">
        <w:trPr>
          <w:trHeight w:hRule="exact" w:val="1122"/>
        </w:trPr>
        <w:tc>
          <w:tcPr>
            <w:tcW w:w="396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10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7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Прыжок в длину с разбега с отталкиванием одной  и приземлением на  две  ноги.  Прыжок  в длину с места, с разбега с отталкиванием одной  и приземлением на две ноги. Эстафеты. ОРУ.</w:t>
            </w:r>
          </w:p>
        </w:tc>
      </w:tr>
      <w:tr w:rsidR="00EF1E03" w:rsidRPr="005B4D54" w:rsidTr="0058748D">
        <w:trPr>
          <w:trHeight w:hRule="exact" w:val="1272"/>
        </w:trPr>
        <w:tc>
          <w:tcPr>
            <w:tcW w:w="396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Метание мяча</w:t>
            </w:r>
          </w:p>
        </w:tc>
        <w:tc>
          <w:tcPr>
            <w:tcW w:w="10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7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цель  (2х2)  с 3–4 метров. Метание набивного мяча из разных  положений. Метание набивного мяча на дальность. ОРУ. Подвижные игры. Эстафеты. Развитие скоростно-силовых качеств.</w:t>
            </w:r>
          </w:p>
        </w:tc>
      </w:tr>
      <w:tr w:rsidR="00EF1E03" w:rsidRPr="005B4D54" w:rsidTr="0058748D">
        <w:trPr>
          <w:trHeight w:hRule="exact" w:val="639"/>
        </w:trPr>
        <w:tc>
          <w:tcPr>
            <w:tcW w:w="396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Лыжные  гонки</w:t>
            </w:r>
          </w:p>
        </w:tc>
        <w:tc>
          <w:tcPr>
            <w:tcW w:w="10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47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03" w:rsidRPr="005B4D54" w:rsidTr="0058748D">
        <w:trPr>
          <w:trHeight w:hRule="exact" w:val="1082"/>
        </w:trPr>
        <w:tc>
          <w:tcPr>
            <w:tcW w:w="396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0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7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разными способами. Повороты; спуски; подъёмы; торможение. ТБ.   Развитие координационных  способностей. Подвижные игры. Соревнования.</w:t>
            </w:r>
          </w:p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03" w:rsidRPr="005B4D54" w:rsidTr="0058748D">
        <w:trPr>
          <w:trHeight w:hRule="exact" w:val="1424"/>
        </w:trPr>
        <w:tc>
          <w:tcPr>
            <w:tcW w:w="396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Подвижные и спортивные игры</w:t>
            </w:r>
          </w:p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На материале гимнастики с основами акробатики: игровые задания с использованием строевых упражнений, упражнений  на  внимание, силу,  ловкость и координацию.</w:t>
            </w:r>
          </w:p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На материале легкой атлетики: прыжки, бег,  метания и  броски; упражнения  на координацию,  выносливость и  быстроту.</w:t>
            </w:r>
          </w:p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На материале лыжной подготовки: эстафеты  в передвижении на лыжах, упражнения на выносливость и координацию. На материале спортивных игр:</w:t>
            </w:r>
          </w:p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Футбол – удар  по неподвижному и катящемуся мячу; остановка мяча; ведение мяча; подвижные игры на  материале футбола.</w:t>
            </w:r>
          </w:p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Баскетбол – специальные передвижения без  мяча; ведение мяча; броски мяча в корзину; подвижные игры на материале баскетбола.</w:t>
            </w:r>
          </w:p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Волейбол – подбрасывание мяча; подача мяча; приём и  передача мяча; подвижные игры на материале волейбола.</w:t>
            </w:r>
          </w:p>
        </w:tc>
      </w:tr>
      <w:tr w:rsidR="00EF1E03" w:rsidRPr="005B4D54" w:rsidTr="0058748D">
        <w:trPr>
          <w:trHeight w:hRule="exact" w:val="332"/>
        </w:trPr>
        <w:tc>
          <w:tcPr>
            <w:tcW w:w="14453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bCs/>
                <w:sz w:val="24"/>
                <w:szCs w:val="24"/>
              </w:rPr>
              <w:t>Вторая часть (32 ч.)</w:t>
            </w:r>
          </w:p>
        </w:tc>
      </w:tr>
      <w:tr w:rsidR="00EF1E03" w:rsidRPr="005B4D54" w:rsidTr="0058748D">
        <w:trPr>
          <w:trHeight w:hRule="exact" w:val="1789"/>
        </w:trPr>
        <w:tc>
          <w:tcPr>
            <w:tcW w:w="14453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 с элементами спорта (22 ч.)</w:t>
            </w:r>
          </w:p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03" w:rsidRPr="005B4D54" w:rsidTr="0058748D">
        <w:trPr>
          <w:trHeight w:hRule="exact" w:val="3909"/>
        </w:trPr>
        <w:tc>
          <w:tcPr>
            <w:tcW w:w="396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– подвижные игры на  основе баскетбола</w:t>
            </w:r>
          </w:p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– подвижные игры на  основе мини-футбола</w:t>
            </w:r>
          </w:p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– подвижные игры на 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гандбола</w:t>
            </w:r>
          </w:p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– подвижные игры на  основе настольного тенниса</w:t>
            </w:r>
          </w:p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– подвижные игры и национальные виды  спорта народов России</w:t>
            </w:r>
          </w:p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по выбору   учителя</w:t>
            </w:r>
          </w:p>
        </w:tc>
        <w:tc>
          <w:tcPr>
            <w:tcW w:w="10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7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Игры определяются учителем исходя из материально-технических условий и кадровых возможностей школы. Возможные  варианты: подвижные игры на основе баскетбола, подвижные игры на основе мини-футбола, подвижные игры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гандбола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, подвижные игры на основе настольного тенниса, подвижные игры и национальные виды  спорта народов России, по  выбору учителя  с учётом возрастных и психофизиологических особенностей учащихся.</w:t>
            </w:r>
          </w:p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03" w:rsidRPr="005B4D54" w:rsidTr="0058748D">
        <w:trPr>
          <w:trHeight w:hRule="exact" w:val="571"/>
        </w:trPr>
        <w:tc>
          <w:tcPr>
            <w:tcW w:w="14453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проведение соревновательных мероприятий (10 ч.)</w:t>
            </w:r>
          </w:p>
        </w:tc>
      </w:tr>
      <w:tr w:rsidR="00EF1E03" w:rsidRPr="005B4D54" w:rsidTr="0058748D">
        <w:trPr>
          <w:trHeight w:hRule="exact" w:val="2136"/>
        </w:trPr>
        <w:tc>
          <w:tcPr>
            <w:tcW w:w="396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соревновательных мероприятий</w:t>
            </w:r>
          </w:p>
        </w:tc>
        <w:tc>
          <w:tcPr>
            <w:tcW w:w="10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03" w:rsidRPr="005B4D54" w:rsidRDefault="00EF1E03" w:rsidP="00587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7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F1E03" w:rsidRPr="005B4D54" w:rsidRDefault="00EF1E03" w:rsidP="00587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Развитие  сообразительности, ловкости, быстроты реакции,  чувства  товарищества, ответственности, активности каждого ребёнка. Подвижные  игры и мероприятия  соревновательного характера носят, прежде всего, воспитательный характер и  помогают учащимся  закрепить   знания и  умения,  полученные на уроках по физической культуре.</w:t>
            </w:r>
          </w:p>
        </w:tc>
      </w:tr>
    </w:tbl>
    <w:p w:rsidR="005B4351" w:rsidRDefault="005B4351" w:rsidP="005B4351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351" w:rsidRPr="005B4D54" w:rsidRDefault="005B4351" w:rsidP="005B4351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351" w:rsidRPr="005B4351" w:rsidRDefault="005B4351" w:rsidP="005B4351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351" w:rsidRDefault="005B4351" w:rsidP="005B4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5B4351" w:rsidSect="001C0E1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EF1E03" w:rsidRPr="00EF1E03" w:rsidRDefault="00EF1E03" w:rsidP="00EF1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F1E03">
        <w:rPr>
          <w:rFonts w:ascii="Times New Roman" w:hAnsi="Times New Roman" w:cs="Times New Roman"/>
          <w:b/>
          <w:sz w:val="24"/>
          <w:szCs w:val="24"/>
        </w:rPr>
        <w:t>.  Календарно-тематическое планирование, физическая культура, 1 класс</w:t>
      </w:r>
    </w:p>
    <w:p w:rsidR="00EF1E03" w:rsidRPr="005B4D54" w:rsidRDefault="00EF1E03" w:rsidP="00EF1E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5670"/>
        <w:gridCol w:w="6804"/>
      </w:tblGrid>
      <w:tr w:rsidR="00EF1E03" w:rsidRPr="005B4D54" w:rsidTr="0058748D">
        <w:trPr>
          <w:trHeight w:val="413"/>
        </w:trPr>
        <w:tc>
          <w:tcPr>
            <w:tcW w:w="851" w:type="dxa"/>
            <w:tcBorders>
              <w:bottom w:val="nil"/>
            </w:tcBorders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7" w:type="dxa"/>
            <w:vMerge w:val="restart"/>
          </w:tcPr>
          <w:p w:rsidR="00EF1E03" w:rsidRPr="005B4D54" w:rsidRDefault="00EF1E03" w:rsidP="0058748D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0" w:type="dxa"/>
            <w:tcBorders>
              <w:bottom w:val="nil"/>
            </w:tcBorders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6804" w:type="dxa"/>
            <w:tcBorders>
              <w:bottom w:val="nil"/>
            </w:tcBorders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EF1E03" w:rsidRPr="005B4D54" w:rsidTr="0058748D">
        <w:trPr>
          <w:trHeight w:val="70"/>
        </w:trPr>
        <w:tc>
          <w:tcPr>
            <w:tcW w:w="851" w:type="dxa"/>
            <w:tcBorders>
              <w:top w:val="nil"/>
            </w:tcBorders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03" w:rsidRPr="005B4D54" w:rsidTr="0058748D">
        <w:tc>
          <w:tcPr>
            <w:tcW w:w="14742" w:type="dxa"/>
            <w:gridSpan w:val="4"/>
          </w:tcPr>
          <w:p w:rsidR="00EF1E03" w:rsidRPr="005B4D54" w:rsidRDefault="00EF1E03" w:rsidP="00E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 (21 ч)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Т/Б. Обучение технике ходьбы и бега. </w:t>
            </w:r>
          </w:p>
        </w:tc>
        <w:tc>
          <w:tcPr>
            <w:tcW w:w="6804" w:type="dxa"/>
          </w:tcPr>
          <w:p w:rsidR="00EF1E03" w:rsidRPr="00FF2467" w:rsidRDefault="00EF1E03" w:rsidP="0058748D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B4D54">
              <w:rPr>
                <w:rFonts w:eastAsiaTheme="majorEastAsia"/>
                <w:color w:val="000000"/>
              </w:rPr>
              <w:t>Знакомство</w:t>
            </w:r>
            <w:r w:rsidRPr="005B4D54">
              <w:rPr>
                <w:color w:val="000000"/>
              </w:rPr>
              <w:t xml:space="preserve"> </w:t>
            </w:r>
            <w:r w:rsidRPr="005B4D54">
              <w:rPr>
                <w:rFonts w:eastAsiaTheme="majorEastAsia"/>
                <w:color w:val="000000"/>
              </w:rPr>
              <w:t>с правилами поведения в спортивном зале;</w:t>
            </w:r>
            <w:r w:rsidRPr="005B4D54">
              <w:t xml:space="preserve"> Усваивают основные понятия и термины в беге, </w:t>
            </w:r>
            <w:r w:rsidRPr="005B4D54">
              <w:rPr>
                <w:rFonts w:eastAsiaTheme="majorEastAsia"/>
                <w:color w:val="000000"/>
              </w:rPr>
              <w:t>учить слушать</w:t>
            </w:r>
            <w:r w:rsidRPr="005B4D54">
              <w:rPr>
                <w:color w:val="000000"/>
              </w:rPr>
              <w:t xml:space="preserve"> и</w:t>
            </w:r>
            <w:r w:rsidRPr="005B4D54">
              <w:rPr>
                <w:rStyle w:val="c25"/>
                <w:color w:val="000000"/>
              </w:rPr>
              <w:t xml:space="preserve"> выполнять команды.</w:t>
            </w:r>
            <w:r w:rsidRPr="005B4D54">
              <w:rPr>
                <w:color w:val="000000"/>
                <w:shd w:val="clear" w:color="auto" w:fill="FFFFFF"/>
              </w:rPr>
              <w:t xml:space="preserve"> </w:t>
            </w:r>
            <w:r w:rsidRPr="00FF2467">
              <w:rPr>
                <w:color w:val="000000"/>
                <w:shd w:val="clear" w:color="auto" w:fill="FFFFFF"/>
              </w:rPr>
              <w:t>Подвижная игра «Ловишка»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FF2467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Техника ходьбы и бега. 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Моделировать сочетание различных видов ходьбы и бега. Выполнять организующие строевые команды и приемы.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Подвижная игра «Совушка».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Игры для формирования правильной осанки. «Замри», «Исправь осанку»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Называть правила подвижных игр и выполнять их в процессе игровой деятельности. </w:t>
            </w:r>
          </w:p>
          <w:p w:rsidR="00EF1E03" w:rsidRPr="005B4D54" w:rsidRDefault="00EF1E03" w:rsidP="00587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игровые действия в условиях учебной и игровой деятельности.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Разные виды ходьбы.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сочетание различных видов ходьбы. </w:t>
            </w:r>
          </w:p>
          <w:p w:rsidR="00EF1E03" w:rsidRPr="005B4D54" w:rsidRDefault="00EF1E03" w:rsidP="00587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Осваивать умение использовать положение рук и длину шага во время ходьбы. Называть правила подвижных игр и выполнять их в процессе игровой деятельности.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Подвижная игра «Жмурки».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Техника прыжков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длину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Включают прыжковые упражнения в различные формы занятий по физической культуре. Применяют прыжковые упражнения для развития скоростно-силовых и координационных способностей. </w:t>
            </w: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и выполнять строевые команды: «Смирно!», «Вольно!», «Шагом марш!», «На месте!»,  « Равняйсь!», «Стой!».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Подвижная игра «Класс, смирно!» Беседа «Значение занятий  легкой атлетикой для здоровья человека».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Игры со скакалками «Зеркало», «Алфавит».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Закрепляют в играх навыки прыжков и развивают скоростно-силовые и координационные способности.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Соблюдать  правила поведения и предупреждения травматизма во время занятий физическими упражнениями. Осваивать навыки по самостоятельному выполнению упражнений дыхательной гимнастики.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Беседа «Организация игр, правила поведения и безопасности».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ind w:right="11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прыжков на одной, двух ногах.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 Включают прыжковые упражнения в различные формы занятий по физической культуре. Применяют прыжковые упражнения для развития скоростно-силовых и координационных способностей. 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Закрепляют в играх навыки прыжков и развивают скоростно-силовые и координационные способности.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Подвижная игра «Запрещенное движение». Беседа «Профилактика плоскостопия».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метания малого мяча. 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  Демонстрируют вариативное выполнение метательных упражнений.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   Описывают технику выполнения метательных упражнений, осваивают, выявляют и устраняют характерные ошибки. </w:t>
            </w: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и выполнять строевые команды: «Смирно!», «Вольно!», «Шагом марш!», «На месте!», «Равняйсь!», «Стой!».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«Класс, смирно!».  Беседа «Названия метательных снарядов».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для подготовки к строю «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шеренгу», «У ребят порядок строгий».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общаться и взаимодействовать в игровой деятельности.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метания малого мяча из положения стоя.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броского большого мяча на дальность из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стоя</w:t>
            </w: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. Освоение правил выполнения.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Подвижная игра «Воробьи и вороны».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Т/Б. Техника бега.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выносливости, умения распределять силы.  Умение чередовать бег с ходьбой.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навыки по самостоятельному выполнению упражнений дыхательной гимнастики.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Подвижная игра «Перелет птиц».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с элементами легкой атлетики «Считалки»; «Горелки». 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Научиться общаться и взаимодействовать в игровой деятельности. Выявлять характер зависимости частоты сердечных сокращений от особенностей выполнения физических упражнений.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Беседа «Режим дня».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равномерного бега (3 минуты). 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выносливости, умения распределять силы.  Умение чередовать бег с ходьбой.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навыки по самостоятельному выполнению упражнений дыхательной гимнастики.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Подвижная игра  «Воробьи и вороны».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Техника равномерного бега (3 минуты).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выносливости, умения распределять силы.  Умение чередовать бег с ходьбой. </w:t>
            </w:r>
          </w:p>
          <w:p w:rsidR="00EF1E03" w:rsidRPr="005B4D54" w:rsidRDefault="00EF1E03" w:rsidP="0058748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игровые действия в условиях учебной и игровой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Подвижная игра «За флажками». Беседа «Понятия: короткая дистанция, бег на скорость, на выносливость».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Игры со скакалками «Забегалы», «Люлька».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Называть правила игр и выполнять их в процессе игровой деятельности. 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игровые действия в условиях учебной и игровой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Беседа «Названия прыжкового инвентаря».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Техника равномерного бега (4 минуты).  </w:t>
            </w:r>
          </w:p>
        </w:tc>
        <w:tc>
          <w:tcPr>
            <w:tcW w:w="6804" w:type="dxa"/>
            <w:vMerge w:val="restart"/>
          </w:tcPr>
          <w:p w:rsidR="00EF1E03" w:rsidRPr="005B4D54" w:rsidRDefault="00EF1E03" w:rsidP="0058748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выносливости, умения распределять силы.  Умение чередовать бег с ходьбой. </w:t>
            </w:r>
          </w:p>
          <w:p w:rsidR="00EF1E03" w:rsidRPr="005B4D54" w:rsidRDefault="00EF1E03" w:rsidP="0058748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игровые действия в условиях учебной и игровой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«Белые медведи»,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«Охотники и утки».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Техника равномерного бега (5 минут). </w:t>
            </w:r>
          </w:p>
        </w:tc>
        <w:tc>
          <w:tcPr>
            <w:tcW w:w="6804" w:type="dxa"/>
            <w:vMerge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Игры для подготовки к строю «Построимся», « Быстро встань в колонну».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Называть правила игр и выполнять их в процессе игровой деятельности. 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игровые действия в условиях учебной и игровой деятельности.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Техника равномерного бега (5 минут). </w:t>
            </w:r>
          </w:p>
        </w:tc>
        <w:tc>
          <w:tcPr>
            <w:tcW w:w="6804" w:type="dxa"/>
            <w:vMerge w:val="restart"/>
          </w:tcPr>
          <w:p w:rsidR="00EF1E03" w:rsidRPr="005B4D54" w:rsidRDefault="00EF1E03" w:rsidP="0058748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выносливости, умения распределять силы.  Умение чередовать бег с ходьбой. </w:t>
            </w:r>
          </w:p>
          <w:p w:rsidR="00EF1E03" w:rsidRPr="005B4D54" w:rsidRDefault="00EF1E03" w:rsidP="0058748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игровые действия в условиях учебной и игровой деятельности.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 Подвиж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игра «Запрещенное движение»,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« Море волнуется раз».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Равномерный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бег (5 минут).</w:t>
            </w:r>
          </w:p>
        </w:tc>
        <w:tc>
          <w:tcPr>
            <w:tcW w:w="6804" w:type="dxa"/>
            <w:vMerge/>
          </w:tcPr>
          <w:p w:rsidR="00EF1E03" w:rsidRPr="005B4D54" w:rsidRDefault="00EF1E03" w:rsidP="0058748D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Игры с прыжками «Прыжки по кочкам», «Волк во 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Закрепляют в играх навыки прыжков и развивают скоростно-силовые и координационные способности.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Беседа «Профилактика близорукости».</w:t>
            </w:r>
          </w:p>
        </w:tc>
      </w:tr>
      <w:tr w:rsidR="00EF1E03" w:rsidRPr="005B4D54" w:rsidTr="0058748D">
        <w:tc>
          <w:tcPr>
            <w:tcW w:w="14742" w:type="dxa"/>
            <w:gridSpan w:val="4"/>
          </w:tcPr>
          <w:p w:rsidR="00EF1E03" w:rsidRPr="005B4D54" w:rsidRDefault="00EF1E03" w:rsidP="00E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( с основами акробатики) (15 ч)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т/б. Обучение строевым упражнениям.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D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Общаться и взаимодействовать в игровой деятельности. Соблюдать   правила поведения и предупреждения травматизма во время занятий физическими упражнениями.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Подвижная игра  «Угадай, чей голосок?»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перекатов в группировке, лежа на животе и из упора стоя на коленях. 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универсальные умения по выполнению группировки и перекатов в группировке лежа на животе и из упора стоя на коленях. Описывать технику разучиваемых упражнений.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Подвижная игра  «Кто ушел?»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Игры для подготовки  к строю « Класс, смирно!», « Кто быстрее встанет в круг».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и выполнять строевые команды: «Смирно!», «Вольно!», «Шагом марш!», «На месте!»,  « Равняйсь!», «Стой!».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 упражнения.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технику кувырка вперед в упор присев. Выявлять характерные ошибки в выполнении кувырка вперед в упор присев. Соблюдать правила техники безопасности при выполнении акробатического упражнения.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Беседа «утренняя гигиеническая гимнастика». Подвижная игра « пятнашки».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Техника  построений в колонну по одному, в шеренгу, в круг.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Выполнять  по образцу нестандартное построение по кругу, в шеренгу организующие строевые команды. Выполнять игровые действия в условиях учебной и игровой деятельности.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Подвижная игра «Море волнуется раз».  «Метко в цель». «Гонка мячей».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Игры с метанием, передачей, ловлей мячей. «Метко в цель». «Гонка мячей».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игровые действия в условиях учебной и игровой деятельности.</w:t>
            </w:r>
          </w:p>
          <w:p w:rsidR="00EF1E03" w:rsidRPr="005B4D54" w:rsidRDefault="00EF1E03" w:rsidP="00587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Подготавливать площадки для проведения подвижных игр в соответствии с их правилами.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Равновесие. Строевые упражнения.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различия в основных способах передвижения человека.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упражнения по воздействию на развитие основных физических качеств (сила, быстрота, выносливость).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Беседа «Правила безопасности во время занятий гимнастикой».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 упражнения.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Проявлять качества координации при выполнении упражнений.  Выявлять характерные ошибки в выполнении упражнений.    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технику выполнения упражнений на гимнастических снарядах (гимнастическая скамейка).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Беседа «Названия снарядов и гимнастических элементов».  Подвижная игра «Зайцы в огороде».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Игры с лазанием и перелезанием «Поезд», «Быстро шагай».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смелость, волю, решительность, активность и инициативу при решении вариативных задач, возникающих в процессе игры.</w:t>
            </w:r>
          </w:p>
          <w:p w:rsidR="00EF1E03" w:rsidRPr="005B4D54" w:rsidRDefault="00EF1E03" w:rsidP="00587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игровые ситуации.</w:t>
            </w:r>
          </w:p>
          <w:p w:rsidR="00EF1E03" w:rsidRPr="005B4D54" w:rsidRDefault="00EF1E03" w:rsidP="00587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Общаться и взаимодействовать со сверстниками в условиях игровой  деятельности.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Техника перестроений по звеньям, по заранее установленным местам.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гимнастической скамейке.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Освоить технику ходьбы по гимнастической скамейке различными способами. Проявлять качества силы, координации, выносливости при выполнении ходьбы по гимнастической скамейке. 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и характеризовать ошибки при выполнении гимнастических упражнений.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Подвижная игра «Змейка».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гимнастической скамейке. 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Освоить технику ходьбы по гимнастической скамейке различными способами. Проявлять качества силы, координации, выносливости при выполнении ходьбы по гимнастической скамейке. 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и характеризовать ошибки при выполнении гимнастических упражнений.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Подвижная игра «Класс, смирно!»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Игры с прыжками «Прыгающие воробьишки».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Закрепляют в играх навыки прыжков и развивают скоростно-силовые и координационные способности.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Беседа «Правила гигиены и техника безопасности».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опорного прыжка через коня.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Освоить технику перелезания через гимнастического коня. Соблюдать правила техники безопасности при выполнении перелезания через гимнастического коня.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техникой выполнения опорного прыжка.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Подвижная игра «Ниточка и иголочка». Беседа « Названия снарядов и гимнастических элементов».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опорного прыжка, лазанию по гимнастической стенке, через козла.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Освоить технику перелезания через гимнастического козла. Соблюдать правила техники безопасности при выполнении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лазанию по гимнастической стенке, через козла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техникой выполнения опорного прыжка.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Подвижная   игра «Ниточка и иголочка».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Игры с метанием, передачей и ловлей мяча. Игры « Мяч соседу», « Мяч на полу».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игровые действия в условиях учебной и игровой деятельности.</w:t>
            </w:r>
          </w:p>
          <w:p w:rsidR="00EF1E03" w:rsidRPr="005B4D54" w:rsidRDefault="00EF1E03" w:rsidP="00587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Подготавливать площадки для проведения подвижных игр в соответствии с их правилами.</w:t>
            </w:r>
          </w:p>
        </w:tc>
      </w:tr>
      <w:tr w:rsidR="00EF1E03" w:rsidRPr="005B4D54" w:rsidTr="0058748D">
        <w:tc>
          <w:tcPr>
            <w:tcW w:w="14742" w:type="dxa"/>
            <w:gridSpan w:val="4"/>
          </w:tcPr>
          <w:p w:rsidR="00EF1E03" w:rsidRPr="005B4D54" w:rsidRDefault="00EF1E03" w:rsidP="00E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( 18 ч)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Инструктаж по т/ б при проведении занятий по лыжному спорту. Построение  и перестроение на лыжах.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занятиями лыжами для укрепления здоровья.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способы самоконтроля. Иметь понятия правильного дыхания при ходьбе.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лыжах.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Переносить и надевать лыжный инвентарь.</w:t>
            </w:r>
          </w:p>
          <w:p w:rsidR="00EF1E03" w:rsidRPr="005B4D54" w:rsidRDefault="00EF1E03" w:rsidP="00587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универсальное умение передвижения на лыжах.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Беседа « Требования к температурному режиму».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Игры на занятии в зимнее время. «Знак качества», « По местам», « Попади снежком в цель».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качества силы, координации и выносливости.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дисциплину и правила техники безопасности во время проведения подвижных игр.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лыжах. </w:t>
            </w:r>
          </w:p>
        </w:tc>
        <w:tc>
          <w:tcPr>
            <w:tcW w:w="6804" w:type="dxa"/>
            <w:vMerge w:val="restart"/>
          </w:tcPr>
          <w:p w:rsidR="00EF1E03" w:rsidRPr="005B4D54" w:rsidRDefault="00EF1E03" w:rsidP="00587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правила подбора одежды для занятий лыжной подготовкой.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универсальное умение передвижения на лыжах.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Беседа «Основные требования к одежде, обуви во время занятий на лыжах».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Подвижная игра «Знак качества».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поворота на лыжах переступанием, одноопорному скольжению без палок. </w:t>
            </w:r>
          </w:p>
        </w:tc>
        <w:tc>
          <w:tcPr>
            <w:tcW w:w="6804" w:type="dxa"/>
            <w:vMerge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Игры на занятии в зимнее время. «Лисенок-медвежонок», «Кто быстрее?».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качества силы, координации и выносливости.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дисциплину и правила техники безопасности во время проведения подвижных игр.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Беседа «профилактика простуды».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Техника  скользящего шага. </w:t>
            </w:r>
          </w:p>
        </w:tc>
        <w:tc>
          <w:tcPr>
            <w:tcW w:w="6804" w:type="dxa"/>
            <w:vMerge w:val="restart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универсальное умение  передвижения на лыжах.</w:t>
            </w:r>
          </w:p>
          <w:p w:rsidR="00EF1E03" w:rsidRPr="005B4D54" w:rsidRDefault="00EF1E03" w:rsidP="00587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Описывать технику выполнения основной стойки, объяснять, в каких случаях она используется лыжниками. </w:t>
            </w:r>
          </w:p>
          <w:p w:rsidR="00EF1E03" w:rsidRPr="005B4D54" w:rsidRDefault="00EF1E03" w:rsidP="00587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технику передвижения на лыжах ступающим шагом.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«Знак качества».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«Понятие об обморожении»,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«Особенности дыхания».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Техника  подъёма на склон и спускам.  Скольжение. </w:t>
            </w:r>
          </w:p>
        </w:tc>
        <w:tc>
          <w:tcPr>
            <w:tcW w:w="6804" w:type="dxa"/>
            <w:vMerge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Игры на занятии в зимнее время. « День и ночь», « Не задень».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качества силы, координации и выносливости.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дисциплину и правила техники безопасности во время проведения подвижных игр.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 шаг, подъём и спуск. </w:t>
            </w:r>
          </w:p>
        </w:tc>
        <w:tc>
          <w:tcPr>
            <w:tcW w:w="6804" w:type="dxa"/>
            <w:vMerge w:val="restart"/>
          </w:tcPr>
          <w:p w:rsidR="00EF1E03" w:rsidRPr="005B4D54" w:rsidRDefault="00EF1E03" w:rsidP="00587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Осваивать универсальное умение  передвижения на лыжах.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Подвижная игра «Не задень».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технику выполнения основной стойки.</w:t>
            </w:r>
          </w:p>
          <w:p w:rsidR="00EF1E03" w:rsidRPr="005B4D54" w:rsidRDefault="00EF1E03" w:rsidP="00587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технику выполнения основной стойки лыжника при передвижении и спуске с небольших пологих склонов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Подвижная игра  «Быстрый лыжник».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Техника  подъёма и спуска со склона.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vMerge/>
          </w:tcPr>
          <w:p w:rsidR="00EF1E03" w:rsidRPr="005B4D54" w:rsidRDefault="00EF1E03" w:rsidP="00587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Игры на занятии в зимнее время. «Быстрый лыжник», «Попади в цель».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разученный способ передвижения на лыжах в условиях игровой деятельности.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на лыжах.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vMerge w:val="restart"/>
          </w:tcPr>
          <w:p w:rsidR="00EF1E03" w:rsidRPr="005B4D54" w:rsidRDefault="00EF1E03" w:rsidP="00587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универсальное умение  передвижения на лыжах.</w:t>
            </w:r>
          </w:p>
          <w:p w:rsidR="00EF1E03" w:rsidRPr="005B4D54" w:rsidRDefault="00EF1E03" w:rsidP="00587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технику выполнения основной стойки лыжника при передвижении и спуске с небольших пологих склонов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Беседа «Техника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зопасности при занятиях лыжами»;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Беседа «Значение занятий лыжами для укрепления здоровья и закаливание».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Скользящий  шаг.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Игры на занятии в зимнее время. «Кому на снежный ком?», «Снежком по мячу».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организующие команды, стоя на месте, и при передвижении.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Скользящий  шаг без палок.</w:t>
            </w:r>
          </w:p>
        </w:tc>
        <w:tc>
          <w:tcPr>
            <w:tcW w:w="6804" w:type="dxa"/>
            <w:vMerge w:val="restart"/>
          </w:tcPr>
          <w:p w:rsidR="00EF1E03" w:rsidRPr="005B4D54" w:rsidRDefault="00EF1E03" w:rsidP="00587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технику передвижения на лыжах ступающим шагом. Демонстрировать технику передвижения на лыжах скользящим шагом.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Техника  ходьбы на лыжах.</w:t>
            </w:r>
          </w:p>
        </w:tc>
        <w:tc>
          <w:tcPr>
            <w:tcW w:w="6804" w:type="dxa"/>
            <w:vMerge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Игры на занятии в зимнее время « Биатлон», «Догонялки по кругу».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выносливость при прохождении  дистанций разученными способами передвижения.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катание на лыжах.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разученный способ передвижения на лыжах.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Личная гигиена».</w:t>
            </w:r>
          </w:p>
        </w:tc>
      </w:tr>
      <w:tr w:rsidR="00EF1E03" w:rsidRPr="005B4D54" w:rsidTr="0058748D">
        <w:tc>
          <w:tcPr>
            <w:tcW w:w="14742" w:type="dxa"/>
            <w:gridSpan w:val="4"/>
          </w:tcPr>
          <w:p w:rsidR="00EF1E03" w:rsidRPr="005B4D54" w:rsidRDefault="00EF1E03" w:rsidP="00E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  (24 ч)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Т/Б при проведении подвижных игр на основе баскетбола. Бросок мяча снизу на месте.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B4D54">
              <w:rPr>
                <w:rStyle w:val="c17"/>
                <w:rFonts w:eastAsiaTheme="majorEastAsia"/>
                <w:color w:val="000000"/>
              </w:rPr>
              <w:t>Применять правила ТБ во время игр с мячом.</w:t>
            </w:r>
          </w:p>
          <w:p w:rsidR="00EF1E03" w:rsidRPr="005B4D54" w:rsidRDefault="00EF1E03" w:rsidP="0058748D">
            <w:pPr>
              <w:pStyle w:val="c6"/>
              <w:shd w:val="clear" w:color="auto" w:fill="FFFFFF"/>
              <w:spacing w:before="0" w:beforeAutospacing="0" w:after="0" w:afterAutospacing="0"/>
              <w:ind w:right="56"/>
              <w:jc w:val="both"/>
              <w:rPr>
                <w:color w:val="000000"/>
              </w:rPr>
            </w:pPr>
            <w:r w:rsidRPr="005B4D54">
              <w:rPr>
                <w:rStyle w:val="c9"/>
                <w:color w:val="000000"/>
              </w:rPr>
              <w:t>Взаимодействовать со сверстниками, при этом соблюдать правила безопасности.</w:t>
            </w:r>
          </w:p>
          <w:p w:rsidR="00EF1E03" w:rsidRPr="005B4D54" w:rsidRDefault="00EF1E03" w:rsidP="0058748D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B4D54">
              <w:rPr>
                <w:rStyle w:val="c17"/>
                <w:rFonts w:eastAsiaTheme="majorEastAsia"/>
                <w:color w:val="000000"/>
              </w:rPr>
              <w:t>Организовывать и проводить совместно со сверстниками подвижные игры. Соблюдать правила игры.</w:t>
            </w:r>
          </w:p>
          <w:p w:rsidR="00EF1E03" w:rsidRPr="005B4D54" w:rsidRDefault="00EF1E03" w:rsidP="0058748D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B4D54">
              <w:rPr>
                <w:rStyle w:val="c17"/>
                <w:rFonts w:eastAsiaTheme="majorEastAsia"/>
                <w:color w:val="000000"/>
              </w:rPr>
              <w:t>Освоить технику броска, ловли, передачи мяча. Развить координационные способности.</w:t>
            </w:r>
            <w:r>
              <w:rPr>
                <w:rStyle w:val="c17"/>
                <w:rFonts w:eastAsiaTheme="majorEastAsia"/>
                <w:color w:val="000000"/>
              </w:rPr>
              <w:t xml:space="preserve"> </w:t>
            </w:r>
            <w:r w:rsidRPr="005B4D54">
              <w:t>Подвижная игра  «Бросай – поймай.»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Ловля баскетбольного мяча.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Выполнять упражнения для оценки динамики индивидуального развития основных физических качеств. Ловить   и передавать баскетбольный мяч.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Подвижная игра «Запрещенное движение».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Игра с элементами баскетбола «Выбивалы».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Выполнять разминку, направленную на развитие координации движений.  Играть  в подвижную игру</w:t>
            </w:r>
            <w:r w:rsidRPr="005B4D5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с элементами баскетбола «Выбивалы».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Беседа «Названия и правила игры в баскетбол».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Техника  ловли баскетбольного мяча. </w:t>
            </w:r>
          </w:p>
        </w:tc>
        <w:tc>
          <w:tcPr>
            <w:tcW w:w="6804" w:type="dxa"/>
            <w:vMerge w:val="restart"/>
          </w:tcPr>
          <w:p w:rsidR="00EF1E03" w:rsidRPr="005B4D54" w:rsidRDefault="00EF1E03" w:rsidP="00587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Выполнять разминку в ходьбе. Бросать  и ловить мяч в парах.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</w:t>
            </w:r>
            <w:r w:rsidRPr="005B4D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баскетбольный мяч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 снизу на месте</w:t>
            </w:r>
            <w:r w:rsidRPr="005B4D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EF1E03" w:rsidRPr="005B4D54" w:rsidRDefault="00EF1E03" w:rsidP="00587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Распределяться на команды с помощью считалочек.</w:t>
            </w:r>
          </w:p>
          <w:p w:rsidR="00EF1E03" w:rsidRPr="005B4D54" w:rsidRDefault="00EF1E03" w:rsidP="00587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организующие  команды, стоя на месте, и при передвижении.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«Пятнашки»; «Мяч соседу»; «Удочка»;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«Запрещенное движение».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Беседа  «Правила игры в баскетбол, инвентарь, оборудование».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Техника  передачи мяча снизу на месте. </w:t>
            </w:r>
          </w:p>
        </w:tc>
        <w:tc>
          <w:tcPr>
            <w:tcW w:w="6804" w:type="dxa"/>
            <w:vMerge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Игра с элементами баскетбола « Круговая лапта». </w:t>
            </w:r>
          </w:p>
        </w:tc>
        <w:tc>
          <w:tcPr>
            <w:tcW w:w="6804" w:type="dxa"/>
            <w:vMerge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Техника  передачи мяча снизу на месте. </w:t>
            </w:r>
          </w:p>
        </w:tc>
        <w:tc>
          <w:tcPr>
            <w:tcW w:w="6804" w:type="dxa"/>
            <w:vMerge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 мяча снизу на месте. </w:t>
            </w:r>
          </w:p>
        </w:tc>
        <w:tc>
          <w:tcPr>
            <w:tcW w:w="6804" w:type="dxa"/>
            <w:vMerge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«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Забрось мяч в кольцо», «Борьба за мяч».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Осваивать технику бега различными способами.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 при выполнении беговых упражнений, при метании мяча в кольцо.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Беседа «Значение спортивных и подвижных игр для здоровья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Броски  мяча снизу на месте. Эстафета с мячом.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Общаться и взаимодействовать в игровой деятельности. Продемонстрировать полученные навыки выполнения при забрасывания мяча в корзину.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Техника  бросков мяча снизу на места в щит. Эстафет с мячом.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Продемонстрировать умение выполнять бросок мяча. Выявлять и характеризовать ошибки при выполнении бросков.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Игра с элементами баскетбола «Круговая лапта».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Освоить технику броска мяча различными способами. Проявлять качества силы, координации, при выполнении бросков мяча.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Беседа «Организация игр, правила поведения и безопасности».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снизу на месте в щит.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Продемонстрировать умение выполнять бросок мяча снизу. Выявлять и характеризовать ошибки при выполнении бросков.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Подвижная игра « Мяч на полу».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 Броски  мяча снизу на месте в щит.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Освоить технику броска мяча снизу. Соблюдать правила техники безопасности при выполнении упражнений.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Подвижная игра« Поймай лягушку».</w:t>
            </w:r>
          </w:p>
        </w:tc>
      </w:tr>
      <w:tr w:rsidR="00EF1E03" w:rsidRPr="005B4D54" w:rsidTr="0058748D">
        <w:trPr>
          <w:trHeight w:val="504"/>
        </w:trPr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«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Забрось мяч в кольцо», «Борьба за мяч».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Проявлять качества координации при выполнении упражнений.  Выявлять характерные ошибки в выполнении упражнений. Совершенствовать  технику выполнения броска мяча в корзину.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Беседа « Влияние плавания на состояние здоровья».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передачи  мяча снизу на месте. </w:t>
            </w:r>
          </w:p>
        </w:tc>
        <w:tc>
          <w:tcPr>
            <w:tcW w:w="6804" w:type="dxa"/>
            <w:vMerge w:val="restart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Продемонстрировать умение выполнять бросок мяча. Выявлять и характеризовать ошибки при выполнении бросков.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 Не попадись »;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« Выстрел в небо».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и ловля мяча снизу на месте. </w:t>
            </w:r>
          </w:p>
        </w:tc>
        <w:tc>
          <w:tcPr>
            <w:tcW w:w="6804" w:type="dxa"/>
            <w:vMerge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элементами баскетбола «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Круговая лапта».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Общаться и взаимодействовать в игровой деятельности. Продемонстрировать полученные навыки выполнения при забрасывания мяча в корзину.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Беседа «Правила гигиены и техника безопасности».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ведения мяча на месте. 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B4D54">
              <w:rPr>
                <w:rFonts w:ascii="Times New Roman" w:hAnsi="Times New Roman" w:cs="Times New Roman"/>
              </w:rPr>
              <w:t>Совершенствовать технику ведения мяча. Проявлять качества силы, координации, при выполнении бросков мяча.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4D54">
              <w:rPr>
                <w:rFonts w:ascii="Times New Roman" w:hAnsi="Times New Roman" w:cs="Times New Roman"/>
              </w:rPr>
              <w:t>Подвижная игра «паук и мухи».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на месте.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ведения мяча на месте. Проявлять качества силы, координации, при выполнении бросков мяча.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Подвижная игра  «Море волнуется раз».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8A3225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A3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ередача, ловля, броски мяча в 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A3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</w:t>
            </w:r>
            <w:r w:rsidRPr="008A3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Общаться и взаимодействовать в игровой деятельности. Продемонстрировать полученные навыки выполнения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бросках и ловле мяча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Правила гигиены и  техники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Передача и ловля мяча снизу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сверху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 на месте.</w:t>
            </w:r>
            <w:r w:rsidRPr="008A3225">
              <w:rPr>
                <w:color w:val="000000"/>
              </w:rPr>
              <w:t xml:space="preserve"> </w:t>
            </w:r>
            <w:r w:rsidRPr="008A3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простейших технических при</w:t>
            </w:r>
            <w:r w:rsidRPr="008A3225">
              <w:rPr>
                <w:rFonts w:cs="Times New Roman"/>
                <w:color w:val="000000"/>
                <w:sz w:val="24"/>
                <w:szCs w:val="24"/>
              </w:rPr>
              <w:t>ё</w:t>
            </w:r>
            <w:r w:rsidRPr="008A3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 с мячом из гандбола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передачи и ловле мяча  снизу на месте. Проявлять качества силы, координации, при выполнении бросков мяча.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Подвижная игра  «Ловишки с мячом».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8A3225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упражнения с элементами гандбола</w:t>
            </w:r>
            <w:r w:rsidRPr="008A322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6804" w:type="dxa"/>
          </w:tcPr>
          <w:p w:rsidR="00EF1E03" w:rsidRPr="008A3225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2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8A3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упражнения и простые подводящие игры с элементами мини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A3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гандбола и знать их правила.</w:t>
            </w:r>
            <w:r w:rsidRPr="008A3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A322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Уметь </w:t>
            </w:r>
            <w:r w:rsidRPr="008A3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в играх освоенные простые технические элементы.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3225">
              <w:rPr>
                <w:rFonts w:ascii="Times New Roman" w:hAnsi="Times New Roman" w:cs="Times New Roman"/>
                <w:sz w:val="24"/>
                <w:szCs w:val="24"/>
              </w:rPr>
              <w:t>Подвижная игра  «Море волнуется раз».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8A3225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правила игры в мини-гандбол. Игра в мини-гандбол малыми составами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B4D54">
              <w:rPr>
                <w:rFonts w:eastAsiaTheme="majorEastAsia"/>
                <w:bCs/>
                <w:color w:val="000000"/>
              </w:rPr>
              <w:t>Осваивать</w:t>
            </w:r>
            <w:r w:rsidRPr="005B4D54">
              <w:rPr>
                <w:rStyle w:val="c2"/>
                <w:color w:val="000000"/>
              </w:rPr>
              <w:t> двигательные действия, составляющие содержание подвижных игр.</w:t>
            </w:r>
          </w:p>
          <w:p w:rsidR="00EF1E03" w:rsidRPr="005B4D54" w:rsidRDefault="00EF1E03" w:rsidP="0058748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B4D54">
              <w:rPr>
                <w:rFonts w:eastAsiaTheme="majorEastAsia"/>
                <w:bCs/>
                <w:color w:val="000000"/>
              </w:rPr>
              <w:t>Моделировать</w:t>
            </w:r>
            <w:r w:rsidRPr="005B4D54">
              <w:rPr>
                <w:rStyle w:val="c2"/>
                <w:color w:val="000000"/>
              </w:rPr>
              <w:t> технику выполнения игровых действий в зависимости от изменения условий и двигательных задач.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Осваивать</w:t>
            </w:r>
            <w:r w:rsidRPr="005B4D54">
              <w:rPr>
                <w:rStyle w:val="apple-converted-space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5B4D54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 умения управлять эмоциями во время игровой деятельности.</w:t>
            </w:r>
          </w:p>
        </w:tc>
      </w:tr>
      <w:tr w:rsidR="00EF1E03" w:rsidRPr="005B4D54" w:rsidTr="0058748D">
        <w:tc>
          <w:tcPr>
            <w:tcW w:w="14742" w:type="dxa"/>
            <w:gridSpan w:val="4"/>
          </w:tcPr>
          <w:p w:rsidR="00EF1E03" w:rsidRPr="005B4D54" w:rsidRDefault="00EF1E03" w:rsidP="00EF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(20 ч)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Техника  равномерного бега (3 мин.) </w:t>
            </w:r>
          </w:p>
        </w:tc>
        <w:tc>
          <w:tcPr>
            <w:tcW w:w="6804" w:type="dxa"/>
            <w:vMerge w:val="restart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Соблюдать правила техники безопасности при выполнении беговых упражнений.</w:t>
            </w:r>
          </w:p>
          <w:p w:rsidR="00EF1E03" w:rsidRPr="005B4D54" w:rsidRDefault="00EF1E03" w:rsidP="00587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технику бега различными способами.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характерные ошибки в технике выполнения беговых упражнений.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движная игра «Воробьи и вороны»; «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Два мороза».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Равномерный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(4 мин). </w:t>
            </w:r>
          </w:p>
        </w:tc>
        <w:tc>
          <w:tcPr>
            <w:tcW w:w="6804" w:type="dxa"/>
            <w:vMerge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«Сумей догнать», «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Кто быстрее», «Наступление».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Общаться и взаимодействовать в игровой деятельности. Продемонстрировать полученные навыки выполнения гимнастических упражнений с элементами лазанья и перелезания. Соблюдать правила техники безопасности.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Беседа « Значение занятий легкой атлетикой для здоровья человека».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(5мин.) </w:t>
            </w:r>
          </w:p>
        </w:tc>
        <w:tc>
          <w:tcPr>
            <w:tcW w:w="6804" w:type="dxa"/>
            <w:vMerge w:val="restart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техники безопасности при выполнении беговых упражнений.Осваивать технику бега различными способами.Выявлять характерные ошибки в технике выполнения беговых упражнений.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одвижная игра  «Успей выбежать»;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«Запрещенное движение».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Бег с изменением направления, ритма и темпа. </w:t>
            </w:r>
          </w:p>
        </w:tc>
        <w:tc>
          <w:tcPr>
            <w:tcW w:w="6804" w:type="dxa"/>
            <w:vMerge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Игры - поединки: « Тяни в круг», « Вытолкни из круга», « Перетягивание каната».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B4D54">
              <w:rPr>
                <w:rFonts w:eastAsiaTheme="majorEastAsia"/>
                <w:bCs/>
                <w:color w:val="000000"/>
              </w:rPr>
              <w:t>Осваивать</w:t>
            </w:r>
            <w:r w:rsidRPr="005B4D54">
              <w:rPr>
                <w:rStyle w:val="c2"/>
                <w:color w:val="000000"/>
              </w:rPr>
              <w:t> двигательные действия, составляющие содержание подвижных игр.</w:t>
            </w:r>
            <w:r>
              <w:rPr>
                <w:rStyle w:val="c2"/>
                <w:color w:val="000000"/>
              </w:rPr>
              <w:t xml:space="preserve"> </w:t>
            </w:r>
            <w:r w:rsidRPr="005B4D54">
              <w:rPr>
                <w:rFonts w:eastAsiaTheme="majorEastAsia"/>
                <w:bCs/>
                <w:color w:val="000000"/>
              </w:rPr>
              <w:t>Моделировать</w:t>
            </w:r>
            <w:r w:rsidRPr="005B4D54">
              <w:rPr>
                <w:rStyle w:val="c2"/>
                <w:color w:val="000000"/>
              </w:rPr>
              <w:t> технику выполнения игровых действий в зависимости от изменения условий и двигательных задач.</w:t>
            </w:r>
            <w:r w:rsidRPr="005B4D54">
              <w:rPr>
                <w:rFonts w:eastAsiaTheme="majorEastAsia"/>
                <w:bCs/>
                <w:color w:val="000000"/>
              </w:rPr>
              <w:t>Осваивать</w:t>
            </w:r>
            <w:r w:rsidRPr="005B4D54">
              <w:rPr>
                <w:rStyle w:val="apple-converted-space"/>
                <w:rFonts w:eastAsiaTheme="majorEastAsia"/>
                <w:bCs/>
                <w:color w:val="000000"/>
              </w:rPr>
              <w:t> </w:t>
            </w:r>
            <w:r w:rsidRPr="005B4D54">
              <w:rPr>
                <w:rStyle w:val="c2"/>
                <w:color w:val="000000"/>
              </w:rPr>
              <w:t>универсальные умения управлять эмоциями во время игровой деятельности.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Бег с изменением направления, ритма и темпа.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технику бега различными способами.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характерные ошибки в технике выполнения беговых упражнений.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Подвижная игра «Класс, смирно!»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прыжка в длину с места, с разбега.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pStyle w:val="c35"/>
              <w:shd w:val="clear" w:color="auto" w:fill="FFFFFF"/>
              <w:spacing w:before="0" w:beforeAutospacing="0" w:after="0" w:afterAutospacing="0"/>
              <w:jc w:val="both"/>
            </w:pPr>
            <w:r w:rsidRPr="005B4D54">
              <w:rPr>
                <w:color w:val="000000"/>
                <w:shd w:val="clear" w:color="auto" w:fill="FFFFFF"/>
              </w:rPr>
              <w:t>Усваивать основные понятия и термины в прыжках. Взаимодействовать со сверстниками, при этом соблюдать правила безопасности.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B4D54">
              <w:t>Подвижная игра «Воробьи и вороны»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Игры - испытания: «Выбей мяч у соперника—свой сохрани», «Ведение мяча в ограниченной зоне», «Салки с ведением баскетбольного мяча».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B4D54">
              <w:rPr>
                <w:rFonts w:eastAsiaTheme="majorEastAsia"/>
                <w:bCs/>
                <w:color w:val="000000"/>
              </w:rPr>
              <w:t>Осваивать</w:t>
            </w:r>
            <w:r w:rsidRPr="005B4D54">
              <w:rPr>
                <w:rStyle w:val="c2"/>
                <w:color w:val="000000"/>
              </w:rPr>
              <w:t> двигательные действия, составляющие содержание подвижных игр.</w:t>
            </w:r>
            <w:r w:rsidRPr="005B4D54">
              <w:rPr>
                <w:rFonts w:eastAsiaTheme="majorEastAsia"/>
                <w:bCs/>
                <w:color w:val="000000"/>
              </w:rPr>
              <w:t>Моделировать</w:t>
            </w:r>
            <w:r w:rsidRPr="005B4D54">
              <w:rPr>
                <w:rStyle w:val="c2"/>
                <w:color w:val="000000"/>
              </w:rPr>
              <w:t> технику выполнения игровых действий в зависимости от изменения условий и двигательных задач.</w:t>
            </w:r>
            <w:r w:rsidRPr="005B4D54">
              <w:rPr>
                <w:rFonts w:eastAsiaTheme="majorEastAsia"/>
                <w:bCs/>
                <w:color w:val="000000"/>
              </w:rPr>
              <w:t>Осваивать</w:t>
            </w:r>
            <w:r w:rsidRPr="005B4D54">
              <w:rPr>
                <w:rStyle w:val="apple-converted-space"/>
                <w:rFonts w:eastAsiaTheme="majorEastAsia"/>
                <w:bCs/>
                <w:color w:val="000000"/>
              </w:rPr>
              <w:t> </w:t>
            </w:r>
            <w:r w:rsidRPr="005B4D54">
              <w:rPr>
                <w:rStyle w:val="c2"/>
                <w:color w:val="000000"/>
              </w:rPr>
              <w:t>универсальные умения управлять эмоциями во время игровой деятельности.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прыжка с отталкиванием одной и приземлением на две ноги.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pStyle w:val="c35"/>
              <w:shd w:val="clear" w:color="auto" w:fill="FFFFFF"/>
              <w:spacing w:before="0" w:beforeAutospacing="0" w:after="0" w:afterAutospacing="0"/>
              <w:jc w:val="both"/>
            </w:pPr>
            <w:r w:rsidRPr="005B4D54">
              <w:rPr>
                <w:color w:val="000000"/>
                <w:shd w:val="clear" w:color="auto" w:fill="FFFFFF"/>
              </w:rPr>
              <w:t>Усваивать основные понятия и термины в прыжках. Взаимодействовать со сверстниками, при этом соблюдать правила безопасности.</w:t>
            </w:r>
            <w:r w:rsidRPr="005B4D54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5B4D54">
              <w:rPr>
                <w:bCs/>
                <w:color w:val="000000"/>
                <w:shd w:val="clear" w:color="auto" w:fill="FFFFFF"/>
              </w:rPr>
              <w:t>Применять</w:t>
            </w:r>
            <w:r w:rsidRPr="005B4D54">
              <w:rPr>
                <w:rStyle w:val="c2"/>
                <w:rFonts w:eastAsiaTheme="majorEastAsia"/>
                <w:color w:val="000000"/>
                <w:shd w:val="clear" w:color="auto" w:fill="FFFFFF"/>
              </w:rPr>
              <w:t> прыжковые упражнения д</w:t>
            </w:r>
            <w:r>
              <w:rPr>
                <w:rStyle w:val="c2"/>
                <w:rFonts w:eastAsiaTheme="majorEastAsia"/>
                <w:color w:val="000000"/>
                <w:shd w:val="clear" w:color="auto" w:fill="FFFFFF"/>
              </w:rPr>
              <w:t xml:space="preserve">ля развития физических качеств. </w:t>
            </w:r>
            <w:r w:rsidRPr="005B4D54">
              <w:t>Подвижная игра «Охотники и утки».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элементами футбола. Техника остановки мяча ногой.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pStyle w:val="c3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B4D54">
              <w:rPr>
                <w:rStyle w:val="c2"/>
                <w:rFonts w:eastAsiaTheme="majorEastAsia"/>
                <w:color w:val="000000"/>
              </w:rPr>
              <w:t>Применять на практике правила, элементы, простейшие технические действия игры в футбол; соблюдать правила поведения и безопасности во время занятий</w:t>
            </w:r>
            <w:r>
              <w:rPr>
                <w:rStyle w:val="c2"/>
                <w:rFonts w:eastAsiaTheme="majorEastAsia"/>
                <w:color w:val="000000"/>
              </w:rPr>
              <w:t xml:space="preserve">. </w:t>
            </w:r>
            <w:r w:rsidRPr="005B4D54">
              <w:t>Беседа: «Название и правила игры в футбол».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Подвижные игры «Баскетбол надувным мячом»,  «Баскетбол без ведения мяча», «Успей пробежать».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B4D54">
              <w:rPr>
                <w:rFonts w:eastAsiaTheme="majorEastAsia"/>
                <w:bCs/>
                <w:color w:val="000000"/>
              </w:rPr>
              <w:t>Соблюдать</w:t>
            </w:r>
            <w:r w:rsidRPr="005B4D54">
              <w:rPr>
                <w:rStyle w:val="c2"/>
                <w:color w:val="000000"/>
              </w:rPr>
              <w:t> дисциплину и правила техники безопасности во время подвижных игр.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Взаимодействовать</w:t>
            </w:r>
            <w:r w:rsidRPr="005B4D54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5B4D54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со сверстниками в процессе совместного освоения техники игровых действий и приемов</w:t>
            </w:r>
          </w:p>
        </w:tc>
      </w:tr>
      <w:tr w:rsidR="00EF1E03" w:rsidRPr="005B4D54" w:rsidTr="0058748D">
        <w:trPr>
          <w:trHeight w:val="477"/>
        </w:trPr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Футбол. Техника  остановки мяча ногой.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B4D54">
              <w:rPr>
                <w:rStyle w:val="c2"/>
                <w:color w:val="000000"/>
              </w:rPr>
              <w:t xml:space="preserve">Выполнять различные варианты передачи мяча ногой. </w:t>
            </w:r>
          </w:p>
          <w:p w:rsidR="00EF1E03" w:rsidRPr="005B4D54" w:rsidRDefault="00EF1E03" w:rsidP="0058748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B4D54">
              <w:rPr>
                <w:rFonts w:eastAsiaTheme="majorEastAsia"/>
                <w:bCs/>
                <w:color w:val="000000"/>
              </w:rPr>
              <w:t>Взаимодействовать</w:t>
            </w:r>
            <w:r w:rsidRPr="005B4D54">
              <w:rPr>
                <w:rStyle w:val="apple-converted-space"/>
                <w:rFonts w:eastAsiaTheme="majorEastAsia"/>
                <w:bCs/>
                <w:color w:val="000000"/>
              </w:rPr>
              <w:t> </w:t>
            </w:r>
            <w:r w:rsidRPr="005B4D54">
              <w:rPr>
                <w:rStyle w:val="c2"/>
                <w:color w:val="000000"/>
              </w:rPr>
              <w:t>со сверстниками в процессе совместного освоения техники игровых действий и приемов.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Футбол. Техника отбора мяча. </w:t>
            </w:r>
          </w:p>
        </w:tc>
        <w:tc>
          <w:tcPr>
            <w:tcW w:w="6804" w:type="dxa"/>
            <w:vMerge w:val="restart"/>
          </w:tcPr>
          <w:p w:rsidR="00EF1E03" w:rsidRPr="005B4D54" w:rsidRDefault="00EF1E03" w:rsidP="0058748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B4D54">
              <w:rPr>
                <w:rFonts w:eastAsiaTheme="majorEastAsia"/>
                <w:bCs/>
                <w:color w:val="000000"/>
              </w:rPr>
              <w:t>Осваивать</w:t>
            </w:r>
            <w:r w:rsidRPr="005B4D54">
              <w:rPr>
                <w:rStyle w:val="c2"/>
                <w:color w:val="000000"/>
              </w:rPr>
              <w:t> двигательные действия, составляющие содержание подвижных игр.</w:t>
            </w:r>
          </w:p>
          <w:p w:rsidR="00EF1E03" w:rsidRPr="005B4D54" w:rsidRDefault="00EF1E03" w:rsidP="0058748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B4D54">
              <w:rPr>
                <w:rFonts w:eastAsiaTheme="majorEastAsia"/>
                <w:bCs/>
                <w:color w:val="000000"/>
              </w:rPr>
              <w:t>Моделировать</w:t>
            </w:r>
            <w:r w:rsidRPr="005B4D54">
              <w:rPr>
                <w:rStyle w:val="c2"/>
                <w:color w:val="000000"/>
              </w:rPr>
              <w:t> технику выполнения игровых действий в зависимости от изменения условий и двигательных задач.</w:t>
            </w:r>
          </w:p>
          <w:p w:rsidR="00EF1E03" w:rsidRPr="005B4D54" w:rsidRDefault="00EF1E03" w:rsidP="0058748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B4D54">
              <w:rPr>
                <w:rFonts w:eastAsiaTheme="majorEastAsia"/>
                <w:bCs/>
                <w:color w:val="000000"/>
              </w:rPr>
              <w:t>Осваивать</w:t>
            </w:r>
            <w:r w:rsidRPr="005B4D54">
              <w:rPr>
                <w:rStyle w:val="apple-converted-space"/>
                <w:rFonts w:eastAsiaTheme="majorEastAsia"/>
                <w:bCs/>
                <w:color w:val="000000"/>
              </w:rPr>
              <w:t> </w:t>
            </w:r>
            <w:r w:rsidRPr="005B4D54">
              <w:rPr>
                <w:rStyle w:val="c2"/>
                <w:color w:val="000000"/>
              </w:rPr>
              <w:t>универсальные умения управлять эмоциями во время игровой деятельности.</w:t>
            </w:r>
            <w:r>
              <w:rPr>
                <w:rStyle w:val="c2"/>
                <w:color w:val="000000"/>
              </w:rPr>
              <w:t xml:space="preserve"> </w:t>
            </w:r>
            <w:r w:rsidRPr="005B4D54">
              <w:t>Беседа: «Правила безопасности во время игры в футбол».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Эстафеты с ведением, передачей баскетбольного мяча.</w:t>
            </w:r>
          </w:p>
        </w:tc>
        <w:tc>
          <w:tcPr>
            <w:tcW w:w="6804" w:type="dxa"/>
            <w:vMerge/>
          </w:tcPr>
          <w:p w:rsidR="00EF1E03" w:rsidRPr="005B4D54" w:rsidRDefault="00EF1E03" w:rsidP="0058748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 Футбол. Техника  отбора мяча.</w:t>
            </w:r>
          </w:p>
        </w:tc>
        <w:tc>
          <w:tcPr>
            <w:tcW w:w="6804" w:type="dxa"/>
            <w:vMerge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метания малого мяча в цель.  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характерные ошибки в технике выполнения бросков.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техники безопасности при выполнении метания мяча.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Подвижная игра «Два мороза».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Игры - поединки: « Борьба в квадратах», «Выталкивай спиной», « Борьба за мяч».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для проведения подвижных игр водящего и капитана команды. Распределяться на команды с помощью считалочек.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Техника метания набивного мяча из разных положений. Эстафеты.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характерные ошибки в технике выполнения бросков.</w:t>
            </w:r>
          </w:p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техники безопасности при выполнении метания мяча.</w:t>
            </w:r>
          </w:p>
        </w:tc>
      </w:tr>
      <w:tr w:rsidR="00EF1E03" w:rsidRPr="005B4D54" w:rsidTr="0058748D">
        <w:tc>
          <w:tcPr>
            <w:tcW w:w="851" w:type="dxa"/>
          </w:tcPr>
          <w:p w:rsidR="00EF1E03" w:rsidRPr="005B4D54" w:rsidRDefault="00EF1E03" w:rsidP="0058748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Беседа: «Правила приёма солнечных и воздушных ванн в летнее время». Режим дня. Итоги года.</w:t>
            </w:r>
          </w:p>
        </w:tc>
        <w:tc>
          <w:tcPr>
            <w:tcW w:w="6804" w:type="dxa"/>
          </w:tcPr>
          <w:p w:rsidR="00EF1E03" w:rsidRPr="005B4D54" w:rsidRDefault="00EF1E03" w:rsidP="0058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Соблюдать правила </w:t>
            </w:r>
            <w:r w:rsidRPr="005B4D54">
              <w:rPr>
                <w:rFonts w:ascii="Times New Roman" w:hAnsi="Times New Roman" w:cs="Times New Roman"/>
                <w:sz w:val="24"/>
                <w:szCs w:val="24"/>
              </w:rPr>
              <w:t>приёма солнечных и воздушных ванн в летнее время.</w:t>
            </w:r>
          </w:p>
        </w:tc>
      </w:tr>
    </w:tbl>
    <w:p w:rsidR="00F870DC" w:rsidRPr="00F870DC" w:rsidRDefault="00380A4C" w:rsidP="005B4351">
      <w:pPr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/>
          <w:sz w:val="24"/>
          <w:szCs w:val="24"/>
        </w:rPr>
        <w:t>\</w:t>
      </w:r>
    </w:p>
    <w:p w:rsidR="00F870DC" w:rsidRDefault="00F870DC" w:rsidP="00F870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70DC" w:rsidRDefault="00F870DC" w:rsidP="00F870DC">
      <w:pPr>
        <w:rPr>
          <w:rFonts w:ascii="Times New Roman" w:hAnsi="Times New Roman" w:cs="Times New Roman"/>
          <w:b/>
          <w:sz w:val="24"/>
          <w:szCs w:val="24"/>
        </w:rPr>
      </w:pPr>
    </w:p>
    <w:p w:rsidR="00F870DC" w:rsidRDefault="00F870DC" w:rsidP="00F870D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660"/>
      </w:tblGrid>
      <w:tr w:rsidR="00F870DC" w:rsidTr="00F870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0DC" w:rsidRDefault="00F870DC">
            <w:pPr>
              <w:pStyle w:val="a4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F870DC" w:rsidTr="00F870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93"/>
              <w:gridCol w:w="13077"/>
            </w:tblGrid>
            <w:tr w:rsidR="00F870DC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0DC" w:rsidRDefault="00F870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0DC" w:rsidRDefault="00F870DC">
                  <w:pPr>
                    <w:pStyle w:val="a4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F870DC" w:rsidRDefault="00F870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870DC" w:rsidTr="00F870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0DC" w:rsidRDefault="00F870DC">
            <w:pPr>
              <w:pStyle w:val="a4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F870DC" w:rsidTr="00F870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89"/>
              <w:gridCol w:w="10181"/>
            </w:tblGrid>
            <w:tr w:rsidR="00F870D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0DC" w:rsidRDefault="00F870DC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0DC" w:rsidRDefault="00F870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870DC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0DC" w:rsidRDefault="00F870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0DC" w:rsidRDefault="00F870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F870D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0DC" w:rsidRDefault="00F870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0DC" w:rsidRDefault="00F870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F870D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0DC" w:rsidRDefault="00F870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0DC" w:rsidRDefault="00F870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F870D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0DC" w:rsidRDefault="00F870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0DC" w:rsidRDefault="00F870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F870D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0DC" w:rsidRDefault="00F870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0DC" w:rsidRDefault="00F870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F870D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0DC" w:rsidRDefault="00F870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0DC" w:rsidRDefault="00F870D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24.03.2021 16:51:25 UTC+05</w:t>
                  </w:r>
                </w:p>
              </w:tc>
            </w:tr>
          </w:tbl>
          <w:p w:rsidR="00F870DC" w:rsidRDefault="00F870D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870DC" w:rsidRDefault="00F870DC" w:rsidP="00F870DC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5B4351" w:rsidRDefault="005B4351" w:rsidP="00F870DC">
      <w:pPr>
        <w:rPr>
          <w:rFonts w:ascii="Times New Roman" w:hAnsi="Times New Roman" w:cs="Times New Roman"/>
          <w:b/>
          <w:sz w:val="24"/>
          <w:szCs w:val="24"/>
        </w:rPr>
      </w:pPr>
    </w:p>
    <w:sectPr w:rsidR="005B4351" w:rsidSect="005B435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CFE" w:rsidRDefault="00341CFE" w:rsidP="00F870DC">
      <w:pPr>
        <w:spacing w:after="0" w:line="240" w:lineRule="auto"/>
      </w:pPr>
      <w:r>
        <w:separator/>
      </w:r>
    </w:p>
  </w:endnote>
  <w:endnote w:type="continuationSeparator" w:id="0">
    <w:p w:rsidR="00341CFE" w:rsidRDefault="00341CFE" w:rsidP="00F8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0DC" w:rsidRDefault="00F870DC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0DC" w:rsidRDefault="00F870DC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0DC" w:rsidRDefault="00F870D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CFE" w:rsidRDefault="00341CFE" w:rsidP="00F870DC">
      <w:pPr>
        <w:spacing w:after="0" w:line="240" w:lineRule="auto"/>
      </w:pPr>
      <w:r>
        <w:separator/>
      </w:r>
    </w:p>
  </w:footnote>
  <w:footnote w:type="continuationSeparator" w:id="0">
    <w:p w:rsidR="00341CFE" w:rsidRDefault="00341CFE" w:rsidP="00F87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0DC" w:rsidRDefault="00F870DC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0DC" w:rsidRDefault="00F870DC">
    <w:pPr>
      <w:pStyle w:val="af0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0DC" w:rsidRDefault="00F870D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10EAA"/>
    <w:multiLevelType w:val="multilevel"/>
    <w:tmpl w:val="7EA4BC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FF7C3F"/>
    <w:multiLevelType w:val="hybridMultilevel"/>
    <w:tmpl w:val="C15EB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76326"/>
    <w:multiLevelType w:val="multilevel"/>
    <w:tmpl w:val="E97A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746CE1"/>
    <w:multiLevelType w:val="hybridMultilevel"/>
    <w:tmpl w:val="C0D42F16"/>
    <w:lvl w:ilvl="0" w:tplc="A85C3F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5D275C"/>
    <w:multiLevelType w:val="multilevel"/>
    <w:tmpl w:val="7014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6E070F"/>
    <w:multiLevelType w:val="multilevel"/>
    <w:tmpl w:val="5A62C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8ED1CD2"/>
    <w:multiLevelType w:val="hybridMultilevel"/>
    <w:tmpl w:val="C888849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51"/>
    <w:rsid w:val="00084DE6"/>
    <w:rsid w:val="000920C8"/>
    <w:rsid w:val="00171E64"/>
    <w:rsid w:val="001C0E10"/>
    <w:rsid w:val="00341CFE"/>
    <w:rsid w:val="00380A4C"/>
    <w:rsid w:val="003C078F"/>
    <w:rsid w:val="00532582"/>
    <w:rsid w:val="005B4351"/>
    <w:rsid w:val="0060134A"/>
    <w:rsid w:val="00780096"/>
    <w:rsid w:val="007C21E6"/>
    <w:rsid w:val="009C565F"/>
    <w:rsid w:val="00A33801"/>
    <w:rsid w:val="00BB3BCD"/>
    <w:rsid w:val="00DB79B4"/>
    <w:rsid w:val="00EF1E03"/>
    <w:rsid w:val="00F8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CAC164-19D5-42B9-95E9-3EBC900E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3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B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B4351"/>
    <w:rPr>
      <w:i/>
      <w:iCs/>
    </w:rPr>
  </w:style>
  <w:style w:type="paragraph" w:customStyle="1" w:styleId="c5">
    <w:name w:val="c5"/>
    <w:basedOn w:val="a"/>
    <w:rsid w:val="005B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B4351"/>
  </w:style>
  <w:style w:type="paragraph" w:customStyle="1" w:styleId="c1">
    <w:name w:val="c1"/>
    <w:basedOn w:val="a"/>
    <w:rsid w:val="005B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5B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qFormat/>
    <w:rsid w:val="005B4351"/>
    <w:pPr>
      <w:ind w:left="720"/>
      <w:contextualSpacing/>
    </w:pPr>
  </w:style>
  <w:style w:type="character" w:customStyle="1" w:styleId="52">
    <w:name w:val="Основной текст + Курсив52"/>
    <w:uiPriority w:val="99"/>
    <w:rsid w:val="005B4351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a7">
    <w:name w:val="Абзац списка Знак"/>
    <w:link w:val="a6"/>
    <w:uiPriority w:val="99"/>
    <w:locked/>
    <w:rsid w:val="005B4351"/>
    <w:rPr>
      <w:rFonts w:eastAsiaTheme="minorEastAsia"/>
      <w:lang w:eastAsia="ru-RU"/>
    </w:rPr>
  </w:style>
  <w:style w:type="paragraph" w:customStyle="1" w:styleId="c6">
    <w:name w:val="c6"/>
    <w:basedOn w:val="a"/>
    <w:rsid w:val="005B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5B4351"/>
  </w:style>
  <w:style w:type="character" w:customStyle="1" w:styleId="apple-converted-space">
    <w:name w:val="apple-converted-space"/>
    <w:basedOn w:val="a0"/>
    <w:rsid w:val="005B4351"/>
  </w:style>
  <w:style w:type="paragraph" w:customStyle="1" w:styleId="c35">
    <w:name w:val="c35"/>
    <w:basedOn w:val="a"/>
    <w:rsid w:val="005B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B4351"/>
  </w:style>
  <w:style w:type="character" w:customStyle="1" w:styleId="c17">
    <w:name w:val="c17"/>
    <w:basedOn w:val="a0"/>
    <w:rsid w:val="005B4351"/>
  </w:style>
  <w:style w:type="character" w:customStyle="1" w:styleId="c9">
    <w:name w:val="c9"/>
    <w:basedOn w:val="a0"/>
    <w:rsid w:val="005B4351"/>
  </w:style>
  <w:style w:type="paragraph" w:customStyle="1" w:styleId="Style3">
    <w:name w:val="Style3"/>
    <w:basedOn w:val="a"/>
    <w:rsid w:val="005B4351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435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B435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5B435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5B4351"/>
    <w:rPr>
      <w:sz w:val="20"/>
      <w:szCs w:val="20"/>
    </w:rPr>
  </w:style>
  <w:style w:type="character" w:styleId="ac">
    <w:name w:val="footnote reference"/>
    <w:uiPriority w:val="99"/>
    <w:rsid w:val="005B4351"/>
    <w:rPr>
      <w:vertAlign w:val="superscript"/>
    </w:rPr>
  </w:style>
  <w:style w:type="paragraph" w:customStyle="1" w:styleId="21">
    <w:name w:val="Средняя сетка 21"/>
    <w:basedOn w:val="a"/>
    <w:uiPriority w:val="1"/>
    <w:qFormat/>
    <w:rsid w:val="005B4351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d">
    <w:name w:val="Буллит"/>
    <w:basedOn w:val="a"/>
    <w:link w:val="ae"/>
    <w:rsid w:val="005B4351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character" w:customStyle="1" w:styleId="ae">
    <w:name w:val="Буллит Знак"/>
    <w:basedOn w:val="a0"/>
    <w:link w:val="ad"/>
    <w:rsid w:val="005B4351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f">
    <w:name w:val="No Spacing"/>
    <w:uiPriority w:val="1"/>
    <w:qFormat/>
    <w:rsid w:val="005B4351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1C0E1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header"/>
    <w:basedOn w:val="a"/>
    <w:link w:val="af1"/>
    <w:uiPriority w:val="99"/>
    <w:unhideWhenUsed/>
    <w:rsid w:val="00F87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870DC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F87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870D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file:///C:\Users\1\AppData\Local\Temp\logo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8297</Words>
  <Characters>47294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2</cp:revision>
  <dcterms:created xsi:type="dcterms:W3CDTF">2021-03-24T11:51:00Z</dcterms:created>
  <dcterms:modified xsi:type="dcterms:W3CDTF">2021-03-24T11:51:00Z</dcterms:modified>
</cp:coreProperties>
</file>