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975"/>
      </w:tblGrid>
      <w:tr w:rsidR="00D56045" w:rsidTr="00D56045">
        <w:tc>
          <w:tcPr>
            <w:tcW w:w="4975" w:type="dxa"/>
          </w:tcPr>
          <w:p w:rsidR="00D56045" w:rsidRDefault="00D56045" w:rsidP="001256DE">
            <w:pPr>
              <w:widowControl w:val="0"/>
              <w:autoSpaceDE w:val="0"/>
              <w:autoSpaceDN w:val="0"/>
              <w:spacing w:after="0" w:line="240" w:lineRule="auto"/>
              <w:jc w:val="right"/>
              <w:rPr>
                <w:rFonts w:ascii="Times New Roman" w:eastAsia="Times New Roman" w:hAnsi="Times New Roman" w:cs="Times New Roman"/>
                <w:b/>
                <w:sz w:val="30"/>
                <w:szCs w:val="24"/>
              </w:rPr>
            </w:pPr>
          </w:p>
        </w:tc>
        <w:tc>
          <w:tcPr>
            <w:tcW w:w="4975" w:type="dxa"/>
          </w:tcPr>
          <w:p w:rsidR="00D56045" w:rsidRPr="00194A81" w:rsidRDefault="00D56045" w:rsidP="00D56045">
            <w:pPr>
              <w:pStyle w:val="0"/>
              <w:rPr>
                <w:rFonts w:ascii="Times New Roman" w:hAnsi="Times New Roman" w:cs="Times New Roman"/>
                <w:sz w:val="24"/>
                <w:szCs w:val="24"/>
              </w:rPr>
            </w:pPr>
            <w:r w:rsidRPr="00194A81">
              <w:rPr>
                <w:rFonts w:ascii="Times New Roman" w:hAnsi="Times New Roman" w:cs="Times New Roman"/>
                <w:sz w:val="24"/>
                <w:szCs w:val="24"/>
              </w:rPr>
              <w:t>Утверждаю:</w:t>
            </w:r>
          </w:p>
          <w:p w:rsidR="00D56045" w:rsidRPr="00194A81" w:rsidRDefault="00D56045" w:rsidP="00D56045">
            <w:pPr>
              <w:pStyle w:val="0"/>
              <w:rPr>
                <w:rFonts w:ascii="Times New Roman" w:hAnsi="Times New Roman" w:cs="Times New Roman"/>
                <w:sz w:val="24"/>
                <w:szCs w:val="24"/>
              </w:rPr>
            </w:pPr>
            <w:r w:rsidRPr="00194A81">
              <w:rPr>
                <w:rFonts w:ascii="Times New Roman" w:hAnsi="Times New Roman" w:cs="Times New Roman"/>
                <w:sz w:val="24"/>
                <w:szCs w:val="24"/>
              </w:rPr>
              <w:t>Директор МАОУ СОШ № 7</w:t>
            </w:r>
          </w:p>
          <w:p w:rsidR="00D56045" w:rsidRDefault="00D56045" w:rsidP="00D56045">
            <w:pPr>
              <w:pStyle w:val="0"/>
              <w:rPr>
                <w:rFonts w:ascii="Times New Roman" w:hAnsi="Times New Roman" w:cs="Times New Roman"/>
                <w:sz w:val="24"/>
                <w:szCs w:val="24"/>
              </w:rPr>
            </w:pPr>
            <w:r w:rsidRPr="00194A81">
              <w:rPr>
                <w:rFonts w:ascii="Times New Roman" w:hAnsi="Times New Roman" w:cs="Times New Roman"/>
                <w:sz w:val="24"/>
                <w:szCs w:val="24"/>
              </w:rPr>
              <w:t xml:space="preserve">  _______И.В. </w:t>
            </w:r>
            <w:proofErr w:type="spellStart"/>
            <w:r w:rsidRPr="00194A81">
              <w:rPr>
                <w:rFonts w:ascii="Times New Roman" w:hAnsi="Times New Roman" w:cs="Times New Roman"/>
                <w:sz w:val="24"/>
                <w:szCs w:val="24"/>
              </w:rPr>
              <w:t>Свалова</w:t>
            </w:r>
            <w:proofErr w:type="spellEnd"/>
          </w:p>
          <w:p w:rsidR="00D56045" w:rsidRDefault="00D56045" w:rsidP="00D56045">
            <w:pPr>
              <w:widowControl w:val="0"/>
              <w:autoSpaceDE w:val="0"/>
              <w:autoSpaceDN w:val="0"/>
              <w:spacing w:after="0" w:line="240" w:lineRule="auto"/>
              <w:rPr>
                <w:rFonts w:ascii="Times New Roman" w:eastAsia="Times New Roman" w:hAnsi="Times New Roman" w:cs="Times New Roman"/>
                <w:b/>
                <w:sz w:val="30"/>
                <w:szCs w:val="24"/>
              </w:rPr>
            </w:pPr>
            <w:r w:rsidRPr="00194A81">
              <w:rPr>
                <w:rFonts w:ascii="Times New Roman" w:hAnsi="Times New Roman" w:cs="Times New Roman"/>
                <w:sz w:val="24"/>
                <w:szCs w:val="24"/>
              </w:rPr>
              <w:t>Приказ № 21/1  от 05 марта 2024 г.</w:t>
            </w:r>
          </w:p>
        </w:tc>
      </w:tr>
    </w:tbl>
    <w:p w:rsidR="001256DE" w:rsidRPr="001256DE" w:rsidRDefault="001256DE" w:rsidP="001256DE">
      <w:pPr>
        <w:widowControl w:val="0"/>
        <w:autoSpaceDE w:val="0"/>
        <w:autoSpaceDN w:val="0"/>
        <w:spacing w:after="0" w:line="240" w:lineRule="auto"/>
        <w:jc w:val="right"/>
        <w:rPr>
          <w:rFonts w:ascii="Times New Roman" w:eastAsia="Times New Roman" w:hAnsi="Times New Roman" w:cs="Times New Roman"/>
          <w:b/>
          <w:sz w:val="30"/>
          <w:szCs w:val="24"/>
        </w:rPr>
      </w:pPr>
    </w:p>
    <w:p w:rsidR="001256DE" w:rsidRPr="001256DE" w:rsidRDefault="001256DE" w:rsidP="001256DE">
      <w:pPr>
        <w:widowControl w:val="0"/>
        <w:autoSpaceDE w:val="0"/>
        <w:autoSpaceDN w:val="0"/>
        <w:spacing w:before="72" w:after="0" w:line="240" w:lineRule="auto"/>
        <w:ind w:left="1697" w:right="1131"/>
        <w:jc w:val="center"/>
        <w:outlineLvl w:val="0"/>
        <w:rPr>
          <w:rFonts w:ascii="Times New Roman" w:eastAsia="Times New Roman" w:hAnsi="Times New Roman" w:cs="Times New Roman"/>
          <w:b/>
          <w:bCs/>
          <w:sz w:val="28"/>
          <w:szCs w:val="28"/>
        </w:rPr>
      </w:pPr>
      <w:bookmarkStart w:id="0" w:name="_GoBack"/>
      <w:r w:rsidRPr="001256DE">
        <w:rPr>
          <w:rFonts w:ascii="Times New Roman" w:eastAsia="Times New Roman" w:hAnsi="Times New Roman" w:cs="Times New Roman"/>
          <w:b/>
          <w:bCs/>
          <w:sz w:val="28"/>
          <w:szCs w:val="28"/>
        </w:rPr>
        <w:t>Методические</w:t>
      </w:r>
      <w:r w:rsidRPr="001256DE">
        <w:rPr>
          <w:rFonts w:ascii="Times New Roman" w:eastAsia="Times New Roman" w:hAnsi="Times New Roman" w:cs="Times New Roman"/>
          <w:b/>
          <w:bCs/>
          <w:spacing w:val="-13"/>
          <w:sz w:val="28"/>
          <w:szCs w:val="28"/>
        </w:rPr>
        <w:t xml:space="preserve"> </w:t>
      </w:r>
      <w:r w:rsidRPr="001256DE">
        <w:rPr>
          <w:rFonts w:ascii="Times New Roman" w:eastAsia="Times New Roman" w:hAnsi="Times New Roman" w:cs="Times New Roman"/>
          <w:b/>
          <w:bCs/>
          <w:spacing w:val="-2"/>
          <w:sz w:val="28"/>
          <w:szCs w:val="28"/>
        </w:rPr>
        <w:t>рекомендации</w:t>
      </w:r>
    </w:p>
    <w:p w:rsidR="001256DE" w:rsidRPr="001256DE" w:rsidRDefault="001256DE" w:rsidP="001256DE">
      <w:pPr>
        <w:widowControl w:val="0"/>
        <w:autoSpaceDE w:val="0"/>
        <w:autoSpaceDN w:val="0"/>
        <w:spacing w:before="163" w:after="0" w:line="360" w:lineRule="auto"/>
        <w:ind w:left="1696" w:right="1131"/>
        <w:jc w:val="center"/>
        <w:rPr>
          <w:rFonts w:ascii="Times New Roman" w:eastAsia="Times New Roman" w:hAnsi="Times New Roman" w:cs="Times New Roman"/>
          <w:b/>
          <w:sz w:val="28"/>
        </w:rPr>
      </w:pPr>
      <w:r w:rsidRPr="001256DE">
        <w:rPr>
          <w:rFonts w:ascii="Times New Roman" w:eastAsia="Times New Roman" w:hAnsi="Times New Roman" w:cs="Times New Roman"/>
          <w:b/>
          <w:sz w:val="28"/>
        </w:rPr>
        <w:t>о</w:t>
      </w:r>
      <w:r w:rsidRPr="001256DE">
        <w:rPr>
          <w:rFonts w:ascii="Times New Roman" w:eastAsia="Times New Roman" w:hAnsi="Times New Roman" w:cs="Times New Roman"/>
          <w:b/>
          <w:spacing w:val="-5"/>
          <w:sz w:val="28"/>
        </w:rPr>
        <w:t xml:space="preserve"> </w:t>
      </w:r>
      <w:r w:rsidRPr="001256DE">
        <w:rPr>
          <w:rFonts w:ascii="Times New Roman" w:eastAsia="Times New Roman" w:hAnsi="Times New Roman" w:cs="Times New Roman"/>
          <w:b/>
          <w:sz w:val="28"/>
        </w:rPr>
        <w:t>порядке</w:t>
      </w:r>
      <w:r w:rsidRPr="001256DE">
        <w:rPr>
          <w:rFonts w:ascii="Times New Roman" w:eastAsia="Times New Roman" w:hAnsi="Times New Roman" w:cs="Times New Roman"/>
          <w:b/>
          <w:spacing w:val="-5"/>
          <w:sz w:val="28"/>
        </w:rPr>
        <w:t xml:space="preserve"> </w:t>
      </w:r>
      <w:r w:rsidRPr="001256DE">
        <w:rPr>
          <w:rFonts w:ascii="Times New Roman" w:eastAsia="Times New Roman" w:hAnsi="Times New Roman" w:cs="Times New Roman"/>
          <w:b/>
          <w:sz w:val="28"/>
        </w:rPr>
        <w:t>ведения</w:t>
      </w:r>
      <w:r w:rsidRPr="001256DE">
        <w:rPr>
          <w:rFonts w:ascii="Times New Roman" w:eastAsia="Times New Roman" w:hAnsi="Times New Roman" w:cs="Times New Roman"/>
          <w:b/>
          <w:spacing w:val="-7"/>
          <w:sz w:val="28"/>
        </w:rPr>
        <w:t xml:space="preserve"> </w:t>
      </w:r>
      <w:r w:rsidRPr="001256DE">
        <w:rPr>
          <w:rFonts w:ascii="Times New Roman" w:eastAsia="Times New Roman" w:hAnsi="Times New Roman" w:cs="Times New Roman"/>
          <w:b/>
          <w:sz w:val="28"/>
        </w:rPr>
        <w:t>тетрадей</w:t>
      </w:r>
      <w:r w:rsidRPr="001256DE">
        <w:rPr>
          <w:rFonts w:ascii="Times New Roman" w:eastAsia="Times New Roman" w:hAnsi="Times New Roman" w:cs="Times New Roman"/>
          <w:b/>
          <w:spacing w:val="-5"/>
          <w:sz w:val="28"/>
        </w:rPr>
        <w:t xml:space="preserve"> </w:t>
      </w:r>
      <w:r w:rsidRPr="001256DE">
        <w:rPr>
          <w:rFonts w:ascii="Times New Roman" w:eastAsia="Times New Roman" w:hAnsi="Times New Roman" w:cs="Times New Roman"/>
          <w:b/>
          <w:sz w:val="28"/>
        </w:rPr>
        <w:t>и</w:t>
      </w:r>
      <w:r w:rsidRPr="001256DE">
        <w:rPr>
          <w:rFonts w:ascii="Times New Roman" w:eastAsia="Times New Roman" w:hAnsi="Times New Roman" w:cs="Times New Roman"/>
          <w:b/>
          <w:spacing w:val="-6"/>
          <w:sz w:val="28"/>
        </w:rPr>
        <w:t xml:space="preserve"> </w:t>
      </w:r>
      <w:r w:rsidRPr="001256DE">
        <w:rPr>
          <w:rFonts w:ascii="Times New Roman" w:eastAsia="Times New Roman" w:hAnsi="Times New Roman" w:cs="Times New Roman"/>
          <w:b/>
          <w:sz w:val="28"/>
        </w:rPr>
        <w:t xml:space="preserve">проверке устных </w:t>
      </w:r>
      <w:proofErr w:type="gramStart"/>
      <w:r w:rsidRPr="001256DE">
        <w:rPr>
          <w:rFonts w:ascii="Times New Roman" w:eastAsia="Times New Roman" w:hAnsi="Times New Roman" w:cs="Times New Roman"/>
          <w:b/>
          <w:sz w:val="28"/>
        </w:rPr>
        <w:t>и  письменных</w:t>
      </w:r>
      <w:proofErr w:type="gramEnd"/>
      <w:r w:rsidRPr="001256DE">
        <w:rPr>
          <w:rFonts w:ascii="Times New Roman" w:eastAsia="Times New Roman" w:hAnsi="Times New Roman" w:cs="Times New Roman"/>
          <w:b/>
          <w:spacing w:val="-5"/>
          <w:sz w:val="28"/>
        </w:rPr>
        <w:t xml:space="preserve"> </w:t>
      </w:r>
      <w:r w:rsidRPr="001256DE">
        <w:rPr>
          <w:rFonts w:ascii="Times New Roman" w:eastAsia="Times New Roman" w:hAnsi="Times New Roman" w:cs="Times New Roman"/>
          <w:b/>
          <w:sz w:val="28"/>
        </w:rPr>
        <w:t xml:space="preserve">работ по математике на уровне </w:t>
      </w:r>
      <w:r w:rsidR="00D56045">
        <w:rPr>
          <w:rFonts w:ascii="Times New Roman" w:eastAsia="Times New Roman" w:hAnsi="Times New Roman" w:cs="Times New Roman"/>
          <w:b/>
          <w:sz w:val="28"/>
        </w:rPr>
        <w:t>начального общего образования</w:t>
      </w:r>
    </w:p>
    <w:bookmarkEnd w:id="0"/>
    <w:p w:rsidR="00685D45" w:rsidRPr="003D1694" w:rsidRDefault="00685D45" w:rsidP="001256DE">
      <w:pPr>
        <w:spacing w:after="0" w:line="276" w:lineRule="auto"/>
        <w:rPr>
          <w:rFonts w:ascii="PT Astra Serif" w:eastAsia="Times New Roman" w:hAnsi="PT Astra Serif" w:cs="Times New Roman"/>
          <w:b/>
          <w:bCs/>
          <w:sz w:val="24"/>
          <w:szCs w:val="24"/>
          <w:lang w:eastAsia="ru-RU"/>
        </w:rPr>
      </w:pPr>
    </w:p>
    <w:p w:rsidR="00D87F07" w:rsidRPr="004A3499" w:rsidRDefault="004D58FE" w:rsidP="004313BD">
      <w:pPr>
        <w:numPr>
          <w:ilvl w:val="0"/>
          <w:numId w:val="1"/>
        </w:numPr>
        <w:tabs>
          <w:tab w:val="left" w:pos="3787"/>
        </w:tabs>
        <w:spacing w:after="0" w:line="276" w:lineRule="auto"/>
        <w:ind w:left="3787" w:hanging="281"/>
        <w:rPr>
          <w:rFonts w:ascii="Times New Roman" w:eastAsia="Times New Roman" w:hAnsi="Times New Roman" w:cs="Times New Roman"/>
          <w:b/>
          <w:bCs/>
          <w:sz w:val="24"/>
          <w:szCs w:val="24"/>
          <w:lang w:eastAsia="ru-RU"/>
        </w:rPr>
      </w:pPr>
      <w:r w:rsidRPr="004A3499">
        <w:rPr>
          <w:rFonts w:ascii="Times New Roman" w:eastAsia="Times New Roman" w:hAnsi="Times New Roman" w:cs="Times New Roman"/>
          <w:b/>
          <w:bCs/>
          <w:sz w:val="24"/>
          <w:szCs w:val="24"/>
          <w:lang w:eastAsia="ru-RU"/>
        </w:rPr>
        <w:t>Общие положения</w:t>
      </w:r>
    </w:p>
    <w:p w:rsidR="004D58FE" w:rsidRPr="004A3499" w:rsidRDefault="004D58FE" w:rsidP="004313BD">
      <w:pPr>
        <w:spacing w:after="0" w:line="276" w:lineRule="auto"/>
        <w:rPr>
          <w:rFonts w:ascii="Times New Roman" w:eastAsia="Times New Roman" w:hAnsi="Times New Roman" w:cs="Times New Roman"/>
          <w:sz w:val="24"/>
          <w:szCs w:val="24"/>
          <w:lang w:eastAsia="ru-RU"/>
        </w:rPr>
      </w:pPr>
    </w:p>
    <w:p w:rsidR="00E8306E" w:rsidRPr="004A3499" w:rsidRDefault="00345C7D" w:rsidP="00345C7D">
      <w:pPr>
        <w:pStyle w:val="2"/>
        <w:spacing w:before="0" w:beforeAutospacing="0" w:after="0" w:afterAutospacing="0" w:line="276" w:lineRule="auto"/>
        <w:jc w:val="both"/>
        <w:rPr>
          <w:b w:val="0"/>
          <w:sz w:val="24"/>
          <w:szCs w:val="24"/>
        </w:rPr>
      </w:pPr>
      <w:r>
        <w:rPr>
          <w:b w:val="0"/>
          <w:sz w:val="24"/>
          <w:szCs w:val="24"/>
        </w:rPr>
        <w:t>1.1. Настоящие Методические рекомендации</w:t>
      </w:r>
      <w:r w:rsidR="004D58FE" w:rsidRPr="004A3499">
        <w:rPr>
          <w:b w:val="0"/>
          <w:sz w:val="24"/>
          <w:szCs w:val="24"/>
        </w:rPr>
        <w:t xml:space="preserve"> </w:t>
      </w:r>
      <w:r>
        <w:rPr>
          <w:b w:val="0"/>
          <w:sz w:val="24"/>
          <w:szCs w:val="24"/>
        </w:rPr>
        <w:t>разработаны</w:t>
      </w:r>
      <w:r w:rsidR="00D87F07" w:rsidRPr="004A3499">
        <w:rPr>
          <w:b w:val="0"/>
          <w:sz w:val="24"/>
          <w:szCs w:val="24"/>
        </w:rPr>
        <w:t xml:space="preserve"> в соответствии </w:t>
      </w:r>
      <w:r w:rsidR="00A8630F" w:rsidRPr="004A3499">
        <w:rPr>
          <w:b w:val="0"/>
          <w:sz w:val="24"/>
          <w:szCs w:val="24"/>
        </w:rPr>
        <w:t>с</w:t>
      </w:r>
      <w:r>
        <w:rPr>
          <w:b w:val="0"/>
          <w:sz w:val="24"/>
          <w:szCs w:val="24"/>
        </w:rPr>
        <w:t xml:space="preserve"> </w:t>
      </w:r>
      <w:r w:rsidR="00A8630F" w:rsidRPr="004A3499">
        <w:rPr>
          <w:b w:val="0"/>
          <w:sz w:val="24"/>
          <w:szCs w:val="24"/>
        </w:rPr>
        <w:t>Федеральным</w:t>
      </w:r>
      <w:r>
        <w:rPr>
          <w:b w:val="0"/>
          <w:sz w:val="24"/>
          <w:szCs w:val="24"/>
        </w:rPr>
        <w:t xml:space="preserve"> </w:t>
      </w:r>
      <w:r w:rsidR="00D87F07" w:rsidRPr="004A3499">
        <w:rPr>
          <w:b w:val="0"/>
          <w:sz w:val="24"/>
          <w:szCs w:val="24"/>
        </w:rPr>
        <w:t>законом «Об образовании в Российской Федерации от 29.12.2012 № 27</w:t>
      </w:r>
      <w:r>
        <w:rPr>
          <w:b w:val="0"/>
          <w:sz w:val="24"/>
          <w:szCs w:val="24"/>
        </w:rPr>
        <w:t>3-ФЗ, Федеральным государственным образовательным стандартом начального общего образования</w:t>
      </w:r>
      <w:r w:rsidR="005D3B70" w:rsidRPr="004A3499">
        <w:rPr>
          <w:b w:val="0"/>
          <w:sz w:val="24"/>
          <w:szCs w:val="24"/>
        </w:rPr>
        <w:t>, Методическим письмом Министерства образования и науки</w:t>
      </w:r>
      <w:r w:rsidR="004D58FE" w:rsidRPr="004A3499">
        <w:rPr>
          <w:b w:val="0"/>
          <w:sz w:val="24"/>
          <w:szCs w:val="24"/>
        </w:rPr>
        <w:t xml:space="preserve"> РФ № 1561/14-15 от 19.11.1998 </w:t>
      </w:r>
      <w:r w:rsidR="004D58FE" w:rsidRPr="004A3499">
        <w:rPr>
          <w:b w:val="0"/>
          <w:color w:val="000000" w:themeColor="text1"/>
          <w:sz w:val="24"/>
          <w:szCs w:val="24"/>
        </w:rPr>
        <w:t>г.</w:t>
      </w:r>
      <w:r w:rsidR="00CB1C1C" w:rsidRPr="004A3499">
        <w:rPr>
          <w:b w:val="0"/>
          <w:color w:val="000000" w:themeColor="text1"/>
          <w:sz w:val="24"/>
          <w:szCs w:val="24"/>
        </w:rPr>
        <w:t xml:space="preserve"> </w:t>
      </w:r>
      <w:r w:rsidR="004D58FE" w:rsidRPr="004A3499">
        <w:rPr>
          <w:b w:val="0"/>
          <w:color w:val="000000" w:themeColor="text1"/>
          <w:sz w:val="24"/>
          <w:szCs w:val="24"/>
        </w:rPr>
        <w:t>«Контроль и оценка результатов обучения в начальной школе</w:t>
      </w:r>
      <w:r w:rsidR="00E8306E" w:rsidRPr="004A3499">
        <w:rPr>
          <w:b w:val="0"/>
          <w:color w:val="000000" w:themeColor="text1"/>
          <w:sz w:val="24"/>
          <w:szCs w:val="24"/>
        </w:rPr>
        <w:t>», письмом Минобразования РФ от</w:t>
      </w:r>
      <w:r w:rsidR="00A8630F" w:rsidRPr="004A3499">
        <w:rPr>
          <w:b w:val="0"/>
          <w:sz w:val="24"/>
          <w:szCs w:val="24"/>
        </w:rPr>
        <w:t xml:space="preserve"> 25.09.2000 № 2021/11-13 «О</w:t>
      </w:r>
      <w:r w:rsidR="00E8306E" w:rsidRPr="004A3499">
        <w:rPr>
          <w:b w:val="0"/>
          <w:sz w:val="24"/>
          <w:szCs w:val="24"/>
        </w:rPr>
        <w:t>б организации обучения в первом классе четырехлетней начальной школы</w:t>
      </w:r>
      <w:r w:rsidR="00A8630F" w:rsidRPr="004A3499">
        <w:rPr>
          <w:b w:val="0"/>
          <w:sz w:val="24"/>
          <w:szCs w:val="24"/>
        </w:rPr>
        <w:t>»</w:t>
      </w:r>
      <w:r>
        <w:rPr>
          <w:b w:val="0"/>
          <w:sz w:val="24"/>
          <w:szCs w:val="24"/>
        </w:rPr>
        <w:t xml:space="preserve">, </w:t>
      </w:r>
      <w:r>
        <w:rPr>
          <w:b w:val="0"/>
          <w:sz w:val="24"/>
          <w:szCs w:val="24"/>
        </w:rPr>
        <w:t>Уставом МАОУ СОШ № 7</w:t>
      </w:r>
      <w:r>
        <w:rPr>
          <w:b w:val="0"/>
          <w:sz w:val="24"/>
          <w:szCs w:val="24"/>
        </w:rPr>
        <w:t>.</w:t>
      </w:r>
    </w:p>
    <w:p w:rsidR="004D58FE" w:rsidRPr="004A3499" w:rsidRDefault="00345C7D" w:rsidP="004313BD">
      <w:pPr>
        <w:pStyle w:val="2"/>
        <w:spacing w:before="0" w:beforeAutospacing="0" w:after="0" w:afterAutospacing="0" w:line="276" w:lineRule="auto"/>
        <w:jc w:val="both"/>
        <w:rPr>
          <w:b w:val="0"/>
          <w:sz w:val="24"/>
          <w:szCs w:val="24"/>
        </w:rPr>
      </w:pPr>
      <w:r>
        <w:rPr>
          <w:b w:val="0"/>
          <w:sz w:val="24"/>
          <w:szCs w:val="24"/>
        </w:rPr>
        <w:t xml:space="preserve">1.2. Методические рекомендации разработаны </w:t>
      </w:r>
      <w:r w:rsidR="004D58FE" w:rsidRPr="004A3499">
        <w:rPr>
          <w:b w:val="0"/>
          <w:sz w:val="24"/>
          <w:szCs w:val="24"/>
        </w:rPr>
        <w:t xml:space="preserve">с целью устранения разночтений в оформлении </w:t>
      </w:r>
      <w:proofErr w:type="gramStart"/>
      <w:r w:rsidR="004313BD" w:rsidRPr="004A3499">
        <w:rPr>
          <w:b w:val="0"/>
          <w:sz w:val="24"/>
          <w:szCs w:val="24"/>
        </w:rPr>
        <w:t>письменных работ</w:t>
      </w:r>
      <w:proofErr w:type="gramEnd"/>
      <w:r w:rsidR="00CB1C1C" w:rsidRPr="004A3499">
        <w:rPr>
          <w:b w:val="0"/>
          <w:sz w:val="24"/>
          <w:szCs w:val="24"/>
        </w:rPr>
        <w:t xml:space="preserve"> </w:t>
      </w:r>
      <w:r w:rsidR="00685D45" w:rsidRPr="004A3499">
        <w:rPr>
          <w:b w:val="0"/>
          <w:sz w:val="24"/>
          <w:szCs w:val="24"/>
        </w:rPr>
        <w:t>об</w:t>
      </w:r>
      <w:r w:rsidR="004D58FE" w:rsidRPr="004A3499">
        <w:rPr>
          <w:b w:val="0"/>
          <w:sz w:val="24"/>
          <w:szCs w:val="24"/>
        </w:rPr>
        <w:t>уча</w:t>
      </w:r>
      <w:r w:rsidR="00685D45" w:rsidRPr="004A3499">
        <w:rPr>
          <w:b w:val="0"/>
          <w:sz w:val="24"/>
          <w:szCs w:val="24"/>
        </w:rPr>
        <w:t>ю</w:t>
      </w:r>
      <w:r w:rsidR="004D58FE" w:rsidRPr="004A3499">
        <w:rPr>
          <w:b w:val="0"/>
          <w:sz w:val="24"/>
          <w:szCs w:val="24"/>
        </w:rPr>
        <w:t xml:space="preserve">щихся по всем позициям и регулирования системы требований к младшим школьникам, воспитания культуры оформления письменных работ и формирования соответствующих </w:t>
      </w:r>
      <w:r>
        <w:rPr>
          <w:b w:val="0"/>
          <w:sz w:val="24"/>
          <w:szCs w:val="24"/>
        </w:rPr>
        <w:t>навыков по ведению тетрадей. Они определяю</w:t>
      </w:r>
      <w:r w:rsidR="004D58FE" w:rsidRPr="004A3499">
        <w:rPr>
          <w:b w:val="0"/>
          <w:sz w:val="24"/>
          <w:szCs w:val="24"/>
        </w:rPr>
        <w:t xml:space="preserve">т порядок </w:t>
      </w:r>
      <w:r w:rsidR="00685D45" w:rsidRPr="004A3499">
        <w:rPr>
          <w:b w:val="0"/>
          <w:sz w:val="24"/>
          <w:szCs w:val="24"/>
        </w:rPr>
        <w:t xml:space="preserve">ведения и </w:t>
      </w:r>
      <w:r w:rsidR="004D58FE" w:rsidRPr="004A3499">
        <w:rPr>
          <w:b w:val="0"/>
          <w:sz w:val="24"/>
          <w:szCs w:val="24"/>
        </w:rPr>
        <w:t xml:space="preserve">проверки </w:t>
      </w:r>
      <w:r w:rsidR="00D87F07" w:rsidRPr="004A3499">
        <w:rPr>
          <w:b w:val="0"/>
          <w:sz w:val="24"/>
          <w:szCs w:val="24"/>
        </w:rPr>
        <w:t xml:space="preserve">ученических </w:t>
      </w:r>
      <w:r w:rsidR="00556103" w:rsidRPr="004A3499">
        <w:rPr>
          <w:b w:val="0"/>
          <w:sz w:val="24"/>
          <w:szCs w:val="24"/>
        </w:rPr>
        <w:t>тетрадей, письменных</w:t>
      </w:r>
      <w:r w:rsidR="00D87F07" w:rsidRPr="004A3499">
        <w:rPr>
          <w:b w:val="0"/>
          <w:sz w:val="24"/>
          <w:szCs w:val="24"/>
        </w:rPr>
        <w:t xml:space="preserve"> работ</w:t>
      </w:r>
      <w:r w:rsidR="00E87134" w:rsidRPr="004A3499">
        <w:rPr>
          <w:b w:val="0"/>
          <w:color w:val="FF0000"/>
          <w:sz w:val="24"/>
          <w:szCs w:val="24"/>
        </w:rPr>
        <w:t xml:space="preserve"> </w:t>
      </w:r>
      <w:r w:rsidR="004D58FE" w:rsidRPr="004A3499">
        <w:rPr>
          <w:b w:val="0"/>
          <w:sz w:val="24"/>
          <w:szCs w:val="24"/>
        </w:rPr>
        <w:t>в начальной школе.</w:t>
      </w:r>
    </w:p>
    <w:p w:rsidR="00685D45" w:rsidRPr="004A3499" w:rsidRDefault="00685D45" w:rsidP="004313BD">
      <w:pPr>
        <w:pStyle w:val="a8"/>
        <w:spacing w:line="276" w:lineRule="auto"/>
        <w:ind w:left="0"/>
        <w:rPr>
          <w:bCs/>
        </w:rPr>
      </w:pPr>
      <w:r w:rsidRPr="004A3499">
        <w:t>1.3.</w:t>
      </w:r>
      <w:r w:rsidR="00CB1C1C" w:rsidRPr="004A3499">
        <w:t xml:space="preserve"> </w:t>
      </w:r>
      <w:r w:rsidRPr="004A3499">
        <w:rPr>
          <w:bCs/>
        </w:rPr>
        <w:t>Воспитание культуры оформления письменных работ и формирование соответствующего навыка являются необходимыми, так как:</w:t>
      </w:r>
    </w:p>
    <w:p w:rsidR="00685D45" w:rsidRPr="004A3499" w:rsidRDefault="00685D45" w:rsidP="004313BD">
      <w:pPr>
        <w:pStyle w:val="a8"/>
        <w:spacing w:line="276" w:lineRule="auto"/>
        <w:ind w:left="0"/>
        <w:rPr>
          <w:bCs/>
        </w:rPr>
      </w:pPr>
      <w:r w:rsidRPr="004A3499">
        <w:rPr>
          <w:bCs/>
        </w:rPr>
        <w:t>а) являются частью воспитания внутренней культуры обучающихся;</w:t>
      </w:r>
    </w:p>
    <w:p w:rsidR="00685D45" w:rsidRPr="004A3499" w:rsidRDefault="00685D45" w:rsidP="004313BD">
      <w:pPr>
        <w:pStyle w:val="a8"/>
        <w:spacing w:line="276" w:lineRule="auto"/>
        <w:ind w:left="0"/>
        <w:rPr>
          <w:bCs/>
        </w:rPr>
      </w:pPr>
      <w:r w:rsidRPr="004A3499">
        <w:rPr>
          <w:bCs/>
        </w:rPr>
        <w:t>б) воспитывают уважение обучающихся к тем, кто смотрит и проверяет их работы;</w:t>
      </w:r>
    </w:p>
    <w:p w:rsidR="00685D45" w:rsidRPr="004A3499" w:rsidRDefault="00685D45" w:rsidP="004313BD">
      <w:pPr>
        <w:pStyle w:val="a8"/>
        <w:spacing w:line="276" w:lineRule="auto"/>
        <w:ind w:left="0"/>
        <w:rPr>
          <w:bCs/>
        </w:rPr>
      </w:pPr>
      <w:r w:rsidRPr="004A3499">
        <w:rPr>
          <w:bCs/>
        </w:rPr>
        <w:t>в) формируют навык самоконтроля, так как у обучающихся, благодаря более аккуратному оформлению работ, систематически возникает потребность более внимательно проверять, и перепроверять свою работу;</w:t>
      </w:r>
    </w:p>
    <w:p w:rsidR="004D58FE" w:rsidRPr="004A3499" w:rsidRDefault="00685D45" w:rsidP="003416DF">
      <w:pPr>
        <w:pStyle w:val="a8"/>
        <w:spacing w:line="276" w:lineRule="auto"/>
        <w:ind w:left="0"/>
        <w:rPr>
          <w:bCs/>
        </w:rPr>
      </w:pPr>
      <w:r w:rsidRPr="004A3499">
        <w:rPr>
          <w:bCs/>
        </w:rPr>
        <w:t>г) организуют обучающихся для более внимательного выполнения работы.</w:t>
      </w:r>
    </w:p>
    <w:p w:rsidR="004D58FE" w:rsidRDefault="00685D45" w:rsidP="004313BD">
      <w:pPr>
        <w:spacing w:after="0" w:line="276" w:lineRule="auto"/>
        <w:ind w:left="7" w:right="20"/>
        <w:jc w:val="both"/>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1.4</w:t>
      </w:r>
      <w:r w:rsidR="004D58FE" w:rsidRPr="004A3499">
        <w:rPr>
          <w:rFonts w:ascii="Times New Roman" w:eastAsia="Times New Roman" w:hAnsi="Times New Roman" w:cs="Times New Roman"/>
          <w:sz w:val="24"/>
          <w:szCs w:val="24"/>
          <w:lang w:eastAsia="ru-RU"/>
        </w:rPr>
        <w:t>. Единый орфографический режим является обязательным для применения всеми учителями и учащимися при оформлении тетрадей.</w:t>
      </w:r>
    </w:p>
    <w:p w:rsidR="00895F54" w:rsidRPr="00895F54" w:rsidRDefault="00895F54" w:rsidP="00345C7D">
      <w:pPr>
        <w:pStyle w:val="a7"/>
        <w:jc w:val="both"/>
      </w:pPr>
      <w:r w:rsidRPr="00895F54">
        <w:t>Нормы</w:t>
      </w:r>
      <w:r w:rsidRPr="00895F54">
        <w:rPr>
          <w:spacing w:val="74"/>
        </w:rPr>
        <w:t xml:space="preserve"> </w:t>
      </w:r>
      <w:r w:rsidRPr="00895F54">
        <w:t>оценивания</w:t>
      </w:r>
      <w:r w:rsidRPr="00895F54">
        <w:rPr>
          <w:spacing w:val="73"/>
        </w:rPr>
        <w:t xml:space="preserve"> </w:t>
      </w:r>
      <w:r w:rsidRPr="00895F54">
        <w:t>письменных</w:t>
      </w:r>
      <w:r w:rsidRPr="00895F54">
        <w:rPr>
          <w:spacing w:val="74"/>
        </w:rPr>
        <w:t xml:space="preserve"> </w:t>
      </w:r>
      <w:r w:rsidRPr="00895F54">
        <w:t>работ</w:t>
      </w:r>
      <w:r w:rsidRPr="00895F54">
        <w:rPr>
          <w:spacing w:val="73"/>
        </w:rPr>
        <w:t xml:space="preserve"> </w:t>
      </w:r>
      <w:r w:rsidRPr="00895F54">
        <w:t>соответствуют</w:t>
      </w:r>
      <w:r w:rsidRPr="00895F54">
        <w:rPr>
          <w:spacing w:val="75"/>
        </w:rPr>
        <w:t xml:space="preserve"> </w:t>
      </w:r>
      <w:r w:rsidRPr="00895F54">
        <w:t>Программе</w:t>
      </w:r>
      <w:r w:rsidRPr="00895F54">
        <w:rPr>
          <w:spacing w:val="76"/>
        </w:rPr>
        <w:t xml:space="preserve"> </w:t>
      </w:r>
      <w:r w:rsidRPr="00895F54">
        <w:rPr>
          <w:spacing w:val="-2"/>
        </w:rPr>
        <w:t>курса</w:t>
      </w:r>
    </w:p>
    <w:p w:rsidR="00895F54" w:rsidRPr="00895F54" w:rsidRDefault="001034C5" w:rsidP="00345C7D">
      <w:pPr>
        <w:pStyle w:val="a7"/>
        <w:jc w:val="both"/>
      </w:pPr>
      <w:r>
        <w:t>«Математика». 1–4</w:t>
      </w:r>
      <w:r w:rsidR="00895F54" w:rsidRPr="00895F54">
        <w:t xml:space="preserve"> классы / авт.-сост. </w:t>
      </w:r>
      <w:r>
        <w:t>М. И. Моро, С. И. Волкова, С. В. Степанова,</w:t>
      </w:r>
      <w:r w:rsidR="007F569A">
        <w:t xml:space="preserve"> -М: </w:t>
      </w:r>
      <w:proofErr w:type="gramStart"/>
      <w:r w:rsidR="007F569A">
        <w:t>« Просвещение</w:t>
      </w:r>
      <w:proofErr w:type="gramEnd"/>
      <w:r w:rsidR="007F569A">
        <w:t>» 2023 г.</w:t>
      </w:r>
    </w:p>
    <w:p w:rsidR="00895F54" w:rsidRDefault="00895F54" w:rsidP="004313BD">
      <w:pPr>
        <w:spacing w:after="0" w:line="276" w:lineRule="auto"/>
        <w:ind w:left="7" w:right="20"/>
        <w:jc w:val="both"/>
        <w:rPr>
          <w:rFonts w:ascii="Times New Roman" w:eastAsia="Times New Roman" w:hAnsi="Times New Roman" w:cs="Times New Roman"/>
          <w:sz w:val="24"/>
          <w:szCs w:val="24"/>
          <w:lang w:eastAsia="ru-RU"/>
        </w:rPr>
      </w:pPr>
    </w:p>
    <w:p w:rsidR="001034C5" w:rsidRPr="001034C5" w:rsidRDefault="001034C5" w:rsidP="001034C5">
      <w:pPr>
        <w:pStyle w:val="ac"/>
        <w:shd w:val="clear" w:color="auto" w:fill="FFFFFF"/>
        <w:spacing w:before="0" w:beforeAutospacing="0" w:after="0" w:afterAutospacing="0"/>
        <w:ind w:right="57" w:firstLine="284"/>
        <w:jc w:val="center"/>
        <w:rPr>
          <w:b/>
          <w:color w:val="000000"/>
        </w:rPr>
      </w:pPr>
      <w:r w:rsidRPr="001034C5">
        <w:rPr>
          <w:b/>
          <w:iCs/>
          <w:color w:val="000000"/>
        </w:rPr>
        <w:t>2. Количество и назначение ученических тетрадей</w:t>
      </w:r>
    </w:p>
    <w:p w:rsidR="001034C5" w:rsidRPr="001034C5" w:rsidRDefault="001034C5" w:rsidP="001034C5">
      <w:pPr>
        <w:pStyle w:val="ac"/>
        <w:shd w:val="clear" w:color="auto" w:fill="FFFFFF"/>
        <w:spacing w:before="0" w:beforeAutospacing="0" w:after="0" w:afterAutospacing="0"/>
        <w:ind w:right="57" w:firstLine="284"/>
        <w:jc w:val="both"/>
        <w:rPr>
          <w:color w:val="000000"/>
        </w:rPr>
      </w:pPr>
      <w:r w:rsidRPr="001034C5">
        <w:rPr>
          <w:color w:val="000000"/>
        </w:rPr>
        <w:t>2.1. Для выполнения всех видов обучающих, проверочных и контрольных работ учащимся необходимо иметь следующее количество тетрадей из расчета на каждого учащегося:</w:t>
      </w:r>
    </w:p>
    <w:p w:rsidR="001034C5" w:rsidRPr="001034C5" w:rsidRDefault="001034C5" w:rsidP="001034C5">
      <w:pPr>
        <w:pStyle w:val="ac"/>
        <w:numPr>
          <w:ilvl w:val="0"/>
          <w:numId w:val="22"/>
        </w:numPr>
        <w:shd w:val="clear" w:color="auto" w:fill="FFFFFF"/>
        <w:spacing w:before="0" w:beforeAutospacing="0" w:after="0" w:afterAutospacing="0"/>
        <w:ind w:left="0" w:right="57" w:firstLine="284"/>
        <w:jc w:val="both"/>
        <w:rPr>
          <w:color w:val="000000"/>
        </w:rPr>
      </w:pPr>
      <w:r w:rsidRPr="001034C5">
        <w:rPr>
          <w:color w:val="000000"/>
        </w:rPr>
        <w:t>по математике в 1-ом классе прописи либо рабочие тетради, помимо прописей допускается наличие 1-2 тетрадей, во 2-4 классах две тетради для текущих работ, одну тетрадь для контрольных работ, кроме того, тетрадь на печатной основе (для проверочных работ или рабочая</w:t>
      </w:r>
      <w:r>
        <w:rPr>
          <w:color w:val="000000"/>
        </w:rPr>
        <w:t xml:space="preserve"> тетрадь) по усмотрению учителя.</w:t>
      </w:r>
    </w:p>
    <w:p w:rsidR="001034C5" w:rsidRPr="001034C5" w:rsidRDefault="001034C5" w:rsidP="004313BD">
      <w:pPr>
        <w:spacing w:after="0" w:line="276" w:lineRule="auto"/>
        <w:ind w:left="7" w:right="20"/>
        <w:jc w:val="both"/>
        <w:rPr>
          <w:rFonts w:ascii="Times New Roman" w:eastAsia="Times New Roman" w:hAnsi="Times New Roman" w:cs="Times New Roman"/>
          <w:sz w:val="24"/>
          <w:szCs w:val="24"/>
          <w:lang w:eastAsia="ru-RU"/>
        </w:rPr>
      </w:pPr>
    </w:p>
    <w:p w:rsidR="001034C5" w:rsidRDefault="001034C5" w:rsidP="00895F54">
      <w:pPr>
        <w:spacing w:after="0" w:line="276" w:lineRule="auto"/>
        <w:ind w:right="-6"/>
        <w:jc w:val="center"/>
        <w:rPr>
          <w:rFonts w:ascii="Times New Roman" w:eastAsia="Times New Roman" w:hAnsi="Times New Roman" w:cs="Times New Roman"/>
          <w:b/>
          <w:bCs/>
          <w:sz w:val="24"/>
          <w:szCs w:val="24"/>
          <w:lang w:eastAsia="ru-RU"/>
        </w:rPr>
      </w:pPr>
    </w:p>
    <w:p w:rsidR="00D56045" w:rsidRDefault="00D56045" w:rsidP="00895F54">
      <w:pPr>
        <w:spacing w:after="0" w:line="276" w:lineRule="auto"/>
        <w:ind w:right="-6"/>
        <w:jc w:val="center"/>
        <w:rPr>
          <w:rFonts w:ascii="Times New Roman" w:eastAsia="Times New Roman" w:hAnsi="Times New Roman" w:cs="Times New Roman"/>
          <w:b/>
          <w:bCs/>
          <w:sz w:val="24"/>
          <w:szCs w:val="24"/>
          <w:lang w:eastAsia="ru-RU"/>
        </w:rPr>
      </w:pPr>
    </w:p>
    <w:p w:rsidR="00D56045" w:rsidRDefault="00D56045" w:rsidP="00895F54">
      <w:pPr>
        <w:spacing w:after="0" w:line="276" w:lineRule="auto"/>
        <w:ind w:right="-6"/>
        <w:jc w:val="center"/>
        <w:rPr>
          <w:rFonts w:ascii="Times New Roman" w:eastAsia="Times New Roman" w:hAnsi="Times New Roman" w:cs="Times New Roman"/>
          <w:b/>
          <w:bCs/>
          <w:sz w:val="24"/>
          <w:szCs w:val="24"/>
          <w:lang w:eastAsia="ru-RU"/>
        </w:rPr>
      </w:pPr>
    </w:p>
    <w:p w:rsidR="00D56045" w:rsidRDefault="00D56045" w:rsidP="00895F54">
      <w:pPr>
        <w:spacing w:after="0" w:line="276" w:lineRule="auto"/>
        <w:ind w:right="-6"/>
        <w:jc w:val="center"/>
        <w:rPr>
          <w:rFonts w:ascii="Times New Roman" w:eastAsia="Times New Roman" w:hAnsi="Times New Roman" w:cs="Times New Roman"/>
          <w:b/>
          <w:bCs/>
          <w:sz w:val="24"/>
          <w:szCs w:val="24"/>
          <w:lang w:eastAsia="ru-RU"/>
        </w:rPr>
      </w:pPr>
    </w:p>
    <w:p w:rsidR="00D56045" w:rsidRDefault="00D56045" w:rsidP="00895F54">
      <w:pPr>
        <w:spacing w:after="0" w:line="276" w:lineRule="auto"/>
        <w:ind w:right="-6"/>
        <w:jc w:val="center"/>
        <w:rPr>
          <w:rFonts w:ascii="Times New Roman" w:eastAsia="Times New Roman" w:hAnsi="Times New Roman" w:cs="Times New Roman"/>
          <w:b/>
          <w:bCs/>
          <w:sz w:val="24"/>
          <w:szCs w:val="24"/>
          <w:lang w:eastAsia="ru-RU"/>
        </w:rPr>
      </w:pPr>
    </w:p>
    <w:p w:rsidR="004D58FE" w:rsidRPr="004A3499" w:rsidRDefault="001034C5" w:rsidP="00895F54">
      <w:pPr>
        <w:spacing w:after="0" w:line="276" w:lineRule="auto"/>
        <w:ind w:right="-6"/>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004D58FE" w:rsidRPr="004A3499">
        <w:rPr>
          <w:rFonts w:ascii="Times New Roman" w:eastAsia="Times New Roman" w:hAnsi="Times New Roman" w:cs="Times New Roman"/>
          <w:b/>
          <w:bCs/>
          <w:sz w:val="24"/>
          <w:szCs w:val="24"/>
          <w:lang w:eastAsia="ru-RU"/>
        </w:rPr>
        <w:t xml:space="preserve">. Порядок ведения тетрадей </w:t>
      </w:r>
      <w:r w:rsidR="00617539" w:rsidRPr="004A3499">
        <w:rPr>
          <w:rFonts w:ascii="Times New Roman" w:eastAsia="Times New Roman" w:hAnsi="Times New Roman" w:cs="Times New Roman"/>
          <w:b/>
          <w:bCs/>
          <w:sz w:val="24"/>
          <w:szCs w:val="24"/>
          <w:lang w:eastAsia="ru-RU"/>
        </w:rPr>
        <w:t>об</w:t>
      </w:r>
      <w:r w:rsidR="004D58FE" w:rsidRPr="004A3499">
        <w:rPr>
          <w:rFonts w:ascii="Times New Roman" w:eastAsia="Times New Roman" w:hAnsi="Times New Roman" w:cs="Times New Roman"/>
          <w:b/>
          <w:bCs/>
          <w:sz w:val="24"/>
          <w:szCs w:val="24"/>
          <w:lang w:eastAsia="ru-RU"/>
        </w:rPr>
        <w:t>уча</w:t>
      </w:r>
      <w:r w:rsidR="00617539" w:rsidRPr="004A3499">
        <w:rPr>
          <w:rFonts w:ascii="Times New Roman" w:eastAsia="Times New Roman" w:hAnsi="Times New Roman" w:cs="Times New Roman"/>
          <w:b/>
          <w:bCs/>
          <w:sz w:val="24"/>
          <w:szCs w:val="24"/>
          <w:lang w:eastAsia="ru-RU"/>
        </w:rPr>
        <w:t>ю</w:t>
      </w:r>
      <w:r w:rsidR="004D58FE" w:rsidRPr="004A3499">
        <w:rPr>
          <w:rFonts w:ascii="Times New Roman" w:eastAsia="Times New Roman" w:hAnsi="Times New Roman" w:cs="Times New Roman"/>
          <w:b/>
          <w:bCs/>
          <w:sz w:val="24"/>
          <w:szCs w:val="24"/>
          <w:lang w:eastAsia="ru-RU"/>
        </w:rPr>
        <w:t>щихся</w:t>
      </w:r>
    </w:p>
    <w:p w:rsidR="004D58FE" w:rsidRPr="004A3499" w:rsidRDefault="004D58FE" w:rsidP="004313BD">
      <w:pPr>
        <w:spacing w:after="0" w:line="276" w:lineRule="auto"/>
        <w:rPr>
          <w:rFonts w:ascii="Times New Roman" w:eastAsia="Times New Roman" w:hAnsi="Times New Roman" w:cs="Times New Roman"/>
          <w:sz w:val="24"/>
          <w:szCs w:val="24"/>
          <w:lang w:eastAsia="ru-RU"/>
        </w:rPr>
      </w:pPr>
    </w:p>
    <w:p w:rsidR="004D58FE" w:rsidRPr="004A3499" w:rsidRDefault="001034C5" w:rsidP="004313BD">
      <w:pPr>
        <w:spacing w:after="0" w:line="276" w:lineRule="auto"/>
        <w:ind w:left="7"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4D58FE" w:rsidRPr="004A3499">
        <w:rPr>
          <w:rFonts w:ascii="Times New Roman" w:eastAsia="Times New Roman" w:hAnsi="Times New Roman" w:cs="Times New Roman"/>
          <w:sz w:val="24"/>
          <w:szCs w:val="24"/>
          <w:lang w:eastAsia="ru-RU"/>
        </w:rPr>
        <w:t xml:space="preserve">.1. </w:t>
      </w:r>
      <w:r w:rsidR="00617539" w:rsidRPr="004A3499">
        <w:rPr>
          <w:rFonts w:ascii="Times New Roman" w:eastAsia="Times New Roman" w:hAnsi="Times New Roman" w:cs="Times New Roman"/>
          <w:sz w:val="24"/>
          <w:szCs w:val="24"/>
          <w:lang w:eastAsia="ru-RU"/>
        </w:rPr>
        <w:t xml:space="preserve">Все записи в тетрадях должны </w:t>
      </w:r>
      <w:r w:rsidR="00705EA7" w:rsidRPr="004A3499">
        <w:rPr>
          <w:rFonts w:ascii="Times New Roman" w:eastAsia="Times New Roman" w:hAnsi="Times New Roman" w:cs="Times New Roman"/>
          <w:sz w:val="24"/>
          <w:szCs w:val="24"/>
          <w:lang w:eastAsia="ru-RU"/>
        </w:rPr>
        <w:t>вестись каллиграфически</w:t>
      </w:r>
      <w:r w:rsidR="004D58FE" w:rsidRPr="004A3499">
        <w:rPr>
          <w:rFonts w:ascii="Times New Roman" w:eastAsia="Times New Roman" w:hAnsi="Times New Roman" w:cs="Times New Roman"/>
          <w:sz w:val="24"/>
          <w:szCs w:val="24"/>
          <w:lang w:eastAsia="ru-RU"/>
        </w:rPr>
        <w:t xml:space="preserve"> аккуратным,</w:t>
      </w:r>
      <w:r w:rsidR="00617539" w:rsidRPr="004A3499">
        <w:rPr>
          <w:rFonts w:ascii="Times New Roman" w:eastAsia="Times New Roman" w:hAnsi="Times New Roman" w:cs="Times New Roman"/>
          <w:sz w:val="24"/>
          <w:szCs w:val="24"/>
          <w:lang w:eastAsia="ru-RU"/>
        </w:rPr>
        <w:t xml:space="preserve"> четким и разборчивым</w:t>
      </w:r>
      <w:r w:rsidR="004D58FE" w:rsidRPr="004A3499">
        <w:rPr>
          <w:rFonts w:ascii="Times New Roman" w:eastAsia="Times New Roman" w:hAnsi="Times New Roman" w:cs="Times New Roman"/>
          <w:sz w:val="24"/>
          <w:szCs w:val="24"/>
          <w:lang w:eastAsia="ru-RU"/>
        </w:rPr>
        <w:t xml:space="preserve"> почерком. Пользоваться шариковой ручкой синего цвета. Все подчёркивания, начертания геометрических фигур выполняются простым карандашом</w:t>
      </w:r>
      <w:r w:rsidR="003416DF" w:rsidRPr="004A3499">
        <w:rPr>
          <w:rFonts w:ascii="Times New Roman" w:eastAsia="Times New Roman" w:hAnsi="Times New Roman" w:cs="Times New Roman"/>
          <w:sz w:val="24"/>
          <w:szCs w:val="24"/>
          <w:lang w:eastAsia="ru-RU"/>
        </w:rPr>
        <w:t xml:space="preserve"> (Приложение 1)</w:t>
      </w:r>
      <w:r w:rsidR="004D58FE" w:rsidRPr="004A3499">
        <w:rPr>
          <w:rFonts w:ascii="Times New Roman" w:eastAsia="Times New Roman" w:hAnsi="Times New Roman" w:cs="Times New Roman"/>
          <w:sz w:val="24"/>
          <w:szCs w:val="24"/>
          <w:lang w:eastAsia="ru-RU"/>
        </w:rPr>
        <w:t>.</w:t>
      </w:r>
    </w:p>
    <w:p w:rsidR="004D58FE" w:rsidRPr="004A3499" w:rsidRDefault="00705EA7" w:rsidP="004313BD">
      <w:pPr>
        <w:pStyle w:val="a7"/>
        <w:spacing w:line="276" w:lineRule="auto"/>
        <w:jc w:val="both"/>
      </w:pPr>
      <w:r w:rsidRPr="004A3499">
        <w:t>Учителю следует прописывать учащимся те элементы букв, цифр, слоги и буквы, которые требуют корректировки. В ходе проверки учителем прописанных учащимися букв необходимо исправлять неправильно прописанные буквы и выносить (как один из оптимальных вариантов корректировки) образцы их написания на поля (подчеркнуть неправильные соединения, исправить и прописать образцы данных соединений на полях и для прописывания на новой строке).</w:t>
      </w:r>
    </w:p>
    <w:p w:rsidR="004D58FE" w:rsidRPr="004A3499" w:rsidRDefault="001034C5" w:rsidP="004313BD">
      <w:pPr>
        <w:spacing w:after="0" w:line="276" w:lineRule="auto"/>
        <w:ind w:left="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4D58FE" w:rsidRPr="004A3499">
        <w:rPr>
          <w:rFonts w:ascii="Times New Roman" w:eastAsia="Times New Roman" w:hAnsi="Times New Roman" w:cs="Times New Roman"/>
          <w:sz w:val="24"/>
          <w:szCs w:val="24"/>
          <w:lang w:eastAsia="ru-RU"/>
        </w:rPr>
        <w:t>.2. Во всех тетрадях выделяются следующие виды работ:</w:t>
      </w:r>
    </w:p>
    <w:p w:rsidR="004D58FE" w:rsidRPr="004A3499" w:rsidRDefault="004D58FE" w:rsidP="004313BD">
      <w:pPr>
        <w:numPr>
          <w:ilvl w:val="0"/>
          <w:numId w:val="2"/>
        </w:numPr>
        <w:tabs>
          <w:tab w:val="left" w:pos="207"/>
        </w:tabs>
        <w:spacing w:after="0" w:line="276" w:lineRule="auto"/>
        <w:ind w:left="207" w:hanging="207"/>
        <w:rPr>
          <w:rFonts w:ascii="Times New Roman" w:eastAsia="Symbol" w:hAnsi="Times New Roman" w:cs="Times New Roman"/>
          <w:sz w:val="24"/>
          <w:szCs w:val="24"/>
          <w:lang w:eastAsia="ru-RU"/>
        </w:rPr>
      </w:pPr>
      <w:r w:rsidRPr="004A3499">
        <w:rPr>
          <w:rFonts w:ascii="Times New Roman" w:eastAsia="Times New Roman" w:hAnsi="Times New Roman" w:cs="Times New Roman"/>
          <w:sz w:val="24"/>
          <w:szCs w:val="24"/>
          <w:lang w:eastAsia="ru-RU"/>
        </w:rPr>
        <w:t>классная,</w:t>
      </w:r>
    </w:p>
    <w:p w:rsidR="004D58FE" w:rsidRPr="004A3499" w:rsidRDefault="004D58FE" w:rsidP="004313BD">
      <w:pPr>
        <w:numPr>
          <w:ilvl w:val="0"/>
          <w:numId w:val="2"/>
        </w:numPr>
        <w:tabs>
          <w:tab w:val="left" w:pos="207"/>
        </w:tabs>
        <w:spacing w:after="0" w:line="276" w:lineRule="auto"/>
        <w:ind w:left="207" w:hanging="207"/>
        <w:rPr>
          <w:rFonts w:ascii="Times New Roman" w:eastAsia="Symbol" w:hAnsi="Times New Roman" w:cs="Times New Roman"/>
          <w:sz w:val="24"/>
          <w:szCs w:val="24"/>
          <w:lang w:eastAsia="ru-RU"/>
        </w:rPr>
      </w:pPr>
      <w:r w:rsidRPr="004A3499">
        <w:rPr>
          <w:rFonts w:ascii="Times New Roman" w:eastAsia="Times New Roman" w:hAnsi="Times New Roman" w:cs="Times New Roman"/>
          <w:sz w:val="24"/>
          <w:szCs w:val="24"/>
          <w:lang w:eastAsia="ru-RU"/>
        </w:rPr>
        <w:t>домашняя,</w:t>
      </w:r>
    </w:p>
    <w:p w:rsidR="004D58FE" w:rsidRPr="004A3499" w:rsidRDefault="004D58FE" w:rsidP="004313BD">
      <w:pPr>
        <w:numPr>
          <w:ilvl w:val="0"/>
          <w:numId w:val="2"/>
        </w:numPr>
        <w:tabs>
          <w:tab w:val="left" w:pos="207"/>
        </w:tabs>
        <w:spacing w:after="0" w:line="276" w:lineRule="auto"/>
        <w:ind w:left="207" w:hanging="207"/>
        <w:rPr>
          <w:rFonts w:ascii="Times New Roman" w:eastAsia="Symbol" w:hAnsi="Times New Roman" w:cs="Times New Roman"/>
          <w:sz w:val="24"/>
          <w:szCs w:val="24"/>
          <w:lang w:eastAsia="ru-RU"/>
        </w:rPr>
      </w:pPr>
      <w:r w:rsidRPr="004A3499">
        <w:rPr>
          <w:rFonts w:ascii="Times New Roman" w:eastAsia="Times New Roman" w:hAnsi="Times New Roman" w:cs="Times New Roman"/>
          <w:sz w:val="24"/>
          <w:szCs w:val="24"/>
          <w:lang w:eastAsia="ru-RU"/>
        </w:rPr>
        <w:t>работа по совершенствованию каллиграфического навыка,</w:t>
      </w:r>
    </w:p>
    <w:p w:rsidR="00E87134" w:rsidRPr="004A3499" w:rsidRDefault="004D58FE" w:rsidP="004313BD">
      <w:pPr>
        <w:numPr>
          <w:ilvl w:val="0"/>
          <w:numId w:val="2"/>
        </w:numPr>
        <w:tabs>
          <w:tab w:val="left" w:pos="207"/>
        </w:tabs>
        <w:spacing w:after="0" w:line="276" w:lineRule="auto"/>
        <w:ind w:left="207" w:hanging="207"/>
        <w:rPr>
          <w:rFonts w:ascii="Times New Roman" w:eastAsia="Symbol" w:hAnsi="Times New Roman" w:cs="Times New Roman"/>
          <w:sz w:val="24"/>
          <w:szCs w:val="24"/>
          <w:lang w:eastAsia="ru-RU"/>
        </w:rPr>
      </w:pPr>
      <w:r w:rsidRPr="004A3499">
        <w:rPr>
          <w:rFonts w:ascii="Times New Roman" w:eastAsia="Times New Roman" w:hAnsi="Times New Roman" w:cs="Times New Roman"/>
          <w:sz w:val="24"/>
          <w:szCs w:val="24"/>
          <w:lang w:eastAsia="ru-RU"/>
        </w:rPr>
        <w:t>работа над ошибками (когда в этом есть необходимость).</w:t>
      </w:r>
    </w:p>
    <w:p w:rsidR="004D58FE" w:rsidRPr="004A3499" w:rsidRDefault="001034C5" w:rsidP="004313BD">
      <w:pPr>
        <w:spacing w:after="0" w:line="276" w:lineRule="auto"/>
        <w:ind w:left="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256DE" w:rsidRPr="004A3499">
        <w:rPr>
          <w:rFonts w:ascii="Times New Roman" w:eastAsia="Times New Roman" w:hAnsi="Times New Roman" w:cs="Times New Roman"/>
          <w:sz w:val="24"/>
          <w:szCs w:val="24"/>
          <w:lang w:eastAsia="ru-RU"/>
        </w:rPr>
        <w:t>.3</w:t>
      </w:r>
      <w:r w:rsidR="004D58FE" w:rsidRPr="004A3499">
        <w:rPr>
          <w:rFonts w:ascii="Times New Roman" w:eastAsia="Times New Roman" w:hAnsi="Times New Roman" w:cs="Times New Roman"/>
          <w:sz w:val="24"/>
          <w:szCs w:val="24"/>
          <w:lang w:eastAsia="ru-RU"/>
        </w:rPr>
        <w:t>. Тетради подписываются по следующему образцу:</w:t>
      </w:r>
    </w:p>
    <w:p w:rsidR="00617539" w:rsidRPr="004A3499" w:rsidRDefault="00617539" w:rsidP="004313BD">
      <w:pPr>
        <w:spacing w:after="0" w:line="276" w:lineRule="auto"/>
        <w:ind w:left="7"/>
        <w:rPr>
          <w:rFonts w:ascii="Times New Roman" w:eastAsia="Times New Roman" w:hAnsi="Times New Roman" w:cs="Times New Roman"/>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6645"/>
      </w:tblGrid>
      <w:tr w:rsidR="00617539" w:rsidRPr="004A3499" w:rsidTr="00617539">
        <w:tc>
          <w:tcPr>
            <w:tcW w:w="3528" w:type="dxa"/>
          </w:tcPr>
          <w:p w:rsidR="00617539" w:rsidRPr="004A3499" w:rsidRDefault="00617539" w:rsidP="004313BD">
            <w:pPr>
              <w:pStyle w:val="a7"/>
              <w:spacing w:line="276" w:lineRule="auto"/>
              <w:jc w:val="center"/>
            </w:pPr>
            <w:r w:rsidRPr="004A3499">
              <w:t>Тетрадь</w:t>
            </w:r>
          </w:p>
          <w:p w:rsidR="00617539" w:rsidRPr="004A3499" w:rsidRDefault="00617539" w:rsidP="004313BD">
            <w:pPr>
              <w:pStyle w:val="a7"/>
              <w:spacing w:line="276" w:lineRule="auto"/>
              <w:jc w:val="center"/>
            </w:pPr>
            <w:r w:rsidRPr="004A3499">
              <w:t>для работ</w:t>
            </w:r>
          </w:p>
          <w:p w:rsidR="00617539" w:rsidRPr="004A3499" w:rsidRDefault="001256DE" w:rsidP="004313BD">
            <w:pPr>
              <w:pStyle w:val="a7"/>
              <w:spacing w:line="276" w:lineRule="auto"/>
              <w:jc w:val="center"/>
            </w:pPr>
            <w:r w:rsidRPr="004A3499">
              <w:t>по математике</w:t>
            </w:r>
          </w:p>
          <w:p w:rsidR="00617539" w:rsidRPr="004A3499" w:rsidRDefault="00617539" w:rsidP="004313BD">
            <w:pPr>
              <w:pStyle w:val="a7"/>
              <w:spacing w:line="276" w:lineRule="auto"/>
              <w:jc w:val="center"/>
            </w:pPr>
            <w:r w:rsidRPr="004A3499">
              <w:t>ученика(</w:t>
            </w:r>
            <w:proofErr w:type="spellStart"/>
            <w:r w:rsidRPr="004A3499">
              <w:t>цы</w:t>
            </w:r>
            <w:proofErr w:type="spellEnd"/>
            <w:r w:rsidRPr="004A3499">
              <w:t>) ____ класса</w:t>
            </w:r>
          </w:p>
          <w:p w:rsidR="004313BD" w:rsidRPr="004A3499" w:rsidRDefault="001256DE" w:rsidP="004313BD">
            <w:pPr>
              <w:spacing w:after="0" w:line="276" w:lineRule="auto"/>
              <w:jc w:val="center"/>
              <w:rPr>
                <w:rFonts w:ascii="Times New Roman" w:eastAsia="Times New Roman" w:hAnsi="Times New Roman" w:cs="Times New Roman"/>
                <w:iCs/>
                <w:sz w:val="24"/>
                <w:szCs w:val="24"/>
                <w:lang w:eastAsia="ru-RU"/>
              </w:rPr>
            </w:pPr>
            <w:r w:rsidRPr="004A3499">
              <w:rPr>
                <w:rFonts w:ascii="Times New Roman" w:eastAsia="Times New Roman" w:hAnsi="Times New Roman" w:cs="Times New Roman"/>
                <w:iCs/>
                <w:sz w:val="24"/>
                <w:szCs w:val="24"/>
                <w:lang w:eastAsia="ru-RU"/>
              </w:rPr>
              <w:t>МА</w:t>
            </w:r>
            <w:r w:rsidR="004313BD" w:rsidRPr="004A3499">
              <w:rPr>
                <w:rFonts w:ascii="Times New Roman" w:eastAsia="Times New Roman" w:hAnsi="Times New Roman" w:cs="Times New Roman"/>
                <w:iCs/>
                <w:sz w:val="24"/>
                <w:szCs w:val="24"/>
                <w:lang w:eastAsia="ru-RU"/>
              </w:rPr>
              <w:t>ОУ «С</w:t>
            </w:r>
            <w:r w:rsidRPr="004A3499">
              <w:rPr>
                <w:rFonts w:ascii="Times New Roman" w:eastAsia="Times New Roman" w:hAnsi="Times New Roman" w:cs="Times New Roman"/>
                <w:iCs/>
                <w:sz w:val="24"/>
                <w:szCs w:val="24"/>
                <w:lang w:eastAsia="ru-RU"/>
              </w:rPr>
              <w:t>ОШ № 7</w:t>
            </w:r>
            <w:r w:rsidR="004313BD" w:rsidRPr="004A3499">
              <w:rPr>
                <w:rFonts w:ascii="Times New Roman" w:eastAsia="Times New Roman" w:hAnsi="Times New Roman" w:cs="Times New Roman"/>
                <w:iCs/>
                <w:sz w:val="24"/>
                <w:szCs w:val="24"/>
                <w:lang w:eastAsia="ru-RU"/>
              </w:rPr>
              <w:t>»</w:t>
            </w:r>
          </w:p>
          <w:p w:rsidR="00617539" w:rsidRPr="004A3499" w:rsidRDefault="00617539" w:rsidP="004313BD">
            <w:pPr>
              <w:pStyle w:val="a7"/>
              <w:spacing w:line="276" w:lineRule="auto"/>
              <w:jc w:val="center"/>
            </w:pPr>
            <w:r w:rsidRPr="004A3499">
              <w:t>Ф.И.</w:t>
            </w:r>
          </w:p>
        </w:tc>
        <w:tc>
          <w:tcPr>
            <w:tcW w:w="6645" w:type="dxa"/>
          </w:tcPr>
          <w:p w:rsidR="00617539" w:rsidRPr="004A3499" w:rsidRDefault="00617539" w:rsidP="004313BD">
            <w:pPr>
              <w:pStyle w:val="a7"/>
              <w:spacing w:line="276" w:lineRule="auto"/>
            </w:pPr>
            <w:r w:rsidRPr="004A3499">
              <w:t>Предлог «по» относится к имени существительному математика (словосочетанию русский язык), поэтому и пишется на той же строке</w:t>
            </w:r>
            <w:r w:rsidRPr="004A3499">
              <w:br/>
              <w:t xml:space="preserve">Фамилию и полное имя следует писать в форме родительного падежа. </w:t>
            </w:r>
            <w:r w:rsidRPr="004A3499">
              <w:br/>
              <w:t>Фамилию пишем на первом месте, а затем пишем полное имя</w:t>
            </w:r>
          </w:p>
        </w:tc>
      </w:tr>
    </w:tbl>
    <w:p w:rsidR="00617539" w:rsidRPr="004A3499" w:rsidRDefault="00617539" w:rsidP="004313BD">
      <w:pPr>
        <w:tabs>
          <w:tab w:val="left" w:pos="6840"/>
        </w:tabs>
        <w:spacing w:after="0" w:line="276" w:lineRule="auto"/>
        <w:rPr>
          <w:rFonts w:ascii="Times New Roman" w:eastAsia="Times New Roman" w:hAnsi="Times New Roman" w:cs="Times New Roman"/>
          <w:b/>
          <w:sz w:val="24"/>
          <w:szCs w:val="24"/>
          <w:lang w:eastAsia="ru-RU"/>
        </w:rPr>
      </w:pPr>
    </w:p>
    <w:p w:rsidR="00617539" w:rsidRPr="001034C5" w:rsidRDefault="00A8630F" w:rsidP="004313BD">
      <w:pPr>
        <w:tabs>
          <w:tab w:val="left" w:pos="6840"/>
        </w:tabs>
        <w:spacing w:after="0" w:line="276" w:lineRule="auto"/>
        <w:rPr>
          <w:rFonts w:ascii="Times New Roman" w:eastAsia="Times New Roman" w:hAnsi="Times New Roman" w:cs="Times New Roman"/>
          <w:sz w:val="24"/>
          <w:szCs w:val="24"/>
          <w:lang w:eastAsia="ru-RU"/>
        </w:rPr>
      </w:pPr>
      <w:r w:rsidRPr="001034C5">
        <w:rPr>
          <w:rFonts w:ascii="Times New Roman" w:eastAsia="Times New Roman" w:hAnsi="Times New Roman" w:cs="Times New Roman"/>
          <w:sz w:val="24"/>
          <w:szCs w:val="24"/>
          <w:lang w:eastAsia="ru-RU"/>
        </w:rPr>
        <w:t>Например,</w:t>
      </w:r>
    </w:p>
    <w:p w:rsidR="004D58FE" w:rsidRPr="004A3499" w:rsidRDefault="004D58FE" w:rsidP="004313BD">
      <w:pPr>
        <w:tabs>
          <w:tab w:val="left" w:pos="6840"/>
        </w:tabs>
        <w:spacing w:after="0" w:line="276" w:lineRule="auto"/>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ab/>
      </w:r>
    </w:p>
    <w:tbl>
      <w:tblPr>
        <w:tblStyle w:val="a4"/>
        <w:tblW w:w="10201" w:type="dxa"/>
        <w:tblLook w:val="04A0" w:firstRow="1" w:lastRow="0" w:firstColumn="1" w:lastColumn="0" w:noHBand="0" w:noVBand="1"/>
      </w:tblPr>
      <w:tblGrid>
        <w:gridCol w:w="10201"/>
      </w:tblGrid>
      <w:tr w:rsidR="001256DE" w:rsidRPr="004A3499" w:rsidTr="00D56045">
        <w:trPr>
          <w:trHeight w:val="1790"/>
        </w:trPr>
        <w:tc>
          <w:tcPr>
            <w:tcW w:w="10201" w:type="dxa"/>
          </w:tcPr>
          <w:p w:rsidR="001256DE" w:rsidRPr="004A3499" w:rsidRDefault="001256DE" w:rsidP="004313BD">
            <w:pPr>
              <w:spacing w:after="0" w:line="276" w:lineRule="auto"/>
              <w:ind w:right="-6"/>
              <w:jc w:val="center"/>
              <w:rPr>
                <w:rFonts w:ascii="Times New Roman" w:eastAsia="Times New Roman" w:hAnsi="Times New Roman" w:cs="Times New Roman"/>
                <w:sz w:val="24"/>
                <w:szCs w:val="24"/>
                <w:lang w:eastAsia="ru-RU"/>
              </w:rPr>
            </w:pPr>
            <w:r w:rsidRPr="004A3499">
              <w:rPr>
                <w:rFonts w:ascii="Times New Roman" w:eastAsia="Times New Roman" w:hAnsi="Times New Roman" w:cs="Times New Roman"/>
                <w:i/>
                <w:iCs/>
                <w:sz w:val="24"/>
                <w:szCs w:val="24"/>
                <w:lang w:eastAsia="ru-RU"/>
              </w:rPr>
              <w:t>Тетрадь</w:t>
            </w:r>
          </w:p>
          <w:p w:rsidR="001256DE" w:rsidRPr="004A3499" w:rsidRDefault="001256DE" w:rsidP="004313BD">
            <w:pPr>
              <w:spacing w:after="0" w:line="276" w:lineRule="auto"/>
              <w:jc w:val="center"/>
              <w:rPr>
                <w:rFonts w:ascii="Times New Roman" w:eastAsia="Times New Roman" w:hAnsi="Times New Roman" w:cs="Times New Roman"/>
                <w:sz w:val="24"/>
                <w:szCs w:val="24"/>
                <w:lang w:eastAsia="ru-RU"/>
              </w:rPr>
            </w:pPr>
            <w:r w:rsidRPr="004A3499">
              <w:rPr>
                <w:rFonts w:ascii="Times New Roman" w:eastAsia="Times New Roman" w:hAnsi="Times New Roman" w:cs="Times New Roman"/>
                <w:i/>
                <w:iCs/>
                <w:sz w:val="24"/>
                <w:szCs w:val="24"/>
                <w:lang w:eastAsia="ru-RU"/>
              </w:rPr>
              <w:t>для (контрольных) работ</w:t>
            </w:r>
          </w:p>
          <w:p w:rsidR="001256DE" w:rsidRPr="004A3499" w:rsidRDefault="001256DE" w:rsidP="004313BD">
            <w:pPr>
              <w:spacing w:after="0" w:line="276" w:lineRule="auto"/>
              <w:jc w:val="center"/>
              <w:rPr>
                <w:rFonts w:ascii="Times New Roman" w:eastAsia="Times New Roman" w:hAnsi="Times New Roman" w:cs="Times New Roman"/>
                <w:sz w:val="24"/>
                <w:szCs w:val="24"/>
                <w:lang w:eastAsia="ru-RU"/>
              </w:rPr>
            </w:pPr>
            <w:r w:rsidRPr="004A3499">
              <w:rPr>
                <w:rFonts w:ascii="Times New Roman" w:eastAsia="Times New Roman" w:hAnsi="Times New Roman" w:cs="Times New Roman"/>
                <w:i/>
                <w:iCs/>
                <w:sz w:val="24"/>
                <w:szCs w:val="24"/>
                <w:lang w:eastAsia="ru-RU"/>
              </w:rPr>
              <w:t>по математике</w:t>
            </w:r>
          </w:p>
          <w:p w:rsidR="001256DE" w:rsidRPr="004A3499" w:rsidRDefault="001256DE" w:rsidP="004313BD">
            <w:pPr>
              <w:spacing w:after="0" w:line="276" w:lineRule="auto"/>
              <w:jc w:val="center"/>
              <w:rPr>
                <w:rFonts w:ascii="Times New Roman" w:eastAsia="Times New Roman" w:hAnsi="Times New Roman" w:cs="Times New Roman"/>
                <w:sz w:val="24"/>
                <w:szCs w:val="24"/>
                <w:lang w:eastAsia="ru-RU"/>
              </w:rPr>
            </w:pPr>
            <w:r w:rsidRPr="004A3499">
              <w:rPr>
                <w:rFonts w:ascii="Times New Roman" w:eastAsia="Times New Roman" w:hAnsi="Times New Roman" w:cs="Times New Roman"/>
                <w:i/>
                <w:iCs/>
                <w:sz w:val="24"/>
                <w:szCs w:val="24"/>
                <w:lang w:eastAsia="ru-RU"/>
              </w:rPr>
              <w:t>ученика(</w:t>
            </w:r>
            <w:proofErr w:type="spellStart"/>
            <w:r w:rsidRPr="004A3499">
              <w:rPr>
                <w:rFonts w:ascii="Times New Roman" w:eastAsia="Times New Roman" w:hAnsi="Times New Roman" w:cs="Times New Roman"/>
                <w:i/>
                <w:iCs/>
                <w:sz w:val="24"/>
                <w:szCs w:val="24"/>
                <w:lang w:eastAsia="ru-RU"/>
              </w:rPr>
              <w:t>цы</w:t>
            </w:r>
            <w:proofErr w:type="spellEnd"/>
            <w:r w:rsidRPr="004A3499">
              <w:rPr>
                <w:rFonts w:ascii="Times New Roman" w:eastAsia="Times New Roman" w:hAnsi="Times New Roman" w:cs="Times New Roman"/>
                <w:i/>
                <w:iCs/>
                <w:sz w:val="24"/>
                <w:szCs w:val="24"/>
                <w:lang w:eastAsia="ru-RU"/>
              </w:rPr>
              <w:t>) 2 класса б</w:t>
            </w:r>
          </w:p>
          <w:p w:rsidR="001256DE" w:rsidRPr="004A3499" w:rsidRDefault="001256DE" w:rsidP="004313BD">
            <w:pPr>
              <w:spacing w:after="0" w:line="276" w:lineRule="auto"/>
              <w:jc w:val="center"/>
              <w:rPr>
                <w:rFonts w:ascii="Times New Roman" w:eastAsia="Times New Roman" w:hAnsi="Times New Roman" w:cs="Times New Roman"/>
                <w:i/>
                <w:iCs/>
                <w:sz w:val="24"/>
                <w:szCs w:val="24"/>
                <w:lang w:eastAsia="ru-RU"/>
              </w:rPr>
            </w:pPr>
            <w:r w:rsidRPr="004A3499">
              <w:rPr>
                <w:rFonts w:ascii="Times New Roman" w:eastAsia="Times New Roman" w:hAnsi="Times New Roman" w:cs="Times New Roman"/>
                <w:i/>
                <w:iCs/>
                <w:sz w:val="24"/>
                <w:szCs w:val="24"/>
                <w:lang w:eastAsia="ru-RU"/>
              </w:rPr>
              <w:t>МАОУ «СОШ № 7»</w:t>
            </w:r>
          </w:p>
          <w:p w:rsidR="001256DE" w:rsidRPr="004A3499" w:rsidRDefault="001256DE" w:rsidP="004313BD">
            <w:pPr>
              <w:spacing w:after="0" w:line="276" w:lineRule="auto"/>
              <w:jc w:val="center"/>
              <w:rPr>
                <w:rFonts w:ascii="Times New Roman" w:eastAsia="Times New Roman" w:hAnsi="Times New Roman" w:cs="Times New Roman"/>
                <w:sz w:val="24"/>
                <w:szCs w:val="24"/>
                <w:lang w:eastAsia="ru-RU"/>
              </w:rPr>
            </w:pPr>
            <w:r w:rsidRPr="004A3499">
              <w:rPr>
                <w:rFonts w:ascii="Times New Roman" w:eastAsia="Times New Roman" w:hAnsi="Times New Roman" w:cs="Times New Roman"/>
                <w:i/>
                <w:iCs/>
                <w:sz w:val="24"/>
                <w:szCs w:val="24"/>
                <w:lang w:eastAsia="ru-RU"/>
              </w:rPr>
              <w:t>ФИ уч-ся в родительном падеже</w:t>
            </w:r>
          </w:p>
          <w:p w:rsidR="001256DE" w:rsidRPr="004A3499" w:rsidRDefault="001256DE" w:rsidP="004313BD">
            <w:pPr>
              <w:spacing w:after="0" w:line="276" w:lineRule="auto"/>
              <w:ind w:right="-6"/>
              <w:jc w:val="center"/>
              <w:rPr>
                <w:rFonts w:ascii="Times New Roman" w:eastAsia="Times New Roman" w:hAnsi="Times New Roman" w:cs="Times New Roman"/>
                <w:i/>
                <w:iCs/>
                <w:sz w:val="24"/>
                <w:szCs w:val="24"/>
                <w:lang w:eastAsia="ru-RU"/>
              </w:rPr>
            </w:pPr>
          </w:p>
        </w:tc>
      </w:tr>
    </w:tbl>
    <w:p w:rsidR="004D58FE" w:rsidRPr="004A3499" w:rsidRDefault="004D58FE" w:rsidP="004313BD">
      <w:pPr>
        <w:spacing w:after="0" w:line="276" w:lineRule="auto"/>
        <w:ind w:left="7" w:right="20"/>
        <w:jc w:val="both"/>
        <w:rPr>
          <w:rFonts w:ascii="Times New Roman" w:eastAsia="Times New Roman" w:hAnsi="Times New Roman" w:cs="Times New Roman"/>
          <w:sz w:val="24"/>
          <w:szCs w:val="24"/>
          <w:lang w:eastAsia="ru-RU"/>
        </w:rPr>
      </w:pPr>
    </w:p>
    <w:p w:rsidR="004D58FE" w:rsidRPr="004A3499" w:rsidRDefault="004313BD" w:rsidP="004313BD">
      <w:pPr>
        <w:spacing w:after="0" w:line="276" w:lineRule="auto"/>
        <w:ind w:left="7" w:right="20"/>
        <w:jc w:val="both"/>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 xml:space="preserve">      </w:t>
      </w:r>
      <w:r w:rsidR="004D58FE" w:rsidRPr="004A3499">
        <w:rPr>
          <w:rFonts w:ascii="Times New Roman" w:eastAsia="Times New Roman" w:hAnsi="Times New Roman" w:cs="Times New Roman"/>
          <w:sz w:val="24"/>
          <w:szCs w:val="24"/>
          <w:lang w:eastAsia="ru-RU"/>
        </w:rPr>
        <w:t xml:space="preserve">Тетради </w:t>
      </w:r>
      <w:r w:rsidR="00A8630F" w:rsidRPr="004A3499">
        <w:rPr>
          <w:rFonts w:ascii="Times New Roman" w:eastAsia="Times New Roman" w:hAnsi="Times New Roman" w:cs="Times New Roman"/>
          <w:sz w:val="24"/>
          <w:szCs w:val="24"/>
          <w:lang w:eastAsia="ru-RU"/>
        </w:rPr>
        <w:t>об</w:t>
      </w:r>
      <w:r w:rsidR="004D58FE" w:rsidRPr="004A3499">
        <w:rPr>
          <w:rFonts w:ascii="Times New Roman" w:eastAsia="Times New Roman" w:hAnsi="Times New Roman" w:cs="Times New Roman"/>
          <w:sz w:val="24"/>
          <w:szCs w:val="24"/>
          <w:lang w:eastAsia="ru-RU"/>
        </w:rPr>
        <w:t>уча</w:t>
      </w:r>
      <w:r w:rsidR="00A8630F" w:rsidRPr="004A3499">
        <w:rPr>
          <w:rFonts w:ascii="Times New Roman" w:eastAsia="Times New Roman" w:hAnsi="Times New Roman" w:cs="Times New Roman"/>
          <w:sz w:val="24"/>
          <w:szCs w:val="24"/>
          <w:lang w:eastAsia="ru-RU"/>
        </w:rPr>
        <w:t>ю</w:t>
      </w:r>
      <w:r w:rsidR="004D58FE" w:rsidRPr="004A3499">
        <w:rPr>
          <w:rFonts w:ascii="Times New Roman" w:eastAsia="Times New Roman" w:hAnsi="Times New Roman" w:cs="Times New Roman"/>
          <w:sz w:val="24"/>
          <w:szCs w:val="24"/>
          <w:lang w:eastAsia="ru-RU"/>
        </w:rPr>
        <w:t xml:space="preserve">щихся для 1-го класса подписывает сам учитель. Обучающиеся начинают подписывать тетради самостоятельно (под руководством </w:t>
      </w:r>
      <w:r w:rsidR="00617539" w:rsidRPr="004A3499">
        <w:rPr>
          <w:rFonts w:ascii="Times New Roman" w:eastAsia="Times New Roman" w:hAnsi="Times New Roman" w:cs="Times New Roman"/>
          <w:sz w:val="24"/>
          <w:szCs w:val="24"/>
          <w:lang w:eastAsia="ru-RU"/>
        </w:rPr>
        <w:t>учителя) со</w:t>
      </w:r>
      <w:r w:rsidR="004D58FE" w:rsidRPr="004A3499">
        <w:rPr>
          <w:rFonts w:ascii="Times New Roman" w:eastAsia="Times New Roman" w:hAnsi="Times New Roman" w:cs="Times New Roman"/>
          <w:sz w:val="24"/>
          <w:szCs w:val="24"/>
          <w:lang w:eastAsia="ru-RU"/>
        </w:rPr>
        <w:t xml:space="preserve"> 2 класса (2 полугодие).</w:t>
      </w:r>
    </w:p>
    <w:p w:rsidR="004D58FE" w:rsidRPr="004A3499" w:rsidRDefault="001034C5" w:rsidP="004313BD">
      <w:pPr>
        <w:spacing w:after="0" w:line="276" w:lineRule="auto"/>
        <w:ind w:left="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256DE" w:rsidRPr="004A3499">
        <w:rPr>
          <w:rFonts w:ascii="Times New Roman" w:eastAsia="Times New Roman" w:hAnsi="Times New Roman" w:cs="Times New Roman"/>
          <w:sz w:val="24"/>
          <w:szCs w:val="24"/>
          <w:lang w:eastAsia="ru-RU"/>
        </w:rPr>
        <w:t>.4</w:t>
      </w:r>
      <w:r w:rsidR="004D58FE" w:rsidRPr="004A3499">
        <w:rPr>
          <w:rFonts w:ascii="Times New Roman" w:eastAsia="Times New Roman" w:hAnsi="Times New Roman" w:cs="Times New Roman"/>
          <w:sz w:val="24"/>
          <w:szCs w:val="24"/>
          <w:lang w:eastAsia="ru-RU"/>
        </w:rPr>
        <w:t xml:space="preserve">. Дата выполнения работ в тетради по математике указывается числом и полным названием месяца (5 сентября), </w:t>
      </w:r>
    </w:p>
    <w:p w:rsidR="004313BD" w:rsidRPr="004A3499" w:rsidRDefault="001034C5" w:rsidP="004313BD">
      <w:pPr>
        <w:spacing w:after="0" w:line="276" w:lineRule="auto"/>
        <w:ind w:left="7"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256DE" w:rsidRPr="004A3499">
        <w:rPr>
          <w:rFonts w:ascii="Times New Roman" w:eastAsia="Times New Roman" w:hAnsi="Times New Roman" w:cs="Times New Roman"/>
          <w:sz w:val="24"/>
          <w:szCs w:val="24"/>
          <w:lang w:eastAsia="ru-RU"/>
        </w:rPr>
        <w:t>.5</w:t>
      </w:r>
      <w:r w:rsidR="004D58FE" w:rsidRPr="004A3499">
        <w:rPr>
          <w:rFonts w:ascii="Times New Roman" w:eastAsia="Times New Roman" w:hAnsi="Times New Roman" w:cs="Times New Roman"/>
          <w:sz w:val="24"/>
          <w:szCs w:val="24"/>
          <w:lang w:eastAsia="ru-RU"/>
        </w:rPr>
        <w:t xml:space="preserve">. Запись названия работы проводится на следующей рабочей строке (без пропуска) по центру, без точки. </w:t>
      </w:r>
      <w:r w:rsidR="00A8630F" w:rsidRPr="004A3499">
        <w:rPr>
          <w:rFonts w:ascii="Times New Roman" w:eastAsia="Times New Roman" w:hAnsi="Times New Roman" w:cs="Times New Roman"/>
          <w:sz w:val="24"/>
          <w:szCs w:val="24"/>
          <w:lang w:eastAsia="ru-RU"/>
        </w:rPr>
        <w:t>Например,</w:t>
      </w:r>
    </w:p>
    <w:p w:rsidR="004D58FE" w:rsidRPr="004A3499" w:rsidRDefault="004D58FE" w:rsidP="004313BD">
      <w:pPr>
        <w:spacing w:after="0" w:line="276" w:lineRule="auto"/>
        <w:ind w:right="-6"/>
        <w:jc w:val="center"/>
        <w:rPr>
          <w:rFonts w:ascii="Times New Roman" w:eastAsia="Times New Roman" w:hAnsi="Times New Roman" w:cs="Times New Roman"/>
          <w:sz w:val="24"/>
          <w:szCs w:val="24"/>
          <w:lang w:eastAsia="ru-RU"/>
        </w:rPr>
      </w:pPr>
      <w:r w:rsidRPr="004A3499">
        <w:rPr>
          <w:rFonts w:ascii="Times New Roman" w:eastAsia="Times New Roman" w:hAnsi="Times New Roman" w:cs="Times New Roman"/>
          <w:i/>
          <w:iCs/>
          <w:sz w:val="24"/>
          <w:szCs w:val="24"/>
          <w:lang w:eastAsia="ru-RU"/>
        </w:rPr>
        <w:t>Классная работа</w:t>
      </w:r>
    </w:p>
    <w:p w:rsidR="004D58FE" w:rsidRPr="004A3499" w:rsidRDefault="004D58FE" w:rsidP="004313BD">
      <w:pPr>
        <w:spacing w:after="0" w:line="276" w:lineRule="auto"/>
        <w:ind w:right="-6"/>
        <w:jc w:val="center"/>
        <w:rPr>
          <w:rFonts w:ascii="Times New Roman" w:eastAsia="Times New Roman" w:hAnsi="Times New Roman" w:cs="Times New Roman"/>
          <w:sz w:val="24"/>
          <w:szCs w:val="24"/>
          <w:lang w:eastAsia="ru-RU"/>
        </w:rPr>
      </w:pPr>
      <w:r w:rsidRPr="004A3499">
        <w:rPr>
          <w:rFonts w:ascii="Times New Roman" w:eastAsia="Times New Roman" w:hAnsi="Times New Roman" w:cs="Times New Roman"/>
          <w:i/>
          <w:iCs/>
          <w:sz w:val="24"/>
          <w:szCs w:val="24"/>
          <w:lang w:eastAsia="ru-RU"/>
        </w:rPr>
        <w:t>Домашняя работа</w:t>
      </w:r>
    </w:p>
    <w:p w:rsidR="004313BD" w:rsidRPr="004A3499" w:rsidRDefault="004D58FE" w:rsidP="004313BD">
      <w:pPr>
        <w:spacing w:after="0" w:line="276" w:lineRule="auto"/>
        <w:ind w:right="13"/>
        <w:jc w:val="center"/>
        <w:rPr>
          <w:rFonts w:ascii="Times New Roman" w:eastAsia="Times New Roman" w:hAnsi="Times New Roman" w:cs="Times New Roman"/>
          <w:i/>
          <w:iCs/>
          <w:sz w:val="24"/>
          <w:szCs w:val="24"/>
          <w:lang w:eastAsia="ru-RU"/>
        </w:rPr>
      </w:pPr>
      <w:r w:rsidRPr="004A3499">
        <w:rPr>
          <w:rFonts w:ascii="Times New Roman" w:eastAsia="Times New Roman" w:hAnsi="Times New Roman" w:cs="Times New Roman"/>
          <w:i/>
          <w:iCs/>
          <w:sz w:val="24"/>
          <w:szCs w:val="24"/>
          <w:lang w:eastAsia="ru-RU"/>
        </w:rPr>
        <w:t>Работа над ошибками</w:t>
      </w:r>
    </w:p>
    <w:p w:rsidR="004D58FE" w:rsidRPr="004A3499" w:rsidRDefault="001034C5" w:rsidP="004313BD">
      <w:pPr>
        <w:spacing w:after="0" w:line="276" w:lineRule="auto"/>
        <w:ind w:left="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4D58FE" w:rsidRPr="004A3499">
        <w:rPr>
          <w:rFonts w:ascii="Times New Roman" w:eastAsia="Times New Roman" w:hAnsi="Times New Roman" w:cs="Times New Roman"/>
          <w:sz w:val="24"/>
          <w:szCs w:val="24"/>
          <w:lang w:eastAsia="ru-RU"/>
        </w:rPr>
        <w:t>. Работы проверяются учителем чернилами красного цвета.</w:t>
      </w:r>
    </w:p>
    <w:p w:rsidR="004D58FE" w:rsidRPr="004A3499" w:rsidRDefault="001034C5" w:rsidP="004313BD">
      <w:pPr>
        <w:spacing w:after="0" w:line="276" w:lineRule="auto"/>
        <w:ind w:left="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4D58FE" w:rsidRPr="004A3499">
        <w:rPr>
          <w:rFonts w:ascii="Times New Roman" w:eastAsia="Times New Roman" w:hAnsi="Times New Roman" w:cs="Times New Roman"/>
          <w:sz w:val="24"/>
          <w:szCs w:val="24"/>
          <w:lang w:eastAsia="ru-RU"/>
        </w:rPr>
        <w:t>. Учитель имеет право делать в тетради записи, касающиеся только непосредственно проверяемой работы. Запрещается делать в тетради записи, касающиеся поведения учащихся.</w:t>
      </w:r>
    </w:p>
    <w:p w:rsidR="004D58FE" w:rsidRPr="004A3499" w:rsidRDefault="001034C5" w:rsidP="004313BD">
      <w:pPr>
        <w:spacing w:after="0" w:line="276" w:lineRule="auto"/>
        <w:ind w:left="7"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3.8</w:t>
      </w:r>
      <w:r w:rsidR="004D58FE" w:rsidRPr="004A3499">
        <w:rPr>
          <w:rFonts w:ascii="Times New Roman" w:eastAsia="Times New Roman" w:hAnsi="Times New Roman" w:cs="Times New Roman"/>
          <w:sz w:val="24"/>
          <w:szCs w:val="24"/>
          <w:lang w:eastAsia="ru-RU"/>
        </w:rPr>
        <w:t>.В качестве отметки, начиная со 2-го класса, может быть использован только один из следующих символов: «2», «3», «4», «5». Допускается выставление нескольких отметок за каждый вид деятельно</w:t>
      </w:r>
      <w:r w:rsidR="001256DE" w:rsidRPr="004A3499">
        <w:rPr>
          <w:rFonts w:ascii="Times New Roman" w:eastAsia="Times New Roman" w:hAnsi="Times New Roman" w:cs="Times New Roman"/>
          <w:sz w:val="24"/>
          <w:szCs w:val="24"/>
          <w:lang w:eastAsia="ru-RU"/>
        </w:rPr>
        <w:t>сти (в том числе и через дробь)</w:t>
      </w:r>
    </w:p>
    <w:p w:rsidR="004D58FE" w:rsidRDefault="004D58FE" w:rsidP="004313BD">
      <w:pPr>
        <w:spacing w:after="0" w:line="276" w:lineRule="auto"/>
        <w:rPr>
          <w:rFonts w:ascii="Times New Roman" w:eastAsia="Symbol" w:hAnsi="Times New Roman" w:cs="Times New Roman"/>
          <w:sz w:val="24"/>
          <w:szCs w:val="24"/>
          <w:lang w:eastAsia="ru-RU"/>
        </w:rPr>
      </w:pPr>
    </w:p>
    <w:p w:rsidR="00D56045" w:rsidRPr="004A3499" w:rsidRDefault="00D56045" w:rsidP="004313BD">
      <w:pPr>
        <w:spacing w:after="0" w:line="276" w:lineRule="auto"/>
        <w:rPr>
          <w:rFonts w:ascii="Times New Roman" w:eastAsia="Symbol" w:hAnsi="Times New Roman" w:cs="Times New Roman"/>
          <w:sz w:val="24"/>
          <w:szCs w:val="24"/>
          <w:lang w:eastAsia="ru-RU"/>
        </w:rPr>
      </w:pPr>
    </w:p>
    <w:p w:rsidR="004D58FE" w:rsidRPr="004A3499" w:rsidRDefault="001034C5" w:rsidP="004313BD">
      <w:pPr>
        <w:spacing w:after="0" w:line="276" w:lineRule="auto"/>
        <w:ind w:left="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r w:rsidR="00A8630F" w:rsidRPr="004A3499">
        <w:rPr>
          <w:rFonts w:ascii="Times New Roman" w:eastAsia="Times New Roman" w:hAnsi="Times New Roman" w:cs="Times New Roman"/>
          <w:b/>
          <w:bCs/>
          <w:sz w:val="24"/>
          <w:szCs w:val="24"/>
          <w:lang w:eastAsia="ru-RU"/>
        </w:rPr>
        <w:t xml:space="preserve">. </w:t>
      </w:r>
      <w:r w:rsidR="004D58FE" w:rsidRPr="004A3499">
        <w:rPr>
          <w:rFonts w:ascii="Times New Roman" w:eastAsia="Times New Roman" w:hAnsi="Times New Roman" w:cs="Times New Roman"/>
          <w:b/>
          <w:bCs/>
          <w:sz w:val="24"/>
          <w:szCs w:val="24"/>
          <w:lang w:eastAsia="ru-RU"/>
        </w:rPr>
        <w:t>Оформление письменных работ по математике</w:t>
      </w:r>
    </w:p>
    <w:p w:rsidR="00A8630F" w:rsidRPr="004A3499" w:rsidRDefault="00A8630F" w:rsidP="004313BD">
      <w:pPr>
        <w:spacing w:after="0" w:line="276" w:lineRule="auto"/>
        <w:ind w:left="7"/>
        <w:jc w:val="both"/>
        <w:rPr>
          <w:rFonts w:ascii="Times New Roman" w:eastAsia="Symbol" w:hAnsi="Times New Roman" w:cs="Times New Roman"/>
          <w:sz w:val="24"/>
          <w:szCs w:val="24"/>
          <w:lang w:eastAsia="ru-RU"/>
        </w:rPr>
      </w:pPr>
    </w:p>
    <w:p w:rsidR="004D58FE" w:rsidRPr="004A3499" w:rsidRDefault="001034C5" w:rsidP="004313BD">
      <w:pPr>
        <w:tabs>
          <w:tab w:val="left" w:pos="228"/>
        </w:tabs>
        <w:spacing w:after="0" w:line="276" w:lineRule="auto"/>
        <w:ind w:right="20"/>
        <w:jc w:val="both"/>
        <w:rPr>
          <w:rFonts w:ascii="Times New Roman" w:eastAsia="Symbol" w:hAnsi="Times New Roman" w:cs="Times New Roman"/>
          <w:sz w:val="24"/>
          <w:szCs w:val="24"/>
          <w:lang w:eastAsia="ru-RU"/>
        </w:rPr>
      </w:pPr>
      <w:r>
        <w:rPr>
          <w:rFonts w:ascii="Times New Roman" w:eastAsia="Times New Roman" w:hAnsi="Times New Roman" w:cs="Times New Roman"/>
          <w:sz w:val="24"/>
          <w:szCs w:val="24"/>
          <w:lang w:eastAsia="ru-RU"/>
        </w:rPr>
        <w:t>4</w:t>
      </w:r>
      <w:r w:rsidR="00A8630F" w:rsidRPr="004A3499">
        <w:rPr>
          <w:rFonts w:ascii="Times New Roman" w:eastAsia="Times New Roman" w:hAnsi="Times New Roman" w:cs="Times New Roman"/>
          <w:sz w:val="24"/>
          <w:szCs w:val="24"/>
          <w:lang w:eastAsia="ru-RU"/>
        </w:rPr>
        <w:t xml:space="preserve">.1. </w:t>
      </w:r>
      <w:r w:rsidR="004D58FE" w:rsidRPr="004A3499">
        <w:rPr>
          <w:rFonts w:ascii="Times New Roman" w:eastAsia="Times New Roman" w:hAnsi="Times New Roman" w:cs="Times New Roman"/>
          <w:sz w:val="24"/>
          <w:szCs w:val="24"/>
          <w:lang w:eastAsia="ru-RU"/>
        </w:rPr>
        <w:t>Между классной и домашней работами следует отступать 4 клетки вниз (на пятой клетке начинается следующая работа) и 10 клеток от начала строки.</w:t>
      </w:r>
    </w:p>
    <w:p w:rsidR="004D58FE" w:rsidRPr="004A3499" w:rsidRDefault="001034C5" w:rsidP="004313BD">
      <w:pPr>
        <w:tabs>
          <w:tab w:val="left" w:pos="242"/>
        </w:tabs>
        <w:spacing w:after="0" w:line="276"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8630F" w:rsidRPr="004A3499">
        <w:rPr>
          <w:rFonts w:ascii="Times New Roman" w:eastAsia="Times New Roman" w:hAnsi="Times New Roman" w:cs="Times New Roman"/>
          <w:sz w:val="24"/>
          <w:szCs w:val="24"/>
          <w:lang w:eastAsia="ru-RU"/>
        </w:rPr>
        <w:t xml:space="preserve">.2. </w:t>
      </w:r>
      <w:r w:rsidR="004D58FE" w:rsidRPr="004A3499">
        <w:rPr>
          <w:rFonts w:ascii="Times New Roman" w:eastAsia="Times New Roman" w:hAnsi="Times New Roman" w:cs="Times New Roman"/>
          <w:sz w:val="24"/>
          <w:szCs w:val="24"/>
          <w:lang w:eastAsia="ru-RU"/>
        </w:rPr>
        <w:t>Между разными видами работ в классной и домашней работах отступаются две клетки вниз.</w:t>
      </w:r>
    </w:p>
    <w:p w:rsidR="004D58FE" w:rsidRPr="004A3499" w:rsidRDefault="001034C5" w:rsidP="004313BD">
      <w:pPr>
        <w:tabs>
          <w:tab w:val="left" w:pos="242"/>
        </w:tabs>
        <w:spacing w:after="0" w:line="276" w:lineRule="auto"/>
        <w:jc w:val="both"/>
        <w:rPr>
          <w:rFonts w:ascii="Times New Roman" w:eastAsia="Symbol" w:hAnsi="Times New Roman" w:cs="Times New Roman"/>
          <w:sz w:val="24"/>
          <w:szCs w:val="24"/>
          <w:lang w:eastAsia="ru-RU"/>
        </w:rPr>
      </w:pPr>
      <w:r>
        <w:rPr>
          <w:rFonts w:ascii="Times New Roman" w:eastAsia="Times New Roman" w:hAnsi="Times New Roman" w:cs="Times New Roman"/>
          <w:sz w:val="24"/>
          <w:szCs w:val="24"/>
          <w:lang w:eastAsia="ru-RU"/>
        </w:rPr>
        <w:t>4</w:t>
      </w:r>
      <w:r w:rsidR="00A8630F" w:rsidRPr="004A3499">
        <w:rPr>
          <w:rFonts w:ascii="Times New Roman" w:eastAsia="Times New Roman" w:hAnsi="Times New Roman" w:cs="Times New Roman"/>
          <w:sz w:val="24"/>
          <w:szCs w:val="24"/>
          <w:lang w:eastAsia="ru-RU"/>
        </w:rPr>
        <w:t xml:space="preserve">.3. </w:t>
      </w:r>
      <w:r w:rsidR="004D58FE" w:rsidRPr="004A3499">
        <w:rPr>
          <w:rFonts w:ascii="Times New Roman" w:eastAsia="Times New Roman" w:hAnsi="Times New Roman" w:cs="Times New Roman"/>
          <w:sz w:val="24"/>
          <w:szCs w:val="24"/>
          <w:lang w:eastAsia="ru-RU"/>
        </w:rPr>
        <w:t>Между столбиками выражений, уравнений, равенств и прочими отступается три клетки вправо (пишем на четвёртой).</w:t>
      </w:r>
    </w:p>
    <w:p w:rsidR="004D58FE" w:rsidRPr="004A3499" w:rsidRDefault="001034C5" w:rsidP="004313BD">
      <w:pPr>
        <w:tabs>
          <w:tab w:val="left" w:pos="237"/>
        </w:tabs>
        <w:spacing w:after="0" w:line="276" w:lineRule="auto"/>
        <w:ind w:right="20"/>
        <w:jc w:val="both"/>
        <w:rPr>
          <w:rFonts w:ascii="Times New Roman" w:eastAsia="Symbol" w:hAnsi="Times New Roman" w:cs="Times New Roman"/>
          <w:sz w:val="24"/>
          <w:szCs w:val="24"/>
          <w:lang w:eastAsia="ru-RU"/>
        </w:rPr>
      </w:pPr>
      <w:r>
        <w:rPr>
          <w:rFonts w:ascii="Times New Roman" w:eastAsia="Times New Roman" w:hAnsi="Times New Roman" w:cs="Times New Roman"/>
          <w:sz w:val="24"/>
          <w:szCs w:val="24"/>
          <w:lang w:eastAsia="ru-RU"/>
        </w:rPr>
        <w:t>4</w:t>
      </w:r>
      <w:r w:rsidR="00A8630F" w:rsidRPr="004A3499">
        <w:rPr>
          <w:rFonts w:ascii="Times New Roman" w:eastAsia="Times New Roman" w:hAnsi="Times New Roman" w:cs="Times New Roman"/>
          <w:sz w:val="24"/>
          <w:szCs w:val="24"/>
          <w:lang w:eastAsia="ru-RU"/>
        </w:rPr>
        <w:t xml:space="preserve">.4. </w:t>
      </w:r>
      <w:r w:rsidR="004D58FE" w:rsidRPr="004A3499">
        <w:rPr>
          <w:rFonts w:ascii="Times New Roman" w:eastAsia="Times New Roman" w:hAnsi="Times New Roman" w:cs="Times New Roman"/>
          <w:sz w:val="24"/>
          <w:szCs w:val="24"/>
          <w:lang w:eastAsia="ru-RU"/>
        </w:rPr>
        <w:t>Принятые международные сокращения такие как: кг, дм, см, га, м, мм и т.д. записываются кратко. После сокращений точка не ставится.</w:t>
      </w:r>
    </w:p>
    <w:p w:rsidR="004D58FE" w:rsidRPr="004A3499" w:rsidRDefault="001034C5" w:rsidP="004313BD">
      <w:pPr>
        <w:tabs>
          <w:tab w:val="left" w:pos="207"/>
        </w:tabs>
        <w:spacing w:after="0" w:line="276" w:lineRule="auto"/>
        <w:jc w:val="both"/>
        <w:rPr>
          <w:rFonts w:ascii="Times New Roman" w:eastAsia="Symbol" w:hAnsi="Times New Roman" w:cs="Times New Roman"/>
          <w:sz w:val="24"/>
          <w:szCs w:val="24"/>
          <w:lang w:eastAsia="ru-RU"/>
        </w:rPr>
      </w:pPr>
      <w:r>
        <w:rPr>
          <w:rFonts w:ascii="Times New Roman" w:eastAsia="Times New Roman" w:hAnsi="Times New Roman" w:cs="Times New Roman"/>
          <w:sz w:val="24"/>
          <w:szCs w:val="24"/>
          <w:lang w:eastAsia="ru-RU"/>
        </w:rPr>
        <w:t>4</w:t>
      </w:r>
      <w:r w:rsidR="00A8630F" w:rsidRPr="004A3499">
        <w:rPr>
          <w:rFonts w:ascii="Times New Roman" w:eastAsia="Times New Roman" w:hAnsi="Times New Roman" w:cs="Times New Roman"/>
          <w:sz w:val="24"/>
          <w:szCs w:val="24"/>
          <w:lang w:eastAsia="ru-RU"/>
        </w:rPr>
        <w:t xml:space="preserve">.5. </w:t>
      </w:r>
      <w:r w:rsidR="004D58FE" w:rsidRPr="004A3499">
        <w:rPr>
          <w:rFonts w:ascii="Times New Roman" w:eastAsia="Times New Roman" w:hAnsi="Times New Roman" w:cs="Times New Roman"/>
          <w:sz w:val="24"/>
          <w:szCs w:val="24"/>
          <w:lang w:eastAsia="ru-RU"/>
        </w:rPr>
        <w:t>В любой работе отступается одна клетка слева от края тетради. При записи на новой странице сверху отступается одна клетка.</w:t>
      </w:r>
    </w:p>
    <w:p w:rsidR="00A8630F" w:rsidRPr="004A3499" w:rsidRDefault="001034C5" w:rsidP="004313BD">
      <w:pPr>
        <w:tabs>
          <w:tab w:val="left" w:pos="207"/>
        </w:tabs>
        <w:spacing w:after="0" w:line="276" w:lineRule="auto"/>
        <w:rPr>
          <w:rFonts w:ascii="Times New Roman" w:eastAsia="Symbol" w:hAnsi="Times New Roman" w:cs="Times New Roman"/>
          <w:b/>
          <w:sz w:val="24"/>
          <w:szCs w:val="24"/>
          <w:lang w:eastAsia="ru-RU"/>
        </w:rPr>
      </w:pPr>
      <w:r>
        <w:rPr>
          <w:rFonts w:ascii="Times New Roman" w:eastAsia="Times New Roman" w:hAnsi="Times New Roman" w:cs="Times New Roman"/>
          <w:sz w:val="24"/>
          <w:szCs w:val="24"/>
          <w:lang w:eastAsia="ru-RU"/>
        </w:rPr>
        <w:t>4</w:t>
      </w:r>
      <w:r w:rsidR="00A8630F" w:rsidRPr="004A3499">
        <w:rPr>
          <w:rFonts w:ascii="Times New Roman" w:eastAsia="Times New Roman" w:hAnsi="Times New Roman" w:cs="Times New Roman"/>
          <w:sz w:val="24"/>
          <w:szCs w:val="24"/>
          <w:lang w:eastAsia="ru-RU"/>
        </w:rPr>
        <w:t xml:space="preserve">.6. </w:t>
      </w:r>
      <w:r w:rsidR="004D58FE" w:rsidRPr="004A3499">
        <w:rPr>
          <w:rFonts w:ascii="Times New Roman" w:eastAsia="Times New Roman" w:hAnsi="Times New Roman" w:cs="Times New Roman"/>
          <w:sz w:val="24"/>
          <w:szCs w:val="24"/>
          <w:lang w:eastAsia="ru-RU"/>
        </w:rPr>
        <w:t>В тетрадях отмечаются номер заданий по центру страницы.</w:t>
      </w:r>
      <w:r w:rsidR="003D1694" w:rsidRPr="004A3499">
        <w:rPr>
          <w:rFonts w:ascii="Times New Roman" w:eastAsia="Times New Roman" w:hAnsi="Times New Roman" w:cs="Times New Roman"/>
          <w:sz w:val="24"/>
          <w:szCs w:val="24"/>
          <w:lang w:eastAsia="ru-RU"/>
        </w:rPr>
        <w:t xml:space="preserve"> </w:t>
      </w:r>
      <w:r w:rsidR="00A8630F" w:rsidRPr="004A3499">
        <w:rPr>
          <w:rFonts w:ascii="Times New Roman" w:eastAsia="Times New Roman" w:hAnsi="Times New Roman" w:cs="Times New Roman"/>
          <w:sz w:val="24"/>
          <w:szCs w:val="24"/>
          <w:lang w:eastAsia="ru-RU"/>
        </w:rPr>
        <w:t>Например,</w:t>
      </w:r>
      <w:r w:rsidR="004A3499" w:rsidRPr="004A3499">
        <w:rPr>
          <w:rFonts w:ascii="Times New Roman" w:eastAsia="Times New Roman" w:hAnsi="Times New Roman" w:cs="Times New Roman"/>
          <w:b/>
          <w:sz w:val="24"/>
          <w:szCs w:val="24"/>
          <w:lang w:eastAsia="ru-RU"/>
        </w:rPr>
        <w:t xml:space="preserve"> № 5</w:t>
      </w:r>
    </w:p>
    <w:p w:rsidR="004D58FE" w:rsidRPr="004A3499" w:rsidRDefault="00E87134" w:rsidP="004313BD">
      <w:pPr>
        <w:tabs>
          <w:tab w:val="left" w:pos="207"/>
        </w:tabs>
        <w:spacing w:after="0" w:line="276" w:lineRule="auto"/>
        <w:rPr>
          <w:rFonts w:ascii="Times New Roman" w:eastAsia="Symbol" w:hAnsi="Times New Roman" w:cs="Times New Roman"/>
          <w:sz w:val="24"/>
          <w:szCs w:val="24"/>
          <w:lang w:eastAsia="ru-RU"/>
        </w:rPr>
      </w:pPr>
      <w:r w:rsidRPr="004A3499">
        <w:rPr>
          <w:rFonts w:ascii="Times New Roman" w:eastAsia="Times New Roman" w:hAnsi="Times New Roman" w:cs="Times New Roman"/>
          <w:b/>
          <w:sz w:val="24"/>
          <w:szCs w:val="24"/>
          <w:lang w:eastAsia="ru-RU"/>
        </w:rPr>
        <w:t xml:space="preserve">                                                                                 </w:t>
      </w:r>
    </w:p>
    <w:p w:rsidR="004D58FE" w:rsidRPr="004A3499" w:rsidRDefault="001034C5" w:rsidP="004313BD">
      <w:pPr>
        <w:tabs>
          <w:tab w:val="left" w:pos="309"/>
        </w:tabs>
        <w:spacing w:after="0" w:line="276" w:lineRule="auto"/>
        <w:ind w:right="20"/>
        <w:jc w:val="both"/>
        <w:rPr>
          <w:rFonts w:ascii="Times New Roman" w:eastAsia="Symbol" w:hAnsi="Times New Roman" w:cs="Times New Roman"/>
          <w:sz w:val="24"/>
          <w:szCs w:val="24"/>
          <w:lang w:eastAsia="ru-RU"/>
        </w:rPr>
      </w:pPr>
      <w:r>
        <w:rPr>
          <w:rFonts w:ascii="Times New Roman" w:eastAsia="Times New Roman" w:hAnsi="Times New Roman" w:cs="Times New Roman"/>
          <w:sz w:val="24"/>
          <w:szCs w:val="24"/>
          <w:lang w:eastAsia="ru-RU"/>
        </w:rPr>
        <w:t>4</w:t>
      </w:r>
      <w:r w:rsidR="00A8630F" w:rsidRPr="004A3499">
        <w:rPr>
          <w:rFonts w:ascii="Times New Roman" w:eastAsia="Times New Roman" w:hAnsi="Times New Roman" w:cs="Times New Roman"/>
          <w:sz w:val="24"/>
          <w:szCs w:val="24"/>
          <w:lang w:eastAsia="ru-RU"/>
        </w:rPr>
        <w:t xml:space="preserve">.7. </w:t>
      </w:r>
      <w:r w:rsidR="004D58FE" w:rsidRPr="004A3499">
        <w:rPr>
          <w:rFonts w:ascii="Times New Roman" w:eastAsia="Times New Roman" w:hAnsi="Times New Roman" w:cs="Times New Roman"/>
          <w:sz w:val="24"/>
          <w:szCs w:val="24"/>
          <w:lang w:eastAsia="ru-RU"/>
        </w:rPr>
        <w:t>Оформление задач требует соблюдения принятых норм. Краткая запись оформляется в соответствии их вида. «Главные» слова пишутся с заглавной буквы. Существует несколько форм записи решения задач:</w:t>
      </w:r>
    </w:p>
    <w:p w:rsidR="004D58FE" w:rsidRPr="004A3499" w:rsidRDefault="004D58FE" w:rsidP="004313BD">
      <w:pPr>
        <w:pStyle w:val="a3"/>
        <w:tabs>
          <w:tab w:val="left" w:pos="309"/>
        </w:tabs>
        <w:spacing w:after="0" w:line="276" w:lineRule="auto"/>
        <w:ind w:right="20"/>
        <w:jc w:val="both"/>
        <w:rPr>
          <w:rFonts w:ascii="Times New Roman" w:eastAsia="Symbol" w:hAnsi="Times New Roman" w:cs="Times New Roman"/>
          <w:sz w:val="24"/>
          <w:szCs w:val="24"/>
          <w:lang w:eastAsia="ru-RU"/>
        </w:rPr>
      </w:pPr>
      <w:r w:rsidRPr="004A3499">
        <w:rPr>
          <w:rFonts w:ascii="Times New Roman" w:eastAsia="Times New Roman" w:hAnsi="Times New Roman" w:cs="Times New Roman"/>
          <w:sz w:val="24"/>
          <w:szCs w:val="24"/>
          <w:lang w:eastAsia="ru-RU"/>
        </w:rPr>
        <w:t>по действиям;</w:t>
      </w:r>
    </w:p>
    <w:p w:rsidR="004D58FE" w:rsidRPr="004A3499" w:rsidRDefault="004D58FE" w:rsidP="004313BD">
      <w:pPr>
        <w:pStyle w:val="a3"/>
        <w:tabs>
          <w:tab w:val="left" w:pos="309"/>
        </w:tabs>
        <w:spacing w:after="0" w:line="276" w:lineRule="auto"/>
        <w:ind w:right="20"/>
        <w:jc w:val="both"/>
        <w:rPr>
          <w:rFonts w:ascii="Times New Roman" w:eastAsia="Symbol" w:hAnsi="Times New Roman" w:cs="Times New Roman"/>
          <w:sz w:val="24"/>
          <w:szCs w:val="24"/>
          <w:lang w:eastAsia="ru-RU"/>
        </w:rPr>
      </w:pPr>
      <w:r w:rsidRPr="004A3499">
        <w:rPr>
          <w:rFonts w:ascii="Times New Roman" w:eastAsia="Times New Roman" w:hAnsi="Times New Roman" w:cs="Times New Roman"/>
          <w:sz w:val="24"/>
          <w:szCs w:val="24"/>
          <w:lang w:eastAsia="ru-RU"/>
        </w:rPr>
        <w:t>по действиям с записью;</w:t>
      </w:r>
    </w:p>
    <w:p w:rsidR="004D58FE" w:rsidRPr="004A3499" w:rsidRDefault="004D58FE" w:rsidP="004313BD">
      <w:pPr>
        <w:pStyle w:val="a3"/>
        <w:tabs>
          <w:tab w:val="left" w:pos="309"/>
        </w:tabs>
        <w:spacing w:after="0" w:line="276" w:lineRule="auto"/>
        <w:ind w:right="20"/>
        <w:jc w:val="both"/>
        <w:rPr>
          <w:rFonts w:ascii="Times New Roman" w:eastAsia="Symbol" w:hAnsi="Times New Roman" w:cs="Times New Roman"/>
          <w:sz w:val="24"/>
          <w:szCs w:val="24"/>
          <w:lang w:eastAsia="ru-RU"/>
        </w:rPr>
      </w:pPr>
      <w:r w:rsidRPr="004A3499">
        <w:rPr>
          <w:rFonts w:ascii="Times New Roman" w:eastAsia="Times New Roman" w:hAnsi="Times New Roman" w:cs="Times New Roman"/>
          <w:sz w:val="24"/>
          <w:szCs w:val="24"/>
          <w:lang w:eastAsia="ru-RU"/>
        </w:rPr>
        <w:t>по действиям с записью вопроса;</w:t>
      </w:r>
    </w:p>
    <w:p w:rsidR="004D58FE" w:rsidRPr="004A3499" w:rsidRDefault="004D58FE" w:rsidP="004313BD">
      <w:pPr>
        <w:pStyle w:val="a3"/>
        <w:tabs>
          <w:tab w:val="left" w:pos="309"/>
        </w:tabs>
        <w:spacing w:after="0" w:line="276" w:lineRule="auto"/>
        <w:ind w:right="20"/>
        <w:jc w:val="both"/>
        <w:rPr>
          <w:rFonts w:ascii="Times New Roman" w:eastAsia="Symbol" w:hAnsi="Times New Roman" w:cs="Times New Roman"/>
          <w:sz w:val="24"/>
          <w:szCs w:val="24"/>
          <w:lang w:eastAsia="ru-RU"/>
        </w:rPr>
      </w:pPr>
      <w:r w:rsidRPr="004A3499">
        <w:rPr>
          <w:rFonts w:ascii="Times New Roman" w:eastAsia="Times New Roman" w:hAnsi="Times New Roman" w:cs="Times New Roman"/>
          <w:sz w:val="24"/>
          <w:szCs w:val="24"/>
          <w:lang w:eastAsia="ru-RU"/>
        </w:rPr>
        <w:t>выражением;</w:t>
      </w:r>
    </w:p>
    <w:p w:rsidR="004D58FE" w:rsidRPr="004A3499" w:rsidRDefault="004D58FE" w:rsidP="004313BD">
      <w:pPr>
        <w:pStyle w:val="a3"/>
        <w:tabs>
          <w:tab w:val="left" w:pos="309"/>
        </w:tabs>
        <w:spacing w:after="0" w:line="276" w:lineRule="auto"/>
        <w:ind w:right="20"/>
        <w:jc w:val="both"/>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уравнением</w:t>
      </w:r>
    </w:p>
    <w:p w:rsidR="004D58FE" w:rsidRPr="004A3499" w:rsidRDefault="001034C5" w:rsidP="004313BD">
      <w:pPr>
        <w:tabs>
          <w:tab w:val="left" w:pos="309"/>
        </w:tabs>
        <w:spacing w:after="0" w:line="276" w:lineRule="auto"/>
        <w:ind w:right="20"/>
        <w:jc w:val="both"/>
        <w:rPr>
          <w:rFonts w:ascii="Times New Roman" w:eastAsia="Symbol" w:hAnsi="Times New Roman" w:cs="Times New Roman"/>
          <w:sz w:val="24"/>
          <w:szCs w:val="24"/>
          <w:lang w:eastAsia="ru-RU"/>
        </w:rPr>
      </w:pPr>
      <w:r>
        <w:rPr>
          <w:rFonts w:ascii="Times New Roman" w:eastAsia="Times New Roman" w:hAnsi="Times New Roman" w:cs="Times New Roman"/>
          <w:sz w:val="24"/>
          <w:szCs w:val="24"/>
          <w:lang w:eastAsia="ru-RU"/>
        </w:rPr>
        <w:t>4</w:t>
      </w:r>
      <w:r w:rsidR="00A8630F" w:rsidRPr="004A3499">
        <w:rPr>
          <w:rFonts w:ascii="Times New Roman" w:eastAsia="Times New Roman" w:hAnsi="Times New Roman" w:cs="Times New Roman"/>
          <w:sz w:val="24"/>
          <w:szCs w:val="24"/>
          <w:lang w:eastAsia="ru-RU"/>
        </w:rPr>
        <w:t xml:space="preserve">.8. </w:t>
      </w:r>
      <w:r w:rsidR="004D58FE" w:rsidRPr="004A3499">
        <w:rPr>
          <w:rFonts w:ascii="Times New Roman" w:eastAsia="Times New Roman" w:hAnsi="Times New Roman" w:cs="Times New Roman"/>
          <w:sz w:val="24"/>
          <w:szCs w:val="24"/>
          <w:lang w:eastAsia="ru-RU"/>
        </w:rPr>
        <w:t>Порядок действий в задаче, если их более 2-х, нумеруется цифрой: 1), 2) и т.д. Слово «Ответ» пишется с заглавной буквы под решением. В 1-ом классе ответ записывается кратко. После завершения букварного периода учащиеся записывают полный ответ</w:t>
      </w:r>
    </w:p>
    <w:p w:rsidR="004D58FE" w:rsidRPr="004A3499" w:rsidRDefault="001034C5" w:rsidP="004313BD">
      <w:pPr>
        <w:tabs>
          <w:tab w:val="left" w:pos="372"/>
        </w:tabs>
        <w:spacing w:after="0" w:line="276" w:lineRule="auto"/>
        <w:ind w:right="20"/>
        <w:jc w:val="both"/>
        <w:rPr>
          <w:rFonts w:ascii="Times New Roman" w:eastAsia="Symbol" w:hAnsi="Times New Roman" w:cs="Times New Roman"/>
          <w:sz w:val="24"/>
          <w:szCs w:val="24"/>
          <w:lang w:eastAsia="ru-RU"/>
        </w:rPr>
      </w:pPr>
      <w:r>
        <w:rPr>
          <w:rFonts w:ascii="Times New Roman" w:eastAsia="Times New Roman" w:hAnsi="Times New Roman" w:cs="Times New Roman"/>
          <w:sz w:val="24"/>
          <w:szCs w:val="24"/>
          <w:lang w:eastAsia="ru-RU"/>
        </w:rPr>
        <w:t>4</w:t>
      </w:r>
      <w:r w:rsidR="00A8630F" w:rsidRPr="004A3499">
        <w:rPr>
          <w:rFonts w:ascii="Times New Roman" w:eastAsia="Times New Roman" w:hAnsi="Times New Roman" w:cs="Times New Roman"/>
          <w:sz w:val="24"/>
          <w:szCs w:val="24"/>
          <w:lang w:eastAsia="ru-RU"/>
        </w:rPr>
        <w:t xml:space="preserve">.9. </w:t>
      </w:r>
      <w:r w:rsidR="004D58FE" w:rsidRPr="004A3499">
        <w:rPr>
          <w:rFonts w:ascii="Times New Roman" w:eastAsia="Times New Roman" w:hAnsi="Times New Roman" w:cs="Times New Roman"/>
          <w:sz w:val="24"/>
          <w:szCs w:val="24"/>
          <w:lang w:eastAsia="ru-RU"/>
        </w:rPr>
        <w:t>При оформлении решения выражений на порядок действий следует соблюдать следующие нормы:</w:t>
      </w:r>
      <w:r w:rsidR="004313BD" w:rsidRPr="004A3499">
        <w:rPr>
          <w:rFonts w:ascii="Times New Roman" w:eastAsia="Symbol" w:hAnsi="Times New Roman" w:cs="Times New Roman"/>
          <w:sz w:val="24"/>
          <w:szCs w:val="24"/>
          <w:lang w:eastAsia="ru-RU"/>
        </w:rPr>
        <w:t xml:space="preserve"> </w:t>
      </w:r>
      <w:r w:rsidR="004D58FE" w:rsidRPr="004A3499">
        <w:rPr>
          <w:rFonts w:ascii="Times New Roman" w:eastAsia="Times New Roman" w:hAnsi="Times New Roman" w:cs="Times New Roman"/>
          <w:sz w:val="24"/>
          <w:szCs w:val="24"/>
          <w:lang w:eastAsia="ru-RU"/>
        </w:rPr>
        <w:t>записать выражение полностью;</w:t>
      </w:r>
    </w:p>
    <w:p w:rsidR="004D58FE" w:rsidRPr="004A3499" w:rsidRDefault="004313BD" w:rsidP="004313BD">
      <w:pPr>
        <w:spacing w:after="0" w:line="276" w:lineRule="auto"/>
        <w:ind w:left="709"/>
        <w:jc w:val="both"/>
        <w:rPr>
          <w:rFonts w:ascii="Times New Roman" w:eastAsia="Symbol" w:hAnsi="Times New Roman" w:cs="Times New Roman"/>
          <w:sz w:val="24"/>
          <w:szCs w:val="24"/>
          <w:lang w:eastAsia="ru-RU"/>
        </w:rPr>
      </w:pPr>
      <w:r w:rsidRPr="004A3499">
        <w:rPr>
          <w:rFonts w:ascii="Times New Roman" w:eastAsia="Times New Roman" w:hAnsi="Times New Roman" w:cs="Times New Roman"/>
          <w:sz w:val="24"/>
          <w:szCs w:val="24"/>
          <w:lang w:eastAsia="ru-RU"/>
        </w:rPr>
        <w:t xml:space="preserve"> </w:t>
      </w:r>
      <w:r w:rsidR="004D58FE" w:rsidRPr="004A3499">
        <w:rPr>
          <w:rFonts w:ascii="Times New Roman" w:eastAsia="Times New Roman" w:hAnsi="Times New Roman" w:cs="Times New Roman"/>
          <w:sz w:val="24"/>
          <w:szCs w:val="24"/>
          <w:lang w:eastAsia="ru-RU"/>
        </w:rPr>
        <w:t>указать цифрами над знаками порядок выполнения действий;</w:t>
      </w:r>
    </w:p>
    <w:p w:rsidR="004D58FE" w:rsidRPr="004A3499" w:rsidRDefault="004313BD" w:rsidP="004313BD">
      <w:pPr>
        <w:spacing w:after="0" w:line="276" w:lineRule="auto"/>
        <w:ind w:left="709"/>
        <w:jc w:val="both"/>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 xml:space="preserve"> </w:t>
      </w:r>
      <w:r w:rsidR="004D58FE" w:rsidRPr="004A3499">
        <w:rPr>
          <w:rFonts w:ascii="Times New Roman" w:eastAsia="Times New Roman" w:hAnsi="Times New Roman" w:cs="Times New Roman"/>
          <w:sz w:val="24"/>
          <w:szCs w:val="24"/>
          <w:lang w:eastAsia="ru-RU"/>
        </w:rPr>
        <w:t xml:space="preserve">расписать выполняемые действия по порядку (применяя письменные приёмы </w:t>
      </w:r>
      <w:r w:rsidRPr="004A3499">
        <w:rPr>
          <w:rFonts w:ascii="Times New Roman" w:eastAsia="Times New Roman" w:hAnsi="Times New Roman" w:cs="Times New Roman"/>
          <w:sz w:val="24"/>
          <w:szCs w:val="24"/>
          <w:lang w:eastAsia="ru-RU"/>
        </w:rPr>
        <w:t xml:space="preserve">   </w:t>
      </w:r>
      <w:r w:rsidR="004D58FE" w:rsidRPr="004A3499">
        <w:rPr>
          <w:rFonts w:ascii="Times New Roman" w:eastAsia="Times New Roman" w:hAnsi="Times New Roman" w:cs="Times New Roman"/>
          <w:sz w:val="24"/>
          <w:szCs w:val="24"/>
          <w:lang w:eastAsia="ru-RU"/>
        </w:rPr>
        <w:t>вычислений), отступив вниз одну клетку;</w:t>
      </w:r>
    </w:p>
    <w:p w:rsidR="004D58FE" w:rsidRPr="004A3499" w:rsidRDefault="004313BD" w:rsidP="004313BD">
      <w:pPr>
        <w:spacing w:after="0" w:line="276" w:lineRule="auto"/>
        <w:ind w:left="709"/>
        <w:jc w:val="both"/>
        <w:rPr>
          <w:rFonts w:ascii="Times New Roman" w:eastAsia="Symbol" w:hAnsi="Times New Roman" w:cs="Times New Roman"/>
          <w:sz w:val="24"/>
          <w:szCs w:val="24"/>
          <w:lang w:eastAsia="ru-RU"/>
        </w:rPr>
      </w:pPr>
      <w:r w:rsidRPr="004A3499">
        <w:rPr>
          <w:rFonts w:ascii="Times New Roman" w:eastAsia="Times New Roman" w:hAnsi="Times New Roman" w:cs="Times New Roman"/>
          <w:sz w:val="24"/>
          <w:szCs w:val="24"/>
          <w:lang w:eastAsia="ru-RU"/>
        </w:rPr>
        <w:t xml:space="preserve"> </w:t>
      </w:r>
      <w:r w:rsidR="004D58FE" w:rsidRPr="004A3499">
        <w:rPr>
          <w:rFonts w:ascii="Times New Roman" w:eastAsia="Times New Roman" w:hAnsi="Times New Roman" w:cs="Times New Roman"/>
          <w:sz w:val="24"/>
          <w:szCs w:val="24"/>
          <w:lang w:eastAsia="ru-RU"/>
        </w:rPr>
        <w:t>записать окончательное значение выражения.</w:t>
      </w:r>
    </w:p>
    <w:p w:rsidR="004D58FE" w:rsidRPr="004A3499" w:rsidRDefault="001034C5" w:rsidP="004313BD">
      <w:pPr>
        <w:tabs>
          <w:tab w:val="left" w:pos="295"/>
        </w:tabs>
        <w:spacing w:after="0" w:line="276" w:lineRule="auto"/>
        <w:ind w:right="20"/>
        <w:rPr>
          <w:rFonts w:ascii="Times New Roman" w:eastAsia="Symbol" w:hAnsi="Times New Roman" w:cs="Times New Roman"/>
          <w:sz w:val="24"/>
          <w:szCs w:val="24"/>
          <w:lang w:eastAsia="ru-RU"/>
        </w:rPr>
      </w:pPr>
      <w:r>
        <w:rPr>
          <w:rFonts w:ascii="Times New Roman" w:eastAsia="Times New Roman" w:hAnsi="Times New Roman" w:cs="Times New Roman"/>
          <w:sz w:val="24"/>
          <w:szCs w:val="24"/>
          <w:lang w:eastAsia="ru-RU"/>
        </w:rPr>
        <w:t>4</w:t>
      </w:r>
      <w:r w:rsidR="00A8630F" w:rsidRPr="004A3499">
        <w:rPr>
          <w:rFonts w:ascii="Times New Roman" w:eastAsia="Times New Roman" w:hAnsi="Times New Roman" w:cs="Times New Roman"/>
          <w:sz w:val="24"/>
          <w:szCs w:val="24"/>
          <w:lang w:eastAsia="ru-RU"/>
        </w:rPr>
        <w:t xml:space="preserve">.10. </w:t>
      </w:r>
      <w:r w:rsidR="004D58FE" w:rsidRPr="004A3499">
        <w:rPr>
          <w:rFonts w:ascii="Times New Roman" w:eastAsia="Times New Roman" w:hAnsi="Times New Roman" w:cs="Times New Roman"/>
          <w:sz w:val="24"/>
          <w:szCs w:val="24"/>
          <w:lang w:eastAsia="ru-RU"/>
        </w:rPr>
        <w:t>Оформление записи при решении уравнений производится с основой на рекомендации в УМК.</w:t>
      </w:r>
    </w:p>
    <w:p w:rsidR="004D58FE" w:rsidRPr="004A3499" w:rsidRDefault="001034C5" w:rsidP="004313BD">
      <w:pPr>
        <w:tabs>
          <w:tab w:val="left" w:pos="247"/>
        </w:tabs>
        <w:spacing w:after="0" w:line="276" w:lineRule="auto"/>
        <w:jc w:val="both"/>
        <w:rPr>
          <w:rFonts w:ascii="Times New Roman" w:eastAsia="Symbol" w:hAnsi="Times New Roman" w:cs="Times New Roman"/>
          <w:sz w:val="24"/>
          <w:szCs w:val="24"/>
          <w:lang w:eastAsia="ru-RU"/>
        </w:rPr>
      </w:pPr>
      <w:r>
        <w:rPr>
          <w:rFonts w:ascii="Times New Roman" w:eastAsia="Times New Roman" w:hAnsi="Times New Roman" w:cs="Times New Roman"/>
          <w:sz w:val="24"/>
          <w:szCs w:val="24"/>
          <w:lang w:eastAsia="ru-RU"/>
        </w:rPr>
        <w:t>4</w:t>
      </w:r>
      <w:r w:rsidR="00A8630F" w:rsidRPr="004A3499">
        <w:rPr>
          <w:rFonts w:ascii="Times New Roman" w:eastAsia="Times New Roman" w:hAnsi="Times New Roman" w:cs="Times New Roman"/>
          <w:sz w:val="24"/>
          <w:szCs w:val="24"/>
          <w:lang w:eastAsia="ru-RU"/>
        </w:rPr>
        <w:t xml:space="preserve">.11. </w:t>
      </w:r>
      <w:r w:rsidR="004D58FE" w:rsidRPr="004A3499">
        <w:rPr>
          <w:rFonts w:ascii="Times New Roman" w:eastAsia="Times New Roman" w:hAnsi="Times New Roman" w:cs="Times New Roman"/>
          <w:sz w:val="24"/>
          <w:szCs w:val="24"/>
          <w:lang w:eastAsia="ru-RU"/>
        </w:rPr>
        <w:t>Оформление записи задач геометрического типа. Все чертежи выполняются простым карандашом по линейке. Результаты измерений подписываются ручкой. Обозначения буквами выполняются печатным шрифтом, заглавным буквами латинского алфавита. Чертёж фигуры выполняется лишь тогда, когда это определено условием задачи.</w:t>
      </w:r>
    </w:p>
    <w:p w:rsidR="004D58FE" w:rsidRPr="004A3499" w:rsidRDefault="001034C5" w:rsidP="004313BD">
      <w:pPr>
        <w:tabs>
          <w:tab w:val="left" w:pos="295"/>
        </w:tabs>
        <w:spacing w:after="0" w:line="276" w:lineRule="auto"/>
        <w:ind w:right="20"/>
        <w:jc w:val="both"/>
        <w:rPr>
          <w:rFonts w:ascii="Times New Roman" w:eastAsia="Symbol" w:hAnsi="Times New Roman" w:cs="Times New Roman"/>
          <w:sz w:val="24"/>
          <w:szCs w:val="24"/>
          <w:lang w:eastAsia="ru-RU"/>
        </w:rPr>
      </w:pPr>
      <w:r>
        <w:rPr>
          <w:rFonts w:ascii="Times New Roman" w:eastAsia="Times New Roman" w:hAnsi="Times New Roman" w:cs="Times New Roman"/>
          <w:sz w:val="24"/>
          <w:szCs w:val="24"/>
          <w:lang w:eastAsia="ru-RU"/>
        </w:rPr>
        <w:t>4</w:t>
      </w:r>
      <w:r w:rsidR="00A8630F" w:rsidRPr="004A3499">
        <w:rPr>
          <w:rFonts w:ascii="Times New Roman" w:eastAsia="Times New Roman" w:hAnsi="Times New Roman" w:cs="Times New Roman"/>
          <w:sz w:val="24"/>
          <w:szCs w:val="24"/>
          <w:lang w:eastAsia="ru-RU"/>
        </w:rPr>
        <w:t xml:space="preserve">.12. </w:t>
      </w:r>
      <w:r w:rsidR="004D58FE" w:rsidRPr="004A3499">
        <w:rPr>
          <w:rFonts w:ascii="Times New Roman" w:eastAsia="Times New Roman" w:hAnsi="Times New Roman" w:cs="Times New Roman"/>
          <w:sz w:val="24"/>
          <w:szCs w:val="24"/>
          <w:lang w:eastAsia="ru-RU"/>
        </w:rPr>
        <w:t>При оформлении ответов в математическом диктанте следует соблюдать следующие требования:</w:t>
      </w:r>
    </w:p>
    <w:p w:rsidR="004D58FE" w:rsidRPr="004A3499" w:rsidRDefault="004D58FE" w:rsidP="004313BD">
      <w:pPr>
        <w:pStyle w:val="a3"/>
        <w:numPr>
          <w:ilvl w:val="0"/>
          <w:numId w:val="18"/>
        </w:numPr>
        <w:spacing w:after="0" w:line="276" w:lineRule="auto"/>
        <w:jc w:val="both"/>
        <w:rPr>
          <w:rFonts w:ascii="Times New Roman" w:eastAsia="Symbol" w:hAnsi="Times New Roman" w:cs="Times New Roman"/>
          <w:sz w:val="24"/>
          <w:szCs w:val="24"/>
          <w:lang w:eastAsia="ru-RU"/>
        </w:rPr>
      </w:pPr>
      <w:r w:rsidRPr="004A3499">
        <w:rPr>
          <w:rFonts w:ascii="Times New Roman" w:eastAsia="Times New Roman" w:hAnsi="Times New Roman" w:cs="Times New Roman"/>
          <w:sz w:val="24"/>
          <w:szCs w:val="24"/>
          <w:lang w:eastAsia="ru-RU"/>
        </w:rPr>
        <w:t>записывать только ответы в строчку, отступая одну клетку вправо;</w:t>
      </w:r>
    </w:p>
    <w:p w:rsidR="004D58FE" w:rsidRPr="004A3499" w:rsidRDefault="004D58FE" w:rsidP="004313BD">
      <w:pPr>
        <w:pStyle w:val="a3"/>
        <w:numPr>
          <w:ilvl w:val="0"/>
          <w:numId w:val="18"/>
        </w:numPr>
        <w:spacing w:after="0" w:line="276" w:lineRule="auto"/>
        <w:jc w:val="both"/>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 xml:space="preserve">рядом с числом писать наименования единиц измерения и предлоги на, в … раз, т.д. </w:t>
      </w:r>
    </w:p>
    <w:p w:rsidR="004D58FE" w:rsidRPr="004A3499" w:rsidRDefault="004D58FE" w:rsidP="004313BD">
      <w:pPr>
        <w:spacing w:after="0" w:line="276" w:lineRule="auto"/>
        <w:jc w:val="both"/>
        <w:rPr>
          <w:rFonts w:ascii="Times New Roman" w:eastAsia="Times New Roman" w:hAnsi="Times New Roman" w:cs="Times New Roman"/>
          <w:i/>
          <w:iCs/>
          <w:sz w:val="24"/>
          <w:szCs w:val="24"/>
          <w:lang w:eastAsia="ru-RU"/>
        </w:rPr>
      </w:pPr>
      <w:r w:rsidRPr="004A3499">
        <w:rPr>
          <w:rFonts w:ascii="Times New Roman" w:eastAsia="Times New Roman" w:hAnsi="Times New Roman" w:cs="Times New Roman"/>
          <w:sz w:val="24"/>
          <w:szCs w:val="24"/>
          <w:lang w:eastAsia="ru-RU"/>
        </w:rPr>
        <w:t xml:space="preserve">Образец: </w:t>
      </w:r>
      <w:r w:rsidRPr="004A3499">
        <w:rPr>
          <w:rFonts w:ascii="Times New Roman" w:eastAsia="Times New Roman" w:hAnsi="Times New Roman" w:cs="Times New Roman"/>
          <w:i/>
          <w:iCs/>
          <w:sz w:val="24"/>
          <w:szCs w:val="24"/>
          <w:lang w:eastAsia="ru-RU"/>
        </w:rPr>
        <w:t xml:space="preserve">675, </w:t>
      </w:r>
      <w:r w:rsidR="0078110A" w:rsidRPr="004A3499">
        <w:rPr>
          <w:rFonts w:ascii="Times New Roman" w:eastAsia="Times New Roman" w:hAnsi="Times New Roman" w:cs="Times New Roman"/>
          <w:i/>
          <w:iCs/>
          <w:sz w:val="24"/>
          <w:szCs w:val="24"/>
          <w:lang w:eastAsia="ru-RU"/>
        </w:rPr>
        <w:t>564, на</w:t>
      </w:r>
      <w:r w:rsidR="004A3499">
        <w:rPr>
          <w:rFonts w:ascii="Times New Roman" w:eastAsia="Times New Roman" w:hAnsi="Times New Roman" w:cs="Times New Roman"/>
          <w:i/>
          <w:iCs/>
          <w:sz w:val="24"/>
          <w:szCs w:val="24"/>
          <w:lang w:eastAsia="ru-RU"/>
        </w:rPr>
        <w:t xml:space="preserve"> </w:t>
      </w:r>
      <w:r w:rsidR="0078110A" w:rsidRPr="004A3499">
        <w:rPr>
          <w:rFonts w:ascii="Times New Roman" w:eastAsia="Times New Roman" w:hAnsi="Times New Roman" w:cs="Times New Roman"/>
          <w:i/>
          <w:iCs/>
          <w:sz w:val="24"/>
          <w:szCs w:val="24"/>
          <w:lang w:eastAsia="ru-RU"/>
        </w:rPr>
        <w:t>78, в</w:t>
      </w:r>
      <w:r w:rsidR="004A3499">
        <w:rPr>
          <w:rFonts w:ascii="Times New Roman" w:eastAsia="Times New Roman" w:hAnsi="Times New Roman" w:cs="Times New Roman"/>
          <w:i/>
          <w:iCs/>
          <w:sz w:val="24"/>
          <w:szCs w:val="24"/>
          <w:lang w:eastAsia="ru-RU"/>
        </w:rPr>
        <w:t xml:space="preserve"> </w:t>
      </w:r>
      <w:r w:rsidRPr="004A3499">
        <w:rPr>
          <w:rFonts w:ascii="Times New Roman" w:eastAsia="Times New Roman" w:hAnsi="Times New Roman" w:cs="Times New Roman"/>
          <w:i/>
          <w:iCs/>
          <w:sz w:val="24"/>
          <w:szCs w:val="24"/>
          <w:lang w:eastAsia="ru-RU"/>
        </w:rPr>
        <w:t>7раз.</w:t>
      </w:r>
    </w:p>
    <w:p w:rsidR="003416DF" w:rsidRPr="004A3499" w:rsidRDefault="003416DF" w:rsidP="004313BD">
      <w:pPr>
        <w:tabs>
          <w:tab w:val="left" w:pos="1207"/>
        </w:tabs>
        <w:spacing w:after="0" w:line="276" w:lineRule="auto"/>
        <w:rPr>
          <w:rFonts w:ascii="Times New Roman" w:eastAsia="Times New Roman" w:hAnsi="Times New Roman" w:cs="Times New Roman"/>
          <w:b/>
          <w:bCs/>
          <w:sz w:val="24"/>
          <w:szCs w:val="24"/>
          <w:lang w:eastAsia="ru-RU"/>
        </w:rPr>
      </w:pPr>
    </w:p>
    <w:p w:rsidR="004D58FE" w:rsidRPr="004A3499" w:rsidRDefault="001034C5" w:rsidP="004313BD">
      <w:pPr>
        <w:tabs>
          <w:tab w:val="left" w:pos="1207"/>
        </w:tabs>
        <w:spacing w:after="0"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r w:rsidR="00A8630F" w:rsidRPr="004A3499">
        <w:rPr>
          <w:rFonts w:ascii="Times New Roman" w:eastAsia="Times New Roman" w:hAnsi="Times New Roman" w:cs="Times New Roman"/>
          <w:b/>
          <w:bCs/>
          <w:sz w:val="24"/>
          <w:szCs w:val="24"/>
          <w:lang w:eastAsia="ru-RU"/>
        </w:rPr>
        <w:t>.</w:t>
      </w:r>
      <w:r w:rsidR="004D58FE" w:rsidRPr="004A3499">
        <w:rPr>
          <w:rFonts w:ascii="Times New Roman" w:eastAsia="Times New Roman" w:hAnsi="Times New Roman" w:cs="Times New Roman"/>
          <w:b/>
          <w:bCs/>
          <w:sz w:val="24"/>
          <w:szCs w:val="24"/>
          <w:lang w:eastAsia="ru-RU"/>
        </w:rPr>
        <w:t xml:space="preserve"> Нормы оценок в начальной школе в соответствии с ФГОС</w:t>
      </w:r>
      <w:r w:rsidR="00E8306E" w:rsidRPr="004A3499">
        <w:rPr>
          <w:rFonts w:ascii="Times New Roman" w:eastAsia="Times New Roman" w:hAnsi="Times New Roman" w:cs="Times New Roman"/>
          <w:b/>
          <w:bCs/>
          <w:sz w:val="24"/>
          <w:szCs w:val="24"/>
          <w:lang w:eastAsia="ru-RU"/>
        </w:rPr>
        <w:t xml:space="preserve"> НОО</w:t>
      </w:r>
    </w:p>
    <w:p w:rsidR="003D1694" w:rsidRPr="004A3499" w:rsidRDefault="003D1694" w:rsidP="004313BD">
      <w:pPr>
        <w:tabs>
          <w:tab w:val="left" w:pos="1207"/>
        </w:tabs>
        <w:spacing w:after="0" w:line="276" w:lineRule="auto"/>
        <w:jc w:val="center"/>
        <w:rPr>
          <w:rFonts w:ascii="Times New Roman" w:eastAsia="Times New Roman" w:hAnsi="Times New Roman" w:cs="Times New Roman"/>
          <w:b/>
          <w:bCs/>
          <w:sz w:val="24"/>
          <w:szCs w:val="24"/>
          <w:lang w:eastAsia="ru-RU"/>
        </w:rPr>
      </w:pPr>
    </w:p>
    <w:p w:rsidR="004D58FE" w:rsidRPr="004A3499" w:rsidRDefault="001034C5" w:rsidP="004313BD">
      <w:pPr>
        <w:spacing w:after="0" w:line="276" w:lineRule="auto"/>
        <w:ind w:left="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5</w:t>
      </w:r>
      <w:r w:rsidR="00A8630F" w:rsidRPr="004A3499">
        <w:rPr>
          <w:rFonts w:ascii="Times New Roman" w:eastAsia="Times New Roman" w:hAnsi="Times New Roman" w:cs="Times New Roman"/>
          <w:bCs/>
          <w:sz w:val="24"/>
          <w:szCs w:val="24"/>
          <w:lang w:eastAsia="ru-RU"/>
        </w:rPr>
        <w:t xml:space="preserve">.1. </w:t>
      </w:r>
      <w:r w:rsidR="004D58FE" w:rsidRPr="004A3499">
        <w:rPr>
          <w:rFonts w:ascii="Times New Roman" w:eastAsia="Times New Roman" w:hAnsi="Times New Roman" w:cs="Times New Roman"/>
          <w:b/>
          <w:bCs/>
          <w:sz w:val="24"/>
          <w:szCs w:val="24"/>
          <w:lang w:eastAsia="ru-RU"/>
        </w:rPr>
        <w:t>Оценка письменных работ по математике</w:t>
      </w:r>
    </w:p>
    <w:p w:rsidR="004D58FE" w:rsidRPr="004A3499" w:rsidRDefault="004D58FE" w:rsidP="004313BD">
      <w:pPr>
        <w:spacing w:after="0" w:line="276" w:lineRule="auto"/>
        <w:ind w:left="7"/>
        <w:rPr>
          <w:rFonts w:ascii="Times New Roman" w:eastAsia="Times New Roman" w:hAnsi="Times New Roman" w:cs="Times New Roman"/>
          <w:b/>
          <w:sz w:val="24"/>
          <w:szCs w:val="24"/>
          <w:lang w:eastAsia="ru-RU"/>
        </w:rPr>
      </w:pPr>
      <w:r w:rsidRPr="004A3499">
        <w:rPr>
          <w:rFonts w:ascii="Times New Roman" w:eastAsia="Times New Roman" w:hAnsi="Times New Roman" w:cs="Times New Roman"/>
          <w:b/>
          <w:sz w:val="24"/>
          <w:szCs w:val="24"/>
          <w:lang w:eastAsia="ru-RU"/>
        </w:rPr>
        <w:lastRenderedPageBreak/>
        <w:t>Работа, состоящая из примеров:</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«5» - без ошибок.</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«4» -1 грубая и 1-2 негрубые ошибки (кроме решения задач).</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«3» - 2-3 грубые и 1-2 негрубые ошибки или 3 и более негрубых ошибки.</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 xml:space="preserve">«2» - </w:t>
      </w:r>
      <w:r w:rsidR="00556103" w:rsidRPr="004A3499">
        <w:rPr>
          <w:rFonts w:ascii="Times New Roman" w:eastAsia="Times New Roman" w:hAnsi="Times New Roman" w:cs="Times New Roman"/>
          <w:sz w:val="24"/>
          <w:szCs w:val="24"/>
          <w:lang w:eastAsia="ru-RU"/>
        </w:rPr>
        <w:t>5 и</w:t>
      </w:r>
      <w:r w:rsidRPr="004A3499">
        <w:rPr>
          <w:rFonts w:ascii="Times New Roman" w:eastAsia="Times New Roman" w:hAnsi="Times New Roman" w:cs="Times New Roman"/>
          <w:sz w:val="24"/>
          <w:szCs w:val="24"/>
          <w:lang w:eastAsia="ru-RU"/>
        </w:rPr>
        <w:t xml:space="preserve"> более грубых ошибки.</w:t>
      </w:r>
    </w:p>
    <w:p w:rsidR="004D58FE" w:rsidRPr="004A3499" w:rsidRDefault="004D58FE" w:rsidP="004313BD">
      <w:pPr>
        <w:spacing w:after="0" w:line="276" w:lineRule="auto"/>
        <w:ind w:left="7"/>
        <w:rPr>
          <w:rFonts w:ascii="Times New Roman" w:eastAsia="Times New Roman" w:hAnsi="Times New Roman" w:cs="Times New Roman"/>
          <w:b/>
          <w:sz w:val="24"/>
          <w:szCs w:val="24"/>
          <w:lang w:eastAsia="ru-RU"/>
        </w:rPr>
      </w:pPr>
      <w:r w:rsidRPr="004A3499">
        <w:rPr>
          <w:rFonts w:ascii="Times New Roman" w:eastAsia="Times New Roman" w:hAnsi="Times New Roman" w:cs="Times New Roman"/>
          <w:b/>
          <w:sz w:val="24"/>
          <w:szCs w:val="24"/>
          <w:lang w:eastAsia="ru-RU"/>
        </w:rPr>
        <w:t>Работа, состоящая из задач:</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«5» - без ошибок.</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«4» - 1-2 негрубых ошибки.</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«3» - 1 грубая и 3-4 негрубые ошибки.</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«2» - 2 и более грубых ошибки.</w:t>
      </w:r>
    </w:p>
    <w:p w:rsidR="004D58FE" w:rsidRPr="004A3499" w:rsidRDefault="004D58FE" w:rsidP="004313BD">
      <w:pPr>
        <w:spacing w:after="0" w:line="276" w:lineRule="auto"/>
        <w:ind w:left="7"/>
        <w:rPr>
          <w:rFonts w:ascii="Times New Roman" w:eastAsia="Times New Roman" w:hAnsi="Times New Roman" w:cs="Times New Roman"/>
          <w:b/>
          <w:sz w:val="24"/>
          <w:szCs w:val="24"/>
          <w:lang w:eastAsia="ru-RU"/>
        </w:rPr>
      </w:pPr>
      <w:r w:rsidRPr="004A3499">
        <w:rPr>
          <w:rFonts w:ascii="Times New Roman" w:eastAsia="Times New Roman" w:hAnsi="Times New Roman" w:cs="Times New Roman"/>
          <w:b/>
          <w:sz w:val="24"/>
          <w:szCs w:val="24"/>
          <w:lang w:eastAsia="ru-RU"/>
        </w:rPr>
        <w:t>Комбинированная работа:</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«5» - без ошибок</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«4» - 1 грубая и 1-2 негрубые ошибки, при этом грубых ошибок не должно быть</w:t>
      </w:r>
      <w:r w:rsidR="003D1694" w:rsidRPr="004A3499">
        <w:rPr>
          <w:rFonts w:ascii="Times New Roman" w:eastAsia="Times New Roman" w:hAnsi="Times New Roman" w:cs="Times New Roman"/>
          <w:sz w:val="24"/>
          <w:szCs w:val="24"/>
          <w:lang w:eastAsia="ru-RU"/>
        </w:rPr>
        <w:t xml:space="preserve"> </w:t>
      </w:r>
      <w:r w:rsidRPr="004A3499">
        <w:rPr>
          <w:rFonts w:ascii="Times New Roman" w:eastAsia="Times New Roman" w:hAnsi="Times New Roman" w:cs="Times New Roman"/>
          <w:sz w:val="24"/>
          <w:szCs w:val="24"/>
          <w:lang w:eastAsia="ru-RU"/>
        </w:rPr>
        <w:t>в задаче.</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«3» - 2-3 грубые и 3-4 негрубые ошибки, при этом ход решения задачи должен</w:t>
      </w:r>
      <w:r w:rsidR="003D1694" w:rsidRPr="004A3499">
        <w:rPr>
          <w:rFonts w:ascii="Times New Roman" w:eastAsia="Times New Roman" w:hAnsi="Times New Roman" w:cs="Times New Roman"/>
          <w:sz w:val="24"/>
          <w:szCs w:val="24"/>
          <w:lang w:eastAsia="ru-RU"/>
        </w:rPr>
        <w:t xml:space="preserve"> </w:t>
      </w:r>
      <w:r w:rsidRPr="004A3499">
        <w:rPr>
          <w:rFonts w:ascii="Times New Roman" w:eastAsia="Times New Roman" w:hAnsi="Times New Roman" w:cs="Times New Roman"/>
          <w:sz w:val="24"/>
          <w:szCs w:val="24"/>
          <w:lang w:eastAsia="ru-RU"/>
        </w:rPr>
        <w:t>быть верным.</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«2» - 4 и более грубые ошибки.</w:t>
      </w:r>
    </w:p>
    <w:p w:rsidR="004D58FE" w:rsidRPr="004A3499" w:rsidRDefault="004D58FE" w:rsidP="004313BD">
      <w:pPr>
        <w:spacing w:after="0" w:line="276" w:lineRule="auto"/>
        <w:ind w:left="7"/>
        <w:rPr>
          <w:rFonts w:ascii="Times New Roman" w:eastAsia="Times New Roman" w:hAnsi="Times New Roman" w:cs="Times New Roman"/>
          <w:b/>
          <w:sz w:val="24"/>
          <w:szCs w:val="24"/>
          <w:lang w:eastAsia="ru-RU"/>
        </w:rPr>
      </w:pPr>
      <w:r w:rsidRPr="004A3499">
        <w:rPr>
          <w:rFonts w:ascii="Times New Roman" w:eastAsia="Times New Roman" w:hAnsi="Times New Roman" w:cs="Times New Roman"/>
          <w:b/>
          <w:sz w:val="24"/>
          <w:szCs w:val="24"/>
          <w:lang w:eastAsia="ru-RU"/>
        </w:rPr>
        <w:t>Контрольный устный счет:</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«5» - без ошибок.</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«4» -1-2 ошибки.</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«3» - 3-4 ошибки.</w:t>
      </w:r>
    </w:p>
    <w:p w:rsidR="004D58FE" w:rsidRPr="004A3499" w:rsidRDefault="004D58FE" w:rsidP="004313BD">
      <w:pPr>
        <w:spacing w:after="0" w:line="276" w:lineRule="auto"/>
        <w:ind w:left="7"/>
        <w:rPr>
          <w:rFonts w:ascii="Times New Roman" w:eastAsia="Times New Roman" w:hAnsi="Times New Roman" w:cs="Times New Roman"/>
          <w:i/>
          <w:sz w:val="24"/>
          <w:szCs w:val="24"/>
          <w:lang w:eastAsia="ru-RU"/>
        </w:rPr>
      </w:pPr>
      <w:r w:rsidRPr="004A3499">
        <w:rPr>
          <w:rFonts w:ascii="Times New Roman" w:eastAsia="Times New Roman" w:hAnsi="Times New Roman" w:cs="Times New Roman"/>
          <w:i/>
          <w:sz w:val="24"/>
          <w:szCs w:val="24"/>
          <w:lang w:eastAsia="ru-RU"/>
        </w:rPr>
        <w:t>Грубые ошибки:</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1.Вычислительные ошибки в примерах и задачах.</w:t>
      </w:r>
    </w:p>
    <w:p w:rsidR="004D58FE" w:rsidRPr="004A3499" w:rsidRDefault="004D58FE" w:rsidP="004313BD">
      <w:pPr>
        <w:numPr>
          <w:ilvl w:val="0"/>
          <w:numId w:val="3"/>
        </w:numPr>
        <w:tabs>
          <w:tab w:val="left" w:pos="287"/>
        </w:tabs>
        <w:spacing w:after="0" w:line="276" w:lineRule="auto"/>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Ошибки на незнание порядка выполнения арифметических действий.</w:t>
      </w:r>
    </w:p>
    <w:p w:rsidR="004D58FE" w:rsidRPr="004A3499" w:rsidRDefault="004D58FE" w:rsidP="004313BD">
      <w:pPr>
        <w:numPr>
          <w:ilvl w:val="0"/>
          <w:numId w:val="3"/>
        </w:numPr>
        <w:tabs>
          <w:tab w:val="left" w:pos="290"/>
        </w:tabs>
        <w:spacing w:after="0" w:line="276" w:lineRule="auto"/>
        <w:ind w:right="740"/>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Неправильное решение задачи (пропуск действия, неправильный выбор действий, лишние действия).</w:t>
      </w:r>
    </w:p>
    <w:p w:rsidR="004D58FE" w:rsidRPr="004A3499" w:rsidRDefault="004D58FE" w:rsidP="004313BD">
      <w:pPr>
        <w:numPr>
          <w:ilvl w:val="0"/>
          <w:numId w:val="3"/>
        </w:numPr>
        <w:tabs>
          <w:tab w:val="left" w:pos="287"/>
        </w:tabs>
        <w:spacing w:after="0" w:line="276" w:lineRule="auto"/>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Не решенная до конца задача или пример</w:t>
      </w:r>
    </w:p>
    <w:p w:rsidR="004D58FE" w:rsidRPr="004A3499" w:rsidRDefault="004D58FE" w:rsidP="004313BD">
      <w:pPr>
        <w:numPr>
          <w:ilvl w:val="0"/>
          <w:numId w:val="3"/>
        </w:numPr>
        <w:tabs>
          <w:tab w:val="left" w:pos="287"/>
        </w:tabs>
        <w:spacing w:after="0" w:line="276" w:lineRule="auto"/>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Невыполненное задание.</w:t>
      </w:r>
    </w:p>
    <w:p w:rsidR="004D58FE" w:rsidRPr="004A3499" w:rsidRDefault="004D58FE" w:rsidP="004313BD">
      <w:pPr>
        <w:spacing w:after="0" w:line="276" w:lineRule="auto"/>
        <w:ind w:left="7"/>
        <w:rPr>
          <w:rFonts w:ascii="Times New Roman" w:eastAsia="Times New Roman" w:hAnsi="Times New Roman" w:cs="Times New Roman"/>
          <w:i/>
          <w:sz w:val="24"/>
          <w:szCs w:val="24"/>
          <w:lang w:eastAsia="ru-RU"/>
        </w:rPr>
      </w:pPr>
      <w:r w:rsidRPr="004A3499">
        <w:rPr>
          <w:rFonts w:ascii="Times New Roman" w:eastAsia="Times New Roman" w:hAnsi="Times New Roman" w:cs="Times New Roman"/>
          <w:i/>
          <w:sz w:val="24"/>
          <w:szCs w:val="24"/>
          <w:lang w:eastAsia="ru-RU"/>
        </w:rPr>
        <w:t>Негрубые ошибки:</w:t>
      </w:r>
    </w:p>
    <w:p w:rsidR="004D58FE" w:rsidRPr="004A3499" w:rsidRDefault="004D58FE" w:rsidP="004313BD">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1. Нерациональный прием вычислений.</w:t>
      </w:r>
    </w:p>
    <w:p w:rsidR="004D58FE" w:rsidRPr="004A3499" w:rsidRDefault="004D58FE" w:rsidP="004313BD">
      <w:pPr>
        <w:numPr>
          <w:ilvl w:val="0"/>
          <w:numId w:val="4"/>
        </w:numPr>
        <w:tabs>
          <w:tab w:val="left" w:pos="287"/>
        </w:tabs>
        <w:spacing w:after="0" w:line="276" w:lineRule="auto"/>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Неправильная постановка вопроса к действию при решении задачи.</w:t>
      </w:r>
    </w:p>
    <w:p w:rsidR="004D58FE" w:rsidRPr="004A3499" w:rsidRDefault="004D58FE" w:rsidP="004313BD">
      <w:pPr>
        <w:numPr>
          <w:ilvl w:val="0"/>
          <w:numId w:val="4"/>
        </w:numPr>
        <w:tabs>
          <w:tab w:val="left" w:pos="287"/>
        </w:tabs>
        <w:spacing w:after="0" w:line="276" w:lineRule="auto"/>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Неверно сформулированный ответ задачи.</w:t>
      </w:r>
    </w:p>
    <w:p w:rsidR="004D58FE" w:rsidRPr="004A3499" w:rsidRDefault="004D58FE" w:rsidP="004313BD">
      <w:pPr>
        <w:numPr>
          <w:ilvl w:val="0"/>
          <w:numId w:val="5"/>
        </w:numPr>
        <w:tabs>
          <w:tab w:val="left" w:pos="287"/>
        </w:tabs>
        <w:spacing w:after="0" w:line="276" w:lineRule="auto"/>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Неправильное списывание данных (чисел, знаков).</w:t>
      </w:r>
    </w:p>
    <w:p w:rsidR="004D58FE" w:rsidRPr="004A3499" w:rsidRDefault="003D1694" w:rsidP="004313BD">
      <w:pPr>
        <w:numPr>
          <w:ilvl w:val="0"/>
          <w:numId w:val="5"/>
        </w:numPr>
        <w:tabs>
          <w:tab w:val="left" w:pos="287"/>
        </w:tabs>
        <w:spacing w:after="0" w:line="276" w:lineRule="auto"/>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Не доведение</w:t>
      </w:r>
      <w:r w:rsidR="004D58FE" w:rsidRPr="004A3499">
        <w:rPr>
          <w:rFonts w:ascii="Times New Roman" w:eastAsia="Times New Roman" w:hAnsi="Times New Roman" w:cs="Times New Roman"/>
          <w:sz w:val="24"/>
          <w:szCs w:val="24"/>
          <w:lang w:eastAsia="ru-RU"/>
        </w:rPr>
        <w:t xml:space="preserve"> до конца преобразований.</w:t>
      </w:r>
    </w:p>
    <w:p w:rsidR="004D58FE" w:rsidRPr="004A3499" w:rsidRDefault="004D58FE" w:rsidP="004313BD">
      <w:pPr>
        <w:spacing w:after="0" w:line="276" w:lineRule="auto"/>
        <w:ind w:left="7" w:right="520"/>
        <w:jc w:val="both"/>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rsidR="004A3499" w:rsidRDefault="004A3499" w:rsidP="004A3499">
      <w:pPr>
        <w:widowControl w:val="0"/>
        <w:autoSpaceDE w:val="0"/>
        <w:autoSpaceDN w:val="0"/>
        <w:spacing w:after="0" w:line="499" w:lineRule="auto"/>
        <w:ind w:right="5847"/>
        <w:rPr>
          <w:rFonts w:ascii="Times New Roman" w:eastAsia="Times New Roman" w:hAnsi="Times New Roman" w:cs="Times New Roman"/>
          <w:b/>
          <w:sz w:val="24"/>
          <w:szCs w:val="24"/>
        </w:rPr>
      </w:pPr>
      <w:r w:rsidRPr="004A3499">
        <w:rPr>
          <w:rFonts w:ascii="Times New Roman" w:eastAsia="Times New Roman" w:hAnsi="Times New Roman" w:cs="Times New Roman"/>
          <w:b/>
          <w:sz w:val="24"/>
          <w:szCs w:val="24"/>
        </w:rPr>
        <w:t>Математический</w:t>
      </w:r>
      <w:r w:rsidRPr="004A3499">
        <w:rPr>
          <w:rFonts w:ascii="Times New Roman" w:eastAsia="Times New Roman" w:hAnsi="Times New Roman" w:cs="Times New Roman"/>
          <w:b/>
          <w:spacing w:val="-1"/>
          <w:sz w:val="24"/>
          <w:szCs w:val="24"/>
        </w:rPr>
        <w:t xml:space="preserve"> </w:t>
      </w:r>
      <w:r w:rsidRPr="004A3499">
        <w:rPr>
          <w:rFonts w:ascii="Times New Roman" w:eastAsia="Times New Roman" w:hAnsi="Times New Roman" w:cs="Times New Roman"/>
          <w:b/>
          <w:sz w:val="24"/>
          <w:szCs w:val="24"/>
        </w:rPr>
        <w:t>диктант</w:t>
      </w:r>
    </w:p>
    <w:p w:rsidR="004A3499" w:rsidRDefault="004A3499" w:rsidP="004A3499">
      <w:pPr>
        <w:pStyle w:val="a7"/>
      </w:pPr>
      <w:r w:rsidRPr="004A3499">
        <w:t>«5»</w:t>
      </w:r>
      <w:r w:rsidRPr="004A3499">
        <w:rPr>
          <w:spacing w:val="-5"/>
        </w:rPr>
        <w:t xml:space="preserve"> </w:t>
      </w:r>
      <w:r w:rsidRPr="004A3499">
        <w:t xml:space="preserve">– без ошибок; </w:t>
      </w:r>
    </w:p>
    <w:p w:rsidR="004A3499" w:rsidRDefault="004A3499" w:rsidP="004A3499">
      <w:pPr>
        <w:pStyle w:val="a7"/>
      </w:pPr>
      <w:r w:rsidRPr="004A3499">
        <w:t>«4»</w:t>
      </w:r>
      <w:r w:rsidRPr="004A3499">
        <w:rPr>
          <w:spacing w:val="-5"/>
        </w:rPr>
        <w:t xml:space="preserve"> </w:t>
      </w:r>
      <w:r w:rsidRPr="004A3499">
        <w:t>–</w:t>
      </w:r>
      <w:r w:rsidRPr="004A3499">
        <w:rPr>
          <w:spacing w:val="1"/>
        </w:rPr>
        <w:t xml:space="preserve"> </w:t>
      </w:r>
      <w:r w:rsidRPr="004A3499">
        <w:t>1–2</w:t>
      </w:r>
      <w:r w:rsidRPr="004A3499">
        <w:rPr>
          <w:spacing w:val="1"/>
        </w:rPr>
        <w:t xml:space="preserve"> </w:t>
      </w:r>
      <w:r w:rsidRPr="004A3499">
        <w:t xml:space="preserve">ошибки; </w:t>
      </w:r>
    </w:p>
    <w:p w:rsidR="004A3499" w:rsidRDefault="004A3499" w:rsidP="004A3499">
      <w:pPr>
        <w:pStyle w:val="a7"/>
      </w:pPr>
      <w:r w:rsidRPr="004A3499">
        <w:t>«3»</w:t>
      </w:r>
      <w:r w:rsidRPr="004A3499">
        <w:rPr>
          <w:spacing w:val="-5"/>
        </w:rPr>
        <w:t xml:space="preserve"> </w:t>
      </w:r>
      <w:r w:rsidRPr="004A3499">
        <w:t>–</w:t>
      </w:r>
      <w:r w:rsidRPr="004A3499">
        <w:rPr>
          <w:spacing w:val="1"/>
        </w:rPr>
        <w:t xml:space="preserve"> </w:t>
      </w:r>
      <w:r w:rsidRPr="004A3499">
        <w:t>3–4</w:t>
      </w:r>
      <w:r w:rsidRPr="004A3499">
        <w:rPr>
          <w:spacing w:val="1"/>
        </w:rPr>
        <w:t xml:space="preserve"> </w:t>
      </w:r>
      <w:r w:rsidRPr="004A3499">
        <w:t>ошибки;</w:t>
      </w:r>
    </w:p>
    <w:p w:rsidR="004A3499" w:rsidRPr="004A3499" w:rsidRDefault="004A3499" w:rsidP="004A3499">
      <w:pPr>
        <w:pStyle w:val="a7"/>
        <w:rPr>
          <w:b/>
        </w:rPr>
      </w:pPr>
      <w:r w:rsidRPr="004A3499">
        <w:t xml:space="preserve"> «2»</w:t>
      </w:r>
      <w:r w:rsidRPr="004A3499">
        <w:rPr>
          <w:spacing w:val="-5"/>
        </w:rPr>
        <w:t xml:space="preserve"> </w:t>
      </w:r>
      <w:r w:rsidRPr="004A3499">
        <w:t>– 5 и</w:t>
      </w:r>
      <w:r w:rsidRPr="004A3499">
        <w:rPr>
          <w:spacing w:val="1"/>
        </w:rPr>
        <w:t xml:space="preserve"> </w:t>
      </w:r>
      <w:r w:rsidRPr="004A3499">
        <w:t>более</w:t>
      </w:r>
      <w:r w:rsidRPr="004A3499">
        <w:rPr>
          <w:spacing w:val="-2"/>
        </w:rPr>
        <w:t xml:space="preserve"> </w:t>
      </w:r>
      <w:r w:rsidRPr="004A3499">
        <w:t>ошибок.</w:t>
      </w:r>
    </w:p>
    <w:p w:rsidR="004A3499" w:rsidRPr="004A3499" w:rsidRDefault="004A3499" w:rsidP="004A3499">
      <w:pPr>
        <w:widowControl w:val="0"/>
        <w:autoSpaceDE w:val="0"/>
        <w:autoSpaceDN w:val="0"/>
        <w:spacing w:before="166" w:after="0" w:line="240" w:lineRule="auto"/>
        <w:outlineLvl w:val="1"/>
        <w:rPr>
          <w:rFonts w:ascii="Times New Roman" w:eastAsia="Times New Roman" w:hAnsi="Times New Roman" w:cs="Times New Roman"/>
          <w:b/>
          <w:bCs/>
          <w:sz w:val="24"/>
          <w:szCs w:val="24"/>
        </w:rPr>
      </w:pPr>
      <w:r w:rsidRPr="004A3499">
        <w:rPr>
          <w:rFonts w:ascii="Times New Roman" w:eastAsia="Times New Roman" w:hAnsi="Times New Roman" w:cs="Times New Roman"/>
          <w:b/>
          <w:bCs/>
          <w:sz w:val="24"/>
          <w:szCs w:val="24"/>
        </w:rPr>
        <w:t>Тест</w:t>
      </w:r>
    </w:p>
    <w:p w:rsidR="004A3499" w:rsidRPr="004A3499" w:rsidRDefault="004A3499" w:rsidP="004A3499">
      <w:pPr>
        <w:widowControl w:val="0"/>
        <w:autoSpaceDE w:val="0"/>
        <w:autoSpaceDN w:val="0"/>
        <w:spacing w:before="5" w:after="0" w:line="240" w:lineRule="auto"/>
        <w:rPr>
          <w:rFonts w:ascii="Times New Roman" w:eastAsia="Times New Roman" w:hAnsi="Times New Roman" w:cs="Times New Roman"/>
          <w:b/>
          <w:sz w:val="25"/>
          <w:szCs w:val="24"/>
        </w:rPr>
      </w:pPr>
    </w:p>
    <w:p w:rsidR="004A3499" w:rsidRDefault="004A3499" w:rsidP="004A3499">
      <w:pPr>
        <w:pStyle w:val="a7"/>
        <w:rPr>
          <w:spacing w:val="1"/>
        </w:rPr>
      </w:pPr>
      <w:r w:rsidRPr="004A3499">
        <w:rPr>
          <w:b/>
        </w:rPr>
        <w:t>Оценка «5»</w:t>
      </w:r>
      <w:r w:rsidRPr="004A3499">
        <w:t xml:space="preserve"> ставится 91- 100% правильно выполненных заданий.</w:t>
      </w:r>
      <w:r w:rsidRPr="004A3499">
        <w:rPr>
          <w:spacing w:val="1"/>
        </w:rPr>
        <w:t xml:space="preserve"> </w:t>
      </w:r>
    </w:p>
    <w:p w:rsidR="004A3499" w:rsidRDefault="004A3499" w:rsidP="004A3499">
      <w:pPr>
        <w:pStyle w:val="a7"/>
        <w:rPr>
          <w:spacing w:val="1"/>
        </w:rPr>
      </w:pPr>
      <w:r w:rsidRPr="004A3499">
        <w:rPr>
          <w:b/>
        </w:rPr>
        <w:t>Оценка «4»</w:t>
      </w:r>
      <w:r w:rsidRPr="004A3499">
        <w:t xml:space="preserve"> ставится от 70-90% правильно выполненных заданий.</w:t>
      </w:r>
      <w:r w:rsidRPr="004A3499">
        <w:rPr>
          <w:spacing w:val="1"/>
        </w:rPr>
        <w:t xml:space="preserve"> </w:t>
      </w:r>
    </w:p>
    <w:p w:rsidR="004A3499" w:rsidRDefault="004A3499" w:rsidP="004A3499">
      <w:pPr>
        <w:pStyle w:val="a7"/>
      </w:pPr>
      <w:r w:rsidRPr="004A3499">
        <w:rPr>
          <w:b/>
        </w:rPr>
        <w:t>Оценка «3»</w:t>
      </w:r>
      <w:r w:rsidRPr="004A3499">
        <w:t xml:space="preserve"> ставится от 51 - 69% правильно выполненных заданий.</w:t>
      </w:r>
    </w:p>
    <w:p w:rsidR="004A3499" w:rsidRPr="004A3499" w:rsidRDefault="004A3499" w:rsidP="004A3499">
      <w:pPr>
        <w:pStyle w:val="a7"/>
      </w:pPr>
      <w:r w:rsidRPr="004A3499">
        <w:rPr>
          <w:b/>
          <w:spacing w:val="1"/>
        </w:rPr>
        <w:t xml:space="preserve"> </w:t>
      </w:r>
      <w:r w:rsidRPr="004A3499">
        <w:rPr>
          <w:b/>
        </w:rPr>
        <w:t>Оценка «2»</w:t>
      </w:r>
      <w:r w:rsidRPr="004A3499">
        <w:t xml:space="preserve"> ставится, если правильно выполнено менее 50% заданий.</w:t>
      </w:r>
      <w:r w:rsidRPr="004A3499">
        <w:rPr>
          <w:spacing w:val="-57"/>
        </w:rPr>
        <w:t xml:space="preserve"> </w:t>
      </w:r>
      <w:r w:rsidRPr="004A3499">
        <w:t>Классификация</w:t>
      </w:r>
      <w:r w:rsidRPr="004A3499">
        <w:rPr>
          <w:spacing w:val="-1"/>
        </w:rPr>
        <w:t xml:space="preserve"> </w:t>
      </w:r>
      <w:r w:rsidRPr="004A3499">
        <w:t>ошибок</w:t>
      </w:r>
    </w:p>
    <w:p w:rsidR="004A3499" w:rsidRDefault="004A3499" w:rsidP="004A3499">
      <w:pPr>
        <w:widowControl w:val="0"/>
        <w:autoSpaceDE w:val="0"/>
        <w:autoSpaceDN w:val="0"/>
        <w:spacing w:before="1" w:after="0" w:line="240" w:lineRule="auto"/>
        <w:rPr>
          <w:rFonts w:ascii="Times New Roman" w:eastAsia="Times New Roman" w:hAnsi="Times New Roman" w:cs="Times New Roman"/>
          <w:sz w:val="24"/>
          <w:szCs w:val="24"/>
        </w:rPr>
      </w:pPr>
    </w:p>
    <w:p w:rsidR="004A3499" w:rsidRDefault="004A3499" w:rsidP="004A3499">
      <w:pPr>
        <w:widowControl w:val="0"/>
        <w:autoSpaceDE w:val="0"/>
        <w:autoSpaceDN w:val="0"/>
        <w:spacing w:before="74" w:after="0" w:line="240" w:lineRule="auto"/>
        <w:rPr>
          <w:rFonts w:ascii="Times New Roman" w:eastAsia="Times New Roman" w:hAnsi="Times New Roman" w:cs="Times New Roman"/>
          <w:sz w:val="24"/>
          <w:szCs w:val="24"/>
        </w:rPr>
      </w:pPr>
      <w:r w:rsidRPr="004A3499">
        <w:rPr>
          <w:rFonts w:ascii="Times New Roman" w:eastAsia="Times New Roman" w:hAnsi="Times New Roman" w:cs="Times New Roman"/>
          <w:sz w:val="24"/>
          <w:szCs w:val="24"/>
        </w:rPr>
        <w:t>Грубые</w:t>
      </w:r>
      <w:r w:rsidRPr="004A3499">
        <w:rPr>
          <w:rFonts w:ascii="Times New Roman" w:eastAsia="Times New Roman" w:hAnsi="Times New Roman" w:cs="Times New Roman"/>
          <w:spacing w:val="-4"/>
          <w:sz w:val="24"/>
          <w:szCs w:val="24"/>
        </w:rPr>
        <w:t xml:space="preserve"> </w:t>
      </w:r>
      <w:r w:rsidRPr="004A3499">
        <w:rPr>
          <w:rFonts w:ascii="Times New Roman" w:eastAsia="Times New Roman" w:hAnsi="Times New Roman" w:cs="Times New Roman"/>
          <w:sz w:val="24"/>
          <w:szCs w:val="24"/>
        </w:rPr>
        <w:t>ошибки:</w:t>
      </w:r>
    </w:p>
    <w:p w:rsidR="004A3499" w:rsidRPr="004A3499" w:rsidRDefault="004A3499" w:rsidP="00895F54">
      <w:pPr>
        <w:pStyle w:val="a7"/>
      </w:pPr>
      <w:r w:rsidRPr="004A3499">
        <w:t>-вычислительные</w:t>
      </w:r>
      <w:r w:rsidRPr="004A3499">
        <w:rPr>
          <w:spacing w:val="-5"/>
        </w:rPr>
        <w:t xml:space="preserve"> </w:t>
      </w:r>
      <w:r w:rsidRPr="004A3499">
        <w:t>ошибки</w:t>
      </w:r>
      <w:r w:rsidRPr="004A3499">
        <w:rPr>
          <w:spacing w:val="-2"/>
        </w:rPr>
        <w:t xml:space="preserve"> </w:t>
      </w:r>
      <w:r w:rsidRPr="004A3499">
        <w:t>в</w:t>
      </w:r>
      <w:r w:rsidRPr="004A3499">
        <w:rPr>
          <w:spacing w:val="-3"/>
        </w:rPr>
        <w:t xml:space="preserve"> </w:t>
      </w:r>
      <w:r w:rsidRPr="004A3499">
        <w:t>примерах и</w:t>
      </w:r>
      <w:r w:rsidRPr="004A3499">
        <w:rPr>
          <w:spacing w:val="-5"/>
        </w:rPr>
        <w:t xml:space="preserve"> </w:t>
      </w:r>
      <w:r w:rsidRPr="004A3499">
        <w:t>задачах;</w:t>
      </w:r>
    </w:p>
    <w:p w:rsidR="004A3499" w:rsidRPr="004A3499" w:rsidRDefault="004A3499" w:rsidP="00895F54">
      <w:pPr>
        <w:pStyle w:val="a7"/>
      </w:pPr>
      <w:r w:rsidRPr="004A3499">
        <w:t>-ошибки</w:t>
      </w:r>
      <w:r w:rsidRPr="004A3499">
        <w:rPr>
          <w:spacing w:val="-5"/>
        </w:rPr>
        <w:t xml:space="preserve"> </w:t>
      </w:r>
      <w:r w:rsidRPr="004A3499">
        <w:t>на</w:t>
      </w:r>
      <w:r w:rsidRPr="004A3499">
        <w:rPr>
          <w:spacing w:val="-4"/>
        </w:rPr>
        <w:t xml:space="preserve"> </w:t>
      </w:r>
      <w:r w:rsidRPr="004A3499">
        <w:t>незнание</w:t>
      </w:r>
      <w:r w:rsidRPr="004A3499">
        <w:rPr>
          <w:spacing w:val="-4"/>
        </w:rPr>
        <w:t xml:space="preserve"> </w:t>
      </w:r>
      <w:r w:rsidRPr="004A3499">
        <w:t>порядка</w:t>
      </w:r>
      <w:r w:rsidRPr="004A3499">
        <w:rPr>
          <w:spacing w:val="-4"/>
        </w:rPr>
        <w:t xml:space="preserve"> </w:t>
      </w:r>
      <w:r w:rsidRPr="004A3499">
        <w:t>выполнения</w:t>
      </w:r>
      <w:r w:rsidRPr="004A3499">
        <w:rPr>
          <w:spacing w:val="-3"/>
        </w:rPr>
        <w:t xml:space="preserve"> </w:t>
      </w:r>
      <w:r w:rsidRPr="004A3499">
        <w:t>арифметических</w:t>
      </w:r>
      <w:r w:rsidRPr="004A3499">
        <w:rPr>
          <w:spacing w:val="-1"/>
        </w:rPr>
        <w:t xml:space="preserve"> </w:t>
      </w:r>
      <w:r w:rsidRPr="004A3499">
        <w:t>действий;</w:t>
      </w:r>
    </w:p>
    <w:p w:rsidR="004A3499" w:rsidRPr="004A3499" w:rsidRDefault="004A3499" w:rsidP="00895F54">
      <w:pPr>
        <w:pStyle w:val="a7"/>
        <w:rPr>
          <w:sz w:val="25"/>
        </w:rPr>
      </w:pPr>
    </w:p>
    <w:p w:rsidR="004A3499" w:rsidRPr="004A3499" w:rsidRDefault="004A3499" w:rsidP="00895F54">
      <w:pPr>
        <w:pStyle w:val="a7"/>
      </w:pPr>
      <w:r w:rsidRPr="004A3499">
        <w:t>-неправильное решение задачи (пропуск действия, неправильный выбор действий,</w:t>
      </w:r>
      <w:r w:rsidRPr="004A3499">
        <w:rPr>
          <w:spacing w:val="1"/>
        </w:rPr>
        <w:t xml:space="preserve"> </w:t>
      </w:r>
      <w:r w:rsidRPr="004A3499">
        <w:t>лишние</w:t>
      </w:r>
      <w:r w:rsidRPr="004A3499">
        <w:rPr>
          <w:spacing w:val="-2"/>
        </w:rPr>
        <w:t xml:space="preserve"> </w:t>
      </w:r>
      <w:r w:rsidRPr="004A3499">
        <w:t>действия);</w:t>
      </w:r>
    </w:p>
    <w:p w:rsidR="004A3499" w:rsidRPr="004A3499" w:rsidRDefault="004A3499" w:rsidP="00895F54">
      <w:pPr>
        <w:pStyle w:val="a7"/>
      </w:pPr>
      <w:r w:rsidRPr="004A3499">
        <w:t>-не</w:t>
      </w:r>
      <w:r w:rsidRPr="004A3499">
        <w:rPr>
          <w:spacing w:val="-3"/>
        </w:rPr>
        <w:t xml:space="preserve"> </w:t>
      </w:r>
      <w:r w:rsidRPr="004A3499">
        <w:t>доведение</w:t>
      </w:r>
      <w:r w:rsidRPr="004A3499">
        <w:rPr>
          <w:spacing w:val="-3"/>
        </w:rPr>
        <w:t xml:space="preserve"> </w:t>
      </w:r>
      <w:r w:rsidRPr="004A3499">
        <w:t>до</w:t>
      </w:r>
      <w:r w:rsidRPr="004A3499">
        <w:rPr>
          <w:spacing w:val="-2"/>
        </w:rPr>
        <w:t xml:space="preserve"> </w:t>
      </w:r>
      <w:r w:rsidRPr="004A3499">
        <w:t>конца</w:t>
      </w:r>
      <w:r w:rsidRPr="004A3499">
        <w:rPr>
          <w:spacing w:val="-5"/>
        </w:rPr>
        <w:t xml:space="preserve"> </w:t>
      </w:r>
      <w:r w:rsidRPr="004A3499">
        <w:t>решения</w:t>
      </w:r>
      <w:r w:rsidRPr="004A3499">
        <w:rPr>
          <w:spacing w:val="-2"/>
        </w:rPr>
        <w:t xml:space="preserve"> </w:t>
      </w:r>
      <w:r w:rsidRPr="004A3499">
        <w:t>задачи</w:t>
      </w:r>
      <w:r w:rsidRPr="004A3499">
        <w:rPr>
          <w:spacing w:val="-2"/>
        </w:rPr>
        <w:t xml:space="preserve"> </w:t>
      </w:r>
      <w:r w:rsidRPr="004A3499">
        <w:t>или</w:t>
      </w:r>
      <w:r w:rsidRPr="004A3499">
        <w:rPr>
          <w:spacing w:val="-3"/>
        </w:rPr>
        <w:t xml:space="preserve"> </w:t>
      </w:r>
      <w:r w:rsidRPr="004A3499">
        <w:t>примера;</w:t>
      </w:r>
    </w:p>
    <w:p w:rsidR="004A3499" w:rsidRPr="004A3499" w:rsidRDefault="004A3499" w:rsidP="00895F54">
      <w:pPr>
        <w:pStyle w:val="a7"/>
        <w:rPr>
          <w:sz w:val="25"/>
        </w:rPr>
      </w:pPr>
    </w:p>
    <w:p w:rsidR="004A3499" w:rsidRPr="004A3499" w:rsidRDefault="004A3499" w:rsidP="00895F54">
      <w:pPr>
        <w:pStyle w:val="a7"/>
      </w:pPr>
      <w:r w:rsidRPr="004A3499">
        <w:t>-невыполненное задание.</w:t>
      </w:r>
      <w:r w:rsidRPr="004A3499">
        <w:rPr>
          <w:spacing w:val="-57"/>
        </w:rPr>
        <w:t xml:space="preserve"> </w:t>
      </w:r>
      <w:r w:rsidRPr="004A3499">
        <w:t>Негрубые</w:t>
      </w:r>
      <w:r w:rsidRPr="004A3499">
        <w:rPr>
          <w:spacing w:val="-3"/>
        </w:rPr>
        <w:t xml:space="preserve"> </w:t>
      </w:r>
      <w:r w:rsidRPr="004A3499">
        <w:t>ошибки:</w:t>
      </w:r>
    </w:p>
    <w:p w:rsidR="004A3499" w:rsidRPr="004A3499" w:rsidRDefault="004A3499" w:rsidP="00895F54">
      <w:pPr>
        <w:pStyle w:val="a7"/>
      </w:pPr>
      <w:r w:rsidRPr="004A3499">
        <w:t>-нерациональный</w:t>
      </w:r>
      <w:r w:rsidRPr="004A3499">
        <w:rPr>
          <w:spacing w:val="-5"/>
        </w:rPr>
        <w:t xml:space="preserve"> </w:t>
      </w:r>
      <w:r w:rsidRPr="004A3499">
        <w:t>прием</w:t>
      </w:r>
      <w:r w:rsidRPr="004A3499">
        <w:rPr>
          <w:spacing w:val="-6"/>
        </w:rPr>
        <w:t xml:space="preserve"> </w:t>
      </w:r>
      <w:r w:rsidRPr="004A3499">
        <w:t>вычислений;</w:t>
      </w:r>
    </w:p>
    <w:p w:rsidR="004A3499" w:rsidRPr="004A3499" w:rsidRDefault="004A3499" w:rsidP="00895F54">
      <w:pPr>
        <w:pStyle w:val="a7"/>
        <w:rPr>
          <w:sz w:val="26"/>
        </w:rPr>
      </w:pPr>
    </w:p>
    <w:p w:rsidR="004A3499" w:rsidRPr="004A3499" w:rsidRDefault="004A3499" w:rsidP="00895F54">
      <w:pPr>
        <w:pStyle w:val="a7"/>
      </w:pPr>
      <w:r w:rsidRPr="004A3499">
        <w:t>-неправильная</w:t>
      </w:r>
      <w:r w:rsidRPr="004A3499">
        <w:rPr>
          <w:spacing w:val="1"/>
        </w:rPr>
        <w:t xml:space="preserve"> </w:t>
      </w:r>
      <w:r w:rsidRPr="004A3499">
        <w:t>постановка</w:t>
      </w:r>
      <w:r w:rsidRPr="004A3499">
        <w:rPr>
          <w:spacing w:val="1"/>
        </w:rPr>
        <w:t xml:space="preserve"> </w:t>
      </w:r>
      <w:r w:rsidRPr="004A3499">
        <w:t>вопроса</w:t>
      </w:r>
      <w:r w:rsidRPr="004A3499">
        <w:rPr>
          <w:spacing w:val="1"/>
        </w:rPr>
        <w:t xml:space="preserve"> </w:t>
      </w:r>
      <w:r w:rsidRPr="004A3499">
        <w:t>к</w:t>
      </w:r>
      <w:r w:rsidRPr="004A3499">
        <w:rPr>
          <w:spacing w:val="1"/>
        </w:rPr>
        <w:t xml:space="preserve"> </w:t>
      </w:r>
      <w:r w:rsidRPr="004A3499">
        <w:t>действию</w:t>
      </w:r>
      <w:r w:rsidRPr="004A3499">
        <w:rPr>
          <w:spacing w:val="1"/>
        </w:rPr>
        <w:t xml:space="preserve"> </w:t>
      </w:r>
      <w:r w:rsidRPr="004A3499">
        <w:t>при</w:t>
      </w:r>
      <w:r w:rsidRPr="004A3499">
        <w:rPr>
          <w:spacing w:val="1"/>
        </w:rPr>
        <w:t xml:space="preserve"> </w:t>
      </w:r>
      <w:r w:rsidRPr="004A3499">
        <w:t>решении</w:t>
      </w:r>
      <w:r w:rsidRPr="004A3499">
        <w:rPr>
          <w:spacing w:val="1"/>
        </w:rPr>
        <w:t xml:space="preserve"> </w:t>
      </w:r>
      <w:r w:rsidRPr="004A3499">
        <w:t>задачи,</w:t>
      </w:r>
      <w:r w:rsidRPr="004A3499">
        <w:rPr>
          <w:spacing w:val="1"/>
        </w:rPr>
        <w:t xml:space="preserve"> </w:t>
      </w:r>
      <w:r w:rsidRPr="004A3499">
        <w:t>неверно</w:t>
      </w:r>
      <w:r w:rsidRPr="004A3499">
        <w:rPr>
          <w:spacing w:val="-57"/>
        </w:rPr>
        <w:t xml:space="preserve"> </w:t>
      </w:r>
      <w:r w:rsidRPr="004A3499">
        <w:t>оформлен</w:t>
      </w:r>
      <w:r w:rsidRPr="004A3499">
        <w:rPr>
          <w:spacing w:val="-1"/>
        </w:rPr>
        <w:t xml:space="preserve"> </w:t>
      </w:r>
      <w:r w:rsidRPr="004A3499">
        <w:t>ответ задачи;</w:t>
      </w:r>
    </w:p>
    <w:p w:rsidR="004A3499" w:rsidRPr="004A3499" w:rsidRDefault="004A3499" w:rsidP="00895F54">
      <w:pPr>
        <w:pStyle w:val="a7"/>
      </w:pPr>
      <w:r w:rsidRPr="004A3499">
        <w:t>-неправильное</w:t>
      </w:r>
      <w:r w:rsidRPr="004A3499">
        <w:rPr>
          <w:spacing w:val="-6"/>
        </w:rPr>
        <w:t xml:space="preserve"> </w:t>
      </w:r>
      <w:r w:rsidRPr="004A3499">
        <w:t>списывание</w:t>
      </w:r>
      <w:r w:rsidRPr="004A3499">
        <w:rPr>
          <w:spacing w:val="-5"/>
        </w:rPr>
        <w:t xml:space="preserve"> </w:t>
      </w:r>
      <w:r w:rsidRPr="004A3499">
        <w:t>данных</w:t>
      </w:r>
      <w:r w:rsidRPr="004A3499">
        <w:rPr>
          <w:spacing w:val="-2"/>
        </w:rPr>
        <w:t xml:space="preserve"> </w:t>
      </w:r>
      <w:r w:rsidRPr="004A3499">
        <w:t>(чисел,</w:t>
      </w:r>
      <w:r w:rsidRPr="004A3499">
        <w:rPr>
          <w:spacing w:val="-5"/>
        </w:rPr>
        <w:t xml:space="preserve"> </w:t>
      </w:r>
      <w:r w:rsidRPr="004A3499">
        <w:t>знаков);</w:t>
      </w:r>
    </w:p>
    <w:p w:rsidR="004A3499" w:rsidRPr="004A3499" w:rsidRDefault="004A3499" w:rsidP="00895F54">
      <w:pPr>
        <w:pStyle w:val="a7"/>
        <w:rPr>
          <w:sz w:val="25"/>
        </w:rPr>
      </w:pPr>
    </w:p>
    <w:p w:rsidR="004A3499" w:rsidRPr="004A3499" w:rsidRDefault="004A3499" w:rsidP="00895F54">
      <w:pPr>
        <w:pStyle w:val="a7"/>
      </w:pPr>
      <w:r w:rsidRPr="004A3499">
        <w:t>-незаконченные</w:t>
      </w:r>
      <w:r w:rsidRPr="004A3499">
        <w:rPr>
          <w:spacing w:val="-8"/>
        </w:rPr>
        <w:t xml:space="preserve"> </w:t>
      </w:r>
      <w:r w:rsidRPr="004A3499">
        <w:t>преобразования.</w:t>
      </w:r>
    </w:p>
    <w:p w:rsidR="004A3499" w:rsidRPr="004A3499" w:rsidRDefault="004A3499" w:rsidP="00895F54">
      <w:pPr>
        <w:pStyle w:val="a7"/>
        <w:rPr>
          <w:sz w:val="25"/>
        </w:rPr>
      </w:pPr>
    </w:p>
    <w:p w:rsidR="004A3499" w:rsidRPr="004A3499" w:rsidRDefault="004A3499" w:rsidP="00895F54">
      <w:pPr>
        <w:pStyle w:val="a7"/>
      </w:pPr>
      <w:r w:rsidRPr="004A3499">
        <w:t>За</w:t>
      </w:r>
      <w:r w:rsidRPr="004A3499">
        <w:rPr>
          <w:spacing w:val="1"/>
        </w:rPr>
        <w:t xml:space="preserve"> </w:t>
      </w:r>
      <w:r w:rsidRPr="004A3499">
        <w:t>грамматические</w:t>
      </w:r>
      <w:r w:rsidRPr="004A3499">
        <w:rPr>
          <w:spacing w:val="1"/>
        </w:rPr>
        <w:t xml:space="preserve"> </w:t>
      </w:r>
      <w:r w:rsidRPr="004A3499">
        <w:t>ошибки,</w:t>
      </w:r>
      <w:r w:rsidRPr="004A3499">
        <w:rPr>
          <w:spacing w:val="1"/>
        </w:rPr>
        <w:t xml:space="preserve"> </w:t>
      </w:r>
      <w:r w:rsidRPr="004A3499">
        <w:t>допущенные</w:t>
      </w:r>
      <w:r w:rsidRPr="004A3499">
        <w:rPr>
          <w:spacing w:val="1"/>
        </w:rPr>
        <w:t xml:space="preserve"> </w:t>
      </w:r>
      <w:r w:rsidRPr="004A3499">
        <w:t>в</w:t>
      </w:r>
      <w:r w:rsidRPr="004A3499">
        <w:rPr>
          <w:spacing w:val="1"/>
        </w:rPr>
        <w:t xml:space="preserve"> </w:t>
      </w:r>
      <w:r w:rsidRPr="004A3499">
        <w:t>работе</w:t>
      </w:r>
      <w:r w:rsidRPr="004A3499">
        <w:rPr>
          <w:spacing w:val="1"/>
        </w:rPr>
        <w:t xml:space="preserve"> </w:t>
      </w:r>
      <w:r w:rsidRPr="004A3499">
        <w:t>по</w:t>
      </w:r>
      <w:r w:rsidRPr="004A3499">
        <w:rPr>
          <w:spacing w:val="1"/>
        </w:rPr>
        <w:t xml:space="preserve"> </w:t>
      </w:r>
      <w:r w:rsidRPr="004A3499">
        <w:t>математике,</w:t>
      </w:r>
      <w:r w:rsidRPr="004A3499">
        <w:rPr>
          <w:spacing w:val="1"/>
        </w:rPr>
        <w:t xml:space="preserve"> </w:t>
      </w:r>
      <w:r w:rsidRPr="004A3499">
        <w:t>оценка</w:t>
      </w:r>
      <w:r w:rsidRPr="004A3499">
        <w:rPr>
          <w:spacing w:val="1"/>
        </w:rPr>
        <w:t xml:space="preserve"> </w:t>
      </w:r>
      <w:r w:rsidRPr="004A3499">
        <w:t>не</w:t>
      </w:r>
      <w:r w:rsidRPr="004A3499">
        <w:rPr>
          <w:spacing w:val="1"/>
        </w:rPr>
        <w:t xml:space="preserve"> </w:t>
      </w:r>
      <w:r w:rsidRPr="004A3499">
        <w:t>снижается.</w:t>
      </w:r>
      <w:r w:rsidRPr="004A3499">
        <w:rPr>
          <w:spacing w:val="-1"/>
        </w:rPr>
        <w:t xml:space="preserve"> </w:t>
      </w:r>
      <w:r w:rsidRPr="004A3499">
        <w:t>За</w:t>
      </w:r>
    </w:p>
    <w:p w:rsidR="004A3499" w:rsidRPr="004A3499" w:rsidRDefault="004A3499" w:rsidP="00895F54">
      <w:pPr>
        <w:pStyle w:val="a7"/>
      </w:pPr>
      <w:r w:rsidRPr="004A3499">
        <w:t>небрежно</w:t>
      </w:r>
      <w:r w:rsidRPr="004A3499">
        <w:rPr>
          <w:spacing w:val="1"/>
        </w:rPr>
        <w:t xml:space="preserve"> </w:t>
      </w:r>
      <w:r w:rsidRPr="004A3499">
        <w:t>оформленную</w:t>
      </w:r>
      <w:r w:rsidRPr="004A3499">
        <w:rPr>
          <w:spacing w:val="1"/>
        </w:rPr>
        <w:t xml:space="preserve"> </w:t>
      </w:r>
      <w:r w:rsidRPr="004A3499">
        <w:t>работу,</w:t>
      </w:r>
      <w:r w:rsidRPr="004A3499">
        <w:rPr>
          <w:spacing w:val="1"/>
        </w:rPr>
        <w:t xml:space="preserve"> </w:t>
      </w:r>
      <w:r w:rsidRPr="004A3499">
        <w:t>несоблюдение</w:t>
      </w:r>
      <w:r w:rsidRPr="004A3499">
        <w:rPr>
          <w:spacing w:val="1"/>
        </w:rPr>
        <w:t xml:space="preserve"> </w:t>
      </w:r>
      <w:r w:rsidRPr="004A3499">
        <w:t>правил</w:t>
      </w:r>
      <w:r w:rsidRPr="004A3499">
        <w:rPr>
          <w:spacing w:val="1"/>
        </w:rPr>
        <w:t xml:space="preserve"> </w:t>
      </w:r>
      <w:r w:rsidRPr="004A3499">
        <w:t>и</w:t>
      </w:r>
      <w:r w:rsidRPr="004A3499">
        <w:rPr>
          <w:spacing w:val="1"/>
        </w:rPr>
        <w:t xml:space="preserve"> </w:t>
      </w:r>
      <w:r w:rsidRPr="004A3499">
        <w:t>каллиграфии</w:t>
      </w:r>
      <w:r w:rsidRPr="004A3499">
        <w:rPr>
          <w:spacing w:val="1"/>
        </w:rPr>
        <w:t xml:space="preserve"> </w:t>
      </w:r>
      <w:r w:rsidRPr="004A3499">
        <w:t>возможно</w:t>
      </w:r>
      <w:r w:rsidRPr="004A3499">
        <w:rPr>
          <w:spacing w:val="1"/>
        </w:rPr>
        <w:t xml:space="preserve"> </w:t>
      </w:r>
      <w:r w:rsidRPr="004A3499">
        <w:t>снижение</w:t>
      </w:r>
      <w:r w:rsidRPr="004A3499">
        <w:rPr>
          <w:spacing w:val="-2"/>
        </w:rPr>
        <w:t xml:space="preserve"> </w:t>
      </w:r>
      <w:r w:rsidRPr="004A3499">
        <w:t>на</w:t>
      </w:r>
      <w:r w:rsidRPr="004A3499">
        <w:rPr>
          <w:spacing w:val="-1"/>
        </w:rPr>
        <w:t xml:space="preserve"> </w:t>
      </w:r>
      <w:r w:rsidRPr="004A3499">
        <w:t>один балл.</w:t>
      </w:r>
    </w:p>
    <w:p w:rsidR="004A3499" w:rsidRPr="004A3499" w:rsidRDefault="004A3499" w:rsidP="00895F54">
      <w:pPr>
        <w:pStyle w:val="a7"/>
        <w:rPr>
          <w:sz w:val="26"/>
        </w:rPr>
      </w:pPr>
    </w:p>
    <w:p w:rsidR="00895F54" w:rsidRPr="004A3499" w:rsidRDefault="00895F54" w:rsidP="00895F54">
      <w:pPr>
        <w:spacing w:after="0" w:line="276" w:lineRule="auto"/>
        <w:rPr>
          <w:rFonts w:ascii="Times New Roman" w:eastAsia="Times New Roman" w:hAnsi="Times New Roman" w:cs="Times New Roman"/>
          <w:b/>
          <w:sz w:val="24"/>
          <w:szCs w:val="24"/>
          <w:lang w:eastAsia="ru-RU"/>
        </w:rPr>
      </w:pPr>
      <w:r w:rsidRPr="004A3499">
        <w:rPr>
          <w:rFonts w:ascii="Times New Roman" w:eastAsia="Times New Roman" w:hAnsi="Times New Roman" w:cs="Times New Roman"/>
          <w:b/>
          <w:bCs/>
          <w:sz w:val="24"/>
          <w:szCs w:val="24"/>
          <w:lang w:eastAsia="ru-RU"/>
        </w:rPr>
        <w:t>Проверочные работы:</w:t>
      </w:r>
    </w:p>
    <w:p w:rsidR="00895F54" w:rsidRPr="004A3499" w:rsidRDefault="00895F54" w:rsidP="00895F54">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Цель: проверка знаний, умений, навыков учащихся.</w:t>
      </w:r>
    </w:p>
    <w:p w:rsidR="00895F54" w:rsidRPr="004A3499" w:rsidRDefault="00895F54" w:rsidP="00895F54">
      <w:pPr>
        <w:numPr>
          <w:ilvl w:val="0"/>
          <w:numId w:val="6"/>
        </w:numPr>
        <w:tabs>
          <w:tab w:val="left" w:pos="287"/>
        </w:tabs>
        <w:spacing w:after="0" w:line="276" w:lineRule="auto"/>
        <w:rPr>
          <w:rFonts w:ascii="Times New Roman" w:eastAsia="Times New Roman" w:hAnsi="Times New Roman" w:cs="Times New Roman"/>
          <w:b/>
          <w:sz w:val="24"/>
          <w:szCs w:val="24"/>
          <w:lang w:eastAsia="ru-RU"/>
        </w:rPr>
      </w:pPr>
      <w:r w:rsidRPr="004A3499">
        <w:rPr>
          <w:rFonts w:ascii="Times New Roman" w:eastAsia="Times New Roman" w:hAnsi="Times New Roman" w:cs="Times New Roman"/>
          <w:b/>
          <w:sz w:val="24"/>
          <w:szCs w:val="24"/>
          <w:u w:val="single"/>
          <w:lang w:eastAsia="ru-RU"/>
        </w:rPr>
        <w:t>Самостоятельная работа</w:t>
      </w:r>
      <w:r w:rsidRPr="004A3499">
        <w:rPr>
          <w:rFonts w:ascii="Times New Roman" w:eastAsia="Times New Roman" w:hAnsi="Times New Roman" w:cs="Times New Roman"/>
          <w:b/>
          <w:sz w:val="24"/>
          <w:szCs w:val="24"/>
          <w:lang w:eastAsia="ru-RU"/>
        </w:rPr>
        <w:t>:</w:t>
      </w:r>
    </w:p>
    <w:p w:rsidR="00895F54" w:rsidRPr="004A3499" w:rsidRDefault="00895F54" w:rsidP="00895F54">
      <w:pPr>
        <w:spacing w:after="0" w:line="276" w:lineRule="auto"/>
        <w:ind w:left="7" w:right="2660"/>
        <w:rPr>
          <w:rFonts w:ascii="Times New Roman" w:eastAsia="Times New Roman" w:hAnsi="Times New Roman" w:cs="Times New Roman"/>
          <w:color w:val="FF0000"/>
          <w:sz w:val="24"/>
          <w:szCs w:val="24"/>
          <w:lang w:eastAsia="ru-RU"/>
        </w:rPr>
      </w:pPr>
      <w:r w:rsidRPr="004A3499">
        <w:rPr>
          <w:rFonts w:ascii="Times New Roman" w:eastAsia="Times New Roman" w:hAnsi="Times New Roman" w:cs="Times New Roman"/>
          <w:sz w:val="24"/>
          <w:szCs w:val="24"/>
          <w:lang w:eastAsia="ru-RU"/>
        </w:rPr>
        <w:t>а) должна присутствовать на каждом уроке;</w:t>
      </w:r>
    </w:p>
    <w:p w:rsidR="00895F54" w:rsidRPr="004A3499" w:rsidRDefault="00895F54" w:rsidP="00895F54">
      <w:pPr>
        <w:spacing w:after="0" w:line="276" w:lineRule="auto"/>
        <w:ind w:left="7" w:right="2660"/>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б) предусматривает помощь учителя;</w:t>
      </w:r>
    </w:p>
    <w:p w:rsidR="00895F54" w:rsidRPr="004A3499" w:rsidRDefault="00895F54" w:rsidP="00895F54">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в) может быть раздроблена и использоваться на разных этапах урока.</w:t>
      </w:r>
    </w:p>
    <w:p w:rsidR="00895F54" w:rsidRPr="004A3499" w:rsidRDefault="00895F54" w:rsidP="00895F54">
      <w:pPr>
        <w:spacing w:after="0" w:line="276" w:lineRule="auto"/>
        <w:ind w:left="7"/>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Цель работы:</w:t>
      </w:r>
    </w:p>
    <w:p w:rsidR="00895F54" w:rsidRPr="004A3499" w:rsidRDefault="00895F54" w:rsidP="00895F54">
      <w:pPr>
        <w:numPr>
          <w:ilvl w:val="0"/>
          <w:numId w:val="7"/>
        </w:numPr>
        <w:tabs>
          <w:tab w:val="left" w:pos="307"/>
        </w:tabs>
        <w:spacing w:after="0" w:line="276" w:lineRule="auto"/>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закрепление знаний;</w:t>
      </w:r>
    </w:p>
    <w:p w:rsidR="00895F54" w:rsidRPr="004A3499" w:rsidRDefault="00895F54" w:rsidP="00895F54">
      <w:pPr>
        <w:numPr>
          <w:ilvl w:val="0"/>
          <w:numId w:val="7"/>
        </w:numPr>
        <w:tabs>
          <w:tab w:val="left" w:pos="307"/>
        </w:tabs>
        <w:spacing w:after="0" w:line="276" w:lineRule="auto"/>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углубление знаний;</w:t>
      </w:r>
    </w:p>
    <w:p w:rsidR="00895F54" w:rsidRPr="004A3499" w:rsidRDefault="00895F54" w:rsidP="00895F54">
      <w:pPr>
        <w:numPr>
          <w:ilvl w:val="0"/>
          <w:numId w:val="7"/>
        </w:numPr>
        <w:tabs>
          <w:tab w:val="left" w:pos="307"/>
        </w:tabs>
        <w:spacing w:after="0" w:line="276" w:lineRule="auto"/>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проверка домашнего задания;</w:t>
      </w:r>
    </w:p>
    <w:p w:rsidR="00895F54" w:rsidRPr="004A3499" w:rsidRDefault="00895F54" w:rsidP="00895F54">
      <w:pPr>
        <w:spacing w:after="0" w:line="276" w:lineRule="auto"/>
        <w:ind w:left="7"/>
        <w:jc w:val="both"/>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Начиная работу, сообщите детям:</w:t>
      </w:r>
    </w:p>
    <w:p w:rsidR="00895F54" w:rsidRPr="004A3499" w:rsidRDefault="00895F54" w:rsidP="00895F54">
      <w:pPr>
        <w:numPr>
          <w:ilvl w:val="0"/>
          <w:numId w:val="8"/>
        </w:numPr>
        <w:tabs>
          <w:tab w:val="left" w:pos="307"/>
        </w:tabs>
        <w:spacing w:after="0" w:line="276" w:lineRule="auto"/>
        <w:jc w:val="both"/>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время, отпущенное на задания;</w:t>
      </w:r>
    </w:p>
    <w:p w:rsidR="00895F54" w:rsidRPr="004A3499" w:rsidRDefault="00895F54" w:rsidP="00895F54">
      <w:pPr>
        <w:numPr>
          <w:ilvl w:val="0"/>
          <w:numId w:val="8"/>
        </w:numPr>
        <w:tabs>
          <w:tab w:val="left" w:pos="307"/>
        </w:tabs>
        <w:spacing w:after="0" w:line="276" w:lineRule="auto"/>
        <w:jc w:val="both"/>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цель задания;</w:t>
      </w:r>
    </w:p>
    <w:p w:rsidR="00895F54" w:rsidRPr="004A3499" w:rsidRDefault="00895F54" w:rsidP="00895F54">
      <w:pPr>
        <w:spacing w:after="0" w:line="276" w:lineRule="auto"/>
        <w:ind w:left="7"/>
        <w:jc w:val="both"/>
        <w:rPr>
          <w:rFonts w:ascii="Times New Roman" w:eastAsia="Times New Roman" w:hAnsi="Times New Roman" w:cs="Times New Roman"/>
          <w:sz w:val="24"/>
          <w:szCs w:val="24"/>
          <w:lang w:eastAsia="ru-RU"/>
        </w:rPr>
      </w:pPr>
      <w:proofErr w:type="gramStart"/>
      <w:r w:rsidRPr="004A3499">
        <w:rPr>
          <w:rFonts w:ascii="Times New Roman" w:eastAsia="Times New Roman" w:hAnsi="Times New Roman" w:cs="Times New Roman"/>
          <w:sz w:val="24"/>
          <w:szCs w:val="24"/>
          <w:lang w:eastAsia="ru-RU"/>
        </w:rPr>
        <w:t>3 )</w:t>
      </w:r>
      <w:proofErr w:type="gramEnd"/>
      <w:r w:rsidRPr="004A3499">
        <w:rPr>
          <w:rFonts w:ascii="Times New Roman" w:eastAsia="Times New Roman" w:hAnsi="Times New Roman" w:cs="Times New Roman"/>
          <w:sz w:val="24"/>
          <w:szCs w:val="24"/>
          <w:lang w:eastAsia="ru-RU"/>
        </w:rPr>
        <w:t xml:space="preserve"> в какой форме оно должно быть выполнено;</w:t>
      </w:r>
    </w:p>
    <w:p w:rsidR="00895F54" w:rsidRPr="004A3499" w:rsidRDefault="00895F54" w:rsidP="00895F54">
      <w:pPr>
        <w:numPr>
          <w:ilvl w:val="0"/>
          <w:numId w:val="9"/>
        </w:numPr>
        <w:tabs>
          <w:tab w:val="left" w:pos="307"/>
        </w:tabs>
        <w:spacing w:after="0" w:line="276" w:lineRule="auto"/>
        <w:jc w:val="both"/>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как оформить результат;</w:t>
      </w:r>
    </w:p>
    <w:p w:rsidR="00895F54" w:rsidRPr="004A3499" w:rsidRDefault="00895F54" w:rsidP="00895F54">
      <w:pPr>
        <w:numPr>
          <w:ilvl w:val="0"/>
          <w:numId w:val="9"/>
        </w:numPr>
        <w:tabs>
          <w:tab w:val="left" w:pos="309"/>
        </w:tabs>
        <w:spacing w:after="0" w:line="276" w:lineRule="auto"/>
        <w:ind w:right="20"/>
        <w:jc w:val="both"/>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какая помощь будет оказана (не только «слабому» ученику, но и «сильному», т.к. его затруднение может быть вызвано такой причиной, как недомогание)</w:t>
      </w:r>
    </w:p>
    <w:p w:rsidR="00895F54" w:rsidRPr="004A3499" w:rsidRDefault="00895F54" w:rsidP="00895F54">
      <w:pPr>
        <w:spacing w:after="0" w:line="276" w:lineRule="auto"/>
        <w:ind w:left="7"/>
        <w:rPr>
          <w:rFonts w:ascii="Times New Roman" w:eastAsia="Times New Roman" w:hAnsi="Times New Roman" w:cs="Times New Roman"/>
          <w:b/>
          <w:sz w:val="24"/>
          <w:szCs w:val="24"/>
          <w:u w:val="single"/>
          <w:lang w:eastAsia="ru-RU"/>
        </w:rPr>
      </w:pPr>
      <w:r w:rsidRPr="004A3499">
        <w:rPr>
          <w:rFonts w:ascii="Times New Roman" w:eastAsia="Times New Roman" w:hAnsi="Times New Roman" w:cs="Times New Roman"/>
          <w:bCs/>
          <w:sz w:val="24"/>
          <w:szCs w:val="24"/>
          <w:u w:val="single"/>
          <w:lang w:eastAsia="ru-RU"/>
        </w:rPr>
        <w:t xml:space="preserve">2. </w:t>
      </w:r>
      <w:r w:rsidRPr="004A3499">
        <w:rPr>
          <w:rFonts w:ascii="Times New Roman" w:eastAsia="Times New Roman" w:hAnsi="Times New Roman" w:cs="Times New Roman"/>
          <w:b/>
          <w:bCs/>
          <w:sz w:val="24"/>
          <w:szCs w:val="24"/>
          <w:u w:val="single"/>
          <w:lang w:eastAsia="ru-RU"/>
        </w:rPr>
        <w:t>Контрольная работа</w:t>
      </w:r>
    </w:p>
    <w:p w:rsidR="00895F54" w:rsidRPr="004A3499" w:rsidRDefault="00895F54" w:rsidP="00895F54">
      <w:pPr>
        <w:spacing w:after="0" w:line="276" w:lineRule="auto"/>
        <w:ind w:left="7"/>
        <w:jc w:val="both"/>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а) задания должны быть одного уровня для всего класса;</w:t>
      </w:r>
    </w:p>
    <w:p w:rsidR="00895F54" w:rsidRPr="004A3499" w:rsidRDefault="00895F54" w:rsidP="00895F54">
      <w:pPr>
        <w:spacing w:after="0" w:line="276" w:lineRule="auto"/>
        <w:ind w:left="7"/>
        <w:jc w:val="both"/>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б) задания повышенной трудности выносятся в «дополнительное задание», которое предлагается для выполнения всем ученикам и оценивается только оценками «4» и «5», обязательно разобрать их решение при выполнении работы над ошибками;</w:t>
      </w:r>
    </w:p>
    <w:p w:rsidR="00895F54" w:rsidRPr="004A3499" w:rsidRDefault="00895F54" w:rsidP="00895F54">
      <w:pPr>
        <w:spacing w:after="0" w:line="276" w:lineRule="auto"/>
        <w:ind w:left="7"/>
        <w:jc w:val="both"/>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в) оценка не снижается, если есть грамматические ошибки и неаккуратные исправления;</w:t>
      </w:r>
    </w:p>
    <w:p w:rsidR="00895F54" w:rsidRPr="004A3499" w:rsidRDefault="00895F54" w:rsidP="00895F54">
      <w:pPr>
        <w:spacing w:after="0" w:line="276" w:lineRule="auto"/>
        <w:ind w:left="7"/>
        <w:jc w:val="both"/>
        <w:rPr>
          <w:rFonts w:ascii="Times New Roman" w:eastAsia="Times New Roman" w:hAnsi="Times New Roman" w:cs="Times New Roman"/>
          <w:color w:val="000000" w:themeColor="text1"/>
          <w:sz w:val="24"/>
          <w:szCs w:val="24"/>
          <w:lang w:eastAsia="ru-RU"/>
        </w:rPr>
      </w:pPr>
      <w:r w:rsidRPr="004A3499">
        <w:rPr>
          <w:rFonts w:ascii="Times New Roman" w:eastAsia="Times New Roman" w:hAnsi="Times New Roman" w:cs="Times New Roman"/>
          <w:color w:val="000000" w:themeColor="text1"/>
          <w:sz w:val="24"/>
          <w:szCs w:val="24"/>
          <w:lang w:eastAsia="ru-RU"/>
        </w:rPr>
        <w:t>г) контрольная работа выполняется на уроке (в течение 45 минут), не допускается переписывание контрольной работы после ее выполнения и изменение полученной отметки;</w:t>
      </w:r>
    </w:p>
    <w:p w:rsidR="00895F54" w:rsidRPr="004A3499" w:rsidRDefault="00895F54" w:rsidP="00895F54">
      <w:pPr>
        <w:spacing w:after="0" w:line="276" w:lineRule="auto"/>
        <w:ind w:left="7"/>
        <w:jc w:val="both"/>
        <w:rPr>
          <w:rFonts w:ascii="Times New Roman" w:eastAsia="Times New Roman" w:hAnsi="Times New Roman" w:cs="Times New Roman"/>
          <w:sz w:val="24"/>
          <w:szCs w:val="24"/>
          <w:lang w:eastAsia="ru-RU"/>
        </w:rPr>
      </w:pPr>
      <w:r w:rsidRPr="004A3499">
        <w:rPr>
          <w:rFonts w:ascii="Times New Roman" w:eastAsia="Times New Roman" w:hAnsi="Times New Roman" w:cs="Times New Roman"/>
          <w:sz w:val="24"/>
          <w:szCs w:val="24"/>
          <w:lang w:eastAsia="ru-RU"/>
        </w:rPr>
        <w:t>д) неаккуратное исправление - недочет (2 недочета = 1 ошибка).</w:t>
      </w:r>
    </w:p>
    <w:p w:rsidR="00895F54" w:rsidRPr="004A3499" w:rsidRDefault="00895F54" w:rsidP="00895F54">
      <w:pPr>
        <w:spacing w:before="1"/>
        <w:ind w:left="827"/>
        <w:jc w:val="center"/>
        <w:rPr>
          <w:rFonts w:ascii="Times New Roman" w:hAnsi="Times New Roman" w:cs="Times New Roman"/>
          <w:b/>
          <w:color w:val="000000" w:themeColor="text1"/>
          <w:sz w:val="24"/>
          <w:szCs w:val="24"/>
        </w:rPr>
      </w:pPr>
    </w:p>
    <w:p w:rsidR="00895F54" w:rsidRPr="001256DE" w:rsidRDefault="001034C5" w:rsidP="00895F54">
      <w:pPr>
        <w:spacing w:before="1"/>
        <w:ind w:left="827"/>
        <w:jc w:val="center"/>
        <w:rPr>
          <w:rFonts w:ascii="Times New Roman" w:eastAsia="Times New Roman" w:hAnsi="Times New Roman" w:cs="Times New Roman"/>
          <w:b/>
          <w:sz w:val="24"/>
          <w:szCs w:val="24"/>
        </w:rPr>
      </w:pPr>
      <w:r>
        <w:rPr>
          <w:rFonts w:ascii="Times New Roman" w:hAnsi="Times New Roman" w:cs="Times New Roman"/>
          <w:b/>
          <w:color w:val="000000" w:themeColor="text1"/>
          <w:sz w:val="24"/>
          <w:szCs w:val="24"/>
        </w:rPr>
        <w:t>6</w:t>
      </w:r>
      <w:r w:rsidR="00895F54" w:rsidRPr="004A3499">
        <w:rPr>
          <w:rFonts w:ascii="Times New Roman" w:hAnsi="Times New Roman" w:cs="Times New Roman"/>
          <w:b/>
          <w:color w:val="000000" w:themeColor="text1"/>
          <w:sz w:val="24"/>
          <w:szCs w:val="24"/>
        </w:rPr>
        <w:t xml:space="preserve">. </w:t>
      </w:r>
      <w:r w:rsidR="00895F54" w:rsidRPr="004A3499">
        <w:rPr>
          <w:rFonts w:ascii="Times New Roman" w:eastAsia="Times New Roman" w:hAnsi="Times New Roman" w:cs="Times New Roman"/>
          <w:b/>
          <w:sz w:val="24"/>
          <w:szCs w:val="24"/>
        </w:rPr>
        <w:t>Оценивание</w:t>
      </w:r>
      <w:r w:rsidR="00895F54" w:rsidRPr="004A3499">
        <w:rPr>
          <w:rFonts w:ascii="Times New Roman" w:eastAsia="Times New Roman" w:hAnsi="Times New Roman" w:cs="Times New Roman"/>
          <w:b/>
          <w:spacing w:val="-3"/>
          <w:sz w:val="24"/>
          <w:szCs w:val="24"/>
        </w:rPr>
        <w:t xml:space="preserve"> </w:t>
      </w:r>
      <w:r w:rsidR="00895F54" w:rsidRPr="004A3499">
        <w:rPr>
          <w:rFonts w:ascii="Times New Roman" w:eastAsia="Times New Roman" w:hAnsi="Times New Roman" w:cs="Times New Roman"/>
          <w:b/>
          <w:sz w:val="24"/>
          <w:szCs w:val="24"/>
        </w:rPr>
        <w:t>устных</w:t>
      </w:r>
      <w:r w:rsidR="00895F54" w:rsidRPr="004A3499">
        <w:rPr>
          <w:rFonts w:ascii="Times New Roman" w:eastAsia="Times New Roman" w:hAnsi="Times New Roman" w:cs="Times New Roman"/>
          <w:b/>
          <w:spacing w:val="-1"/>
          <w:sz w:val="24"/>
          <w:szCs w:val="24"/>
        </w:rPr>
        <w:t xml:space="preserve"> </w:t>
      </w:r>
      <w:r w:rsidR="00895F54" w:rsidRPr="004A3499">
        <w:rPr>
          <w:rFonts w:ascii="Times New Roman" w:eastAsia="Times New Roman" w:hAnsi="Times New Roman" w:cs="Times New Roman"/>
          <w:b/>
          <w:sz w:val="24"/>
          <w:szCs w:val="24"/>
        </w:rPr>
        <w:t>ответов</w:t>
      </w:r>
    </w:p>
    <w:p w:rsidR="00895F54" w:rsidRPr="004A3499" w:rsidRDefault="001034C5" w:rsidP="00895F54">
      <w:pPr>
        <w:pStyle w:val="a7"/>
      </w:pPr>
      <w:r>
        <w:rPr>
          <w:b/>
        </w:rPr>
        <w:t>6</w:t>
      </w:r>
      <w:r w:rsidR="00895F54" w:rsidRPr="00895F54">
        <w:rPr>
          <w:b/>
        </w:rPr>
        <w:t>.1.</w:t>
      </w:r>
      <w:r w:rsidR="00895F54">
        <w:rPr>
          <w:b/>
        </w:rPr>
        <w:t xml:space="preserve"> </w:t>
      </w:r>
      <w:r w:rsidR="00895F54" w:rsidRPr="004A3499">
        <w:t>В основу оценивания устного ответа обучающихся положены следующие показатели:</w:t>
      </w:r>
      <w:r w:rsidR="00895F54" w:rsidRPr="004A3499">
        <w:rPr>
          <w:spacing w:val="-57"/>
        </w:rPr>
        <w:t xml:space="preserve"> </w:t>
      </w:r>
      <w:r w:rsidR="00895F54" w:rsidRPr="004A3499">
        <w:t>правильность,</w:t>
      </w:r>
      <w:r w:rsidR="00895F54" w:rsidRPr="004A3499">
        <w:rPr>
          <w:spacing w:val="-1"/>
        </w:rPr>
        <w:t xml:space="preserve"> </w:t>
      </w:r>
      <w:r w:rsidR="00895F54" w:rsidRPr="004A3499">
        <w:t>обоснованность, самостоятельность,</w:t>
      </w:r>
      <w:r w:rsidR="00895F54" w:rsidRPr="004A3499">
        <w:rPr>
          <w:spacing w:val="-1"/>
        </w:rPr>
        <w:t xml:space="preserve"> </w:t>
      </w:r>
      <w:r w:rsidR="00895F54" w:rsidRPr="004A3499">
        <w:t>полнота.</w:t>
      </w:r>
    </w:p>
    <w:p w:rsidR="00895F54" w:rsidRPr="004A3499" w:rsidRDefault="00895F54" w:rsidP="00895F54">
      <w:pPr>
        <w:pStyle w:val="a7"/>
      </w:pPr>
      <w:r w:rsidRPr="004A3499">
        <w:rPr>
          <w:b/>
        </w:rPr>
        <w:t>Оценка «5»</w:t>
      </w:r>
      <w:r w:rsidRPr="004A3499">
        <w:rPr>
          <w:spacing w:val="-9"/>
        </w:rPr>
        <w:t xml:space="preserve"> </w:t>
      </w:r>
      <w:r w:rsidRPr="004A3499">
        <w:t>ставится</w:t>
      </w:r>
      <w:r w:rsidRPr="004A3499">
        <w:rPr>
          <w:spacing w:val="-3"/>
        </w:rPr>
        <w:t xml:space="preserve"> </w:t>
      </w:r>
      <w:r w:rsidRPr="004A3499">
        <w:t>в</w:t>
      </w:r>
      <w:r w:rsidRPr="004A3499">
        <w:rPr>
          <w:spacing w:val="-2"/>
        </w:rPr>
        <w:t xml:space="preserve"> </w:t>
      </w:r>
      <w:r w:rsidRPr="004A3499">
        <w:t>случае,</w:t>
      </w:r>
      <w:r w:rsidRPr="004A3499">
        <w:rPr>
          <w:spacing w:val="-1"/>
        </w:rPr>
        <w:t xml:space="preserve"> </w:t>
      </w:r>
      <w:r w:rsidRPr="004A3499">
        <w:t>если</w:t>
      </w:r>
      <w:r w:rsidRPr="004A3499">
        <w:rPr>
          <w:spacing w:val="-2"/>
        </w:rPr>
        <w:t xml:space="preserve"> </w:t>
      </w:r>
      <w:r w:rsidRPr="004A3499">
        <w:t>обучающийся:</w:t>
      </w:r>
    </w:p>
    <w:p w:rsidR="00895F54" w:rsidRPr="004A3499" w:rsidRDefault="00895F54" w:rsidP="00895F54">
      <w:pPr>
        <w:pStyle w:val="a7"/>
      </w:pPr>
    </w:p>
    <w:p w:rsidR="00895F54" w:rsidRPr="004A3499" w:rsidRDefault="00895F54" w:rsidP="00895F54">
      <w:pPr>
        <w:pStyle w:val="a7"/>
      </w:pPr>
      <w:r w:rsidRPr="004A3499">
        <w:t>-полно</w:t>
      </w:r>
      <w:r w:rsidRPr="004A3499">
        <w:rPr>
          <w:spacing w:val="-3"/>
        </w:rPr>
        <w:t xml:space="preserve"> </w:t>
      </w:r>
      <w:r w:rsidRPr="004A3499">
        <w:t>раскрыл</w:t>
      </w:r>
      <w:r w:rsidRPr="004A3499">
        <w:rPr>
          <w:spacing w:val="-2"/>
        </w:rPr>
        <w:t xml:space="preserve"> </w:t>
      </w:r>
      <w:r w:rsidRPr="004A3499">
        <w:t>содержание</w:t>
      </w:r>
      <w:r w:rsidRPr="004A3499">
        <w:rPr>
          <w:spacing w:val="-4"/>
        </w:rPr>
        <w:t xml:space="preserve"> </w:t>
      </w:r>
      <w:r w:rsidRPr="004A3499">
        <w:t>материала</w:t>
      </w:r>
      <w:r w:rsidRPr="004A3499">
        <w:rPr>
          <w:spacing w:val="-3"/>
        </w:rPr>
        <w:t xml:space="preserve"> </w:t>
      </w:r>
      <w:r w:rsidRPr="004A3499">
        <w:t>в</w:t>
      </w:r>
      <w:r w:rsidRPr="004A3499">
        <w:rPr>
          <w:spacing w:val="-4"/>
        </w:rPr>
        <w:t xml:space="preserve"> </w:t>
      </w:r>
      <w:r w:rsidRPr="004A3499">
        <w:t>объёме,</w:t>
      </w:r>
      <w:r w:rsidRPr="004A3499">
        <w:rPr>
          <w:spacing w:val="-2"/>
        </w:rPr>
        <w:t xml:space="preserve"> </w:t>
      </w:r>
      <w:r w:rsidRPr="004A3499">
        <w:t>предусмотренном</w:t>
      </w:r>
      <w:r w:rsidRPr="004A3499">
        <w:rPr>
          <w:spacing w:val="-3"/>
        </w:rPr>
        <w:t xml:space="preserve"> </w:t>
      </w:r>
      <w:r w:rsidRPr="004A3499">
        <w:t>программой;</w:t>
      </w:r>
    </w:p>
    <w:p w:rsidR="00895F54" w:rsidRPr="004A3499" w:rsidRDefault="00895F54" w:rsidP="00895F54">
      <w:pPr>
        <w:pStyle w:val="a7"/>
      </w:pPr>
    </w:p>
    <w:p w:rsidR="00895F54" w:rsidRPr="004A3499" w:rsidRDefault="00895F54" w:rsidP="00895F54">
      <w:pPr>
        <w:pStyle w:val="a7"/>
        <w:rPr>
          <w:spacing w:val="-57"/>
        </w:rPr>
      </w:pPr>
      <w:r w:rsidRPr="004A3499">
        <w:lastRenderedPageBreak/>
        <w:t>-изложил</w:t>
      </w:r>
      <w:r w:rsidRPr="004A3499">
        <w:tab/>
        <w:t>материал</w:t>
      </w:r>
      <w:r w:rsidRPr="004A3499">
        <w:tab/>
        <w:t>грамотным</w:t>
      </w:r>
      <w:r w:rsidRPr="004A3499">
        <w:tab/>
        <w:t>языком</w:t>
      </w:r>
      <w:r w:rsidRPr="004A3499">
        <w:tab/>
        <w:t>в</w:t>
      </w:r>
      <w:r w:rsidRPr="004A3499">
        <w:tab/>
        <w:t>определённой</w:t>
      </w:r>
      <w:r w:rsidRPr="004A3499">
        <w:tab/>
        <w:t>логической</w:t>
      </w:r>
    </w:p>
    <w:p w:rsidR="00895F54" w:rsidRPr="004A3499" w:rsidRDefault="00895F54" w:rsidP="00895F54">
      <w:pPr>
        <w:pStyle w:val="a7"/>
      </w:pPr>
      <w:r w:rsidRPr="004A3499">
        <w:t>последовательности,</w:t>
      </w:r>
      <w:r w:rsidRPr="004A3499">
        <w:rPr>
          <w:spacing w:val="-2"/>
        </w:rPr>
        <w:t xml:space="preserve"> </w:t>
      </w:r>
      <w:r w:rsidRPr="004A3499">
        <w:t>точно</w:t>
      </w:r>
      <w:r w:rsidRPr="004A3499">
        <w:rPr>
          <w:spacing w:val="-2"/>
        </w:rPr>
        <w:t xml:space="preserve"> </w:t>
      </w:r>
      <w:r w:rsidRPr="004A3499">
        <w:t>используя</w:t>
      </w:r>
      <w:r w:rsidRPr="004A3499">
        <w:rPr>
          <w:spacing w:val="1"/>
        </w:rPr>
        <w:t xml:space="preserve"> </w:t>
      </w:r>
      <w:r w:rsidRPr="004A3499">
        <w:t>математическую</w:t>
      </w:r>
      <w:r w:rsidRPr="004A3499">
        <w:rPr>
          <w:spacing w:val="-2"/>
        </w:rPr>
        <w:t xml:space="preserve"> </w:t>
      </w:r>
      <w:r w:rsidRPr="004A3499">
        <w:t>терминологию</w:t>
      </w:r>
      <w:r w:rsidRPr="004A3499">
        <w:rPr>
          <w:spacing w:val="-3"/>
        </w:rPr>
        <w:t xml:space="preserve"> </w:t>
      </w:r>
      <w:r w:rsidRPr="004A3499">
        <w:t>и</w:t>
      </w:r>
      <w:r w:rsidRPr="004A3499">
        <w:rPr>
          <w:spacing w:val="-2"/>
        </w:rPr>
        <w:t xml:space="preserve"> </w:t>
      </w:r>
      <w:r w:rsidRPr="004A3499">
        <w:t>символику;</w:t>
      </w:r>
    </w:p>
    <w:p w:rsidR="00895F54" w:rsidRPr="004A3499" w:rsidRDefault="00895F54" w:rsidP="00895F54">
      <w:pPr>
        <w:pStyle w:val="a7"/>
      </w:pPr>
      <w:r w:rsidRPr="004A3499">
        <w:t>-правильно</w:t>
      </w:r>
      <w:r w:rsidRPr="004A3499">
        <w:rPr>
          <w:spacing w:val="-4"/>
        </w:rPr>
        <w:t xml:space="preserve"> </w:t>
      </w:r>
      <w:r w:rsidRPr="004A3499">
        <w:t>выполнил</w:t>
      </w:r>
      <w:r w:rsidRPr="004A3499">
        <w:rPr>
          <w:spacing w:val="-5"/>
        </w:rPr>
        <w:t xml:space="preserve"> </w:t>
      </w:r>
      <w:r w:rsidRPr="004A3499">
        <w:t>рисунки,</w:t>
      </w:r>
      <w:r w:rsidRPr="004A3499">
        <w:rPr>
          <w:spacing w:val="-3"/>
        </w:rPr>
        <w:t xml:space="preserve"> </w:t>
      </w:r>
      <w:r w:rsidRPr="004A3499">
        <w:t>чертежи,</w:t>
      </w:r>
      <w:r w:rsidRPr="004A3499">
        <w:rPr>
          <w:spacing w:val="-4"/>
        </w:rPr>
        <w:t xml:space="preserve"> </w:t>
      </w:r>
      <w:r w:rsidRPr="004A3499">
        <w:t>в</w:t>
      </w:r>
      <w:r w:rsidRPr="004A3499">
        <w:rPr>
          <w:spacing w:val="-2"/>
        </w:rPr>
        <w:t xml:space="preserve"> </w:t>
      </w:r>
      <w:r w:rsidRPr="004A3499">
        <w:t>соответствии</w:t>
      </w:r>
      <w:r w:rsidRPr="004A3499">
        <w:rPr>
          <w:spacing w:val="-3"/>
        </w:rPr>
        <w:t xml:space="preserve"> </w:t>
      </w:r>
      <w:r w:rsidRPr="004A3499">
        <w:t>с</w:t>
      </w:r>
      <w:r w:rsidRPr="004A3499">
        <w:rPr>
          <w:spacing w:val="-5"/>
        </w:rPr>
        <w:t xml:space="preserve"> </w:t>
      </w:r>
      <w:r w:rsidRPr="004A3499">
        <w:t>ответом;</w:t>
      </w:r>
    </w:p>
    <w:p w:rsidR="00895F54" w:rsidRPr="004A3499" w:rsidRDefault="00895F54" w:rsidP="00895F54">
      <w:pPr>
        <w:pStyle w:val="a7"/>
      </w:pPr>
    </w:p>
    <w:p w:rsidR="00895F54" w:rsidRPr="004A3499" w:rsidRDefault="00895F54" w:rsidP="00895F54">
      <w:pPr>
        <w:pStyle w:val="a7"/>
      </w:pPr>
      <w:r w:rsidRPr="004A3499">
        <w:t>-показал</w:t>
      </w:r>
      <w:r w:rsidRPr="004A3499">
        <w:rPr>
          <w:spacing w:val="39"/>
        </w:rPr>
        <w:t xml:space="preserve"> </w:t>
      </w:r>
      <w:r w:rsidRPr="004A3499">
        <w:t>умение</w:t>
      </w:r>
      <w:r w:rsidRPr="004A3499">
        <w:rPr>
          <w:spacing w:val="35"/>
        </w:rPr>
        <w:t xml:space="preserve"> </w:t>
      </w:r>
      <w:r w:rsidRPr="004A3499">
        <w:t>применять</w:t>
      </w:r>
      <w:r w:rsidRPr="004A3499">
        <w:rPr>
          <w:spacing w:val="37"/>
        </w:rPr>
        <w:t xml:space="preserve"> </w:t>
      </w:r>
      <w:r w:rsidRPr="004A3499">
        <w:t>изученные</w:t>
      </w:r>
      <w:r w:rsidRPr="004A3499">
        <w:rPr>
          <w:spacing w:val="35"/>
        </w:rPr>
        <w:t xml:space="preserve"> </w:t>
      </w:r>
      <w:r w:rsidRPr="004A3499">
        <w:t>правила</w:t>
      </w:r>
      <w:r w:rsidRPr="004A3499">
        <w:rPr>
          <w:spacing w:val="35"/>
        </w:rPr>
        <w:t xml:space="preserve"> </w:t>
      </w:r>
      <w:r w:rsidRPr="004A3499">
        <w:t>при</w:t>
      </w:r>
      <w:r w:rsidRPr="004A3499">
        <w:rPr>
          <w:spacing w:val="37"/>
        </w:rPr>
        <w:t xml:space="preserve"> </w:t>
      </w:r>
      <w:r w:rsidRPr="004A3499">
        <w:t>выполнении</w:t>
      </w:r>
      <w:r w:rsidRPr="004A3499">
        <w:rPr>
          <w:spacing w:val="37"/>
        </w:rPr>
        <w:t xml:space="preserve"> </w:t>
      </w:r>
      <w:r w:rsidRPr="004A3499">
        <w:t>практического</w:t>
      </w:r>
      <w:r w:rsidRPr="004A3499">
        <w:rPr>
          <w:spacing w:val="-57"/>
        </w:rPr>
        <w:t xml:space="preserve"> </w:t>
      </w:r>
      <w:r w:rsidRPr="004A3499">
        <w:t>задания;</w:t>
      </w:r>
    </w:p>
    <w:p w:rsidR="00895F54" w:rsidRPr="004A3499" w:rsidRDefault="00895F54" w:rsidP="00895F54">
      <w:pPr>
        <w:pStyle w:val="a7"/>
      </w:pPr>
      <w:r w:rsidRPr="004A3499">
        <w:t>-отвечал</w:t>
      </w:r>
      <w:r w:rsidRPr="004A3499">
        <w:rPr>
          <w:spacing w:val="-3"/>
        </w:rPr>
        <w:t xml:space="preserve"> </w:t>
      </w:r>
      <w:r w:rsidRPr="004A3499">
        <w:t>самостоятельно</w:t>
      </w:r>
      <w:r w:rsidRPr="004A3499">
        <w:rPr>
          <w:spacing w:val="-4"/>
        </w:rPr>
        <w:t xml:space="preserve"> </w:t>
      </w:r>
      <w:r w:rsidRPr="004A3499">
        <w:t>без</w:t>
      </w:r>
      <w:r w:rsidRPr="004A3499">
        <w:rPr>
          <w:spacing w:val="-4"/>
        </w:rPr>
        <w:t xml:space="preserve"> </w:t>
      </w:r>
      <w:r w:rsidRPr="004A3499">
        <w:t>наводящих</w:t>
      </w:r>
      <w:r w:rsidRPr="004A3499">
        <w:rPr>
          <w:spacing w:val="-2"/>
        </w:rPr>
        <w:t xml:space="preserve"> </w:t>
      </w:r>
      <w:r w:rsidRPr="004A3499">
        <w:t>вопросов учителя;</w:t>
      </w:r>
    </w:p>
    <w:p w:rsidR="00895F54" w:rsidRPr="004A3499" w:rsidRDefault="00895F54" w:rsidP="00895F54">
      <w:pPr>
        <w:pStyle w:val="a7"/>
      </w:pPr>
    </w:p>
    <w:p w:rsidR="00895F54" w:rsidRPr="004A3499" w:rsidRDefault="00895F54" w:rsidP="00895F54">
      <w:pPr>
        <w:pStyle w:val="a7"/>
      </w:pPr>
      <w:r w:rsidRPr="004A3499">
        <w:t>-допускал</w:t>
      </w:r>
      <w:r w:rsidRPr="004A3499">
        <w:rPr>
          <w:spacing w:val="20"/>
        </w:rPr>
        <w:t xml:space="preserve"> </w:t>
      </w:r>
      <w:r w:rsidRPr="004A3499">
        <w:t>одну</w:t>
      </w:r>
      <w:r w:rsidRPr="004A3499">
        <w:rPr>
          <w:spacing w:val="18"/>
        </w:rPr>
        <w:t xml:space="preserve"> </w:t>
      </w:r>
      <w:r w:rsidRPr="004A3499">
        <w:t>-</w:t>
      </w:r>
      <w:r w:rsidRPr="004A3499">
        <w:rPr>
          <w:spacing w:val="20"/>
        </w:rPr>
        <w:t xml:space="preserve"> </w:t>
      </w:r>
      <w:r w:rsidRPr="004A3499">
        <w:t>две</w:t>
      </w:r>
      <w:r w:rsidRPr="004A3499">
        <w:rPr>
          <w:spacing w:val="20"/>
        </w:rPr>
        <w:t xml:space="preserve"> </w:t>
      </w:r>
      <w:r w:rsidRPr="004A3499">
        <w:t>неточности</w:t>
      </w:r>
      <w:r w:rsidRPr="004A3499">
        <w:rPr>
          <w:spacing w:val="21"/>
        </w:rPr>
        <w:t xml:space="preserve"> </w:t>
      </w:r>
      <w:r w:rsidRPr="004A3499">
        <w:t>при</w:t>
      </w:r>
      <w:r w:rsidRPr="004A3499">
        <w:rPr>
          <w:spacing w:val="22"/>
        </w:rPr>
        <w:t xml:space="preserve"> </w:t>
      </w:r>
      <w:r w:rsidRPr="004A3499">
        <w:t>освещении</w:t>
      </w:r>
      <w:r w:rsidRPr="004A3499">
        <w:rPr>
          <w:spacing w:val="22"/>
        </w:rPr>
        <w:t xml:space="preserve"> </w:t>
      </w:r>
      <w:r w:rsidRPr="004A3499">
        <w:t>второстепенных</w:t>
      </w:r>
      <w:r w:rsidRPr="004A3499">
        <w:rPr>
          <w:spacing w:val="22"/>
        </w:rPr>
        <w:t xml:space="preserve"> </w:t>
      </w:r>
      <w:r w:rsidRPr="004A3499">
        <w:t>вопросов,</w:t>
      </w:r>
      <w:r w:rsidRPr="004A3499">
        <w:rPr>
          <w:spacing w:val="21"/>
        </w:rPr>
        <w:t xml:space="preserve"> </w:t>
      </w:r>
      <w:r w:rsidRPr="004A3499">
        <w:t>которые</w:t>
      </w:r>
      <w:r w:rsidRPr="004A3499">
        <w:rPr>
          <w:spacing w:val="-57"/>
        </w:rPr>
        <w:t xml:space="preserve"> </w:t>
      </w:r>
      <w:r w:rsidRPr="004A3499">
        <w:t>ученик</w:t>
      </w:r>
      <w:r w:rsidRPr="004A3499">
        <w:rPr>
          <w:spacing w:val="-1"/>
        </w:rPr>
        <w:t xml:space="preserve"> </w:t>
      </w:r>
      <w:r w:rsidRPr="004A3499">
        <w:t>легко исправил</w:t>
      </w:r>
      <w:r w:rsidRPr="004A3499">
        <w:rPr>
          <w:spacing w:val="-1"/>
        </w:rPr>
        <w:t xml:space="preserve"> </w:t>
      </w:r>
      <w:r w:rsidRPr="004A3499">
        <w:t>по замечанию</w:t>
      </w:r>
      <w:r w:rsidRPr="004A3499">
        <w:rPr>
          <w:spacing w:val="1"/>
        </w:rPr>
        <w:t xml:space="preserve"> </w:t>
      </w:r>
      <w:r w:rsidRPr="004A3499">
        <w:t>учителя.</w:t>
      </w:r>
    </w:p>
    <w:p w:rsidR="00895F54" w:rsidRDefault="00895F54" w:rsidP="00895F54">
      <w:pPr>
        <w:pStyle w:val="a7"/>
        <w:rPr>
          <w:b/>
        </w:rPr>
      </w:pPr>
    </w:p>
    <w:p w:rsidR="00895F54" w:rsidRPr="004A3499" w:rsidRDefault="00895F54" w:rsidP="00895F54">
      <w:pPr>
        <w:pStyle w:val="a7"/>
      </w:pPr>
      <w:r w:rsidRPr="004A3499">
        <w:rPr>
          <w:b/>
        </w:rPr>
        <w:t>Оценка</w:t>
      </w:r>
      <w:r w:rsidRPr="004A3499">
        <w:rPr>
          <w:b/>
          <w:spacing w:val="18"/>
        </w:rPr>
        <w:t xml:space="preserve"> </w:t>
      </w:r>
      <w:r w:rsidRPr="004A3499">
        <w:rPr>
          <w:b/>
        </w:rPr>
        <w:t>«4»</w:t>
      </w:r>
      <w:r w:rsidRPr="004A3499">
        <w:rPr>
          <w:spacing w:val="10"/>
        </w:rPr>
        <w:t xml:space="preserve"> </w:t>
      </w:r>
      <w:r w:rsidRPr="004A3499">
        <w:t>ставится,</w:t>
      </w:r>
      <w:r w:rsidRPr="004A3499">
        <w:rPr>
          <w:spacing w:val="15"/>
        </w:rPr>
        <w:t xml:space="preserve"> </w:t>
      </w:r>
      <w:r w:rsidRPr="004A3499">
        <w:t>если</w:t>
      </w:r>
      <w:r w:rsidRPr="004A3499">
        <w:rPr>
          <w:spacing w:val="15"/>
        </w:rPr>
        <w:t xml:space="preserve"> </w:t>
      </w:r>
      <w:r w:rsidRPr="004A3499">
        <w:t>ответы</w:t>
      </w:r>
      <w:r w:rsidRPr="004A3499">
        <w:rPr>
          <w:spacing w:val="15"/>
        </w:rPr>
        <w:t xml:space="preserve"> </w:t>
      </w:r>
      <w:r w:rsidRPr="004A3499">
        <w:t>в</w:t>
      </w:r>
      <w:r w:rsidRPr="004A3499">
        <w:rPr>
          <w:spacing w:val="15"/>
        </w:rPr>
        <w:t xml:space="preserve"> </w:t>
      </w:r>
      <w:r w:rsidRPr="004A3499">
        <w:t>основном</w:t>
      </w:r>
      <w:r w:rsidRPr="004A3499">
        <w:rPr>
          <w:spacing w:val="17"/>
        </w:rPr>
        <w:t xml:space="preserve"> </w:t>
      </w:r>
      <w:r w:rsidRPr="004A3499">
        <w:t>соответствуют</w:t>
      </w:r>
      <w:r w:rsidRPr="004A3499">
        <w:rPr>
          <w:spacing w:val="15"/>
        </w:rPr>
        <w:t xml:space="preserve"> </w:t>
      </w:r>
      <w:r w:rsidRPr="004A3499">
        <w:t>требованиям</w:t>
      </w:r>
      <w:r w:rsidRPr="004A3499">
        <w:rPr>
          <w:spacing w:val="14"/>
        </w:rPr>
        <w:t xml:space="preserve"> </w:t>
      </w:r>
      <w:r w:rsidRPr="004A3499">
        <w:t>на</w:t>
      </w:r>
      <w:r w:rsidRPr="004A3499">
        <w:rPr>
          <w:spacing w:val="14"/>
        </w:rPr>
        <w:t xml:space="preserve"> </w:t>
      </w:r>
      <w:r w:rsidRPr="004A3499">
        <w:t>оценку</w:t>
      </w:r>
    </w:p>
    <w:p w:rsidR="00895F54" w:rsidRPr="004A3499" w:rsidRDefault="00895F54" w:rsidP="00895F54">
      <w:pPr>
        <w:pStyle w:val="a7"/>
      </w:pPr>
      <w:r w:rsidRPr="004A3499">
        <w:t>«5», но</w:t>
      </w:r>
      <w:r w:rsidRPr="004A3499">
        <w:rPr>
          <w:spacing w:val="-2"/>
        </w:rPr>
        <w:t xml:space="preserve"> </w:t>
      </w:r>
      <w:r w:rsidRPr="004A3499">
        <w:t>при</w:t>
      </w:r>
      <w:r w:rsidRPr="004A3499">
        <w:rPr>
          <w:spacing w:val="-2"/>
        </w:rPr>
        <w:t xml:space="preserve"> </w:t>
      </w:r>
      <w:r w:rsidRPr="004A3499">
        <w:t>этом</w:t>
      </w:r>
      <w:r w:rsidRPr="004A3499">
        <w:rPr>
          <w:spacing w:val="-2"/>
        </w:rPr>
        <w:t xml:space="preserve"> </w:t>
      </w:r>
      <w:r w:rsidRPr="004A3499">
        <w:t>имеется</w:t>
      </w:r>
      <w:r w:rsidRPr="004A3499">
        <w:rPr>
          <w:spacing w:val="-2"/>
        </w:rPr>
        <w:t xml:space="preserve"> </w:t>
      </w:r>
      <w:r w:rsidRPr="004A3499">
        <w:t>один</w:t>
      </w:r>
      <w:r w:rsidRPr="004A3499">
        <w:rPr>
          <w:spacing w:val="-2"/>
        </w:rPr>
        <w:t xml:space="preserve"> </w:t>
      </w:r>
      <w:r w:rsidRPr="004A3499">
        <w:t>из</w:t>
      </w:r>
      <w:r w:rsidRPr="004A3499">
        <w:rPr>
          <w:spacing w:val="-1"/>
        </w:rPr>
        <w:t xml:space="preserve"> </w:t>
      </w:r>
      <w:r w:rsidRPr="004A3499">
        <w:t>недостатков:</w:t>
      </w:r>
    </w:p>
    <w:p w:rsidR="00895F54" w:rsidRPr="004A3499" w:rsidRDefault="00895F54" w:rsidP="00895F54">
      <w:pPr>
        <w:pStyle w:val="a7"/>
      </w:pPr>
      <w:r w:rsidRPr="004A3499">
        <w:t>-при</w:t>
      </w:r>
      <w:r w:rsidRPr="004A3499">
        <w:rPr>
          <w:spacing w:val="39"/>
        </w:rPr>
        <w:t xml:space="preserve"> </w:t>
      </w:r>
      <w:r w:rsidRPr="004A3499">
        <w:t>ответе</w:t>
      </w:r>
      <w:r w:rsidRPr="004A3499">
        <w:rPr>
          <w:spacing w:val="37"/>
        </w:rPr>
        <w:t xml:space="preserve"> </w:t>
      </w:r>
      <w:r w:rsidRPr="004A3499">
        <w:t>есть</w:t>
      </w:r>
      <w:r w:rsidRPr="004A3499">
        <w:rPr>
          <w:spacing w:val="39"/>
        </w:rPr>
        <w:t xml:space="preserve"> </w:t>
      </w:r>
      <w:r w:rsidRPr="004A3499">
        <w:t>некоторые</w:t>
      </w:r>
      <w:r w:rsidRPr="004A3499">
        <w:rPr>
          <w:spacing w:val="37"/>
        </w:rPr>
        <w:t xml:space="preserve"> </w:t>
      </w:r>
      <w:r w:rsidRPr="004A3499">
        <w:t>неточности,</w:t>
      </w:r>
      <w:r w:rsidRPr="004A3499">
        <w:rPr>
          <w:spacing w:val="38"/>
        </w:rPr>
        <w:t xml:space="preserve"> </w:t>
      </w:r>
      <w:r w:rsidRPr="004A3499">
        <w:t>которые</w:t>
      </w:r>
      <w:r w:rsidRPr="004A3499">
        <w:rPr>
          <w:spacing w:val="37"/>
        </w:rPr>
        <w:t xml:space="preserve"> </w:t>
      </w:r>
      <w:r w:rsidRPr="004A3499">
        <w:t>не</w:t>
      </w:r>
      <w:r w:rsidRPr="004A3499">
        <w:rPr>
          <w:spacing w:val="37"/>
        </w:rPr>
        <w:t xml:space="preserve"> </w:t>
      </w:r>
      <w:r w:rsidRPr="004A3499">
        <w:t>искажают</w:t>
      </w:r>
      <w:r w:rsidRPr="004A3499">
        <w:rPr>
          <w:spacing w:val="39"/>
        </w:rPr>
        <w:t xml:space="preserve"> </w:t>
      </w:r>
      <w:r w:rsidRPr="004A3499">
        <w:t>математическое</w:t>
      </w:r>
      <w:r w:rsidRPr="004A3499">
        <w:rPr>
          <w:spacing w:val="-57"/>
        </w:rPr>
        <w:t xml:space="preserve"> </w:t>
      </w:r>
      <w:r w:rsidRPr="004A3499">
        <w:t>содержание</w:t>
      </w:r>
      <w:r w:rsidRPr="004A3499">
        <w:rPr>
          <w:spacing w:val="-2"/>
        </w:rPr>
        <w:t xml:space="preserve"> </w:t>
      </w:r>
      <w:r w:rsidRPr="004A3499">
        <w:t>ответа;</w:t>
      </w:r>
    </w:p>
    <w:p w:rsidR="00895F54" w:rsidRPr="004A3499" w:rsidRDefault="00895F54" w:rsidP="00895F54">
      <w:pPr>
        <w:pStyle w:val="a7"/>
      </w:pPr>
      <w:r w:rsidRPr="004A3499">
        <w:t>-допущены</w:t>
      </w:r>
      <w:r w:rsidRPr="004A3499">
        <w:rPr>
          <w:spacing w:val="34"/>
        </w:rPr>
        <w:t xml:space="preserve"> </w:t>
      </w:r>
      <w:r w:rsidRPr="004A3499">
        <w:t>один</w:t>
      </w:r>
      <w:r w:rsidRPr="004A3499">
        <w:rPr>
          <w:spacing w:val="37"/>
        </w:rPr>
        <w:t xml:space="preserve"> </w:t>
      </w:r>
      <w:r w:rsidRPr="004A3499">
        <w:t>-</w:t>
      </w:r>
      <w:r w:rsidRPr="004A3499">
        <w:rPr>
          <w:spacing w:val="34"/>
        </w:rPr>
        <w:t xml:space="preserve"> </w:t>
      </w:r>
      <w:r w:rsidRPr="004A3499">
        <w:t>два</w:t>
      </w:r>
      <w:r w:rsidRPr="004A3499">
        <w:rPr>
          <w:spacing w:val="33"/>
        </w:rPr>
        <w:t xml:space="preserve"> </w:t>
      </w:r>
      <w:r w:rsidRPr="004A3499">
        <w:t>недочета</w:t>
      </w:r>
      <w:r w:rsidRPr="004A3499">
        <w:rPr>
          <w:spacing w:val="33"/>
        </w:rPr>
        <w:t xml:space="preserve"> </w:t>
      </w:r>
      <w:r w:rsidRPr="004A3499">
        <w:t>при</w:t>
      </w:r>
      <w:r w:rsidRPr="004A3499">
        <w:rPr>
          <w:spacing w:val="35"/>
        </w:rPr>
        <w:t xml:space="preserve"> </w:t>
      </w:r>
      <w:r w:rsidRPr="004A3499">
        <w:t>освещении</w:t>
      </w:r>
      <w:r w:rsidRPr="004A3499">
        <w:rPr>
          <w:spacing w:val="35"/>
        </w:rPr>
        <w:t xml:space="preserve"> </w:t>
      </w:r>
      <w:r w:rsidRPr="004A3499">
        <w:t>основного</w:t>
      </w:r>
      <w:r w:rsidRPr="004A3499">
        <w:rPr>
          <w:spacing w:val="34"/>
        </w:rPr>
        <w:t xml:space="preserve"> </w:t>
      </w:r>
      <w:r w:rsidRPr="004A3499">
        <w:t>содержания</w:t>
      </w:r>
      <w:r w:rsidRPr="004A3499">
        <w:rPr>
          <w:spacing w:val="34"/>
        </w:rPr>
        <w:t xml:space="preserve"> </w:t>
      </w:r>
      <w:r w:rsidRPr="004A3499">
        <w:t>ответа,</w:t>
      </w:r>
      <w:r w:rsidRPr="004A3499">
        <w:rPr>
          <w:spacing w:val="-57"/>
        </w:rPr>
        <w:t xml:space="preserve"> </w:t>
      </w:r>
      <w:r w:rsidRPr="004A3499">
        <w:t>исправленные</w:t>
      </w:r>
      <w:r w:rsidRPr="004A3499">
        <w:rPr>
          <w:spacing w:val="-3"/>
        </w:rPr>
        <w:t xml:space="preserve"> </w:t>
      </w:r>
      <w:r w:rsidRPr="004A3499">
        <w:t>по замечанию</w:t>
      </w:r>
      <w:r w:rsidRPr="004A3499">
        <w:rPr>
          <w:spacing w:val="2"/>
        </w:rPr>
        <w:t xml:space="preserve"> </w:t>
      </w:r>
      <w:r w:rsidRPr="004A3499">
        <w:t>учителя;</w:t>
      </w:r>
    </w:p>
    <w:p w:rsidR="00895F54" w:rsidRPr="004A3499" w:rsidRDefault="00895F54" w:rsidP="00895F54">
      <w:pPr>
        <w:pStyle w:val="a7"/>
      </w:pPr>
      <w:r w:rsidRPr="004A3499">
        <w:t>-допущены</w:t>
      </w:r>
      <w:r w:rsidRPr="004A3499">
        <w:rPr>
          <w:spacing w:val="40"/>
        </w:rPr>
        <w:t xml:space="preserve"> </w:t>
      </w:r>
      <w:r w:rsidRPr="004A3499">
        <w:t>ошибка</w:t>
      </w:r>
      <w:r w:rsidRPr="004A3499">
        <w:rPr>
          <w:spacing w:val="40"/>
        </w:rPr>
        <w:t xml:space="preserve"> </w:t>
      </w:r>
      <w:r w:rsidRPr="004A3499">
        <w:t>или</w:t>
      </w:r>
      <w:r w:rsidRPr="004A3499">
        <w:rPr>
          <w:spacing w:val="42"/>
        </w:rPr>
        <w:t xml:space="preserve"> </w:t>
      </w:r>
      <w:r w:rsidRPr="004A3499">
        <w:t>более</w:t>
      </w:r>
      <w:r w:rsidRPr="004A3499">
        <w:rPr>
          <w:spacing w:val="39"/>
        </w:rPr>
        <w:t xml:space="preserve"> </w:t>
      </w:r>
      <w:r w:rsidRPr="004A3499">
        <w:t>двух</w:t>
      </w:r>
      <w:r w:rsidRPr="004A3499">
        <w:rPr>
          <w:spacing w:val="43"/>
        </w:rPr>
        <w:t xml:space="preserve"> </w:t>
      </w:r>
      <w:r w:rsidRPr="004A3499">
        <w:t>недочётов</w:t>
      </w:r>
      <w:r w:rsidRPr="004A3499">
        <w:rPr>
          <w:spacing w:val="40"/>
        </w:rPr>
        <w:t xml:space="preserve"> </w:t>
      </w:r>
      <w:r w:rsidRPr="004A3499">
        <w:t>при</w:t>
      </w:r>
      <w:r w:rsidRPr="004A3499">
        <w:rPr>
          <w:spacing w:val="41"/>
        </w:rPr>
        <w:t xml:space="preserve"> </w:t>
      </w:r>
      <w:r w:rsidRPr="004A3499">
        <w:t>освещении</w:t>
      </w:r>
      <w:r w:rsidRPr="004A3499">
        <w:rPr>
          <w:spacing w:val="41"/>
        </w:rPr>
        <w:t xml:space="preserve"> </w:t>
      </w:r>
      <w:r w:rsidRPr="004A3499">
        <w:t>второстепенных</w:t>
      </w:r>
      <w:r w:rsidRPr="004A3499">
        <w:rPr>
          <w:spacing w:val="-57"/>
        </w:rPr>
        <w:t xml:space="preserve"> </w:t>
      </w:r>
      <w:r w:rsidRPr="004A3499">
        <w:t>вопросов,</w:t>
      </w:r>
      <w:r w:rsidRPr="004A3499">
        <w:rPr>
          <w:spacing w:val="-1"/>
        </w:rPr>
        <w:t xml:space="preserve"> </w:t>
      </w:r>
      <w:r w:rsidRPr="004A3499">
        <w:t>легко исправленные</w:t>
      </w:r>
      <w:r w:rsidRPr="004A3499">
        <w:rPr>
          <w:spacing w:val="-2"/>
        </w:rPr>
        <w:t xml:space="preserve"> </w:t>
      </w:r>
      <w:r w:rsidRPr="004A3499">
        <w:t>по</w:t>
      </w:r>
      <w:r w:rsidRPr="004A3499">
        <w:rPr>
          <w:spacing w:val="-1"/>
        </w:rPr>
        <w:t xml:space="preserve"> </w:t>
      </w:r>
      <w:r w:rsidRPr="004A3499">
        <w:t>замечанию</w:t>
      </w:r>
      <w:r w:rsidRPr="004A3499">
        <w:rPr>
          <w:spacing w:val="2"/>
        </w:rPr>
        <w:t xml:space="preserve"> </w:t>
      </w:r>
      <w:r w:rsidRPr="004A3499">
        <w:t>учителя.</w:t>
      </w:r>
    </w:p>
    <w:p w:rsidR="00895F54" w:rsidRDefault="00895F54" w:rsidP="00895F54">
      <w:pPr>
        <w:pStyle w:val="a7"/>
        <w:rPr>
          <w:b/>
        </w:rPr>
      </w:pPr>
    </w:p>
    <w:p w:rsidR="00895F54" w:rsidRPr="004A3499" w:rsidRDefault="00895F54" w:rsidP="00895F54">
      <w:pPr>
        <w:pStyle w:val="a7"/>
      </w:pPr>
      <w:r w:rsidRPr="004A3499">
        <w:rPr>
          <w:b/>
        </w:rPr>
        <w:t>Оценка «3»</w:t>
      </w:r>
      <w:r w:rsidRPr="004A3499">
        <w:rPr>
          <w:spacing w:val="-9"/>
        </w:rPr>
        <w:t xml:space="preserve"> </w:t>
      </w:r>
      <w:r w:rsidRPr="004A3499">
        <w:t>ставится</w:t>
      </w:r>
      <w:r w:rsidRPr="004A3499">
        <w:rPr>
          <w:spacing w:val="-3"/>
        </w:rPr>
        <w:t xml:space="preserve"> </w:t>
      </w:r>
      <w:r w:rsidRPr="004A3499">
        <w:t>в</w:t>
      </w:r>
      <w:r w:rsidRPr="004A3499">
        <w:rPr>
          <w:spacing w:val="-2"/>
        </w:rPr>
        <w:t xml:space="preserve"> </w:t>
      </w:r>
      <w:r w:rsidRPr="004A3499">
        <w:t>случае,</w:t>
      </w:r>
      <w:r w:rsidRPr="004A3499">
        <w:rPr>
          <w:spacing w:val="-1"/>
        </w:rPr>
        <w:t xml:space="preserve"> </w:t>
      </w:r>
      <w:r w:rsidRPr="004A3499">
        <w:t>если</w:t>
      </w:r>
      <w:r w:rsidRPr="004A3499">
        <w:rPr>
          <w:spacing w:val="-2"/>
        </w:rPr>
        <w:t xml:space="preserve"> </w:t>
      </w:r>
      <w:r w:rsidRPr="004A3499">
        <w:t>обучающийся:</w:t>
      </w:r>
    </w:p>
    <w:p w:rsidR="00895F54" w:rsidRPr="004A3499" w:rsidRDefault="00895F54" w:rsidP="00895F54">
      <w:pPr>
        <w:pStyle w:val="a7"/>
      </w:pPr>
    </w:p>
    <w:p w:rsidR="00895F54" w:rsidRPr="004A3499" w:rsidRDefault="00895F54" w:rsidP="00895F54">
      <w:pPr>
        <w:pStyle w:val="a7"/>
      </w:pPr>
      <w:r w:rsidRPr="004A3499">
        <w:t>-неполно или непоследовательно раскрыл содержание материала, но показал общее</w:t>
      </w:r>
      <w:r w:rsidRPr="004A3499">
        <w:rPr>
          <w:spacing w:val="1"/>
        </w:rPr>
        <w:t xml:space="preserve"> </w:t>
      </w:r>
      <w:r w:rsidRPr="004A3499">
        <w:t>понимание вопроса и продемонстрировал умения, достаточные для дальнейшего усвоения</w:t>
      </w:r>
      <w:r w:rsidRPr="004A3499">
        <w:rPr>
          <w:spacing w:val="1"/>
        </w:rPr>
        <w:t xml:space="preserve"> </w:t>
      </w:r>
      <w:r w:rsidRPr="004A3499">
        <w:t>программного</w:t>
      </w:r>
      <w:r w:rsidRPr="004A3499">
        <w:rPr>
          <w:spacing w:val="-1"/>
        </w:rPr>
        <w:t xml:space="preserve"> </w:t>
      </w:r>
      <w:r w:rsidRPr="004A3499">
        <w:t>материала;</w:t>
      </w:r>
    </w:p>
    <w:p w:rsidR="00895F54" w:rsidRPr="004A3499" w:rsidRDefault="00895F54" w:rsidP="00895F54">
      <w:pPr>
        <w:pStyle w:val="a7"/>
      </w:pPr>
      <w:r w:rsidRPr="004A3499">
        <w:t>-затруднялся</w:t>
      </w:r>
      <w:r w:rsidRPr="004A3499">
        <w:rPr>
          <w:spacing w:val="1"/>
        </w:rPr>
        <w:t xml:space="preserve"> </w:t>
      </w:r>
      <w:r w:rsidRPr="004A3499">
        <w:t>или</w:t>
      </w:r>
      <w:r w:rsidRPr="004A3499">
        <w:rPr>
          <w:spacing w:val="1"/>
        </w:rPr>
        <w:t xml:space="preserve"> </w:t>
      </w:r>
      <w:r w:rsidRPr="004A3499">
        <w:t>допускал</w:t>
      </w:r>
      <w:r w:rsidRPr="004A3499">
        <w:rPr>
          <w:spacing w:val="1"/>
        </w:rPr>
        <w:t xml:space="preserve"> </w:t>
      </w:r>
      <w:r w:rsidRPr="004A3499">
        <w:t>ошибки</w:t>
      </w:r>
      <w:r w:rsidRPr="004A3499">
        <w:rPr>
          <w:spacing w:val="1"/>
        </w:rPr>
        <w:t xml:space="preserve"> </w:t>
      </w:r>
      <w:r w:rsidRPr="004A3499">
        <w:t>в</w:t>
      </w:r>
      <w:r w:rsidRPr="004A3499">
        <w:rPr>
          <w:spacing w:val="1"/>
        </w:rPr>
        <w:t xml:space="preserve"> </w:t>
      </w:r>
      <w:r w:rsidRPr="004A3499">
        <w:t>определении</w:t>
      </w:r>
      <w:r w:rsidRPr="004A3499">
        <w:rPr>
          <w:spacing w:val="1"/>
        </w:rPr>
        <w:t xml:space="preserve"> </w:t>
      </w:r>
      <w:r w:rsidRPr="004A3499">
        <w:t>понятий,</w:t>
      </w:r>
      <w:r w:rsidRPr="004A3499">
        <w:rPr>
          <w:spacing w:val="1"/>
        </w:rPr>
        <w:t xml:space="preserve"> </w:t>
      </w:r>
      <w:r w:rsidRPr="004A3499">
        <w:t>использовании</w:t>
      </w:r>
      <w:r w:rsidRPr="004A3499">
        <w:rPr>
          <w:spacing w:val="1"/>
        </w:rPr>
        <w:t xml:space="preserve"> </w:t>
      </w:r>
      <w:r w:rsidRPr="004A3499">
        <w:t>математической терминологии, рисунках или чертежах, но исправлял их после нескольких</w:t>
      </w:r>
      <w:r w:rsidRPr="004A3499">
        <w:rPr>
          <w:spacing w:val="1"/>
        </w:rPr>
        <w:t xml:space="preserve"> </w:t>
      </w:r>
      <w:r w:rsidRPr="004A3499">
        <w:t>наводящих</w:t>
      </w:r>
      <w:r w:rsidRPr="004A3499">
        <w:rPr>
          <w:spacing w:val="1"/>
        </w:rPr>
        <w:t xml:space="preserve"> </w:t>
      </w:r>
      <w:r w:rsidRPr="004A3499">
        <w:t>вопросов</w:t>
      </w:r>
      <w:r w:rsidRPr="004A3499">
        <w:rPr>
          <w:spacing w:val="1"/>
        </w:rPr>
        <w:t xml:space="preserve"> </w:t>
      </w:r>
      <w:r w:rsidRPr="004A3499">
        <w:t>учителя;</w:t>
      </w:r>
    </w:p>
    <w:p w:rsidR="00895F54" w:rsidRPr="004A3499" w:rsidRDefault="00895F54" w:rsidP="00895F54">
      <w:pPr>
        <w:pStyle w:val="a7"/>
      </w:pPr>
      <w:r w:rsidRPr="004A3499">
        <w:t>-не</w:t>
      </w:r>
      <w:r w:rsidRPr="004A3499">
        <w:rPr>
          <w:spacing w:val="1"/>
        </w:rPr>
        <w:t xml:space="preserve"> </w:t>
      </w:r>
      <w:r w:rsidRPr="004A3499">
        <w:t>справился</w:t>
      </w:r>
      <w:r w:rsidRPr="004A3499">
        <w:rPr>
          <w:spacing w:val="1"/>
        </w:rPr>
        <w:t xml:space="preserve"> </w:t>
      </w:r>
      <w:r w:rsidRPr="004A3499">
        <w:t>с</w:t>
      </w:r>
      <w:r w:rsidRPr="004A3499">
        <w:rPr>
          <w:spacing w:val="1"/>
        </w:rPr>
        <w:t xml:space="preserve"> </w:t>
      </w:r>
      <w:r w:rsidRPr="004A3499">
        <w:t>применением</w:t>
      </w:r>
      <w:r w:rsidRPr="004A3499">
        <w:rPr>
          <w:spacing w:val="1"/>
        </w:rPr>
        <w:t xml:space="preserve"> </w:t>
      </w:r>
      <w:r w:rsidRPr="004A3499">
        <w:t>теории</w:t>
      </w:r>
      <w:r w:rsidRPr="004A3499">
        <w:rPr>
          <w:spacing w:val="1"/>
        </w:rPr>
        <w:t xml:space="preserve"> </w:t>
      </w:r>
      <w:r w:rsidRPr="004A3499">
        <w:t>в</w:t>
      </w:r>
      <w:r w:rsidRPr="004A3499">
        <w:rPr>
          <w:spacing w:val="1"/>
        </w:rPr>
        <w:t xml:space="preserve"> </w:t>
      </w:r>
      <w:r w:rsidRPr="004A3499">
        <w:t>новой</w:t>
      </w:r>
      <w:r w:rsidRPr="004A3499">
        <w:rPr>
          <w:spacing w:val="1"/>
        </w:rPr>
        <w:t xml:space="preserve"> </w:t>
      </w:r>
      <w:r w:rsidRPr="004A3499">
        <w:t>ситуации</w:t>
      </w:r>
      <w:r w:rsidRPr="004A3499">
        <w:rPr>
          <w:spacing w:val="1"/>
        </w:rPr>
        <w:t xml:space="preserve"> </w:t>
      </w:r>
      <w:r w:rsidRPr="004A3499">
        <w:t>при</w:t>
      </w:r>
      <w:r w:rsidRPr="004A3499">
        <w:rPr>
          <w:spacing w:val="1"/>
        </w:rPr>
        <w:t xml:space="preserve"> </w:t>
      </w:r>
      <w:r w:rsidRPr="004A3499">
        <w:t>выполнении</w:t>
      </w:r>
      <w:r w:rsidRPr="004A3499">
        <w:rPr>
          <w:spacing w:val="1"/>
        </w:rPr>
        <w:t xml:space="preserve"> </w:t>
      </w:r>
      <w:r w:rsidRPr="004A3499">
        <w:t>практического</w:t>
      </w:r>
    </w:p>
    <w:p w:rsidR="00895F54" w:rsidRPr="004A3499" w:rsidRDefault="00895F54" w:rsidP="00895F54">
      <w:pPr>
        <w:pStyle w:val="a7"/>
      </w:pPr>
      <w:r w:rsidRPr="004A3499">
        <w:t>задания,</w:t>
      </w:r>
      <w:r w:rsidRPr="004A3499">
        <w:rPr>
          <w:spacing w:val="-3"/>
        </w:rPr>
        <w:t xml:space="preserve"> </w:t>
      </w:r>
      <w:r w:rsidRPr="004A3499">
        <w:t>но</w:t>
      </w:r>
      <w:r w:rsidRPr="004A3499">
        <w:rPr>
          <w:spacing w:val="-3"/>
        </w:rPr>
        <w:t xml:space="preserve"> </w:t>
      </w:r>
      <w:r w:rsidRPr="004A3499">
        <w:t>выполнил</w:t>
      </w:r>
      <w:r w:rsidRPr="004A3499">
        <w:rPr>
          <w:spacing w:val="-5"/>
        </w:rPr>
        <w:t xml:space="preserve"> </w:t>
      </w:r>
      <w:r w:rsidRPr="004A3499">
        <w:t>задания</w:t>
      </w:r>
      <w:r w:rsidRPr="004A3499">
        <w:rPr>
          <w:spacing w:val="-2"/>
        </w:rPr>
        <w:t xml:space="preserve"> </w:t>
      </w:r>
      <w:r w:rsidRPr="004A3499">
        <w:t>обязательного</w:t>
      </w:r>
      <w:r w:rsidRPr="004A3499">
        <w:rPr>
          <w:spacing w:val="-1"/>
        </w:rPr>
        <w:t xml:space="preserve"> </w:t>
      </w:r>
      <w:r w:rsidRPr="004A3499">
        <w:t>уровня</w:t>
      </w:r>
      <w:r w:rsidRPr="004A3499">
        <w:rPr>
          <w:spacing w:val="-3"/>
        </w:rPr>
        <w:t xml:space="preserve"> </w:t>
      </w:r>
      <w:r w:rsidRPr="004A3499">
        <w:t>сложности</w:t>
      </w:r>
      <w:r w:rsidRPr="004A3499">
        <w:rPr>
          <w:spacing w:val="-2"/>
        </w:rPr>
        <w:t xml:space="preserve"> </w:t>
      </w:r>
      <w:r w:rsidRPr="004A3499">
        <w:t>по</w:t>
      </w:r>
      <w:r w:rsidRPr="004A3499">
        <w:rPr>
          <w:spacing w:val="-3"/>
        </w:rPr>
        <w:t xml:space="preserve"> </w:t>
      </w:r>
      <w:r w:rsidRPr="004A3499">
        <w:t>данной</w:t>
      </w:r>
      <w:r w:rsidRPr="004A3499">
        <w:rPr>
          <w:spacing w:val="-4"/>
        </w:rPr>
        <w:t xml:space="preserve"> </w:t>
      </w:r>
      <w:r w:rsidRPr="004A3499">
        <w:t>теме.</w:t>
      </w:r>
    </w:p>
    <w:p w:rsidR="00895F54" w:rsidRPr="004A3499" w:rsidRDefault="00895F54" w:rsidP="00895F54">
      <w:pPr>
        <w:pStyle w:val="a7"/>
      </w:pPr>
    </w:p>
    <w:p w:rsidR="00895F54" w:rsidRPr="004A3499" w:rsidRDefault="00895F54" w:rsidP="00895F54">
      <w:pPr>
        <w:pStyle w:val="a7"/>
      </w:pPr>
      <w:r w:rsidRPr="004A3499">
        <w:rPr>
          <w:b/>
        </w:rPr>
        <w:t>Оценка «2»</w:t>
      </w:r>
      <w:r w:rsidRPr="004A3499">
        <w:rPr>
          <w:spacing w:val="-9"/>
        </w:rPr>
        <w:t xml:space="preserve"> </w:t>
      </w:r>
      <w:r w:rsidRPr="004A3499">
        <w:t>ставится</w:t>
      </w:r>
      <w:r w:rsidRPr="004A3499">
        <w:rPr>
          <w:spacing w:val="-3"/>
        </w:rPr>
        <w:t xml:space="preserve"> </w:t>
      </w:r>
      <w:r w:rsidRPr="004A3499">
        <w:t>в</w:t>
      </w:r>
      <w:r w:rsidRPr="004A3499">
        <w:rPr>
          <w:spacing w:val="-2"/>
        </w:rPr>
        <w:t xml:space="preserve"> </w:t>
      </w:r>
      <w:r w:rsidRPr="004A3499">
        <w:t>случае,</w:t>
      </w:r>
      <w:r w:rsidRPr="004A3499">
        <w:rPr>
          <w:spacing w:val="-1"/>
        </w:rPr>
        <w:t xml:space="preserve"> </w:t>
      </w:r>
      <w:r w:rsidRPr="004A3499">
        <w:t>если</w:t>
      </w:r>
      <w:r w:rsidRPr="004A3499">
        <w:rPr>
          <w:spacing w:val="-2"/>
        </w:rPr>
        <w:t xml:space="preserve"> </w:t>
      </w:r>
      <w:r w:rsidRPr="004A3499">
        <w:t>обучающийся:</w:t>
      </w:r>
    </w:p>
    <w:p w:rsidR="00895F54" w:rsidRPr="004A3499" w:rsidRDefault="00895F54" w:rsidP="00895F54">
      <w:pPr>
        <w:pStyle w:val="a7"/>
      </w:pPr>
    </w:p>
    <w:p w:rsidR="00895F54" w:rsidRPr="004A3499" w:rsidRDefault="00895F54" w:rsidP="00895F54">
      <w:pPr>
        <w:pStyle w:val="a7"/>
      </w:pPr>
      <w:r w:rsidRPr="004A3499">
        <w:t>-не</w:t>
      </w:r>
      <w:r w:rsidRPr="004A3499">
        <w:rPr>
          <w:spacing w:val="-4"/>
        </w:rPr>
        <w:t xml:space="preserve"> </w:t>
      </w:r>
      <w:r w:rsidRPr="004A3499">
        <w:t>раскрыл</w:t>
      </w:r>
      <w:r w:rsidRPr="004A3499">
        <w:rPr>
          <w:spacing w:val="-2"/>
        </w:rPr>
        <w:t xml:space="preserve"> </w:t>
      </w:r>
      <w:r w:rsidRPr="004A3499">
        <w:t>основное</w:t>
      </w:r>
      <w:r w:rsidRPr="004A3499">
        <w:rPr>
          <w:spacing w:val="-3"/>
        </w:rPr>
        <w:t xml:space="preserve"> </w:t>
      </w:r>
      <w:r w:rsidRPr="004A3499">
        <w:t>содержание</w:t>
      </w:r>
      <w:r w:rsidRPr="004A3499">
        <w:rPr>
          <w:spacing w:val="-1"/>
        </w:rPr>
        <w:t xml:space="preserve"> </w:t>
      </w:r>
      <w:r w:rsidRPr="004A3499">
        <w:t>учебного</w:t>
      </w:r>
      <w:r w:rsidRPr="004A3499">
        <w:rPr>
          <w:spacing w:val="-3"/>
        </w:rPr>
        <w:t xml:space="preserve"> </w:t>
      </w:r>
      <w:r w:rsidRPr="004A3499">
        <w:t>материала;</w:t>
      </w:r>
    </w:p>
    <w:p w:rsidR="00895F54" w:rsidRPr="004A3499" w:rsidRDefault="00895F54" w:rsidP="00895F54">
      <w:pPr>
        <w:pStyle w:val="a7"/>
      </w:pPr>
    </w:p>
    <w:p w:rsidR="00895F54" w:rsidRPr="004A3499" w:rsidRDefault="00895F54" w:rsidP="00895F54">
      <w:pPr>
        <w:pStyle w:val="a7"/>
      </w:pPr>
      <w:r w:rsidRPr="004A3499">
        <w:t xml:space="preserve">-продемонстрировал незнание или непонимание </w:t>
      </w:r>
      <w:proofErr w:type="gramStart"/>
      <w:r w:rsidRPr="004A3499">
        <w:t>большей</w:t>
      </w:r>
      <w:proofErr w:type="gramEnd"/>
      <w:r w:rsidRPr="004A3499">
        <w:t xml:space="preserve"> или наиболее важной части</w:t>
      </w:r>
      <w:r w:rsidRPr="004A3499">
        <w:rPr>
          <w:spacing w:val="-57"/>
        </w:rPr>
        <w:t xml:space="preserve"> </w:t>
      </w:r>
      <w:r w:rsidRPr="004A3499">
        <w:t>учебного</w:t>
      </w:r>
      <w:r w:rsidRPr="004A3499">
        <w:rPr>
          <w:spacing w:val="-1"/>
        </w:rPr>
        <w:t xml:space="preserve"> </w:t>
      </w:r>
      <w:r w:rsidRPr="004A3499">
        <w:t>материала,</w:t>
      </w:r>
      <w:r w:rsidRPr="004A3499">
        <w:rPr>
          <w:spacing w:val="-1"/>
        </w:rPr>
        <w:t xml:space="preserve"> </w:t>
      </w:r>
      <w:r w:rsidRPr="004A3499">
        <w:t>не</w:t>
      </w:r>
      <w:r w:rsidRPr="004A3499">
        <w:rPr>
          <w:spacing w:val="1"/>
        </w:rPr>
        <w:t xml:space="preserve"> </w:t>
      </w:r>
      <w:r w:rsidRPr="004A3499">
        <w:t>мог</w:t>
      </w:r>
      <w:r w:rsidRPr="004A3499">
        <w:rPr>
          <w:spacing w:val="-1"/>
        </w:rPr>
        <w:t xml:space="preserve"> </w:t>
      </w:r>
      <w:r w:rsidRPr="004A3499">
        <w:t>ответить</w:t>
      </w:r>
      <w:r w:rsidRPr="004A3499">
        <w:rPr>
          <w:spacing w:val="-1"/>
        </w:rPr>
        <w:t xml:space="preserve"> </w:t>
      </w:r>
      <w:r w:rsidRPr="004A3499">
        <w:t>на</w:t>
      </w:r>
      <w:r w:rsidRPr="004A3499">
        <w:rPr>
          <w:spacing w:val="-1"/>
        </w:rPr>
        <w:t xml:space="preserve"> </w:t>
      </w:r>
      <w:r w:rsidRPr="004A3499">
        <w:t>вопросы</w:t>
      </w:r>
      <w:r w:rsidRPr="004A3499">
        <w:rPr>
          <w:spacing w:val="-1"/>
        </w:rPr>
        <w:t xml:space="preserve"> </w:t>
      </w:r>
      <w:r w:rsidRPr="004A3499">
        <w:t>по</w:t>
      </w:r>
      <w:r w:rsidRPr="004A3499">
        <w:rPr>
          <w:spacing w:val="-1"/>
        </w:rPr>
        <w:t xml:space="preserve"> </w:t>
      </w:r>
      <w:r w:rsidRPr="004A3499">
        <w:t>изученному</w:t>
      </w:r>
      <w:r w:rsidRPr="004A3499">
        <w:rPr>
          <w:spacing w:val="-5"/>
        </w:rPr>
        <w:t xml:space="preserve"> </w:t>
      </w:r>
      <w:r w:rsidRPr="004A3499">
        <w:t>материалу;</w:t>
      </w:r>
    </w:p>
    <w:p w:rsidR="00895F54" w:rsidRPr="004A3499" w:rsidRDefault="00895F54" w:rsidP="00895F54">
      <w:pPr>
        <w:pStyle w:val="a7"/>
      </w:pPr>
      <w:r w:rsidRPr="004A3499">
        <w:t>-допустил</w:t>
      </w:r>
      <w:r w:rsidRPr="004A3499">
        <w:rPr>
          <w:spacing w:val="1"/>
        </w:rPr>
        <w:t xml:space="preserve"> </w:t>
      </w:r>
      <w:r w:rsidRPr="004A3499">
        <w:t>ошибки</w:t>
      </w:r>
      <w:r w:rsidRPr="004A3499">
        <w:rPr>
          <w:spacing w:val="1"/>
        </w:rPr>
        <w:t xml:space="preserve"> </w:t>
      </w:r>
      <w:r w:rsidRPr="004A3499">
        <w:t>в</w:t>
      </w:r>
      <w:r w:rsidRPr="004A3499">
        <w:rPr>
          <w:spacing w:val="1"/>
        </w:rPr>
        <w:t xml:space="preserve"> </w:t>
      </w:r>
      <w:r w:rsidRPr="004A3499">
        <w:t>определении</w:t>
      </w:r>
      <w:r w:rsidRPr="004A3499">
        <w:rPr>
          <w:spacing w:val="1"/>
        </w:rPr>
        <w:t xml:space="preserve"> </w:t>
      </w:r>
      <w:r w:rsidRPr="004A3499">
        <w:t>понятий</w:t>
      </w:r>
      <w:r w:rsidRPr="004A3499">
        <w:rPr>
          <w:spacing w:val="1"/>
        </w:rPr>
        <w:t xml:space="preserve"> </w:t>
      </w:r>
      <w:r w:rsidRPr="004A3499">
        <w:t>при</w:t>
      </w:r>
      <w:r w:rsidRPr="004A3499">
        <w:rPr>
          <w:spacing w:val="1"/>
        </w:rPr>
        <w:t xml:space="preserve"> </w:t>
      </w:r>
      <w:r w:rsidRPr="004A3499">
        <w:t>использовании</w:t>
      </w:r>
      <w:r w:rsidRPr="004A3499">
        <w:rPr>
          <w:spacing w:val="1"/>
        </w:rPr>
        <w:t xml:space="preserve"> </w:t>
      </w:r>
      <w:r w:rsidRPr="004A3499">
        <w:t>математической</w:t>
      </w:r>
      <w:r w:rsidRPr="004A3499">
        <w:rPr>
          <w:spacing w:val="1"/>
        </w:rPr>
        <w:t xml:space="preserve"> </w:t>
      </w:r>
      <w:r w:rsidRPr="004A3499">
        <w:t>терминологии, в рисунках, чертежах, которые не исправлены после наводящих вопросов</w:t>
      </w:r>
      <w:r w:rsidRPr="004A3499">
        <w:rPr>
          <w:spacing w:val="1"/>
        </w:rPr>
        <w:t xml:space="preserve"> </w:t>
      </w:r>
      <w:r w:rsidRPr="004A3499">
        <w:t>учителя.</w:t>
      </w:r>
    </w:p>
    <w:p w:rsidR="00895F54" w:rsidRPr="004A3499" w:rsidRDefault="00895F54" w:rsidP="00895F54">
      <w:pPr>
        <w:pStyle w:val="a7"/>
      </w:pPr>
      <w:r w:rsidRPr="004A3499">
        <w:t>Классификация ошибок и недочетов, влияющих на снижение оценки</w:t>
      </w:r>
      <w:r w:rsidRPr="004A3499">
        <w:rPr>
          <w:spacing w:val="-57"/>
        </w:rPr>
        <w:t xml:space="preserve"> </w:t>
      </w:r>
      <w:r w:rsidRPr="004A3499">
        <w:t>Ошибки:</w:t>
      </w:r>
    </w:p>
    <w:p w:rsidR="00895F54" w:rsidRPr="004A3499" w:rsidRDefault="00895F54" w:rsidP="00895F54">
      <w:pPr>
        <w:pStyle w:val="a7"/>
      </w:pPr>
      <w:r w:rsidRPr="004A3499">
        <w:t>-неправильный</w:t>
      </w:r>
      <w:r w:rsidRPr="004A3499">
        <w:rPr>
          <w:spacing w:val="-4"/>
        </w:rPr>
        <w:t xml:space="preserve"> </w:t>
      </w:r>
      <w:r w:rsidRPr="004A3499">
        <w:t>ответ</w:t>
      </w:r>
      <w:r w:rsidRPr="004A3499">
        <w:rPr>
          <w:spacing w:val="-4"/>
        </w:rPr>
        <w:t xml:space="preserve"> </w:t>
      </w:r>
      <w:r w:rsidRPr="004A3499">
        <w:t>на</w:t>
      </w:r>
      <w:r w:rsidRPr="004A3499">
        <w:rPr>
          <w:spacing w:val="-5"/>
        </w:rPr>
        <w:t xml:space="preserve"> </w:t>
      </w:r>
      <w:r w:rsidRPr="004A3499">
        <w:t>поставленный</w:t>
      </w:r>
      <w:r w:rsidRPr="004A3499">
        <w:rPr>
          <w:spacing w:val="-4"/>
        </w:rPr>
        <w:t xml:space="preserve"> </w:t>
      </w:r>
      <w:r w:rsidRPr="004A3499">
        <w:t>вопрос;</w:t>
      </w:r>
    </w:p>
    <w:p w:rsidR="00895F54" w:rsidRPr="004A3499" w:rsidRDefault="00895F54" w:rsidP="00895F54">
      <w:pPr>
        <w:pStyle w:val="a7"/>
      </w:pPr>
    </w:p>
    <w:p w:rsidR="00895F54" w:rsidRPr="004A3499" w:rsidRDefault="00895F54" w:rsidP="00895F54">
      <w:pPr>
        <w:pStyle w:val="a7"/>
      </w:pPr>
      <w:r w:rsidRPr="004A3499">
        <w:t>-неумение</w:t>
      </w:r>
      <w:r w:rsidRPr="004A3499">
        <w:rPr>
          <w:spacing w:val="1"/>
        </w:rPr>
        <w:t xml:space="preserve"> </w:t>
      </w:r>
      <w:r w:rsidRPr="004A3499">
        <w:t>ответить</w:t>
      </w:r>
      <w:r w:rsidRPr="004A3499">
        <w:rPr>
          <w:spacing w:val="1"/>
        </w:rPr>
        <w:t xml:space="preserve"> </w:t>
      </w:r>
      <w:r w:rsidRPr="004A3499">
        <w:t>на поставленный</w:t>
      </w:r>
      <w:r w:rsidRPr="004A3499">
        <w:rPr>
          <w:spacing w:val="1"/>
        </w:rPr>
        <w:t xml:space="preserve"> </w:t>
      </w:r>
      <w:r w:rsidRPr="004A3499">
        <w:t>вопрос</w:t>
      </w:r>
      <w:r w:rsidRPr="004A3499">
        <w:rPr>
          <w:spacing w:val="1"/>
        </w:rPr>
        <w:t xml:space="preserve"> </w:t>
      </w:r>
      <w:r w:rsidRPr="004A3499">
        <w:t>или</w:t>
      </w:r>
      <w:r w:rsidRPr="004A3499">
        <w:rPr>
          <w:spacing w:val="1"/>
        </w:rPr>
        <w:t xml:space="preserve"> </w:t>
      </w:r>
      <w:r w:rsidRPr="004A3499">
        <w:t>выполнить</w:t>
      </w:r>
      <w:r w:rsidRPr="004A3499">
        <w:rPr>
          <w:spacing w:val="1"/>
        </w:rPr>
        <w:t xml:space="preserve"> </w:t>
      </w:r>
      <w:r w:rsidRPr="004A3499">
        <w:t>задание</w:t>
      </w:r>
      <w:r w:rsidRPr="004A3499">
        <w:rPr>
          <w:spacing w:val="1"/>
        </w:rPr>
        <w:t xml:space="preserve"> </w:t>
      </w:r>
      <w:r w:rsidRPr="004A3499">
        <w:t>без</w:t>
      </w:r>
      <w:r w:rsidRPr="004A3499">
        <w:rPr>
          <w:spacing w:val="1"/>
        </w:rPr>
        <w:t xml:space="preserve"> </w:t>
      </w:r>
      <w:r w:rsidRPr="004A3499">
        <w:t>помощи</w:t>
      </w:r>
      <w:r w:rsidRPr="004A3499">
        <w:rPr>
          <w:spacing w:val="1"/>
        </w:rPr>
        <w:t xml:space="preserve"> </w:t>
      </w:r>
      <w:r w:rsidRPr="004A3499">
        <w:t>учителя;</w:t>
      </w:r>
    </w:p>
    <w:p w:rsidR="00895F54" w:rsidRPr="004A3499" w:rsidRDefault="00895F54" w:rsidP="00895F54">
      <w:pPr>
        <w:pStyle w:val="a7"/>
      </w:pPr>
      <w:r w:rsidRPr="004A3499">
        <w:t>-при</w:t>
      </w:r>
      <w:r w:rsidRPr="004A3499">
        <w:rPr>
          <w:spacing w:val="-4"/>
        </w:rPr>
        <w:t xml:space="preserve"> </w:t>
      </w:r>
      <w:r w:rsidRPr="004A3499">
        <w:t>правильном</w:t>
      </w:r>
      <w:r w:rsidRPr="004A3499">
        <w:rPr>
          <w:spacing w:val="-5"/>
        </w:rPr>
        <w:t xml:space="preserve"> </w:t>
      </w:r>
      <w:r w:rsidRPr="004A3499">
        <w:t>выполнении</w:t>
      </w:r>
      <w:r w:rsidRPr="004A3499">
        <w:rPr>
          <w:spacing w:val="-3"/>
        </w:rPr>
        <w:t xml:space="preserve"> </w:t>
      </w:r>
      <w:r w:rsidRPr="004A3499">
        <w:t>задания</w:t>
      </w:r>
      <w:r w:rsidRPr="004A3499">
        <w:rPr>
          <w:spacing w:val="-7"/>
        </w:rPr>
        <w:t xml:space="preserve"> </w:t>
      </w:r>
      <w:r w:rsidRPr="004A3499">
        <w:t>неумение</w:t>
      </w:r>
      <w:r w:rsidRPr="004A3499">
        <w:rPr>
          <w:spacing w:val="-5"/>
        </w:rPr>
        <w:t xml:space="preserve"> </w:t>
      </w:r>
      <w:r w:rsidRPr="004A3499">
        <w:t>дать</w:t>
      </w:r>
      <w:r w:rsidRPr="004A3499">
        <w:rPr>
          <w:spacing w:val="-3"/>
        </w:rPr>
        <w:t xml:space="preserve"> </w:t>
      </w:r>
      <w:r w:rsidRPr="004A3499">
        <w:t>соответствующие</w:t>
      </w:r>
      <w:r w:rsidRPr="004A3499">
        <w:rPr>
          <w:spacing w:val="-5"/>
        </w:rPr>
        <w:t xml:space="preserve"> </w:t>
      </w:r>
      <w:r w:rsidRPr="004A3499">
        <w:t>объяснения.</w:t>
      </w:r>
    </w:p>
    <w:p w:rsidR="00895F54" w:rsidRPr="004A3499" w:rsidRDefault="00895F54" w:rsidP="00895F54">
      <w:pPr>
        <w:pStyle w:val="a7"/>
      </w:pPr>
    </w:p>
    <w:p w:rsidR="00895F54" w:rsidRPr="004A3499" w:rsidRDefault="00895F54" w:rsidP="00895F54">
      <w:pPr>
        <w:pStyle w:val="a7"/>
        <w:rPr>
          <w:b/>
        </w:rPr>
      </w:pPr>
      <w:r w:rsidRPr="004A3499">
        <w:rPr>
          <w:b/>
        </w:rPr>
        <w:t>Недочеты:</w:t>
      </w:r>
    </w:p>
    <w:p w:rsidR="00895F54" w:rsidRPr="004A3499" w:rsidRDefault="00895F54" w:rsidP="00895F54">
      <w:pPr>
        <w:pStyle w:val="a7"/>
      </w:pPr>
    </w:p>
    <w:p w:rsidR="00895F54" w:rsidRPr="00895F54" w:rsidRDefault="00895F54" w:rsidP="00895F54">
      <w:pPr>
        <w:pStyle w:val="a7"/>
      </w:pPr>
      <w:r w:rsidRPr="00895F54">
        <w:t>-неточный или неполный ответ на поставленный вопрос;</w:t>
      </w:r>
    </w:p>
    <w:p w:rsidR="00895F54" w:rsidRPr="00895F54" w:rsidRDefault="00895F54" w:rsidP="00895F54">
      <w:pPr>
        <w:pStyle w:val="a7"/>
      </w:pPr>
      <w:r w:rsidRPr="00895F54">
        <w:t>-неумение самостоятельно или полно обосновать ответ;</w:t>
      </w:r>
    </w:p>
    <w:p w:rsidR="00895F54" w:rsidRPr="00895F54" w:rsidRDefault="00895F54" w:rsidP="00895F54">
      <w:pPr>
        <w:pStyle w:val="a7"/>
      </w:pPr>
      <w:r w:rsidRPr="00895F54">
        <w:t>-неумение точно сформулировать ответ решенной задачи;</w:t>
      </w:r>
    </w:p>
    <w:p w:rsidR="00895F54" w:rsidRPr="00895F54" w:rsidRDefault="00895F54" w:rsidP="00895F54">
      <w:pPr>
        <w:pStyle w:val="a7"/>
      </w:pPr>
      <w:r w:rsidRPr="00895F54">
        <w:t>-медленный</w:t>
      </w:r>
      <w:r w:rsidRPr="00895F54">
        <w:tab/>
        <w:t>темп</w:t>
      </w:r>
      <w:r w:rsidRPr="00895F54">
        <w:tab/>
        <w:t>выполнения</w:t>
      </w:r>
      <w:r w:rsidRPr="00895F54">
        <w:tab/>
        <w:t>задания,</w:t>
      </w:r>
      <w:r w:rsidRPr="00895F54">
        <w:tab/>
        <w:t>не</w:t>
      </w:r>
      <w:r w:rsidRPr="00895F54">
        <w:tab/>
        <w:t>являющейся</w:t>
      </w:r>
      <w:r w:rsidRPr="00895F54">
        <w:tab/>
        <w:t>индивидуальной особенностью</w:t>
      </w:r>
    </w:p>
    <w:p w:rsidR="00895F54" w:rsidRPr="00895F54" w:rsidRDefault="00895F54" w:rsidP="00895F54">
      <w:pPr>
        <w:pStyle w:val="a7"/>
      </w:pPr>
      <w:r w:rsidRPr="00895F54">
        <w:t>школьника;</w:t>
      </w:r>
    </w:p>
    <w:p w:rsidR="00895F54" w:rsidRPr="00895F54" w:rsidRDefault="00895F54" w:rsidP="00895F54">
      <w:pPr>
        <w:pStyle w:val="a7"/>
      </w:pPr>
      <w:r w:rsidRPr="00895F54">
        <w:t>-неправильное произношение математических терминов.</w:t>
      </w:r>
    </w:p>
    <w:p w:rsidR="00895F54" w:rsidRPr="00895F54" w:rsidRDefault="00895F54" w:rsidP="00895F54">
      <w:pPr>
        <w:pStyle w:val="a7"/>
      </w:pPr>
    </w:p>
    <w:p w:rsidR="00895F54" w:rsidRPr="00895F54" w:rsidRDefault="00895F54" w:rsidP="00895F54">
      <w:pPr>
        <w:pStyle w:val="a7"/>
      </w:pPr>
    </w:p>
    <w:p w:rsidR="00895F54" w:rsidRPr="00895F54" w:rsidRDefault="00895F54" w:rsidP="00895F54">
      <w:pPr>
        <w:pStyle w:val="a7"/>
      </w:pPr>
    </w:p>
    <w:p w:rsidR="00895F54" w:rsidRDefault="00895F54" w:rsidP="00895F54">
      <w:pPr>
        <w:pStyle w:val="a7"/>
      </w:pPr>
    </w:p>
    <w:p w:rsidR="00D56045" w:rsidRDefault="00D56045" w:rsidP="00895F54">
      <w:pPr>
        <w:pStyle w:val="a7"/>
      </w:pPr>
    </w:p>
    <w:p w:rsidR="00D56045" w:rsidRDefault="00D56045" w:rsidP="00895F54">
      <w:pPr>
        <w:pStyle w:val="a7"/>
      </w:pPr>
    </w:p>
    <w:p w:rsidR="00D56045" w:rsidRPr="00895F54" w:rsidRDefault="00D56045" w:rsidP="00895F54">
      <w:pPr>
        <w:pStyle w:val="a7"/>
      </w:pPr>
    </w:p>
    <w:p w:rsidR="004A3499" w:rsidRPr="00895F54" w:rsidRDefault="004A3499" w:rsidP="00895F54">
      <w:pPr>
        <w:pStyle w:val="a7"/>
      </w:pPr>
    </w:p>
    <w:p w:rsidR="001034C5" w:rsidRPr="007F569A" w:rsidRDefault="001034C5" w:rsidP="007F569A">
      <w:pPr>
        <w:pStyle w:val="a7"/>
        <w:jc w:val="center"/>
        <w:rPr>
          <w:b/>
        </w:rPr>
      </w:pPr>
      <w:r w:rsidRPr="007F569A">
        <w:rPr>
          <w:b/>
        </w:rPr>
        <w:t>При</w:t>
      </w:r>
      <w:r w:rsidRPr="007F569A">
        <w:rPr>
          <w:b/>
          <w:spacing w:val="-12"/>
        </w:rPr>
        <w:t xml:space="preserve"> </w:t>
      </w:r>
      <w:r w:rsidRPr="007F569A">
        <w:rPr>
          <w:b/>
        </w:rPr>
        <w:t>составлении</w:t>
      </w:r>
      <w:r w:rsidRPr="007F569A">
        <w:rPr>
          <w:b/>
          <w:spacing w:val="-11"/>
        </w:rPr>
        <w:t xml:space="preserve"> </w:t>
      </w:r>
      <w:r w:rsidRPr="007F569A">
        <w:rPr>
          <w:b/>
        </w:rPr>
        <w:t>методических</w:t>
      </w:r>
      <w:r w:rsidRPr="007F569A">
        <w:rPr>
          <w:b/>
          <w:spacing w:val="-11"/>
        </w:rPr>
        <w:t xml:space="preserve"> </w:t>
      </w:r>
      <w:r w:rsidRPr="007F569A">
        <w:rPr>
          <w:b/>
        </w:rPr>
        <w:t>рекомендаций использованы следующие источники:</w:t>
      </w:r>
    </w:p>
    <w:p w:rsidR="001034C5" w:rsidRPr="007F569A" w:rsidRDefault="001034C5" w:rsidP="007F569A">
      <w:pPr>
        <w:pStyle w:val="a7"/>
      </w:pPr>
      <w:proofErr w:type="spellStart"/>
      <w:r w:rsidRPr="007F569A">
        <w:t>Бойцова</w:t>
      </w:r>
      <w:proofErr w:type="spellEnd"/>
      <w:r w:rsidRPr="007F569A">
        <w:t xml:space="preserve"> Е. Г. Формирующее оценивание образовательных результатов учащихся в современной школе [Электронный ресурс]. - 2014. - Режим доступа: http://cyberleninka.ru/article/n/formiruyuschee-otsenivanieobrazovatelnyh-rezultatov-uchaschihsya-v-sovremennoyshkole </w:t>
      </w:r>
    </w:p>
    <w:p w:rsidR="001034C5" w:rsidRPr="007F569A" w:rsidRDefault="001034C5" w:rsidP="007F569A">
      <w:pPr>
        <w:pStyle w:val="a7"/>
      </w:pPr>
      <w:r w:rsidRPr="007F569A">
        <w:t xml:space="preserve">2. </w:t>
      </w:r>
      <w:proofErr w:type="spellStart"/>
      <w:r w:rsidRPr="007F569A">
        <w:t>Пинская</w:t>
      </w:r>
      <w:proofErr w:type="spellEnd"/>
      <w:r w:rsidRPr="007F569A">
        <w:t xml:space="preserve"> М.А.- Оценивание в условиях новых ФГОС: трудности перехода. – Пособие для учителей. – 15 с. </w:t>
      </w:r>
    </w:p>
    <w:p w:rsidR="001034C5" w:rsidRPr="007F569A" w:rsidRDefault="001034C5" w:rsidP="007F569A">
      <w:pPr>
        <w:pStyle w:val="a7"/>
      </w:pPr>
      <w:r w:rsidRPr="007F569A">
        <w:t xml:space="preserve">3. </w:t>
      </w:r>
      <w:proofErr w:type="spellStart"/>
      <w:r w:rsidRPr="007F569A">
        <w:t>Витковский</w:t>
      </w:r>
      <w:proofErr w:type="spellEnd"/>
      <w:r w:rsidRPr="007F569A">
        <w:t xml:space="preserve"> А., </w:t>
      </w:r>
      <w:proofErr w:type="spellStart"/>
      <w:r w:rsidRPr="007F569A">
        <w:t>Пинская</w:t>
      </w:r>
      <w:proofErr w:type="spellEnd"/>
      <w:r w:rsidRPr="007F569A">
        <w:t xml:space="preserve"> М. - Формирующее оценивание: шаг к учебной самостоятельности/Учительская газета Первое сентября. – М., 2014. </w:t>
      </w:r>
    </w:p>
    <w:p w:rsidR="001034C5" w:rsidRPr="007F569A" w:rsidRDefault="001034C5" w:rsidP="007F569A">
      <w:pPr>
        <w:pStyle w:val="a7"/>
      </w:pPr>
      <w:r w:rsidRPr="007F569A">
        <w:t xml:space="preserve">4. Крылова О.Н. Технология формирующего оценивания в современной школе: учебно-методическое пособие. СПб: КАРО, 2015.128 с. </w:t>
      </w:r>
    </w:p>
    <w:p w:rsidR="001034C5" w:rsidRPr="007F569A" w:rsidRDefault="001034C5" w:rsidP="007F569A">
      <w:pPr>
        <w:pStyle w:val="a7"/>
      </w:pPr>
      <w:r w:rsidRPr="007F569A">
        <w:t xml:space="preserve">5. Новые формы оценивания. Начальная школа / </w:t>
      </w:r>
      <w:proofErr w:type="spellStart"/>
      <w:r w:rsidRPr="007F569A">
        <w:t>М.А.Пинская</w:t>
      </w:r>
      <w:proofErr w:type="spellEnd"/>
      <w:r w:rsidRPr="007F569A">
        <w:t xml:space="preserve">, </w:t>
      </w:r>
      <w:proofErr w:type="spellStart"/>
      <w:r w:rsidRPr="007F569A">
        <w:t>И.М.Улановская</w:t>
      </w:r>
      <w:proofErr w:type="spellEnd"/>
      <w:r w:rsidRPr="007F569A">
        <w:t xml:space="preserve">. – 2-е изд. – </w:t>
      </w:r>
      <w:proofErr w:type="spellStart"/>
      <w:proofErr w:type="gramStart"/>
      <w:r w:rsidRPr="007F569A">
        <w:t>М.:Просвещение</w:t>
      </w:r>
      <w:proofErr w:type="spellEnd"/>
      <w:proofErr w:type="gramEnd"/>
      <w:r w:rsidRPr="007F569A">
        <w:t xml:space="preserve">, 2014. </w:t>
      </w:r>
    </w:p>
    <w:p w:rsidR="001034C5" w:rsidRPr="007F569A" w:rsidRDefault="001034C5" w:rsidP="007F569A">
      <w:pPr>
        <w:pStyle w:val="a7"/>
      </w:pPr>
      <w:r w:rsidRPr="007F569A">
        <w:t xml:space="preserve">6. </w:t>
      </w:r>
      <w:proofErr w:type="spellStart"/>
      <w:r w:rsidRPr="007F569A">
        <w:t>Пинская</w:t>
      </w:r>
      <w:proofErr w:type="spellEnd"/>
      <w:r w:rsidRPr="007F569A">
        <w:t xml:space="preserve"> М.А.- Формирующее оценивание: оценивание в классе: учеб. пособие / М.А. </w:t>
      </w:r>
      <w:proofErr w:type="spellStart"/>
      <w:r w:rsidRPr="007F569A">
        <w:t>Пинская</w:t>
      </w:r>
      <w:proofErr w:type="spellEnd"/>
      <w:r w:rsidRPr="007F569A">
        <w:t xml:space="preserve">. – М.: Логос, 2010. – 264 с. 24 </w:t>
      </w:r>
    </w:p>
    <w:p w:rsidR="001034C5" w:rsidRPr="007F569A" w:rsidRDefault="001034C5" w:rsidP="007F569A">
      <w:pPr>
        <w:pStyle w:val="a7"/>
      </w:pPr>
      <w:r w:rsidRPr="007F569A">
        <w:t xml:space="preserve">7. </w:t>
      </w:r>
      <w:proofErr w:type="spellStart"/>
      <w:r w:rsidRPr="007F569A">
        <w:t>Пинская</w:t>
      </w:r>
      <w:proofErr w:type="spellEnd"/>
      <w:r w:rsidRPr="007F569A">
        <w:t xml:space="preserve"> М.А.- Формирующее оценивание: оценивание для обучения. - Практическое руководство для учителей. – 35 с. </w:t>
      </w:r>
    </w:p>
    <w:p w:rsidR="001034C5" w:rsidRPr="007F569A" w:rsidRDefault="001034C5" w:rsidP="007F569A">
      <w:pPr>
        <w:pStyle w:val="a7"/>
      </w:pPr>
      <w:r w:rsidRPr="007F569A">
        <w:t xml:space="preserve">8. Техники </w:t>
      </w:r>
      <w:proofErr w:type="spellStart"/>
      <w:r w:rsidRPr="007F569A">
        <w:t>внутриклассного</w:t>
      </w:r>
      <w:proofErr w:type="spellEnd"/>
      <w:r w:rsidRPr="007F569A">
        <w:t xml:space="preserve"> оценивания – сайт для учителей: </w:t>
      </w:r>
      <w:hyperlink r:id="rId5" w:history="1">
        <w:r w:rsidRPr="007F569A">
          <w:rPr>
            <w:color w:val="0563C1"/>
            <w:u w:val="single"/>
          </w:rPr>
          <w:t>http://www.flaguide.org/intro/intro.php</w:t>
        </w:r>
      </w:hyperlink>
      <w:r w:rsidRPr="007F569A">
        <w:t xml:space="preserve"> </w:t>
      </w:r>
    </w:p>
    <w:p w:rsidR="001034C5" w:rsidRPr="007F569A" w:rsidRDefault="001034C5" w:rsidP="007F569A">
      <w:pPr>
        <w:pStyle w:val="a7"/>
      </w:pPr>
      <w:r w:rsidRPr="007F569A">
        <w:t>9. Тихомирова О. В. ФГОС НОО: особенности организации учебной деятельности: учебно-</w:t>
      </w:r>
      <w:proofErr w:type="spellStart"/>
      <w:r w:rsidRPr="007F569A">
        <w:t>методич</w:t>
      </w:r>
      <w:proofErr w:type="spellEnd"/>
      <w:r w:rsidRPr="007F569A">
        <w:t xml:space="preserve">. пособие / О. В. Тихомирова, Н. В. Бородкина, Е. В. </w:t>
      </w:r>
      <w:proofErr w:type="spellStart"/>
      <w:r w:rsidRPr="007F569A">
        <w:t>Коточигова</w:t>
      </w:r>
      <w:proofErr w:type="spellEnd"/>
      <w:r w:rsidRPr="007F569A">
        <w:t xml:space="preserve">. – Ярославль: ГОАУ ЯО ИРО, 2014. – 92с. </w:t>
      </w:r>
    </w:p>
    <w:p w:rsidR="004A3499" w:rsidRPr="007F569A" w:rsidRDefault="001034C5" w:rsidP="007F569A">
      <w:pPr>
        <w:pStyle w:val="a7"/>
        <w:sectPr w:rsidR="004A3499" w:rsidRPr="007F569A" w:rsidSect="00D56045">
          <w:pgSz w:w="11920" w:h="16850"/>
          <w:pgMar w:top="567" w:right="500" w:bottom="280" w:left="1460" w:header="720" w:footer="720" w:gutter="0"/>
          <w:cols w:space="720"/>
        </w:sectPr>
      </w:pPr>
      <w:r w:rsidRPr="007F569A">
        <w:t>10. Фишман И.С., Голуб Г.Б. – Формирующая оценка образовательных результатов учащихся: Методическое пособие. Самара: Издательство «Учебная литература», 2007. 244 с.</w:t>
      </w:r>
    </w:p>
    <w:p w:rsidR="004313BD" w:rsidRPr="003D1694" w:rsidRDefault="004313BD" w:rsidP="004313BD">
      <w:pPr>
        <w:shd w:val="clear" w:color="auto" w:fill="FFFFFF"/>
        <w:spacing w:after="0" w:line="276" w:lineRule="auto"/>
        <w:ind w:left="34"/>
        <w:jc w:val="both"/>
        <w:rPr>
          <w:rFonts w:ascii="PT Astra Serif" w:hAnsi="PT Astra Serif" w:cs="Times New Roman"/>
          <w:sz w:val="24"/>
          <w:szCs w:val="24"/>
        </w:rPr>
      </w:pPr>
    </w:p>
    <w:p w:rsidR="004D58FE" w:rsidRPr="003D1694" w:rsidRDefault="008A2532" w:rsidP="00895F54">
      <w:pPr>
        <w:spacing w:line="276" w:lineRule="auto"/>
        <w:jc w:val="right"/>
        <w:rPr>
          <w:rFonts w:ascii="PT Astra Serif" w:hAnsi="PT Astra Serif" w:cs="Times New Roman"/>
          <w:sz w:val="24"/>
          <w:szCs w:val="24"/>
        </w:rPr>
      </w:pPr>
      <w:r w:rsidRPr="003D1694">
        <w:rPr>
          <w:rFonts w:ascii="PT Astra Serif" w:hAnsi="PT Astra Serif" w:cs="Times New Roman"/>
          <w:sz w:val="24"/>
          <w:szCs w:val="24"/>
        </w:rPr>
        <w:t>П</w:t>
      </w:r>
      <w:r w:rsidR="00244B04" w:rsidRPr="003D1694">
        <w:rPr>
          <w:rFonts w:ascii="PT Astra Serif" w:hAnsi="PT Astra Serif" w:cs="Times New Roman"/>
          <w:sz w:val="24"/>
          <w:szCs w:val="24"/>
        </w:rPr>
        <w:t>риложение 1</w:t>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drawing>
          <wp:inline distT="0" distB="0" distL="0" distR="0">
            <wp:extent cx="4011680" cy="5690870"/>
            <wp:effectExtent l="0" t="0" r="0" b="0"/>
            <wp:docPr id="2" name="Рисунок 2" descr="C:\Users\Ирина Спасская\Desktop\образцы для оформления тетрадей\CCI_0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пасская\Desktop\образцы для оформления тетрадей\CCI_0000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16638" cy="5697904"/>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212080" cy="7393727"/>
            <wp:effectExtent l="0" t="0" r="0" b="0"/>
            <wp:docPr id="3" name="Рисунок 3" descr="C:\Users\Ирина Спасская\Desktop\образцы для оформления тетрадей\CCI_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Спасская\Desktop\образцы для оформления тетрадей\CCI_0000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3565" cy="7395834"/>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219700" cy="7404537"/>
            <wp:effectExtent l="0" t="0" r="0" b="0"/>
            <wp:docPr id="6" name="Рисунок 6" descr="C:\Users\Ирина Спасская\Desktop\образцы для оформления тетрадей\CCI_0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Спасская\Desktop\образцы для оформления тетрадей\CCI_0000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1539" cy="7407145"/>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70E1A" w:rsidRPr="003D1694" w:rsidRDefault="00470E1A" w:rsidP="00895F54">
      <w:pPr>
        <w:spacing w:line="276" w:lineRule="auto"/>
        <w:rPr>
          <w:rFonts w:ascii="PT Astra Serif" w:hAnsi="PT Astra Serif" w:cs="Times New Roman"/>
          <w:b/>
          <w:sz w:val="24"/>
          <w:szCs w:val="24"/>
        </w:rPr>
      </w:pPr>
    </w:p>
    <w:sectPr w:rsidR="00470E1A" w:rsidRPr="003D1694" w:rsidSect="004313BD">
      <w:pgSz w:w="11906" w:h="16838"/>
      <w:pgMar w:top="567"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Astra Serif">
    <w:altName w:val="Times New Roman"/>
    <w:panose1 w:val="00000000000000000000"/>
    <w:charset w:val="CC"/>
    <w:family w:val="roman"/>
    <w:notTrueType/>
    <w:pitch w:val="variable"/>
    <w:sig w:usb0="00000001" w:usb1="00000000" w:usb2="00000000" w:usb3="00000000" w:csb0="00000005"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74D"/>
    <w:multiLevelType w:val="hybridMultilevel"/>
    <w:tmpl w:val="7DCEE740"/>
    <w:lvl w:ilvl="0" w:tplc="2DCC4BB6">
      <w:start w:val="1"/>
      <w:numFmt w:val="decimal"/>
      <w:lvlText w:val="%1)"/>
      <w:lvlJc w:val="left"/>
    </w:lvl>
    <w:lvl w:ilvl="1" w:tplc="D98087A0">
      <w:numFmt w:val="decimal"/>
      <w:lvlText w:val=""/>
      <w:lvlJc w:val="left"/>
    </w:lvl>
    <w:lvl w:ilvl="2" w:tplc="89D88604">
      <w:numFmt w:val="decimal"/>
      <w:lvlText w:val=""/>
      <w:lvlJc w:val="left"/>
    </w:lvl>
    <w:lvl w:ilvl="3" w:tplc="B11C3324">
      <w:numFmt w:val="decimal"/>
      <w:lvlText w:val=""/>
      <w:lvlJc w:val="left"/>
    </w:lvl>
    <w:lvl w:ilvl="4" w:tplc="43CE900E">
      <w:numFmt w:val="decimal"/>
      <w:lvlText w:val=""/>
      <w:lvlJc w:val="left"/>
    </w:lvl>
    <w:lvl w:ilvl="5" w:tplc="0804F902">
      <w:numFmt w:val="decimal"/>
      <w:lvlText w:val=""/>
      <w:lvlJc w:val="left"/>
    </w:lvl>
    <w:lvl w:ilvl="6" w:tplc="7CF2C790">
      <w:numFmt w:val="decimal"/>
      <w:lvlText w:val=""/>
      <w:lvlJc w:val="left"/>
    </w:lvl>
    <w:lvl w:ilvl="7" w:tplc="9454D634">
      <w:numFmt w:val="decimal"/>
      <w:lvlText w:val=""/>
      <w:lvlJc w:val="left"/>
    </w:lvl>
    <w:lvl w:ilvl="8" w:tplc="1592C964">
      <w:numFmt w:val="decimal"/>
      <w:lvlText w:val=""/>
      <w:lvlJc w:val="left"/>
    </w:lvl>
  </w:abstractNum>
  <w:abstractNum w:abstractNumId="1" w15:restartNumberingAfterBreak="0">
    <w:nsid w:val="00000F3E"/>
    <w:multiLevelType w:val="hybridMultilevel"/>
    <w:tmpl w:val="55FAF0DA"/>
    <w:lvl w:ilvl="0" w:tplc="5E7C3BC6">
      <w:start w:val="1"/>
      <w:numFmt w:val="bullet"/>
      <w:lvlText w:val=""/>
      <w:lvlJc w:val="left"/>
    </w:lvl>
    <w:lvl w:ilvl="1" w:tplc="7F1CCDF0">
      <w:numFmt w:val="decimal"/>
      <w:lvlText w:val=""/>
      <w:lvlJc w:val="left"/>
    </w:lvl>
    <w:lvl w:ilvl="2" w:tplc="E5069C90">
      <w:numFmt w:val="decimal"/>
      <w:lvlText w:val=""/>
      <w:lvlJc w:val="left"/>
    </w:lvl>
    <w:lvl w:ilvl="3" w:tplc="E690B3B0">
      <w:numFmt w:val="decimal"/>
      <w:lvlText w:val=""/>
      <w:lvlJc w:val="left"/>
    </w:lvl>
    <w:lvl w:ilvl="4" w:tplc="E1D648EE">
      <w:numFmt w:val="decimal"/>
      <w:lvlText w:val=""/>
      <w:lvlJc w:val="left"/>
    </w:lvl>
    <w:lvl w:ilvl="5" w:tplc="2C58A5E8">
      <w:numFmt w:val="decimal"/>
      <w:lvlText w:val=""/>
      <w:lvlJc w:val="left"/>
    </w:lvl>
    <w:lvl w:ilvl="6" w:tplc="3A44AA5C">
      <w:numFmt w:val="decimal"/>
      <w:lvlText w:val=""/>
      <w:lvlJc w:val="left"/>
    </w:lvl>
    <w:lvl w:ilvl="7" w:tplc="0486E48C">
      <w:numFmt w:val="decimal"/>
      <w:lvlText w:val=""/>
      <w:lvlJc w:val="left"/>
    </w:lvl>
    <w:lvl w:ilvl="8" w:tplc="5B72C09E">
      <w:numFmt w:val="decimal"/>
      <w:lvlText w:val=""/>
      <w:lvlJc w:val="left"/>
    </w:lvl>
  </w:abstractNum>
  <w:abstractNum w:abstractNumId="2" w15:restartNumberingAfterBreak="0">
    <w:nsid w:val="00001547"/>
    <w:multiLevelType w:val="hybridMultilevel"/>
    <w:tmpl w:val="A7ACDC88"/>
    <w:lvl w:ilvl="0" w:tplc="F258DA18">
      <w:start w:val="2"/>
      <w:numFmt w:val="decimal"/>
      <w:lvlText w:val="%1."/>
      <w:lvlJc w:val="left"/>
    </w:lvl>
    <w:lvl w:ilvl="1" w:tplc="5BE84ECC">
      <w:numFmt w:val="decimal"/>
      <w:lvlText w:val=""/>
      <w:lvlJc w:val="left"/>
    </w:lvl>
    <w:lvl w:ilvl="2" w:tplc="51C8C0E8">
      <w:numFmt w:val="decimal"/>
      <w:lvlText w:val=""/>
      <w:lvlJc w:val="left"/>
    </w:lvl>
    <w:lvl w:ilvl="3" w:tplc="35AA3C2E">
      <w:numFmt w:val="decimal"/>
      <w:lvlText w:val=""/>
      <w:lvlJc w:val="left"/>
    </w:lvl>
    <w:lvl w:ilvl="4" w:tplc="13E0C3D2">
      <w:numFmt w:val="decimal"/>
      <w:lvlText w:val=""/>
      <w:lvlJc w:val="left"/>
    </w:lvl>
    <w:lvl w:ilvl="5" w:tplc="E2B8706A">
      <w:numFmt w:val="decimal"/>
      <w:lvlText w:val=""/>
      <w:lvlJc w:val="left"/>
    </w:lvl>
    <w:lvl w:ilvl="6" w:tplc="1A56D454">
      <w:numFmt w:val="decimal"/>
      <w:lvlText w:val=""/>
      <w:lvlJc w:val="left"/>
    </w:lvl>
    <w:lvl w:ilvl="7" w:tplc="36F4997A">
      <w:numFmt w:val="decimal"/>
      <w:lvlText w:val=""/>
      <w:lvlJc w:val="left"/>
    </w:lvl>
    <w:lvl w:ilvl="8" w:tplc="7C0C67E6">
      <w:numFmt w:val="decimal"/>
      <w:lvlText w:val=""/>
      <w:lvlJc w:val="left"/>
    </w:lvl>
  </w:abstractNum>
  <w:abstractNum w:abstractNumId="3" w15:restartNumberingAfterBreak="0">
    <w:nsid w:val="00002D12"/>
    <w:multiLevelType w:val="hybridMultilevel"/>
    <w:tmpl w:val="DF901B46"/>
    <w:lvl w:ilvl="0" w:tplc="A7641816">
      <w:start w:val="1"/>
      <w:numFmt w:val="decimal"/>
      <w:lvlText w:val="%1."/>
      <w:lvlJc w:val="left"/>
    </w:lvl>
    <w:lvl w:ilvl="1" w:tplc="7744E228">
      <w:numFmt w:val="decimal"/>
      <w:lvlText w:val=""/>
      <w:lvlJc w:val="left"/>
    </w:lvl>
    <w:lvl w:ilvl="2" w:tplc="A4B2B27A">
      <w:numFmt w:val="decimal"/>
      <w:lvlText w:val=""/>
      <w:lvlJc w:val="left"/>
    </w:lvl>
    <w:lvl w:ilvl="3" w:tplc="71B81D6C">
      <w:numFmt w:val="decimal"/>
      <w:lvlText w:val=""/>
      <w:lvlJc w:val="left"/>
    </w:lvl>
    <w:lvl w:ilvl="4" w:tplc="42181D04">
      <w:numFmt w:val="decimal"/>
      <w:lvlText w:val=""/>
      <w:lvlJc w:val="left"/>
    </w:lvl>
    <w:lvl w:ilvl="5" w:tplc="7AEC357A">
      <w:numFmt w:val="decimal"/>
      <w:lvlText w:val=""/>
      <w:lvlJc w:val="left"/>
    </w:lvl>
    <w:lvl w:ilvl="6" w:tplc="0F6C265A">
      <w:numFmt w:val="decimal"/>
      <w:lvlText w:val=""/>
      <w:lvlJc w:val="left"/>
    </w:lvl>
    <w:lvl w:ilvl="7" w:tplc="971A48C6">
      <w:numFmt w:val="decimal"/>
      <w:lvlText w:val=""/>
      <w:lvlJc w:val="left"/>
    </w:lvl>
    <w:lvl w:ilvl="8" w:tplc="2A5EA416">
      <w:numFmt w:val="decimal"/>
      <w:lvlText w:val=""/>
      <w:lvlJc w:val="left"/>
    </w:lvl>
  </w:abstractNum>
  <w:abstractNum w:abstractNumId="4" w15:restartNumberingAfterBreak="0">
    <w:nsid w:val="0000390C"/>
    <w:multiLevelType w:val="hybridMultilevel"/>
    <w:tmpl w:val="3EDA9792"/>
    <w:lvl w:ilvl="0" w:tplc="64602F90">
      <w:start w:val="1"/>
      <w:numFmt w:val="decimal"/>
      <w:lvlText w:val="%1."/>
      <w:lvlJc w:val="left"/>
    </w:lvl>
    <w:lvl w:ilvl="1" w:tplc="2916A0D0">
      <w:numFmt w:val="decimal"/>
      <w:lvlText w:val=""/>
      <w:lvlJc w:val="left"/>
    </w:lvl>
    <w:lvl w:ilvl="2" w:tplc="F0CC7B58">
      <w:numFmt w:val="decimal"/>
      <w:lvlText w:val=""/>
      <w:lvlJc w:val="left"/>
    </w:lvl>
    <w:lvl w:ilvl="3" w:tplc="7550E378">
      <w:numFmt w:val="decimal"/>
      <w:lvlText w:val=""/>
      <w:lvlJc w:val="left"/>
    </w:lvl>
    <w:lvl w:ilvl="4" w:tplc="1CB8064C">
      <w:numFmt w:val="decimal"/>
      <w:lvlText w:val=""/>
      <w:lvlJc w:val="left"/>
    </w:lvl>
    <w:lvl w:ilvl="5" w:tplc="FEA82ADE">
      <w:numFmt w:val="decimal"/>
      <w:lvlText w:val=""/>
      <w:lvlJc w:val="left"/>
    </w:lvl>
    <w:lvl w:ilvl="6" w:tplc="148A430E">
      <w:numFmt w:val="decimal"/>
      <w:lvlText w:val=""/>
      <w:lvlJc w:val="left"/>
    </w:lvl>
    <w:lvl w:ilvl="7" w:tplc="DFBA805A">
      <w:numFmt w:val="decimal"/>
      <w:lvlText w:val=""/>
      <w:lvlJc w:val="left"/>
    </w:lvl>
    <w:lvl w:ilvl="8" w:tplc="72161C7E">
      <w:numFmt w:val="decimal"/>
      <w:lvlText w:val=""/>
      <w:lvlJc w:val="left"/>
    </w:lvl>
  </w:abstractNum>
  <w:abstractNum w:abstractNumId="5" w15:restartNumberingAfterBreak="0">
    <w:nsid w:val="000039B3"/>
    <w:multiLevelType w:val="hybridMultilevel"/>
    <w:tmpl w:val="2954D0F2"/>
    <w:lvl w:ilvl="0" w:tplc="8BE2DC18">
      <w:start w:val="4"/>
      <w:numFmt w:val="decimal"/>
      <w:lvlText w:val="%1."/>
      <w:lvlJc w:val="left"/>
    </w:lvl>
    <w:lvl w:ilvl="1" w:tplc="FE2A5254">
      <w:numFmt w:val="decimal"/>
      <w:lvlText w:val=""/>
      <w:lvlJc w:val="left"/>
    </w:lvl>
    <w:lvl w:ilvl="2" w:tplc="F8F69692">
      <w:numFmt w:val="decimal"/>
      <w:lvlText w:val=""/>
      <w:lvlJc w:val="left"/>
    </w:lvl>
    <w:lvl w:ilvl="3" w:tplc="D8388A16">
      <w:numFmt w:val="decimal"/>
      <w:lvlText w:val=""/>
      <w:lvlJc w:val="left"/>
    </w:lvl>
    <w:lvl w:ilvl="4" w:tplc="19229A2C">
      <w:numFmt w:val="decimal"/>
      <w:lvlText w:val=""/>
      <w:lvlJc w:val="left"/>
    </w:lvl>
    <w:lvl w:ilvl="5" w:tplc="F9502152">
      <w:numFmt w:val="decimal"/>
      <w:lvlText w:val=""/>
      <w:lvlJc w:val="left"/>
    </w:lvl>
    <w:lvl w:ilvl="6" w:tplc="8DE40308">
      <w:numFmt w:val="decimal"/>
      <w:lvlText w:val=""/>
      <w:lvlJc w:val="left"/>
    </w:lvl>
    <w:lvl w:ilvl="7" w:tplc="A508D3FA">
      <w:numFmt w:val="decimal"/>
      <w:lvlText w:val=""/>
      <w:lvlJc w:val="left"/>
    </w:lvl>
    <w:lvl w:ilvl="8" w:tplc="AA66823C">
      <w:numFmt w:val="decimal"/>
      <w:lvlText w:val=""/>
      <w:lvlJc w:val="left"/>
    </w:lvl>
  </w:abstractNum>
  <w:abstractNum w:abstractNumId="6" w15:restartNumberingAfterBreak="0">
    <w:nsid w:val="0000428B"/>
    <w:multiLevelType w:val="hybridMultilevel"/>
    <w:tmpl w:val="9DDA401E"/>
    <w:lvl w:ilvl="0" w:tplc="0AA49736">
      <w:start w:val="2"/>
      <w:numFmt w:val="decimal"/>
      <w:lvlText w:val="%1."/>
      <w:lvlJc w:val="left"/>
    </w:lvl>
    <w:lvl w:ilvl="1" w:tplc="625E4B84">
      <w:numFmt w:val="decimal"/>
      <w:lvlText w:val=""/>
      <w:lvlJc w:val="left"/>
    </w:lvl>
    <w:lvl w:ilvl="2" w:tplc="90B29CA0">
      <w:numFmt w:val="decimal"/>
      <w:lvlText w:val=""/>
      <w:lvlJc w:val="left"/>
    </w:lvl>
    <w:lvl w:ilvl="3" w:tplc="43D6DBDE">
      <w:numFmt w:val="decimal"/>
      <w:lvlText w:val=""/>
      <w:lvlJc w:val="left"/>
    </w:lvl>
    <w:lvl w:ilvl="4" w:tplc="7A2679F4">
      <w:numFmt w:val="decimal"/>
      <w:lvlText w:val=""/>
      <w:lvlJc w:val="left"/>
    </w:lvl>
    <w:lvl w:ilvl="5" w:tplc="2760E8F2">
      <w:numFmt w:val="decimal"/>
      <w:lvlText w:val=""/>
      <w:lvlJc w:val="left"/>
    </w:lvl>
    <w:lvl w:ilvl="6" w:tplc="2B049BE2">
      <w:numFmt w:val="decimal"/>
      <w:lvlText w:val=""/>
      <w:lvlJc w:val="left"/>
    </w:lvl>
    <w:lvl w:ilvl="7" w:tplc="DD42BAB4">
      <w:numFmt w:val="decimal"/>
      <w:lvlText w:val=""/>
      <w:lvlJc w:val="left"/>
    </w:lvl>
    <w:lvl w:ilvl="8" w:tplc="37C6FEB2">
      <w:numFmt w:val="decimal"/>
      <w:lvlText w:val=""/>
      <w:lvlJc w:val="left"/>
    </w:lvl>
  </w:abstractNum>
  <w:abstractNum w:abstractNumId="7" w15:restartNumberingAfterBreak="0">
    <w:nsid w:val="00004DC8"/>
    <w:multiLevelType w:val="hybridMultilevel"/>
    <w:tmpl w:val="A08C8A88"/>
    <w:lvl w:ilvl="0" w:tplc="13B4613C">
      <w:start w:val="1"/>
      <w:numFmt w:val="decimal"/>
      <w:lvlText w:val="%1)"/>
      <w:lvlJc w:val="left"/>
    </w:lvl>
    <w:lvl w:ilvl="1" w:tplc="CC3A4CE8">
      <w:numFmt w:val="decimal"/>
      <w:lvlText w:val=""/>
      <w:lvlJc w:val="left"/>
    </w:lvl>
    <w:lvl w:ilvl="2" w:tplc="CB9CB37C">
      <w:numFmt w:val="decimal"/>
      <w:lvlText w:val=""/>
      <w:lvlJc w:val="left"/>
    </w:lvl>
    <w:lvl w:ilvl="3" w:tplc="528AF41A">
      <w:numFmt w:val="decimal"/>
      <w:lvlText w:val=""/>
      <w:lvlJc w:val="left"/>
    </w:lvl>
    <w:lvl w:ilvl="4" w:tplc="1878FFA8">
      <w:numFmt w:val="decimal"/>
      <w:lvlText w:val=""/>
      <w:lvlJc w:val="left"/>
    </w:lvl>
    <w:lvl w:ilvl="5" w:tplc="89B43806">
      <w:numFmt w:val="decimal"/>
      <w:lvlText w:val=""/>
      <w:lvlJc w:val="left"/>
    </w:lvl>
    <w:lvl w:ilvl="6" w:tplc="86168CD2">
      <w:numFmt w:val="decimal"/>
      <w:lvlText w:val=""/>
      <w:lvlJc w:val="left"/>
    </w:lvl>
    <w:lvl w:ilvl="7" w:tplc="DF6E0A54">
      <w:numFmt w:val="decimal"/>
      <w:lvlText w:val=""/>
      <w:lvlJc w:val="left"/>
    </w:lvl>
    <w:lvl w:ilvl="8" w:tplc="771CE904">
      <w:numFmt w:val="decimal"/>
      <w:lvlText w:val=""/>
      <w:lvlJc w:val="left"/>
    </w:lvl>
  </w:abstractNum>
  <w:abstractNum w:abstractNumId="8" w15:restartNumberingAfterBreak="0">
    <w:nsid w:val="000054DE"/>
    <w:multiLevelType w:val="hybridMultilevel"/>
    <w:tmpl w:val="4482900E"/>
    <w:lvl w:ilvl="0" w:tplc="E3748110">
      <w:start w:val="2"/>
      <w:numFmt w:val="decimal"/>
      <w:lvlText w:val="%1."/>
      <w:lvlJc w:val="left"/>
    </w:lvl>
    <w:lvl w:ilvl="1" w:tplc="DD0C951C">
      <w:numFmt w:val="decimal"/>
      <w:lvlText w:val=""/>
      <w:lvlJc w:val="left"/>
    </w:lvl>
    <w:lvl w:ilvl="2" w:tplc="F2AE9F6E">
      <w:numFmt w:val="decimal"/>
      <w:lvlText w:val=""/>
      <w:lvlJc w:val="left"/>
    </w:lvl>
    <w:lvl w:ilvl="3" w:tplc="C5C0F642">
      <w:numFmt w:val="decimal"/>
      <w:lvlText w:val=""/>
      <w:lvlJc w:val="left"/>
    </w:lvl>
    <w:lvl w:ilvl="4" w:tplc="F79257B2">
      <w:numFmt w:val="decimal"/>
      <w:lvlText w:val=""/>
      <w:lvlJc w:val="left"/>
    </w:lvl>
    <w:lvl w:ilvl="5" w:tplc="E4A6434C">
      <w:numFmt w:val="decimal"/>
      <w:lvlText w:val=""/>
      <w:lvlJc w:val="left"/>
    </w:lvl>
    <w:lvl w:ilvl="6" w:tplc="4F224D54">
      <w:numFmt w:val="decimal"/>
      <w:lvlText w:val=""/>
      <w:lvlJc w:val="left"/>
    </w:lvl>
    <w:lvl w:ilvl="7" w:tplc="EE02690A">
      <w:numFmt w:val="decimal"/>
      <w:lvlText w:val=""/>
      <w:lvlJc w:val="left"/>
    </w:lvl>
    <w:lvl w:ilvl="8" w:tplc="FCB2F540">
      <w:numFmt w:val="decimal"/>
      <w:lvlText w:val=""/>
      <w:lvlJc w:val="left"/>
    </w:lvl>
  </w:abstractNum>
  <w:abstractNum w:abstractNumId="9" w15:restartNumberingAfterBreak="0">
    <w:nsid w:val="00006443"/>
    <w:multiLevelType w:val="hybridMultilevel"/>
    <w:tmpl w:val="DEF4D6EC"/>
    <w:lvl w:ilvl="0" w:tplc="A99EB2D4">
      <w:start w:val="4"/>
      <w:numFmt w:val="decimal"/>
      <w:lvlText w:val="%1)"/>
      <w:lvlJc w:val="left"/>
    </w:lvl>
    <w:lvl w:ilvl="1" w:tplc="003EA842">
      <w:numFmt w:val="decimal"/>
      <w:lvlText w:val=""/>
      <w:lvlJc w:val="left"/>
    </w:lvl>
    <w:lvl w:ilvl="2" w:tplc="75747A22">
      <w:numFmt w:val="decimal"/>
      <w:lvlText w:val=""/>
      <w:lvlJc w:val="left"/>
    </w:lvl>
    <w:lvl w:ilvl="3" w:tplc="DD3CFF6E">
      <w:numFmt w:val="decimal"/>
      <w:lvlText w:val=""/>
      <w:lvlJc w:val="left"/>
    </w:lvl>
    <w:lvl w:ilvl="4" w:tplc="B964D4DA">
      <w:numFmt w:val="decimal"/>
      <w:lvlText w:val=""/>
      <w:lvlJc w:val="left"/>
    </w:lvl>
    <w:lvl w:ilvl="5" w:tplc="52365AA4">
      <w:numFmt w:val="decimal"/>
      <w:lvlText w:val=""/>
      <w:lvlJc w:val="left"/>
    </w:lvl>
    <w:lvl w:ilvl="6" w:tplc="AC22359E">
      <w:numFmt w:val="decimal"/>
      <w:lvlText w:val=""/>
      <w:lvlJc w:val="left"/>
    </w:lvl>
    <w:lvl w:ilvl="7" w:tplc="6DB2C798">
      <w:numFmt w:val="decimal"/>
      <w:lvlText w:val=""/>
      <w:lvlJc w:val="left"/>
    </w:lvl>
    <w:lvl w:ilvl="8" w:tplc="A2FC385A">
      <w:numFmt w:val="decimal"/>
      <w:lvlText w:val=""/>
      <w:lvlJc w:val="left"/>
    </w:lvl>
  </w:abstractNum>
  <w:abstractNum w:abstractNumId="10" w15:restartNumberingAfterBreak="0">
    <w:nsid w:val="000066BB"/>
    <w:multiLevelType w:val="hybridMultilevel"/>
    <w:tmpl w:val="5B1A624C"/>
    <w:lvl w:ilvl="0" w:tplc="585E845A">
      <w:start w:val="2"/>
      <w:numFmt w:val="decimal"/>
      <w:lvlText w:val="%1."/>
      <w:lvlJc w:val="left"/>
    </w:lvl>
    <w:lvl w:ilvl="1" w:tplc="0100A982">
      <w:numFmt w:val="decimal"/>
      <w:lvlText w:val=""/>
      <w:lvlJc w:val="left"/>
    </w:lvl>
    <w:lvl w:ilvl="2" w:tplc="5ABEBAD2">
      <w:numFmt w:val="decimal"/>
      <w:lvlText w:val=""/>
      <w:lvlJc w:val="left"/>
    </w:lvl>
    <w:lvl w:ilvl="3" w:tplc="8B1ACCC8">
      <w:numFmt w:val="decimal"/>
      <w:lvlText w:val=""/>
      <w:lvlJc w:val="left"/>
    </w:lvl>
    <w:lvl w:ilvl="4" w:tplc="D40A066E">
      <w:numFmt w:val="decimal"/>
      <w:lvlText w:val=""/>
      <w:lvlJc w:val="left"/>
    </w:lvl>
    <w:lvl w:ilvl="5" w:tplc="026C2874">
      <w:numFmt w:val="decimal"/>
      <w:lvlText w:val=""/>
      <w:lvlJc w:val="left"/>
    </w:lvl>
    <w:lvl w:ilvl="6" w:tplc="6B726F82">
      <w:numFmt w:val="decimal"/>
      <w:lvlText w:val=""/>
      <w:lvlJc w:val="left"/>
    </w:lvl>
    <w:lvl w:ilvl="7" w:tplc="668A5598">
      <w:numFmt w:val="decimal"/>
      <w:lvlText w:val=""/>
      <w:lvlJc w:val="left"/>
    </w:lvl>
    <w:lvl w:ilvl="8" w:tplc="190C6A90">
      <w:numFmt w:val="decimal"/>
      <w:lvlText w:val=""/>
      <w:lvlJc w:val="left"/>
    </w:lvl>
  </w:abstractNum>
  <w:abstractNum w:abstractNumId="11" w15:restartNumberingAfterBreak="0">
    <w:nsid w:val="1092709F"/>
    <w:multiLevelType w:val="hybridMultilevel"/>
    <w:tmpl w:val="281621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B6402E"/>
    <w:multiLevelType w:val="hybridMultilevel"/>
    <w:tmpl w:val="57246DF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3" w15:restartNumberingAfterBreak="0">
    <w:nsid w:val="31147E33"/>
    <w:multiLevelType w:val="hybridMultilevel"/>
    <w:tmpl w:val="9BC44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697E80"/>
    <w:multiLevelType w:val="hybridMultilevel"/>
    <w:tmpl w:val="DE68C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71839E7"/>
    <w:multiLevelType w:val="hybridMultilevel"/>
    <w:tmpl w:val="0442B1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F67346"/>
    <w:multiLevelType w:val="hybridMultilevel"/>
    <w:tmpl w:val="4A30617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 w15:restartNumberingAfterBreak="0">
    <w:nsid w:val="49DA7032"/>
    <w:multiLevelType w:val="multilevel"/>
    <w:tmpl w:val="6CA4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6931D7"/>
    <w:multiLevelType w:val="hybridMultilevel"/>
    <w:tmpl w:val="CD7813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0A72B24"/>
    <w:multiLevelType w:val="hybridMultilevel"/>
    <w:tmpl w:val="3B92D7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FAB3C15"/>
    <w:multiLevelType w:val="hybridMultilevel"/>
    <w:tmpl w:val="86FCD0D6"/>
    <w:lvl w:ilvl="0" w:tplc="04190003">
      <w:start w:val="1"/>
      <w:numFmt w:val="bullet"/>
      <w:lvlText w:val="o"/>
      <w:lvlJc w:val="left"/>
      <w:pPr>
        <w:ind w:left="754" w:hanging="360"/>
      </w:pPr>
      <w:rPr>
        <w:rFonts w:ascii="Courier New" w:hAnsi="Courier New" w:cs="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 w15:restartNumberingAfterBreak="0">
    <w:nsid w:val="77A1304C"/>
    <w:multiLevelType w:val="hybridMultilevel"/>
    <w:tmpl w:val="C75EDE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8"/>
  </w:num>
  <w:num w:numId="5">
    <w:abstractNumId w:val="5"/>
  </w:num>
  <w:num w:numId="6">
    <w:abstractNumId w:val="3"/>
  </w:num>
  <w:num w:numId="7">
    <w:abstractNumId w:val="0"/>
  </w:num>
  <w:num w:numId="8">
    <w:abstractNumId w:val="7"/>
  </w:num>
  <w:num w:numId="9">
    <w:abstractNumId w:val="9"/>
  </w:num>
  <w:num w:numId="10">
    <w:abstractNumId w:val="10"/>
  </w:num>
  <w:num w:numId="11">
    <w:abstractNumId w:val="6"/>
  </w:num>
  <w:num w:numId="12">
    <w:abstractNumId w:val="15"/>
  </w:num>
  <w:num w:numId="13">
    <w:abstractNumId w:val="19"/>
  </w:num>
  <w:num w:numId="14">
    <w:abstractNumId w:val="18"/>
  </w:num>
  <w:num w:numId="15">
    <w:abstractNumId w:val="11"/>
  </w:num>
  <w:num w:numId="16">
    <w:abstractNumId w:val="14"/>
  </w:num>
  <w:num w:numId="17">
    <w:abstractNumId w:val="13"/>
  </w:num>
  <w:num w:numId="18">
    <w:abstractNumId w:val="21"/>
  </w:num>
  <w:num w:numId="19">
    <w:abstractNumId w:val="16"/>
  </w:num>
  <w:num w:numId="20">
    <w:abstractNumId w:val="12"/>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8FE"/>
    <w:rsid w:val="000A6B43"/>
    <w:rsid w:val="001034C5"/>
    <w:rsid w:val="00116D52"/>
    <w:rsid w:val="001256DE"/>
    <w:rsid w:val="00244B04"/>
    <w:rsid w:val="0028562A"/>
    <w:rsid w:val="00326D6D"/>
    <w:rsid w:val="003416DF"/>
    <w:rsid w:val="00345C7D"/>
    <w:rsid w:val="003D1694"/>
    <w:rsid w:val="003E4C75"/>
    <w:rsid w:val="004313BD"/>
    <w:rsid w:val="00470E1A"/>
    <w:rsid w:val="004A3499"/>
    <w:rsid w:val="004D58FE"/>
    <w:rsid w:val="00556103"/>
    <w:rsid w:val="005D3B70"/>
    <w:rsid w:val="00617539"/>
    <w:rsid w:val="00685D45"/>
    <w:rsid w:val="006973D6"/>
    <w:rsid w:val="006C4DC4"/>
    <w:rsid w:val="00705EA7"/>
    <w:rsid w:val="0078110A"/>
    <w:rsid w:val="007A3C55"/>
    <w:rsid w:val="007A529B"/>
    <w:rsid w:val="007C46F5"/>
    <w:rsid w:val="007F569A"/>
    <w:rsid w:val="00895F54"/>
    <w:rsid w:val="008A2532"/>
    <w:rsid w:val="008B05C7"/>
    <w:rsid w:val="008F1098"/>
    <w:rsid w:val="00A5102E"/>
    <w:rsid w:val="00A8630F"/>
    <w:rsid w:val="00B15FFB"/>
    <w:rsid w:val="00C00359"/>
    <w:rsid w:val="00CB1C1C"/>
    <w:rsid w:val="00CF1490"/>
    <w:rsid w:val="00D56045"/>
    <w:rsid w:val="00D87F07"/>
    <w:rsid w:val="00DD1A71"/>
    <w:rsid w:val="00DD3D30"/>
    <w:rsid w:val="00E302E2"/>
    <w:rsid w:val="00E417C3"/>
    <w:rsid w:val="00E55D7C"/>
    <w:rsid w:val="00E8306E"/>
    <w:rsid w:val="00E87134"/>
    <w:rsid w:val="00F61B2F"/>
    <w:rsid w:val="00F64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A934A"/>
  <w15:docId w15:val="{5F023940-5F9D-47E9-9972-AB3294270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58FE"/>
    <w:pPr>
      <w:spacing w:after="160" w:line="259" w:lineRule="auto"/>
    </w:pPr>
  </w:style>
  <w:style w:type="paragraph" w:styleId="1">
    <w:name w:val="heading 1"/>
    <w:basedOn w:val="a"/>
    <w:next w:val="a"/>
    <w:link w:val="10"/>
    <w:uiPriority w:val="9"/>
    <w:qFormat/>
    <w:rsid w:val="001034C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qFormat/>
    <w:rsid w:val="00E830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8FE"/>
    <w:pPr>
      <w:ind w:left="720"/>
      <w:contextualSpacing/>
    </w:pPr>
  </w:style>
  <w:style w:type="table" w:styleId="a4">
    <w:name w:val="Table Grid"/>
    <w:basedOn w:val="a1"/>
    <w:uiPriority w:val="39"/>
    <w:rsid w:val="004D5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D58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58FE"/>
    <w:rPr>
      <w:rFonts w:ascii="Tahoma" w:hAnsi="Tahoma" w:cs="Tahoma"/>
      <w:sz w:val="16"/>
      <w:szCs w:val="16"/>
    </w:rPr>
  </w:style>
  <w:style w:type="paragraph" w:styleId="a7">
    <w:name w:val="No Spacing"/>
    <w:uiPriority w:val="1"/>
    <w:qFormat/>
    <w:rsid w:val="00617539"/>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8306E"/>
    <w:rPr>
      <w:rFonts w:ascii="Times New Roman" w:eastAsia="Times New Roman" w:hAnsi="Times New Roman" w:cs="Times New Roman"/>
      <w:b/>
      <w:bCs/>
      <w:sz w:val="36"/>
      <w:szCs w:val="36"/>
      <w:lang w:eastAsia="ru-RU"/>
    </w:rPr>
  </w:style>
  <w:style w:type="paragraph" w:styleId="a8">
    <w:name w:val="Body Text Indent"/>
    <w:basedOn w:val="a"/>
    <w:link w:val="a9"/>
    <w:unhideWhenUsed/>
    <w:rsid w:val="00685D45"/>
    <w:pPr>
      <w:spacing w:after="0" w:line="240" w:lineRule="auto"/>
      <w:ind w:left="-180"/>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685D45"/>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1256DE"/>
    <w:pPr>
      <w:spacing w:after="120"/>
    </w:pPr>
  </w:style>
  <w:style w:type="character" w:customStyle="1" w:styleId="ab">
    <w:name w:val="Основной текст Знак"/>
    <w:basedOn w:val="a0"/>
    <w:link w:val="aa"/>
    <w:uiPriority w:val="99"/>
    <w:semiHidden/>
    <w:rsid w:val="001256DE"/>
  </w:style>
  <w:style w:type="paragraph" w:styleId="ac">
    <w:name w:val="Normal (Web)"/>
    <w:basedOn w:val="a"/>
    <w:uiPriority w:val="99"/>
    <w:semiHidden/>
    <w:unhideWhenUsed/>
    <w:rsid w:val="001034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034C5"/>
    <w:rPr>
      <w:rFonts w:asciiTheme="majorHAnsi" w:eastAsiaTheme="majorEastAsia" w:hAnsiTheme="majorHAnsi" w:cstheme="majorBidi"/>
      <w:color w:val="365F91" w:themeColor="accent1" w:themeShade="BF"/>
      <w:sz w:val="32"/>
      <w:szCs w:val="32"/>
    </w:rPr>
  </w:style>
  <w:style w:type="paragraph" w:customStyle="1" w:styleId="0">
    <w:name w:val="Стиль0"/>
    <w:qFormat/>
    <w:rsid w:val="00D56045"/>
    <w:pPr>
      <w:spacing w:after="0" w:line="240" w:lineRule="auto"/>
      <w:jc w:val="both"/>
    </w:pPr>
    <w:rPr>
      <w:rFonts w:ascii="Arial" w:eastAsia="Times New Roman" w:hAnsi="Arial" w:cs="Arial"/>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784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flaguide.org/intro/intro.php"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10</Pages>
  <Words>2305</Words>
  <Characters>13144</Characters>
  <Application>Microsoft Office Word</Application>
  <DocSecurity>0</DocSecurity>
  <Lines>109</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User</cp:lastModifiedBy>
  <cp:revision>3</cp:revision>
  <cp:lastPrinted>2024-05-17T04:00:00Z</cp:lastPrinted>
  <dcterms:created xsi:type="dcterms:W3CDTF">2024-05-17T03:28:00Z</dcterms:created>
  <dcterms:modified xsi:type="dcterms:W3CDTF">2024-05-17T04:02:00Z</dcterms:modified>
</cp:coreProperties>
</file>