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5" w:rsidRDefault="001E5EB5" w:rsidP="001E5E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1E5EB5" w:rsidRDefault="001E5EB5" w:rsidP="001E5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1E5EB5" w:rsidRDefault="001E5EB5" w:rsidP="001E5EB5">
      <w:pPr>
        <w:jc w:val="center"/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2857"/>
        <w:gridCol w:w="2953"/>
      </w:tblGrid>
      <w:tr w:rsidR="001E5EB5" w:rsidTr="001E5EB5">
        <w:tc>
          <w:tcPr>
            <w:tcW w:w="3379" w:type="dxa"/>
            <w:hideMark/>
          </w:tcPr>
          <w:p w:rsidR="001E5EB5" w:rsidRPr="001E5EB5" w:rsidRDefault="001E5EB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Рассмотрено</w:t>
            </w:r>
          </w:p>
          <w:p w:rsidR="001E5EB5" w:rsidRPr="001E5EB5" w:rsidRDefault="001E5EB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на заседании</w:t>
            </w:r>
          </w:p>
          <w:p w:rsidR="001E5EB5" w:rsidRPr="001E5EB5" w:rsidRDefault="001E5EB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методического</w:t>
            </w:r>
          </w:p>
          <w:p w:rsidR="001E5EB5" w:rsidRPr="001E5EB5" w:rsidRDefault="001E5EB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объединения</w:t>
            </w:r>
          </w:p>
          <w:p w:rsidR="001E5EB5" w:rsidRPr="001E5EB5" w:rsidRDefault="001E5EB5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Протокол № 1</w:t>
            </w:r>
          </w:p>
          <w:p w:rsidR="001E5EB5" w:rsidRDefault="001E5EB5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«</w:t>
            </w:r>
            <w:r w:rsidRPr="001E5EB5">
              <w:rPr>
                <w:sz w:val="28"/>
                <w:szCs w:val="28"/>
                <w:u w:val="single"/>
              </w:rPr>
              <w:t>3</w:t>
            </w:r>
            <w:r w:rsidRPr="001E5EB5">
              <w:rPr>
                <w:sz w:val="28"/>
                <w:szCs w:val="28"/>
              </w:rPr>
              <w:t>»</w:t>
            </w:r>
            <w:r w:rsidRPr="001E5EB5">
              <w:rPr>
                <w:sz w:val="28"/>
                <w:szCs w:val="28"/>
                <w:u w:val="single"/>
              </w:rPr>
              <w:t xml:space="preserve"> августа</w:t>
            </w:r>
            <w:r w:rsidRPr="001E5EB5"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Утверждаю:</w:t>
            </w:r>
          </w:p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Директор школы</w:t>
            </w:r>
          </w:p>
          <w:p w:rsidR="001E5EB5" w:rsidRPr="001E5EB5" w:rsidRDefault="001E5EB5">
            <w:pPr>
              <w:rPr>
                <w:sz w:val="28"/>
                <w:szCs w:val="28"/>
              </w:rPr>
            </w:pPr>
            <w:r w:rsidRPr="001E5EB5">
              <w:rPr>
                <w:sz w:val="28"/>
                <w:szCs w:val="28"/>
              </w:rPr>
              <w:t>И.В. Свалова_________</w:t>
            </w:r>
          </w:p>
          <w:p w:rsidR="001E5EB5" w:rsidRDefault="001E5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приказ № 75</w:t>
            </w:r>
          </w:p>
          <w:p w:rsidR="001E5EB5" w:rsidRDefault="001E5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 «</w:t>
            </w:r>
            <w:r>
              <w:rPr>
                <w:sz w:val="28"/>
                <w:szCs w:val="28"/>
                <w:u w:val="single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>августа</w:t>
            </w:r>
            <w:r>
              <w:rPr>
                <w:sz w:val="28"/>
                <w:szCs w:val="28"/>
                <w:lang w:val="en-US"/>
              </w:rPr>
              <w:t xml:space="preserve"> 2020 г.</w:t>
            </w:r>
          </w:p>
          <w:p w:rsidR="001E5EB5" w:rsidRDefault="001E5EB5">
            <w:pPr>
              <w:rPr>
                <w:sz w:val="28"/>
                <w:szCs w:val="28"/>
                <w:lang w:val="en-US"/>
              </w:rPr>
            </w:pPr>
          </w:p>
          <w:p w:rsidR="001E5EB5" w:rsidRDefault="001E5EB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Основы риторики. Мысль и слово</w:t>
      </w:r>
    </w:p>
    <w:p w:rsidR="001E5EB5" w:rsidRDefault="001E5EB5" w:rsidP="001E5EB5">
      <w:pPr>
        <w:rPr>
          <w:sz w:val="28"/>
          <w:szCs w:val="28"/>
        </w:rPr>
      </w:pPr>
      <w:r>
        <w:rPr>
          <w:sz w:val="28"/>
          <w:szCs w:val="28"/>
        </w:rPr>
        <w:t>Класс: 10-11</w:t>
      </w: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ind w:right="544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1E5EB5" w:rsidRDefault="001E5EB5" w:rsidP="001E5EB5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Крылова Н.В.</w:t>
      </w:r>
    </w:p>
    <w:p w:rsidR="001E5EB5" w:rsidRDefault="001E5EB5" w:rsidP="001E5EB5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Хамзина Р.Р.</w:t>
      </w:r>
    </w:p>
    <w:p w:rsidR="001E5EB5" w:rsidRDefault="001E5EB5" w:rsidP="001E5EB5">
      <w:pPr>
        <w:jc w:val="right"/>
        <w:rPr>
          <w:sz w:val="28"/>
          <w:szCs w:val="28"/>
        </w:rPr>
      </w:pPr>
    </w:p>
    <w:p w:rsidR="001E5EB5" w:rsidRDefault="001E5EB5" w:rsidP="001E5EB5">
      <w:pPr>
        <w:jc w:val="right"/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rPr>
          <w:sz w:val="28"/>
          <w:szCs w:val="28"/>
        </w:rPr>
      </w:pPr>
    </w:p>
    <w:p w:rsidR="001E5EB5" w:rsidRDefault="001E5EB5" w:rsidP="001E5EB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1E5EB5" w:rsidRDefault="001E5EB5" w:rsidP="001E5EB5">
      <w:pPr>
        <w:jc w:val="center"/>
        <w:rPr>
          <w:sz w:val="28"/>
          <w:szCs w:val="28"/>
        </w:rPr>
      </w:pPr>
    </w:p>
    <w:p w:rsidR="001E5EB5" w:rsidRDefault="001E5EB5" w:rsidP="001E5EB5">
      <w:pPr>
        <w:pStyle w:val="a3"/>
        <w:ind w:left="106"/>
        <w:rPr>
          <w:sz w:val="20"/>
        </w:rPr>
      </w:pPr>
    </w:p>
    <w:p w:rsidR="001E5EB5" w:rsidRDefault="001E5EB5" w:rsidP="001E5EB5">
      <w:pPr>
        <w:pStyle w:val="a3"/>
        <w:ind w:left="0"/>
        <w:rPr>
          <w:sz w:val="20"/>
        </w:rPr>
      </w:pPr>
    </w:p>
    <w:p w:rsidR="001E5EB5" w:rsidRDefault="001E5EB5" w:rsidP="001E5EB5">
      <w:pPr>
        <w:pStyle w:val="a3"/>
        <w:ind w:left="0"/>
        <w:rPr>
          <w:sz w:val="20"/>
        </w:rPr>
      </w:pPr>
    </w:p>
    <w:p w:rsidR="001E5EB5" w:rsidRDefault="001E5EB5" w:rsidP="001E5EB5">
      <w:pPr>
        <w:pStyle w:val="a3"/>
        <w:ind w:left="0"/>
        <w:rPr>
          <w:sz w:val="20"/>
        </w:rPr>
      </w:pPr>
    </w:p>
    <w:p w:rsidR="001E5EB5" w:rsidRDefault="001E5EB5" w:rsidP="001E5EB5">
      <w:pPr>
        <w:pStyle w:val="a3"/>
        <w:ind w:left="0"/>
        <w:rPr>
          <w:sz w:val="20"/>
        </w:rPr>
      </w:pPr>
    </w:p>
    <w:p w:rsidR="001E5EB5" w:rsidRDefault="001E5EB5" w:rsidP="001E5EB5">
      <w:pPr>
        <w:pStyle w:val="a3"/>
        <w:spacing w:before="8"/>
        <w:ind w:left="0"/>
        <w:rPr>
          <w:sz w:val="17"/>
        </w:rPr>
      </w:pPr>
    </w:p>
    <w:p w:rsidR="004F15E4" w:rsidRDefault="004F15E4">
      <w:pPr>
        <w:pStyle w:val="a3"/>
        <w:spacing w:before="4"/>
        <w:ind w:left="0"/>
        <w:rPr>
          <w:sz w:val="17"/>
        </w:rPr>
      </w:pPr>
    </w:p>
    <w:p w:rsidR="004F15E4" w:rsidRDefault="004F15E4">
      <w:pPr>
        <w:rPr>
          <w:sz w:val="17"/>
        </w:rPr>
        <w:sectPr w:rsidR="004F15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680" w:bottom="280" w:left="1680" w:header="720" w:footer="720" w:gutter="0"/>
          <w:cols w:space="720"/>
        </w:sectPr>
      </w:pPr>
    </w:p>
    <w:p w:rsidR="004F15E4" w:rsidRDefault="00D85D24">
      <w:pPr>
        <w:pStyle w:val="1"/>
        <w:numPr>
          <w:ilvl w:val="1"/>
          <w:numId w:val="8"/>
        </w:numPr>
        <w:tabs>
          <w:tab w:val="left" w:pos="4641"/>
        </w:tabs>
        <w:spacing w:before="63"/>
        <w:ind w:hanging="36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4F15E4" w:rsidRDefault="00D85D24">
      <w:pPr>
        <w:pStyle w:val="a3"/>
        <w:spacing w:line="274" w:lineRule="exact"/>
        <w:ind w:left="48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b/>
        </w:rPr>
        <w:t>знать</w:t>
      </w:r>
      <w:r>
        <w:t>: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2"/>
        <w:ind w:left="293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риторических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1" w:line="293" w:lineRule="exact"/>
        <w:ind w:left="293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выступлением.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line="293" w:lineRule="exact"/>
        <w:ind w:left="293"/>
        <w:rPr>
          <w:sz w:val="24"/>
        </w:rPr>
      </w:pP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риторического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2"/>
        <w:ind w:right="9357" w:firstLine="6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1" w:line="293" w:lineRule="exact"/>
        <w:ind w:left="293"/>
        <w:rPr>
          <w:sz w:val="24"/>
        </w:rPr>
      </w:pPr>
      <w:r>
        <w:rPr>
          <w:sz w:val="24"/>
        </w:rPr>
        <w:t>вникнуть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line="293" w:lineRule="exact"/>
        <w:ind w:left="293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2" w:line="293" w:lineRule="exact"/>
        <w:ind w:left="293"/>
        <w:rPr>
          <w:sz w:val="24"/>
        </w:rPr>
      </w:pP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line="293" w:lineRule="exact"/>
        <w:ind w:left="293"/>
        <w:rPr>
          <w:sz w:val="24"/>
        </w:rPr>
      </w:pP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адресата;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before="1" w:line="293" w:lineRule="exact"/>
        <w:ind w:left="293"/>
        <w:rPr>
          <w:sz w:val="24"/>
        </w:rPr>
      </w:pPr>
      <w:r>
        <w:rPr>
          <w:sz w:val="24"/>
        </w:rPr>
        <w:t>выступить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жанре;</w:t>
      </w:r>
    </w:p>
    <w:p w:rsidR="004F15E4" w:rsidRDefault="00D85D24">
      <w:pPr>
        <w:pStyle w:val="a4"/>
        <w:numPr>
          <w:ilvl w:val="0"/>
          <w:numId w:val="7"/>
        </w:numPr>
        <w:tabs>
          <w:tab w:val="left" w:pos="294"/>
        </w:tabs>
        <w:spacing w:line="293" w:lineRule="exact"/>
        <w:ind w:left="293"/>
        <w:rPr>
          <w:sz w:val="24"/>
        </w:rPr>
      </w:pPr>
      <w:r>
        <w:rPr>
          <w:sz w:val="24"/>
        </w:rPr>
        <w:t>отрефлексировать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выступление</w:t>
      </w:r>
    </w:p>
    <w:p w:rsidR="004F15E4" w:rsidRDefault="001E5EB5" w:rsidP="001E5EB5">
      <w:pPr>
        <w:pStyle w:val="1"/>
        <w:tabs>
          <w:tab w:val="left" w:pos="6486"/>
        </w:tabs>
        <w:spacing w:before="6" w:line="240" w:lineRule="auto"/>
        <w:ind w:left="6486" w:right="466"/>
      </w:pPr>
      <w:r>
        <w:t>1.2.</w:t>
      </w:r>
      <w:r w:rsidR="00D85D24">
        <w:t>Критерии</w:t>
      </w:r>
      <w:r w:rsidR="00D85D24">
        <w:rPr>
          <w:spacing w:val="-3"/>
        </w:rPr>
        <w:t xml:space="preserve"> </w:t>
      </w:r>
      <w:r w:rsidR="00D85D24">
        <w:t>оценки</w:t>
      </w:r>
    </w:p>
    <w:p w:rsidR="004F15E4" w:rsidRDefault="00D85D24">
      <w:pPr>
        <w:pStyle w:val="a3"/>
        <w:spacing w:before="192"/>
        <w:ind w:left="830"/>
      </w:pPr>
      <w:r>
        <w:t>Критерий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занятиях</w:t>
      </w:r>
    </w:p>
    <w:p w:rsidR="004F15E4" w:rsidRDefault="00D85D24">
      <w:pPr>
        <w:pStyle w:val="a3"/>
        <w:ind w:right="872"/>
      </w:pPr>
      <w:r>
        <w:t>«Отлично» (8-10) Ученик обнаруживает всестороннее, систематическое и глубокое знание учебно-программного материала; принимает</w:t>
      </w:r>
      <w:r>
        <w:rPr>
          <w:spacing w:val="-57"/>
        </w:rPr>
        <w:t xml:space="preserve"> </w:t>
      </w:r>
      <w:r>
        <w:t>активное участие в обсуждении по теме семинарских занятий; усвоил основную и дополнительную литературу, рекомендованную</w:t>
      </w:r>
      <w:r>
        <w:rPr>
          <w:spacing w:val="1"/>
        </w:rPr>
        <w:t xml:space="preserve"> </w:t>
      </w:r>
      <w:r>
        <w:t>программой;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понимании,</w:t>
      </w:r>
      <w:r>
        <w:rPr>
          <w:spacing w:val="-4"/>
        </w:rPr>
        <w:t xml:space="preserve"> </w:t>
      </w:r>
      <w:r>
        <w:t>изложении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учебно-программного</w:t>
      </w:r>
      <w:r>
        <w:rPr>
          <w:spacing w:val="-1"/>
        </w:rPr>
        <w:t xml:space="preserve"> </w:t>
      </w:r>
      <w:r>
        <w:t>материала.</w:t>
      </w:r>
    </w:p>
    <w:p w:rsidR="004F15E4" w:rsidRDefault="00D85D24">
      <w:pPr>
        <w:pStyle w:val="a3"/>
        <w:spacing w:before="1"/>
      </w:pPr>
      <w:r>
        <w:t>«Хорошо»</w:t>
      </w:r>
      <w:r>
        <w:rPr>
          <w:spacing w:val="-9"/>
        </w:rPr>
        <w:t xml:space="preserve"> </w:t>
      </w:r>
      <w:r>
        <w:t>(6-7)</w:t>
      </w:r>
      <w:r>
        <w:rPr>
          <w:spacing w:val="-4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учебно-программного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занятиях.</w:t>
      </w:r>
    </w:p>
    <w:p w:rsidR="004F15E4" w:rsidRDefault="00D85D24">
      <w:pPr>
        <w:pStyle w:val="a3"/>
        <w:ind w:right="872"/>
      </w:pPr>
      <w:r>
        <w:t>«Удовлетворительно» (4-5) Ученик</w:t>
      </w:r>
      <w:r>
        <w:rPr>
          <w:spacing w:val="1"/>
        </w:rPr>
        <w:t xml:space="preserve"> </w:t>
      </w:r>
      <w:r>
        <w:t>обнаруживает знания основного учебно-программного материала в объеме, необходимом для</w:t>
      </w:r>
      <w:r>
        <w:rPr>
          <w:spacing w:val="-57"/>
        </w:rPr>
        <w:t xml:space="preserve"> </w:t>
      </w:r>
      <w:r>
        <w:t>дальнейшей учебы,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литературой,</w:t>
      </w:r>
      <w:r>
        <w:rPr>
          <w:spacing w:val="2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программой, участвует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задает</w:t>
      </w:r>
      <w:r>
        <w:rPr>
          <w:spacing w:val="-2"/>
        </w:rPr>
        <w:t xml:space="preserve"> </w:t>
      </w:r>
      <w:r>
        <w:t>вопросы.</w:t>
      </w:r>
    </w:p>
    <w:p w:rsidR="004F15E4" w:rsidRDefault="00D85D24">
      <w:pPr>
        <w:pStyle w:val="a3"/>
        <w:ind w:right="860"/>
      </w:pPr>
      <w:r>
        <w:t>«Неудовлетворительно» (0-3) Ученик</w:t>
      </w:r>
      <w:r>
        <w:rPr>
          <w:spacing w:val="1"/>
        </w:rPr>
        <w:t xml:space="preserve"> </w:t>
      </w:r>
      <w:r>
        <w:t>не принимает участия в обсуждении на семинарском занятии, не обнаруживает знания основного</w:t>
      </w:r>
      <w:r>
        <w:rPr>
          <w:spacing w:val="-58"/>
        </w:rPr>
        <w:t xml:space="preserve"> </w:t>
      </w:r>
      <w:r>
        <w:t>учебно-программного</w:t>
      </w:r>
      <w:r>
        <w:rPr>
          <w:spacing w:val="-1"/>
        </w:rPr>
        <w:t xml:space="preserve"> </w:t>
      </w:r>
      <w:r>
        <w:t>материала.</w:t>
      </w:r>
    </w:p>
    <w:p w:rsidR="004F15E4" w:rsidRDefault="00D85D24">
      <w:pPr>
        <w:pStyle w:val="1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</w:t>
      </w:r>
    </w:p>
    <w:p w:rsidR="004F15E4" w:rsidRDefault="00D85D24">
      <w:pPr>
        <w:pStyle w:val="a3"/>
        <w:spacing w:line="274" w:lineRule="exact"/>
        <w:ind w:left="830"/>
      </w:pPr>
      <w:r>
        <w:t>Оценка</w:t>
      </w:r>
      <w:r>
        <w:rPr>
          <w:spacing w:val="-4"/>
        </w:rPr>
        <w:t xml:space="preserve"> </w:t>
      </w:r>
      <w:r>
        <w:t>Критерии «Отлично»</w:t>
      </w:r>
      <w:r>
        <w:rPr>
          <w:spacing w:val="-9"/>
        </w:rPr>
        <w:t xml:space="preserve"> </w:t>
      </w:r>
      <w:r>
        <w:t>(8-10)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излагаются</w:t>
      </w:r>
      <w:r>
        <w:rPr>
          <w:spacing w:val="-3"/>
        </w:rPr>
        <w:t xml:space="preserve"> </w:t>
      </w:r>
      <w:r>
        <w:t>логично,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требуют</w:t>
      </w:r>
    </w:p>
    <w:p w:rsidR="004F15E4" w:rsidRDefault="00D85D24">
      <w:pPr>
        <w:pStyle w:val="a3"/>
      </w:pPr>
      <w:r>
        <w:t>дополнительных</w:t>
      </w:r>
      <w:r>
        <w:rPr>
          <w:spacing w:val="-5"/>
        </w:rPr>
        <w:t xml:space="preserve"> </w:t>
      </w:r>
      <w:r>
        <w:t>пояснений.</w:t>
      </w:r>
      <w:r>
        <w:rPr>
          <w:spacing w:val="-4"/>
        </w:rPr>
        <w:t xml:space="preserve"> </w:t>
      </w:r>
      <w:r>
        <w:t>Делаются</w:t>
      </w:r>
      <w:r>
        <w:rPr>
          <w:spacing w:val="-4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выводы.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“отлично”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глубокое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четкие</w:t>
      </w:r>
      <w:r>
        <w:rPr>
          <w:spacing w:val="-57"/>
        </w:rPr>
        <w:t xml:space="preserve"> </w:t>
      </w:r>
      <w:r>
        <w:t>формулировки.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лекций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дополнительной литературы.</w:t>
      </w:r>
    </w:p>
    <w:p w:rsidR="004F15E4" w:rsidRDefault="00D85D24">
      <w:pPr>
        <w:pStyle w:val="a3"/>
      </w:pPr>
      <w:r>
        <w:t>«Хорошо»</w:t>
      </w:r>
      <w:r>
        <w:rPr>
          <w:spacing w:val="-10"/>
        </w:rPr>
        <w:t xml:space="preserve"> </w:t>
      </w:r>
      <w:r>
        <w:t>(6-7)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излагаются</w:t>
      </w:r>
      <w:r>
        <w:rPr>
          <w:spacing w:val="-3"/>
        </w:rPr>
        <w:t xml:space="preserve"> </w:t>
      </w:r>
      <w:r>
        <w:t>систематизировано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последовательно.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излагается уверенно.</w:t>
      </w:r>
      <w:r>
        <w:rPr>
          <w:spacing w:val="-57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аргументированный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доказательный</w:t>
      </w:r>
      <w:r>
        <w:rPr>
          <w:spacing w:val="-3"/>
        </w:rPr>
        <w:t xml:space="preserve"> </w:t>
      </w:r>
      <w:r>
        <w:t>характер.</w:t>
      </w:r>
    </w:p>
    <w:p w:rsidR="004F15E4" w:rsidRDefault="00D85D24">
      <w:pPr>
        <w:pStyle w:val="a3"/>
        <w:ind w:right="476"/>
      </w:pPr>
      <w:r>
        <w:t>«Удовлетворительно»</w:t>
      </w:r>
      <w:r>
        <w:rPr>
          <w:spacing w:val="-12"/>
        </w:rPr>
        <w:t xml:space="preserve"> </w:t>
      </w:r>
      <w:r>
        <w:t>(4-5)</w:t>
      </w:r>
      <w:r>
        <w:rPr>
          <w:spacing w:val="-5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изложения.</w:t>
      </w:r>
      <w:r>
        <w:rPr>
          <w:spacing w:val="-4"/>
        </w:rPr>
        <w:t xml:space="preserve"> </w:t>
      </w:r>
      <w:r>
        <w:t>Демонстрируются</w:t>
      </w:r>
      <w:r>
        <w:rPr>
          <w:spacing w:val="-4"/>
        </w:rPr>
        <w:t xml:space="preserve"> </w:t>
      </w:r>
      <w:r>
        <w:t>поверхностные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вопроса.</w:t>
      </w:r>
      <w:r>
        <w:rPr>
          <w:spacing w:val="-57"/>
        </w:rPr>
        <w:t xml:space="preserve"> </w:t>
      </w:r>
      <w:r>
        <w:t>Имеются затруднения с выводами. Оценка “удовлетворительно” предполагает ответ только в рамках лекционного курса. Как правило,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краток,</w:t>
      </w:r>
      <w:r>
        <w:rPr>
          <w:spacing w:val="-4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формулировки являются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четкими,</w:t>
      </w:r>
      <w:r>
        <w:rPr>
          <w:spacing w:val="-4"/>
        </w:rPr>
        <w:t xml:space="preserve"> </w:t>
      </w:r>
      <w:r>
        <w:t>нечетки,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неточности.</w:t>
      </w:r>
    </w:p>
    <w:p w:rsidR="004F15E4" w:rsidRDefault="004F15E4">
      <w:pPr>
        <w:sectPr w:rsidR="004F15E4">
          <w:pgSz w:w="16840" w:h="11910" w:orient="landscape"/>
          <w:pgMar w:top="1060" w:right="260" w:bottom="280" w:left="1580" w:header="720" w:footer="720" w:gutter="0"/>
          <w:cols w:space="720"/>
        </w:sectPr>
      </w:pPr>
    </w:p>
    <w:p w:rsidR="004F15E4" w:rsidRDefault="00D85D24">
      <w:pPr>
        <w:pStyle w:val="a3"/>
        <w:spacing w:before="78"/>
        <w:ind w:right="1743"/>
      </w:pPr>
      <w:r>
        <w:t>«Неудовлетворительно» (0-3) Материал излагается непоследовательно, не представляет определенной системы знаний. Оценка</w:t>
      </w:r>
      <w:r>
        <w:rPr>
          <w:spacing w:val="-58"/>
        </w:rPr>
        <w:t xml:space="preserve"> </w:t>
      </w:r>
      <w:r>
        <w:t>“неудовлетворительно”</w:t>
      </w:r>
      <w:r>
        <w:rPr>
          <w:spacing w:val="-3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разобрался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вопросами</w:t>
      </w:r>
      <w:r>
        <w:rPr>
          <w:spacing w:val="-2"/>
        </w:rPr>
        <w:t xml:space="preserve"> </w:t>
      </w:r>
      <w:r>
        <w:t>изученных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4F15E4" w:rsidRDefault="00D85D24">
      <w:pPr>
        <w:pStyle w:val="1"/>
        <w:ind w:left="5467"/>
      </w:pPr>
      <w:r>
        <w:t>1.3..Содержание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4F15E4" w:rsidRDefault="00D85D24">
      <w:pPr>
        <w:pStyle w:val="a3"/>
        <w:ind w:right="476"/>
      </w:pPr>
      <w:r>
        <w:rPr>
          <w:b/>
        </w:rPr>
        <w:t xml:space="preserve">Введение. </w:t>
      </w:r>
      <w:r>
        <w:t>Риторика как теория и мастерство воздействующей, целесообразной, гармонизирующей речи. Риторика в современном мире.</w:t>
      </w:r>
      <w:r>
        <w:rPr>
          <w:spacing w:val="1"/>
        </w:rPr>
        <w:t xml:space="preserve"> </w:t>
      </w:r>
      <w:r>
        <w:t>Риторические</w:t>
      </w:r>
      <w:r>
        <w:rPr>
          <w:spacing w:val="29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компонент</w:t>
      </w:r>
      <w:r>
        <w:rPr>
          <w:spacing w:val="32"/>
        </w:rPr>
        <w:t xml:space="preserve"> </w:t>
      </w:r>
      <w:r>
        <w:t>гуманитарного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условие</w:t>
      </w:r>
      <w:r>
        <w:rPr>
          <w:spacing w:val="34"/>
        </w:rPr>
        <w:t xml:space="preserve"> </w:t>
      </w:r>
      <w:r>
        <w:t>успешной</w:t>
      </w:r>
      <w:r>
        <w:rPr>
          <w:spacing w:val="31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предназначения</w:t>
      </w:r>
      <w:r>
        <w:rPr>
          <w:spacing w:val="-57"/>
        </w:rPr>
        <w:t xml:space="preserve"> </w:t>
      </w:r>
      <w:r>
        <w:t>личности.</w:t>
      </w:r>
      <w:r>
        <w:rPr>
          <w:spacing w:val="6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курса,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структура.</w:t>
      </w:r>
      <w:r>
        <w:rPr>
          <w:spacing w:val="6"/>
        </w:rPr>
        <w:t xml:space="preserve"> </w:t>
      </w:r>
      <w:r>
        <w:t>Этапы</w:t>
      </w:r>
      <w:r>
        <w:rPr>
          <w:spacing w:val="5"/>
        </w:rPr>
        <w:t xml:space="preserve"> </w:t>
      </w:r>
      <w:r>
        <w:t>овладения</w:t>
      </w:r>
      <w:r>
        <w:rPr>
          <w:spacing w:val="6"/>
        </w:rPr>
        <w:t xml:space="preserve"> </w:t>
      </w:r>
      <w:r>
        <w:t>элементами</w:t>
      </w:r>
      <w:r>
        <w:rPr>
          <w:spacing w:val="7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мастерства.</w:t>
      </w:r>
      <w:r>
        <w:rPr>
          <w:spacing w:val="6"/>
        </w:rPr>
        <w:t xml:space="preserve"> </w:t>
      </w:r>
      <w:r>
        <w:t>Самонаблюдение,</w:t>
      </w:r>
      <w:r>
        <w:rPr>
          <w:spacing w:val="6"/>
        </w:rPr>
        <w:t xml:space="preserve"> </w:t>
      </w:r>
      <w:r>
        <w:t>самоанализ,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работы в риторическом</w:t>
      </w:r>
      <w:r>
        <w:rPr>
          <w:spacing w:val="-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Источники курса</w:t>
      </w:r>
      <w:r>
        <w:rPr>
          <w:spacing w:val="-2"/>
        </w:rPr>
        <w:t xml:space="preserve"> </w:t>
      </w:r>
      <w:r>
        <w:t>и истоки</w:t>
      </w:r>
      <w:r>
        <w:rPr>
          <w:spacing w:val="-1"/>
        </w:rPr>
        <w:t xml:space="preserve"> </w:t>
      </w:r>
      <w:r>
        <w:t>современной риторики.</w:t>
      </w:r>
    </w:p>
    <w:p w:rsidR="004F15E4" w:rsidRDefault="00D85D24">
      <w:pPr>
        <w:pStyle w:val="1"/>
        <w:spacing w:before="3"/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идеала.</w:t>
      </w:r>
    </w:p>
    <w:p w:rsidR="004F15E4" w:rsidRDefault="00D85D24">
      <w:pPr>
        <w:pStyle w:val="a4"/>
        <w:numPr>
          <w:ilvl w:val="0"/>
          <w:numId w:val="6"/>
        </w:numPr>
        <w:tabs>
          <w:tab w:val="left" w:pos="304"/>
        </w:tabs>
        <w:spacing w:line="274" w:lineRule="exact"/>
        <w:ind w:hanging="182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идеала.</w:t>
      </w:r>
    </w:p>
    <w:p w:rsidR="004F15E4" w:rsidRDefault="00D85D24">
      <w:pPr>
        <w:pStyle w:val="a3"/>
      </w:pPr>
      <w:r>
        <w:t>Пути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идеала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</w:p>
    <w:p w:rsidR="004F15E4" w:rsidRDefault="00D85D24">
      <w:pPr>
        <w:pStyle w:val="a4"/>
        <w:numPr>
          <w:ilvl w:val="0"/>
          <w:numId w:val="6"/>
        </w:numPr>
        <w:tabs>
          <w:tab w:val="left" w:pos="304"/>
        </w:tabs>
        <w:ind w:left="122" w:right="739" w:firstLine="0"/>
        <w:rPr>
          <w:sz w:val="24"/>
        </w:rPr>
      </w:pPr>
      <w:r>
        <w:rPr>
          <w:sz w:val="24"/>
        </w:rPr>
        <w:t>Античность.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6"/>
          <w:sz w:val="24"/>
        </w:rPr>
        <w:t xml:space="preserve"> </w:t>
      </w:r>
      <w:r>
        <w:rPr>
          <w:sz w:val="24"/>
        </w:rPr>
        <w:t>идеал</w:t>
      </w:r>
      <w:r>
        <w:rPr>
          <w:spacing w:val="16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классики.</w:t>
      </w:r>
      <w:r>
        <w:rPr>
          <w:spacing w:val="15"/>
          <w:sz w:val="24"/>
        </w:rPr>
        <w:t xml:space="preserve"> </w:t>
      </w:r>
      <w:r>
        <w:rPr>
          <w:sz w:val="24"/>
        </w:rPr>
        <w:t>Гомер.</w:t>
      </w:r>
      <w:r>
        <w:rPr>
          <w:spacing w:val="15"/>
          <w:sz w:val="24"/>
        </w:rPr>
        <w:t xml:space="preserve"> </w:t>
      </w:r>
      <w:r>
        <w:rPr>
          <w:sz w:val="24"/>
        </w:rPr>
        <w:t>Софисты.</w:t>
      </w:r>
      <w:r>
        <w:rPr>
          <w:spacing w:val="13"/>
          <w:sz w:val="24"/>
        </w:rPr>
        <w:t xml:space="preserve"> </w:t>
      </w:r>
      <w:r>
        <w:rPr>
          <w:sz w:val="24"/>
        </w:rPr>
        <w:t>Сократ.</w:t>
      </w:r>
      <w:r>
        <w:rPr>
          <w:spacing w:val="15"/>
          <w:sz w:val="24"/>
        </w:rPr>
        <w:t xml:space="preserve"> </w:t>
      </w:r>
      <w:r>
        <w:rPr>
          <w:sz w:val="24"/>
        </w:rPr>
        <w:t>Платон.</w:t>
      </w:r>
      <w:r>
        <w:rPr>
          <w:spacing w:val="20"/>
          <w:sz w:val="24"/>
        </w:rPr>
        <w:t xml:space="preserve"> </w:t>
      </w:r>
      <w:r>
        <w:rPr>
          <w:sz w:val="24"/>
        </w:rPr>
        <w:t>«Риторика»</w:t>
      </w:r>
      <w:r>
        <w:rPr>
          <w:spacing w:val="11"/>
          <w:sz w:val="24"/>
        </w:rPr>
        <w:t xml:space="preserve"> </w:t>
      </w:r>
      <w:r>
        <w:rPr>
          <w:sz w:val="24"/>
        </w:rPr>
        <w:t>Аристотеля.</w:t>
      </w:r>
      <w:r>
        <w:rPr>
          <w:spacing w:val="18"/>
          <w:sz w:val="24"/>
        </w:rPr>
        <w:t xml:space="preserve"> </w:t>
      </w:r>
      <w:r>
        <w:rPr>
          <w:sz w:val="24"/>
        </w:rPr>
        <w:t>Риторический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идеал</w:t>
      </w:r>
      <w:r>
        <w:rPr>
          <w:spacing w:val="-57"/>
          <w:sz w:val="24"/>
        </w:rPr>
        <w:t xml:space="preserve"> </w:t>
      </w:r>
      <w:r>
        <w:rPr>
          <w:sz w:val="24"/>
        </w:rPr>
        <w:t>Цицерона.</w:t>
      </w:r>
    </w:p>
    <w:p w:rsidR="004F15E4" w:rsidRDefault="00D85D24">
      <w:pPr>
        <w:pStyle w:val="a3"/>
        <w:ind w:right="872"/>
      </w:pPr>
      <w:r>
        <w:t>Основные</w:t>
      </w:r>
      <w:r>
        <w:rPr>
          <w:spacing w:val="2"/>
        </w:rPr>
        <w:t xml:space="preserve"> </w:t>
      </w:r>
      <w:r>
        <w:t>общеэстетические</w:t>
      </w:r>
      <w:r>
        <w:rPr>
          <w:spacing w:val="3"/>
        </w:rPr>
        <w:t xml:space="preserve"> </w:t>
      </w:r>
      <w:r>
        <w:t>категории,</w:t>
      </w:r>
      <w:r>
        <w:rPr>
          <w:spacing w:val="3"/>
        </w:rPr>
        <w:t xml:space="preserve"> </w:t>
      </w:r>
      <w:r>
        <w:t>определяющие</w:t>
      </w:r>
      <w:r>
        <w:rPr>
          <w:spacing w:val="3"/>
        </w:rPr>
        <w:t xml:space="preserve"> </w:t>
      </w:r>
      <w:r>
        <w:t>риторический</w:t>
      </w:r>
      <w:r>
        <w:rPr>
          <w:spacing w:val="4"/>
        </w:rPr>
        <w:t xml:space="preserve"> </w:t>
      </w:r>
      <w:r>
        <w:t>идеал</w:t>
      </w:r>
      <w:r>
        <w:rPr>
          <w:spacing w:val="4"/>
        </w:rPr>
        <w:t xml:space="preserve"> </w:t>
      </w:r>
      <w:r>
        <w:t>античной</w:t>
      </w:r>
      <w:r>
        <w:rPr>
          <w:spacing w:val="2"/>
        </w:rPr>
        <w:t xml:space="preserve"> </w:t>
      </w:r>
      <w:r>
        <w:t>классики:</w:t>
      </w:r>
      <w:r>
        <w:rPr>
          <w:spacing w:val="4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симметрия,</w:t>
      </w:r>
      <w:r>
        <w:rPr>
          <w:spacing w:val="16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сдержанность,</w:t>
      </w:r>
      <w:r>
        <w:rPr>
          <w:spacing w:val="1"/>
        </w:rPr>
        <w:t xml:space="preserve"> </w:t>
      </w:r>
      <w:r>
        <w:t>уравновешенность.</w:t>
      </w:r>
    </w:p>
    <w:p w:rsidR="004F15E4" w:rsidRDefault="00D85D24">
      <w:pPr>
        <w:pStyle w:val="a4"/>
        <w:numPr>
          <w:ilvl w:val="0"/>
          <w:numId w:val="6"/>
        </w:numPr>
        <w:tabs>
          <w:tab w:val="left" w:pos="304"/>
        </w:tabs>
        <w:spacing w:before="1"/>
        <w:ind w:hanging="182"/>
        <w:rPr>
          <w:sz w:val="24"/>
        </w:rPr>
      </w:pPr>
      <w:r>
        <w:rPr>
          <w:sz w:val="24"/>
        </w:rPr>
        <w:t>Риторический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евангельских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4F15E4" w:rsidRDefault="00D85D24">
      <w:pPr>
        <w:pStyle w:val="a3"/>
      </w:pPr>
      <w:r>
        <w:t>Основные</w:t>
      </w:r>
      <w:r>
        <w:rPr>
          <w:spacing w:val="31"/>
        </w:rPr>
        <w:t xml:space="preserve"> </w:t>
      </w:r>
      <w:r>
        <w:t>категории</w:t>
      </w:r>
      <w:r>
        <w:rPr>
          <w:spacing w:val="35"/>
        </w:rPr>
        <w:t xml:space="preserve"> </w:t>
      </w:r>
      <w:r>
        <w:t>риторического</w:t>
      </w:r>
      <w:r>
        <w:rPr>
          <w:spacing w:val="33"/>
        </w:rPr>
        <w:t xml:space="preserve"> </w:t>
      </w:r>
      <w:r>
        <w:t>образца,</w:t>
      </w:r>
      <w:r>
        <w:rPr>
          <w:spacing w:val="34"/>
        </w:rPr>
        <w:t xml:space="preserve"> </w:t>
      </w:r>
      <w:r>
        <w:t>принятого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православном</w:t>
      </w:r>
      <w:r>
        <w:rPr>
          <w:spacing w:val="33"/>
        </w:rPr>
        <w:t xml:space="preserve"> </w:t>
      </w:r>
      <w:r>
        <w:t>христианстве:</w:t>
      </w:r>
      <w:r>
        <w:rPr>
          <w:spacing w:val="31"/>
        </w:rPr>
        <w:t xml:space="preserve"> </w:t>
      </w:r>
      <w:r>
        <w:t>кротость,</w:t>
      </w:r>
      <w:r>
        <w:rPr>
          <w:spacing w:val="34"/>
        </w:rPr>
        <w:t xml:space="preserve"> </w:t>
      </w:r>
      <w:r>
        <w:t>смирение,</w:t>
      </w:r>
      <w:r>
        <w:rPr>
          <w:spacing w:val="33"/>
        </w:rPr>
        <w:t xml:space="preserve"> </w:t>
      </w:r>
      <w:r>
        <w:t>миролюбие,</w:t>
      </w:r>
      <w:r>
        <w:rPr>
          <w:spacing w:val="34"/>
        </w:rPr>
        <w:t xml:space="preserve"> </w:t>
      </w:r>
      <w:r>
        <w:t>дружелюбие,</w:t>
      </w:r>
      <w:r>
        <w:rPr>
          <w:spacing w:val="-57"/>
        </w:rPr>
        <w:t xml:space="preserve"> </w:t>
      </w:r>
      <w:r>
        <w:t>сдержанность;</w:t>
      </w:r>
      <w:r>
        <w:rPr>
          <w:spacing w:val="-1"/>
        </w:rPr>
        <w:t xml:space="preserve"> </w:t>
      </w:r>
      <w:r>
        <w:t>риторические</w:t>
      </w:r>
      <w:r>
        <w:rPr>
          <w:spacing w:val="-1"/>
        </w:rPr>
        <w:t xml:space="preserve"> </w:t>
      </w:r>
      <w:r>
        <w:t>категории, отражающие</w:t>
      </w:r>
      <w:r>
        <w:rPr>
          <w:spacing w:val="-1"/>
        </w:rPr>
        <w:t xml:space="preserve"> </w:t>
      </w:r>
      <w:r>
        <w:t>этот образец.</w:t>
      </w:r>
    </w:p>
    <w:p w:rsidR="004F15E4" w:rsidRDefault="00D85D24">
      <w:pPr>
        <w:pStyle w:val="a4"/>
        <w:numPr>
          <w:ilvl w:val="0"/>
          <w:numId w:val="6"/>
        </w:numPr>
        <w:tabs>
          <w:tab w:val="left" w:pos="304"/>
        </w:tabs>
        <w:ind w:left="122" w:right="741" w:firstLine="0"/>
        <w:rPr>
          <w:sz w:val="24"/>
        </w:rPr>
      </w:pPr>
      <w:r>
        <w:rPr>
          <w:sz w:val="24"/>
        </w:rPr>
        <w:t>Древнерусская</w:t>
      </w:r>
      <w:r>
        <w:rPr>
          <w:spacing w:val="25"/>
          <w:sz w:val="24"/>
        </w:rPr>
        <w:t xml:space="preserve"> </w:t>
      </w:r>
      <w:r>
        <w:rPr>
          <w:sz w:val="24"/>
        </w:rPr>
        <w:t>риторическая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традиция.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идеала.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будущее, 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развития.</w:t>
      </w:r>
    </w:p>
    <w:p w:rsidR="004F15E4" w:rsidRDefault="00D85D24">
      <w:pPr>
        <w:pStyle w:val="1"/>
      </w:pPr>
      <w:r>
        <w:t>Основные</w:t>
      </w:r>
      <w:r>
        <w:rPr>
          <w:spacing w:val="-6"/>
        </w:rPr>
        <w:t xml:space="preserve"> </w:t>
      </w:r>
      <w:r>
        <w:t>риторические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мастерства.</w:t>
      </w:r>
    </w:p>
    <w:p w:rsidR="004F15E4" w:rsidRDefault="00D85D24">
      <w:pPr>
        <w:pStyle w:val="a3"/>
      </w:pPr>
      <w:r>
        <w:t>1.Понятие</w:t>
      </w:r>
      <w:r>
        <w:rPr>
          <w:spacing w:val="36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речевого</w:t>
      </w:r>
      <w:r>
        <w:rPr>
          <w:spacing w:val="39"/>
        </w:rPr>
        <w:t xml:space="preserve"> </w:t>
      </w:r>
      <w:r>
        <w:t>общения.</w:t>
      </w:r>
      <w:r>
        <w:rPr>
          <w:spacing w:val="37"/>
        </w:rPr>
        <w:t xml:space="preserve"> </w:t>
      </w:r>
      <w:r>
        <w:t>Различие</w:t>
      </w:r>
      <w:r>
        <w:rPr>
          <w:spacing w:val="36"/>
        </w:rPr>
        <w:t xml:space="preserve"> </w:t>
      </w:r>
      <w:r>
        <w:t>принципов</w:t>
      </w:r>
      <w:r>
        <w:rPr>
          <w:spacing w:val="37"/>
        </w:rPr>
        <w:t xml:space="preserve"> </w:t>
      </w:r>
      <w:r>
        <w:t>определения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культуры: информационное</w:t>
      </w:r>
      <w:r>
        <w:rPr>
          <w:spacing w:val="-4"/>
        </w:rPr>
        <w:t xml:space="preserve"> </w:t>
      </w:r>
      <w:r>
        <w:t>и дискурсивное</w:t>
      </w:r>
      <w:r>
        <w:rPr>
          <w:spacing w:val="-1"/>
        </w:rPr>
        <w:t xml:space="preserve"> </w:t>
      </w:r>
      <w:r>
        <w:t>определения.</w:t>
      </w:r>
    </w:p>
    <w:p w:rsidR="004F15E4" w:rsidRDefault="00D85D24">
      <w:pPr>
        <w:pStyle w:val="a3"/>
        <w:ind w:right="8766"/>
      </w:pPr>
      <w:r>
        <w:t>Категории монолога и диалога и формы речевого общения.</w:t>
      </w:r>
      <w:r>
        <w:rPr>
          <w:spacing w:val="-57"/>
        </w:rPr>
        <w:t xml:space="preserve"> </w:t>
      </w:r>
      <w:r>
        <w:t>2.Оратория:</w:t>
      </w:r>
      <w:r>
        <w:rPr>
          <w:spacing w:val="-1"/>
        </w:rPr>
        <w:t xml:space="preserve"> </w:t>
      </w:r>
      <w:r>
        <w:t>мастерство публичного</w:t>
      </w:r>
      <w:r>
        <w:rPr>
          <w:spacing w:val="-1"/>
        </w:rPr>
        <w:t xml:space="preserve"> </w:t>
      </w:r>
      <w:r>
        <w:t>выступления: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401"/>
        </w:tabs>
        <w:ind w:left="122" w:right="731" w:firstLine="0"/>
        <w:rPr>
          <w:sz w:val="24"/>
        </w:rPr>
      </w:pPr>
      <w:r>
        <w:rPr>
          <w:sz w:val="24"/>
        </w:rPr>
        <w:t>Законы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неориторике.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контакта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адресатом.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говорящий,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слушающий,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rPr>
          <w:sz w:val="24"/>
        </w:rPr>
      </w:pP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оратора.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</w:p>
    <w:p w:rsidR="004F15E4" w:rsidRDefault="00D85D24">
      <w:pPr>
        <w:pStyle w:val="a3"/>
        <w:ind w:right="764"/>
      </w:pPr>
      <w:r>
        <w:t>поведении оратора. Дружелюбие как риторическая категория. Речевая этика в риторическом понимании. Механизм стресса, способы его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ind w:left="122" w:right="912" w:firstLine="0"/>
        <w:rPr>
          <w:sz w:val="24"/>
        </w:rPr>
      </w:pP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адресата».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 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оратора.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23"/>
        </w:tabs>
        <w:ind w:left="323" w:hanging="201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F15E4" w:rsidRDefault="004F15E4">
      <w:pPr>
        <w:rPr>
          <w:sz w:val="24"/>
        </w:rPr>
        <w:sectPr w:rsidR="004F15E4">
          <w:footerReference w:type="default" r:id="rId13"/>
          <w:pgSz w:w="16840" w:h="11910" w:orient="landscape"/>
          <w:pgMar w:top="1040" w:right="260" w:bottom="1120" w:left="1580" w:header="0" w:footer="923" w:gutter="0"/>
          <w:pgNumType w:start="3"/>
          <w:cols w:space="720"/>
        </w:sectPr>
      </w:pPr>
    </w:p>
    <w:p w:rsidR="004F15E4" w:rsidRDefault="00D85D24">
      <w:pPr>
        <w:pStyle w:val="a3"/>
        <w:spacing w:before="78"/>
        <w:ind w:right="872"/>
      </w:pPr>
      <w:r>
        <w:t>формы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удержание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аудитории.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внимания:</w:t>
      </w:r>
      <w:r>
        <w:rPr>
          <w:spacing w:val="-3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(словесное, содержательное, физическое - жесты и мимика, изменение положения тела оратора и т.д.), конкретность, близость,</w:t>
      </w:r>
      <w:r>
        <w:rPr>
          <w:spacing w:val="1"/>
        </w:rPr>
        <w:t xml:space="preserve"> </w:t>
      </w:r>
      <w:r>
        <w:t>разнообразие,</w:t>
      </w:r>
      <w:r>
        <w:rPr>
          <w:spacing w:val="-1"/>
        </w:rPr>
        <w:t xml:space="preserve"> </w:t>
      </w:r>
      <w:r>
        <w:t>юмор.Контроль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вниманием.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spacing w:before="1"/>
        <w:ind w:left="122" w:right="992" w:firstLine="0"/>
        <w:rPr>
          <w:sz w:val="24"/>
        </w:rPr>
      </w:pP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3"/>
          <w:sz w:val="24"/>
        </w:rPr>
        <w:t xml:space="preserve"> </w:t>
      </w:r>
      <w:r>
        <w:rPr>
          <w:sz w:val="24"/>
        </w:rPr>
        <w:t>жест.</w:t>
      </w:r>
      <w:r>
        <w:rPr>
          <w:spacing w:val="-2"/>
          <w:sz w:val="24"/>
        </w:rPr>
        <w:t xml:space="preserve"> </w:t>
      </w:r>
      <w:r>
        <w:rPr>
          <w:sz w:val="24"/>
        </w:rPr>
        <w:t>Поза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жестикуляции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жесты: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ораторским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ind w:left="122" w:right="854" w:firstLine="0"/>
        <w:rPr>
          <w:sz w:val="24"/>
        </w:rPr>
      </w:pPr>
      <w:r>
        <w:rPr>
          <w:sz w:val="24"/>
        </w:rPr>
        <w:t>Речь и звук: акустика речи. Значимые акустические признаки речи и основные параметры: ритм, темп, паузирование, интонирование,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высота голоса, громкость, тембр. Приемы звуковой выразительности и способы их использования. Способы и приемы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 своей речи.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382"/>
        </w:tabs>
        <w:ind w:left="122" w:right="736" w:firstLine="0"/>
        <w:rPr>
          <w:sz w:val="24"/>
        </w:rPr>
      </w:pPr>
      <w:r>
        <w:rPr>
          <w:sz w:val="24"/>
        </w:rPr>
        <w:t>Структура публичного выступления. Путь от мысли к слову, его основные этапы. Классический риторический канон и современность.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 принципы изобретения содержания, отбора и расположения материала, облечения его в словесную форму. Функции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(«частей») 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оратора. 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аннотированного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502"/>
        </w:tabs>
        <w:ind w:left="502" w:hanging="380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стереотипы.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502"/>
        </w:tabs>
        <w:ind w:left="502" w:hanging="380"/>
        <w:rPr>
          <w:sz w:val="24"/>
        </w:rPr>
      </w:pPr>
      <w:r>
        <w:rPr>
          <w:sz w:val="24"/>
        </w:rPr>
        <w:t>Фактор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тропы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4F15E4" w:rsidRDefault="00D85D24">
      <w:pPr>
        <w:pStyle w:val="a4"/>
        <w:numPr>
          <w:ilvl w:val="0"/>
          <w:numId w:val="5"/>
        </w:numPr>
        <w:tabs>
          <w:tab w:val="left" w:pos="502"/>
        </w:tabs>
        <w:ind w:left="122" w:right="1368" w:firstLine="0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устаревшей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F15E4" w:rsidRDefault="00D85D24">
      <w:pPr>
        <w:pStyle w:val="1"/>
        <w:jc w:val="both"/>
      </w:pPr>
      <w:r>
        <w:t>Мастерство</w:t>
      </w:r>
      <w:r>
        <w:rPr>
          <w:spacing w:val="-4"/>
        </w:rPr>
        <w:t xml:space="preserve"> </w:t>
      </w:r>
      <w:r>
        <w:t>беседы.</w:t>
      </w:r>
    </w:p>
    <w:p w:rsidR="004F15E4" w:rsidRDefault="00D85D24">
      <w:pPr>
        <w:pStyle w:val="a4"/>
        <w:numPr>
          <w:ilvl w:val="0"/>
          <w:numId w:val="4"/>
        </w:numPr>
        <w:tabs>
          <w:tab w:val="left" w:pos="304"/>
        </w:tabs>
        <w:ind w:right="725" w:firstLine="0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метасообщение: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беседе: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 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поведение: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 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беседы и 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 собеседников.</w:t>
      </w:r>
    </w:p>
    <w:p w:rsidR="004F15E4" w:rsidRDefault="00D85D24">
      <w:pPr>
        <w:pStyle w:val="a4"/>
        <w:numPr>
          <w:ilvl w:val="0"/>
          <w:numId w:val="4"/>
        </w:numPr>
        <w:tabs>
          <w:tab w:val="left" w:pos="304"/>
        </w:tabs>
        <w:ind w:right="737" w:firstLine="0"/>
        <w:rPr>
          <w:sz w:val="24"/>
        </w:rPr>
      </w:pPr>
      <w:r>
        <w:rPr>
          <w:sz w:val="24"/>
        </w:rPr>
        <w:t>Архитектура</w:t>
      </w:r>
      <w:r>
        <w:rPr>
          <w:spacing w:val="48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беседе.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49"/>
          <w:sz w:val="24"/>
        </w:rPr>
        <w:t xml:space="preserve"> </w:t>
      </w:r>
      <w:r>
        <w:rPr>
          <w:sz w:val="24"/>
        </w:rPr>
        <w:t>роль.</w:t>
      </w:r>
      <w:r>
        <w:rPr>
          <w:spacing w:val="49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4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понимания.</w:t>
      </w:r>
      <w:r>
        <w:rPr>
          <w:spacing w:val="47"/>
          <w:sz w:val="24"/>
        </w:rPr>
        <w:t xml:space="preserve"> </w:t>
      </w:r>
      <w:r>
        <w:rPr>
          <w:sz w:val="24"/>
        </w:rPr>
        <w:t>Пути</w:t>
      </w:r>
      <w:r>
        <w:rPr>
          <w:spacing w:val="5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развития быстроты реакции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собеседника.</w:t>
      </w:r>
    </w:p>
    <w:p w:rsidR="004F15E4" w:rsidRDefault="00D85D24">
      <w:pPr>
        <w:pStyle w:val="a4"/>
        <w:numPr>
          <w:ilvl w:val="0"/>
          <w:numId w:val="4"/>
        </w:numPr>
        <w:tabs>
          <w:tab w:val="left" w:pos="304"/>
        </w:tabs>
        <w:ind w:right="741" w:firstLine="0"/>
        <w:rPr>
          <w:sz w:val="24"/>
        </w:rPr>
      </w:pPr>
      <w:r>
        <w:rPr>
          <w:sz w:val="24"/>
        </w:rPr>
        <w:t>Искусство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24"/>
          <w:sz w:val="24"/>
        </w:rPr>
        <w:t xml:space="preserve"> </w:t>
      </w:r>
      <w:r>
        <w:rPr>
          <w:sz w:val="24"/>
        </w:rPr>
        <w:t>мнение:</w:t>
      </w:r>
      <w:r>
        <w:rPr>
          <w:spacing w:val="23"/>
          <w:sz w:val="24"/>
        </w:rPr>
        <w:t xml:space="preserve"> </w:t>
      </w:r>
      <w:r>
        <w:rPr>
          <w:sz w:val="24"/>
        </w:rPr>
        <w:t>риторика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23"/>
          <w:sz w:val="24"/>
        </w:rPr>
        <w:t xml:space="preserve"> </w:t>
      </w:r>
      <w:r>
        <w:rPr>
          <w:sz w:val="24"/>
        </w:rPr>
        <w:t>Хвала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хула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риторические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категории.</w:t>
      </w:r>
      <w:r>
        <w:rPr>
          <w:spacing w:val="23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2"/>
          <w:sz w:val="24"/>
        </w:rPr>
        <w:t xml:space="preserve"> </w:t>
      </w:r>
      <w:r>
        <w:rPr>
          <w:sz w:val="24"/>
        </w:rPr>
        <w:t>категоричности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4F15E4" w:rsidRDefault="00D85D24">
      <w:pPr>
        <w:pStyle w:val="a4"/>
        <w:numPr>
          <w:ilvl w:val="0"/>
          <w:numId w:val="4"/>
        </w:numPr>
        <w:tabs>
          <w:tab w:val="left" w:pos="304"/>
        </w:tabs>
        <w:ind w:right="737" w:firstLine="0"/>
        <w:rPr>
          <w:sz w:val="24"/>
        </w:rPr>
      </w:pPr>
      <w:r>
        <w:rPr>
          <w:sz w:val="24"/>
        </w:rPr>
        <w:t>Мастерство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спора.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Доказывание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убеждение.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доказательств.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уловки</w:t>
      </w:r>
      <w:r>
        <w:rPr>
          <w:spacing w:val="12"/>
          <w:sz w:val="24"/>
        </w:rPr>
        <w:t xml:space="preserve"> </w:t>
      </w:r>
      <w:r>
        <w:rPr>
          <w:sz w:val="24"/>
        </w:rPr>
        <w:t>спорщиков.</w:t>
      </w:r>
      <w:r>
        <w:rPr>
          <w:spacing w:val="10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0"/>
          <w:sz w:val="24"/>
        </w:rPr>
        <w:t xml:space="preserve"> </w:t>
      </w:r>
      <w:r>
        <w:rPr>
          <w:sz w:val="24"/>
        </w:rPr>
        <w:t>спора.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спорящих.Спор,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полемика.</w:t>
      </w:r>
      <w:r>
        <w:rPr>
          <w:spacing w:val="-1"/>
          <w:sz w:val="24"/>
        </w:rPr>
        <w:t xml:space="preserve"> </w:t>
      </w:r>
      <w:r>
        <w:rPr>
          <w:sz w:val="24"/>
        </w:rPr>
        <w:t>Спор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беседа: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спора.</w:t>
      </w:r>
    </w:p>
    <w:p w:rsidR="004F15E4" w:rsidRDefault="00D85D24">
      <w:pPr>
        <w:pStyle w:val="a4"/>
        <w:numPr>
          <w:ilvl w:val="0"/>
          <w:numId w:val="4"/>
        </w:numPr>
        <w:tabs>
          <w:tab w:val="left" w:pos="304"/>
        </w:tabs>
        <w:ind w:right="732" w:firstLine="0"/>
        <w:rPr>
          <w:sz w:val="24"/>
        </w:rPr>
      </w:pPr>
      <w:r>
        <w:rPr>
          <w:sz w:val="24"/>
        </w:rPr>
        <w:t>Риторика</w:t>
      </w:r>
      <w:r>
        <w:rPr>
          <w:spacing w:val="28"/>
          <w:sz w:val="24"/>
        </w:rPr>
        <w:t xml:space="preserve"> </w:t>
      </w:r>
      <w:r>
        <w:rPr>
          <w:sz w:val="24"/>
        </w:rPr>
        <w:t>адресата: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31"/>
          <w:sz w:val="24"/>
        </w:rPr>
        <w:t xml:space="preserve"> </w:t>
      </w:r>
      <w:r>
        <w:rPr>
          <w:sz w:val="24"/>
        </w:rPr>
        <w:t>слушания.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полилогической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4F15E4" w:rsidRDefault="00D85D24">
      <w:pPr>
        <w:pStyle w:val="1"/>
        <w:spacing w:before="3"/>
      </w:pPr>
      <w:r>
        <w:t>Основы</w:t>
      </w:r>
      <w:r>
        <w:rPr>
          <w:spacing w:val="-3"/>
        </w:rPr>
        <w:t xml:space="preserve"> </w:t>
      </w:r>
      <w:r>
        <w:t>риторики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общения</w:t>
      </w:r>
    </w:p>
    <w:p w:rsidR="004F15E4" w:rsidRDefault="00D85D24">
      <w:pPr>
        <w:pStyle w:val="a4"/>
        <w:numPr>
          <w:ilvl w:val="0"/>
          <w:numId w:val="3"/>
        </w:numPr>
        <w:tabs>
          <w:tab w:val="left" w:pos="304"/>
        </w:tabs>
        <w:ind w:right="738" w:firstLine="0"/>
        <w:jc w:val="both"/>
        <w:rPr>
          <w:sz w:val="24"/>
        </w:rPr>
      </w:pPr>
      <w:r>
        <w:rPr>
          <w:sz w:val="24"/>
        </w:rPr>
        <w:t>Риторика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риторик;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 Его 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4F15E4" w:rsidRDefault="00D85D24">
      <w:pPr>
        <w:pStyle w:val="a4"/>
        <w:numPr>
          <w:ilvl w:val="0"/>
          <w:numId w:val="3"/>
        </w:numPr>
        <w:tabs>
          <w:tab w:val="left" w:pos="304"/>
        </w:tabs>
        <w:ind w:right="735" w:firstLine="0"/>
        <w:jc w:val="both"/>
        <w:rPr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реакции на реплику и поведение собеседника. Речевая этика в деловой беседе. Подготовка к деловой беседе.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записей.</w:t>
      </w:r>
    </w:p>
    <w:p w:rsidR="004F15E4" w:rsidRDefault="004F15E4">
      <w:pPr>
        <w:jc w:val="both"/>
        <w:rPr>
          <w:sz w:val="24"/>
        </w:rPr>
        <w:sectPr w:rsidR="004F15E4">
          <w:pgSz w:w="16840" w:h="11910" w:orient="landscape"/>
          <w:pgMar w:top="1040" w:right="260" w:bottom="1200" w:left="1580" w:header="0" w:footer="923" w:gutter="0"/>
          <w:cols w:space="720"/>
        </w:sectPr>
      </w:pPr>
    </w:p>
    <w:p w:rsidR="004F15E4" w:rsidRDefault="00D85D24">
      <w:pPr>
        <w:pStyle w:val="a4"/>
        <w:numPr>
          <w:ilvl w:val="0"/>
          <w:numId w:val="3"/>
        </w:numPr>
        <w:tabs>
          <w:tab w:val="left" w:pos="304"/>
        </w:tabs>
        <w:spacing w:before="78"/>
        <w:ind w:right="723" w:firstLine="0"/>
        <w:rPr>
          <w:sz w:val="24"/>
        </w:rPr>
      </w:pPr>
      <w:r>
        <w:rPr>
          <w:sz w:val="24"/>
        </w:rPr>
        <w:t>Деловое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выступление.</w:t>
      </w:r>
      <w:r>
        <w:rPr>
          <w:spacing w:val="7"/>
          <w:sz w:val="24"/>
        </w:rPr>
        <w:t xml:space="preserve"> </w:t>
      </w:r>
      <w:r>
        <w:rPr>
          <w:sz w:val="24"/>
        </w:rPr>
        <w:t>Типы</w:t>
      </w:r>
      <w:r>
        <w:rPr>
          <w:spacing w:val="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выступающего.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6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записей.</w:t>
      </w:r>
    </w:p>
    <w:p w:rsidR="004F15E4" w:rsidRDefault="00D85D24">
      <w:pPr>
        <w:pStyle w:val="a3"/>
        <w:ind w:firstLine="539"/>
      </w:pPr>
      <w:r>
        <w:t>Основная</w:t>
      </w:r>
      <w:r>
        <w:rPr>
          <w:spacing w:val="42"/>
        </w:rPr>
        <w:t xml:space="preserve"> </w:t>
      </w:r>
      <w:r>
        <w:t>форма</w:t>
      </w:r>
      <w:r>
        <w:rPr>
          <w:spacing w:val="45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урок.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применяются</w:t>
      </w:r>
      <w:r>
        <w:rPr>
          <w:spacing w:val="43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активные</w:t>
      </w:r>
      <w:r>
        <w:rPr>
          <w:spacing w:val="40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уроков:</w:t>
      </w:r>
      <w:r>
        <w:rPr>
          <w:spacing w:val="-57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круглый</w:t>
      </w:r>
      <w:r>
        <w:rPr>
          <w:spacing w:val="-1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конференция,</w:t>
      </w:r>
      <w:r>
        <w:rPr>
          <w:spacing w:val="4"/>
        </w:rPr>
        <w:t xml:space="preserve"> </w:t>
      </w:r>
      <w:r>
        <w:t>уроки-лекции,</w:t>
      </w:r>
      <w:r>
        <w:rPr>
          <w:spacing w:val="-3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киноуроки,</w:t>
      </w:r>
      <w:r>
        <w:rPr>
          <w:spacing w:val="-1"/>
        </w:rPr>
        <w:t xml:space="preserve"> </w:t>
      </w:r>
      <w:r>
        <w:t>интернет-уроки</w:t>
      </w:r>
      <w:r>
        <w:rPr>
          <w:spacing w:val="-1"/>
        </w:rPr>
        <w:t xml:space="preserve"> </w:t>
      </w:r>
      <w:r>
        <w:t>т.д.</w:t>
      </w:r>
    </w:p>
    <w:p w:rsidR="004F15E4" w:rsidRDefault="00FC206D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8985250" cy="355600"/>
                <wp:effectExtent l="4445" t="1270" r="190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3556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5E4" w:rsidRDefault="00D85D24">
                            <w:pPr>
                              <w:pStyle w:val="a3"/>
                              <w:spacing w:before="1"/>
                              <w:ind w:left="0" w:firstLine="479"/>
                            </w:pPr>
                            <w:r>
                              <w:t>В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период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чрезвычайных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ситуаций,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погодных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условий,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введения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карантинных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мероприятий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заболеваемости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гриппом,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ОРВИ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другими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инфекционными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заболеваниями,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образовательный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процесс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осуществляется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использованием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дистанционных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технологий,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07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asewIAAP8EAAAOAAAAZHJzL2Uyb0RvYy54bWysVG1v2yAQ/j5p/wHxPbWdOmls1amadJkm&#10;dS9Sux9AAMdoGBiQ2F21/74Dx2nXbdI0LZH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" fillcolor="#f9f9f9" stroked="f">
                <v:textbox inset="0,0,0,0">
                  <w:txbxContent>
                    <w:p w:rsidR="004F15E4" w:rsidRDefault="00D85D24">
                      <w:pPr>
                        <w:pStyle w:val="a3"/>
                        <w:spacing w:before="1"/>
                        <w:ind w:left="0" w:firstLine="479"/>
                      </w:pPr>
                      <w:r>
                        <w:t>В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период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чрезвычайных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ситуаций,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погодных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условий,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введения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карантинных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мероприятий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заболеваемости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гриппом,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ОРВИ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другими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инфекционными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заболеваниями,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образовательный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процесс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осуществляется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использованием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дистанционных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технологий,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15E4" w:rsidRDefault="00D85D24">
      <w:pPr>
        <w:pStyle w:val="a3"/>
        <w:spacing w:line="244" w:lineRule="exact"/>
      </w:pPr>
      <w:r>
        <w:rPr>
          <w:shd w:val="clear" w:color="auto" w:fill="F9F9F9"/>
        </w:rPr>
        <w:t>«электронных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дневников»,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социальных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сетей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других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форм.</w:t>
      </w:r>
    </w:p>
    <w:p w:rsidR="004F15E4" w:rsidRDefault="004F15E4">
      <w:pPr>
        <w:pStyle w:val="a3"/>
        <w:spacing w:before="4"/>
        <w:ind w:left="0"/>
      </w:pPr>
    </w:p>
    <w:p w:rsidR="004F15E4" w:rsidRDefault="00D85D24">
      <w:pPr>
        <w:pStyle w:val="1"/>
        <w:spacing w:before="1" w:line="240" w:lineRule="auto"/>
        <w:ind w:left="4301"/>
      </w:pPr>
      <w:r>
        <w:t>1.4.</w:t>
      </w:r>
      <w:r>
        <w:rPr>
          <w:spacing w:val="-3"/>
        </w:rPr>
        <w:t xml:space="preserve"> </w:t>
      </w:r>
      <w:r>
        <w:t>Календарно-тематическое</w:t>
      </w:r>
      <w:r>
        <w:rPr>
          <w:spacing w:val="-4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4F15E4" w:rsidRDefault="004F15E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709"/>
        <w:gridCol w:w="6806"/>
        <w:gridCol w:w="853"/>
        <w:gridCol w:w="1134"/>
        <w:gridCol w:w="992"/>
      </w:tblGrid>
      <w:tr w:rsidR="004F15E4">
        <w:trPr>
          <w:trHeight w:val="580"/>
        </w:trPr>
        <w:tc>
          <w:tcPr>
            <w:tcW w:w="442" w:type="dxa"/>
            <w:vMerge w:val="restart"/>
          </w:tcPr>
          <w:p w:rsidR="004F15E4" w:rsidRDefault="004F15E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F15E4" w:rsidRDefault="00D85D24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4F15E4" w:rsidRDefault="004F15E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F15E4" w:rsidRDefault="00D85D24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4F15E4" w:rsidRDefault="00D85D24">
            <w:pPr>
              <w:pStyle w:val="TableParagraph"/>
              <w:spacing w:before="171"/>
              <w:ind w:left="13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6806" w:type="dxa"/>
            <w:vMerge w:val="restart"/>
          </w:tcPr>
          <w:p w:rsidR="004F15E4" w:rsidRDefault="004F15E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F15E4" w:rsidRDefault="00D85D24">
            <w:pPr>
              <w:pStyle w:val="TableParagraph"/>
              <w:ind w:left="2100" w:right="208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8" w:line="270" w:lineRule="atLeast"/>
              <w:ind w:left="195" w:right="22" w:hanging="152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8"/>
              <w:ind w:left="11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Примеча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4F15E4">
        <w:trPr>
          <w:trHeight w:val="580"/>
        </w:trPr>
        <w:tc>
          <w:tcPr>
            <w:tcW w:w="442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1" w:right="206"/>
              <w:rPr>
                <w:sz w:val="24"/>
              </w:rPr>
            </w:pPr>
            <w:r>
              <w:rPr>
                <w:sz w:val="24"/>
              </w:rPr>
              <w:t>плано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2" w:right="52"/>
              <w:rPr>
                <w:sz w:val="24"/>
              </w:rPr>
            </w:pPr>
            <w:r>
              <w:rPr>
                <w:sz w:val="24"/>
              </w:rPr>
              <w:t>скорректи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</w:tr>
      <w:tr w:rsidR="004F15E4">
        <w:trPr>
          <w:trHeight w:val="1132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6"/>
              <w:ind w:left="13" w:right="373"/>
              <w:rPr>
                <w:sz w:val="24"/>
              </w:rPr>
            </w:pPr>
            <w:r>
              <w:rPr>
                <w:sz w:val="24"/>
              </w:rPr>
              <w:t>Риторика как теория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воздействующей,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145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5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9"/>
              <w:ind w:left="13" w:right="519"/>
              <w:rPr>
                <w:sz w:val="24"/>
              </w:rPr>
            </w:pPr>
            <w:r>
              <w:rPr>
                <w:sz w:val="24"/>
              </w:rPr>
              <w:t>У истоков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традиции.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(риторического)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spacing w:before="1"/>
              <w:ind w:left="72" w:right="1615" w:hanging="6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истоки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2"/>
        </w:trPr>
        <w:tc>
          <w:tcPr>
            <w:tcW w:w="4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8"/>
              <w:ind w:left="13" w:right="100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09" w:type="dxa"/>
          </w:tcPr>
          <w:p w:rsidR="004F15E4" w:rsidRDefault="00D85D2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8"/>
              <w:ind w:left="12" w:right="494"/>
              <w:rPr>
                <w:sz w:val="24"/>
              </w:rPr>
            </w:pPr>
            <w:r>
              <w:rPr>
                <w:sz w:val="24"/>
              </w:rPr>
              <w:t>-иметь представление об основных эстетических категориях,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 риторический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5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 w:right="399"/>
              <w:rPr>
                <w:sz w:val="24"/>
              </w:rPr>
            </w:pPr>
            <w:r>
              <w:rPr>
                <w:sz w:val="24"/>
              </w:rPr>
              <w:t>Риторический идеал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72" w:right="494" w:hanging="60"/>
              <w:rPr>
                <w:sz w:val="24"/>
              </w:rPr>
            </w:pPr>
            <w:r>
              <w:rPr>
                <w:sz w:val="24"/>
              </w:rPr>
              <w:t>-иметь представление о нормах и идеалах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евангельских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4F15E4" w:rsidRDefault="00D85D24">
            <w:pPr>
              <w:pStyle w:val="TableParagraph"/>
              <w:ind w:left="12" w:right="1531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христианстве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2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 w:right="389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-иметь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древнерусской риторической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  <w:p w:rsidR="004F15E4" w:rsidRDefault="00D85D24">
            <w:pPr>
              <w:pStyle w:val="TableParagraph"/>
              <w:ind w:left="12" w:right="1505"/>
              <w:rPr>
                <w:sz w:val="24"/>
              </w:rPr>
            </w:pPr>
            <w:r>
              <w:rPr>
                <w:sz w:val="24"/>
              </w:rPr>
              <w:t>-знать особенности русской культуры и специфику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 идеала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риторическому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06"/>
        </w:trPr>
        <w:tc>
          <w:tcPr>
            <w:tcW w:w="442" w:type="dxa"/>
          </w:tcPr>
          <w:p w:rsidR="004F15E4" w:rsidRDefault="00D85D2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709" w:type="dxa"/>
          </w:tcPr>
          <w:p w:rsidR="004F15E4" w:rsidRDefault="00D85D24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</w:tbl>
    <w:p w:rsidR="004F15E4" w:rsidRDefault="004F15E4">
      <w:pPr>
        <w:sectPr w:rsidR="004F15E4">
          <w:pgSz w:w="16840" w:h="11910" w:orient="landscape"/>
          <w:pgMar w:top="1040" w:right="260" w:bottom="1200" w:left="1580" w:header="0" w:footer="923" w:gutter="0"/>
          <w:cols w:space="720"/>
        </w:sectPr>
      </w:pPr>
    </w:p>
    <w:p w:rsidR="004F15E4" w:rsidRDefault="004F15E4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709"/>
        <w:gridCol w:w="6806"/>
        <w:gridCol w:w="853"/>
        <w:gridCol w:w="1134"/>
        <w:gridCol w:w="992"/>
      </w:tblGrid>
      <w:tr w:rsidR="004F15E4">
        <w:trPr>
          <w:trHeight w:val="859"/>
        </w:trPr>
        <w:tc>
          <w:tcPr>
            <w:tcW w:w="442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9"/>
              <w:ind w:left="13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9"/>
              <w:ind w:left="12" w:right="1577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8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145"/>
              <w:ind w:left="13" w:right="4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4F15E4" w:rsidRDefault="00D85D24">
            <w:pPr>
              <w:pStyle w:val="TableParagraph"/>
              <w:ind w:left="12" w:right="494"/>
              <w:rPr>
                <w:sz w:val="24"/>
              </w:rPr>
            </w:pPr>
            <w:r>
              <w:rPr>
                <w:sz w:val="24"/>
              </w:rPr>
              <w:t>-уметь анализировать речевую ситуацию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5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 w:right="699"/>
              <w:rPr>
                <w:sz w:val="24"/>
              </w:rPr>
            </w:pPr>
            <w:r>
              <w:rPr>
                <w:sz w:val="24"/>
              </w:rPr>
              <w:t>Оратория: 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12" w:right="571"/>
              <w:rPr>
                <w:sz w:val="24"/>
              </w:rPr>
            </w:pPr>
            <w:r>
              <w:rPr>
                <w:sz w:val="24"/>
              </w:rPr>
              <w:t>-иметь представление о качествах, 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егопреодоления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риторическом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0"/>
        </w:trPr>
        <w:tc>
          <w:tcPr>
            <w:tcW w:w="4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6"/>
              <w:ind w:left="13" w:right="85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09" w:type="dxa"/>
          </w:tcPr>
          <w:p w:rsidR="004F15E4" w:rsidRDefault="00D85D2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8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8"/>
              <w:ind w:left="13" w:right="14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от Аристотеля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неориторике.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145"/>
              <w:ind w:left="12" w:right="1566"/>
              <w:rPr>
                <w:sz w:val="24"/>
              </w:rPr>
            </w:pPr>
            <w:r>
              <w:rPr>
                <w:sz w:val="24"/>
              </w:rPr>
              <w:t>-знать законы современной общей риторики,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риторическиесредства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2"/>
        </w:trPr>
        <w:tc>
          <w:tcPr>
            <w:tcW w:w="4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8"/>
              <w:ind w:left="13" w:right="290"/>
              <w:rPr>
                <w:sz w:val="24"/>
              </w:rPr>
            </w:pPr>
            <w:r>
              <w:rPr>
                <w:sz w:val="24"/>
              </w:rPr>
              <w:t>Построение речи «по законам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адресата».</w:t>
            </w:r>
          </w:p>
        </w:tc>
        <w:tc>
          <w:tcPr>
            <w:tcW w:w="709" w:type="dxa"/>
          </w:tcPr>
          <w:p w:rsidR="004F15E4" w:rsidRDefault="00D85D2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адресата»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самоубеждения,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411"/>
        </w:trPr>
        <w:tc>
          <w:tcPr>
            <w:tcW w:w="442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6"/>
              <w:ind w:left="13" w:right="102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  <w:p w:rsidR="004F15E4" w:rsidRDefault="00D85D24">
            <w:pPr>
              <w:pStyle w:val="TableParagraph"/>
              <w:ind w:left="13" w:right="286"/>
              <w:rPr>
                <w:sz w:val="24"/>
              </w:rPr>
            </w:pPr>
            <w:r>
              <w:rPr>
                <w:sz w:val="24"/>
              </w:rPr>
              <w:t>Риторический канон: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(инвенция)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145"/>
              <w:ind w:left="12" w:right="1653"/>
              <w:jc w:val="both"/>
              <w:rPr>
                <w:sz w:val="24"/>
              </w:rPr>
            </w:pPr>
            <w:r>
              <w:rPr>
                <w:sz w:val="24"/>
              </w:rPr>
              <w:t>-знать общие принципы изобретения 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отбора и расположения материала, облечения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словесную форму</w:t>
            </w:r>
          </w:p>
          <w:p w:rsidR="004F15E4" w:rsidRDefault="00D85D24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0"/>
        </w:trPr>
        <w:tc>
          <w:tcPr>
            <w:tcW w:w="4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6"/>
              <w:ind w:left="13" w:right="6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мест».</w:t>
            </w:r>
          </w:p>
        </w:tc>
        <w:tc>
          <w:tcPr>
            <w:tcW w:w="709" w:type="dxa"/>
          </w:tcPr>
          <w:p w:rsidR="004F15E4" w:rsidRDefault="00D85D2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9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8"/>
              <w:ind w:left="12" w:right="244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изобретать импровизированную речь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410"/>
        </w:trPr>
        <w:tc>
          <w:tcPr>
            <w:tcW w:w="442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3" w:right="338"/>
              <w:rPr>
                <w:sz w:val="24"/>
              </w:rPr>
            </w:pPr>
            <w:r>
              <w:rPr>
                <w:sz w:val="24"/>
              </w:rPr>
              <w:t>Риторический канон: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изобретенного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элокуция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6"/>
              <w:ind w:left="12" w:right="2119"/>
              <w:rPr>
                <w:sz w:val="24"/>
              </w:rPr>
            </w:pPr>
            <w:r>
              <w:rPr>
                <w:sz w:val="24"/>
              </w:rPr>
              <w:t>-знать риторические традиции 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F15E4" w:rsidRDefault="00D85D2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</w:tbl>
    <w:p w:rsidR="004F15E4" w:rsidRDefault="004F15E4">
      <w:pPr>
        <w:rPr>
          <w:sz w:val="24"/>
        </w:rPr>
        <w:sectPr w:rsidR="004F15E4">
          <w:pgSz w:w="16840" w:h="11910" w:orient="landscape"/>
          <w:pgMar w:top="1100" w:right="260" w:bottom="1120" w:left="1580" w:header="0" w:footer="923" w:gutter="0"/>
          <w:cols w:space="720"/>
        </w:sectPr>
      </w:pPr>
    </w:p>
    <w:p w:rsidR="004F15E4" w:rsidRDefault="004F15E4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709"/>
        <w:gridCol w:w="6806"/>
        <w:gridCol w:w="853"/>
        <w:gridCol w:w="1134"/>
        <w:gridCol w:w="992"/>
      </w:tblGrid>
      <w:tr w:rsidR="004F15E4">
        <w:trPr>
          <w:trHeight w:val="307"/>
        </w:trPr>
        <w:tc>
          <w:tcPr>
            <w:tcW w:w="442" w:type="dxa"/>
          </w:tcPr>
          <w:p w:rsidR="004F15E4" w:rsidRDefault="004F15E4">
            <w:pPr>
              <w:pStyle w:val="TableParagraph"/>
            </w:pPr>
          </w:p>
        </w:tc>
        <w:tc>
          <w:tcPr>
            <w:tcW w:w="3402" w:type="dxa"/>
          </w:tcPr>
          <w:p w:rsidR="004F15E4" w:rsidRDefault="004F15E4">
            <w:pPr>
              <w:pStyle w:val="TableParagraph"/>
            </w:pPr>
          </w:p>
        </w:tc>
        <w:tc>
          <w:tcPr>
            <w:tcW w:w="709" w:type="dxa"/>
          </w:tcPr>
          <w:p w:rsidR="004F15E4" w:rsidRDefault="004F15E4">
            <w:pPr>
              <w:pStyle w:val="TableParagraph"/>
            </w:pP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spacing w:before="9"/>
              <w:ind w:left="1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  <w:tr w:rsidR="004F15E4">
        <w:trPr>
          <w:trHeight w:val="1134"/>
        </w:trPr>
        <w:tc>
          <w:tcPr>
            <w:tcW w:w="4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4F15E4" w:rsidRDefault="00D85D24">
            <w:pPr>
              <w:pStyle w:val="TableParagraph"/>
              <w:spacing w:before="145"/>
              <w:ind w:left="13" w:right="748"/>
              <w:rPr>
                <w:sz w:val="24"/>
              </w:rPr>
            </w:pPr>
            <w:r>
              <w:rPr>
                <w:sz w:val="24"/>
              </w:rPr>
              <w:t>Структура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0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4F15E4" w:rsidRDefault="00D85D24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8"/>
              <w:ind w:right="578" w:firstLine="0"/>
              <w:rPr>
                <w:sz w:val="24"/>
              </w:rPr>
            </w:pPr>
            <w:r>
              <w:rPr>
                <w:sz w:val="24"/>
              </w:rPr>
              <w:t>знать общие принципы изобретения содержания, отбора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4F15E4" w:rsidRDefault="00D85D24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(«частей»)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оратора.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411"/>
        </w:trPr>
        <w:tc>
          <w:tcPr>
            <w:tcW w:w="442" w:type="dxa"/>
            <w:tcBorders>
              <w:bottom w:val="single" w:sz="4" w:space="0" w:color="000000"/>
            </w:tcBorders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15E4" w:rsidRDefault="00D85D24">
            <w:pPr>
              <w:pStyle w:val="TableParagraph"/>
              <w:spacing w:before="145"/>
              <w:ind w:left="13" w:right="144"/>
              <w:rPr>
                <w:sz w:val="24"/>
              </w:rPr>
            </w:pPr>
            <w:r>
              <w:rPr>
                <w:sz w:val="24"/>
              </w:rPr>
              <w:t>Фактор удовольствия: эстетика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Риторические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нормы.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F15E4" w:rsidRDefault="00D85D2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  <w:p w:rsidR="004F15E4" w:rsidRDefault="00D85D24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4F15E4" w:rsidRDefault="00D85D24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знать риторические функции речевой нормы, принципы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над правильностью речи</w:t>
            </w:r>
          </w:p>
          <w:p w:rsidR="004F15E4" w:rsidRDefault="00D85D24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</w:tbl>
    <w:p w:rsidR="004F15E4" w:rsidRDefault="004F15E4">
      <w:pPr>
        <w:pStyle w:val="a3"/>
        <w:ind w:left="0"/>
        <w:rPr>
          <w:b/>
          <w:sz w:val="20"/>
        </w:rPr>
      </w:pPr>
    </w:p>
    <w:p w:rsidR="004F15E4" w:rsidRDefault="004F15E4">
      <w:pPr>
        <w:pStyle w:val="a3"/>
        <w:ind w:left="0"/>
        <w:rPr>
          <w:b/>
          <w:sz w:val="20"/>
        </w:rPr>
      </w:pPr>
    </w:p>
    <w:p w:rsidR="004F15E4" w:rsidRDefault="004F15E4">
      <w:pPr>
        <w:pStyle w:val="a3"/>
        <w:spacing w:before="10"/>
        <w:ind w:left="0"/>
        <w:rPr>
          <w:b/>
          <w:sz w:val="23"/>
        </w:rPr>
      </w:pPr>
    </w:p>
    <w:p w:rsidR="004F15E4" w:rsidRDefault="00D85D24">
      <w:pPr>
        <w:spacing w:before="90"/>
        <w:ind w:left="4411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4F15E4" w:rsidRDefault="004F15E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98"/>
        <w:gridCol w:w="912"/>
        <w:gridCol w:w="1510"/>
        <w:gridCol w:w="4352"/>
        <w:gridCol w:w="1133"/>
        <w:gridCol w:w="1277"/>
        <w:gridCol w:w="1418"/>
      </w:tblGrid>
      <w:tr w:rsidR="004F15E4">
        <w:trPr>
          <w:trHeight w:val="846"/>
        </w:trPr>
        <w:tc>
          <w:tcPr>
            <w:tcW w:w="559" w:type="dxa"/>
            <w:vMerge w:val="restart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98" w:type="dxa"/>
            <w:vMerge w:val="restart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12" w:type="dxa"/>
            <w:vMerge w:val="restart"/>
          </w:tcPr>
          <w:p w:rsidR="004F15E4" w:rsidRDefault="004F15E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F15E4" w:rsidRDefault="00D85D24">
            <w:pPr>
              <w:pStyle w:val="TableParagraph"/>
              <w:spacing w:before="1"/>
              <w:ind w:left="146" w:right="4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62" w:type="dxa"/>
            <w:gridSpan w:val="2"/>
            <w:vMerge w:val="restart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F15E4" w:rsidRDefault="00D85D24">
            <w:pPr>
              <w:pStyle w:val="TableParagraph"/>
              <w:spacing w:before="1"/>
              <w:ind w:left="1646" w:right="160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tabs>
                <w:tab w:val="left" w:pos="1213"/>
              </w:tabs>
              <w:spacing w:before="140"/>
              <w:ind w:left="16" w:right="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F15E4" w:rsidRDefault="00D85D2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F15E4">
        <w:trPr>
          <w:trHeight w:val="580"/>
        </w:trPr>
        <w:tc>
          <w:tcPr>
            <w:tcW w:w="559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143"/>
              <w:ind w:left="16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6" w:right="191"/>
              <w:rPr>
                <w:sz w:val="24"/>
              </w:rPr>
            </w:pPr>
            <w:r>
              <w:rPr>
                <w:sz w:val="24"/>
              </w:rPr>
              <w:t>скорректи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F15E4" w:rsidRDefault="004F15E4">
            <w:pPr>
              <w:rPr>
                <w:sz w:val="2"/>
                <w:szCs w:val="2"/>
              </w:rPr>
            </w:pPr>
          </w:p>
        </w:tc>
      </w:tr>
      <w:tr w:rsidR="004F15E4">
        <w:trPr>
          <w:trHeight w:val="582"/>
        </w:trPr>
        <w:tc>
          <w:tcPr>
            <w:tcW w:w="559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4F15E4" w:rsidRDefault="00D85D24">
            <w:pPr>
              <w:pStyle w:val="TableParagraph"/>
              <w:spacing w:before="6"/>
              <w:ind w:left="14" w:right="3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912" w:type="dxa"/>
          </w:tcPr>
          <w:p w:rsidR="004F15E4" w:rsidRDefault="00D85D24">
            <w:pPr>
              <w:pStyle w:val="TableParagraph"/>
              <w:spacing w:before="150"/>
              <w:ind w:left="-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62" w:type="dxa"/>
            <w:gridSpan w:val="2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48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  <w:p w:rsidR="004F15E4" w:rsidRDefault="00D85D2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683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0372" w:type="dxa"/>
            <w:gridSpan w:val="4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20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09"/>
        </w:trPr>
        <w:tc>
          <w:tcPr>
            <w:tcW w:w="559" w:type="dxa"/>
          </w:tcPr>
          <w:p w:rsidR="004F15E4" w:rsidRDefault="004F15E4">
            <w:pPr>
              <w:pStyle w:val="TableParagraph"/>
            </w:pPr>
          </w:p>
        </w:tc>
        <w:tc>
          <w:tcPr>
            <w:tcW w:w="3598" w:type="dxa"/>
          </w:tcPr>
          <w:p w:rsidR="004F15E4" w:rsidRDefault="00D85D24">
            <w:pPr>
              <w:pStyle w:val="TableParagraph"/>
              <w:spacing w:before="13" w:line="27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</w:p>
        </w:tc>
        <w:tc>
          <w:tcPr>
            <w:tcW w:w="912" w:type="dxa"/>
          </w:tcPr>
          <w:p w:rsidR="004F15E4" w:rsidRDefault="00D85D24">
            <w:pPr>
              <w:pStyle w:val="TableParagraph"/>
              <w:spacing w:before="13" w:line="27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0" w:type="dxa"/>
          </w:tcPr>
          <w:p w:rsidR="004F15E4" w:rsidRDefault="004F15E4">
            <w:pPr>
              <w:pStyle w:val="TableParagraph"/>
            </w:pPr>
          </w:p>
        </w:tc>
        <w:tc>
          <w:tcPr>
            <w:tcW w:w="4352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  <w:tr w:rsidR="004F15E4">
        <w:trPr>
          <w:trHeight w:val="859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4F15E4" w:rsidRDefault="00D85D24">
            <w:pPr>
              <w:pStyle w:val="TableParagraph"/>
              <w:spacing w:before="6"/>
              <w:ind w:left="14" w:right="169"/>
              <w:rPr>
                <w:sz w:val="24"/>
              </w:rPr>
            </w:pPr>
            <w:r>
              <w:rPr>
                <w:sz w:val="24"/>
              </w:rPr>
              <w:t>Сообщение и метасообщение: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буквальный и коммуникативный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1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2" w:type="dxa"/>
            <w:gridSpan w:val="2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-2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метасообщением</w:t>
            </w:r>
          </w:p>
          <w:p w:rsidR="004F15E4" w:rsidRDefault="00D85D24">
            <w:pPr>
              <w:pStyle w:val="TableParagraph"/>
              <w:ind w:left="-2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4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4F15E4" w:rsidRDefault="00D85D24">
            <w:pPr>
              <w:pStyle w:val="TableParagraph"/>
              <w:spacing w:before="6"/>
              <w:ind w:left="14" w:right="572"/>
              <w:rPr>
                <w:sz w:val="24"/>
              </w:rPr>
            </w:pPr>
            <w:r>
              <w:rPr>
                <w:sz w:val="24"/>
              </w:rPr>
              <w:t>Речевой стиль в беседе: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1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2" w:type="dxa"/>
            <w:gridSpan w:val="2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145"/>
              <w:ind w:left="-2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</w:p>
          <w:p w:rsidR="004F15E4" w:rsidRDefault="00D85D24">
            <w:pPr>
              <w:pStyle w:val="TableParagraph"/>
              <w:ind w:left="-20" w:right="358"/>
              <w:rPr>
                <w:sz w:val="24"/>
              </w:rPr>
            </w:pPr>
            <w:r>
              <w:rPr>
                <w:sz w:val="24"/>
              </w:rPr>
              <w:t>-уметь определять национально-культурные,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социальные,индивидуально-личностные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</w:tbl>
    <w:p w:rsidR="004F15E4" w:rsidRDefault="004F15E4">
      <w:pPr>
        <w:rPr>
          <w:sz w:val="24"/>
        </w:rPr>
        <w:sectPr w:rsidR="004F15E4">
          <w:pgSz w:w="16840" w:h="11910" w:orient="landscape"/>
          <w:pgMar w:top="1100" w:right="260" w:bottom="1120" w:left="1580" w:header="0" w:footer="923" w:gutter="0"/>
          <w:cols w:space="720"/>
        </w:sectPr>
      </w:pPr>
    </w:p>
    <w:p w:rsidR="004F15E4" w:rsidRDefault="004F15E4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34"/>
        <w:gridCol w:w="842"/>
        <w:gridCol w:w="5895"/>
        <w:gridCol w:w="1132"/>
        <w:gridCol w:w="1276"/>
        <w:gridCol w:w="1417"/>
      </w:tblGrid>
      <w:tr w:rsidR="004F15E4">
        <w:trPr>
          <w:trHeight w:val="1135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9"/>
              <w:ind w:left="14" w:right="367"/>
              <w:rPr>
                <w:sz w:val="24"/>
              </w:rPr>
            </w:pPr>
            <w:r>
              <w:rPr>
                <w:sz w:val="24"/>
              </w:rPr>
              <w:t>Типы беседы и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4F15E4" w:rsidRDefault="00D85D24">
            <w:pPr>
              <w:pStyle w:val="TableParagraph"/>
              <w:ind w:left="14" w:right="339"/>
              <w:rPr>
                <w:sz w:val="24"/>
              </w:rPr>
            </w:pPr>
            <w:r>
              <w:rPr>
                <w:sz w:val="24"/>
              </w:rPr>
              <w:t>-уметь определять стратегию и тактику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06"/>
        </w:trPr>
        <w:tc>
          <w:tcPr>
            <w:tcW w:w="559" w:type="dxa"/>
          </w:tcPr>
          <w:p w:rsidR="004F15E4" w:rsidRDefault="004F15E4">
            <w:pPr>
              <w:pStyle w:val="TableParagraph"/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  <w:tr w:rsidR="004F15E4">
        <w:trPr>
          <w:trHeight w:val="858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6"/>
              <w:ind w:left="14" w:right="462"/>
              <w:rPr>
                <w:sz w:val="24"/>
              </w:rPr>
            </w:pPr>
            <w:r>
              <w:rPr>
                <w:sz w:val="24"/>
              </w:rPr>
              <w:t>Речевые стратегии в 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и речевая 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-знать о речевых стратегиях в беседах,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социальных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6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6"/>
              <w:ind w:left="14" w:right="201"/>
              <w:rPr>
                <w:sz w:val="24"/>
              </w:rPr>
            </w:pPr>
            <w:r>
              <w:rPr>
                <w:sz w:val="24"/>
              </w:rPr>
              <w:t>Пути преодоления непонимания.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развития 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непонимания</w:t>
            </w:r>
          </w:p>
          <w:p w:rsidR="004F15E4" w:rsidRDefault="00D85D24">
            <w:pPr>
              <w:pStyle w:val="TableParagraph"/>
              <w:ind w:left="74" w:hanging="6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2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0" w:line="270" w:lineRule="atLeast"/>
              <w:ind w:left="14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выражать свое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5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8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8"/>
              <w:ind w:left="14" w:right="13"/>
              <w:rPr>
                <w:sz w:val="24"/>
              </w:rPr>
            </w:pPr>
            <w:r>
              <w:rPr>
                <w:sz w:val="24"/>
              </w:rPr>
              <w:t>Искусство выражать свое мнение: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каноны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хулы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5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45"/>
              <w:ind w:left="14" w:right="202"/>
              <w:rPr>
                <w:sz w:val="24"/>
              </w:rPr>
            </w:pPr>
            <w:r>
              <w:rPr>
                <w:sz w:val="24"/>
              </w:rPr>
              <w:t>Допустимая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категоричности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74" w:hanging="6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4F15E4" w:rsidRDefault="00D85D24">
            <w:pPr>
              <w:pStyle w:val="TableParagraph"/>
              <w:ind w:left="14" w:right="64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35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2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спора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2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8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45"/>
              <w:ind w:left="14" w:right="204"/>
              <w:rPr>
                <w:sz w:val="24"/>
              </w:rPr>
            </w:pPr>
            <w:r>
              <w:rPr>
                <w:sz w:val="24"/>
              </w:rPr>
              <w:t>Доказывание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  <w:p w:rsidR="004F15E4" w:rsidRDefault="00D85D24">
            <w:pPr>
              <w:pStyle w:val="TableParagraph"/>
              <w:ind w:left="14" w:right="34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5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45"/>
              <w:ind w:left="14" w:right="519"/>
              <w:rPr>
                <w:sz w:val="24"/>
              </w:rPr>
            </w:pPr>
            <w:r>
              <w:rPr>
                <w:sz w:val="24"/>
              </w:rPr>
              <w:t>Стратегия и тактика спора.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поведение спорящих.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спорщиков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 w:right="1005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спорщиков,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споре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споре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0"/>
        </w:trPr>
        <w:tc>
          <w:tcPr>
            <w:tcW w:w="559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Спор,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полемикой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2"/>
        </w:trPr>
        <w:tc>
          <w:tcPr>
            <w:tcW w:w="559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8"/>
              <w:ind w:left="14" w:right="79"/>
              <w:rPr>
                <w:sz w:val="24"/>
              </w:rPr>
            </w:pPr>
            <w:r>
              <w:rPr>
                <w:sz w:val="24"/>
              </w:rPr>
              <w:t>Спор и беседа: речевые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8"/>
              <w:ind w:left="14" w:right="605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</w:tbl>
    <w:p w:rsidR="004F15E4" w:rsidRDefault="004F15E4">
      <w:pPr>
        <w:rPr>
          <w:sz w:val="24"/>
        </w:rPr>
        <w:sectPr w:rsidR="004F15E4">
          <w:pgSz w:w="16840" w:h="11910" w:orient="landscape"/>
          <w:pgMar w:top="1100" w:right="260" w:bottom="1120" w:left="1580" w:header="0" w:footer="923" w:gutter="0"/>
          <w:cols w:space="720"/>
        </w:sectPr>
      </w:pPr>
    </w:p>
    <w:p w:rsidR="004F15E4" w:rsidRDefault="004F15E4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34"/>
        <w:gridCol w:w="842"/>
        <w:gridCol w:w="5895"/>
        <w:gridCol w:w="1012"/>
        <w:gridCol w:w="119"/>
        <w:gridCol w:w="1276"/>
        <w:gridCol w:w="1417"/>
      </w:tblGrid>
      <w:tr w:rsidR="004F15E4">
        <w:trPr>
          <w:trHeight w:val="376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76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4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адресата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4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582"/>
        </w:trPr>
        <w:tc>
          <w:tcPr>
            <w:tcW w:w="559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6"/>
              <w:ind w:left="14" w:right="42"/>
              <w:rPr>
                <w:sz w:val="24"/>
              </w:rPr>
            </w:pPr>
            <w:r>
              <w:rPr>
                <w:sz w:val="24"/>
              </w:rPr>
              <w:t>Риторика адресата: основы теории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тактики слушания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856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6"/>
              <w:ind w:left="14" w:right="606"/>
              <w:jc w:val="both"/>
              <w:rPr>
                <w:sz w:val="24"/>
              </w:rPr>
            </w:pPr>
            <w:r>
              <w:rPr>
                <w:sz w:val="24"/>
              </w:rPr>
              <w:t>Приемы и техника 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слушания монологической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  <w:p w:rsidR="004F15E4" w:rsidRDefault="00D85D24">
            <w:pPr>
              <w:pStyle w:val="TableParagraph"/>
              <w:ind w:left="14" w:right="339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06"/>
        </w:trPr>
        <w:tc>
          <w:tcPr>
            <w:tcW w:w="559" w:type="dxa"/>
          </w:tcPr>
          <w:p w:rsidR="004F15E4" w:rsidRDefault="004F15E4">
            <w:pPr>
              <w:pStyle w:val="TableParagraph"/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  <w:tr w:rsidR="004F15E4">
        <w:trPr>
          <w:trHeight w:val="931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45"/>
              <w:ind w:left="14" w:right="346"/>
              <w:rPr>
                <w:sz w:val="24"/>
              </w:rPr>
            </w:pPr>
            <w:r>
              <w:rPr>
                <w:sz w:val="24"/>
              </w:rPr>
              <w:t>Риторика делового общения: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и задачи как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 риторик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182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42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3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3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1134"/>
        </w:trPr>
        <w:tc>
          <w:tcPr>
            <w:tcW w:w="559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8"/>
              <w:ind w:left="14" w:right="487"/>
              <w:rPr>
                <w:sz w:val="24"/>
              </w:rPr>
            </w:pPr>
            <w:r>
              <w:rPr>
                <w:sz w:val="24"/>
              </w:rPr>
              <w:t>Деловая беседа. Определение,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функции, риторические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 Речевая этика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 беседы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  <w:tr w:rsidR="004F15E4">
        <w:trPr>
          <w:trHeight w:val="306"/>
        </w:trPr>
        <w:tc>
          <w:tcPr>
            <w:tcW w:w="559" w:type="dxa"/>
          </w:tcPr>
          <w:p w:rsidR="004F15E4" w:rsidRDefault="004F15E4">
            <w:pPr>
              <w:pStyle w:val="TableParagraph"/>
            </w:pP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выступление</w:t>
            </w:r>
          </w:p>
        </w:tc>
        <w:tc>
          <w:tcPr>
            <w:tcW w:w="842" w:type="dxa"/>
          </w:tcPr>
          <w:p w:rsidR="004F15E4" w:rsidRDefault="00D85D24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</w:pPr>
          </w:p>
        </w:tc>
      </w:tr>
      <w:tr w:rsidR="004F15E4">
        <w:trPr>
          <w:trHeight w:val="1410"/>
        </w:trPr>
        <w:tc>
          <w:tcPr>
            <w:tcW w:w="559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4" w:type="dxa"/>
          </w:tcPr>
          <w:p w:rsidR="004F15E4" w:rsidRDefault="00D85D24">
            <w:pPr>
              <w:pStyle w:val="TableParagraph"/>
              <w:spacing w:before="6"/>
              <w:ind w:left="14" w:right="48"/>
              <w:rPr>
                <w:sz w:val="24"/>
              </w:rPr>
            </w:pPr>
            <w:r>
              <w:rPr>
                <w:sz w:val="24"/>
              </w:rPr>
              <w:t>Типы делового выступления,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речевое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выступающего.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аннотированного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842" w:type="dxa"/>
          </w:tcPr>
          <w:p w:rsidR="004F15E4" w:rsidRDefault="004F15E4">
            <w:pPr>
              <w:pStyle w:val="TableParagraph"/>
              <w:rPr>
                <w:b/>
                <w:sz w:val="26"/>
              </w:rPr>
            </w:pPr>
          </w:p>
          <w:p w:rsidR="004F15E4" w:rsidRDefault="004F15E4">
            <w:pPr>
              <w:pStyle w:val="TableParagraph"/>
              <w:spacing w:before="6"/>
              <w:rPr>
                <w:b/>
              </w:rPr>
            </w:pP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5" w:type="dxa"/>
            <w:tcBorders>
              <w:right w:val="single" w:sz="4" w:space="0" w:color="000000"/>
            </w:tcBorders>
          </w:tcPr>
          <w:p w:rsidR="004F15E4" w:rsidRDefault="00D85D2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4F15E4" w:rsidRDefault="00D85D24">
            <w:pPr>
              <w:pStyle w:val="TableParagraph"/>
              <w:ind w:left="14" w:right="975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выступающего</w:t>
            </w:r>
          </w:p>
          <w:p w:rsidR="004F15E4" w:rsidRDefault="00D85D2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4F15E4" w:rsidRDefault="004F15E4">
            <w:pPr>
              <w:pStyle w:val="TableParagraph"/>
              <w:rPr>
                <w:sz w:val="24"/>
              </w:rPr>
            </w:pPr>
          </w:p>
        </w:tc>
      </w:tr>
    </w:tbl>
    <w:p w:rsidR="008F522C" w:rsidRPr="008F522C" w:rsidRDefault="00FC206D">
      <w:pPr>
        <w:pStyle w:val="a3"/>
        <w:spacing w:before="7"/>
        <w:ind w:left="0"/>
        <w:rPr>
          <w:b/>
          <w:vanish/>
          <w:sz w:val="20"/>
          <w:spec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175260</wp:posOffset>
                </wp:positionV>
                <wp:extent cx="911034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0345" cy="88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37F9" id="Rectangle 2" o:spid="_x0000_s1026" style="position:absolute;margin-left:83.65pt;margin-top:13.8pt;width:717.3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" fillcolor="#d2d2d2" stroked="f">
                <w10:wrap type="topAndBottom" anchorx="page"/>
              </v:rect>
            </w:pict>
          </mc:Fallback>
        </mc:AlternateContent>
      </w:r>
    </w:p>
    <w:p w:rsidR="008F522C" w:rsidRDefault="008F522C" w:rsidP="008F522C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8F522C" w:rsidRDefault="008F522C" w:rsidP="008F522C">
      <w:pPr>
        <w:rPr>
          <w:b/>
          <w:sz w:val="20"/>
        </w:rPr>
      </w:pPr>
    </w:p>
    <w:p w:rsidR="008F522C" w:rsidRDefault="008F522C" w:rsidP="008F522C">
      <w:pPr>
        <w:rPr>
          <w:b/>
          <w:sz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000"/>
      </w:tblGrid>
      <w:tr w:rsidR="008F522C" w:rsidTr="008F5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22C" w:rsidRDefault="008F522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F522C" w:rsidTr="008F5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27"/>
              <w:gridCol w:w="13383"/>
            </w:tblGrid>
            <w:tr w:rsidR="008F522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4" name="Рисунок 4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F522C" w:rsidRDefault="008F522C">
            <w:pPr>
              <w:rPr>
                <w:sz w:val="20"/>
                <w:szCs w:val="20"/>
              </w:rPr>
            </w:pPr>
          </w:p>
        </w:tc>
      </w:tr>
      <w:tr w:rsidR="008F522C" w:rsidTr="008F5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22C" w:rsidRDefault="008F522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F522C" w:rsidTr="008F5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91"/>
              <w:gridCol w:w="10419"/>
            </w:tblGrid>
            <w:tr w:rsidR="008F522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8F522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522C" w:rsidRDefault="008F522C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26.03.2021 08:46:12 UTC+05</w:t>
                  </w:r>
                </w:p>
              </w:tc>
            </w:tr>
          </w:tbl>
          <w:p w:rsidR="008F522C" w:rsidRDefault="008F522C">
            <w:pPr>
              <w:rPr>
                <w:sz w:val="20"/>
                <w:szCs w:val="20"/>
              </w:rPr>
            </w:pPr>
          </w:p>
        </w:tc>
      </w:tr>
    </w:tbl>
    <w:p w:rsidR="008F522C" w:rsidRDefault="008F522C" w:rsidP="008F522C">
      <w:pPr>
        <w:spacing w:after="100" w:afterAutospacing="1" w:line="199" w:lineRule="auto"/>
        <w:outlineLvl w:val="7"/>
        <w:rPr>
          <w:sz w:val="20"/>
          <w:szCs w:val="24"/>
        </w:rPr>
      </w:pPr>
    </w:p>
    <w:p w:rsidR="004F15E4" w:rsidRDefault="004F15E4" w:rsidP="008F522C">
      <w:pPr>
        <w:rPr>
          <w:b/>
          <w:sz w:val="20"/>
        </w:rPr>
      </w:pPr>
    </w:p>
    <w:sectPr w:rsidR="004F15E4">
      <w:pgSz w:w="16840" w:h="11910" w:orient="landscape"/>
      <w:pgMar w:top="1100" w:right="260" w:bottom="1120" w:left="1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DA" w:rsidRDefault="00BA32DA">
      <w:r>
        <w:separator/>
      </w:r>
    </w:p>
  </w:endnote>
  <w:endnote w:type="continuationSeparator" w:id="0">
    <w:p w:rsidR="00BA32DA" w:rsidRDefault="00BA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4" w:rsidRDefault="00FC206D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5543550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5E4" w:rsidRDefault="00D85D2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341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BKfAKeEAAAANAQAADwAA&#10;AAAAAAAAAAAAAAAEBQAAZHJzL2Rvd25yZXYueG1sUEsFBgAAAAAEAAQA8wAAABIGAAAAAA==&#10;" filled="f" stroked="f">
              <v:textbox inset="0,0,0,0">
                <w:txbxContent>
                  <w:p w:rsidR="004F15E4" w:rsidRDefault="00D85D2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341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DA" w:rsidRDefault="00BA32DA">
      <w:r>
        <w:separator/>
      </w:r>
    </w:p>
  </w:footnote>
  <w:footnote w:type="continuationSeparator" w:id="0">
    <w:p w:rsidR="00BA32DA" w:rsidRDefault="00BA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2C" w:rsidRDefault="008F52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23"/>
    <w:multiLevelType w:val="hybridMultilevel"/>
    <w:tmpl w:val="9848696E"/>
    <w:lvl w:ilvl="0" w:tplc="13A62A50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F8B05C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458C602A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3" w:tplc="A4667F14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4" w:tplc="A87AB928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5" w:tplc="DBFA8308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6" w:tplc="70D4100E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7" w:tplc="6B6CB0C2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8" w:tplc="A4DC0A0E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D334D5"/>
    <w:multiLevelType w:val="hybridMultilevel"/>
    <w:tmpl w:val="F5AC87B8"/>
    <w:lvl w:ilvl="0" w:tplc="0012F5D4">
      <w:numFmt w:val="bullet"/>
      <w:lvlText w:val=""/>
      <w:lvlJc w:val="left"/>
      <w:pPr>
        <w:ind w:left="1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74436A">
      <w:numFmt w:val="bullet"/>
      <w:lvlText w:val="•"/>
      <w:lvlJc w:val="left"/>
      <w:pPr>
        <w:ind w:left="1607" w:hanging="112"/>
      </w:pPr>
      <w:rPr>
        <w:rFonts w:hint="default"/>
        <w:lang w:val="ru-RU" w:eastAsia="en-US" w:bidi="ar-SA"/>
      </w:rPr>
    </w:lvl>
    <w:lvl w:ilvl="2" w:tplc="C860ADF0">
      <w:numFmt w:val="bullet"/>
      <w:lvlText w:val="•"/>
      <w:lvlJc w:val="left"/>
      <w:pPr>
        <w:ind w:left="3095" w:hanging="112"/>
      </w:pPr>
      <w:rPr>
        <w:rFonts w:hint="default"/>
        <w:lang w:val="ru-RU" w:eastAsia="en-US" w:bidi="ar-SA"/>
      </w:rPr>
    </w:lvl>
    <w:lvl w:ilvl="3" w:tplc="7B804EA0">
      <w:numFmt w:val="bullet"/>
      <w:lvlText w:val="•"/>
      <w:lvlJc w:val="left"/>
      <w:pPr>
        <w:ind w:left="4583" w:hanging="112"/>
      </w:pPr>
      <w:rPr>
        <w:rFonts w:hint="default"/>
        <w:lang w:val="ru-RU" w:eastAsia="en-US" w:bidi="ar-SA"/>
      </w:rPr>
    </w:lvl>
    <w:lvl w:ilvl="4" w:tplc="D6F4C9F4">
      <w:numFmt w:val="bullet"/>
      <w:lvlText w:val="•"/>
      <w:lvlJc w:val="left"/>
      <w:pPr>
        <w:ind w:left="6071" w:hanging="112"/>
      </w:pPr>
      <w:rPr>
        <w:rFonts w:hint="default"/>
        <w:lang w:val="ru-RU" w:eastAsia="en-US" w:bidi="ar-SA"/>
      </w:rPr>
    </w:lvl>
    <w:lvl w:ilvl="5" w:tplc="16421F52">
      <w:numFmt w:val="bullet"/>
      <w:lvlText w:val="•"/>
      <w:lvlJc w:val="left"/>
      <w:pPr>
        <w:ind w:left="7559" w:hanging="112"/>
      </w:pPr>
      <w:rPr>
        <w:rFonts w:hint="default"/>
        <w:lang w:val="ru-RU" w:eastAsia="en-US" w:bidi="ar-SA"/>
      </w:rPr>
    </w:lvl>
    <w:lvl w:ilvl="6" w:tplc="CEE6E13E">
      <w:numFmt w:val="bullet"/>
      <w:lvlText w:val="•"/>
      <w:lvlJc w:val="left"/>
      <w:pPr>
        <w:ind w:left="9047" w:hanging="112"/>
      </w:pPr>
      <w:rPr>
        <w:rFonts w:hint="default"/>
        <w:lang w:val="ru-RU" w:eastAsia="en-US" w:bidi="ar-SA"/>
      </w:rPr>
    </w:lvl>
    <w:lvl w:ilvl="7" w:tplc="BC68995E">
      <w:numFmt w:val="bullet"/>
      <w:lvlText w:val="•"/>
      <w:lvlJc w:val="left"/>
      <w:pPr>
        <w:ind w:left="10534" w:hanging="112"/>
      </w:pPr>
      <w:rPr>
        <w:rFonts w:hint="default"/>
        <w:lang w:val="ru-RU" w:eastAsia="en-US" w:bidi="ar-SA"/>
      </w:rPr>
    </w:lvl>
    <w:lvl w:ilvl="8" w:tplc="2DD6C6B4">
      <w:numFmt w:val="bullet"/>
      <w:lvlText w:val="•"/>
      <w:lvlJc w:val="left"/>
      <w:pPr>
        <w:ind w:left="12022" w:hanging="112"/>
      </w:pPr>
      <w:rPr>
        <w:rFonts w:hint="default"/>
        <w:lang w:val="ru-RU" w:eastAsia="en-US" w:bidi="ar-SA"/>
      </w:rPr>
    </w:lvl>
  </w:abstractNum>
  <w:abstractNum w:abstractNumId="2" w15:restartNumberingAfterBreak="0">
    <w:nsid w:val="10EE369C"/>
    <w:multiLevelType w:val="hybridMultilevel"/>
    <w:tmpl w:val="5B9C03D4"/>
    <w:lvl w:ilvl="0" w:tplc="1E04EC36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05944">
      <w:numFmt w:val="bullet"/>
      <w:lvlText w:val="•"/>
      <w:lvlJc w:val="left"/>
      <w:pPr>
        <w:ind w:left="1841" w:hanging="260"/>
      </w:pPr>
      <w:rPr>
        <w:rFonts w:hint="default"/>
        <w:lang w:val="ru-RU" w:eastAsia="en-US" w:bidi="ar-SA"/>
      </w:rPr>
    </w:lvl>
    <w:lvl w:ilvl="2" w:tplc="FBD0EDE0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3" w:tplc="31E6AEEC">
      <w:numFmt w:val="bullet"/>
      <w:lvlText w:val="•"/>
      <w:lvlJc w:val="left"/>
      <w:pPr>
        <w:ind w:left="4765" w:hanging="260"/>
      </w:pPr>
      <w:rPr>
        <w:rFonts w:hint="default"/>
        <w:lang w:val="ru-RU" w:eastAsia="en-US" w:bidi="ar-SA"/>
      </w:rPr>
    </w:lvl>
    <w:lvl w:ilvl="4" w:tplc="327C498A">
      <w:numFmt w:val="bullet"/>
      <w:lvlText w:val="•"/>
      <w:lvlJc w:val="left"/>
      <w:pPr>
        <w:ind w:left="6227" w:hanging="260"/>
      </w:pPr>
      <w:rPr>
        <w:rFonts w:hint="default"/>
        <w:lang w:val="ru-RU" w:eastAsia="en-US" w:bidi="ar-SA"/>
      </w:rPr>
    </w:lvl>
    <w:lvl w:ilvl="5" w:tplc="868C3F02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97229256">
      <w:numFmt w:val="bullet"/>
      <w:lvlText w:val="•"/>
      <w:lvlJc w:val="left"/>
      <w:pPr>
        <w:ind w:left="9151" w:hanging="260"/>
      </w:pPr>
      <w:rPr>
        <w:rFonts w:hint="default"/>
        <w:lang w:val="ru-RU" w:eastAsia="en-US" w:bidi="ar-SA"/>
      </w:rPr>
    </w:lvl>
    <w:lvl w:ilvl="7" w:tplc="8C98137A">
      <w:numFmt w:val="bullet"/>
      <w:lvlText w:val="•"/>
      <w:lvlJc w:val="left"/>
      <w:pPr>
        <w:ind w:left="10612" w:hanging="260"/>
      </w:pPr>
      <w:rPr>
        <w:rFonts w:hint="default"/>
        <w:lang w:val="ru-RU" w:eastAsia="en-US" w:bidi="ar-SA"/>
      </w:rPr>
    </w:lvl>
    <w:lvl w:ilvl="8" w:tplc="7E0608A8">
      <w:numFmt w:val="bullet"/>
      <w:lvlText w:val="•"/>
      <w:lvlJc w:val="left"/>
      <w:pPr>
        <w:ind w:left="1207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CEE1EA1"/>
    <w:multiLevelType w:val="hybridMultilevel"/>
    <w:tmpl w:val="5FCEFF2A"/>
    <w:lvl w:ilvl="0" w:tplc="9BB84FB0">
      <w:start w:val="1"/>
      <w:numFmt w:val="decimal"/>
      <w:lvlText w:val="%1."/>
      <w:lvlJc w:val="left"/>
      <w:pPr>
        <w:ind w:left="1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A2BE34">
      <w:numFmt w:val="bullet"/>
      <w:lvlText w:val="•"/>
      <w:lvlJc w:val="left"/>
      <w:pPr>
        <w:ind w:left="1607" w:hanging="181"/>
      </w:pPr>
      <w:rPr>
        <w:rFonts w:hint="default"/>
        <w:lang w:val="ru-RU" w:eastAsia="en-US" w:bidi="ar-SA"/>
      </w:rPr>
    </w:lvl>
    <w:lvl w:ilvl="2" w:tplc="4BAA20DC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3" w:tplc="E9F60DF4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4" w:tplc="B208575E">
      <w:numFmt w:val="bullet"/>
      <w:lvlText w:val="•"/>
      <w:lvlJc w:val="left"/>
      <w:pPr>
        <w:ind w:left="6071" w:hanging="181"/>
      </w:pPr>
      <w:rPr>
        <w:rFonts w:hint="default"/>
        <w:lang w:val="ru-RU" w:eastAsia="en-US" w:bidi="ar-SA"/>
      </w:rPr>
    </w:lvl>
    <w:lvl w:ilvl="5" w:tplc="14C2B352">
      <w:numFmt w:val="bullet"/>
      <w:lvlText w:val="•"/>
      <w:lvlJc w:val="left"/>
      <w:pPr>
        <w:ind w:left="7559" w:hanging="181"/>
      </w:pPr>
      <w:rPr>
        <w:rFonts w:hint="default"/>
        <w:lang w:val="ru-RU" w:eastAsia="en-US" w:bidi="ar-SA"/>
      </w:rPr>
    </w:lvl>
    <w:lvl w:ilvl="6" w:tplc="EC0AD1C0">
      <w:numFmt w:val="bullet"/>
      <w:lvlText w:val="•"/>
      <w:lvlJc w:val="left"/>
      <w:pPr>
        <w:ind w:left="9047" w:hanging="181"/>
      </w:pPr>
      <w:rPr>
        <w:rFonts w:hint="default"/>
        <w:lang w:val="ru-RU" w:eastAsia="en-US" w:bidi="ar-SA"/>
      </w:rPr>
    </w:lvl>
    <w:lvl w:ilvl="7" w:tplc="48183904">
      <w:numFmt w:val="bullet"/>
      <w:lvlText w:val="•"/>
      <w:lvlJc w:val="left"/>
      <w:pPr>
        <w:ind w:left="10534" w:hanging="181"/>
      </w:pPr>
      <w:rPr>
        <w:rFonts w:hint="default"/>
        <w:lang w:val="ru-RU" w:eastAsia="en-US" w:bidi="ar-SA"/>
      </w:rPr>
    </w:lvl>
    <w:lvl w:ilvl="8" w:tplc="AC0CCA7C">
      <w:numFmt w:val="bullet"/>
      <w:lvlText w:val="•"/>
      <w:lvlJc w:val="left"/>
      <w:pPr>
        <w:ind w:left="1202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FF0396B"/>
    <w:multiLevelType w:val="hybridMultilevel"/>
    <w:tmpl w:val="E8C4645C"/>
    <w:lvl w:ilvl="0" w:tplc="93025F24">
      <w:numFmt w:val="bullet"/>
      <w:lvlText w:val="-"/>
      <w:lvlJc w:val="left"/>
      <w:pPr>
        <w:ind w:left="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4CE6E">
      <w:numFmt w:val="bullet"/>
      <w:lvlText w:val="•"/>
      <w:lvlJc w:val="left"/>
      <w:pPr>
        <w:ind w:left="697" w:hanging="142"/>
      </w:pPr>
      <w:rPr>
        <w:rFonts w:hint="default"/>
        <w:lang w:val="ru-RU" w:eastAsia="en-US" w:bidi="ar-SA"/>
      </w:rPr>
    </w:lvl>
    <w:lvl w:ilvl="2" w:tplc="EEE68352">
      <w:numFmt w:val="bullet"/>
      <w:lvlText w:val="•"/>
      <w:lvlJc w:val="left"/>
      <w:pPr>
        <w:ind w:left="1374" w:hanging="142"/>
      </w:pPr>
      <w:rPr>
        <w:rFonts w:hint="default"/>
        <w:lang w:val="ru-RU" w:eastAsia="en-US" w:bidi="ar-SA"/>
      </w:rPr>
    </w:lvl>
    <w:lvl w:ilvl="3" w:tplc="71C072DA">
      <w:numFmt w:val="bullet"/>
      <w:lvlText w:val="•"/>
      <w:lvlJc w:val="left"/>
      <w:pPr>
        <w:ind w:left="2051" w:hanging="142"/>
      </w:pPr>
      <w:rPr>
        <w:rFonts w:hint="default"/>
        <w:lang w:val="ru-RU" w:eastAsia="en-US" w:bidi="ar-SA"/>
      </w:rPr>
    </w:lvl>
    <w:lvl w:ilvl="4" w:tplc="B6E86610">
      <w:numFmt w:val="bullet"/>
      <w:lvlText w:val="•"/>
      <w:lvlJc w:val="left"/>
      <w:pPr>
        <w:ind w:left="2728" w:hanging="142"/>
      </w:pPr>
      <w:rPr>
        <w:rFonts w:hint="default"/>
        <w:lang w:val="ru-RU" w:eastAsia="en-US" w:bidi="ar-SA"/>
      </w:rPr>
    </w:lvl>
    <w:lvl w:ilvl="5" w:tplc="0A42F58A">
      <w:numFmt w:val="bullet"/>
      <w:lvlText w:val="•"/>
      <w:lvlJc w:val="left"/>
      <w:pPr>
        <w:ind w:left="3405" w:hanging="142"/>
      </w:pPr>
      <w:rPr>
        <w:rFonts w:hint="default"/>
        <w:lang w:val="ru-RU" w:eastAsia="en-US" w:bidi="ar-SA"/>
      </w:rPr>
    </w:lvl>
    <w:lvl w:ilvl="6" w:tplc="4C7CC4B4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D6E6DCA2">
      <w:numFmt w:val="bullet"/>
      <w:lvlText w:val="•"/>
      <w:lvlJc w:val="left"/>
      <w:pPr>
        <w:ind w:left="4759" w:hanging="142"/>
      </w:pPr>
      <w:rPr>
        <w:rFonts w:hint="default"/>
        <w:lang w:val="ru-RU" w:eastAsia="en-US" w:bidi="ar-SA"/>
      </w:rPr>
    </w:lvl>
    <w:lvl w:ilvl="8" w:tplc="DF5C68A6">
      <w:numFmt w:val="bullet"/>
      <w:lvlText w:val="•"/>
      <w:lvlJc w:val="left"/>
      <w:pPr>
        <w:ind w:left="5436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4A9751FF"/>
    <w:multiLevelType w:val="hybridMultilevel"/>
    <w:tmpl w:val="E996B7DC"/>
    <w:lvl w:ilvl="0" w:tplc="1D56C322">
      <w:start w:val="1"/>
      <w:numFmt w:val="decimal"/>
      <w:lvlText w:val="%1."/>
      <w:lvlJc w:val="left"/>
      <w:pPr>
        <w:ind w:left="3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CE5DC">
      <w:numFmt w:val="bullet"/>
      <w:lvlText w:val="•"/>
      <w:lvlJc w:val="left"/>
      <w:pPr>
        <w:ind w:left="1769" w:hanging="181"/>
      </w:pPr>
      <w:rPr>
        <w:rFonts w:hint="default"/>
        <w:lang w:val="ru-RU" w:eastAsia="en-US" w:bidi="ar-SA"/>
      </w:rPr>
    </w:lvl>
    <w:lvl w:ilvl="2" w:tplc="E766B498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3" w:tplc="AB4C1222">
      <w:numFmt w:val="bullet"/>
      <w:lvlText w:val="•"/>
      <w:lvlJc w:val="left"/>
      <w:pPr>
        <w:ind w:left="4709" w:hanging="181"/>
      </w:pPr>
      <w:rPr>
        <w:rFonts w:hint="default"/>
        <w:lang w:val="ru-RU" w:eastAsia="en-US" w:bidi="ar-SA"/>
      </w:rPr>
    </w:lvl>
    <w:lvl w:ilvl="4" w:tplc="E4146806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5" w:tplc="2D5A19FA">
      <w:numFmt w:val="bullet"/>
      <w:lvlText w:val="•"/>
      <w:lvlJc w:val="left"/>
      <w:pPr>
        <w:ind w:left="7649" w:hanging="181"/>
      </w:pPr>
      <w:rPr>
        <w:rFonts w:hint="default"/>
        <w:lang w:val="ru-RU" w:eastAsia="en-US" w:bidi="ar-SA"/>
      </w:rPr>
    </w:lvl>
    <w:lvl w:ilvl="6" w:tplc="ECDAF0F4">
      <w:numFmt w:val="bullet"/>
      <w:lvlText w:val="•"/>
      <w:lvlJc w:val="left"/>
      <w:pPr>
        <w:ind w:left="9119" w:hanging="181"/>
      </w:pPr>
      <w:rPr>
        <w:rFonts w:hint="default"/>
        <w:lang w:val="ru-RU" w:eastAsia="en-US" w:bidi="ar-SA"/>
      </w:rPr>
    </w:lvl>
    <w:lvl w:ilvl="7" w:tplc="744CF3D4">
      <w:numFmt w:val="bullet"/>
      <w:lvlText w:val="•"/>
      <w:lvlJc w:val="left"/>
      <w:pPr>
        <w:ind w:left="10588" w:hanging="181"/>
      </w:pPr>
      <w:rPr>
        <w:rFonts w:hint="default"/>
        <w:lang w:val="ru-RU" w:eastAsia="en-US" w:bidi="ar-SA"/>
      </w:rPr>
    </w:lvl>
    <w:lvl w:ilvl="8" w:tplc="D5C81B7E">
      <w:numFmt w:val="bullet"/>
      <w:lvlText w:val="•"/>
      <w:lvlJc w:val="left"/>
      <w:pPr>
        <w:ind w:left="1205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01B705A"/>
    <w:multiLevelType w:val="multilevel"/>
    <w:tmpl w:val="BDC4948C"/>
    <w:lvl w:ilvl="0">
      <w:start w:val="1"/>
      <w:numFmt w:val="decimal"/>
      <w:lvlText w:val="%1"/>
      <w:lvlJc w:val="left"/>
      <w:pPr>
        <w:ind w:left="464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71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8E6A08"/>
    <w:multiLevelType w:val="hybridMultilevel"/>
    <w:tmpl w:val="FC42206E"/>
    <w:lvl w:ilvl="0" w:tplc="92F2E144">
      <w:start w:val="1"/>
      <w:numFmt w:val="decimal"/>
      <w:lvlText w:val="%1."/>
      <w:lvlJc w:val="left"/>
      <w:pPr>
        <w:ind w:left="1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08F9C2">
      <w:numFmt w:val="bullet"/>
      <w:lvlText w:val="•"/>
      <w:lvlJc w:val="left"/>
      <w:pPr>
        <w:ind w:left="1607" w:hanging="181"/>
      </w:pPr>
      <w:rPr>
        <w:rFonts w:hint="default"/>
        <w:lang w:val="ru-RU" w:eastAsia="en-US" w:bidi="ar-SA"/>
      </w:rPr>
    </w:lvl>
    <w:lvl w:ilvl="2" w:tplc="1520D858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3" w:tplc="667ADC14">
      <w:numFmt w:val="bullet"/>
      <w:lvlText w:val="•"/>
      <w:lvlJc w:val="left"/>
      <w:pPr>
        <w:ind w:left="4583" w:hanging="181"/>
      </w:pPr>
      <w:rPr>
        <w:rFonts w:hint="default"/>
        <w:lang w:val="ru-RU" w:eastAsia="en-US" w:bidi="ar-SA"/>
      </w:rPr>
    </w:lvl>
    <w:lvl w:ilvl="4" w:tplc="99ACEA70">
      <w:numFmt w:val="bullet"/>
      <w:lvlText w:val="•"/>
      <w:lvlJc w:val="left"/>
      <w:pPr>
        <w:ind w:left="6071" w:hanging="181"/>
      </w:pPr>
      <w:rPr>
        <w:rFonts w:hint="default"/>
        <w:lang w:val="ru-RU" w:eastAsia="en-US" w:bidi="ar-SA"/>
      </w:rPr>
    </w:lvl>
    <w:lvl w:ilvl="5" w:tplc="5812260A">
      <w:numFmt w:val="bullet"/>
      <w:lvlText w:val="•"/>
      <w:lvlJc w:val="left"/>
      <w:pPr>
        <w:ind w:left="7559" w:hanging="181"/>
      </w:pPr>
      <w:rPr>
        <w:rFonts w:hint="default"/>
        <w:lang w:val="ru-RU" w:eastAsia="en-US" w:bidi="ar-SA"/>
      </w:rPr>
    </w:lvl>
    <w:lvl w:ilvl="6" w:tplc="C5840B14">
      <w:numFmt w:val="bullet"/>
      <w:lvlText w:val="•"/>
      <w:lvlJc w:val="left"/>
      <w:pPr>
        <w:ind w:left="9047" w:hanging="181"/>
      </w:pPr>
      <w:rPr>
        <w:rFonts w:hint="default"/>
        <w:lang w:val="ru-RU" w:eastAsia="en-US" w:bidi="ar-SA"/>
      </w:rPr>
    </w:lvl>
    <w:lvl w:ilvl="7" w:tplc="39887850">
      <w:numFmt w:val="bullet"/>
      <w:lvlText w:val="•"/>
      <w:lvlJc w:val="left"/>
      <w:pPr>
        <w:ind w:left="10534" w:hanging="181"/>
      </w:pPr>
      <w:rPr>
        <w:rFonts w:hint="default"/>
        <w:lang w:val="ru-RU" w:eastAsia="en-US" w:bidi="ar-SA"/>
      </w:rPr>
    </w:lvl>
    <w:lvl w:ilvl="8" w:tplc="FAAEAC28">
      <w:numFmt w:val="bullet"/>
      <w:lvlText w:val="•"/>
      <w:lvlJc w:val="left"/>
      <w:pPr>
        <w:ind w:left="12022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4"/>
    <w:rsid w:val="00182F72"/>
    <w:rsid w:val="001E5EB5"/>
    <w:rsid w:val="004F15E4"/>
    <w:rsid w:val="008F522C"/>
    <w:rsid w:val="00BA32DA"/>
    <w:rsid w:val="00D85D24"/>
    <w:rsid w:val="00E10341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05EB4E-4892-4323-9F2A-191E0EC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5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2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5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22C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8F522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2021-03-26T03:46:00Z</dcterms:created>
  <dcterms:modified xsi:type="dcterms:W3CDTF">2021-03-26T03:46:00Z</dcterms:modified>
</cp:coreProperties>
</file>