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01" w:rsidRPr="00F804BA" w:rsidRDefault="00F804BA">
      <w:pPr>
        <w:spacing w:after="0" w:line="408" w:lineRule="auto"/>
        <w:ind w:left="120"/>
        <w:jc w:val="center"/>
      </w:pPr>
      <w:bookmarkStart w:id="0" w:name="block-21840516"/>
      <w:r w:rsidRPr="00F804B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63D01" w:rsidRPr="00F804BA" w:rsidRDefault="00F804BA">
      <w:pPr>
        <w:spacing w:after="0" w:line="408" w:lineRule="auto"/>
        <w:ind w:left="120"/>
        <w:jc w:val="center"/>
      </w:pPr>
      <w:r w:rsidRPr="00F804BA">
        <w:rPr>
          <w:rFonts w:ascii="Times New Roman" w:hAnsi="Times New Roman"/>
          <w:b/>
          <w:color w:val="000000"/>
          <w:sz w:val="28"/>
        </w:rPr>
        <w:t xml:space="preserve">‌Министерство образования и молодежной политики Свердловской области </w:t>
      </w:r>
      <w:r w:rsidRPr="00F804BA">
        <w:rPr>
          <w:sz w:val="28"/>
        </w:rPr>
        <w:br/>
      </w:r>
      <w:r w:rsidRPr="00F804BA">
        <w:rPr>
          <w:sz w:val="28"/>
        </w:rPr>
        <w:br/>
      </w:r>
      <w:bookmarkStart w:id="1" w:name="b9bd104d-6082-47bd-8132-2766a2040a6c"/>
      <w:bookmarkEnd w:id="1"/>
      <w:r w:rsidRPr="00F804B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63D01" w:rsidRPr="00F804BA" w:rsidRDefault="00F804BA">
      <w:pPr>
        <w:spacing w:after="0" w:line="408" w:lineRule="auto"/>
        <w:ind w:left="120"/>
        <w:jc w:val="center"/>
      </w:pPr>
      <w:r w:rsidRPr="00F804BA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F804BA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2"/>
      <w:r w:rsidRPr="00F804BA">
        <w:rPr>
          <w:rFonts w:ascii="Times New Roman" w:hAnsi="Times New Roman"/>
          <w:b/>
          <w:color w:val="000000"/>
          <w:sz w:val="28"/>
        </w:rPr>
        <w:t>‌</w:t>
      </w:r>
      <w:r w:rsidRPr="00F804BA">
        <w:rPr>
          <w:rFonts w:ascii="Times New Roman" w:hAnsi="Times New Roman"/>
          <w:color w:val="000000"/>
          <w:sz w:val="28"/>
        </w:rPr>
        <w:t>​</w:t>
      </w:r>
    </w:p>
    <w:p w:rsidR="00E63D01" w:rsidRDefault="00F804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04BA" w:rsidRPr="00E2220E" w:rsidTr="00F804BA">
        <w:tc>
          <w:tcPr>
            <w:tcW w:w="3114" w:type="dxa"/>
          </w:tcPr>
          <w:p w:rsidR="00F804BA" w:rsidRPr="0040209D" w:rsidRDefault="00F804BA" w:rsidP="00F804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F804BA" w:rsidRDefault="00F804BA" w:rsidP="00F804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Поспелова С.Н.</w:t>
            </w:r>
          </w:p>
          <w:p w:rsidR="00F804BA" w:rsidRDefault="00F804BA" w:rsidP="00F804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804BA" w:rsidRPr="0040209D" w:rsidRDefault="00F804BA" w:rsidP="00F804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04BA" w:rsidRPr="0040209D" w:rsidRDefault="00F804BA" w:rsidP="00F804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804BA" w:rsidRDefault="00F804BA" w:rsidP="00F804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И.И.</w:t>
            </w:r>
          </w:p>
          <w:p w:rsidR="00F804BA" w:rsidRDefault="00F804BA" w:rsidP="00F804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804BA" w:rsidRPr="0040209D" w:rsidRDefault="00F804BA" w:rsidP="00F804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04BA" w:rsidRDefault="00F804BA" w:rsidP="00F804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F804BA" w:rsidRDefault="00F804BA" w:rsidP="00F804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804BA" w:rsidRPr="008944ED" w:rsidRDefault="00F804BA" w:rsidP="00F804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  <w:p w:rsidR="00F804BA" w:rsidRDefault="00F804BA" w:rsidP="00F804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804BA" w:rsidRPr="0040209D" w:rsidRDefault="00F804BA" w:rsidP="00F804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p w:rsidR="00E63D01" w:rsidRDefault="00E63D01">
      <w:pPr>
        <w:spacing w:after="0"/>
        <w:ind w:left="120"/>
      </w:pPr>
    </w:p>
    <w:p w:rsidR="00E63D01" w:rsidRDefault="00F804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63D01" w:rsidRDefault="00F804B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2908996)</w:t>
      </w:r>
    </w:p>
    <w:p w:rsidR="00E63D01" w:rsidRDefault="00E63D01">
      <w:pPr>
        <w:spacing w:after="0"/>
        <w:ind w:left="120"/>
        <w:jc w:val="center"/>
      </w:pPr>
    </w:p>
    <w:p w:rsidR="00E63D01" w:rsidRDefault="00F804B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E63D01" w:rsidRDefault="00F804B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F360FA">
        <w:rPr>
          <w:rFonts w:ascii="Times New Roman" w:hAnsi="Times New Roman"/>
          <w:color w:val="000000"/>
          <w:sz w:val="28"/>
        </w:rPr>
        <w:t xml:space="preserve"> 5</w:t>
      </w:r>
      <w:bookmarkStart w:id="3" w:name="_GoBack"/>
      <w:bookmarkEnd w:id="3"/>
      <w:r>
        <w:rPr>
          <w:rFonts w:ascii="Times New Roman" w:hAnsi="Times New Roman"/>
          <w:color w:val="000000"/>
          <w:sz w:val="28"/>
        </w:rPr>
        <w:t xml:space="preserve">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63D01" w:rsidRDefault="00E63D01">
      <w:pPr>
        <w:spacing w:after="0"/>
        <w:ind w:left="120"/>
        <w:jc w:val="center"/>
      </w:pPr>
    </w:p>
    <w:p w:rsidR="00E63D01" w:rsidRDefault="00E63D01">
      <w:pPr>
        <w:spacing w:after="0"/>
        <w:ind w:left="120"/>
        <w:jc w:val="center"/>
      </w:pPr>
    </w:p>
    <w:p w:rsidR="00E63D01" w:rsidRDefault="00E63D01">
      <w:pPr>
        <w:spacing w:after="0"/>
        <w:ind w:left="120"/>
        <w:jc w:val="center"/>
      </w:pPr>
    </w:p>
    <w:p w:rsidR="00E63D01" w:rsidRDefault="00E63D01">
      <w:pPr>
        <w:spacing w:after="0"/>
        <w:ind w:left="120"/>
        <w:jc w:val="center"/>
      </w:pPr>
    </w:p>
    <w:p w:rsidR="00E63D01" w:rsidRDefault="00F804BA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ГО </w:t>
      </w:r>
      <w:proofErr w:type="spellStart"/>
      <w:r>
        <w:rPr>
          <w:rFonts w:ascii="Times New Roman" w:hAnsi="Times New Roman"/>
          <w:b/>
          <w:color w:val="000000"/>
          <w:sz w:val="28"/>
        </w:rPr>
        <w:t>Сухой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>2023-2024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63D01" w:rsidRDefault="00E63D01">
      <w:pPr>
        <w:spacing w:after="0"/>
        <w:ind w:left="120"/>
      </w:pPr>
    </w:p>
    <w:p w:rsidR="00E63D01" w:rsidRDefault="00E63D01">
      <w:pPr>
        <w:sectPr w:rsidR="00E63D01">
          <w:pgSz w:w="11906" w:h="16383"/>
          <w:pgMar w:top="1134" w:right="850" w:bottom="1134" w:left="1701" w:header="720" w:footer="720" w:gutter="0"/>
          <w:cols w:space="720"/>
        </w:sectPr>
      </w:pPr>
    </w:p>
    <w:p w:rsidR="00E63D01" w:rsidRDefault="00F804BA">
      <w:pPr>
        <w:spacing w:after="0" w:line="264" w:lineRule="auto"/>
        <w:ind w:left="120"/>
        <w:jc w:val="both"/>
      </w:pPr>
      <w:bookmarkStart w:id="6" w:name="block-218405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63D01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F804BA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‌</w:t>
      </w:r>
      <w:bookmarkStart w:id="7" w:name="037c86a0-0100-46f4-8a06-fc1394a836a9"/>
      <w:r w:rsidRPr="00F804BA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F804BA">
        <w:rPr>
          <w:rFonts w:ascii="Times New Roman" w:hAnsi="Times New Roman"/>
          <w:color w:val="000000"/>
          <w:sz w:val="28"/>
        </w:rPr>
        <w:t>).</w:t>
      </w:r>
      <w:bookmarkEnd w:id="7"/>
      <w:r w:rsidRPr="00F804BA">
        <w:rPr>
          <w:rFonts w:ascii="Times New Roman" w:hAnsi="Times New Roman"/>
          <w:color w:val="000000"/>
          <w:sz w:val="28"/>
        </w:rPr>
        <w:t>‌</w:t>
      </w:r>
      <w:proofErr w:type="gramEnd"/>
      <w:r w:rsidRPr="00F804BA">
        <w:rPr>
          <w:rFonts w:ascii="Times New Roman" w:hAnsi="Times New Roman"/>
          <w:color w:val="000000"/>
          <w:sz w:val="28"/>
        </w:rPr>
        <w:t>‌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F804BA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F804BA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‌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color w:val="000000"/>
          <w:sz w:val="28"/>
        </w:rPr>
        <w:t>​</w:t>
      </w:r>
    </w:p>
    <w:p w:rsidR="00E63D01" w:rsidRPr="00F804BA" w:rsidRDefault="00E63D01">
      <w:pPr>
        <w:spacing w:after="0" w:line="264" w:lineRule="auto"/>
        <w:ind w:left="120"/>
        <w:jc w:val="both"/>
      </w:pPr>
      <w:bookmarkStart w:id="8" w:name="block-21840519"/>
      <w:bookmarkEnd w:id="6"/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​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6 КЛАСС</w:t>
      </w:r>
    </w:p>
    <w:p w:rsidR="00E63D01" w:rsidRPr="00F804BA" w:rsidRDefault="00E63D01">
      <w:pPr>
        <w:spacing w:after="0"/>
        <w:ind w:left="120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​Пространственные и временные виды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F804BA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Натюрморт.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Портрет.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Портрет в скульптуре.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Пейзаж.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804BA">
        <w:rPr>
          <w:rFonts w:ascii="Times New Roman" w:hAnsi="Times New Roman"/>
          <w:color w:val="000000"/>
          <w:sz w:val="28"/>
        </w:rPr>
        <w:t xml:space="preserve"> 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804BA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F804BA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804BA">
        <w:rPr>
          <w:rFonts w:ascii="Times New Roman" w:hAnsi="Times New Roman"/>
          <w:color w:val="000000"/>
          <w:sz w:val="28"/>
        </w:rPr>
        <w:t xml:space="preserve"> в. (А. Иванов. «Явление Христа народу», И. Крамской. «Христос в пустыне», Н.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Ге</w:t>
      </w:r>
      <w:proofErr w:type="spellEnd"/>
      <w:r w:rsidRPr="00F804BA">
        <w:rPr>
          <w:rFonts w:ascii="Times New Roman" w:hAnsi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E63D01" w:rsidRPr="00F804BA" w:rsidRDefault="00E63D01">
      <w:pPr>
        <w:spacing w:after="0"/>
        <w:ind w:left="120"/>
      </w:pPr>
      <w:bookmarkStart w:id="9" w:name="_Toc137210403"/>
      <w:bookmarkEnd w:id="9"/>
    </w:p>
    <w:p w:rsidR="00E63D01" w:rsidRPr="00F804BA" w:rsidRDefault="00F804BA">
      <w:pPr>
        <w:spacing w:after="0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>7 КЛАСС</w:t>
      </w:r>
    </w:p>
    <w:p w:rsidR="00E63D01" w:rsidRPr="00F804BA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Графический дизайн.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F804BA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E63D01" w:rsidRPr="00F804BA" w:rsidRDefault="00F804BA">
      <w:pPr>
        <w:spacing w:after="0" w:line="264" w:lineRule="auto"/>
        <w:ind w:firstLine="600"/>
        <w:jc w:val="both"/>
      </w:pPr>
      <w:proofErr w:type="spellStart"/>
      <w:r w:rsidRPr="00F804BA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F804BA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804BA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E63D01" w:rsidRPr="00F804BA" w:rsidRDefault="00E63D01">
      <w:pPr>
        <w:spacing w:after="0"/>
        <w:ind w:left="120"/>
      </w:pPr>
      <w:bookmarkStart w:id="10" w:name="_Toc139632456"/>
      <w:bookmarkEnd w:id="10"/>
    </w:p>
    <w:p w:rsidR="00E63D01" w:rsidRPr="00F804BA" w:rsidRDefault="00E63D01">
      <w:pPr>
        <w:sectPr w:rsidR="00E63D01" w:rsidRPr="00F804BA">
          <w:pgSz w:w="11906" w:h="16383"/>
          <w:pgMar w:top="1134" w:right="850" w:bottom="1134" w:left="1701" w:header="720" w:footer="720" w:gutter="0"/>
          <w:cols w:space="720"/>
        </w:sectPr>
      </w:pPr>
    </w:p>
    <w:p w:rsidR="00E63D01" w:rsidRPr="00F804BA" w:rsidRDefault="00F804BA">
      <w:pPr>
        <w:spacing w:after="0" w:line="264" w:lineRule="auto"/>
        <w:ind w:left="120"/>
        <w:jc w:val="both"/>
      </w:pPr>
      <w:bookmarkStart w:id="11" w:name="block-21840520"/>
      <w:bookmarkEnd w:id="8"/>
      <w:r w:rsidRPr="00F804BA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E63D01" w:rsidRPr="00F804BA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E63D01" w:rsidRPr="00F804BA" w:rsidRDefault="00E63D01">
      <w:pPr>
        <w:spacing w:after="0" w:line="264" w:lineRule="auto"/>
        <w:ind w:firstLine="600"/>
        <w:jc w:val="both"/>
      </w:pPr>
      <w:bookmarkStart w:id="12" w:name="_Toc124264881"/>
      <w:bookmarkEnd w:id="12"/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​</w:t>
      </w:r>
      <w:r w:rsidRPr="00F804BA">
        <w:rPr>
          <w:rFonts w:ascii="Times New Roman" w:hAnsi="Times New Roman"/>
          <w:b/>
          <w:color w:val="000000"/>
          <w:sz w:val="28"/>
        </w:rPr>
        <w:t>1)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2)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3)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4)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F804BA">
        <w:rPr>
          <w:rFonts w:ascii="Times New Roman" w:hAnsi="Times New Roman"/>
          <w:color w:val="000000"/>
          <w:sz w:val="28"/>
        </w:rPr>
        <w:t>ценностных ориентаций</w:t>
      </w:r>
      <w:proofErr w:type="gramEnd"/>
      <w:r w:rsidRPr="00F804BA">
        <w:rPr>
          <w:rFonts w:ascii="Times New Roman" w:hAnsi="Times New Roman"/>
          <w:color w:val="000000"/>
          <w:sz w:val="28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5)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6)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7)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8)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 w:rsidRPr="00F804BA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63D01" w:rsidRPr="00F804BA" w:rsidRDefault="00F804BA">
      <w:pPr>
        <w:spacing w:after="0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</w:p>
    <w:p w:rsidR="00E63D01" w:rsidRPr="00F804BA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3D01" w:rsidRPr="00F804BA" w:rsidRDefault="00F804BA">
      <w:pPr>
        <w:numPr>
          <w:ilvl w:val="0"/>
          <w:numId w:val="1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E63D01" w:rsidRDefault="00F804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3D01" w:rsidRPr="00F804BA" w:rsidRDefault="00F804BA">
      <w:pPr>
        <w:numPr>
          <w:ilvl w:val="0"/>
          <w:numId w:val="1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E63D01" w:rsidRDefault="00F804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3D01" w:rsidRPr="00F804BA" w:rsidRDefault="00F804BA">
      <w:pPr>
        <w:numPr>
          <w:ilvl w:val="0"/>
          <w:numId w:val="1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E63D01" w:rsidRDefault="00F804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3D01" w:rsidRPr="00F804BA" w:rsidRDefault="00F804BA">
      <w:pPr>
        <w:numPr>
          <w:ilvl w:val="0"/>
          <w:numId w:val="1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E63D01" w:rsidRPr="00F804BA" w:rsidRDefault="00F804BA">
      <w:pPr>
        <w:numPr>
          <w:ilvl w:val="0"/>
          <w:numId w:val="1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E63D01" w:rsidRPr="00F804BA" w:rsidRDefault="00F804BA">
      <w:pPr>
        <w:numPr>
          <w:ilvl w:val="0"/>
          <w:numId w:val="2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3D01" w:rsidRPr="00F804BA" w:rsidRDefault="00F804BA">
      <w:pPr>
        <w:numPr>
          <w:ilvl w:val="0"/>
          <w:numId w:val="3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3D01" w:rsidRDefault="00F804B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3D01" w:rsidRPr="00F804BA" w:rsidRDefault="00F804BA">
      <w:pPr>
        <w:numPr>
          <w:ilvl w:val="0"/>
          <w:numId w:val="3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E63D01" w:rsidRPr="00F804BA" w:rsidRDefault="00F804BA">
      <w:pPr>
        <w:numPr>
          <w:ilvl w:val="0"/>
          <w:numId w:val="3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3D01" w:rsidRPr="00F804BA" w:rsidRDefault="00F804BA">
      <w:pPr>
        <w:numPr>
          <w:ilvl w:val="0"/>
          <w:numId w:val="3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3D01" w:rsidRPr="00F804BA" w:rsidRDefault="00E63D01">
      <w:pPr>
        <w:spacing w:after="0"/>
        <w:ind w:left="120"/>
      </w:pPr>
    </w:p>
    <w:p w:rsidR="00E63D01" w:rsidRPr="00F804BA" w:rsidRDefault="00F804BA">
      <w:pPr>
        <w:numPr>
          <w:ilvl w:val="0"/>
          <w:numId w:val="4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3D01" w:rsidRPr="00F804BA" w:rsidRDefault="00F804BA">
      <w:pPr>
        <w:numPr>
          <w:ilvl w:val="0"/>
          <w:numId w:val="4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E63D01" w:rsidRPr="00F804BA" w:rsidRDefault="00F804BA">
      <w:pPr>
        <w:numPr>
          <w:ilvl w:val="0"/>
          <w:numId w:val="4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3D01" w:rsidRPr="00F804BA" w:rsidRDefault="00F804BA">
      <w:pPr>
        <w:numPr>
          <w:ilvl w:val="0"/>
          <w:numId w:val="4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3D01" w:rsidRPr="00F804BA" w:rsidRDefault="00F804BA">
      <w:pPr>
        <w:numPr>
          <w:ilvl w:val="0"/>
          <w:numId w:val="4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3D01" w:rsidRPr="00F804BA" w:rsidRDefault="00E63D01">
      <w:pPr>
        <w:spacing w:after="0"/>
        <w:ind w:left="120"/>
      </w:pP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​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3D01" w:rsidRPr="00F804BA" w:rsidRDefault="00F804BA">
      <w:pPr>
        <w:numPr>
          <w:ilvl w:val="0"/>
          <w:numId w:val="5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63D01" w:rsidRPr="00F804BA" w:rsidRDefault="00F804BA">
      <w:pPr>
        <w:numPr>
          <w:ilvl w:val="0"/>
          <w:numId w:val="5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63D01" w:rsidRPr="00F804BA" w:rsidRDefault="00F804BA">
      <w:pPr>
        <w:numPr>
          <w:ilvl w:val="0"/>
          <w:numId w:val="5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3D01" w:rsidRPr="00F804BA" w:rsidRDefault="00F804BA">
      <w:pPr>
        <w:numPr>
          <w:ilvl w:val="0"/>
          <w:numId w:val="6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3D01" w:rsidRPr="00F804BA" w:rsidRDefault="00F804BA">
      <w:pPr>
        <w:numPr>
          <w:ilvl w:val="0"/>
          <w:numId w:val="6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3D01" w:rsidRPr="00F804BA" w:rsidRDefault="00F804BA">
      <w:pPr>
        <w:numPr>
          <w:ilvl w:val="0"/>
          <w:numId w:val="7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E63D01" w:rsidRPr="00F804BA" w:rsidRDefault="00F804BA">
      <w:pPr>
        <w:numPr>
          <w:ilvl w:val="0"/>
          <w:numId w:val="7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63D01" w:rsidRPr="00F804BA" w:rsidRDefault="00F804BA">
      <w:pPr>
        <w:numPr>
          <w:ilvl w:val="0"/>
          <w:numId w:val="7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63D01" w:rsidRPr="00F804BA" w:rsidRDefault="00F804BA">
      <w:pPr>
        <w:numPr>
          <w:ilvl w:val="0"/>
          <w:numId w:val="7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E63D01" w:rsidRPr="00F804BA" w:rsidRDefault="00F804BA">
      <w:pPr>
        <w:numPr>
          <w:ilvl w:val="0"/>
          <w:numId w:val="7"/>
        </w:numPr>
        <w:spacing w:after="0" w:line="264" w:lineRule="auto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E63D01" w:rsidRPr="00F804BA" w:rsidRDefault="00E63D01">
      <w:pPr>
        <w:spacing w:after="0"/>
        <w:ind w:left="120"/>
      </w:pPr>
      <w:bookmarkStart w:id="13" w:name="_Toc124264882"/>
      <w:bookmarkEnd w:id="13"/>
    </w:p>
    <w:p w:rsidR="00E63D01" w:rsidRPr="00F804BA" w:rsidRDefault="00E63D01">
      <w:pPr>
        <w:spacing w:after="0"/>
        <w:ind w:left="120"/>
      </w:pPr>
    </w:p>
    <w:p w:rsidR="00E63D01" w:rsidRPr="00F804BA" w:rsidRDefault="00F804BA">
      <w:pPr>
        <w:spacing w:after="0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63D01" w:rsidRPr="00F804BA" w:rsidRDefault="00E63D01">
      <w:pPr>
        <w:spacing w:after="0"/>
        <w:ind w:left="120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804BA">
        <w:rPr>
          <w:rFonts w:ascii="Times New Roman" w:hAnsi="Times New Roman"/>
          <w:b/>
          <w:color w:val="000000"/>
          <w:sz w:val="28"/>
        </w:rPr>
        <w:t>6 классе</w:t>
      </w:r>
      <w:r w:rsidRPr="00F804B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F804BA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Натюрморт: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создания графического натюрморта;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Портрет: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F804BA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Пейзаж: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F804BA">
        <w:rPr>
          <w:rFonts w:ascii="Times New Roman" w:hAnsi="Times New Roman"/>
          <w:color w:val="000000"/>
          <w:sz w:val="28"/>
        </w:rPr>
        <w:t>, И. Шишкина, И. Левитана и художников ХХ в. (по выбору);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Бытовой жанр: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Исторический жанр: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804BA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F804BA">
        <w:rPr>
          <w:rFonts w:ascii="Times New Roman" w:hAnsi="Times New Roman"/>
          <w:color w:val="000000"/>
          <w:sz w:val="28"/>
        </w:rPr>
        <w:t>» Микеланджело и других скульптурах;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Ге</w:t>
      </w:r>
      <w:proofErr w:type="spellEnd"/>
      <w:r w:rsidRPr="00F804BA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E63D01" w:rsidRPr="00F804BA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804BA">
        <w:rPr>
          <w:rFonts w:ascii="Times New Roman" w:hAnsi="Times New Roman"/>
          <w:b/>
          <w:color w:val="000000"/>
          <w:sz w:val="28"/>
        </w:rPr>
        <w:t>7 классе</w:t>
      </w:r>
      <w:r w:rsidRPr="00F804B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Графический дизайн: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3D01" w:rsidRPr="00F804BA" w:rsidRDefault="00E63D01">
      <w:pPr>
        <w:spacing w:after="0" w:line="264" w:lineRule="auto"/>
        <w:ind w:left="120"/>
        <w:jc w:val="both"/>
      </w:pP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F804BA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F804B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Художник и искусство театра: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F804BA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F804BA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F804BA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F804BA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proofErr w:type="gramStart"/>
      <w:r w:rsidRPr="00F804BA">
        <w:rPr>
          <w:rFonts w:ascii="Times New Roman" w:hAnsi="Times New Roman"/>
          <w:color w:val="000000"/>
          <w:sz w:val="28"/>
        </w:rPr>
        <w:t>том,как</w:t>
      </w:r>
      <w:proofErr w:type="spellEnd"/>
      <w:proofErr w:type="gramEnd"/>
      <w:r w:rsidRPr="00F804BA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E63D01" w:rsidRPr="00F804BA" w:rsidRDefault="00F804BA">
      <w:pPr>
        <w:spacing w:after="0" w:line="264" w:lineRule="auto"/>
        <w:ind w:firstLine="600"/>
        <w:jc w:val="both"/>
      </w:pPr>
      <w:r w:rsidRPr="00F804BA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3D01" w:rsidRPr="00F804BA" w:rsidRDefault="00F804BA">
      <w:pPr>
        <w:spacing w:after="0" w:line="264" w:lineRule="auto"/>
        <w:ind w:left="120"/>
        <w:jc w:val="both"/>
      </w:pPr>
      <w:r w:rsidRPr="00F804BA">
        <w:rPr>
          <w:rFonts w:ascii="Times New Roman" w:hAnsi="Times New Roman"/>
          <w:b/>
          <w:color w:val="000000"/>
          <w:sz w:val="28"/>
        </w:rPr>
        <w:t>​</w:t>
      </w:r>
    </w:p>
    <w:p w:rsidR="00E63D01" w:rsidRPr="00F804BA" w:rsidRDefault="00E63D01">
      <w:pPr>
        <w:sectPr w:rsidR="00E63D01" w:rsidRPr="00F804BA">
          <w:pgSz w:w="11906" w:h="16383"/>
          <w:pgMar w:top="1134" w:right="850" w:bottom="1134" w:left="1701" w:header="720" w:footer="720" w:gutter="0"/>
          <w:cols w:space="720"/>
        </w:sectPr>
      </w:pPr>
    </w:p>
    <w:p w:rsidR="00E63D01" w:rsidRPr="00F804BA" w:rsidRDefault="00F804BA">
      <w:pPr>
        <w:spacing w:after="0"/>
        <w:ind w:left="120"/>
      </w:pPr>
      <w:bookmarkStart w:id="14" w:name="block-21840514"/>
      <w:bookmarkEnd w:id="11"/>
      <w:r w:rsidRPr="00F804BA"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63D01" w:rsidRPr="00F804BA" w:rsidRDefault="00F804BA">
      <w:pPr>
        <w:spacing w:after="0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2050"/>
        <w:gridCol w:w="902"/>
        <w:gridCol w:w="1744"/>
        <w:gridCol w:w="1809"/>
        <w:gridCol w:w="6877"/>
      </w:tblGrid>
      <w:tr w:rsidR="00E63D01">
        <w:trPr>
          <w:trHeight w:val="144"/>
          <w:tblCellSpacing w:w="20" w:type="nil"/>
        </w:trPr>
        <w:tc>
          <w:tcPr>
            <w:tcW w:w="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</w:tr>
      <w:tr w:rsidR="00E63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E63D01"/>
        </w:tc>
      </w:tr>
    </w:tbl>
    <w:p w:rsidR="00E63D01" w:rsidRDefault="00E63D01">
      <w:pPr>
        <w:sectPr w:rsidR="00E63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D01" w:rsidRPr="00F804BA" w:rsidRDefault="00F804BA">
      <w:pPr>
        <w:spacing w:after="0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115"/>
        <w:gridCol w:w="898"/>
        <w:gridCol w:w="1735"/>
        <w:gridCol w:w="1799"/>
        <w:gridCol w:w="6837"/>
      </w:tblGrid>
      <w:tr w:rsidR="00E63D01">
        <w:trPr>
          <w:trHeight w:val="144"/>
          <w:tblCellSpacing w:w="20" w:type="nil"/>
        </w:trPr>
        <w:tc>
          <w:tcPr>
            <w:tcW w:w="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</w:tr>
      <w:tr w:rsidR="00E63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375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subject_program_ids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=31937346</w:t>
              </w:r>
            </w:hyperlink>
          </w:p>
        </w:tc>
      </w:tr>
      <w:tr w:rsidR="00E63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D01" w:rsidRPr="00F804BA" w:rsidRDefault="00F804B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63D01" w:rsidRDefault="00F80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3259" w:type="dxa"/>
            <w:tcMar>
              <w:top w:w="50" w:type="dxa"/>
              <w:left w:w="100" w:type="dxa"/>
            </w:tcMar>
            <w:vAlign w:val="center"/>
          </w:tcPr>
          <w:p w:rsidR="00E63D01" w:rsidRDefault="00E63D01"/>
        </w:tc>
      </w:tr>
    </w:tbl>
    <w:p w:rsidR="00E63D01" w:rsidRDefault="00E63D01">
      <w:pPr>
        <w:sectPr w:rsidR="00E63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D01" w:rsidRDefault="00D3246A">
      <w:pPr>
        <w:spacing w:after="0"/>
        <w:ind w:left="120"/>
      </w:pPr>
      <w:bookmarkStart w:id="15" w:name="block-21840515"/>
      <w:bookmarkEnd w:id="14"/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345"/>
        <w:gridCol w:w="992"/>
        <w:gridCol w:w="1276"/>
        <w:gridCol w:w="1275"/>
        <w:gridCol w:w="1418"/>
        <w:gridCol w:w="5151"/>
      </w:tblGrid>
      <w:tr w:rsidR="00E63D01" w:rsidTr="00F804BA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3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</w:tr>
      <w:tr w:rsidR="00E63D01" w:rsidTr="00F804BA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3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5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"Изобразительное искусство. Семья пространственных искусств. Художественные материалы" (РЭШ)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/313843/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"Рисунок — основа изобразительного творчества. Ритм линий и пятен, их выразительные возможности" (РЭШ)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/277317/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"Выразительные средства графики" (МЭШ)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/134266?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F804BA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F804BA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"Цвет. Основы </w:t>
            </w:r>
            <w:proofErr w:type="spellStart"/>
            <w:r w:rsidRPr="00F804BA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. Цвет в произведениях живописи" (РЭШ)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/308911/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"Цвет. Основы </w:t>
            </w:r>
            <w:proofErr w:type="spellStart"/>
            <w:r w:rsidRPr="00F804BA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. Цвет в произведениях живописи" (МЭШ)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/10033848?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"Объемные изображения в скульптуре" (РЭШ)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/308939/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17.10.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"Основы языка изображения" (РЭШ)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/294185/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"Реальность и фантазия в творчестве художника. Изображение предметного мира — натюрморт" (РЭШ)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/277373/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"Формы. Многообразие форм окружающего мира. Изображение объёма на плоскости и линейная перспектива" (РЭШ)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/277403/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"Изображение объёма на плоскости и линейная перспектива" (МЭШ)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/10225739?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"Освещение. Свет и тень" (РЭШ)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/280367/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03.12.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"Натюрморт в графике. Цвет в натюрморте. Выразительные возможности натюрморта" (РЭШ)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/277429/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"Основные цвета. Натюрморт" (РЭШ)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/11630928?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"Образ человека – главная тема искусства" (РЭШ)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/294213/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24.12.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"Конструкция и пропорции головы человека" (МЭШ)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/61130?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"Изображение головы человека в пространстве. Основные пропорции. Портрет в скульптуре" (РЭШ)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/277457/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"Скульптурный портрет" (МЭШ)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/1506009?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"Графический портретный рисунок. Сатирические образы человека" (РЭШ)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/277489/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"Портрет. Шарж. Сатирический рисунок" (МЭШ)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/2098693?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</w:t>
            </w:r>
          </w:p>
          <w:p w:rsidR="00E63D01" w:rsidRDefault="00F804B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"Освещение. Свет и тень" (МЭШ)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/10239911?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"Образные возможности освещения в портрете. Роль цвета в портрете" (РЭШ)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/294241/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"Великие портретисты прошлого. Портрет в изобразительном искусстве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века" (РЭШ)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/277521/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"Портрет в истории искусства" (РЭШ)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/5115?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"Жанры в изобразительном искусстве. Выразительные возможности изобразительного искусства" (РЭШ)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/308967/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"Изображение пространства. Правила построения перспективы. Воздушная перспектива." (РЭШ)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/313871/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</w:t>
            </w:r>
          </w:p>
          <w:p w:rsidR="00E63D01" w:rsidRDefault="00F804B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"Воздушная перспектива" (МЭШ)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/5697788?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"Пейзаж — большой мир. Пейзаж в русской живописи. Пейзаж в графике. Городской пейзаж" (РЭШ)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/277585/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 Пейзаж настроения в изобразительном искусстве" (МЭШ)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/605646?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"Пейзаж в живописи художников-импрессионистов." (МЭШ)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/885067?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F804BA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"Русская пейзажная живопись" (МЭШ)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/3290?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"Рисуем городской пейзаж" (МЭШ)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/4816738?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</w:t>
            </w:r>
          </w:p>
          <w:p w:rsidR="00E63D01" w:rsidRPr="00F804BA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«Бытовой жанр» (МЭШ)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/3450951?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Урок «Роль композиции в живописи» (МЭШ)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/12073?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</w:t>
            </w:r>
          </w:p>
          <w:p w:rsidR="00E63D01" w:rsidRDefault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  <w:r w:rsidR="00D324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"Исторический жанр" (МЭШ)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/8550841?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</w:t>
            </w:r>
          </w:p>
          <w:p w:rsidR="00E63D01" w:rsidRDefault="00D3246A" w:rsidP="00F80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F804B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Изображение «Явление Христа народу. Художник Иванов А.А.» (МЭШ)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/10043028?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Видео «Тайная вечеря» (МЭШ)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/9171370?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Tr="00F804B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569" w:type="dxa"/>
            <w:gridSpan w:val="2"/>
            <w:tcMar>
              <w:top w:w="50" w:type="dxa"/>
              <w:left w:w="100" w:type="dxa"/>
            </w:tcMar>
            <w:vAlign w:val="center"/>
          </w:tcPr>
          <w:p w:rsidR="00E63D01" w:rsidRDefault="00E63D01"/>
        </w:tc>
      </w:tr>
    </w:tbl>
    <w:p w:rsidR="00E63D01" w:rsidRDefault="00E63D01">
      <w:pPr>
        <w:sectPr w:rsidR="00E63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D01" w:rsidRDefault="00D32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342"/>
        <w:gridCol w:w="992"/>
        <w:gridCol w:w="1276"/>
        <w:gridCol w:w="1275"/>
        <w:gridCol w:w="1418"/>
        <w:gridCol w:w="5151"/>
      </w:tblGrid>
      <w:tr w:rsidR="00E63D01" w:rsidTr="00F804BA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33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</w:tr>
      <w:tr w:rsidR="00E63D01" w:rsidTr="00F804BA">
        <w:trPr>
          <w:trHeight w:val="144"/>
          <w:tblCellSpacing w:w="20" w:type="nil"/>
        </w:trPr>
        <w:tc>
          <w:tcPr>
            <w:tcW w:w="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33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3D01" w:rsidRDefault="00E63D01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  <w:tc>
          <w:tcPr>
            <w:tcW w:w="5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D01" w:rsidRDefault="00E63D01"/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"Мир, который создает человек" (РЭШ)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/1508/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"Основы композиции в конструктивных искусствах" (РЭШ)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/1509/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"Графика. Виды линий" (МЭШ)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/176990?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"Цвет – элемент композиционного творчества" (РЭШ)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/1510/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"Выразительные средства графики" (МЭШ)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/134266?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"Буква –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трока – текст. Когда текст и изображение вместе" (РЭШ)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"Буква –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трока – текст. Когда текст и изображение вместе" (РЭШ)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"Бескрайнее море книг и журналов" (РЭШ)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/3261/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"Бескрайнее море книг и журналов" (РЭШ)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/3261/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"Объект в пространстве" (РЭШ)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/2766/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"Композиция объектов в архитектурном макете" (РЭШ)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/2767/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"Здание - сочетание разных объёмов" (РЭШ)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"Здание. Понятие модуля" (МЭШ)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/11818131?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"Вещь - сочетание разных объемов" (РЭШ)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"Вещь - сочетание разных объемов" (РЭШ)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"Выразительные средства живописи. Цвет" (МЭШ)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/2731597?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"Конструктивное искусство архитектура и дизайн" (МЭШ)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/11142008?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"Образы материальной культуры прошлого. Стили архитектуры: возрождение, барокко, классицизм" (МЭШ)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/1543900?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"Город вчера и сегодня" (РЭШ)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"Стиль модерн в архитектуре" (МЭШ)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/1126602?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Урок "Образ среды досуга современного горожанина с точки зрения дизайнера. Заева-</w:t>
            </w:r>
            <w:proofErr w:type="spellStart"/>
            <w:r w:rsidRPr="00F804BA">
              <w:rPr>
                <w:rFonts w:ascii="Times New Roman" w:hAnsi="Times New Roman"/>
                <w:color w:val="000000"/>
                <w:sz w:val="24"/>
              </w:rPr>
              <w:t>Бурдонская</w:t>
            </w:r>
            <w:proofErr w:type="spellEnd"/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Е.А." (МЭШ)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/3135624?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"Дизайн. История дизайна. Основные понятия. Виды дизайна." (МЭШ)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/649972?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"Архитектурно-ландшафтное пространство" (РЭШ)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/1620/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"Жилое пространство города. Интерьер и вещь в доме" (РЭШ)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"Дизайн и архитектура моего сада" (РЭШ)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/1621/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"Дизайн и архитектура моего сада" (МЭШ)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/11635820?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"Интерьерный дизайн своего дома" (РЭШ)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"Интерьерный дизайн своего дома" (РЭШ)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"Интерьерный дизайн своего дома" (РЭШ)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"Конструктивные принципы дизайна одежды" (РЭШ)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"Конструктивные принципы дизайна одежды" (РЭШ)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"Конструктивные принципы дизайна одежды" (РЭШ)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/2106/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Видео "Как рисовать волосы карандашом" (МЭШ)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/5534997?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E63D01" w:rsidRPr="00F360FA" w:rsidTr="00F804B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804BA" w:rsidRDefault="00D32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</w:t>
            </w:r>
          </w:p>
          <w:p w:rsidR="00E63D01" w:rsidRDefault="00D32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Урок "Твой имидж: вчера, сегодня, завтра..." (РЭШ)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/2768/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F804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63D01" w:rsidTr="00F804B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E63D01" w:rsidRPr="00F804BA" w:rsidRDefault="00D3246A">
            <w:pPr>
              <w:spacing w:after="0"/>
              <w:ind w:left="135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 w:rsidRPr="00F80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63D01" w:rsidRDefault="00D32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569" w:type="dxa"/>
            <w:gridSpan w:val="2"/>
            <w:tcMar>
              <w:top w:w="50" w:type="dxa"/>
              <w:left w:w="100" w:type="dxa"/>
            </w:tcMar>
            <w:vAlign w:val="center"/>
          </w:tcPr>
          <w:p w:rsidR="00E63D01" w:rsidRDefault="00E63D01"/>
        </w:tc>
      </w:tr>
    </w:tbl>
    <w:p w:rsidR="00E63D01" w:rsidRDefault="00E63D01">
      <w:pPr>
        <w:sectPr w:rsidR="00E63D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D01" w:rsidRPr="00D3246A" w:rsidRDefault="00D3246A">
      <w:pPr>
        <w:spacing w:after="0"/>
        <w:ind w:left="120"/>
      </w:pPr>
      <w:bookmarkStart w:id="16" w:name="block-21840518"/>
      <w:bookmarkEnd w:id="15"/>
      <w:r w:rsidRPr="00D3246A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63D01" w:rsidRDefault="00D324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color w:val="000000"/>
          <w:sz w:val="28"/>
        </w:rPr>
        <w:t xml:space="preserve">​‌• Изобразительное искусство, 6 класс/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F804BA">
        <w:rPr>
          <w:sz w:val="28"/>
        </w:rPr>
        <w:br/>
      </w:r>
      <w:bookmarkStart w:id="17" w:name="db50a40d-f8ae-4e5d-8e70-919f427dc0ce"/>
      <w:r w:rsidRPr="00F804BA">
        <w:rPr>
          <w:rFonts w:ascii="Times New Roman" w:hAnsi="Times New Roman"/>
          <w:color w:val="000000"/>
          <w:sz w:val="28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7"/>
      <w:r w:rsidRPr="00F804BA">
        <w:rPr>
          <w:rFonts w:ascii="Times New Roman" w:hAnsi="Times New Roman"/>
          <w:color w:val="000000"/>
          <w:sz w:val="28"/>
        </w:rPr>
        <w:t>‌​</w:t>
      </w: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color w:val="000000"/>
          <w:sz w:val="28"/>
        </w:rPr>
        <w:t>​‌‌</w:t>
      </w:r>
    </w:p>
    <w:p w:rsidR="00E63D01" w:rsidRPr="00F804BA" w:rsidRDefault="00D3246A">
      <w:pPr>
        <w:spacing w:after="0"/>
        <w:ind w:left="120"/>
      </w:pPr>
      <w:r w:rsidRPr="00F804BA">
        <w:rPr>
          <w:rFonts w:ascii="Times New Roman" w:hAnsi="Times New Roman"/>
          <w:color w:val="000000"/>
          <w:sz w:val="28"/>
        </w:rPr>
        <w:t>​</w:t>
      </w: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color w:val="000000"/>
          <w:sz w:val="28"/>
        </w:rPr>
        <w:t>​‌</w:t>
      </w:r>
      <w:bookmarkStart w:id="18" w:name="27f88a84-cde6-45cc-9a12-309dd9b67dab"/>
      <w:r w:rsidRPr="00F804BA">
        <w:rPr>
          <w:rFonts w:ascii="Times New Roman" w:hAnsi="Times New Roman"/>
          <w:color w:val="000000"/>
          <w:sz w:val="28"/>
        </w:rPr>
        <w:t xml:space="preserve">УК под редакцией </w:t>
      </w:r>
      <w:proofErr w:type="spellStart"/>
      <w:r w:rsidRPr="00F804B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804BA">
        <w:rPr>
          <w:rFonts w:ascii="Times New Roman" w:hAnsi="Times New Roman"/>
          <w:color w:val="000000"/>
          <w:sz w:val="28"/>
        </w:rPr>
        <w:t xml:space="preserve"> Б. М.</w:t>
      </w:r>
      <w:bookmarkEnd w:id="18"/>
      <w:r w:rsidRPr="00F804BA">
        <w:rPr>
          <w:rFonts w:ascii="Times New Roman" w:hAnsi="Times New Roman"/>
          <w:color w:val="000000"/>
          <w:sz w:val="28"/>
        </w:rPr>
        <w:t>‌​</w:t>
      </w:r>
    </w:p>
    <w:p w:rsidR="00E63D01" w:rsidRPr="00F804BA" w:rsidRDefault="00E63D01">
      <w:pPr>
        <w:spacing w:after="0"/>
        <w:ind w:left="120"/>
      </w:pP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63D01" w:rsidRPr="00F804BA" w:rsidRDefault="00D3246A">
      <w:pPr>
        <w:spacing w:after="0" w:line="480" w:lineRule="auto"/>
        <w:ind w:left="120"/>
      </w:pPr>
      <w:r w:rsidRPr="00F804BA">
        <w:rPr>
          <w:rFonts w:ascii="Times New Roman" w:hAnsi="Times New Roman"/>
          <w:color w:val="000000"/>
          <w:sz w:val="28"/>
        </w:rPr>
        <w:t>​</w:t>
      </w:r>
      <w:r w:rsidRPr="00F804BA">
        <w:rPr>
          <w:rFonts w:ascii="Times New Roman" w:hAnsi="Times New Roman"/>
          <w:color w:val="333333"/>
          <w:sz w:val="28"/>
        </w:rPr>
        <w:t>​‌</w:t>
      </w:r>
      <w:r w:rsidRPr="00F804BA">
        <w:rPr>
          <w:rFonts w:ascii="Times New Roman" w:hAnsi="Times New Roman"/>
          <w:color w:val="000000"/>
          <w:sz w:val="28"/>
        </w:rPr>
        <w:t xml:space="preserve">РЭШ 7 класс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/7/7/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МЭШ 7 класс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F804BA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F804BA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F804BA">
        <w:rPr>
          <w:rFonts w:ascii="Times New Roman" w:hAnsi="Times New Roman"/>
          <w:color w:val="000000"/>
          <w:sz w:val="28"/>
        </w:rPr>
        <w:t>=31937346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РЭШ 7 класс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/7/7/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МЭШ 7 класс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F804BA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F804BA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F804BA">
        <w:rPr>
          <w:rFonts w:ascii="Times New Roman" w:hAnsi="Times New Roman"/>
          <w:color w:val="000000"/>
          <w:sz w:val="28"/>
        </w:rPr>
        <w:t>=31937346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РЭШ 6 класс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/7/6/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МЭШ 6 класс</w:t>
      </w:r>
      <w:r w:rsidRPr="00F804BA">
        <w:rPr>
          <w:sz w:val="28"/>
        </w:rPr>
        <w:br/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04BA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F804BA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04B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F804BA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F804BA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F804B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F804B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F804B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F804BA">
        <w:rPr>
          <w:rFonts w:ascii="Times New Roman" w:hAnsi="Times New Roman"/>
          <w:color w:val="000000"/>
          <w:sz w:val="28"/>
        </w:rPr>
        <w:t>=31937346</w:t>
      </w:r>
      <w:r w:rsidRPr="00F804BA">
        <w:rPr>
          <w:sz w:val="28"/>
        </w:rPr>
        <w:br/>
      </w:r>
      <w:bookmarkStart w:id="19" w:name="e2d6e2bf-4893-4145-be02-d49817b4b26f"/>
      <w:bookmarkEnd w:id="19"/>
      <w:r w:rsidRPr="00F804BA">
        <w:rPr>
          <w:rFonts w:ascii="Times New Roman" w:hAnsi="Times New Roman"/>
          <w:color w:val="333333"/>
          <w:sz w:val="28"/>
        </w:rPr>
        <w:t>‌</w:t>
      </w:r>
      <w:r w:rsidRPr="00F804BA">
        <w:rPr>
          <w:rFonts w:ascii="Times New Roman" w:hAnsi="Times New Roman"/>
          <w:color w:val="000000"/>
          <w:sz w:val="28"/>
        </w:rPr>
        <w:t>​</w:t>
      </w:r>
    </w:p>
    <w:p w:rsidR="00E63D01" w:rsidRPr="00F804BA" w:rsidRDefault="00E63D01">
      <w:pPr>
        <w:sectPr w:rsidR="00E63D01" w:rsidRPr="00F804B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3246A" w:rsidRPr="00D3246A" w:rsidRDefault="00D3246A" w:rsidP="00D3246A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3246A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Приложение 1 к рабочей программе </w:t>
      </w:r>
    </w:p>
    <w:p w:rsidR="00D3246A" w:rsidRPr="00D3246A" w:rsidRDefault="00D3246A" w:rsidP="00D3246A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246A">
        <w:rPr>
          <w:rFonts w:ascii="Times New Roman" w:eastAsia="Calibri" w:hAnsi="Times New Roman" w:cs="Times New Roman"/>
          <w:b/>
          <w:bCs/>
          <w:sz w:val="26"/>
          <w:szCs w:val="26"/>
        </w:rPr>
        <w:t>Формы учёта рабочей программы воспитания</w:t>
      </w:r>
      <w:r w:rsidRPr="00D3246A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в рабочей программе по предмету ИЗО</w:t>
      </w:r>
    </w:p>
    <w:p w:rsidR="00D3246A" w:rsidRPr="00745095" w:rsidRDefault="00D3246A" w:rsidP="00D3246A">
      <w:pPr>
        <w:spacing w:after="160" w:line="259" w:lineRule="auto"/>
        <w:ind w:firstLine="567"/>
        <w:rPr>
          <w:rFonts w:ascii="Times New Roman" w:eastAsia="Calibri" w:hAnsi="Times New Roman" w:cs="Times New Roman"/>
          <w:i/>
          <w:iCs/>
          <w:color w:val="FF0000"/>
          <w:sz w:val="26"/>
          <w:szCs w:val="26"/>
        </w:rPr>
      </w:pPr>
      <w:r w:rsidRPr="00D3246A">
        <w:rPr>
          <w:rFonts w:ascii="Times New Roman" w:eastAsia="Calibri" w:hAnsi="Times New Roman" w:cs="Times New Roman"/>
          <w:sz w:val="26"/>
          <w:szCs w:val="26"/>
        </w:rPr>
        <w:t xml:space="preserve">Рабочая программа воспитания МОУ СОШ № 7 реализуется в том числе и через использование воспитательного потенциала уроков </w:t>
      </w:r>
      <w:r w:rsidRPr="00D3246A">
        <w:rPr>
          <w:rFonts w:ascii="Times New Roman" w:eastAsia="Calibri" w:hAnsi="Times New Roman" w:cs="Times New Roman"/>
          <w:sz w:val="26"/>
          <w:szCs w:val="26"/>
          <w:u w:val="single"/>
        </w:rPr>
        <w:t>ИЗО.</w:t>
      </w:r>
      <w:r w:rsidRPr="00D32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5095">
        <w:rPr>
          <w:rFonts w:ascii="Times New Roman" w:eastAsia="Calibri" w:hAnsi="Times New Roman" w:cs="Times New Roman"/>
          <w:sz w:val="26"/>
          <w:szCs w:val="26"/>
        </w:rPr>
        <w:t>Эта</w:t>
      </w:r>
      <w:proofErr w:type="spellEnd"/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5095">
        <w:rPr>
          <w:rFonts w:ascii="Times New Roman" w:eastAsia="Calibri" w:hAnsi="Times New Roman" w:cs="Times New Roman"/>
          <w:sz w:val="26"/>
          <w:szCs w:val="26"/>
        </w:rPr>
        <w:t>работа</w:t>
      </w:r>
      <w:proofErr w:type="spellEnd"/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5095">
        <w:rPr>
          <w:rFonts w:ascii="Times New Roman" w:eastAsia="Calibri" w:hAnsi="Times New Roman" w:cs="Times New Roman"/>
          <w:sz w:val="26"/>
          <w:szCs w:val="26"/>
        </w:rPr>
        <w:t>осуществляется</w:t>
      </w:r>
      <w:proofErr w:type="spellEnd"/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proofErr w:type="spellStart"/>
      <w:r w:rsidRPr="00745095">
        <w:rPr>
          <w:rFonts w:ascii="Times New Roman" w:eastAsia="Calibri" w:hAnsi="Times New Roman" w:cs="Times New Roman"/>
          <w:sz w:val="26"/>
          <w:szCs w:val="26"/>
        </w:rPr>
        <w:t>следующих</w:t>
      </w:r>
      <w:proofErr w:type="spellEnd"/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5095">
        <w:rPr>
          <w:rFonts w:ascii="Times New Roman" w:eastAsia="Calibri" w:hAnsi="Times New Roman" w:cs="Times New Roman"/>
          <w:sz w:val="26"/>
          <w:szCs w:val="26"/>
        </w:rPr>
        <w:t>формах</w:t>
      </w:r>
      <w:proofErr w:type="spellEnd"/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D3246A" w:rsidRPr="00D3246A" w:rsidRDefault="00D3246A" w:rsidP="00D3246A">
      <w:pPr>
        <w:numPr>
          <w:ilvl w:val="0"/>
          <w:numId w:val="8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D3246A" w:rsidRPr="00D3246A" w:rsidRDefault="00D3246A" w:rsidP="00D3246A">
      <w:pPr>
        <w:numPr>
          <w:ilvl w:val="0"/>
          <w:numId w:val="8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D3246A" w:rsidRPr="00D3246A" w:rsidRDefault="00D3246A" w:rsidP="00D3246A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D3246A" w:rsidRPr="00D3246A" w:rsidRDefault="00D3246A" w:rsidP="00D3246A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D3246A" w:rsidRPr="00D3246A" w:rsidRDefault="00D3246A" w:rsidP="00D3246A">
      <w:pPr>
        <w:numPr>
          <w:ilvl w:val="0"/>
          <w:numId w:val="8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  <w:shd w:val="clear" w:color="auto" w:fill="FFFFFF" w:themeFill="background1"/>
        </w:rPr>
        <w:t xml:space="preserve">, </w:t>
      </w: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объектов для выполнения.</w:t>
      </w:r>
    </w:p>
    <w:p w:rsidR="00D3246A" w:rsidRPr="00D3246A" w:rsidRDefault="00D3246A" w:rsidP="00D3246A">
      <w:pPr>
        <w:numPr>
          <w:ilvl w:val="0"/>
          <w:numId w:val="8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Инициирование обсуждений, высказываний своего мнения, выработки своего личностного отношения к </w:t>
      </w:r>
      <w:proofErr w:type="gramStart"/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изучаемым  событиям</w:t>
      </w:r>
      <w:proofErr w:type="gramEnd"/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, явлениям, лицам, произведениям искусства. </w:t>
      </w:r>
    </w:p>
    <w:p w:rsidR="00D3246A" w:rsidRPr="00D3246A" w:rsidRDefault="00D3246A" w:rsidP="00D3246A">
      <w:pPr>
        <w:numPr>
          <w:ilvl w:val="0"/>
          <w:numId w:val="8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D3246A" w:rsidRPr="00D3246A" w:rsidRDefault="00D3246A" w:rsidP="00D3246A">
      <w:pPr>
        <w:numPr>
          <w:ilvl w:val="0"/>
          <w:numId w:val="8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:rsidR="00D3246A" w:rsidRPr="00D3246A" w:rsidRDefault="00D3246A" w:rsidP="00D3246A">
      <w:pPr>
        <w:numPr>
          <w:ilvl w:val="0"/>
          <w:numId w:val="8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D3246A" w:rsidRPr="00D3246A" w:rsidRDefault="00D3246A" w:rsidP="00D3246A">
      <w:pPr>
        <w:numPr>
          <w:ilvl w:val="0"/>
          <w:numId w:val="8"/>
        </w:numPr>
        <w:tabs>
          <w:tab w:val="left" w:pos="0"/>
        </w:tabs>
        <w:spacing w:after="160" w:line="259" w:lineRule="auto"/>
        <w:ind w:firstLine="284"/>
        <w:contextualSpacing/>
        <w:jc w:val="both"/>
        <w:rPr>
          <w:rFonts w:ascii="Calibri" w:eastAsia="Calibri" w:hAnsi="Calibri" w:cs="Times New Roman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D3246A" w:rsidRPr="00D3246A" w:rsidRDefault="00D3246A" w:rsidP="00D3246A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контроля и самоконтроля,</w:t>
      </w:r>
    </w:p>
    <w:p w:rsidR="00D3246A" w:rsidRPr="00D3246A" w:rsidRDefault="00D3246A" w:rsidP="00D3246A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самовоспитания,</w:t>
      </w:r>
    </w:p>
    <w:p w:rsidR="00D3246A" w:rsidRPr="00D3246A" w:rsidRDefault="00D3246A" w:rsidP="00D3246A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поощрения,</w:t>
      </w:r>
    </w:p>
    <w:p w:rsidR="00D3246A" w:rsidRPr="00D3246A" w:rsidRDefault="00D3246A" w:rsidP="00D3246A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формирования сознания,</w:t>
      </w:r>
    </w:p>
    <w:p w:rsidR="00D3246A" w:rsidRPr="00745095" w:rsidRDefault="00D3246A" w:rsidP="00D3246A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- </w:t>
      </w:r>
      <w:proofErr w:type="spellStart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методы</w:t>
      </w:r>
      <w:proofErr w:type="spellEnd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убеждения</w:t>
      </w:r>
      <w:proofErr w:type="spellEnd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.</w:t>
      </w:r>
    </w:p>
    <w:p w:rsidR="00D3246A" w:rsidRPr="00D3246A" w:rsidRDefault="00D3246A" w:rsidP="00D3246A">
      <w:pPr>
        <w:numPr>
          <w:ilvl w:val="0"/>
          <w:numId w:val="8"/>
        </w:numPr>
        <w:spacing w:after="160" w:line="259" w:lineRule="auto"/>
        <w:ind w:firstLine="28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Инициирование и поддержка исследовательской деятельности школьников в </w:t>
      </w:r>
      <w:proofErr w:type="gramStart"/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форме  организации</w:t>
      </w:r>
      <w:proofErr w:type="gramEnd"/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D3246A" w:rsidRPr="00D3246A" w:rsidRDefault="00D3246A" w:rsidP="00D3246A">
      <w:pPr>
        <w:numPr>
          <w:ilvl w:val="0"/>
          <w:numId w:val="8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</w:pPr>
      <w:r w:rsidRPr="00D3246A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D3246A" w:rsidRPr="00D3246A" w:rsidRDefault="00D3246A" w:rsidP="00D3246A">
      <w:pPr>
        <w:tabs>
          <w:tab w:val="left" w:pos="0"/>
        </w:tabs>
        <w:spacing w:after="160" w:line="259" w:lineRule="auto"/>
        <w:jc w:val="both"/>
        <w:rPr>
          <w:rFonts w:ascii="Calibri" w:eastAsia="Calibri" w:hAnsi="Calibri" w:cs="Times New Roman"/>
        </w:rPr>
      </w:pPr>
    </w:p>
    <w:p w:rsidR="00D3246A" w:rsidRPr="00D3246A" w:rsidRDefault="00D3246A" w:rsidP="00D3246A">
      <w:pPr>
        <w:tabs>
          <w:tab w:val="left" w:pos="0"/>
          <w:tab w:val="left" w:pos="142"/>
        </w:tabs>
        <w:spacing w:after="160" w:line="259" w:lineRule="auto"/>
        <w:ind w:left="284"/>
        <w:contextualSpacing/>
        <w:rPr>
          <w:rFonts w:ascii="Calibri" w:eastAsia="Calibri" w:hAnsi="Calibri" w:cs="Times New Roman"/>
        </w:rPr>
      </w:pPr>
    </w:p>
    <w:p w:rsidR="00D3246A" w:rsidRPr="00D3246A" w:rsidRDefault="00D3246A" w:rsidP="00D3246A"/>
    <w:p w:rsidR="00F804BA" w:rsidRPr="00F804BA" w:rsidRDefault="00F804BA"/>
    <w:sectPr w:rsidR="00F804BA" w:rsidRPr="00F804BA" w:rsidSect="00A55A91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521"/>
    <w:multiLevelType w:val="multilevel"/>
    <w:tmpl w:val="9EC2E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912D1"/>
    <w:multiLevelType w:val="multilevel"/>
    <w:tmpl w:val="1E529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022B0"/>
    <w:multiLevelType w:val="multilevel"/>
    <w:tmpl w:val="D6FC2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367A"/>
    <w:multiLevelType w:val="multilevel"/>
    <w:tmpl w:val="658E7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3295A"/>
    <w:multiLevelType w:val="multilevel"/>
    <w:tmpl w:val="42460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73186A"/>
    <w:multiLevelType w:val="multilevel"/>
    <w:tmpl w:val="90C8D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5389D"/>
    <w:multiLevelType w:val="multilevel"/>
    <w:tmpl w:val="26A61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01"/>
    <w:rsid w:val="00D3246A"/>
    <w:rsid w:val="00E63D01"/>
    <w:rsid w:val="00F360FA"/>
    <w:rsid w:val="00F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4532"/>
  <w15:docId w15:val="{6ACA576B-D3E4-4D6F-9BF0-C0DD05EE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78/start/308911/" TargetMode="External"/><Relationship Id="rId21" Type="http://schemas.openxmlformats.org/officeDocument/2006/relationships/hyperlink" Target="https://resh.edu.ru/subject/7/7/" TargetMode="External"/><Relationship Id="rId42" Type="http://schemas.openxmlformats.org/officeDocument/2006/relationships/hyperlink" Target="https://uchebnik.mos.ru/material_view/atomic_objects/10239911?menuReferrer=catalogue" TargetMode="External"/><Relationship Id="rId47" Type="http://schemas.openxmlformats.org/officeDocument/2006/relationships/hyperlink" Target="https://resh.edu.ru/subject/lesson/7892/start/313871/" TargetMode="External"/><Relationship Id="rId63" Type="http://schemas.openxmlformats.org/officeDocument/2006/relationships/hyperlink" Target="https://uchebnik.mos.ru/material_view/lesson_templates/134266?menuReferrer=catalogue" TargetMode="External"/><Relationship Id="rId68" Type="http://schemas.openxmlformats.org/officeDocument/2006/relationships/hyperlink" Target="https://resh.edu.ru/subject/lesson/2766/start/" TargetMode="External"/><Relationship Id="rId84" Type="http://schemas.openxmlformats.org/officeDocument/2006/relationships/hyperlink" Target="https://uchebnik.mos.ru/material_view/atomic_objects/11635820?menuReferrer=catalogue" TargetMode="External"/><Relationship Id="rId89" Type="http://schemas.openxmlformats.org/officeDocument/2006/relationships/hyperlink" Target="https://resh.edu.ru/subject/lesson/2106/start/" TargetMode="External"/><Relationship Id="rId16" Type="http://schemas.openxmlformats.org/officeDocument/2006/relationships/hyperlink" Target="https://uchebnik.mos.ru/catalogue?aliases=lesson_template,video_lesson,video%20subject_program_ids=31937346" TargetMode="External"/><Relationship Id="rId11" Type="http://schemas.openxmlformats.org/officeDocument/2006/relationships/hyperlink" Target="https://resh.edu.ru/subject/7/6/" TargetMode="External"/><Relationship Id="rId32" Type="http://schemas.openxmlformats.org/officeDocument/2006/relationships/hyperlink" Target="https://uchebnik.mos.ru/material_view/atomic_objects/10225739?menuReferrer=catalogue" TargetMode="External"/><Relationship Id="rId37" Type="http://schemas.openxmlformats.org/officeDocument/2006/relationships/hyperlink" Target="https://uchebnik.mos.ru/material_view/lesson_templates/61130?menuReferrer=catalogue" TargetMode="External"/><Relationship Id="rId53" Type="http://schemas.openxmlformats.org/officeDocument/2006/relationships/hyperlink" Target="https://uchebnik.mos.ru/material_view/atomic_objects/4816738?menuReferrer=catalogue" TargetMode="External"/><Relationship Id="rId58" Type="http://schemas.openxmlformats.org/officeDocument/2006/relationships/hyperlink" Target="https://uchebnik.mos.ru/material_view/atomic_objects/9171370?menuReferrer=catalogue" TargetMode="External"/><Relationship Id="rId74" Type="http://schemas.openxmlformats.org/officeDocument/2006/relationships/hyperlink" Target="https://uchebnik.mos.ru/material_view/lesson_templates/2731597?menuReferrer=catalogue" TargetMode="External"/><Relationship Id="rId79" Type="http://schemas.openxmlformats.org/officeDocument/2006/relationships/hyperlink" Target="https://uchebnik.mos.ru/material_view/atomic_objects/3135624?menuReferrer=catalogue" TargetMode="External"/><Relationship Id="rId5" Type="http://schemas.openxmlformats.org/officeDocument/2006/relationships/hyperlink" Target="https://resh.edu.ru/subject/7/6/" TargetMode="External"/><Relationship Id="rId90" Type="http://schemas.openxmlformats.org/officeDocument/2006/relationships/hyperlink" Target="https://resh.edu.ru/subject/lesson/2106/start/" TargetMode="External"/><Relationship Id="rId22" Type="http://schemas.openxmlformats.org/officeDocument/2006/relationships/hyperlink" Target="https://uchebnik.mos.ru/catalogue?aliases=lesson_template,video_lesson,video%20subject_program_ids=31937346" TargetMode="External"/><Relationship Id="rId27" Type="http://schemas.openxmlformats.org/officeDocument/2006/relationships/hyperlink" Target="https://uchebnik.mos.ru/material_view/atomic_objects/10033848?menuReferrer=catalogue" TargetMode="External"/><Relationship Id="rId43" Type="http://schemas.openxmlformats.org/officeDocument/2006/relationships/hyperlink" Target="https://resh.edu.ru/subject/lesson/7888/start/294241/" TargetMode="External"/><Relationship Id="rId48" Type="http://schemas.openxmlformats.org/officeDocument/2006/relationships/hyperlink" Target="https://uchebnik.mos.ru/material_view/atomic_objects/5697788?menuReferrer=catalogue" TargetMode="External"/><Relationship Id="rId64" Type="http://schemas.openxmlformats.org/officeDocument/2006/relationships/hyperlink" Target="https://resh.edu.ru/subject/lesson/2710/start/" TargetMode="External"/><Relationship Id="rId69" Type="http://schemas.openxmlformats.org/officeDocument/2006/relationships/hyperlink" Target="https://resh.edu.ru/subject/lesson/2767/start/" TargetMode="External"/><Relationship Id="rId8" Type="http://schemas.openxmlformats.org/officeDocument/2006/relationships/hyperlink" Target="https://uchebnik.mos.ru/catalogue?aliases=lesson_template,video_lesson,video%20subject_program_ids=31937346" TargetMode="External"/><Relationship Id="rId51" Type="http://schemas.openxmlformats.org/officeDocument/2006/relationships/hyperlink" Target="https://uchebnik.mos.ru/material_view/lesson_templates/885067?menuReferrer=catalogue" TargetMode="External"/><Relationship Id="rId72" Type="http://schemas.openxmlformats.org/officeDocument/2006/relationships/hyperlink" Target="https://resh.edu.ru/subject/lesson/2107/start/" TargetMode="External"/><Relationship Id="rId80" Type="http://schemas.openxmlformats.org/officeDocument/2006/relationships/hyperlink" Target="https://uchebnik.mos.ru/material_view/atomic_objects/649972?menuReferrer=catalogue" TargetMode="External"/><Relationship Id="rId85" Type="http://schemas.openxmlformats.org/officeDocument/2006/relationships/hyperlink" Target="https://resh.edu.ru/subject/lesson/2108/start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chebnik.mos.ru/catalogue?aliases=lesson_template,video_lesson,video%20subject_program_ids=31937346" TargetMode="External"/><Relationship Id="rId17" Type="http://schemas.openxmlformats.org/officeDocument/2006/relationships/hyperlink" Target="https://resh.edu.ru/subject/7/7/" TargetMode="External"/><Relationship Id="rId25" Type="http://schemas.openxmlformats.org/officeDocument/2006/relationships/hyperlink" Target="https://uchebnik.mos.ru/material_view/lesson_templates/134266?menuReferrer=catalogue" TargetMode="External"/><Relationship Id="rId33" Type="http://schemas.openxmlformats.org/officeDocument/2006/relationships/hyperlink" Target="https://resh.edu.ru/subject/lesson/7883/start/280367/" TargetMode="External"/><Relationship Id="rId38" Type="http://schemas.openxmlformats.org/officeDocument/2006/relationships/hyperlink" Target="https://resh.edu.ru/subject/lesson/7886/start/277457/" TargetMode="External"/><Relationship Id="rId46" Type="http://schemas.openxmlformats.org/officeDocument/2006/relationships/hyperlink" Target="https://resh.edu.ru/subject/lesson/7891/start/308967/" TargetMode="External"/><Relationship Id="rId59" Type="http://schemas.openxmlformats.org/officeDocument/2006/relationships/hyperlink" Target="https://resh.edu.ru/subject/lesson/1508/start/" TargetMode="External"/><Relationship Id="rId67" Type="http://schemas.openxmlformats.org/officeDocument/2006/relationships/hyperlink" Target="https://resh.edu.ru/subject/lesson/3261/start/" TargetMode="External"/><Relationship Id="rId20" Type="http://schemas.openxmlformats.org/officeDocument/2006/relationships/hyperlink" Target="https://uchebnik.mos.ru/catalogue?aliases=lesson_template,video_lesson,video%20subject_program_ids=31937346" TargetMode="External"/><Relationship Id="rId41" Type="http://schemas.openxmlformats.org/officeDocument/2006/relationships/hyperlink" Target="https://uchebnik.mos.ru/material_view/atomic_objects/2098693?menuReferrer=catalogue" TargetMode="External"/><Relationship Id="rId54" Type="http://schemas.openxmlformats.org/officeDocument/2006/relationships/hyperlink" Target="https://uchebnik.mos.ru/material_view/atomic_objects/3450951?menuReferrer=catalogue" TargetMode="External"/><Relationship Id="rId62" Type="http://schemas.openxmlformats.org/officeDocument/2006/relationships/hyperlink" Target="https://resh.edu.ru/subject/lesson/1510/start/" TargetMode="External"/><Relationship Id="rId70" Type="http://schemas.openxmlformats.org/officeDocument/2006/relationships/hyperlink" Target="https://resh.edu.ru/subject/lesson/2709/start/" TargetMode="External"/><Relationship Id="rId75" Type="http://schemas.openxmlformats.org/officeDocument/2006/relationships/hyperlink" Target="https://uchebnik.mos.ru/material_view/atomic_objects/11142008?menuReferrer=catalogue" TargetMode="External"/><Relationship Id="rId83" Type="http://schemas.openxmlformats.org/officeDocument/2006/relationships/hyperlink" Target="https://resh.edu.ru/subject/lesson/1621/start/" TargetMode="External"/><Relationship Id="rId88" Type="http://schemas.openxmlformats.org/officeDocument/2006/relationships/hyperlink" Target="https://resh.edu.ru/subject/lesson/2106/start/" TargetMode="External"/><Relationship Id="rId91" Type="http://schemas.openxmlformats.org/officeDocument/2006/relationships/hyperlink" Target="https://uchebnik.mos.ru/material_view/atomic_objects/5534997?menuReferrer=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?aliases=lesson_template,video_lesson,video%20subject_program_ids=31937346" TargetMode="External"/><Relationship Id="rId15" Type="http://schemas.openxmlformats.org/officeDocument/2006/relationships/hyperlink" Target="https://resh.edu.ru/subject/7/7/" TargetMode="External"/><Relationship Id="rId23" Type="http://schemas.openxmlformats.org/officeDocument/2006/relationships/hyperlink" Target="https://resh.edu.ru/subject/lesson/7876/start/313843/" TargetMode="External"/><Relationship Id="rId28" Type="http://schemas.openxmlformats.org/officeDocument/2006/relationships/hyperlink" Target="https://resh.edu.ru/subject/lesson/7879/start/308939/" TargetMode="External"/><Relationship Id="rId36" Type="http://schemas.openxmlformats.org/officeDocument/2006/relationships/hyperlink" Target="https://resh.edu.ru/subject/lesson/7885/start/294213/" TargetMode="External"/><Relationship Id="rId49" Type="http://schemas.openxmlformats.org/officeDocument/2006/relationships/hyperlink" Target="https://resh.edu.ru/subject/lesson/7890/start/277585/" TargetMode="External"/><Relationship Id="rId57" Type="http://schemas.openxmlformats.org/officeDocument/2006/relationships/hyperlink" Target="https://uchebnik.mos.ru/material_view/atomic_objects/10043028?menuReferrer=catalogue" TargetMode="External"/><Relationship Id="rId10" Type="http://schemas.openxmlformats.org/officeDocument/2006/relationships/hyperlink" Target="https://uchebnik.mos.ru/catalogue?aliases=lesson_template,video_lesson,video%20subject_program_ids=31937346" TargetMode="External"/><Relationship Id="rId31" Type="http://schemas.openxmlformats.org/officeDocument/2006/relationships/hyperlink" Target="https://resh.edu.ru/subject/lesson/7882/start/277403/" TargetMode="External"/><Relationship Id="rId44" Type="http://schemas.openxmlformats.org/officeDocument/2006/relationships/hyperlink" Target="https://resh.edu.ru/subject/lesson/7889/start/277521/" TargetMode="External"/><Relationship Id="rId52" Type="http://schemas.openxmlformats.org/officeDocument/2006/relationships/hyperlink" Target="https://uchebnik.mos.ru/material_view/lesson_templates/3290?menuReferrer=catalogue" TargetMode="External"/><Relationship Id="rId60" Type="http://schemas.openxmlformats.org/officeDocument/2006/relationships/hyperlink" Target="https://resh.edu.ru/subject/lesson/1509/start/" TargetMode="External"/><Relationship Id="rId65" Type="http://schemas.openxmlformats.org/officeDocument/2006/relationships/hyperlink" Target="https://resh.edu.ru/subject/lesson/2710/start/" TargetMode="External"/><Relationship Id="rId73" Type="http://schemas.openxmlformats.org/officeDocument/2006/relationships/hyperlink" Target="https://resh.edu.ru/subject/lesson/2107/start/" TargetMode="External"/><Relationship Id="rId78" Type="http://schemas.openxmlformats.org/officeDocument/2006/relationships/hyperlink" Target="https://uchebnik.mos.ru/material_view/lesson_templates/1126602?menuReferrer=catalogue" TargetMode="External"/><Relationship Id="rId81" Type="http://schemas.openxmlformats.org/officeDocument/2006/relationships/hyperlink" Target="https://resh.edu.ru/subject/lesson/1620/start/" TargetMode="External"/><Relationship Id="rId86" Type="http://schemas.openxmlformats.org/officeDocument/2006/relationships/hyperlink" Target="https://resh.edu.ru/subject/lesson/2108/start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6/" TargetMode="External"/><Relationship Id="rId13" Type="http://schemas.openxmlformats.org/officeDocument/2006/relationships/hyperlink" Target="https://resh.edu.ru/subject/7/7/" TargetMode="External"/><Relationship Id="rId18" Type="http://schemas.openxmlformats.org/officeDocument/2006/relationships/hyperlink" Target="https://uchebnik.mos.ru/catalogue?aliases=lesson_template,video_lesson,video%20subject_program_ids=31937346" TargetMode="External"/><Relationship Id="rId39" Type="http://schemas.openxmlformats.org/officeDocument/2006/relationships/hyperlink" Target="https://uchebnik.mos.ru/material_view/lesson_templates/1506009?menuReferrer=catalogue" TargetMode="External"/><Relationship Id="rId34" Type="http://schemas.openxmlformats.org/officeDocument/2006/relationships/hyperlink" Target="https://resh.edu.ru/subject/lesson/7884/start/277429/" TargetMode="External"/><Relationship Id="rId50" Type="http://schemas.openxmlformats.org/officeDocument/2006/relationships/hyperlink" Target="https://uchebnik.mos.ru/material_view/lesson_templates/605646?menuReferrer=catalogue" TargetMode="External"/><Relationship Id="rId55" Type="http://schemas.openxmlformats.org/officeDocument/2006/relationships/hyperlink" Target="https://uchebnik.mos.ru/material_view/lesson_templates/12073?menuReferrer=catalogue" TargetMode="External"/><Relationship Id="rId76" Type="http://schemas.openxmlformats.org/officeDocument/2006/relationships/hyperlink" Target="https://uchebnik.mos.ru/material_view/lesson_templates/1543900?menuReferrer=catalogue" TargetMode="External"/><Relationship Id="rId7" Type="http://schemas.openxmlformats.org/officeDocument/2006/relationships/hyperlink" Target="https://resh.edu.ru/subject/7/6/" TargetMode="External"/><Relationship Id="rId71" Type="http://schemas.openxmlformats.org/officeDocument/2006/relationships/hyperlink" Target="https://uchebnik.mos.ru/material_view/atomic_objects/11818131?menuReferrer=catalogue" TargetMode="External"/><Relationship Id="rId92" Type="http://schemas.openxmlformats.org/officeDocument/2006/relationships/hyperlink" Target="https://resh.edu.ru/subject/lesson/2768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80/start/294185/" TargetMode="External"/><Relationship Id="rId24" Type="http://schemas.openxmlformats.org/officeDocument/2006/relationships/hyperlink" Target="https://resh.edu.ru/subject/lesson/7877/start/277317/" TargetMode="External"/><Relationship Id="rId40" Type="http://schemas.openxmlformats.org/officeDocument/2006/relationships/hyperlink" Target="https://resh.edu.ru/subject/lesson/7887/start/277489/" TargetMode="External"/><Relationship Id="rId45" Type="http://schemas.openxmlformats.org/officeDocument/2006/relationships/hyperlink" Target="https://uchebnik.mos.ru/material_view/lesson_templates/5115?menuReferrer=catalogue" TargetMode="External"/><Relationship Id="rId66" Type="http://schemas.openxmlformats.org/officeDocument/2006/relationships/hyperlink" Target="https://resh.edu.ru/subject/lesson/3261/start/" TargetMode="External"/><Relationship Id="rId87" Type="http://schemas.openxmlformats.org/officeDocument/2006/relationships/hyperlink" Target="https://resh.edu.ru/subject/lesson/2108/start/" TargetMode="External"/><Relationship Id="rId61" Type="http://schemas.openxmlformats.org/officeDocument/2006/relationships/hyperlink" Target="https://uchebnik.mos.ru/material_view/atomic_objects/176990?menuReferrer=catalogue" TargetMode="External"/><Relationship Id="rId82" Type="http://schemas.openxmlformats.org/officeDocument/2006/relationships/hyperlink" Target="https://resh.edu.ru/subject/lesson/2109/start/" TargetMode="External"/><Relationship Id="rId19" Type="http://schemas.openxmlformats.org/officeDocument/2006/relationships/hyperlink" Target="https://resh.edu.ru/subject/7/7/" TargetMode="External"/><Relationship Id="rId14" Type="http://schemas.openxmlformats.org/officeDocument/2006/relationships/hyperlink" Target="https://uchebnik.mos.ru/catalogue?aliases=lesson_template,video_lesson,video%20subject_program_ids=31937346" TargetMode="External"/><Relationship Id="rId30" Type="http://schemas.openxmlformats.org/officeDocument/2006/relationships/hyperlink" Target="https://resh.edu.ru/subject/lesson/7881/start/277373/" TargetMode="External"/><Relationship Id="rId35" Type="http://schemas.openxmlformats.org/officeDocument/2006/relationships/hyperlink" Target="https://uchebnik.mos.ru/material_view/atomic_objects/11630928?menuReferrer=catalogue" TargetMode="External"/><Relationship Id="rId56" Type="http://schemas.openxmlformats.org/officeDocument/2006/relationships/hyperlink" Target="https://uchebnik.mos.ru/material_view/atomic_objects/8550841?menuReferrer=catalogue" TargetMode="External"/><Relationship Id="rId77" Type="http://schemas.openxmlformats.org/officeDocument/2006/relationships/hyperlink" Target="https://resh.edu.ru/subject/lesson/210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13067</Words>
  <Characters>74488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2023-10-05T06:19:00Z</dcterms:created>
  <dcterms:modified xsi:type="dcterms:W3CDTF">2023-10-05T06:19:00Z</dcterms:modified>
</cp:coreProperties>
</file>