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E9" w:rsidRDefault="001011E9" w:rsidP="00F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1E9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F313FA" w:rsidRPr="0063079D" w:rsidRDefault="001011E9" w:rsidP="00F31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1E9">
        <w:rPr>
          <w:rFonts w:ascii="Times New Roman" w:hAnsi="Times New Roman"/>
          <w:b/>
          <w:sz w:val="28"/>
          <w:szCs w:val="28"/>
        </w:rPr>
        <w:t xml:space="preserve">по </w:t>
      </w:r>
      <w:r w:rsidR="00F313FA" w:rsidRPr="00F313FA">
        <w:rPr>
          <w:rFonts w:ascii="Times New Roman" w:hAnsi="Times New Roman"/>
          <w:b/>
          <w:sz w:val="28"/>
          <w:szCs w:val="24"/>
        </w:rPr>
        <w:t>основам религиозных культур и светской этики</w:t>
      </w:r>
    </w:p>
    <w:p w:rsidR="006C6691" w:rsidRDefault="00F313FA" w:rsidP="00F313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11E9" w:rsidRPr="001011E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011E9" w:rsidRDefault="001011E9" w:rsidP="001011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13FA" w:rsidRPr="0063079D" w:rsidRDefault="00F313FA" w:rsidP="00F313F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образования.</w:t>
      </w:r>
    </w:p>
    <w:p w:rsidR="00F313FA" w:rsidRDefault="00F313FA" w:rsidP="00F313FA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8246C">
        <w:rPr>
          <w:rFonts w:ascii="Times New Roman" w:hAnsi="Times New Roman"/>
          <w:b/>
          <w:sz w:val="24"/>
          <w:szCs w:val="24"/>
        </w:rPr>
        <w:t>Учебники: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13FA" w:rsidRPr="0008246C" w:rsidRDefault="00F313FA" w:rsidP="00F313FA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</w:pPr>
      <w:bookmarkStart w:id="0" w:name="_GoBack"/>
      <w:bookmarkEnd w:id="0"/>
      <w:r w:rsidRPr="0008246C">
        <w:rPr>
          <w:rFonts w:ascii="Times New Roman" w:hAnsi="Times New Roman"/>
          <w:color w:val="000000"/>
          <w:spacing w:val="-7"/>
          <w:sz w:val="24"/>
          <w:szCs w:val="24"/>
        </w:rPr>
        <w:t>Основы православной культуры</w:t>
      </w:r>
      <w:r w:rsidRPr="0008246C">
        <w:rPr>
          <w:rFonts w:ascii="Times New Roman" w:hAnsi="Times New Roman"/>
          <w:sz w:val="24"/>
          <w:szCs w:val="24"/>
        </w:rPr>
        <w:t>. Костюкова Т.А., Воскресенский О.В. Основы православной культуры 4-5 класс М: «Дрофа», 2014</w:t>
      </w:r>
    </w:p>
    <w:p w:rsidR="00F313FA" w:rsidRPr="0008246C" w:rsidRDefault="00F313FA" w:rsidP="00F313FA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</w:pPr>
      <w:r w:rsidRPr="0008246C">
        <w:rPr>
          <w:rFonts w:ascii="Times New Roman" w:hAnsi="Times New Roman"/>
          <w:color w:val="000000"/>
          <w:spacing w:val="-8"/>
          <w:sz w:val="24"/>
          <w:szCs w:val="24"/>
        </w:rPr>
        <w:t>Основы мировых религиозных</w:t>
      </w:r>
      <w:r w:rsidRPr="0008246C">
        <w:rPr>
          <w:rFonts w:ascii="Times New Roman" w:hAnsi="Times New Roman"/>
          <w:color w:val="000000"/>
          <w:spacing w:val="-9"/>
          <w:sz w:val="24"/>
          <w:szCs w:val="24"/>
        </w:rPr>
        <w:t xml:space="preserve"> культур</w:t>
      </w:r>
      <w:r w:rsidRPr="000824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246C">
        <w:rPr>
          <w:rFonts w:ascii="Times New Roman" w:hAnsi="Times New Roman"/>
          <w:sz w:val="24"/>
          <w:szCs w:val="24"/>
        </w:rPr>
        <w:t>Амиров</w:t>
      </w:r>
      <w:proofErr w:type="spellEnd"/>
      <w:r w:rsidRPr="0008246C">
        <w:rPr>
          <w:rFonts w:ascii="Times New Roman" w:hAnsi="Times New Roman"/>
          <w:sz w:val="24"/>
          <w:szCs w:val="24"/>
        </w:rPr>
        <w:t xml:space="preserve"> Р.Б., Воскресенский О.В., Горбачева Т.М. и др. Основы духовно-нравственной культуры народов России. Основы мировых религиозных культур. 4-5 </w:t>
      </w:r>
      <w:proofErr w:type="spellStart"/>
      <w:r w:rsidRPr="0008246C">
        <w:rPr>
          <w:rFonts w:ascii="Times New Roman" w:hAnsi="Times New Roman"/>
          <w:sz w:val="24"/>
          <w:szCs w:val="24"/>
        </w:rPr>
        <w:t>кл</w:t>
      </w:r>
      <w:proofErr w:type="spellEnd"/>
      <w:r w:rsidRPr="0008246C">
        <w:rPr>
          <w:rFonts w:ascii="Times New Roman" w:hAnsi="Times New Roman"/>
          <w:sz w:val="24"/>
          <w:szCs w:val="24"/>
        </w:rPr>
        <w:t>. М: «Дрофа» (ФГОС), 2015</w:t>
      </w:r>
    </w:p>
    <w:p w:rsidR="00F313FA" w:rsidRPr="00DD090A" w:rsidRDefault="00F313FA" w:rsidP="00F313FA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212121"/>
          <w:spacing w:val="-7"/>
          <w:sz w:val="24"/>
          <w:szCs w:val="24"/>
          <w:lang w:eastAsia="ru-RU"/>
        </w:rPr>
      </w:pPr>
      <w:r w:rsidRPr="0008246C">
        <w:rPr>
          <w:rFonts w:ascii="Times New Roman" w:hAnsi="Times New Roman"/>
          <w:color w:val="000000"/>
          <w:spacing w:val="-8"/>
          <w:sz w:val="24"/>
          <w:szCs w:val="24"/>
        </w:rPr>
        <w:t>Основы светской этики</w:t>
      </w:r>
      <w:r w:rsidRPr="0008246C">
        <w:rPr>
          <w:rFonts w:ascii="Times New Roman" w:hAnsi="Times New Roman"/>
          <w:color w:val="000000"/>
          <w:spacing w:val="-6"/>
          <w:sz w:val="24"/>
          <w:szCs w:val="24"/>
        </w:rPr>
        <w:t xml:space="preserve">. </w:t>
      </w:r>
      <w:proofErr w:type="spellStart"/>
      <w:r w:rsidRPr="0008246C">
        <w:rPr>
          <w:rFonts w:ascii="Times New Roman" w:hAnsi="Times New Roman"/>
          <w:color w:val="000000"/>
          <w:spacing w:val="-6"/>
          <w:sz w:val="24"/>
          <w:szCs w:val="24"/>
        </w:rPr>
        <w:t>Шемшурина</w:t>
      </w:r>
      <w:proofErr w:type="spellEnd"/>
      <w:r w:rsidRPr="0008246C">
        <w:rPr>
          <w:rFonts w:ascii="Times New Roman" w:hAnsi="Times New Roman"/>
          <w:color w:val="000000"/>
          <w:spacing w:val="-6"/>
          <w:sz w:val="24"/>
          <w:szCs w:val="24"/>
        </w:rPr>
        <w:t xml:space="preserve">. Основы светской этики. 4 класс. М: Просвещение, </w:t>
      </w:r>
      <w:r w:rsidRPr="0008246C">
        <w:rPr>
          <w:rFonts w:ascii="Times New Roman" w:hAnsi="Times New Roman"/>
          <w:sz w:val="24"/>
          <w:szCs w:val="24"/>
        </w:rPr>
        <w:t>2017</w:t>
      </w:r>
    </w:p>
    <w:p w:rsidR="00F313FA" w:rsidRPr="0008246C" w:rsidRDefault="00F313FA" w:rsidP="00F313F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8246C">
        <w:rPr>
          <w:rFonts w:ascii="Times New Roman" w:hAnsi="Times New Roman"/>
          <w:b/>
          <w:sz w:val="24"/>
          <w:szCs w:val="24"/>
        </w:rPr>
        <w:t>Количество часов:</w:t>
      </w:r>
      <w:r w:rsidRPr="0008246C">
        <w:rPr>
          <w:rFonts w:ascii="Times New Roman" w:hAnsi="Times New Roman"/>
          <w:sz w:val="24"/>
          <w:szCs w:val="24"/>
        </w:rPr>
        <w:t xml:space="preserve"> рабочая программа составлена из расчета 1 час в неделю в 4 классах, 34 часа в год. </w:t>
      </w:r>
    </w:p>
    <w:p w:rsidR="00F313FA" w:rsidRPr="0063079D" w:rsidRDefault="00F313FA" w:rsidP="00F313F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программы: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11E9" w:rsidRPr="001011E9" w:rsidRDefault="00F313FA" w:rsidP="00F313F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 освоения учебного предмета,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предмета, критерии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79D">
        <w:rPr>
          <w:rFonts w:ascii="Times New Roman" w:eastAsia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sectPr w:rsidR="001011E9" w:rsidRPr="001011E9" w:rsidSect="001011E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9"/>
    <w:rsid w:val="001011E9"/>
    <w:rsid w:val="004E02C6"/>
    <w:rsid w:val="00584697"/>
    <w:rsid w:val="005A1B48"/>
    <w:rsid w:val="006C6691"/>
    <w:rsid w:val="00F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703F"/>
  <w15:chartTrackingRefBased/>
  <w15:docId w15:val="{671EBD47-215F-4B50-B037-AFF1998C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Тимашова</dc:creator>
  <cp:keywords/>
  <dc:description/>
  <cp:lastModifiedBy>Алена Владимировна Тимашова</cp:lastModifiedBy>
  <cp:revision>5</cp:revision>
  <dcterms:created xsi:type="dcterms:W3CDTF">2021-06-23T05:46:00Z</dcterms:created>
  <dcterms:modified xsi:type="dcterms:W3CDTF">2021-06-23T07:49:00Z</dcterms:modified>
</cp:coreProperties>
</file>