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5"/>
        <w:gridCol w:w="4647"/>
      </w:tblGrid>
      <w:tr w:rsidR="00D56045" w:rsidTr="00D56045">
        <w:tc>
          <w:tcPr>
            <w:tcW w:w="4975" w:type="dxa"/>
          </w:tcPr>
          <w:p w:rsidR="00D56045" w:rsidRDefault="00D56045" w:rsidP="00DB620D">
            <w:pPr>
              <w:widowControl w:val="0"/>
              <w:autoSpaceDE w:val="0"/>
              <w:autoSpaceDN w:val="0"/>
              <w:spacing w:after="0" w:line="276" w:lineRule="auto"/>
              <w:ind w:right="100" w:firstLine="567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bookmarkStart w:id="0" w:name="_GoBack"/>
            <w:bookmarkEnd w:id="0"/>
          </w:p>
        </w:tc>
        <w:tc>
          <w:tcPr>
            <w:tcW w:w="4975" w:type="dxa"/>
          </w:tcPr>
          <w:p w:rsidR="00D56045" w:rsidRPr="00194A81" w:rsidRDefault="00D56045" w:rsidP="00DB620D">
            <w:pPr>
              <w:pStyle w:val="0"/>
              <w:spacing w:line="276" w:lineRule="auto"/>
              <w:ind w:right="10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D56045" w:rsidRPr="00194A81" w:rsidRDefault="00D56045" w:rsidP="00DB620D">
            <w:pPr>
              <w:pStyle w:val="0"/>
              <w:spacing w:line="276" w:lineRule="auto"/>
              <w:ind w:right="10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Директор МАОУ СОШ № 7</w:t>
            </w:r>
          </w:p>
          <w:p w:rsidR="00D56045" w:rsidRDefault="00D56045" w:rsidP="00DB620D">
            <w:pPr>
              <w:pStyle w:val="0"/>
              <w:spacing w:line="276" w:lineRule="auto"/>
              <w:ind w:right="10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 xml:space="preserve">  _______И.В. Свалова</w:t>
            </w:r>
          </w:p>
          <w:p w:rsidR="00D56045" w:rsidRDefault="00D56045" w:rsidP="00DB620D">
            <w:pPr>
              <w:widowControl w:val="0"/>
              <w:autoSpaceDE w:val="0"/>
              <w:autoSpaceDN w:val="0"/>
              <w:spacing w:after="0" w:line="276" w:lineRule="auto"/>
              <w:ind w:right="100" w:firstLine="567"/>
              <w:rPr>
                <w:rFonts w:ascii="Times New Roman" w:eastAsia="Times New Roman" w:hAnsi="Times New Roman" w:cs="Times New Roman"/>
                <w:b/>
                <w:sz w:val="30"/>
                <w:szCs w:val="24"/>
              </w:rPr>
            </w:pPr>
            <w:r w:rsidRPr="00194A81">
              <w:rPr>
                <w:rFonts w:ascii="Times New Roman" w:hAnsi="Times New Roman" w:cs="Times New Roman"/>
                <w:sz w:val="24"/>
                <w:szCs w:val="24"/>
              </w:rPr>
              <w:t>Приказ № 21/1  от 05 марта 2024 г.</w:t>
            </w:r>
          </w:p>
        </w:tc>
      </w:tr>
    </w:tbl>
    <w:p w:rsidR="001256DE" w:rsidRPr="001256DE" w:rsidRDefault="001256DE" w:rsidP="00DB620D">
      <w:pPr>
        <w:widowControl w:val="0"/>
        <w:autoSpaceDE w:val="0"/>
        <w:autoSpaceDN w:val="0"/>
        <w:spacing w:after="0" w:line="276" w:lineRule="auto"/>
        <w:ind w:right="100" w:firstLine="567"/>
        <w:jc w:val="right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1256DE" w:rsidRPr="001256DE" w:rsidRDefault="001256DE" w:rsidP="00DB620D">
      <w:pPr>
        <w:widowControl w:val="0"/>
        <w:autoSpaceDE w:val="0"/>
        <w:autoSpaceDN w:val="0"/>
        <w:spacing w:before="72" w:after="0" w:line="276" w:lineRule="auto"/>
        <w:ind w:right="10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56D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1256DE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рекомендации</w:t>
      </w:r>
    </w:p>
    <w:p w:rsidR="001256DE" w:rsidRPr="001256DE" w:rsidRDefault="001256DE" w:rsidP="00DB620D">
      <w:pPr>
        <w:widowControl w:val="0"/>
        <w:autoSpaceDE w:val="0"/>
        <w:autoSpaceDN w:val="0"/>
        <w:spacing w:before="163" w:after="0" w:line="276" w:lineRule="auto"/>
        <w:ind w:right="100"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256DE">
        <w:rPr>
          <w:rFonts w:ascii="Times New Roman" w:eastAsia="Times New Roman" w:hAnsi="Times New Roman" w:cs="Times New Roman"/>
          <w:b/>
          <w:sz w:val="28"/>
        </w:rPr>
        <w:t>о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порядке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ведения</w:t>
      </w:r>
      <w:r w:rsidRPr="001256DE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тетрадей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и</w:t>
      </w:r>
      <w:r w:rsidRPr="001256DE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>проверке устных и  письменных</w:t>
      </w:r>
      <w:r w:rsidRPr="001256DE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256DE">
        <w:rPr>
          <w:rFonts w:ascii="Times New Roman" w:eastAsia="Times New Roman" w:hAnsi="Times New Roman" w:cs="Times New Roman"/>
          <w:b/>
          <w:sz w:val="28"/>
        </w:rPr>
        <w:t xml:space="preserve">работ по </w:t>
      </w:r>
      <w:r w:rsidR="00C47807">
        <w:rPr>
          <w:rFonts w:ascii="Times New Roman" w:eastAsia="Times New Roman" w:hAnsi="Times New Roman" w:cs="Times New Roman"/>
          <w:b/>
          <w:sz w:val="28"/>
        </w:rPr>
        <w:t xml:space="preserve">информатике </w:t>
      </w:r>
      <w:r w:rsidRPr="001256DE">
        <w:rPr>
          <w:rFonts w:ascii="Times New Roman" w:eastAsia="Times New Roman" w:hAnsi="Times New Roman" w:cs="Times New Roman"/>
          <w:b/>
          <w:sz w:val="28"/>
        </w:rPr>
        <w:t xml:space="preserve"> на уровне </w:t>
      </w:r>
      <w:r w:rsidR="00C47807">
        <w:rPr>
          <w:rFonts w:ascii="Times New Roman" w:eastAsia="Times New Roman" w:hAnsi="Times New Roman" w:cs="Times New Roman"/>
          <w:b/>
          <w:sz w:val="28"/>
        </w:rPr>
        <w:t>основного</w:t>
      </w:r>
      <w:r w:rsidR="00D56045">
        <w:rPr>
          <w:rFonts w:ascii="Times New Roman" w:eastAsia="Times New Roman" w:hAnsi="Times New Roman" w:cs="Times New Roman"/>
          <w:b/>
          <w:sz w:val="28"/>
        </w:rPr>
        <w:t xml:space="preserve"> общего</w:t>
      </w:r>
      <w:r w:rsidR="00C47807">
        <w:rPr>
          <w:rFonts w:ascii="Times New Roman" w:eastAsia="Times New Roman" w:hAnsi="Times New Roman" w:cs="Times New Roman"/>
          <w:b/>
          <w:sz w:val="28"/>
        </w:rPr>
        <w:t xml:space="preserve"> и среднего общего </w:t>
      </w:r>
      <w:r w:rsidR="00D56045">
        <w:rPr>
          <w:rFonts w:ascii="Times New Roman" w:eastAsia="Times New Roman" w:hAnsi="Times New Roman" w:cs="Times New Roman"/>
          <w:b/>
          <w:sz w:val="28"/>
        </w:rPr>
        <w:t xml:space="preserve"> образования</w:t>
      </w:r>
    </w:p>
    <w:p w:rsidR="00685D45" w:rsidRPr="003D1694" w:rsidRDefault="00685D45" w:rsidP="00DB620D">
      <w:pPr>
        <w:spacing w:after="0" w:line="276" w:lineRule="auto"/>
        <w:ind w:right="100" w:firstLine="567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D87F07" w:rsidRPr="004A3499" w:rsidRDefault="004D58FE" w:rsidP="00DB620D">
      <w:pPr>
        <w:numPr>
          <w:ilvl w:val="0"/>
          <w:numId w:val="1"/>
        </w:numPr>
        <w:tabs>
          <w:tab w:val="left" w:pos="3787"/>
        </w:tabs>
        <w:spacing w:after="0" w:line="276" w:lineRule="auto"/>
        <w:ind w:right="100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4D58FE" w:rsidRPr="004A3499" w:rsidRDefault="004D58FE" w:rsidP="00DB620D">
      <w:pPr>
        <w:spacing w:after="0" w:line="276" w:lineRule="auto"/>
        <w:ind w:right="10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06E" w:rsidRPr="004A3499" w:rsidRDefault="00345C7D" w:rsidP="00DB620D">
      <w:pPr>
        <w:pStyle w:val="2"/>
        <w:spacing w:before="0" w:beforeAutospacing="0" w:after="0" w:afterAutospacing="0" w:line="276" w:lineRule="auto"/>
        <w:ind w:right="10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1.1. Настоящие Методические рекомендации</w:t>
      </w:r>
      <w:r w:rsidR="004D58FE" w:rsidRPr="004A34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разработаны</w:t>
      </w:r>
      <w:r w:rsidR="00D87F07" w:rsidRPr="004A3499">
        <w:rPr>
          <w:b w:val="0"/>
          <w:sz w:val="24"/>
          <w:szCs w:val="24"/>
        </w:rPr>
        <w:t xml:space="preserve"> в соответствии </w:t>
      </w:r>
      <w:r w:rsidR="00A8630F" w:rsidRPr="004A3499">
        <w:rPr>
          <w:b w:val="0"/>
          <w:sz w:val="24"/>
          <w:szCs w:val="24"/>
        </w:rPr>
        <w:t>с</w:t>
      </w:r>
      <w:r>
        <w:rPr>
          <w:b w:val="0"/>
          <w:sz w:val="24"/>
          <w:szCs w:val="24"/>
        </w:rPr>
        <w:t xml:space="preserve"> </w:t>
      </w:r>
      <w:r w:rsidR="00A8630F" w:rsidRPr="004A3499">
        <w:rPr>
          <w:b w:val="0"/>
          <w:sz w:val="24"/>
          <w:szCs w:val="24"/>
        </w:rPr>
        <w:t>Федеральным</w:t>
      </w:r>
      <w:r>
        <w:rPr>
          <w:b w:val="0"/>
          <w:sz w:val="24"/>
          <w:szCs w:val="24"/>
        </w:rPr>
        <w:t xml:space="preserve"> </w:t>
      </w:r>
      <w:r w:rsidR="00D87F07" w:rsidRPr="004A3499">
        <w:rPr>
          <w:b w:val="0"/>
          <w:sz w:val="24"/>
          <w:szCs w:val="24"/>
        </w:rPr>
        <w:t>законом «Об образовании в Российской Федерации от 29.12.2012 № 27</w:t>
      </w:r>
      <w:r>
        <w:rPr>
          <w:b w:val="0"/>
          <w:sz w:val="24"/>
          <w:szCs w:val="24"/>
        </w:rPr>
        <w:t>3-ФЗ, Федеральным государственным образовательным стандартом начального общего образования</w:t>
      </w:r>
      <w:r w:rsidR="005D3B70" w:rsidRPr="004A3499">
        <w:rPr>
          <w:b w:val="0"/>
          <w:sz w:val="24"/>
          <w:szCs w:val="24"/>
        </w:rPr>
        <w:t>, Методическим письмом Министерства образования и науки</w:t>
      </w:r>
      <w:r w:rsidR="004D58FE" w:rsidRPr="004A3499">
        <w:rPr>
          <w:b w:val="0"/>
          <w:sz w:val="24"/>
          <w:szCs w:val="24"/>
        </w:rPr>
        <w:t xml:space="preserve"> РФ № 1561/14-15 от 19.11.1998 </w:t>
      </w:r>
      <w:r w:rsidR="004D58FE" w:rsidRPr="004A3499">
        <w:rPr>
          <w:b w:val="0"/>
          <w:color w:val="000000" w:themeColor="text1"/>
          <w:sz w:val="24"/>
          <w:szCs w:val="24"/>
        </w:rPr>
        <w:t>г.</w:t>
      </w:r>
      <w:r w:rsidR="00CB1C1C" w:rsidRPr="004A3499">
        <w:rPr>
          <w:b w:val="0"/>
          <w:color w:val="000000" w:themeColor="text1"/>
          <w:sz w:val="24"/>
          <w:szCs w:val="24"/>
        </w:rPr>
        <w:t xml:space="preserve"> </w:t>
      </w:r>
      <w:r w:rsidR="004D58FE" w:rsidRPr="004A3499">
        <w:rPr>
          <w:b w:val="0"/>
          <w:color w:val="000000" w:themeColor="text1"/>
          <w:sz w:val="24"/>
          <w:szCs w:val="24"/>
        </w:rPr>
        <w:t>«Контроль и оценка результатов обучения в начальной школе</w:t>
      </w:r>
      <w:r w:rsidR="00E8306E" w:rsidRPr="004A3499">
        <w:rPr>
          <w:b w:val="0"/>
          <w:color w:val="000000" w:themeColor="text1"/>
          <w:sz w:val="24"/>
          <w:szCs w:val="24"/>
        </w:rPr>
        <w:t>», письмом Минобразования РФ от</w:t>
      </w:r>
      <w:r w:rsidR="00A8630F" w:rsidRPr="004A3499">
        <w:rPr>
          <w:b w:val="0"/>
          <w:sz w:val="24"/>
          <w:szCs w:val="24"/>
        </w:rPr>
        <w:t xml:space="preserve"> 25.09.2000 № 2021/11-13 «О</w:t>
      </w:r>
      <w:r w:rsidR="00E8306E" w:rsidRPr="004A3499">
        <w:rPr>
          <w:b w:val="0"/>
          <w:sz w:val="24"/>
          <w:szCs w:val="24"/>
        </w:rPr>
        <w:t>б организации обучения в первом классе четырехлетней начальной школы</w:t>
      </w:r>
      <w:r w:rsidR="00A8630F" w:rsidRPr="004A3499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>, Уставом МАОУ СОШ № 7.</w:t>
      </w:r>
    </w:p>
    <w:p w:rsidR="004D58FE" w:rsidRPr="004A3499" w:rsidRDefault="00345C7D" w:rsidP="00DB620D">
      <w:pPr>
        <w:pStyle w:val="2"/>
        <w:spacing w:before="0" w:beforeAutospacing="0" w:after="0" w:afterAutospacing="0" w:line="276" w:lineRule="auto"/>
        <w:ind w:right="10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1.2. Методические рекомендации разработаны </w:t>
      </w:r>
      <w:r w:rsidR="004D58FE" w:rsidRPr="004A3499">
        <w:rPr>
          <w:b w:val="0"/>
          <w:sz w:val="24"/>
          <w:szCs w:val="24"/>
        </w:rPr>
        <w:t xml:space="preserve">с целью устранения разночтений в оформлении </w:t>
      </w:r>
      <w:r w:rsidR="004313BD" w:rsidRPr="004A3499">
        <w:rPr>
          <w:b w:val="0"/>
          <w:sz w:val="24"/>
          <w:szCs w:val="24"/>
        </w:rPr>
        <w:t>письменных работ</w:t>
      </w:r>
      <w:r w:rsidR="00CB1C1C" w:rsidRPr="004A3499">
        <w:rPr>
          <w:b w:val="0"/>
          <w:sz w:val="24"/>
          <w:szCs w:val="24"/>
        </w:rPr>
        <w:t xml:space="preserve"> </w:t>
      </w:r>
      <w:r w:rsidR="00685D45" w:rsidRPr="004A3499">
        <w:rPr>
          <w:b w:val="0"/>
          <w:sz w:val="24"/>
          <w:szCs w:val="24"/>
        </w:rPr>
        <w:t>об</w:t>
      </w:r>
      <w:r w:rsidR="004D58FE" w:rsidRPr="004A3499">
        <w:rPr>
          <w:b w:val="0"/>
          <w:sz w:val="24"/>
          <w:szCs w:val="24"/>
        </w:rPr>
        <w:t>уча</w:t>
      </w:r>
      <w:r w:rsidR="00685D45" w:rsidRPr="004A3499">
        <w:rPr>
          <w:b w:val="0"/>
          <w:sz w:val="24"/>
          <w:szCs w:val="24"/>
        </w:rPr>
        <w:t>ю</w:t>
      </w:r>
      <w:r w:rsidR="004D58FE" w:rsidRPr="004A3499">
        <w:rPr>
          <w:b w:val="0"/>
          <w:sz w:val="24"/>
          <w:szCs w:val="24"/>
        </w:rPr>
        <w:t xml:space="preserve">щихся по всем позициям и регулирования системы требований к младшим школьникам, воспитания культуры оформления письменных работ и формирования соответствующих </w:t>
      </w:r>
      <w:r>
        <w:rPr>
          <w:b w:val="0"/>
          <w:sz w:val="24"/>
          <w:szCs w:val="24"/>
        </w:rPr>
        <w:t>навыков по ведению тетрадей. Они определяю</w:t>
      </w:r>
      <w:r w:rsidR="004D58FE" w:rsidRPr="004A3499">
        <w:rPr>
          <w:b w:val="0"/>
          <w:sz w:val="24"/>
          <w:szCs w:val="24"/>
        </w:rPr>
        <w:t xml:space="preserve">т порядок </w:t>
      </w:r>
      <w:r w:rsidR="00685D45" w:rsidRPr="004A3499">
        <w:rPr>
          <w:b w:val="0"/>
          <w:sz w:val="24"/>
          <w:szCs w:val="24"/>
        </w:rPr>
        <w:t xml:space="preserve">ведения и </w:t>
      </w:r>
      <w:r w:rsidR="004D58FE" w:rsidRPr="004A3499">
        <w:rPr>
          <w:b w:val="0"/>
          <w:sz w:val="24"/>
          <w:szCs w:val="24"/>
        </w:rPr>
        <w:t xml:space="preserve">проверки </w:t>
      </w:r>
      <w:r w:rsidR="00D87F07" w:rsidRPr="004A3499">
        <w:rPr>
          <w:b w:val="0"/>
          <w:sz w:val="24"/>
          <w:szCs w:val="24"/>
        </w:rPr>
        <w:t xml:space="preserve">ученических </w:t>
      </w:r>
      <w:r w:rsidR="00556103" w:rsidRPr="004A3499">
        <w:rPr>
          <w:b w:val="0"/>
          <w:sz w:val="24"/>
          <w:szCs w:val="24"/>
        </w:rPr>
        <w:t>тетрадей, письменных</w:t>
      </w:r>
      <w:r w:rsidR="00D87F07" w:rsidRPr="004A3499">
        <w:rPr>
          <w:b w:val="0"/>
          <w:sz w:val="24"/>
          <w:szCs w:val="24"/>
        </w:rPr>
        <w:t xml:space="preserve"> работ</w:t>
      </w:r>
      <w:r w:rsidR="00E87134" w:rsidRPr="004A3499">
        <w:rPr>
          <w:b w:val="0"/>
          <w:color w:val="FF0000"/>
          <w:sz w:val="24"/>
          <w:szCs w:val="24"/>
        </w:rPr>
        <w:t xml:space="preserve"> </w:t>
      </w:r>
      <w:r w:rsidR="004D58FE" w:rsidRPr="004A3499">
        <w:rPr>
          <w:b w:val="0"/>
          <w:sz w:val="24"/>
          <w:szCs w:val="24"/>
        </w:rPr>
        <w:t>в начальной школе.</w:t>
      </w:r>
    </w:p>
    <w:p w:rsidR="00685D45" w:rsidRPr="004A3499" w:rsidRDefault="00685D45" w:rsidP="00DB620D">
      <w:pPr>
        <w:pStyle w:val="a8"/>
        <w:spacing w:line="276" w:lineRule="auto"/>
        <w:ind w:left="0" w:right="100" w:firstLine="567"/>
        <w:rPr>
          <w:bCs/>
        </w:rPr>
      </w:pPr>
      <w:r w:rsidRPr="004A3499">
        <w:t>1.3.</w:t>
      </w:r>
      <w:r w:rsidR="00CB1C1C" w:rsidRPr="004A3499">
        <w:t xml:space="preserve"> </w:t>
      </w:r>
      <w:r w:rsidRPr="004A3499">
        <w:rPr>
          <w:bCs/>
        </w:rPr>
        <w:t>Воспитание культуры оформления письменных работ и формирование соответствующего навыка являются необходимыми, так как:</w:t>
      </w:r>
    </w:p>
    <w:p w:rsidR="00685D45" w:rsidRPr="004A3499" w:rsidRDefault="00685D45" w:rsidP="00DB620D">
      <w:pPr>
        <w:pStyle w:val="a8"/>
        <w:spacing w:line="276" w:lineRule="auto"/>
        <w:ind w:left="0" w:right="100" w:firstLine="567"/>
        <w:rPr>
          <w:bCs/>
        </w:rPr>
      </w:pPr>
      <w:r w:rsidRPr="004A3499">
        <w:rPr>
          <w:bCs/>
        </w:rPr>
        <w:t>а) являются частью воспитания внутренней культуры обучающихся;</w:t>
      </w:r>
    </w:p>
    <w:p w:rsidR="00685D45" w:rsidRPr="004A3499" w:rsidRDefault="00685D45" w:rsidP="00DB620D">
      <w:pPr>
        <w:pStyle w:val="a8"/>
        <w:spacing w:line="276" w:lineRule="auto"/>
        <w:ind w:left="0" w:right="100" w:firstLine="567"/>
        <w:rPr>
          <w:bCs/>
        </w:rPr>
      </w:pPr>
      <w:r w:rsidRPr="004A3499">
        <w:rPr>
          <w:bCs/>
        </w:rPr>
        <w:t>б) воспитывают уважение обучающихся к тем, кто смотрит и проверяет их работы;</w:t>
      </w:r>
    </w:p>
    <w:p w:rsidR="00685D45" w:rsidRPr="004A3499" w:rsidRDefault="00685D45" w:rsidP="00DB620D">
      <w:pPr>
        <w:pStyle w:val="a8"/>
        <w:spacing w:line="276" w:lineRule="auto"/>
        <w:ind w:left="0" w:right="100" w:firstLine="567"/>
        <w:rPr>
          <w:bCs/>
        </w:rPr>
      </w:pPr>
      <w:r w:rsidRPr="004A3499">
        <w:rPr>
          <w:bCs/>
        </w:rPr>
        <w:t>в) формируют навык самоконтроля, так как у обучающихся, благодаря более аккуратному оформлению работ, систематически возникает потребность более внимательно проверять, и перепроверять свою работу;</w:t>
      </w:r>
    </w:p>
    <w:p w:rsidR="004D58FE" w:rsidRPr="004A3499" w:rsidRDefault="00685D45" w:rsidP="00DB620D">
      <w:pPr>
        <w:pStyle w:val="a8"/>
        <w:spacing w:line="276" w:lineRule="auto"/>
        <w:ind w:left="0" w:right="100" w:firstLine="567"/>
        <w:rPr>
          <w:bCs/>
        </w:rPr>
      </w:pPr>
      <w:r w:rsidRPr="004A3499">
        <w:rPr>
          <w:bCs/>
        </w:rPr>
        <w:t>г) организуют обучающихся для более внимательного выполнения работы.</w:t>
      </w:r>
    </w:p>
    <w:p w:rsidR="004D58FE" w:rsidRDefault="00685D45" w:rsidP="00DB620D">
      <w:pPr>
        <w:spacing w:after="0" w:line="276" w:lineRule="auto"/>
        <w:ind w:right="10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Единый орфографический режим является обязательным для применения всеми учителями и учащимися при оформлении тетрадей.</w:t>
      </w:r>
    </w:p>
    <w:p w:rsidR="00952891" w:rsidRDefault="00895F54" w:rsidP="00DB620D">
      <w:pPr>
        <w:pStyle w:val="a7"/>
        <w:spacing w:line="276" w:lineRule="auto"/>
        <w:ind w:right="100" w:firstLine="567"/>
        <w:jc w:val="both"/>
        <w:rPr>
          <w:spacing w:val="-2"/>
        </w:rPr>
      </w:pPr>
      <w:r w:rsidRPr="00895F54">
        <w:t>Нормы</w:t>
      </w:r>
      <w:r w:rsidRPr="00895F54">
        <w:rPr>
          <w:spacing w:val="74"/>
        </w:rPr>
        <w:t xml:space="preserve"> </w:t>
      </w:r>
      <w:r w:rsidRPr="00895F54">
        <w:t>оценивания</w:t>
      </w:r>
      <w:r w:rsidRPr="00895F54">
        <w:rPr>
          <w:spacing w:val="73"/>
        </w:rPr>
        <w:t xml:space="preserve"> </w:t>
      </w:r>
      <w:r w:rsidRPr="00895F54">
        <w:t>письменных</w:t>
      </w:r>
      <w:r w:rsidRPr="00895F54">
        <w:rPr>
          <w:spacing w:val="74"/>
        </w:rPr>
        <w:t xml:space="preserve"> </w:t>
      </w:r>
      <w:r w:rsidRPr="00895F54">
        <w:t>работ</w:t>
      </w:r>
      <w:r w:rsidRPr="00895F54">
        <w:rPr>
          <w:spacing w:val="73"/>
        </w:rPr>
        <w:t xml:space="preserve"> </w:t>
      </w:r>
      <w:r w:rsidRPr="00895F54">
        <w:t>соответствуют</w:t>
      </w:r>
      <w:r w:rsidRPr="00895F54">
        <w:rPr>
          <w:spacing w:val="75"/>
        </w:rPr>
        <w:t xml:space="preserve"> </w:t>
      </w:r>
      <w:r w:rsidRPr="00895F54">
        <w:t>Программе</w:t>
      </w:r>
      <w:r w:rsidRPr="00895F54">
        <w:rPr>
          <w:spacing w:val="76"/>
        </w:rPr>
        <w:t xml:space="preserve"> </w:t>
      </w:r>
      <w:r w:rsidRPr="00895F54">
        <w:rPr>
          <w:spacing w:val="-2"/>
        </w:rPr>
        <w:t>курса</w:t>
      </w:r>
      <w:r w:rsidR="00952891">
        <w:rPr>
          <w:spacing w:val="-2"/>
        </w:rPr>
        <w:t>:</w:t>
      </w:r>
    </w:p>
    <w:p w:rsidR="00895F54" w:rsidRDefault="00C47807" w:rsidP="00734F31">
      <w:pPr>
        <w:pStyle w:val="a7"/>
        <w:numPr>
          <w:ilvl w:val="0"/>
          <w:numId w:val="3"/>
        </w:numPr>
        <w:spacing w:line="276" w:lineRule="auto"/>
        <w:ind w:left="0" w:right="100" w:firstLine="567"/>
        <w:jc w:val="both"/>
      </w:pPr>
      <w:r w:rsidRPr="00C47807">
        <w:t xml:space="preserve">«Информатика : 7–8-е классы : базовый уровень </w:t>
      </w:r>
      <w:r w:rsidRPr="00C47807">
        <w:rPr>
          <w:color w:val="1A1A1A"/>
        </w:rPr>
        <w:t>(авторы Л. Л. Босова, А. Ю. Босова</w:t>
      </w:r>
      <w:r>
        <w:rPr>
          <w:color w:val="1A1A1A"/>
        </w:rPr>
        <w:t>)</w:t>
      </w:r>
      <w:r w:rsidRPr="00C47807">
        <w:rPr>
          <w:color w:val="1A1A1A"/>
        </w:rPr>
        <w:t>;</w:t>
      </w:r>
      <w:r>
        <w:rPr>
          <w:color w:val="1A1A1A"/>
        </w:rPr>
        <w:t xml:space="preserve"> </w:t>
      </w:r>
      <w:r w:rsidRPr="00C47807">
        <w:rPr>
          <w:color w:val="1A1A1A"/>
        </w:rPr>
        <w:t>издательст</w:t>
      </w:r>
      <w:r>
        <w:rPr>
          <w:color w:val="1A1A1A"/>
        </w:rPr>
        <w:t>во «БИНОМ. Лаборатория знаний»)</w:t>
      </w:r>
      <w:r w:rsidRPr="00C47807">
        <w:rPr>
          <w:color w:val="1A1A1A"/>
        </w:rPr>
        <w:t>.</w:t>
      </w:r>
      <w:r w:rsidRPr="00C47807">
        <w:t>— Москва : Просвещение, 2022</w:t>
      </w:r>
    </w:p>
    <w:p w:rsidR="00C47807" w:rsidRPr="00952891" w:rsidRDefault="00952891" w:rsidP="00734F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right="10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r w:rsidR="00C47807"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Информатика</w:t>
      </w:r>
      <w:r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</w:t>
      </w:r>
      <w:r w:rsidR="00C47807"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9</w:t>
      </w:r>
      <w:r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: базовый уровень» </w:t>
      </w:r>
      <w:r w:rsidR="00C47807"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/ К.Ю. Поляков, Е.А Еремин. – М.:</w:t>
      </w:r>
      <w:r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47807"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БИНОМ. Лаборатория знаний,</w:t>
      </w:r>
      <w:r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2023 г.</w:t>
      </w:r>
    </w:p>
    <w:p w:rsidR="00952891" w:rsidRPr="00952891" w:rsidRDefault="00952891" w:rsidP="00734F31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ind w:left="0" w:right="100"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5289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«Информатика – 10-11: базовый уровень» / К.Ю. Поляков, Е.А Еремин. – М.: БИНОМ. Лаборатория знаний, 2023 г.</w:t>
      </w:r>
    </w:p>
    <w:p w:rsidR="001034C5" w:rsidRPr="001034C5" w:rsidRDefault="001034C5" w:rsidP="00DB620D">
      <w:pPr>
        <w:pStyle w:val="ac"/>
        <w:shd w:val="clear" w:color="auto" w:fill="FFFFFF"/>
        <w:spacing w:before="0" w:beforeAutospacing="0" w:after="0" w:afterAutospacing="0" w:line="276" w:lineRule="auto"/>
        <w:ind w:right="100" w:firstLine="567"/>
        <w:jc w:val="center"/>
        <w:rPr>
          <w:b/>
          <w:color w:val="000000"/>
        </w:rPr>
      </w:pPr>
      <w:r w:rsidRPr="001034C5">
        <w:rPr>
          <w:b/>
          <w:iCs/>
          <w:color w:val="000000"/>
        </w:rPr>
        <w:t>2. Количество и назначение ученических тетрадей</w:t>
      </w:r>
    </w:p>
    <w:p w:rsidR="001034C5" w:rsidRPr="001034C5" w:rsidRDefault="001034C5" w:rsidP="00DB620D">
      <w:pPr>
        <w:pStyle w:val="ac"/>
        <w:shd w:val="clear" w:color="auto" w:fill="FFFFFF"/>
        <w:spacing w:before="0" w:beforeAutospacing="0" w:after="0" w:afterAutospacing="0" w:line="276" w:lineRule="auto"/>
        <w:ind w:right="100" w:firstLine="567"/>
        <w:jc w:val="both"/>
        <w:rPr>
          <w:color w:val="000000"/>
        </w:rPr>
      </w:pPr>
      <w:r w:rsidRPr="001034C5">
        <w:rPr>
          <w:color w:val="000000"/>
        </w:rPr>
        <w:lastRenderedPageBreak/>
        <w:t>2.1. Для выполнения всех видов обучающих, проверочных и контрольных работ учащимся необходимо иметь следующее количество тетрадей из расчета на каждого учащегося:</w:t>
      </w:r>
    </w:p>
    <w:p w:rsidR="001034C5" w:rsidRPr="00DB620D" w:rsidRDefault="00952891" w:rsidP="00734F31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right="100" w:firstLine="567"/>
        <w:jc w:val="both"/>
      </w:pPr>
      <w:r w:rsidRPr="00DB620D">
        <w:rPr>
          <w:color w:val="000000"/>
        </w:rPr>
        <w:t xml:space="preserve">1 рабочая тетрадь для учащихся 7-11 классов; </w:t>
      </w:r>
      <w:r w:rsidR="001034C5" w:rsidRPr="00DB620D">
        <w:rPr>
          <w:color w:val="000000"/>
        </w:rPr>
        <w:t xml:space="preserve">для проверочных </w:t>
      </w:r>
      <w:r w:rsidR="00DA7B40" w:rsidRPr="00DB620D">
        <w:rPr>
          <w:color w:val="000000"/>
        </w:rPr>
        <w:t xml:space="preserve">и контрольных работ  - </w:t>
      </w:r>
      <w:r w:rsidR="001034C5" w:rsidRPr="00DB620D">
        <w:rPr>
          <w:color w:val="000000"/>
        </w:rPr>
        <w:t>по усмотрению учителя.</w:t>
      </w:r>
    </w:p>
    <w:p w:rsidR="001034C5" w:rsidRDefault="001034C5" w:rsidP="00DB620D">
      <w:pPr>
        <w:spacing w:after="0" w:line="276" w:lineRule="auto"/>
        <w:ind w:right="10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58FE" w:rsidRPr="004A3499" w:rsidRDefault="001034C5" w:rsidP="00DB620D">
      <w:pPr>
        <w:spacing w:after="0" w:line="276" w:lineRule="auto"/>
        <w:ind w:right="10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Порядок ведения тетрадей 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</w:t>
      </w:r>
      <w:r w:rsidR="00617539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щихся</w:t>
      </w:r>
    </w:p>
    <w:p w:rsidR="004D58FE" w:rsidRPr="004A3499" w:rsidRDefault="004D58FE" w:rsidP="00DB620D">
      <w:pPr>
        <w:spacing w:after="0" w:line="276" w:lineRule="auto"/>
        <w:ind w:right="10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B40" w:rsidRDefault="001034C5" w:rsidP="00DB620D">
      <w:pPr>
        <w:shd w:val="clear" w:color="auto" w:fill="FFFFFF"/>
        <w:spacing w:line="276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DA7B40" w:rsidRPr="00DA7B40">
        <w:rPr>
          <w:rFonts w:ascii="Helvetica" w:eastAsia="Times New Roman" w:hAnsi="Helvetica" w:cs="Times New Roman"/>
          <w:color w:val="1A1A1A"/>
          <w:sz w:val="23"/>
          <w:szCs w:val="23"/>
          <w:lang w:eastAsia="ru-RU"/>
        </w:rPr>
        <w:t xml:space="preserve"> </w:t>
      </w:r>
      <w:r w:rsidR="00DA7B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Рекомендуется </w:t>
      </w:r>
      <w:r w:rsidR="00DA7B40" w:rsidRPr="00DA7B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использовать общие тетради, т.к. на уроках по информатике, при изучении</w:t>
      </w:r>
      <w:r w:rsidR="00DA7B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материала </w:t>
      </w:r>
      <w:r w:rsidR="00DA7B40" w:rsidRPr="00DA7B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необх</w:t>
      </w:r>
      <w:r w:rsidR="00DA7B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одимо выполнение больших по объе</w:t>
      </w:r>
      <w:r w:rsidR="00DA7B40" w:rsidRPr="00DA7B4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му работ. </w:t>
      </w:r>
    </w:p>
    <w:p w:rsidR="004D58FE" w:rsidRPr="004A3499" w:rsidRDefault="00DA7B40" w:rsidP="00DB620D">
      <w:p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617539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записи в тетрадях должны </w:t>
      </w:r>
      <w:r w:rsidR="00705EA7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вестись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аккуратным,</w:t>
      </w:r>
      <w:r w:rsidR="00617539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четким и разборчивым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почерком. Пользоваться шариковой ручкой синего цвета. Все подчёркивания, начертания геометрических фигур выполняются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ручкой.</w:t>
      </w:r>
    </w:p>
    <w:p w:rsidR="004D58FE" w:rsidRPr="004A3499" w:rsidRDefault="001034C5" w:rsidP="00DB620D">
      <w:pPr>
        <w:spacing w:after="0" w:line="276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620D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всех тетрадях выделяются следующие виды работ:</w:t>
      </w:r>
    </w:p>
    <w:p w:rsidR="004D58FE" w:rsidRPr="004A3499" w:rsidRDefault="004D58FE" w:rsidP="00734F31">
      <w:pPr>
        <w:numPr>
          <w:ilvl w:val="0"/>
          <w:numId w:val="4"/>
        </w:numPr>
        <w:tabs>
          <w:tab w:val="left" w:pos="207"/>
        </w:tabs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классная,</w:t>
      </w:r>
    </w:p>
    <w:p w:rsidR="004D58FE" w:rsidRPr="004A3499" w:rsidRDefault="004D58FE" w:rsidP="00734F31">
      <w:pPr>
        <w:numPr>
          <w:ilvl w:val="0"/>
          <w:numId w:val="4"/>
        </w:numPr>
        <w:tabs>
          <w:tab w:val="left" w:pos="207"/>
        </w:tabs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домашняя,</w:t>
      </w:r>
    </w:p>
    <w:p w:rsidR="004D58FE" w:rsidRPr="00DA7B40" w:rsidRDefault="00DA7B40" w:rsidP="00734F31">
      <w:pPr>
        <w:numPr>
          <w:ilvl w:val="0"/>
          <w:numId w:val="4"/>
        </w:numPr>
        <w:tabs>
          <w:tab w:val="left" w:pos="207"/>
        </w:tabs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проверочная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A7B40" w:rsidRPr="00DA7B40" w:rsidRDefault="00DA7B40" w:rsidP="00734F31">
      <w:pPr>
        <w:numPr>
          <w:ilvl w:val="0"/>
          <w:numId w:val="4"/>
        </w:numPr>
        <w:tabs>
          <w:tab w:val="left" w:pos="207"/>
        </w:tabs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контрольная, </w:t>
      </w:r>
    </w:p>
    <w:p w:rsidR="00DA7B40" w:rsidRPr="004A3499" w:rsidRDefault="00DA7B40" w:rsidP="00734F31">
      <w:pPr>
        <w:numPr>
          <w:ilvl w:val="0"/>
          <w:numId w:val="4"/>
        </w:numPr>
        <w:tabs>
          <w:tab w:val="left" w:pos="207"/>
        </w:tabs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</w:t>
      </w:r>
    </w:p>
    <w:p w:rsidR="00E87134" w:rsidRPr="004A3499" w:rsidRDefault="004D58FE" w:rsidP="00734F31">
      <w:pPr>
        <w:numPr>
          <w:ilvl w:val="0"/>
          <w:numId w:val="4"/>
        </w:numPr>
        <w:tabs>
          <w:tab w:val="left" w:pos="207"/>
        </w:tabs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 (когда в этом есть необходимость).</w:t>
      </w:r>
    </w:p>
    <w:p w:rsidR="004D58FE" w:rsidRPr="004A3499" w:rsidRDefault="001034C5" w:rsidP="00DB620D">
      <w:pPr>
        <w:spacing w:after="0" w:line="276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620D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Тетради подписываются по следующему образцу:</w:t>
      </w:r>
    </w:p>
    <w:p w:rsidR="00617539" w:rsidRPr="004A3499" w:rsidRDefault="00617539" w:rsidP="00DB620D">
      <w:pPr>
        <w:spacing w:after="0" w:line="276" w:lineRule="auto"/>
        <w:ind w:right="10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8"/>
        <w:gridCol w:w="6194"/>
      </w:tblGrid>
      <w:tr w:rsidR="00617539" w:rsidRPr="004A3499" w:rsidTr="00DB620D">
        <w:trPr>
          <w:trHeight w:val="1890"/>
        </w:trPr>
        <w:tc>
          <w:tcPr>
            <w:tcW w:w="3288" w:type="dxa"/>
          </w:tcPr>
          <w:p w:rsidR="00617539" w:rsidRPr="004A3499" w:rsidRDefault="00617539" w:rsidP="00DB620D">
            <w:pPr>
              <w:pStyle w:val="a7"/>
              <w:spacing w:line="276" w:lineRule="auto"/>
              <w:ind w:right="100" w:firstLine="567"/>
              <w:jc w:val="center"/>
            </w:pPr>
            <w:r w:rsidRPr="004A3499">
              <w:t>Тетрадь</w:t>
            </w:r>
          </w:p>
          <w:p w:rsidR="00617539" w:rsidRPr="004A3499" w:rsidRDefault="00617539" w:rsidP="00DB620D">
            <w:pPr>
              <w:pStyle w:val="a7"/>
              <w:spacing w:line="276" w:lineRule="auto"/>
              <w:ind w:right="100" w:firstLine="567"/>
              <w:jc w:val="center"/>
            </w:pPr>
            <w:r w:rsidRPr="004A3499">
              <w:t>для работ</w:t>
            </w:r>
          </w:p>
          <w:p w:rsidR="00617539" w:rsidRPr="004A3499" w:rsidRDefault="001256DE" w:rsidP="00DB620D">
            <w:pPr>
              <w:pStyle w:val="a7"/>
              <w:spacing w:line="276" w:lineRule="auto"/>
              <w:ind w:right="100" w:firstLine="567"/>
              <w:jc w:val="center"/>
            </w:pPr>
            <w:r w:rsidRPr="004A3499">
              <w:t xml:space="preserve">по </w:t>
            </w:r>
            <w:r w:rsidR="00DA7B40">
              <w:t>информатике</w:t>
            </w:r>
          </w:p>
          <w:p w:rsidR="00617539" w:rsidRPr="004A3499" w:rsidRDefault="00617539" w:rsidP="00DB620D">
            <w:pPr>
              <w:pStyle w:val="a7"/>
              <w:spacing w:line="276" w:lineRule="auto"/>
              <w:ind w:right="100" w:firstLine="567"/>
              <w:jc w:val="center"/>
            </w:pPr>
            <w:r w:rsidRPr="004A3499">
              <w:t>ученика(цы) ____ класса</w:t>
            </w:r>
          </w:p>
          <w:p w:rsidR="004313BD" w:rsidRPr="004A3499" w:rsidRDefault="001256DE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</w:t>
            </w:r>
            <w:r w:rsidR="004313BD"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ОУ «С</w:t>
            </w:r>
            <w:r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ОШ № 7</w:t>
            </w:r>
            <w:r w:rsidR="004313BD" w:rsidRPr="004A349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:rsidR="00617539" w:rsidRPr="004A3499" w:rsidRDefault="00617539" w:rsidP="00DB620D">
            <w:pPr>
              <w:pStyle w:val="a7"/>
              <w:spacing w:line="276" w:lineRule="auto"/>
              <w:ind w:right="100" w:firstLine="567"/>
              <w:jc w:val="center"/>
            </w:pPr>
            <w:r w:rsidRPr="004A3499">
              <w:t>Ф.И.</w:t>
            </w:r>
          </w:p>
        </w:tc>
        <w:tc>
          <w:tcPr>
            <w:tcW w:w="6194" w:type="dxa"/>
          </w:tcPr>
          <w:p w:rsidR="00617539" w:rsidRPr="004A3499" w:rsidRDefault="00617539" w:rsidP="00DB620D">
            <w:pPr>
              <w:pStyle w:val="a7"/>
              <w:spacing w:line="276" w:lineRule="auto"/>
              <w:ind w:right="100" w:firstLine="567"/>
            </w:pPr>
            <w:r w:rsidRPr="004A3499">
              <w:t xml:space="preserve">Предлог «по» относится к имени существительному </w:t>
            </w:r>
            <w:r w:rsidR="00DA7B40">
              <w:t>информатика</w:t>
            </w:r>
            <w:r w:rsidRPr="004A3499">
              <w:t>, поэтому и пишется на той же строке</w:t>
            </w:r>
            <w:r w:rsidRPr="004A3499">
              <w:br/>
              <w:t xml:space="preserve">Фамилию и полное имя следует писать в форме родительного падежа. </w:t>
            </w:r>
            <w:r w:rsidRPr="004A3499">
              <w:br/>
              <w:t>Фамилию пишем на первом месте, а затем пишем полное имя</w:t>
            </w:r>
          </w:p>
        </w:tc>
      </w:tr>
    </w:tbl>
    <w:p w:rsidR="00617539" w:rsidRPr="004A3499" w:rsidRDefault="00617539" w:rsidP="00DB620D">
      <w:pPr>
        <w:tabs>
          <w:tab w:val="left" w:pos="6840"/>
        </w:tabs>
        <w:spacing w:after="0" w:line="276" w:lineRule="auto"/>
        <w:ind w:right="100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7539" w:rsidRPr="001034C5" w:rsidRDefault="00A8630F" w:rsidP="00DB620D">
      <w:pPr>
        <w:tabs>
          <w:tab w:val="left" w:pos="6840"/>
        </w:tabs>
        <w:spacing w:after="0" w:line="276" w:lineRule="auto"/>
        <w:ind w:right="10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4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4D58FE" w:rsidRPr="004A3499" w:rsidRDefault="004D58FE" w:rsidP="00DB620D">
      <w:pPr>
        <w:tabs>
          <w:tab w:val="left" w:pos="6840"/>
        </w:tabs>
        <w:spacing w:after="0" w:line="276" w:lineRule="auto"/>
        <w:ind w:right="10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Style w:val="a4"/>
        <w:tblW w:w="9510" w:type="dxa"/>
        <w:tblLook w:val="04A0" w:firstRow="1" w:lastRow="0" w:firstColumn="1" w:lastColumn="0" w:noHBand="0" w:noVBand="1"/>
      </w:tblPr>
      <w:tblGrid>
        <w:gridCol w:w="9510"/>
      </w:tblGrid>
      <w:tr w:rsidR="001256DE" w:rsidRPr="004A3499" w:rsidTr="00DB620D">
        <w:trPr>
          <w:trHeight w:val="1742"/>
        </w:trPr>
        <w:tc>
          <w:tcPr>
            <w:tcW w:w="9510" w:type="dxa"/>
          </w:tcPr>
          <w:p w:rsidR="001256DE" w:rsidRPr="004A3499" w:rsidRDefault="001256DE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Тетрадь</w:t>
            </w:r>
          </w:p>
          <w:p w:rsidR="001256DE" w:rsidRPr="004A3499" w:rsidRDefault="00DA7B40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для </w:t>
            </w:r>
            <w:r w:rsidR="001256DE"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работ</w:t>
            </w:r>
          </w:p>
          <w:p w:rsidR="001256DE" w:rsidRPr="004A3499" w:rsidRDefault="001256DE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</w:t>
            </w:r>
            <w:r w:rsidR="00DA7B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информатике</w:t>
            </w:r>
          </w:p>
          <w:p w:rsidR="001256DE" w:rsidRPr="004A3499" w:rsidRDefault="00DA7B40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ученика(цы) 9 </w:t>
            </w:r>
            <w:r w:rsidR="001256DE"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класса б</w:t>
            </w:r>
          </w:p>
          <w:p w:rsidR="001256DE" w:rsidRPr="004A3499" w:rsidRDefault="001256DE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МАОУ «СОШ № 7»</w:t>
            </w:r>
          </w:p>
          <w:p w:rsidR="001256DE" w:rsidRPr="004A3499" w:rsidRDefault="001256DE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49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ФИ уч-ся в родительном падеже</w:t>
            </w:r>
          </w:p>
          <w:p w:rsidR="001256DE" w:rsidRPr="004A3499" w:rsidRDefault="001256DE" w:rsidP="00DB620D">
            <w:pPr>
              <w:spacing w:after="0" w:line="276" w:lineRule="auto"/>
              <w:ind w:right="100" w:firstLine="567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4D58FE" w:rsidRPr="004A3499" w:rsidRDefault="004D58FE" w:rsidP="00DB620D">
      <w:pPr>
        <w:spacing w:after="0" w:line="276" w:lineRule="auto"/>
        <w:ind w:right="10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58FE" w:rsidRPr="004A3499" w:rsidRDefault="001034C5" w:rsidP="00DB620D">
      <w:p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620D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Дата выполнения работ в тетради по </w:t>
      </w:r>
      <w:r w:rsidR="00DA7B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информатике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</w:t>
      </w:r>
      <w:r w:rsidR="00DA7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кратко: числом, месяцем и годом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A7B40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</w:t>
      </w:r>
      <w:r w:rsidR="001868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7B40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18685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полях.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313BD" w:rsidRPr="004A3499" w:rsidRDefault="001034C5" w:rsidP="00DB620D">
      <w:p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B620D">
        <w:rPr>
          <w:rFonts w:ascii="Times New Roman" w:eastAsia="Times New Roman" w:hAnsi="Times New Roman" w:cs="Times New Roman"/>
          <w:sz w:val="24"/>
          <w:szCs w:val="24"/>
          <w:lang w:eastAsia="ru-RU"/>
        </w:rPr>
        <w:t>.6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Запись названия работы проводится на следующей рабочей строке (без пропуска) по центру, без точки. </w:t>
      </w:r>
      <w:r w:rsidR="00A8630F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</w:p>
    <w:p w:rsidR="004D58FE" w:rsidRPr="004A3499" w:rsidRDefault="004D58FE" w:rsidP="00DB620D">
      <w:pPr>
        <w:spacing w:after="0" w:line="276" w:lineRule="auto"/>
        <w:ind w:right="10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Классная работа</w:t>
      </w:r>
    </w:p>
    <w:p w:rsidR="004D58FE" w:rsidRPr="004A3499" w:rsidRDefault="004D58FE" w:rsidP="00DB620D">
      <w:pPr>
        <w:spacing w:after="0" w:line="276" w:lineRule="auto"/>
        <w:ind w:right="10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Домашняя работа</w:t>
      </w:r>
    </w:p>
    <w:p w:rsidR="004313BD" w:rsidRPr="004A3499" w:rsidRDefault="004D58FE" w:rsidP="00DB620D">
      <w:pPr>
        <w:spacing w:after="0" w:line="276" w:lineRule="auto"/>
        <w:ind w:right="100"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A34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над ошибками</w:t>
      </w:r>
    </w:p>
    <w:p w:rsidR="004D58FE" w:rsidRPr="004A3499" w:rsidRDefault="00DB620D" w:rsidP="00DB620D">
      <w:pPr>
        <w:spacing w:after="0" w:line="276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Работы проверяются учителем чернилами красного цвета.</w:t>
      </w:r>
    </w:p>
    <w:p w:rsidR="004D58FE" w:rsidRPr="004A3499" w:rsidRDefault="00DB620D" w:rsidP="00DB620D">
      <w:p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3.8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Учитель имеет право делать в тетради записи, касающиеся только непосредственно проверяемой работы. Запрещается делать в тетради записи, касающиеся поведения учащихся.</w:t>
      </w:r>
    </w:p>
    <w:p w:rsidR="004D58FE" w:rsidRPr="004A3499" w:rsidRDefault="00DB620D" w:rsidP="00DB620D">
      <w:pPr>
        <w:spacing w:after="0" w:line="27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58F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отметки, , может быть использован только один из следующих символов: «2», «3», «4», «5». Допускается выставление нескольких отметок за каждый вид деятельно</w:t>
      </w:r>
      <w:r w:rsidR="001256DE" w:rsidRPr="004A34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 (в том числе и через дробь)</w:t>
      </w:r>
    </w:p>
    <w:p w:rsidR="0018685F" w:rsidRPr="004A3499" w:rsidRDefault="0018685F" w:rsidP="00DB620D">
      <w:pPr>
        <w:spacing w:after="0" w:line="276" w:lineRule="auto"/>
        <w:ind w:right="100" w:firstLine="567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A8630F" w:rsidRPr="00DB53BA" w:rsidRDefault="001034C5" w:rsidP="00DB620D">
      <w:pPr>
        <w:spacing w:after="0" w:line="276" w:lineRule="auto"/>
        <w:ind w:right="100" w:firstLine="567"/>
        <w:jc w:val="center"/>
        <w:rPr>
          <w:rFonts w:ascii="Times New Roman" w:eastAsia="Symbol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A8630F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B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B53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для различных видов </w:t>
      </w:r>
      <w:r w:rsidR="004D58FE" w:rsidRPr="004A3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 по </w:t>
      </w:r>
      <w:r w:rsidR="001868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информатике</w:t>
      </w:r>
    </w:p>
    <w:p w:rsidR="00DB53BA" w:rsidRPr="00DB53BA" w:rsidRDefault="00DB620D" w:rsidP="00DB620D">
      <w:pPr>
        <w:pStyle w:val="1"/>
        <w:spacing w:line="276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DB53BA">
        <w:rPr>
          <w:rFonts w:ascii="Times New Roman" w:hAnsi="Times New Roman" w:cs="Times New Roman"/>
          <w:color w:val="auto"/>
          <w:sz w:val="24"/>
          <w:szCs w:val="24"/>
        </w:rPr>
        <w:t xml:space="preserve">.1. </w:t>
      </w:r>
      <w:r w:rsidR="00DB53BA" w:rsidRPr="00DB53BA">
        <w:rPr>
          <w:rFonts w:ascii="Times New Roman" w:hAnsi="Times New Roman" w:cs="Times New Roman"/>
          <w:b/>
          <w:color w:val="auto"/>
          <w:sz w:val="24"/>
          <w:szCs w:val="24"/>
        </w:rPr>
        <w:t>Подготовка</w:t>
      </w:r>
      <w:r w:rsidR="00DB53BA" w:rsidRPr="00DB53BA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="00DB53BA" w:rsidRPr="00DB53BA">
        <w:rPr>
          <w:rFonts w:ascii="Times New Roman" w:hAnsi="Times New Roman" w:cs="Times New Roman"/>
          <w:b/>
          <w:color w:val="auto"/>
          <w:sz w:val="24"/>
          <w:szCs w:val="24"/>
        </w:rPr>
        <w:t>к</w:t>
      </w:r>
      <w:r w:rsidR="00DB53BA" w:rsidRPr="00DB53BA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="00DB53BA" w:rsidRPr="00DB53BA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семинару</w:t>
      </w:r>
      <w:r w:rsidR="00DB53BA" w:rsidRPr="00DB53BA">
        <w:rPr>
          <w:rFonts w:ascii="Times New Roman" w:hAnsi="Times New Roman" w:cs="Times New Roman"/>
          <w:color w:val="auto"/>
          <w:spacing w:val="-2"/>
          <w:sz w:val="24"/>
          <w:szCs w:val="24"/>
        </w:rPr>
        <w:t>.</w:t>
      </w:r>
    </w:p>
    <w:p w:rsidR="00DB53BA" w:rsidRPr="00DB53BA" w:rsidRDefault="00DB53BA" w:rsidP="00DB620D">
      <w:pPr>
        <w:pStyle w:val="aa"/>
        <w:spacing w:before="156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На семинарских занятиях приветствуется активное участие в обсуждении конкретных ситуаций, способность находить наиболее эффективные решения поставленных проблем, уметь пользоваться дополнительным материалом по теме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занятия.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Учащимся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рекомендуется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следующая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схема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подготовки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к</w:t>
      </w:r>
      <w:r w:rsidRPr="00DB53BA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занятию: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before="160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Проработать</w:t>
      </w:r>
      <w:r w:rsidRPr="00DB53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конспект</w:t>
      </w:r>
      <w:r>
        <w:rPr>
          <w:rFonts w:ascii="Times New Roman" w:hAnsi="Times New Roman" w:cs="Times New Roman"/>
          <w:spacing w:val="-10"/>
          <w:sz w:val="24"/>
          <w:szCs w:val="24"/>
        </w:rPr>
        <w:t>ы уроков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9"/>
        </w:numPr>
        <w:tabs>
          <w:tab w:val="left" w:pos="993"/>
          <w:tab w:val="left" w:pos="3838"/>
          <w:tab w:val="left" w:pos="5637"/>
          <w:tab w:val="left" w:pos="6404"/>
          <w:tab w:val="left" w:pos="9043"/>
        </w:tabs>
        <w:autoSpaceDE w:val="0"/>
        <w:autoSpaceDN w:val="0"/>
        <w:spacing w:before="163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pacing w:val="-2"/>
          <w:sz w:val="24"/>
          <w:szCs w:val="24"/>
        </w:rPr>
        <w:t>Прочитать</w:t>
      </w:r>
      <w:r w:rsidR="00DB620D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основную</w:t>
      </w:r>
      <w:r w:rsidR="00DB620D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DB620D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дополнительную</w:t>
      </w:r>
      <w:r w:rsidR="00DB620D">
        <w:rPr>
          <w:rFonts w:ascii="Times New Roman" w:hAnsi="Times New Roman" w:cs="Times New Roman"/>
          <w:sz w:val="24"/>
          <w:szCs w:val="24"/>
        </w:rPr>
        <w:t xml:space="preserve"> </w:t>
      </w:r>
      <w:r w:rsidR="00DB620D">
        <w:rPr>
          <w:rFonts w:ascii="Times New Roman" w:hAnsi="Times New Roman" w:cs="Times New Roman"/>
          <w:spacing w:val="-2"/>
          <w:sz w:val="24"/>
          <w:szCs w:val="24"/>
        </w:rPr>
        <w:t>литературу, р</w:t>
      </w:r>
      <w:r w:rsidRPr="00DB53BA">
        <w:rPr>
          <w:rFonts w:ascii="Times New Roman" w:hAnsi="Times New Roman" w:cs="Times New Roman"/>
          <w:sz w:val="24"/>
          <w:szCs w:val="24"/>
        </w:rPr>
        <w:t>екомендованную по изучаемому разделу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9"/>
        </w:numPr>
        <w:tabs>
          <w:tab w:val="left" w:pos="993"/>
          <w:tab w:val="left" w:pos="9043"/>
        </w:tabs>
        <w:autoSpaceDE w:val="0"/>
        <w:autoSpaceDN w:val="0"/>
        <w:spacing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Подготовить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ответы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вопросы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плана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семинарского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занятия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before="161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Проработать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тестовые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задания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задачи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9"/>
        </w:numPr>
        <w:tabs>
          <w:tab w:val="left" w:pos="993"/>
        </w:tabs>
        <w:autoSpaceDE w:val="0"/>
        <w:autoSpaceDN w:val="0"/>
        <w:spacing w:before="162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При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затруднениях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сформулировать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вопросы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к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преподавателю.</w:t>
      </w:r>
    </w:p>
    <w:p w:rsidR="00DB53BA" w:rsidRPr="00DB53BA" w:rsidRDefault="00DB53BA" w:rsidP="00DB620D">
      <w:pPr>
        <w:pStyle w:val="aa"/>
        <w:spacing w:before="161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Занятия </w:t>
      </w:r>
      <w:r>
        <w:rPr>
          <w:rFonts w:ascii="Times New Roman" w:hAnsi="Times New Roman" w:cs="Times New Roman"/>
          <w:sz w:val="24"/>
          <w:szCs w:val="24"/>
        </w:rPr>
        <w:t>проводятся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в форме беседы со всеми </w:t>
      </w:r>
      <w:r>
        <w:rPr>
          <w:rFonts w:ascii="Times New Roman" w:hAnsi="Times New Roman" w:cs="Times New Roman"/>
          <w:sz w:val="24"/>
          <w:szCs w:val="24"/>
        </w:rPr>
        <w:t>учащимися класса</w:t>
      </w:r>
      <w:r w:rsidRPr="00DB53BA">
        <w:rPr>
          <w:rFonts w:ascii="Times New Roman" w:hAnsi="Times New Roman" w:cs="Times New Roman"/>
          <w:sz w:val="24"/>
          <w:szCs w:val="24"/>
        </w:rPr>
        <w:t xml:space="preserve">. Семинары проводятся по конкретным вопросам </w:t>
      </w:r>
      <w:r>
        <w:rPr>
          <w:rFonts w:ascii="Times New Roman" w:hAnsi="Times New Roman" w:cs="Times New Roman"/>
          <w:sz w:val="24"/>
          <w:szCs w:val="24"/>
        </w:rPr>
        <w:t>раздела дисциплины</w:t>
      </w:r>
      <w:r w:rsidRPr="00DB53B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В ходе семинара выясняется степень усвоения </w:t>
      </w:r>
      <w:r>
        <w:rPr>
          <w:rFonts w:ascii="Times New Roman" w:hAnsi="Times New Roman" w:cs="Times New Roman"/>
          <w:sz w:val="24"/>
          <w:szCs w:val="24"/>
        </w:rPr>
        <w:t>учениками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понятий и терминов по важнейшим темам, умение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применять полученные знания для решения конкретных практических задач.</w:t>
      </w:r>
    </w:p>
    <w:p w:rsidR="00DB53BA" w:rsidRPr="00DB53BA" w:rsidRDefault="00DB53BA" w:rsidP="00DB620D">
      <w:pPr>
        <w:pStyle w:val="aa"/>
        <w:spacing w:before="1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Для подготовки к семинару </w:t>
      </w:r>
      <w:r>
        <w:rPr>
          <w:rFonts w:ascii="Times New Roman" w:hAnsi="Times New Roman" w:cs="Times New Roman"/>
          <w:sz w:val="24"/>
          <w:szCs w:val="24"/>
        </w:rPr>
        <w:t>ученики</w:t>
      </w:r>
      <w:r w:rsidRPr="00DB53BA">
        <w:rPr>
          <w:rFonts w:ascii="Times New Roman" w:hAnsi="Times New Roman" w:cs="Times New Roman"/>
          <w:sz w:val="24"/>
          <w:szCs w:val="24"/>
        </w:rPr>
        <w:t xml:space="preserve"> заранее получают у </w:t>
      </w:r>
      <w:r>
        <w:rPr>
          <w:rFonts w:ascii="Times New Roman" w:hAnsi="Times New Roman" w:cs="Times New Roman"/>
          <w:sz w:val="24"/>
          <w:szCs w:val="24"/>
        </w:rPr>
        <w:t>учителя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задание. В процессе подготовки изучают рекомендованные преподавателем источники литературы, а также самостоятельно осуществляют поиск</w:t>
      </w:r>
      <w:r w:rsidRPr="00DB53B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информации,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практического материала.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DB53BA" w:rsidRPr="00DB53BA" w:rsidRDefault="00DB53BA" w:rsidP="00DB620D">
      <w:pPr>
        <w:pStyle w:val="aa"/>
        <w:spacing w:before="1" w:line="276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DB53BA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b/>
          <w:sz w:val="24"/>
          <w:szCs w:val="24"/>
        </w:rPr>
        <w:t>оценки</w:t>
      </w:r>
      <w:r w:rsidRPr="00DB53B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b/>
          <w:sz w:val="24"/>
          <w:szCs w:val="24"/>
        </w:rPr>
        <w:t>знаний</w:t>
      </w:r>
      <w:r w:rsidRPr="00DB53B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b/>
          <w:spacing w:val="-2"/>
          <w:sz w:val="24"/>
          <w:szCs w:val="24"/>
        </w:rPr>
        <w:t>учащихся:</w:t>
      </w:r>
    </w:p>
    <w:p w:rsidR="00DB53BA" w:rsidRPr="00DB53BA" w:rsidRDefault="00DB53BA" w:rsidP="00DB620D">
      <w:pPr>
        <w:pStyle w:val="2"/>
        <w:spacing w:before="170" w:line="276" w:lineRule="auto"/>
        <w:ind w:right="100" w:firstLine="567"/>
        <w:rPr>
          <w:b w:val="0"/>
          <w:sz w:val="24"/>
          <w:szCs w:val="24"/>
          <w:u w:val="single"/>
        </w:rPr>
      </w:pPr>
      <w:r w:rsidRPr="00DB53BA">
        <w:rPr>
          <w:b w:val="0"/>
          <w:sz w:val="24"/>
          <w:szCs w:val="24"/>
          <w:u w:val="single"/>
        </w:rPr>
        <w:t>Оценка</w:t>
      </w:r>
      <w:r w:rsidRPr="00DB53BA">
        <w:rPr>
          <w:b w:val="0"/>
          <w:spacing w:val="-10"/>
          <w:sz w:val="24"/>
          <w:szCs w:val="24"/>
          <w:u w:val="single"/>
        </w:rPr>
        <w:t xml:space="preserve"> </w:t>
      </w:r>
      <w:r w:rsidRPr="00DB53BA">
        <w:rPr>
          <w:b w:val="0"/>
          <w:sz w:val="24"/>
          <w:szCs w:val="24"/>
          <w:u w:val="single"/>
        </w:rPr>
        <w:t>теоретических</w:t>
      </w:r>
      <w:r w:rsidRPr="00DB53BA">
        <w:rPr>
          <w:b w:val="0"/>
          <w:spacing w:val="-4"/>
          <w:sz w:val="24"/>
          <w:szCs w:val="24"/>
          <w:u w:val="single"/>
        </w:rPr>
        <w:t xml:space="preserve"> </w:t>
      </w:r>
      <w:r w:rsidRPr="00DB53BA">
        <w:rPr>
          <w:b w:val="0"/>
          <w:spacing w:val="-2"/>
          <w:sz w:val="24"/>
          <w:szCs w:val="24"/>
          <w:u w:val="single"/>
        </w:rPr>
        <w:t>знаний</w:t>
      </w:r>
    </w:p>
    <w:p w:rsidR="00DB53BA" w:rsidRPr="00DB53BA" w:rsidRDefault="00DB53BA" w:rsidP="00DB620D">
      <w:pPr>
        <w:pStyle w:val="aa"/>
        <w:spacing w:before="66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5 </w:t>
      </w:r>
      <w:r w:rsidRPr="00DB53BA">
        <w:rPr>
          <w:rFonts w:ascii="Times New Roman" w:hAnsi="Times New Roman" w:cs="Times New Roman"/>
          <w:sz w:val="24"/>
          <w:szCs w:val="24"/>
        </w:rPr>
        <w:t xml:space="preserve">– «отлично» выставляется, если 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имеет глубокие знания учебного материала по теме, показывает усвоение взаимосвязи основных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понятий, смог ответить на все уточняющие и дополнительные вопросы.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4 </w:t>
      </w:r>
      <w:r w:rsidRPr="00DB53BA">
        <w:rPr>
          <w:rFonts w:ascii="Times New Roman" w:hAnsi="Times New Roman" w:cs="Times New Roman"/>
          <w:sz w:val="24"/>
          <w:szCs w:val="24"/>
        </w:rPr>
        <w:t xml:space="preserve">– «хорошо» выставляется, если 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показал знание учебного материала, усвоил основную литературу, смог ответить полно почти на все заданные дополнительные и уточняющие вопросы.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3 </w:t>
      </w:r>
      <w:r w:rsidRPr="00DB53BA">
        <w:rPr>
          <w:rFonts w:ascii="Times New Roman" w:hAnsi="Times New Roman" w:cs="Times New Roman"/>
          <w:sz w:val="24"/>
          <w:szCs w:val="24"/>
        </w:rPr>
        <w:t xml:space="preserve">– «удовлетворительно» выставляется, если </w:t>
      </w:r>
      <w:r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в целом освоил материал, ответил не на все уточняющие и дополнительные вопросы.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Оценка 2 </w:t>
      </w:r>
      <w:r w:rsidRPr="00DB53BA">
        <w:rPr>
          <w:rFonts w:ascii="Times New Roman" w:hAnsi="Times New Roman" w:cs="Times New Roman"/>
          <w:sz w:val="24"/>
          <w:szCs w:val="24"/>
        </w:rPr>
        <w:t xml:space="preserve">– «неудовлетворительно» выставляется </w:t>
      </w:r>
      <w:r w:rsidR="00060E40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, если он имеет существенные пробелы в знаниях основного учебного материала, не раскрыл содержание вопросов, не смог ответить на уточняющие и дополнительные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вопросы.</w:t>
      </w:r>
    </w:p>
    <w:p w:rsidR="00DB53BA" w:rsidRPr="00DB53BA" w:rsidRDefault="00060E40" w:rsidP="00DB620D">
      <w:pPr>
        <w:pStyle w:val="1"/>
        <w:spacing w:before="4" w:line="276" w:lineRule="auto"/>
        <w:ind w:right="10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bookmark6"/>
      <w:bookmarkEnd w:id="1"/>
      <w:r>
        <w:rPr>
          <w:rFonts w:ascii="Times New Roman" w:hAnsi="Times New Roman" w:cs="Times New Roman"/>
          <w:color w:val="auto"/>
          <w:sz w:val="24"/>
          <w:szCs w:val="24"/>
        </w:rPr>
        <w:t xml:space="preserve">4.2. </w:t>
      </w:r>
      <w:r w:rsidRPr="00060E40">
        <w:rPr>
          <w:rFonts w:ascii="Times New Roman" w:hAnsi="Times New Roman" w:cs="Times New Roman"/>
          <w:b/>
          <w:color w:val="auto"/>
          <w:sz w:val="24"/>
          <w:szCs w:val="24"/>
        </w:rPr>
        <w:t>С</w:t>
      </w:r>
      <w:r w:rsidR="00381FD0">
        <w:rPr>
          <w:rFonts w:ascii="Times New Roman" w:hAnsi="Times New Roman" w:cs="Times New Roman"/>
          <w:b/>
          <w:color w:val="auto"/>
          <w:sz w:val="24"/>
          <w:szCs w:val="24"/>
        </w:rPr>
        <w:t>оставление</w:t>
      </w:r>
      <w:r w:rsidR="00DB53BA" w:rsidRPr="00060E40">
        <w:rPr>
          <w:rFonts w:ascii="Times New Roman" w:hAnsi="Times New Roman" w:cs="Times New Roman"/>
          <w:b/>
          <w:color w:val="auto"/>
          <w:spacing w:val="-9"/>
          <w:sz w:val="24"/>
          <w:szCs w:val="24"/>
        </w:rPr>
        <w:t xml:space="preserve"> </w:t>
      </w:r>
      <w:r w:rsidR="00DB53BA" w:rsidRPr="00060E4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конспекта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before="158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Внимательно прочитайте текст. Уточните в справочной литературе непонятные слова.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Выделите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главное,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составьте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план</w:t>
      </w:r>
      <w:r w:rsidR="00060E40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before="161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Кратко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сформулируйте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основные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положения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текста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before="163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spacing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Грамотно записывайте цитаты. Цитируя, учитывайте лаконичность, </w:t>
      </w:r>
      <w:r w:rsidR="00DB620D">
        <w:rPr>
          <w:rFonts w:ascii="Times New Roman" w:hAnsi="Times New Roman" w:cs="Times New Roman"/>
          <w:sz w:val="24"/>
          <w:szCs w:val="24"/>
        </w:rPr>
        <w:t>з</w:t>
      </w:r>
      <w:r w:rsidRPr="00DB53BA">
        <w:rPr>
          <w:rFonts w:ascii="Times New Roman" w:hAnsi="Times New Roman" w:cs="Times New Roman"/>
          <w:sz w:val="24"/>
          <w:szCs w:val="24"/>
        </w:rPr>
        <w:t>начимость мысли.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 выразительности написанного. Записи должны распределяться в определенной последовательности, отвечающей логической структуре произведения. Для уточнения и дополнения текста необходимо оставлять поля.</w:t>
      </w:r>
    </w:p>
    <w:p w:rsidR="00DB53BA" w:rsidRPr="00DB53BA" w:rsidRDefault="00060E40" w:rsidP="00DB620D">
      <w:pPr>
        <w:pStyle w:val="1"/>
        <w:spacing w:before="73" w:line="276" w:lineRule="auto"/>
        <w:ind w:right="10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bookmark7"/>
      <w:bookmarkEnd w:id="2"/>
      <w:r>
        <w:rPr>
          <w:rFonts w:ascii="Times New Roman" w:hAnsi="Times New Roman" w:cs="Times New Roman"/>
          <w:color w:val="auto"/>
          <w:sz w:val="24"/>
          <w:szCs w:val="24"/>
        </w:rPr>
        <w:t xml:space="preserve">4.3. </w:t>
      </w:r>
      <w:r w:rsidRPr="00060E40">
        <w:rPr>
          <w:rFonts w:ascii="Times New Roman" w:hAnsi="Times New Roman" w:cs="Times New Roman"/>
          <w:b/>
          <w:color w:val="auto"/>
          <w:sz w:val="24"/>
          <w:szCs w:val="24"/>
        </w:rPr>
        <w:t>Написание</w:t>
      </w:r>
      <w:r w:rsidR="00DB53BA" w:rsidRPr="00060E40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="00DB53BA" w:rsidRPr="00060E40">
        <w:rPr>
          <w:rFonts w:ascii="Times New Roman" w:hAnsi="Times New Roman" w:cs="Times New Roman"/>
          <w:b/>
          <w:color w:val="auto"/>
          <w:sz w:val="24"/>
          <w:szCs w:val="24"/>
        </w:rPr>
        <w:t>и</w:t>
      </w:r>
      <w:r w:rsidR="00DB53BA" w:rsidRPr="00060E40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b/>
          <w:color w:val="auto"/>
          <w:sz w:val="24"/>
          <w:szCs w:val="24"/>
        </w:rPr>
        <w:t>оформление</w:t>
      </w:r>
      <w:r w:rsidR="00DB53BA" w:rsidRPr="00060E40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="00DB53BA" w:rsidRPr="00060E4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рефератов</w:t>
      </w:r>
    </w:p>
    <w:p w:rsidR="00DB53BA" w:rsidRPr="00DB53BA" w:rsidRDefault="00DB53BA" w:rsidP="00DB620D">
      <w:pPr>
        <w:spacing w:line="276" w:lineRule="auto"/>
        <w:ind w:right="10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B53BA">
        <w:rPr>
          <w:rFonts w:ascii="Times New Roman" w:hAnsi="Times New Roman" w:cs="Times New Roman"/>
          <w:i/>
          <w:sz w:val="24"/>
          <w:szCs w:val="24"/>
        </w:rPr>
        <w:t xml:space="preserve">Продолжительность времени на подготовку полноценного реферата достаточно большая – от 5 часов и более, поэтому </w:t>
      </w:r>
      <w:r w:rsidR="00060E40">
        <w:rPr>
          <w:rFonts w:ascii="Times New Roman" w:hAnsi="Times New Roman" w:cs="Times New Roman"/>
          <w:i/>
          <w:sz w:val="24"/>
          <w:szCs w:val="24"/>
        </w:rPr>
        <w:t>учителю</w:t>
      </w:r>
      <w:r w:rsidRPr="00DB53BA">
        <w:rPr>
          <w:rFonts w:ascii="Times New Roman" w:hAnsi="Times New Roman" w:cs="Times New Roman"/>
          <w:i/>
          <w:sz w:val="24"/>
          <w:szCs w:val="24"/>
        </w:rPr>
        <w:t xml:space="preserve"> не стоит злоупотреблять такими видами самостоятельной работы.</w:t>
      </w:r>
    </w:p>
    <w:p w:rsidR="00DB53BA" w:rsidRPr="00DB53BA" w:rsidRDefault="00DB53BA" w:rsidP="00DB620D">
      <w:pPr>
        <w:pStyle w:val="aa"/>
        <w:spacing w:before="1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Реферат </w:t>
      </w:r>
      <w:r w:rsidRPr="00DB53BA">
        <w:rPr>
          <w:rFonts w:ascii="Times New Roman" w:hAnsi="Times New Roman" w:cs="Times New Roman"/>
          <w:sz w:val="24"/>
          <w:szCs w:val="24"/>
        </w:rPr>
        <w:t>— письменная работа по определенной научной проблеме, краткое изложение содержания научного труда или научной проблемы. Он является действенной формой самостоятельного исследования научных проблем на основе изучения текстов, информационных источников, специальной литературы, а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также на основе личных наблюдений, исследований и практического опыта. Реферат помогает выработать навыки и приемы самостоятельного научного поиска,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грамотного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логического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изложения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избранной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проблемы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способствует приобщению студентов к научной деятельности.</w:t>
      </w:r>
    </w:p>
    <w:p w:rsidR="00DB53BA" w:rsidRPr="00060E40" w:rsidRDefault="00DB53BA" w:rsidP="00DB620D">
      <w:pPr>
        <w:pStyle w:val="1"/>
        <w:spacing w:before="5" w:line="276" w:lineRule="auto"/>
        <w:ind w:right="100" w:firstLine="567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60E40">
        <w:rPr>
          <w:rFonts w:ascii="Times New Roman" w:hAnsi="Times New Roman" w:cs="Times New Roman"/>
          <w:color w:val="auto"/>
          <w:sz w:val="24"/>
          <w:szCs w:val="24"/>
          <w:u w:val="single"/>
        </w:rPr>
        <w:t>Последовательность</w:t>
      </w:r>
      <w:r w:rsidRPr="00060E40">
        <w:rPr>
          <w:rFonts w:ascii="Times New Roman" w:hAnsi="Times New Roman" w:cs="Times New Roman"/>
          <w:color w:val="auto"/>
          <w:spacing w:val="-14"/>
          <w:sz w:val="24"/>
          <w:szCs w:val="24"/>
          <w:u w:val="single"/>
        </w:rPr>
        <w:t xml:space="preserve"> </w:t>
      </w:r>
      <w:r w:rsidRPr="00060E40">
        <w:rPr>
          <w:rFonts w:ascii="Times New Roman" w:hAnsi="Times New Roman" w:cs="Times New Roman"/>
          <w:color w:val="auto"/>
          <w:spacing w:val="-2"/>
          <w:sz w:val="24"/>
          <w:szCs w:val="24"/>
          <w:u w:val="single"/>
        </w:rPr>
        <w:t>работы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before="156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>Выбор темы исследования</w:t>
      </w:r>
      <w:r w:rsidRPr="00DB53BA">
        <w:rPr>
          <w:rFonts w:ascii="Times New Roman" w:hAnsi="Times New Roman" w:cs="Times New Roman"/>
          <w:sz w:val="24"/>
          <w:szCs w:val="24"/>
        </w:rPr>
        <w:t xml:space="preserve">. Тема реферата выбирается на основе его научного интереса. Также помощь в выборе темы может оказать </w:t>
      </w:r>
      <w:r w:rsidR="00060E40">
        <w:rPr>
          <w:rFonts w:ascii="Times New Roman" w:hAnsi="Times New Roman" w:cs="Times New Roman"/>
          <w:sz w:val="24"/>
          <w:szCs w:val="24"/>
        </w:rPr>
        <w:t>учитель</w:t>
      </w:r>
      <w:r w:rsidRPr="00DB53BA">
        <w:rPr>
          <w:rFonts w:ascii="Times New Roman" w:hAnsi="Times New Roman" w:cs="Times New Roman"/>
          <w:sz w:val="24"/>
          <w:szCs w:val="24"/>
        </w:rPr>
        <w:t>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spacing w:before="2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>Планирование исследования</w:t>
      </w:r>
      <w:r w:rsidRPr="00DB53BA">
        <w:rPr>
          <w:rFonts w:ascii="Times New Roman" w:hAnsi="Times New Roman" w:cs="Times New Roman"/>
          <w:sz w:val="24"/>
          <w:szCs w:val="24"/>
        </w:rPr>
        <w:t>. Включает составление календарного плана научного исследования и плана предполагаемого реферата. Календарный план исследования включает следующие элементы: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2"/>
        </w:numPr>
        <w:tabs>
          <w:tab w:val="left" w:pos="851"/>
        </w:tabs>
        <w:autoSpaceDE w:val="0"/>
        <w:autoSpaceDN w:val="0"/>
        <w:spacing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выбор</w:t>
      </w:r>
      <w:r w:rsidRPr="00DB53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формулирование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проблемы,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разработка плана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исследования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 предварительного плана реферата;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77"/>
        </w:tabs>
        <w:autoSpaceDE w:val="0"/>
        <w:autoSpaceDN w:val="0"/>
        <w:spacing w:before="40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сбор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изучение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исходного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материала,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поиск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литературы;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77"/>
        </w:tabs>
        <w:autoSpaceDE w:val="0"/>
        <w:autoSpaceDN w:val="0"/>
        <w:spacing w:before="137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анализ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собранного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материала,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теоретическая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разработка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проблемы;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77"/>
        </w:tabs>
        <w:autoSpaceDE w:val="0"/>
        <w:autoSpaceDN w:val="0"/>
        <w:spacing w:before="137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сообщение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предварительных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результатах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исследования;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77"/>
        </w:tabs>
        <w:autoSpaceDE w:val="0"/>
        <w:autoSpaceDN w:val="0"/>
        <w:spacing w:before="138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lastRenderedPageBreak/>
        <w:t>литературное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оформление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исследовательской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проблемы;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2"/>
        </w:numPr>
        <w:tabs>
          <w:tab w:val="left" w:pos="851"/>
          <w:tab w:val="left" w:pos="1977"/>
        </w:tabs>
        <w:autoSpaceDE w:val="0"/>
        <w:autoSpaceDN w:val="0"/>
        <w:spacing w:before="139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обсуждение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работы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(на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семинаре,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конференции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т.п.).</w:t>
      </w:r>
    </w:p>
    <w:p w:rsidR="00DB53BA" w:rsidRPr="00DB53BA" w:rsidRDefault="00DB53BA" w:rsidP="00DB620D">
      <w:pPr>
        <w:pStyle w:val="aa"/>
        <w:tabs>
          <w:tab w:val="left" w:pos="851"/>
        </w:tabs>
        <w:spacing w:before="137" w:line="276" w:lineRule="auto"/>
        <w:ind w:right="100" w:firstLine="567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Каждый</w:t>
      </w:r>
      <w:r w:rsidRPr="00DB53BA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z w:val="24"/>
          <w:szCs w:val="24"/>
        </w:rPr>
        <w:t>элемент</w:t>
      </w:r>
      <w:r w:rsidRPr="00DB53BA">
        <w:rPr>
          <w:rFonts w:ascii="Times New Roman" w:hAnsi="Times New Roman" w:cs="Times New Roman"/>
          <w:spacing w:val="24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z w:val="24"/>
          <w:szCs w:val="24"/>
        </w:rPr>
        <w:t>датируется</w:t>
      </w:r>
      <w:r w:rsidRPr="00DB53BA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z w:val="24"/>
          <w:szCs w:val="24"/>
        </w:rPr>
        <w:t>временем</w:t>
      </w:r>
      <w:r w:rsidRPr="00DB53BA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z w:val="24"/>
          <w:szCs w:val="24"/>
        </w:rPr>
        <w:t>начала</w:t>
      </w:r>
      <w:r w:rsidRPr="00DB53BA">
        <w:rPr>
          <w:rFonts w:ascii="Times New Roman" w:hAnsi="Times New Roman" w:cs="Times New Roman"/>
          <w:spacing w:val="24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z w:val="24"/>
          <w:szCs w:val="24"/>
        </w:rPr>
        <w:t>временем</w:t>
      </w:r>
      <w:r w:rsidRPr="00DB53BA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завершения.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7"/>
        </w:numPr>
        <w:tabs>
          <w:tab w:val="left" w:pos="747"/>
          <w:tab w:val="left" w:pos="851"/>
          <w:tab w:val="left" w:pos="1638"/>
          <w:tab w:val="left" w:pos="3021"/>
          <w:tab w:val="left" w:pos="4930"/>
          <w:tab w:val="left" w:pos="5525"/>
          <w:tab w:val="left" w:pos="7148"/>
          <w:tab w:val="left" w:pos="7510"/>
          <w:tab w:val="left" w:pos="9003"/>
          <w:tab w:val="left" w:pos="9569"/>
        </w:tabs>
        <w:autoSpaceDE w:val="0"/>
        <w:autoSpaceDN w:val="0"/>
        <w:spacing w:before="160" w:after="0" w:line="276" w:lineRule="auto"/>
        <w:ind w:left="0" w:right="100" w:firstLine="567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DB53BA">
        <w:rPr>
          <w:rFonts w:ascii="Times New Roman" w:hAnsi="Times New Roman" w:cs="Times New Roman"/>
          <w:b/>
          <w:spacing w:val="-4"/>
          <w:sz w:val="24"/>
          <w:szCs w:val="24"/>
        </w:rPr>
        <w:t>План</w:t>
      </w:r>
      <w:r w:rsidRPr="00DB53BA">
        <w:rPr>
          <w:rFonts w:ascii="Times New Roman" w:hAnsi="Times New Roman" w:cs="Times New Roman"/>
          <w:b/>
          <w:sz w:val="24"/>
          <w:szCs w:val="24"/>
        </w:rPr>
        <w:tab/>
      </w:r>
      <w:r w:rsidRPr="00DB53BA">
        <w:rPr>
          <w:rFonts w:ascii="Times New Roman" w:hAnsi="Times New Roman" w:cs="Times New Roman"/>
          <w:b/>
          <w:spacing w:val="-2"/>
          <w:sz w:val="24"/>
          <w:szCs w:val="24"/>
        </w:rPr>
        <w:t>реферата</w:t>
      </w:r>
      <w:r w:rsidRPr="00DB53BA">
        <w:rPr>
          <w:rFonts w:ascii="Times New Roman" w:hAnsi="Times New Roman" w:cs="Times New Roman"/>
          <w:b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характеризует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его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структуру.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>Он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должен </w:t>
      </w:r>
      <w:r w:rsidRPr="00DB53BA">
        <w:rPr>
          <w:rFonts w:ascii="Times New Roman" w:hAnsi="Times New Roman" w:cs="Times New Roman"/>
          <w:sz w:val="24"/>
          <w:szCs w:val="24"/>
        </w:rPr>
        <w:t>включать в себя</w:t>
      </w:r>
      <w:r w:rsidRPr="00DB53BA">
        <w:rPr>
          <w:rFonts w:ascii="Times New Roman" w:hAnsi="Times New Roman" w:cs="Times New Roman"/>
          <w:b/>
          <w:sz w:val="24"/>
          <w:szCs w:val="24"/>
        </w:rPr>
        <w:t>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1977"/>
        </w:tabs>
        <w:autoSpaceDE w:val="0"/>
        <w:autoSpaceDN w:val="0"/>
        <w:spacing w:before="66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введение,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где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обосновывается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актуальность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проблемы,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ставятся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цель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 задачи исследования;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1977"/>
        </w:tabs>
        <w:autoSpaceDE w:val="0"/>
        <w:autoSpaceDN w:val="0"/>
        <w:spacing w:before="40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основная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часть,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которой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раскрывается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содержание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проблемы;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1"/>
        </w:numPr>
        <w:tabs>
          <w:tab w:val="left" w:pos="851"/>
          <w:tab w:val="left" w:pos="1977"/>
        </w:tabs>
        <w:autoSpaceDE w:val="0"/>
        <w:autoSpaceDN w:val="0"/>
        <w:spacing w:before="137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заключение, где обобщаются выводы по теме и даются практические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рекомендации.</w:t>
      </w:r>
    </w:p>
    <w:p w:rsidR="00DB53BA" w:rsidRPr="00DB53BA" w:rsidRDefault="00DB53BA" w:rsidP="00734F31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51"/>
          <w:tab w:val="left" w:pos="1313"/>
        </w:tabs>
        <w:autoSpaceDE w:val="0"/>
        <w:autoSpaceDN w:val="0"/>
        <w:spacing w:before="47" w:line="276" w:lineRule="auto"/>
        <w:ind w:left="0" w:right="10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53BA">
        <w:rPr>
          <w:rFonts w:ascii="Times New Roman" w:hAnsi="Times New Roman" w:cs="Times New Roman"/>
          <w:color w:val="auto"/>
          <w:sz w:val="24"/>
          <w:szCs w:val="24"/>
        </w:rPr>
        <w:t>Поиск</w:t>
      </w:r>
      <w:r w:rsidRPr="00DB53BA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B53BA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color w:val="auto"/>
          <w:sz w:val="24"/>
          <w:szCs w:val="24"/>
        </w:rPr>
        <w:t>изучение</w:t>
      </w:r>
      <w:r w:rsidRPr="00DB53BA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color w:val="auto"/>
          <w:sz w:val="24"/>
          <w:szCs w:val="24"/>
        </w:rPr>
        <w:t>литературы/информационных</w:t>
      </w:r>
      <w:r w:rsidRPr="00DB53BA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color w:val="auto"/>
          <w:spacing w:val="-2"/>
          <w:sz w:val="24"/>
          <w:szCs w:val="24"/>
        </w:rPr>
        <w:t>источников</w:t>
      </w:r>
    </w:p>
    <w:p w:rsidR="00DB53BA" w:rsidRPr="00DB53BA" w:rsidRDefault="00DB53BA" w:rsidP="00DB620D">
      <w:pPr>
        <w:pStyle w:val="aa"/>
        <w:tabs>
          <w:tab w:val="left" w:pos="851"/>
        </w:tabs>
        <w:spacing w:before="156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Для выявления необходимой литературы следует обратиться в библиотеку или к преподавателю. Возможно использование информации из интернета. Подобранную литературу/информационные источники следует зафиксировать согласно ГОСТ по библиографическому описанию произведений печати. Подобранная информация изучается в следующем порядке: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знакомство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информацией,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просмотр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ее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выборочное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чтение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целью общего представления проблемы и структуры будущей работы;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before="42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исследование необходимых источников, сплошное чтение отдельных работ, их изучение, конспектирование необходимого материала (при конспектировании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необходимо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указывать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автора,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название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работы,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место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издания, издательство, год издания, страницу);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3"/>
        </w:numPr>
        <w:tabs>
          <w:tab w:val="left" w:pos="851"/>
        </w:tabs>
        <w:autoSpaceDE w:val="0"/>
        <w:autoSpaceDN w:val="0"/>
        <w:spacing w:before="29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обращение к информационным источникам для дополнений и уточнений на этапе написания реферата.</w:t>
      </w:r>
    </w:p>
    <w:p w:rsidR="00DB53BA" w:rsidRPr="00DB53BA" w:rsidRDefault="00DB53BA" w:rsidP="00734F31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51"/>
          <w:tab w:val="left" w:pos="1455"/>
        </w:tabs>
        <w:autoSpaceDE w:val="0"/>
        <w:autoSpaceDN w:val="0"/>
        <w:spacing w:before="5" w:line="276" w:lineRule="auto"/>
        <w:ind w:left="0" w:right="10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53BA">
        <w:rPr>
          <w:rFonts w:ascii="Times New Roman" w:hAnsi="Times New Roman" w:cs="Times New Roman"/>
          <w:color w:val="auto"/>
          <w:sz w:val="24"/>
          <w:szCs w:val="24"/>
        </w:rPr>
        <w:t>Обработка</w:t>
      </w:r>
      <w:r w:rsidRPr="00DB53BA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color w:val="auto"/>
          <w:spacing w:val="-2"/>
          <w:sz w:val="24"/>
          <w:szCs w:val="24"/>
        </w:rPr>
        <w:t>материала</w:t>
      </w:r>
    </w:p>
    <w:p w:rsidR="00DB53BA" w:rsidRPr="00DB53BA" w:rsidRDefault="00DB53BA" w:rsidP="00DB620D">
      <w:pPr>
        <w:pStyle w:val="aa"/>
        <w:tabs>
          <w:tab w:val="left" w:pos="851"/>
        </w:tabs>
        <w:spacing w:before="155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При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обработке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полученного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материала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автор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должен: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4"/>
        </w:numPr>
        <w:tabs>
          <w:tab w:val="left" w:pos="851"/>
          <w:tab w:val="left" w:pos="1387"/>
        </w:tabs>
        <w:autoSpaceDE w:val="0"/>
        <w:autoSpaceDN w:val="0"/>
        <w:spacing w:before="161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его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разделам;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4"/>
        </w:numPr>
        <w:tabs>
          <w:tab w:val="left" w:pos="851"/>
          <w:tab w:val="left" w:pos="1387"/>
        </w:tabs>
        <w:autoSpaceDE w:val="0"/>
        <w:autoSpaceDN w:val="0"/>
        <w:spacing w:before="140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выдвинуть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обосновать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свои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гипотезы;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4"/>
        </w:numPr>
        <w:tabs>
          <w:tab w:val="left" w:pos="851"/>
          <w:tab w:val="left" w:pos="1387"/>
        </w:tabs>
        <w:autoSpaceDE w:val="0"/>
        <w:autoSpaceDN w:val="0"/>
        <w:spacing w:before="136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определить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свою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позицию,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точку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зрения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рассматриваемой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проблеме;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4"/>
        </w:numPr>
        <w:tabs>
          <w:tab w:val="left" w:pos="851"/>
          <w:tab w:val="left" w:pos="1387"/>
        </w:tabs>
        <w:autoSpaceDE w:val="0"/>
        <w:autoSpaceDN w:val="0"/>
        <w:spacing w:before="137" w:after="0" w:line="276" w:lineRule="auto"/>
        <w:ind w:left="0" w:right="10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уточнить объем и содержание понятий, которыми приходится оперировать при разработке темы;</w:t>
      </w:r>
    </w:p>
    <w:p w:rsidR="00DB53BA" w:rsidRPr="00060E40" w:rsidRDefault="00DB53BA" w:rsidP="00734F31">
      <w:pPr>
        <w:pStyle w:val="a3"/>
        <w:widowControl w:val="0"/>
        <w:numPr>
          <w:ilvl w:val="1"/>
          <w:numId w:val="14"/>
        </w:numPr>
        <w:tabs>
          <w:tab w:val="left" w:pos="851"/>
          <w:tab w:val="left" w:pos="1387"/>
          <w:tab w:val="left" w:pos="3595"/>
          <w:tab w:val="left" w:pos="5336"/>
          <w:tab w:val="left" w:pos="5713"/>
          <w:tab w:val="left" w:pos="7089"/>
          <w:tab w:val="left" w:pos="8307"/>
        </w:tabs>
        <w:autoSpaceDE w:val="0"/>
        <w:autoSpaceDN w:val="0"/>
        <w:spacing w:before="66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060E40">
        <w:rPr>
          <w:rFonts w:ascii="Times New Roman" w:hAnsi="Times New Roman" w:cs="Times New Roman"/>
          <w:spacing w:val="-2"/>
          <w:sz w:val="24"/>
          <w:szCs w:val="24"/>
        </w:rPr>
        <w:t>сформулировать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определения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основные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выводы,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 xml:space="preserve">характеризующие </w:t>
      </w:r>
      <w:r w:rsidRPr="00060E40">
        <w:rPr>
          <w:rFonts w:ascii="Times New Roman" w:hAnsi="Times New Roman" w:cs="Times New Roman"/>
          <w:sz w:val="24"/>
          <w:szCs w:val="24"/>
        </w:rPr>
        <w:t>результаты исследования;</w:t>
      </w:r>
    </w:p>
    <w:p w:rsidR="00DB53BA" w:rsidRPr="00060E40" w:rsidRDefault="00DB53BA" w:rsidP="00734F31">
      <w:pPr>
        <w:pStyle w:val="a3"/>
        <w:widowControl w:val="0"/>
        <w:numPr>
          <w:ilvl w:val="1"/>
          <w:numId w:val="14"/>
        </w:numPr>
        <w:tabs>
          <w:tab w:val="left" w:pos="851"/>
          <w:tab w:val="left" w:pos="1387"/>
        </w:tabs>
        <w:autoSpaceDE w:val="0"/>
        <w:autoSpaceDN w:val="0"/>
        <w:spacing w:before="40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060E40">
        <w:rPr>
          <w:rFonts w:ascii="Times New Roman" w:hAnsi="Times New Roman" w:cs="Times New Roman"/>
          <w:sz w:val="24"/>
          <w:szCs w:val="24"/>
        </w:rPr>
        <w:t>окончательно</w:t>
      </w:r>
      <w:r w:rsidRPr="00060E4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уточнить</w:t>
      </w:r>
      <w:r w:rsidRPr="00060E4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структуру</w:t>
      </w:r>
      <w:r w:rsidRPr="00060E4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реферата.</w:t>
      </w:r>
    </w:p>
    <w:p w:rsidR="00DB53BA" w:rsidRPr="00DB53BA" w:rsidRDefault="00DB53BA" w:rsidP="00734F31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851"/>
          <w:tab w:val="left" w:pos="1455"/>
        </w:tabs>
        <w:autoSpaceDE w:val="0"/>
        <w:autoSpaceDN w:val="0"/>
        <w:spacing w:before="142" w:line="276" w:lineRule="auto"/>
        <w:ind w:left="0" w:right="100" w:firstLine="567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DB53BA">
        <w:rPr>
          <w:rFonts w:ascii="Times New Roman" w:hAnsi="Times New Roman" w:cs="Times New Roman"/>
          <w:color w:val="auto"/>
          <w:sz w:val="24"/>
          <w:szCs w:val="24"/>
        </w:rPr>
        <w:t>Оформление</w:t>
      </w:r>
      <w:r w:rsidRPr="00DB53BA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color w:val="auto"/>
          <w:spacing w:val="-2"/>
          <w:sz w:val="24"/>
          <w:szCs w:val="24"/>
        </w:rPr>
        <w:t>реферата</w:t>
      </w:r>
    </w:p>
    <w:p w:rsidR="00DB53BA" w:rsidRPr="00DB53BA" w:rsidRDefault="00DB53BA" w:rsidP="00DB620D">
      <w:pPr>
        <w:pStyle w:val="aa"/>
        <w:tabs>
          <w:tab w:val="left" w:pos="851"/>
          <w:tab w:val="left" w:pos="3642"/>
          <w:tab w:val="left" w:pos="4932"/>
          <w:tab w:val="left" w:pos="6911"/>
          <w:tab w:val="left" w:pos="9069"/>
        </w:tabs>
        <w:spacing w:before="158" w:line="276" w:lineRule="auto"/>
        <w:ind w:right="100" w:firstLine="567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="00060E40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оформлении</w:t>
      </w:r>
      <w:r w:rsidR="00060E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реферата</w:t>
      </w:r>
      <w:r w:rsidR="00060E40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рекомендуется</w:t>
      </w:r>
      <w:r w:rsidR="00060E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придерживаться</w:t>
      </w:r>
      <w:r w:rsidR="00060E4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следующих правил:</w:t>
      </w:r>
    </w:p>
    <w:p w:rsidR="00DB53BA" w:rsidRPr="00060E40" w:rsidRDefault="00DB53BA" w:rsidP="00734F31">
      <w:pPr>
        <w:pStyle w:val="a3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spacing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E40">
        <w:rPr>
          <w:rFonts w:ascii="Times New Roman" w:hAnsi="Times New Roman" w:cs="Times New Roman"/>
          <w:sz w:val="24"/>
          <w:szCs w:val="24"/>
        </w:rPr>
        <w:t xml:space="preserve">следует писать лишь то, чем автор хочет выразить сущность проблемы, ее </w:t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логику;</w:t>
      </w:r>
    </w:p>
    <w:p w:rsidR="00DB53BA" w:rsidRPr="00060E40" w:rsidRDefault="00DB53BA" w:rsidP="00734F31">
      <w:pPr>
        <w:pStyle w:val="a3"/>
        <w:widowControl w:val="0"/>
        <w:numPr>
          <w:ilvl w:val="0"/>
          <w:numId w:val="15"/>
        </w:numPr>
        <w:tabs>
          <w:tab w:val="left" w:pos="851"/>
          <w:tab w:val="left" w:pos="993"/>
          <w:tab w:val="left" w:pos="2419"/>
          <w:tab w:val="left" w:pos="4743"/>
          <w:tab w:val="left" w:pos="6021"/>
          <w:tab w:val="left" w:pos="7836"/>
          <w:tab w:val="left" w:pos="8452"/>
          <w:tab w:val="left" w:pos="9452"/>
          <w:tab w:val="left" w:pos="10323"/>
        </w:tabs>
        <w:autoSpaceDE w:val="0"/>
        <w:autoSpaceDN w:val="0"/>
        <w:spacing w:before="39"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E40">
        <w:rPr>
          <w:rFonts w:ascii="Times New Roman" w:hAnsi="Times New Roman" w:cs="Times New Roman"/>
          <w:spacing w:val="-2"/>
          <w:sz w:val="24"/>
          <w:szCs w:val="24"/>
        </w:rPr>
        <w:t>писать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последовательно,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логично,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доказательно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4"/>
          <w:sz w:val="24"/>
          <w:szCs w:val="24"/>
        </w:rPr>
        <w:t>(по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схеме: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2"/>
          <w:sz w:val="24"/>
          <w:szCs w:val="24"/>
        </w:rPr>
        <w:t>тезис</w:t>
      </w:r>
      <w:r w:rsidRPr="00060E40">
        <w:rPr>
          <w:rFonts w:ascii="Times New Roman" w:hAnsi="Times New Roman" w:cs="Times New Roman"/>
          <w:sz w:val="24"/>
          <w:szCs w:val="24"/>
        </w:rPr>
        <w:tab/>
      </w:r>
      <w:r w:rsidRPr="00060E40">
        <w:rPr>
          <w:rFonts w:ascii="Times New Roman" w:hAnsi="Times New Roman" w:cs="Times New Roman"/>
          <w:spacing w:val="-10"/>
          <w:sz w:val="24"/>
          <w:szCs w:val="24"/>
        </w:rPr>
        <w:t xml:space="preserve">– </w:t>
      </w:r>
      <w:r w:rsidRPr="00060E40">
        <w:rPr>
          <w:rFonts w:ascii="Times New Roman" w:hAnsi="Times New Roman" w:cs="Times New Roman"/>
          <w:sz w:val="24"/>
          <w:szCs w:val="24"/>
        </w:rPr>
        <w:t>обоснование – вывод);</w:t>
      </w:r>
    </w:p>
    <w:p w:rsidR="00DB53BA" w:rsidRPr="00060E40" w:rsidRDefault="00DB53BA" w:rsidP="00734F31">
      <w:pPr>
        <w:pStyle w:val="a3"/>
        <w:widowControl w:val="0"/>
        <w:numPr>
          <w:ilvl w:val="0"/>
          <w:numId w:val="15"/>
        </w:numPr>
        <w:tabs>
          <w:tab w:val="left" w:pos="851"/>
          <w:tab w:val="left" w:pos="993"/>
        </w:tabs>
        <w:autoSpaceDE w:val="0"/>
        <w:autoSpaceDN w:val="0"/>
        <w:spacing w:before="43"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0E40">
        <w:rPr>
          <w:rFonts w:ascii="Times New Roman" w:hAnsi="Times New Roman" w:cs="Times New Roman"/>
          <w:sz w:val="24"/>
          <w:szCs w:val="24"/>
        </w:rPr>
        <w:t>соблюдать</w:t>
      </w:r>
      <w:r w:rsidRPr="00060E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правила</w:t>
      </w:r>
      <w:r w:rsidRPr="00060E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грамматики,</w:t>
      </w:r>
      <w:r w:rsidRPr="00060E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писать</w:t>
      </w:r>
      <w:r w:rsidRPr="00060E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осмысленно,</w:t>
      </w:r>
      <w:r w:rsidRPr="00060E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не</w:t>
      </w:r>
      <w:r w:rsidRPr="00060E4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t>злоупотребляя</w:t>
      </w:r>
      <w:r w:rsidRPr="00060E40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060E40">
        <w:rPr>
          <w:rFonts w:ascii="Times New Roman" w:hAnsi="Times New Roman" w:cs="Times New Roman"/>
          <w:sz w:val="24"/>
          <w:szCs w:val="24"/>
        </w:rPr>
        <w:lastRenderedPageBreak/>
        <w:t>наукообразными выражениями.</w:t>
      </w:r>
    </w:p>
    <w:p w:rsidR="00DB53BA" w:rsidRPr="00DB53BA" w:rsidRDefault="00DB53BA" w:rsidP="00DB620D">
      <w:pPr>
        <w:pStyle w:val="aa"/>
        <w:tabs>
          <w:tab w:val="left" w:pos="851"/>
        </w:tabs>
        <w:spacing w:before="39" w:line="276" w:lineRule="auto"/>
        <w:ind w:right="100" w:firstLine="567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При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изложении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материала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необходимо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придерживаться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принятого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плана.</w:t>
      </w:r>
    </w:p>
    <w:p w:rsidR="00DB53BA" w:rsidRPr="00DB53BA" w:rsidRDefault="00DB53BA" w:rsidP="00DB620D">
      <w:pPr>
        <w:pStyle w:val="aa"/>
        <w:tabs>
          <w:tab w:val="left" w:pos="851"/>
        </w:tabs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Важным моментом при написании реферата является оформление ссылок на используемые источники. При их оформлении следует придерживаться следующих правил: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1548"/>
        </w:tabs>
        <w:autoSpaceDE w:val="0"/>
        <w:autoSpaceDN w:val="0"/>
        <w:spacing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 xml:space="preserve">текст цитаты заключается в кавычки и приводится в той грамматической форме, в какой он дан в источнике, с сохранением особенностей авторского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написания;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1548"/>
        </w:tabs>
        <w:autoSpaceDE w:val="0"/>
        <w:autoSpaceDN w:val="0"/>
        <w:spacing w:before="25"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>каждая</w:t>
      </w:r>
      <w:r w:rsidRPr="00B674F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цитата</w:t>
      </w:r>
      <w:r w:rsidRPr="00B67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должна</w:t>
      </w:r>
      <w:r w:rsidRPr="00B67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сопровождаться</w:t>
      </w:r>
      <w:r w:rsidRPr="00B67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ссылкой</w:t>
      </w:r>
      <w:r w:rsidRPr="00B674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на</w:t>
      </w:r>
      <w:r w:rsidRPr="00B67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источник;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6"/>
        </w:numPr>
        <w:tabs>
          <w:tab w:val="left" w:pos="851"/>
          <w:tab w:val="left" w:pos="1548"/>
        </w:tabs>
        <w:autoSpaceDE w:val="0"/>
        <w:autoSpaceDN w:val="0"/>
        <w:spacing w:before="137"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 xml:space="preserve">научные термины, предложенные другими авторами, не заключаются в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кавычки.</w:t>
      </w:r>
    </w:p>
    <w:p w:rsidR="00DB53BA" w:rsidRPr="00B674F9" w:rsidRDefault="00DB53BA" w:rsidP="00DB620D">
      <w:pPr>
        <w:pStyle w:val="1"/>
        <w:tabs>
          <w:tab w:val="left" w:pos="851"/>
        </w:tabs>
        <w:spacing w:line="276" w:lineRule="auto"/>
        <w:ind w:right="100"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674F9">
        <w:rPr>
          <w:rFonts w:ascii="Times New Roman" w:hAnsi="Times New Roman" w:cs="Times New Roman"/>
          <w:b/>
          <w:color w:val="auto"/>
          <w:sz w:val="24"/>
          <w:szCs w:val="24"/>
        </w:rPr>
        <w:t>Критерии</w:t>
      </w:r>
      <w:r w:rsidRPr="00B674F9">
        <w:rPr>
          <w:rFonts w:ascii="Times New Roman" w:hAnsi="Times New Roman" w:cs="Times New Roman"/>
          <w:b/>
          <w:color w:val="auto"/>
          <w:spacing w:val="-7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color w:val="auto"/>
          <w:sz w:val="24"/>
          <w:szCs w:val="24"/>
        </w:rPr>
        <w:t>оценки</w:t>
      </w:r>
      <w:r w:rsidRPr="00B674F9">
        <w:rPr>
          <w:rFonts w:ascii="Times New Roman" w:hAnsi="Times New Roman" w:cs="Times New Roman"/>
          <w:b/>
          <w:color w:val="auto"/>
          <w:spacing w:val="-6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реферата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265"/>
        </w:tabs>
        <w:autoSpaceDE w:val="0"/>
        <w:autoSpaceDN w:val="0"/>
        <w:spacing w:before="158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>актуальность</w:t>
      </w:r>
      <w:r w:rsidRPr="00B674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pacing w:val="-4"/>
          <w:sz w:val="24"/>
          <w:szCs w:val="24"/>
        </w:rPr>
        <w:t>темы;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265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>соответствие</w:t>
      </w:r>
      <w:r w:rsidRPr="00B674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содержания</w:t>
      </w:r>
      <w:r w:rsidRPr="00B674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теме;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265"/>
        </w:tabs>
        <w:autoSpaceDE w:val="0"/>
        <w:autoSpaceDN w:val="0"/>
        <w:spacing w:before="160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>глубина</w:t>
      </w:r>
      <w:r w:rsidRPr="00B674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проработки</w:t>
      </w:r>
      <w:r w:rsidRPr="00B674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материала;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265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>грамотность</w:t>
      </w:r>
      <w:r w:rsidRPr="00B674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и</w:t>
      </w:r>
      <w:r w:rsidRPr="00B674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полнота</w:t>
      </w:r>
      <w:r w:rsidRPr="00B674F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использования</w:t>
      </w:r>
      <w:r w:rsidRPr="00B674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источников;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17"/>
        </w:numPr>
        <w:tabs>
          <w:tab w:val="left" w:pos="851"/>
          <w:tab w:val="left" w:pos="1265"/>
        </w:tabs>
        <w:autoSpaceDE w:val="0"/>
        <w:autoSpaceDN w:val="0"/>
        <w:spacing w:before="163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sz w:val="24"/>
          <w:szCs w:val="24"/>
        </w:rPr>
        <w:t>соответствие</w:t>
      </w:r>
      <w:r w:rsidRPr="00B674F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оформления</w:t>
      </w:r>
      <w:r w:rsidRPr="00B674F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z w:val="24"/>
          <w:szCs w:val="24"/>
        </w:rPr>
        <w:t>реферата</w:t>
      </w:r>
      <w:r w:rsidRPr="00B674F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spacing w:val="-2"/>
          <w:sz w:val="24"/>
          <w:szCs w:val="24"/>
        </w:rPr>
        <w:t>требованиям.</w:t>
      </w:r>
    </w:p>
    <w:p w:rsidR="00DB53BA" w:rsidRPr="00B674F9" w:rsidRDefault="00B674F9" w:rsidP="00DB620D">
      <w:pPr>
        <w:pStyle w:val="1"/>
        <w:tabs>
          <w:tab w:val="left" w:pos="851"/>
        </w:tabs>
        <w:spacing w:before="165" w:line="276" w:lineRule="auto"/>
        <w:ind w:right="100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B674F9">
        <w:rPr>
          <w:rFonts w:ascii="Times New Roman" w:hAnsi="Times New Roman" w:cs="Times New Roman"/>
          <w:color w:val="auto"/>
          <w:sz w:val="24"/>
          <w:szCs w:val="24"/>
        </w:rPr>
        <w:t xml:space="preserve">6.  </w:t>
      </w:r>
      <w:r w:rsidR="00DB53BA" w:rsidRPr="00B674F9">
        <w:rPr>
          <w:rFonts w:ascii="Times New Roman" w:hAnsi="Times New Roman" w:cs="Times New Roman"/>
          <w:color w:val="auto"/>
          <w:sz w:val="24"/>
          <w:szCs w:val="24"/>
        </w:rPr>
        <w:t>Защита</w:t>
      </w:r>
      <w:r w:rsidR="00DB53BA" w:rsidRPr="00B674F9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="00DB53BA" w:rsidRPr="00B674F9">
        <w:rPr>
          <w:rFonts w:ascii="Times New Roman" w:hAnsi="Times New Roman" w:cs="Times New Roman"/>
          <w:color w:val="auto"/>
          <w:sz w:val="24"/>
          <w:szCs w:val="24"/>
        </w:rPr>
        <w:t>тематического</w:t>
      </w:r>
      <w:r w:rsidR="00DB53BA" w:rsidRPr="00B674F9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="00DB53BA" w:rsidRPr="00B674F9">
        <w:rPr>
          <w:rFonts w:ascii="Times New Roman" w:hAnsi="Times New Roman" w:cs="Times New Roman"/>
          <w:color w:val="auto"/>
          <w:spacing w:val="-2"/>
          <w:sz w:val="24"/>
          <w:szCs w:val="24"/>
        </w:rPr>
        <w:t>реферата: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before="66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Может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проводиться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выделенном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одном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занятии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 рамках часов учебной дисциплины или по одному реферату при изучении соответствующей темы.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spacing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Защита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реферата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предусматривает: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8"/>
        </w:numPr>
        <w:tabs>
          <w:tab w:val="left" w:pos="851"/>
          <w:tab w:val="left" w:pos="1255"/>
        </w:tabs>
        <w:autoSpaceDE w:val="0"/>
        <w:autoSpaceDN w:val="0"/>
        <w:spacing w:before="163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доклад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реферату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не</w:t>
      </w:r>
      <w:r w:rsidRPr="00DB53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более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5-7</w:t>
      </w:r>
      <w:r w:rsidRPr="00DB53B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минут;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18"/>
        </w:numPr>
        <w:tabs>
          <w:tab w:val="left" w:pos="851"/>
          <w:tab w:val="left" w:pos="1255"/>
        </w:tabs>
        <w:autoSpaceDE w:val="0"/>
        <w:autoSpaceDN w:val="0"/>
        <w:spacing w:before="161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ответы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вопросы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оппонента.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2769"/>
          <w:tab w:val="left" w:pos="4039"/>
          <w:tab w:val="left" w:pos="6279"/>
          <w:tab w:val="left" w:pos="7713"/>
          <w:tab w:val="left" w:pos="9303"/>
        </w:tabs>
        <w:autoSpaceDE w:val="0"/>
        <w:autoSpaceDN w:val="0"/>
        <w:spacing w:before="160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защите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рекомендовано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излагать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материал,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исключая </w:t>
      </w:r>
      <w:r w:rsidRPr="00DB53BA">
        <w:rPr>
          <w:rFonts w:ascii="Times New Roman" w:hAnsi="Times New Roman" w:cs="Times New Roman"/>
          <w:sz w:val="24"/>
          <w:szCs w:val="24"/>
        </w:rPr>
        <w:t>непосредственное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чтение текста реферата.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18"/>
        </w:numPr>
        <w:tabs>
          <w:tab w:val="left" w:pos="851"/>
          <w:tab w:val="left" w:pos="2022"/>
          <w:tab w:val="left" w:pos="7027"/>
          <w:tab w:val="left" w:pos="7453"/>
        </w:tabs>
        <w:autoSpaceDE w:val="0"/>
        <w:autoSpaceDN w:val="0"/>
        <w:spacing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Общая оценка за реферат выставляется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B674F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учетом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оценок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за</w:t>
      </w:r>
      <w:r w:rsidRPr="00DB53B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работу, доклад, умение вести дискуссию и ответы на вопросы.</w:t>
      </w:r>
    </w:p>
    <w:p w:rsidR="00DB53BA" w:rsidRPr="00B674F9" w:rsidRDefault="00B674F9" w:rsidP="00DB620D">
      <w:pPr>
        <w:pStyle w:val="aa"/>
        <w:spacing w:before="155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B674F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z w:val="24"/>
          <w:szCs w:val="24"/>
        </w:rPr>
        <w:t>оценки</w:t>
      </w:r>
      <w:r w:rsidRPr="00B674F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z w:val="24"/>
          <w:szCs w:val="24"/>
        </w:rPr>
        <w:t>знаний</w:t>
      </w:r>
      <w:r w:rsidRPr="00B674F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pacing w:val="-2"/>
          <w:sz w:val="24"/>
          <w:szCs w:val="24"/>
        </w:rPr>
        <w:t>учащихся: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DB53BA">
        <w:rPr>
          <w:rFonts w:ascii="Times New Roman" w:hAnsi="Times New Roman" w:cs="Times New Roman"/>
          <w:sz w:val="24"/>
          <w:szCs w:val="24"/>
        </w:rPr>
        <w:t>выставляется, если тема соответствует содержанию; определена и глубоко изучена проблема; материал логично изложен; докладчик свободно владеет материалом, изложение ведется с опорой на тезисы; регламент изложения соблюдается.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>Оценка «4» (хорошо)</w:t>
      </w:r>
      <w:r w:rsidRPr="00DB53BA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если тема соответствует содержанию; определена и изучена проблема; материал логично изложен, докладчик хорошо владеет материалом, изложение ведется с опорой на тезисы; регламент изложения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соблюдается.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«3» (удовлетворительно) </w:t>
      </w:r>
      <w:r w:rsidRPr="00DB53BA">
        <w:rPr>
          <w:rFonts w:ascii="Times New Roman" w:hAnsi="Times New Roman" w:cs="Times New Roman"/>
          <w:sz w:val="24"/>
          <w:szCs w:val="24"/>
        </w:rPr>
        <w:t>выставляется, если тема не вполне соответствует содержанию; проблема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определена, но изучена поверхностно; материал не логично изложен, докладчик с трудом ориентируется в материале, наблюдается сплошное чтение текста; регламент изложения не соблюдается.</w:t>
      </w:r>
    </w:p>
    <w:p w:rsidR="00DB53BA" w:rsidRPr="00DB53BA" w:rsidRDefault="00DB53BA" w:rsidP="00DB620D">
      <w:pPr>
        <w:spacing w:before="1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«2» (неудовлетворительно) </w:t>
      </w:r>
      <w:r w:rsidRPr="00DB53BA">
        <w:rPr>
          <w:rFonts w:ascii="Times New Roman" w:hAnsi="Times New Roman" w:cs="Times New Roman"/>
          <w:sz w:val="24"/>
          <w:szCs w:val="24"/>
        </w:rPr>
        <w:t>– тема реферата не раскрыта, обнаруживается существенное непонимание проблемы.</w:t>
      </w:r>
    </w:p>
    <w:p w:rsidR="00DB53BA" w:rsidRPr="00381FD0" w:rsidRDefault="00B674F9" w:rsidP="00DB620D">
      <w:pPr>
        <w:pStyle w:val="1"/>
        <w:spacing w:line="276" w:lineRule="auto"/>
        <w:ind w:right="10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bookmark8"/>
      <w:bookmarkEnd w:id="3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4.4. </w:t>
      </w:r>
      <w:r w:rsidRPr="00381FD0">
        <w:rPr>
          <w:rFonts w:ascii="Times New Roman" w:hAnsi="Times New Roman" w:cs="Times New Roman"/>
          <w:b/>
          <w:color w:val="auto"/>
          <w:sz w:val="24"/>
          <w:szCs w:val="24"/>
        </w:rPr>
        <w:t>Н</w:t>
      </w:r>
      <w:r w:rsidR="00DB53BA" w:rsidRPr="00381FD0">
        <w:rPr>
          <w:rFonts w:ascii="Times New Roman" w:hAnsi="Times New Roman" w:cs="Times New Roman"/>
          <w:b/>
          <w:color w:val="auto"/>
          <w:sz w:val="24"/>
          <w:szCs w:val="24"/>
        </w:rPr>
        <w:t>апи</w:t>
      </w:r>
      <w:r w:rsidRPr="00381FD0">
        <w:rPr>
          <w:rFonts w:ascii="Times New Roman" w:hAnsi="Times New Roman" w:cs="Times New Roman"/>
          <w:b/>
          <w:color w:val="auto"/>
          <w:sz w:val="24"/>
          <w:szCs w:val="24"/>
        </w:rPr>
        <w:t>сание и оформление</w:t>
      </w:r>
      <w:r w:rsidR="00DB53BA" w:rsidRPr="00381F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информационного сообщения (доклада)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Информационное сообщение – это вид внеаудиторной самостоятельной работы по подготовке небольшого по объёму устного сообщения для озвучивания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на </w:t>
      </w:r>
      <w:r w:rsidR="00B674F9">
        <w:rPr>
          <w:rFonts w:ascii="Times New Roman" w:hAnsi="Times New Roman" w:cs="Times New Roman"/>
          <w:sz w:val="24"/>
          <w:szCs w:val="24"/>
        </w:rPr>
        <w:t>уроке</w:t>
      </w:r>
      <w:r w:rsidRPr="00DB53BA">
        <w:rPr>
          <w:rFonts w:ascii="Times New Roman" w:hAnsi="Times New Roman" w:cs="Times New Roman"/>
          <w:sz w:val="24"/>
          <w:szCs w:val="24"/>
        </w:rPr>
        <w:t>, практическом занятии. Сообщаемая информация носит характер уточнения или обобщения, несёт новизну, отражает современный взгляд по определённым проблемам.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Сообщение отличается от докладов и рефератов не только объёмом информации, но и её характером – сообщения дополняют изучаемый вопрос фактическими или статистическими материалами. Оформляется задание письменно, оно может включать элементы наглядности (иллюстрации,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демонстрацию).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Регламент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времени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озвучивание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сообщения</w:t>
      </w:r>
      <w:r w:rsidRPr="00DB53B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–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до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5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мин.</w:t>
      </w:r>
    </w:p>
    <w:p w:rsidR="00DB53BA" w:rsidRPr="00B674F9" w:rsidRDefault="00DB53BA" w:rsidP="00DB620D">
      <w:pPr>
        <w:spacing w:line="276" w:lineRule="auto"/>
        <w:ind w:right="100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74F9">
        <w:rPr>
          <w:rFonts w:ascii="Times New Roman" w:hAnsi="Times New Roman" w:cs="Times New Roman"/>
          <w:i/>
          <w:sz w:val="24"/>
          <w:szCs w:val="24"/>
          <w:u w:val="single"/>
        </w:rPr>
        <w:t>Требования</w:t>
      </w:r>
      <w:r w:rsidRPr="00B674F9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B674F9">
        <w:rPr>
          <w:rFonts w:ascii="Times New Roman" w:hAnsi="Times New Roman" w:cs="Times New Roman"/>
          <w:i/>
          <w:sz w:val="24"/>
          <w:szCs w:val="24"/>
          <w:u w:val="single"/>
        </w:rPr>
        <w:t>к</w:t>
      </w:r>
      <w:r w:rsidRPr="00B674F9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B674F9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выполнению: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60" w:after="0" w:line="276" w:lineRule="auto"/>
        <w:ind w:right="100" w:hanging="5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собрать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изучить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литературу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теме;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63" w:after="0" w:line="276" w:lineRule="auto"/>
        <w:ind w:right="100" w:hanging="553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составить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план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или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графическую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структуру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сообщения;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61" w:after="0" w:line="276" w:lineRule="auto"/>
        <w:ind w:right="100" w:hanging="553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выделить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основные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понятия;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60" w:after="0" w:line="276" w:lineRule="auto"/>
        <w:ind w:right="100" w:hanging="553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ввести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текст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дополнительные</w:t>
      </w:r>
      <w:r w:rsidRPr="00DB53B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данные,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характеризующие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объект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изучения;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61" w:after="0" w:line="276" w:lineRule="auto"/>
        <w:ind w:right="100" w:hanging="553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оформить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текст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письменно;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before="160" w:after="0" w:line="276" w:lineRule="auto"/>
        <w:ind w:right="100" w:hanging="553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сдать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контроль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преподавателю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озвучить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в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установленный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срок.</w:t>
      </w:r>
    </w:p>
    <w:p w:rsidR="00DB53BA" w:rsidRPr="00B674F9" w:rsidRDefault="00DB53BA" w:rsidP="00DB620D">
      <w:pPr>
        <w:spacing w:before="163" w:line="276" w:lineRule="auto"/>
        <w:ind w:right="100"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674F9">
        <w:rPr>
          <w:rFonts w:ascii="Times New Roman" w:hAnsi="Times New Roman" w:cs="Times New Roman"/>
          <w:i/>
          <w:sz w:val="24"/>
          <w:szCs w:val="24"/>
          <w:u w:val="single"/>
        </w:rPr>
        <w:t>Критерии</w:t>
      </w:r>
      <w:r w:rsidRPr="00B674F9">
        <w:rPr>
          <w:rFonts w:ascii="Times New Roman" w:hAnsi="Times New Roman" w:cs="Times New Roman"/>
          <w:i/>
          <w:spacing w:val="-3"/>
          <w:sz w:val="24"/>
          <w:szCs w:val="24"/>
          <w:u w:val="single"/>
        </w:rPr>
        <w:t xml:space="preserve"> </w:t>
      </w:r>
      <w:r w:rsidRPr="00B674F9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оценки: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1"/>
        </w:numPr>
        <w:tabs>
          <w:tab w:val="left" w:pos="1261"/>
        </w:tabs>
        <w:autoSpaceDE w:val="0"/>
        <w:autoSpaceDN w:val="0"/>
        <w:spacing w:before="160" w:after="0" w:line="276" w:lineRule="auto"/>
        <w:ind w:right="100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актуальность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темы;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1"/>
        </w:numPr>
        <w:tabs>
          <w:tab w:val="left" w:pos="1261"/>
        </w:tabs>
        <w:autoSpaceDE w:val="0"/>
        <w:autoSpaceDN w:val="0"/>
        <w:spacing w:before="161" w:after="0" w:line="276" w:lineRule="auto"/>
        <w:ind w:right="100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соответствие</w:t>
      </w:r>
      <w:r w:rsidRPr="00DB53B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содержания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теме;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1"/>
        </w:numPr>
        <w:tabs>
          <w:tab w:val="left" w:pos="1261"/>
        </w:tabs>
        <w:autoSpaceDE w:val="0"/>
        <w:autoSpaceDN w:val="0"/>
        <w:spacing w:before="161" w:after="0" w:line="276" w:lineRule="auto"/>
        <w:ind w:right="100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глубина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проработки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материала;</w:t>
      </w:r>
    </w:p>
    <w:p w:rsidR="00DB53BA" w:rsidRPr="00DB53BA" w:rsidRDefault="00DB53BA" w:rsidP="00734F31">
      <w:pPr>
        <w:pStyle w:val="a3"/>
        <w:widowControl w:val="0"/>
        <w:numPr>
          <w:ilvl w:val="0"/>
          <w:numId w:val="31"/>
        </w:numPr>
        <w:tabs>
          <w:tab w:val="left" w:pos="1261"/>
        </w:tabs>
        <w:autoSpaceDE w:val="0"/>
        <w:autoSpaceDN w:val="0"/>
        <w:spacing w:before="163" w:after="0" w:line="276" w:lineRule="auto"/>
        <w:ind w:right="100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грамотность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полнота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использования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источников;</w:t>
      </w:r>
    </w:p>
    <w:p w:rsidR="00DB53BA" w:rsidRPr="00B674F9" w:rsidRDefault="00DB53BA" w:rsidP="00734F31">
      <w:pPr>
        <w:pStyle w:val="a3"/>
        <w:widowControl w:val="0"/>
        <w:numPr>
          <w:ilvl w:val="0"/>
          <w:numId w:val="31"/>
        </w:numPr>
        <w:tabs>
          <w:tab w:val="left" w:pos="1261"/>
        </w:tabs>
        <w:autoSpaceDE w:val="0"/>
        <w:autoSpaceDN w:val="0"/>
        <w:spacing w:before="160" w:after="0" w:line="276" w:lineRule="auto"/>
        <w:ind w:right="100"/>
        <w:contextualSpacing w:val="0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наличие</w:t>
      </w:r>
      <w:r w:rsidRPr="00DB53B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элементов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наглядности.</w:t>
      </w:r>
    </w:p>
    <w:p w:rsidR="00DB620D" w:rsidRDefault="00DB620D" w:rsidP="00DB620D">
      <w:pPr>
        <w:pStyle w:val="aa"/>
        <w:spacing w:before="155" w:line="276" w:lineRule="auto"/>
        <w:ind w:right="10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4F9" w:rsidRPr="00DB53BA" w:rsidRDefault="00B674F9" w:rsidP="00DB620D">
      <w:pPr>
        <w:pStyle w:val="aa"/>
        <w:spacing w:before="155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B674F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z w:val="24"/>
          <w:szCs w:val="24"/>
        </w:rPr>
        <w:t>оценки</w:t>
      </w:r>
      <w:r w:rsidRPr="00B674F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z w:val="24"/>
          <w:szCs w:val="24"/>
        </w:rPr>
        <w:t>знаний</w:t>
      </w:r>
      <w:r w:rsidRPr="00B674F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pacing w:val="-2"/>
          <w:sz w:val="24"/>
          <w:szCs w:val="24"/>
        </w:rPr>
        <w:t>учащихся:</w:t>
      </w:r>
    </w:p>
    <w:p w:rsidR="00DB53BA" w:rsidRPr="00DB53BA" w:rsidRDefault="00DB53BA" w:rsidP="00DB620D">
      <w:pPr>
        <w:pStyle w:val="aa"/>
        <w:tabs>
          <w:tab w:val="left" w:pos="2167"/>
          <w:tab w:val="left" w:pos="3002"/>
          <w:tab w:val="left" w:pos="4318"/>
          <w:tab w:val="left" w:pos="5915"/>
          <w:tab w:val="left" w:pos="7431"/>
          <w:tab w:val="left" w:pos="9127"/>
          <w:tab w:val="left" w:pos="9488"/>
        </w:tabs>
        <w:spacing w:before="160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>Оценка</w:t>
      </w:r>
      <w:r w:rsidRPr="00DB53BA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b/>
          <w:sz w:val="24"/>
          <w:szCs w:val="24"/>
        </w:rPr>
        <w:t>«5»</w:t>
      </w:r>
      <w:r w:rsidRPr="00DB53BA">
        <w:rPr>
          <w:rFonts w:ascii="Times New Roman" w:hAnsi="Times New Roman" w:cs="Times New Roman"/>
          <w:b/>
          <w:spacing w:val="3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b/>
          <w:sz w:val="24"/>
          <w:szCs w:val="24"/>
        </w:rPr>
        <w:t>(отлично)</w:t>
      </w:r>
      <w:r w:rsidRPr="00DB53BA">
        <w:rPr>
          <w:rFonts w:ascii="Times New Roman" w:hAnsi="Times New Roman" w:cs="Times New Roman"/>
          <w:b/>
          <w:spacing w:val="3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при актуальности темы; соответствии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содержания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теме;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глубокой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проработки</w:t>
      </w:r>
      <w:r w:rsidRPr="00DB53BA">
        <w:rPr>
          <w:rFonts w:ascii="Times New Roman" w:hAnsi="Times New Roman" w:cs="Times New Roman"/>
          <w:sz w:val="24"/>
          <w:szCs w:val="24"/>
        </w:rPr>
        <w:tab/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материала;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грамотность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B674F9">
        <w:rPr>
          <w:rFonts w:ascii="Times New Roman" w:hAnsi="Times New Roman" w:cs="Times New Roman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полнота</w:t>
      </w:r>
      <w:r w:rsidR="00B67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использования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источников;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наличие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F076D">
        <w:rPr>
          <w:rFonts w:ascii="Times New Roman" w:hAnsi="Times New Roman" w:cs="Times New Roman"/>
          <w:spacing w:val="-3"/>
          <w:sz w:val="24"/>
          <w:szCs w:val="24"/>
        </w:rPr>
        <w:t>э</w:t>
      </w:r>
      <w:r w:rsidRPr="00DB53BA">
        <w:rPr>
          <w:rFonts w:ascii="Times New Roman" w:hAnsi="Times New Roman" w:cs="Times New Roman"/>
          <w:sz w:val="24"/>
          <w:szCs w:val="24"/>
        </w:rPr>
        <w:t>лементов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наглядности.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674F9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четко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ясно озвучивает сообщение, а не зачитывает.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«4» (хорошо)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при актуальности темы; соответствие содержания теме; грамотность и полнота использования источников; отсутствия элементов наглядности. </w:t>
      </w:r>
      <w:r w:rsidR="00B674F9">
        <w:rPr>
          <w:rFonts w:ascii="Times New Roman" w:hAnsi="Times New Roman" w:cs="Times New Roman"/>
          <w:sz w:val="24"/>
          <w:szCs w:val="24"/>
        </w:rPr>
        <w:t>Учащийся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четко зачитывает сообщение.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«3» (удовлетворительно)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если сообщение не вполне соответствует содержанию темы; отсутствуют элементы наглядности. </w:t>
      </w:r>
      <w:r w:rsidR="00B674F9">
        <w:rPr>
          <w:rFonts w:ascii="Times New Roman" w:hAnsi="Times New Roman" w:cs="Times New Roman"/>
          <w:sz w:val="24"/>
          <w:szCs w:val="24"/>
        </w:rPr>
        <w:t>Учащийся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монотонно зачитывает сообщение.</w:t>
      </w:r>
    </w:p>
    <w:p w:rsidR="00DB53BA" w:rsidRPr="00DB53BA" w:rsidRDefault="00B674F9" w:rsidP="00DB620D">
      <w:pPr>
        <w:pStyle w:val="1"/>
        <w:tabs>
          <w:tab w:val="left" w:pos="8226"/>
        </w:tabs>
        <w:spacing w:line="276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bookmark9"/>
      <w:bookmarkEnd w:id="4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4.5. </w:t>
      </w:r>
      <w:r w:rsidRPr="00381F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Подготовка </w:t>
      </w:r>
      <w:r w:rsidR="00DB53BA" w:rsidRPr="00381FD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 xml:space="preserve">мультимедийных </w:t>
      </w:r>
      <w:r w:rsidR="00DB53BA" w:rsidRPr="00381FD0">
        <w:rPr>
          <w:rFonts w:ascii="Times New Roman" w:hAnsi="Times New Roman" w:cs="Times New Roman"/>
          <w:b/>
          <w:color w:val="auto"/>
          <w:sz w:val="24"/>
          <w:szCs w:val="24"/>
        </w:rPr>
        <w:t>презентаций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Мультимедийные презентации - это вид самостоятельной работы </w:t>
      </w:r>
      <w:r w:rsidR="00B674F9">
        <w:rPr>
          <w:rFonts w:ascii="Times New Roman" w:hAnsi="Times New Roman" w:cs="Times New Roman"/>
          <w:sz w:val="24"/>
          <w:szCs w:val="24"/>
        </w:rPr>
        <w:t>учащхся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по созданию наглядных информационных пособий, выполненных с помощью мультимедийной компьютерной программы PowerPoint. Этот вид работы требует координации навыков </w:t>
      </w:r>
      <w:r w:rsidR="00B674F9">
        <w:rPr>
          <w:rFonts w:ascii="Times New Roman" w:hAnsi="Times New Roman" w:cs="Times New Roman"/>
          <w:sz w:val="24"/>
          <w:szCs w:val="24"/>
        </w:rPr>
        <w:t>ученика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по сбору, систематизации, переработке информации, оформления её в виде подборки материалов, кратко отражающих основные вопросы изучаемой темы, в электронном виде. То есть создание мате- риалов-презентаций расширяет методы и средства обработки и представления учебной информации, формирует у </w:t>
      </w:r>
      <w:r w:rsidR="00B674F9">
        <w:rPr>
          <w:rFonts w:ascii="Times New Roman" w:hAnsi="Times New Roman" w:cs="Times New Roman"/>
          <w:sz w:val="24"/>
          <w:szCs w:val="24"/>
        </w:rPr>
        <w:t>учащихся</w:t>
      </w:r>
      <w:r w:rsidRPr="00DB53BA">
        <w:rPr>
          <w:rFonts w:ascii="Times New Roman" w:hAnsi="Times New Roman" w:cs="Times New Roman"/>
          <w:sz w:val="24"/>
          <w:szCs w:val="24"/>
        </w:rPr>
        <w:t xml:space="preserve"> навыки работы на компьютере.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Материалы-презентации готовятся </w:t>
      </w:r>
      <w:r w:rsidR="00B674F9">
        <w:rPr>
          <w:rFonts w:ascii="Times New Roman" w:hAnsi="Times New Roman" w:cs="Times New Roman"/>
          <w:sz w:val="24"/>
          <w:szCs w:val="24"/>
        </w:rPr>
        <w:t>учеником</w:t>
      </w:r>
      <w:r w:rsidRPr="00DB53BA">
        <w:rPr>
          <w:rFonts w:ascii="Times New Roman" w:hAnsi="Times New Roman" w:cs="Times New Roman"/>
          <w:sz w:val="24"/>
          <w:szCs w:val="24"/>
        </w:rPr>
        <w:t xml:space="preserve"> в виде слайдов с использованием программы Microsoft PowerPoint. В качестве материалов- презентаций могут быть представлены результаты любого вида внеаудиторной самостоятельной работы, по формату соответствующие режиму презентаций.</w:t>
      </w:r>
    </w:p>
    <w:p w:rsidR="00DB53BA" w:rsidRPr="00B674F9" w:rsidRDefault="00DB53BA" w:rsidP="00DB620D">
      <w:pPr>
        <w:pStyle w:val="1"/>
        <w:spacing w:before="2" w:line="276" w:lineRule="auto"/>
        <w:ind w:right="100" w:firstLine="567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B674F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Требования</w:t>
      </w:r>
      <w:r w:rsidRPr="00B674F9">
        <w:rPr>
          <w:rFonts w:ascii="Times New Roman" w:hAnsi="Times New Roman" w:cs="Times New Roman"/>
          <w:i/>
          <w:color w:val="auto"/>
          <w:spacing w:val="-6"/>
          <w:sz w:val="24"/>
          <w:szCs w:val="24"/>
          <w:u w:val="single"/>
        </w:rPr>
        <w:t xml:space="preserve"> </w:t>
      </w:r>
      <w:r w:rsidRPr="00B674F9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к</w:t>
      </w:r>
      <w:r w:rsidRPr="00B674F9">
        <w:rPr>
          <w:rFonts w:ascii="Times New Roman" w:hAnsi="Times New Roman" w:cs="Times New Roman"/>
          <w:i/>
          <w:color w:val="auto"/>
          <w:spacing w:val="-4"/>
          <w:sz w:val="24"/>
          <w:szCs w:val="24"/>
          <w:u w:val="single"/>
        </w:rPr>
        <w:t xml:space="preserve"> </w:t>
      </w:r>
      <w:r w:rsidRPr="00B674F9">
        <w:rPr>
          <w:rFonts w:ascii="Times New Roman" w:hAnsi="Times New Roman" w:cs="Times New Roman"/>
          <w:i/>
          <w:color w:val="auto"/>
          <w:spacing w:val="-2"/>
          <w:sz w:val="24"/>
          <w:szCs w:val="24"/>
          <w:u w:val="single"/>
        </w:rPr>
        <w:t>презентации</w:t>
      </w:r>
    </w:p>
    <w:p w:rsidR="00DB53BA" w:rsidRPr="00DB53BA" w:rsidRDefault="00DB53BA" w:rsidP="00DB620D">
      <w:pPr>
        <w:pStyle w:val="aa"/>
        <w:spacing w:before="156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На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первом</w:t>
      </w:r>
      <w:r w:rsidRPr="00DB53B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слайде</w:t>
      </w:r>
      <w:r w:rsidRPr="00DB53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размещается: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before="160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название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презентации;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before="66"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автор: ФИО, </w:t>
      </w:r>
      <w:r w:rsidR="003F076D">
        <w:rPr>
          <w:rFonts w:ascii="Times New Roman" w:hAnsi="Times New Roman" w:cs="Times New Roman"/>
          <w:sz w:val="24"/>
          <w:szCs w:val="24"/>
        </w:rPr>
        <w:t>класс</w:t>
      </w:r>
      <w:r w:rsidRPr="00DB53BA">
        <w:rPr>
          <w:rFonts w:ascii="Times New Roman" w:hAnsi="Times New Roman" w:cs="Times New Roman"/>
          <w:sz w:val="24"/>
          <w:szCs w:val="24"/>
        </w:rPr>
        <w:t>, название учебного учреждения (соавторы указываются в алфавитном порядке);</w:t>
      </w:r>
    </w:p>
    <w:p w:rsidR="00DB53BA" w:rsidRPr="00DB53BA" w:rsidRDefault="00DB53BA" w:rsidP="00734F31">
      <w:pPr>
        <w:pStyle w:val="a3"/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spacing w:after="0" w:line="276" w:lineRule="auto"/>
        <w:ind w:left="0" w:right="10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pacing w:val="-4"/>
          <w:sz w:val="24"/>
          <w:szCs w:val="24"/>
        </w:rPr>
        <w:t>год.</w:t>
      </w:r>
    </w:p>
    <w:p w:rsidR="00DB53BA" w:rsidRPr="00DB53BA" w:rsidRDefault="00DB53BA" w:rsidP="00DB620D">
      <w:pPr>
        <w:pStyle w:val="aa"/>
        <w:spacing w:before="161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На втором слайде указывается содержание работы, которое лучше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оформить в виде гиперссылок (для интерактивности презентации).</w:t>
      </w:r>
    </w:p>
    <w:p w:rsid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 xml:space="preserve">На последнем слайде указывается список используемой литературы в соответствии с требованиями, интернет-ресурсы указываются в последнюю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очередь.</w:t>
      </w:r>
    </w:p>
    <w:tbl>
      <w:tblPr>
        <w:tblStyle w:val="TableNormal"/>
        <w:tblW w:w="9352" w:type="dxa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4"/>
        <w:gridCol w:w="27"/>
        <w:gridCol w:w="7281"/>
      </w:tblGrid>
      <w:tr w:rsidR="00DB53BA" w:rsidRPr="00DB53BA" w:rsidTr="00734F31">
        <w:trPr>
          <w:trHeight w:val="545"/>
        </w:trPr>
        <w:tc>
          <w:tcPr>
            <w:tcW w:w="9352" w:type="dxa"/>
            <w:gridSpan w:val="3"/>
          </w:tcPr>
          <w:p w:rsidR="00DB53BA" w:rsidRPr="00DB53BA" w:rsidRDefault="00DB53BA" w:rsidP="00DB620D">
            <w:pPr>
              <w:pStyle w:val="TableParagraph"/>
              <w:spacing w:before="28" w:line="276" w:lineRule="auto"/>
              <w:ind w:right="100" w:firstLine="567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z w:val="24"/>
                <w:szCs w:val="24"/>
              </w:rPr>
              <w:t>Оформление</w:t>
            </w:r>
            <w:r w:rsidRPr="00DB53B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B53BA">
              <w:rPr>
                <w:b/>
                <w:spacing w:val="-2"/>
                <w:sz w:val="24"/>
                <w:szCs w:val="24"/>
              </w:rPr>
              <w:t>слайдов</w:t>
            </w:r>
          </w:p>
        </w:tc>
      </w:tr>
      <w:tr w:rsidR="00DB53BA" w:rsidRPr="00DB53BA" w:rsidTr="00734F31">
        <w:trPr>
          <w:trHeight w:val="1899"/>
        </w:trPr>
        <w:tc>
          <w:tcPr>
            <w:tcW w:w="2044" w:type="dxa"/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before="239" w:line="276" w:lineRule="auto"/>
              <w:ind w:left="138" w:right="100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>Стиль</w:t>
            </w:r>
          </w:p>
        </w:tc>
        <w:tc>
          <w:tcPr>
            <w:tcW w:w="7308" w:type="dxa"/>
            <w:gridSpan w:val="2"/>
          </w:tcPr>
          <w:p w:rsidR="00DB53BA" w:rsidRPr="00DB53BA" w:rsidRDefault="00DB53BA" w:rsidP="00734F31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spacing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необходимо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соблюдать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единый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стиль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оформления;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spacing w:before="161"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нужно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избегать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стилей,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которые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будут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отвлекать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от самой презентации;</w:t>
            </w:r>
          </w:p>
          <w:p w:rsidR="00DB53BA" w:rsidRPr="003F076D" w:rsidRDefault="00DB53BA" w:rsidP="00734F31">
            <w:pPr>
              <w:pStyle w:val="TableParagraph"/>
              <w:numPr>
                <w:ilvl w:val="0"/>
                <w:numId w:val="19"/>
              </w:numPr>
              <w:tabs>
                <w:tab w:val="left" w:pos="814"/>
              </w:tabs>
              <w:spacing w:before="1"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вспомогательная</w:t>
            </w:r>
            <w:r w:rsidRPr="00DB53B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информация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(управляющие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кнопки)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не должны преобладать над основной информацией (текст,</w:t>
            </w:r>
            <w:r w:rsidR="003F076D">
              <w:rPr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2"/>
                <w:sz w:val="24"/>
                <w:szCs w:val="24"/>
                <w:lang w:val="ru-RU"/>
              </w:rPr>
              <w:t>рисунки)</w:t>
            </w:r>
          </w:p>
        </w:tc>
      </w:tr>
      <w:tr w:rsidR="00DB53BA" w:rsidRPr="00DB53BA" w:rsidTr="00734F31">
        <w:trPr>
          <w:trHeight w:val="562"/>
        </w:trPr>
        <w:tc>
          <w:tcPr>
            <w:tcW w:w="2044" w:type="dxa"/>
          </w:tcPr>
          <w:p w:rsidR="00DB53BA" w:rsidRPr="00DB53BA" w:rsidRDefault="00DB53BA" w:rsidP="00734F31">
            <w:pPr>
              <w:pStyle w:val="TableParagraph"/>
              <w:spacing w:before="240"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5"/>
                <w:sz w:val="24"/>
                <w:szCs w:val="24"/>
              </w:rPr>
              <w:t>Фон</w:t>
            </w:r>
          </w:p>
        </w:tc>
        <w:tc>
          <w:tcPr>
            <w:tcW w:w="7308" w:type="dxa"/>
            <w:gridSpan w:val="2"/>
          </w:tcPr>
          <w:p w:rsidR="00DB53BA" w:rsidRPr="003F076D" w:rsidRDefault="00DB53BA" w:rsidP="00734F31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spacing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для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фона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выбираются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более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холодные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тона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(синий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или</w:t>
            </w:r>
            <w:r w:rsidR="003F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2"/>
                <w:sz w:val="24"/>
                <w:szCs w:val="24"/>
                <w:lang w:val="ru-RU"/>
              </w:rPr>
              <w:t>зеленый)</w:t>
            </w:r>
          </w:p>
        </w:tc>
      </w:tr>
      <w:tr w:rsidR="00DB53BA" w:rsidRPr="00DB53BA" w:rsidTr="00734F31">
        <w:trPr>
          <w:trHeight w:val="1835"/>
        </w:trPr>
        <w:tc>
          <w:tcPr>
            <w:tcW w:w="2044" w:type="dxa"/>
          </w:tcPr>
          <w:p w:rsidR="00DB53BA" w:rsidRPr="003F076D" w:rsidRDefault="00DB53BA" w:rsidP="00734F31">
            <w:pPr>
              <w:pStyle w:val="TableParagraph"/>
              <w:spacing w:line="276" w:lineRule="auto"/>
              <w:ind w:left="138" w:right="100"/>
              <w:rPr>
                <w:sz w:val="24"/>
                <w:szCs w:val="24"/>
                <w:lang w:val="ru-RU"/>
              </w:rPr>
            </w:pPr>
          </w:p>
          <w:p w:rsidR="00DB53BA" w:rsidRPr="003F076D" w:rsidRDefault="00DB53BA" w:rsidP="00734F31">
            <w:pPr>
              <w:pStyle w:val="TableParagraph"/>
              <w:spacing w:before="321" w:line="276" w:lineRule="auto"/>
              <w:ind w:left="138" w:right="100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 xml:space="preserve">Использование </w:t>
            </w:r>
            <w:r w:rsidRPr="00DB53BA">
              <w:rPr>
                <w:b/>
                <w:spacing w:val="-4"/>
                <w:sz w:val="24"/>
                <w:szCs w:val="24"/>
              </w:rPr>
              <w:t>цвета</w:t>
            </w:r>
          </w:p>
        </w:tc>
        <w:tc>
          <w:tcPr>
            <w:tcW w:w="7308" w:type="dxa"/>
            <w:gridSpan w:val="2"/>
          </w:tcPr>
          <w:p w:rsidR="00DB53BA" w:rsidRPr="003F076D" w:rsidRDefault="00DB53BA" w:rsidP="00734F31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spacing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3F076D">
              <w:rPr>
                <w:sz w:val="24"/>
                <w:szCs w:val="24"/>
                <w:lang w:val="ru-RU"/>
              </w:rPr>
              <w:t>на</w:t>
            </w:r>
            <w:r w:rsidRPr="003F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одном</w:t>
            </w:r>
            <w:r w:rsidRPr="003F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слайде</w:t>
            </w:r>
            <w:r w:rsidRPr="003F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рекомендуется</w:t>
            </w:r>
            <w:r w:rsidRPr="003F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использовать</w:t>
            </w:r>
            <w:r w:rsidRPr="003F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не</w:t>
            </w:r>
            <w:r w:rsidRPr="003F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более трех цветов: один для фона, один для заголовков, один для</w:t>
            </w:r>
            <w:r w:rsidR="003F076D" w:rsidRPr="003F076D">
              <w:rPr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2"/>
                <w:sz w:val="24"/>
                <w:szCs w:val="24"/>
                <w:lang w:val="ru-RU"/>
              </w:rPr>
              <w:t>текста;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spacing w:before="155"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для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фона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текста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используются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контрастные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цвета;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0"/>
              </w:numPr>
              <w:tabs>
                <w:tab w:val="left" w:pos="814"/>
              </w:tabs>
              <w:spacing w:before="2"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особое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внимание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следует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обратить</w:t>
            </w:r>
            <w:r w:rsidRPr="00DB53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на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цвет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гиперссылок (до и после использования)</w:t>
            </w:r>
          </w:p>
        </w:tc>
      </w:tr>
      <w:tr w:rsidR="00DB53BA" w:rsidRPr="00DB53BA" w:rsidTr="00734F31">
        <w:trPr>
          <w:trHeight w:val="1692"/>
        </w:trPr>
        <w:tc>
          <w:tcPr>
            <w:tcW w:w="2044" w:type="dxa"/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before="78" w:line="276" w:lineRule="auto"/>
              <w:ind w:left="138" w:right="100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>Анимационные эффекты</w:t>
            </w:r>
          </w:p>
        </w:tc>
        <w:tc>
          <w:tcPr>
            <w:tcW w:w="7308" w:type="dxa"/>
            <w:gridSpan w:val="2"/>
          </w:tcPr>
          <w:p w:rsidR="00DB53BA" w:rsidRPr="00DB53BA" w:rsidRDefault="00DB53BA" w:rsidP="00734F31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нужно</w:t>
            </w:r>
            <w:r w:rsidRPr="00DB53B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использовать</w:t>
            </w:r>
            <w:r w:rsidRPr="00DB53BA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возможности</w:t>
            </w:r>
            <w:r w:rsidRPr="00DB53BA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компьютерной анимации для представления информации на слайде;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1"/>
              </w:numPr>
              <w:tabs>
                <w:tab w:val="left" w:pos="814"/>
              </w:tabs>
              <w:spacing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не</w:t>
            </w:r>
            <w:r w:rsidRPr="00DB53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стоит</w:t>
            </w:r>
            <w:r w:rsidRPr="00DB53B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злоупотреблять</w:t>
            </w:r>
            <w:r w:rsidRPr="00DB53BA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различными</w:t>
            </w:r>
            <w:r w:rsidRPr="00DB53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анимационными эффектами; анимационные эффекты не должны отвлекать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1"/>
              </w:numPr>
              <w:spacing w:line="276" w:lineRule="auto"/>
              <w:ind w:left="362" w:right="425" w:firstLine="504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внимание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от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содержания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информации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на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слайде</w:t>
            </w:r>
          </w:p>
        </w:tc>
      </w:tr>
      <w:tr w:rsidR="00DB53BA" w:rsidRPr="00DB53BA" w:rsidTr="00734F31">
        <w:trPr>
          <w:trHeight w:val="482"/>
        </w:trPr>
        <w:tc>
          <w:tcPr>
            <w:tcW w:w="9352" w:type="dxa"/>
            <w:gridSpan w:val="3"/>
          </w:tcPr>
          <w:p w:rsidR="00DB53BA" w:rsidRPr="00DB53BA" w:rsidRDefault="00DB53BA" w:rsidP="00DB620D">
            <w:pPr>
              <w:pStyle w:val="TableParagraph"/>
              <w:spacing w:line="276" w:lineRule="auto"/>
              <w:ind w:right="100" w:firstLine="567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z w:val="24"/>
                <w:szCs w:val="24"/>
              </w:rPr>
              <w:t>Представление</w:t>
            </w:r>
            <w:r w:rsidRPr="00DB53B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B53BA">
              <w:rPr>
                <w:b/>
                <w:spacing w:val="-2"/>
                <w:sz w:val="24"/>
                <w:szCs w:val="24"/>
              </w:rPr>
              <w:t>информации</w:t>
            </w:r>
          </w:p>
        </w:tc>
      </w:tr>
      <w:tr w:rsidR="00DB53BA" w:rsidRPr="00DB53BA" w:rsidTr="00734F31">
        <w:trPr>
          <w:trHeight w:val="1543"/>
        </w:trPr>
        <w:tc>
          <w:tcPr>
            <w:tcW w:w="2071" w:type="dxa"/>
            <w:gridSpan w:val="2"/>
          </w:tcPr>
          <w:p w:rsidR="00DB53BA" w:rsidRPr="00DB53BA" w:rsidRDefault="00734F31" w:rsidP="00734F31">
            <w:pPr>
              <w:pStyle w:val="TableParagraph"/>
              <w:spacing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 xml:space="preserve">Содержание </w:t>
            </w:r>
            <w:r w:rsidR="00DB53BA" w:rsidRPr="00DB53BA">
              <w:rPr>
                <w:b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7281" w:type="dxa"/>
          </w:tcPr>
          <w:p w:rsidR="00DB53BA" w:rsidRPr="00DB53BA" w:rsidRDefault="00734F31" w:rsidP="00734F31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следует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использовать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короткие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слова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предложения;</w:t>
            </w:r>
            <w:r w:rsidR="00DB53BA" w:rsidRPr="00DB53BA">
              <w:rPr>
                <w:sz w:val="24"/>
                <w:szCs w:val="24"/>
                <w:lang w:val="ru-RU"/>
              </w:rPr>
              <w:t>время</w:t>
            </w:r>
            <w:r w:rsidR="00DB53BA"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B53BA" w:rsidRPr="00DB53BA">
              <w:rPr>
                <w:sz w:val="24"/>
                <w:szCs w:val="24"/>
                <w:lang w:val="ru-RU"/>
              </w:rPr>
              <w:t>глаголов</w:t>
            </w:r>
            <w:r w:rsidR="00DB53BA"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DB53BA" w:rsidRPr="00DB53BA">
              <w:rPr>
                <w:sz w:val="24"/>
                <w:szCs w:val="24"/>
                <w:lang w:val="ru-RU"/>
              </w:rPr>
              <w:t>должно</w:t>
            </w:r>
            <w:r w:rsidR="00DB53BA" w:rsidRPr="00DB53B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DB53BA" w:rsidRPr="00DB53BA">
              <w:rPr>
                <w:sz w:val="24"/>
                <w:szCs w:val="24"/>
                <w:lang w:val="ru-RU"/>
              </w:rPr>
              <w:t>быть</w:t>
            </w:r>
            <w:r w:rsidR="00DB53BA"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B53BA" w:rsidRPr="00DB53BA">
              <w:rPr>
                <w:sz w:val="24"/>
                <w:szCs w:val="24"/>
                <w:lang w:val="ru-RU"/>
              </w:rPr>
              <w:t>везде</w:t>
            </w:r>
            <w:r w:rsidR="00DB53BA"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DB53BA" w:rsidRPr="00DB53BA">
              <w:rPr>
                <w:spacing w:val="-2"/>
                <w:sz w:val="24"/>
                <w:szCs w:val="24"/>
                <w:lang w:val="ru-RU"/>
              </w:rPr>
              <w:t>одинаковым;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spacing w:before="160"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следует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использовать</w:t>
            </w:r>
            <w:r w:rsidRPr="00DB53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минимум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предлогов,</w:t>
            </w:r>
            <w:r w:rsidRPr="00DB53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 xml:space="preserve">наречий,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прилагательных;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заголовки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должны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привлекать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внимание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аудитории</w:t>
            </w:r>
          </w:p>
        </w:tc>
      </w:tr>
      <w:tr w:rsidR="00DB53BA" w:rsidRPr="00DB53BA" w:rsidTr="00734F31">
        <w:trPr>
          <w:trHeight w:val="1835"/>
        </w:trPr>
        <w:tc>
          <w:tcPr>
            <w:tcW w:w="2071" w:type="dxa"/>
            <w:gridSpan w:val="2"/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before="78" w:line="276" w:lineRule="auto"/>
              <w:ind w:left="138" w:right="100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 xml:space="preserve">Расположение информации </w:t>
            </w:r>
            <w:r w:rsidRPr="00DB53BA">
              <w:rPr>
                <w:b/>
                <w:sz w:val="24"/>
                <w:szCs w:val="24"/>
              </w:rPr>
              <w:t>на странице</w:t>
            </w:r>
          </w:p>
        </w:tc>
        <w:tc>
          <w:tcPr>
            <w:tcW w:w="7281" w:type="dxa"/>
          </w:tcPr>
          <w:p w:rsidR="00DB53BA" w:rsidRPr="00DB53BA" w:rsidRDefault="00DB53BA" w:rsidP="00734F31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  <w:tab w:val="left" w:pos="7708"/>
              </w:tabs>
              <w:spacing w:line="276" w:lineRule="auto"/>
              <w:ind w:left="194" w:right="142" w:firstLine="141"/>
              <w:rPr>
                <w:sz w:val="24"/>
                <w:szCs w:val="24"/>
              </w:rPr>
            </w:pPr>
            <w:r w:rsidRPr="00DB53BA">
              <w:rPr>
                <w:sz w:val="24"/>
                <w:szCs w:val="24"/>
              </w:rPr>
              <w:t>предпочтительно</w:t>
            </w:r>
            <w:r w:rsidR="003F076D">
              <w:rPr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18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горизонтальное</w:t>
            </w:r>
            <w:r w:rsidR="003F076D">
              <w:rPr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17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 xml:space="preserve">расположение </w:t>
            </w:r>
            <w:r w:rsidR="003F076D">
              <w:rPr>
                <w:sz w:val="24"/>
                <w:szCs w:val="24"/>
                <w:lang w:val="ru-RU"/>
              </w:rPr>
              <w:t>и</w:t>
            </w:r>
            <w:r w:rsidRPr="00DB53BA">
              <w:rPr>
                <w:spacing w:val="-2"/>
                <w:sz w:val="24"/>
                <w:szCs w:val="24"/>
              </w:rPr>
              <w:t>нформации;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наиболее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важная</w:t>
            </w:r>
            <w:r w:rsidRPr="00DB53BA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информация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должна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располагаться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 центре экрана;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3"/>
              </w:numPr>
              <w:tabs>
                <w:tab w:val="left" w:pos="619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если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на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слайде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располагается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картинка,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надпись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должна</w:t>
            </w:r>
          </w:p>
          <w:p w:rsidR="00DB53BA" w:rsidRPr="00DB53BA" w:rsidRDefault="00DB53BA" w:rsidP="00734F31">
            <w:pPr>
              <w:pStyle w:val="TableParagraph"/>
              <w:tabs>
                <w:tab w:val="left" w:pos="619"/>
              </w:tabs>
              <w:spacing w:before="152" w:line="276" w:lineRule="auto"/>
              <w:ind w:left="194" w:right="142" w:firstLine="141"/>
              <w:rPr>
                <w:sz w:val="24"/>
                <w:szCs w:val="24"/>
              </w:rPr>
            </w:pPr>
            <w:r w:rsidRPr="00DB53BA">
              <w:rPr>
                <w:sz w:val="24"/>
                <w:szCs w:val="24"/>
              </w:rPr>
              <w:t>располагаться</w:t>
            </w:r>
            <w:r w:rsidRPr="00DB53BA">
              <w:rPr>
                <w:spacing w:val="-8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под</w:t>
            </w:r>
            <w:r w:rsidRPr="00DB53BA">
              <w:rPr>
                <w:spacing w:val="-7"/>
                <w:sz w:val="24"/>
                <w:szCs w:val="24"/>
              </w:rPr>
              <w:t xml:space="preserve"> </w:t>
            </w:r>
            <w:r w:rsidRPr="00DB53BA">
              <w:rPr>
                <w:spacing w:val="-4"/>
                <w:sz w:val="24"/>
                <w:szCs w:val="24"/>
              </w:rPr>
              <w:t>ней.</w:t>
            </w:r>
          </w:p>
        </w:tc>
      </w:tr>
      <w:tr w:rsidR="00DB53BA" w:rsidRPr="00DB53BA" w:rsidTr="00734F31">
        <w:trPr>
          <w:trHeight w:val="2983"/>
        </w:trPr>
        <w:tc>
          <w:tcPr>
            <w:tcW w:w="207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before="240" w:line="276" w:lineRule="auto"/>
              <w:ind w:left="138" w:right="100"/>
              <w:jc w:val="center"/>
              <w:rPr>
                <w:sz w:val="24"/>
                <w:szCs w:val="24"/>
              </w:rPr>
            </w:pP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>Шрифты</w:t>
            </w:r>
          </w:p>
        </w:tc>
        <w:tc>
          <w:tcPr>
            <w:tcW w:w="72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BA" w:rsidRPr="00DB53BA" w:rsidRDefault="00DB53BA" w:rsidP="00734F31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spacing w:line="276" w:lineRule="auto"/>
              <w:ind w:left="194" w:right="142" w:firstLine="141"/>
              <w:rPr>
                <w:sz w:val="24"/>
                <w:szCs w:val="24"/>
              </w:rPr>
            </w:pPr>
            <w:r w:rsidRPr="00DB53BA">
              <w:rPr>
                <w:sz w:val="24"/>
                <w:szCs w:val="24"/>
              </w:rPr>
              <w:t>для</w:t>
            </w:r>
            <w:r w:rsidRPr="00DB53BA">
              <w:rPr>
                <w:spacing w:val="-4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заголовков</w:t>
            </w:r>
            <w:r w:rsidRPr="00DB53BA">
              <w:rPr>
                <w:spacing w:val="-5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не</w:t>
            </w:r>
            <w:r w:rsidRPr="00DB53BA">
              <w:rPr>
                <w:spacing w:val="-4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менее</w:t>
            </w:r>
            <w:r w:rsidRPr="00DB53BA">
              <w:rPr>
                <w:spacing w:val="-6"/>
                <w:sz w:val="24"/>
                <w:szCs w:val="24"/>
              </w:rPr>
              <w:t xml:space="preserve"> </w:t>
            </w:r>
            <w:r w:rsidRPr="00DB53BA">
              <w:rPr>
                <w:spacing w:val="-5"/>
                <w:sz w:val="24"/>
                <w:szCs w:val="24"/>
              </w:rPr>
              <w:t>24;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spacing w:before="163"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для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остальной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информации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не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менее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18;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spacing w:before="160"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шрифты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без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засечек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легче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читать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 xml:space="preserve">большого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расстояния;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нельзя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смешивать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разные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типы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шрифтов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в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 xml:space="preserve">одной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презентации;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для выделения информации следует использовать жирный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шрифт,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курсив</w:t>
            </w:r>
            <w:r w:rsidRPr="00DB53BA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или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подчеркивание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того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же</w:t>
            </w:r>
            <w:r w:rsidRPr="00DB53BA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типа;</w:t>
            </w:r>
          </w:p>
          <w:p w:rsidR="00DB53BA" w:rsidRPr="003F076D" w:rsidRDefault="00DB53BA" w:rsidP="00734F31">
            <w:pPr>
              <w:pStyle w:val="TableParagraph"/>
              <w:numPr>
                <w:ilvl w:val="0"/>
                <w:numId w:val="24"/>
              </w:numPr>
              <w:tabs>
                <w:tab w:val="left" w:pos="813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3F076D">
              <w:rPr>
                <w:sz w:val="24"/>
                <w:szCs w:val="24"/>
                <w:lang w:val="ru-RU"/>
              </w:rPr>
              <w:t>нельзя</w:t>
            </w:r>
            <w:r w:rsidRPr="003F076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злоупотреблять</w:t>
            </w:r>
            <w:r w:rsidRPr="003F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прописными</w:t>
            </w:r>
            <w:r w:rsidRPr="003F076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буквами</w:t>
            </w:r>
            <w:r w:rsidRPr="003F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4"/>
                <w:sz w:val="24"/>
                <w:szCs w:val="24"/>
                <w:lang w:val="ru-RU"/>
              </w:rPr>
              <w:t>(они</w:t>
            </w:r>
            <w:r w:rsidR="003F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читаются</w:t>
            </w:r>
            <w:r w:rsidRPr="003F076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хуже,</w:t>
            </w:r>
            <w:r w:rsidRPr="003F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чем</w:t>
            </w:r>
            <w:r w:rsidRPr="003F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2"/>
                <w:sz w:val="24"/>
                <w:szCs w:val="24"/>
                <w:lang w:val="ru-RU"/>
              </w:rPr>
              <w:t>строчные).</w:t>
            </w:r>
          </w:p>
        </w:tc>
      </w:tr>
      <w:tr w:rsidR="00DB53BA" w:rsidRPr="00DB53BA" w:rsidTr="00734F31">
        <w:trPr>
          <w:trHeight w:val="1964"/>
        </w:trPr>
        <w:tc>
          <w:tcPr>
            <w:tcW w:w="2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BA" w:rsidRPr="003F076D" w:rsidRDefault="00DB53BA" w:rsidP="00734F31">
            <w:pPr>
              <w:pStyle w:val="TableParagraph"/>
              <w:spacing w:before="157" w:line="276" w:lineRule="auto"/>
              <w:ind w:left="138" w:right="100"/>
              <w:jc w:val="center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before="1"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>Способы выделения</w:t>
            </w:r>
          </w:p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>информации</w:t>
            </w:r>
          </w:p>
        </w:tc>
        <w:tc>
          <w:tcPr>
            <w:tcW w:w="7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94" w:right="142" w:firstLine="141"/>
              <w:rPr>
                <w:sz w:val="24"/>
                <w:szCs w:val="24"/>
              </w:rPr>
            </w:pPr>
            <w:r w:rsidRPr="00DB53BA">
              <w:rPr>
                <w:sz w:val="24"/>
                <w:szCs w:val="24"/>
              </w:rPr>
              <w:t>Следует</w:t>
            </w:r>
            <w:r w:rsidRPr="00DB53BA">
              <w:rPr>
                <w:spacing w:val="-8"/>
                <w:sz w:val="24"/>
                <w:szCs w:val="24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</w:rPr>
              <w:t>использовать: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</w:tabs>
              <w:spacing w:before="160" w:line="276" w:lineRule="auto"/>
              <w:ind w:left="194" w:right="142" w:firstLine="141"/>
              <w:rPr>
                <w:sz w:val="24"/>
                <w:szCs w:val="24"/>
              </w:rPr>
            </w:pPr>
            <w:r w:rsidRPr="00DB53BA">
              <w:rPr>
                <w:sz w:val="24"/>
                <w:szCs w:val="24"/>
              </w:rPr>
              <w:t>рамки,</w:t>
            </w:r>
            <w:r w:rsidRPr="00DB53BA">
              <w:rPr>
                <w:spacing w:val="-6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границы,</w:t>
            </w:r>
            <w:r w:rsidRPr="00DB53BA">
              <w:rPr>
                <w:spacing w:val="-5"/>
                <w:sz w:val="24"/>
                <w:szCs w:val="24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</w:rPr>
              <w:t>заливку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</w:tabs>
              <w:spacing w:before="163" w:line="276" w:lineRule="auto"/>
              <w:ind w:left="194" w:right="142" w:firstLine="141"/>
              <w:rPr>
                <w:sz w:val="24"/>
                <w:szCs w:val="24"/>
              </w:rPr>
            </w:pPr>
            <w:r w:rsidRPr="00DB53BA">
              <w:rPr>
                <w:sz w:val="24"/>
                <w:szCs w:val="24"/>
              </w:rPr>
              <w:t>разные</w:t>
            </w:r>
            <w:r w:rsidRPr="00DB53BA">
              <w:rPr>
                <w:spacing w:val="-9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цвета</w:t>
            </w:r>
            <w:r w:rsidRPr="00DB53BA">
              <w:rPr>
                <w:spacing w:val="-6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шрифтов,</w:t>
            </w:r>
            <w:r w:rsidRPr="00DB53BA">
              <w:rPr>
                <w:spacing w:val="-7"/>
                <w:sz w:val="24"/>
                <w:szCs w:val="24"/>
              </w:rPr>
              <w:t xml:space="preserve"> </w:t>
            </w:r>
            <w:r w:rsidRPr="00DB53BA">
              <w:rPr>
                <w:sz w:val="24"/>
                <w:szCs w:val="24"/>
              </w:rPr>
              <w:t>штриховку,</w:t>
            </w:r>
            <w:r w:rsidRPr="00DB53BA">
              <w:rPr>
                <w:spacing w:val="-6"/>
                <w:sz w:val="24"/>
                <w:szCs w:val="24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</w:rPr>
              <w:t>стрелки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5"/>
              </w:numPr>
              <w:tabs>
                <w:tab w:val="left" w:pos="813"/>
              </w:tabs>
              <w:spacing w:before="2"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рисунки,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диаграммы,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схемы</w:t>
            </w:r>
            <w:r w:rsidRPr="00DB53BA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для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иллюстрации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наиболее важных фактов</w:t>
            </w:r>
          </w:p>
        </w:tc>
      </w:tr>
      <w:tr w:rsidR="00DB53BA" w:rsidRPr="00DB53BA" w:rsidTr="00734F31">
        <w:trPr>
          <w:trHeight w:val="1979"/>
        </w:trPr>
        <w:tc>
          <w:tcPr>
            <w:tcW w:w="20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38" w:right="100"/>
              <w:jc w:val="center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before="78" w:line="276" w:lineRule="auto"/>
              <w:ind w:left="138" w:right="100"/>
              <w:jc w:val="center"/>
              <w:rPr>
                <w:sz w:val="24"/>
                <w:szCs w:val="24"/>
                <w:lang w:val="ru-RU"/>
              </w:rPr>
            </w:pPr>
          </w:p>
          <w:p w:rsidR="00DB53BA" w:rsidRPr="00DB53BA" w:rsidRDefault="00DB53BA" w:rsidP="00734F31">
            <w:pPr>
              <w:pStyle w:val="TableParagraph"/>
              <w:spacing w:before="1" w:line="276" w:lineRule="auto"/>
              <w:ind w:left="138"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pacing w:val="-2"/>
                <w:sz w:val="24"/>
                <w:szCs w:val="24"/>
              </w:rPr>
              <w:t>Объем информации</w:t>
            </w:r>
          </w:p>
        </w:tc>
        <w:tc>
          <w:tcPr>
            <w:tcW w:w="7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BA" w:rsidRPr="003F076D" w:rsidRDefault="00DB53BA" w:rsidP="00734F31">
            <w:pPr>
              <w:pStyle w:val="TableParagraph"/>
              <w:numPr>
                <w:ilvl w:val="0"/>
                <w:numId w:val="26"/>
              </w:numPr>
              <w:tabs>
                <w:tab w:val="left" w:pos="813"/>
              </w:tabs>
              <w:spacing w:before="160"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3F076D">
              <w:rPr>
                <w:sz w:val="24"/>
                <w:szCs w:val="24"/>
                <w:lang w:val="ru-RU"/>
              </w:rPr>
              <w:t>не</w:t>
            </w:r>
            <w:r w:rsidRPr="003F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стоит</w:t>
            </w:r>
            <w:r w:rsidRPr="003F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заполнять</w:t>
            </w:r>
            <w:r w:rsidRPr="003F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один</w:t>
            </w:r>
            <w:r w:rsidRPr="003F07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слайд</w:t>
            </w:r>
            <w:r w:rsidRPr="003F076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слишком</w:t>
            </w:r>
            <w:r w:rsidRPr="003F076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2"/>
                <w:sz w:val="24"/>
                <w:szCs w:val="24"/>
                <w:lang w:val="ru-RU"/>
              </w:rPr>
              <w:t>большим</w:t>
            </w:r>
            <w:r w:rsidR="003F076D" w:rsidRPr="003F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объемом</w:t>
            </w:r>
            <w:r w:rsidRPr="003F076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информации:</w:t>
            </w:r>
            <w:r w:rsidRPr="003F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люди</w:t>
            </w:r>
            <w:r w:rsidRPr="003F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могут</w:t>
            </w:r>
            <w:r w:rsidRPr="003F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единовременно</w:t>
            </w:r>
            <w:r w:rsidRPr="003F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запомнить не более трех фактов, выводов, определений.</w:t>
            </w:r>
          </w:p>
          <w:p w:rsidR="00DB53BA" w:rsidRPr="00DB53BA" w:rsidRDefault="00DB53BA" w:rsidP="00734F31">
            <w:pPr>
              <w:pStyle w:val="TableParagraph"/>
              <w:numPr>
                <w:ilvl w:val="0"/>
                <w:numId w:val="26"/>
              </w:numPr>
              <w:tabs>
                <w:tab w:val="left" w:pos="813"/>
              </w:tabs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3F076D">
              <w:rPr>
                <w:sz w:val="24"/>
                <w:szCs w:val="24"/>
                <w:lang w:val="ru-RU"/>
              </w:rPr>
              <w:t>наибольшая</w:t>
            </w:r>
            <w:r w:rsidRPr="003F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эффективность</w:t>
            </w:r>
            <w:r w:rsidR="003F076D">
              <w:rPr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достигается</w:t>
            </w:r>
            <w:r w:rsidRPr="003F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z w:val="24"/>
                <w:szCs w:val="24"/>
                <w:lang w:val="ru-RU"/>
              </w:rPr>
              <w:t>тогда,</w:t>
            </w:r>
            <w:r w:rsidRPr="003F076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F076D">
              <w:rPr>
                <w:spacing w:val="-2"/>
                <w:sz w:val="24"/>
                <w:szCs w:val="24"/>
                <w:lang w:val="ru-RU"/>
              </w:rPr>
              <w:t>когда</w:t>
            </w:r>
            <w:r w:rsidR="003F076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ключевые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пункты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отражаются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по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одному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на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каждом</w:t>
            </w:r>
            <w:r w:rsidR="003F076D" w:rsidRPr="003F076D">
              <w:rPr>
                <w:sz w:val="24"/>
                <w:szCs w:val="24"/>
                <w:lang w:val="ru-RU"/>
              </w:rPr>
              <w:t xml:space="preserve"> отдельном</w:t>
            </w:r>
            <w:r w:rsidR="003F076D" w:rsidRPr="003F076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3F076D" w:rsidRPr="003F076D">
              <w:rPr>
                <w:spacing w:val="-2"/>
                <w:sz w:val="24"/>
                <w:szCs w:val="24"/>
                <w:lang w:val="ru-RU"/>
              </w:rPr>
              <w:t>слайде.</w:t>
            </w:r>
          </w:p>
        </w:tc>
      </w:tr>
      <w:tr w:rsidR="00DB53BA" w:rsidRPr="00DB53BA" w:rsidTr="00734F31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69"/>
        </w:trPr>
        <w:tc>
          <w:tcPr>
            <w:tcW w:w="2071" w:type="dxa"/>
            <w:gridSpan w:val="2"/>
          </w:tcPr>
          <w:p w:rsidR="00DB53BA" w:rsidRPr="00DB53BA" w:rsidRDefault="00DB53BA" w:rsidP="00734F31">
            <w:pPr>
              <w:pStyle w:val="TableParagraph"/>
              <w:spacing w:before="240" w:line="276" w:lineRule="auto"/>
              <w:ind w:right="100"/>
              <w:jc w:val="center"/>
              <w:rPr>
                <w:b/>
                <w:sz w:val="24"/>
                <w:szCs w:val="24"/>
              </w:rPr>
            </w:pPr>
            <w:r w:rsidRPr="00DB53BA">
              <w:rPr>
                <w:b/>
                <w:sz w:val="24"/>
                <w:szCs w:val="24"/>
              </w:rPr>
              <w:t>Виды</w:t>
            </w:r>
            <w:r w:rsidRPr="00DB53B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B53BA">
              <w:rPr>
                <w:b/>
                <w:spacing w:val="-2"/>
                <w:sz w:val="24"/>
                <w:szCs w:val="24"/>
              </w:rPr>
              <w:t>слайдов</w:t>
            </w:r>
          </w:p>
        </w:tc>
        <w:tc>
          <w:tcPr>
            <w:tcW w:w="7281" w:type="dxa"/>
          </w:tcPr>
          <w:p w:rsidR="00DB53BA" w:rsidRPr="00DB53BA" w:rsidRDefault="00DB53BA" w:rsidP="00734F31">
            <w:pPr>
              <w:pStyle w:val="TableParagraph"/>
              <w:spacing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Для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обеспечения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разнообразия</w:t>
            </w:r>
            <w:r w:rsidRPr="00DB53BA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следует</w:t>
            </w:r>
            <w:r w:rsidRPr="00DB53BA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использовать</w:t>
            </w:r>
            <w:r w:rsidRPr="00DB53BA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разные</w:t>
            </w:r>
          </w:p>
          <w:p w:rsidR="00DB53BA" w:rsidRPr="00DB53BA" w:rsidRDefault="00DB53BA" w:rsidP="00734F31">
            <w:pPr>
              <w:pStyle w:val="TableParagraph"/>
              <w:spacing w:before="161" w:line="276" w:lineRule="auto"/>
              <w:ind w:left="194" w:right="142" w:firstLine="141"/>
              <w:rPr>
                <w:sz w:val="24"/>
                <w:szCs w:val="24"/>
                <w:lang w:val="ru-RU"/>
              </w:rPr>
            </w:pPr>
            <w:r w:rsidRPr="00DB53BA">
              <w:rPr>
                <w:sz w:val="24"/>
                <w:szCs w:val="24"/>
                <w:lang w:val="ru-RU"/>
              </w:rPr>
              <w:t>виды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слайдов: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</w:t>
            </w:r>
            <w:r w:rsidRPr="00DB53BA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текстом,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таблицами,</w:t>
            </w:r>
            <w:r w:rsidRPr="00DB53B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z w:val="24"/>
                <w:szCs w:val="24"/>
                <w:lang w:val="ru-RU"/>
              </w:rPr>
              <w:t>с</w:t>
            </w:r>
            <w:r w:rsidRPr="00DB53BA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DB53BA">
              <w:rPr>
                <w:spacing w:val="-2"/>
                <w:sz w:val="24"/>
                <w:szCs w:val="24"/>
                <w:lang w:val="ru-RU"/>
              </w:rPr>
              <w:t>диаграммами.</w:t>
            </w:r>
          </w:p>
        </w:tc>
      </w:tr>
    </w:tbl>
    <w:p w:rsidR="00DB53BA" w:rsidRPr="003F076D" w:rsidRDefault="00DB53BA" w:rsidP="00DB620D">
      <w:pPr>
        <w:pStyle w:val="1"/>
        <w:spacing w:line="276" w:lineRule="auto"/>
        <w:ind w:right="100" w:firstLine="567"/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</w:pPr>
      <w:r w:rsidRPr="003F076D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Критерии</w:t>
      </w:r>
      <w:r w:rsidRPr="003F076D">
        <w:rPr>
          <w:rFonts w:ascii="Times New Roman" w:hAnsi="Times New Roman" w:cs="Times New Roman"/>
          <w:i/>
          <w:color w:val="auto"/>
          <w:spacing w:val="-8"/>
          <w:sz w:val="24"/>
          <w:szCs w:val="24"/>
          <w:u w:val="single"/>
        </w:rPr>
        <w:t xml:space="preserve"> </w:t>
      </w:r>
      <w:r w:rsidRPr="003F076D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оценки</w:t>
      </w:r>
      <w:r w:rsidRPr="003F076D">
        <w:rPr>
          <w:rFonts w:ascii="Times New Roman" w:hAnsi="Times New Roman" w:cs="Times New Roman"/>
          <w:i/>
          <w:color w:val="auto"/>
          <w:spacing w:val="-7"/>
          <w:sz w:val="24"/>
          <w:szCs w:val="24"/>
          <w:u w:val="single"/>
        </w:rPr>
        <w:t xml:space="preserve"> </w:t>
      </w:r>
      <w:r w:rsidRPr="003F076D">
        <w:rPr>
          <w:rFonts w:ascii="Times New Roman" w:hAnsi="Times New Roman" w:cs="Times New Roman"/>
          <w:i/>
          <w:color w:val="auto"/>
          <w:spacing w:val="-2"/>
          <w:sz w:val="24"/>
          <w:szCs w:val="24"/>
          <w:u w:val="single"/>
        </w:rPr>
        <w:t>презентации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9"/>
        </w:numPr>
        <w:tabs>
          <w:tab w:val="left" w:pos="1261"/>
        </w:tabs>
        <w:autoSpaceDE w:val="0"/>
        <w:autoSpaceDN w:val="0"/>
        <w:spacing w:before="156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соответствие</w:t>
      </w:r>
      <w:r w:rsidRPr="00381FD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содержания</w:t>
      </w:r>
      <w:r w:rsidRPr="00381FD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теме;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9"/>
        </w:numPr>
        <w:tabs>
          <w:tab w:val="left" w:pos="1261"/>
        </w:tabs>
        <w:autoSpaceDE w:val="0"/>
        <w:autoSpaceDN w:val="0"/>
        <w:spacing w:before="160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lastRenderedPageBreak/>
        <w:t>правильная</w:t>
      </w:r>
      <w:r w:rsidRPr="00381FD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структурированность</w:t>
      </w:r>
      <w:r w:rsidRPr="00381FD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информации;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9"/>
        </w:numPr>
        <w:tabs>
          <w:tab w:val="left" w:pos="1261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наличие</w:t>
      </w:r>
      <w:r w:rsidRPr="00381F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логической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связи</w:t>
      </w:r>
      <w:r w:rsidRPr="00381F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изложенной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информации;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9"/>
        </w:numPr>
        <w:tabs>
          <w:tab w:val="left" w:pos="1265"/>
        </w:tabs>
        <w:autoSpaceDE w:val="0"/>
        <w:autoSpaceDN w:val="0"/>
        <w:spacing w:before="162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эстетичность</w:t>
      </w:r>
      <w:r w:rsidRPr="00381FD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оформления,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его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соответствие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требованиям;</w:t>
      </w:r>
    </w:p>
    <w:p w:rsidR="00381FD0" w:rsidRPr="00381FD0" w:rsidRDefault="00DB53BA" w:rsidP="00734F31">
      <w:pPr>
        <w:pStyle w:val="a3"/>
        <w:widowControl w:val="0"/>
        <w:numPr>
          <w:ilvl w:val="0"/>
          <w:numId w:val="29"/>
        </w:numPr>
        <w:tabs>
          <w:tab w:val="left" w:pos="1265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выдержан</w:t>
      </w:r>
      <w:r w:rsidRPr="00381FD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регламент</w:t>
      </w:r>
      <w:r w:rsidRPr="00381F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доклада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9"/>
        </w:numPr>
        <w:tabs>
          <w:tab w:val="left" w:pos="1265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работа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представлена</w:t>
      </w:r>
      <w:r w:rsidRPr="00381F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в</w:t>
      </w:r>
      <w:r w:rsidRPr="00381F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срок.</w:t>
      </w:r>
    </w:p>
    <w:p w:rsidR="00DB53BA" w:rsidRPr="00DB53BA" w:rsidRDefault="003F076D" w:rsidP="00DB620D">
      <w:pPr>
        <w:pStyle w:val="aa"/>
        <w:spacing w:before="155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74F9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B674F9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z w:val="24"/>
          <w:szCs w:val="24"/>
        </w:rPr>
        <w:t>оценки</w:t>
      </w:r>
      <w:r w:rsidRPr="00B674F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z w:val="24"/>
          <w:szCs w:val="24"/>
        </w:rPr>
        <w:t>знаний</w:t>
      </w:r>
      <w:r w:rsidRPr="00B674F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B674F9">
        <w:rPr>
          <w:rFonts w:ascii="Times New Roman" w:hAnsi="Times New Roman" w:cs="Times New Roman"/>
          <w:b/>
          <w:spacing w:val="-2"/>
          <w:sz w:val="24"/>
          <w:szCs w:val="24"/>
        </w:rPr>
        <w:t>учащихся: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«5» (отлично)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если </w:t>
      </w:r>
      <w:r w:rsidR="003F076D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создал презентацию самостоятельно; презентация содержит не менее </w:t>
      </w:r>
      <w:r w:rsidR="003F076D">
        <w:rPr>
          <w:rFonts w:ascii="Times New Roman" w:hAnsi="Times New Roman" w:cs="Times New Roman"/>
          <w:sz w:val="24"/>
          <w:szCs w:val="24"/>
        </w:rPr>
        <w:t>7-10</w:t>
      </w:r>
      <w:r w:rsidRPr="00DB53BA">
        <w:rPr>
          <w:rFonts w:ascii="Times New Roman" w:hAnsi="Times New Roman" w:cs="Times New Roman"/>
          <w:sz w:val="24"/>
          <w:szCs w:val="24"/>
        </w:rPr>
        <w:t xml:space="preserve"> слайдов информации; эстетически оформлена; имеет иллюстрации; содержание соответствует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теме; правильная структурированность информации; в презентации прослеживается наличие логической связи изложенной информации; </w:t>
      </w:r>
      <w:r w:rsidR="003F076D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представляет свою </w:t>
      </w:r>
      <w:r w:rsidRPr="00DB53BA">
        <w:rPr>
          <w:rFonts w:ascii="Times New Roman" w:hAnsi="Times New Roman" w:cs="Times New Roman"/>
          <w:spacing w:val="-2"/>
          <w:sz w:val="24"/>
          <w:szCs w:val="24"/>
        </w:rPr>
        <w:t>презентацию.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«4» (хорошо)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если </w:t>
      </w:r>
      <w:r w:rsidR="003F076D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создал презентацию самостоятельно; презентация содержит не менее </w:t>
      </w:r>
      <w:r w:rsidR="003F076D">
        <w:rPr>
          <w:rFonts w:ascii="Times New Roman" w:hAnsi="Times New Roman" w:cs="Times New Roman"/>
          <w:sz w:val="24"/>
          <w:szCs w:val="24"/>
        </w:rPr>
        <w:t>6</w:t>
      </w:r>
      <w:r w:rsidRPr="00DB53BA">
        <w:rPr>
          <w:rFonts w:ascii="Times New Roman" w:hAnsi="Times New Roman" w:cs="Times New Roman"/>
          <w:sz w:val="24"/>
          <w:szCs w:val="24"/>
        </w:rPr>
        <w:t xml:space="preserve"> слайдов информации; эстетически оформлена; не имеет иллюстрации; содержание соответствует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теме; правильная структурированность информации; в презентации не прослеживается наличие логической связи изложенной информации; </w:t>
      </w:r>
      <w:r w:rsidR="003F076D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представляет свою презентацию в срок.</w:t>
      </w:r>
    </w:p>
    <w:p w:rsidR="00DB53BA" w:rsidRPr="00DB53BA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b/>
          <w:sz w:val="24"/>
          <w:szCs w:val="24"/>
        </w:rPr>
        <w:t xml:space="preserve">Оценка «3» (удовлетворительно) </w:t>
      </w:r>
      <w:r w:rsidRPr="00DB53BA">
        <w:rPr>
          <w:rFonts w:ascii="Times New Roman" w:hAnsi="Times New Roman" w:cs="Times New Roman"/>
          <w:sz w:val="24"/>
          <w:szCs w:val="24"/>
        </w:rPr>
        <w:t xml:space="preserve">выставляется, если </w:t>
      </w:r>
      <w:r w:rsidR="003F076D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не сам создал презентацию; презентация содержит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3F076D">
        <w:rPr>
          <w:rFonts w:ascii="Times New Roman" w:hAnsi="Times New Roman" w:cs="Times New Roman"/>
          <w:sz w:val="24"/>
          <w:szCs w:val="24"/>
        </w:rPr>
        <w:t>6</w:t>
      </w:r>
      <w:r w:rsidRPr="00DB53BA">
        <w:rPr>
          <w:rFonts w:ascii="Times New Roman" w:hAnsi="Times New Roman" w:cs="Times New Roman"/>
          <w:sz w:val="24"/>
          <w:szCs w:val="24"/>
        </w:rPr>
        <w:t xml:space="preserve"> слайдов; оформлена не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 xml:space="preserve">эстетически, не имеет иллюстрации; содержание не в полной мере соответствует теме; в презентации не прослеживается наличие логической связи изложенной информации; </w:t>
      </w:r>
      <w:r w:rsidR="003F076D">
        <w:rPr>
          <w:rFonts w:ascii="Times New Roman" w:hAnsi="Times New Roman" w:cs="Times New Roman"/>
          <w:sz w:val="24"/>
          <w:szCs w:val="24"/>
        </w:rPr>
        <w:t>ученик</w:t>
      </w:r>
      <w:r w:rsidRPr="00DB53BA">
        <w:rPr>
          <w:rFonts w:ascii="Times New Roman" w:hAnsi="Times New Roman" w:cs="Times New Roman"/>
          <w:sz w:val="24"/>
          <w:szCs w:val="24"/>
        </w:rPr>
        <w:t xml:space="preserve"> не представляет свою презентацию в срок.</w:t>
      </w:r>
    </w:p>
    <w:p w:rsidR="00DB53BA" w:rsidRPr="00DB53BA" w:rsidRDefault="003F076D" w:rsidP="00734F31">
      <w:pPr>
        <w:pStyle w:val="1"/>
        <w:spacing w:before="73" w:line="276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bookmark11"/>
      <w:bookmarkEnd w:id="5"/>
      <w:r>
        <w:rPr>
          <w:rFonts w:ascii="Times New Roman" w:hAnsi="Times New Roman" w:cs="Times New Roman"/>
          <w:color w:val="auto"/>
          <w:sz w:val="24"/>
          <w:szCs w:val="24"/>
        </w:rPr>
        <w:t xml:space="preserve">4.6. </w:t>
      </w:r>
      <w:r w:rsidRPr="00381FD0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381FD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порный </w:t>
      </w:r>
      <w:r w:rsidR="00DB53BA" w:rsidRPr="00381FD0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конспект</w:t>
      </w:r>
    </w:p>
    <w:p w:rsidR="00DB53BA" w:rsidRPr="00DB53BA" w:rsidRDefault="00DB53BA" w:rsidP="00DB620D">
      <w:pPr>
        <w:pStyle w:val="aa"/>
        <w:spacing w:before="157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Опорный конспект – система опорных сигналов, имеющих структурную</w:t>
      </w:r>
      <w:r w:rsidRPr="00DB53B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связь и представляющих собой наглядную конструкцию, замещающую систему значений, понятий, идей как взаимосвязанных элементов. Опорный конспект требует точной и понятной расшифровки – «озвучки».</w:t>
      </w:r>
    </w:p>
    <w:p w:rsidR="00DB53BA" w:rsidRPr="00734F31" w:rsidRDefault="00DB53BA" w:rsidP="00DB620D">
      <w:pPr>
        <w:pStyle w:val="aa"/>
        <w:spacing w:line="276" w:lineRule="auto"/>
        <w:ind w:right="100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34F31">
        <w:rPr>
          <w:rFonts w:ascii="Times New Roman" w:hAnsi="Times New Roman" w:cs="Times New Roman"/>
          <w:i/>
          <w:sz w:val="24"/>
          <w:szCs w:val="24"/>
          <w:u w:val="single"/>
        </w:rPr>
        <w:t>Требования</w:t>
      </w:r>
      <w:r w:rsidRPr="00734F31">
        <w:rPr>
          <w:rFonts w:ascii="Times New Roman" w:hAnsi="Times New Roman" w:cs="Times New Roman"/>
          <w:i/>
          <w:spacing w:val="-5"/>
          <w:sz w:val="24"/>
          <w:szCs w:val="24"/>
          <w:u w:val="single"/>
        </w:rPr>
        <w:t xml:space="preserve"> </w:t>
      </w:r>
      <w:r w:rsidRPr="00734F31">
        <w:rPr>
          <w:rFonts w:ascii="Times New Roman" w:hAnsi="Times New Roman" w:cs="Times New Roman"/>
          <w:i/>
          <w:sz w:val="24"/>
          <w:szCs w:val="24"/>
          <w:u w:val="single"/>
        </w:rPr>
        <w:t>к</w:t>
      </w:r>
      <w:r w:rsidRPr="00734F31">
        <w:rPr>
          <w:rFonts w:ascii="Times New Roman" w:hAnsi="Times New Roman" w:cs="Times New Roman"/>
          <w:i/>
          <w:spacing w:val="-8"/>
          <w:sz w:val="24"/>
          <w:szCs w:val="24"/>
          <w:u w:val="single"/>
        </w:rPr>
        <w:t xml:space="preserve"> </w:t>
      </w:r>
      <w:r w:rsidRPr="00734F31">
        <w:rPr>
          <w:rFonts w:ascii="Times New Roman" w:hAnsi="Times New Roman" w:cs="Times New Roman"/>
          <w:i/>
          <w:sz w:val="24"/>
          <w:szCs w:val="24"/>
          <w:u w:val="single"/>
        </w:rPr>
        <w:t>опорному</w:t>
      </w:r>
      <w:r w:rsidRPr="00734F31">
        <w:rPr>
          <w:rFonts w:ascii="Times New Roman" w:hAnsi="Times New Roman" w:cs="Times New Roman"/>
          <w:i/>
          <w:spacing w:val="-8"/>
          <w:sz w:val="24"/>
          <w:szCs w:val="24"/>
          <w:u w:val="single"/>
        </w:rPr>
        <w:t xml:space="preserve"> </w:t>
      </w:r>
      <w:r w:rsidRPr="00734F31"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  <w:t>конспекту: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341"/>
        </w:tabs>
        <w:autoSpaceDE w:val="0"/>
        <w:autoSpaceDN w:val="0"/>
        <w:spacing w:before="161" w:after="0" w:line="276" w:lineRule="auto"/>
        <w:ind w:left="0"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Структурность</w:t>
      </w:r>
      <w:r w:rsidRPr="00381FD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(4–5</w:t>
      </w:r>
      <w:r w:rsidRPr="00381F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связок,</w:t>
      </w:r>
      <w:r w:rsidRPr="00381FD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логических</w:t>
      </w:r>
      <w:r w:rsidRPr="00381FD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блоков).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535"/>
          <w:tab w:val="left" w:pos="3180"/>
          <w:tab w:val="left" w:pos="4252"/>
          <w:tab w:val="left" w:pos="5405"/>
          <w:tab w:val="left" w:pos="6885"/>
          <w:tab w:val="left" w:pos="7976"/>
          <w:tab w:val="left" w:pos="8926"/>
          <w:tab w:val="left" w:pos="9451"/>
        </w:tabs>
        <w:autoSpaceDE w:val="0"/>
        <w:autoSpaceDN w:val="0"/>
        <w:spacing w:before="162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pacing w:val="-2"/>
          <w:sz w:val="24"/>
          <w:szCs w:val="24"/>
        </w:rPr>
        <w:t>Смысловой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акцент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(рамки,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отделение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одного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блока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 xml:space="preserve">другого, </w:t>
      </w:r>
      <w:r w:rsidRPr="00381FD0">
        <w:rPr>
          <w:rFonts w:ascii="Times New Roman" w:hAnsi="Times New Roman" w:cs="Times New Roman"/>
          <w:sz w:val="24"/>
          <w:szCs w:val="24"/>
        </w:rPr>
        <w:t>оригинальное расположение символов).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271"/>
        </w:tabs>
        <w:autoSpaceDE w:val="0"/>
        <w:autoSpaceDN w:val="0"/>
        <w:spacing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Унификация</w:t>
      </w:r>
      <w:r w:rsidRPr="00381FD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печатных</w:t>
      </w:r>
      <w:r w:rsidRPr="00381FD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знаков.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588"/>
          <w:tab w:val="left" w:pos="3700"/>
          <w:tab w:val="left" w:pos="5003"/>
          <w:tab w:val="left" w:pos="5580"/>
          <w:tab w:val="left" w:pos="7525"/>
          <w:tab w:val="left" w:pos="8671"/>
          <w:tab w:val="left" w:pos="9877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pacing w:val="-2"/>
          <w:sz w:val="24"/>
          <w:szCs w:val="24"/>
        </w:rPr>
        <w:t>Автономность.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Каждый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четырех-пяти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блоков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должен</w:t>
      </w:r>
      <w:r w:rsidRPr="00381FD0">
        <w:rPr>
          <w:rFonts w:ascii="Times New Roman" w:hAnsi="Times New Roman" w:cs="Times New Roman"/>
          <w:sz w:val="24"/>
          <w:szCs w:val="24"/>
        </w:rPr>
        <w:tab/>
      </w:r>
      <w:r w:rsidRPr="00381FD0">
        <w:rPr>
          <w:rFonts w:ascii="Times New Roman" w:hAnsi="Times New Roman" w:cs="Times New Roman"/>
          <w:spacing w:val="-4"/>
          <w:sz w:val="24"/>
          <w:szCs w:val="24"/>
        </w:rPr>
        <w:t xml:space="preserve">быть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самостоятельным.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341"/>
        </w:tabs>
        <w:autoSpaceDE w:val="0"/>
        <w:autoSpaceDN w:val="0"/>
        <w:spacing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pacing w:val="-2"/>
          <w:sz w:val="24"/>
          <w:szCs w:val="24"/>
        </w:rPr>
        <w:t>Ассоциативность.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341"/>
        </w:tabs>
        <w:autoSpaceDE w:val="0"/>
        <w:autoSpaceDN w:val="0"/>
        <w:spacing w:before="160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Доступность</w:t>
      </w:r>
      <w:r w:rsidRPr="00381FD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воспроизведения.</w:t>
      </w:r>
    </w:p>
    <w:p w:rsidR="00DB53BA" w:rsidRPr="00381FD0" w:rsidRDefault="00DB53BA" w:rsidP="00734F31">
      <w:pPr>
        <w:pStyle w:val="a3"/>
        <w:widowControl w:val="0"/>
        <w:numPr>
          <w:ilvl w:val="2"/>
          <w:numId w:val="27"/>
        </w:numPr>
        <w:tabs>
          <w:tab w:val="left" w:pos="1271"/>
        </w:tabs>
        <w:autoSpaceDE w:val="0"/>
        <w:autoSpaceDN w:val="0"/>
        <w:spacing w:before="161" w:after="0" w:line="276" w:lineRule="auto"/>
        <w:ind w:left="0" w:right="100" w:firstLine="567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sz w:val="24"/>
          <w:szCs w:val="24"/>
        </w:rPr>
        <w:t>Цветовая</w:t>
      </w:r>
      <w:r w:rsidRPr="00381FD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наглядность</w:t>
      </w:r>
      <w:r w:rsidRPr="00381F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и</w:t>
      </w:r>
      <w:r w:rsidRPr="00381FD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>образность.</w:t>
      </w:r>
    </w:p>
    <w:p w:rsidR="00DB53BA" w:rsidRPr="00DB53BA" w:rsidRDefault="00DB53BA" w:rsidP="00DB620D">
      <w:pPr>
        <w:pStyle w:val="aa"/>
        <w:spacing w:before="66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внесенных заимствователем). Поэтому, если текст источника остается без изменения, не забывайте сделать ссылки на автора работы.</w:t>
      </w:r>
    </w:p>
    <w:p w:rsidR="00DB53BA" w:rsidRPr="00DB53BA" w:rsidRDefault="00381FD0" w:rsidP="00734F31">
      <w:pPr>
        <w:pStyle w:val="1"/>
        <w:spacing w:before="4" w:line="276" w:lineRule="auto"/>
        <w:ind w:right="1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4.7. </w:t>
      </w:r>
      <w:r w:rsidR="00DB53BA" w:rsidRPr="00381FD0">
        <w:rPr>
          <w:rFonts w:ascii="Times New Roman" w:hAnsi="Times New Roman" w:cs="Times New Roman"/>
          <w:b/>
          <w:color w:val="auto"/>
          <w:sz w:val="24"/>
          <w:szCs w:val="24"/>
        </w:rPr>
        <w:t>Самостоятельная</w:t>
      </w:r>
      <w:r w:rsidR="00DB53BA" w:rsidRPr="00381FD0">
        <w:rPr>
          <w:rFonts w:ascii="Times New Roman" w:hAnsi="Times New Roman" w:cs="Times New Roman"/>
          <w:b/>
          <w:color w:val="auto"/>
          <w:spacing w:val="-8"/>
          <w:sz w:val="24"/>
          <w:szCs w:val="24"/>
        </w:rPr>
        <w:t xml:space="preserve"> </w:t>
      </w:r>
      <w:r w:rsidR="00DB53BA" w:rsidRPr="00381FD0">
        <w:rPr>
          <w:rFonts w:ascii="Times New Roman" w:hAnsi="Times New Roman" w:cs="Times New Roman"/>
          <w:b/>
          <w:color w:val="auto"/>
          <w:sz w:val="24"/>
          <w:szCs w:val="24"/>
        </w:rPr>
        <w:t>работа</w:t>
      </w:r>
      <w:r w:rsidR="00DB53BA" w:rsidRPr="00381FD0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="00DB53BA" w:rsidRPr="00381FD0">
        <w:rPr>
          <w:rFonts w:ascii="Times New Roman" w:hAnsi="Times New Roman" w:cs="Times New Roman"/>
          <w:b/>
          <w:color w:val="auto"/>
          <w:sz w:val="24"/>
          <w:szCs w:val="24"/>
        </w:rPr>
        <w:t>в</w:t>
      </w:r>
      <w:r w:rsidR="00DB53BA" w:rsidRPr="00381FD0">
        <w:rPr>
          <w:rFonts w:ascii="Times New Roman" w:hAnsi="Times New Roman" w:cs="Times New Roman"/>
          <w:b/>
          <w:color w:val="auto"/>
          <w:spacing w:val="-5"/>
          <w:sz w:val="24"/>
          <w:szCs w:val="24"/>
        </w:rPr>
        <w:t xml:space="preserve"> </w:t>
      </w:r>
      <w:r w:rsidR="00DB53BA" w:rsidRPr="00381FD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Интернете</w:t>
      </w:r>
    </w:p>
    <w:p w:rsidR="00DB53BA" w:rsidRPr="00DB53BA" w:rsidRDefault="00DB53BA" w:rsidP="00DB620D">
      <w:pPr>
        <w:pStyle w:val="aa"/>
        <w:spacing w:before="156" w:line="276" w:lineRule="auto"/>
        <w:ind w:right="10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53BA">
        <w:rPr>
          <w:rFonts w:ascii="Times New Roman" w:hAnsi="Times New Roman" w:cs="Times New Roman"/>
          <w:sz w:val="24"/>
          <w:szCs w:val="24"/>
        </w:rPr>
        <w:t>Новые</w:t>
      </w:r>
      <w:r w:rsidRPr="00DB53B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информационные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технологии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могут</w:t>
      </w:r>
      <w:r w:rsidRPr="00DB53B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z w:val="24"/>
          <w:szCs w:val="24"/>
        </w:rPr>
        <w:t>использоваться</w:t>
      </w:r>
      <w:r w:rsidRPr="00DB53B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B53BA">
        <w:rPr>
          <w:rFonts w:ascii="Times New Roman" w:hAnsi="Times New Roman" w:cs="Times New Roman"/>
          <w:spacing w:val="-4"/>
          <w:sz w:val="24"/>
          <w:szCs w:val="24"/>
        </w:rPr>
        <w:t>для: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8"/>
        </w:numPr>
        <w:tabs>
          <w:tab w:val="left" w:pos="567"/>
          <w:tab w:val="left" w:pos="8544"/>
        </w:tabs>
        <w:autoSpaceDE w:val="0"/>
        <w:autoSpaceDN w:val="0"/>
        <w:spacing w:before="162" w:after="0" w:line="276" w:lineRule="auto"/>
        <w:ind w:left="0" w:right="1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b/>
          <w:sz w:val="24"/>
          <w:szCs w:val="24"/>
        </w:rPr>
        <w:t xml:space="preserve">поиска информации в сети </w:t>
      </w:r>
      <w:r w:rsidRPr="00381FD0">
        <w:rPr>
          <w:rFonts w:ascii="Times New Roman" w:hAnsi="Times New Roman" w:cs="Times New Roman"/>
          <w:sz w:val="24"/>
          <w:szCs w:val="24"/>
        </w:rPr>
        <w:t>– использование web-браузеров, баз данных, пользование информационно-поисковыми и информационно- справочными</w:t>
      </w:r>
      <w:r w:rsidRPr="00381FD0">
        <w:rPr>
          <w:rFonts w:ascii="Times New Roman" w:hAnsi="Times New Roman" w:cs="Times New Roman"/>
          <w:spacing w:val="80"/>
          <w:sz w:val="24"/>
          <w:szCs w:val="24"/>
        </w:rPr>
        <w:t xml:space="preserve">  </w:t>
      </w:r>
      <w:r w:rsidRPr="00381FD0">
        <w:rPr>
          <w:rFonts w:ascii="Times New Roman" w:hAnsi="Times New Roman" w:cs="Times New Roman"/>
          <w:sz w:val="24"/>
          <w:szCs w:val="24"/>
        </w:rPr>
        <w:lastRenderedPageBreak/>
        <w:t>системами,</w:t>
      </w:r>
      <w:r w:rsidR="00381FD0">
        <w:rPr>
          <w:rFonts w:ascii="Times New Roman" w:hAnsi="Times New Roman" w:cs="Times New Roman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автоматизированными</w:t>
      </w:r>
      <w:r w:rsidR="00381FD0">
        <w:rPr>
          <w:rFonts w:ascii="Times New Roman" w:hAnsi="Times New Roman" w:cs="Times New Roman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pacing w:val="-2"/>
          <w:sz w:val="24"/>
          <w:szCs w:val="24"/>
        </w:rPr>
        <w:t xml:space="preserve">библиотечными </w:t>
      </w:r>
      <w:r w:rsidRPr="00381FD0">
        <w:rPr>
          <w:rFonts w:ascii="Times New Roman" w:hAnsi="Times New Roman" w:cs="Times New Roman"/>
          <w:sz w:val="24"/>
          <w:szCs w:val="24"/>
        </w:rPr>
        <w:t>системами, электронными журналами;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1" w:after="0" w:line="276" w:lineRule="auto"/>
        <w:ind w:left="0" w:right="1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b/>
          <w:sz w:val="24"/>
          <w:szCs w:val="24"/>
        </w:rPr>
        <w:t xml:space="preserve">организации диалога в сети </w:t>
      </w:r>
      <w:r w:rsidRPr="00381FD0">
        <w:rPr>
          <w:rFonts w:ascii="Times New Roman" w:hAnsi="Times New Roman" w:cs="Times New Roman"/>
          <w:sz w:val="24"/>
          <w:szCs w:val="24"/>
        </w:rPr>
        <w:t>– использование электронной почты, синхронных и отсроченных телеконференций;</w:t>
      </w:r>
    </w:p>
    <w:p w:rsidR="00DB53BA" w:rsidRPr="00381FD0" w:rsidRDefault="00DB53BA" w:rsidP="00734F31">
      <w:pPr>
        <w:pStyle w:val="a3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16" w:after="0" w:line="276" w:lineRule="auto"/>
        <w:ind w:left="0" w:right="1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1FD0">
        <w:rPr>
          <w:rFonts w:ascii="Times New Roman" w:hAnsi="Times New Roman" w:cs="Times New Roman"/>
          <w:b/>
          <w:sz w:val="24"/>
          <w:szCs w:val="24"/>
        </w:rPr>
        <w:t xml:space="preserve">создания тематических web-страниц и web-квестов </w:t>
      </w:r>
      <w:r w:rsidRPr="00381FD0">
        <w:rPr>
          <w:rFonts w:ascii="Times New Roman" w:hAnsi="Times New Roman" w:cs="Times New Roman"/>
          <w:sz w:val="24"/>
          <w:szCs w:val="24"/>
        </w:rPr>
        <w:t>–</w:t>
      </w:r>
      <w:r w:rsidRPr="00381FD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1FD0">
        <w:rPr>
          <w:rFonts w:ascii="Times New Roman" w:hAnsi="Times New Roman" w:cs="Times New Roman"/>
          <w:sz w:val="24"/>
          <w:szCs w:val="24"/>
        </w:rPr>
        <w:t>использование html-редакторов, web-браузеров, графических редакторов.</w:t>
      </w:r>
    </w:p>
    <w:p w:rsidR="003416DF" w:rsidRDefault="003416DF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F31" w:rsidRDefault="00734F31" w:rsidP="00734F31">
      <w:pPr>
        <w:tabs>
          <w:tab w:val="left" w:pos="567"/>
          <w:tab w:val="left" w:pos="1207"/>
        </w:tabs>
        <w:spacing w:after="0" w:line="276" w:lineRule="auto"/>
        <w:ind w:right="1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034C5" w:rsidRPr="007F569A" w:rsidRDefault="001034C5" w:rsidP="00734F31">
      <w:pPr>
        <w:pStyle w:val="a7"/>
        <w:tabs>
          <w:tab w:val="left" w:pos="567"/>
        </w:tabs>
        <w:spacing w:line="276" w:lineRule="auto"/>
        <w:ind w:right="100"/>
        <w:jc w:val="center"/>
        <w:rPr>
          <w:b/>
        </w:rPr>
      </w:pPr>
      <w:r w:rsidRPr="007F569A">
        <w:rPr>
          <w:b/>
        </w:rPr>
        <w:lastRenderedPageBreak/>
        <w:t>При</w:t>
      </w:r>
      <w:r w:rsidRPr="007F569A">
        <w:rPr>
          <w:b/>
          <w:spacing w:val="-12"/>
        </w:rPr>
        <w:t xml:space="preserve"> </w:t>
      </w:r>
      <w:r w:rsidRPr="007F569A">
        <w:rPr>
          <w:b/>
        </w:rPr>
        <w:t>составлении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методических</w:t>
      </w:r>
      <w:r w:rsidRPr="007F569A">
        <w:rPr>
          <w:b/>
          <w:spacing w:val="-11"/>
        </w:rPr>
        <w:t xml:space="preserve"> </w:t>
      </w:r>
      <w:r w:rsidRPr="007F569A">
        <w:rPr>
          <w:b/>
        </w:rPr>
        <w:t>рекомендаций использованы следующие источники:</w:t>
      </w:r>
    </w:p>
    <w:p w:rsidR="00DB620D" w:rsidRPr="00734F31" w:rsidRDefault="00DB620D" w:rsidP="00734F31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1953"/>
        </w:tabs>
        <w:autoSpaceDE w:val="0"/>
        <w:autoSpaceDN w:val="0"/>
        <w:spacing w:before="157" w:after="0" w:line="276" w:lineRule="auto"/>
        <w:ind w:left="0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F31">
        <w:rPr>
          <w:rFonts w:ascii="Times New Roman" w:hAnsi="Times New Roman" w:cs="Times New Roman"/>
          <w:sz w:val="24"/>
          <w:szCs w:val="24"/>
        </w:rPr>
        <w:t>Алханов А. Самостоятельная работа учащихся / А.Алханов . – 2018. – №11. – С.86-89.</w:t>
      </w:r>
    </w:p>
    <w:p w:rsidR="00DB620D" w:rsidRPr="00734F31" w:rsidRDefault="00DB620D" w:rsidP="00734F31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1953"/>
        </w:tabs>
        <w:autoSpaceDE w:val="0"/>
        <w:autoSpaceDN w:val="0"/>
        <w:spacing w:before="1" w:after="0" w:line="276" w:lineRule="auto"/>
        <w:ind w:left="0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F31">
        <w:rPr>
          <w:rFonts w:ascii="Times New Roman" w:hAnsi="Times New Roman" w:cs="Times New Roman"/>
          <w:sz w:val="24"/>
          <w:szCs w:val="24"/>
        </w:rPr>
        <w:t>Измайлова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М.А.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Организация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внеаудиторной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734F3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работы учащихся:</w:t>
      </w:r>
      <w:r w:rsidRPr="00734F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Методическое</w:t>
      </w:r>
      <w:r w:rsidRPr="00734F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пособие.</w:t>
      </w:r>
      <w:r w:rsidRPr="00734F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М.:</w:t>
      </w:r>
      <w:r w:rsidRPr="00734F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Издательско-торговая</w:t>
      </w:r>
      <w:r w:rsidRPr="00734F31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корпорация</w:t>
      </w:r>
    </w:p>
    <w:p w:rsidR="00734F31" w:rsidRDefault="00DB620D" w:rsidP="00734F31">
      <w:pPr>
        <w:pStyle w:val="aa"/>
        <w:tabs>
          <w:tab w:val="left" w:pos="284"/>
        </w:tabs>
        <w:spacing w:line="276" w:lineRule="auto"/>
        <w:ind w:right="-142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734F31">
        <w:rPr>
          <w:rFonts w:ascii="Times New Roman" w:hAnsi="Times New Roman" w:cs="Times New Roman"/>
          <w:sz w:val="24"/>
          <w:szCs w:val="24"/>
        </w:rPr>
        <w:t>«Дашков</w:t>
      </w:r>
      <w:r w:rsidRPr="00734F3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и</w:t>
      </w:r>
      <w:r w:rsidRPr="00734F3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К°»,</w:t>
      </w:r>
      <w:r w:rsidRPr="00734F3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2017.</w:t>
      </w:r>
      <w:r w:rsidRPr="00734F31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64</w:t>
      </w:r>
      <w:r w:rsidRPr="00734F3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pacing w:val="-5"/>
          <w:sz w:val="24"/>
          <w:szCs w:val="24"/>
        </w:rPr>
        <w:t>с.</w:t>
      </w:r>
    </w:p>
    <w:p w:rsidR="00DB620D" w:rsidRPr="00734F31" w:rsidRDefault="00DB620D" w:rsidP="00734F31">
      <w:pPr>
        <w:pStyle w:val="aa"/>
        <w:numPr>
          <w:ilvl w:val="0"/>
          <w:numId w:val="5"/>
        </w:numPr>
        <w:tabs>
          <w:tab w:val="left" w:pos="284"/>
        </w:tabs>
        <w:spacing w:line="276" w:lineRule="auto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4F31">
        <w:rPr>
          <w:rFonts w:ascii="Times New Roman" w:hAnsi="Times New Roman" w:cs="Times New Roman"/>
          <w:sz w:val="24"/>
          <w:szCs w:val="24"/>
        </w:rPr>
        <w:t>Портных</w:t>
      </w:r>
      <w:r w:rsidRPr="00734F31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В.</w:t>
      </w:r>
      <w:r w:rsidRPr="00734F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О</w:t>
      </w:r>
      <w:r w:rsidRPr="00734F31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воспитании</w:t>
      </w:r>
      <w:r w:rsidRPr="00734F3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самостоятельности</w:t>
      </w:r>
      <w:r w:rsidRPr="00734F3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учащихся</w:t>
      </w:r>
      <w:r w:rsidRPr="00734F3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/</w:t>
      </w:r>
      <w:r w:rsidRPr="00734F3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pacing w:val="-2"/>
          <w:sz w:val="24"/>
          <w:szCs w:val="24"/>
        </w:rPr>
        <w:t>В.Портных</w:t>
      </w:r>
      <w:r w:rsidR="00734F31" w:rsidRPr="00734F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//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Высшее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34F31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734F31">
        <w:rPr>
          <w:rFonts w:ascii="Times New Roman" w:hAnsi="Times New Roman" w:cs="Times New Roman"/>
          <w:sz w:val="24"/>
          <w:szCs w:val="24"/>
        </w:rPr>
        <w:t>бразование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</w:t>
      </w:r>
      <w:r w:rsidRPr="00734F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России.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2017.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–№7.</w:t>
      </w:r>
      <w:r w:rsidRPr="00734F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С.155-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>157.</w:t>
      </w:r>
    </w:p>
    <w:p w:rsidR="00DB620D" w:rsidRPr="00734F31" w:rsidRDefault="00DB620D" w:rsidP="00734F31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1952"/>
        </w:tabs>
        <w:autoSpaceDE w:val="0"/>
        <w:autoSpaceDN w:val="0"/>
        <w:spacing w:before="160" w:after="0" w:line="276" w:lineRule="auto"/>
        <w:ind w:left="0" w:right="-142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34F31">
        <w:rPr>
          <w:rFonts w:ascii="Times New Roman" w:hAnsi="Times New Roman" w:cs="Times New Roman"/>
          <w:sz w:val="24"/>
          <w:szCs w:val="24"/>
        </w:rPr>
        <w:t>Росина Н. Организация</w:t>
      </w:r>
      <w:r w:rsidRPr="00734F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СРС</w:t>
      </w:r>
      <w:r w:rsidRPr="00734F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</w:t>
      </w:r>
      <w:r w:rsidRPr="00734F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контексте</w:t>
      </w:r>
      <w:r w:rsidRPr="00734F3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инновационного</w:t>
      </w:r>
      <w:r w:rsidRPr="00734F3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 w:rsidR="00734F31" w:rsidRPr="00734F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/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Н.Росина</w:t>
      </w:r>
      <w:r w:rsidRPr="00734F3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//</w:t>
      </w:r>
      <w:r w:rsidRPr="00734F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Высшее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образование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в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России.</w:t>
      </w:r>
      <w:r w:rsidRPr="00734F3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2018.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№7.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С.109-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>114.</w:t>
      </w:r>
    </w:p>
    <w:p w:rsidR="00DB620D" w:rsidRPr="00734F31" w:rsidRDefault="00DB620D" w:rsidP="00734F31">
      <w:pPr>
        <w:pStyle w:val="a3"/>
        <w:widowControl w:val="0"/>
        <w:numPr>
          <w:ilvl w:val="0"/>
          <w:numId w:val="5"/>
        </w:numPr>
        <w:tabs>
          <w:tab w:val="left" w:pos="284"/>
          <w:tab w:val="left" w:pos="1951"/>
        </w:tabs>
        <w:autoSpaceDE w:val="0"/>
        <w:autoSpaceDN w:val="0"/>
        <w:spacing w:after="0" w:line="276" w:lineRule="auto"/>
        <w:ind w:left="0" w:right="-142" w:firstLine="0"/>
        <w:contextualSpacing w:val="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34F31">
        <w:rPr>
          <w:rFonts w:ascii="Times New Roman" w:hAnsi="Times New Roman" w:cs="Times New Roman"/>
          <w:sz w:val="24"/>
          <w:szCs w:val="24"/>
        </w:rPr>
        <w:t>Сенашенко В. Самостоятельная работа учащихся, актуальные проблемы /В.Сенашенко, Н.Жалнина // Высшее образование в России.</w:t>
      </w:r>
      <w:r w:rsidRPr="00734F31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 2018. –№7.</w:t>
      </w:r>
      <w:r w:rsidRPr="00734F3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–</w:t>
      </w:r>
      <w:r w:rsidRPr="00734F3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34F31">
        <w:rPr>
          <w:rFonts w:ascii="Times New Roman" w:hAnsi="Times New Roman" w:cs="Times New Roman"/>
          <w:sz w:val="24"/>
          <w:szCs w:val="24"/>
        </w:rPr>
        <w:t>С.103-</w:t>
      </w:r>
      <w:r w:rsidRPr="00734F31">
        <w:rPr>
          <w:rFonts w:ascii="Times New Roman" w:hAnsi="Times New Roman" w:cs="Times New Roman"/>
          <w:spacing w:val="-4"/>
          <w:sz w:val="24"/>
          <w:szCs w:val="24"/>
        </w:rPr>
        <w:t>109.</w:t>
      </w:r>
    </w:p>
    <w:p w:rsidR="00734F31" w:rsidRPr="00734F31" w:rsidRDefault="00734F31" w:rsidP="00734F31">
      <w:pPr>
        <w:pStyle w:val="a7"/>
        <w:spacing w:line="276" w:lineRule="auto"/>
        <w:jc w:val="both"/>
      </w:pPr>
      <w:r>
        <w:t xml:space="preserve">6. </w:t>
      </w:r>
      <w:r w:rsidRPr="00734F31">
        <w:t xml:space="preserve">Пинская М.А.- Формирующее оценивание: оценивание в классе: учеб. пособие / М.А. Пинская. – М.: Логос, 2010. – 264 с. 24 </w:t>
      </w:r>
    </w:p>
    <w:p w:rsidR="00734F31" w:rsidRPr="00734F31" w:rsidRDefault="00734F31" w:rsidP="00734F31">
      <w:pPr>
        <w:pStyle w:val="a7"/>
        <w:spacing w:line="276" w:lineRule="auto"/>
        <w:jc w:val="both"/>
      </w:pPr>
      <w:r w:rsidRPr="00734F31">
        <w:t xml:space="preserve">7. Пинская М.А.- Формирующее оценивание: оценивание для обучения. - Практическое руководство для учителей. – 35 с. </w:t>
      </w:r>
    </w:p>
    <w:p w:rsidR="00734F31" w:rsidRPr="00734F31" w:rsidRDefault="00734F31" w:rsidP="00734F31">
      <w:pPr>
        <w:pStyle w:val="a7"/>
        <w:spacing w:line="276" w:lineRule="auto"/>
        <w:jc w:val="both"/>
      </w:pPr>
      <w:r w:rsidRPr="00734F31">
        <w:t xml:space="preserve">8. Техники внутриклассного оценивания – сайт для учителей: </w:t>
      </w:r>
      <w:hyperlink r:id="rId7" w:history="1">
        <w:r w:rsidRPr="00734F31">
          <w:rPr>
            <w:color w:val="0563C1"/>
            <w:u w:val="single"/>
          </w:rPr>
          <w:t>http://www.flaguide.org/intro/intro.php</w:t>
        </w:r>
      </w:hyperlink>
      <w:r w:rsidRPr="00734F31">
        <w:t xml:space="preserve"> </w:t>
      </w:r>
    </w:p>
    <w:p w:rsidR="00734F31" w:rsidRPr="00734F31" w:rsidRDefault="00734F31" w:rsidP="00734F31">
      <w:pPr>
        <w:pStyle w:val="a7"/>
        <w:spacing w:line="276" w:lineRule="auto"/>
        <w:jc w:val="both"/>
      </w:pPr>
      <w:r w:rsidRPr="00734F31">
        <w:t xml:space="preserve">9. Тихомирова О. В. ФГОС ООО: особенности организации учебной деятельности: учебно-методич. пособие / О. В. Тихомирова, Н. В. Бородкина, Е. В. Коточигова. – Ярославль: ГОАУ ЯО ИРО, 2014. – 92с. </w:t>
      </w:r>
    </w:p>
    <w:p w:rsidR="00734F31" w:rsidRPr="00734F31" w:rsidRDefault="00734F31" w:rsidP="00734F31">
      <w:pPr>
        <w:pStyle w:val="a7"/>
        <w:spacing w:line="276" w:lineRule="auto"/>
        <w:jc w:val="both"/>
        <w:rPr>
          <w:rFonts w:ascii="PT Astra Serif" w:hAnsi="PT Astra Serif"/>
          <w:b/>
        </w:rPr>
      </w:pPr>
      <w:r w:rsidRPr="00734F31">
        <w:t>10. Фишман И.С., Голуб Г.Б. – Формирующая оценка образовательных результатов учащихся: Методическое пособие. Самара: Издательство «Учебная литература», 2007. 244 с.</w:t>
      </w:r>
      <w:r w:rsidRPr="00734F31">
        <w:rPr>
          <w:rFonts w:ascii="PT Astra Serif" w:hAnsi="PT Astra Serif"/>
          <w:b/>
        </w:rPr>
        <w:t xml:space="preserve"> </w:t>
      </w:r>
    </w:p>
    <w:p w:rsidR="00734F31" w:rsidRPr="00DB620D" w:rsidRDefault="00734F31" w:rsidP="00734F31">
      <w:pPr>
        <w:pStyle w:val="aa"/>
        <w:tabs>
          <w:tab w:val="left" w:pos="567"/>
        </w:tabs>
        <w:spacing w:line="27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sectPr w:rsidR="00734F31" w:rsidRPr="00DB620D" w:rsidSect="00DB620D">
      <w:footerReference w:type="default" r:id="rId8"/>
      <w:pgSz w:w="11920" w:h="16850"/>
      <w:pgMar w:top="567" w:right="1147" w:bottom="28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91" w:rsidRDefault="00DA2691">
      <w:pPr>
        <w:spacing w:after="0" w:line="240" w:lineRule="auto"/>
      </w:pPr>
      <w:r>
        <w:separator/>
      </w:r>
    </w:p>
  </w:endnote>
  <w:endnote w:type="continuationSeparator" w:id="0">
    <w:p w:rsidR="00DA2691" w:rsidRDefault="00DA2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001" w:usb1="00000000" w:usb2="00000000" w:usb3="00000000" w:csb0="00000005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3BA" w:rsidRDefault="00DB53BA">
    <w:pPr>
      <w:pStyle w:val="aa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D15A67" wp14:editId="358616D5">
              <wp:simplePos x="0" y="0"/>
              <wp:positionH relativeFrom="page">
                <wp:posOffset>3859403</wp:posOffset>
              </wp:positionH>
              <wp:positionV relativeFrom="page">
                <wp:posOffset>9915912</wp:posOffset>
              </wp:positionV>
              <wp:extent cx="2171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53BA" w:rsidRDefault="00DB53BA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483E01">
                            <w:rPr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15A67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6" type="#_x0000_t202" style="position:absolute;margin-left:303.9pt;margin-top:780.8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" filled="f" stroked="f">
              <v:path arrowok="t"/>
              <v:textbox inset="0,0,0,0">
                <w:txbxContent>
                  <w:p w:rsidR="00DB53BA" w:rsidRDefault="00DB53BA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483E01">
                      <w:rPr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91" w:rsidRDefault="00DA2691">
      <w:pPr>
        <w:spacing w:after="0" w:line="240" w:lineRule="auto"/>
      </w:pPr>
      <w:r>
        <w:separator/>
      </w:r>
    </w:p>
  </w:footnote>
  <w:footnote w:type="continuationSeparator" w:id="0">
    <w:p w:rsidR="00DA2691" w:rsidRDefault="00DA2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90C"/>
    <w:multiLevelType w:val="hybridMultilevel"/>
    <w:tmpl w:val="3EDA9792"/>
    <w:lvl w:ilvl="0" w:tplc="64602F90">
      <w:start w:val="1"/>
      <w:numFmt w:val="decimal"/>
      <w:lvlText w:val="%1."/>
      <w:lvlJc w:val="left"/>
    </w:lvl>
    <w:lvl w:ilvl="1" w:tplc="2916A0D0">
      <w:numFmt w:val="decimal"/>
      <w:lvlText w:val=""/>
      <w:lvlJc w:val="left"/>
    </w:lvl>
    <w:lvl w:ilvl="2" w:tplc="F0CC7B58">
      <w:numFmt w:val="decimal"/>
      <w:lvlText w:val=""/>
      <w:lvlJc w:val="left"/>
    </w:lvl>
    <w:lvl w:ilvl="3" w:tplc="7550E378">
      <w:numFmt w:val="decimal"/>
      <w:lvlText w:val=""/>
      <w:lvlJc w:val="left"/>
    </w:lvl>
    <w:lvl w:ilvl="4" w:tplc="1CB8064C">
      <w:numFmt w:val="decimal"/>
      <w:lvlText w:val=""/>
      <w:lvlJc w:val="left"/>
    </w:lvl>
    <w:lvl w:ilvl="5" w:tplc="FEA82ADE">
      <w:numFmt w:val="decimal"/>
      <w:lvlText w:val=""/>
      <w:lvlJc w:val="left"/>
    </w:lvl>
    <w:lvl w:ilvl="6" w:tplc="148A430E">
      <w:numFmt w:val="decimal"/>
      <w:lvlText w:val=""/>
      <w:lvlJc w:val="left"/>
    </w:lvl>
    <w:lvl w:ilvl="7" w:tplc="DFBA805A">
      <w:numFmt w:val="decimal"/>
      <w:lvlText w:val=""/>
      <w:lvlJc w:val="left"/>
    </w:lvl>
    <w:lvl w:ilvl="8" w:tplc="72161C7E">
      <w:numFmt w:val="decimal"/>
      <w:lvlText w:val=""/>
      <w:lvlJc w:val="left"/>
    </w:lvl>
  </w:abstractNum>
  <w:abstractNum w:abstractNumId="1" w15:restartNumberingAfterBreak="0">
    <w:nsid w:val="02F21D60"/>
    <w:multiLevelType w:val="hybridMultilevel"/>
    <w:tmpl w:val="2264C61E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05274617"/>
    <w:multiLevelType w:val="hybridMultilevel"/>
    <w:tmpl w:val="AA4A7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2725E"/>
    <w:multiLevelType w:val="hybridMultilevel"/>
    <w:tmpl w:val="844E35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863460"/>
    <w:multiLevelType w:val="hybridMultilevel"/>
    <w:tmpl w:val="F75E5274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F9E41F4"/>
    <w:multiLevelType w:val="hybridMultilevel"/>
    <w:tmpl w:val="001ECF0C"/>
    <w:lvl w:ilvl="0" w:tplc="0419000D">
      <w:start w:val="1"/>
      <w:numFmt w:val="bullet"/>
      <w:lvlText w:val=""/>
      <w:lvlJc w:val="left"/>
      <w:pPr>
        <w:ind w:left="1262" w:hanging="159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45BA2">
      <w:numFmt w:val="bullet"/>
      <w:lvlText w:val=""/>
      <w:lvlJc w:val="left"/>
      <w:pPr>
        <w:ind w:left="1977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402492">
      <w:numFmt w:val="bullet"/>
      <w:lvlText w:val="•"/>
      <w:lvlJc w:val="left"/>
      <w:pPr>
        <w:ind w:left="2974" w:hanging="336"/>
      </w:pPr>
      <w:rPr>
        <w:rFonts w:hint="default"/>
        <w:lang w:val="ru-RU" w:eastAsia="en-US" w:bidi="ar-SA"/>
      </w:rPr>
    </w:lvl>
    <w:lvl w:ilvl="3" w:tplc="3CD6340A">
      <w:numFmt w:val="bullet"/>
      <w:lvlText w:val="•"/>
      <w:lvlJc w:val="left"/>
      <w:pPr>
        <w:ind w:left="3968" w:hanging="336"/>
      </w:pPr>
      <w:rPr>
        <w:rFonts w:hint="default"/>
        <w:lang w:val="ru-RU" w:eastAsia="en-US" w:bidi="ar-SA"/>
      </w:rPr>
    </w:lvl>
    <w:lvl w:ilvl="4" w:tplc="CA628FF2">
      <w:numFmt w:val="bullet"/>
      <w:lvlText w:val="•"/>
      <w:lvlJc w:val="left"/>
      <w:pPr>
        <w:ind w:left="4962" w:hanging="336"/>
      </w:pPr>
      <w:rPr>
        <w:rFonts w:hint="default"/>
        <w:lang w:val="ru-RU" w:eastAsia="en-US" w:bidi="ar-SA"/>
      </w:rPr>
    </w:lvl>
    <w:lvl w:ilvl="5" w:tplc="C09E1300">
      <w:numFmt w:val="bullet"/>
      <w:lvlText w:val="•"/>
      <w:lvlJc w:val="left"/>
      <w:pPr>
        <w:ind w:left="5956" w:hanging="336"/>
      </w:pPr>
      <w:rPr>
        <w:rFonts w:hint="default"/>
        <w:lang w:val="ru-RU" w:eastAsia="en-US" w:bidi="ar-SA"/>
      </w:rPr>
    </w:lvl>
    <w:lvl w:ilvl="6" w:tplc="5E98487A">
      <w:numFmt w:val="bullet"/>
      <w:lvlText w:val="•"/>
      <w:lvlJc w:val="left"/>
      <w:pPr>
        <w:ind w:left="6950" w:hanging="336"/>
      </w:pPr>
      <w:rPr>
        <w:rFonts w:hint="default"/>
        <w:lang w:val="ru-RU" w:eastAsia="en-US" w:bidi="ar-SA"/>
      </w:rPr>
    </w:lvl>
    <w:lvl w:ilvl="7" w:tplc="FD5A0156">
      <w:numFmt w:val="bullet"/>
      <w:lvlText w:val="•"/>
      <w:lvlJc w:val="left"/>
      <w:pPr>
        <w:ind w:left="7944" w:hanging="336"/>
      </w:pPr>
      <w:rPr>
        <w:rFonts w:hint="default"/>
        <w:lang w:val="ru-RU" w:eastAsia="en-US" w:bidi="ar-SA"/>
      </w:rPr>
    </w:lvl>
    <w:lvl w:ilvl="8" w:tplc="8DA67BBA">
      <w:numFmt w:val="bullet"/>
      <w:lvlText w:val="•"/>
      <w:lvlJc w:val="left"/>
      <w:pPr>
        <w:ind w:left="8938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1B751391"/>
    <w:multiLevelType w:val="hybridMultilevel"/>
    <w:tmpl w:val="AACE4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E60"/>
    <w:multiLevelType w:val="hybridMultilevel"/>
    <w:tmpl w:val="2E34CAEC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22793131"/>
    <w:multiLevelType w:val="hybridMultilevel"/>
    <w:tmpl w:val="BE401EDA"/>
    <w:lvl w:ilvl="0" w:tplc="08309CF8">
      <w:start w:val="1"/>
      <w:numFmt w:val="decimal"/>
      <w:lvlText w:val="%1."/>
      <w:lvlJc w:val="left"/>
      <w:pPr>
        <w:ind w:left="537" w:hanging="85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460804D2">
      <w:numFmt w:val="bullet"/>
      <w:lvlText w:val="­"/>
      <w:lvlJc w:val="left"/>
      <w:pPr>
        <w:ind w:left="537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EA8B02">
      <w:numFmt w:val="bullet"/>
      <w:lvlText w:val="•"/>
      <w:lvlJc w:val="left"/>
      <w:pPr>
        <w:ind w:left="2617" w:hanging="874"/>
      </w:pPr>
      <w:rPr>
        <w:rFonts w:hint="default"/>
        <w:lang w:val="ru-RU" w:eastAsia="en-US" w:bidi="ar-SA"/>
      </w:rPr>
    </w:lvl>
    <w:lvl w:ilvl="3" w:tplc="5A6653C4">
      <w:numFmt w:val="bullet"/>
      <w:lvlText w:val="•"/>
      <w:lvlJc w:val="left"/>
      <w:pPr>
        <w:ind w:left="3655" w:hanging="874"/>
      </w:pPr>
      <w:rPr>
        <w:rFonts w:hint="default"/>
        <w:lang w:val="ru-RU" w:eastAsia="en-US" w:bidi="ar-SA"/>
      </w:rPr>
    </w:lvl>
    <w:lvl w:ilvl="4" w:tplc="10B8C37E">
      <w:numFmt w:val="bullet"/>
      <w:lvlText w:val="•"/>
      <w:lvlJc w:val="left"/>
      <w:pPr>
        <w:ind w:left="4694" w:hanging="874"/>
      </w:pPr>
      <w:rPr>
        <w:rFonts w:hint="default"/>
        <w:lang w:val="ru-RU" w:eastAsia="en-US" w:bidi="ar-SA"/>
      </w:rPr>
    </w:lvl>
    <w:lvl w:ilvl="5" w:tplc="3404031C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 w:tplc="89FC1016">
      <w:numFmt w:val="bullet"/>
      <w:lvlText w:val="•"/>
      <w:lvlJc w:val="left"/>
      <w:pPr>
        <w:ind w:left="6771" w:hanging="874"/>
      </w:pPr>
      <w:rPr>
        <w:rFonts w:hint="default"/>
        <w:lang w:val="ru-RU" w:eastAsia="en-US" w:bidi="ar-SA"/>
      </w:rPr>
    </w:lvl>
    <w:lvl w:ilvl="7" w:tplc="7D885922">
      <w:numFmt w:val="bullet"/>
      <w:lvlText w:val="•"/>
      <w:lvlJc w:val="left"/>
      <w:pPr>
        <w:ind w:left="7810" w:hanging="874"/>
      </w:pPr>
      <w:rPr>
        <w:rFonts w:hint="default"/>
        <w:lang w:val="ru-RU" w:eastAsia="en-US" w:bidi="ar-SA"/>
      </w:rPr>
    </w:lvl>
    <w:lvl w:ilvl="8" w:tplc="E384036C">
      <w:numFmt w:val="bullet"/>
      <w:lvlText w:val="•"/>
      <w:lvlJc w:val="left"/>
      <w:pPr>
        <w:ind w:left="8849" w:hanging="874"/>
      </w:pPr>
      <w:rPr>
        <w:rFonts w:hint="default"/>
        <w:lang w:val="ru-RU" w:eastAsia="en-US" w:bidi="ar-SA"/>
      </w:rPr>
    </w:lvl>
  </w:abstractNum>
  <w:abstractNum w:abstractNumId="9" w15:restartNumberingAfterBreak="0">
    <w:nsid w:val="2B43737F"/>
    <w:multiLevelType w:val="hybridMultilevel"/>
    <w:tmpl w:val="53D6AF82"/>
    <w:lvl w:ilvl="0" w:tplc="BAD643FE">
      <w:start w:val="1"/>
      <w:numFmt w:val="decimal"/>
      <w:lvlText w:val="%1."/>
      <w:lvlJc w:val="left"/>
      <w:pPr>
        <w:ind w:left="6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247004">
      <w:numFmt w:val="bullet"/>
      <w:lvlText w:val="•"/>
      <w:lvlJc w:val="left"/>
      <w:pPr>
        <w:ind w:left="1704" w:hanging="708"/>
      </w:pPr>
      <w:rPr>
        <w:rFonts w:hint="default"/>
        <w:lang w:val="ru-RU" w:eastAsia="en-US" w:bidi="ar-SA"/>
      </w:rPr>
    </w:lvl>
    <w:lvl w:ilvl="2" w:tplc="B75CC924">
      <w:numFmt w:val="bullet"/>
      <w:lvlText w:val="•"/>
      <w:lvlJc w:val="left"/>
      <w:pPr>
        <w:ind w:left="2729" w:hanging="708"/>
      </w:pPr>
      <w:rPr>
        <w:rFonts w:hint="default"/>
        <w:lang w:val="ru-RU" w:eastAsia="en-US" w:bidi="ar-SA"/>
      </w:rPr>
    </w:lvl>
    <w:lvl w:ilvl="3" w:tplc="216C9CFC">
      <w:numFmt w:val="bullet"/>
      <w:lvlText w:val="•"/>
      <w:lvlJc w:val="left"/>
      <w:pPr>
        <w:ind w:left="3753" w:hanging="708"/>
      </w:pPr>
      <w:rPr>
        <w:rFonts w:hint="default"/>
        <w:lang w:val="ru-RU" w:eastAsia="en-US" w:bidi="ar-SA"/>
      </w:rPr>
    </w:lvl>
    <w:lvl w:ilvl="4" w:tplc="1ADE0DAC">
      <w:numFmt w:val="bullet"/>
      <w:lvlText w:val="•"/>
      <w:lvlJc w:val="left"/>
      <w:pPr>
        <w:ind w:left="4778" w:hanging="708"/>
      </w:pPr>
      <w:rPr>
        <w:rFonts w:hint="default"/>
        <w:lang w:val="ru-RU" w:eastAsia="en-US" w:bidi="ar-SA"/>
      </w:rPr>
    </w:lvl>
    <w:lvl w:ilvl="5" w:tplc="C220DA94">
      <w:numFmt w:val="bullet"/>
      <w:lvlText w:val="•"/>
      <w:lvlJc w:val="left"/>
      <w:pPr>
        <w:ind w:left="5803" w:hanging="708"/>
      </w:pPr>
      <w:rPr>
        <w:rFonts w:hint="default"/>
        <w:lang w:val="ru-RU" w:eastAsia="en-US" w:bidi="ar-SA"/>
      </w:rPr>
    </w:lvl>
    <w:lvl w:ilvl="6" w:tplc="ECAC203A">
      <w:numFmt w:val="bullet"/>
      <w:lvlText w:val="•"/>
      <w:lvlJc w:val="left"/>
      <w:pPr>
        <w:ind w:left="6827" w:hanging="708"/>
      </w:pPr>
      <w:rPr>
        <w:rFonts w:hint="default"/>
        <w:lang w:val="ru-RU" w:eastAsia="en-US" w:bidi="ar-SA"/>
      </w:rPr>
    </w:lvl>
    <w:lvl w:ilvl="7" w:tplc="A3C8D25A">
      <w:numFmt w:val="bullet"/>
      <w:lvlText w:val="•"/>
      <w:lvlJc w:val="left"/>
      <w:pPr>
        <w:ind w:left="7852" w:hanging="708"/>
      </w:pPr>
      <w:rPr>
        <w:rFonts w:hint="default"/>
        <w:lang w:val="ru-RU" w:eastAsia="en-US" w:bidi="ar-SA"/>
      </w:rPr>
    </w:lvl>
    <w:lvl w:ilvl="8" w:tplc="75A00C20">
      <w:numFmt w:val="bullet"/>
      <w:lvlText w:val="•"/>
      <w:lvlJc w:val="left"/>
      <w:pPr>
        <w:ind w:left="8877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CCB1BEB"/>
    <w:multiLevelType w:val="hybridMultilevel"/>
    <w:tmpl w:val="9E989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76AE"/>
    <w:multiLevelType w:val="hybridMultilevel"/>
    <w:tmpl w:val="94BC7C82"/>
    <w:lvl w:ilvl="0" w:tplc="064E1856">
      <w:numFmt w:val="bullet"/>
      <w:lvlText w:val="•"/>
      <w:lvlJc w:val="left"/>
      <w:pPr>
        <w:ind w:left="126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45BA2">
      <w:numFmt w:val="bullet"/>
      <w:lvlText w:val=""/>
      <w:lvlJc w:val="left"/>
      <w:pPr>
        <w:ind w:left="1977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402492">
      <w:numFmt w:val="bullet"/>
      <w:lvlText w:val="•"/>
      <w:lvlJc w:val="left"/>
      <w:pPr>
        <w:ind w:left="2974" w:hanging="336"/>
      </w:pPr>
      <w:rPr>
        <w:rFonts w:hint="default"/>
        <w:lang w:val="ru-RU" w:eastAsia="en-US" w:bidi="ar-SA"/>
      </w:rPr>
    </w:lvl>
    <w:lvl w:ilvl="3" w:tplc="3CD6340A">
      <w:numFmt w:val="bullet"/>
      <w:lvlText w:val="•"/>
      <w:lvlJc w:val="left"/>
      <w:pPr>
        <w:ind w:left="3968" w:hanging="336"/>
      </w:pPr>
      <w:rPr>
        <w:rFonts w:hint="default"/>
        <w:lang w:val="ru-RU" w:eastAsia="en-US" w:bidi="ar-SA"/>
      </w:rPr>
    </w:lvl>
    <w:lvl w:ilvl="4" w:tplc="CA628FF2">
      <w:numFmt w:val="bullet"/>
      <w:lvlText w:val="•"/>
      <w:lvlJc w:val="left"/>
      <w:pPr>
        <w:ind w:left="4962" w:hanging="336"/>
      </w:pPr>
      <w:rPr>
        <w:rFonts w:hint="default"/>
        <w:lang w:val="ru-RU" w:eastAsia="en-US" w:bidi="ar-SA"/>
      </w:rPr>
    </w:lvl>
    <w:lvl w:ilvl="5" w:tplc="C09E1300">
      <w:numFmt w:val="bullet"/>
      <w:lvlText w:val="•"/>
      <w:lvlJc w:val="left"/>
      <w:pPr>
        <w:ind w:left="5956" w:hanging="336"/>
      </w:pPr>
      <w:rPr>
        <w:rFonts w:hint="default"/>
        <w:lang w:val="ru-RU" w:eastAsia="en-US" w:bidi="ar-SA"/>
      </w:rPr>
    </w:lvl>
    <w:lvl w:ilvl="6" w:tplc="5E98487A">
      <w:numFmt w:val="bullet"/>
      <w:lvlText w:val="•"/>
      <w:lvlJc w:val="left"/>
      <w:pPr>
        <w:ind w:left="6950" w:hanging="336"/>
      </w:pPr>
      <w:rPr>
        <w:rFonts w:hint="default"/>
        <w:lang w:val="ru-RU" w:eastAsia="en-US" w:bidi="ar-SA"/>
      </w:rPr>
    </w:lvl>
    <w:lvl w:ilvl="7" w:tplc="FD5A0156">
      <w:numFmt w:val="bullet"/>
      <w:lvlText w:val="•"/>
      <w:lvlJc w:val="left"/>
      <w:pPr>
        <w:ind w:left="7944" w:hanging="336"/>
      </w:pPr>
      <w:rPr>
        <w:rFonts w:hint="default"/>
        <w:lang w:val="ru-RU" w:eastAsia="en-US" w:bidi="ar-SA"/>
      </w:rPr>
    </w:lvl>
    <w:lvl w:ilvl="8" w:tplc="8DA67BBA">
      <w:numFmt w:val="bullet"/>
      <w:lvlText w:val="•"/>
      <w:lvlJc w:val="left"/>
      <w:pPr>
        <w:ind w:left="8938" w:hanging="336"/>
      </w:pPr>
      <w:rPr>
        <w:rFonts w:hint="default"/>
        <w:lang w:val="ru-RU" w:eastAsia="en-US" w:bidi="ar-SA"/>
      </w:rPr>
    </w:lvl>
  </w:abstractNum>
  <w:abstractNum w:abstractNumId="12" w15:restartNumberingAfterBreak="0">
    <w:nsid w:val="385B2DE1"/>
    <w:multiLevelType w:val="hybridMultilevel"/>
    <w:tmpl w:val="A0EE32E8"/>
    <w:lvl w:ilvl="0" w:tplc="9C98ED7C">
      <w:start w:val="3"/>
      <w:numFmt w:val="decimal"/>
      <w:lvlText w:val="%1."/>
      <w:lvlJc w:val="left"/>
      <w:pPr>
        <w:ind w:left="537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537" w:hanging="87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868216">
      <w:numFmt w:val="bullet"/>
      <w:lvlText w:val="•"/>
      <w:lvlJc w:val="left"/>
      <w:pPr>
        <w:ind w:left="2617" w:hanging="874"/>
      </w:pPr>
      <w:rPr>
        <w:rFonts w:hint="default"/>
        <w:lang w:val="ru-RU" w:eastAsia="en-US" w:bidi="ar-SA"/>
      </w:rPr>
    </w:lvl>
    <w:lvl w:ilvl="3" w:tplc="03CC2852">
      <w:numFmt w:val="bullet"/>
      <w:lvlText w:val="•"/>
      <w:lvlJc w:val="left"/>
      <w:pPr>
        <w:ind w:left="3655" w:hanging="874"/>
      </w:pPr>
      <w:rPr>
        <w:rFonts w:hint="default"/>
        <w:lang w:val="ru-RU" w:eastAsia="en-US" w:bidi="ar-SA"/>
      </w:rPr>
    </w:lvl>
    <w:lvl w:ilvl="4" w:tplc="273468EC">
      <w:numFmt w:val="bullet"/>
      <w:lvlText w:val="•"/>
      <w:lvlJc w:val="left"/>
      <w:pPr>
        <w:ind w:left="4694" w:hanging="874"/>
      </w:pPr>
      <w:rPr>
        <w:rFonts w:hint="default"/>
        <w:lang w:val="ru-RU" w:eastAsia="en-US" w:bidi="ar-SA"/>
      </w:rPr>
    </w:lvl>
    <w:lvl w:ilvl="5" w:tplc="A23EB046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 w:tplc="04AECDDC">
      <w:numFmt w:val="bullet"/>
      <w:lvlText w:val="•"/>
      <w:lvlJc w:val="left"/>
      <w:pPr>
        <w:ind w:left="6771" w:hanging="874"/>
      </w:pPr>
      <w:rPr>
        <w:rFonts w:hint="default"/>
        <w:lang w:val="ru-RU" w:eastAsia="en-US" w:bidi="ar-SA"/>
      </w:rPr>
    </w:lvl>
    <w:lvl w:ilvl="7" w:tplc="193C966A">
      <w:numFmt w:val="bullet"/>
      <w:lvlText w:val="•"/>
      <w:lvlJc w:val="left"/>
      <w:pPr>
        <w:ind w:left="7810" w:hanging="874"/>
      </w:pPr>
      <w:rPr>
        <w:rFonts w:hint="default"/>
        <w:lang w:val="ru-RU" w:eastAsia="en-US" w:bidi="ar-SA"/>
      </w:rPr>
    </w:lvl>
    <w:lvl w:ilvl="8" w:tplc="00BCA770">
      <w:numFmt w:val="bullet"/>
      <w:lvlText w:val="•"/>
      <w:lvlJc w:val="left"/>
      <w:pPr>
        <w:ind w:left="8849" w:hanging="874"/>
      </w:pPr>
      <w:rPr>
        <w:rFonts w:hint="default"/>
        <w:lang w:val="ru-RU" w:eastAsia="en-US" w:bidi="ar-SA"/>
      </w:rPr>
    </w:lvl>
  </w:abstractNum>
  <w:abstractNum w:abstractNumId="13" w15:restartNumberingAfterBreak="0">
    <w:nsid w:val="3B474DD8"/>
    <w:multiLevelType w:val="hybridMultilevel"/>
    <w:tmpl w:val="313E94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3B4A8E"/>
    <w:multiLevelType w:val="hybridMultilevel"/>
    <w:tmpl w:val="E5FCB3F8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2207E2D"/>
    <w:multiLevelType w:val="hybridMultilevel"/>
    <w:tmpl w:val="9098B184"/>
    <w:lvl w:ilvl="0" w:tplc="9C98ED7C">
      <w:start w:val="3"/>
      <w:numFmt w:val="decimal"/>
      <w:lvlText w:val="%1."/>
      <w:lvlJc w:val="left"/>
      <w:pPr>
        <w:ind w:left="537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568EE082">
      <w:numFmt w:val="bullet"/>
      <w:lvlText w:val="­"/>
      <w:lvlJc w:val="left"/>
      <w:pPr>
        <w:ind w:left="537" w:hanging="87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868216">
      <w:numFmt w:val="bullet"/>
      <w:lvlText w:val="•"/>
      <w:lvlJc w:val="left"/>
      <w:pPr>
        <w:ind w:left="2617" w:hanging="874"/>
      </w:pPr>
      <w:rPr>
        <w:rFonts w:hint="default"/>
        <w:lang w:val="ru-RU" w:eastAsia="en-US" w:bidi="ar-SA"/>
      </w:rPr>
    </w:lvl>
    <w:lvl w:ilvl="3" w:tplc="03CC2852">
      <w:numFmt w:val="bullet"/>
      <w:lvlText w:val="•"/>
      <w:lvlJc w:val="left"/>
      <w:pPr>
        <w:ind w:left="3655" w:hanging="874"/>
      </w:pPr>
      <w:rPr>
        <w:rFonts w:hint="default"/>
        <w:lang w:val="ru-RU" w:eastAsia="en-US" w:bidi="ar-SA"/>
      </w:rPr>
    </w:lvl>
    <w:lvl w:ilvl="4" w:tplc="273468EC">
      <w:numFmt w:val="bullet"/>
      <w:lvlText w:val="•"/>
      <w:lvlJc w:val="left"/>
      <w:pPr>
        <w:ind w:left="4694" w:hanging="874"/>
      </w:pPr>
      <w:rPr>
        <w:rFonts w:hint="default"/>
        <w:lang w:val="ru-RU" w:eastAsia="en-US" w:bidi="ar-SA"/>
      </w:rPr>
    </w:lvl>
    <w:lvl w:ilvl="5" w:tplc="A23EB046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 w:tplc="04AECDDC">
      <w:numFmt w:val="bullet"/>
      <w:lvlText w:val="•"/>
      <w:lvlJc w:val="left"/>
      <w:pPr>
        <w:ind w:left="6771" w:hanging="874"/>
      </w:pPr>
      <w:rPr>
        <w:rFonts w:hint="default"/>
        <w:lang w:val="ru-RU" w:eastAsia="en-US" w:bidi="ar-SA"/>
      </w:rPr>
    </w:lvl>
    <w:lvl w:ilvl="7" w:tplc="193C966A">
      <w:numFmt w:val="bullet"/>
      <w:lvlText w:val="•"/>
      <w:lvlJc w:val="left"/>
      <w:pPr>
        <w:ind w:left="7810" w:hanging="874"/>
      </w:pPr>
      <w:rPr>
        <w:rFonts w:hint="default"/>
        <w:lang w:val="ru-RU" w:eastAsia="en-US" w:bidi="ar-SA"/>
      </w:rPr>
    </w:lvl>
    <w:lvl w:ilvl="8" w:tplc="00BCA770">
      <w:numFmt w:val="bullet"/>
      <w:lvlText w:val="•"/>
      <w:lvlJc w:val="left"/>
      <w:pPr>
        <w:ind w:left="8849" w:hanging="874"/>
      </w:pPr>
      <w:rPr>
        <w:rFonts w:hint="default"/>
        <w:lang w:val="ru-RU" w:eastAsia="en-US" w:bidi="ar-SA"/>
      </w:rPr>
    </w:lvl>
  </w:abstractNum>
  <w:abstractNum w:abstractNumId="16" w15:restartNumberingAfterBreak="0">
    <w:nsid w:val="42DE10F8"/>
    <w:multiLevelType w:val="hybridMultilevel"/>
    <w:tmpl w:val="3CFAA5C6"/>
    <w:lvl w:ilvl="0" w:tplc="0419000D">
      <w:start w:val="1"/>
      <w:numFmt w:val="bullet"/>
      <w:lvlText w:val=""/>
      <w:lvlJc w:val="left"/>
      <w:pPr>
        <w:ind w:left="1262" w:hanging="159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845BA2">
      <w:numFmt w:val="bullet"/>
      <w:lvlText w:val=""/>
      <w:lvlJc w:val="left"/>
      <w:pPr>
        <w:ind w:left="1977" w:hanging="3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402492">
      <w:numFmt w:val="bullet"/>
      <w:lvlText w:val="•"/>
      <w:lvlJc w:val="left"/>
      <w:pPr>
        <w:ind w:left="2974" w:hanging="336"/>
      </w:pPr>
      <w:rPr>
        <w:rFonts w:hint="default"/>
        <w:lang w:val="ru-RU" w:eastAsia="en-US" w:bidi="ar-SA"/>
      </w:rPr>
    </w:lvl>
    <w:lvl w:ilvl="3" w:tplc="3CD6340A">
      <w:numFmt w:val="bullet"/>
      <w:lvlText w:val="•"/>
      <w:lvlJc w:val="left"/>
      <w:pPr>
        <w:ind w:left="3968" w:hanging="336"/>
      </w:pPr>
      <w:rPr>
        <w:rFonts w:hint="default"/>
        <w:lang w:val="ru-RU" w:eastAsia="en-US" w:bidi="ar-SA"/>
      </w:rPr>
    </w:lvl>
    <w:lvl w:ilvl="4" w:tplc="CA628FF2">
      <w:numFmt w:val="bullet"/>
      <w:lvlText w:val="•"/>
      <w:lvlJc w:val="left"/>
      <w:pPr>
        <w:ind w:left="4962" w:hanging="336"/>
      </w:pPr>
      <w:rPr>
        <w:rFonts w:hint="default"/>
        <w:lang w:val="ru-RU" w:eastAsia="en-US" w:bidi="ar-SA"/>
      </w:rPr>
    </w:lvl>
    <w:lvl w:ilvl="5" w:tplc="C09E1300">
      <w:numFmt w:val="bullet"/>
      <w:lvlText w:val="•"/>
      <w:lvlJc w:val="left"/>
      <w:pPr>
        <w:ind w:left="5956" w:hanging="336"/>
      </w:pPr>
      <w:rPr>
        <w:rFonts w:hint="default"/>
        <w:lang w:val="ru-RU" w:eastAsia="en-US" w:bidi="ar-SA"/>
      </w:rPr>
    </w:lvl>
    <w:lvl w:ilvl="6" w:tplc="5E98487A">
      <w:numFmt w:val="bullet"/>
      <w:lvlText w:val="•"/>
      <w:lvlJc w:val="left"/>
      <w:pPr>
        <w:ind w:left="6950" w:hanging="336"/>
      </w:pPr>
      <w:rPr>
        <w:rFonts w:hint="default"/>
        <w:lang w:val="ru-RU" w:eastAsia="en-US" w:bidi="ar-SA"/>
      </w:rPr>
    </w:lvl>
    <w:lvl w:ilvl="7" w:tplc="FD5A0156">
      <w:numFmt w:val="bullet"/>
      <w:lvlText w:val="•"/>
      <w:lvlJc w:val="left"/>
      <w:pPr>
        <w:ind w:left="7944" w:hanging="336"/>
      </w:pPr>
      <w:rPr>
        <w:rFonts w:hint="default"/>
        <w:lang w:val="ru-RU" w:eastAsia="en-US" w:bidi="ar-SA"/>
      </w:rPr>
    </w:lvl>
    <w:lvl w:ilvl="8" w:tplc="8DA67BBA">
      <w:numFmt w:val="bullet"/>
      <w:lvlText w:val="•"/>
      <w:lvlJc w:val="left"/>
      <w:pPr>
        <w:ind w:left="8938" w:hanging="336"/>
      </w:pPr>
      <w:rPr>
        <w:rFonts w:hint="default"/>
        <w:lang w:val="ru-RU" w:eastAsia="en-US" w:bidi="ar-SA"/>
      </w:rPr>
    </w:lvl>
  </w:abstractNum>
  <w:abstractNum w:abstractNumId="17" w15:restartNumberingAfterBreak="0">
    <w:nsid w:val="440E1C43"/>
    <w:multiLevelType w:val="hybridMultilevel"/>
    <w:tmpl w:val="BAA86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A2724"/>
    <w:multiLevelType w:val="hybridMultilevel"/>
    <w:tmpl w:val="7B643116"/>
    <w:lvl w:ilvl="0" w:tplc="08309CF8">
      <w:start w:val="1"/>
      <w:numFmt w:val="decimal"/>
      <w:lvlText w:val="%1."/>
      <w:lvlJc w:val="left"/>
      <w:pPr>
        <w:ind w:left="537" w:hanging="85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537" w:hanging="87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EA8B02">
      <w:numFmt w:val="bullet"/>
      <w:lvlText w:val="•"/>
      <w:lvlJc w:val="left"/>
      <w:pPr>
        <w:ind w:left="2617" w:hanging="874"/>
      </w:pPr>
      <w:rPr>
        <w:rFonts w:hint="default"/>
        <w:lang w:val="ru-RU" w:eastAsia="en-US" w:bidi="ar-SA"/>
      </w:rPr>
    </w:lvl>
    <w:lvl w:ilvl="3" w:tplc="5A6653C4">
      <w:numFmt w:val="bullet"/>
      <w:lvlText w:val="•"/>
      <w:lvlJc w:val="left"/>
      <w:pPr>
        <w:ind w:left="3655" w:hanging="874"/>
      </w:pPr>
      <w:rPr>
        <w:rFonts w:hint="default"/>
        <w:lang w:val="ru-RU" w:eastAsia="en-US" w:bidi="ar-SA"/>
      </w:rPr>
    </w:lvl>
    <w:lvl w:ilvl="4" w:tplc="10B8C37E">
      <w:numFmt w:val="bullet"/>
      <w:lvlText w:val="•"/>
      <w:lvlJc w:val="left"/>
      <w:pPr>
        <w:ind w:left="4694" w:hanging="874"/>
      </w:pPr>
      <w:rPr>
        <w:rFonts w:hint="default"/>
        <w:lang w:val="ru-RU" w:eastAsia="en-US" w:bidi="ar-SA"/>
      </w:rPr>
    </w:lvl>
    <w:lvl w:ilvl="5" w:tplc="3404031C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 w:tplc="89FC1016">
      <w:numFmt w:val="bullet"/>
      <w:lvlText w:val="•"/>
      <w:lvlJc w:val="left"/>
      <w:pPr>
        <w:ind w:left="6771" w:hanging="874"/>
      </w:pPr>
      <w:rPr>
        <w:rFonts w:hint="default"/>
        <w:lang w:val="ru-RU" w:eastAsia="en-US" w:bidi="ar-SA"/>
      </w:rPr>
    </w:lvl>
    <w:lvl w:ilvl="7" w:tplc="7D885922">
      <w:numFmt w:val="bullet"/>
      <w:lvlText w:val="•"/>
      <w:lvlJc w:val="left"/>
      <w:pPr>
        <w:ind w:left="7810" w:hanging="874"/>
      </w:pPr>
      <w:rPr>
        <w:rFonts w:hint="default"/>
        <w:lang w:val="ru-RU" w:eastAsia="en-US" w:bidi="ar-SA"/>
      </w:rPr>
    </w:lvl>
    <w:lvl w:ilvl="8" w:tplc="E384036C">
      <w:numFmt w:val="bullet"/>
      <w:lvlText w:val="•"/>
      <w:lvlJc w:val="left"/>
      <w:pPr>
        <w:ind w:left="8849" w:hanging="874"/>
      </w:pPr>
      <w:rPr>
        <w:rFonts w:hint="default"/>
        <w:lang w:val="ru-RU" w:eastAsia="en-US" w:bidi="ar-SA"/>
      </w:rPr>
    </w:lvl>
  </w:abstractNum>
  <w:abstractNum w:abstractNumId="19" w15:restartNumberingAfterBreak="0">
    <w:nsid w:val="46613B9D"/>
    <w:multiLevelType w:val="hybridMultilevel"/>
    <w:tmpl w:val="63E47AD6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 w15:restartNumberingAfterBreak="0">
    <w:nsid w:val="482B517C"/>
    <w:multiLevelType w:val="hybridMultilevel"/>
    <w:tmpl w:val="879CDF84"/>
    <w:lvl w:ilvl="0" w:tplc="041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49DA7032"/>
    <w:multiLevelType w:val="multilevel"/>
    <w:tmpl w:val="6CA4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DD7594"/>
    <w:multiLevelType w:val="hybridMultilevel"/>
    <w:tmpl w:val="EA6E27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ACA60AC"/>
    <w:multiLevelType w:val="hybridMultilevel"/>
    <w:tmpl w:val="E266FC02"/>
    <w:lvl w:ilvl="0" w:tplc="08309CF8">
      <w:start w:val="1"/>
      <w:numFmt w:val="decimal"/>
      <w:lvlText w:val="%1."/>
      <w:lvlJc w:val="left"/>
      <w:pPr>
        <w:ind w:left="537" w:hanging="85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537" w:hanging="87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EEA8B02">
      <w:numFmt w:val="bullet"/>
      <w:lvlText w:val="•"/>
      <w:lvlJc w:val="left"/>
      <w:pPr>
        <w:ind w:left="2617" w:hanging="874"/>
      </w:pPr>
      <w:rPr>
        <w:rFonts w:hint="default"/>
        <w:lang w:val="ru-RU" w:eastAsia="en-US" w:bidi="ar-SA"/>
      </w:rPr>
    </w:lvl>
    <w:lvl w:ilvl="3" w:tplc="5A6653C4">
      <w:numFmt w:val="bullet"/>
      <w:lvlText w:val="•"/>
      <w:lvlJc w:val="left"/>
      <w:pPr>
        <w:ind w:left="3655" w:hanging="874"/>
      </w:pPr>
      <w:rPr>
        <w:rFonts w:hint="default"/>
        <w:lang w:val="ru-RU" w:eastAsia="en-US" w:bidi="ar-SA"/>
      </w:rPr>
    </w:lvl>
    <w:lvl w:ilvl="4" w:tplc="10B8C37E">
      <w:numFmt w:val="bullet"/>
      <w:lvlText w:val="•"/>
      <w:lvlJc w:val="left"/>
      <w:pPr>
        <w:ind w:left="4694" w:hanging="874"/>
      </w:pPr>
      <w:rPr>
        <w:rFonts w:hint="default"/>
        <w:lang w:val="ru-RU" w:eastAsia="en-US" w:bidi="ar-SA"/>
      </w:rPr>
    </w:lvl>
    <w:lvl w:ilvl="5" w:tplc="3404031C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 w:tplc="89FC1016">
      <w:numFmt w:val="bullet"/>
      <w:lvlText w:val="•"/>
      <w:lvlJc w:val="left"/>
      <w:pPr>
        <w:ind w:left="6771" w:hanging="874"/>
      </w:pPr>
      <w:rPr>
        <w:rFonts w:hint="default"/>
        <w:lang w:val="ru-RU" w:eastAsia="en-US" w:bidi="ar-SA"/>
      </w:rPr>
    </w:lvl>
    <w:lvl w:ilvl="7" w:tplc="7D885922">
      <w:numFmt w:val="bullet"/>
      <w:lvlText w:val="•"/>
      <w:lvlJc w:val="left"/>
      <w:pPr>
        <w:ind w:left="7810" w:hanging="874"/>
      </w:pPr>
      <w:rPr>
        <w:rFonts w:hint="default"/>
        <w:lang w:val="ru-RU" w:eastAsia="en-US" w:bidi="ar-SA"/>
      </w:rPr>
    </w:lvl>
    <w:lvl w:ilvl="8" w:tplc="E384036C">
      <w:numFmt w:val="bullet"/>
      <w:lvlText w:val="•"/>
      <w:lvlJc w:val="left"/>
      <w:pPr>
        <w:ind w:left="8849" w:hanging="874"/>
      </w:pPr>
      <w:rPr>
        <w:rFonts w:hint="default"/>
        <w:lang w:val="ru-RU" w:eastAsia="en-US" w:bidi="ar-SA"/>
      </w:rPr>
    </w:lvl>
  </w:abstractNum>
  <w:abstractNum w:abstractNumId="24" w15:restartNumberingAfterBreak="0">
    <w:nsid w:val="4C9B0895"/>
    <w:multiLevelType w:val="hybridMultilevel"/>
    <w:tmpl w:val="CA302530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513C2069"/>
    <w:multiLevelType w:val="hybridMultilevel"/>
    <w:tmpl w:val="4D12187A"/>
    <w:lvl w:ilvl="0" w:tplc="0419000D">
      <w:start w:val="1"/>
      <w:numFmt w:val="bullet"/>
      <w:lvlText w:val=""/>
      <w:lvlJc w:val="left"/>
      <w:pPr>
        <w:ind w:left="537" w:hanging="850"/>
        <w:jc w:val="left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B4B48A">
      <w:numFmt w:val="bullet"/>
      <w:lvlText w:val="•"/>
      <w:lvlJc w:val="left"/>
      <w:pPr>
        <w:ind w:left="1578" w:hanging="850"/>
      </w:pPr>
      <w:rPr>
        <w:rFonts w:hint="default"/>
        <w:lang w:val="ru-RU" w:eastAsia="en-US" w:bidi="ar-SA"/>
      </w:rPr>
    </w:lvl>
    <w:lvl w:ilvl="2" w:tplc="B62A1ABC">
      <w:numFmt w:val="bullet"/>
      <w:lvlText w:val="•"/>
      <w:lvlJc w:val="left"/>
      <w:pPr>
        <w:ind w:left="2617" w:hanging="850"/>
      </w:pPr>
      <w:rPr>
        <w:rFonts w:hint="default"/>
        <w:lang w:val="ru-RU" w:eastAsia="en-US" w:bidi="ar-SA"/>
      </w:rPr>
    </w:lvl>
    <w:lvl w:ilvl="3" w:tplc="1FC2C512">
      <w:numFmt w:val="bullet"/>
      <w:lvlText w:val="•"/>
      <w:lvlJc w:val="left"/>
      <w:pPr>
        <w:ind w:left="3655" w:hanging="850"/>
      </w:pPr>
      <w:rPr>
        <w:rFonts w:hint="default"/>
        <w:lang w:val="ru-RU" w:eastAsia="en-US" w:bidi="ar-SA"/>
      </w:rPr>
    </w:lvl>
    <w:lvl w:ilvl="4" w:tplc="FF66958E">
      <w:numFmt w:val="bullet"/>
      <w:lvlText w:val="•"/>
      <w:lvlJc w:val="left"/>
      <w:pPr>
        <w:ind w:left="4694" w:hanging="850"/>
      </w:pPr>
      <w:rPr>
        <w:rFonts w:hint="default"/>
        <w:lang w:val="ru-RU" w:eastAsia="en-US" w:bidi="ar-SA"/>
      </w:rPr>
    </w:lvl>
    <w:lvl w:ilvl="5" w:tplc="0840F39C">
      <w:numFmt w:val="bullet"/>
      <w:lvlText w:val="•"/>
      <w:lvlJc w:val="left"/>
      <w:pPr>
        <w:ind w:left="5733" w:hanging="850"/>
      </w:pPr>
      <w:rPr>
        <w:rFonts w:hint="default"/>
        <w:lang w:val="ru-RU" w:eastAsia="en-US" w:bidi="ar-SA"/>
      </w:rPr>
    </w:lvl>
    <w:lvl w:ilvl="6" w:tplc="428C3F3A">
      <w:numFmt w:val="bullet"/>
      <w:lvlText w:val="•"/>
      <w:lvlJc w:val="left"/>
      <w:pPr>
        <w:ind w:left="6771" w:hanging="850"/>
      </w:pPr>
      <w:rPr>
        <w:rFonts w:hint="default"/>
        <w:lang w:val="ru-RU" w:eastAsia="en-US" w:bidi="ar-SA"/>
      </w:rPr>
    </w:lvl>
    <w:lvl w:ilvl="7" w:tplc="1A3CD262">
      <w:numFmt w:val="bullet"/>
      <w:lvlText w:val="•"/>
      <w:lvlJc w:val="left"/>
      <w:pPr>
        <w:ind w:left="7810" w:hanging="850"/>
      </w:pPr>
      <w:rPr>
        <w:rFonts w:hint="default"/>
        <w:lang w:val="ru-RU" w:eastAsia="en-US" w:bidi="ar-SA"/>
      </w:rPr>
    </w:lvl>
    <w:lvl w:ilvl="8" w:tplc="8E9A4C44">
      <w:numFmt w:val="bullet"/>
      <w:lvlText w:val="•"/>
      <w:lvlJc w:val="left"/>
      <w:pPr>
        <w:ind w:left="8849" w:hanging="850"/>
      </w:pPr>
      <w:rPr>
        <w:rFonts w:hint="default"/>
        <w:lang w:val="ru-RU" w:eastAsia="en-US" w:bidi="ar-SA"/>
      </w:rPr>
    </w:lvl>
  </w:abstractNum>
  <w:abstractNum w:abstractNumId="26" w15:restartNumberingAfterBreak="0">
    <w:nsid w:val="51527958"/>
    <w:multiLevelType w:val="hybridMultilevel"/>
    <w:tmpl w:val="CA20AD0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2E33096"/>
    <w:multiLevelType w:val="hybridMultilevel"/>
    <w:tmpl w:val="70561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929D9"/>
    <w:multiLevelType w:val="hybridMultilevel"/>
    <w:tmpl w:val="59F0CFE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2F69FA"/>
    <w:multiLevelType w:val="hybridMultilevel"/>
    <w:tmpl w:val="39F24740"/>
    <w:lvl w:ilvl="0" w:tplc="9C98ED7C">
      <w:start w:val="3"/>
      <w:numFmt w:val="decimal"/>
      <w:lvlText w:val="%1."/>
      <w:lvlJc w:val="left"/>
      <w:pPr>
        <w:ind w:left="537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0419000D">
      <w:start w:val="1"/>
      <w:numFmt w:val="bullet"/>
      <w:lvlText w:val=""/>
      <w:lvlJc w:val="left"/>
      <w:pPr>
        <w:ind w:left="537" w:hanging="87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2868216">
      <w:numFmt w:val="bullet"/>
      <w:lvlText w:val="•"/>
      <w:lvlJc w:val="left"/>
      <w:pPr>
        <w:ind w:left="2617" w:hanging="874"/>
      </w:pPr>
      <w:rPr>
        <w:rFonts w:hint="default"/>
        <w:lang w:val="ru-RU" w:eastAsia="en-US" w:bidi="ar-SA"/>
      </w:rPr>
    </w:lvl>
    <w:lvl w:ilvl="3" w:tplc="03CC2852">
      <w:numFmt w:val="bullet"/>
      <w:lvlText w:val="•"/>
      <w:lvlJc w:val="left"/>
      <w:pPr>
        <w:ind w:left="3655" w:hanging="874"/>
      </w:pPr>
      <w:rPr>
        <w:rFonts w:hint="default"/>
        <w:lang w:val="ru-RU" w:eastAsia="en-US" w:bidi="ar-SA"/>
      </w:rPr>
    </w:lvl>
    <w:lvl w:ilvl="4" w:tplc="273468EC">
      <w:numFmt w:val="bullet"/>
      <w:lvlText w:val="•"/>
      <w:lvlJc w:val="left"/>
      <w:pPr>
        <w:ind w:left="4694" w:hanging="874"/>
      </w:pPr>
      <w:rPr>
        <w:rFonts w:hint="default"/>
        <w:lang w:val="ru-RU" w:eastAsia="en-US" w:bidi="ar-SA"/>
      </w:rPr>
    </w:lvl>
    <w:lvl w:ilvl="5" w:tplc="A23EB046">
      <w:numFmt w:val="bullet"/>
      <w:lvlText w:val="•"/>
      <w:lvlJc w:val="left"/>
      <w:pPr>
        <w:ind w:left="5733" w:hanging="874"/>
      </w:pPr>
      <w:rPr>
        <w:rFonts w:hint="default"/>
        <w:lang w:val="ru-RU" w:eastAsia="en-US" w:bidi="ar-SA"/>
      </w:rPr>
    </w:lvl>
    <w:lvl w:ilvl="6" w:tplc="04AECDDC">
      <w:numFmt w:val="bullet"/>
      <w:lvlText w:val="•"/>
      <w:lvlJc w:val="left"/>
      <w:pPr>
        <w:ind w:left="6771" w:hanging="874"/>
      </w:pPr>
      <w:rPr>
        <w:rFonts w:hint="default"/>
        <w:lang w:val="ru-RU" w:eastAsia="en-US" w:bidi="ar-SA"/>
      </w:rPr>
    </w:lvl>
    <w:lvl w:ilvl="7" w:tplc="193C966A">
      <w:numFmt w:val="bullet"/>
      <w:lvlText w:val="•"/>
      <w:lvlJc w:val="left"/>
      <w:pPr>
        <w:ind w:left="7810" w:hanging="874"/>
      </w:pPr>
      <w:rPr>
        <w:rFonts w:hint="default"/>
        <w:lang w:val="ru-RU" w:eastAsia="en-US" w:bidi="ar-SA"/>
      </w:rPr>
    </w:lvl>
    <w:lvl w:ilvl="8" w:tplc="00BCA770">
      <w:numFmt w:val="bullet"/>
      <w:lvlText w:val="•"/>
      <w:lvlJc w:val="left"/>
      <w:pPr>
        <w:ind w:left="8849" w:hanging="874"/>
      </w:pPr>
      <w:rPr>
        <w:rFonts w:hint="default"/>
        <w:lang w:val="ru-RU" w:eastAsia="en-US" w:bidi="ar-SA"/>
      </w:rPr>
    </w:lvl>
  </w:abstractNum>
  <w:abstractNum w:abstractNumId="30" w15:restartNumberingAfterBreak="0">
    <w:nsid w:val="7B467065"/>
    <w:multiLevelType w:val="hybridMultilevel"/>
    <w:tmpl w:val="47C827F0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7F1CCDF0">
      <w:numFmt w:val="decimal"/>
      <w:lvlText w:val=""/>
      <w:lvlJc w:val="left"/>
    </w:lvl>
    <w:lvl w:ilvl="2" w:tplc="E5069C90">
      <w:numFmt w:val="decimal"/>
      <w:lvlText w:val=""/>
      <w:lvlJc w:val="left"/>
    </w:lvl>
    <w:lvl w:ilvl="3" w:tplc="E690B3B0">
      <w:numFmt w:val="decimal"/>
      <w:lvlText w:val=""/>
      <w:lvlJc w:val="left"/>
    </w:lvl>
    <w:lvl w:ilvl="4" w:tplc="E1D648EE">
      <w:numFmt w:val="decimal"/>
      <w:lvlText w:val=""/>
      <w:lvlJc w:val="left"/>
    </w:lvl>
    <w:lvl w:ilvl="5" w:tplc="2C58A5E8">
      <w:numFmt w:val="decimal"/>
      <w:lvlText w:val=""/>
      <w:lvlJc w:val="left"/>
    </w:lvl>
    <w:lvl w:ilvl="6" w:tplc="3A44AA5C">
      <w:numFmt w:val="decimal"/>
      <w:lvlText w:val=""/>
      <w:lvlJc w:val="left"/>
    </w:lvl>
    <w:lvl w:ilvl="7" w:tplc="0486E48C">
      <w:numFmt w:val="decimal"/>
      <w:lvlText w:val=""/>
      <w:lvlJc w:val="left"/>
    </w:lvl>
    <w:lvl w:ilvl="8" w:tplc="5B72C09E">
      <w:numFmt w:val="decimal"/>
      <w:lvlText w:val=""/>
      <w:lvlJc w:val="left"/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30"/>
  </w:num>
  <w:num w:numId="5">
    <w:abstractNumId w:val="9"/>
  </w:num>
  <w:num w:numId="6">
    <w:abstractNumId w:val="11"/>
  </w:num>
  <w:num w:numId="7">
    <w:abstractNumId w:val="8"/>
  </w:num>
  <w:num w:numId="8">
    <w:abstractNumId w:val="15"/>
  </w:num>
  <w:num w:numId="9">
    <w:abstractNumId w:val="2"/>
  </w:num>
  <w:num w:numId="10">
    <w:abstractNumId w:val="25"/>
  </w:num>
  <w:num w:numId="11">
    <w:abstractNumId w:val="18"/>
  </w:num>
  <w:num w:numId="12">
    <w:abstractNumId w:val="23"/>
  </w:num>
  <w:num w:numId="13">
    <w:abstractNumId w:val="12"/>
  </w:num>
  <w:num w:numId="14">
    <w:abstractNumId w:val="29"/>
  </w:num>
  <w:num w:numId="15">
    <w:abstractNumId w:val="28"/>
  </w:num>
  <w:num w:numId="16">
    <w:abstractNumId w:val="26"/>
  </w:num>
  <w:num w:numId="17">
    <w:abstractNumId w:val="3"/>
  </w:num>
  <w:num w:numId="18">
    <w:abstractNumId w:val="22"/>
  </w:num>
  <w:num w:numId="19">
    <w:abstractNumId w:val="19"/>
  </w:num>
  <w:num w:numId="20">
    <w:abstractNumId w:val="14"/>
  </w:num>
  <w:num w:numId="21">
    <w:abstractNumId w:val="1"/>
  </w:num>
  <w:num w:numId="22">
    <w:abstractNumId w:val="7"/>
  </w:num>
  <w:num w:numId="23">
    <w:abstractNumId w:val="4"/>
  </w:num>
  <w:num w:numId="24">
    <w:abstractNumId w:val="17"/>
  </w:num>
  <w:num w:numId="25">
    <w:abstractNumId w:val="20"/>
  </w:num>
  <w:num w:numId="26">
    <w:abstractNumId w:val="13"/>
  </w:num>
  <w:num w:numId="27">
    <w:abstractNumId w:val="10"/>
  </w:num>
  <w:num w:numId="28">
    <w:abstractNumId w:val="24"/>
  </w:num>
  <w:num w:numId="29">
    <w:abstractNumId w:val="6"/>
  </w:num>
  <w:num w:numId="30">
    <w:abstractNumId w:val="5"/>
  </w:num>
  <w:num w:numId="31">
    <w:abstractNumId w:val="1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8FE"/>
    <w:rsid w:val="00060E40"/>
    <w:rsid w:val="000A6B43"/>
    <w:rsid w:val="001034C5"/>
    <w:rsid w:val="00116D52"/>
    <w:rsid w:val="001256DE"/>
    <w:rsid w:val="0018685F"/>
    <w:rsid w:val="00244B04"/>
    <w:rsid w:val="0028562A"/>
    <w:rsid w:val="00326D6D"/>
    <w:rsid w:val="003416DF"/>
    <w:rsid w:val="00345C7D"/>
    <w:rsid w:val="00381FD0"/>
    <w:rsid w:val="003D1694"/>
    <w:rsid w:val="003E4C75"/>
    <w:rsid w:val="003F076D"/>
    <w:rsid w:val="004313BD"/>
    <w:rsid w:val="00470E1A"/>
    <w:rsid w:val="00483E01"/>
    <w:rsid w:val="004A3499"/>
    <w:rsid w:val="004D58FE"/>
    <w:rsid w:val="00556103"/>
    <w:rsid w:val="005D3B70"/>
    <w:rsid w:val="00617539"/>
    <w:rsid w:val="00685D45"/>
    <w:rsid w:val="006973D6"/>
    <w:rsid w:val="006C4DC4"/>
    <w:rsid w:val="00705EA7"/>
    <w:rsid w:val="00734F31"/>
    <w:rsid w:val="0078110A"/>
    <w:rsid w:val="007A3C55"/>
    <w:rsid w:val="007A529B"/>
    <w:rsid w:val="007C46F5"/>
    <w:rsid w:val="007F569A"/>
    <w:rsid w:val="00895F54"/>
    <w:rsid w:val="008A2532"/>
    <w:rsid w:val="008B05C7"/>
    <w:rsid w:val="008F1098"/>
    <w:rsid w:val="00952891"/>
    <w:rsid w:val="00A5102E"/>
    <w:rsid w:val="00A8630F"/>
    <w:rsid w:val="00B15FFB"/>
    <w:rsid w:val="00B674F9"/>
    <w:rsid w:val="00C00359"/>
    <w:rsid w:val="00C47807"/>
    <w:rsid w:val="00CB1C1C"/>
    <w:rsid w:val="00CF1490"/>
    <w:rsid w:val="00D56045"/>
    <w:rsid w:val="00D87F07"/>
    <w:rsid w:val="00DA2691"/>
    <w:rsid w:val="00DA7B40"/>
    <w:rsid w:val="00DB53BA"/>
    <w:rsid w:val="00DB620D"/>
    <w:rsid w:val="00DD1A71"/>
    <w:rsid w:val="00DD3D30"/>
    <w:rsid w:val="00E302E2"/>
    <w:rsid w:val="00E417C3"/>
    <w:rsid w:val="00E55D7C"/>
    <w:rsid w:val="00E8306E"/>
    <w:rsid w:val="00E87134"/>
    <w:rsid w:val="00F61B2F"/>
    <w:rsid w:val="00F6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1F0B0-FB1C-4854-839B-8E5DA9B1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FE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1"/>
    <w:qFormat/>
    <w:rsid w:val="00103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E830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D58FE"/>
    <w:pPr>
      <w:ind w:left="720"/>
      <w:contextualSpacing/>
    </w:pPr>
  </w:style>
  <w:style w:type="table" w:styleId="a4">
    <w:name w:val="Table Grid"/>
    <w:basedOn w:val="a1"/>
    <w:uiPriority w:val="39"/>
    <w:rsid w:val="004D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8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7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830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ody Text Indent"/>
    <w:basedOn w:val="a"/>
    <w:link w:val="a9"/>
    <w:unhideWhenUsed/>
    <w:rsid w:val="00685D45"/>
    <w:pPr>
      <w:spacing w:after="0" w:line="240" w:lineRule="auto"/>
      <w:ind w:left="-1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8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1"/>
    <w:unhideWhenUsed/>
    <w:qFormat/>
    <w:rsid w:val="001256DE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1256DE"/>
  </w:style>
  <w:style w:type="paragraph" w:styleId="ac">
    <w:name w:val="Normal (Web)"/>
    <w:basedOn w:val="a"/>
    <w:uiPriority w:val="99"/>
    <w:unhideWhenUsed/>
    <w:rsid w:val="00103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3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0">
    <w:name w:val="Стиль0"/>
    <w:qFormat/>
    <w:rsid w:val="00D56045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DB53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DB53BA"/>
    <w:pPr>
      <w:widowControl w:val="0"/>
      <w:autoSpaceDE w:val="0"/>
      <w:autoSpaceDN w:val="0"/>
      <w:spacing w:before="161" w:after="0" w:line="240" w:lineRule="auto"/>
      <w:ind w:left="537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53B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laguide.org/intro/intro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3357</Words>
  <Characters>19135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2</cp:revision>
  <cp:lastPrinted>2024-05-17T04:00:00Z</cp:lastPrinted>
  <dcterms:created xsi:type="dcterms:W3CDTF">2024-05-20T04:05:00Z</dcterms:created>
  <dcterms:modified xsi:type="dcterms:W3CDTF">2024-05-20T04:05:00Z</dcterms:modified>
</cp:coreProperties>
</file>