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2B" w:rsidRDefault="00B3402B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>Аннотация к рабочей программе</w:t>
      </w:r>
    </w:p>
    <w:p w:rsidR="00B3402B" w:rsidRDefault="00016DD4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родной (</w:t>
      </w:r>
      <w:r w:rsidR="00B3402B" w:rsidRPr="00B3402B">
        <w:rPr>
          <w:rFonts w:ascii="Times New Roman" w:hAnsi="Times New Roman"/>
          <w:b/>
          <w:sz w:val="28"/>
          <w:szCs w:val="28"/>
        </w:rPr>
        <w:t>русский</w:t>
      </w:r>
      <w:r>
        <w:rPr>
          <w:rFonts w:ascii="Times New Roman" w:hAnsi="Times New Roman"/>
          <w:b/>
          <w:sz w:val="28"/>
          <w:szCs w:val="28"/>
        </w:rPr>
        <w:t>)</w:t>
      </w:r>
      <w:r w:rsidR="00B3402B" w:rsidRPr="00B3402B">
        <w:rPr>
          <w:rFonts w:ascii="Times New Roman" w:hAnsi="Times New Roman"/>
          <w:b/>
          <w:sz w:val="28"/>
          <w:szCs w:val="28"/>
        </w:rPr>
        <w:t xml:space="preserve"> язык (адаптированная, вариант 7.1) </w:t>
      </w:r>
    </w:p>
    <w:p w:rsidR="00B3402B" w:rsidRDefault="00B3402B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2-4</w:t>
      </w:r>
      <w:r w:rsidRPr="001011E9">
        <w:rPr>
          <w:rFonts w:ascii="Times New Roman" w:hAnsi="Times New Roman"/>
          <w:b/>
          <w:sz w:val="28"/>
          <w:szCs w:val="28"/>
        </w:rPr>
        <w:t xml:space="preserve"> класс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016DD4" w:rsidRPr="0063079D" w:rsidRDefault="00016DD4" w:rsidP="00016DD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образования, адаптированной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образования.</w:t>
      </w:r>
    </w:p>
    <w:p w:rsidR="00016DD4" w:rsidRPr="0063079D" w:rsidRDefault="00016DD4" w:rsidP="00016DD4">
      <w:pPr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>Рабочая программа реализуется для детей с задержкой психического развития, составлена с учетом основных направлений коррекционной работы и обеспечивает обучающемуся с задержкой психического развития получение образования, полностью соответствующего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обучения.</w:t>
      </w:r>
    </w:p>
    <w:p w:rsidR="00016DD4" w:rsidRDefault="00016DD4" w:rsidP="00016DD4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1354D0">
        <w:rPr>
          <w:rFonts w:ascii="Times New Roman" w:hAnsi="Times New Roman"/>
          <w:b/>
          <w:sz w:val="24"/>
          <w:szCs w:val="24"/>
        </w:rPr>
        <w:t xml:space="preserve">Учебники: </w:t>
      </w:r>
    </w:p>
    <w:p w:rsidR="00016DD4" w:rsidRDefault="00016DD4" w:rsidP="00016DD4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</w:pPr>
      <w:r w:rsidRPr="000C0DAB"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 xml:space="preserve">Кибирева Л.В., Мелихова Г.И., Склярова В.Л. Русский родной язык для </w:t>
      </w:r>
      <w:r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>2</w:t>
      </w:r>
      <w:r w:rsidRPr="000C0DAB"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 xml:space="preserve"> класса, 2-е изд. – М.: ООО «Русское слово», 2020</w:t>
      </w:r>
    </w:p>
    <w:p w:rsidR="00016DD4" w:rsidRDefault="00016DD4" w:rsidP="00016DD4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</w:pPr>
      <w:r w:rsidRPr="000C0DAB"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 xml:space="preserve">Кибирева Л.В., Мелихова Г.И., Склярова В.Л.  Русский родной язык для </w:t>
      </w:r>
      <w:r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>3 класса.</w:t>
      </w:r>
      <w:r w:rsidRPr="000C0DAB"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>– М.: ООО «Русское слово», 2020</w:t>
      </w:r>
    </w:p>
    <w:p w:rsidR="00016DD4" w:rsidRDefault="00016DD4" w:rsidP="00016DD4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</w:pPr>
      <w:r w:rsidRPr="000C0DAB"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 xml:space="preserve">Кибирева Л.В., Мелихова Г.И., Склярова В.Л.  Русский родной язык для </w:t>
      </w:r>
      <w:r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>4</w:t>
      </w:r>
      <w:r w:rsidRPr="000C0DAB"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 xml:space="preserve"> класса</w:t>
      </w:r>
      <w:r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 xml:space="preserve"> </w:t>
      </w:r>
      <w:r w:rsidRPr="000C0DAB"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>– М.: ООО «Русское слово», 2020</w:t>
      </w:r>
    </w:p>
    <w:p w:rsidR="00016DD4" w:rsidRPr="00B45833" w:rsidRDefault="00016DD4" w:rsidP="00016DD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34A57">
        <w:rPr>
          <w:rFonts w:ascii="Times New Roman" w:hAnsi="Times New Roman"/>
          <w:b/>
          <w:sz w:val="24"/>
          <w:szCs w:val="24"/>
        </w:rPr>
        <w:t>Количество часов</w:t>
      </w:r>
      <w:r w:rsidRPr="00734A57">
        <w:rPr>
          <w:rFonts w:ascii="Times New Roman" w:hAnsi="Times New Roman"/>
          <w:sz w:val="24"/>
          <w:szCs w:val="24"/>
        </w:rPr>
        <w:t xml:space="preserve">: рабочая программа составлена из расчета </w:t>
      </w:r>
      <w:r>
        <w:rPr>
          <w:rFonts w:ascii="Times New Roman" w:hAnsi="Times New Roman"/>
          <w:sz w:val="24"/>
          <w:szCs w:val="24"/>
        </w:rPr>
        <w:t>0,5 часов</w:t>
      </w:r>
      <w:r w:rsidRPr="00734A57">
        <w:rPr>
          <w:rFonts w:ascii="Times New Roman" w:hAnsi="Times New Roman"/>
          <w:sz w:val="24"/>
          <w:szCs w:val="24"/>
        </w:rPr>
        <w:t xml:space="preserve"> в неделю в </w:t>
      </w:r>
      <w:r>
        <w:rPr>
          <w:rFonts w:ascii="Times New Roman" w:hAnsi="Times New Roman"/>
          <w:sz w:val="24"/>
          <w:szCs w:val="24"/>
        </w:rPr>
        <w:t>2-4</w:t>
      </w:r>
      <w:r w:rsidRPr="00734A57">
        <w:rPr>
          <w:rFonts w:ascii="Times New Roman" w:hAnsi="Times New Roman"/>
          <w:sz w:val="24"/>
          <w:szCs w:val="24"/>
        </w:rPr>
        <w:t xml:space="preserve"> классах</w:t>
      </w:r>
      <w:r>
        <w:rPr>
          <w:rFonts w:ascii="Times New Roman" w:hAnsi="Times New Roman"/>
          <w:sz w:val="24"/>
          <w:szCs w:val="24"/>
        </w:rPr>
        <w:t xml:space="preserve"> (17 часов в год во 2-4</w:t>
      </w:r>
      <w:r w:rsidRPr="00734A57">
        <w:rPr>
          <w:rFonts w:ascii="Times New Roman" w:hAnsi="Times New Roman"/>
          <w:sz w:val="24"/>
          <w:szCs w:val="24"/>
        </w:rPr>
        <w:t xml:space="preserve"> классах</w:t>
      </w:r>
      <w:r>
        <w:rPr>
          <w:rFonts w:ascii="Times New Roman" w:hAnsi="Times New Roman"/>
          <w:sz w:val="24"/>
          <w:szCs w:val="24"/>
        </w:rPr>
        <w:t>).</w:t>
      </w:r>
    </w:p>
    <w:p w:rsidR="00A7278C" w:rsidRPr="00016DD4" w:rsidRDefault="00016DD4" w:rsidP="00016DD4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рабочей программы: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концепция рабочей программы для детей с задержкой психического развития</w:t>
      </w: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результаты освоения учебного предмета, критерии оценивания  содержание учебного предмета, календарно-тематическое планирование</w:t>
      </w:r>
      <w:r w:rsidR="00082EB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Start w:id="0" w:name="_GoBack"/>
      <w:bookmarkEnd w:id="0"/>
    </w:p>
    <w:sectPr w:rsidR="00A7278C" w:rsidRPr="00016DD4" w:rsidSect="00B3402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1C"/>
    <w:rsid w:val="00016DD4"/>
    <w:rsid w:val="00082EB0"/>
    <w:rsid w:val="00A7278C"/>
    <w:rsid w:val="00B3402B"/>
    <w:rsid w:val="00CC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337C"/>
  <w15:chartTrackingRefBased/>
  <w15:docId w15:val="{E7B0DBE4-1531-4594-BF6F-91314F67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02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4</cp:revision>
  <dcterms:created xsi:type="dcterms:W3CDTF">2021-06-23T09:18:00Z</dcterms:created>
  <dcterms:modified xsi:type="dcterms:W3CDTF">2021-06-23T09:27:00Z</dcterms:modified>
</cp:coreProperties>
</file>