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4C" w:rsidRPr="007E0128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E012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</w:t>
      </w:r>
    </w:p>
    <w:p w:rsidR="00832F4C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21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по </w:t>
      </w:r>
      <w:r w:rsidR="00403DD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музыке</w:t>
      </w:r>
      <w:r w:rsidRPr="00832F4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83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умственной отсталостью </w:t>
      </w:r>
    </w:p>
    <w:p w:rsidR="00832F4C" w:rsidRPr="00191216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3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1 класс</w:t>
      </w:r>
    </w:p>
    <w:p w:rsidR="00832F4C" w:rsidRPr="00191216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832F4C" w:rsidRDefault="00832F4C" w:rsidP="00832F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21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403DD0">
        <w:rPr>
          <w:rFonts w:ascii="Times New Roman" w:hAnsi="Times New Roman" w:cs="Times New Roman"/>
          <w:sz w:val="24"/>
          <w:szCs w:val="24"/>
        </w:rPr>
        <w:t>Музыка</w:t>
      </w:r>
      <w:r w:rsidR="0056306E">
        <w:rPr>
          <w:rFonts w:ascii="Times New Roman" w:hAnsi="Times New Roman" w:cs="Times New Roman"/>
          <w:sz w:val="24"/>
          <w:szCs w:val="24"/>
        </w:rPr>
        <w:t>» для 1</w:t>
      </w:r>
      <w:r w:rsidRPr="00191216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обучающихся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</w:t>
      </w:r>
      <w:r w:rsidRPr="00191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нарушениями). </w:t>
      </w:r>
    </w:p>
    <w:p w:rsidR="0056306E" w:rsidRDefault="00832F4C" w:rsidP="00563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Рабочая программа реализуется для </w:t>
      </w:r>
      <w:r w:rsidR="005630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с умственной отсталостью (интеллектуальными нарушениями)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 пролонгированные сроки обр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азование по АООП (варианты 1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по содержанию и итоговым достижениям не соотносится к моменту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школьного обучения с содержанием и итоговыми достижениями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не имеющих ограничений здоровья.</w:t>
      </w:r>
    </w:p>
    <w:p w:rsidR="00832F4C" w:rsidRPr="007E0128" w:rsidRDefault="00832F4C" w:rsidP="00832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32F4C" w:rsidRPr="00EC16C1" w:rsidRDefault="00832F4C" w:rsidP="00832F4C">
      <w:pPr>
        <w:spacing w:after="0" w:line="264" w:lineRule="auto"/>
        <w:ind w:left="120" w:firstLine="447"/>
        <w:jc w:val="both"/>
        <w:rPr>
          <w:sz w:val="24"/>
          <w:szCs w:val="24"/>
        </w:rPr>
      </w:pPr>
      <w:r w:rsidRPr="00EC16C1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</w:t>
      </w:r>
      <w:r w:rsidR="00403DD0">
        <w:rPr>
          <w:rFonts w:ascii="Times New Roman" w:hAnsi="Times New Roman"/>
          <w:color w:val="000000"/>
          <w:sz w:val="24"/>
          <w:szCs w:val="24"/>
        </w:rPr>
        <w:t>Музыка</w:t>
      </w:r>
      <w:r w:rsidR="00560643">
        <w:rPr>
          <w:rFonts w:ascii="Times New Roman" w:hAnsi="Times New Roman"/>
          <w:color w:val="000000"/>
          <w:sz w:val="24"/>
          <w:szCs w:val="24"/>
        </w:rPr>
        <w:t>»</w:t>
      </w:r>
      <w:bookmarkStart w:id="0" w:name="_GoBack"/>
      <w:bookmarkEnd w:id="0"/>
      <w:r w:rsidR="00C46AF3">
        <w:rPr>
          <w:rFonts w:ascii="Times New Roman" w:hAnsi="Times New Roman"/>
          <w:color w:val="000000"/>
          <w:sz w:val="24"/>
          <w:szCs w:val="24"/>
        </w:rPr>
        <w:t xml:space="preserve"> (2 часа</w:t>
      </w:r>
      <w:r w:rsidRPr="00EC16C1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C46AF3">
        <w:rPr>
          <w:rFonts w:ascii="Times New Roman" w:hAnsi="Times New Roman"/>
          <w:color w:val="000000"/>
          <w:sz w:val="24"/>
          <w:szCs w:val="24"/>
        </w:rPr>
        <w:t>) в 1 классе – 66 ч.</w:t>
      </w:r>
    </w:p>
    <w:p w:rsidR="00832F4C" w:rsidRPr="007E0128" w:rsidRDefault="00832F4C" w:rsidP="00832F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32F4C" w:rsidRPr="009113AE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832F4C" w:rsidRDefault="00832F4C" w:rsidP="00832F4C"/>
    <w:p w:rsidR="0009338D" w:rsidRDefault="0009338D"/>
    <w:sectPr w:rsidR="0009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4C"/>
    <w:rsid w:val="0009338D"/>
    <w:rsid w:val="002E70C9"/>
    <w:rsid w:val="00403DD0"/>
    <w:rsid w:val="00560643"/>
    <w:rsid w:val="0056306E"/>
    <w:rsid w:val="00832F4C"/>
    <w:rsid w:val="00C011A7"/>
    <w:rsid w:val="00C46AF3"/>
    <w:rsid w:val="00D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1688"/>
  <w15:chartTrackingRefBased/>
  <w15:docId w15:val="{2CB322BB-D80C-493B-A00E-86C3914C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2023-10-03T07:11:00Z</dcterms:created>
  <dcterms:modified xsi:type="dcterms:W3CDTF">2023-10-06T03:44:00Z</dcterms:modified>
</cp:coreProperties>
</file>