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04" w:rsidRDefault="00623404" w:rsidP="00623404">
      <w:pPr>
        <w:spacing w:after="0" w:line="240" w:lineRule="auto"/>
        <w:jc w:val="both"/>
        <w:rPr>
          <w:rFonts w:ascii="Times New Roman" w:eastAsia="Times New Roman" w:hAnsi="Times New Roman" w:cs="Times New Roman"/>
          <w:sz w:val="24"/>
          <w:szCs w:val="24"/>
          <w:lang w:eastAsia="ru-RU"/>
        </w:rPr>
      </w:pPr>
    </w:p>
    <w:p w:rsidR="004D55E6" w:rsidRPr="00013B9D" w:rsidRDefault="004D55E6" w:rsidP="004D55E6">
      <w:pPr>
        <w:spacing w:after="0" w:line="240" w:lineRule="auto"/>
        <w:jc w:val="center"/>
        <w:rPr>
          <w:rFonts w:ascii="Times New Roman" w:hAnsi="Times New Roman" w:cs="Times New Roman"/>
          <w:b/>
          <w:sz w:val="24"/>
          <w:szCs w:val="24"/>
        </w:rPr>
      </w:pPr>
      <w:r w:rsidRPr="00013B9D">
        <w:rPr>
          <w:rFonts w:ascii="Times New Roman" w:hAnsi="Times New Roman" w:cs="Times New Roman"/>
          <w:b/>
          <w:sz w:val="24"/>
          <w:szCs w:val="24"/>
        </w:rPr>
        <w:t>Муниципальное автономное общеобразовательное учреждение</w:t>
      </w:r>
    </w:p>
    <w:p w:rsidR="004D55E6" w:rsidRPr="00013B9D" w:rsidRDefault="004D55E6" w:rsidP="004D55E6">
      <w:pPr>
        <w:spacing w:after="0" w:line="240" w:lineRule="auto"/>
        <w:jc w:val="center"/>
        <w:rPr>
          <w:rFonts w:ascii="Times New Roman" w:hAnsi="Times New Roman" w:cs="Times New Roman"/>
          <w:b/>
          <w:sz w:val="24"/>
          <w:szCs w:val="24"/>
        </w:rPr>
      </w:pPr>
      <w:r w:rsidRPr="00013B9D">
        <w:rPr>
          <w:rFonts w:ascii="Times New Roman" w:hAnsi="Times New Roman" w:cs="Times New Roman"/>
          <w:b/>
          <w:sz w:val="24"/>
          <w:szCs w:val="24"/>
        </w:rPr>
        <w:t>«Средняя общеобразовательная школа №7»</w:t>
      </w:r>
    </w:p>
    <w:p w:rsidR="004D55E6" w:rsidRPr="00013B9D" w:rsidRDefault="004D55E6" w:rsidP="004D55E6">
      <w:pPr>
        <w:spacing w:after="0" w:line="240" w:lineRule="auto"/>
        <w:jc w:val="center"/>
        <w:rPr>
          <w:rFonts w:ascii="Times New Roman" w:hAnsi="Times New Roman" w:cs="Times New Roman"/>
          <w:b/>
          <w:sz w:val="24"/>
          <w:szCs w:val="24"/>
        </w:rPr>
      </w:pPr>
    </w:p>
    <w:p w:rsidR="004D55E6" w:rsidRPr="00013B9D" w:rsidRDefault="004D55E6" w:rsidP="004D55E6">
      <w:pPr>
        <w:spacing w:after="0" w:line="240" w:lineRule="auto"/>
        <w:jc w:val="center"/>
        <w:rPr>
          <w:rFonts w:ascii="Times New Roman" w:hAnsi="Times New Roman" w:cs="Times New Roman"/>
          <w:b/>
          <w:sz w:val="24"/>
          <w:szCs w:val="24"/>
        </w:rPr>
      </w:pPr>
    </w:p>
    <w:tbl>
      <w:tblPr>
        <w:tblpPr w:leftFromText="180" w:rightFromText="180" w:vertAnchor="text" w:horzAnchor="margin" w:tblpY="68"/>
        <w:tblW w:w="0" w:type="auto"/>
        <w:tblLook w:val="04A0" w:firstRow="1" w:lastRow="0" w:firstColumn="1" w:lastColumn="0" w:noHBand="0" w:noVBand="1"/>
      </w:tblPr>
      <w:tblGrid>
        <w:gridCol w:w="106"/>
        <w:gridCol w:w="4484"/>
        <w:gridCol w:w="106"/>
        <w:gridCol w:w="4485"/>
        <w:gridCol w:w="106"/>
      </w:tblGrid>
      <w:tr w:rsidR="00443138" w:rsidRPr="00013B9D" w:rsidTr="00443138">
        <w:trPr>
          <w:gridAfter w:val="1"/>
          <w:wAfter w:w="106" w:type="dxa"/>
          <w:trHeight w:val="366"/>
        </w:trPr>
        <w:tc>
          <w:tcPr>
            <w:tcW w:w="4590" w:type="dxa"/>
            <w:gridSpan w:val="2"/>
            <w:shd w:val="clear" w:color="auto" w:fill="auto"/>
            <w:hideMark/>
          </w:tcPr>
          <w:p w:rsidR="00443138" w:rsidRDefault="00443138" w:rsidP="00443138">
            <w:pPr>
              <w:pStyle w:val="ab"/>
              <w:spacing w:line="256" w:lineRule="auto"/>
              <w:jc w:val="both"/>
              <w:rPr>
                <w:rFonts w:ascii="Times New Roman" w:hAnsi="Times New Roman"/>
                <w:sz w:val="24"/>
                <w:szCs w:val="24"/>
                <w:lang w:eastAsia="en-US"/>
              </w:rPr>
            </w:pPr>
            <w:r>
              <w:rPr>
                <w:rFonts w:ascii="Times New Roman" w:hAnsi="Times New Roman"/>
                <w:sz w:val="24"/>
                <w:szCs w:val="24"/>
                <w:lang w:eastAsia="en-US"/>
              </w:rPr>
              <w:t xml:space="preserve">Принято педагогическим советом </w:t>
            </w:r>
          </w:p>
          <w:p w:rsidR="00443138" w:rsidRDefault="00443138" w:rsidP="00443138">
            <w:pPr>
              <w:pStyle w:val="ab"/>
              <w:spacing w:line="256" w:lineRule="auto"/>
              <w:jc w:val="both"/>
              <w:rPr>
                <w:rFonts w:ascii="Times New Roman" w:hAnsi="Times New Roman"/>
                <w:sz w:val="24"/>
                <w:szCs w:val="24"/>
                <w:lang w:eastAsia="en-US"/>
              </w:rPr>
            </w:pPr>
            <w:r>
              <w:rPr>
                <w:rFonts w:ascii="Times New Roman" w:hAnsi="Times New Roman"/>
                <w:sz w:val="24"/>
                <w:szCs w:val="24"/>
                <w:lang w:eastAsia="en-US"/>
              </w:rPr>
              <w:t>МАОУ СОШ № 7</w:t>
            </w:r>
          </w:p>
          <w:p w:rsidR="00443138" w:rsidRDefault="00443138" w:rsidP="00443138">
            <w:pPr>
              <w:pStyle w:val="ab"/>
              <w:spacing w:line="256" w:lineRule="auto"/>
              <w:jc w:val="both"/>
              <w:rPr>
                <w:rFonts w:ascii="Times New Roman" w:hAnsi="Times New Roman"/>
                <w:sz w:val="24"/>
                <w:szCs w:val="24"/>
                <w:lang w:eastAsia="en-US"/>
              </w:rPr>
            </w:pPr>
            <w:r>
              <w:rPr>
                <w:rFonts w:ascii="Times New Roman" w:hAnsi="Times New Roman"/>
                <w:sz w:val="24"/>
                <w:szCs w:val="24"/>
                <w:lang w:eastAsia="en-US"/>
              </w:rPr>
              <w:t>протокол № 4</w:t>
            </w:r>
          </w:p>
          <w:p w:rsidR="00443138" w:rsidRPr="00013B9D" w:rsidRDefault="00443138" w:rsidP="00443138">
            <w:pPr>
              <w:pStyle w:val="ab"/>
              <w:jc w:val="both"/>
              <w:rPr>
                <w:rFonts w:ascii="Times New Roman" w:hAnsi="Times New Roman"/>
                <w:b/>
                <w:sz w:val="24"/>
                <w:szCs w:val="24"/>
                <w:lang w:eastAsia="en-US"/>
              </w:rPr>
            </w:pPr>
            <w:r>
              <w:rPr>
                <w:rFonts w:ascii="Times New Roman" w:hAnsi="Times New Roman"/>
                <w:sz w:val="24"/>
                <w:szCs w:val="24"/>
                <w:lang w:eastAsia="en-US"/>
              </w:rPr>
              <w:t>от 24.11.2020 г.</w:t>
            </w:r>
          </w:p>
        </w:tc>
        <w:tc>
          <w:tcPr>
            <w:tcW w:w="4591" w:type="dxa"/>
            <w:gridSpan w:val="2"/>
            <w:shd w:val="clear" w:color="auto" w:fill="auto"/>
          </w:tcPr>
          <w:tbl>
            <w:tblPr>
              <w:tblW w:w="0" w:type="auto"/>
              <w:tblLook w:val="04A0" w:firstRow="1" w:lastRow="0" w:firstColumn="1" w:lastColumn="0" w:noHBand="0" w:noVBand="1"/>
            </w:tblPr>
            <w:tblGrid>
              <w:gridCol w:w="312"/>
              <w:gridCol w:w="3711"/>
            </w:tblGrid>
            <w:tr w:rsidR="00443138" w:rsidRPr="00013B9D" w:rsidTr="00443138">
              <w:trPr>
                <w:trHeight w:val="306"/>
              </w:trPr>
              <w:tc>
                <w:tcPr>
                  <w:tcW w:w="312" w:type="dxa"/>
                  <w:shd w:val="clear" w:color="auto" w:fill="auto"/>
                </w:tcPr>
                <w:p w:rsidR="00443138" w:rsidRPr="00013B9D" w:rsidRDefault="00443138" w:rsidP="002C23B9">
                  <w:pPr>
                    <w:pStyle w:val="ab"/>
                    <w:framePr w:hSpace="180" w:wrap="around" w:vAnchor="text" w:hAnchor="margin" w:y="68"/>
                    <w:tabs>
                      <w:tab w:val="left" w:pos="5954"/>
                    </w:tabs>
                    <w:jc w:val="both"/>
                    <w:rPr>
                      <w:rFonts w:ascii="Times New Roman" w:hAnsi="Times New Roman"/>
                      <w:sz w:val="24"/>
                      <w:szCs w:val="24"/>
                      <w:lang w:eastAsia="en-US"/>
                    </w:rPr>
                  </w:pPr>
                </w:p>
              </w:tc>
              <w:tc>
                <w:tcPr>
                  <w:tcW w:w="3711" w:type="dxa"/>
                  <w:shd w:val="clear" w:color="auto" w:fill="auto"/>
                  <w:hideMark/>
                </w:tcPr>
                <w:p w:rsidR="00443138" w:rsidRPr="00C11678" w:rsidRDefault="00443138" w:rsidP="002C23B9">
                  <w:pPr>
                    <w:framePr w:hSpace="180" w:wrap="around" w:vAnchor="text" w:hAnchor="margin" w:y="68"/>
                    <w:tabs>
                      <w:tab w:val="left" w:pos="5954"/>
                    </w:tabs>
                    <w:spacing w:after="0" w:line="240" w:lineRule="auto"/>
                    <w:jc w:val="both"/>
                    <w:rPr>
                      <w:rFonts w:ascii="Times New Roman" w:hAnsi="Times New Roman" w:cs="Times New Roman"/>
                    </w:rPr>
                  </w:pPr>
                  <w:r w:rsidRPr="00C11678">
                    <w:rPr>
                      <w:rFonts w:ascii="Times New Roman" w:hAnsi="Times New Roman" w:cs="Times New Roman"/>
                    </w:rPr>
                    <w:t xml:space="preserve">Утверждаю:                                                                                    Директор МАОУ СОШ №7 </w:t>
                  </w:r>
                </w:p>
                <w:p w:rsidR="00443138" w:rsidRPr="00C11678" w:rsidRDefault="00443138" w:rsidP="002C23B9">
                  <w:pPr>
                    <w:framePr w:hSpace="180" w:wrap="around" w:vAnchor="text" w:hAnchor="margin" w:y="68"/>
                    <w:tabs>
                      <w:tab w:val="left" w:pos="5954"/>
                    </w:tabs>
                    <w:spacing w:after="0" w:line="240" w:lineRule="auto"/>
                    <w:jc w:val="both"/>
                    <w:rPr>
                      <w:rFonts w:ascii="Times New Roman" w:hAnsi="Times New Roman" w:cs="Times New Roman"/>
                    </w:rPr>
                  </w:pPr>
                  <w:r w:rsidRPr="00C11678">
                    <w:rPr>
                      <w:rFonts w:ascii="Times New Roman" w:hAnsi="Times New Roman" w:cs="Times New Roman"/>
                    </w:rPr>
                    <w:t>_____________       И.В. Свалова</w:t>
                  </w:r>
                </w:p>
                <w:p w:rsidR="00443138" w:rsidRPr="00C11678" w:rsidRDefault="00443138" w:rsidP="002C23B9">
                  <w:pPr>
                    <w:framePr w:hSpace="180" w:wrap="around" w:vAnchor="text" w:hAnchor="margin" w:y="68"/>
                    <w:tabs>
                      <w:tab w:val="left" w:pos="5954"/>
                    </w:tabs>
                    <w:spacing w:after="0" w:line="240" w:lineRule="auto"/>
                    <w:jc w:val="both"/>
                    <w:rPr>
                      <w:rFonts w:ascii="Times New Roman" w:hAnsi="Times New Roman" w:cs="Times New Roman"/>
                    </w:rPr>
                  </w:pPr>
                  <w:r w:rsidRPr="00C11678">
                    <w:rPr>
                      <w:rFonts w:ascii="Times New Roman" w:hAnsi="Times New Roman" w:cs="Times New Roman"/>
                    </w:rPr>
                    <w:t xml:space="preserve">«_24___» </w:t>
                  </w:r>
                  <w:r w:rsidRPr="00C11678">
                    <w:rPr>
                      <w:rFonts w:ascii="Times New Roman" w:hAnsi="Times New Roman" w:cs="Times New Roman"/>
                      <w:u w:val="single"/>
                    </w:rPr>
                    <w:t>ноября 2020 г</w:t>
                  </w:r>
                  <w:r w:rsidRPr="00C11678">
                    <w:rPr>
                      <w:rFonts w:ascii="Times New Roman" w:hAnsi="Times New Roman" w:cs="Times New Roman"/>
                    </w:rPr>
                    <w:t xml:space="preserve"> </w:t>
                  </w:r>
                </w:p>
                <w:p w:rsidR="00443138" w:rsidRPr="00013B9D" w:rsidRDefault="00443138" w:rsidP="002C23B9">
                  <w:pPr>
                    <w:pStyle w:val="ab"/>
                    <w:framePr w:hSpace="180" w:wrap="around" w:vAnchor="text" w:hAnchor="margin" w:y="68"/>
                    <w:tabs>
                      <w:tab w:val="left" w:pos="5954"/>
                    </w:tabs>
                    <w:jc w:val="both"/>
                    <w:rPr>
                      <w:rFonts w:ascii="Times New Roman" w:hAnsi="Times New Roman"/>
                      <w:sz w:val="24"/>
                      <w:szCs w:val="24"/>
                      <w:lang w:eastAsia="en-US"/>
                    </w:rPr>
                  </w:pPr>
                  <w:r>
                    <w:rPr>
                      <w:rFonts w:ascii="Times New Roman" w:hAnsi="Times New Roman"/>
                      <w:sz w:val="24"/>
                      <w:szCs w:val="24"/>
                      <w:lang w:eastAsia="en-US"/>
                    </w:rPr>
                    <w:t>Приказ №   112 от 24.11</w:t>
                  </w:r>
                  <w:r w:rsidRPr="00013B9D">
                    <w:rPr>
                      <w:rFonts w:ascii="Times New Roman" w:hAnsi="Times New Roman"/>
                      <w:sz w:val="24"/>
                      <w:szCs w:val="24"/>
                      <w:lang w:eastAsia="en-US"/>
                    </w:rPr>
                    <w:t>.2020 г.</w:t>
                  </w:r>
                </w:p>
              </w:tc>
            </w:tr>
          </w:tbl>
          <w:p w:rsidR="00443138" w:rsidRPr="00013B9D" w:rsidRDefault="00443138" w:rsidP="00443138">
            <w:pPr>
              <w:pStyle w:val="ab"/>
              <w:tabs>
                <w:tab w:val="left" w:pos="5954"/>
              </w:tabs>
              <w:jc w:val="both"/>
              <w:rPr>
                <w:rFonts w:ascii="Times New Roman" w:hAnsi="Times New Roman"/>
                <w:b/>
                <w:sz w:val="24"/>
                <w:szCs w:val="24"/>
                <w:lang w:eastAsia="en-US"/>
              </w:rPr>
            </w:pPr>
          </w:p>
          <w:p w:rsidR="00443138" w:rsidRPr="00013B9D" w:rsidRDefault="00443138" w:rsidP="00443138">
            <w:pPr>
              <w:pStyle w:val="ab"/>
              <w:jc w:val="both"/>
              <w:rPr>
                <w:rFonts w:ascii="Times New Roman" w:hAnsi="Times New Roman"/>
                <w:b/>
                <w:sz w:val="24"/>
                <w:szCs w:val="24"/>
                <w:lang w:eastAsia="en-US"/>
              </w:rPr>
            </w:pPr>
          </w:p>
        </w:tc>
      </w:tr>
      <w:tr w:rsidR="004D55E6" w:rsidRPr="00013B9D" w:rsidTr="00443138">
        <w:trPr>
          <w:gridBefore w:val="1"/>
          <w:wBefore w:w="106" w:type="dxa"/>
          <w:trHeight w:val="366"/>
        </w:trPr>
        <w:tc>
          <w:tcPr>
            <w:tcW w:w="4590" w:type="dxa"/>
            <w:gridSpan w:val="2"/>
            <w:shd w:val="clear" w:color="auto" w:fill="auto"/>
          </w:tcPr>
          <w:p w:rsidR="004D55E6" w:rsidRPr="00013B9D" w:rsidRDefault="004D55E6" w:rsidP="00452E6F">
            <w:pPr>
              <w:pStyle w:val="ab"/>
              <w:jc w:val="both"/>
              <w:rPr>
                <w:rFonts w:ascii="Times New Roman" w:hAnsi="Times New Roman"/>
                <w:b/>
                <w:sz w:val="24"/>
                <w:szCs w:val="24"/>
                <w:lang w:eastAsia="en-US"/>
              </w:rPr>
            </w:pPr>
          </w:p>
        </w:tc>
        <w:tc>
          <w:tcPr>
            <w:tcW w:w="4591" w:type="dxa"/>
            <w:gridSpan w:val="2"/>
            <w:shd w:val="clear" w:color="auto" w:fill="auto"/>
          </w:tcPr>
          <w:p w:rsidR="004D55E6" w:rsidRPr="00013B9D" w:rsidRDefault="004D55E6" w:rsidP="00443138">
            <w:pPr>
              <w:pStyle w:val="ab"/>
              <w:tabs>
                <w:tab w:val="left" w:pos="5954"/>
              </w:tabs>
              <w:jc w:val="both"/>
              <w:rPr>
                <w:rFonts w:ascii="Times New Roman" w:hAnsi="Times New Roman"/>
                <w:b/>
                <w:sz w:val="24"/>
                <w:szCs w:val="24"/>
                <w:lang w:eastAsia="en-US"/>
              </w:rPr>
            </w:pPr>
          </w:p>
        </w:tc>
      </w:tr>
    </w:tbl>
    <w:p w:rsidR="008D0DB9" w:rsidRDefault="004D55E6" w:rsidP="004D55E6">
      <w:pPr>
        <w:pStyle w:val="Default"/>
        <w:jc w:val="center"/>
        <w:rPr>
          <w:b/>
          <w:sz w:val="23"/>
          <w:szCs w:val="23"/>
        </w:rPr>
      </w:pPr>
      <w:r w:rsidRPr="004D55E6">
        <w:rPr>
          <w:b/>
          <w:sz w:val="23"/>
          <w:szCs w:val="23"/>
        </w:rPr>
        <w:t xml:space="preserve">Положение </w:t>
      </w:r>
    </w:p>
    <w:p w:rsidR="00682E26" w:rsidRPr="004D55E6" w:rsidRDefault="004D55E6" w:rsidP="004D55E6">
      <w:pPr>
        <w:pStyle w:val="Default"/>
        <w:jc w:val="center"/>
        <w:rPr>
          <w:b/>
          <w:sz w:val="23"/>
          <w:szCs w:val="23"/>
        </w:rPr>
      </w:pPr>
      <w:r w:rsidRPr="004D55E6">
        <w:rPr>
          <w:b/>
          <w:sz w:val="23"/>
          <w:szCs w:val="23"/>
        </w:rPr>
        <w:t xml:space="preserve">о </w:t>
      </w:r>
      <w:r w:rsidR="002C23B9">
        <w:rPr>
          <w:b/>
          <w:sz w:val="23"/>
          <w:szCs w:val="23"/>
        </w:rPr>
        <w:t>формах</w:t>
      </w:r>
      <w:bookmarkStart w:id="0" w:name="_GoBack"/>
      <w:bookmarkEnd w:id="0"/>
      <w:r w:rsidR="003B796C">
        <w:rPr>
          <w:b/>
          <w:sz w:val="23"/>
          <w:szCs w:val="23"/>
        </w:rPr>
        <w:t>, периодичности и порядке текущего контроля</w:t>
      </w:r>
      <w:r w:rsidR="008D0DB9">
        <w:rPr>
          <w:b/>
          <w:sz w:val="23"/>
          <w:szCs w:val="23"/>
        </w:rPr>
        <w:t xml:space="preserve"> успеваемости и </w:t>
      </w:r>
      <w:r w:rsidRPr="004D55E6">
        <w:rPr>
          <w:b/>
          <w:sz w:val="23"/>
          <w:szCs w:val="23"/>
        </w:rPr>
        <w:t>промежуточной аттестации</w:t>
      </w:r>
      <w:r w:rsidR="003B796C">
        <w:rPr>
          <w:b/>
          <w:sz w:val="23"/>
          <w:szCs w:val="23"/>
        </w:rPr>
        <w:t xml:space="preserve"> обучающихся </w:t>
      </w:r>
    </w:p>
    <w:p w:rsidR="00682E26" w:rsidRPr="00623404" w:rsidRDefault="00682E26" w:rsidP="00C12D04">
      <w:pPr>
        <w:pStyle w:val="Default"/>
        <w:spacing w:line="276" w:lineRule="auto"/>
        <w:ind w:firstLine="709"/>
        <w:jc w:val="both"/>
        <w:rPr>
          <w:b/>
        </w:rPr>
      </w:pPr>
      <w:r w:rsidRPr="00623404">
        <w:rPr>
          <w:b/>
        </w:rPr>
        <w:t>1.</w:t>
      </w:r>
      <w:r w:rsidR="00C12D04">
        <w:rPr>
          <w:b/>
        </w:rPr>
        <w:t xml:space="preserve"> </w:t>
      </w:r>
      <w:r w:rsidR="00623404" w:rsidRPr="00623404">
        <w:rPr>
          <w:b/>
        </w:rPr>
        <w:t>Общие положения</w:t>
      </w:r>
    </w:p>
    <w:p w:rsidR="00682E26" w:rsidRPr="00623404" w:rsidRDefault="00682E26" w:rsidP="00C12D04">
      <w:pPr>
        <w:pStyle w:val="Default"/>
        <w:spacing w:line="276" w:lineRule="auto"/>
        <w:ind w:firstLine="709"/>
        <w:jc w:val="both"/>
      </w:pPr>
      <w:r w:rsidRPr="00623404">
        <w:t xml:space="preserve">1.1. Настоящее положение разработано </w:t>
      </w:r>
      <w:r w:rsidR="00623404">
        <w:t xml:space="preserve">в соответствии с </w:t>
      </w:r>
      <w:r w:rsidRPr="00623404">
        <w:t>Федеральн</w:t>
      </w:r>
      <w:r w:rsidR="00623404">
        <w:t>ым</w:t>
      </w:r>
      <w:r w:rsidRPr="00623404">
        <w:t xml:space="preserve"> закон</w:t>
      </w:r>
      <w:r w:rsidR="00623404">
        <w:t>ом</w:t>
      </w:r>
      <w:r w:rsidRPr="00623404">
        <w:t xml:space="preserve"> «Об образовании в Российской Федерации»</w:t>
      </w:r>
      <w:r w:rsidR="00623404">
        <w:t xml:space="preserve"> № 273 – ФЗ от 29.12.2012 г., </w:t>
      </w:r>
      <w:r w:rsidRPr="00623404">
        <w:t>Устав</w:t>
      </w:r>
      <w:r w:rsidR="00623404">
        <w:t>ом</w:t>
      </w:r>
      <w:r w:rsidRPr="00623404">
        <w:t xml:space="preserve"> </w:t>
      </w:r>
      <w:r w:rsidR="00623404">
        <w:t>М</w:t>
      </w:r>
      <w:r w:rsidRPr="00623404">
        <w:t>униципального автономного общеобразовательного учреждения «Сред</w:t>
      </w:r>
      <w:r w:rsidR="004D55E6">
        <w:t>няя общеобразовательная школа №7</w:t>
      </w:r>
      <w:r w:rsidRPr="00623404">
        <w:t>»</w:t>
      </w:r>
      <w:r w:rsidR="004D55E6">
        <w:t xml:space="preserve"> (далее МАОУ СОШ № 7</w:t>
      </w:r>
      <w:r w:rsidR="00623404">
        <w:t xml:space="preserve">) и регламентирует </w:t>
      </w:r>
      <w:r w:rsidR="00623404" w:rsidRPr="00623404">
        <w:t xml:space="preserve">содержание и порядок текущей и промежуточной аттестации учащихся </w:t>
      </w:r>
      <w:r w:rsidR="004D55E6">
        <w:t>МАОУ СОШ № 7</w:t>
      </w:r>
      <w:r w:rsidR="00623404" w:rsidRPr="00623404">
        <w:t>.</w:t>
      </w:r>
    </w:p>
    <w:p w:rsidR="00682E26" w:rsidRPr="00623404" w:rsidRDefault="00682E26" w:rsidP="00C12D04">
      <w:pPr>
        <w:pStyle w:val="Default"/>
        <w:spacing w:line="276" w:lineRule="auto"/>
        <w:ind w:firstLine="709"/>
        <w:jc w:val="both"/>
      </w:pPr>
      <w:r w:rsidRPr="00623404">
        <w:t xml:space="preserve">1.2. Освоение </w:t>
      </w:r>
      <w:r w:rsidR="00623404">
        <w:t xml:space="preserve">основной </w:t>
      </w:r>
      <w:r w:rsidRPr="00623404">
        <w:t xml:space="preserve">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 проводимой в формах, определенных учебным планом, и в порядке, установленном МАОУ </w:t>
      </w:r>
      <w:r w:rsidR="007430C3">
        <w:t>СОШ № 7</w:t>
      </w:r>
      <w:r w:rsidRPr="00623404">
        <w:t xml:space="preserve">. </w:t>
      </w:r>
    </w:p>
    <w:p w:rsidR="00682E26" w:rsidRPr="00623404" w:rsidRDefault="00682E26" w:rsidP="00C12D04">
      <w:pPr>
        <w:pStyle w:val="Default"/>
        <w:spacing w:line="276" w:lineRule="auto"/>
        <w:ind w:firstLine="709"/>
        <w:jc w:val="both"/>
      </w:pPr>
      <w:r w:rsidRPr="00623404">
        <w:t xml:space="preserve">1.3. Успешное прохождение </w:t>
      </w:r>
      <w:r w:rsidR="00623404">
        <w:t>учащимися</w:t>
      </w:r>
      <w:r w:rsidRPr="00623404">
        <w:t xml:space="preserve"> промежуточной аттестации является основанием для перевода в следующий класс и допуска учащихся</w:t>
      </w:r>
      <w:r w:rsidR="00123747" w:rsidRPr="00623404">
        <w:t xml:space="preserve"> 9 и 11 классов к Г</w:t>
      </w:r>
      <w:r w:rsidRPr="00623404">
        <w:t>осударс</w:t>
      </w:r>
      <w:r w:rsidR="00123747" w:rsidRPr="00623404">
        <w:t>твенной итоговой аттестации:</w:t>
      </w:r>
      <w:r w:rsidR="007430C3">
        <w:t xml:space="preserve"> е</w:t>
      </w:r>
      <w:r w:rsidRPr="00623404">
        <w:t>диному государственному экзамену</w:t>
      </w:r>
      <w:r w:rsidR="007430C3">
        <w:t>, о</w:t>
      </w:r>
      <w:r w:rsidR="00123747" w:rsidRPr="00623404">
        <w:t>сновному государственному экзамену</w:t>
      </w:r>
      <w:r w:rsidRPr="00623404">
        <w:t xml:space="preserve">. Решения по данным вопросам принимаются педагогическим советом МАОУ </w:t>
      </w:r>
      <w:r w:rsidR="007430C3">
        <w:t>СОШ № 7</w:t>
      </w:r>
      <w:r w:rsidR="00623404">
        <w:t>.</w:t>
      </w:r>
      <w:r w:rsidRPr="00623404">
        <w:t xml:space="preserve"> </w:t>
      </w:r>
    </w:p>
    <w:p w:rsidR="00682E26" w:rsidRPr="00623404" w:rsidRDefault="00682E26" w:rsidP="00C12D04">
      <w:pPr>
        <w:pStyle w:val="Default"/>
        <w:spacing w:line="276" w:lineRule="auto"/>
        <w:ind w:firstLine="709"/>
        <w:jc w:val="both"/>
      </w:pPr>
      <w:r w:rsidRPr="00623404">
        <w:t xml:space="preserve">1.4. Целями промежуточной аттестации являются: </w:t>
      </w:r>
    </w:p>
    <w:p w:rsidR="00682E26" w:rsidRDefault="00623404" w:rsidP="00C12D04">
      <w:pPr>
        <w:pStyle w:val="Default"/>
        <w:spacing w:line="276" w:lineRule="auto"/>
        <w:ind w:firstLine="709"/>
        <w:jc w:val="both"/>
      </w:pPr>
      <w:r>
        <w:t xml:space="preserve">- </w:t>
      </w:r>
      <w:r w:rsidR="00682E26" w:rsidRPr="00623404">
        <w:t xml:space="preserve">установление фактического уровня теоретических знаний </w:t>
      </w:r>
      <w:r>
        <w:t>учащихся</w:t>
      </w:r>
      <w:r w:rsidR="00682E26" w:rsidRPr="00623404">
        <w:t xml:space="preserve"> по предметам учебного плана, их практических умений и навыков. Соотнесен</w:t>
      </w:r>
      <w:r w:rsidR="00D5314F" w:rsidRPr="00623404">
        <w:t>ие этого уровня с требованиями Ф</w:t>
      </w:r>
      <w:r w:rsidR="00682E26" w:rsidRPr="00623404">
        <w:t xml:space="preserve">едерального государственного образовательного стандарта, а также с требованиями реализуемых образовательных программ; </w:t>
      </w:r>
    </w:p>
    <w:p w:rsidR="001A093F" w:rsidRPr="00623404" w:rsidRDefault="001A093F" w:rsidP="00C12D04">
      <w:pPr>
        <w:pStyle w:val="Default"/>
        <w:spacing w:line="276" w:lineRule="auto"/>
        <w:ind w:firstLine="709"/>
        <w:jc w:val="both"/>
      </w:pPr>
      <w:r>
        <w:t>-осуществление мониторинга качества образования, в том числе монитринга уровня подготовки обучающихся в соответствии с федеральными государственными образовательными стандартами начального общего, основного общего, среднего общего образования;</w:t>
      </w:r>
    </w:p>
    <w:p w:rsidR="00682E26" w:rsidRPr="00623404" w:rsidRDefault="00623404" w:rsidP="00C12D04">
      <w:pPr>
        <w:pStyle w:val="Default"/>
        <w:spacing w:line="276" w:lineRule="auto"/>
        <w:ind w:firstLine="709"/>
        <w:jc w:val="both"/>
      </w:pPr>
      <w:r>
        <w:t xml:space="preserve">- </w:t>
      </w:r>
      <w:r w:rsidR="00682E26" w:rsidRPr="00623404">
        <w:t xml:space="preserve">корректировка рабочих программ по итогам четверти, полугодия, года по отдельным предметам; </w:t>
      </w:r>
    </w:p>
    <w:p w:rsidR="00682E26" w:rsidRDefault="00623404" w:rsidP="00C12D04">
      <w:pPr>
        <w:pStyle w:val="Default"/>
        <w:spacing w:line="276" w:lineRule="auto"/>
        <w:ind w:firstLine="709"/>
        <w:jc w:val="both"/>
      </w:pPr>
      <w:r>
        <w:t xml:space="preserve">- </w:t>
      </w:r>
      <w:r w:rsidR="00682E26" w:rsidRPr="00623404">
        <w:t xml:space="preserve">определение эффективности работы </w:t>
      </w:r>
      <w:r w:rsidR="00C03822" w:rsidRPr="00623404">
        <w:t>п</w:t>
      </w:r>
      <w:r>
        <w:t>едагог</w:t>
      </w:r>
      <w:r w:rsidR="007430C3">
        <w:t>ического коллектива МАОУ СОШ № 7</w:t>
      </w:r>
      <w:r>
        <w:t xml:space="preserve"> </w:t>
      </w:r>
      <w:r w:rsidR="00682E26" w:rsidRPr="00623404">
        <w:t xml:space="preserve">в целом и отдельных учителей в частности. </w:t>
      </w:r>
    </w:p>
    <w:p w:rsidR="00C12D04" w:rsidRPr="00623404" w:rsidRDefault="00D53425" w:rsidP="00C12D04">
      <w:pPr>
        <w:pStyle w:val="Default"/>
        <w:spacing w:line="276" w:lineRule="auto"/>
        <w:ind w:firstLine="709"/>
        <w:jc w:val="both"/>
      </w:pPr>
      <w:r>
        <w:t>- допуск к государственной итоговой аттестации по образовательным программам среднего общего образования.</w:t>
      </w:r>
    </w:p>
    <w:p w:rsidR="00623404" w:rsidRDefault="00623404" w:rsidP="00C12D04">
      <w:pPr>
        <w:pStyle w:val="Default"/>
        <w:spacing w:line="276" w:lineRule="auto"/>
        <w:ind w:firstLine="709"/>
        <w:jc w:val="both"/>
      </w:pPr>
    </w:p>
    <w:p w:rsidR="00080E88" w:rsidRPr="00080E88" w:rsidRDefault="00080E88" w:rsidP="00C12D04">
      <w:pPr>
        <w:autoSpaceDE w:val="0"/>
        <w:autoSpaceDN w:val="0"/>
        <w:adjustRightInd w:val="0"/>
        <w:spacing w:after="0"/>
        <w:ind w:firstLine="709"/>
        <w:jc w:val="both"/>
        <w:rPr>
          <w:rFonts w:ascii="Times New Roman" w:hAnsi="Times New Roman" w:cs="Times New Roman"/>
          <w:color w:val="000000"/>
          <w:sz w:val="24"/>
          <w:szCs w:val="24"/>
        </w:rPr>
      </w:pPr>
      <w:r w:rsidRPr="00080E88">
        <w:rPr>
          <w:rFonts w:ascii="Times New Roman" w:hAnsi="Times New Roman" w:cs="Times New Roman"/>
          <w:b/>
          <w:bCs/>
          <w:color w:val="000000"/>
          <w:sz w:val="24"/>
          <w:szCs w:val="24"/>
        </w:rPr>
        <w:t>2. Содержание, формы и порядок проведения</w:t>
      </w:r>
      <w:r>
        <w:rPr>
          <w:rFonts w:ascii="Times New Roman" w:hAnsi="Times New Roman" w:cs="Times New Roman"/>
          <w:b/>
          <w:bCs/>
          <w:color w:val="000000"/>
          <w:sz w:val="24"/>
          <w:szCs w:val="24"/>
        </w:rPr>
        <w:t xml:space="preserve"> текущего контроля успеваемости учащихся</w:t>
      </w:r>
    </w:p>
    <w:p w:rsidR="00080E88" w:rsidRPr="00080E88" w:rsidRDefault="00080E88" w:rsidP="00C12D04">
      <w:pPr>
        <w:keepNext/>
        <w:widowControl w:val="0"/>
        <w:autoSpaceDE w:val="0"/>
        <w:autoSpaceDN w:val="0"/>
        <w:adjustRightInd w:val="0"/>
        <w:spacing w:after="0"/>
        <w:ind w:firstLine="709"/>
        <w:jc w:val="both"/>
        <w:rPr>
          <w:rFonts w:ascii="Times New Roman" w:hAnsi="Times New Roman" w:cs="Times New Roman"/>
          <w:color w:val="000000"/>
          <w:sz w:val="24"/>
          <w:szCs w:val="24"/>
        </w:rPr>
      </w:pPr>
      <w:r w:rsidRPr="00080E88">
        <w:rPr>
          <w:rFonts w:ascii="Times New Roman" w:hAnsi="Times New Roman" w:cs="Times New Roman"/>
          <w:color w:val="000000"/>
          <w:sz w:val="24"/>
          <w:szCs w:val="24"/>
        </w:rPr>
        <w:t xml:space="preserve">2.1. Текущий контроль успеваемости </w:t>
      </w:r>
      <w:r>
        <w:rPr>
          <w:rFonts w:ascii="Times New Roman" w:hAnsi="Times New Roman" w:cs="Times New Roman"/>
          <w:color w:val="000000"/>
          <w:sz w:val="24"/>
          <w:szCs w:val="24"/>
        </w:rPr>
        <w:t>учащихся</w:t>
      </w:r>
      <w:r w:rsidRPr="00080E88">
        <w:rPr>
          <w:rFonts w:ascii="Times New Roman" w:hAnsi="Times New Roman" w:cs="Times New Roman"/>
          <w:color w:val="000000"/>
          <w:sz w:val="24"/>
          <w:szCs w:val="24"/>
        </w:rPr>
        <w:t xml:space="preserve"> проводится в течение учебного периода (четверти, полугодия) с целью систематического контроля уровня освоения </w:t>
      </w:r>
      <w:r>
        <w:rPr>
          <w:rFonts w:ascii="Times New Roman" w:hAnsi="Times New Roman" w:cs="Times New Roman"/>
          <w:color w:val="000000"/>
          <w:sz w:val="24"/>
          <w:szCs w:val="24"/>
        </w:rPr>
        <w:t>учащимися</w:t>
      </w:r>
      <w:r w:rsidRPr="00080E88">
        <w:rPr>
          <w:rFonts w:ascii="Times New Roman" w:hAnsi="Times New Roman" w:cs="Times New Roman"/>
          <w:color w:val="000000"/>
          <w:sz w:val="24"/>
          <w:szCs w:val="24"/>
        </w:rPr>
        <w:t xml:space="preserve"> тем, </w:t>
      </w:r>
      <w:r w:rsidRPr="00080E88">
        <w:rPr>
          <w:rFonts w:ascii="Times New Roman" w:hAnsi="Times New Roman" w:cs="Times New Roman"/>
          <w:color w:val="000000"/>
          <w:sz w:val="24"/>
          <w:szCs w:val="24"/>
        </w:rPr>
        <w:lastRenderedPageBreak/>
        <w:t xml:space="preserve">разделов, глав учебных программ за оцениваемый период, прочности формируемых предметных знаний и умений, степени развития </w:t>
      </w:r>
      <w:r w:rsidR="001A093F">
        <w:rPr>
          <w:rFonts w:ascii="Times New Roman" w:hAnsi="Times New Roman" w:cs="Times New Roman"/>
          <w:color w:val="000000"/>
          <w:sz w:val="24"/>
          <w:szCs w:val="24"/>
        </w:rPr>
        <w:t>универсальных учебных действий, последующей разработки индивидуальных образовательных маршрутов</w:t>
      </w:r>
      <w:r w:rsidR="00C11678">
        <w:rPr>
          <w:rFonts w:ascii="Times New Roman" w:hAnsi="Times New Roman" w:cs="Times New Roman"/>
          <w:color w:val="000000"/>
          <w:sz w:val="24"/>
          <w:szCs w:val="24"/>
        </w:rPr>
        <w:t xml:space="preserve"> для учащихся.</w:t>
      </w:r>
    </w:p>
    <w:p w:rsidR="00080E88" w:rsidRPr="00080E88" w:rsidRDefault="00080E88" w:rsidP="00C12D04">
      <w:pPr>
        <w:keepNext/>
        <w:widowControl w:val="0"/>
        <w:autoSpaceDE w:val="0"/>
        <w:autoSpaceDN w:val="0"/>
        <w:adjustRightInd w:val="0"/>
        <w:spacing w:after="0"/>
        <w:ind w:firstLine="709"/>
        <w:jc w:val="both"/>
        <w:rPr>
          <w:rFonts w:ascii="Times New Roman" w:hAnsi="Times New Roman" w:cs="Times New Roman"/>
          <w:color w:val="000000"/>
          <w:sz w:val="24"/>
          <w:szCs w:val="24"/>
        </w:rPr>
      </w:pPr>
      <w:r w:rsidRPr="00080E88">
        <w:rPr>
          <w:rFonts w:ascii="Times New Roman" w:hAnsi="Times New Roman" w:cs="Times New Roman"/>
          <w:color w:val="000000"/>
          <w:sz w:val="24"/>
          <w:szCs w:val="24"/>
        </w:rPr>
        <w:t>2.2.</w:t>
      </w:r>
      <w:r w:rsidR="00BF79CC">
        <w:rPr>
          <w:rFonts w:ascii="Times New Roman" w:hAnsi="Times New Roman" w:cs="Times New Roman"/>
          <w:color w:val="000000"/>
          <w:sz w:val="24"/>
          <w:szCs w:val="24"/>
        </w:rPr>
        <w:t xml:space="preserve"> </w:t>
      </w:r>
      <w:r w:rsidRPr="00080E88">
        <w:rPr>
          <w:rFonts w:ascii="Times New Roman" w:hAnsi="Times New Roman" w:cs="Times New Roman"/>
          <w:color w:val="000000"/>
          <w:sz w:val="24"/>
          <w:szCs w:val="24"/>
        </w:rPr>
        <w:t xml:space="preserve">Порядок, формы, периодичность, количество обязательных мероприятий при проведении текущего контроля успеваемости </w:t>
      </w:r>
      <w:r>
        <w:rPr>
          <w:rFonts w:ascii="Times New Roman" w:hAnsi="Times New Roman" w:cs="Times New Roman"/>
          <w:color w:val="000000"/>
          <w:sz w:val="24"/>
          <w:szCs w:val="24"/>
        </w:rPr>
        <w:t>учащихся</w:t>
      </w:r>
      <w:r w:rsidRPr="00080E88">
        <w:rPr>
          <w:rFonts w:ascii="Times New Roman" w:hAnsi="Times New Roman" w:cs="Times New Roman"/>
          <w:color w:val="000000"/>
          <w:sz w:val="24"/>
          <w:szCs w:val="24"/>
        </w:rPr>
        <w:t xml:space="preserve"> определяются</w:t>
      </w:r>
      <w:r w:rsidR="007430C3">
        <w:rPr>
          <w:rFonts w:ascii="Times New Roman" w:hAnsi="Times New Roman" w:cs="Times New Roman"/>
          <w:color w:val="000000"/>
          <w:sz w:val="24"/>
          <w:szCs w:val="24"/>
        </w:rPr>
        <w:t xml:space="preserve"> учителем-предметником и отражается в календарно-тематическом планировании</w:t>
      </w:r>
      <w:r w:rsidRPr="00080E88">
        <w:rPr>
          <w:rFonts w:ascii="Times New Roman" w:hAnsi="Times New Roman" w:cs="Times New Roman"/>
          <w:color w:val="000000"/>
          <w:sz w:val="24"/>
          <w:szCs w:val="24"/>
        </w:rPr>
        <w:t xml:space="preserve">. Формы текущего контроля успеваемости - оценка устного ответа </w:t>
      </w:r>
      <w:r>
        <w:rPr>
          <w:rFonts w:ascii="Times New Roman" w:hAnsi="Times New Roman" w:cs="Times New Roman"/>
          <w:color w:val="000000"/>
          <w:sz w:val="24"/>
          <w:szCs w:val="24"/>
        </w:rPr>
        <w:t>учащегося</w:t>
      </w:r>
      <w:r w:rsidRPr="00080E88">
        <w:rPr>
          <w:rFonts w:ascii="Times New Roman" w:hAnsi="Times New Roman" w:cs="Times New Roman"/>
          <w:color w:val="000000"/>
          <w:sz w:val="24"/>
          <w:szCs w:val="24"/>
        </w:rPr>
        <w:t xml:space="preserve">, его самостоятельной, практической или лабораторной работы, тематического зачета, контрольной работы и др. Руководители </w:t>
      </w:r>
      <w:r w:rsidR="00BF79CC">
        <w:rPr>
          <w:rFonts w:ascii="Times New Roman" w:hAnsi="Times New Roman" w:cs="Times New Roman"/>
          <w:color w:val="000000"/>
          <w:sz w:val="24"/>
          <w:szCs w:val="24"/>
        </w:rPr>
        <w:t xml:space="preserve">школьных методических объединений </w:t>
      </w:r>
      <w:r w:rsidRPr="00080E88">
        <w:rPr>
          <w:rFonts w:ascii="Times New Roman" w:hAnsi="Times New Roman" w:cs="Times New Roman"/>
          <w:color w:val="000000"/>
          <w:sz w:val="24"/>
          <w:szCs w:val="24"/>
        </w:rPr>
        <w:t xml:space="preserve">контролируют ход текущего контроля успеваемости </w:t>
      </w:r>
      <w:r>
        <w:rPr>
          <w:rFonts w:ascii="Times New Roman" w:hAnsi="Times New Roman" w:cs="Times New Roman"/>
          <w:color w:val="000000"/>
          <w:sz w:val="24"/>
          <w:szCs w:val="24"/>
        </w:rPr>
        <w:t>учащихся</w:t>
      </w:r>
      <w:r w:rsidRPr="00080E88">
        <w:rPr>
          <w:rFonts w:ascii="Times New Roman" w:hAnsi="Times New Roman" w:cs="Times New Roman"/>
          <w:color w:val="000000"/>
          <w:sz w:val="24"/>
          <w:szCs w:val="24"/>
        </w:rPr>
        <w:t xml:space="preserve">, при необходимости оказывают методическую помощь учителю в его проведении. </w:t>
      </w:r>
    </w:p>
    <w:p w:rsidR="00080E88" w:rsidRDefault="00080E88" w:rsidP="00C12D04">
      <w:pPr>
        <w:keepNext/>
        <w:widowControl w:val="0"/>
        <w:autoSpaceDE w:val="0"/>
        <w:autoSpaceDN w:val="0"/>
        <w:adjustRightInd w:val="0"/>
        <w:spacing w:after="0"/>
        <w:ind w:firstLine="709"/>
        <w:jc w:val="both"/>
        <w:rPr>
          <w:rFonts w:ascii="Times New Roman" w:hAnsi="Times New Roman" w:cs="Times New Roman"/>
          <w:color w:val="000000"/>
          <w:sz w:val="24"/>
          <w:szCs w:val="24"/>
        </w:rPr>
      </w:pPr>
      <w:r w:rsidRPr="00080E88">
        <w:rPr>
          <w:rFonts w:ascii="Times New Roman" w:hAnsi="Times New Roman" w:cs="Times New Roman"/>
          <w:color w:val="000000"/>
          <w:sz w:val="24"/>
          <w:szCs w:val="24"/>
        </w:rPr>
        <w:t>2.3.</w:t>
      </w:r>
      <w:r w:rsidR="00BF79CC">
        <w:rPr>
          <w:rFonts w:ascii="Times New Roman" w:hAnsi="Times New Roman" w:cs="Times New Roman"/>
          <w:color w:val="000000"/>
          <w:sz w:val="24"/>
          <w:szCs w:val="24"/>
        </w:rPr>
        <w:t xml:space="preserve"> </w:t>
      </w:r>
      <w:r w:rsidRPr="00080E88">
        <w:rPr>
          <w:rFonts w:ascii="Times New Roman" w:hAnsi="Times New Roman" w:cs="Times New Roman"/>
          <w:color w:val="000000"/>
          <w:sz w:val="24"/>
          <w:szCs w:val="24"/>
        </w:rPr>
        <w:t xml:space="preserve">При изучении факультативных курсов </w:t>
      </w:r>
      <w:r w:rsidR="007430C3">
        <w:rPr>
          <w:rFonts w:ascii="Times New Roman" w:hAnsi="Times New Roman" w:cs="Times New Roman"/>
          <w:color w:val="000000"/>
          <w:sz w:val="24"/>
          <w:szCs w:val="24"/>
        </w:rPr>
        <w:t>может применяться как</w:t>
      </w:r>
      <w:r w:rsidRPr="00080E88">
        <w:rPr>
          <w:rFonts w:ascii="Times New Roman" w:hAnsi="Times New Roman" w:cs="Times New Roman"/>
          <w:color w:val="000000"/>
          <w:sz w:val="24"/>
          <w:szCs w:val="24"/>
        </w:rPr>
        <w:t xml:space="preserve"> без</w:t>
      </w:r>
      <w:r w:rsidR="007430C3">
        <w:rPr>
          <w:rFonts w:ascii="Times New Roman" w:hAnsi="Times New Roman" w:cs="Times New Roman"/>
          <w:color w:val="000000"/>
          <w:sz w:val="24"/>
          <w:szCs w:val="24"/>
        </w:rPr>
        <w:t>отметочная система оценивания, так и отметочная : 5-отлично, 4-хорошо,3-удовлетворительно. Отрицательных отметок при освоении факультативного и элективного курса не ставится.</w:t>
      </w:r>
    </w:p>
    <w:p w:rsidR="007430C3" w:rsidRDefault="00080E88" w:rsidP="00C12D04">
      <w:pPr>
        <w:keepNext/>
        <w:widowControl w:val="0"/>
        <w:autoSpaceDE w:val="0"/>
        <w:autoSpaceDN w:val="0"/>
        <w:adjustRightInd w:val="0"/>
        <w:spacing w:after="0"/>
        <w:ind w:firstLine="709"/>
        <w:jc w:val="both"/>
        <w:rPr>
          <w:rFonts w:ascii="Times New Roman" w:hAnsi="Times New Roman" w:cs="Times New Roman"/>
          <w:color w:val="000000"/>
          <w:sz w:val="24"/>
          <w:szCs w:val="24"/>
        </w:rPr>
      </w:pPr>
      <w:r w:rsidRPr="00080E88">
        <w:rPr>
          <w:rFonts w:ascii="Times New Roman" w:hAnsi="Times New Roman" w:cs="Times New Roman"/>
          <w:color w:val="000000"/>
          <w:sz w:val="24"/>
          <w:szCs w:val="24"/>
        </w:rPr>
        <w:t>2.4.</w:t>
      </w:r>
      <w:r w:rsidR="00BF79CC">
        <w:rPr>
          <w:rFonts w:ascii="Times New Roman" w:hAnsi="Times New Roman" w:cs="Times New Roman"/>
          <w:color w:val="000000"/>
          <w:sz w:val="24"/>
          <w:szCs w:val="24"/>
        </w:rPr>
        <w:t xml:space="preserve"> </w:t>
      </w:r>
      <w:r w:rsidRPr="00080E88">
        <w:rPr>
          <w:rFonts w:ascii="Times New Roman" w:hAnsi="Times New Roman" w:cs="Times New Roman"/>
          <w:color w:val="000000"/>
          <w:sz w:val="24"/>
          <w:szCs w:val="24"/>
        </w:rPr>
        <w:t xml:space="preserve">Успеваемость всех </w:t>
      </w:r>
      <w:r>
        <w:rPr>
          <w:rFonts w:ascii="Times New Roman" w:hAnsi="Times New Roman" w:cs="Times New Roman"/>
          <w:color w:val="000000"/>
          <w:sz w:val="24"/>
          <w:szCs w:val="24"/>
        </w:rPr>
        <w:t>учащихся</w:t>
      </w:r>
      <w:r w:rsidRPr="00080E88">
        <w:rPr>
          <w:rFonts w:ascii="Times New Roman" w:hAnsi="Times New Roman" w:cs="Times New Roman"/>
          <w:color w:val="000000"/>
          <w:sz w:val="24"/>
          <w:szCs w:val="24"/>
        </w:rPr>
        <w:t xml:space="preserve"> </w:t>
      </w:r>
      <w:r w:rsidR="00BF79CC">
        <w:rPr>
          <w:rFonts w:ascii="Times New Roman" w:hAnsi="Times New Roman" w:cs="Times New Roman"/>
          <w:color w:val="000000"/>
          <w:sz w:val="24"/>
          <w:szCs w:val="24"/>
        </w:rPr>
        <w:t>2</w:t>
      </w:r>
      <w:r w:rsidRPr="00080E88">
        <w:rPr>
          <w:rFonts w:ascii="Times New Roman" w:hAnsi="Times New Roman" w:cs="Times New Roman"/>
          <w:color w:val="000000"/>
          <w:sz w:val="24"/>
          <w:szCs w:val="24"/>
        </w:rPr>
        <w:t>-11 классов Учреждения подлежит текущему контролю в виде о</w:t>
      </w:r>
      <w:r w:rsidR="007430C3">
        <w:rPr>
          <w:rFonts w:ascii="Times New Roman" w:hAnsi="Times New Roman" w:cs="Times New Roman"/>
          <w:color w:val="000000"/>
          <w:sz w:val="24"/>
          <w:szCs w:val="24"/>
        </w:rPr>
        <w:t>тметок по пятибалльной системе.</w:t>
      </w:r>
    </w:p>
    <w:p w:rsidR="00080E88" w:rsidRPr="00080E88" w:rsidRDefault="00080E88" w:rsidP="00C12D04">
      <w:pPr>
        <w:keepNext/>
        <w:widowControl w:val="0"/>
        <w:autoSpaceDE w:val="0"/>
        <w:autoSpaceDN w:val="0"/>
        <w:adjustRightInd w:val="0"/>
        <w:spacing w:after="0"/>
        <w:ind w:firstLine="709"/>
        <w:jc w:val="both"/>
        <w:rPr>
          <w:rFonts w:ascii="Times New Roman" w:hAnsi="Times New Roman" w:cs="Times New Roman"/>
          <w:color w:val="000000"/>
          <w:sz w:val="24"/>
          <w:szCs w:val="24"/>
        </w:rPr>
      </w:pPr>
      <w:r w:rsidRPr="00080E88">
        <w:rPr>
          <w:rFonts w:ascii="Times New Roman" w:hAnsi="Times New Roman" w:cs="Times New Roman"/>
          <w:color w:val="000000"/>
          <w:sz w:val="24"/>
          <w:szCs w:val="24"/>
        </w:rPr>
        <w:t>2.5.</w:t>
      </w:r>
      <w:r w:rsidR="00BF79CC">
        <w:rPr>
          <w:rFonts w:ascii="Times New Roman" w:hAnsi="Times New Roman" w:cs="Times New Roman"/>
          <w:color w:val="000000"/>
          <w:sz w:val="24"/>
          <w:szCs w:val="24"/>
        </w:rPr>
        <w:t xml:space="preserve"> </w:t>
      </w:r>
      <w:r w:rsidRPr="00080E88">
        <w:rPr>
          <w:rFonts w:ascii="Times New Roman" w:hAnsi="Times New Roman" w:cs="Times New Roman"/>
          <w:color w:val="000000"/>
          <w:sz w:val="24"/>
          <w:szCs w:val="24"/>
        </w:rPr>
        <w:t xml:space="preserve">Оценка устного ответа </w:t>
      </w:r>
      <w:r>
        <w:rPr>
          <w:rFonts w:ascii="Times New Roman" w:hAnsi="Times New Roman" w:cs="Times New Roman"/>
          <w:color w:val="000000"/>
          <w:sz w:val="24"/>
          <w:szCs w:val="24"/>
        </w:rPr>
        <w:t>учащегося</w:t>
      </w:r>
      <w:r w:rsidRPr="00080E88">
        <w:rPr>
          <w:rFonts w:ascii="Times New Roman" w:hAnsi="Times New Roman" w:cs="Times New Roman"/>
          <w:color w:val="000000"/>
          <w:sz w:val="24"/>
          <w:szCs w:val="24"/>
        </w:rPr>
        <w:t xml:space="preserve"> при текущем контроле успеваемости выставляется в классный журнал в виде отметки по 5-балльной системе в конце урока. </w:t>
      </w:r>
    </w:p>
    <w:p w:rsidR="00080E88" w:rsidRPr="00080E88" w:rsidRDefault="00080E88" w:rsidP="00C12D04">
      <w:pPr>
        <w:keepNext/>
        <w:widowControl w:val="0"/>
        <w:autoSpaceDE w:val="0"/>
        <w:autoSpaceDN w:val="0"/>
        <w:adjustRightInd w:val="0"/>
        <w:spacing w:after="0"/>
        <w:ind w:firstLine="709"/>
        <w:jc w:val="both"/>
        <w:rPr>
          <w:rFonts w:ascii="Times New Roman" w:hAnsi="Times New Roman" w:cs="Times New Roman"/>
          <w:color w:val="000000"/>
          <w:sz w:val="24"/>
          <w:szCs w:val="24"/>
        </w:rPr>
      </w:pPr>
      <w:r w:rsidRPr="00080E88">
        <w:rPr>
          <w:rFonts w:ascii="Times New Roman" w:hAnsi="Times New Roman" w:cs="Times New Roman"/>
          <w:color w:val="000000"/>
          <w:sz w:val="24"/>
          <w:szCs w:val="24"/>
        </w:rPr>
        <w:t>2.6.</w:t>
      </w:r>
      <w:r w:rsidR="00BF79CC">
        <w:rPr>
          <w:rFonts w:ascii="Times New Roman" w:hAnsi="Times New Roman" w:cs="Times New Roman"/>
          <w:color w:val="000000"/>
          <w:sz w:val="24"/>
          <w:szCs w:val="24"/>
        </w:rPr>
        <w:t xml:space="preserve"> </w:t>
      </w:r>
      <w:r w:rsidRPr="00080E88">
        <w:rPr>
          <w:rFonts w:ascii="Times New Roman" w:hAnsi="Times New Roman" w:cs="Times New Roman"/>
          <w:color w:val="000000"/>
          <w:sz w:val="24"/>
          <w:szCs w:val="24"/>
        </w:rPr>
        <w:t xml:space="preserve">Письменные, самостоятельные, контрольные и другие виды работ </w:t>
      </w:r>
      <w:r>
        <w:rPr>
          <w:rFonts w:ascii="Times New Roman" w:hAnsi="Times New Roman" w:cs="Times New Roman"/>
          <w:color w:val="000000"/>
          <w:sz w:val="24"/>
          <w:szCs w:val="24"/>
        </w:rPr>
        <w:t>учащихся</w:t>
      </w:r>
      <w:r w:rsidRPr="00080E88">
        <w:rPr>
          <w:rFonts w:ascii="Times New Roman" w:hAnsi="Times New Roman" w:cs="Times New Roman"/>
          <w:color w:val="000000"/>
          <w:sz w:val="24"/>
          <w:szCs w:val="24"/>
        </w:rPr>
        <w:t xml:space="preserve"> оцениваются по 5-балльной системе. За сочинение и диктант с грамматическим заданием </w:t>
      </w:r>
      <w:r w:rsidR="00EB3B6D">
        <w:rPr>
          <w:rFonts w:ascii="Times New Roman" w:hAnsi="Times New Roman" w:cs="Times New Roman"/>
          <w:color w:val="000000"/>
          <w:sz w:val="24"/>
          <w:szCs w:val="24"/>
        </w:rPr>
        <w:t>выставляются в классный журнал две</w:t>
      </w:r>
      <w:r w:rsidRPr="00080E88">
        <w:rPr>
          <w:rFonts w:ascii="Times New Roman" w:hAnsi="Times New Roman" w:cs="Times New Roman"/>
          <w:color w:val="000000"/>
          <w:sz w:val="24"/>
          <w:szCs w:val="24"/>
        </w:rPr>
        <w:t xml:space="preserve"> отметки. </w:t>
      </w:r>
    </w:p>
    <w:p w:rsidR="00080E88" w:rsidRPr="00080E88" w:rsidRDefault="00080E88" w:rsidP="00C12D04">
      <w:pPr>
        <w:keepNext/>
        <w:widowControl w:val="0"/>
        <w:autoSpaceDE w:val="0"/>
        <w:autoSpaceDN w:val="0"/>
        <w:adjustRightInd w:val="0"/>
        <w:spacing w:after="0"/>
        <w:ind w:firstLine="709"/>
        <w:jc w:val="both"/>
        <w:rPr>
          <w:rFonts w:ascii="Times New Roman" w:hAnsi="Times New Roman" w:cs="Times New Roman"/>
          <w:color w:val="000000"/>
          <w:sz w:val="24"/>
          <w:szCs w:val="24"/>
        </w:rPr>
      </w:pPr>
      <w:r w:rsidRPr="00080E88">
        <w:rPr>
          <w:rFonts w:ascii="Times New Roman" w:hAnsi="Times New Roman" w:cs="Times New Roman"/>
          <w:color w:val="000000"/>
          <w:sz w:val="24"/>
          <w:szCs w:val="24"/>
        </w:rPr>
        <w:t>2.7.</w:t>
      </w:r>
      <w:r w:rsidR="00BF79CC">
        <w:rPr>
          <w:rFonts w:ascii="Times New Roman" w:hAnsi="Times New Roman" w:cs="Times New Roman"/>
          <w:color w:val="000000"/>
          <w:sz w:val="24"/>
          <w:szCs w:val="24"/>
        </w:rPr>
        <w:t xml:space="preserve"> </w:t>
      </w:r>
      <w:r w:rsidRPr="00080E88">
        <w:rPr>
          <w:rFonts w:ascii="Times New Roman" w:hAnsi="Times New Roman" w:cs="Times New Roman"/>
          <w:color w:val="000000"/>
          <w:sz w:val="24"/>
          <w:szCs w:val="24"/>
        </w:rPr>
        <w:t xml:space="preserve">В ходе текущего контроля успеваемости педагог не может оценить работу </w:t>
      </w:r>
      <w:r>
        <w:rPr>
          <w:rFonts w:ascii="Times New Roman" w:hAnsi="Times New Roman" w:cs="Times New Roman"/>
          <w:color w:val="000000"/>
          <w:sz w:val="24"/>
          <w:szCs w:val="24"/>
        </w:rPr>
        <w:t>учащегося</w:t>
      </w:r>
      <w:r w:rsidRPr="00080E88">
        <w:rPr>
          <w:rFonts w:ascii="Times New Roman" w:hAnsi="Times New Roman" w:cs="Times New Roman"/>
          <w:color w:val="000000"/>
          <w:sz w:val="24"/>
          <w:szCs w:val="24"/>
        </w:rPr>
        <w:t xml:space="preserve"> отметкой «2» («неудовлетворительно») при выполнении самостоятельной работы обучающего характера. </w:t>
      </w:r>
    </w:p>
    <w:p w:rsidR="00080E88" w:rsidRPr="00080E88" w:rsidRDefault="00080E88" w:rsidP="00C12D04">
      <w:pPr>
        <w:keepNext/>
        <w:widowControl w:val="0"/>
        <w:autoSpaceDE w:val="0"/>
        <w:autoSpaceDN w:val="0"/>
        <w:adjustRightInd w:val="0"/>
        <w:spacing w:after="0"/>
        <w:ind w:firstLine="709"/>
        <w:jc w:val="both"/>
        <w:rPr>
          <w:rFonts w:ascii="Times New Roman" w:hAnsi="Times New Roman" w:cs="Times New Roman"/>
          <w:color w:val="000000"/>
          <w:sz w:val="24"/>
          <w:szCs w:val="24"/>
        </w:rPr>
      </w:pPr>
      <w:r w:rsidRPr="00080E88">
        <w:rPr>
          <w:rFonts w:ascii="Times New Roman" w:hAnsi="Times New Roman" w:cs="Times New Roman"/>
          <w:color w:val="000000"/>
          <w:sz w:val="24"/>
          <w:szCs w:val="24"/>
        </w:rPr>
        <w:t>2.8.</w:t>
      </w:r>
      <w:r w:rsidR="00BF79CC">
        <w:rPr>
          <w:rFonts w:ascii="Times New Roman" w:hAnsi="Times New Roman" w:cs="Times New Roman"/>
          <w:color w:val="000000"/>
          <w:sz w:val="24"/>
          <w:szCs w:val="24"/>
        </w:rPr>
        <w:t xml:space="preserve"> </w:t>
      </w:r>
      <w:r w:rsidRPr="00080E88">
        <w:rPr>
          <w:rFonts w:ascii="Times New Roman" w:hAnsi="Times New Roman" w:cs="Times New Roman"/>
          <w:color w:val="000000"/>
          <w:sz w:val="24"/>
          <w:szCs w:val="24"/>
        </w:rPr>
        <w:t xml:space="preserve">Отметка за выполненную письменную работу заносится в классный журнал к следующему уроку, за исключением отметок за домашнее сочинение в 5-11-х классах по русскому языку и литературе (они заносятся в классный журнал через урок после проведения сочинения). </w:t>
      </w:r>
    </w:p>
    <w:p w:rsidR="00080E88" w:rsidRDefault="00080E88" w:rsidP="00C12D04">
      <w:pPr>
        <w:pStyle w:val="Default"/>
        <w:keepNext/>
        <w:widowControl w:val="0"/>
        <w:spacing w:line="276" w:lineRule="auto"/>
        <w:ind w:firstLine="709"/>
        <w:jc w:val="both"/>
      </w:pPr>
      <w:r w:rsidRPr="00080E88">
        <w:t>2.9.</w:t>
      </w:r>
      <w:r w:rsidR="00BF79CC">
        <w:t xml:space="preserve"> </w:t>
      </w:r>
      <w:r w:rsidRPr="00080E88">
        <w:t xml:space="preserve">Успеваемость </w:t>
      </w:r>
      <w:r>
        <w:t>учащихся</w:t>
      </w:r>
      <w:r w:rsidRPr="00080E88">
        <w:t>, занимающихся по индивидуальному учебному плану, подлежит текущему контролю по предметам, включенным в этот план.</w:t>
      </w:r>
    </w:p>
    <w:p w:rsidR="00294544" w:rsidRDefault="00294544" w:rsidP="00C12D04">
      <w:pPr>
        <w:pStyle w:val="Default"/>
        <w:keepNext/>
        <w:widowControl w:val="0"/>
        <w:spacing w:line="276" w:lineRule="auto"/>
        <w:ind w:firstLine="709"/>
        <w:jc w:val="both"/>
      </w:pPr>
    </w:p>
    <w:p w:rsidR="00682E26" w:rsidRPr="00623404" w:rsidRDefault="00BF79CC" w:rsidP="00C12D04">
      <w:pPr>
        <w:pStyle w:val="Default"/>
        <w:spacing w:line="276" w:lineRule="auto"/>
        <w:ind w:firstLine="709"/>
        <w:jc w:val="both"/>
        <w:rPr>
          <w:b/>
        </w:rPr>
      </w:pPr>
      <w:r>
        <w:rPr>
          <w:b/>
        </w:rPr>
        <w:t>3</w:t>
      </w:r>
      <w:r w:rsidR="00682E26" w:rsidRPr="00623404">
        <w:rPr>
          <w:b/>
        </w:rPr>
        <w:t xml:space="preserve">. </w:t>
      </w:r>
      <w:r w:rsidRPr="00BF79CC">
        <w:rPr>
          <w:b/>
        </w:rPr>
        <w:t>Содержание</w:t>
      </w:r>
      <w:r>
        <w:rPr>
          <w:b/>
        </w:rPr>
        <w:t xml:space="preserve"> и</w:t>
      </w:r>
      <w:r w:rsidRPr="00BF79CC">
        <w:rPr>
          <w:b/>
        </w:rPr>
        <w:t xml:space="preserve"> формы проведения </w:t>
      </w:r>
      <w:r>
        <w:rPr>
          <w:b/>
        </w:rPr>
        <w:t>промежуточной аттестации</w:t>
      </w:r>
    </w:p>
    <w:p w:rsidR="00682E26" w:rsidRPr="00623404" w:rsidRDefault="00BF79CC" w:rsidP="00C12D04">
      <w:pPr>
        <w:pStyle w:val="Default"/>
        <w:spacing w:line="276" w:lineRule="auto"/>
        <w:ind w:firstLine="709"/>
        <w:jc w:val="both"/>
      </w:pPr>
      <w:r>
        <w:t>3</w:t>
      </w:r>
      <w:r w:rsidR="00D5314F" w:rsidRPr="00623404">
        <w:t>.1. Для проведения аттестации уча</w:t>
      </w:r>
      <w:r w:rsidR="00682E26" w:rsidRPr="00623404">
        <w:t xml:space="preserve">щихся используются следующие формы: </w:t>
      </w:r>
    </w:p>
    <w:p w:rsidR="00682E26" w:rsidRPr="00623404" w:rsidRDefault="00682E26" w:rsidP="00C12D04">
      <w:pPr>
        <w:pStyle w:val="Default"/>
        <w:spacing w:line="276" w:lineRule="auto"/>
        <w:ind w:firstLine="709"/>
        <w:jc w:val="both"/>
      </w:pPr>
      <w:r w:rsidRPr="00623404">
        <w:t xml:space="preserve">- входная диагностика; </w:t>
      </w:r>
    </w:p>
    <w:p w:rsidR="00682E26" w:rsidRPr="00623404" w:rsidRDefault="00682E26" w:rsidP="00C12D04">
      <w:pPr>
        <w:pStyle w:val="Default"/>
        <w:spacing w:line="276" w:lineRule="auto"/>
        <w:ind w:firstLine="709"/>
        <w:jc w:val="both"/>
      </w:pPr>
      <w:r w:rsidRPr="00623404">
        <w:t xml:space="preserve">- текущий контроль; </w:t>
      </w:r>
    </w:p>
    <w:p w:rsidR="00682E26" w:rsidRPr="00623404" w:rsidRDefault="00682E26" w:rsidP="00C12D04">
      <w:pPr>
        <w:pStyle w:val="Default"/>
        <w:spacing w:line="276" w:lineRule="auto"/>
        <w:ind w:firstLine="709"/>
        <w:jc w:val="both"/>
      </w:pPr>
      <w:r w:rsidRPr="00623404">
        <w:t xml:space="preserve">- тематический контроль; </w:t>
      </w:r>
    </w:p>
    <w:p w:rsidR="00D53425" w:rsidRDefault="00682E26" w:rsidP="00C12D04">
      <w:pPr>
        <w:pStyle w:val="Default"/>
        <w:spacing w:line="276" w:lineRule="auto"/>
        <w:ind w:firstLine="709"/>
        <w:jc w:val="both"/>
      </w:pPr>
      <w:r w:rsidRPr="00623404">
        <w:t>- рубежная (четверть (2 – 9 классы), полугодие (10 – 11), год) аттестация</w:t>
      </w:r>
      <w:r w:rsidR="00D53425">
        <w:t>;</w:t>
      </w:r>
    </w:p>
    <w:p w:rsidR="00EB3B6D" w:rsidRDefault="00EB3B6D" w:rsidP="00C12D04">
      <w:pPr>
        <w:pStyle w:val="Default"/>
        <w:spacing w:line="276" w:lineRule="auto"/>
        <w:ind w:firstLine="709"/>
        <w:jc w:val="both"/>
      </w:pPr>
      <w:r>
        <w:t>-устное собеседование по русскому языку в 9 классе</w:t>
      </w:r>
    </w:p>
    <w:p w:rsidR="00682E26" w:rsidRPr="00623404" w:rsidRDefault="00D53425" w:rsidP="00C12D04">
      <w:pPr>
        <w:pStyle w:val="Default"/>
        <w:spacing w:line="276" w:lineRule="auto"/>
        <w:ind w:firstLine="709"/>
        <w:jc w:val="both"/>
      </w:pPr>
      <w:r>
        <w:t xml:space="preserve">- итоговое сочинение </w:t>
      </w:r>
      <w:r w:rsidR="00294544">
        <w:t xml:space="preserve">(изложение) </w:t>
      </w:r>
      <w:r>
        <w:t>(11 класс)</w:t>
      </w:r>
      <w:r w:rsidR="00682E26" w:rsidRPr="00623404">
        <w:t xml:space="preserve">. </w:t>
      </w:r>
    </w:p>
    <w:p w:rsidR="00682E26" w:rsidRPr="00623404" w:rsidRDefault="00BF79CC" w:rsidP="00C12D04">
      <w:pPr>
        <w:pStyle w:val="Default"/>
        <w:spacing w:line="276" w:lineRule="auto"/>
        <w:ind w:firstLine="709"/>
        <w:jc w:val="both"/>
      </w:pPr>
      <w:r>
        <w:t>3</w:t>
      </w:r>
      <w:r w:rsidR="00682E26" w:rsidRPr="00623404">
        <w:t xml:space="preserve">.2. Выбор формы промежуточной аттестации осуществляется в соответствии с целями: </w:t>
      </w:r>
    </w:p>
    <w:p w:rsidR="00682E26" w:rsidRPr="00623404" w:rsidRDefault="00682E26" w:rsidP="00C12D04">
      <w:pPr>
        <w:pStyle w:val="Default"/>
        <w:spacing w:line="276" w:lineRule="auto"/>
        <w:ind w:firstLine="709"/>
        <w:jc w:val="both"/>
      </w:pPr>
      <w:r w:rsidRPr="00623404">
        <w:t>- входная диагностика – получить достоверную информацию о</w:t>
      </w:r>
      <w:r w:rsidR="00C03822" w:rsidRPr="00623404">
        <w:t>б уровне качества</w:t>
      </w:r>
      <w:r w:rsidR="00D5314F" w:rsidRPr="00623404">
        <w:t xml:space="preserve"> образованности уча</w:t>
      </w:r>
      <w:r w:rsidRPr="00623404">
        <w:t xml:space="preserve">щихся для эффективного проектирования учебного процесса; </w:t>
      </w:r>
    </w:p>
    <w:p w:rsidR="00682E26" w:rsidRPr="00623404" w:rsidRDefault="00682E26" w:rsidP="00C12D04">
      <w:pPr>
        <w:pStyle w:val="Default"/>
        <w:spacing w:line="276" w:lineRule="auto"/>
        <w:ind w:firstLine="709"/>
        <w:jc w:val="both"/>
      </w:pPr>
      <w:r w:rsidRPr="00623404">
        <w:t xml:space="preserve">- текущий контроль – выявление и оценка степени усвоения учебного материала каждым обучающимся с целью корректировки учебного процесса; </w:t>
      </w:r>
    </w:p>
    <w:p w:rsidR="00682E26" w:rsidRPr="00623404" w:rsidRDefault="00682E26" w:rsidP="00C12D04">
      <w:pPr>
        <w:pStyle w:val="Default"/>
        <w:spacing w:line="276" w:lineRule="auto"/>
        <w:ind w:firstLine="709"/>
        <w:jc w:val="both"/>
      </w:pPr>
      <w:r w:rsidRPr="00623404">
        <w:t>- тематический контроль – выявление и оценка образ</w:t>
      </w:r>
      <w:r w:rsidR="00D5314F" w:rsidRPr="00623404">
        <w:t>овательных достижений каждого уча</w:t>
      </w:r>
      <w:r w:rsidRPr="00623404">
        <w:t xml:space="preserve">щегося по определенной теме или разделу рабочей программы; </w:t>
      </w:r>
    </w:p>
    <w:p w:rsidR="00682E26" w:rsidRPr="00623404" w:rsidRDefault="00682E26" w:rsidP="00C12D04">
      <w:pPr>
        <w:pStyle w:val="Default"/>
        <w:spacing w:line="276" w:lineRule="auto"/>
        <w:ind w:firstLine="709"/>
        <w:jc w:val="both"/>
      </w:pPr>
      <w:r w:rsidRPr="00623404">
        <w:t xml:space="preserve">- рубежная аттестация </w:t>
      </w:r>
      <w:r w:rsidR="00D53425">
        <w:t>–</w:t>
      </w:r>
      <w:r w:rsidRPr="00623404">
        <w:t xml:space="preserve"> выявление и оцен</w:t>
      </w:r>
      <w:r w:rsidR="00D5314F" w:rsidRPr="00623404">
        <w:t>ка образовательных достижений уча</w:t>
      </w:r>
      <w:r w:rsidRPr="00623404">
        <w:t>щихся, их предъявление образовательному сообществу на определенном этапе образования (полугодие, год); выявле</w:t>
      </w:r>
      <w:r w:rsidR="00D5314F" w:rsidRPr="00623404">
        <w:t>ние уровня готовности каждого уча</w:t>
      </w:r>
      <w:r w:rsidRPr="00623404">
        <w:t xml:space="preserve">щегося к переходу на следующий этап освоения образовательного компонента. </w:t>
      </w:r>
    </w:p>
    <w:p w:rsidR="003404B3" w:rsidRDefault="003404B3" w:rsidP="00C12D04">
      <w:pPr>
        <w:shd w:val="clear" w:color="auto" w:fill="FFFFFF"/>
        <w:spacing w:after="0"/>
        <w:ind w:firstLine="709"/>
        <w:jc w:val="both"/>
        <w:rPr>
          <w:rFonts w:ascii="Times New Roman" w:eastAsia="Times New Roman" w:hAnsi="Times New Roman" w:cs="Times New Roman"/>
          <w:sz w:val="24"/>
          <w:szCs w:val="24"/>
          <w:lang w:eastAsia="ru-RU"/>
        </w:rPr>
      </w:pPr>
      <w:r w:rsidRPr="00623404">
        <w:rPr>
          <w:rFonts w:ascii="Times New Roman" w:eastAsia="Times New Roman" w:hAnsi="Times New Roman" w:cs="Times New Roman"/>
          <w:sz w:val="24"/>
          <w:szCs w:val="24"/>
          <w:lang w:eastAsia="ru-RU"/>
        </w:rPr>
        <w:lastRenderedPageBreak/>
        <w:t>- самоанализ и самооценка образовательных достижений на основе портфолио.</w:t>
      </w:r>
    </w:p>
    <w:p w:rsidR="00D53425" w:rsidRPr="00623404" w:rsidRDefault="00D53425" w:rsidP="00C12D04">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итоговое сочинение</w:t>
      </w:r>
      <w:r w:rsidR="00294544">
        <w:rPr>
          <w:rFonts w:ascii="Times New Roman" w:eastAsia="Times New Roman" w:hAnsi="Times New Roman" w:cs="Times New Roman"/>
          <w:sz w:val="24"/>
          <w:szCs w:val="24"/>
          <w:lang w:eastAsia="ru-RU"/>
        </w:rPr>
        <w:t xml:space="preserve"> (изложение)</w:t>
      </w:r>
      <w:r>
        <w:rPr>
          <w:rFonts w:ascii="Times New Roman" w:eastAsia="Times New Roman" w:hAnsi="Times New Roman" w:cs="Times New Roman"/>
          <w:sz w:val="24"/>
          <w:szCs w:val="24"/>
          <w:lang w:eastAsia="ru-RU"/>
        </w:rPr>
        <w:t xml:space="preserve"> – условие допуска к государственной итоговой аттестации по образовательным программам среднего общего образования.</w:t>
      </w:r>
    </w:p>
    <w:p w:rsidR="00682E26" w:rsidRPr="00623404" w:rsidRDefault="00BF79CC" w:rsidP="00C12D04">
      <w:pPr>
        <w:pStyle w:val="Default"/>
        <w:spacing w:line="276" w:lineRule="auto"/>
        <w:ind w:firstLine="709"/>
        <w:jc w:val="both"/>
      </w:pPr>
      <w:r>
        <w:t>3</w:t>
      </w:r>
      <w:r w:rsidR="00682E26" w:rsidRPr="00623404">
        <w:t xml:space="preserve">.3. Согласно формам и целям промежуточной аттестации определяются виды контроля: </w:t>
      </w:r>
    </w:p>
    <w:p w:rsidR="00682E26" w:rsidRPr="00623404" w:rsidRDefault="00623404" w:rsidP="00C12D04">
      <w:pPr>
        <w:pStyle w:val="Default"/>
        <w:spacing w:line="276" w:lineRule="auto"/>
        <w:ind w:firstLine="709"/>
        <w:jc w:val="both"/>
      </w:pPr>
      <w:r>
        <w:t xml:space="preserve">- </w:t>
      </w:r>
      <w:r w:rsidR="00682E26" w:rsidRPr="00623404">
        <w:t xml:space="preserve">при входной диагностике – педагогическое оценивание и административный контроль; </w:t>
      </w:r>
    </w:p>
    <w:p w:rsidR="00682E26" w:rsidRPr="00623404" w:rsidRDefault="00623404" w:rsidP="00C12D04">
      <w:pPr>
        <w:pStyle w:val="Default"/>
        <w:spacing w:line="276" w:lineRule="auto"/>
        <w:ind w:firstLine="709"/>
        <w:jc w:val="both"/>
      </w:pPr>
      <w:r>
        <w:t xml:space="preserve">- </w:t>
      </w:r>
      <w:r w:rsidR="00682E26" w:rsidRPr="00623404">
        <w:t>при текущей аттестации - педагогич</w:t>
      </w:r>
      <w:r w:rsidR="00D5314F" w:rsidRPr="00623404">
        <w:t>еское оценивание и самооценка уча</w:t>
      </w:r>
      <w:r w:rsidR="00682E26" w:rsidRPr="00623404">
        <w:t xml:space="preserve">щегося; </w:t>
      </w:r>
    </w:p>
    <w:p w:rsidR="00682E26" w:rsidRPr="00623404" w:rsidRDefault="00623404" w:rsidP="00C12D04">
      <w:pPr>
        <w:pStyle w:val="Default"/>
        <w:spacing w:line="276" w:lineRule="auto"/>
        <w:ind w:firstLine="709"/>
        <w:jc w:val="both"/>
      </w:pPr>
      <w:r>
        <w:t xml:space="preserve">- </w:t>
      </w:r>
      <w:r w:rsidR="00682E26" w:rsidRPr="00623404">
        <w:t>при тематическом контроле - педагогич</w:t>
      </w:r>
      <w:r w:rsidR="00D5314F" w:rsidRPr="00623404">
        <w:t>еское оценивание и самооценка уча</w:t>
      </w:r>
      <w:r w:rsidR="00682E26" w:rsidRPr="00623404">
        <w:t xml:space="preserve">щегося; </w:t>
      </w:r>
    </w:p>
    <w:p w:rsidR="00682E26" w:rsidRPr="00623404" w:rsidRDefault="00623404" w:rsidP="00C12D04">
      <w:pPr>
        <w:pStyle w:val="Default"/>
        <w:spacing w:line="276" w:lineRule="auto"/>
        <w:ind w:firstLine="709"/>
        <w:jc w:val="both"/>
      </w:pPr>
      <w:r>
        <w:t xml:space="preserve">- </w:t>
      </w:r>
      <w:r w:rsidR="00682E26" w:rsidRPr="00623404">
        <w:t xml:space="preserve">при рубежной аттестации - педагогическое оценивание и административный контроль. </w:t>
      </w:r>
    </w:p>
    <w:p w:rsidR="003404B3" w:rsidRPr="00D53425" w:rsidRDefault="003404B3" w:rsidP="00D53425">
      <w:pPr>
        <w:pStyle w:val="a4"/>
        <w:numPr>
          <w:ilvl w:val="1"/>
          <w:numId w:val="7"/>
        </w:numPr>
        <w:shd w:val="clear" w:color="auto" w:fill="FFFFFF"/>
        <w:tabs>
          <w:tab w:val="left" w:pos="1134"/>
        </w:tabs>
        <w:spacing w:after="0"/>
        <w:ind w:firstLine="349"/>
        <w:jc w:val="both"/>
        <w:rPr>
          <w:rFonts w:ascii="Times New Roman" w:eastAsia="Times New Roman" w:hAnsi="Times New Roman" w:cs="Times New Roman"/>
          <w:sz w:val="24"/>
          <w:szCs w:val="24"/>
          <w:lang w:eastAsia="ru-RU"/>
        </w:rPr>
      </w:pPr>
      <w:r w:rsidRPr="00D53425">
        <w:rPr>
          <w:rFonts w:ascii="Times New Roman" w:eastAsia="Times New Roman" w:hAnsi="Times New Roman" w:cs="Times New Roman"/>
          <w:sz w:val="24"/>
          <w:szCs w:val="24"/>
          <w:lang w:eastAsia="ru-RU"/>
        </w:rPr>
        <w:t>Оценка результатов</w:t>
      </w:r>
      <w:r w:rsidR="00623404" w:rsidRPr="00D53425">
        <w:rPr>
          <w:rFonts w:ascii="Times New Roman" w:eastAsia="Times New Roman" w:hAnsi="Times New Roman" w:cs="Times New Roman"/>
          <w:sz w:val="24"/>
          <w:szCs w:val="24"/>
          <w:lang w:eastAsia="ru-RU"/>
        </w:rPr>
        <w:t xml:space="preserve">. </w:t>
      </w:r>
      <w:r w:rsidRPr="00D53425">
        <w:rPr>
          <w:rFonts w:ascii="Times New Roman" w:eastAsia="Times New Roman" w:hAnsi="Times New Roman" w:cs="Times New Roman"/>
          <w:sz w:val="24"/>
          <w:szCs w:val="24"/>
          <w:lang w:eastAsia="ru-RU"/>
        </w:rPr>
        <w:t>Основными функциями оценки являются:</w:t>
      </w:r>
    </w:p>
    <w:p w:rsidR="003404B3" w:rsidRPr="00623404" w:rsidRDefault="00623404" w:rsidP="00C12D04">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404B3" w:rsidRPr="00623404">
        <w:rPr>
          <w:rFonts w:ascii="Times New Roman" w:eastAsia="Times New Roman" w:hAnsi="Times New Roman" w:cs="Times New Roman"/>
          <w:sz w:val="24"/>
          <w:szCs w:val="24"/>
          <w:lang w:eastAsia="ru-RU"/>
        </w:rPr>
        <w:t>мотивационная – поощряет образовательную деятельность ученика и стимулирует её продолжение;</w:t>
      </w:r>
    </w:p>
    <w:p w:rsidR="003404B3" w:rsidRPr="00623404" w:rsidRDefault="00623404" w:rsidP="00C12D04">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404B3" w:rsidRPr="00623404">
        <w:rPr>
          <w:rFonts w:ascii="Times New Roman" w:eastAsia="Times New Roman" w:hAnsi="Times New Roman" w:cs="Times New Roman"/>
          <w:sz w:val="24"/>
          <w:szCs w:val="24"/>
          <w:lang w:eastAsia="ru-RU"/>
        </w:rPr>
        <w:t>диагностическая – указывает на причины тех или иных образовательных результатов ученика, выявляет индивидуальну</w:t>
      </w:r>
      <w:r w:rsidR="00D5314F" w:rsidRPr="00623404">
        <w:rPr>
          <w:rFonts w:ascii="Times New Roman" w:eastAsia="Times New Roman" w:hAnsi="Times New Roman" w:cs="Times New Roman"/>
          <w:sz w:val="24"/>
          <w:szCs w:val="24"/>
          <w:lang w:eastAsia="ru-RU"/>
        </w:rPr>
        <w:t>ю динамику учебных достижений уча</w:t>
      </w:r>
      <w:r w:rsidR="003404B3" w:rsidRPr="00623404">
        <w:rPr>
          <w:rFonts w:ascii="Times New Roman" w:eastAsia="Times New Roman" w:hAnsi="Times New Roman" w:cs="Times New Roman"/>
          <w:sz w:val="24"/>
          <w:szCs w:val="24"/>
          <w:lang w:eastAsia="ru-RU"/>
        </w:rPr>
        <w:t xml:space="preserve">щихся; </w:t>
      </w:r>
    </w:p>
    <w:p w:rsidR="003404B3" w:rsidRPr="00623404" w:rsidRDefault="00623404" w:rsidP="00C12D04">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404B3" w:rsidRPr="00623404">
        <w:rPr>
          <w:rFonts w:ascii="Times New Roman" w:eastAsia="Times New Roman" w:hAnsi="Times New Roman" w:cs="Times New Roman"/>
          <w:sz w:val="24"/>
          <w:szCs w:val="24"/>
          <w:lang w:eastAsia="ru-RU"/>
        </w:rPr>
        <w:t>воспитательная – формирует самосознание и адекватную самооценку учебной деятельности школьника;</w:t>
      </w:r>
    </w:p>
    <w:p w:rsidR="003404B3" w:rsidRPr="00623404" w:rsidRDefault="00623404" w:rsidP="00C12D04">
      <w:pPr>
        <w:pStyle w:val="Default"/>
        <w:spacing w:line="276" w:lineRule="auto"/>
        <w:ind w:firstLine="709"/>
        <w:jc w:val="both"/>
      </w:pPr>
      <w:r>
        <w:rPr>
          <w:rFonts w:eastAsia="Times New Roman"/>
          <w:color w:val="auto"/>
          <w:lang w:eastAsia="ru-RU"/>
        </w:rPr>
        <w:t xml:space="preserve">- </w:t>
      </w:r>
      <w:r w:rsidR="003404B3" w:rsidRPr="00623404">
        <w:rPr>
          <w:rFonts w:eastAsia="Times New Roman"/>
          <w:color w:val="auto"/>
          <w:lang w:eastAsia="ru-RU"/>
        </w:rPr>
        <w:t xml:space="preserve">информационная – свидетельствует о степени успешности ученика в достижении предметных, метапредметных результатов в соответствии с ФГОС </w:t>
      </w:r>
      <w:r w:rsidR="0087317D">
        <w:rPr>
          <w:rFonts w:eastAsia="Times New Roman"/>
          <w:color w:val="auto"/>
          <w:lang w:eastAsia="ru-RU"/>
        </w:rPr>
        <w:t>ОО.</w:t>
      </w:r>
    </w:p>
    <w:p w:rsidR="00623404" w:rsidRDefault="00623404" w:rsidP="00C12D04">
      <w:pPr>
        <w:pStyle w:val="Default"/>
        <w:spacing w:line="276" w:lineRule="auto"/>
        <w:ind w:firstLine="709"/>
        <w:jc w:val="both"/>
      </w:pPr>
    </w:p>
    <w:p w:rsidR="00682E26" w:rsidRPr="00623404" w:rsidRDefault="00BF79CC" w:rsidP="00C12D04">
      <w:pPr>
        <w:pStyle w:val="Default"/>
        <w:spacing w:line="276" w:lineRule="auto"/>
        <w:ind w:firstLine="709"/>
        <w:jc w:val="both"/>
        <w:rPr>
          <w:b/>
        </w:rPr>
      </w:pPr>
      <w:r>
        <w:rPr>
          <w:b/>
        </w:rPr>
        <w:t>4</w:t>
      </w:r>
      <w:r w:rsidR="00682E26" w:rsidRPr="00623404">
        <w:rPr>
          <w:b/>
        </w:rPr>
        <w:t>. Т</w:t>
      </w:r>
      <w:r w:rsidR="00623404" w:rsidRPr="00623404">
        <w:rPr>
          <w:b/>
        </w:rPr>
        <w:t>ребования к контрольно - измерительным материалам</w:t>
      </w:r>
      <w:r w:rsidR="00682E26" w:rsidRPr="00623404">
        <w:rPr>
          <w:b/>
        </w:rPr>
        <w:t xml:space="preserve"> </w:t>
      </w:r>
    </w:p>
    <w:p w:rsidR="00682E26" w:rsidRPr="00623404" w:rsidRDefault="00BF79CC" w:rsidP="00C12D04">
      <w:pPr>
        <w:pStyle w:val="Default"/>
        <w:spacing w:line="276" w:lineRule="auto"/>
        <w:ind w:firstLine="709"/>
        <w:jc w:val="both"/>
      </w:pPr>
      <w:r>
        <w:t>4</w:t>
      </w:r>
      <w:r w:rsidR="00C03822" w:rsidRPr="00623404">
        <w:t xml:space="preserve">.1. В МАОУ </w:t>
      </w:r>
      <w:r w:rsidR="00EB3B6D">
        <w:t>СОШ № 7</w:t>
      </w:r>
      <w:r w:rsidR="00682E26" w:rsidRPr="00623404">
        <w:t xml:space="preserve"> существуют следующие подходы к разработке контрольно- измерительных материалов: </w:t>
      </w:r>
    </w:p>
    <w:p w:rsidR="00682E26" w:rsidRPr="00623404" w:rsidRDefault="00682E26" w:rsidP="00C12D04">
      <w:pPr>
        <w:spacing w:after="0"/>
        <w:ind w:firstLine="709"/>
        <w:jc w:val="both"/>
        <w:rPr>
          <w:rFonts w:ascii="Times New Roman" w:hAnsi="Times New Roman" w:cs="Times New Roman"/>
          <w:sz w:val="24"/>
          <w:szCs w:val="24"/>
        </w:rPr>
      </w:pPr>
      <w:r w:rsidRPr="00623404">
        <w:rPr>
          <w:rFonts w:ascii="Times New Roman" w:hAnsi="Times New Roman" w:cs="Times New Roman"/>
          <w:sz w:val="24"/>
          <w:szCs w:val="24"/>
        </w:rPr>
        <w:t>- личностно – ориентированный подход, выражающийся в том, что разработка критериев и параметров оценивания основывается не только на объективных характеристиках знания</w:t>
      </w:r>
      <w:r w:rsidR="00C03822" w:rsidRPr="00623404">
        <w:rPr>
          <w:rFonts w:ascii="Times New Roman" w:hAnsi="Times New Roman" w:cs="Times New Roman"/>
          <w:sz w:val="24"/>
          <w:szCs w:val="24"/>
        </w:rPr>
        <w:t xml:space="preserve"> </w:t>
      </w:r>
      <w:r w:rsidRPr="00623404">
        <w:rPr>
          <w:rFonts w:ascii="Times New Roman" w:hAnsi="Times New Roman" w:cs="Times New Roman"/>
          <w:sz w:val="24"/>
          <w:szCs w:val="24"/>
        </w:rPr>
        <w:t xml:space="preserve">деятельности, но и на анализе включенности личности в ситуацию (коммуникативную, социальную и т.д.) как исходном основании выработки критериев оценивания; </w:t>
      </w:r>
    </w:p>
    <w:p w:rsidR="00682E26" w:rsidRPr="00623404" w:rsidRDefault="00682E26" w:rsidP="00C12D04">
      <w:pPr>
        <w:pStyle w:val="Default"/>
        <w:spacing w:line="276" w:lineRule="auto"/>
        <w:ind w:firstLine="709"/>
        <w:jc w:val="both"/>
      </w:pPr>
      <w:r w:rsidRPr="00623404">
        <w:t xml:space="preserve">- гуманистически – прагматический подход, позволяющий соединить общечеловеческие гуманистические ценности с требованиями конкретной жизненной ситуации; </w:t>
      </w:r>
    </w:p>
    <w:p w:rsidR="00682E26" w:rsidRPr="00623404" w:rsidRDefault="00682E26" w:rsidP="00C12D04">
      <w:pPr>
        <w:pStyle w:val="Default"/>
        <w:spacing w:line="276" w:lineRule="auto"/>
        <w:ind w:firstLine="709"/>
        <w:jc w:val="both"/>
      </w:pPr>
      <w:r w:rsidRPr="00623404">
        <w:t xml:space="preserve">- субъект – субъектный подход, предполагающий единство оценки учителя и самооценки </w:t>
      </w:r>
      <w:r w:rsidR="00080E88">
        <w:t>учащегося</w:t>
      </w:r>
      <w:r w:rsidRPr="00623404">
        <w:t>, открытость критериев и парам</w:t>
      </w:r>
      <w:r w:rsidR="00D5314F" w:rsidRPr="00623404">
        <w:t>етров оценивания для учителя, уча</w:t>
      </w:r>
      <w:r w:rsidRPr="00623404">
        <w:t xml:space="preserve">щегося, родителей, общественности; </w:t>
      </w:r>
    </w:p>
    <w:p w:rsidR="00682E26" w:rsidRPr="00623404" w:rsidRDefault="00682E26" w:rsidP="00C12D04">
      <w:pPr>
        <w:pStyle w:val="Default"/>
        <w:spacing w:line="276" w:lineRule="auto"/>
        <w:ind w:firstLine="709"/>
        <w:jc w:val="both"/>
      </w:pPr>
      <w:r w:rsidRPr="00623404">
        <w:t>- комплексный подход к оцениванию д</w:t>
      </w:r>
      <w:r w:rsidR="00D5314F" w:rsidRPr="00623404">
        <w:t>остижений уча</w:t>
      </w:r>
      <w:r w:rsidRPr="00623404">
        <w:t xml:space="preserve">щихся, учитывающий в единстве предметную, метапредметную и ценностную составляющие качества образованности; </w:t>
      </w:r>
    </w:p>
    <w:p w:rsidR="00682E26" w:rsidRPr="00623404" w:rsidRDefault="00682E26" w:rsidP="00C12D04">
      <w:pPr>
        <w:pStyle w:val="Default"/>
        <w:spacing w:line="276" w:lineRule="auto"/>
        <w:ind w:firstLine="709"/>
        <w:jc w:val="both"/>
      </w:pPr>
      <w:r w:rsidRPr="00623404">
        <w:t xml:space="preserve">- уровень базовый, повышенный. </w:t>
      </w:r>
    </w:p>
    <w:p w:rsidR="00682E26" w:rsidRPr="00623404" w:rsidRDefault="00BF79CC" w:rsidP="00C12D04">
      <w:pPr>
        <w:pStyle w:val="Default"/>
        <w:spacing w:line="276" w:lineRule="auto"/>
        <w:ind w:firstLine="709"/>
        <w:jc w:val="both"/>
      </w:pPr>
      <w:r>
        <w:t>4</w:t>
      </w:r>
      <w:r w:rsidR="00682E26" w:rsidRPr="00623404">
        <w:t xml:space="preserve">.2. Проверочная работа: </w:t>
      </w:r>
    </w:p>
    <w:p w:rsidR="00682E26" w:rsidRPr="00623404" w:rsidRDefault="00682E26" w:rsidP="00C12D04">
      <w:pPr>
        <w:pStyle w:val="Default"/>
        <w:spacing w:line="276" w:lineRule="auto"/>
        <w:ind w:firstLine="709"/>
        <w:jc w:val="both"/>
      </w:pPr>
      <w:r w:rsidRPr="00623404">
        <w:t>-</w:t>
      </w:r>
      <w:r w:rsidR="001A093F">
        <w:t xml:space="preserve"> С</w:t>
      </w:r>
      <w:r w:rsidRPr="00623404">
        <w:t xml:space="preserve">одержание проверочных заданий, указания к оценке их выполнения должны определяться </w:t>
      </w:r>
      <w:r w:rsidR="001A093F" w:rsidRPr="001A093F">
        <w:t>с учетом несформированных умений, видов деятельности, характеризующих достижение планируемых результатов освоения основной образовательной программы по конкретному учебному предмету</w:t>
      </w:r>
      <w:r w:rsidRPr="00623404">
        <w:t xml:space="preserve">; </w:t>
      </w:r>
    </w:p>
    <w:p w:rsidR="00682E26" w:rsidRPr="00623404" w:rsidRDefault="00682E26" w:rsidP="00C12D04">
      <w:pPr>
        <w:pStyle w:val="Default"/>
        <w:spacing w:line="276" w:lineRule="auto"/>
        <w:ind w:firstLine="709"/>
        <w:jc w:val="both"/>
      </w:pPr>
      <w:r w:rsidRPr="00623404">
        <w:t xml:space="preserve">- содержание проверочных заданий, указания к оценке их выполнения являются механизмом в определении планируемого и достигнутого качества образования; </w:t>
      </w:r>
    </w:p>
    <w:p w:rsidR="00682E26" w:rsidRPr="00623404" w:rsidRDefault="00682E26" w:rsidP="00C12D04">
      <w:pPr>
        <w:pStyle w:val="Default"/>
        <w:spacing w:line="276" w:lineRule="auto"/>
        <w:ind w:firstLine="709"/>
        <w:jc w:val="both"/>
      </w:pPr>
      <w:r w:rsidRPr="00623404">
        <w:t xml:space="preserve">- при составлении проверочных работ необходимо учитывать, что только полнота охвата заданиями, уровень усвоения учебного материала, может стать основой для </w:t>
      </w:r>
      <w:r w:rsidR="00D5314F" w:rsidRPr="00623404">
        <w:t>объективной оценки достижений уча</w:t>
      </w:r>
      <w:r w:rsidRPr="00623404">
        <w:t>щихся. Полнота охвата проверкой предполагает использование заданий различного типа, проверяющих различные умения. К таким заданиям относятся письменные задания с выбором ответа, с кратким или полным ответом,</w:t>
      </w:r>
      <w:r w:rsidR="00123747" w:rsidRPr="00623404">
        <w:t xml:space="preserve"> открытым развернутым </w:t>
      </w:r>
      <w:r w:rsidR="00123747" w:rsidRPr="00623404">
        <w:lastRenderedPageBreak/>
        <w:t>ответом,</w:t>
      </w:r>
      <w:r w:rsidRPr="00623404">
        <w:t xml:space="preserve"> практические или лабораторные</w:t>
      </w:r>
      <w:r w:rsidR="00123747" w:rsidRPr="00623404">
        <w:t xml:space="preserve"> работы</w:t>
      </w:r>
      <w:r w:rsidRPr="00623404">
        <w:t xml:space="preserve">, </w:t>
      </w:r>
      <w:r w:rsidR="00123747" w:rsidRPr="00623404">
        <w:t>задания коммуникативной направленности</w:t>
      </w:r>
      <w:r w:rsidRPr="00623404">
        <w:t xml:space="preserve"> и т.д. </w:t>
      </w:r>
    </w:p>
    <w:p w:rsidR="00682E26" w:rsidRPr="00623404" w:rsidRDefault="00BF79CC" w:rsidP="00C12D04">
      <w:pPr>
        <w:pStyle w:val="Default"/>
        <w:spacing w:line="276" w:lineRule="auto"/>
        <w:ind w:firstLine="709"/>
        <w:jc w:val="both"/>
      </w:pPr>
      <w:r>
        <w:t>4</w:t>
      </w:r>
      <w:r w:rsidR="00682E26" w:rsidRPr="00623404">
        <w:t xml:space="preserve">.3. Тестирование: </w:t>
      </w:r>
    </w:p>
    <w:p w:rsidR="00682E26" w:rsidRPr="00623404" w:rsidRDefault="00682E26" w:rsidP="00C12D04">
      <w:pPr>
        <w:pStyle w:val="Default"/>
        <w:spacing w:line="276" w:lineRule="auto"/>
        <w:ind w:firstLine="709"/>
        <w:jc w:val="both"/>
      </w:pPr>
      <w:r w:rsidRPr="00623404">
        <w:t>- педагогический тест – система заданий специфической формы, возрастающей трудности, позволяющая качественно оценить структуру и количест</w:t>
      </w:r>
      <w:r w:rsidR="00D5314F" w:rsidRPr="00623404">
        <w:t>венно измерить уровень знаний уча</w:t>
      </w:r>
      <w:r w:rsidRPr="00623404">
        <w:t xml:space="preserve">щихся; </w:t>
      </w:r>
    </w:p>
    <w:p w:rsidR="00682E26" w:rsidRPr="00623404" w:rsidRDefault="00682E26" w:rsidP="00C12D04">
      <w:pPr>
        <w:pStyle w:val="Default"/>
        <w:spacing w:line="276" w:lineRule="auto"/>
        <w:ind w:firstLine="709"/>
        <w:jc w:val="both"/>
      </w:pPr>
      <w:r w:rsidRPr="00623404">
        <w:t>- тестовое задание – задание особой формы, соответс</w:t>
      </w:r>
      <w:r w:rsidR="00080E88">
        <w:t>твующее всем видам валидности (</w:t>
      </w:r>
      <w:r w:rsidRPr="00623404">
        <w:t>по форме, по уровню, по содержанию), составляющее часть системы теста. Это утвердительное предложение или фраза, которое содержит элемент проверк</w:t>
      </w:r>
      <w:r w:rsidR="00142F53" w:rsidRPr="00623404">
        <w:t>и знаний в той или иной форме (</w:t>
      </w:r>
      <w:r w:rsidRPr="00623404">
        <w:t>закрытая, открыта</w:t>
      </w:r>
      <w:r w:rsidR="00C03822" w:rsidRPr="00623404">
        <w:t>я</w:t>
      </w:r>
      <w:r w:rsidRPr="00623404">
        <w:t xml:space="preserve">, на соответствие и на установление последовательности). </w:t>
      </w:r>
    </w:p>
    <w:p w:rsidR="00682E26" w:rsidRPr="00623404" w:rsidRDefault="00BF79CC" w:rsidP="00C12D04">
      <w:pPr>
        <w:pStyle w:val="Default"/>
        <w:spacing w:line="276" w:lineRule="auto"/>
        <w:ind w:firstLine="709"/>
        <w:jc w:val="both"/>
      </w:pPr>
      <w:r>
        <w:t>4</w:t>
      </w:r>
      <w:r w:rsidR="00682E26" w:rsidRPr="00623404">
        <w:t xml:space="preserve">.4. Самоконтроль: </w:t>
      </w:r>
    </w:p>
    <w:p w:rsidR="00682E26" w:rsidRPr="00623404" w:rsidRDefault="00682E26" w:rsidP="00C12D04">
      <w:pPr>
        <w:pStyle w:val="Default"/>
        <w:spacing w:line="276" w:lineRule="auto"/>
        <w:ind w:firstLine="709"/>
        <w:jc w:val="both"/>
      </w:pPr>
      <w:r w:rsidRPr="00623404">
        <w:t xml:space="preserve">- самоконтроль может состояться, если его предусматривает и педагогически точно организует учитель; </w:t>
      </w:r>
    </w:p>
    <w:p w:rsidR="00682E26" w:rsidRPr="00623404" w:rsidRDefault="00682E26" w:rsidP="00C12D04">
      <w:pPr>
        <w:pStyle w:val="Default"/>
        <w:spacing w:line="276" w:lineRule="auto"/>
        <w:ind w:firstLine="709"/>
        <w:jc w:val="both"/>
      </w:pPr>
      <w:r w:rsidRPr="00623404">
        <w:t xml:space="preserve">- процедура самоконтроля и самооценки включает в себя: </w:t>
      </w:r>
    </w:p>
    <w:p w:rsidR="00682E26" w:rsidRPr="00623404" w:rsidRDefault="00BF79CC" w:rsidP="00C12D04">
      <w:pPr>
        <w:pStyle w:val="Default"/>
        <w:spacing w:line="276" w:lineRule="auto"/>
        <w:ind w:firstLine="709"/>
        <w:jc w:val="both"/>
      </w:pPr>
      <w:r>
        <w:t xml:space="preserve">- </w:t>
      </w:r>
      <w:r w:rsidR="00682E26" w:rsidRPr="00623404">
        <w:t xml:space="preserve">разработку учителем для каждого конкретного случая четких эталонов оценивания, </w:t>
      </w:r>
    </w:p>
    <w:p w:rsidR="00682E26" w:rsidRPr="00623404" w:rsidRDefault="00682E26" w:rsidP="00C12D04">
      <w:pPr>
        <w:pStyle w:val="Default"/>
        <w:spacing w:line="276" w:lineRule="auto"/>
        <w:ind w:firstLine="709"/>
        <w:jc w:val="both"/>
      </w:pPr>
      <w:r w:rsidRPr="00623404">
        <w:t xml:space="preserve">создание необходимого психологического настроя </w:t>
      </w:r>
      <w:r w:rsidR="00623404">
        <w:t>учащихся</w:t>
      </w:r>
      <w:r w:rsidRPr="00623404">
        <w:t xml:space="preserve"> на анализ собственных результатов, </w:t>
      </w:r>
    </w:p>
    <w:p w:rsidR="00682E26" w:rsidRPr="00623404" w:rsidRDefault="00BF79CC" w:rsidP="00C12D04">
      <w:pPr>
        <w:pStyle w:val="Default"/>
        <w:spacing w:line="276" w:lineRule="auto"/>
        <w:ind w:firstLine="709"/>
        <w:jc w:val="both"/>
      </w:pPr>
      <w:r>
        <w:t xml:space="preserve">- </w:t>
      </w:r>
      <w:r w:rsidR="00682E26" w:rsidRPr="00623404">
        <w:t xml:space="preserve">обеспечение ситуации, когда эталоны оценивания известны и учащиеся самостоятельно сопоставляют с ними свои результаты; </w:t>
      </w:r>
    </w:p>
    <w:p w:rsidR="00682E26" w:rsidRPr="00623404" w:rsidRDefault="00BF79CC" w:rsidP="00C12D04">
      <w:pPr>
        <w:pStyle w:val="Default"/>
        <w:spacing w:line="276" w:lineRule="auto"/>
        <w:ind w:firstLine="709"/>
        <w:jc w:val="both"/>
      </w:pPr>
      <w:r>
        <w:t>4</w:t>
      </w:r>
      <w:r w:rsidR="00682E26" w:rsidRPr="00623404">
        <w:t xml:space="preserve">.5. Контрольная работа: </w:t>
      </w:r>
    </w:p>
    <w:p w:rsidR="00682E26" w:rsidRPr="00623404" w:rsidRDefault="00682E26" w:rsidP="00C12D04">
      <w:pPr>
        <w:pStyle w:val="Default"/>
        <w:spacing w:line="276" w:lineRule="auto"/>
        <w:ind w:firstLine="709"/>
        <w:jc w:val="both"/>
      </w:pPr>
      <w:r w:rsidRPr="00623404">
        <w:t>- контрольные работы разрабатываются на основе</w:t>
      </w:r>
      <w:r w:rsidR="001A093F">
        <w:t xml:space="preserve"> ФГОС</w:t>
      </w:r>
      <w:r w:rsidRPr="00623404">
        <w:t xml:space="preserve">, учитывая возрастные </w:t>
      </w:r>
      <w:r w:rsidR="00D5314F" w:rsidRPr="00623404">
        <w:t>особенности и социальный опыт уча</w:t>
      </w:r>
      <w:r w:rsidRPr="00623404">
        <w:t xml:space="preserve">щихся; </w:t>
      </w:r>
    </w:p>
    <w:p w:rsidR="00682E26" w:rsidRPr="00623404" w:rsidRDefault="00682E26" w:rsidP="00C12D04">
      <w:pPr>
        <w:pStyle w:val="Default"/>
        <w:spacing w:line="276" w:lineRule="auto"/>
        <w:ind w:firstLine="709"/>
        <w:jc w:val="both"/>
      </w:pPr>
      <w:r w:rsidRPr="00623404">
        <w:t>- контрольные работы строятся в контексте, который обеспеч</w:t>
      </w:r>
      <w:r w:rsidR="00D5314F" w:rsidRPr="00623404">
        <w:t>ивает сознательное выполнение уча</w:t>
      </w:r>
      <w:r w:rsidRPr="00623404">
        <w:t xml:space="preserve">щимися заданий, мобилизует интеллектуальную деятельность учащихся, развивает умения сознательно применять знания в новых ситуациях, устанавливать связи между явлениями; </w:t>
      </w:r>
    </w:p>
    <w:p w:rsidR="00682E26" w:rsidRPr="00623404" w:rsidRDefault="00682E26" w:rsidP="00C12D04">
      <w:pPr>
        <w:pStyle w:val="Default"/>
        <w:spacing w:line="276" w:lineRule="auto"/>
        <w:ind w:firstLine="709"/>
        <w:jc w:val="both"/>
      </w:pPr>
      <w:r w:rsidRPr="00623404">
        <w:t xml:space="preserve">- система заданий оказывает влияние на мотивационно – побудительные факторы учебной деятельности, которые носят коммуникативный характер, то есть осуществляют максимальную приближенность к реальным жизненным ситуациям; </w:t>
      </w:r>
    </w:p>
    <w:p w:rsidR="00682E26" w:rsidRDefault="00682E26" w:rsidP="00C12D04">
      <w:pPr>
        <w:pStyle w:val="Default"/>
        <w:spacing w:line="276" w:lineRule="auto"/>
        <w:ind w:firstLine="709"/>
        <w:jc w:val="both"/>
      </w:pPr>
      <w:r w:rsidRPr="00623404">
        <w:t xml:space="preserve">- задания разноуровневые, т.е. предполагают выявление различных умений: знание, понимание, анализ, синтез, оценку. </w:t>
      </w:r>
      <w:r w:rsidR="00080E88">
        <w:t xml:space="preserve"> </w:t>
      </w:r>
      <w:r w:rsidRPr="00623404">
        <w:t xml:space="preserve">В среднем 3 – 5 заданий, предполагающих разные уровни усвоения материала и способы деятельности при их выполнении. </w:t>
      </w:r>
    </w:p>
    <w:p w:rsidR="001A093F" w:rsidRPr="00623404" w:rsidRDefault="001A093F" w:rsidP="00C12D04">
      <w:pPr>
        <w:pStyle w:val="Default"/>
        <w:spacing w:line="276" w:lineRule="auto"/>
        <w:ind w:firstLine="709"/>
        <w:jc w:val="both"/>
      </w:pPr>
      <w:r>
        <w:t>-с</w:t>
      </w:r>
      <w:r w:rsidRPr="00623404">
        <w:t xml:space="preserve">одержание </w:t>
      </w:r>
      <w:r>
        <w:t>контрольных</w:t>
      </w:r>
      <w:r w:rsidRPr="00623404">
        <w:t xml:space="preserve"> заданий, указания к оценке их выполнения должны определяться </w:t>
      </w:r>
      <w:r w:rsidRPr="001A093F">
        <w:t>с учетом несформированных умений, видов деятельности, характеризующих достижение планируемых результатов освоения основной образовательной программы по конкретному учебному предмету</w:t>
      </w:r>
    </w:p>
    <w:p w:rsidR="00682E26" w:rsidRPr="00623404" w:rsidRDefault="00BF79CC" w:rsidP="00C12D04">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00682E26" w:rsidRPr="00623404">
        <w:rPr>
          <w:rFonts w:ascii="Times New Roman" w:hAnsi="Times New Roman" w:cs="Times New Roman"/>
          <w:sz w:val="24"/>
          <w:szCs w:val="24"/>
        </w:rPr>
        <w:t>.6. Защита исс</w:t>
      </w:r>
      <w:r w:rsidR="00C03822" w:rsidRPr="00623404">
        <w:rPr>
          <w:rFonts w:ascii="Times New Roman" w:hAnsi="Times New Roman" w:cs="Times New Roman"/>
          <w:sz w:val="24"/>
          <w:szCs w:val="24"/>
        </w:rPr>
        <w:t>ледовательской работы, проекта.</w:t>
      </w:r>
    </w:p>
    <w:p w:rsidR="00080E88" w:rsidRDefault="00682E26" w:rsidP="00C12D04">
      <w:pPr>
        <w:pStyle w:val="Default"/>
        <w:spacing w:line="276" w:lineRule="auto"/>
        <w:ind w:firstLine="709"/>
        <w:jc w:val="both"/>
      </w:pPr>
      <w:r w:rsidRPr="00623404">
        <w:t xml:space="preserve">Проект – завершенная учебно – исследовательская работа по изучению какого – либо вопроса, проблемы. Отличительная черта проекта – наличие проектировочной части, в которой по результатам проведенных исследований автор представляет пути и способы решения вопроса с обоснованием. </w:t>
      </w:r>
    </w:p>
    <w:p w:rsidR="00682E26" w:rsidRPr="00623404" w:rsidRDefault="00682E26" w:rsidP="00C12D04">
      <w:pPr>
        <w:pStyle w:val="Default"/>
        <w:spacing w:line="276" w:lineRule="auto"/>
        <w:ind w:firstLine="709"/>
        <w:jc w:val="both"/>
      </w:pPr>
      <w:r w:rsidRPr="00623404">
        <w:t xml:space="preserve">Проект может состоять из трех частей: теоретическая, практическая, проектная. Обязательным является обзор литературы по проблеме. Критерии оценки проекта: актуальность выбранной темы, научное и практическое значение проекта, полнота освещения проблемы, интеллектуально – творческая идея проекта и ее решение, четкость выводов, предлагаемых путей решения проблемы, оформление проекта. </w:t>
      </w:r>
    </w:p>
    <w:p w:rsidR="00682E26" w:rsidRPr="00623404" w:rsidRDefault="00BF79CC" w:rsidP="00C12D04">
      <w:pPr>
        <w:pStyle w:val="Default"/>
        <w:spacing w:line="276" w:lineRule="auto"/>
        <w:ind w:firstLine="709"/>
        <w:jc w:val="both"/>
      </w:pPr>
      <w:r>
        <w:t>4</w:t>
      </w:r>
      <w:r w:rsidR="00682E26" w:rsidRPr="00623404">
        <w:t xml:space="preserve">.7.Тренировочная работа: использование контрольно – измерительных материалов </w:t>
      </w:r>
      <w:r w:rsidR="00C03822" w:rsidRPr="00623404">
        <w:t xml:space="preserve">открытого банка </w:t>
      </w:r>
      <w:r w:rsidR="00682E26" w:rsidRPr="00623404">
        <w:t>Федерального института педагогических измерений (ФИПИ) в ходе подго</w:t>
      </w:r>
      <w:r w:rsidR="00C46AD4" w:rsidRPr="00623404">
        <w:t>товки выпускников к проведению Г</w:t>
      </w:r>
      <w:r w:rsidR="00682E26" w:rsidRPr="00623404">
        <w:t>осударст</w:t>
      </w:r>
      <w:r w:rsidR="00C46AD4" w:rsidRPr="00623404">
        <w:t>венной итоговой</w:t>
      </w:r>
      <w:r w:rsidR="00C23D72" w:rsidRPr="00623404">
        <w:t xml:space="preserve"> аттестации: </w:t>
      </w:r>
      <w:r w:rsidR="001A093F">
        <w:t>е</w:t>
      </w:r>
      <w:r w:rsidR="00682E26" w:rsidRPr="00623404">
        <w:t xml:space="preserve">диного государственного </w:t>
      </w:r>
      <w:r w:rsidR="00682E26" w:rsidRPr="00623404">
        <w:lastRenderedPageBreak/>
        <w:t>экзамена</w:t>
      </w:r>
      <w:r w:rsidR="001A093F">
        <w:t xml:space="preserve"> и о</w:t>
      </w:r>
      <w:r w:rsidR="00C23D72" w:rsidRPr="00623404">
        <w:t>сновного государственного экзамена</w:t>
      </w:r>
      <w:r w:rsidR="00682E26" w:rsidRPr="00623404">
        <w:t xml:space="preserve">. </w:t>
      </w:r>
      <w:r w:rsidR="00C11678">
        <w:t>Тренировочная работа должна содержать задания для оценки несформированных умений, видов деятельности.</w:t>
      </w:r>
    </w:p>
    <w:p w:rsidR="00682E26" w:rsidRDefault="00BF79CC" w:rsidP="00C12D04">
      <w:pPr>
        <w:pStyle w:val="Default"/>
        <w:spacing w:line="276" w:lineRule="auto"/>
        <w:ind w:firstLine="709"/>
        <w:jc w:val="both"/>
      </w:pPr>
      <w:r>
        <w:t>4</w:t>
      </w:r>
      <w:r w:rsidR="00682E26" w:rsidRPr="00623404">
        <w:t xml:space="preserve">.8. Диагностическая </w:t>
      </w:r>
      <w:r w:rsidR="0087317D">
        <w:t xml:space="preserve">контрольная </w:t>
      </w:r>
      <w:r w:rsidR="00682E26" w:rsidRPr="00623404">
        <w:t>работа: использование контрольно – измеритель</w:t>
      </w:r>
      <w:r w:rsidR="00C23D72" w:rsidRPr="00623404">
        <w:t>ных материалов Банка КИМов</w:t>
      </w:r>
      <w:r w:rsidR="00EB3B6D">
        <w:t xml:space="preserve"> ФИПИ, МОМП</w:t>
      </w:r>
      <w:r w:rsidR="0087317D">
        <w:t xml:space="preserve"> СО, ИРО, НИКО, ИС «Статград», </w:t>
      </w:r>
      <w:r w:rsidR="00C23D72" w:rsidRPr="00623404">
        <w:t>МАОУ СОШ</w:t>
      </w:r>
      <w:r w:rsidR="00080E88">
        <w:t xml:space="preserve"> </w:t>
      </w:r>
      <w:r w:rsidR="00C23D72" w:rsidRPr="00623404">
        <w:t>№</w:t>
      </w:r>
      <w:r w:rsidR="00080E88">
        <w:t xml:space="preserve"> </w:t>
      </w:r>
      <w:r w:rsidR="00EB3B6D">
        <w:t>7</w:t>
      </w:r>
      <w:r w:rsidR="00682E26" w:rsidRPr="00623404">
        <w:t xml:space="preserve"> в ходе подго</w:t>
      </w:r>
      <w:r w:rsidR="00C46AD4" w:rsidRPr="00623404">
        <w:t>товки выпускников к проведению Г</w:t>
      </w:r>
      <w:r w:rsidR="00682E26" w:rsidRPr="00623404">
        <w:t>осударст</w:t>
      </w:r>
      <w:r w:rsidR="00C46AD4" w:rsidRPr="00623404">
        <w:t>венной итоговой</w:t>
      </w:r>
      <w:r w:rsidR="00C23D72" w:rsidRPr="00623404">
        <w:t xml:space="preserve"> аттестации</w:t>
      </w:r>
      <w:r w:rsidR="00682E26" w:rsidRPr="00623404">
        <w:t>.</w:t>
      </w:r>
      <w:r w:rsidR="00C11678">
        <w:t xml:space="preserve"> Диагностическая контрольная</w:t>
      </w:r>
      <w:r w:rsidR="00682E26" w:rsidRPr="00623404">
        <w:t xml:space="preserve"> </w:t>
      </w:r>
      <w:r w:rsidR="00C11678">
        <w:t>работа должна содержать задания для оценки несформированных умений, видов деятельности.</w:t>
      </w:r>
    </w:p>
    <w:p w:rsidR="00EB3B6D" w:rsidRDefault="00EB3B6D" w:rsidP="00C12D04">
      <w:pPr>
        <w:pStyle w:val="Default"/>
        <w:spacing w:line="276" w:lineRule="auto"/>
        <w:ind w:firstLine="709"/>
        <w:jc w:val="both"/>
      </w:pPr>
      <w:r>
        <w:t>4.9. Устное собеседование по русскому языку в 9 классе</w:t>
      </w:r>
    </w:p>
    <w:p w:rsidR="00A92DF2" w:rsidRDefault="00A92DF2" w:rsidP="00C12D04">
      <w:pPr>
        <w:pStyle w:val="Default"/>
        <w:spacing w:line="276" w:lineRule="auto"/>
        <w:ind w:firstLine="709"/>
        <w:jc w:val="both"/>
      </w:pPr>
      <w:r>
        <w:t>Общее количество баллов за выполнение всей работы составляет 20 баллов</w:t>
      </w:r>
      <w:r w:rsidR="008D0DB9">
        <w:t>. Зачет получает в случае, если за выполнение работы участник собеседования набрал 10 и более баллов.</w:t>
      </w:r>
    </w:p>
    <w:p w:rsidR="00294544" w:rsidRDefault="008D0DB9" w:rsidP="00C12D04">
      <w:pPr>
        <w:pStyle w:val="Default"/>
        <w:spacing w:line="276" w:lineRule="auto"/>
        <w:ind w:firstLine="709"/>
        <w:jc w:val="both"/>
      </w:pPr>
      <w:r>
        <w:t>4.10</w:t>
      </w:r>
      <w:r w:rsidR="00294544">
        <w:t>. Итоговое сочинение (изложение)</w:t>
      </w:r>
    </w:p>
    <w:p w:rsidR="00294544" w:rsidRDefault="00294544" w:rsidP="00294544">
      <w:pPr>
        <w:pStyle w:val="Default"/>
        <w:keepNext/>
        <w:widowControl w:val="0"/>
        <w:spacing w:line="276" w:lineRule="auto"/>
        <w:ind w:firstLine="709"/>
        <w:jc w:val="both"/>
      </w:pPr>
      <w:r>
        <w:t>Итоговое сочинение (изложение) оценивается по пяти критериям: 1. соответствие теме; 2. аргументация; 3. Композиция и логика рассуждения; 4. Качество письменной речи; 5. грамотность. Критерии №1 и №2 являются основными. Для получения «зачета» за итоговое сочинение (изложение) необходимо получить «зачет» по критериям №1 и №2, а также дополнительно «зачет» хотя бы по одному из других критериев (№3-№5)</w:t>
      </w:r>
    </w:p>
    <w:p w:rsidR="00294544" w:rsidRDefault="00294544" w:rsidP="00294544">
      <w:pPr>
        <w:pStyle w:val="Default"/>
        <w:keepNext/>
        <w:widowControl w:val="0"/>
        <w:spacing w:line="276" w:lineRule="auto"/>
        <w:ind w:firstLine="709"/>
        <w:jc w:val="both"/>
      </w:pPr>
      <w:r>
        <w:t>При выставлении оценки за итоговое сочинение (изложение) учитывается его объем. Рекомендуемое количество слов – 350. Если в сочинении менее 250 слов, то за такую работу ставится «незачет». Максимальное количество слов не устанавливается. На всю работу отводится 3 часа 55 минут.</w:t>
      </w:r>
    </w:p>
    <w:p w:rsidR="00294544" w:rsidRPr="00623404" w:rsidRDefault="00294544" w:rsidP="00294544">
      <w:pPr>
        <w:pStyle w:val="Default"/>
        <w:spacing w:line="276" w:lineRule="auto"/>
        <w:ind w:firstLine="709"/>
        <w:jc w:val="both"/>
      </w:pPr>
      <w:r>
        <w:t>При написании итогового сочинения (изложения) разрешается пользоваться орфографическим словарем.</w:t>
      </w:r>
    </w:p>
    <w:p w:rsidR="00080E88" w:rsidRDefault="00080E88" w:rsidP="00C12D04">
      <w:pPr>
        <w:pStyle w:val="Default"/>
        <w:spacing w:line="276" w:lineRule="auto"/>
        <w:ind w:firstLine="709"/>
        <w:jc w:val="both"/>
      </w:pPr>
    </w:p>
    <w:p w:rsidR="00682E26" w:rsidRPr="00080E88" w:rsidRDefault="00BF79CC" w:rsidP="00C12D04">
      <w:pPr>
        <w:pStyle w:val="Default"/>
        <w:spacing w:line="276" w:lineRule="auto"/>
        <w:ind w:firstLine="709"/>
        <w:jc w:val="both"/>
        <w:rPr>
          <w:b/>
        </w:rPr>
      </w:pPr>
      <w:r>
        <w:rPr>
          <w:b/>
        </w:rPr>
        <w:t>5</w:t>
      </w:r>
      <w:r w:rsidR="00682E26" w:rsidRPr="00080E88">
        <w:rPr>
          <w:b/>
        </w:rPr>
        <w:t>. С</w:t>
      </w:r>
      <w:r w:rsidR="00080E88" w:rsidRPr="00080E88">
        <w:rPr>
          <w:b/>
        </w:rPr>
        <w:t>убъекты, осуществляющие аттестацию</w:t>
      </w:r>
    </w:p>
    <w:p w:rsidR="00080E88" w:rsidRDefault="00080E88" w:rsidP="00C12D04">
      <w:pPr>
        <w:pStyle w:val="Default"/>
        <w:spacing w:line="276" w:lineRule="auto"/>
        <w:ind w:firstLine="709"/>
        <w:jc w:val="both"/>
      </w:pPr>
      <w:r>
        <w:t>К субъекта</w:t>
      </w:r>
      <w:r w:rsidR="00623980">
        <w:t>м</w:t>
      </w:r>
      <w:r>
        <w:t>, осуществляющим промежуточную аттестацию, относятся:</w:t>
      </w:r>
    </w:p>
    <w:p w:rsidR="00682E26" w:rsidRPr="00623404" w:rsidRDefault="00080E88" w:rsidP="00C12D04">
      <w:pPr>
        <w:pStyle w:val="Default"/>
        <w:spacing w:line="276" w:lineRule="auto"/>
        <w:ind w:firstLine="709"/>
        <w:jc w:val="both"/>
      </w:pPr>
      <w:r>
        <w:t>- у</w:t>
      </w:r>
      <w:r w:rsidR="00C46AD4" w:rsidRPr="00623404">
        <w:t>ча</w:t>
      </w:r>
      <w:r w:rsidR="00682E26" w:rsidRPr="00623404">
        <w:t>щиеся и их родители</w:t>
      </w:r>
      <w:r>
        <w:t xml:space="preserve"> (законные представители)</w:t>
      </w:r>
      <w:r w:rsidR="00682E26" w:rsidRPr="00623404">
        <w:t xml:space="preserve"> (в качестве общественного наблюдателя); </w:t>
      </w:r>
    </w:p>
    <w:p w:rsidR="00682E26" w:rsidRPr="00623404" w:rsidRDefault="00080E88" w:rsidP="00C12D04">
      <w:pPr>
        <w:pStyle w:val="Default"/>
        <w:spacing w:line="276" w:lineRule="auto"/>
        <w:ind w:firstLine="709"/>
        <w:jc w:val="both"/>
      </w:pPr>
      <w:r>
        <w:t>- у</w:t>
      </w:r>
      <w:r w:rsidR="00682E26" w:rsidRPr="00623404">
        <w:t xml:space="preserve">читель; </w:t>
      </w:r>
      <w:r w:rsidR="00C23D72" w:rsidRPr="00623404">
        <w:t>Управляющий совет школы;</w:t>
      </w:r>
      <w:r w:rsidR="00066242" w:rsidRPr="00623404">
        <w:t xml:space="preserve"> Наблюдательный совет школы;</w:t>
      </w:r>
    </w:p>
    <w:p w:rsidR="00682E26" w:rsidRPr="00623404" w:rsidRDefault="00080E88" w:rsidP="00C12D04">
      <w:pPr>
        <w:pStyle w:val="Default"/>
        <w:spacing w:line="276" w:lineRule="auto"/>
        <w:ind w:firstLine="709"/>
        <w:jc w:val="both"/>
      </w:pPr>
      <w:r>
        <w:t>- а</w:t>
      </w:r>
      <w:r w:rsidR="00C03822" w:rsidRPr="00623404">
        <w:t xml:space="preserve">дминистрация МАОУ </w:t>
      </w:r>
      <w:r w:rsidR="00EB3B6D">
        <w:t>СОШ № 7</w:t>
      </w:r>
      <w:r w:rsidR="00682E26" w:rsidRPr="00623404">
        <w:t xml:space="preserve">; </w:t>
      </w:r>
    </w:p>
    <w:p w:rsidR="00682E26" w:rsidRPr="00623404" w:rsidRDefault="00080E88" w:rsidP="00C12D04">
      <w:pPr>
        <w:pStyle w:val="Default"/>
        <w:spacing w:line="276" w:lineRule="auto"/>
        <w:ind w:firstLine="709"/>
        <w:jc w:val="both"/>
      </w:pPr>
      <w:r>
        <w:t xml:space="preserve">- </w:t>
      </w:r>
      <w:r w:rsidR="00682E26" w:rsidRPr="00623404">
        <w:t>Управление образования Администра</w:t>
      </w:r>
      <w:r>
        <w:t>ции городского округа Сухой Лог</w:t>
      </w:r>
      <w:r w:rsidR="00682E26" w:rsidRPr="00623404">
        <w:t xml:space="preserve">; </w:t>
      </w:r>
    </w:p>
    <w:p w:rsidR="00682E26" w:rsidRPr="00623404" w:rsidRDefault="00080E88" w:rsidP="00C12D04">
      <w:pPr>
        <w:pStyle w:val="Default"/>
        <w:spacing w:line="276" w:lineRule="auto"/>
        <w:ind w:firstLine="709"/>
        <w:jc w:val="both"/>
      </w:pPr>
      <w:r>
        <w:t xml:space="preserve">- </w:t>
      </w:r>
      <w:r w:rsidR="00682E26" w:rsidRPr="00623404">
        <w:t>Министе</w:t>
      </w:r>
      <w:r w:rsidR="00EB3B6D">
        <w:t>рство образования и молодежной политики Свердловской област</w:t>
      </w:r>
      <w:r w:rsidR="00682E26" w:rsidRPr="00623404">
        <w:t xml:space="preserve">и. </w:t>
      </w:r>
    </w:p>
    <w:p w:rsidR="00682E26" w:rsidRPr="00080E88" w:rsidRDefault="00BF79CC" w:rsidP="00C12D04">
      <w:pPr>
        <w:pStyle w:val="Default"/>
        <w:spacing w:line="276" w:lineRule="auto"/>
        <w:ind w:firstLine="709"/>
        <w:jc w:val="both"/>
        <w:rPr>
          <w:b/>
        </w:rPr>
      </w:pPr>
      <w:r>
        <w:rPr>
          <w:b/>
        </w:rPr>
        <w:t>6</w:t>
      </w:r>
      <w:r w:rsidR="00682E26" w:rsidRPr="00080E88">
        <w:rPr>
          <w:b/>
        </w:rPr>
        <w:t>. П</w:t>
      </w:r>
      <w:r w:rsidR="00080E88" w:rsidRPr="00080E88">
        <w:rPr>
          <w:b/>
        </w:rPr>
        <w:t>орядок проведения промежуточной аттестации</w:t>
      </w:r>
      <w:r w:rsidR="00682E26" w:rsidRPr="00080E88">
        <w:rPr>
          <w:b/>
        </w:rPr>
        <w:t xml:space="preserve"> </w:t>
      </w:r>
    </w:p>
    <w:p w:rsidR="00281E8D" w:rsidRDefault="00BF79CC" w:rsidP="00C12D04">
      <w:pPr>
        <w:pStyle w:val="Default"/>
        <w:spacing w:line="276" w:lineRule="auto"/>
        <w:ind w:firstLine="709"/>
        <w:jc w:val="both"/>
      </w:pPr>
      <w:r>
        <w:t>6</w:t>
      </w:r>
      <w:r w:rsidR="00C23D72" w:rsidRPr="00623404">
        <w:t>.1. В школе</w:t>
      </w:r>
      <w:r w:rsidR="00682E26" w:rsidRPr="00623404">
        <w:t xml:space="preserve"> могут быть использованы следующие системы оценивания:</w:t>
      </w:r>
    </w:p>
    <w:p w:rsidR="00281E8D" w:rsidRDefault="00281E8D" w:rsidP="00281E8D">
      <w:pPr>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В первом классе используется безотметочная система обучения и качественная оценка успешности освоения общеобразовательных программ с целью адаптации учащихся к условиям образовательного процесса; </w:t>
      </w:r>
    </w:p>
    <w:p w:rsidR="00281E8D" w:rsidRDefault="00281E8D" w:rsidP="00281E8D">
      <w:pPr>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 в последующих классах вводится следующая система: </w:t>
      </w:r>
    </w:p>
    <w:p w:rsidR="00682E26" w:rsidRPr="00623404" w:rsidRDefault="00682E26" w:rsidP="00C12D04">
      <w:pPr>
        <w:pStyle w:val="Default"/>
        <w:spacing w:line="276" w:lineRule="auto"/>
        <w:ind w:firstLine="709"/>
        <w:jc w:val="both"/>
      </w:pPr>
      <w:r w:rsidRPr="00623404">
        <w:t xml:space="preserve"> - пятибалльная (четырехбалльная) со шкалой оценок: «отлично» («5»), «хорошо» («4»), «удовлетворительно» («3»), «неудовлетворительно» («2»); </w:t>
      </w:r>
    </w:p>
    <w:p w:rsidR="00682E26" w:rsidRPr="00623404" w:rsidRDefault="00682E26" w:rsidP="00C12D04">
      <w:pPr>
        <w:pStyle w:val="Default"/>
        <w:spacing w:line="276" w:lineRule="auto"/>
        <w:ind w:firstLine="709"/>
        <w:jc w:val="both"/>
      </w:pPr>
      <w:r w:rsidRPr="00623404">
        <w:t xml:space="preserve">- рейтинговая с переводом в пятибалльную; </w:t>
      </w:r>
    </w:p>
    <w:p w:rsidR="00682E26" w:rsidRDefault="00682E26" w:rsidP="00C12D04">
      <w:pPr>
        <w:pStyle w:val="Default"/>
        <w:spacing w:line="276" w:lineRule="auto"/>
        <w:ind w:firstLine="709"/>
        <w:jc w:val="both"/>
      </w:pPr>
      <w:r w:rsidRPr="00623404">
        <w:t>- «</w:t>
      </w:r>
      <w:r w:rsidR="00080E88">
        <w:t>з</w:t>
      </w:r>
      <w:r w:rsidRPr="00623404">
        <w:t>ачет»</w:t>
      </w:r>
      <w:r w:rsidR="00294544">
        <w:t xml:space="preserve"> и «незачет»</w:t>
      </w:r>
      <w:r w:rsidRPr="00623404">
        <w:t xml:space="preserve">; </w:t>
      </w:r>
      <w:r w:rsidR="00EB3B6D">
        <w:t>(по факультативным и элективным курсам)</w:t>
      </w:r>
      <w:r w:rsidR="00281E8D">
        <w:t>. Для сдачи зачетов могут быть использованы различные формы: контрольная работа, защита рефератов, выступления на олимпиадах и научно-практических конференциях, подготовка лекций, публичных выступлений, проектная деятельность, общественный смотр знаний и др.</w:t>
      </w:r>
    </w:p>
    <w:p w:rsidR="00EB3B6D" w:rsidRPr="00623404" w:rsidRDefault="00EB3B6D" w:rsidP="00C12D04">
      <w:pPr>
        <w:pStyle w:val="Default"/>
        <w:spacing w:line="276" w:lineRule="auto"/>
        <w:ind w:firstLine="709"/>
        <w:jc w:val="both"/>
      </w:pPr>
      <w:r>
        <w:t>-в случае продолжительной болезни учащихся (более 50% пропусков по уважительной причине) или продолжительных пропусков без уважительной причины, отсутствия минимального количества отметок, необходимых для аттестации, учащемуся по итогам учебных четвертей (полугодий) может быть выведена отметка «не аттестован (а)» (н/а).</w:t>
      </w:r>
    </w:p>
    <w:p w:rsidR="00682E26" w:rsidRPr="00623404" w:rsidRDefault="00BF79CC" w:rsidP="00C12D04">
      <w:pPr>
        <w:pStyle w:val="Default"/>
        <w:spacing w:line="276" w:lineRule="auto"/>
        <w:ind w:firstLine="709"/>
        <w:jc w:val="both"/>
      </w:pPr>
      <w:r>
        <w:lastRenderedPageBreak/>
        <w:t>6</w:t>
      </w:r>
      <w:r w:rsidR="00682E26" w:rsidRPr="00623404">
        <w:t xml:space="preserve">.2. В </w:t>
      </w:r>
      <w:r w:rsidR="00EB3B6D">
        <w:t>МАОУ СОШ № 7</w:t>
      </w:r>
      <w:r w:rsidR="00682E26" w:rsidRPr="00623404">
        <w:t xml:space="preserve"> в</w:t>
      </w:r>
      <w:r>
        <w:t xml:space="preserve">о 2 - </w:t>
      </w:r>
      <w:r w:rsidR="00682E26" w:rsidRPr="00623404">
        <w:t>9 классах промежуточная аттестация осущ</w:t>
      </w:r>
      <w:r w:rsidR="00EB3B6D">
        <w:t xml:space="preserve">ествляется каждую четверть </w:t>
      </w:r>
      <w:r w:rsidR="00682E26" w:rsidRPr="00623404">
        <w:t>, а в 10 –</w:t>
      </w:r>
      <w:r w:rsidR="00EB3B6D">
        <w:t xml:space="preserve"> 11 классах – за полугодие</w:t>
      </w:r>
      <w:r w:rsidR="00682E26" w:rsidRPr="00623404">
        <w:t xml:space="preserve">. </w:t>
      </w:r>
    </w:p>
    <w:p w:rsidR="00682E26" w:rsidRPr="00623404" w:rsidRDefault="00BF79CC" w:rsidP="00C12D04">
      <w:pPr>
        <w:pStyle w:val="Default"/>
        <w:spacing w:line="276" w:lineRule="auto"/>
        <w:ind w:firstLine="709"/>
        <w:jc w:val="both"/>
      </w:pPr>
      <w:r>
        <w:t>6</w:t>
      </w:r>
      <w:r w:rsidR="00F87E59" w:rsidRPr="00623404">
        <w:t>.3. Отметки</w:t>
      </w:r>
      <w:r w:rsidR="00682E26" w:rsidRPr="00623404">
        <w:t xml:space="preserve"> в классных журналах по предметам за четверть, по</w:t>
      </w:r>
      <w:r w:rsidR="00EB3B6D">
        <w:t>лугодие, год выставляются за три</w:t>
      </w:r>
      <w:r w:rsidR="00682E26" w:rsidRPr="00623404">
        <w:t xml:space="preserve"> дня до их окончания. </w:t>
      </w:r>
    </w:p>
    <w:p w:rsidR="00682E26" w:rsidRPr="00623404" w:rsidRDefault="00BF79CC" w:rsidP="00C12D04">
      <w:pPr>
        <w:pStyle w:val="Default"/>
        <w:spacing w:line="276" w:lineRule="auto"/>
        <w:ind w:firstLine="709"/>
        <w:jc w:val="both"/>
      </w:pPr>
      <w:r>
        <w:t>6</w:t>
      </w:r>
      <w:r w:rsidR="00080E88">
        <w:t xml:space="preserve">.4. </w:t>
      </w:r>
      <w:r w:rsidR="00080E88" w:rsidRPr="00080E88">
        <w:t xml:space="preserve">При изучении факультативных курсов применяется </w:t>
      </w:r>
      <w:r w:rsidR="00A92DF2">
        <w:t xml:space="preserve">как </w:t>
      </w:r>
      <w:r w:rsidR="00080E88" w:rsidRPr="00080E88">
        <w:t>безотметочная система оценивания</w:t>
      </w:r>
      <w:r w:rsidR="00A92DF2">
        <w:t>, так и отметочная, и зачетная система. Решение о выборе системы оценивания остается за учителем-предметником.</w:t>
      </w:r>
    </w:p>
    <w:p w:rsidR="00682E26" w:rsidRPr="00623404" w:rsidRDefault="00BF79CC" w:rsidP="00C12D04">
      <w:pPr>
        <w:pStyle w:val="Default"/>
        <w:spacing w:line="276" w:lineRule="auto"/>
        <w:ind w:firstLine="709"/>
        <w:jc w:val="both"/>
      </w:pPr>
      <w:r>
        <w:t>6</w:t>
      </w:r>
      <w:r w:rsidR="00682E26" w:rsidRPr="00623404">
        <w:t xml:space="preserve">.5. Во избежание перегрузки </w:t>
      </w:r>
      <w:r w:rsidR="00623404">
        <w:t>учащихся</w:t>
      </w:r>
      <w:r w:rsidR="00682E26" w:rsidRPr="00623404">
        <w:t xml:space="preserve"> не разрешается проведение контрольных работ: </w:t>
      </w:r>
    </w:p>
    <w:p w:rsidR="00682E26" w:rsidRPr="00623404" w:rsidRDefault="00682E26" w:rsidP="00C12D04">
      <w:pPr>
        <w:pStyle w:val="Default"/>
        <w:spacing w:line="276" w:lineRule="auto"/>
        <w:ind w:firstLine="709"/>
        <w:jc w:val="both"/>
      </w:pPr>
      <w:r w:rsidRPr="00623404">
        <w:t xml:space="preserve">- более одной в течение учебного дня; </w:t>
      </w:r>
    </w:p>
    <w:p w:rsidR="00682E26" w:rsidRPr="00623404" w:rsidRDefault="00682E26" w:rsidP="00C12D04">
      <w:pPr>
        <w:pStyle w:val="Default"/>
        <w:spacing w:line="276" w:lineRule="auto"/>
        <w:ind w:firstLine="709"/>
        <w:jc w:val="both"/>
      </w:pPr>
      <w:r w:rsidRPr="00623404">
        <w:t xml:space="preserve">- более трех в неделю; </w:t>
      </w:r>
    </w:p>
    <w:p w:rsidR="00682E26" w:rsidRPr="00623404" w:rsidRDefault="00682E26" w:rsidP="00C12D04">
      <w:pPr>
        <w:pStyle w:val="Default"/>
        <w:spacing w:line="276" w:lineRule="auto"/>
        <w:ind w:firstLine="709"/>
        <w:jc w:val="both"/>
      </w:pPr>
      <w:r w:rsidRPr="00623404">
        <w:t xml:space="preserve">- в первый и последний день учебной четверти; </w:t>
      </w:r>
    </w:p>
    <w:p w:rsidR="00682E26" w:rsidRPr="00623404" w:rsidRDefault="00682E26" w:rsidP="00C12D04">
      <w:pPr>
        <w:spacing w:after="0"/>
        <w:ind w:firstLine="709"/>
        <w:jc w:val="both"/>
        <w:rPr>
          <w:rFonts w:ascii="Times New Roman" w:hAnsi="Times New Roman" w:cs="Times New Roman"/>
          <w:sz w:val="24"/>
          <w:szCs w:val="24"/>
        </w:rPr>
      </w:pPr>
      <w:r w:rsidRPr="00623404">
        <w:rPr>
          <w:rFonts w:ascii="Times New Roman" w:hAnsi="Times New Roman" w:cs="Times New Roman"/>
          <w:sz w:val="24"/>
          <w:szCs w:val="24"/>
        </w:rPr>
        <w:t>- в предпраздничные и после праздничные дни, а также в понедельник и субботу (за исключением случаев, если 1 час в неделю и по расписанию только в субботу или понедельник).</w:t>
      </w:r>
    </w:p>
    <w:p w:rsidR="00682E26" w:rsidRPr="00623404" w:rsidRDefault="00BF79CC" w:rsidP="00C12D04">
      <w:pPr>
        <w:pStyle w:val="Default"/>
        <w:spacing w:line="276" w:lineRule="auto"/>
        <w:ind w:firstLine="709"/>
        <w:jc w:val="both"/>
      </w:pPr>
      <w:r>
        <w:t>6</w:t>
      </w:r>
      <w:r w:rsidR="00F87E59" w:rsidRPr="00623404">
        <w:t>.6. Отмет</w:t>
      </w:r>
      <w:r w:rsidR="00682E26" w:rsidRPr="00623404">
        <w:t>ка при промежуточной аттестации (четвертной, полугодовой) не может быть только средним арифметическим текущих и тематических отметок. Она является единой (интегральной) и отражает в обобщенном виде все сторо</w:t>
      </w:r>
      <w:r w:rsidR="00C46AD4" w:rsidRPr="00623404">
        <w:t>ны образовательных достижений уча</w:t>
      </w:r>
      <w:r w:rsidR="00682E26" w:rsidRPr="00623404">
        <w:t xml:space="preserve">щихся, их успехи в области спорта, творчества, социальной деятельности, в частности, учитель может выставить отметки за такие результаты как: </w:t>
      </w:r>
    </w:p>
    <w:p w:rsidR="00682E26" w:rsidRPr="00623404" w:rsidRDefault="00682E26" w:rsidP="00C12D04">
      <w:pPr>
        <w:pStyle w:val="Default"/>
        <w:spacing w:line="276" w:lineRule="auto"/>
        <w:ind w:firstLine="709"/>
        <w:jc w:val="both"/>
      </w:pPr>
      <w:r w:rsidRPr="00623404">
        <w:t xml:space="preserve">- при выполнении муниципальных, областных, всероссийских контрольных работ; </w:t>
      </w:r>
    </w:p>
    <w:p w:rsidR="00682E26" w:rsidRPr="00623404" w:rsidRDefault="00682E26" w:rsidP="00C12D04">
      <w:pPr>
        <w:pStyle w:val="Default"/>
        <w:spacing w:line="276" w:lineRule="auto"/>
        <w:ind w:firstLine="709"/>
        <w:jc w:val="both"/>
      </w:pPr>
      <w:r w:rsidRPr="00623404">
        <w:t xml:space="preserve">- защита исследовательских проектов, творческих работ; </w:t>
      </w:r>
    </w:p>
    <w:p w:rsidR="00682E26" w:rsidRPr="00623404" w:rsidRDefault="00682E26" w:rsidP="00C12D04">
      <w:pPr>
        <w:pStyle w:val="Default"/>
        <w:spacing w:line="276" w:lineRule="auto"/>
        <w:ind w:firstLine="709"/>
        <w:jc w:val="both"/>
      </w:pPr>
      <w:r w:rsidRPr="00623404">
        <w:t xml:space="preserve">- призовые места в мероприятиях фестиваля «Юные интеллектуалы Среднего Урала» и т.д. </w:t>
      </w:r>
    </w:p>
    <w:p w:rsidR="00682E26" w:rsidRPr="00623404" w:rsidRDefault="00682E26" w:rsidP="00C12D04">
      <w:pPr>
        <w:pStyle w:val="Default"/>
        <w:spacing w:line="276" w:lineRule="auto"/>
        <w:ind w:firstLine="709"/>
        <w:jc w:val="both"/>
      </w:pPr>
      <w:r w:rsidRPr="00623404">
        <w:t>В связи с э</w:t>
      </w:r>
      <w:r w:rsidR="00C46AD4" w:rsidRPr="00623404">
        <w:t>тим оценка учебных достижений уча</w:t>
      </w:r>
      <w:r w:rsidRPr="00623404">
        <w:t xml:space="preserve">щихся становится более индивидуальной, что позволяет оценить прогресс каждого. При этом все результаты должны фиксироваться и быть документально подтверждены. </w:t>
      </w:r>
    </w:p>
    <w:p w:rsidR="00682E26" w:rsidRPr="00623404" w:rsidRDefault="00BF79CC" w:rsidP="00C12D04">
      <w:pPr>
        <w:pStyle w:val="Default"/>
        <w:spacing w:line="276" w:lineRule="auto"/>
        <w:ind w:firstLine="709"/>
        <w:jc w:val="both"/>
      </w:pPr>
      <w:r>
        <w:t>6</w:t>
      </w:r>
      <w:r w:rsidR="00682E26" w:rsidRPr="00623404">
        <w:t xml:space="preserve">.7. Отметки за четверть, полугодие выставляются учителем в классном журнале после записи даты последнего урока. Классный руководитель заносит отметки в сводную ведомость учета успеваемости в классном журнале и электронном журнале по окончании четверти (полугодия), года. </w:t>
      </w:r>
    </w:p>
    <w:p w:rsidR="00682E26" w:rsidRPr="00623404" w:rsidRDefault="00BF79CC" w:rsidP="00C12D04">
      <w:pPr>
        <w:pStyle w:val="Default"/>
        <w:spacing w:line="276" w:lineRule="auto"/>
        <w:ind w:firstLine="709"/>
        <w:jc w:val="both"/>
      </w:pPr>
      <w:r>
        <w:t>6</w:t>
      </w:r>
      <w:r w:rsidR="00682E26" w:rsidRPr="00623404">
        <w:t>.8. Результаты промежуточной аттестации (отметки за четверть, год, административные контрольные работы) заносятся классным руководителем в электронные формы индив</w:t>
      </w:r>
      <w:r w:rsidR="00142F53" w:rsidRPr="00623404">
        <w:t>идуального учета успеваемости уча</w:t>
      </w:r>
      <w:r w:rsidR="00682E26" w:rsidRPr="00623404">
        <w:t xml:space="preserve">щихся класса. </w:t>
      </w:r>
    </w:p>
    <w:p w:rsidR="00682E26" w:rsidRPr="00623404" w:rsidRDefault="00BF79CC" w:rsidP="00C12D04">
      <w:pPr>
        <w:pStyle w:val="Default"/>
        <w:spacing w:line="276" w:lineRule="auto"/>
        <w:ind w:firstLine="709"/>
        <w:jc w:val="both"/>
      </w:pPr>
      <w:r>
        <w:t>6</w:t>
      </w:r>
      <w:r w:rsidR="00F87E59" w:rsidRPr="00623404">
        <w:t>.9. Отмет</w:t>
      </w:r>
      <w:r w:rsidR="00682E26" w:rsidRPr="00623404">
        <w:t xml:space="preserve">ка при промежуточной аттестации за четверть (полугодие) не может быть положительной («4» и «5») , если имеется, хотя бы одна «2» при текущей или тематической аттестации. Однако, учитель вправе поставить положительную отметку при условии, что учащийся пересдал тему, за которую у него была «2» и в классном журнале после этой «2» выставлена положительная отметка. </w:t>
      </w:r>
    </w:p>
    <w:p w:rsidR="00682E26" w:rsidRPr="00623404" w:rsidRDefault="00BF79CC" w:rsidP="00C12D04">
      <w:pPr>
        <w:pStyle w:val="Default"/>
        <w:spacing w:line="276" w:lineRule="auto"/>
        <w:ind w:firstLine="709"/>
        <w:jc w:val="both"/>
      </w:pPr>
      <w:r>
        <w:t>6</w:t>
      </w:r>
      <w:r w:rsidR="00682E26" w:rsidRPr="00623404">
        <w:t>.10. Итоги промежуточной аттестации выставляются в классные журналы, дневники, электронные классные ж</w:t>
      </w:r>
      <w:r w:rsidR="00C46AD4" w:rsidRPr="00623404">
        <w:t>урналы и электронные дневники уча</w:t>
      </w:r>
      <w:r w:rsidR="00682E26" w:rsidRPr="00623404">
        <w:t xml:space="preserve">щихся, доводятся до сведения родителей (законных представителей). Отметки в журналах выставляются аккуратно, четко. За письменные работы оценки выставляются в графе того дня, когда проводилась письменная работа. Категорически запрещается исправлять отметки в классных журналах. </w:t>
      </w:r>
    </w:p>
    <w:p w:rsidR="00682E26" w:rsidRDefault="00BF79CC" w:rsidP="00C12D04">
      <w:pPr>
        <w:pStyle w:val="Default"/>
        <w:spacing w:line="276" w:lineRule="auto"/>
        <w:ind w:firstLine="709"/>
        <w:jc w:val="both"/>
      </w:pPr>
      <w:r>
        <w:t>6</w:t>
      </w:r>
      <w:r w:rsidR="00682E26" w:rsidRPr="00623404">
        <w:t>.11. При учебной нагрузке по предмету - два и более часа в неделю, четвертная оценка сч</w:t>
      </w:r>
      <w:r w:rsidR="00A92DF2">
        <w:t>итается обоснованной при наличии</w:t>
      </w:r>
      <w:r w:rsidR="00682E26" w:rsidRPr="00623404">
        <w:t xml:space="preserve"> у </w:t>
      </w:r>
      <w:r w:rsidR="00080E88">
        <w:t>учащегося</w:t>
      </w:r>
      <w:r w:rsidR="00682E26" w:rsidRPr="00623404">
        <w:t xml:space="preserve"> в классном журнале не менее пяти текущих отметок. При учебной нагрузке по предмету - не более 1 часа в неделю, четвертная оценка считает</w:t>
      </w:r>
      <w:r w:rsidR="00C23D72" w:rsidRPr="00623404">
        <w:t>ся обоснованной при наличии</w:t>
      </w:r>
      <w:r w:rsidR="00C46AD4" w:rsidRPr="00623404">
        <w:t xml:space="preserve"> у уча</w:t>
      </w:r>
      <w:r w:rsidR="00682E26" w:rsidRPr="00623404">
        <w:t xml:space="preserve">щегося в классном журнале не менее трех текущих </w:t>
      </w:r>
      <w:r w:rsidR="00682E26" w:rsidRPr="00623404">
        <w:lastRenderedPageBreak/>
        <w:t>оценок. Данные положения действ</w:t>
      </w:r>
      <w:r w:rsidR="00C46AD4" w:rsidRPr="00623404">
        <w:t>ительны при 100% посещаемости уча</w:t>
      </w:r>
      <w:r w:rsidR="00682E26" w:rsidRPr="00623404">
        <w:t xml:space="preserve">щимся уроков по предмету. </w:t>
      </w:r>
    </w:p>
    <w:p w:rsidR="00A92DF2" w:rsidRDefault="00A92DF2" w:rsidP="00C12D04">
      <w:pPr>
        <w:pStyle w:val="Default"/>
        <w:spacing w:line="276" w:lineRule="auto"/>
        <w:ind w:firstLine="709"/>
        <w:jc w:val="both"/>
      </w:pPr>
      <w:r>
        <w:t>6.12. Устное собеседование в 9 классах проводится во вторую среду февраля, а также в дополнительные сроки .(устанавливаются расписанием проведения ЕГЭ, ОГЭ ежегодно).</w:t>
      </w:r>
    </w:p>
    <w:p w:rsidR="00623980" w:rsidRPr="00623404" w:rsidRDefault="00623980" w:rsidP="00C12D04">
      <w:pPr>
        <w:pStyle w:val="Default"/>
        <w:spacing w:line="276" w:lineRule="auto"/>
        <w:ind w:firstLine="709"/>
        <w:jc w:val="both"/>
      </w:pPr>
      <w:r>
        <w:t>6.12. Итоговое сочинение (изложение) проводится в первую среду декабря, а также в дополнительные сроки (первая среда февраля и первая рабочая среда мая) при наличии уважительных причин (болезни или иных обстоятельств, подтвержденных документально).</w:t>
      </w:r>
    </w:p>
    <w:p w:rsidR="00080E88" w:rsidRPr="00080E88" w:rsidRDefault="00080E88" w:rsidP="00C12D04">
      <w:pPr>
        <w:pStyle w:val="Default"/>
        <w:spacing w:line="276" w:lineRule="auto"/>
        <w:ind w:firstLine="709"/>
        <w:jc w:val="both"/>
        <w:rPr>
          <w:b/>
        </w:rPr>
      </w:pPr>
    </w:p>
    <w:p w:rsidR="00682E26" w:rsidRPr="00080E88" w:rsidRDefault="00BF79CC" w:rsidP="00C12D04">
      <w:pPr>
        <w:pStyle w:val="Default"/>
        <w:spacing w:line="276" w:lineRule="auto"/>
        <w:ind w:firstLine="709"/>
        <w:jc w:val="both"/>
        <w:rPr>
          <w:b/>
        </w:rPr>
      </w:pPr>
      <w:r>
        <w:rPr>
          <w:b/>
        </w:rPr>
        <w:t>7</w:t>
      </w:r>
      <w:r w:rsidR="00682E26" w:rsidRPr="00080E88">
        <w:rPr>
          <w:b/>
        </w:rPr>
        <w:t xml:space="preserve">. </w:t>
      </w:r>
      <w:r>
        <w:rPr>
          <w:b/>
        </w:rPr>
        <w:t xml:space="preserve"> </w:t>
      </w:r>
      <w:r w:rsidR="00682E26" w:rsidRPr="00080E88">
        <w:rPr>
          <w:b/>
        </w:rPr>
        <w:t>П</w:t>
      </w:r>
      <w:r w:rsidR="00080E88" w:rsidRPr="00080E88">
        <w:rPr>
          <w:b/>
        </w:rPr>
        <w:t xml:space="preserve">еревод учащихся </w:t>
      </w:r>
    </w:p>
    <w:p w:rsidR="00682E26" w:rsidRPr="00623404" w:rsidRDefault="00BF79CC" w:rsidP="00C12D04">
      <w:pPr>
        <w:pStyle w:val="Default"/>
        <w:spacing w:line="276" w:lineRule="auto"/>
        <w:ind w:firstLine="709"/>
        <w:jc w:val="both"/>
      </w:pPr>
      <w:r>
        <w:t>7</w:t>
      </w:r>
      <w:r w:rsidR="00C46AD4" w:rsidRPr="00623404">
        <w:t>.1. Уча</w:t>
      </w:r>
      <w:r w:rsidR="00682E26" w:rsidRPr="00623404">
        <w:t>щиеся, успешно освоившие содержание учебных программ за учебный год, решением педагогического совета переводятся в следующий класс. Предложение о перево</w:t>
      </w:r>
      <w:r w:rsidR="00C46AD4" w:rsidRPr="00623404">
        <w:t>де уча</w:t>
      </w:r>
      <w:r w:rsidR="00682E26" w:rsidRPr="00623404">
        <w:t xml:space="preserve">щихся вносит педагогический совет. Все обучающиеся 1-х классов при стабильной посещаемости уроков переводятся во 2-й класс. </w:t>
      </w:r>
    </w:p>
    <w:p w:rsidR="00682E26" w:rsidRPr="00623404" w:rsidRDefault="00BF79CC" w:rsidP="00C12D04">
      <w:pPr>
        <w:pStyle w:val="Default"/>
        <w:spacing w:line="276" w:lineRule="auto"/>
        <w:ind w:firstLine="709"/>
        <w:jc w:val="both"/>
      </w:pPr>
      <w:r>
        <w:t>7</w:t>
      </w:r>
      <w:r w:rsidR="00682E26" w:rsidRPr="00623404">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rsidR="00682E26" w:rsidRPr="00623404" w:rsidRDefault="00BF79CC" w:rsidP="00C12D04">
      <w:pPr>
        <w:pStyle w:val="Default"/>
        <w:spacing w:line="276" w:lineRule="auto"/>
        <w:ind w:firstLine="709"/>
        <w:jc w:val="both"/>
      </w:pPr>
      <w:r>
        <w:t>7</w:t>
      </w:r>
      <w:r w:rsidR="00C46AD4" w:rsidRPr="00623404">
        <w:t>.3. Уча</w:t>
      </w:r>
      <w:r w:rsidR="00682E26" w:rsidRPr="00623404">
        <w:t xml:space="preserve">щиеся обязаны ликвидировать академическую задолженность. </w:t>
      </w:r>
    </w:p>
    <w:p w:rsidR="00682E26" w:rsidRPr="00623404" w:rsidRDefault="00BF79CC" w:rsidP="00C12D04">
      <w:pPr>
        <w:pStyle w:val="Default"/>
        <w:spacing w:line="276" w:lineRule="auto"/>
        <w:ind w:firstLine="709"/>
        <w:jc w:val="both"/>
      </w:pPr>
      <w:r>
        <w:t>7</w:t>
      </w:r>
      <w:r w:rsidR="00682E26" w:rsidRPr="00623404">
        <w:t xml:space="preserve">.4. МАОУ </w:t>
      </w:r>
      <w:r w:rsidR="00C03822" w:rsidRPr="00623404">
        <w:t>СОШ</w:t>
      </w:r>
      <w:r>
        <w:t xml:space="preserve"> </w:t>
      </w:r>
      <w:r w:rsidR="00C03822" w:rsidRPr="00623404">
        <w:t>№</w:t>
      </w:r>
      <w:r>
        <w:t xml:space="preserve"> </w:t>
      </w:r>
      <w:r w:rsidR="00A92DF2">
        <w:t>7</w:t>
      </w:r>
      <w:r w:rsidR="00682E26" w:rsidRPr="00623404">
        <w:t xml:space="preserve">, родители (законные представители) несовершеннолетнего </w:t>
      </w:r>
      <w:r w:rsidR="00080E88">
        <w:t>учащегося</w:t>
      </w:r>
      <w:r w:rsidR="00C46AD4" w:rsidRPr="00623404">
        <w:t>, обеспечивающие получение уча</w:t>
      </w:r>
      <w:r w:rsidR="00682E26" w:rsidRPr="00623404">
        <w:t>щимся общего образования в форме семейного образов</w:t>
      </w:r>
      <w:r w:rsidR="00C46AD4" w:rsidRPr="00623404">
        <w:t>ания, обязаны создать условия уча</w:t>
      </w:r>
      <w:r w:rsidR="00682E26" w:rsidRPr="00623404">
        <w:t xml:space="preserve">щемуся для ликвидации академической задолженности и обеспечить контроль за своевременностью ее ликвидации. </w:t>
      </w:r>
    </w:p>
    <w:p w:rsidR="00682E26" w:rsidRPr="00623404" w:rsidRDefault="00BF79CC" w:rsidP="00C12D04">
      <w:pPr>
        <w:pStyle w:val="Default"/>
        <w:spacing w:line="276" w:lineRule="auto"/>
        <w:ind w:firstLine="709"/>
        <w:jc w:val="both"/>
      </w:pPr>
      <w:r>
        <w:t>7</w:t>
      </w:r>
      <w:r w:rsidR="00C46AD4" w:rsidRPr="00623404">
        <w:t>.5. Уча</w:t>
      </w:r>
      <w:r w:rsidR="00682E26" w:rsidRPr="00623404">
        <w:t>щиеся, имеющие академическую задолженность, вправе пройти промежуточную аттестацию по соответствующ</w:t>
      </w:r>
      <w:r>
        <w:t>ему</w:t>
      </w:r>
      <w:r w:rsidR="00682E26" w:rsidRPr="00623404">
        <w:t xml:space="preserve"> учебному предмету, курсу, дисциплине (модулю) не более д</w:t>
      </w:r>
      <w:r w:rsidR="00C46AD4" w:rsidRPr="00623404">
        <w:t>вух раз в сроки, определяемые МАОУ СОШ</w:t>
      </w:r>
      <w:r>
        <w:t xml:space="preserve"> </w:t>
      </w:r>
      <w:r w:rsidR="00C46AD4" w:rsidRPr="00623404">
        <w:t>№</w:t>
      </w:r>
      <w:r>
        <w:t xml:space="preserve"> </w:t>
      </w:r>
      <w:r w:rsidR="00A92DF2">
        <w:t>7</w:t>
      </w:r>
      <w:r w:rsidR="00682E26" w:rsidRPr="00623404">
        <w:t xml:space="preserve">, в пределах одного года с момента образования академической задолженности. В указанный период не включаются время болезни </w:t>
      </w:r>
      <w:r w:rsidR="00080E88">
        <w:t>учащегося</w:t>
      </w:r>
      <w:r w:rsidR="00682E26" w:rsidRPr="00623404">
        <w:t xml:space="preserve">. </w:t>
      </w:r>
    </w:p>
    <w:p w:rsidR="00682E26" w:rsidRPr="00623404" w:rsidRDefault="00BF79CC" w:rsidP="00C12D04">
      <w:pPr>
        <w:pStyle w:val="Default"/>
        <w:spacing w:line="276" w:lineRule="auto"/>
        <w:ind w:firstLine="709"/>
        <w:jc w:val="both"/>
      </w:pPr>
      <w:r>
        <w:t>7</w:t>
      </w:r>
      <w:r w:rsidR="00682E26" w:rsidRPr="00623404">
        <w:t>.6. Для проведения промежуточн</w:t>
      </w:r>
      <w:r w:rsidR="00C46AD4" w:rsidRPr="00623404">
        <w:t>ой аттестации во второй раз в МАОУ СОШ</w:t>
      </w:r>
      <w:r>
        <w:t xml:space="preserve"> </w:t>
      </w:r>
      <w:r w:rsidR="00C46AD4" w:rsidRPr="00623404">
        <w:t>№</w:t>
      </w:r>
      <w:r>
        <w:t xml:space="preserve"> </w:t>
      </w:r>
      <w:r w:rsidR="00A92DF2">
        <w:t>7</w:t>
      </w:r>
      <w:r w:rsidR="00682E26" w:rsidRPr="00623404">
        <w:t xml:space="preserve"> создается комиссия. </w:t>
      </w:r>
    </w:p>
    <w:p w:rsidR="00682E26" w:rsidRPr="00623404" w:rsidRDefault="00BF79CC" w:rsidP="00C12D04">
      <w:pPr>
        <w:pStyle w:val="Default"/>
        <w:spacing w:line="276" w:lineRule="auto"/>
        <w:ind w:firstLine="709"/>
        <w:jc w:val="both"/>
      </w:pPr>
      <w:r>
        <w:t>7</w:t>
      </w:r>
      <w:r w:rsidR="00682E26" w:rsidRPr="00623404">
        <w:t xml:space="preserve">.7. Не допускается взимание платы с </w:t>
      </w:r>
      <w:r w:rsidR="00623404">
        <w:t>учащихся</w:t>
      </w:r>
      <w:r w:rsidR="00682E26" w:rsidRPr="00623404">
        <w:t xml:space="preserve"> за прохождение промежуточной аттестации. </w:t>
      </w:r>
    </w:p>
    <w:p w:rsidR="00682E26" w:rsidRPr="00623404" w:rsidRDefault="00BF79CC" w:rsidP="00C12D04">
      <w:pPr>
        <w:pStyle w:val="Default"/>
        <w:spacing w:line="276" w:lineRule="auto"/>
        <w:ind w:firstLine="709"/>
        <w:jc w:val="both"/>
      </w:pPr>
      <w:r>
        <w:t>7</w:t>
      </w:r>
      <w:r w:rsidR="0062522F" w:rsidRPr="00623404">
        <w:t>.8. 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682E26" w:rsidRPr="00623404" w:rsidRDefault="00BF79CC" w:rsidP="00C12D04">
      <w:pPr>
        <w:pStyle w:val="Default"/>
        <w:spacing w:line="276" w:lineRule="auto"/>
        <w:ind w:firstLine="709"/>
        <w:jc w:val="both"/>
        <w:rPr>
          <w:color w:val="auto"/>
        </w:rPr>
      </w:pPr>
      <w:r>
        <w:rPr>
          <w:color w:val="auto"/>
        </w:rPr>
        <w:t>7</w:t>
      </w:r>
      <w:r w:rsidR="00C46AD4" w:rsidRPr="00623404">
        <w:rPr>
          <w:color w:val="auto"/>
        </w:rPr>
        <w:t xml:space="preserve">.9. Учащиеся, обучающиеся </w:t>
      </w:r>
      <w:r w:rsidR="00682E26" w:rsidRPr="00623404">
        <w:rPr>
          <w:color w:val="auto"/>
        </w:rPr>
        <w:t xml:space="preserve">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682E26" w:rsidRPr="00623404" w:rsidRDefault="00BF79CC" w:rsidP="00C12D04">
      <w:pPr>
        <w:pStyle w:val="Default"/>
        <w:spacing w:line="276" w:lineRule="auto"/>
        <w:ind w:firstLine="709"/>
        <w:jc w:val="both"/>
        <w:rPr>
          <w:color w:val="auto"/>
        </w:rPr>
      </w:pPr>
      <w:r>
        <w:rPr>
          <w:color w:val="auto"/>
        </w:rPr>
        <w:t>7</w:t>
      </w:r>
      <w:r w:rsidR="00C46AD4" w:rsidRPr="00623404">
        <w:rPr>
          <w:color w:val="auto"/>
        </w:rPr>
        <w:t>.10. Учащиеся, о</w:t>
      </w:r>
      <w:r w:rsidR="00682E26" w:rsidRPr="00623404">
        <w:rPr>
          <w:color w:val="auto"/>
        </w:rPr>
        <w:t>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w:t>
      </w:r>
      <w:r w:rsidR="00123747" w:rsidRPr="00623404">
        <w:rPr>
          <w:color w:val="auto"/>
        </w:rPr>
        <w:t>ают получать образование в школе</w:t>
      </w:r>
      <w:r w:rsidR="00682E26" w:rsidRPr="00623404">
        <w:rPr>
          <w:color w:val="auto"/>
        </w:rPr>
        <w:t xml:space="preserve">. </w:t>
      </w:r>
    </w:p>
    <w:p w:rsidR="00BF79CC" w:rsidRDefault="00BF79CC" w:rsidP="00C12D04">
      <w:pPr>
        <w:pStyle w:val="Default"/>
        <w:spacing w:line="276" w:lineRule="auto"/>
        <w:ind w:firstLine="709"/>
        <w:jc w:val="both"/>
        <w:rPr>
          <w:color w:val="auto"/>
        </w:rPr>
      </w:pPr>
    </w:p>
    <w:p w:rsidR="00682E26" w:rsidRPr="00BF79CC" w:rsidRDefault="00BF79CC" w:rsidP="00C12D04">
      <w:pPr>
        <w:pStyle w:val="Default"/>
        <w:spacing w:line="276" w:lineRule="auto"/>
        <w:ind w:firstLine="709"/>
        <w:jc w:val="both"/>
        <w:rPr>
          <w:b/>
          <w:color w:val="auto"/>
        </w:rPr>
      </w:pPr>
      <w:r w:rsidRPr="00BF79CC">
        <w:rPr>
          <w:b/>
          <w:color w:val="auto"/>
        </w:rPr>
        <w:t>8</w:t>
      </w:r>
      <w:r w:rsidR="00682E26" w:rsidRPr="00BF79CC">
        <w:rPr>
          <w:b/>
          <w:color w:val="auto"/>
        </w:rPr>
        <w:t>. П</w:t>
      </w:r>
      <w:r w:rsidRPr="00BF79CC">
        <w:rPr>
          <w:b/>
          <w:color w:val="auto"/>
        </w:rPr>
        <w:t>ринципы организации промежуточной аттестации</w:t>
      </w:r>
    </w:p>
    <w:p w:rsidR="00682E26" w:rsidRPr="00623404" w:rsidRDefault="00BF79CC" w:rsidP="00C12D04">
      <w:pPr>
        <w:pStyle w:val="Default"/>
        <w:spacing w:line="276" w:lineRule="auto"/>
        <w:ind w:firstLine="709"/>
        <w:jc w:val="both"/>
        <w:rPr>
          <w:color w:val="auto"/>
        </w:rPr>
      </w:pPr>
      <w:r>
        <w:rPr>
          <w:color w:val="auto"/>
        </w:rPr>
        <w:t>8</w:t>
      </w:r>
      <w:r w:rsidR="00682E26" w:rsidRPr="00623404">
        <w:rPr>
          <w:color w:val="auto"/>
        </w:rPr>
        <w:t xml:space="preserve">.1. Принципы связи промежуточной аттестации с образовательным процессом: </w:t>
      </w:r>
    </w:p>
    <w:p w:rsidR="00682E26" w:rsidRPr="00623404" w:rsidRDefault="00682E26" w:rsidP="00C12D04">
      <w:pPr>
        <w:pStyle w:val="Default"/>
        <w:spacing w:line="276" w:lineRule="auto"/>
        <w:ind w:firstLine="709"/>
        <w:jc w:val="both"/>
        <w:rPr>
          <w:color w:val="auto"/>
        </w:rPr>
      </w:pPr>
      <w:r w:rsidRPr="00623404">
        <w:rPr>
          <w:color w:val="auto"/>
        </w:rPr>
        <w:t xml:space="preserve">- ориентация на такую организацию образовательного процесса, при которой промежуточная аттестация является его неотъемлемой частью; </w:t>
      </w:r>
    </w:p>
    <w:p w:rsidR="00682E26" w:rsidRPr="00623404" w:rsidRDefault="00682E26" w:rsidP="00C12D04">
      <w:pPr>
        <w:pStyle w:val="Default"/>
        <w:spacing w:line="276" w:lineRule="auto"/>
        <w:ind w:firstLine="709"/>
        <w:jc w:val="both"/>
        <w:rPr>
          <w:color w:val="auto"/>
        </w:rPr>
      </w:pPr>
      <w:r w:rsidRPr="00623404">
        <w:rPr>
          <w:color w:val="auto"/>
        </w:rPr>
        <w:lastRenderedPageBreak/>
        <w:t>- промежуточная аттестация как средство обратной связи между учителями и учеником, родителями (законными представителями),</w:t>
      </w:r>
      <w:r w:rsidR="00123747" w:rsidRPr="00623404">
        <w:rPr>
          <w:color w:val="auto"/>
        </w:rPr>
        <w:t xml:space="preserve"> учителем и администрацией школы</w:t>
      </w:r>
      <w:r w:rsidRPr="00623404">
        <w:rPr>
          <w:color w:val="auto"/>
        </w:rPr>
        <w:t xml:space="preserve">; </w:t>
      </w:r>
    </w:p>
    <w:p w:rsidR="00682E26" w:rsidRPr="00623404" w:rsidRDefault="00682E26" w:rsidP="00C12D04">
      <w:pPr>
        <w:pStyle w:val="Default"/>
        <w:spacing w:line="276" w:lineRule="auto"/>
        <w:ind w:firstLine="709"/>
        <w:jc w:val="both"/>
        <w:rPr>
          <w:color w:val="auto"/>
        </w:rPr>
      </w:pPr>
      <w:r w:rsidRPr="00623404">
        <w:rPr>
          <w:color w:val="auto"/>
        </w:rPr>
        <w:t xml:space="preserve">- внесение коррекции в учебный и образовательный процесс по результатам аттестации. </w:t>
      </w:r>
    </w:p>
    <w:p w:rsidR="00682E26" w:rsidRPr="00623404" w:rsidRDefault="00BF79CC" w:rsidP="00C12D04">
      <w:pPr>
        <w:pStyle w:val="Default"/>
        <w:spacing w:line="276" w:lineRule="auto"/>
        <w:ind w:firstLine="709"/>
        <w:jc w:val="both"/>
        <w:rPr>
          <w:color w:val="auto"/>
        </w:rPr>
      </w:pPr>
      <w:r>
        <w:rPr>
          <w:color w:val="auto"/>
        </w:rPr>
        <w:t>8</w:t>
      </w:r>
      <w:r w:rsidR="00682E26" w:rsidRPr="00623404">
        <w:rPr>
          <w:color w:val="auto"/>
        </w:rPr>
        <w:t xml:space="preserve">.2. Принцип научности и эффективности: </w:t>
      </w:r>
    </w:p>
    <w:p w:rsidR="00682E26" w:rsidRPr="00623404" w:rsidRDefault="00682E26" w:rsidP="00C12D04">
      <w:pPr>
        <w:pStyle w:val="Default"/>
        <w:spacing w:line="276" w:lineRule="auto"/>
        <w:ind w:firstLine="709"/>
        <w:jc w:val="both"/>
        <w:rPr>
          <w:color w:val="auto"/>
        </w:rPr>
      </w:pPr>
      <w:r w:rsidRPr="00623404">
        <w:rPr>
          <w:color w:val="auto"/>
        </w:rPr>
        <w:t xml:space="preserve">- экспертиза качества контрольно – измерительных материалов; </w:t>
      </w:r>
    </w:p>
    <w:p w:rsidR="00682E26" w:rsidRPr="00623404" w:rsidRDefault="00682E26" w:rsidP="00C12D04">
      <w:pPr>
        <w:pStyle w:val="Default"/>
        <w:spacing w:line="276" w:lineRule="auto"/>
        <w:ind w:firstLine="709"/>
        <w:jc w:val="both"/>
        <w:rPr>
          <w:color w:val="auto"/>
        </w:rPr>
      </w:pPr>
      <w:r w:rsidRPr="00623404">
        <w:rPr>
          <w:color w:val="auto"/>
        </w:rPr>
        <w:t xml:space="preserve">- надежность и валидность используемых методов оценки. </w:t>
      </w:r>
    </w:p>
    <w:p w:rsidR="00682E26" w:rsidRPr="00623404" w:rsidRDefault="00BF79CC" w:rsidP="00C12D04">
      <w:pPr>
        <w:pStyle w:val="Default"/>
        <w:spacing w:line="276" w:lineRule="auto"/>
        <w:ind w:firstLine="709"/>
        <w:jc w:val="both"/>
        <w:rPr>
          <w:color w:val="auto"/>
        </w:rPr>
      </w:pPr>
      <w:r>
        <w:rPr>
          <w:color w:val="auto"/>
        </w:rPr>
        <w:t>8</w:t>
      </w:r>
      <w:r w:rsidR="00682E26" w:rsidRPr="00623404">
        <w:rPr>
          <w:color w:val="auto"/>
        </w:rPr>
        <w:t xml:space="preserve">.3. Принцип системности: плановость, системность анализа результатов. </w:t>
      </w:r>
    </w:p>
    <w:p w:rsidR="00682E26" w:rsidRPr="00623404" w:rsidRDefault="00BF79CC" w:rsidP="00C12D04">
      <w:pPr>
        <w:pStyle w:val="Default"/>
        <w:spacing w:line="276" w:lineRule="auto"/>
        <w:ind w:firstLine="709"/>
        <w:jc w:val="both"/>
        <w:rPr>
          <w:color w:val="auto"/>
        </w:rPr>
      </w:pPr>
      <w:r>
        <w:rPr>
          <w:color w:val="auto"/>
        </w:rPr>
        <w:t>8</w:t>
      </w:r>
      <w:r w:rsidR="00682E26" w:rsidRPr="00623404">
        <w:rPr>
          <w:color w:val="auto"/>
        </w:rPr>
        <w:t xml:space="preserve">.4. Принцип профессиональной этики как основание организации промежуточной аттестации: </w:t>
      </w:r>
    </w:p>
    <w:p w:rsidR="00BF79CC" w:rsidRDefault="00BF79CC" w:rsidP="00C12D04">
      <w:pPr>
        <w:pStyle w:val="Default"/>
        <w:spacing w:line="276" w:lineRule="auto"/>
        <w:ind w:firstLine="709"/>
        <w:jc w:val="both"/>
        <w:rPr>
          <w:color w:val="auto"/>
        </w:rPr>
      </w:pPr>
      <w:r>
        <w:rPr>
          <w:color w:val="auto"/>
        </w:rPr>
        <w:t xml:space="preserve">- </w:t>
      </w:r>
      <w:r w:rsidR="00BB0EDD" w:rsidRPr="00623404">
        <w:rPr>
          <w:color w:val="auto"/>
        </w:rPr>
        <w:t>соблюдение прав уча</w:t>
      </w:r>
      <w:r w:rsidR="00682E26" w:rsidRPr="00623404">
        <w:rPr>
          <w:color w:val="auto"/>
        </w:rPr>
        <w:t xml:space="preserve">щихся на уважение личного достоинства, недопустимость использования результатов контроля во вред учащемуся; </w:t>
      </w:r>
    </w:p>
    <w:p w:rsidR="00682E26" w:rsidRPr="00623404" w:rsidRDefault="00BF79CC" w:rsidP="00C12D04">
      <w:pPr>
        <w:pStyle w:val="Default"/>
        <w:spacing w:line="276" w:lineRule="auto"/>
        <w:ind w:firstLine="709"/>
        <w:jc w:val="both"/>
        <w:rPr>
          <w:color w:val="auto"/>
        </w:rPr>
      </w:pPr>
      <w:r>
        <w:rPr>
          <w:color w:val="auto"/>
        </w:rPr>
        <w:t xml:space="preserve">- </w:t>
      </w:r>
      <w:r w:rsidR="00682E26" w:rsidRPr="00623404">
        <w:rPr>
          <w:color w:val="auto"/>
        </w:rPr>
        <w:t>возможность апел</w:t>
      </w:r>
      <w:r>
        <w:rPr>
          <w:color w:val="auto"/>
        </w:rPr>
        <w:t>л</w:t>
      </w:r>
      <w:r w:rsidR="00682E26" w:rsidRPr="00623404">
        <w:rPr>
          <w:color w:val="auto"/>
        </w:rPr>
        <w:t xml:space="preserve">яции результатов; </w:t>
      </w:r>
    </w:p>
    <w:p w:rsidR="00682E26" w:rsidRPr="00623404" w:rsidRDefault="00BF79CC" w:rsidP="00C12D04">
      <w:pPr>
        <w:pStyle w:val="Default"/>
        <w:spacing w:line="276" w:lineRule="auto"/>
        <w:ind w:firstLine="709"/>
        <w:jc w:val="both"/>
        <w:rPr>
          <w:color w:val="auto"/>
        </w:rPr>
      </w:pPr>
      <w:r>
        <w:rPr>
          <w:color w:val="auto"/>
        </w:rPr>
        <w:t xml:space="preserve">- </w:t>
      </w:r>
      <w:r w:rsidR="00682E26" w:rsidRPr="00623404">
        <w:rPr>
          <w:color w:val="auto"/>
        </w:rPr>
        <w:t xml:space="preserve">соблюдение принципа профессиональной этики членами педагогического коллектива; </w:t>
      </w:r>
    </w:p>
    <w:p w:rsidR="00682E26" w:rsidRPr="00623404" w:rsidRDefault="00BF79CC" w:rsidP="00C12D04">
      <w:pPr>
        <w:pStyle w:val="Default"/>
        <w:spacing w:line="276" w:lineRule="auto"/>
        <w:ind w:firstLine="709"/>
        <w:jc w:val="both"/>
        <w:rPr>
          <w:color w:val="auto"/>
        </w:rPr>
      </w:pPr>
      <w:r>
        <w:rPr>
          <w:color w:val="auto"/>
        </w:rPr>
        <w:t xml:space="preserve">- </w:t>
      </w:r>
      <w:r w:rsidR="00682E26" w:rsidRPr="00623404">
        <w:rPr>
          <w:color w:val="auto"/>
        </w:rPr>
        <w:t>связь результ</w:t>
      </w:r>
      <w:r w:rsidR="00BB0EDD" w:rsidRPr="00623404">
        <w:rPr>
          <w:color w:val="auto"/>
        </w:rPr>
        <w:t>атов промежуточной аттестации уча</w:t>
      </w:r>
      <w:r w:rsidR="00682E26" w:rsidRPr="00623404">
        <w:rPr>
          <w:color w:val="auto"/>
        </w:rPr>
        <w:t>щихся с результатами аттеста</w:t>
      </w:r>
      <w:r w:rsidR="00C23D72" w:rsidRPr="00623404">
        <w:rPr>
          <w:color w:val="auto"/>
        </w:rPr>
        <w:t>ции педагогов и администрации школы</w:t>
      </w:r>
      <w:r w:rsidR="00682E26" w:rsidRPr="00623404">
        <w:rPr>
          <w:color w:val="auto"/>
        </w:rPr>
        <w:t>.</w:t>
      </w:r>
    </w:p>
    <w:p w:rsidR="007767CD" w:rsidRPr="00623404" w:rsidRDefault="007767CD" w:rsidP="00C12D04">
      <w:pPr>
        <w:pStyle w:val="Default"/>
        <w:spacing w:line="276" w:lineRule="auto"/>
        <w:ind w:firstLine="709"/>
        <w:jc w:val="both"/>
        <w:rPr>
          <w:color w:val="auto"/>
        </w:rPr>
      </w:pPr>
    </w:p>
    <w:p w:rsidR="007767CD" w:rsidRPr="00623404" w:rsidRDefault="007767CD" w:rsidP="00C12D04">
      <w:pPr>
        <w:pStyle w:val="Default"/>
        <w:keepNext/>
        <w:widowControl w:val="0"/>
        <w:spacing w:line="276" w:lineRule="auto"/>
        <w:ind w:firstLine="709"/>
        <w:jc w:val="both"/>
        <w:rPr>
          <w:color w:val="auto"/>
        </w:rPr>
      </w:pPr>
    </w:p>
    <w:sectPr w:rsidR="007767CD" w:rsidRPr="00623404" w:rsidSect="008D0DB9">
      <w:footerReference w:type="default" r:id="rId7"/>
      <w:pgSz w:w="11906" w:h="16838"/>
      <w:pgMar w:top="426" w:right="566" w:bottom="851" w:left="1701"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4B6" w:rsidRDefault="00EE24B6" w:rsidP="00BF79CC">
      <w:pPr>
        <w:spacing w:after="0" w:line="240" w:lineRule="auto"/>
      </w:pPr>
      <w:r>
        <w:separator/>
      </w:r>
    </w:p>
  </w:endnote>
  <w:endnote w:type="continuationSeparator" w:id="0">
    <w:p w:rsidR="00EE24B6" w:rsidRDefault="00EE24B6" w:rsidP="00BF7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503952"/>
      <w:docPartObj>
        <w:docPartGallery w:val="Page Numbers (Bottom of Page)"/>
        <w:docPartUnique/>
      </w:docPartObj>
    </w:sdtPr>
    <w:sdtEndPr>
      <w:rPr>
        <w:rFonts w:ascii="Times New Roman" w:hAnsi="Times New Roman" w:cs="Times New Roman"/>
        <w:sz w:val="20"/>
        <w:szCs w:val="20"/>
      </w:rPr>
    </w:sdtEndPr>
    <w:sdtContent>
      <w:p w:rsidR="00BF79CC" w:rsidRPr="00282929" w:rsidRDefault="00BF79CC" w:rsidP="00282929">
        <w:pPr>
          <w:pStyle w:val="a7"/>
          <w:jc w:val="right"/>
          <w:rPr>
            <w:rFonts w:ascii="Times New Roman" w:hAnsi="Times New Roman" w:cs="Times New Roman"/>
            <w:sz w:val="20"/>
            <w:szCs w:val="20"/>
          </w:rPr>
        </w:pPr>
        <w:r w:rsidRPr="00282929">
          <w:rPr>
            <w:rFonts w:ascii="Times New Roman" w:hAnsi="Times New Roman" w:cs="Times New Roman"/>
            <w:sz w:val="20"/>
            <w:szCs w:val="20"/>
          </w:rPr>
          <w:fldChar w:fldCharType="begin"/>
        </w:r>
        <w:r w:rsidRPr="00282929">
          <w:rPr>
            <w:rFonts w:ascii="Times New Roman" w:hAnsi="Times New Roman" w:cs="Times New Roman"/>
            <w:sz w:val="20"/>
            <w:szCs w:val="20"/>
          </w:rPr>
          <w:instrText>PAGE   \* MERGEFORMAT</w:instrText>
        </w:r>
        <w:r w:rsidRPr="00282929">
          <w:rPr>
            <w:rFonts w:ascii="Times New Roman" w:hAnsi="Times New Roman" w:cs="Times New Roman"/>
            <w:sz w:val="20"/>
            <w:szCs w:val="20"/>
          </w:rPr>
          <w:fldChar w:fldCharType="separate"/>
        </w:r>
        <w:r w:rsidR="002C23B9">
          <w:rPr>
            <w:rFonts w:ascii="Times New Roman" w:hAnsi="Times New Roman" w:cs="Times New Roman"/>
            <w:noProof/>
            <w:sz w:val="20"/>
            <w:szCs w:val="20"/>
          </w:rPr>
          <w:t>1</w:t>
        </w:r>
        <w:r w:rsidRPr="00282929">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4B6" w:rsidRDefault="00EE24B6" w:rsidP="00BF79CC">
      <w:pPr>
        <w:spacing w:after="0" w:line="240" w:lineRule="auto"/>
      </w:pPr>
      <w:r>
        <w:separator/>
      </w:r>
    </w:p>
  </w:footnote>
  <w:footnote w:type="continuationSeparator" w:id="0">
    <w:p w:rsidR="00EE24B6" w:rsidRDefault="00EE24B6" w:rsidP="00BF7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29E"/>
    <w:multiLevelType w:val="multilevel"/>
    <w:tmpl w:val="BB96E75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AE328B"/>
    <w:multiLevelType w:val="hybridMultilevel"/>
    <w:tmpl w:val="66C075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15:restartNumberingAfterBreak="0">
    <w:nsid w:val="19C67983"/>
    <w:multiLevelType w:val="hybridMultilevel"/>
    <w:tmpl w:val="CE32140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15:restartNumberingAfterBreak="0">
    <w:nsid w:val="3A2B4BB7"/>
    <w:multiLevelType w:val="multilevel"/>
    <w:tmpl w:val="F84E848E"/>
    <w:lvl w:ilvl="0">
      <w:start w:val="2"/>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B15555"/>
    <w:multiLevelType w:val="multilevel"/>
    <w:tmpl w:val="870EAEC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572830"/>
    <w:multiLevelType w:val="multilevel"/>
    <w:tmpl w:val="0BCE534A"/>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C70E82"/>
    <w:multiLevelType w:val="multilevel"/>
    <w:tmpl w:val="7A48B92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066"/>
    <w:rsid w:val="00066242"/>
    <w:rsid w:val="00080E88"/>
    <w:rsid w:val="00095331"/>
    <w:rsid w:val="000D4DDC"/>
    <w:rsid w:val="00102198"/>
    <w:rsid w:val="00123747"/>
    <w:rsid w:val="00142F53"/>
    <w:rsid w:val="001A093F"/>
    <w:rsid w:val="001F6066"/>
    <w:rsid w:val="001F6AB4"/>
    <w:rsid w:val="00266589"/>
    <w:rsid w:val="00281E8D"/>
    <w:rsid w:val="00282929"/>
    <w:rsid w:val="00294544"/>
    <w:rsid w:val="002C23B9"/>
    <w:rsid w:val="003404B3"/>
    <w:rsid w:val="00367B58"/>
    <w:rsid w:val="003B796C"/>
    <w:rsid w:val="003F3DCD"/>
    <w:rsid w:val="00402C59"/>
    <w:rsid w:val="00443138"/>
    <w:rsid w:val="004D55E6"/>
    <w:rsid w:val="00571ED2"/>
    <w:rsid w:val="00623404"/>
    <w:rsid w:val="00623980"/>
    <w:rsid w:val="0062522F"/>
    <w:rsid w:val="00682E26"/>
    <w:rsid w:val="006D7433"/>
    <w:rsid w:val="007430C3"/>
    <w:rsid w:val="007767CD"/>
    <w:rsid w:val="0087317D"/>
    <w:rsid w:val="008D0DB9"/>
    <w:rsid w:val="00920413"/>
    <w:rsid w:val="00A92DF2"/>
    <w:rsid w:val="00BB0EDD"/>
    <w:rsid w:val="00BF79CC"/>
    <w:rsid w:val="00C03822"/>
    <w:rsid w:val="00C11678"/>
    <w:rsid w:val="00C12D04"/>
    <w:rsid w:val="00C23D72"/>
    <w:rsid w:val="00C46AD4"/>
    <w:rsid w:val="00C73529"/>
    <w:rsid w:val="00D5314F"/>
    <w:rsid w:val="00D53425"/>
    <w:rsid w:val="00EB3B6D"/>
    <w:rsid w:val="00EE24B6"/>
    <w:rsid w:val="00F8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81F1"/>
  <w15:docId w15:val="{A9C1FA1B-4050-4B8B-B836-C8BFF100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2E26"/>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340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04B3"/>
    <w:pPr>
      <w:ind w:left="720"/>
      <w:contextualSpacing/>
    </w:pPr>
  </w:style>
  <w:style w:type="paragraph" w:styleId="a5">
    <w:name w:val="header"/>
    <w:basedOn w:val="a"/>
    <w:link w:val="a6"/>
    <w:uiPriority w:val="99"/>
    <w:unhideWhenUsed/>
    <w:rsid w:val="00BF79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79CC"/>
  </w:style>
  <w:style w:type="paragraph" w:styleId="a7">
    <w:name w:val="footer"/>
    <w:basedOn w:val="a"/>
    <w:link w:val="a8"/>
    <w:uiPriority w:val="99"/>
    <w:unhideWhenUsed/>
    <w:rsid w:val="00BF79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79CC"/>
  </w:style>
  <w:style w:type="paragraph" w:styleId="a9">
    <w:name w:val="Balloon Text"/>
    <w:basedOn w:val="a"/>
    <w:link w:val="aa"/>
    <w:uiPriority w:val="99"/>
    <w:semiHidden/>
    <w:unhideWhenUsed/>
    <w:rsid w:val="00571E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71ED2"/>
    <w:rPr>
      <w:rFonts w:ascii="Tahoma" w:hAnsi="Tahoma" w:cs="Tahoma"/>
      <w:sz w:val="16"/>
      <w:szCs w:val="16"/>
    </w:rPr>
  </w:style>
  <w:style w:type="paragraph" w:styleId="ab">
    <w:name w:val="No Spacing"/>
    <w:uiPriority w:val="1"/>
    <w:qFormat/>
    <w:rsid w:val="004D55E6"/>
    <w:pPr>
      <w:spacing w:after="0" w:line="240" w:lineRule="auto"/>
    </w:pPr>
    <w:rPr>
      <w:rFonts w:ascii="Calibri" w:eastAsia="Times New Roman" w:hAnsi="Calibri" w:cs="Times New Roman"/>
      <w:lang w:eastAsia="ru-RU"/>
    </w:rPr>
  </w:style>
  <w:style w:type="paragraph" w:styleId="ac">
    <w:name w:val="Normal (Web)"/>
    <w:basedOn w:val="a"/>
    <w:uiPriority w:val="99"/>
    <w:semiHidden/>
    <w:unhideWhenUsed/>
    <w:rsid w:val="00A92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A92D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72776">
      <w:bodyDiv w:val="1"/>
      <w:marLeft w:val="0"/>
      <w:marRight w:val="0"/>
      <w:marTop w:val="0"/>
      <w:marBottom w:val="0"/>
      <w:divBdr>
        <w:top w:val="none" w:sz="0" w:space="0" w:color="auto"/>
        <w:left w:val="none" w:sz="0" w:space="0" w:color="auto"/>
        <w:bottom w:val="none" w:sz="0" w:space="0" w:color="auto"/>
        <w:right w:val="none" w:sz="0" w:space="0" w:color="auto"/>
      </w:divBdr>
    </w:div>
    <w:div w:id="1002902353">
      <w:bodyDiv w:val="1"/>
      <w:marLeft w:val="0"/>
      <w:marRight w:val="0"/>
      <w:marTop w:val="0"/>
      <w:marBottom w:val="0"/>
      <w:divBdr>
        <w:top w:val="none" w:sz="0" w:space="0" w:color="auto"/>
        <w:left w:val="none" w:sz="0" w:space="0" w:color="auto"/>
        <w:bottom w:val="none" w:sz="0" w:space="0" w:color="auto"/>
        <w:right w:val="none" w:sz="0" w:space="0" w:color="auto"/>
      </w:divBdr>
    </w:div>
    <w:div w:id="1004477082">
      <w:bodyDiv w:val="1"/>
      <w:marLeft w:val="0"/>
      <w:marRight w:val="0"/>
      <w:marTop w:val="0"/>
      <w:marBottom w:val="0"/>
      <w:divBdr>
        <w:top w:val="none" w:sz="0" w:space="0" w:color="auto"/>
        <w:left w:val="none" w:sz="0" w:space="0" w:color="auto"/>
        <w:bottom w:val="none" w:sz="0" w:space="0" w:color="auto"/>
        <w:right w:val="none" w:sz="0" w:space="0" w:color="auto"/>
      </w:divBdr>
    </w:div>
    <w:div w:id="147745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3394</Words>
  <Characters>19351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Алена Владимировна Тимашова</cp:lastModifiedBy>
  <cp:revision>2</cp:revision>
  <cp:lastPrinted>2020-12-23T04:34:00Z</cp:lastPrinted>
  <dcterms:created xsi:type="dcterms:W3CDTF">2021-09-03T12:27:00Z</dcterms:created>
  <dcterms:modified xsi:type="dcterms:W3CDTF">2021-09-03T12:27:00Z</dcterms:modified>
</cp:coreProperties>
</file>