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83" w:rsidRPr="004214D3" w:rsidRDefault="00B733AA">
      <w:pPr>
        <w:spacing w:after="0" w:line="408" w:lineRule="auto"/>
        <w:ind w:left="120"/>
        <w:jc w:val="center"/>
        <w:rPr>
          <w:lang w:val="ru-RU"/>
        </w:rPr>
      </w:pPr>
      <w:bookmarkStart w:id="0" w:name="block-10589966"/>
      <w:r w:rsidRPr="004214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24B83" w:rsidRPr="004214D3" w:rsidRDefault="00B733AA">
      <w:pPr>
        <w:spacing w:after="0" w:line="408" w:lineRule="auto"/>
        <w:ind w:left="120"/>
        <w:jc w:val="center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d289b92-99f9-4ffd-99dd-b96878a7ef5e"/>
      <w:r w:rsidRPr="004214D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молодёжной политики Свердловской области</w:t>
      </w:r>
      <w:bookmarkEnd w:id="1"/>
      <w:r w:rsidRPr="004214D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24B83" w:rsidRPr="004214D3" w:rsidRDefault="00B733AA">
      <w:pPr>
        <w:spacing w:after="0" w:line="408" w:lineRule="auto"/>
        <w:ind w:left="120"/>
        <w:jc w:val="center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4ab8d2b-cc63-4162-8637-082a4aa72642"/>
      <w:r w:rsidRPr="004214D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городского округа Сухой Лог</w:t>
      </w:r>
      <w:bookmarkEnd w:id="2"/>
      <w:r w:rsidRPr="004214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14D3">
        <w:rPr>
          <w:rFonts w:ascii="Times New Roman" w:hAnsi="Times New Roman"/>
          <w:color w:val="000000"/>
          <w:sz w:val="28"/>
          <w:lang w:val="ru-RU"/>
        </w:rPr>
        <w:t>​</w:t>
      </w:r>
    </w:p>
    <w:p w:rsidR="00324B83" w:rsidRDefault="00B733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7</w:t>
      </w:r>
    </w:p>
    <w:p w:rsidR="00324B83" w:rsidRDefault="00324B83">
      <w:pPr>
        <w:spacing w:after="0"/>
        <w:ind w:left="120"/>
      </w:pPr>
    </w:p>
    <w:p w:rsidR="00324B83" w:rsidRDefault="00324B83">
      <w:pPr>
        <w:spacing w:after="0"/>
        <w:ind w:left="120"/>
      </w:pPr>
    </w:p>
    <w:p w:rsidR="00324B83" w:rsidRDefault="00324B83">
      <w:pPr>
        <w:spacing w:after="0"/>
        <w:ind w:left="120"/>
      </w:pPr>
    </w:p>
    <w:p w:rsidR="00324B83" w:rsidRDefault="00324B8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733A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733A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6975" w:rsidRDefault="00B733A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733A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Гоппе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Н.С.</w:t>
            </w:r>
          </w:p>
          <w:p w:rsidR="004E6975" w:rsidRDefault="00B733A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372F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733A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733A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B733A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733A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Пивоварова И.И.</w:t>
            </w:r>
          </w:p>
          <w:p w:rsidR="004E6975" w:rsidRDefault="00B733A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372F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733A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733A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СОШ №7</w:t>
            </w:r>
          </w:p>
          <w:p w:rsidR="000E6D86" w:rsidRDefault="00B733A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733A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0E6D86" w:rsidRDefault="00B733A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372F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24B83" w:rsidRDefault="00324B83">
      <w:pPr>
        <w:spacing w:after="0"/>
        <w:ind w:left="120"/>
      </w:pPr>
    </w:p>
    <w:p w:rsidR="00324B83" w:rsidRDefault="00B733A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24B83" w:rsidRDefault="00324B83">
      <w:pPr>
        <w:spacing w:after="0"/>
        <w:ind w:left="120"/>
      </w:pPr>
    </w:p>
    <w:p w:rsidR="00324B83" w:rsidRDefault="00324B83">
      <w:pPr>
        <w:spacing w:after="0"/>
        <w:ind w:left="120"/>
      </w:pPr>
    </w:p>
    <w:p w:rsidR="00324B83" w:rsidRDefault="00324B83">
      <w:pPr>
        <w:spacing w:after="0"/>
        <w:ind w:left="120"/>
      </w:pPr>
    </w:p>
    <w:p w:rsidR="00324B83" w:rsidRDefault="00B733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24B83" w:rsidRDefault="00B733A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1477460)</w:t>
      </w:r>
    </w:p>
    <w:p w:rsidR="00324B83" w:rsidRDefault="00324B83">
      <w:pPr>
        <w:spacing w:after="0"/>
        <w:ind w:left="120"/>
        <w:jc w:val="center"/>
      </w:pPr>
    </w:p>
    <w:p w:rsidR="00324B83" w:rsidRPr="002832CC" w:rsidRDefault="00B733AA">
      <w:pPr>
        <w:spacing w:after="0" w:line="408" w:lineRule="auto"/>
        <w:ind w:left="120"/>
        <w:jc w:val="center"/>
        <w:rPr>
          <w:lang w:val="ru-RU"/>
        </w:rPr>
      </w:pPr>
      <w:r w:rsidRPr="002832CC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324B83" w:rsidRPr="004214D3" w:rsidRDefault="00B733AA">
      <w:pPr>
        <w:spacing w:after="0" w:line="408" w:lineRule="auto"/>
        <w:ind w:left="120"/>
        <w:jc w:val="center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324B83" w:rsidRPr="004214D3" w:rsidRDefault="00324B83">
      <w:pPr>
        <w:spacing w:after="0"/>
        <w:ind w:left="120"/>
        <w:jc w:val="center"/>
        <w:rPr>
          <w:lang w:val="ru-RU"/>
        </w:rPr>
      </w:pPr>
    </w:p>
    <w:p w:rsidR="00324B83" w:rsidRPr="004214D3" w:rsidRDefault="00324B83">
      <w:pPr>
        <w:spacing w:after="0"/>
        <w:ind w:left="120"/>
        <w:jc w:val="center"/>
        <w:rPr>
          <w:lang w:val="ru-RU"/>
        </w:rPr>
      </w:pPr>
    </w:p>
    <w:p w:rsidR="00324B83" w:rsidRPr="004214D3" w:rsidRDefault="00324B83">
      <w:pPr>
        <w:spacing w:after="0"/>
        <w:ind w:left="120"/>
        <w:jc w:val="center"/>
        <w:rPr>
          <w:lang w:val="ru-RU"/>
        </w:rPr>
      </w:pPr>
    </w:p>
    <w:p w:rsidR="00324B83" w:rsidRPr="004214D3" w:rsidRDefault="00324B83">
      <w:pPr>
        <w:spacing w:after="0"/>
        <w:ind w:left="120"/>
        <w:jc w:val="center"/>
        <w:rPr>
          <w:lang w:val="ru-RU"/>
        </w:rPr>
      </w:pPr>
    </w:p>
    <w:p w:rsidR="00324B83" w:rsidRPr="004214D3" w:rsidRDefault="00324B83">
      <w:pPr>
        <w:spacing w:after="0"/>
        <w:ind w:left="120"/>
        <w:jc w:val="center"/>
        <w:rPr>
          <w:lang w:val="ru-RU"/>
        </w:rPr>
      </w:pPr>
    </w:p>
    <w:p w:rsidR="00324B83" w:rsidRPr="004214D3" w:rsidRDefault="00324B83">
      <w:pPr>
        <w:spacing w:after="0"/>
        <w:ind w:left="120"/>
        <w:jc w:val="center"/>
        <w:rPr>
          <w:lang w:val="ru-RU"/>
        </w:rPr>
      </w:pPr>
    </w:p>
    <w:p w:rsidR="00324B83" w:rsidRPr="004214D3" w:rsidRDefault="00324B83">
      <w:pPr>
        <w:spacing w:after="0"/>
        <w:ind w:left="120"/>
        <w:jc w:val="center"/>
        <w:rPr>
          <w:lang w:val="ru-RU"/>
        </w:rPr>
      </w:pPr>
    </w:p>
    <w:p w:rsidR="00324B83" w:rsidRPr="004214D3" w:rsidRDefault="00324B83">
      <w:pPr>
        <w:spacing w:after="0"/>
        <w:ind w:left="120"/>
        <w:jc w:val="center"/>
        <w:rPr>
          <w:lang w:val="ru-RU"/>
        </w:rPr>
      </w:pPr>
    </w:p>
    <w:p w:rsidR="00324B83" w:rsidRPr="004214D3" w:rsidRDefault="00324B83">
      <w:pPr>
        <w:spacing w:after="0"/>
        <w:ind w:left="120"/>
        <w:jc w:val="center"/>
        <w:rPr>
          <w:lang w:val="ru-RU"/>
        </w:rPr>
      </w:pPr>
    </w:p>
    <w:p w:rsidR="00324B83" w:rsidRPr="004214D3" w:rsidRDefault="00324B83">
      <w:pPr>
        <w:spacing w:after="0"/>
        <w:ind w:left="120"/>
        <w:jc w:val="center"/>
        <w:rPr>
          <w:lang w:val="ru-RU"/>
        </w:rPr>
      </w:pPr>
    </w:p>
    <w:p w:rsidR="00324B83" w:rsidRPr="004214D3" w:rsidRDefault="00324B83">
      <w:pPr>
        <w:spacing w:after="0"/>
        <w:ind w:left="120"/>
        <w:jc w:val="center"/>
        <w:rPr>
          <w:lang w:val="ru-RU"/>
        </w:rPr>
      </w:pPr>
    </w:p>
    <w:p w:rsidR="00324B83" w:rsidRPr="004214D3" w:rsidRDefault="00324B83">
      <w:pPr>
        <w:spacing w:after="0"/>
        <w:ind w:left="120"/>
        <w:jc w:val="center"/>
        <w:rPr>
          <w:lang w:val="ru-RU"/>
        </w:rPr>
      </w:pPr>
    </w:p>
    <w:p w:rsidR="00324B83" w:rsidRPr="004214D3" w:rsidRDefault="00B733AA">
      <w:pPr>
        <w:spacing w:after="0"/>
        <w:ind w:left="120"/>
        <w:jc w:val="center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b243c2b-d9e4-44f5-a2b5-32ebc85ef21c"/>
      <w:r w:rsidRPr="004214D3">
        <w:rPr>
          <w:rFonts w:ascii="Times New Roman" w:hAnsi="Times New Roman"/>
          <w:b/>
          <w:color w:val="000000"/>
          <w:sz w:val="28"/>
          <w:lang w:val="ru-RU"/>
        </w:rPr>
        <w:t>г. Сухой Лог</w:t>
      </w:r>
      <w:bookmarkEnd w:id="3"/>
      <w:r w:rsidRPr="004214D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ff2ddcc-9031-468a-8fe5-d9757d0c08db"/>
      <w:r w:rsidRPr="004214D3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4214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14D3">
        <w:rPr>
          <w:rFonts w:ascii="Times New Roman" w:hAnsi="Times New Roman"/>
          <w:color w:val="000000"/>
          <w:sz w:val="28"/>
          <w:lang w:val="ru-RU"/>
        </w:rPr>
        <w:t>​</w:t>
      </w:r>
    </w:p>
    <w:p w:rsidR="00324B83" w:rsidRPr="004214D3" w:rsidRDefault="00324B83">
      <w:pPr>
        <w:spacing w:after="0"/>
        <w:ind w:left="120"/>
        <w:rPr>
          <w:lang w:val="ru-RU"/>
        </w:rPr>
      </w:pPr>
    </w:p>
    <w:p w:rsidR="00324B83" w:rsidRPr="004214D3" w:rsidRDefault="00324B83">
      <w:pPr>
        <w:rPr>
          <w:lang w:val="ru-RU"/>
        </w:rPr>
        <w:sectPr w:rsidR="00324B83" w:rsidRPr="004214D3">
          <w:pgSz w:w="11906" w:h="16383"/>
          <w:pgMar w:top="1134" w:right="850" w:bottom="1134" w:left="1701" w:header="720" w:footer="720" w:gutter="0"/>
          <w:cols w:space="720"/>
        </w:sectPr>
      </w:pP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bookmarkStart w:id="5" w:name="block-10589967"/>
      <w:bookmarkEnd w:id="0"/>
      <w:r w:rsidRPr="004214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324B83" w:rsidRDefault="00B733AA">
      <w:pPr>
        <w:spacing w:after="0" w:line="264" w:lineRule="auto"/>
        <w:ind w:firstLine="600"/>
        <w:jc w:val="both"/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24B83" w:rsidRPr="004214D3" w:rsidRDefault="00B733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</w:t>
      </w:r>
      <w:proofErr w:type="gramStart"/>
      <w:r w:rsidRPr="004214D3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324B83" w:rsidRPr="004214D3" w:rsidRDefault="00B733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</w:t>
      </w:r>
      <w:proofErr w:type="gramStart"/>
      <w:r w:rsidRPr="004214D3">
        <w:rPr>
          <w:rFonts w:ascii="Times New Roman" w:hAnsi="Times New Roman"/>
          <w:color w:val="000000"/>
          <w:sz w:val="28"/>
          <w:lang w:val="ru-RU"/>
        </w:rPr>
        <w:t>образовательных достижений</w:t>
      </w:r>
      <w:proofErr w:type="gram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324B83" w:rsidRPr="004214D3" w:rsidRDefault="00B733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устанавливает инвариантное предметное содержание, обязательное для изучения в рамках отдельных профилей, предусматривает </w:t>
      </w:r>
      <w:r w:rsidRPr="004214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распределение и структурирование его по классам, основным содержательным линиям/разделам курса; </w:t>
      </w:r>
    </w:p>
    <w:p w:rsidR="00324B83" w:rsidRPr="004214D3" w:rsidRDefault="00B733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324B83" w:rsidRPr="004214D3" w:rsidRDefault="00B733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324B83" w:rsidRPr="004214D3" w:rsidRDefault="00B733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lastRenderedPageBreak/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</w:t>
      </w:r>
      <w:r w:rsidRPr="004214D3">
        <w:rPr>
          <w:rFonts w:ascii="Times New Roman" w:hAnsi="Times New Roman"/>
          <w:color w:val="000000"/>
          <w:sz w:val="28"/>
          <w:lang w:val="ru-RU"/>
        </w:rPr>
        <w:lastRenderedPageBreak/>
        <w:t>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324B83" w:rsidRPr="004214D3" w:rsidRDefault="00B733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324B83" w:rsidRPr="004214D3" w:rsidRDefault="00B733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324B83" w:rsidRPr="004214D3" w:rsidRDefault="00B733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</w:t>
      </w:r>
      <w:r w:rsidRPr="004214D3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324B83" w:rsidRPr="004214D3" w:rsidRDefault="00B733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324B83" w:rsidRPr="004214D3" w:rsidRDefault="00B733AA">
      <w:pPr>
        <w:spacing w:after="0" w:line="264" w:lineRule="auto"/>
        <w:ind w:left="12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324B83" w:rsidRPr="004214D3" w:rsidRDefault="00B733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324B83" w:rsidRPr="004214D3" w:rsidRDefault="00B733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324B83" w:rsidRPr="004214D3" w:rsidRDefault="00B733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324B83" w:rsidRPr="004214D3" w:rsidRDefault="00B733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324B83" w:rsidRPr="004214D3" w:rsidRDefault="00B733AA">
      <w:pPr>
        <w:spacing w:after="0" w:line="264" w:lineRule="auto"/>
        <w:ind w:left="12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144c275-5dda-41db-8d94-37f2810a0979"/>
      <w:r w:rsidRPr="004214D3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</w:t>
      </w:r>
      <w:proofErr w:type="gramStart"/>
      <w:r w:rsidRPr="004214D3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4214D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324B83" w:rsidRPr="004214D3" w:rsidRDefault="00324B83">
      <w:pPr>
        <w:spacing w:after="0" w:line="264" w:lineRule="auto"/>
        <w:ind w:left="120"/>
        <w:jc w:val="both"/>
        <w:rPr>
          <w:lang w:val="ru-RU"/>
        </w:rPr>
      </w:pPr>
    </w:p>
    <w:p w:rsidR="00324B83" w:rsidRPr="004214D3" w:rsidRDefault="00324B83">
      <w:pPr>
        <w:rPr>
          <w:lang w:val="ru-RU"/>
        </w:rPr>
        <w:sectPr w:rsidR="00324B83" w:rsidRPr="004214D3">
          <w:pgSz w:w="11906" w:h="16383"/>
          <w:pgMar w:top="1134" w:right="850" w:bottom="1134" w:left="1701" w:header="720" w:footer="720" w:gutter="0"/>
          <w:cols w:space="720"/>
        </w:sectPr>
      </w:pPr>
    </w:p>
    <w:p w:rsidR="00324B83" w:rsidRPr="004214D3" w:rsidRDefault="00B733AA">
      <w:pPr>
        <w:spacing w:after="0" w:line="264" w:lineRule="auto"/>
        <w:ind w:left="120"/>
        <w:jc w:val="both"/>
        <w:rPr>
          <w:lang w:val="ru-RU"/>
        </w:rPr>
      </w:pPr>
      <w:bookmarkStart w:id="7" w:name="block-10589969"/>
      <w:bookmarkEnd w:id="5"/>
      <w:r w:rsidRPr="004214D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214D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24B83" w:rsidRPr="004214D3" w:rsidRDefault="00B733AA">
      <w:pPr>
        <w:spacing w:after="0" w:line="264" w:lineRule="auto"/>
        <w:ind w:left="12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​</w:t>
      </w:r>
    </w:p>
    <w:p w:rsidR="00324B83" w:rsidRPr="004214D3" w:rsidRDefault="00B733AA">
      <w:pPr>
        <w:spacing w:after="0" w:line="264" w:lineRule="auto"/>
        <w:ind w:left="12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324B83" w:rsidRPr="004214D3" w:rsidRDefault="00324B83">
      <w:pPr>
        <w:spacing w:after="0" w:line="264" w:lineRule="auto"/>
        <w:ind w:left="120"/>
        <w:jc w:val="both"/>
        <w:rPr>
          <w:lang w:val="ru-RU"/>
        </w:rPr>
      </w:pPr>
    </w:p>
    <w:p w:rsidR="00324B83" w:rsidRPr="004214D3" w:rsidRDefault="00B733AA">
      <w:pPr>
        <w:spacing w:after="0" w:line="264" w:lineRule="auto"/>
        <w:ind w:left="12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-связи.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>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</w:t>
      </w:r>
      <w:r w:rsidRPr="003458F1">
        <w:rPr>
          <w:rFonts w:ascii="Times New Roman" w:hAnsi="Times New Roman"/>
          <w:color w:val="000000"/>
          <w:sz w:val="28"/>
          <w:lang w:val="ru-RU"/>
        </w:rPr>
        <w:t xml:space="preserve">Изомерия. Виды изомерии: структурная, пространственная. 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Электронные эффекты в молекулах органических соединений (индуктивный и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4214D3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Особенности и классификация органических реакций.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>-восстановительные реакции в органической химии.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:rsidR="00324B83" w:rsidRPr="002832CC" w:rsidRDefault="00B733AA">
      <w:pPr>
        <w:spacing w:after="0" w:line="264" w:lineRule="auto"/>
        <w:ind w:firstLine="600"/>
        <w:jc w:val="both"/>
        <w:rPr>
          <w:lang w:val="ru-RU"/>
        </w:rPr>
      </w:pPr>
      <w:r w:rsidRPr="002832CC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32CC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2832CC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2832C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2832CC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Электронное и пространственное строение молекул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4214D3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-связь. Физические свойства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 Представление о механизме реакций радикального замещения.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24B83" w:rsidRPr="002832CC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32CC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2832CC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Особенности строения и химических свойств малых (циклопропан,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832CC">
        <w:rPr>
          <w:rFonts w:ascii="Times New Roman" w:hAnsi="Times New Roman"/>
          <w:color w:val="000000"/>
          <w:sz w:val="28"/>
          <w:lang w:val="ru-RU"/>
        </w:rPr>
        <w:t xml:space="preserve">Способы получения и применение </w:t>
      </w:r>
      <w:proofErr w:type="spellStart"/>
      <w:r w:rsidRPr="002832CC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2832CC">
        <w:rPr>
          <w:rFonts w:ascii="Times New Roman" w:hAnsi="Times New Roman"/>
          <w:color w:val="000000"/>
          <w:sz w:val="28"/>
          <w:lang w:val="ru-RU"/>
        </w:rPr>
        <w:t>.</w:t>
      </w:r>
    </w:p>
    <w:p w:rsidR="00324B83" w:rsidRPr="002832CC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32CC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2832CC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2832C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2832CC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Электронное и пространственное строение молекул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4214D3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4214D3">
        <w:rPr>
          <w:rFonts w:ascii="Times New Roman" w:hAnsi="Times New Roman"/>
          <w:color w:val="000000"/>
          <w:sz w:val="28"/>
          <w:lang w:val="ru-RU"/>
        </w:rPr>
        <w:t>-связи. Структурная и геометрическая (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цис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-транс-) изомерия. Физические свойства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r>
        <w:rPr>
          <w:rFonts w:ascii="Times New Roman" w:hAnsi="Times New Roman"/>
          <w:color w:val="000000"/>
          <w:sz w:val="28"/>
        </w:rPr>
        <w:t>α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-положение при двойной связи, полимеризации и окисления. </w:t>
      </w:r>
      <w:r w:rsidRPr="002832CC">
        <w:rPr>
          <w:rFonts w:ascii="Times New Roman" w:hAnsi="Times New Roman"/>
          <w:color w:val="000000"/>
          <w:sz w:val="28"/>
          <w:lang w:val="ru-RU"/>
        </w:rPr>
        <w:t xml:space="preserve">Правило Марковникова. Качественные реакции на двойную связь. Способы получения и применение </w:t>
      </w:r>
      <w:proofErr w:type="spellStart"/>
      <w:r w:rsidRPr="002832C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2832C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24B83" w:rsidRPr="002832CC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32CC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2832CC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2832CC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2832CC">
        <w:rPr>
          <w:rFonts w:ascii="Times New Roman" w:hAnsi="Times New Roman"/>
          <w:color w:val="000000"/>
          <w:sz w:val="28"/>
          <w:lang w:val="ru-RU"/>
        </w:rPr>
        <w:t xml:space="preserve"> (сопряжённые, изолированные, </w:t>
      </w:r>
      <w:r w:rsidRPr="002832CC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r w:rsidRPr="002832CC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Особенности электронного строения и химических свойств сопряжённых диенов, 1,2- и 1,4-присоединение. </w:t>
      </w:r>
      <w:r w:rsidRPr="002832CC">
        <w:rPr>
          <w:rFonts w:ascii="Times New Roman" w:hAnsi="Times New Roman"/>
          <w:color w:val="000000"/>
          <w:sz w:val="28"/>
          <w:lang w:val="ru-RU"/>
        </w:rPr>
        <w:t xml:space="preserve">Полимеризация сопряжённых диенов. Способы получения и применение </w:t>
      </w:r>
      <w:proofErr w:type="spellStart"/>
      <w:r w:rsidRPr="002832CC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2832C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32CC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2832CC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2832C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2832CC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Электронное и пространственное строение молекул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, имеющих концевую тройную связь. Качественные реакции на тройную связь. Способы получения и применение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>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4214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перегонка, крекинг (термический, каталитический),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4214D3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галогенпроизводных углеводородов.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324B83" w:rsidRPr="002832CC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</w:t>
      </w:r>
      <w:r w:rsidRPr="002832CC">
        <w:rPr>
          <w:rFonts w:ascii="Times New Roman" w:hAnsi="Times New Roman"/>
          <w:color w:val="000000"/>
          <w:sz w:val="28"/>
          <w:lang w:val="ru-RU"/>
        </w:rPr>
        <w:t xml:space="preserve">Способы получения и применение многоатомных спиртов.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2832CC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2832CC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2832C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832CC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2832CC">
        <w:rPr>
          <w:rFonts w:ascii="Times New Roman" w:hAnsi="Times New Roman"/>
          <w:color w:val="000000"/>
          <w:sz w:val="28"/>
          <w:lang w:val="ru-RU"/>
        </w:rPr>
        <w:t xml:space="preserve"> ядра. 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фенола. Особенности химических </w:t>
      </w:r>
      <w:r w:rsidRPr="004214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4214D3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4214D3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2832CC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Особенности свойств жиров, содержащих остатки непредельных жирных кислот. Жиры в природе.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углеводов. Классификация углеводов (моно-,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</w:t>
      </w:r>
      <w:r w:rsidRPr="002832CC">
        <w:rPr>
          <w:rFonts w:ascii="Times New Roman" w:hAnsi="Times New Roman"/>
          <w:color w:val="000000"/>
          <w:sz w:val="28"/>
          <w:lang w:val="ru-RU"/>
        </w:rPr>
        <w:t xml:space="preserve">Фотосинтез. Химические свойства глюкозы: реакции с участием спиртовых и альдегидной групп, спиртовое и молочнокислое брожение. 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4214D3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4214D3">
        <w:rPr>
          <w:rFonts w:ascii="Times New Roman" w:hAnsi="Times New Roman"/>
          <w:color w:val="000000"/>
          <w:sz w:val="28"/>
          <w:lang w:val="ru-RU"/>
        </w:rPr>
        <w:t>)), 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4214D3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24B83" w:rsidRPr="003458F1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</w:t>
      </w:r>
      <w:r w:rsidRPr="003458F1">
        <w:rPr>
          <w:rFonts w:ascii="Times New Roman" w:hAnsi="Times New Roman"/>
          <w:color w:val="000000"/>
          <w:sz w:val="28"/>
          <w:lang w:val="ru-RU"/>
        </w:rPr>
        <w:t>Получение анилина из нитробензола.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3458F1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Отдельные представители </w:t>
      </w:r>
      <w:r>
        <w:rPr>
          <w:rFonts w:ascii="Times New Roman" w:hAnsi="Times New Roman"/>
          <w:color w:val="000000"/>
          <w:sz w:val="28"/>
        </w:rPr>
        <w:t>α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-аминокислот: глицин,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4214D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4214D3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4214D3">
        <w:rPr>
          <w:rFonts w:ascii="Times New Roman" w:hAnsi="Times New Roman"/>
          <w:color w:val="000000"/>
          <w:sz w:val="28"/>
          <w:lang w:val="ru-RU"/>
        </w:rPr>
        <w:t>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4214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фотосинтез, дыхание, белки, углеводы, жиры, нуклеиновые кислоты, ферменты.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lastRenderedPageBreak/>
        <w:t>География: полезные ископаемые, топливо.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324B83" w:rsidRPr="004214D3" w:rsidRDefault="00324B83">
      <w:pPr>
        <w:spacing w:after="0"/>
        <w:ind w:left="120"/>
        <w:jc w:val="both"/>
        <w:rPr>
          <w:lang w:val="ru-RU"/>
        </w:rPr>
      </w:pPr>
    </w:p>
    <w:p w:rsidR="00324B83" w:rsidRPr="004214D3" w:rsidRDefault="00B733AA">
      <w:pPr>
        <w:spacing w:after="0"/>
        <w:ind w:left="12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324B83" w:rsidRPr="004214D3" w:rsidRDefault="00324B83">
      <w:pPr>
        <w:spacing w:after="0"/>
        <w:ind w:left="120"/>
        <w:jc w:val="both"/>
        <w:rPr>
          <w:lang w:val="ru-RU"/>
        </w:rPr>
      </w:pPr>
    </w:p>
    <w:p w:rsidR="00324B83" w:rsidRPr="004214D3" w:rsidRDefault="00B733AA">
      <w:pPr>
        <w:spacing w:after="0"/>
        <w:ind w:left="12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Энергетические уровни и подуровни. Атомные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>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-элементы). Распределение электронов по атомным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4214D3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>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4214D3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Реакции ионного обмена.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>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3458F1">
        <w:rPr>
          <w:rFonts w:ascii="Times New Roman" w:hAnsi="Times New Roman"/>
          <w:color w:val="000000"/>
          <w:sz w:val="28"/>
          <w:lang w:val="ru-RU"/>
        </w:rPr>
        <w:t xml:space="preserve">Важнейшие кислородсодержащие соединения галогенов. </w:t>
      </w:r>
      <w:r w:rsidRPr="004214D3">
        <w:rPr>
          <w:rFonts w:ascii="Times New Roman" w:hAnsi="Times New Roman"/>
          <w:color w:val="000000"/>
          <w:sz w:val="28"/>
          <w:lang w:val="ru-RU"/>
        </w:rPr>
        <w:t>Лабораторные и промышленные способы получения галогенов. Применение галогенов и их соединений.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Сера. Нахождение в природе, способы получения, физические и химические свойства. </w:t>
      </w:r>
      <w:r w:rsidRPr="004214D3">
        <w:rPr>
          <w:rFonts w:ascii="Times New Roman" w:hAnsi="Times New Roman"/>
          <w:color w:val="000000"/>
          <w:sz w:val="28"/>
          <w:lang w:val="ru-RU"/>
        </w:rPr>
        <w:t>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4214D3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4214D3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природе, способы получения, физические и химические свойства. 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Фосфиды и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4214D3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, углеродные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Кремний. Нахождение в природе, способы получения, физические и химические свойства. </w:t>
      </w:r>
      <w:r w:rsidRPr="004214D3">
        <w:rPr>
          <w:rFonts w:ascii="Times New Roman" w:hAnsi="Times New Roman"/>
          <w:color w:val="000000"/>
          <w:sz w:val="28"/>
          <w:lang w:val="ru-RU"/>
        </w:rPr>
        <w:t>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4214D3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4214D3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lastRenderedPageBreak/>
        <w:t>Общая характеристика металлов побочных подгрупп (Б-групп) Периодической системы химических элементов.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хрома и его соединений. Оксиды и гидроксиды хрома(</w:t>
      </w:r>
      <w:r>
        <w:rPr>
          <w:rFonts w:ascii="Times New Roman" w:hAnsi="Times New Roman"/>
          <w:color w:val="000000"/>
          <w:sz w:val="28"/>
        </w:rPr>
        <w:t>II</w:t>
      </w:r>
      <w:r w:rsidRPr="004214D3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4214D3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4214D3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4214D3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4214D3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4214D3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4214D3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железа и его соединений. Оксиды, гидроксиды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4214D3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4214D3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цинка. Применение цинка и его соединений.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соединения», «Азот и фосфор и их соединения», «Металлы главных подгрупп», «Металлы побочных подгрупп».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Химия пищи: основные компоненты, пищевые добавки. Роль химии в обеспечении пищевой безопасности.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>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>.</w:t>
      </w:r>
    </w:p>
    <w:p w:rsidR="00324B83" w:rsidRPr="004214D3" w:rsidRDefault="00324B83">
      <w:pPr>
        <w:rPr>
          <w:lang w:val="ru-RU"/>
        </w:rPr>
        <w:sectPr w:rsidR="00324B83" w:rsidRPr="004214D3">
          <w:pgSz w:w="11906" w:h="16383"/>
          <w:pgMar w:top="1134" w:right="850" w:bottom="1134" w:left="1701" w:header="720" w:footer="720" w:gutter="0"/>
          <w:cols w:space="720"/>
        </w:sectPr>
      </w:pPr>
    </w:p>
    <w:p w:rsidR="00324B83" w:rsidRPr="004214D3" w:rsidRDefault="00B733AA">
      <w:pPr>
        <w:spacing w:after="0" w:line="264" w:lineRule="auto"/>
        <w:ind w:left="120"/>
        <w:jc w:val="both"/>
        <w:rPr>
          <w:lang w:val="ru-RU"/>
        </w:rPr>
      </w:pPr>
      <w:bookmarkStart w:id="8" w:name="block-10589968"/>
      <w:bookmarkEnd w:id="7"/>
      <w:r w:rsidRPr="004214D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324B83" w:rsidRPr="004214D3" w:rsidRDefault="00324B83">
      <w:pPr>
        <w:spacing w:after="0" w:line="264" w:lineRule="auto"/>
        <w:ind w:left="120"/>
        <w:jc w:val="both"/>
        <w:rPr>
          <w:lang w:val="ru-RU"/>
        </w:rPr>
      </w:pPr>
    </w:p>
    <w:p w:rsidR="00324B83" w:rsidRPr="004214D3" w:rsidRDefault="00B733AA">
      <w:pPr>
        <w:spacing w:after="0" w:line="264" w:lineRule="auto"/>
        <w:ind w:left="12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324B83" w:rsidRPr="004214D3" w:rsidRDefault="00324B83">
      <w:pPr>
        <w:spacing w:after="0" w:line="264" w:lineRule="auto"/>
        <w:ind w:left="120"/>
        <w:jc w:val="both"/>
        <w:rPr>
          <w:lang w:val="ru-RU"/>
        </w:rPr>
      </w:pP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4214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14D3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4214D3">
        <w:rPr>
          <w:rFonts w:ascii="Times New Roman" w:hAnsi="Times New Roman"/>
          <w:color w:val="000000"/>
          <w:sz w:val="28"/>
          <w:lang w:val="ru-RU"/>
        </w:rPr>
        <w:t>: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lastRenderedPageBreak/>
        <w:t>3) духовно-нравственного воспитания: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324B83" w:rsidRPr="004214D3" w:rsidRDefault="00B733AA">
      <w:pPr>
        <w:spacing w:after="0" w:line="264" w:lineRule="auto"/>
        <w:ind w:firstLine="600"/>
        <w:jc w:val="both"/>
        <w:rPr>
          <w:lang w:val="ru-RU"/>
        </w:rPr>
      </w:pPr>
      <w:r w:rsidRPr="004214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>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324B83" w:rsidRPr="002A2980" w:rsidRDefault="00324B83">
      <w:pPr>
        <w:spacing w:after="0"/>
        <w:ind w:left="120"/>
        <w:rPr>
          <w:lang w:val="ru-RU"/>
        </w:rPr>
      </w:pPr>
    </w:p>
    <w:p w:rsidR="00324B83" w:rsidRPr="002A2980" w:rsidRDefault="00B733AA">
      <w:pPr>
        <w:spacing w:after="0"/>
        <w:ind w:left="120"/>
        <w:rPr>
          <w:lang w:val="ru-RU"/>
        </w:rPr>
      </w:pPr>
      <w:r w:rsidRPr="002A29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24B83" w:rsidRPr="002A2980" w:rsidRDefault="00324B83">
      <w:pPr>
        <w:spacing w:after="0"/>
        <w:ind w:left="120"/>
        <w:rPr>
          <w:lang w:val="ru-RU"/>
        </w:rPr>
      </w:pP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324B83" w:rsidRPr="002A2980" w:rsidRDefault="00324B83">
      <w:pPr>
        <w:spacing w:after="0" w:line="264" w:lineRule="auto"/>
        <w:ind w:left="120"/>
        <w:rPr>
          <w:lang w:val="ru-RU"/>
        </w:rPr>
      </w:pPr>
    </w:p>
    <w:p w:rsidR="00324B83" w:rsidRPr="002A2980" w:rsidRDefault="00B733AA">
      <w:pPr>
        <w:spacing w:after="0" w:line="264" w:lineRule="auto"/>
        <w:ind w:left="120"/>
        <w:rPr>
          <w:lang w:val="ru-RU"/>
        </w:rPr>
      </w:pPr>
      <w:r w:rsidRPr="002A298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2A2980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</w:t>
      </w:r>
      <w:r w:rsidRPr="002A2980">
        <w:rPr>
          <w:rFonts w:ascii="Times New Roman" w:hAnsi="Times New Roman"/>
          <w:color w:val="000000"/>
          <w:sz w:val="28"/>
          <w:lang w:val="ru-RU"/>
        </w:rPr>
        <w:lastRenderedPageBreak/>
        <w:t>названные модельные представления для выявления характерных признаков изучаемых веществ и химических реакций.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324B83" w:rsidRPr="002A2980" w:rsidRDefault="00324B83">
      <w:pPr>
        <w:spacing w:after="0"/>
        <w:ind w:left="120"/>
        <w:rPr>
          <w:lang w:val="ru-RU"/>
        </w:rPr>
      </w:pPr>
    </w:p>
    <w:p w:rsidR="00324B83" w:rsidRPr="002A2980" w:rsidRDefault="00B733AA">
      <w:pPr>
        <w:spacing w:after="0"/>
        <w:ind w:firstLine="600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324B83" w:rsidRPr="002A2980" w:rsidRDefault="00324B83">
      <w:pPr>
        <w:spacing w:after="0"/>
        <w:ind w:left="120"/>
        <w:rPr>
          <w:lang w:val="ru-RU"/>
        </w:rPr>
      </w:pPr>
    </w:p>
    <w:p w:rsidR="00324B83" w:rsidRPr="002A2980" w:rsidRDefault="00324B83">
      <w:pPr>
        <w:spacing w:after="0"/>
        <w:ind w:left="120"/>
        <w:rPr>
          <w:lang w:val="ru-RU"/>
        </w:rPr>
      </w:pPr>
    </w:p>
    <w:p w:rsidR="00324B83" w:rsidRPr="002A2980" w:rsidRDefault="00B733AA">
      <w:pPr>
        <w:spacing w:after="0"/>
        <w:ind w:firstLine="600"/>
        <w:rPr>
          <w:lang w:val="ru-RU"/>
        </w:rPr>
      </w:pPr>
      <w:r w:rsidRPr="002A298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24B83" w:rsidRPr="002A2980" w:rsidRDefault="00324B83">
      <w:pPr>
        <w:spacing w:after="0"/>
        <w:ind w:left="120"/>
        <w:rPr>
          <w:lang w:val="ru-RU"/>
        </w:rPr>
      </w:pPr>
    </w:p>
    <w:p w:rsidR="00324B83" w:rsidRPr="002A2980" w:rsidRDefault="00B733AA">
      <w:pPr>
        <w:spacing w:after="0"/>
        <w:ind w:firstLine="600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lastRenderedPageBreak/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324B83" w:rsidRPr="002A2980" w:rsidRDefault="00324B83">
      <w:pPr>
        <w:spacing w:after="0"/>
        <w:ind w:left="120"/>
        <w:rPr>
          <w:lang w:val="ru-RU"/>
        </w:rPr>
      </w:pP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324B83" w:rsidRPr="002A2980" w:rsidRDefault="00324B83">
      <w:pPr>
        <w:spacing w:after="0"/>
        <w:ind w:left="120"/>
        <w:rPr>
          <w:lang w:val="ru-RU"/>
        </w:rPr>
      </w:pPr>
    </w:p>
    <w:p w:rsidR="00324B83" w:rsidRPr="002A2980" w:rsidRDefault="00324B83">
      <w:pPr>
        <w:spacing w:after="0"/>
        <w:ind w:left="120"/>
        <w:rPr>
          <w:lang w:val="ru-RU"/>
        </w:rPr>
      </w:pP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24B83" w:rsidRPr="002A2980" w:rsidRDefault="00324B83">
      <w:pPr>
        <w:spacing w:after="0" w:line="264" w:lineRule="auto"/>
        <w:ind w:left="120"/>
        <w:jc w:val="both"/>
        <w:rPr>
          <w:lang w:val="ru-RU"/>
        </w:rPr>
      </w:pP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324B83" w:rsidRPr="002A2980" w:rsidRDefault="00324B83">
      <w:pPr>
        <w:spacing w:after="0"/>
        <w:ind w:left="120"/>
        <w:rPr>
          <w:lang w:val="ru-RU"/>
        </w:rPr>
      </w:pP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324B83" w:rsidRPr="002A2980" w:rsidRDefault="00324B83">
      <w:pPr>
        <w:spacing w:after="0" w:line="264" w:lineRule="auto"/>
        <w:ind w:left="120"/>
        <w:jc w:val="both"/>
        <w:rPr>
          <w:lang w:val="ru-RU"/>
        </w:rPr>
      </w:pPr>
      <w:bookmarkStart w:id="9" w:name="_Toc139840030"/>
      <w:bookmarkEnd w:id="9"/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</w:t>
      </w:r>
      <w:r w:rsidRPr="002A2980">
        <w:rPr>
          <w:rFonts w:ascii="Times New Roman" w:hAnsi="Times New Roman"/>
          <w:color w:val="000000"/>
          <w:sz w:val="28"/>
          <w:lang w:val="ru-RU"/>
        </w:rPr>
        <w:lastRenderedPageBreak/>
        <w:t>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</w:t>
      </w:r>
      <w:r w:rsidRPr="002A298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модели молекул органических веществ для иллюстрации их химического и пространственного строения;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, мальтоза, фруктоза, анилин, дивинил, изопрен, хлоропрен, стирол и другие);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2A2980">
        <w:rPr>
          <w:rFonts w:ascii="Times New Roman" w:hAnsi="Times New Roman"/>
          <w:color w:val="000000"/>
          <w:sz w:val="28"/>
          <w:lang w:val="ru-RU"/>
        </w:rPr>
        <w:t>-связь, водородная связь);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(моно-,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2A2980">
        <w:rPr>
          <w:rFonts w:ascii="Times New Roman" w:hAnsi="Times New Roman"/>
          <w:color w:val="000000"/>
          <w:sz w:val="28"/>
          <w:lang w:val="ru-RU"/>
        </w:rPr>
        <w:t>-связи), взаимного влияния атомов и групп атомов в молекулах;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умения применять</w:t>
      </w:r>
      <w:r w:rsidRPr="002A298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основные операции мыслительной деятельности – анализ и синтез, сравнение, обобщение, систематизацию, </w:t>
      </w:r>
      <w:r w:rsidRPr="002A2980">
        <w:rPr>
          <w:rFonts w:ascii="Times New Roman" w:hAnsi="Times New Roman"/>
          <w:color w:val="000000"/>
          <w:sz w:val="28"/>
          <w:lang w:val="ru-RU"/>
        </w:rPr>
        <w:lastRenderedPageBreak/>
        <w:t>выявление причинно-следственных связей – для изучения свойств веществ и химических реакций;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2A298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A2980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2A2980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2A2980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веществ;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2A2980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>», «основное и возбуждённое энергетические состояния атома»; объяснять</w:t>
      </w:r>
      <w:r w:rsidRPr="002A298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A2980">
        <w:rPr>
          <w:rFonts w:ascii="Times New Roman" w:hAnsi="Times New Roman"/>
          <w:color w:val="000000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сущность: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гидроксокомплексов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>);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веществ в промышленности и в быту с точки зрения соотношения риск-польза;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и оценивать</w:t>
      </w:r>
      <w:r w:rsidRPr="002A298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A2980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:rsidR="00324B83" w:rsidRPr="002A2980" w:rsidRDefault="00B733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2A298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A2980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2A298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A2980">
        <w:rPr>
          <w:rFonts w:ascii="Times New Roman" w:hAnsi="Times New Roman"/>
          <w:color w:val="000000"/>
          <w:sz w:val="28"/>
          <w:lang w:val="ru-RU"/>
        </w:rPr>
        <w:t>её и использовать</w:t>
      </w:r>
      <w:r w:rsidRPr="002A298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A2980">
        <w:rPr>
          <w:rFonts w:ascii="Times New Roman" w:hAnsi="Times New Roman"/>
          <w:color w:val="000000"/>
          <w:sz w:val="28"/>
          <w:lang w:val="ru-RU"/>
        </w:rPr>
        <w:t>в соответствии с поставленной учебной задачей.</w:t>
      </w:r>
    </w:p>
    <w:p w:rsidR="00324B83" w:rsidRPr="002A2980" w:rsidRDefault="00324B83">
      <w:pPr>
        <w:rPr>
          <w:lang w:val="ru-RU"/>
        </w:rPr>
        <w:sectPr w:rsidR="00324B83" w:rsidRPr="002A2980">
          <w:pgSz w:w="11906" w:h="16383"/>
          <w:pgMar w:top="1134" w:right="850" w:bottom="1134" w:left="1701" w:header="720" w:footer="720" w:gutter="0"/>
          <w:cols w:space="720"/>
        </w:sectPr>
      </w:pPr>
    </w:p>
    <w:p w:rsidR="00324B83" w:rsidRDefault="00B733AA">
      <w:pPr>
        <w:spacing w:after="0"/>
        <w:ind w:left="120"/>
      </w:pPr>
      <w:bookmarkStart w:id="10" w:name="block-10589970"/>
      <w:bookmarkEnd w:id="8"/>
      <w:r w:rsidRPr="002A29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24B83" w:rsidRDefault="00B733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324B8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B83" w:rsidRDefault="00324B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B83" w:rsidRDefault="00324B8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B83" w:rsidRDefault="00324B83"/>
        </w:tc>
      </w:tr>
      <w:tr w:rsidR="00324B83" w:rsidRPr="007372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29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324B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B83" w:rsidRDefault="00324B83"/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324B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B83" w:rsidRDefault="00324B83"/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324B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Карбонильные соединения: альдегиды и кетоны. Карбоновые кислоты. Сложные 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B83" w:rsidRDefault="00324B83"/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324B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B83" w:rsidRDefault="00324B83"/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324B8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B83" w:rsidRDefault="00324B83"/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24B83" w:rsidRDefault="00324B83"/>
        </w:tc>
      </w:tr>
    </w:tbl>
    <w:p w:rsidR="00324B83" w:rsidRDefault="00324B83">
      <w:pPr>
        <w:sectPr w:rsidR="00324B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B83" w:rsidRDefault="00B733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446"/>
        <w:gridCol w:w="1610"/>
        <w:gridCol w:w="1841"/>
        <w:gridCol w:w="1910"/>
        <w:gridCol w:w="2785"/>
      </w:tblGrid>
      <w:tr w:rsidR="00324B8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B83" w:rsidRDefault="00324B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B83" w:rsidRDefault="00324B8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B83" w:rsidRDefault="00324B83"/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324B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B83" w:rsidRDefault="00324B83"/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324B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B83" w:rsidRDefault="00324B83"/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324B8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B83" w:rsidRDefault="00324B83"/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24B83" w:rsidRDefault="00324B83"/>
        </w:tc>
      </w:tr>
    </w:tbl>
    <w:p w:rsidR="00324B83" w:rsidRDefault="00324B83">
      <w:pPr>
        <w:sectPr w:rsidR="00324B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B83" w:rsidRDefault="00324B83">
      <w:pPr>
        <w:sectPr w:rsidR="00324B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B83" w:rsidRDefault="00B733AA">
      <w:pPr>
        <w:spacing w:after="0"/>
        <w:ind w:left="120"/>
      </w:pPr>
      <w:bookmarkStart w:id="11" w:name="block-1058996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24B83" w:rsidRDefault="00B733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602"/>
        <w:gridCol w:w="2487"/>
        <w:gridCol w:w="2403"/>
        <w:gridCol w:w="2440"/>
      </w:tblGrid>
      <w:tr w:rsidR="00324B83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324B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B83" w:rsidRDefault="00324B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B83" w:rsidRDefault="00324B83"/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: сопряжённые, изолированные, кумулированные. Особенности электронного строения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Арены: гомологический ряд, общая 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галогенпроизводные. Взаимодействие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многоатомных спиртов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углеводов и классификация углеводов (моно-,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на определение доли выхода продукта реакции от теоретически возможного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 и методы их синтеза —полимеризация и поликонденсация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Эластомеры: натуральный синтетические каучуки. Резина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24B83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324B83" w:rsidRDefault="00324B83">
      <w:pPr>
        <w:sectPr w:rsidR="00324B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B83" w:rsidRDefault="00B733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4740"/>
        <w:gridCol w:w="2369"/>
        <w:gridCol w:w="2316"/>
        <w:gridCol w:w="2360"/>
      </w:tblGrid>
      <w:tr w:rsidR="00324B83">
        <w:trPr>
          <w:trHeight w:val="144"/>
          <w:tblCellSpacing w:w="20" w:type="nil"/>
        </w:trPr>
        <w:tc>
          <w:tcPr>
            <w:tcW w:w="8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324B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B83" w:rsidRDefault="00324B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B83" w:rsidRDefault="00324B83"/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B83" w:rsidRDefault="00324B83">
            <w:pPr>
              <w:spacing w:after="0"/>
              <w:ind w:left="135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электронов по атомным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Важнейшие окислители и восстановители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электонно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-ионного) баланса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"Галогены"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"Сера и её соединения"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"Азот и фосфор и их соединения"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), кремниевая кислота, силикаты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-группы Периодической системы химических элементов. Натрий и калий: получение, физические и химические </w:t>
            </w: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свойства, применение простых веществ и их соединений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цинка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324B83">
            <w:pPr>
              <w:spacing w:after="0"/>
              <w:ind w:left="135"/>
              <w:jc w:val="center"/>
            </w:pPr>
          </w:p>
        </w:tc>
      </w:tr>
      <w:tr w:rsidR="00324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B83" w:rsidRPr="002A2980" w:rsidRDefault="00B733AA">
            <w:pPr>
              <w:spacing w:after="0"/>
              <w:ind w:left="135"/>
              <w:rPr>
                <w:lang w:val="ru-RU"/>
              </w:rPr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 w:rsidRPr="002A29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60" w:type="dxa"/>
            <w:tcMar>
              <w:top w:w="50" w:type="dxa"/>
              <w:left w:w="100" w:type="dxa"/>
            </w:tcMar>
            <w:vAlign w:val="center"/>
          </w:tcPr>
          <w:p w:rsidR="00324B83" w:rsidRDefault="00B73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</w:tbl>
    <w:p w:rsidR="00324B83" w:rsidRDefault="00324B83">
      <w:pPr>
        <w:sectPr w:rsidR="00324B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B83" w:rsidRDefault="00324B83">
      <w:pPr>
        <w:sectPr w:rsidR="00324B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B83" w:rsidRPr="003458F1" w:rsidRDefault="00B733AA">
      <w:pPr>
        <w:spacing w:after="0"/>
        <w:ind w:left="120"/>
        <w:rPr>
          <w:lang w:val="ru-RU"/>
        </w:rPr>
      </w:pPr>
      <w:bookmarkStart w:id="12" w:name="block-10589971"/>
      <w:bookmarkEnd w:id="11"/>
      <w:r w:rsidRPr="003458F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24B83" w:rsidRPr="003458F1" w:rsidRDefault="00B733AA">
      <w:pPr>
        <w:spacing w:after="0" w:line="480" w:lineRule="auto"/>
        <w:ind w:left="120"/>
        <w:rPr>
          <w:lang w:val="ru-RU"/>
        </w:rPr>
      </w:pPr>
      <w:r w:rsidRPr="003458F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24B83" w:rsidRPr="002A2980" w:rsidRDefault="00B733AA">
      <w:pPr>
        <w:spacing w:after="0" w:line="480" w:lineRule="auto"/>
        <w:ind w:left="120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 xml:space="preserve">​‌• Химия, 10 класс/ Еремин В.В., Кузьменко Н.Е.,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Теренин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В.И., Дроздов А.А., Лунин В.В.; под редакцией Лунина В.В., Общество с ограниченной ответственностью «ДРОФА»; Акционерное общество «Издательство «Просвещение»</w:t>
      </w:r>
      <w:r w:rsidRPr="002A2980">
        <w:rPr>
          <w:sz w:val="28"/>
          <w:lang w:val="ru-RU"/>
        </w:rPr>
        <w:br/>
      </w:r>
      <w:bookmarkStart w:id="13" w:name="d6f46dc2-be26-4fd5-bdfb-1aeb59ee511e"/>
      <w:r w:rsidRPr="002A2980">
        <w:rPr>
          <w:rFonts w:ascii="Times New Roman" w:hAnsi="Times New Roman"/>
          <w:color w:val="000000"/>
          <w:sz w:val="28"/>
          <w:lang w:val="ru-RU"/>
        </w:rPr>
        <w:t xml:space="preserve"> • Химия, 11 класс/ Еремин В.В., Кузьменко Н.Е., Дроздов А.А., Лунин В.В.; под редакцией Лунина В.В., Общество с ограниченной ответственностью «ДРОФА»; Акционерное общество «Издательство «</w:t>
      </w:r>
      <w:proofErr w:type="gramStart"/>
      <w:r w:rsidRPr="002A2980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2A298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A2980">
        <w:rPr>
          <w:rFonts w:ascii="Times New Roman" w:hAnsi="Times New Roman"/>
          <w:color w:val="000000"/>
          <w:sz w:val="28"/>
          <w:lang w:val="ru-RU"/>
        </w:rPr>
        <w:t>​</w:t>
      </w:r>
    </w:p>
    <w:p w:rsidR="00324B83" w:rsidRPr="002A2980" w:rsidRDefault="00B733AA">
      <w:pPr>
        <w:spacing w:after="0" w:line="480" w:lineRule="auto"/>
        <w:ind w:left="120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24B83" w:rsidRPr="002A2980" w:rsidRDefault="00B733AA">
      <w:pPr>
        <w:spacing w:after="0"/>
        <w:ind w:left="120"/>
        <w:rPr>
          <w:lang w:val="ru-RU"/>
        </w:rPr>
      </w:pPr>
      <w:r w:rsidRPr="002A2980">
        <w:rPr>
          <w:rFonts w:ascii="Times New Roman" w:hAnsi="Times New Roman"/>
          <w:color w:val="000000"/>
          <w:sz w:val="28"/>
          <w:lang w:val="ru-RU"/>
        </w:rPr>
        <w:t>​</w:t>
      </w:r>
    </w:p>
    <w:p w:rsidR="00324B83" w:rsidRPr="002832CC" w:rsidRDefault="00B733AA">
      <w:pPr>
        <w:spacing w:after="0" w:line="480" w:lineRule="auto"/>
        <w:ind w:left="120"/>
        <w:rPr>
          <w:lang w:val="ru-RU"/>
        </w:rPr>
      </w:pPr>
      <w:r w:rsidRPr="002832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24B83" w:rsidRPr="002A2980" w:rsidRDefault="00B733AA">
      <w:pPr>
        <w:spacing w:after="0" w:line="480" w:lineRule="auto"/>
        <w:ind w:left="120"/>
        <w:rPr>
          <w:lang w:val="ru-RU"/>
        </w:rPr>
      </w:pPr>
      <w:r w:rsidRPr="002832CC">
        <w:rPr>
          <w:rFonts w:ascii="Times New Roman" w:hAnsi="Times New Roman"/>
          <w:color w:val="000000"/>
          <w:sz w:val="28"/>
          <w:lang w:val="ru-RU"/>
        </w:rPr>
        <w:t>​‌Методическое пособие к учебникам В. В. Еремина,</w:t>
      </w:r>
      <w:r w:rsidRPr="002832CC">
        <w:rPr>
          <w:sz w:val="28"/>
          <w:lang w:val="ru-RU"/>
        </w:rPr>
        <w:br/>
      </w:r>
      <w:r w:rsidRPr="002832CC">
        <w:rPr>
          <w:rFonts w:ascii="Times New Roman" w:hAnsi="Times New Roman"/>
          <w:color w:val="000000"/>
          <w:sz w:val="28"/>
          <w:lang w:val="ru-RU"/>
        </w:rPr>
        <w:t xml:space="preserve"> Н. Е. Кузьменко, В. И. </w:t>
      </w:r>
      <w:proofErr w:type="spellStart"/>
      <w:r w:rsidRPr="002832CC">
        <w:rPr>
          <w:rFonts w:ascii="Times New Roman" w:hAnsi="Times New Roman"/>
          <w:color w:val="000000"/>
          <w:sz w:val="28"/>
          <w:lang w:val="ru-RU"/>
        </w:rPr>
        <w:t>Теренина</w:t>
      </w:r>
      <w:proofErr w:type="spellEnd"/>
      <w:r w:rsidRPr="002832CC">
        <w:rPr>
          <w:rFonts w:ascii="Times New Roman" w:hAnsi="Times New Roman"/>
          <w:color w:val="000000"/>
          <w:sz w:val="28"/>
          <w:lang w:val="ru-RU"/>
        </w:rPr>
        <w:t xml:space="preserve"> и др. </w:t>
      </w:r>
      <w:r w:rsidRPr="002A2980">
        <w:rPr>
          <w:rFonts w:ascii="Times New Roman" w:hAnsi="Times New Roman"/>
          <w:color w:val="000000"/>
          <w:sz w:val="28"/>
          <w:lang w:val="ru-RU"/>
        </w:rPr>
        <w:t>«Химия. Углубленный</w:t>
      </w:r>
      <w:r w:rsidRPr="002A2980">
        <w:rPr>
          <w:sz w:val="28"/>
          <w:lang w:val="ru-RU"/>
        </w:rPr>
        <w:br/>
      </w:r>
      <w:bookmarkStart w:id="14" w:name="2ddfae2e-4918-4d3c-9f49-e7bdce021983"/>
      <w:r w:rsidRPr="002A2980">
        <w:rPr>
          <w:rFonts w:ascii="Times New Roman" w:hAnsi="Times New Roman"/>
          <w:color w:val="000000"/>
          <w:sz w:val="28"/>
          <w:lang w:val="ru-RU"/>
        </w:rPr>
        <w:t xml:space="preserve"> уровень». 10—11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. / В. В. Еремин, А. А. Дроздов, И. В. </w:t>
      </w:r>
      <w:proofErr w:type="spellStart"/>
      <w:r w:rsidRPr="002A2980">
        <w:rPr>
          <w:rFonts w:ascii="Times New Roman" w:hAnsi="Times New Roman"/>
          <w:color w:val="000000"/>
          <w:sz w:val="28"/>
          <w:lang w:val="ru-RU"/>
        </w:rPr>
        <w:t>Варганова</w:t>
      </w:r>
      <w:proofErr w:type="spell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. — </w:t>
      </w:r>
      <w:proofErr w:type="gramStart"/>
      <w:r w:rsidRPr="002A2980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2A2980">
        <w:rPr>
          <w:rFonts w:ascii="Times New Roman" w:hAnsi="Times New Roman"/>
          <w:color w:val="000000"/>
          <w:sz w:val="28"/>
          <w:lang w:val="ru-RU"/>
        </w:rPr>
        <w:t xml:space="preserve"> Дрофа, 2013</w:t>
      </w:r>
      <w:bookmarkEnd w:id="14"/>
      <w:r w:rsidRPr="002A298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24B83" w:rsidRPr="002A2980" w:rsidRDefault="00324B83">
      <w:pPr>
        <w:spacing w:after="0"/>
        <w:ind w:left="120"/>
        <w:rPr>
          <w:lang w:val="ru-RU"/>
        </w:rPr>
      </w:pPr>
    </w:p>
    <w:p w:rsidR="00324B83" w:rsidRPr="002832CC" w:rsidRDefault="00B733AA">
      <w:pPr>
        <w:spacing w:after="0" w:line="480" w:lineRule="auto"/>
        <w:ind w:left="120"/>
        <w:rPr>
          <w:lang w:val="ru-RU"/>
        </w:rPr>
      </w:pPr>
      <w:r w:rsidRPr="002832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24B83" w:rsidRPr="002832CC" w:rsidRDefault="00B733AA">
      <w:pPr>
        <w:spacing w:after="0" w:line="480" w:lineRule="auto"/>
        <w:ind w:left="120"/>
        <w:rPr>
          <w:lang w:val="ru-RU"/>
        </w:rPr>
      </w:pPr>
      <w:r w:rsidRPr="002832CC">
        <w:rPr>
          <w:rFonts w:ascii="Times New Roman" w:hAnsi="Times New Roman"/>
          <w:color w:val="000000"/>
          <w:sz w:val="28"/>
          <w:lang w:val="ru-RU"/>
        </w:rPr>
        <w:t>​</w:t>
      </w:r>
      <w:r w:rsidRPr="002832CC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ca3a8a2f-2320-4cd9-ab66-fb7eb8fe8f07"/>
      <w:r w:rsidRPr="002832CC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2832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832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2832C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5"/>
      <w:proofErr w:type="spellEnd"/>
      <w:r w:rsidRPr="002832CC">
        <w:rPr>
          <w:rFonts w:ascii="Times New Roman" w:hAnsi="Times New Roman"/>
          <w:color w:val="333333"/>
          <w:sz w:val="28"/>
          <w:lang w:val="ru-RU"/>
        </w:rPr>
        <w:t>‌</w:t>
      </w:r>
      <w:r w:rsidRPr="002832CC">
        <w:rPr>
          <w:rFonts w:ascii="Times New Roman" w:hAnsi="Times New Roman"/>
          <w:color w:val="000000"/>
          <w:sz w:val="28"/>
          <w:lang w:val="ru-RU"/>
        </w:rPr>
        <w:t>​</w:t>
      </w:r>
    </w:p>
    <w:p w:rsidR="00324B83" w:rsidRPr="002832CC" w:rsidRDefault="00324B83">
      <w:pPr>
        <w:rPr>
          <w:lang w:val="ru-RU"/>
        </w:rPr>
        <w:sectPr w:rsidR="00324B83" w:rsidRPr="002832C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832CC" w:rsidRPr="002A2980" w:rsidRDefault="003458F1" w:rsidP="002832CC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lastRenderedPageBreak/>
        <w:t>Приложение 1</w:t>
      </w:r>
      <w:r w:rsidR="002832CC" w:rsidRPr="002A2980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 к рабочей программе </w:t>
      </w:r>
    </w:p>
    <w:p w:rsidR="002832CC" w:rsidRPr="007372F2" w:rsidRDefault="002832CC" w:rsidP="007372F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372F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Формы учёта рабочей программы воспитания</w:t>
      </w:r>
      <w:r w:rsidRPr="007372F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br/>
        <w:t xml:space="preserve">в рабочей программе по </w:t>
      </w:r>
      <w:r w:rsidRPr="007372F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 w:themeFill="background1"/>
          <w:lang w:val="ru-RU"/>
        </w:rPr>
        <w:t xml:space="preserve">Химии </w:t>
      </w:r>
    </w:p>
    <w:p w:rsidR="002832CC" w:rsidRPr="007372F2" w:rsidRDefault="002832CC" w:rsidP="007372F2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372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воспитания МАОУ СОШ № 7 реализуется в том числе и через использование воспитательного потенциала уроков </w:t>
      </w:r>
      <w:r w:rsidRPr="007372F2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 w:themeFill="background1"/>
          <w:lang w:val="ru-RU"/>
        </w:rPr>
        <w:t>химии</w:t>
      </w:r>
      <w:r w:rsidRPr="007372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372F2">
        <w:rPr>
          <w:rFonts w:ascii="Times New Roman" w:eastAsia="Calibri" w:hAnsi="Times New Roman" w:cs="Times New Roman"/>
          <w:sz w:val="24"/>
          <w:szCs w:val="24"/>
        </w:rPr>
        <w:t>Эта</w:t>
      </w:r>
      <w:proofErr w:type="spellEnd"/>
      <w:r w:rsidRPr="0073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2F2">
        <w:rPr>
          <w:rFonts w:ascii="Times New Roman" w:eastAsia="Calibri" w:hAnsi="Times New Roman" w:cs="Times New Roman"/>
          <w:sz w:val="24"/>
          <w:szCs w:val="24"/>
        </w:rPr>
        <w:t>работа</w:t>
      </w:r>
      <w:proofErr w:type="spellEnd"/>
      <w:r w:rsidRPr="0073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2F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proofErr w:type="spellEnd"/>
      <w:r w:rsidRPr="007372F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7372F2">
        <w:rPr>
          <w:rFonts w:ascii="Times New Roman" w:eastAsia="Calibri" w:hAnsi="Times New Roman" w:cs="Times New Roman"/>
          <w:sz w:val="24"/>
          <w:szCs w:val="24"/>
        </w:rPr>
        <w:t>следующих</w:t>
      </w:r>
      <w:proofErr w:type="spellEnd"/>
      <w:r w:rsidRPr="0073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72F2">
        <w:rPr>
          <w:rFonts w:ascii="Times New Roman" w:eastAsia="Calibri" w:hAnsi="Times New Roman" w:cs="Times New Roman"/>
          <w:sz w:val="24"/>
          <w:szCs w:val="24"/>
        </w:rPr>
        <w:t>формах</w:t>
      </w:r>
      <w:proofErr w:type="spellEnd"/>
      <w:r w:rsidRPr="007372F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2832CC" w:rsidRPr="007372F2" w:rsidRDefault="002832CC" w:rsidP="007372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2832CC" w:rsidRPr="007372F2" w:rsidRDefault="002832CC" w:rsidP="007372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</w:t>
      </w: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shd w:val="clear" w:color="auto" w:fill="FFFFFF" w:themeFill="background1"/>
          <w:lang w:val="ru-RU"/>
        </w:rPr>
        <w:t xml:space="preserve">, </w:t>
      </w: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объектов для выполнения.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искусства. 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Формирование знаний и принятие своей российской гражданской идентичности в поликультурном и многоконфессиональном российском обществе, в мировом сообществе.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соблюдающий правила личной и общественной безопасности, в том числе безопасного поведения в информационной среде.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самосовершенствованию, соблюдающий и пропагандирующий безопасный и здоровый образ жизни;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проявляющий сознательное и обоснованное неприятие вредных привычек (употребление алкоголя, наркотиков, курение, любых форм зависимости, деструктивное поведение в обществе и цифровой среде, понимание их вреда для физического и психического здоровья;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proofErr w:type="gramStart"/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развивающий  способности</w:t>
      </w:r>
      <w:proofErr w:type="gramEnd"/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 адаптироваться к стрессовым ситуациям в общении, в разных коллективах, к меняющимся социальным, информационным и природным условиям.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состоянием.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lastRenderedPageBreak/>
        <w:t>понимающий и деятельно выражающий ценность межрелигиозного, межнационального согласия людей, народов в России;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выражающий познавательные интересы в разных предметных областях с учетом своих способностей, достижений.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обладающий представлением о научной картине мира, достижений науки и техники, аргументированно выражающий понимание значения науки в жизни российского общества, в обеспечении его безопасности, гуманитарном, социально-экономическом развитии России.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демонстрирующий навыки критического мышления, определение достоверной научной информации и критики антинаучных представлений.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Участие в жизни школы (в том числе самоуправление), ориентированный на участие в социально значимой деятельности.</w:t>
      </w:r>
    </w:p>
    <w:p w:rsidR="002832CC" w:rsidRPr="007372F2" w:rsidRDefault="002832CC" w:rsidP="007372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2832CC" w:rsidRPr="007372F2" w:rsidRDefault="002832CC" w:rsidP="007372F2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Применение на уроке интерактивных форм работы, стимулирующих познавательную мотивацию обучающихся.</w:t>
      </w:r>
    </w:p>
    <w:p w:rsidR="002832CC" w:rsidRPr="007372F2" w:rsidRDefault="002832CC" w:rsidP="007372F2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2832CC" w:rsidRPr="007372F2" w:rsidRDefault="002832CC" w:rsidP="007372F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2832CC" w:rsidRPr="007372F2" w:rsidRDefault="002832CC" w:rsidP="007372F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- методы контроля и самоконтроля,</w:t>
      </w:r>
    </w:p>
    <w:p w:rsidR="002832CC" w:rsidRPr="007372F2" w:rsidRDefault="002832CC" w:rsidP="007372F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- методы самовоспитания,</w:t>
      </w:r>
    </w:p>
    <w:p w:rsidR="002832CC" w:rsidRPr="007372F2" w:rsidRDefault="002832CC" w:rsidP="007372F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- методы поощрения,</w:t>
      </w:r>
    </w:p>
    <w:p w:rsidR="002832CC" w:rsidRPr="007372F2" w:rsidRDefault="002832CC" w:rsidP="007372F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- методы формирования сознания,</w:t>
      </w:r>
    </w:p>
    <w:p w:rsidR="002832CC" w:rsidRPr="007372F2" w:rsidRDefault="002832CC" w:rsidP="007372F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 xml:space="preserve">- </w:t>
      </w:r>
      <w:proofErr w:type="spellStart"/>
      <w:proofErr w:type="gramStart"/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>методы</w:t>
      </w:r>
      <w:proofErr w:type="spellEnd"/>
      <w:proofErr w:type="gramEnd"/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 xml:space="preserve"> </w:t>
      </w:r>
      <w:proofErr w:type="spellStart"/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>убеждения</w:t>
      </w:r>
      <w:proofErr w:type="spellEnd"/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>.</w:t>
      </w:r>
    </w:p>
    <w:p w:rsidR="002832CC" w:rsidRPr="007372F2" w:rsidRDefault="002832CC" w:rsidP="007372F2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Инициирование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2832CC" w:rsidRPr="007372F2" w:rsidRDefault="002832CC" w:rsidP="007372F2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7372F2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7372F2" w:rsidRPr="007372F2" w:rsidRDefault="007372F2" w:rsidP="007372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</w:p>
    <w:p w:rsidR="007372F2" w:rsidRPr="007372F2" w:rsidRDefault="007372F2" w:rsidP="007372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</w:p>
    <w:p w:rsidR="007372F2" w:rsidRPr="007372F2" w:rsidRDefault="007372F2" w:rsidP="007372F2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72F2">
        <w:rPr>
          <w:rFonts w:ascii="Times New Roman" w:hAnsi="Times New Roman" w:cs="Times New Roman"/>
          <w:color w:val="auto"/>
          <w:sz w:val="24"/>
          <w:szCs w:val="24"/>
          <w:lang w:val="ru-RU"/>
        </w:rPr>
        <w:t>ХИМИЯ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  <w:r w:rsidRPr="007372F2">
        <w:rPr>
          <w:sz w:val="24"/>
          <w:szCs w:val="24"/>
        </w:rPr>
        <w:t>Классификации</w:t>
      </w:r>
      <w:r w:rsidRPr="007372F2">
        <w:rPr>
          <w:spacing w:val="-13"/>
          <w:sz w:val="24"/>
          <w:szCs w:val="24"/>
        </w:rPr>
        <w:t xml:space="preserve"> </w:t>
      </w:r>
      <w:r w:rsidRPr="007372F2">
        <w:rPr>
          <w:sz w:val="24"/>
          <w:szCs w:val="24"/>
        </w:rPr>
        <w:t>видов</w:t>
      </w:r>
      <w:r w:rsidRPr="007372F2">
        <w:rPr>
          <w:spacing w:val="-13"/>
          <w:sz w:val="24"/>
          <w:szCs w:val="24"/>
        </w:rPr>
        <w:t xml:space="preserve"> </w:t>
      </w:r>
      <w:r w:rsidRPr="007372F2">
        <w:rPr>
          <w:sz w:val="24"/>
          <w:szCs w:val="24"/>
        </w:rPr>
        <w:t>контроля</w:t>
      </w:r>
      <w:r w:rsidRPr="007372F2">
        <w:rPr>
          <w:spacing w:val="-13"/>
          <w:sz w:val="24"/>
          <w:szCs w:val="24"/>
        </w:rPr>
        <w:t xml:space="preserve"> </w:t>
      </w:r>
      <w:r w:rsidRPr="007372F2">
        <w:rPr>
          <w:sz w:val="24"/>
          <w:szCs w:val="24"/>
        </w:rPr>
        <w:t>результатов</w:t>
      </w:r>
      <w:r w:rsidRPr="007372F2">
        <w:rPr>
          <w:spacing w:val="-13"/>
          <w:sz w:val="24"/>
          <w:szCs w:val="24"/>
        </w:rPr>
        <w:t xml:space="preserve"> </w:t>
      </w:r>
      <w:r w:rsidRPr="007372F2">
        <w:rPr>
          <w:sz w:val="24"/>
          <w:szCs w:val="24"/>
        </w:rPr>
        <w:t>обучения</w:t>
      </w:r>
      <w:r w:rsidRPr="007372F2">
        <w:rPr>
          <w:spacing w:val="-13"/>
          <w:sz w:val="24"/>
          <w:szCs w:val="24"/>
        </w:rPr>
        <w:t xml:space="preserve"> </w:t>
      </w:r>
      <w:r w:rsidRPr="007372F2">
        <w:rPr>
          <w:sz w:val="24"/>
          <w:szCs w:val="24"/>
        </w:rPr>
        <w:t>химии</w:t>
      </w:r>
    </w:p>
    <w:p w:rsidR="007372F2" w:rsidRPr="007372F2" w:rsidRDefault="007372F2" w:rsidP="007372F2">
      <w:pPr>
        <w:pStyle w:val="af2"/>
        <w:tabs>
          <w:tab w:val="left" w:pos="1765"/>
        </w:tabs>
        <w:spacing w:before="0"/>
        <w:ind w:left="0"/>
        <w:rPr>
          <w:sz w:val="24"/>
          <w:szCs w:val="24"/>
        </w:rPr>
      </w:pPr>
      <w:r w:rsidRPr="007372F2">
        <w:rPr>
          <w:sz w:val="24"/>
          <w:szCs w:val="24"/>
        </w:rPr>
        <w:t>1.</w:t>
      </w:r>
      <w:r w:rsidRPr="007372F2">
        <w:rPr>
          <w:sz w:val="24"/>
          <w:szCs w:val="24"/>
        </w:rPr>
        <w:tab/>
        <w:t>По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месту</w:t>
      </w:r>
      <w:r w:rsidRPr="007372F2">
        <w:rPr>
          <w:spacing w:val="-12"/>
          <w:sz w:val="24"/>
          <w:szCs w:val="24"/>
        </w:rPr>
        <w:t xml:space="preserve"> </w:t>
      </w:r>
      <w:r w:rsidRPr="007372F2">
        <w:rPr>
          <w:sz w:val="24"/>
          <w:szCs w:val="24"/>
        </w:rPr>
        <w:t>в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учебном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процессе</w:t>
      </w: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2825"/>
        <w:gridCol w:w="4899"/>
      </w:tblGrid>
      <w:tr w:rsidR="007372F2" w:rsidRPr="007372F2" w:rsidTr="00C03E3B">
        <w:trPr>
          <w:trHeight w:val="1761"/>
        </w:trPr>
        <w:tc>
          <w:tcPr>
            <w:tcW w:w="1651" w:type="dxa"/>
          </w:tcPr>
          <w:p w:rsidR="007372F2" w:rsidRPr="007372F2" w:rsidRDefault="007372F2" w:rsidP="007372F2">
            <w:pPr>
              <w:pStyle w:val="TableParagraph"/>
              <w:rPr>
                <w:sz w:val="24"/>
                <w:szCs w:val="24"/>
              </w:rPr>
            </w:pPr>
            <w:r w:rsidRPr="007372F2">
              <w:rPr>
                <w:spacing w:val="-1"/>
                <w:sz w:val="24"/>
                <w:szCs w:val="24"/>
              </w:rPr>
              <w:lastRenderedPageBreak/>
              <w:t>Вводный</w:t>
            </w:r>
            <w:r w:rsidRPr="007372F2">
              <w:rPr>
                <w:spacing w:val="-57"/>
                <w:sz w:val="24"/>
                <w:szCs w:val="24"/>
              </w:rPr>
              <w:t xml:space="preserve"> </w:t>
            </w:r>
            <w:r w:rsidRPr="007372F2">
              <w:rPr>
                <w:spacing w:val="-1"/>
                <w:sz w:val="24"/>
                <w:szCs w:val="24"/>
              </w:rPr>
              <w:t>контроль</w:t>
            </w:r>
          </w:p>
        </w:tc>
        <w:tc>
          <w:tcPr>
            <w:tcW w:w="2825" w:type="dxa"/>
          </w:tcPr>
          <w:p w:rsidR="007372F2" w:rsidRPr="007372F2" w:rsidRDefault="007372F2" w:rsidP="007372F2">
            <w:pPr>
              <w:pStyle w:val="TableParagraph"/>
              <w:rPr>
                <w:sz w:val="24"/>
                <w:szCs w:val="24"/>
              </w:rPr>
            </w:pPr>
            <w:r w:rsidRPr="007372F2">
              <w:rPr>
                <w:sz w:val="24"/>
                <w:szCs w:val="24"/>
              </w:rPr>
              <w:t>Актуализация опорных</w:t>
            </w:r>
            <w:r w:rsidRPr="007372F2">
              <w:rPr>
                <w:spacing w:val="1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или</w:t>
            </w:r>
            <w:r w:rsidRPr="007372F2">
              <w:rPr>
                <w:spacing w:val="-11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остаточных</w:t>
            </w:r>
            <w:r w:rsidRPr="007372F2">
              <w:rPr>
                <w:spacing w:val="-12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знаний</w:t>
            </w:r>
            <w:r w:rsidRPr="007372F2">
              <w:rPr>
                <w:spacing w:val="-10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по</w:t>
            </w:r>
            <w:r w:rsidRPr="007372F2">
              <w:rPr>
                <w:spacing w:val="-57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теме</w:t>
            </w:r>
          </w:p>
        </w:tc>
        <w:tc>
          <w:tcPr>
            <w:tcW w:w="4899" w:type="dxa"/>
          </w:tcPr>
          <w:p w:rsidR="007372F2" w:rsidRPr="007372F2" w:rsidRDefault="007372F2" w:rsidP="007372F2">
            <w:pPr>
              <w:pStyle w:val="TableParagraph"/>
              <w:rPr>
                <w:sz w:val="24"/>
                <w:szCs w:val="24"/>
              </w:rPr>
            </w:pPr>
            <w:r w:rsidRPr="007372F2">
              <w:rPr>
                <w:spacing w:val="-1"/>
                <w:sz w:val="24"/>
                <w:szCs w:val="24"/>
              </w:rPr>
              <w:t>Предварительный</w:t>
            </w:r>
            <w:r w:rsidRPr="007372F2">
              <w:rPr>
                <w:spacing w:val="-13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контроль</w:t>
            </w:r>
            <w:r w:rsidRPr="007372F2">
              <w:rPr>
                <w:spacing w:val="-13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осуществляют</w:t>
            </w:r>
            <w:r w:rsidRPr="007372F2">
              <w:rPr>
                <w:spacing w:val="-13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для</w:t>
            </w:r>
            <w:r w:rsidRPr="007372F2">
              <w:rPr>
                <w:spacing w:val="-57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диагностики</w:t>
            </w:r>
          </w:p>
          <w:p w:rsidR="007372F2" w:rsidRPr="007372F2" w:rsidRDefault="007372F2" w:rsidP="007372F2">
            <w:pPr>
              <w:pStyle w:val="TableParagraph"/>
              <w:rPr>
                <w:sz w:val="24"/>
                <w:szCs w:val="24"/>
              </w:rPr>
            </w:pPr>
            <w:r w:rsidRPr="007372F2">
              <w:rPr>
                <w:sz w:val="24"/>
                <w:szCs w:val="24"/>
              </w:rPr>
              <w:t>исходного уровня знаний и умений</w:t>
            </w:r>
            <w:r w:rsidRPr="007372F2">
              <w:rPr>
                <w:spacing w:val="1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школьников, поэтому применяется в начале</w:t>
            </w:r>
            <w:r w:rsidRPr="007372F2">
              <w:rPr>
                <w:spacing w:val="1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учебного</w:t>
            </w:r>
            <w:r w:rsidRPr="007372F2">
              <w:rPr>
                <w:spacing w:val="-12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года,</w:t>
            </w:r>
            <w:r w:rsidRPr="007372F2">
              <w:rPr>
                <w:spacing w:val="-13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перед</w:t>
            </w:r>
            <w:r w:rsidRPr="007372F2">
              <w:rPr>
                <w:spacing w:val="-11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изучением</w:t>
            </w:r>
            <w:r w:rsidRPr="007372F2">
              <w:rPr>
                <w:spacing w:val="-12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нового</w:t>
            </w:r>
            <w:r w:rsidRPr="007372F2">
              <w:rPr>
                <w:spacing w:val="-9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раздела</w:t>
            </w:r>
            <w:r w:rsidRPr="007372F2">
              <w:rPr>
                <w:spacing w:val="-57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или</w:t>
            </w:r>
            <w:r w:rsidRPr="007372F2">
              <w:rPr>
                <w:spacing w:val="-3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темы</w:t>
            </w:r>
          </w:p>
        </w:tc>
      </w:tr>
      <w:tr w:rsidR="007372F2" w:rsidRPr="007372F2" w:rsidTr="00C03E3B">
        <w:trPr>
          <w:trHeight w:val="1156"/>
        </w:trPr>
        <w:tc>
          <w:tcPr>
            <w:tcW w:w="1651" w:type="dxa"/>
          </w:tcPr>
          <w:p w:rsidR="007372F2" w:rsidRPr="007372F2" w:rsidRDefault="007372F2" w:rsidP="007372F2">
            <w:pPr>
              <w:pStyle w:val="TableParagraph"/>
              <w:rPr>
                <w:sz w:val="24"/>
                <w:szCs w:val="24"/>
              </w:rPr>
            </w:pPr>
            <w:r w:rsidRPr="007372F2">
              <w:rPr>
                <w:spacing w:val="-1"/>
                <w:sz w:val="24"/>
                <w:szCs w:val="24"/>
              </w:rPr>
              <w:t>Текущий</w:t>
            </w:r>
            <w:r w:rsidRPr="007372F2">
              <w:rPr>
                <w:spacing w:val="-57"/>
                <w:sz w:val="24"/>
                <w:szCs w:val="24"/>
              </w:rPr>
              <w:t xml:space="preserve"> </w:t>
            </w:r>
            <w:r w:rsidRPr="007372F2">
              <w:rPr>
                <w:spacing w:val="-1"/>
                <w:sz w:val="24"/>
                <w:szCs w:val="24"/>
              </w:rPr>
              <w:t>контроль</w:t>
            </w:r>
          </w:p>
        </w:tc>
        <w:tc>
          <w:tcPr>
            <w:tcW w:w="2825" w:type="dxa"/>
          </w:tcPr>
          <w:p w:rsidR="007372F2" w:rsidRPr="007372F2" w:rsidRDefault="007372F2" w:rsidP="007372F2">
            <w:pPr>
              <w:pStyle w:val="TableParagraph"/>
              <w:rPr>
                <w:sz w:val="24"/>
                <w:szCs w:val="24"/>
              </w:rPr>
            </w:pPr>
            <w:r w:rsidRPr="007372F2">
              <w:rPr>
                <w:sz w:val="24"/>
                <w:szCs w:val="24"/>
              </w:rPr>
              <w:t>Контроль</w:t>
            </w:r>
            <w:r w:rsidRPr="007372F2">
              <w:rPr>
                <w:spacing w:val="-12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усвоения</w:t>
            </w:r>
          </w:p>
          <w:p w:rsidR="007372F2" w:rsidRPr="007372F2" w:rsidRDefault="007372F2" w:rsidP="007372F2">
            <w:pPr>
              <w:pStyle w:val="TableParagraph"/>
              <w:rPr>
                <w:sz w:val="24"/>
                <w:szCs w:val="24"/>
              </w:rPr>
            </w:pPr>
            <w:r w:rsidRPr="007372F2">
              <w:rPr>
                <w:sz w:val="24"/>
                <w:szCs w:val="24"/>
              </w:rPr>
              <w:t>учебного</w:t>
            </w:r>
            <w:r w:rsidRPr="007372F2">
              <w:rPr>
                <w:spacing w:val="-13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материала</w:t>
            </w:r>
            <w:r w:rsidRPr="007372F2">
              <w:rPr>
                <w:spacing w:val="-12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в</w:t>
            </w:r>
            <w:r w:rsidRPr="007372F2">
              <w:rPr>
                <w:spacing w:val="-13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ходе</w:t>
            </w:r>
            <w:r w:rsidRPr="007372F2">
              <w:rPr>
                <w:spacing w:val="-57"/>
                <w:sz w:val="24"/>
                <w:szCs w:val="24"/>
              </w:rPr>
              <w:t xml:space="preserve"> </w:t>
            </w:r>
            <w:r w:rsidRPr="007372F2">
              <w:rPr>
                <w:spacing w:val="-1"/>
                <w:sz w:val="24"/>
                <w:szCs w:val="24"/>
              </w:rPr>
              <w:t>познавательного</w:t>
            </w:r>
            <w:r w:rsidRPr="007372F2">
              <w:rPr>
                <w:spacing w:val="-12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процесса</w:t>
            </w:r>
          </w:p>
        </w:tc>
        <w:tc>
          <w:tcPr>
            <w:tcW w:w="4899" w:type="dxa"/>
          </w:tcPr>
          <w:p w:rsidR="007372F2" w:rsidRPr="007372F2" w:rsidRDefault="007372F2" w:rsidP="007372F2">
            <w:pPr>
              <w:pStyle w:val="TableParagraph"/>
              <w:rPr>
                <w:sz w:val="24"/>
                <w:szCs w:val="24"/>
              </w:rPr>
            </w:pPr>
            <w:r w:rsidRPr="007372F2">
              <w:rPr>
                <w:spacing w:val="-1"/>
                <w:sz w:val="24"/>
                <w:szCs w:val="24"/>
              </w:rPr>
              <w:t>Проводится</w:t>
            </w:r>
            <w:r w:rsidRPr="007372F2">
              <w:rPr>
                <w:spacing w:val="-10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учителем</w:t>
            </w:r>
            <w:r w:rsidRPr="007372F2">
              <w:rPr>
                <w:spacing w:val="-14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на</w:t>
            </w:r>
            <w:r w:rsidRPr="007372F2">
              <w:rPr>
                <w:spacing w:val="-10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протяжении</w:t>
            </w:r>
            <w:r w:rsidRPr="007372F2">
              <w:rPr>
                <w:spacing w:val="-10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всего</w:t>
            </w:r>
            <w:r w:rsidRPr="007372F2">
              <w:rPr>
                <w:spacing w:val="-57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учебного занятия с целью отслеживания</w:t>
            </w:r>
            <w:r w:rsidRPr="007372F2">
              <w:rPr>
                <w:spacing w:val="1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качества усвоения химических знаний и</w:t>
            </w:r>
            <w:r w:rsidRPr="007372F2">
              <w:rPr>
                <w:spacing w:val="1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умений,</w:t>
            </w:r>
            <w:r w:rsidRPr="007372F2">
              <w:rPr>
                <w:spacing w:val="-5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рассмотренных</w:t>
            </w:r>
            <w:r w:rsidRPr="007372F2">
              <w:rPr>
                <w:spacing w:val="-5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на</w:t>
            </w:r>
            <w:r w:rsidRPr="007372F2">
              <w:rPr>
                <w:spacing w:val="-3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уроке</w:t>
            </w:r>
          </w:p>
        </w:tc>
      </w:tr>
      <w:tr w:rsidR="007372F2" w:rsidRPr="007372F2" w:rsidTr="00C03E3B">
        <w:trPr>
          <w:trHeight w:val="868"/>
        </w:trPr>
        <w:tc>
          <w:tcPr>
            <w:tcW w:w="1651" w:type="dxa"/>
          </w:tcPr>
          <w:p w:rsidR="007372F2" w:rsidRPr="007372F2" w:rsidRDefault="007372F2" w:rsidP="007372F2">
            <w:pPr>
              <w:pStyle w:val="TableParagraph"/>
              <w:rPr>
                <w:sz w:val="24"/>
                <w:szCs w:val="24"/>
              </w:rPr>
            </w:pPr>
            <w:r w:rsidRPr="007372F2">
              <w:rPr>
                <w:spacing w:val="-1"/>
                <w:sz w:val="24"/>
                <w:szCs w:val="24"/>
              </w:rPr>
              <w:t>Тематический</w:t>
            </w:r>
            <w:r w:rsidRPr="007372F2">
              <w:rPr>
                <w:spacing w:val="-57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контроль</w:t>
            </w:r>
          </w:p>
        </w:tc>
        <w:tc>
          <w:tcPr>
            <w:tcW w:w="2825" w:type="dxa"/>
          </w:tcPr>
          <w:p w:rsidR="007372F2" w:rsidRPr="007372F2" w:rsidRDefault="007372F2" w:rsidP="007372F2">
            <w:pPr>
              <w:pStyle w:val="TableParagraph"/>
              <w:rPr>
                <w:sz w:val="24"/>
                <w:szCs w:val="24"/>
              </w:rPr>
            </w:pPr>
            <w:r w:rsidRPr="007372F2">
              <w:rPr>
                <w:sz w:val="24"/>
                <w:szCs w:val="24"/>
              </w:rPr>
              <w:t>Итоговая</w:t>
            </w:r>
            <w:r w:rsidRPr="007372F2">
              <w:rPr>
                <w:spacing w:val="-10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проверка</w:t>
            </w:r>
            <w:r w:rsidRPr="007372F2">
              <w:rPr>
                <w:spacing w:val="-12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по</w:t>
            </w:r>
            <w:r w:rsidRPr="007372F2">
              <w:rPr>
                <w:spacing w:val="-10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теме</w:t>
            </w:r>
            <w:r w:rsidRPr="007372F2">
              <w:rPr>
                <w:spacing w:val="-57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учебного</w:t>
            </w:r>
            <w:r w:rsidRPr="007372F2">
              <w:rPr>
                <w:spacing w:val="-5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материала</w:t>
            </w:r>
          </w:p>
        </w:tc>
        <w:tc>
          <w:tcPr>
            <w:tcW w:w="4899" w:type="dxa"/>
          </w:tcPr>
          <w:p w:rsidR="007372F2" w:rsidRPr="007372F2" w:rsidRDefault="007372F2" w:rsidP="007372F2">
            <w:pPr>
              <w:pStyle w:val="TableParagraph"/>
              <w:rPr>
                <w:sz w:val="24"/>
                <w:szCs w:val="24"/>
              </w:rPr>
            </w:pPr>
            <w:r w:rsidRPr="007372F2">
              <w:rPr>
                <w:sz w:val="24"/>
                <w:szCs w:val="24"/>
              </w:rPr>
              <w:t>Проводится после изучения какого-либо</w:t>
            </w:r>
            <w:r w:rsidRPr="007372F2">
              <w:rPr>
                <w:spacing w:val="1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крупного раздела курса, как правило, в конце</w:t>
            </w:r>
            <w:r w:rsidRPr="007372F2">
              <w:rPr>
                <w:spacing w:val="1"/>
                <w:sz w:val="24"/>
                <w:szCs w:val="24"/>
              </w:rPr>
              <w:t xml:space="preserve"> </w:t>
            </w:r>
            <w:r w:rsidRPr="007372F2">
              <w:rPr>
                <w:spacing w:val="-1"/>
                <w:sz w:val="24"/>
                <w:szCs w:val="24"/>
              </w:rPr>
              <w:t>четверти,</w:t>
            </w:r>
            <w:r w:rsidRPr="007372F2">
              <w:rPr>
                <w:spacing w:val="-14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полугодия,</w:t>
            </w:r>
            <w:r w:rsidRPr="007372F2">
              <w:rPr>
                <w:spacing w:val="-13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триместра,</w:t>
            </w:r>
            <w:r w:rsidRPr="007372F2">
              <w:rPr>
                <w:spacing w:val="-9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учебного</w:t>
            </w:r>
            <w:r w:rsidRPr="007372F2">
              <w:rPr>
                <w:spacing w:val="-14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года</w:t>
            </w:r>
          </w:p>
        </w:tc>
      </w:tr>
      <w:tr w:rsidR="007372F2" w:rsidRPr="007372F2" w:rsidTr="00C03E3B">
        <w:trPr>
          <w:trHeight w:val="1175"/>
        </w:trPr>
        <w:tc>
          <w:tcPr>
            <w:tcW w:w="1651" w:type="dxa"/>
          </w:tcPr>
          <w:p w:rsidR="007372F2" w:rsidRPr="007372F2" w:rsidRDefault="007372F2" w:rsidP="007372F2">
            <w:pPr>
              <w:pStyle w:val="TableParagraph"/>
              <w:rPr>
                <w:sz w:val="24"/>
                <w:szCs w:val="24"/>
              </w:rPr>
            </w:pPr>
            <w:r w:rsidRPr="007372F2">
              <w:rPr>
                <w:spacing w:val="-1"/>
                <w:sz w:val="24"/>
                <w:szCs w:val="24"/>
              </w:rPr>
              <w:t>Итоговый</w:t>
            </w:r>
            <w:r w:rsidRPr="007372F2">
              <w:rPr>
                <w:spacing w:val="-57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контроль</w:t>
            </w:r>
          </w:p>
        </w:tc>
        <w:tc>
          <w:tcPr>
            <w:tcW w:w="2825" w:type="dxa"/>
          </w:tcPr>
          <w:p w:rsidR="007372F2" w:rsidRPr="007372F2" w:rsidRDefault="007372F2" w:rsidP="007372F2">
            <w:pPr>
              <w:pStyle w:val="TableParagraph"/>
              <w:rPr>
                <w:sz w:val="24"/>
                <w:szCs w:val="24"/>
              </w:rPr>
            </w:pPr>
            <w:r w:rsidRPr="007372F2">
              <w:rPr>
                <w:sz w:val="24"/>
                <w:szCs w:val="24"/>
              </w:rPr>
              <w:t>Вид контроля усвоения</w:t>
            </w:r>
            <w:r w:rsidRPr="007372F2">
              <w:rPr>
                <w:spacing w:val="1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учебного</w:t>
            </w:r>
            <w:r w:rsidRPr="007372F2">
              <w:rPr>
                <w:spacing w:val="-10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материала</w:t>
            </w:r>
            <w:r w:rsidRPr="007372F2">
              <w:rPr>
                <w:spacing w:val="-12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за</w:t>
            </w:r>
            <w:r w:rsidRPr="007372F2">
              <w:rPr>
                <w:spacing w:val="-10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весь</w:t>
            </w:r>
            <w:r w:rsidRPr="007372F2">
              <w:rPr>
                <w:spacing w:val="-57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курс</w:t>
            </w:r>
            <w:r w:rsidRPr="007372F2">
              <w:rPr>
                <w:spacing w:val="-2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обучения</w:t>
            </w:r>
          </w:p>
        </w:tc>
        <w:tc>
          <w:tcPr>
            <w:tcW w:w="4899" w:type="dxa"/>
          </w:tcPr>
          <w:p w:rsidR="007372F2" w:rsidRPr="007372F2" w:rsidRDefault="007372F2" w:rsidP="007372F2">
            <w:pPr>
              <w:pStyle w:val="TableParagraph"/>
              <w:rPr>
                <w:sz w:val="24"/>
                <w:szCs w:val="24"/>
              </w:rPr>
            </w:pPr>
            <w:r w:rsidRPr="007372F2">
              <w:rPr>
                <w:sz w:val="24"/>
                <w:szCs w:val="24"/>
              </w:rPr>
              <w:t>Проводится в форме итоговой контрольной</w:t>
            </w:r>
            <w:r w:rsidRPr="007372F2">
              <w:rPr>
                <w:spacing w:val="1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работы/контрольного</w:t>
            </w:r>
            <w:r w:rsidRPr="007372F2">
              <w:rPr>
                <w:spacing w:val="-11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теста</w:t>
            </w:r>
            <w:r w:rsidRPr="007372F2">
              <w:rPr>
                <w:spacing w:val="-12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или</w:t>
            </w:r>
            <w:r w:rsidRPr="007372F2">
              <w:rPr>
                <w:spacing w:val="-8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в</w:t>
            </w:r>
            <w:r w:rsidRPr="007372F2">
              <w:rPr>
                <w:spacing w:val="-11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форме</w:t>
            </w:r>
            <w:r w:rsidRPr="007372F2">
              <w:rPr>
                <w:spacing w:val="-12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ГИА</w:t>
            </w:r>
            <w:r w:rsidRPr="007372F2">
              <w:rPr>
                <w:spacing w:val="-57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или</w:t>
            </w:r>
            <w:r w:rsidRPr="007372F2">
              <w:rPr>
                <w:spacing w:val="-3"/>
                <w:sz w:val="24"/>
                <w:szCs w:val="24"/>
              </w:rPr>
              <w:t xml:space="preserve"> </w:t>
            </w:r>
            <w:r w:rsidRPr="007372F2">
              <w:rPr>
                <w:sz w:val="24"/>
                <w:szCs w:val="24"/>
              </w:rPr>
              <w:t>ЕГЭ</w:t>
            </w:r>
          </w:p>
        </w:tc>
      </w:tr>
    </w:tbl>
    <w:p w:rsidR="007372F2" w:rsidRPr="007372F2" w:rsidRDefault="007372F2" w:rsidP="007372F2">
      <w:pPr>
        <w:pStyle w:val="af"/>
        <w:widowControl w:val="0"/>
        <w:numPr>
          <w:ilvl w:val="0"/>
          <w:numId w:val="6"/>
        </w:numPr>
        <w:tabs>
          <w:tab w:val="left" w:pos="946"/>
        </w:tabs>
        <w:autoSpaceDE w:val="0"/>
        <w:autoSpaceDN w:val="0"/>
        <w:ind w:left="0"/>
        <w:contextualSpacing w:val="0"/>
      </w:pPr>
      <w:r w:rsidRPr="007372F2">
        <w:t>По</w:t>
      </w:r>
      <w:r w:rsidRPr="007372F2">
        <w:rPr>
          <w:spacing w:val="-8"/>
        </w:rPr>
        <w:t xml:space="preserve"> </w:t>
      </w:r>
      <w:r w:rsidRPr="007372F2">
        <w:t>форме</w:t>
      </w:r>
      <w:r w:rsidRPr="007372F2">
        <w:rPr>
          <w:spacing w:val="-9"/>
        </w:rPr>
        <w:t xml:space="preserve"> </w:t>
      </w:r>
      <w:r w:rsidRPr="007372F2">
        <w:t>проведения.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807"/>
        </w:tabs>
        <w:autoSpaceDE w:val="0"/>
        <w:autoSpaceDN w:val="0"/>
        <w:ind w:left="0" w:hanging="145"/>
        <w:contextualSpacing w:val="0"/>
      </w:pPr>
      <w:r w:rsidRPr="007372F2">
        <w:t>Индивидуальный.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807"/>
        </w:tabs>
        <w:autoSpaceDE w:val="0"/>
        <w:autoSpaceDN w:val="0"/>
        <w:ind w:left="0" w:hanging="145"/>
        <w:contextualSpacing w:val="0"/>
      </w:pPr>
      <w:r w:rsidRPr="007372F2">
        <w:t>Фронтальный</w:t>
      </w:r>
      <w:r w:rsidRPr="007372F2">
        <w:rPr>
          <w:spacing w:val="-15"/>
        </w:rPr>
        <w:t xml:space="preserve"> </w:t>
      </w:r>
      <w:r w:rsidRPr="007372F2">
        <w:t>(массовый).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6"/>
        </w:numPr>
        <w:tabs>
          <w:tab w:val="left" w:pos="1006"/>
        </w:tabs>
        <w:autoSpaceDE w:val="0"/>
        <w:autoSpaceDN w:val="0"/>
        <w:ind w:left="0" w:hanging="344"/>
        <w:contextualSpacing w:val="0"/>
      </w:pPr>
      <w:r w:rsidRPr="007372F2">
        <w:t>По</w:t>
      </w:r>
      <w:r w:rsidRPr="007372F2">
        <w:rPr>
          <w:spacing w:val="-8"/>
        </w:rPr>
        <w:t xml:space="preserve"> </w:t>
      </w:r>
      <w:r w:rsidRPr="007372F2">
        <w:t>способу</w:t>
      </w:r>
      <w:r w:rsidRPr="007372F2">
        <w:rPr>
          <w:spacing w:val="-14"/>
        </w:rPr>
        <w:t xml:space="preserve"> </w:t>
      </w:r>
      <w:r w:rsidRPr="007372F2">
        <w:t>организации.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807"/>
        </w:tabs>
        <w:autoSpaceDE w:val="0"/>
        <w:autoSpaceDN w:val="0"/>
        <w:ind w:left="0" w:hanging="145"/>
        <w:contextualSpacing w:val="0"/>
      </w:pPr>
      <w:r w:rsidRPr="007372F2">
        <w:t>Устный.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807"/>
        </w:tabs>
        <w:autoSpaceDE w:val="0"/>
        <w:autoSpaceDN w:val="0"/>
        <w:ind w:left="0" w:hanging="145"/>
        <w:contextualSpacing w:val="0"/>
      </w:pPr>
      <w:r w:rsidRPr="007372F2">
        <w:t>Письменный.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  <w:r w:rsidRPr="007372F2">
        <w:rPr>
          <w:sz w:val="24"/>
          <w:szCs w:val="24"/>
        </w:rPr>
        <w:t>•Практический.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</w:p>
    <w:p w:rsidR="007372F2" w:rsidRPr="007372F2" w:rsidRDefault="007372F2" w:rsidP="007372F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72F2">
        <w:rPr>
          <w:rFonts w:ascii="Times New Roman" w:hAnsi="Times New Roman" w:cs="Times New Roman"/>
          <w:color w:val="auto"/>
          <w:spacing w:val="12"/>
          <w:sz w:val="24"/>
          <w:szCs w:val="24"/>
        </w:rPr>
        <w:t>Оценивание</w:t>
      </w:r>
      <w:proofErr w:type="spellEnd"/>
      <w:r w:rsidRPr="007372F2">
        <w:rPr>
          <w:rFonts w:ascii="Times New Roman" w:hAnsi="Times New Roman" w:cs="Times New Roman"/>
          <w:color w:val="auto"/>
          <w:spacing w:val="29"/>
          <w:sz w:val="24"/>
          <w:szCs w:val="24"/>
        </w:rPr>
        <w:t xml:space="preserve"> </w:t>
      </w:r>
      <w:proofErr w:type="spellStart"/>
      <w:r w:rsidRPr="007372F2">
        <w:rPr>
          <w:rFonts w:ascii="Times New Roman" w:hAnsi="Times New Roman" w:cs="Times New Roman"/>
          <w:color w:val="auto"/>
          <w:spacing w:val="11"/>
          <w:sz w:val="24"/>
          <w:szCs w:val="24"/>
        </w:rPr>
        <w:t>устного</w:t>
      </w:r>
      <w:proofErr w:type="spellEnd"/>
      <w:r w:rsidRPr="007372F2">
        <w:rPr>
          <w:rFonts w:ascii="Times New Roman" w:hAnsi="Times New Roman" w:cs="Times New Roman"/>
          <w:color w:val="auto"/>
          <w:spacing w:val="27"/>
          <w:sz w:val="24"/>
          <w:szCs w:val="24"/>
        </w:rPr>
        <w:t xml:space="preserve"> </w:t>
      </w:r>
      <w:proofErr w:type="spellStart"/>
      <w:r w:rsidRPr="007372F2">
        <w:rPr>
          <w:rFonts w:ascii="Times New Roman" w:hAnsi="Times New Roman" w:cs="Times New Roman"/>
          <w:color w:val="auto"/>
          <w:spacing w:val="11"/>
          <w:sz w:val="24"/>
          <w:szCs w:val="24"/>
        </w:rPr>
        <w:t>ответа</w:t>
      </w:r>
      <w:proofErr w:type="spellEnd"/>
    </w:p>
    <w:p w:rsidR="007372F2" w:rsidRPr="007372F2" w:rsidRDefault="007372F2" w:rsidP="0073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72F2">
        <w:rPr>
          <w:rFonts w:ascii="Times New Roman" w:hAnsi="Times New Roman" w:cs="Times New Roman"/>
          <w:b/>
          <w:i/>
          <w:sz w:val="24"/>
          <w:szCs w:val="24"/>
          <w:lang w:val="ru-RU"/>
        </w:rPr>
        <w:t>Индивидуальный</w:t>
      </w:r>
      <w:r w:rsidRPr="007372F2">
        <w:rPr>
          <w:rFonts w:ascii="Times New Roman" w:hAnsi="Times New Roman" w:cs="Times New Roman"/>
          <w:b/>
          <w:i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</w:t>
      </w:r>
      <w:r w:rsidRPr="007372F2">
        <w:rPr>
          <w:rFonts w:ascii="Times New Roman" w:hAnsi="Times New Roman" w:cs="Times New Roman"/>
          <w:b/>
          <w:i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7372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7372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проводиться</w:t>
      </w:r>
      <w:r w:rsidRPr="007372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372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уроке</w:t>
      </w:r>
      <w:r w:rsidRPr="007372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7372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372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7372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b/>
          <w:i/>
          <w:sz w:val="24"/>
          <w:szCs w:val="24"/>
          <w:lang w:val="ru-RU"/>
        </w:rPr>
        <w:t>краткого</w:t>
      </w:r>
      <w:r w:rsidRPr="007372F2">
        <w:rPr>
          <w:rFonts w:ascii="Times New Roman" w:hAnsi="Times New Roman" w:cs="Times New Roman"/>
          <w:b/>
          <w:i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b/>
          <w:i/>
          <w:sz w:val="24"/>
          <w:szCs w:val="24"/>
          <w:lang w:val="ru-RU"/>
        </w:rPr>
        <w:t>опроса</w:t>
      </w:r>
      <w:r w:rsidRPr="007372F2">
        <w:rPr>
          <w:rFonts w:ascii="Times New Roman" w:hAnsi="Times New Roman" w:cs="Times New Roman"/>
          <w:b/>
          <w:i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b/>
          <w:i/>
          <w:sz w:val="24"/>
          <w:szCs w:val="24"/>
          <w:lang w:val="ru-RU"/>
        </w:rPr>
        <w:t>с</w:t>
      </w:r>
      <w:r w:rsidRPr="007372F2">
        <w:rPr>
          <w:rFonts w:ascii="Times New Roman" w:hAnsi="Times New Roman" w:cs="Times New Roman"/>
          <w:b/>
          <w:i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места</w:t>
      </w:r>
      <w:r w:rsidRPr="007372F2">
        <w:rPr>
          <w:rFonts w:ascii="Times New Roman" w:hAnsi="Times New Roman" w:cs="Times New Roman"/>
          <w:b/>
          <w:i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(фронтальная</w:t>
      </w:r>
      <w:r w:rsidRPr="007372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контролирующая</w:t>
      </w:r>
      <w:r w:rsidRPr="007372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беседа),</w:t>
      </w:r>
      <w:r w:rsidRPr="007372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Pr="007372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372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372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Pr="007372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обстоятельной проверки знаний и умений у доски.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Этот вид опроса (индивидуальный)</w:t>
      </w:r>
      <w:r w:rsidRPr="007372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Pr="007372F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проводить</w:t>
      </w:r>
      <w:r w:rsidRPr="007372F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372F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этапах</w:t>
      </w:r>
      <w:r w:rsidRPr="007372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актуализации</w:t>
      </w:r>
      <w:r w:rsidRPr="007372F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7372F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Pr="007372F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нового</w:t>
      </w:r>
      <w:r w:rsidRPr="007372F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материала,</w:t>
      </w:r>
      <w:r w:rsidRPr="007372F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закрепления</w:t>
      </w:r>
      <w:r w:rsidRPr="007372F2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372F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совершенствования</w:t>
      </w:r>
      <w:r w:rsidRPr="007372F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Pr="007372F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372F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проверки</w:t>
      </w:r>
      <w:r w:rsidRPr="007372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усвоения</w:t>
      </w:r>
      <w:r w:rsidRPr="007372F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нового</w:t>
      </w:r>
      <w:r w:rsidRPr="007372F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материала.</w:t>
      </w:r>
      <w:r w:rsidRPr="007372F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Pr="007372F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7372F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sz w:val="24"/>
          <w:szCs w:val="24"/>
          <w:lang w:val="ru-RU"/>
        </w:rPr>
        <w:t>для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краткого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опроса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должны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быть</w:t>
      </w:r>
      <w:r w:rsidRPr="007372F2">
        <w:rPr>
          <w:spacing w:val="-2"/>
          <w:sz w:val="24"/>
          <w:szCs w:val="24"/>
        </w:rPr>
        <w:t xml:space="preserve"> </w:t>
      </w:r>
      <w:r w:rsidRPr="007372F2">
        <w:rPr>
          <w:sz w:val="24"/>
          <w:szCs w:val="24"/>
        </w:rPr>
        <w:t>лаконичны,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сформулированы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в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понятных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ученику</w:t>
      </w:r>
      <w:r w:rsidRPr="007372F2">
        <w:rPr>
          <w:spacing w:val="-10"/>
          <w:sz w:val="24"/>
          <w:szCs w:val="24"/>
        </w:rPr>
        <w:t xml:space="preserve"> </w:t>
      </w:r>
      <w:r w:rsidRPr="007372F2">
        <w:rPr>
          <w:sz w:val="24"/>
          <w:szCs w:val="24"/>
        </w:rPr>
        <w:t>терминах</w:t>
      </w:r>
      <w:r w:rsidRPr="007372F2">
        <w:rPr>
          <w:spacing w:val="-58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требовать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краткого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ответа.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Для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экономии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времени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можно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использовать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карточки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с</w:t>
      </w:r>
      <w:r w:rsidRPr="007372F2">
        <w:rPr>
          <w:spacing w:val="-57"/>
          <w:sz w:val="24"/>
          <w:szCs w:val="24"/>
        </w:rPr>
        <w:t xml:space="preserve"> </w:t>
      </w:r>
      <w:r w:rsidRPr="007372F2">
        <w:rPr>
          <w:sz w:val="24"/>
          <w:szCs w:val="24"/>
        </w:rPr>
        <w:t>вопросами,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на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которые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ученики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готовятся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ответить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у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доски.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Во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время</w:t>
      </w:r>
      <w:r w:rsidRPr="007372F2">
        <w:rPr>
          <w:spacing w:val="1"/>
          <w:sz w:val="24"/>
          <w:szCs w:val="24"/>
        </w:rPr>
        <w:t xml:space="preserve"> </w:t>
      </w:r>
      <w:proofErr w:type="gramStart"/>
      <w:r w:rsidRPr="007372F2">
        <w:rPr>
          <w:sz w:val="24"/>
          <w:szCs w:val="24"/>
        </w:rPr>
        <w:t>ответа</w:t>
      </w:r>
      <w:proofErr w:type="gramEnd"/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учащегося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для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достижения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устойчивого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внимания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класса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полезно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предусмотреть последующее за ответом рецензирование со стороны других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учащихся,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исправление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допущенных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ошибок,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дополнение.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При проведении опроса допускается задавать учащемуся наводящие вопросы для того,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чтобы помочь ему сформулировать свои мысли. Могут быть и дополнительные вопросы,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 xml:space="preserve">если они необходимы для предстоящего изучения нового материала. Во время </w:t>
      </w:r>
      <w:proofErr w:type="gramStart"/>
      <w:r w:rsidRPr="007372F2">
        <w:rPr>
          <w:sz w:val="24"/>
          <w:szCs w:val="24"/>
        </w:rPr>
        <w:t>устного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ответа</w:t>
      </w:r>
      <w:proofErr w:type="gramEnd"/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учащегося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учитель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имеет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возможность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задать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дополнительный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вопрос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диагностического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характера,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который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поможет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выявить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состояние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знаний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умений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отвечающего.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Проведение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устного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индивидуального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контроля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требует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от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учителя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собранности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внимания,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так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как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необходимо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за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5-10</w:t>
      </w:r>
      <w:r w:rsidRPr="007372F2">
        <w:rPr>
          <w:spacing w:val="-2"/>
          <w:sz w:val="24"/>
          <w:szCs w:val="24"/>
        </w:rPr>
        <w:t xml:space="preserve"> </w:t>
      </w:r>
      <w:r w:rsidRPr="007372F2">
        <w:rPr>
          <w:sz w:val="24"/>
          <w:szCs w:val="24"/>
        </w:rPr>
        <w:t>минут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выявить</w:t>
      </w:r>
      <w:r w:rsidRPr="007372F2">
        <w:rPr>
          <w:spacing w:val="-7"/>
          <w:sz w:val="24"/>
          <w:szCs w:val="24"/>
        </w:rPr>
        <w:t xml:space="preserve"> </w:t>
      </w:r>
      <w:proofErr w:type="gramStart"/>
      <w:r w:rsidRPr="007372F2">
        <w:rPr>
          <w:sz w:val="24"/>
          <w:szCs w:val="24"/>
        </w:rPr>
        <w:t>знания</w:t>
      </w:r>
      <w:proofErr w:type="gramEnd"/>
      <w:r w:rsidRPr="007372F2">
        <w:rPr>
          <w:spacing w:val="-2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учащихся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в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классе.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  <w:r w:rsidRPr="007372F2">
        <w:rPr>
          <w:sz w:val="24"/>
          <w:szCs w:val="24"/>
        </w:rPr>
        <w:t>Учитель</w:t>
      </w:r>
      <w:r w:rsidRPr="007372F2">
        <w:rPr>
          <w:spacing w:val="-12"/>
          <w:sz w:val="24"/>
          <w:szCs w:val="24"/>
        </w:rPr>
        <w:t xml:space="preserve"> </w:t>
      </w:r>
      <w:r w:rsidRPr="007372F2">
        <w:rPr>
          <w:sz w:val="24"/>
          <w:szCs w:val="24"/>
        </w:rPr>
        <w:t>обязан</w:t>
      </w:r>
      <w:r w:rsidRPr="007372F2">
        <w:rPr>
          <w:spacing w:val="-13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прокомментировать</w:t>
      </w:r>
      <w:r w:rsidRPr="007372F2">
        <w:rPr>
          <w:spacing w:val="-11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ответ</w:t>
      </w:r>
      <w:r w:rsidRPr="007372F2">
        <w:rPr>
          <w:spacing w:val="-10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ученика,</w:t>
      </w:r>
      <w:r w:rsidRPr="007372F2">
        <w:rPr>
          <w:spacing w:val="-10"/>
          <w:sz w:val="24"/>
          <w:szCs w:val="24"/>
        </w:rPr>
        <w:t xml:space="preserve"> </w:t>
      </w:r>
      <w:r w:rsidRPr="007372F2">
        <w:rPr>
          <w:sz w:val="24"/>
          <w:szCs w:val="24"/>
        </w:rPr>
        <w:t>указав</w:t>
      </w:r>
      <w:r w:rsidRPr="007372F2">
        <w:rPr>
          <w:spacing w:val="-12"/>
          <w:sz w:val="24"/>
          <w:szCs w:val="24"/>
        </w:rPr>
        <w:t xml:space="preserve"> </w:t>
      </w:r>
      <w:r w:rsidRPr="007372F2">
        <w:rPr>
          <w:sz w:val="24"/>
          <w:szCs w:val="24"/>
        </w:rPr>
        <w:t>на</w:t>
      </w:r>
      <w:r w:rsidRPr="007372F2">
        <w:rPr>
          <w:spacing w:val="-13"/>
          <w:sz w:val="24"/>
          <w:szCs w:val="24"/>
        </w:rPr>
        <w:t xml:space="preserve"> </w:t>
      </w:r>
      <w:r w:rsidRPr="007372F2">
        <w:rPr>
          <w:sz w:val="24"/>
          <w:szCs w:val="24"/>
        </w:rPr>
        <w:t>ошибки</w:t>
      </w:r>
      <w:r w:rsidRPr="007372F2">
        <w:rPr>
          <w:spacing w:val="-12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-11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отметив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удачные</w:t>
      </w:r>
      <w:r w:rsidRPr="007372F2">
        <w:rPr>
          <w:spacing w:val="-57"/>
          <w:sz w:val="24"/>
          <w:szCs w:val="24"/>
        </w:rPr>
        <w:t xml:space="preserve"> </w:t>
      </w:r>
      <w:r w:rsidRPr="007372F2">
        <w:rPr>
          <w:sz w:val="24"/>
          <w:szCs w:val="24"/>
        </w:rPr>
        <w:t>стороны.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Любой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ответ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должен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быть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замечен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учителем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объективно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им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оценен.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  <w:r w:rsidRPr="007372F2">
        <w:rPr>
          <w:spacing w:val="-1"/>
          <w:sz w:val="24"/>
          <w:szCs w:val="24"/>
        </w:rPr>
        <w:t>Необязательно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pacing w:val="-1"/>
          <w:sz w:val="24"/>
          <w:szCs w:val="24"/>
        </w:rPr>
        <w:t>ставить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отметку</w:t>
      </w:r>
      <w:r w:rsidRPr="007372F2">
        <w:rPr>
          <w:spacing w:val="-15"/>
          <w:sz w:val="24"/>
          <w:szCs w:val="24"/>
        </w:rPr>
        <w:t xml:space="preserve"> </w:t>
      </w:r>
      <w:r w:rsidRPr="007372F2">
        <w:rPr>
          <w:sz w:val="24"/>
          <w:szCs w:val="24"/>
        </w:rPr>
        <w:t>за</w:t>
      </w:r>
      <w:r w:rsidRPr="007372F2">
        <w:rPr>
          <w:spacing w:val="-11"/>
          <w:sz w:val="24"/>
          <w:szCs w:val="24"/>
        </w:rPr>
        <w:t xml:space="preserve"> </w:t>
      </w:r>
      <w:r w:rsidRPr="007372F2">
        <w:rPr>
          <w:sz w:val="24"/>
          <w:szCs w:val="24"/>
        </w:rPr>
        <w:t>каждый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неполный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ответ.</w:t>
      </w:r>
      <w:r w:rsidRPr="007372F2">
        <w:rPr>
          <w:spacing w:val="-10"/>
          <w:sz w:val="24"/>
          <w:szCs w:val="24"/>
        </w:rPr>
        <w:t xml:space="preserve"> </w:t>
      </w:r>
      <w:r w:rsidRPr="007372F2">
        <w:rPr>
          <w:sz w:val="24"/>
          <w:szCs w:val="24"/>
        </w:rPr>
        <w:t>Если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ученик</w:t>
      </w:r>
      <w:r w:rsidRPr="007372F2">
        <w:rPr>
          <w:spacing w:val="-10"/>
          <w:sz w:val="24"/>
          <w:szCs w:val="24"/>
        </w:rPr>
        <w:t xml:space="preserve"> </w:t>
      </w:r>
      <w:r w:rsidRPr="007372F2">
        <w:rPr>
          <w:sz w:val="24"/>
          <w:szCs w:val="24"/>
        </w:rPr>
        <w:t>неоднократно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  <w:r w:rsidRPr="007372F2">
        <w:rPr>
          <w:sz w:val="24"/>
          <w:szCs w:val="24"/>
        </w:rPr>
        <w:t>дополнял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ответы</w:t>
      </w:r>
      <w:r w:rsidRPr="007372F2">
        <w:rPr>
          <w:spacing w:val="-11"/>
          <w:sz w:val="24"/>
          <w:szCs w:val="24"/>
        </w:rPr>
        <w:t xml:space="preserve"> </w:t>
      </w:r>
      <w:r w:rsidRPr="007372F2">
        <w:rPr>
          <w:sz w:val="24"/>
          <w:szCs w:val="24"/>
        </w:rPr>
        <w:t>других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одноклассников,</w:t>
      </w:r>
      <w:r w:rsidRPr="007372F2">
        <w:rPr>
          <w:spacing w:val="-11"/>
          <w:sz w:val="24"/>
          <w:szCs w:val="24"/>
        </w:rPr>
        <w:t xml:space="preserve"> </w:t>
      </w:r>
      <w:r w:rsidRPr="007372F2">
        <w:rPr>
          <w:sz w:val="24"/>
          <w:szCs w:val="24"/>
        </w:rPr>
        <w:t>то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можно</w:t>
      </w:r>
      <w:r w:rsidRPr="007372F2">
        <w:rPr>
          <w:spacing w:val="-10"/>
          <w:sz w:val="24"/>
          <w:szCs w:val="24"/>
        </w:rPr>
        <w:t xml:space="preserve"> </w:t>
      </w:r>
      <w:r w:rsidRPr="007372F2">
        <w:rPr>
          <w:sz w:val="24"/>
          <w:szCs w:val="24"/>
        </w:rPr>
        <w:t>поставить</w:t>
      </w:r>
      <w:r w:rsidRPr="007372F2">
        <w:rPr>
          <w:spacing w:val="-10"/>
          <w:sz w:val="24"/>
          <w:szCs w:val="24"/>
        </w:rPr>
        <w:t xml:space="preserve"> </w:t>
      </w:r>
      <w:r w:rsidRPr="007372F2">
        <w:rPr>
          <w:sz w:val="24"/>
          <w:szCs w:val="24"/>
        </w:rPr>
        <w:t>ему</w:t>
      </w:r>
      <w:r w:rsidRPr="007372F2">
        <w:rPr>
          <w:spacing w:val="-14"/>
          <w:sz w:val="24"/>
          <w:szCs w:val="24"/>
        </w:rPr>
        <w:t xml:space="preserve"> </w:t>
      </w:r>
      <w:r w:rsidRPr="007372F2">
        <w:rPr>
          <w:sz w:val="24"/>
          <w:szCs w:val="24"/>
        </w:rPr>
        <w:t>общую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отметку</w:t>
      </w:r>
      <w:r w:rsidRPr="007372F2">
        <w:rPr>
          <w:spacing w:val="-15"/>
          <w:sz w:val="24"/>
          <w:szCs w:val="24"/>
        </w:rPr>
        <w:t xml:space="preserve"> </w:t>
      </w:r>
      <w:r w:rsidRPr="007372F2">
        <w:rPr>
          <w:sz w:val="24"/>
          <w:szCs w:val="24"/>
        </w:rPr>
        <w:t>за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урок.</w:t>
      </w:r>
    </w:p>
    <w:p w:rsidR="007372F2" w:rsidRPr="007372F2" w:rsidRDefault="007372F2" w:rsidP="007372F2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72F2">
        <w:rPr>
          <w:rFonts w:ascii="Times New Roman" w:hAnsi="Times New Roman" w:cs="Times New Roman"/>
          <w:color w:val="auto"/>
          <w:sz w:val="24"/>
          <w:szCs w:val="24"/>
        </w:rPr>
        <w:t>Отметка</w:t>
      </w:r>
      <w:proofErr w:type="spellEnd"/>
      <w:r w:rsidRPr="007372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</w:rPr>
        <w:t>«5»: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7"/>
        </w:numPr>
        <w:tabs>
          <w:tab w:val="left" w:pos="862"/>
        </w:tabs>
        <w:autoSpaceDE w:val="0"/>
        <w:autoSpaceDN w:val="0"/>
        <w:ind w:left="0" w:hanging="200"/>
        <w:contextualSpacing w:val="0"/>
      </w:pPr>
      <w:r w:rsidRPr="007372F2">
        <w:t>дан</w:t>
      </w:r>
      <w:r w:rsidRPr="007372F2">
        <w:rPr>
          <w:spacing w:val="-12"/>
        </w:rPr>
        <w:t xml:space="preserve"> </w:t>
      </w:r>
      <w:r w:rsidRPr="007372F2">
        <w:t>полный</w:t>
      </w:r>
      <w:r w:rsidRPr="007372F2">
        <w:rPr>
          <w:spacing w:val="-9"/>
        </w:rPr>
        <w:t xml:space="preserve"> </w:t>
      </w:r>
      <w:r w:rsidRPr="007372F2">
        <w:t>и</w:t>
      </w:r>
      <w:r w:rsidRPr="007372F2">
        <w:rPr>
          <w:spacing w:val="-10"/>
        </w:rPr>
        <w:t xml:space="preserve"> </w:t>
      </w:r>
      <w:r w:rsidRPr="007372F2">
        <w:t>правильный</w:t>
      </w:r>
      <w:r w:rsidRPr="007372F2">
        <w:rPr>
          <w:spacing w:val="-9"/>
        </w:rPr>
        <w:t xml:space="preserve"> </w:t>
      </w:r>
      <w:r w:rsidRPr="007372F2">
        <w:t>ответ</w:t>
      </w:r>
      <w:r w:rsidRPr="007372F2">
        <w:rPr>
          <w:spacing w:val="-12"/>
        </w:rPr>
        <w:t xml:space="preserve"> </w:t>
      </w:r>
      <w:r w:rsidRPr="007372F2">
        <w:t>на</w:t>
      </w:r>
      <w:r w:rsidRPr="007372F2">
        <w:rPr>
          <w:spacing w:val="-11"/>
        </w:rPr>
        <w:t xml:space="preserve"> </w:t>
      </w:r>
      <w:r w:rsidRPr="007372F2">
        <w:t>основании</w:t>
      </w:r>
      <w:r w:rsidRPr="007372F2">
        <w:rPr>
          <w:spacing w:val="-10"/>
        </w:rPr>
        <w:t xml:space="preserve"> </w:t>
      </w:r>
      <w:r w:rsidRPr="007372F2">
        <w:t>изученных</w:t>
      </w:r>
      <w:r w:rsidRPr="007372F2">
        <w:rPr>
          <w:spacing w:val="-7"/>
        </w:rPr>
        <w:t xml:space="preserve"> </w:t>
      </w:r>
      <w:r w:rsidRPr="007372F2">
        <w:t>теорий,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7"/>
        </w:numPr>
        <w:tabs>
          <w:tab w:val="left" w:pos="862"/>
        </w:tabs>
        <w:autoSpaceDE w:val="0"/>
        <w:autoSpaceDN w:val="0"/>
        <w:ind w:left="0" w:firstLine="0"/>
        <w:contextualSpacing w:val="0"/>
      </w:pPr>
      <w:r w:rsidRPr="007372F2">
        <w:rPr>
          <w:spacing w:val="-1"/>
        </w:rPr>
        <w:lastRenderedPageBreak/>
        <w:t>материал</w:t>
      </w:r>
      <w:r w:rsidRPr="007372F2">
        <w:rPr>
          <w:spacing w:val="-13"/>
        </w:rPr>
        <w:t xml:space="preserve"> </w:t>
      </w:r>
      <w:r w:rsidRPr="007372F2">
        <w:rPr>
          <w:spacing w:val="-1"/>
        </w:rPr>
        <w:t>изложен</w:t>
      </w:r>
      <w:r w:rsidRPr="007372F2">
        <w:rPr>
          <w:spacing w:val="-12"/>
        </w:rPr>
        <w:t xml:space="preserve"> </w:t>
      </w:r>
      <w:r w:rsidRPr="007372F2">
        <w:rPr>
          <w:spacing w:val="-1"/>
        </w:rPr>
        <w:t>в</w:t>
      </w:r>
      <w:r w:rsidRPr="007372F2">
        <w:rPr>
          <w:spacing w:val="-12"/>
        </w:rPr>
        <w:t xml:space="preserve"> </w:t>
      </w:r>
      <w:r w:rsidRPr="007372F2">
        <w:rPr>
          <w:spacing w:val="-1"/>
        </w:rPr>
        <w:t>определенной</w:t>
      </w:r>
      <w:r w:rsidRPr="007372F2">
        <w:rPr>
          <w:spacing w:val="-10"/>
        </w:rPr>
        <w:t xml:space="preserve"> </w:t>
      </w:r>
      <w:r w:rsidRPr="007372F2">
        <w:t>логической</w:t>
      </w:r>
      <w:r w:rsidRPr="007372F2">
        <w:rPr>
          <w:spacing w:val="-12"/>
        </w:rPr>
        <w:t xml:space="preserve"> </w:t>
      </w:r>
      <w:r w:rsidRPr="007372F2">
        <w:t>последовательности,</w:t>
      </w:r>
      <w:r w:rsidRPr="007372F2">
        <w:rPr>
          <w:spacing w:val="-57"/>
        </w:rPr>
        <w:t xml:space="preserve"> </w:t>
      </w:r>
      <w:r w:rsidRPr="007372F2">
        <w:t>литературным</w:t>
      </w:r>
      <w:r w:rsidRPr="007372F2">
        <w:rPr>
          <w:spacing w:val="-3"/>
        </w:rPr>
        <w:t xml:space="preserve"> </w:t>
      </w:r>
      <w:r w:rsidRPr="007372F2">
        <w:t>языком,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7"/>
        </w:numPr>
        <w:tabs>
          <w:tab w:val="left" w:pos="862"/>
        </w:tabs>
        <w:autoSpaceDE w:val="0"/>
        <w:autoSpaceDN w:val="0"/>
        <w:ind w:left="0" w:hanging="200"/>
        <w:contextualSpacing w:val="0"/>
      </w:pPr>
      <w:r w:rsidRPr="007372F2">
        <w:t>ответ</w:t>
      </w:r>
      <w:r w:rsidRPr="007372F2">
        <w:rPr>
          <w:spacing w:val="-15"/>
        </w:rPr>
        <w:t xml:space="preserve"> </w:t>
      </w:r>
      <w:r w:rsidRPr="007372F2">
        <w:t>самостоятельный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7"/>
        </w:numPr>
        <w:tabs>
          <w:tab w:val="left" w:pos="802"/>
        </w:tabs>
        <w:autoSpaceDE w:val="0"/>
        <w:autoSpaceDN w:val="0"/>
        <w:ind w:left="0" w:firstLine="0"/>
        <w:contextualSpacing w:val="0"/>
      </w:pPr>
      <w:r w:rsidRPr="007372F2">
        <w:rPr>
          <w:spacing w:val="-1"/>
        </w:rPr>
        <w:t>возможна</w:t>
      </w:r>
      <w:r w:rsidRPr="007372F2">
        <w:rPr>
          <w:spacing w:val="-14"/>
        </w:rPr>
        <w:t xml:space="preserve"> </w:t>
      </w:r>
      <w:r w:rsidRPr="007372F2">
        <w:t>одна</w:t>
      </w:r>
      <w:r w:rsidRPr="007372F2">
        <w:rPr>
          <w:spacing w:val="-14"/>
        </w:rPr>
        <w:t xml:space="preserve"> </w:t>
      </w:r>
      <w:r w:rsidRPr="007372F2">
        <w:t>несущественная</w:t>
      </w:r>
      <w:r w:rsidRPr="007372F2">
        <w:rPr>
          <w:spacing w:val="-13"/>
        </w:rPr>
        <w:t xml:space="preserve"> </w:t>
      </w:r>
      <w:r w:rsidRPr="007372F2">
        <w:t>ошибка.</w:t>
      </w:r>
      <w:r w:rsidRPr="007372F2">
        <w:rPr>
          <w:spacing w:val="-57"/>
        </w:rPr>
        <w:t xml:space="preserve"> </w:t>
      </w:r>
      <w:r w:rsidRPr="007372F2">
        <w:rPr>
          <w:spacing w:val="11"/>
        </w:rPr>
        <w:t>Отметка</w:t>
      </w:r>
      <w:r w:rsidRPr="007372F2">
        <w:rPr>
          <w:spacing w:val="30"/>
        </w:rPr>
        <w:t xml:space="preserve"> </w:t>
      </w:r>
      <w:r w:rsidRPr="007372F2">
        <w:t>«4»: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7"/>
        </w:numPr>
        <w:tabs>
          <w:tab w:val="left" w:pos="862"/>
        </w:tabs>
        <w:autoSpaceDE w:val="0"/>
        <w:autoSpaceDN w:val="0"/>
        <w:ind w:left="0" w:hanging="200"/>
        <w:contextualSpacing w:val="0"/>
      </w:pPr>
      <w:r w:rsidRPr="007372F2">
        <w:t>дан</w:t>
      </w:r>
      <w:r w:rsidRPr="007372F2">
        <w:rPr>
          <w:spacing w:val="-12"/>
        </w:rPr>
        <w:t xml:space="preserve"> </w:t>
      </w:r>
      <w:r w:rsidRPr="007372F2">
        <w:t>полный</w:t>
      </w:r>
      <w:r w:rsidRPr="007372F2">
        <w:rPr>
          <w:spacing w:val="-9"/>
        </w:rPr>
        <w:t xml:space="preserve"> </w:t>
      </w:r>
      <w:r w:rsidRPr="007372F2">
        <w:t>и</w:t>
      </w:r>
      <w:r w:rsidRPr="007372F2">
        <w:rPr>
          <w:spacing w:val="-10"/>
        </w:rPr>
        <w:t xml:space="preserve"> </w:t>
      </w:r>
      <w:r w:rsidRPr="007372F2">
        <w:t>правильный</w:t>
      </w:r>
      <w:r w:rsidRPr="007372F2">
        <w:rPr>
          <w:spacing w:val="-9"/>
        </w:rPr>
        <w:t xml:space="preserve"> </w:t>
      </w:r>
      <w:r w:rsidRPr="007372F2">
        <w:t>ответ</w:t>
      </w:r>
      <w:r w:rsidRPr="007372F2">
        <w:rPr>
          <w:spacing w:val="-12"/>
        </w:rPr>
        <w:t xml:space="preserve"> </w:t>
      </w:r>
      <w:r w:rsidRPr="007372F2">
        <w:t>на</w:t>
      </w:r>
      <w:r w:rsidRPr="007372F2">
        <w:rPr>
          <w:spacing w:val="-11"/>
        </w:rPr>
        <w:t xml:space="preserve"> </w:t>
      </w:r>
      <w:r w:rsidRPr="007372F2">
        <w:t>основании</w:t>
      </w:r>
      <w:r w:rsidRPr="007372F2">
        <w:rPr>
          <w:spacing w:val="-10"/>
        </w:rPr>
        <w:t xml:space="preserve"> </w:t>
      </w:r>
      <w:r w:rsidRPr="007372F2">
        <w:t>изученных</w:t>
      </w:r>
      <w:r w:rsidRPr="007372F2">
        <w:rPr>
          <w:spacing w:val="-7"/>
        </w:rPr>
        <w:t xml:space="preserve"> </w:t>
      </w:r>
      <w:r w:rsidRPr="007372F2">
        <w:t>теорий,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7"/>
        </w:numPr>
        <w:tabs>
          <w:tab w:val="left" w:pos="862"/>
        </w:tabs>
        <w:autoSpaceDE w:val="0"/>
        <w:autoSpaceDN w:val="0"/>
        <w:ind w:left="0" w:hanging="200"/>
        <w:contextualSpacing w:val="0"/>
      </w:pPr>
      <w:r w:rsidRPr="007372F2">
        <w:t>материал</w:t>
      </w:r>
      <w:r w:rsidRPr="007372F2">
        <w:rPr>
          <w:spacing w:val="-15"/>
        </w:rPr>
        <w:t xml:space="preserve"> </w:t>
      </w:r>
      <w:r w:rsidRPr="007372F2">
        <w:t>изложен</w:t>
      </w:r>
      <w:r w:rsidRPr="007372F2">
        <w:rPr>
          <w:spacing w:val="-15"/>
        </w:rPr>
        <w:t xml:space="preserve"> </w:t>
      </w:r>
      <w:r w:rsidRPr="007372F2">
        <w:t>в</w:t>
      </w:r>
      <w:r w:rsidRPr="007372F2">
        <w:rPr>
          <w:spacing w:val="-14"/>
        </w:rPr>
        <w:t xml:space="preserve"> </w:t>
      </w:r>
      <w:r w:rsidRPr="007372F2">
        <w:t>определенной</w:t>
      </w:r>
      <w:r w:rsidRPr="007372F2">
        <w:rPr>
          <w:spacing w:val="-14"/>
        </w:rPr>
        <w:t xml:space="preserve"> </w:t>
      </w:r>
      <w:r w:rsidRPr="007372F2">
        <w:t>последовательности,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7"/>
        </w:numPr>
        <w:tabs>
          <w:tab w:val="left" w:pos="862"/>
        </w:tabs>
        <w:autoSpaceDE w:val="0"/>
        <w:autoSpaceDN w:val="0"/>
        <w:ind w:left="0" w:hanging="200"/>
        <w:contextualSpacing w:val="0"/>
      </w:pPr>
      <w:r w:rsidRPr="007372F2">
        <w:t>ответ</w:t>
      </w:r>
      <w:r w:rsidRPr="007372F2">
        <w:rPr>
          <w:spacing w:val="-15"/>
        </w:rPr>
        <w:t xml:space="preserve"> </w:t>
      </w:r>
      <w:r w:rsidRPr="007372F2">
        <w:t>самостоятельный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7"/>
        </w:numPr>
        <w:tabs>
          <w:tab w:val="left" w:pos="919"/>
        </w:tabs>
        <w:autoSpaceDE w:val="0"/>
        <w:autoSpaceDN w:val="0"/>
        <w:ind w:left="0" w:firstLine="60"/>
        <w:contextualSpacing w:val="0"/>
      </w:pPr>
      <w:r w:rsidRPr="007372F2">
        <w:rPr>
          <w:spacing w:val="-1"/>
        </w:rPr>
        <w:t>допущены</w:t>
      </w:r>
      <w:r w:rsidRPr="007372F2">
        <w:rPr>
          <w:spacing w:val="-9"/>
        </w:rPr>
        <w:t xml:space="preserve"> </w:t>
      </w:r>
      <w:r w:rsidRPr="007372F2">
        <w:rPr>
          <w:spacing w:val="-1"/>
        </w:rPr>
        <w:t>2-3</w:t>
      </w:r>
      <w:r w:rsidRPr="007372F2">
        <w:rPr>
          <w:spacing w:val="-12"/>
        </w:rPr>
        <w:t xml:space="preserve"> </w:t>
      </w:r>
      <w:r w:rsidRPr="007372F2">
        <w:rPr>
          <w:spacing w:val="-1"/>
        </w:rPr>
        <w:t>несущественные</w:t>
      </w:r>
      <w:r w:rsidRPr="007372F2">
        <w:rPr>
          <w:spacing w:val="-12"/>
        </w:rPr>
        <w:t xml:space="preserve"> </w:t>
      </w:r>
      <w:r w:rsidRPr="007372F2">
        <w:t>ошибки,</w:t>
      </w:r>
      <w:r w:rsidRPr="007372F2">
        <w:rPr>
          <w:spacing w:val="-12"/>
        </w:rPr>
        <w:t xml:space="preserve"> </w:t>
      </w:r>
      <w:r w:rsidRPr="007372F2">
        <w:t>исправленные</w:t>
      </w:r>
      <w:r w:rsidRPr="007372F2">
        <w:rPr>
          <w:spacing w:val="-15"/>
        </w:rPr>
        <w:t xml:space="preserve"> </w:t>
      </w:r>
      <w:r w:rsidRPr="007372F2">
        <w:t>по</w:t>
      </w:r>
      <w:r w:rsidRPr="007372F2">
        <w:rPr>
          <w:spacing w:val="-11"/>
        </w:rPr>
        <w:t xml:space="preserve"> </w:t>
      </w:r>
      <w:r w:rsidRPr="007372F2">
        <w:t>требованию</w:t>
      </w:r>
      <w:r w:rsidRPr="007372F2">
        <w:rPr>
          <w:spacing w:val="-8"/>
        </w:rPr>
        <w:t xml:space="preserve"> </w:t>
      </w:r>
      <w:r w:rsidRPr="007372F2">
        <w:t>учителя,</w:t>
      </w:r>
      <w:r w:rsidRPr="007372F2">
        <w:rPr>
          <w:spacing w:val="-57"/>
        </w:rPr>
        <w:t xml:space="preserve"> </w:t>
      </w:r>
      <w:r w:rsidRPr="007372F2">
        <w:t>или</w:t>
      </w:r>
      <w:r w:rsidRPr="007372F2">
        <w:rPr>
          <w:spacing w:val="-3"/>
        </w:rPr>
        <w:t xml:space="preserve"> </w:t>
      </w:r>
      <w:r w:rsidRPr="007372F2">
        <w:t>дан</w:t>
      </w:r>
      <w:r w:rsidRPr="007372F2">
        <w:rPr>
          <w:spacing w:val="-2"/>
        </w:rPr>
        <w:t xml:space="preserve"> </w:t>
      </w:r>
      <w:r w:rsidRPr="007372F2">
        <w:t>неполный</w:t>
      </w:r>
      <w:r w:rsidRPr="007372F2">
        <w:rPr>
          <w:spacing w:val="-5"/>
        </w:rPr>
        <w:t xml:space="preserve"> </w:t>
      </w:r>
      <w:r w:rsidRPr="007372F2">
        <w:t>и</w:t>
      </w:r>
      <w:r w:rsidRPr="007372F2">
        <w:rPr>
          <w:spacing w:val="-2"/>
        </w:rPr>
        <w:t xml:space="preserve"> </w:t>
      </w:r>
      <w:r w:rsidRPr="007372F2">
        <w:t>нечеткий</w:t>
      </w:r>
      <w:r w:rsidRPr="007372F2">
        <w:rPr>
          <w:spacing w:val="-3"/>
        </w:rPr>
        <w:t xml:space="preserve"> </w:t>
      </w:r>
      <w:r w:rsidRPr="007372F2">
        <w:t>ответ.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  <w:r w:rsidRPr="007372F2">
        <w:rPr>
          <w:spacing w:val="11"/>
          <w:sz w:val="24"/>
          <w:szCs w:val="24"/>
        </w:rPr>
        <w:t>Отметка</w:t>
      </w:r>
      <w:r w:rsidRPr="007372F2">
        <w:rPr>
          <w:spacing w:val="47"/>
          <w:sz w:val="24"/>
          <w:szCs w:val="24"/>
        </w:rPr>
        <w:t xml:space="preserve"> </w:t>
      </w:r>
      <w:r w:rsidRPr="007372F2">
        <w:rPr>
          <w:sz w:val="24"/>
          <w:szCs w:val="24"/>
        </w:rPr>
        <w:t>«3»: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7"/>
        </w:numPr>
        <w:tabs>
          <w:tab w:val="left" w:pos="802"/>
        </w:tabs>
        <w:autoSpaceDE w:val="0"/>
        <w:autoSpaceDN w:val="0"/>
        <w:ind w:left="0" w:firstLine="0"/>
        <w:contextualSpacing w:val="0"/>
      </w:pPr>
      <w:r w:rsidRPr="007372F2">
        <w:t>дан</w:t>
      </w:r>
      <w:r w:rsidRPr="007372F2">
        <w:rPr>
          <w:spacing w:val="-10"/>
        </w:rPr>
        <w:t xml:space="preserve"> </w:t>
      </w:r>
      <w:r w:rsidRPr="007372F2">
        <w:t>полный</w:t>
      </w:r>
      <w:r w:rsidRPr="007372F2">
        <w:rPr>
          <w:spacing w:val="-9"/>
        </w:rPr>
        <w:t xml:space="preserve"> </w:t>
      </w:r>
      <w:r w:rsidRPr="007372F2">
        <w:t>ответ,</w:t>
      </w:r>
      <w:r w:rsidRPr="007372F2">
        <w:rPr>
          <w:spacing w:val="-10"/>
        </w:rPr>
        <w:t xml:space="preserve"> </w:t>
      </w:r>
      <w:r w:rsidRPr="007372F2">
        <w:t>но</w:t>
      </w:r>
      <w:r w:rsidRPr="007372F2">
        <w:rPr>
          <w:spacing w:val="-10"/>
        </w:rPr>
        <w:t xml:space="preserve"> </w:t>
      </w:r>
      <w:r w:rsidRPr="007372F2">
        <w:t>при</w:t>
      </w:r>
      <w:r w:rsidRPr="007372F2">
        <w:rPr>
          <w:spacing w:val="-9"/>
        </w:rPr>
        <w:t xml:space="preserve"> </w:t>
      </w:r>
      <w:r w:rsidRPr="007372F2">
        <w:t>этом</w:t>
      </w:r>
      <w:r w:rsidRPr="007372F2">
        <w:rPr>
          <w:spacing w:val="-11"/>
        </w:rPr>
        <w:t xml:space="preserve"> </w:t>
      </w:r>
      <w:r w:rsidRPr="007372F2">
        <w:t>допущена</w:t>
      </w:r>
      <w:r w:rsidRPr="007372F2">
        <w:rPr>
          <w:spacing w:val="-8"/>
        </w:rPr>
        <w:t xml:space="preserve"> </w:t>
      </w:r>
      <w:r w:rsidRPr="007372F2">
        <w:t>существенная</w:t>
      </w:r>
      <w:r w:rsidRPr="007372F2">
        <w:rPr>
          <w:spacing w:val="-10"/>
        </w:rPr>
        <w:t xml:space="preserve"> </w:t>
      </w:r>
      <w:r w:rsidRPr="007372F2">
        <w:t>ошибка</w:t>
      </w:r>
      <w:r w:rsidRPr="007372F2">
        <w:rPr>
          <w:spacing w:val="-11"/>
        </w:rPr>
        <w:t xml:space="preserve"> </w:t>
      </w:r>
      <w:r w:rsidRPr="007372F2">
        <w:t>или</w:t>
      </w:r>
      <w:r w:rsidRPr="007372F2">
        <w:rPr>
          <w:spacing w:val="-8"/>
        </w:rPr>
        <w:t xml:space="preserve"> </w:t>
      </w:r>
      <w:r w:rsidRPr="007372F2">
        <w:t>ответ</w:t>
      </w:r>
      <w:r w:rsidRPr="007372F2">
        <w:rPr>
          <w:spacing w:val="-57"/>
        </w:rPr>
        <w:t xml:space="preserve"> </w:t>
      </w:r>
      <w:r w:rsidRPr="007372F2">
        <w:t>неполный,</w:t>
      </w:r>
      <w:r w:rsidRPr="007372F2">
        <w:rPr>
          <w:spacing w:val="-4"/>
        </w:rPr>
        <w:t xml:space="preserve"> </w:t>
      </w:r>
      <w:r w:rsidRPr="007372F2">
        <w:t>построен</w:t>
      </w:r>
      <w:r w:rsidRPr="007372F2">
        <w:rPr>
          <w:spacing w:val="-4"/>
        </w:rPr>
        <w:t xml:space="preserve"> </w:t>
      </w:r>
      <w:r w:rsidRPr="007372F2">
        <w:t>несвязно.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  <w:r w:rsidRPr="007372F2">
        <w:rPr>
          <w:spacing w:val="11"/>
          <w:sz w:val="24"/>
          <w:szCs w:val="24"/>
        </w:rPr>
        <w:t>Отметка</w:t>
      </w:r>
      <w:r w:rsidRPr="007372F2">
        <w:rPr>
          <w:spacing w:val="47"/>
          <w:sz w:val="24"/>
          <w:szCs w:val="24"/>
        </w:rPr>
        <w:t xml:space="preserve"> </w:t>
      </w:r>
      <w:r w:rsidRPr="007372F2">
        <w:rPr>
          <w:sz w:val="24"/>
          <w:szCs w:val="24"/>
        </w:rPr>
        <w:t>«2»: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7"/>
        </w:numPr>
        <w:tabs>
          <w:tab w:val="left" w:pos="802"/>
        </w:tabs>
        <w:autoSpaceDE w:val="0"/>
        <w:autoSpaceDN w:val="0"/>
        <w:ind w:left="0"/>
        <w:contextualSpacing w:val="0"/>
      </w:pPr>
      <w:r w:rsidRPr="007372F2">
        <w:rPr>
          <w:spacing w:val="-1"/>
        </w:rPr>
        <w:t>ответ</w:t>
      </w:r>
      <w:r w:rsidRPr="007372F2">
        <w:rPr>
          <w:spacing w:val="-11"/>
        </w:rPr>
        <w:t xml:space="preserve"> </w:t>
      </w:r>
      <w:r w:rsidRPr="007372F2">
        <w:rPr>
          <w:spacing w:val="-1"/>
        </w:rPr>
        <w:t>обнаруживает</w:t>
      </w:r>
      <w:r w:rsidRPr="007372F2">
        <w:rPr>
          <w:spacing w:val="-12"/>
        </w:rPr>
        <w:t xml:space="preserve"> </w:t>
      </w:r>
      <w:r w:rsidRPr="007372F2">
        <w:t>непонимание</w:t>
      </w:r>
      <w:r w:rsidRPr="007372F2">
        <w:rPr>
          <w:spacing w:val="-13"/>
        </w:rPr>
        <w:t xml:space="preserve"> </w:t>
      </w:r>
      <w:r w:rsidRPr="007372F2">
        <w:t>основного</w:t>
      </w:r>
      <w:r w:rsidRPr="007372F2">
        <w:rPr>
          <w:spacing w:val="-13"/>
        </w:rPr>
        <w:t xml:space="preserve"> </w:t>
      </w:r>
      <w:r w:rsidRPr="007372F2">
        <w:t>содержания</w:t>
      </w:r>
      <w:r w:rsidRPr="007372F2">
        <w:rPr>
          <w:spacing w:val="-11"/>
        </w:rPr>
        <w:t xml:space="preserve"> </w:t>
      </w:r>
      <w:r w:rsidRPr="007372F2">
        <w:t>учебного</w:t>
      </w:r>
      <w:r w:rsidRPr="007372F2">
        <w:rPr>
          <w:spacing w:val="-10"/>
        </w:rPr>
        <w:t xml:space="preserve"> </w:t>
      </w:r>
      <w:r w:rsidRPr="007372F2">
        <w:t>материала,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7"/>
        </w:numPr>
        <w:tabs>
          <w:tab w:val="left" w:pos="802"/>
        </w:tabs>
        <w:autoSpaceDE w:val="0"/>
        <w:autoSpaceDN w:val="0"/>
        <w:ind w:left="0" w:firstLine="0"/>
        <w:contextualSpacing w:val="0"/>
      </w:pPr>
      <w:r w:rsidRPr="007372F2">
        <w:t>допущены</w:t>
      </w:r>
      <w:r w:rsidRPr="007372F2">
        <w:rPr>
          <w:spacing w:val="-10"/>
        </w:rPr>
        <w:t xml:space="preserve"> </w:t>
      </w:r>
      <w:r w:rsidRPr="007372F2">
        <w:t>существенные</w:t>
      </w:r>
      <w:r w:rsidRPr="007372F2">
        <w:rPr>
          <w:spacing w:val="-13"/>
        </w:rPr>
        <w:t xml:space="preserve"> </w:t>
      </w:r>
      <w:r w:rsidRPr="007372F2">
        <w:t>ошибки,</w:t>
      </w:r>
      <w:r w:rsidRPr="007372F2">
        <w:rPr>
          <w:spacing w:val="-12"/>
        </w:rPr>
        <w:t xml:space="preserve"> </w:t>
      </w:r>
      <w:r w:rsidRPr="007372F2">
        <w:t>которые</w:t>
      </w:r>
      <w:r w:rsidRPr="007372F2">
        <w:rPr>
          <w:spacing w:val="-11"/>
        </w:rPr>
        <w:t xml:space="preserve"> </w:t>
      </w:r>
      <w:r w:rsidRPr="007372F2">
        <w:t>учащийся</w:t>
      </w:r>
      <w:r w:rsidRPr="007372F2">
        <w:rPr>
          <w:spacing w:val="-12"/>
        </w:rPr>
        <w:t xml:space="preserve"> </w:t>
      </w:r>
      <w:r w:rsidRPr="007372F2">
        <w:t>не</w:t>
      </w:r>
      <w:r w:rsidRPr="007372F2">
        <w:rPr>
          <w:spacing w:val="-13"/>
        </w:rPr>
        <w:t xml:space="preserve"> </w:t>
      </w:r>
      <w:r w:rsidRPr="007372F2">
        <w:t>может</w:t>
      </w:r>
      <w:r w:rsidRPr="007372F2">
        <w:rPr>
          <w:spacing w:val="-11"/>
        </w:rPr>
        <w:t xml:space="preserve"> </w:t>
      </w:r>
      <w:r w:rsidRPr="007372F2">
        <w:t>исправить</w:t>
      </w:r>
      <w:r w:rsidRPr="007372F2">
        <w:rPr>
          <w:spacing w:val="-12"/>
        </w:rPr>
        <w:t xml:space="preserve"> </w:t>
      </w:r>
      <w:r w:rsidRPr="007372F2">
        <w:t>при</w:t>
      </w:r>
      <w:r w:rsidRPr="007372F2">
        <w:rPr>
          <w:spacing w:val="-57"/>
        </w:rPr>
        <w:t xml:space="preserve"> </w:t>
      </w:r>
      <w:r w:rsidRPr="007372F2">
        <w:t>наводящих</w:t>
      </w:r>
      <w:r w:rsidRPr="007372F2">
        <w:rPr>
          <w:spacing w:val="-1"/>
        </w:rPr>
        <w:t xml:space="preserve"> </w:t>
      </w:r>
      <w:r w:rsidRPr="007372F2">
        <w:t>вопросах</w:t>
      </w:r>
      <w:r w:rsidRPr="007372F2">
        <w:rPr>
          <w:spacing w:val="2"/>
        </w:rPr>
        <w:t xml:space="preserve"> </w:t>
      </w:r>
      <w:r w:rsidRPr="007372F2">
        <w:t>учителя.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  <w:r w:rsidRPr="007372F2">
        <w:rPr>
          <w:spacing w:val="11"/>
          <w:sz w:val="24"/>
          <w:szCs w:val="24"/>
        </w:rPr>
        <w:t>Отметка</w:t>
      </w:r>
      <w:r w:rsidRPr="007372F2">
        <w:rPr>
          <w:spacing w:val="47"/>
          <w:sz w:val="24"/>
          <w:szCs w:val="24"/>
        </w:rPr>
        <w:t xml:space="preserve"> </w:t>
      </w:r>
      <w:r w:rsidRPr="007372F2">
        <w:rPr>
          <w:sz w:val="24"/>
          <w:szCs w:val="24"/>
        </w:rPr>
        <w:t>«1»: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7"/>
        </w:numPr>
        <w:tabs>
          <w:tab w:val="left" w:pos="802"/>
        </w:tabs>
        <w:autoSpaceDE w:val="0"/>
        <w:autoSpaceDN w:val="0"/>
        <w:ind w:left="0"/>
        <w:contextualSpacing w:val="0"/>
      </w:pPr>
      <w:r w:rsidRPr="007372F2">
        <w:t>отсутствие</w:t>
      </w:r>
      <w:r w:rsidRPr="007372F2">
        <w:rPr>
          <w:spacing w:val="-14"/>
        </w:rPr>
        <w:t xml:space="preserve"> </w:t>
      </w:r>
      <w:r w:rsidRPr="007372F2">
        <w:t>ответа.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b/>
          <w:i/>
          <w:sz w:val="24"/>
          <w:szCs w:val="24"/>
        </w:rPr>
        <w:t xml:space="preserve">Фронтальная контролирующая беседа </w:t>
      </w:r>
      <w:r w:rsidRPr="007372F2">
        <w:rPr>
          <w:sz w:val="24"/>
          <w:szCs w:val="24"/>
        </w:rPr>
        <w:t>обычно достаточно кратковременна. Вопросы,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как и во всякой другой беседе, требуют краткого ответа, поэтому за один такой ответ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ученику ставить оценку нельзя. Нужно заранее наметить тех учеников, ответ которых во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время беседы хотят оценить, и задавать им целенаправленно запланированные для беседы</w:t>
      </w:r>
      <w:r w:rsidRPr="007372F2">
        <w:rPr>
          <w:spacing w:val="-57"/>
          <w:sz w:val="24"/>
          <w:szCs w:val="24"/>
        </w:rPr>
        <w:t xml:space="preserve"> </w:t>
      </w:r>
      <w:r w:rsidRPr="007372F2">
        <w:rPr>
          <w:sz w:val="24"/>
          <w:szCs w:val="24"/>
        </w:rPr>
        <w:t>вопросы.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Однако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не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следует</w:t>
      </w:r>
      <w:r w:rsidRPr="007372F2">
        <w:rPr>
          <w:spacing w:val="-2"/>
          <w:sz w:val="24"/>
          <w:szCs w:val="24"/>
        </w:rPr>
        <w:t xml:space="preserve"> </w:t>
      </w:r>
      <w:r w:rsidRPr="007372F2">
        <w:rPr>
          <w:sz w:val="24"/>
          <w:szCs w:val="24"/>
        </w:rPr>
        <w:t>задавать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подряд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вопросы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одному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тому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же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ученику.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Работать</w:t>
      </w:r>
      <w:r w:rsidRPr="007372F2">
        <w:rPr>
          <w:spacing w:val="-58"/>
          <w:sz w:val="24"/>
          <w:szCs w:val="24"/>
        </w:rPr>
        <w:t xml:space="preserve"> </w:t>
      </w:r>
      <w:r w:rsidRPr="007372F2">
        <w:rPr>
          <w:sz w:val="24"/>
          <w:szCs w:val="24"/>
        </w:rPr>
        <w:t>должен весь класс. Фронтальная беседа может сочетаться с устным учетом знаний, когда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несколько учащихся готовятся к ответу у доски. Сложность работы заключается в том,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чтобы</w:t>
      </w:r>
      <w:r w:rsidRPr="007372F2">
        <w:rPr>
          <w:spacing w:val="-10"/>
          <w:sz w:val="24"/>
          <w:szCs w:val="24"/>
        </w:rPr>
        <w:t xml:space="preserve"> </w:t>
      </w:r>
      <w:r w:rsidRPr="007372F2">
        <w:rPr>
          <w:sz w:val="24"/>
          <w:szCs w:val="24"/>
        </w:rPr>
        <w:t>не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упускать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из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поля</w:t>
      </w:r>
      <w:r w:rsidRPr="007372F2">
        <w:rPr>
          <w:spacing w:val="-10"/>
          <w:sz w:val="24"/>
          <w:szCs w:val="24"/>
        </w:rPr>
        <w:t xml:space="preserve"> </w:t>
      </w:r>
      <w:r w:rsidRPr="007372F2">
        <w:rPr>
          <w:sz w:val="24"/>
          <w:szCs w:val="24"/>
        </w:rPr>
        <w:t>зрения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класс,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участвующий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в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беседе,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учащихся,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отвечающих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у</w:t>
      </w:r>
      <w:r w:rsidRPr="007372F2">
        <w:rPr>
          <w:spacing w:val="-57"/>
          <w:sz w:val="24"/>
          <w:szCs w:val="24"/>
        </w:rPr>
        <w:t xml:space="preserve"> </w:t>
      </w:r>
      <w:r w:rsidRPr="007372F2">
        <w:rPr>
          <w:sz w:val="24"/>
          <w:szCs w:val="24"/>
        </w:rPr>
        <w:t>доски.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Зачет - это метод устного контроля, когда ученикам предоставляется возможность более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длительно и обстоятельно ответить на вопрос. Обычно зачет назначается во внеурочное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время; класс при этом разделяется на две или три группы, которые приходят на зачет по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очереди</w:t>
      </w:r>
      <w:r w:rsidRPr="007372F2">
        <w:rPr>
          <w:spacing w:val="12"/>
          <w:sz w:val="24"/>
          <w:szCs w:val="24"/>
        </w:rPr>
        <w:t xml:space="preserve"> </w:t>
      </w:r>
      <w:r w:rsidRPr="007372F2">
        <w:rPr>
          <w:sz w:val="24"/>
          <w:szCs w:val="24"/>
        </w:rPr>
        <w:t>в</w:t>
      </w:r>
      <w:r w:rsidRPr="007372F2">
        <w:rPr>
          <w:spacing w:val="12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разное</w:t>
      </w:r>
      <w:r w:rsidRPr="007372F2">
        <w:rPr>
          <w:spacing w:val="13"/>
          <w:sz w:val="24"/>
          <w:szCs w:val="24"/>
        </w:rPr>
        <w:t xml:space="preserve"> </w:t>
      </w:r>
      <w:r w:rsidRPr="007372F2">
        <w:rPr>
          <w:sz w:val="24"/>
          <w:szCs w:val="24"/>
        </w:rPr>
        <w:t>время.</w:t>
      </w:r>
      <w:r w:rsidRPr="007372F2">
        <w:rPr>
          <w:spacing w:val="13"/>
          <w:sz w:val="24"/>
          <w:szCs w:val="24"/>
        </w:rPr>
        <w:t xml:space="preserve"> </w:t>
      </w:r>
      <w:r w:rsidRPr="007372F2">
        <w:rPr>
          <w:sz w:val="24"/>
          <w:szCs w:val="24"/>
        </w:rPr>
        <w:t>О</w:t>
      </w:r>
      <w:r w:rsidRPr="007372F2">
        <w:rPr>
          <w:spacing w:val="10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проведении</w:t>
      </w:r>
      <w:r w:rsidRPr="007372F2">
        <w:rPr>
          <w:spacing w:val="12"/>
          <w:sz w:val="24"/>
          <w:szCs w:val="24"/>
        </w:rPr>
        <w:t xml:space="preserve"> </w:t>
      </w:r>
      <w:r w:rsidRPr="007372F2">
        <w:rPr>
          <w:sz w:val="24"/>
          <w:szCs w:val="24"/>
        </w:rPr>
        <w:t>зачета</w:t>
      </w:r>
      <w:r w:rsidRPr="007372F2">
        <w:rPr>
          <w:spacing w:val="1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учитель</w:t>
      </w:r>
      <w:r w:rsidRPr="007372F2">
        <w:rPr>
          <w:spacing w:val="12"/>
          <w:sz w:val="24"/>
          <w:szCs w:val="24"/>
        </w:rPr>
        <w:t xml:space="preserve"> </w:t>
      </w:r>
      <w:r w:rsidRPr="007372F2">
        <w:rPr>
          <w:sz w:val="24"/>
          <w:szCs w:val="24"/>
        </w:rPr>
        <w:t>сообщает</w:t>
      </w:r>
      <w:r w:rsidRPr="007372F2">
        <w:rPr>
          <w:spacing w:val="11"/>
          <w:sz w:val="24"/>
          <w:szCs w:val="24"/>
        </w:rPr>
        <w:t xml:space="preserve"> </w:t>
      </w:r>
      <w:r w:rsidRPr="007372F2">
        <w:rPr>
          <w:sz w:val="24"/>
          <w:szCs w:val="24"/>
        </w:rPr>
        <w:t>заранее,</w:t>
      </w:r>
      <w:r w:rsidRPr="007372F2">
        <w:rPr>
          <w:spacing w:val="11"/>
          <w:sz w:val="24"/>
          <w:szCs w:val="24"/>
        </w:rPr>
        <w:t xml:space="preserve"> </w:t>
      </w:r>
      <w:r w:rsidRPr="007372F2">
        <w:rPr>
          <w:sz w:val="24"/>
          <w:szCs w:val="24"/>
        </w:rPr>
        <w:t>чтобы</w:t>
      </w:r>
      <w:r w:rsidRPr="007372F2">
        <w:rPr>
          <w:spacing w:val="15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учащиеся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могли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к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нему</w:t>
      </w:r>
      <w:r w:rsidRPr="007372F2">
        <w:rPr>
          <w:spacing w:val="-12"/>
          <w:sz w:val="24"/>
          <w:szCs w:val="24"/>
        </w:rPr>
        <w:t xml:space="preserve"> </w:t>
      </w:r>
      <w:r w:rsidRPr="007372F2">
        <w:rPr>
          <w:sz w:val="24"/>
          <w:szCs w:val="24"/>
        </w:rPr>
        <w:t>подготовиться.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Для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подготовки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к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зачету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учитель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составляет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вопросы,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а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также</w:t>
      </w:r>
      <w:r w:rsidRPr="007372F2">
        <w:rPr>
          <w:spacing w:val="-57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примерные задачи, рекомендует литературу, предварительно проверив, имеется ли она в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школьной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библиотеке.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Сроки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проведения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зачета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должны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быть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известны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заместителю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директора по учебно-воспитательной работе, чтобы можно было регулировать нагрузку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учащихся.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Классический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зачет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предусматривает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выявление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уровня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знаний,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умений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1"/>
          <w:sz w:val="24"/>
          <w:szCs w:val="24"/>
        </w:rPr>
        <w:t xml:space="preserve"> </w:t>
      </w:r>
      <w:proofErr w:type="gramStart"/>
      <w:r w:rsidRPr="007372F2">
        <w:rPr>
          <w:sz w:val="24"/>
          <w:szCs w:val="24"/>
        </w:rPr>
        <w:t>навыков</w:t>
      </w:r>
      <w:proofErr w:type="gramEnd"/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учащихся во время беседы ученика с учителем. Он дает полное и точное представление об</w:t>
      </w:r>
      <w:r w:rsidRPr="007372F2">
        <w:rPr>
          <w:spacing w:val="-57"/>
          <w:sz w:val="24"/>
          <w:szCs w:val="24"/>
        </w:rPr>
        <w:t xml:space="preserve"> </w:t>
      </w:r>
      <w:r w:rsidRPr="007372F2">
        <w:rPr>
          <w:sz w:val="24"/>
          <w:szCs w:val="24"/>
        </w:rPr>
        <w:t>уровне</w:t>
      </w:r>
      <w:r w:rsidRPr="007372F2">
        <w:rPr>
          <w:spacing w:val="1"/>
          <w:sz w:val="24"/>
          <w:szCs w:val="24"/>
        </w:rPr>
        <w:t xml:space="preserve"> </w:t>
      </w:r>
      <w:proofErr w:type="spellStart"/>
      <w:r w:rsidRPr="007372F2">
        <w:rPr>
          <w:sz w:val="24"/>
          <w:szCs w:val="24"/>
        </w:rPr>
        <w:t>обученности</w:t>
      </w:r>
      <w:proofErr w:type="spellEnd"/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каждого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ученика,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однако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отнимает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много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времени,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что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ведет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к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перегруженности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как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учителя,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так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ученика.</w:t>
      </w:r>
    </w:p>
    <w:p w:rsidR="007372F2" w:rsidRPr="007372F2" w:rsidRDefault="007372F2" w:rsidP="007372F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72F2">
        <w:rPr>
          <w:rFonts w:ascii="Times New Roman" w:hAnsi="Times New Roman" w:cs="Times New Roman"/>
          <w:color w:val="auto"/>
          <w:spacing w:val="12"/>
          <w:sz w:val="24"/>
          <w:szCs w:val="24"/>
          <w:lang w:val="ru-RU"/>
        </w:rPr>
        <w:t>Оценивание</w:t>
      </w:r>
      <w:r w:rsidRPr="007372F2">
        <w:rPr>
          <w:rFonts w:ascii="Times New Roman" w:hAnsi="Times New Roman" w:cs="Times New Roman"/>
          <w:color w:val="auto"/>
          <w:spacing w:val="26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color w:val="auto"/>
          <w:spacing w:val="12"/>
          <w:sz w:val="24"/>
          <w:szCs w:val="24"/>
          <w:lang w:val="ru-RU"/>
        </w:rPr>
        <w:t>письменной</w:t>
      </w:r>
      <w:r w:rsidRPr="007372F2">
        <w:rPr>
          <w:rFonts w:ascii="Times New Roman" w:hAnsi="Times New Roman" w:cs="Times New Roman"/>
          <w:color w:val="auto"/>
          <w:spacing w:val="30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color w:val="auto"/>
          <w:spacing w:val="11"/>
          <w:sz w:val="24"/>
          <w:szCs w:val="24"/>
          <w:lang w:val="ru-RU"/>
        </w:rPr>
        <w:t>работы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Письменные работы подразделяют на текущие (проверочные) и итоговые (контрольные)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работы;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по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времени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они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могут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занимать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весь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урок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или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его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часть.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К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методам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письменной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проверки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результатов</w:t>
      </w:r>
      <w:r w:rsidRPr="007372F2">
        <w:rPr>
          <w:spacing w:val="-10"/>
          <w:sz w:val="24"/>
          <w:szCs w:val="24"/>
        </w:rPr>
        <w:t xml:space="preserve"> </w:t>
      </w:r>
      <w:r w:rsidRPr="007372F2">
        <w:rPr>
          <w:sz w:val="24"/>
          <w:szCs w:val="24"/>
        </w:rPr>
        <w:t>обучения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относятся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письменная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контрольная</w:t>
      </w:r>
      <w:r w:rsidRPr="007372F2">
        <w:rPr>
          <w:spacing w:val="-57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работа</w:t>
      </w:r>
      <w:r w:rsidRPr="007372F2">
        <w:rPr>
          <w:spacing w:val="-11"/>
          <w:sz w:val="24"/>
          <w:szCs w:val="24"/>
        </w:rPr>
        <w:t xml:space="preserve"> </w:t>
      </w:r>
      <w:r w:rsidRPr="007372F2">
        <w:rPr>
          <w:sz w:val="24"/>
          <w:szCs w:val="24"/>
        </w:rPr>
        <w:t>на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45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мин,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проверочные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работы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на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10-15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мин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(например,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решение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расчетных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задач),</w:t>
      </w:r>
      <w:r w:rsidRPr="007372F2">
        <w:rPr>
          <w:spacing w:val="-58"/>
          <w:sz w:val="24"/>
          <w:szCs w:val="24"/>
        </w:rPr>
        <w:t xml:space="preserve"> </w:t>
      </w:r>
      <w:r w:rsidRPr="007372F2">
        <w:rPr>
          <w:sz w:val="24"/>
          <w:szCs w:val="24"/>
        </w:rPr>
        <w:t>письменные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домашние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задания,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письменный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учет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знаний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отдельных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учащихся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по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карточкам,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химические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диктанты,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задания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тестового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типа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т.п.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Подготовка учащихся к контрольной работе чаще всего осуществляется на обобщающих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уроках. О проведении контрольной работы учащихся предупреждают заранее, чтобы они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могли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подготовиться.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Содержание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контрольной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работы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охватывает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весь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наиболее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важный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материал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контролируемой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темы.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такой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большой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контрольной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задания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должны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быть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lastRenderedPageBreak/>
        <w:t>едиными для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учащихся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всех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уровней развития.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 контрольную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работу рекомендуется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включать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разнообразные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задания: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обобщающие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вопросы,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качественные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расчетные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химические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задачи,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цепочки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превращений,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тестовые,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графические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задания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т.д.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Необходимо использовать наибольшее число вариантов. Тетради для контрольных работ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являются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документом,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который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может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быть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проверен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администрацией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школы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инспектором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отдела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образования,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поэтому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тетради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для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контрольных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должны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храниться</w:t>
      </w:r>
      <w:r w:rsidRPr="007372F2">
        <w:rPr>
          <w:spacing w:val="-2"/>
          <w:sz w:val="24"/>
          <w:szCs w:val="24"/>
        </w:rPr>
        <w:t xml:space="preserve"> </w:t>
      </w:r>
      <w:r w:rsidRPr="007372F2">
        <w:rPr>
          <w:sz w:val="24"/>
          <w:szCs w:val="24"/>
        </w:rPr>
        <w:t>в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химическом</w:t>
      </w:r>
      <w:r w:rsidRPr="007372F2">
        <w:rPr>
          <w:spacing w:val="-2"/>
          <w:sz w:val="24"/>
          <w:szCs w:val="24"/>
        </w:rPr>
        <w:t xml:space="preserve"> </w:t>
      </w:r>
      <w:r w:rsidRPr="007372F2">
        <w:rPr>
          <w:sz w:val="24"/>
          <w:szCs w:val="24"/>
        </w:rPr>
        <w:t>кабинете</w:t>
      </w:r>
      <w:r w:rsidRPr="007372F2">
        <w:rPr>
          <w:spacing w:val="-2"/>
          <w:sz w:val="24"/>
          <w:szCs w:val="24"/>
        </w:rPr>
        <w:t xml:space="preserve"> </w:t>
      </w:r>
      <w:r w:rsidRPr="007372F2">
        <w:rPr>
          <w:sz w:val="24"/>
          <w:szCs w:val="24"/>
        </w:rPr>
        <w:t>в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течение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учебного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года.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При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оценивании</w:t>
      </w:r>
      <w:r w:rsidRPr="007372F2">
        <w:rPr>
          <w:spacing w:val="-5"/>
          <w:sz w:val="24"/>
          <w:szCs w:val="24"/>
        </w:rPr>
        <w:t xml:space="preserve"> </w:t>
      </w:r>
      <w:proofErr w:type="gramStart"/>
      <w:r w:rsidRPr="007372F2">
        <w:rPr>
          <w:sz w:val="24"/>
          <w:szCs w:val="24"/>
        </w:rPr>
        <w:t>ответа</w:t>
      </w:r>
      <w:proofErr w:type="gramEnd"/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учащегося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необходимо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учитывать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качество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выполнения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работы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по</w:t>
      </w:r>
      <w:r w:rsidRPr="007372F2">
        <w:rPr>
          <w:spacing w:val="-57"/>
          <w:sz w:val="24"/>
          <w:szCs w:val="24"/>
        </w:rPr>
        <w:t xml:space="preserve"> </w:t>
      </w:r>
      <w:r w:rsidRPr="007372F2">
        <w:rPr>
          <w:sz w:val="24"/>
          <w:szCs w:val="24"/>
        </w:rPr>
        <w:t>заданиям.</w:t>
      </w:r>
    </w:p>
    <w:p w:rsidR="007372F2" w:rsidRPr="007372F2" w:rsidRDefault="007372F2" w:rsidP="007372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372F2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Контрольная</w:t>
      </w:r>
      <w:r w:rsidRPr="007372F2">
        <w:rPr>
          <w:rFonts w:ascii="Times New Roman" w:hAnsi="Times New Roman" w:cs="Times New Roman"/>
          <w:b/>
          <w:i/>
          <w:spacing w:val="-1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b/>
          <w:i/>
          <w:sz w:val="24"/>
          <w:szCs w:val="24"/>
          <w:lang w:val="ru-RU"/>
        </w:rPr>
        <w:t>работа</w:t>
      </w:r>
      <w:r w:rsidRPr="007372F2">
        <w:rPr>
          <w:rFonts w:ascii="Times New Roman" w:hAnsi="Times New Roman" w:cs="Times New Roman"/>
          <w:b/>
          <w:i/>
          <w:spacing w:val="-10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b/>
          <w:i/>
          <w:sz w:val="24"/>
          <w:szCs w:val="24"/>
          <w:lang w:val="ru-RU"/>
        </w:rPr>
        <w:t>оценивается</w:t>
      </w:r>
      <w:r w:rsidRPr="007372F2">
        <w:rPr>
          <w:rFonts w:ascii="Times New Roman" w:hAnsi="Times New Roman" w:cs="Times New Roman"/>
          <w:b/>
          <w:i/>
          <w:spacing w:val="-1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b/>
          <w:i/>
          <w:sz w:val="24"/>
          <w:szCs w:val="24"/>
          <w:lang w:val="ru-RU"/>
        </w:rPr>
        <w:t>в</w:t>
      </w:r>
      <w:r w:rsidRPr="007372F2">
        <w:rPr>
          <w:rFonts w:ascii="Times New Roman" w:hAnsi="Times New Roman" w:cs="Times New Roman"/>
          <w:b/>
          <w:i/>
          <w:spacing w:val="-10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целом.</w:t>
      </w:r>
    </w:p>
    <w:p w:rsidR="007372F2" w:rsidRPr="007372F2" w:rsidRDefault="007372F2" w:rsidP="007372F2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72F2">
        <w:rPr>
          <w:rFonts w:ascii="Times New Roman" w:hAnsi="Times New Roman" w:cs="Times New Roman"/>
          <w:color w:val="auto"/>
          <w:sz w:val="24"/>
          <w:szCs w:val="24"/>
        </w:rPr>
        <w:t>Отметка</w:t>
      </w:r>
      <w:proofErr w:type="spellEnd"/>
      <w:r w:rsidRPr="007372F2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</w:rPr>
        <w:t>«5»: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370"/>
        </w:tabs>
        <w:autoSpaceDE w:val="0"/>
        <w:autoSpaceDN w:val="0"/>
        <w:ind w:left="0" w:hanging="708"/>
        <w:contextualSpacing w:val="0"/>
        <w:jc w:val="both"/>
      </w:pPr>
      <w:r w:rsidRPr="007372F2">
        <w:t>дан</w:t>
      </w:r>
      <w:r w:rsidRPr="007372F2">
        <w:rPr>
          <w:spacing w:val="-12"/>
        </w:rPr>
        <w:t xml:space="preserve"> </w:t>
      </w:r>
      <w:r w:rsidRPr="007372F2">
        <w:t>полный</w:t>
      </w:r>
      <w:r w:rsidRPr="007372F2">
        <w:rPr>
          <w:spacing w:val="-10"/>
        </w:rPr>
        <w:t xml:space="preserve"> </w:t>
      </w:r>
      <w:r w:rsidRPr="007372F2">
        <w:t>ответ</w:t>
      </w:r>
      <w:r w:rsidRPr="007372F2">
        <w:rPr>
          <w:spacing w:val="-13"/>
        </w:rPr>
        <w:t xml:space="preserve"> </w:t>
      </w:r>
      <w:r w:rsidRPr="007372F2">
        <w:t>на</w:t>
      </w:r>
      <w:r w:rsidRPr="007372F2">
        <w:rPr>
          <w:spacing w:val="-9"/>
        </w:rPr>
        <w:t xml:space="preserve"> </w:t>
      </w:r>
      <w:r w:rsidRPr="007372F2">
        <w:t>основе</w:t>
      </w:r>
      <w:r w:rsidRPr="007372F2">
        <w:rPr>
          <w:spacing w:val="-11"/>
        </w:rPr>
        <w:t xml:space="preserve"> </w:t>
      </w:r>
      <w:r w:rsidRPr="007372F2">
        <w:t>изученных</w:t>
      </w:r>
      <w:r w:rsidRPr="007372F2">
        <w:rPr>
          <w:spacing w:val="-11"/>
        </w:rPr>
        <w:t xml:space="preserve"> </w:t>
      </w:r>
      <w:r w:rsidRPr="007372F2">
        <w:t>теорий,</w:t>
      </w:r>
      <w:r w:rsidRPr="007372F2">
        <w:rPr>
          <w:spacing w:val="-11"/>
        </w:rPr>
        <w:t xml:space="preserve"> </w:t>
      </w:r>
      <w:r w:rsidRPr="007372F2">
        <w:t>возможна</w:t>
      </w:r>
      <w:r w:rsidRPr="007372F2">
        <w:rPr>
          <w:spacing w:val="-12"/>
        </w:rPr>
        <w:t xml:space="preserve"> </w:t>
      </w:r>
      <w:r w:rsidRPr="007372F2">
        <w:t>несущественная</w:t>
      </w:r>
      <w:r w:rsidRPr="007372F2">
        <w:rPr>
          <w:spacing w:val="-11"/>
        </w:rPr>
        <w:t xml:space="preserve"> </w:t>
      </w:r>
      <w:r w:rsidRPr="007372F2">
        <w:t>ошибка.</w:t>
      </w:r>
    </w:p>
    <w:p w:rsidR="007372F2" w:rsidRPr="007372F2" w:rsidRDefault="007372F2" w:rsidP="007372F2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72F2">
        <w:rPr>
          <w:rFonts w:ascii="Times New Roman" w:hAnsi="Times New Roman" w:cs="Times New Roman"/>
          <w:color w:val="auto"/>
          <w:sz w:val="24"/>
          <w:szCs w:val="24"/>
        </w:rPr>
        <w:t>Отметка</w:t>
      </w:r>
      <w:proofErr w:type="spellEnd"/>
      <w:r w:rsidRPr="007372F2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</w:rPr>
        <w:t>«4»: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8"/>
        </w:numPr>
        <w:tabs>
          <w:tab w:val="left" w:pos="1370"/>
        </w:tabs>
        <w:autoSpaceDE w:val="0"/>
        <w:autoSpaceDN w:val="0"/>
        <w:ind w:left="0" w:firstLine="0"/>
        <w:contextualSpacing w:val="0"/>
        <w:jc w:val="both"/>
      </w:pPr>
      <w:r w:rsidRPr="007372F2">
        <w:t>допустима</w:t>
      </w:r>
      <w:r w:rsidRPr="007372F2">
        <w:rPr>
          <w:spacing w:val="-13"/>
        </w:rPr>
        <w:t xml:space="preserve"> </w:t>
      </w:r>
      <w:r w:rsidRPr="007372F2">
        <w:t>некоторая</w:t>
      </w:r>
      <w:r w:rsidRPr="007372F2">
        <w:rPr>
          <w:spacing w:val="-12"/>
        </w:rPr>
        <w:t xml:space="preserve"> </w:t>
      </w:r>
      <w:r w:rsidRPr="007372F2">
        <w:t>неполнота</w:t>
      </w:r>
      <w:r w:rsidRPr="007372F2">
        <w:rPr>
          <w:spacing w:val="-12"/>
        </w:rPr>
        <w:t xml:space="preserve"> </w:t>
      </w:r>
      <w:r w:rsidRPr="007372F2">
        <w:t>ответа,</w:t>
      </w:r>
      <w:r w:rsidRPr="007372F2">
        <w:rPr>
          <w:spacing w:val="-9"/>
        </w:rPr>
        <w:t xml:space="preserve"> </w:t>
      </w:r>
      <w:r w:rsidRPr="007372F2">
        <w:t>может</w:t>
      </w:r>
      <w:r w:rsidRPr="007372F2">
        <w:rPr>
          <w:spacing w:val="-11"/>
        </w:rPr>
        <w:t xml:space="preserve"> </w:t>
      </w:r>
      <w:r w:rsidRPr="007372F2">
        <w:t>быть</w:t>
      </w:r>
      <w:r w:rsidRPr="007372F2">
        <w:rPr>
          <w:spacing w:val="-13"/>
        </w:rPr>
        <w:t xml:space="preserve"> </w:t>
      </w:r>
      <w:r w:rsidRPr="007372F2">
        <w:t>не</w:t>
      </w:r>
      <w:r w:rsidRPr="007372F2">
        <w:rPr>
          <w:spacing w:val="-12"/>
        </w:rPr>
        <w:t xml:space="preserve"> </w:t>
      </w:r>
      <w:r w:rsidRPr="007372F2">
        <w:t>более</w:t>
      </w:r>
      <w:r w:rsidRPr="007372F2">
        <w:rPr>
          <w:spacing w:val="-13"/>
        </w:rPr>
        <w:t xml:space="preserve"> </w:t>
      </w:r>
      <w:r w:rsidRPr="007372F2">
        <w:t>двух</w:t>
      </w:r>
      <w:r w:rsidRPr="007372F2">
        <w:rPr>
          <w:spacing w:val="-10"/>
        </w:rPr>
        <w:t xml:space="preserve"> </w:t>
      </w:r>
      <w:r w:rsidRPr="007372F2">
        <w:t>несущественных</w:t>
      </w:r>
      <w:r w:rsidRPr="007372F2">
        <w:rPr>
          <w:spacing w:val="-58"/>
        </w:rPr>
        <w:t xml:space="preserve"> </w:t>
      </w:r>
      <w:r w:rsidRPr="007372F2">
        <w:t>ошибок.</w:t>
      </w:r>
    </w:p>
    <w:p w:rsidR="007372F2" w:rsidRPr="007372F2" w:rsidRDefault="007372F2" w:rsidP="007372F2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72F2">
        <w:rPr>
          <w:rFonts w:ascii="Times New Roman" w:hAnsi="Times New Roman" w:cs="Times New Roman"/>
          <w:color w:val="auto"/>
          <w:sz w:val="24"/>
          <w:szCs w:val="24"/>
        </w:rPr>
        <w:t>Отметка</w:t>
      </w:r>
      <w:proofErr w:type="spellEnd"/>
      <w:r w:rsidRPr="007372F2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</w:rPr>
        <w:t>«3»: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28"/>
          <w:tab w:val="left" w:pos="1229"/>
        </w:tabs>
        <w:autoSpaceDE w:val="0"/>
        <w:autoSpaceDN w:val="0"/>
        <w:ind w:left="0" w:firstLine="0"/>
        <w:contextualSpacing w:val="0"/>
      </w:pPr>
      <w:r w:rsidRPr="007372F2">
        <w:t>работа</w:t>
      </w:r>
      <w:r w:rsidRPr="007372F2">
        <w:rPr>
          <w:spacing w:val="-10"/>
        </w:rPr>
        <w:t xml:space="preserve"> </w:t>
      </w:r>
      <w:r w:rsidRPr="007372F2">
        <w:t>выполнена</w:t>
      </w:r>
      <w:r w:rsidRPr="007372F2">
        <w:rPr>
          <w:spacing w:val="-9"/>
        </w:rPr>
        <w:t xml:space="preserve"> </w:t>
      </w:r>
      <w:r w:rsidRPr="007372F2">
        <w:t>неполно</w:t>
      </w:r>
      <w:r w:rsidRPr="007372F2">
        <w:rPr>
          <w:spacing w:val="-6"/>
        </w:rPr>
        <w:t xml:space="preserve"> </w:t>
      </w:r>
      <w:r w:rsidRPr="007372F2">
        <w:t>(но</w:t>
      </w:r>
      <w:r w:rsidRPr="007372F2">
        <w:rPr>
          <w:spacing w:val="-9"/>
        </w:rPr>
        <w:t xml:space="preserve"> </w:t>
      </w:r>
      <w:r w:rsidRPr="007372F2">
        <w:t>не</w:t>
      </w:r>
      <w:r w:rsidRPr="007372F2">
        <w:rPr>
          <w:spacing w:val="-9"/>
        </w:rPr>
        <w:t xml:space="preserve"> </w:t>
      </w:r>
      <w:r w:rsidRPr="007372F2">
        <w:t>менее</w:t>
      </w:r>
      <w:r w:rsidRPr="007372F2">
        <w:rPr>
          <w:spacing w:val="-7"/>
        </w:rPr>
        <w:t xml:space="preserve"> </w:t>
      </w:r>
      <w:r w:rsidRPr="007372F2">
        <w:t>чем</w:t>
      </w:r>
      <w:r w:rsidRPr="007372F2">
        <w:rPr>
          <w:spacing w:val="-11"/>
        </w:rPr>
        <w:t xml:space="preserve"> </w:t>
      </w:r>
      <w:r w:rsidRPr="007372F2">
        <w:t>на</w:t>
      </w:r>
      <w:r w:rsidRPr="007372F2">
        <w:rPr>
          <w:spacing w:val="-10"/>
        </w:rPr>
        <w:t xml:space="preserve"> </w:t>
      </w:r>
      <w:r w:rsidRPr="007372F2">
        <w:t>треть),</w:t>
      </w:r>
      <w:r w:rsidRPr="007372F2">
        <w:rPr>
          <w:spacing w:val="-8"/>
        </w:rPr>
        <w:t xml:space="preserve"> </w:t>
      </w:r>
      <w:r w:rsidRPr="007372F2">
        <w:t>имеются</w:t>
      </w:r>
      <w:r w:rsidRPr="007372F2">
        <w:rPr>
          <w:spacing w:val="-9"/>
        </w:rPr>
        <w:t xml:space="preserve"> </w:t>
      </w:r>
      <w:r w:rsidRPr="007372F2">
        <w:t>не</w:t>
      </w:r>
      <w:r w:rsidRPr="007372F2">
        <w:rPr>
          <w:spacing w:val="-9"/>
        </w:rPr>
        <w:t xml:space="preserve"> </w:t>
      </w:r>
      <w:r w:rsidRPr="007372F2">
        <w:t>более</w:t>
      </w:r>
      <w:r w:rsidRPr="007372F2">
        <w:rPr>
          <w:spacing w:val="-7"/>
        </w:rPr>
        <w:t xml:space="preserve"> </w:t>
      </w:r>
      <w:r w:rsidRPr="007372F2">
        <w:t>одной</w:t>
      </w:r>
      <w:r w:rsidRPr="007372F2">
        <w:rPr>
          <w:spacing w:val="-57"/>
        </w:rPr>
        <w:t xml:space="preserve"> </w:t>
      </w:r>
      <w:r w:rsidRPr="007372F2">
        <w:t>существенной</w:t>
      </w:r>
      <w:r w:rsidRPr="007372F2">
        <w:rPr>
          <w:spacing w:val="-3"/>
        </w:rPr>
        <w:t xml:space="preserve"> </w:t>
      </w:r>
      <w:r w:rsidRPr="007372F2">
        <w:t>ошибки</w:t>
      </w:r>
      <w:r w:rsidRPr="007372F2">
        <w:rPr>
          <w:spacing w:val="-5"/>
        </w:rPr>
        <w:t xml:space="preserve"> </w:t>
      </w:r>
      <w:r w:rsidRPr="007372F2">
        <w:t>и</w:t>
      </w:r>
      <w:r w:rsidRPr="007372F2">
        <w:rPr>
          <w:spacing w:val="-2"/>
        </w:rPr>
        <w:t xml:space="preserve"> </w:t>
      </w:r>
      <w:r w:rsidRPr="007372F2">
        <w:t>2-3</w:t>
      </w:r>
      <w:r w:rsidRPr="007372F2">
        <w:rPr>
          <w:spacing w:val="-6"/>
        </w:rPr>
        <w:t xml:space="preserve"> </w:t>
      </w:r>
      <w:r w:rsidRPr="007372F2">
        <w:t>несущественные.</w:t>
      </w:r>
    </w:p>
    <w:p w:rsidR="007372F2" w:rsidRPr="007372F2" w:rsidRDefault="007372F2" w:rsidP="007372F2">
      <w:pPr>
        <w:pStyle w:val="3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72F2">
        <w:rPr>
          <w:rFonts w:ascii="Times New Roman" w:hAnsi="Times New Roman" w:cs="Times New Roman"/>
          <w:color w:val="auto"/>
          <w:sz w:val="24"/>
          <w:szCs w:val="24"/>
        </w:rPr>
        <w:t>Отметка</w:t>
      </w:r>
      <w:proofErr w:type="spellEnd"/>
      <w:r w:rsidRPr="007372F2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</w:rPr>
        <w:t>«2»: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28"/>
          <w:tab w:val="left" w:pos="1229"/>
        </w:tabs>
        <w:autoSpaceDE w:val="0"/>
        <w:autoSpaceDN w:val="0"/>
        <w:ind w:left="0" w:hanging="567"/>
        <w:contextualSpacing w:val="0"/>
      </w:pPr>
      <w:r w:rsidRPr="007372F2">
        <w:t>работа</w:t>
      </w:r>
      <w:r w:rsidRPr="007372F2">
        <w:rPr>
          <w:spacing w:val="-10"/>
        </w:rPr>
        <w:t xml:space="preserve"> </w:t>
      </w:r>
      <w:r w:rsidRPr="007372F2">
        <w:t>выполнена</w:t>
      </w:r>
      <w:r w:rsidRPr="007372F2">
        <w:rPr>
          <w:spacing w:val="-7"/>
        </w:rPr>
        <w:t xml:space="preserve"> </w:t>
      </w:r>
      <w:r w:rsidRPr="007372F2">
        <w:t>меньше</w:t>
      </w:r>
      <w:r w:rsidRPr="007372F2">
        <w:rPr>
          <w:spacing w:val="-7"/>
        </w:rPr>
        <w:t xml:space="preserve"> </w:t>
      </w:r>
      <w:r w:rsidRPr="007372F2">
        <w:t>чем</w:t>
      </w:r>
      <w:r w:rsidRPr="007372F2">
        <w:rPr>
          <w:spacing w:val="-9"/>
        </w:rPr>
        <w:t xml:space="preserve"> </w:t>
      </w:r>
      <w:r w:rsidRPr="007372F2">
        <w:t>на</w:t>
      </w:r>
      <w:r w:rsidRPr="007372F2">
        <w:rPr>
          <w:spacing w:val="-12"/>
        </w:rPr>
        <w:t xml:space="preserve"> </w:t>
      </w:r>
      <w:r w:rsidRPr="007372F2">
        <w:t>треть,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28"/>
          <w:tab w:val="left" w:pos="1229"/>
        </w:tabs>
        <w:autoSpaceDE w:val="0"/>
        <w:autoSpaceDN w:val="0"/>
        <w:ind w:left="0" w:hanging="567"/>
        <w:contextualSpacing w:val="0"/>
      </w:pPr>
      <w:r w:rsidRPr="007372F2">
        <w:rPr>
          <w:spacing w:val="-1"/>
        </w:rPr>
        <w:t>имеется</w:t>
      </w:r>
      <w:r w:rsidRPr="007372F2">
        <w:rPr>
          <w:spacing w:val="-14"/>
        </w:rPr>
        <w:t xml:space="preserve"> </w:t>
      </w:r>
      <w:r w:rsidRPr="007372F2">
        <w:t>несколько</w:t>
      </w:r>
      <w:r w:rsidRPr="007372F2">
        <w:rPr>
          <w:spacing w:val="-12"/>
        </w:rPr>
        <w:t xml:space="preserve"> </w:t>
      </w:r>
      <w:r w:rsidRPr="007372F2">
        <w:t>существенных</w:t>
      </w:r>
      <w:r w:rsidRPr="007372F2">
        <w:rPr>
          <w:spacing w:val="-9"/>
        </w:rPr>
        <w:t xml:space="preserve"> </w:t>
      </w:r>
      <w:r w:rsidRPr="007372F2">
        <w:t>ошибок.</w:t>
      </w:r>
    </w:p>
    <w:p w:rsidR="007372F2" w:rsidRPr="007372F2" w:rsidRDefault="007372F2" w:rsidP="007372F2">
      <w:pPr>
        <w:pStyle w:val="3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72F2">
        <w:rPr>
          <w:rFonts w:ascii="Times New Roman" w:hAnsi="Times New Roman" w:cs="Times New Roman"/>
          <w:color w:val="auto"/>
          <w:sz w:val="24"/>
          <w:szCs w:val="24"/>
        </w:rPr>
        <w:t>Отметка</w:t>
      </w:r>
      <w:proofErr w:type="spellEnd"/>
      <w:r w:rsidRPr="007372F2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</w:rPr>
        <w:t>«1»: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28"/>
          <w:tab w:val="left" w:pos="1229"/>
        </w:tabs>
        <w:autoSpaceDE w:val="0"/>
        <w:autoSpaceDN w:val="0"/>
        <w:ind w:left="0" w:hanging="567"/>
        <w:contextualSpacing w:val="0"/>
      </w:pPr>
      <w:r w:rsidRPr="007372F2">
        <w:t>работа</w:t>
      </w:r>
      <w:r w:rsidRPr="007372F2">
        <w:rPr>
          <w:spacing w:val="-10"/>
        </w:rPr>
        <w:t xml:space="preserve"> </w:t>
      </w:r>
      <w:r w:rsidRPr="007372F2">
        <w:t>не</w:t>
      </w:r>
      <w:r w:rsidRPr="007372F2">
        <w:rPr>
          <w:spacing w:val="-10"/>
        </w:rPr>
        <w:t xml:space="preserve"> </w:t>
      </w:r>
      <w:r w:rsidRPr="007372F2">
        <w:t>выполнена.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  <w:r w:rsidRPr="007372F2">
        <w:rPr>
          <w:sz w:val="24"/>
          <w:szCs w:val="24"/>
        </w:rPr>
        <w:t>Возможна следующая система оценивания контрольной работы по пятибалльной системе:</w:t>
      </w:r>
      <w:r w:rsidRPr="007372F2">
        <w:rPr>
          <w:spacing w:val="-57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при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выполнении учеником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от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96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до</w:t>
      </w:r>
      <w:r w:rsidRPr="007372F2">
        <w:rPr>
          <w:spacing w:val="-2"/>
          <w:sz w:val="24"/>
          <w:szCs w:val="24"/>
        </w:rPr>
        <w:t xml:space="preserve"> </w:t>
      </w:r>
      <w:r w:rsidRPr="007372F2">
        <w:rPr>
          <w:sz w:val="24"/>
          <w:szCs w:val="24"/>
        </w:rPr>
        <w:t>100%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работы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ставить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оценку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«5»;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от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76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до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95%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работы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7"/>
        </w:numPr>
        <w:tabs>
          <w:tab w:val="left" w:pos="814"/>
        </w:tabs>
        <w:autoSpaceDE w:val="0"/>
        <w:autoSpaceDN w:val="0"/>
        <w:ind w:left="0" w:firstLine="0"/>
        <w:contextualSpacing w:val="0"/>
      </w:pPr>
      <w:r w:rsidRPr="007372F2">
        <w:t>«4»;</w:t>
      </w:r>
      <w:r w:rsidRPr="007372F2">
        <w:rPr>
          <w:spacing w:val="3"/>
        </w:rPr>
        <w:t xml:space="preserve"> </w:t>
      </w:r>
      <w:r w:rsidRPr="007372F2">
        <w:t>от</w:t>
      </w:r>
      <w:r w:rsidRPr="007372F2">
        <w:rPr>
          <w:spacing w:val="5"/>
        </w:rPr>
        <w:t xml:space="preserve"> </w:t>
      </w:r>
      <w:r w:rsidRPr="007372F2">
        <w:t>50</w:t>
      </w:r>
      <w:r w:rsidRPr="007372F2">
        <w:rPr>
          <w:spacing w:val="1"/>
        </w:rPr>
        <w:t xml:space="preserve"> </w:t>
      </w:r>
      <w:r w:rsidRPr="007372F2">
        <w:t>до</w:t>
      </w:r>
      <w:r w:rsidRPr="007372F2">
        <w:rPr>
          <w:spacing w:val="2"/>
        </w:rPr>
        <w:t xml:space="preserve"> </w:t>
      </w:r>
      <w:r w:rsidRPr="007372F2">
        <w:t>75%</w:t>
      </w:r>
      <w:r w:rsidRPr="007372F2">
        <w:rPr>
          <w:spacing w:val="4"/>
        </w:rPr>
        <w:t xml:space="preserve"> </w:t>
      </w:r>
      <w:r w:rsidRPr="007372F2">
        <w:t>-</w:t>
      </w:r>
      <w:r w:rsidRPr="007372F2">
        <w:rPr>
          <w:spacing w:val="5"/>
        </w:rPr>
        <w:t xml:space="preserve"> </w:t>
      </w:r>
      <w:r w:rsidRPr="007372F2">
        <w:t>«3»;</w:t>
      </w:r>
      <w:r w:rsidRPr="007372F2">
        <w:rPr>
          <w:spacing w:val="7"/>
        </w:rPr>
        <w:t xml:space="preserve"> </w:t>
      </w:r>
      <w:r w:rsidRPr="007372F2">
        <w:t>от</w:t>
      </w:r>
      <w:r w:rsidRPr="007372F2">
        <w:rPr>
          <w:spacing w:val="4"/>
        </w:rPr>
        <w:t xml:space="preserve"> </w:t>
      </w:r>
      <w:r w:rsidRPr="007372F2">
        <w:t>20</w:t>
      </w:r>
      <w:r w:rsidRPr="007372F2">
        <w:rPr>
          <w:spacing w:val="1"/>
        </w:rPr>
        <w:t xml:space="preserve"> </w:t>
      </w:r>
      <w:r w:rsidRPr="007372F2">
        <w:t>до</w:t>
      </w:r>
      <w:r w:rsidRPr="007372F2">
        <w:rPr>
          <w:spacing w:val="2"/>
        </w:rPr>
        <w:t xml:space="preserve"> </w:t>
      </w:r>
      <w:r w:rsidRPr="007372F2">
        <w:t>50%</w:t>
      </w:r>
      <w:r w:rsidRPr="007372F2">
        <w:rPr>
          <w:spacing w:val="5"/>
        </w:rPr>
        <w:t xml:space="preserve"> </w:t>
      </w:r>
      <w:r w:rsidRPr="007372F2">
        <w:t>-</w:t>
      </w:r>
      <w:r w:rsidRPr="007372F2">
        <w:rPr>
          <w:spacing w:val="5"/>
        </w:rPr>
        <w:t xml:space="preserve"> </w:t>
      </w:r>
      <w:r w:rsidRPr="007372F2">
        <w:t>«2».</w:t>
      </w:r>
      <w:r w:rsidRPr="007372F2">
        <w:rPr>
          <w:spacing w:val="6"/>
        </w:rPr>
        <w:t xml:space="preserve"> </w:t>
      </w:r>
      <w:r w:rsidRPr="007372F2">
        <w:t>При</w:t>
      </w:r>
      <w:r w:rsidRPr="007372F2">
        <w:rPr>
          <w:spacing w:val="5"/>
        </w:rPr>
        <w:t xml:space="preserve"> </w:t>
      </w:r>
      <w:r w:rsidRPr="007372F2">
        <w:t>полном</w:t>
      </w:r>
      <w:r w:rsidRPr="007372F2">
        <w:rPr>
          <w:spacing w:val="2"/>
        </w:rPr>
        <w:t xml:space="preserve"> </w:t>
      </w:r>
      <w:r w:rsidRPr="007372F2">
        <w:t>отсутствии</w:t>
      </w:r>
      <w:r w:rsidRPr="007372F2">
        <w:rPr>
          <w:spacing w:val="3"/>
        </w:rPr>
        <w:t xml:space="preserve"> </w:t>
      </w:r>
      <w:r w:rsidRPr="007372F2">
        <w:t>правильных</w:t>
      </w:r>
      <w:r w:rsidRPr="007372F2">
        <w:rPr>
          <w:spacing w:val="4"/>
        </w:rPr>
        <w:t xml:space="preserve"> </w:t>
      </w:r>
      <w:r w:rsidRPr="007372F2">
        <w:t>ответов</w:t>
      </w:r>
      <w:r w:rsidRPr="007372F2">
        <w:rPr>
          <w:spacing w:val="-57"/>
        </w:rPr>
        <w:t xml:space="preserve"> </w:t>
      </w:r>
      <w:r w:rsidRPr="007372F2">
        <w:t>или</w:t>
      </w:r>
      <w:r w:rsidRPr="007372F2">
        <w:rPr>
          <w:spacing w:val="-4"/>
        </w:rPr>
        <w:t xml:space="preserve"> </w:t>
      </w:r>
      <w:r w:rsidRPr="007372F2">
        <w:t>выполнении</w:t>
      </w:r>
      <w:r w:rsidRPr="007372F2">
        <w:rPr>
          <w:spacing w:val="-1"/>
        </w:rPr>
        <w:t xml:space="preserve"> </w:t>
      </w:r>
      <w:r w:rsidRPr="007372F2">
        <w:t>работы</w:t>
      </w:r>
      <w:r w:rsidRPr="007372F2">
        <w:rPr>
          <w:spacing w:val="-1"/>
        </w:rPr>
        <w:t xml:space="preserve"> </w:t>
      </w:r>
      <w:r w:rsidRPr="007372F2">
        <w:t>менее</w:t>
      </w:r>
      <w:r w:rsidRPr="007372F2">
        <w:rPr>
          <w:spacing w:val="-2"/>
        </w:rPr>
        <w:t xml:space="preserve"> </w:t>
      </w:r>
      <w:r w:rsidRPr="007372F2">
        <w:t>чем</w:t>
      </w:r>
      <w:r w:rsidRPr="007372F2">
        <w:rPr>
          <w:spacing w:val="-7"/>
        </w:rPr>
        <w:t xml:space="preserve"> </w:t>
      </w:r>
      <w:r w:rsidRPr="007372F2">
        <w:t>на</w:t>
      </w:r>
      <w:r w:rsidRPr="007372F2">
        <w:rPr>
          <w:spacing w:val="-5"/>
        </w:rPr>
        <w:t xml:space="preserve"> </w:t>
      </w:r>
      <w:r w:rsidRPr="007372F2">
        <w:t>20%</w:t>
      </w:r>
      <w:r w:rsidRPr="007372F2">
        <w:rPr>
          <w:spacing w:val="-5"/>
        </w:rPr>
        <w:t xml:space="preserve"> </w:t>
      </w:r>
      <w:r w:rsidRPr="007372F2">
        <w:t>ставится</w:t>
      </w:r>
      <w:r w:rsidRPr="007372F2">
        <w:rPr>
          <w:spacing w:val="-4"/>
        </w:rPr>
        <w:t xml:space="preserve"> </w:t>
      </w:r>
      <w:r w:rsidRPr="007372F2">
        <w:t>оценка</w:t>
      </w:r>
      <w:r w:rsidRPr="007372F2">
        <w:rPr>
          <w:spacing w:val="-1"/>
        </w:rPr>
        <w:t xml:space="preserve"> </w:t>
      </w:r>
      <w:r w:rsidRPr="007372F2">
        <w:t>«1».</w:t>
      </w:r>
    </w:p>
    <w:p w:rsidR="007372F2" w:rsidRPr="007372F2" w:rsidRDefault="007372F2" w:rsidP="007372F2">
      <w:pPr>
        <w:pStyle w:val="af2"/>
        <w:tabs>
          <w:tab w:val="left" w:pos="1285"/>
          <w:tab w:val="left" w:pos="2191"/>
          <w:tab w:val="left" w:pos="3628"/>
          <w:tab w:val="left" w:pos="5057"/>
          <w:tab w:val="left" w:pos="6568"/>
          <w:tab w:val="left" w:pos="7499"/>
          <w:tab w:val="left" w:pos="8935"/>
        </w:tabs>
        <w:spacing w:before="0"/>
        <w:ind w:left="0"/>
        <w:rPr>
          <w:sz w:val="24"/>
          <w:szCs w:val="24"/>
        </w:rPr>
      </w:pPr>
      <w:r w:rsidRPr="007372F2">
        <w:rPr>
          <w:sz w:val="24"/>
          <w:szCs w:val="24"/>
        </w:rPr>
        <w:t>При</w:t>
      </w:r>
      <w:r w:rsidRPr="007372F2">
        <w:rPr>
          <w:sz w:val="24"/>
          <w:szCs w:val="24"/>
        </w:rPr>
        <w:tab/>
        <w:t>оценке</w:t>
      </w:r>
      <w:r w:rsidRPr="007372F2">
        <w:rPr>
          <w:sz w:val="24"/>
          <w:szCs w:val="24"/>
        </w:rPr>
        <w:tab/>
        <w:t>выполнения</w:t>
      </w:r>
      <w:r w:rsidRPr="007372F2">
        <w:rPr>
          <w:sz w:val="24"/>
          <w:szCs w:val="24"/>
        </w:rPr>
        <w:tab/>
        <w:t>письменной</w:t>
      </w:r>
      <w:r w:rsidRPr="007372F2">
        <w:rPr>
          <w:sz w:val="24"/>
          <w:szCs w:val="24"/>
        </w:rPr>
        <w:tab/>
        <w:t>контрольной</w:t>
      </w:r>
      <w:r w:rsidRPr="007372F2">
        <w:rPr>
          <w:sz w:val="24"/>
          <w:szCs w:val="24"/>
        </w:rPr>
        <w:tab/>
        <w:t>работы</w:t>
      </w:r>
      <w:r w:rsidRPr="007372F2">
        <w:rPr>
          <w:sz w:val="24"/>
          <w:szCs w:val="24"/>
        </w:rPr>
        <w:tab/>
        <w:t>необходимо</w:t>
      </w:r>
      <w:r w:rsidRPr="007372F2">
        <w:rPr>
          <w:sz w:val="24"/>
          <w:szCs w:val="24"/>
        </w:rPr>
        <w:tab/>
      </w:r>
      <w:r w:rsidRPr="007372F2">
        <w:rPr>
          <w:spacing w:val="-2"/>
          <w:sz w:val="24"/>
          <w:szCs w:val="24"/>
        </w:rPr>
        <w:t>учитывать</w:t>
      </w:r>
      <w:r w:rsidRPr="007372F2">
        <w:rPr>
          <w:spacing w:val="-57"/>
          <w:sz w:val="24"/>
          <w:szCs w:val="24"/>
        </w:rPr>
        <w:t xml:space="preserve"> </w:t>
      </w:r>
      <w:r w:rsidRPr="007372F2">
        <w:rPr>
          <w:sz w:val="24"/>
          <w:szCs w:val="24"/>
        </w:rPr>
        <w:t>требования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единого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орфографического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режима.</w:t>
      </w:r>
    </w:p>
    <w:p w:rsidR="007372F2" w:rsidRPr="007372F2" w:rsidRDefault="007372F2" w:rsidP="007372F2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72F2">
        <w:rPr>
          <w:rFonts w:ascii="Times New Roman" w:hAnsi="Times New Roman" w:cs="Times New Roman"/>
          <w:color w:val="auto"/>
          <w:sz w:val="24"/>
          <w:szCs w:val="24"/>
          <w:lang w:val="ru-RU"/>
        </w:rPr>
        <w:t>Оценивание</w:t>
      </w:r>
      <w:r w:rsidRPr="007372F2">
        <w:rPr>
          <w:rFonts w:ascii="Times New Roman" w:hAnsi="Times New Roman" w:cs="Times New Roman"/>
          <w:color w:val="auto"/>
          <w:spacing w:val="-12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  <w:lang w:val="ru-RU"/>
        </w:rPr>
        <w:t>тестовых</w:t>
      </w:r>
      <w:r w:rsidRPr="007372F2">
        <w:rPr>
          <w:rFonts w:ascii="Times New Roman" w:hAnsi="Times New Roman" w:cs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  <w:lang w:val="ru-RU"/>
        </w:rPr>
        <w:t>работ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  <w:r w:rsidRPr="007372F2">
        <w:rPr>
          <w:sz w:val="24"/>
          <w:szCs w:val="24"/>
        </w:rPr>
        <w:t>Тесты,</w:t>
      </w:r>
      <w:r w:rsidRPr="007372F2">
        <w:rPr>
          <w:spacing w:val="46"/>
          <w:sz w:val="24"/>
          <w:szCs w:val="24"/>
        </w:rPr>
        <w:t xml:space="preserve"> </w:t>
      </w:r>
      <w:r w:rsidRPr="007372F2">
        <w:rPr>
          <w:sz w:val="24"/>
          <w:szCs w:val="24"/>
        </w:rPr>
        <w:t>состоящие</w:t>
      </w:r>
      <w:r w:rsidRPr="007372F2">
        <w:rPr>
          <w:spacing w:val="102"/>
          <w:sz w:val="24"/>
          <w:szCs w:val="24"/>
        </w:rPr>
        <w:t xml:space="preserve"> </w:t>
      </w:r>
      <w:r w:rsidRPr="007372F2">
        <w:rPr>
          <w:sz w:val="24"/>
          <w:szCs w:val="24"/>
        </w:rPr>
        <w:t>из</w:t>
      </w:r>
      <w:r w:rsidRPr="007372F2">
        <w:rPr>
          <w:spacing w:val="104"/>
          <w:sz w:val="24"/>
          <w:szCs w:val="24"/>
        </w:rPr>
        <w:t xml:space="preserve"> </w:t>
      </w:r>
      <w:r w:rsidRPr="007372F2">
        <w:rPr>
          <w:sz w:val="24"/>
          <w:szCs w:val="24"/>
        </w:rPr>
        <w:t>пяти</w:t>
      </w:r>
      <w:r w:rsidRPr="007372F2">
        <w:rPr>
          <w:spacing w:val="106"/>
          <w:sz w:val="24"/>
          <w:szCs w:val="24"/>
        </w:rPr>
        <w:t xml:space="preserve"> </w:t>
      </w:r>
      <w:r w:rsidRPr="007372F2">
        <w:rPr>
          <w:sz w:val="24"/>
          <w:szCs w:val="24"/>
        </w:rPr>
        <w:t>вопросов</w:t>
      </w:r>
      <w:r w:rsidRPr="007372F2">
        <w:rPr>
          <w:spacing w:val="105"/>
          <w:sz w:val="24"/>
          <w:szCs w:val="24"/>
        </w:rPr>
        <w:t xml:space="preserve"> </w:t>
      </w:r>
      <w:r w:rsidRPr="007372F2">
        <w:rPr>
          <w:sz w:val="24"/>
          <w:szCs w:val="24"/>
        </w:rPr>
        <w:t>можно</w:t>
      </w:r>
      <w:r w:rsidRPr="007372F2">
        <w:rPr>
          <w:spacing w:val="103"/>
          <w:sz w:val="24"/>
          <w:szCs w:val="24"/>
        </w:rPr>
        <w:t xml:space="preserve"> </w:t>
      </w:r>
      <w:r w:rsidRPr="007372F2">
        <w:rPr>
          <w:sz w:val="24"/>
          <w:szCs w:val="24"/>
        </w:rPr>
        <w:t>использовать</w:t>
      </w:r>
      <w:r w:rsidRPr="007372F2">
        <w:rPr>
          <w:spacing w:val="104"/>
          <w:sz w:val="24"/>
          <w:szCs w:val="24"/>
        </w:rPr>
        <w:t xml:space="preserve"> </w:t>
      </w:r>
      <w:r w:rsidRPr="007372F2">
        <w:rPr>
          <w:sz w:val="24"/>
          <w:szCs w:val="24"/>
        </w:rPr>
        <w:t>после</w:t>
      </w:r>
      <w:r w:rsidRPr="007372F2">
        <w:rPr>
          <w:spacing w:val="105"/>
          <w:sz w:val="24"/>
          <w:szCs w:val="24"/>
        </w:rPr>
        <w:t xml:space="preserve"> </w:t>
      </w:r>
      <w:r w:rsidRPr="007372F2">
        <w:rPr>
          <w:sz w:val="24"/>
          <w:szCs w:val="24"/>
        </w:rPr>
        <w:t>изучения</w:t>
      </w:r>
      <w:r w:rsidRPr="007372F2">
        <w:rPr>
          <w:spacing w:val="103"/>
          <w:sz w:val="24"/>
          <w:szCs w:val="24"/>
        </w:rPr>
        <w:t xml:space="preserve"> </w:t>
      </w:r>
      <w:r w:rsidRPr="007372F2">
        <w:rPr>
          <w:sz w:val="24"/>
          <w:szCs w:val="24"/>
        </w:rPr>
        <w:t>каждого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материала (урока). Тест из 10—15 вопросов используется для периодического контроля.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Тест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из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20—30</w:t>
      </w:r>
      <w:r w:rsidRPr="007372F2">
        <w:rPr>
          <w:spacing w:val="-2"/>
          <w:sz w:val="24"/>
          <w:szCs w:val="24"/>
        </w:rPr>
        <w:t xml:space="preserve"> </w:t>
      </w:r>
      <w:r w:rsidRPr="007372F2">
        <w:rPr>
          <w:sz w:val="24"/>
          <w:szCs w:val="24"/>
        </w:rPr>
        <w:t>вопросов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необходимо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использовать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для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итогового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контроля.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При</w:t>
      </w:r>
      <w:r w:rsidRPr="007372F2">
        <w:rPr>
          <w:spacing w:val="-12"/>
          <w:sz w:val="24"/>
          <w:szCs w:val="24"/>
        </w:rPr>
        <w:t xml:space="preserve"> </w:t>
      </w:r>
      <w:r w:rsidRPr="007372F2">
        <w:rPr>
          <w:sz w:val="24"/>
          <w:szCs w:val="24"/>
        </w:rPr>
        <w:t>оценивании</w:t>
      </w:r>
      <w:r w:rsidRPr="007372F2">
        <w:rPr>
          <w:spacing w:val="-13"/>
          <w:sz w:val="24"/>
          <w:szCs w:val="24"/>
        </w:rPr>
        <w:t xml:space="preserve"> </w:t>
      </w:r>
      <w:r w:rsidRPr="007372F2">
        <w:rPr>
          <w:sz w:val="24"/>
          <w:szCs w:val="24"/>
        </w:rPr>
        <w:t>используется</w:t>
      </w:r>
      <w:r w:rsidRPr="007372F2">
        <w:rPr>
          <w:spacing w:val="-11"/>
          <w:sz w:val="24"/>
          <w:szCs w:val="24"/>
        </w:rPr>
        <w:t xml:space="preserve"> </w:t>
      </w:r>
      <w:r w:rsidRPr="007372F2">
        <w:rPr>
          <w:sz w:val="24"/>
          <w:szCs w:val="24"/>
        </w:rPr>
        <w:t>следующая</w:t>
      </w:r>
      <w:r w:rsidRPr="007372F2">
        <w:rPr>
          <w:spacing w:val="-14"/>
          <w:sz w:val="24"/>
          <w:szCs w:val="24"/>
        </w:rPr>
        <w:t xml:space="preserve"> </w:t>
      </w:r>
      <w:r w:rsidRPr="007372F2">
        <w:rPr>
          <w:sz w:val="24"/>
          <w:szCs w:val="24"/>
        </w:rPr>
        <w:t>шкала: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для теста из пяти вопросов • нет ошибок — оценка «5»; • одна ошибка - оценка «4»; • две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ошибки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—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оценка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«3»;</w:t>
      </w:r>
      <w:r w:rsidRPr="007372F2">
        <w:rPr>
          <w:spacing w:val="2"/>
          <w:sz w:val="24"/>
          <w:szCs w:val="24"/>
        </w:rPr>
        <w:t xml:space="preserve"> </w:t>
      </w:r>
      <w:r w:rsidRPr="007372F2">
        <w:rPr>
          <w:sz w:val="24"/>
          <w:szCs w:val="24"/>
        </w:rPr>
        <w:t>•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три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ошибки —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оценка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«2».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Если оценка выставляется в форме зачет/незачет, то зачет ставится при выполнении 70%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заданий.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Такая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форма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оценки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используется,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если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тест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содержит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упражнения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на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распознавание.</w:t>
      </w:r>
    </w:p>
    <w:p w:rsidR="007372F2" w:rsidRPr="007372F2" w:rsidRDefault="007372F2" w:rsidP="007372F2">
      <w:pPr>
        <w:pStyle w:val="af2"/>
        <w:spacing w:before="0"/>
        <w:ind w:left="0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Если тест оценивается по пятибалльной системе, то стандартные критерии оценок таковы:</w:t>
      </w:r>
      <w:r w:rsidRPr="007372F2">
        <w:rPr>
          <w:spacing w:val="-57"/>
          <w:sz w:val="24"/>
          <w:szCs w:val="24"/>
        </w:rPr>
        <w:t xml:space="preserve"> </w:t>
      </w:r>
      <w:r w:rsidRPr="007372F2">
        <w:rPr>
          <w:sz w:val="24"/>
          <w:szCs w:val="24"/>
        </w:rPr>
        <w:t>91-100%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-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оценка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«5»;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81-90%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-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оценка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«4»;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80-70%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-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оценка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«3»;</w:t>
      </w:r>
      <w:r w:rsidRPr="007372F2">
        <w:rPr>
          <w:spacing w:val="-4"/>
          <w:sz w:val="24"/>
          <w:szCs w:val="24"/>
        </w:rPr>
        <w:t xml:space="preserve"> </w:t>
      </w:r>
      <w:r w:rsidRPr="007372F2">
        <w:rPr>
          <w:sz w:val="24"/>
          <w:szCs w:val="24"/>
        </w:rPr>
        <w:t>ниже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70%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-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оценка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«2».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</w:p>
    <w:p w:rsidR="007372F2" w:rsidRPr="007372F2" w:rsidRDefault="007372F2" w:rsidP="007372F2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72F2">
        <w:rPr>
          <w:rFonts w:ascii="Times New Roman" w:hAnsi="Times New Roman" w:cs="Times New Roman"/>
          <w:color w:val="auto"/>
          <w:spacing w:val="11"/>
          <w:sz w:val="24"/>
          <w:szCs w:val="24"/>
          <w:lang w:val="ru-RU"/>
        </w:rPr>
        <w:t>Оценка</w:t>
      </w:r>
      <w:r w:rsidRPr="007372F2">
        <w:rPr>
          <w:rFonts w:ascii="Times New Roman" w:hAnsi="Times New Roman" w:cs="Times New Roman"/>
          <w:color w:val="auto"/>
          <w:spacing w:val="30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color w:val="auto"/>
          <w:spacing w:val="10"/>
          <w:sz w:val="24"/>
          <w:szCs w:val="24"/>
          <w:lang w:val="ru-RU"/>
        </w:rPr>
        <w:t>умений</w:t>
      </w:r>
      <w:r w:rsidRPr="007372F2">
        <w:rPr>
          <w:rFonts w:ascii="Times New Roman" w:hAnsi="Times New Roman" w:cs="Times New Roman"/>
          <w:color w:val="auto"/>
          <w:spacing w:val="32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color w:val="auto"/>
          <w:spacing w:val="11"/>
          <w:sz w:val="24"/>
          <w:szCs w:val="24"/>
          <w:lang w:val="ru-RU"/>
        </w:rPr>
        <w:t>решать</w:t>
      </w:r>
      <w:r w:rsidRPr="007372F2">
        <w:rPr>
          <w:rFonts w:ascii="Times New Roman" w:hAnsi="Times New Roman" w:cs="Times New Roman"/>
          <w:color w:val="auto"/>
          <w:spacing w:val="3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color w:val="auto"/>
          <w:spacing w:val="11"/>
          <w:sz w:val="24"/>
          <w:szCs w:val="24"/>
          <w:lang w:val="ru-RU"/>
        </w:rPr>
        <w:t>расчетные</w:t>
      </w:r>
      <w:r w:rsidRPr="007372F2">
        <w:rPr>
          <w:rFonts w:ascii="Times New Roman" w:hAnsi="Times New Roman" w:cs="Times New Roman"/>
          <w:color w:val="auto"/>
          <w:spacing w:val="30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color w:val="auto"/>
          <w:spacing w:val="11"/>
          <w:sz w:val="24"/>
          <w:szCs w:val="24"/>
          <w:lang w:val="ru-RU"/>
        </w:rPr>
        <w:t>задачи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  <w:r w:rsidRPr="007372F2">
        <w:rPr>
          <w:spacing w:val="11"/>
          <w:sz w:val="24"/>
          <w:szCs w:val="24"/>
        </w:rPr>
        <w:t>Отметка</w:t>
      </w:r>
      <w:r w:rsidRPr="007372F2">
        <w:rPr>
          <w:spacing w:val="63"/>
          <w:sz w:val="24"/>
          <w:szCs w:val="24"/>
        </w:rPr>
        <w:t xml:space="preserve"> </w:t>
      </w:r>
      <w:r w:rsidRPr="007372F2">
        <w:rPr>
          <w:sz w:val="24"/>
          <w:szCs w:val="24"/>
        </w:rPr>
        <w:t>«5»: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429"/>
          <w:tab w:val="left" w:pos="1430"/>
        </w:tabs>
        <w:autoSpaceDE w:val="0"/>
        <w:autoSpaceDN w:val="0"/>
        <w:ind w:left="0" w:firstLine="0"/>
        <w:contextualSpacing w:val="0"/>
      </w:pPr>
      <w:r w:rsidRPr="007372F2">
        <w:t>в</w:t>
      </w:r>
      <w:r w:rsidRPr="007372F2">
        <w:rPr>
          <w:spacing w:val="-8"/>
        </w:rPr>
        <w:t xml:space="preserve"> </w:t>
      </w:r>
      <w:r w:rsidRPr="007372F2">
        <w:t>логическом</w:t>
      </w:r>
      <w:r w:rsidRPr="007372F2">
        <w:rPr>
          <w:spacing w:val="-5"/>
        </w:rPr>
        <w:t xml:space="preserve"> </w:t>
      </w:r>
      <w:r w:rsidRPr="007372F2">
        <w:rPr>
          <w:i/>
        </w:rPr>
        <w:t>рассуждении</w:t>
      </w:r>
      <w:r w:rsidRPr="007372F2">
        <w:rPr>
          <w:i/>
          <w:spacing w:val="-4"/>
        </w:rPr>
        <w:t xml:space="preserve"> </w:t>
      </w:r>
      <w:r w:rsidRPr="007372F2">
        <w:t>и</w:t>
      </w:r>
      <w:r w:rsidRPr="007372F2">
        <w:rPr>
          <w:spacing w:val="-5"/>
        </w:rPr>
        <w:t xml:space="preserve"> </w:t>
      </w:r>
      <w:r w:rsidRPr="007372F2">
        <w:t>решении</w:t>
      </w:r>
      <w:r w:rsidRPr="007372F2">
        <w:rPr>
          <w:spacing w:val="-6"/>
        </w:rPr>
        <w:t xml:space="preserve"> </w:t>
      </w:r>
      <w:r w:rsidRPr="007372F2">
        <w:t>нет</w:t>
      </w:r>
      <w:r w:rsidRPr="007372F2">
        <w:rPr>
          <w:spacing w:val="-7"/>
        </w:rPr>
        <w:t xml:space="preserve"> </w:t>
      </w:r>
      <w:r w:rsidRPr="007372F2">
        <w:t>ошибок,</w:t>
      </w:r>
      <w:r w:rsidRPr="007372F2">
        <w:rPr>
          <w:spacing w:val="-57"/>
        </w:rPr>
        <w:t xml:space="preserve"> </w:t>
      </w:r>
      <w:r w:rsidRPr="007372F2">
        <w:rPr>
          <w:spacing w:val="11"/>
        </w:rPr>
        <w:t>Отметка</w:t>
      </w:r>
      <w:r w:rsidRPr="007372F2">
        <w:rPr>
          <w:spacing w:val="29"/>
        </w:rPr>
        <w:t xml:space="preserve"> </w:t>
      </w:r>
      <w:r w:rsidRPr="007372F2">
        <w:t>«4»: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369"/>
          <w:tab w:val="left" w:pos="1370"/>
        </w:tabs>
        <w:autoSpaceDE w:val="0"/>
        <w:autoSpaceDN w:val="0"/>
        <w:ind w:left="0" w:firstLine="0"/>
        <w:contextualSpacing w:val="0"/>
      </w:pPr>
      <w:r w:rsidRPr="007372F2">
        <w:t>в</w:t>
      </w:r>
      <w:r w:rsidRPr="007372F2">
        <w:rPr>
          <w:spacing w:val="-10"/>
        </w:rPr>
        <w:t xml:space="preserve"> </w:t>
      </w:r>
      <w:r w:rsidRPr="007372F2">
        <w:t>логическом</w:t>
      </w:r>
      <w:r w:rsidRPr="007372F2">
        <w:rPr>
          <w:spacing w:val="-12"/>
        </w:rPr>
        <w:t xml:space="preserve"> </w:t>
      </w:r>
      <w:r w:rsidRPr="007372F2">
        <w:t>рассуждении</w:t>
      </w:r>
      <w:r w:rsidRPr="007372F2">
        <w:rPr>
          <w:spacing w:val="-11"/>
        </w:rPr>
        <w:t xml:space="preserve"> </w:t>
      </w:r>
      <w:r w:rsidRPr="007372F2">
        <w:t>и</w:t>
      </w:r>
      <w:r w:rsidRPr="007372F2">
        <w:rPr>
          <w:spacing w:val="-10"/>
        </w:rPr>
        <w:t xml:space="preserve"> </w:t>
      </w:r>
      <w:r w:rsidRPr="007372F2">
        <w:t>решении</w:t>
      </w:r>
      <w:r w:rsidRPr="007372F2">
        <w:rPr>
          <w:spacing w:val="-10"/>
        </w:rPr>
        <w:t xml:space="preserve"> </w:t>
      </w:r>
      <w:r w:rsidRPr="007372F2">
        <w:t>нет</w:t>
      </w:r>
      <w:r w:rsidRPr="007372F2">
        <w:rPr>
          <w:spacing w:val="-9"/>
        </w:rPr>
        <w:t xml:space="preserve"> </w:t>
      </w:r>
      <w:r w:rsidRPr="007372F2">
        <w:t>существенных</w:t>
      </w:r>
      <w:r w:rsidRPr="007372F2">
        <w:rPr>
          <w:spacing w:val="-9"/>
        </w:rPr>
        <w:t xml:space="preserve"> </w:t>
      </w:r>
      <w:r w:rsidRPr="007372F2">
        <w:t>ошибок,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429"/>
          <w:tab w:val="left" w:pos="1430"/>
        </w:tabs>
        <w:autoSpaceDE w:val="0"/>
        <w:autoSpaceDN w:val="0"/>
        <w:ind w:left="0" w:firstLine="0"/>
        <w:contextualSpacing w:val="0"/>
      </w:pPr>
      <w:r w:rsidRPr="007372F2">
        <w:t>допущено</w:t>
      </w:r>
      <w:r w:rsidRPr="007372F2">
        <w:rPr>
          <w:spacing w:val="-11"/>
        </w:rPr>
        <w:t xml:space="preserve"> </w:t>
      </w:r>
      <w:r w:rsidRPr="007372F2">
        <w:t>не</w:t>
      </w:r>
      <w:r w:rsidRPr="007372F2">
        <w:rPr>
          <w:spacing w:val="-11"/>
        </w:rPr>
        <w:t xml:space="preserve"> </w:t>
      </w:r>
      <w:r w:rsidRPr="007372F2">
        <w:t>более</w:t>
      </w:r>
      <w:r w:rsidRPr="007372F2">
        <w:rPr>
          <w:spacing w:val="-12"/>
        </w:rPr>
        <w:t xml:space="preserve"> </w:t>
      </w:r>
      <w:r w:rsidRPr="007372F2">
        <w:t>двух</w:t>
      </w:r>
      <w:r w:rsidRPr="007372F2">
        <w:rPr>
          <w:spacing w:val="-10"/>
        </w:rPr>
        <w:t xml:space="preserve"> </w:t>
      </w:r>
      <w:r w:rsidRPr="007372F2">
        <w:t>несущественных</w:t>
      </w:r>
      <w:r w:rsidRPr="007372F2">
        <w:rPr>
          <w:spacing w:val="-9"/>
        </w:rPr>
        <w:t xml:space="preserve"> </w:t>
      </w:r>
      <w:r w:rsidRPr="007372F2">
        <w:t>ошибок</w:t>
      </w:r>
    </w:p>
    <w:p w:rsidR="007372F2" w:rsidRPr="007372F2" w:rsidRDefault="007372F2" w:rsidP="007372F2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72F2">
        <w:rPr>
          <w:rFonts w:ascii="Times New Roman" w:hAnsi="Times New Roman" w:cs="Times New Roman"/>
          <w:color w:val="auto"/>
          <w:sz w:val="24"/>
          <w:szCs w:val="24"/>
        </w:rPr>
        <w:t>Отметка</w:t>
      </w:r>
      <w:proofErr w:type="spellEnd"/>
      <w:r w:rsidRPr="007372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</w:rPr>
        <w:t>«3»: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429"/>
          <w:tab w:val="left" w:pos="1430"/>
        </w:tabs>
        <w:autoSpaceDE w:val="0"/>
        <w:autoSpaceDN w:val="0"/>
        <w:ind w:left="0" w:firstLine="0"/>
        <w:contextualSpacing w:val="0"/>
      </w:pPr>
      <w:r w:rsidRPr="007372F2">
        <w:t>в</w:t>
      </w:r>
      <w:r w:rsidRPr="007372F2">
        <w:rPr>
          <w:spacing w:val="-12"/>
        </w:rPr>
        <w:t xml:space="preserve"> </w:t>
      </w:r>
      <w:r w:rsidRPr="007372F2">
        <w:t>логическом</w:t>
      </w:r>
      <w:r w:rsidRPr="007372F2">
        <w:rPr>
          <w:spacing w:val="-13"/>
        </w:rPr>
        <w:t xml:space="preserve"> </w:t>
      </w:r>
      <w:r w:rsidRPr="007372F2">
        <w:t>рассуждении</w:t>
      </w:r>
      <w:r w:rsidRPr="007372F2">
        <w:rPr>
          <w:spacing w:val="-11"/>
        </w:rPr>
        <w:t xml:space="preserve"> </w:t>
      </w:r>
      <w:r w:rsidRPr="007372F2">
        <w:t>нет</w:t>
      </w:r>
      <w:r w:rsidRPr="007372F2">
        <w:rPr>
          <w:spacing w:val="-9"/>
        </w:rPr>
        <w:t xml:space="preserve"> </w:t>
      </w:r>
      <w:r w:rsidRPr="007372F2">
        <w:t>существенных</w:t>
      </w:r>
      <w:r w:rsidRPr="007372F2">
        <w:rPr>
          <w:spacing w:val="-11"/>
        </w:rPr>
        <w:t xml:space="preserve"> </w:t>
      </w:r>
      <w:r w:rsidRPr="007372F2">
        <w:t>ошибок.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429"/>
          <w:tab w:val="left" w:pos="1430"/>
        </w:tabs>
        <w:autoSpaceDE w:val="0"/>
        <w:autoSpaceDN w:val="0"/>
        <w:ind w:left="0" w:firstLine="0"/>
        <w:contextualSpacing w:val="0"/>
      </w:pPr>
      <w:r w:rsidRPr="007372F2">
        <w:rPr>
          <w:spacing w:val="-1"/>
        </w:rPr>
        <w:t>допускается</w:t>
      </w:r>
      <w:r w:rsidRPr="007372F2">
        <w:rPr>
          <w:spacing w:val="-12"/>
        </w:rPr>
        <w:t xml:space="preserve"> </w:t>
      </w:r>
      <w:r w:rsidRPr="007372F2">
        <w:t>существенная</w:t>
      </w:r>
      <w:r w:rsidRPr="007372F2">
        <w:rPr>
          <w:spacing w:val="-14"/>
        </w:rPr>
        <w:t xml:space="preserve"> </w:t>
      </w:r>
      <w:r w:rsidRPr="007372F2">
        <w:t>ошибка</w:t>
      </w:r>
      <w:r w:rsidRPr="007372F2">
        <w:rPr>
          <w:spacing w:val="-13"/>
        </w:rPr>
        <w:t xml:space="preserve"> </w:t>
      </w:r>
      <w:r w:rsidRPr="007372F2">
        <w:t>в</w:t>
      </w:r>
      <w:r w:rsidRPr="007372F2">
        <w:rPr>
          <w:spacing w:val="-14"/>
        </w:rPr>
        <w:t xml:space="preserve"> </w:t>
      </w:r>
      <w:r w:rsidRPr="007372F2">
        <w:t>математических</w:t>
      </w:r>
      <w:r w:rsidRPr="007372F2">
        <w:rPr>
          <w:spacing w:val="-11"/>
        </w:rPr>
        <w:t xml:space="preserve"> </w:t>
      </w:r>
      <w:r w:rsidRPr="007372F2">
        <w:t>расчетах.</w:t>
      </w:r>
      <w:r w:rsidRPr="007372F2">
        <w:rPr>
          <w:spacing w:val="-57"/>
        </w:rPr>
        <w:t xml:space="preserve"> </w:t>
      </w:r>
      <w:r w:rsidRPr="007372F2">
        <w:rPr>
          <w:spacing w:val="11"/>
        </w:rPr>
        <w:t>Отметка</w:t>
      </w:r>
      <w:r w:rsidRPr="007372F2">
        <w:rPr>
          <w:spacing w:val="29"/>
        </w:rPr>
        <w:t xml:space="preserve"> </w:t>
      </w:r>
      <w:r w:rsidRPr="007372F2">
        <w:t>«2»: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429"/>
          <w:tab w:val="left" w:pos="1430"/>
        </w:tabs>
        <w:autoSpaceDE w:val="0"/>
        <w:autoSpaceDN w:val="0"/>
        <w:ind w:left="0" w:firstLine="0"/>
        <w:contextualSpacing w:val="0"/>
      </w:pPr>
      <w:r w:rsidRPr="007372F2">
        <w:t>имеются</w:t>
      </w:r>
      <w:r w:rsidRPr="007372F2">
        <w:rPr>
          <w:spacing w:val="-13"/>
        </w:rPr>
        <w:t xml:space="preserve"> </w:t>
      </w:r>
      <w:r w:rsidRPr="007372F2">
        <w:t>существенные</w:t>
      </w:r>
      <w:r w:rsidRPr="007372F2">
        <w:rPr>
          <w:spacing w:val="-10"/>
        </w:rPr>
        <w:t xml:space="preserve"> </w:t>
      </w:r>
      <w:r w:rsidRPr="007372F2">
        <w:t>ошибки</w:t>
      </w:r>
      <w:r w:rsidRPr="007372F2">
        <w:rPr>
          <w:spacing w:val="-11"/>
        </w:rPr>
        <w:t xml:space="preserve"> </w:t>
      </w:r>
      <w:r w:rsidRPr="007372F2">
        <w:t>в</w:t>
      </w:r>
      <w:r w:rsidRPr="007372F2">
        <w:rPr>
          <w:spacing w:val="-12"/>
        </w:rPr>
        <w:t xml:space="preserve"> </w:t>
      </w:r>
      <w:r w:rsidRPr="007372F2">
        <w:t>логическом</w:t>
      </w:r>
      <w:r w:rsidRPr="007372F2">
        <w:rPr>
          <w:spacing w:val="-15"/>
        </w:rPr>
        <w:t xml:space="preserve"> </w:t>
      </w:r>
      <w:r w:rsidRPr="007372F2">
        <w:t>рассуждении</w:t>
      </w:r>
      <w:r w:rsidRPr="007372F2">
        <w:rPr>
          <w:spacing w:val="-13"/>
        </w:rPr>
        <w:t xml:space="preserve"> </w:t>
      </w:r>
      <w:r w:rsidRPr="007372F2">
        <w:t>и</w:t>
      </w:r>
      <w:r w:rsidRPr="007372F2">
        <w:rPr>
          <w:spacing w:val="-11"/>
        </w:rPr>
        <w:t xml:space="preserve"> </w:t>
      </w:r>
      <w:r w:rsidRPr="007372F2">
        <w:t>решении.</w:t>
      </w:r>
      <w:r w:rsidRPr="007372F2">
        <w:rPr>
          <w:spacing w:val="-57"/>
        </w:rPr>
        <w:t xml:space="preserve"> </w:t>
      </w:r>
      <w:r w:rsidRPr="007372F2">
        <w:rPr>
          <w:spacing w:val="11"/>
        </w:rPr>
        <w:t>Отметка</w:t>
      </w:r>
      <w:r w:rsidRPr="007372F2">
        <w:rPr>
          <w:spacing w:val="29"/>
        </w:rPr>
        <w:t xml:space="preserve"> </w:t>
      </w:r>
      <w:r w:rsidRPr="007372F2">
        <w:t>«1»: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429"/>
          <w:tab w:val="left" w:pos="1430"/>
        </w:tabs>
        <w:autoSpaceDE w:val="0"/>
        <w:autoSpaceDN w:val="0"/>
        <w:ind w:left="0" w:firstLine="142"/>
        <w:contextualSpacing w:val="0"/>
      </w:pPr>
      <w:r w:rsidRPr="007372F2">
        <w:lastRenderedPageBreak/>
        <w:t>отсутствие</w:t>
      </w:r>
      <w:r w:rsidRPr="007372F2">
        <w:rPr>
          <w:spacing w:val="-9"/>
        </w:rPr>
        <w:t xml:space="preserve"> </w:t>
      </w:r>
      <w:r w:rsidRPr="007372F2">
        <w:t>ответа</w:t>
      </w:r>
      <w:r w:rsidRPr="007372F2">
        <w:rPr>
          <w:spacing w:val="-12"/>
        </w:rPr>
        <w:t xml:space="preserve"> </w:t>
      </w:r>
      <w:r w:rsidRPr="007372F2">
        <w:t>на</w:t>
      </w:r>
      <w:r w:rsidRPr="007372F2">
        <w:rPr>
          <w:spacing w:val="-13"/>
        </w:rPr>
        <w:t xml:space="preserve"> </w:t>
      </w:r>
      <w:r w:rsidRPr="007372F2">
        <w:t>задание.</w:t>
      </w:r>
    </w:p>
    <w:p w:rsidR="007372F2" w:rsidRPr="007372F2" w:rsidRDefault="007372F2" w:rsidP="007372F2">
      <w:pPr>
        <w:pStyle w:val="4"/>
        <w:spacing w:before="0" w:after="0" w:line="240" w:lineRule="auto"/>
        <w:ind w:firstLine="14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72F2">
        <w:rPr>
          <w:rFonts w:ascii="Times New Roman" w:hAnsi="Times New Roman" w:cs="Times New Roman"/>
          <w:color w:val="auto"/>
          <w:spacing w:val="11"/>
          <w:sz w:val="24"/>
          <w:szCs w:val="24"/>
          <w:lang w:val="ru-RU"/>
        </w:rPr>
        <w:t xml:space="preserve">Оценка </w:t>
      </w:r>
      <w:r w:rsidRPr="007372F2">
        <w:rPr>
          <w:rFonts w:ascii="Times New Roman" w:hAnsi="Times New Roman" w:cs="Times New Roman"/>
          <w:color w:val="auto"/>
          <w:spacing w:val="12"/>
          <w:sz w:val="24"/>
          <w:szCs w:val="24"/>
          <w:lang w:val="ru-RU"/>
        </w:rPr>
        <w:t xml:space="preserve">экспериментальных </w:t>
      </w:r>
      <w:r w:rsidRPr="007372F2">
        <w:rPr>
          <w:rFonts w:ascii="Times New Roman" w:hAnsi="Times New Roman" w:cs="Times New Roman"/>
          <w:color w:val="auto"/>
          <w:spacing w:val="10"/>
          <w:sz w:val="24"/>
          <w:szCs w:val="24"/>
          <w:lang w:val="ru-RU"/>
        </w:rPr>
        <w:t xml:space="preserve">умений </w:t>
      </w:r>
      <w:r w:rsidRPr="007372F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(в </w:t>
      </w:r>
      <w:r w:rsidRPr="007372F2">
        <w:rPr>
          <w:rFonts w:ascii="Times New Roman" w:hAnsi="Times New Roman" w:cs="Times New Roman"/>
          <w:color w:val="auto"/>
          <w:spacing w:val="12"/>
          <w:sz w:val="24"/>
          <w:szCs w:val="24"/>
          <w:lang w:val="ru-RU"/>
        </w:rPr>
        <w:t xml:space="preserve">процессе </w:t>
      </w:r>
      <w:r w:rsidRPr="007372F2">
        <w:rPr>
          <w:rFonts w:ascii="Times New Roman" w:hAnsi="Times New Roman" w:cs="Times New Roman"/>
          <w:color w:val="auto"/>
          <w:spacing w:val="11"/>
          <w:sz w:val="24"/>
          <w:szCs w:val="24"/>
          <w:lang w:val="ru-RU"/>
        </w:rPr>
        <w:t xml:space="preserve">выполнения </w:t>
      </w:r>
      <w:r w:rsidRPr="007372F2">
        <w:rPr>
          <w:rFonts w:ascii="Times New Roman" w:hAnsi="Times New Roman" w:cs="Times New Roman"/>
          <w:color w:val="auto"/>
          <w:spacing w:val="12"/>
          <w:sz w:val="24"/>
          <w:szCs w:val="24"/>
          <w:lang w:val="ru-RU"/>
        </w:rPr>
        <w:t>практических</w:t>
      </w:r>
      <w:r w:rsidRPr="007372F2">
        <w:rPr>
          <w:rFonts w:ascii="Times New Roman" w:hAnsi="Times New Roman" w:cs="Times New Roman"/>
          <w:color w:val="auto"/>
          <w:spacing w:val="13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color w:val="auto"/>
          <w:spacing w:val="10"/>
          <w:sz w:val="24"/>
          <w:szCs w:val="24"/>
          <w:lang w:val="ru-RU"/>
        </w:rPr>
        <w:t>работ</w:t>
      </w:r>
      <w:r w:rsidRPr="007372F2">
        <w:rPr>
          <w:rFonts w:ascii="Times New Roman" w:hAnsi="Times New Roman" w:cs="Times New Roman"/>
          <w:color w:val="auto"/>
          <w:spacing w:val="28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  <w:lang w:val="ru-RU"/>
        </w:rPr>
        <w:t>по</w:t>
      </w:r>
      <w:r w:rsidRPr="007372F2">
        <w:rPr>
          <w:rFonts w:ascii="Times New Roman" w:hAnsi="Times New Roman" w:cs="Times New Roman"/>
          <w:color w:val="auto"/>
          <w:spacing w:val="25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color w:val="auto"/>
          <w:spacing w:val="12"/>
          <w:sz w:val="24"/>
          <w:szCs w:val="24"/>
          <w:lang w:val="ru-RU"/>
        </w:rPr>
        <w:t>инструкции)</w:t>
      </w:r>
    </w:p>
    <w:p w:rsidR="007372F2" w:rsidRPr="007372F2" w:rsidRDefault="007372F2" w:rsidP="007372F2">
      <w:pPr>
        <w:pStyle w:val="af2"/>
        <w:spacing w:before="0"/>
        <w:ind w:left="0" w:firstLine="142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Практические работы по химии выполняются в тетрадях для практических работ. При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оценивании отчета по выполнению практической работы особое внимание уделяется</w:t>
      </w:r>
      <w:r w:rsidRPr="007372F2">
        <w:rPr>
          <w:spacing w:val="1"/>
          <w:sz w:val="24"/>
          <w:szCs w:val="24"/>
        </w:rPr>
        <w:t xml:space="preserve"> </w:t>
      </w:r>
      <w:r w:rsidRPr="007372F2">
        <w:rPr>
          <w:sz w:val="24"/>
          <w:szCs w:val="24"/>
        </w:rPr>
        <w:t>качеству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полноте</w:t>
      </w:r>
      <w:r w:rsidRPr="007372F2">
        <w:rPr>
          <w:spacing w:val="-2"/>
          <w:sz w:val="24"/>
          <w:szCs w:val="24"/>
        </w:rPr>
        <w:t xml:space="preserve"> </w:t>
      </w:r>
      <w:r w:rsidRPr="007372F2">
        <w:rPr>
          <w:sz w:val="24"/>
          <w:szCs w:val="24"/>
        </w:rPr>
        <w:t>самостоятельных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выводов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ученика.</w:t>
      </w:r>
    </w:p>
    <w:p w:rsidR="007372F2" w:rsidRPr="007372F2" w:rsidRDefault="007372F2" w:rsidP="007372F2">
      <w:pPr>
        <w:pStyle w:val="af2"/>
        <w:spacing w:before="0"/>
        <w:ind w:left="0" w:firstLine="142"/>
        <w:jc w:val="both"/>
        <w:rPr>
          <w:sz w:val="24"/>
          <w:szCs w:val="24"/>
        </w:rPr>
      </w:pPr>
      <w:r w:rsidRPr="007372F2">
        <w:rPr>
          <w:sz w:val="24"/>
          <w:szCs w:val="24"/>
        </w:rPr>
        <w:t>Количество</w:t>
      </w:r>
      <w:r w:rsidRPr="007372F2">
        <w:rPr>
          <w:spacing w:val="-13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практических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</w:t>
      </w:r>
      <w:r w:rsidRPr="007372F2">
        <w:rPr>
          <w:spacing w:val="-11"/>
          <w:sz w:val="24"/>
          <w:szCs w:val="24"/>
        </w:rPr>
        <w:t xml:space="preserve"> </w:t>
      </w:r>
      <w:r w:rsidRPr="007372F2">
        <w:rPr>
          <w:sz w:val="24"/>
          <w:szCs w:val="24"/>
        </w:rPr>
        <w:t>определено</w:t>
      </w:r>
      <w:r w:rsidRPr="007372F2">
        <w:rPr>
          <w:spacing w:val="-13"/>
          <w:sz w:val="24"/>
          <w:szCs w:val="24"/>
        </w:rPr>
        <w:t xml:space="preserve"> </w:t>
      </w:r>
      <w:r w:rsidRPr="007372F2">
        <w:rPr>
          <w:sz w:val="24"/>
          <w:szCs w:val="24"/>
        </w:rPr>
        <w:t>в</w:t>
      </w:r>
      <w:r w:rsidRPr="007372F2">
        <w:rPr>
          <w:spacing w:val="-12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программе.</w:t>
      </w:r>
    </w:p>
    <w:p w:rsidR="007372F2" w:rsidRPr="007372F2" w:rsidRDefault="007372F2" w:rsidP="007372F2">
      <w:pPr>
        <w:pStyle w:val="af2"/>
        <w:spacing w:before="0"/>
        <w:ind w:left="0" w:firstLine="142"/>
        <w:rPr>
          <w:sz w:val="24"/>
          <w:szCs w:val="24"/>
        </w:rPr>
      </w:pPr>
      <w:r w:rsidRPr="007372F2">
        <w:rPr>
          <w:sz w:val="24"/>
          <w:szCs w:val="24"/>
        </w:rPr>
        <w:t>В</w:t>
      </w:r>
      <w:r w:rsidRPr="007372F2">
        <w:rPr>
          <w:spacing w:val="-10"/>
          <w:sz w:val="24"/>
          <w:szCs w:val="24"/>
        </w:rPr>
        <w:t xml:space="preserve"> </w:t>
      </w:r>
      <w:r w:rsidRPr="007372F2">
        <w:rPr>
          <w:sz w:val="24"/>
          <w:szCs w:val="24"/>
        </w:rPr>
        <w:t>течение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учебного</w:t>
      </w:r>
      <w:r w:rsidRPr="007372F2">
        <w:rPr>
          <w:spacing w:val="-10"/>
          <w:sz w:val="24"/>
          <w:szCs w:val="24"/>
        </w:rPr>
        <w:t xml:space="preserve"> </w:t>
      </w:r>
      <w:r w:rsidRPr="007372F2">
        <w:rPr>
          <w:sz w:val="24"/>
          <w:szCs w:val="24"/>
        </w:rPr>
        <w:t>года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тетради</w:t>
      </w:r>
      <w:r w:rsidRPr="007372F2">
        <w:rPr>
          <w:spacing w:val="-10"/>
          <w:sz w:val="24"/>
          <w:szCs w:val="24"/>
        </w:rPr>
        <w:t xml:space="preserve"> </w:t>
      </w:r>
      <w:r w:rsidRPr="007372F2">
        <w:rPr>
          <w:sz w:val="24"/>
          <w:szCs w:val="24"/>
        </w:rPr>
        <w:t>для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практических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</w:t>
      </w:r>
      <w:r w:rsidRPr="007372F2">
        <w:rPr>
          <w:spacing w:val="-9"/>
          <w:sz w:val="24"/>
          <w:szCs w:val="24"/>
        </w:rPr>
        <w:t xml:space="preserve"> </w:t>
      </w:r>
      <w:r w:rsidRPr="007372F2">
        <w:rPr>
          <w:sz w:val="24"/>
          <w:szCs w:val="24"/>
        </w:rPr>
        <w:t>хранится</w:t>
      </w:r>
      <w:r w:rsidRPr="007372F2">
        <w:rPr>
          <w:spacing w:val="-8"/>
          <w:sz w:val="24"/>
          <w:szCs w:val="24"/>
        </w:rPr>
        <w:t xml:space="preserve"> </w:t>
      </w:r>
      <w:r w:rsidRPr="007372F2">
        <w:rPr>
          <w:sz w:val="24"/>
          <w:szCs w:val="24"/>
        </w:rPr>
        <w:t>в</w:t>
      </w:r>
      <w:r w:rsidRPr="007372F2">
        <w:rPr>
          <w:spacing w:val="-10"/>
          <w:sz w:val="24"/>
          <w:szCs w:val="24"/>
        </w:rPr>
        <w:t xml:space="preserve"> </w:t>
      </w:r>
      <w:r w:rsidRPr="007372F2">
        <w:rPr>
          <w:sz w:val="24"/>
          <w:szCs w:val="24"/>
        </w:rPr>
        <w:t>школе.</w:t>
      </w:r>
      <w:r w:rsidRPr="007372F2">
        <w:rPr>
          <w:spacing w:val="-57"/>
          <w:sz w:val="24"/>
          <w:szCs w:val="24"/>
        </w:rPr>
        <w:t xml:space="preserve"> </w:t>
      </w:r>
      <w:r w:rsidRPr="007372F2">
        <w:rPr>
          <w:spacing w:val="11"/>
          <w:sz w:val="24"/>
          <w:szCs w:val="24"/>
        </w:rPr>
        <w:t>Отметка</w:t>
      </w:r>
      <w:r w:rsidRPr="007372F2">
        <w:rPr>
          <w:spacing w:val="29"/>
          <w:sz w:val="24"/>
          <w:szCs w:val="24"/>
        </w:rPr>
        <w:t xml:space="preserve"> </w:t>
      </w:r>
      <w:r w:rsidRPr="007372F2">
        <w:rPr>
          <w:sz w:val="24"/>
          <w:szCs w:val="24"/>
        </w:rPr>
        <w:t>«5»: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369"/>
          <w:tab w:val="left" w:pos="1370"/>
        </w:tabs>
        <w:autoSpaceDE w:val="0"/>
        <w:autoSpaceDN w:val="0"/>
        <w:ind w:left="0" w:firstLine="142"/>
        <w:contextualSpacing w:val="0"/>
      </w:pPr>
      <w:r w:rsidRPr="007372F2">
        <w:t>Эксперимент</w:t>
      </w:r>
      <w:r w:rsidRPr="007372F2">
        <w:rPr>
          <w:spacing w:val="-13"/>
        </w:rPr>
        <w:t xml:space="preserve"> </w:t>
      </w:r>
      <w:r w:rsidRPr="007372F2">
        <w:t>выполнен</w:t>
      </w:r>
      <w:r w:rsidRPr="007372F2">
        <w:rPr>
          <w:spacing w:val="-12"/>
        </w:rPr>
        <w:t xml:space="preserve"> </w:t>
      </w:r>
      <w:r w:rsidRPr="007372F2">
        <w:t>полностью.</w:t>
      </w:r>
      <w:r w:rsidRPr="007372F2">
        <w:rPr>
          <w:spacing w:val="-13"/>
        </w:rPr>
        <w:t xml:space="preserve"> </w:t>
      </w:r>
      <w:r w:rsidRPr="007372F2">
        <w:t>Сделаны</w:t>
      </w:r>
      <w:r w:rsidRPr="007372F2">
        <w:rPr>
          <w:spacing w:val="-14"/>
        </w:rPr>
        <w:t xml:space="preserve"> </w:t>
      </w:r>
      <w:r w:rsidRPr="007372F2">
        <w:t>правильные</w:t>
      </w:r>
      <w:r w:rsidRPr="007372F2">
        <w:rPr>
          <w:spacing w:val="-14"/>
        </w:rPr>
        <w:t xml:space="preserve"> </w:t>
      </w:r>
      <w:r w:rsidRPr="007372F2">
        <w:t>наблюдения</w:t>
      </w:r>
      <w:r w:rsidRPr="007372F2">
        <w:rPr>
          <w:spacing w:val="-13"/>
        </w:rPr>
        <w:t xml:space="preserve"> </w:t>
      </w:r>
      <w:r w:rsidRPr="007372F2">
        <w:t>и</w:t>
      </w:r>
      <w:r w:rsidRPr="007372F2">
        <w:rPr>
          <w:spacing w:val="-12"/>
        </w:rPr>
        <w:t xml:space="preserve"> </w:t>
      </w:r>
      <w:r w:rsidRPr="007372F2">
        <w:t>выводы,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88"/>
          <w:tab w:val="left" w:pos="1289"/>
        </w:tabs>
        <w:autoSpaceDE w:val="0"/>
        <w:autoSpaceDN w:val="0"/>
        <w:ind w:left="0" w:firstLine="142"/>
        <w:contextualSpacing w:val="0"/>
      </w:pPr>
      <w:r w:rsidRPr="007372F2">
        <w:t>эксперимент</w:t>
      </w:r>
      <w:r w:rsidRPr="007372F2">
        <w:rPr>
          <w:spacing w:val="2"/>
        </w:rPr>
        <w:t xml:space="preserve"> </w:t>
      </w:r>
      <w:r w:rsidRPr="007372F2">
        <w:t>осуществлен</w:t>
      </w:r>
      <w:r w:rsidRPr="007372F2">
        <w:rPr>
          <w:spacing w:val="57"/>
        </w:rPr>
        <w:t xml:space="preserve"> </w:t>
      </w:r>
      <w:r w:rsidRPr="007372F2">
        <w:t>по</w:t>
      </w:r>
      <w:r w:rsidRPr="007372F2">
        <w:rPr>
          <w:spacing w:val="59"/>
        </w:rPr>
        <w:t xml:space="preserve"> </w:t>
      </w:r>
      <w:r w:rsidRPr="007372F2">
        <w:t>плану,</w:t>
      </w:r>
      <w:r w:rsidRPr="007372F2">
        <w:rPr>
          <w:spacing w:val="1"/>
        </w:rPr>
        <w:t xml:space="preserve"> </w:t>
      </w:r>
      <w:r w:rsidRPr="007372F2">
        <w:t>с</w:t>
      </w:r>
      <w:r w:rsidRPr="007372F2">
        <w:rPr>
          <w:spacing w:val="3"/>
        </w:rPr>
        <w:t xml:space="preserve"> </w:t>
      </w:r>
      <w:r w:rsidRPr="007372F2">
        <w:t>учетом</w:t>
      </w:r>
      <w:r w:rsidRPr="007372F2">
        <w:rPr>
          <w:spacing w:val="1"/>
        </w:rPr>
        <w:t xml:space="preserve"> </w:t>
      </w:r>
      <w:proofErr w:type="gramStart"/>
      <w:r w:rsidRPr="007372F2">
        <w:t>техники  безопасности</w:t>
      </w:r>
      <w:proofErr w:type="gramEnd"/>
      <w:r w:rsidRPr="007372F2">
        <w:t xml:space="preserve">  и</w:t>
      </w:r>
      <w:r w:rsidRPr="007372F2">
        <w:rPr>
          <w:spacing w:val="-57"/>
        </w:rPr>
        <w:t xml:space="preserve"> </w:t>
      </w:r>
      <w:r w:rsidRPr="007372F2">
        <w:t>правил</w:t>
      </w:r>
      <w:r w:rsidRPr="007372F2">
        <w:rPr>
          <w:spacing w:val="-4"/>
        </w:rPr>
        <w:t xml:space="preserve"> </w:t>
      </w:r>
      <w:r w:rsidRPr="007372F2">
        <w:t>работы</w:t>
      </w:r>
      <w:r w:rsidRPr="007372F2">
        <w:rPr>
          <w:spacing w:val="-1"/>
        </w:rPr>
        <w:t xml:space="preserve"> </w:t>
      </w:r>
      <w:r w:rsidRPr="007372F2">
        <w:t>с</w:t>
      </w:r>
      <w:r w:rsidRPr="007372F2">
        <w:rPr>
          <w:spacing w:val="-4"/>
        </w:rPr>
        <w:t xml:space="preserve"> </w:t>
      </w:r>
      <w:r w:rsidRPr="007372F2">
        <w:t>веществами</w:t>
      </w:r>
      <w:r w:rsidRPr="007372F2">
        <w:rPr>
          <w:spacing w:val="-5"/>
        </w:rPr>
        <w:t xml:space="preserve"> </w:t>
      </w:r>
      <w:r w:rsidRPr="007372F2">
        <w:t>и</w:t>
      </w:r>
      <w:r w:rsidRPr="007372F2">
        <w:rPr>
          <w:spacing w:val="-2"/>
        </w:rPr>
        <w:t xml:space="preserve"> </w:t>
      </w:r>
      <w:r w:rsidRPr="007372F2">
        <w:t>приборами,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28"/>
          <w:tab w:val="left" w:pos="1229"/>
        </w:tabs>
        <w:autoSpaceDE w:val="0"/>
        <w:autoSpaceDN w:val="0"/>
        <w:ind w:left="0" w:firstLine="142"/>
        <w:contextualSpacing w:val="0"/>
      </w:pPr>
      <w:r w:rsidRPr="007372F2">
        <w:t>проявлены</w:t>
      </w:r>
      <w:r w:rsidRPr="007372F2">
        <w:rPr>
          <w:spacing w:val="1"/>
        </w:rPr>
        <w:t xml:space="preserve"> </w:t>
      </w:r>
      <w:r w:rsidRPr="007372F2">
        <w:t>организационно-трудовые</w:t>
      </w:r>
      <w:r w:rsidRPr="007372F2">
        <w:rPr>
          <w:spacing w:val="1"/>
        </w:rPr>
        <w:t xml:space="preserve"> </w:t>
      </w:r>
      <w:r w:rsidRPr="007372F2">
        <w:t>умения</w:t>
      </w:r>
      <w:r w:rsidRPr="007372F2">
        <w:rPr>
          <w:spacing w:val="1"/>
        </w:rPr>
        <w:t xml:space="preserve"> </w:t>
      </w:r>
      <w:r w:rsidRPr="007372F2">
        <w:t>(поддерживается</w:t>
      </w:r>
      <w:r w:rsidRPr="007372F2">
        <w:rPr>
          <w:spacing w:val="1"/>
        </w:rPr>
        <w:t xml:space="preserve"> </w:t>
      </w:r>
      <w:r w:rsidRPr="007372F2">
        <w:t>чистота</w:t>
      </w:r>
      <w:r w:rsidRPr="007372F2">
        <w:rPr>
          <w:spacing w:val="1"/>
        </w:rPr>
        <w:t xml:space="preserve"> </w:t>
      </w:r>
      <w:r w:rsidRPr="007372F2">
        <w:t>рабочего</w:t>
      </w:r>
      <w:r w:rsidRPr="007372F2">
        <w:rPr>
          <w:spacing w:val="-57"/>
        </w:rPr>
        <w:t xml:space="preserve"> </w:t>
      </w:r>
      <w:r w:rsidRPr="007372F2">
        <w:t>места,</w:t>
      </w:r>
      <w:r w:rsidRPr="007372F2">
        <w:rPr>
          <w:spacing w:val="-7"/>
        </w:rPr>
        <w:t xml:space="preserve"> </w:t>
      </w:r>
      <w:r w:rsidRPr="007372F2">
        <w:t>порядок</w:t>
      </w:r>
      <w:r w:rsidRPr="007372F2">
        <w:rPr>
          <w:spacing w:val="-3"/>
        </w:rPr>
        <w:t xml:space="preserve"> </w:t>
      </w:r>
      <w:r w:rsidRPr="007372F2">
        <w:t>на</w:t>
      </w:r>
      <w:r w:rsidRPr="007372F2">
        <w:rPr>
          <w:spacing w:val="-2"/>
        </w:rPr>
        <w:t xml:space="preserve"> </w:t>
      </w:r>
      <w:r w:rsidRPr="007372F2">
        <w:t>столе,</w:t>
      </w:r>
      <w:r w:rsidRPr="007372F2">
        <w:rPr>
          <w:spacing w:val="-1"/>
        </w:rPr>
        <w:t xml:space="preserve"> </w:t>
      </w:r>
      <w:r w:rsidRPr="007372F2">
        <w:t>экономно</w:t>
      </w:r>
      <w:r w:rsidRPr="007372F2">
        <w:rPr>
          <w:spacing w:val="-6"/>
        </w:rPr>
        <w:t xml:space="preserve"> </w:t>
      </w:r>
      <w:r w:rsidRPr="007372F2">
        <w:t>используются</w:t>
      </w:r>
      <w:r w:rsidRPr="007372F2">
        <w:rPr>
          <w:spacing w:val="-1"/>
        </w:rPr>
        <w:t xml:space="preserve"> </w:t>
      </w:r>
      <w:r w:rsidRPr="007372F2">
        <w:t>реактивы).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28"/>
          <w:tab w:val="left" w:pos="1229"/>
        </w:tabs>
        <w:autoSpaceDE w:val="0"/>
        <w:autoSpaceDN w:val="0"/>
        <w:ind w:left="0" w:firstLine="142"/>
        <w:contextualSpacing w:val="0"/>
      </w:pPr>
      <w:r w:rsidRPr="007372F2">
        <w:t>Допущены</w:t>
      </w:r>
      <w:r w:rsidRPr="007372F2">
        <w:rPr>
          <w:spacing w:val="-12"/>
        </w:rPr>
        <w:t xml:space="preserve"> </w:t>
      </w:r>
      <w:r w:rsidRPr="007372F2">
        <w:t>не</w:t>
      </w:r>
      <w:r w:rsidRPr="007372F2">
        <w:rPr>
          <w:spacing w:val="-11"/>
        </w:rPr>
        <w:t xml:space="preserve"> </w:t>
      </w:r>
      <w:r w:rsidRPr="007372F2">
        <w:t>более</w:t>
      </w:r>
      <w:r w:rsidRPr="007372F2">
        <w:rPr>
          <w:spacing w:val="-12"/>
        </w:rPr>
        <w:t xml:space="preserve"> </w:t>
      </w:r>
      <w:r w:rsidRPr="007372F2">
        <w:t>двух</w:t>
      </w:r>
      <w:r w:rsidRPr="007372F2">
        <w:rPr>
          <w:spacing w:val="-11"/>
        </w:rPr>
        <w:t xml:space="preserve"> </w:t>
      </w:r>
      <w:r w:rsidRPr="007372F2">
        <w:t>несущественных</w:t>
      </w:r>
      <w:r w:rsidRPr="007372F2">
        <w:rPr>
          <w:spacing w:val="-10"/>
        </w:rPr>
        <w:t xml:space="preserve"> </w:t>
      </w:r>
      <w:r w:rsidRPr="007372F2">
        <w:t>ошибок</w:t>
      </w:r>
      <w:r w:rsidRPr="007372F2">
        <w:rPr>
          <w:spacing w:val="-10"/>
        </w:rPr>
        <w:t xml:space="preserve"> </w:t>
      </w:r>
      <w:r w:rsidRPr="007372F2">
        <w:t>при</w:t>
      </w:r>
      <w:r w:rsidRPr="007372F2">
        <w:rPr>
          <w:spacing w:val="-10"/>
        </w:rPr>
        <w:t xml:space="preserve"> </w:t>
      </w:r>
      <w:r w:rsidRPr="007372F2">
        <w:t>оформлении</w:t>
      </w:r>
      <w:r w:rsidRPr="007372F2">
        <w:rPr>
          <w:spacing w:val="-10"/>
        </w:rPr>
        <w:t xml:space="preserve"> </w:t>
      </w:r>
      <w:r w:rsidRPr="007372F2">
        <w:t>работы.</w:t>
      </w:r>
      <w:r w:rsidRPr="007372F2">
        <w:rPr>
          <w:spacing w:val="-57"/>
        </w:rPr>
        <w:t xml:space="preserve"> </w:t>
      </w:r>
      <w:r w:rsidRPr="007372F2">
        <w:rPr>
          <w:spacing w:val="11"/>
        </w:rPr>
        <w:t>Отметка</w:t>
      </w:r>
      <w:r w:rsidRPr="007372F2">
        <w:rPr>
          <w:spacing w:val="29"/>
        </w:rPr>
        <w:t xml:space="preserve"> </w:t>
      </w:r>
      <w:r w:rsidRPr="007372F2">
        <w:t>«4»: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29"/>
        </w:tabs>
        <w:autoSpaceDE w:val="0"/>
        <w:autoSpaceDN w:val="0"/>
        <w:ind w:left="0" w:firstLine="142"/>
        <w:contextualSpacing w:val="0"/>
        <w:jc w:val="both"/>
      </w:pPr>
      <w:r w:rsidRPr="007372F2">
        <w:t>работа</w:t>
      </w:r>
      <w:r w:rsidRPr="007372F2">
        <w:rPr>
          <w:spacing w:val="1"/>
        </w:rPr>
        <w:t xml:space="preserve"> </w:t>
      </w:r>
      <w:r w:rsidRPr="007372F2">
        <w:t>выполнена,</w:t>
      </w:r>
      <w:r w:rsidRPr="007372F2">
        <w:rPr>
          <w:spacing w:val="1"/>
        </w:rPr>
        <w:t xml:space="preserve"> </w:t>
      </w:r>
      <w:r w:rsidRPr="007372F2">
        <w:t>сделаны</w:t>
      </w:r>
      <w:r w:rsidRPr="007372F2">
        <w:rPr>
          <w:spacing w:val="1"/>
        </w:rPr>
        <w:t xml:space="preserve"> </w:t>
      </w:r>
      <w:r w:rsidRPr="007372F2">
        <w:t>правильные</w:t>
      </w:r>
      <w:r w:rsidRPr="007372F2">
        <w:rPr>
          <w:spacing w:val="1"/>
        </w:rPr>
        <w:t xml:space="preserve"> </w:t>
      </w:r>
      <w:r w:rsidRPr="007372F2">
        <w:t>наблюдения</w:t>
      </w:r>
      <w:r w:rsidRPr="007372F2">
        <w:rPr>
          <w:spacing w:val="1"/>
        </w:rPr>
        <w:t xml:space="preserve"> </w:t>
      </w:r>
      <w:r w:rsidRPr="007372F2">
        <w:t>и</w:t>
      </w:r>
      <w:r w:rsidRPr="007372F2">
        <w:rPr>
          <w:spacing w:val="1"/>
        </w:rPr>
        <w:t xml:space="preserve"> </w:t>
      </w:r>
      <w:r w:rsidRPr="007372F2">
        <w:t>выводы:</w:t>
      </w:r>
      <w:r w:rsidRPr="007372F2">
        <w:rPr>
          <w:spacing w:val="1"/>
        </w:rPr>
        <w:t xml:space="preserve"> </w:t>
      </w:r>
      <w:r w:rsidRPr="007372F2">
        <w:t>эксперимент</w:t>
      </w:r>
      <w:r w:rsidRPr="007372F2">
        <w:rPr>
          <w:spacing w:val="1"/>
        </w:rPr>
        <w:t xml:space="preserve"> </w:t>
      </w:r>
      <w:r w:rsidRPr="007372F2">
        <w:t>выполнен неполно или наблюдаются несущественные ошибки в работе с веществами и</w:t>
      </w:r>
      <w:r w:rsidRPr="007372F2">
        <w:rPr>
          <w:spacing w:val="1"/>
        </w:rPr>
        <w:t xml:space="preserve"> </w:t>
      </w:r>
      <w:r w:rsidRPr="007372F2">
        <w:t>приборами.</w:t>
      </w:r>
    </w:p>
    <w:p w:rsidR="007372F2" w:rsidRPr="007372F2" w:rsidRDefault="007372F2" w:rsidP="007372F2">
      <w:pPr>
        <w:pStyle w:val="af2"/>
        <w:spacing w:before="0"/>
        <w:ind w:left="0" w:firstLine="142"/>
        <w:jc w:val="both"/>
        <w:rPr>
          <w:sz w:val="24"/>
          <w:szCs w:val="24"/>
        </w:rPr>
      </w:pPr>
      <w:r w:rsidRPr="007372F2">
        <w:rPr>
          <w:spacing w:val="11"/>
          <w:sz w:val="24"/>
          <w:szCs w:val="24"/>
        </w:rPr>
        <w:t>Отметка</w:t>
      </w:r>
      <w:r w:rsidRPr="007372F2">
        <w:rPr>
          <w:spacing w:val="47"/>
          <w:sz w:val="24"/>
          <w:szCs w:val="24"/>
        </w:rPr>
        <w:t xml:space="preserve"> </w:t>
      </w:r>
      <w:r w:rsidRPr="007372F2">
        <w:rPr>
          <w:sz w:val="24"/>
          <w:szCs w:val="24"/>
        </w:rPr>
        <w:t>«3»: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89"/>
        </w:tabs>
        <w:autoSpaceDE w:val="0"/>
        <w:autoSpaceDN w:val="0"/>
        <w:ind w:left="0" w:firstLine="142"/>
        <w:contextualSpacing w:val="0"/>
        <w:jc w:val="both"/>
      </w:pPr>
      <w:r w:rsidRPr="007372F2">
        <w:t>ответ неполный, работа выполнена правильно не менее, чем наполовину, допущена</w:t>
      </w:r>
      <w:r w:rsidRPr="007372F2">
        <w:rPr>
          <w:spacing w:val="1"/>
        </w:rPr>
        <w:t xml:space="preserve"> </w:t>
      </w:r>
      <w:r w:rsidRPr="007372F2">
        <w:t>существенная ошибка (в ходе эксперимента, в объяснении, в оформлении работы, по ТБ</w:t>
      </w:r>
      <w:r w:rsidRPr="007372F2">
        <w:rPr>
          <w:spacing w:val="1"/>
        </w:rPr>
        <w:t xml:space="preserve"> </w:t>
      </w:r>
      <w:r w:rsidRPr="007372F2">
        <w:t>при работе с веществами и приборами), которую учащийся исправляет по требованию</w:t>
      </w:r>
      <w:r w:rsidRPr="007372F2">
        <w:rPr>
          <w:spacing w:val="1"/>
        </w:rPr>
        <w:t xml:space="preserve"> </w:t>
      </w:r>
      <w:r w:rsidRPr="007372F2">
        <w:t>учителя.</w:t>
      </w:r>
      <w:r w:rsidRPr="007372F2">
        <w:rPr>
          <w:spacing w:val="-3"/>
        </w:rPr>
        <w:t xml:space="preserve"> </w:t>
      </w:r>
      <w:r w:rsidRPr="007372F2">
        <w:t>Допускается</w:t>
      </w:r>
      <w:r w:rsidRPr="007372F2">
        <w:rPr>
          <w:spacing w:val="-5"/>
        </w:rPr>
        <w:t xml:space="preserve"> </w:t>
      </w:r>
      <w:r w:rsidRPr="007372F2">
        <w:t>оформление</w:t>
      </w:r>
      <w:r w:rsidRPr="007372F2">
        <w:rPr>
          <w:spacing w:val="-6"/>
        </w:rPr>
        <w:t xml:space="preserve"> </w:t>
      </w:r>
      <w:r w:rsidRPr="007372F2">
        <w:t>работы</w:t>
      </w:r>
      <w:r w:rsidRPr="007372F2">
        <w:rPr>
          <w:spacing w:val="-4"/>
        </w:rPr>
        <w:t xml:space="preserve"> </w:t>
      </w:r>
      <w:r w:rsidRPr="007372F2">
        <w:t>без</w:t>
      </w:r>
      <w:r w:rsidRPr="007372F2">
        <w:rPr>
          <w:spacing w:val="-5"/>
        </w:rPr>
        <w:t xml:space="preserve"> </w:t>
      </w:r>
      <w:r w:rsidRPr="007372F2">
        <w:t>записи</w:t>
      </w:r>
      <w:r w:rsidRPr="007372F2">
        <w:rPr>
          <w:spacing w:val="-2"/>
        </w:rPr>
        <w:t xml:space="preserve"> </w:t>
      </w:r>
      <w:r w:rsidRPr="007372F2">
        <w:t>уравнений</w:t>
      </w:r>
      <w:r w:rsidRPr="007372F2">
        <w:rPr>
          <w:spacing w:val="-4"/>
        </w:rPr>
        <w:t xml:space="preserve"> </w:t>
      </w:r>
      <w:r w:rsidRPr="007372F2">
        <w:t>реакций.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29"/>
        </w:tabs>
        <w:autoSpaceDE w:val="0"/>
        <w:autoSpaceDN w:val="0"/>
        <w:ind w:left="0" w:firstLine="142"/>
        <w:contextualSpacing w:val="0"/>
        <w:jc w:val="both"/>
      </w:pPr>
      <w:r w:rsidRPr="007372F2">
        <w:t>Эксперимент</w:t>
      </w:r>
      <w:r w:rsidRPr="007372F2">
        <w:rPr>
          <w:spacing w:val="1"/>
        </w:rPr>
        <w:t xml:space="preserve"> </w:t>
      </w:r>
      <w:r w:rsidRPr="007372F2">
        <w:t>полностью</w:t>
      </w:r>
      <w:r w:rsidRPr="007372F2">
        <w:rPr>
          <w:spacing w:val="1"/>
        </w:rPr>
        <w:t xml:space="preserve"> </w:t>
      </w:r>
      <w:r w:rsidRPr="007372F2">
        <w:t>выполнен</w:t>
      </w:r>
      <w:r w:rsidRPr="007372F2">
        <w:rPr>
          <w:spacing w:val="1"/>
        </w:rPr>
        <w:t xml:space="preserve"> </w:t>
      </w:r>
      <w:r w:rsidRPr="007372F2">
        <w:t>в</w:t>
      </w:r>
      <w:r w:rsidRPr="007372F2">
        <w:rPr>
          <w:spacing w:val="1"/>
        </w:rPr>
        <w:t xml:space="preserve"> </w:t>
      </w:r>
      <w:r w:rsidRPr="007372F2">
        <w:t>соответствии</w:t>
      </w:r>
      <w:r w:rsidRPr="007372F2">
        <w:rPr>
          <w:spacing w:val="1"/>
        </w:rPr>
        <w:t xml:space="preserve"> </w:t>
      </w:r>
      <w:r w:rsidRPr="007372F2">
        <w:t>с</w:t>
      </w:r>
      <w:r w:rsidRPr="007372F2">
        <w:rPr>
          <w:spacing w:val="1"/>
        </w:rPr>
        <w:t xml:space="preserve"> </w:t>
      </w:r>
      <w:r w:rsidRPr="007372F2">
        <w:t>инструкциями</w:t>
      </w:r>
      <w:r w:rsidRPr="007372F2">
        <w:rPr>
          <w:spacing w:val="1"/>
        </w:rPr>
        <w:t xml:space="preserve"> </w:t>
      </w:r>
      <w:r w:rsidRPr="007372F2">
        <w:t>и</w:t>
      </w:r>
      <w:r w:rsidRPr="007372F2">
        <w:rPr>
          <w:spacing w:val="1"/>
        </w:rPr>
        <w:t xml:space="preserve"> </w:t>
      </w:r>
      <w:r w:rsidRPr="007372F2">
        <w:t>правилами</w:t>
      </w:r>
      <w:r w:rsidRPr="007372F2">
        <w:rPr>
          <w:spacing w:val="1"/>
        </w:rPr>
        <w:t xml:space="preserve"> </w:t>
      </w:r>
      <w:r w:rsidRPr="007372F2">
        <w:t>техники</w:t>
      </w:r>
      <w:r w:rsidRPr="007372F2">
        <w:rPr>
          <w:spacing w:val="-3"/>
        </w:rPr>
        <w:t xml:space="preserve"> </w:t>
      </w:r>
      <w:r w:rsidRPr="007372F2">
        <w:t>безопасности,</w:t>
      </w:r>
      <w:r w:rsidRPr="007372F2">
        <w:rPr>
          <w:spacing w:val="-6"/>
        </w:rPr>
        <w:t xml:space="preserve"> </w:t>
      </w:r>
      <w:r w:rsidRPr="007372F2">
        <w:t>но</w:t>
      </w:r>
      <w:r w:rsidRPr="007372F2">
        <w:rPr>
          <w:spacing w:val="-3"/>
        </w:rPr>
        <w:t xml:space="preserve"> </w:t>
      </w:r>
      <w:r w:rsidRPr="007372F2">
        <w:t>работа</w:t>
      </w:r>
      <w:r w:rsidRPr="007372F2">
        <w:rPr>
          <w:spacing w:val="-5"/>
        </w:rPr>
        <w:t xml:space="preserve"> </w:t>
      </w:r>
      <w:r w:rsidRPr="007372F2">
        <w:t>не</w:t>
      </w:r>
      <w:r w:rsidRPr="007372F2">
        <w:rPr>
          <w:spacing w:val="-4"/>
        </w:rPr>
        <w:t xml:space="preserve"> </w:t>
      </w:r>
      <w:r w:rsidRPr="007372F2">
        <w:t>оформлена.</w:t>
      </w:r>
    </w:p>
    <w:p w:rsidR="007372F2" w:rsidRPr="007372F2" w:rsidRDefault="007372F2" w:rsidP="007372F2">
      <w:pPr>
        <w:pStyle w:val="3"/>
        <w:spacing w:before="0" w:after="0" w:line="240" w:lineRule="auto"/>
        <w:ind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72F2">
        <w:rPr>
          <w:rFonts w:ascii="Times New Roman" w:hAnsi="Times New Roman" w:cs="Times New Roman"/>
          <w:color w:val="auto"/>
          <w:sz w:val="24"/>
          <w:szCs w:val="24"/>
        </w:rPr>
        <w:t>Отметка</w:t>
      </w:r>
      <w:proofErr w:type="spellEnd"/>
      <w:r w:rsidRPr="007372F2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</w:rPr>
        <w:t>«2»: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29"/>
        </w:tabs>
        <w:autoSpaceDE w:val="0"/>
        <w:autoSpaceDN w:val="0"/>
        <w:ind w:left="0" w:firstLine="142"/>
        <w:contextualSpacing w:val="0"/>
        <w:jc w:val="both"/>
      </w:pPr>
      <w:r w:rsidRPr="007372F2">
        <w:t>Выполнено</w:t>
      </w:r>
      <w:r w:rsidRPr="007372F2">
        <w:rPr>
          <w:spacing w:val="-12"/>
        </w:rPr>
        <w:t xml:space="preserve"> </w:t>
      </w:r>
      <w:r w:rsidRPr="007372F2">
        <w:t>менее</w:t>
      </w:r>
      <w:r w:rsidRPr="007372F2">
        <w:rPr>
          <w:spacing w:val="-12"/>
        </w:rPr>
        <w:t xml:space="preserve"> </w:t>
      </w:r>
      <w:r w:rsidRPr="007372F2">
        <w:t>половины</w:t>
      </w:r>
      <w:r w:rsidRPr="007372F2">
        <w:rPr>
          <w:spacing w:val="-12"/>
        </w:rPr>
        <w:t xml:space="preserve"> </w:t>
      </w:r>
      <w:r w:rsidRPr="007372F2">
        <w:t>работы;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29"/>
        </w:tabs>
        <w:autoSpaceDE w:val="0"/>
        <w:autoSpaceDN w:val="0"/>
        <w:ind w:left="0" w:firstLine="142"/>
        <w:contextualSpacing w:val="0"/>
        <w:jc w:val="both"/>
      </w:pPr>
      <w:r w:rsidRPr="007372F2">
        <w:t>допущены</w:t>
      </w:r>
      <w:r w:rsidRPr="007372F2">
        <w:rPr>
          <w:spacing w:val="-7"/>
        </w:rPr>
        <w:t xml:space="preserve"> </w:t>
      </w:r>
      <w:r w:rsidRPr="007372F2">
        <w:t>две</w:t>
      </w:r>
      <w:r w:rsidRPr="007372F2">
        <w:rPr>
          <w:spacing w:val="-8"/>
        </w:rPr>
        <w:t xml:space="preserve"> </w:t>
      </w:r>
      <w:r w:rsidRPr="007372F2">
        <w:t>или</w:t>
      </w:r>
      <w:r w:rsidRPr="007372F2">
        <w:rPr>
          <w:spacing w:val="-4"/>
        </w:rPr>
        <w:t xml:space="preserve"> </w:t>
      </w:r>
      <w:r w:rsidRPr="007372F2">
        <w:t>более</w:t>
      </w:r>
      <w:r w:rsidRPr="007372F2">
        <w:rPr>
          <w:spacing w:val="-6"/>
        </w:rPr>
        <w:t xml:space="preserve"> </w:t>
      </w:r>
      <w:r w:rsidRPr="007372F2">
        <w:t>существенные</w:t>
      </w:r>
      <w:r w:rsidRPr="007372F2">
        <w:rPr>
          <w:spacing w:val="-8"/>
        </w:rPr>
        <w:t xml:space="preserve"> </w:t>
      </w:r>
      <w:r w:rsidRPr="007372F2">
        <w:t>ошибки</w:t>
      </w:r>
      <w:r w:rsidRPr="007372F2">
        <w:rPr>
          <w:spacing w:val="-4"/>
        </w:rPr>
        <w:t xml:space="preserve"> </w:t>
      </w:r>
      <w:r w:rsidRPr="007372F2">
        <w:t>в</w:t>
      </w:r>
      <w:r w:rsidRPr="007372F2">
        <w:rPr>
          <w:spacing w:val="-9"/>
        </w:rPr>
        <w:t xml:space="preserve"> </w:t>
      </w:r>
      <w:r w:rsidRPr="007372F2">
        <w:t>ходе</w:t>
      </w:r>
      <w:r w:rsidRPr="007372F2">
        <w:rPr>
          <w:spacing w:val="-7"/>
        </w:rPr>
        <w:t xml:space="preserve"> </w:t>
      </w:r>
      <w:r w:rsidRPr="007372F2">
        <w:t>эксперимента,</w:t>
      </w:r>
      <w:r w:rsidRPr="007372F2">
        <w:rPr>
          <w:spacing w:val="-10"/>
        </w:rPr>
        <w:t xml:space="preserve"> </w:t>
      </w:r>
      <w:r w:rsidRPr="007372F2">
        <w:t>в</w:t>
      </w:r>
      <w:r w:rsidRPr="007372F2">
        <w:rPr>
          <w:spacing w:val="-5"/>
        </w:rPr>
        <w:t xml:space="preserve"> </w:t>
      </w:r>
      <w:r w:rsidRPr="007372F2">
        <w:t>объяснении,</w:t>
      </w:r>
      <w:r w:rsidRPr="007372F2">
        <w:rPr>
          <w:spacing w:val="-5"/>
        </w:rPr>
        <w:t xml:space="preserve"> </w:t>
      </w:r>
      <w:r w:rsidRPr="007372F2">
        <w:t>в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  <w:r w:rsidRPr="007372F2">
        <w:rPr>
          <w:sz w:val="24"/>
          <w:szCs w:val="24"/>
        </w:rPr>
        <w:t>оформлении</w:t>
      </w:r>
      <w:r w:rsidRPr="007372F2">
        <w:rPr>
          <w:spacing w:val="10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работы,</w:t>
      </w:r>
      <w:r w:rsidRPr="007372F2">
        <w:rPr>
          <w:spacing w:val="10"/>
          <w:sz w:val="24"/>
          <w:szCs w:val="24"/>
        </w:rPr>
        <w:t xml:space="preserve"> </w:t>
      </w:r>
      <w:r w:rsidRPr="007372F2">
        <w:rPr>
          <w:sz w:val="24"/>
          <w:szCs w:val="24"/>
        </w:rPr>
        <w:t>по</w:t>
      </w:r>
      <w:r w:rsidRPr="007372F2">
        <w:rPr>
          <w:spacing w:val="12"/>
          <w:sz w:val="24"/>
          <w:szCs w:val="24"/>
        </w:rPr>
        <w:t xml:space="preserve"> </w:t>
      </w:r>
      <w:r w:rsidRPr="007372F2">
        <w:rPr>
          <w:sz w:val="24"/>
          <w:szCs w:val="24"/>
        </w:rPr>
        <w:t>ТБ</w:t>
      </w:r>
      <w:r w:rsidRPr="007372F2">
        <w:rPr>
          <w:spacing w:val="9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при</w:t>
      </w:r>
      <w:r w:rsidRPr="007372F2">
        <w:rPr>
          <w:spacing w:val="12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работе</w:t>
      </w:r>
      <w:r w:rsidRPr="007372F2">
        <w:rPr>
          <w:spacing w:val="12"/>
          <w:sz w:val="24"/>
          <w:szCs w:val="24"/>
        </w:rPr>
        <w:t xml:space="preserve"> </w:t>
      </w:r>
      <w:r w:rsidRPr="007372F2">
        <w:rPr>
          <w:sz w:val="24"/>
          <w:szCs w:val="24"/>
        </w:rPr>
        <w:t>с</w:t>
      </w:r>
      <w:r w:rsidRPr="007372F2">
        <w:rPr>
          <w:spacing w:val="9"/>
          <w:sz w:val="24"/>
          <w:szCs w:val="24"/>
        </w:rPr>
        <w:t xml:space="preserve"> </w:t>
      </w:r>
      <w:r w:rsidRPr="007372F2">
        <w:rPr>
          <w:sz w:val="24"/>
          <w:szCs w:val="24"/>
        </w:rPr>
        <w:t>веществами</w:t>
      </w:r>
      <w:r w:rsidRPr="007372F2">
        <w:rPr>
          <w:spacing w:val="11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10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приборами),</w:t>
      </w:r>
      <w:r w:rsidRPr="007372F2">
        <w:rPr>
          <w:spacing w:val="9"/>
          <w:sz w:val="24"/>
          <w:szCs w:val="24"/>
        </w:rPr>
        <w:t xml:space="preserve"> </w:t>
      </w:r>
      <w:r w:rsidRPr="007372F2">
        <w:rPr>
          <w:sz w:val="24"/>
          <w:szCs w:val="24"/>
        </w:rPr>
        <w:t>которые</w:t>
      </w:r>
      <w:r w:rsidRPr="007372F2">
        <w:rPr>
          <w:spacing w:val="13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учащийся</w:t>
      </w:r>
      <w:r w:rsidRPr="007372F2">
        <w:rPr>
          <w:spacing w:val="10"/>
          <w:sz w:val="24"/>
          <w:szCs w:val="24"/>
        </w:rPr>
        <w:t xml:space="preserve"> </w:t>
      </w:r>
      <w:r w:rsidRPr="007372F2">
        <w:rPr>
          <w:sz w:val="24"/>
          <w:szCs w:val="24"/>
        </w:rPr>
        <w:t>не</w:t>
      </w:r>
      <w:r w:rsidRPr="007372F2">
        <w:rPr>
          <w:spacing w:val="-57"/>
          <w:sz w:val="24"/>
          <w:szCs w:val="24"/>
        </w:rPr>
        <w:t xml:space="preserve"> </w:t>
      </w:r>
      <w:r w:rsidRPr="007372F2">
        <w:rPr>
          <w:sz w:val="24"/>
          <w:szCs w:val="24"/>
        </w:rPr>
        <w:t>может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исправить.</w:t>
      </w:r>
    </w:p>
    <w:p w:rsidR="007372F2" w:rsidRPr="007372F2" w:rsidRDefault="007372F2" w:rsidP="007372F2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72F2">
        <w:rPr>
          <w:rFonts w:ascii="Times New Roman" w:hAnsi="Times New Roman" w:cs="Times New Roman"/>
          <w:color w:val="auto"/>
          <w:sz w:val="24"/>
          <w:szCs w:val="24"/>
        </w:rPr>
        <w:t>Отметка</w:t>
      </w:r>
      <w:proofErr w:type="spellEnd"/>
      <w:r w:rsidRPr="007372F2"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</w:rPr>
        <w:t>«1»: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28"/>
          <w:tab w:val="left" w:pos="1229"/>
        </w:tabs>
        <w:autoSpaceDE w:val="0"/>
        <w:autoSpaceDN w:val="0"/>
        <w:ind w:left="0" w:firstLine="0"/>
        <w:contextualSpacing w:val="0"/>
      </w:pPr>
      <w:r w:rsidRPr="007372F2">
        <w:t>работа</w:t>
      </w:r>
      <w:r w:rsidRPr="007372F2">
        <w:rPr>
          <w:spacing w:val="-10"/>
        </w:rPr>
        <w:t xml:space="preserve"> </w:t>
      </w:r>
      <w:r w:rsidRPr="007372F2">
        <w:t>не</w:t>
      </w:r>
      <w:r w:rsidRPr="007372F2">
        <w:rPr>
          <w:spacing w:val="-10"/>
        </w:rPr>
        <w:t xml:space="preserve"> </w:t>
      </w:r>
      <w:r w:rsidRPr="007372F2">
        <w:t>выполнена,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28"/>
          <w:tab w:val="left" w:pos="1229"/>
        </w:tabs>
        <w:autoSpaceDE w:val="0"/>
        <w:autoSpaceDN w:val="0"/>
        <w:ind w:left="0" w:firstLine="0"/>
        <w:contextualSpacing w:val="0"/>
      </w:pPr>
      <w:r w:rsidRPr="007372F2">
        <w:rPr>
          <w:spacing w:val="-1"/>
        </w:rPr>
        <w:t>полное</w:t>
      </w:r>
      <w:r w:rsidRPr="007372F2">
        <w:rPr>
          <w:spacing w:val="-14"/>
        </w:rPr>
        <w:t xml:space="preserve"> </w:t>
      </w:r>
      <w:r w:rsidRPr="007372F2">
        <w:rPr>
          <w:spacing w:val="-1"/>
        </w:rPr>
        <w:t>отсутствие</w:t>
      </w:r>
      <w:r w:rsidRPr="007372F2">
        <w:rPr>
          <w:spacing w:val="-13"/>
        </w:rPr>
        <w:t xml:space="preserve"> </w:t>
      </w:r>
      <w:r w:rsidRPr="007372F2">
        <w:t>экспериментальных</w:t>
      </w:r>
      <w:r w:rsidRPr="007372F2">
        <w:rPr>
          <w:spacing w:val="-8"/>
        </w:rPr>
        <w:t xml:space="preserve"> </w:t>
      </w:r>
      <w:r w:rsidRPr="007372F2">
        <w:t>умений.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  <w:r w:rsidRPr="007372F2">
        <w:rPr>
          <w:sz w:val="24"/>
          <w:szCs w:val="24"/>
        </w:rPr>
        <w:t>Отработка</w:t>
      </w:r>
      <w:r w:rsidRPr="007372F2">
        <w:rPr>
          <w:spacing w:val="11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практических</w:t>
      </w:r>
      <w:r w:rsidRPr="007372F2">
        <w:rPr>
          <w:spacing w:val="17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</w:t>
      </w:r>
      <w:r w:rsidRPr="007372F2">
        <w:rPr>
          <w:spacing w:val="15"/>
          <w:sz w:val="24"/>
          <w:szCs w:val="24"/>
        </w:rPr>
        <w:t xml:space="preserve"> </w:t>
      </w:r>
      <w:r w:rsidRPr="007372F2">
        <w:rPr>
          <w:sz w:val="24"/>
          <w:szCs w:val="24"/>
        </w:rPr>
        <w:t>не</w:t>
      </w:r>
      <w:r w:rsidRPr="007372F2">
        <w:rPr>
          <w:spacing w:val="15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предусматривается</w:t>
      </w:r>
      <w:r w:rsidRPr="007372F2">
        <w:rPr>
          <w:spacing w:val="15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при</w:t>
      </w:r>
      <w:r w:rsidRPr="007372F2">
        <w:rPr>
          <w:spacing w:val="16"/>
          <w:sz w:val="24"/>
          <w:szCs w:val="24"/>
        </w:rPr>
        <w:t xml:space="preserve"> </w:t>
      </w:r>
      <w:r w:rsidRPr="007372F2">
        <w:rPr>
          <w:sz w:val="24"/>
          <w:szCs w:val="24"/>
        </w:rPr>
        <w:t>отсутствии</w:t>
      </w:r>
      <w:r w:rsidRPr="007372F2">
        <w:rPr>
          <w:spacing w:val="18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учащегося</w:t>
      </w:r>
      <w:r w:rsidRPr="007372F2">
        <w:rPr>
          <w:spacing w:val="15"/>
          <w:sz w:val="24"/>
          <w:szCs w:val="24"/>
        </w:rPr>
        <w:t xml:space="preserve"> </w:t>
      </w:r>
      <w:r w:rsidRPr="007372F2">
        <w:rPr>
          <w:sz w:val="24"/>
          <w:szCs w:val="24"/>
        </w:rPr>
        <w:t>на</w:t>
      </w:r>
      <w:r w:rsidRPr="007372F2">
        <w:rPr>
          <w:spacing w:val="-57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практической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работе,</w:t>
      </w:r>
      <w:r w:rsidRPr="007372F2">
        <w:rPr>
          <w:spacing w:val="-6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при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выполнении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указанных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на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отметки «1»</w:t>
      </w:r>
      <w:r w:rsidRPr="007372F2">
        <w:rPr>
          <w:spacing w:val="-11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2"/>
          <w:sz w:val="24"/>
          <w:szCs w:val="24"/>
        </w:rPr>
        <w:t xml:space="preserve"> </w:t>
      </w:r>
      <w:r w:rsidRPr="007372F2">
        <w:rPr>
          <w:sz w:val="24"/>
          <w:szCs w:val="24"/>
        </w:rPr>
        <w:t>«2».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  <w:r w:rsidRPr="007372F2">
        <w:rPr>
          <w:sz w:val="24"/>
          <w:szCs w:val="24"/>
        </w:rPr>
        <w:t>В</w:t>
      </w:r>
      <w:r w:rsidRPr="007372F2">
        <w:rPr>
          <w:spacing w:val="12"/>
          <w:sz w:val="24"/>
          <w:szCs w:val="24"/>
        </w:rPr>
        <w:t xml:space="preserve"> </w:t>
      </w:r>
      <w:r w:rsidRPr="007372F2">
        <w:rPr>
          <w:sz w:val="24"/>
          <w:szCs w:val="24"/>
        </w:rPr>
        <w:t>исключительных</w:t>
      </w:r>
      <w:r w:rsidRPr="007372F2">
        <w:rPr>
          <w:spacing w:val="15"/>
          <w:sz w:val="24"/>
          <w:szCs w:val="24"/>
        </w:rPr>
        <w:t xml:space="preserve"> </w:t>
      </w:r>
      <w:r w:rsidRPr="007372F2">
        <w:rPr>
          <w:sz w:val="24"/>
          <w:szCs w:val="24"/>
        </w:rPr>
        <w:t>случаях</w:t>
      </w:r>
      <w:r w:rsidRPr="007372F2">
        <w:rPr>
          <w:spacing w:val="16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при</w:t>
      </w:r>
      <w:r w:rsidRPr="007372F2">
        <w:rPr>
          <w:spacing w:val="15"/>
          <w:sz w:val="24"/>
          <w:szCs w:val="24"/>
        </w:rPr>
        <w:t xml:space="preserve"> </w:t>
      </w:r>
      <w:r w:rsidRPr="007372F2">
        <w:rPr>
          <w:sz w:val="24"/>
          <w:szCs w:val="24"/>
        </w:rPr>
        <w:t>отсутствии</w:t>
      </w:r>
      <w:r w:rsidRPr="007372F2">
        <w:rPr>
          <w:spacing w:val="16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учащегося</w:t>
      </w:r>
      <w:r w:rsidRPr="007372F2">
        <w:rPr>
          <w:spacing w:val="11"/>
          <w:sz w:val="24"/>
          <w:szCs w:val="24"/>
        </w:rPr>
        <w:t xml:space="preserve"> </w:t>
      </w:r>
      <w:r w:rsidRPr="007372F2">
        <w:rPr>
          <w:sz w:val="24"/>
          <w:szCs w:val="24"/>
        </w:rPr>
        <w:t>по</w:t>
      </w:r>
      <w:r w:rsidRPr="007372F2">
        <w:rPr>
          <w:spacing w:val="16"/>
          <w:sz w:val="24"/>
          <w:szCs w:val="24"/>
        </w:rPr>
        <w:t xml:space="preserve"> </w:t>
      </w:r>
      <w:r w:rsidRPr="007372F2">
        <w:rPr>
          <w:sz w:val="24"/>
          <w:szCs w:val="24"/>
        </w:rPr>
        <w:t>уважительным</w:t>
      </w:r>
      <w:r w:rsidRPr="007372F2">
        <w:rPr>
          <w:spacing w:val="13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причинам</w:t>
      </w:r>
      <w:r w:rsidRPr="007372F2">
        <w:rPr>
          <w:spacing w:val="-57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учитель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может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предоставить</w:t>
      </w:r>
      <w:r w:rsidRPr="007372F2">
        <w:rPr>
          <w:spacing w:val="-2"/>
          <w:sz w:val="24"/>
          <w:szCs w:val="24"/>
        </w:rPr>
        <w:t xml:space="preserve"> </w:t>
      </w:r>
      <w:r w:rsidRPr="007372F2">
        <w:rPr>
          <w:sz w:val="24"/>
          <w:szCs w:val="24"/>
        </w:rPr>
        <w:t>возможность</w:t>
      </w:r>
      <w:r w:rsidRPr="007372F2">
        <w:rPr>
          <w:spacing w:val="-5"/>
          <w:sz w:val="24"/>
          <w:szCs w:val="24"/>
        </w:rPr>
        <w:t xml:space="preserve"> </w:t>
      </w:r>
      <w:r w:rsidRPr="007372F2">
        <w:rPr>
          <w:sz w:val="24"/>
          <w:szCs w:val="24"/>
        </w:rPr>
        <w:t>выполнить</w:t>
      </w:r>
      <w:r w:rsidRPr="007372F2">
        <w:rPr>
          <w:spacing w:val="-7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практическую</w:t>
      </w:r>
      <w:r w:rsidRPr="007372F2">
        <w:rPr>
          <w:spacing w:val="-2"/>
          <w:sz w:val="24"/>
          <w:szCs w:val="24"/>
        </w:rPr>
        <w:t xml:space="preserve"> </w:t>
      </w:r>
      <w:r w:rsidRPr="007372F2">
        <w:rPr>
          <w:sz w:val="24"/>
          <w:szCs w:val="24"/>
        </w:rPr>
        <w:t>работу.</w:t>
      </w:r>
    </w:p>
    <w:p w:rsidR="007372F2" w:rsidRPr="007372F2" w:rsidRDefault="007372F2" w:rsidP="007372F2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72F2">
        <w:rPr>
          <w:rFonts w:ascii="Times New Roman" w:hAnsi="Times New Roman" w:cs="Times New Roman"/>
          <w:color w:val="auto"/>
          <w:sz w:val="24"/>
          <w:szCs w:val="24"/>
          <w:lang w:val="ru-RU"/>
        </w:rPr>
        <w:t>Оценка</w:t>
      </w:r>
      <w:r w:rsidRPr="007372F2">
        <w:rPr>
          <w:rFonts w:ascii="Times New Roman" w:hAnsi="Times New Roman" w:cs="Times New Roman"/>
          <w:color w:val="auto"/>
          <w:spacing w:val="22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  <w:lang w:val="ru-RU"/>
        </w:rPr>
        <w:t>умений</w:t>
      </w:r>
      <w:r w:rsidRPr="007372F2">
        <w:rPr>
          <w:rFonts w:ascii="Times New Roman" w:hAnsi="Times New Roman" w:cs="Times New Roman"/>
          <w:color w:val="auto"/>
          <w:spacing w:val="2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  <w:lang w:val="ru-RU"/>
        </w:rPr>
        <w:t>решать</w:t>
      </w:r>
      <w:r w:rsidRPr="007372F2">
        <w:rPr>
          <w:rFonts w:ascii="Times New Roman" w:hAnsi="Times New Roman" w:cs="Times New Roman"/>
          <w:color w:val="auto"/>
          <w:spacing w:val="21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  <w:lang w:val="ru-RU"/>
        </w:rPr>
        <w:t>экспериментальные</w:t>
      </w:r>
      <w:r w:rsidRPr="007372F2">
        <w:rPr>
          <w:rFonts w:ascii="Times New Roman" w:hAnsi="Times New Roman" w:cs="Times New Roman"/>
          <w:color w:val="auto"/>
          <w:spacing w:val="22"/>
          <w:sz w:val="24"/>
          <w:szCs w:val="24"/>
          <w:lang w:val="ru-RU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  <w:lang w:val="ru-RU"/>
        </w:rPr>
        <w:t>задачи</w:t>
      </w:r>
    </w:p>
    <w:p w:rsidR="007372F2" w:rsidRPr="007372F2" w:rsidRDefault="007372F2" w:rsidP="007372F2">
      <w:pPr>
        <w:pStyle w:val="af2"/>
        <w:spacing w:before="0"/>
        <w:ind w:left="0"/>
        <w:rPr>
          <w:sz w:val="24"/>
          <w:szCs w:val="24"/>
        </w:rPr>
      </w:pPr>
      <w:r w:rsidRPr="007372F2">
        <w:rPr>
          <w:sz w:val="24"/>
          <w:szCs w:val="24"/>
        </w:rPr>
        <w:t>При</w:t>
      </w:r>
      <w:r w:rsidRPr="007372F2">
        <w:rPr>
          <w:spacing w:val="21"/>
          <w:sz w:val="24"/>
          <w:szCs w:val="24"/>
        </w:rPr>
        <w:t xml:space="preserve"> </w:t>
      </w:r>
      <w:r w:rsidRPr="007372F2">
        <w:rPr>
          <w:sz w:val="24"/>
          <w:szCs w:val="24"/>
        </w:rPr>
        <w:t>оценке</w:t>
      </w:r>
      <w:r w:rsidRPr="007372F2">
        <w:rPr>
          <w:spacing w:val="17"/>
          <w:sz w:val="24"/>
          <w:szCs w:val="24"/>
        </w:rPr>
        <w:t xml:space="preserve"> </w:t>
      </w:r>
      <w:r w:rsidRPr="007372F2">
        <w:rPr>
          <w:sz w:val="24"/>
          <w:szCs w:val="24"/>
        </w:rPr>
        <w:t>этого</w:t>
      </w:r>
      <w:r w:rsidRPr="007372F2">
        <w:rPr>
          <w:spacing w:val="23"/>
          <w:sz w:val="24"/>
          <w:szCs w:val="24"/>
        </w:rPr>
        <w:t xml:space="preserve"> </w:t>
      </w:r>
      <w:r w:rsidRPr="007372F2">
        <w:rPr>
          <w:sz w:val="24"/>
          <w:szCs w:val="24"/>
        </w:rPr>
        <w:t>умения</w:t>
      </w:r>
      <w:r w:rsidRPr="007372F2">
        <w:rPr>
          <w:spacing w:val="18"/>
          <w:sz w:val="24"/>
          <w:szCs w:val="24"/>
        </w:rPr>
        <w:t xml:space="preserve"> </w:t>
      </w:r>
      <w:r w:rsidRPr="007372F2">
        <w:rPr>
          <w:sz w:val="24"/>
          <w:szCs w:val="24"/>
        </w:rPr>
        <w:t>следует</w:t>
      </w:r>
      <w:r w:rsidRPr="007372F2">
        <w:rPr>
          <w:spacing w:val="23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учитывать</w:t>
      </w:r>
      <w:r w:rsidRPr="007372F2">
        <w:rPr>
          <w:spacing w:val="19"/>
          <w:sz w:val="24"/>
          <w:szCs w:val="24"/>
        </w:rPr>
        <w:t xml:space="preserve"> </w:t>
      </w:r>
      <w:r w:rsidRPr="007372F2">
        <w:rPr>
          <w:sz w:val="24"/>
          <w:szCs w:val="24"/>
        </w:rPr>
        <w:t>наблюдения</w:t>
      </w:r>
      <w:r w:rsidRPr="007372F2">
        <w:rPr>
          <w:spacing w:val="20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учителя</w:t>
      </w:r>
      <w:r w:rsidRPr="007372F2">
        <w:rPr>
          <w:spacing w:val="18"/>
          <w:sz w:val="24"/>
          <w:szCs w:val="24"/>
        </w:rPr>
        <w:t xml:space="preserve"> </w:t>
      </w:r>
      <w:r w:rsidRPr="007372F2">
        <w:rPr>
          <w:sz w:val="24"/>
          <w:szCs w:val="24"/>
        </w:rPr>
        <w:t>и</w:t>
      </w:r>
      <w:r w:rsidRPr="007372F2">
        <w:rPr>
          <w:spacing w:val="19"/>
          <w:sz w:val="24"/>
          <w:szCs w:val="24"/>
        </w:rPr>
        <w:t xml:space="preserve"> </w:t>
      </w:r>
      <w:r w:rsidRPr="007372F2">
        <w:rPr>
          <w:sz w:val="24"/>
          <w:szCs w:val="24"/>
        </w:rPr>
        <w:t>предъявляемые</w:t>
      </w:r>
      <w:r w:rsidRPr="007372F2">
        <w:rPr>
          <w:spacing w:val="-57"/>
          <w:sz w:val="24"/>
          <w:szCs w:val="24"/>
        </w:rPr>
        <w:t xml:space="preserve"> </w:t>
      </w:r>
      <w:r w:rsidRPr="007372F2">
        <w:rPr>
          <w:sz w:val="24"/>
          <w:szCs w:val="24"/>
        </w:rPr>
        <w:t>учащимся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результаты</w:t>
      </w:r>
      <w:r w:rsidRPr="007372F2">
        <w:rPr>
          <w:spacing w:val="-1"/>
          <w:sz w:val="24"/>
          <w:szCs w:val="24"/>
        </w:rPr>
        <w:t xml:space="preserve"> </w:t>
      </w:r>
      <w:r w:rsidRPr="007372F2">
        <w:rPr>
          <w:sz w:val="24"/>
          <w:szCs w:val="24"/>
        </w:rPr>
        <w:t>выполнения</w:t>
      </w:r>
      <w:r w:rsidRPr="007372F2">
        <w:rPr>
          <w:spacing w:val="-3"/>
          <w:sz w:val="24"/>
          <w:szCs w:val="24"/>
        </w:rPr>
        <w:t xml:space="preserve"> </w:t>
      </w:r>
      <w:r w:rsidRPr="007372F2">
        <w:rPr>
          <w:sz w:val="24"/>
          <w:szCs w:val="24"/>
        </w:rPr>
        <w:t>опытов.</w:t>
      </w:r>
    </w:p>
    <w:p w:rsidR="007372F2" w:rsidRPr="007372F2" w:rsidRDefault="007372F2" w:rsidP="007372F2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72F2">
        <w:rPr>
          <w:rFonts w:ascii="Times New Roman" w:hAnsi="Times New Roman" w:cs="Times New Roman"/>
          <w:color w:val="auto"/>
          <w:sz w:val="24"/>
          <w:szCs w:val="24"/>
        </w:rPr>
        <w:t>Отметка</w:t>
      </w:r>
      <w:proofErr w:type="spellEnd"/>
      <w:r w:rsidRPr="007372F2"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</w:rPr>
        <w:t>«5»: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88"/>
          <w:tab w:val="left" w:pos="1289"/>
        </w:tabs>
        <w:autoSpaceDE w:val="0"/>
        <w:autoSpaceDN w:val="0"/>
        <w:ind w:left="0" w:firstLine="0"/>
        <w:contextualSpacing w:val="0"/>
      </w:pPr>
      <w:r w:rsidRPr="007372F2">
        <w:t>План</w:t>
      </w:r>
      <w:r w:rsidRPr="007372F2">
        <w:rPr>
          <w:spacing w:val="-11"/>
        </w:rPr>
        <w:t xml:space="preserve"> </w:t>
      </w:r>
      <w:r w:rsidRPr="007372F2">
        <w:t>решения</w:t>
      </w:r>
      <w:r w:rsidRPr="007372F2">
        <w:rPr>
          <w:spacing w:val="-12"/>
        </w:rPr>
        <w:t xml:space="preserve"> </w:t>
      </w:r>
      <w:r w:rsidRPr="007372F2">
        <w:t>задачи</w:t>
      </w:r>
      <w:r w:rsidRPr="007372F2">
        <w:rPr>
          <w:spacing w:val="-11"/>
        </w:rPr>
        <w:t xml:space="preserve"> </w:t>
      </w:r>
      <w:r w:rsidRPr="007372F2">
        <w:t>составлен</w:t>
      </w:r>
      <w:r w:rsidRPr="007372F2">
        <w:rPr>
          <w:spacing w:val="-11"/>
        </w:rPr>
        <w:t xml:space="preserve"> </w:t>
      </w:r>
      <w:r w:rsidRPr="007372F2">
        <w:t>правильно,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88"/>
          <w:tab w:val="left" w:pos="1289"/>
        </w:tabs>
        <w:autoSpaceDE w:val="0"/>
        <w:autoSpaceDN w:val="0"/>
        <w:ind w:left="0" w:firstLine="0"/>
        <w:contextualSpacing w:val="0"/>
      </w:pPr>
      <w:r w:rsidRPr="007372F2">
        <w:rPr>
          <w:spacing w:val="-1"/>
        </w:rPr>
        <w:t>осуществлен</w:t>
      </w:r>
      <w:r w:rsidRPr="007372F2">
        <w:rPr>
          <w:spacing w:val="-11"/>
        </w:rPr>
        <w:t xml:space="preserve"> </w:t>
      </w:r>
      <w:r w:rsidRPr="007372F2">
        <w:t>подбор</w:t>
      </w:r>
      <w:r w:rsidRPr="007372F2">
        <w:rPr>
          <w:spacing w:val="-12"/>
        </w:rPr>
        <w:t xml:space="preserve"> </w:t>
      </w:r>
      <w:r w:rsidRPr="007372F2">
        <w:t>химических</w:t>
      </w:r>
      <w:r w:rsidRPr="007372F2">
        <w:rPr>
          <w:spacing w:val="-9"/>
        </w:rPr>
        <w:t xml:space="preserve"> </w:t>
      </w:r>
      <w:r w:rsidRPr="007372F2">
        <w:t>реактивов</w:t>
      </w:r>
      <w:r w:rsidRPr="007372F2">
        <w:rPr>
          <w:spacing w:val="-14"/>
        </w:rPr>
        <w:t xml:space="preserve"> </w:t>
      </w:r>
      <w:r w:rsidRPr="007372F2">
        <w:t>и</w:t>
      </w:r>
      <w:r w:rsidRPr="007372F2">
        <w:rPr>
          <w:spacing w:val="-11"/>
        </w:rPr>
        <w:t xml:space="preserve"> </w:t>
      </w:r>
      <w:r w:rsidRPr="007372F2">
        <w:t>оборудования,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88"/>
          <w:tab w:val="left" w:pos="1289"/>
        </w:tabs>
        <w:autoSpaceDE w:val="0"/>
        <w:autoSpaceDN w:val="0"/>
        <w:ind w:left="0" w:firstLine="0"/>
        <w:contextualSpacing w:val="0"/>
      </w:pPr>
      <w:r w:rsidRPr="007372F2">
        <w:t>эксперимент</w:t>
      </w:r>
      <w:r w:rsidRPr="007372F2">
        <w:rPr>
          <w:spacing w:val="-14"/>
        </w:rPr>
        <w:t xml:space="preserve"> </w:t>
      </w:r>
      <w:r w:rsidRPr="007372F2">
        <w:t>выполнен</w:t>
      </w:r>
      <w:r w:rsidRPr="007372F2">
        <w:rPr>
          <w:spacing w:val="-14"/>
        </w:rPr>
        <w:t xml:space="preserve"> </w:t>
      </w:r>
      <w:r w:rsidRPr="007372F2">
        <w:t>полностью,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9"/>
        </w:numPr>
        <w:tabs>
          <w:tab w:val="left" w:pos="1228"/>
          <w:tab w:val="left" w:pos="1229"/>
        </w:tabs>
        <w:autoSpaceDE w:val="0"/>
        <w:autoSpaceDN w:val="0"/>
        <w:ind w:left="0" w:firstLine="0"/>
        <w:contextualSpacing w:val="0"/>
      </w:pPr>
      <w:r w:rsidRPr="007372F2">
        <w:t>дано</w:t>
      </w:r>
      <w:r w:rsidRPr="007372F2">
        <w:rPr>
          <w:spacing w:val="-10"/>
        </w:rPr>
        <w:t xml:space="preserve"> </w:t>
      </w:r>
      <w:r w:rsidRPr="007372F2">
        <w:t>полное</w:t>
      </w:r>
      <w:r w:rsidRPr="007372F2">
        <w:rPr>
          <w:spacing w:val="-11"/>
        </w:rPr>
        <w:t xml:space="preserve"> </w:t>
      </w:r>
      <w:r w:rsidRPr="007372F2">
        <w:t>объяснение</w:t>
      </w:r>
      <w:r w:rsidRPr="007372F2">
        <w:rPr>
          <w:spacing w:val="-9"/>
        </w:rPr>
        <w:t xml:space="preserve"> </w:t>
      </w:r>
      <w:r w:rsidRPr="007372F2">
        <w:t>и</w:t>
      </w:r>
      <w:r w:rsidRPr="007372F2">
        <w:rPr>
          <w:spacing w:val="-9"/>
        </w:rPr>
        <w:t xml:space="preserve"> </w:t>
      </w:r>
      <w:r w:rsidRPr="007372F2">
        <w:t>сделаны</w:t>
      </w:r>
      <w:r w:rsidRPr="007372F2">
        <w:rPr>
          <w:spacing w:val="-10"/>
        </w:rPr>
        <w:t xml:space="preserve"> </w:t>
      </w:r>
      <w:r w:rsidRPr="007372F2">
        <w:t>выводы.</w:t>
      </w:r>
    </w:p>
    <w:p w:rsidR="007372F2" w:rsidRPr="007372F2" w:rsidRDefault="007372F2" w:rsidP="007372F2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72F2">
        <w:rPr>
          <w:rFonts w:ascii="Times New Roman" w:hAnsi="Times New Roman" w:cs="Times New Roman"/>
          <w:color w:val="auto"/>
          <w:sz w:val="24"/>
          <w:szCs w:val="24"/>
        </w:rPr>
        <w:t>Отметка</w:t>
      </w:r>
      <w:proofErr w:type="spellEnd"/>
      <w:r w:rsidRPr="007372F2">
        <w:rPr>
          <w:rFonts w:ascii="Times New Roman" w:hAnsi="Times New Roman" w:cs="Times New Roman"/>
          <w:color w:val="auto"/>
          <w:spacing w:val="17"/>
          <w:sz w:val="24"/>
          <w:szCs w:val="24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</w:rPr>
        <w:t>«4»: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8"/>
        </w:numPr>
        <w:tabs>
          <w:tab w:val="left" w:pos="1228"/>
          <w:tab w:val="left" w:pos="1229"/>
        </w:tabs>
        <w:autoSpaceDE w:val="0"/>
        <w:autoSpaceDN w:val="0"/>
        <w:ind w:left="0" w:firstLine="0"/>
        <w:contextualSpacing w:val="0"/>
      </w:pPr>
      <w:r w:rsidRPr="007372F2">
        <w:t>план</w:t>
      </w:r>
      <w:r w:rsidRPr="007372F2">
        <w:rPr>
          <w:spacing w:val="-12"/>
        </w:rPr>
        <w:t xml:space="preserve"> </w:t>
      </w:r>
      <w:r w:rsidRPr="007372F2">
        <w:t>решения</w:t>
      </w:r>
      <w:r w:rsidRPr="007372F2">
        <w:rPr>
          <w:spacing w:val="-10"/>
        </w:rPr>
        <w:t xml:space="preserve"> </w:t>
      </w:r>
      <w:r w:rsidRPr="007372F2">
        <w:t>составлен</w:t>
      </w:r>
      <w:r w:rsidRPr="007372F2">
        <w:rPr>
          <w:spacing w:val="-12"/>
        </w:rPr>
        <w:t xml:space="preserve"> </w:t>
      </w:r>
      <w:r w:rsidRPr="007372F2">
        <w:t>правильно,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8"/>
        </w:numPr>
        <w:tabs>
          <w:tab w:val="left" w:pos="1288"/>
          <w:tab w:val="left" w:pos="1289"/>
        </w:tabs>
        <w:autoSpaceDE w:val="0"/>
        <w:autoSpaceDN w:val="0"/>
        <w:ind w:left="0" w:firstLine="0"/>
        <w:contextualSpacing w:val="0"/>
      </w:pPr>
      <w:r w:rsidRPr="007372F2">
        <w:rPr>
          <w:spacing w:val="-1"/>
        </w:rPr>
        <w:t>осуществлен</w:t>
      </w:r>
      <w:r w:rsidRPr="007372F2">
        <w:rPr>
          <w:spacing w:val="-11"/>
        </w:rPr>
        <w:t xml:space="preserve"> </w:t>
      </w:r>
      <w:r w:rsidRPr="007372F2">
        <w:t>подбор</w:t>
      </w:r>
      <w:r w:rsidRPr="007372F2">
        <w:rPr>
          <w:spacing w:val="-12"/>
        </w:rPr>
        <w:t xml:space="preserve"> </w:t>
      </w:r>
      <w:r w:rsidRPr="007372F2">
        <w:t>химических</w:t>
      </w:r>
      <w:r w:rsidRPr="007372F2">
        <w:rPr>
          <w:spacing w:val="-9"/>
        </w:rPr>
        <w:t xml:space="preserve"> </w:t>
      </w:r>
      <w:r w:rsidRPr="007372F2">
        <w:t>реактивов</w:t>
      </w:r>
      <w:r w:rsidRPr="007372F2">
        <w:rPr>
          <w:spacing w:val="-14"/>
        </w:rPr>
        <w:t xml:space="preserve"> </w:t>
      </w:r>
      <w:r w:rsidRPr="007372F2">
        <w:t>и</w:t>
      </w:r>
      <w:r w:rsidRPr="007372F2">
        <w:rPr>
          <w:spacing w:val="-11"/>
        </w:rPr>
        <w:t xml:space="preserve"> </w:t>
      </w:r>
      <w:r w:rsidRPr="007372F2">
        <w:t>оборудования,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8"/>
        </w:numPr>
        <w:tabs>
          <w:tab w:val="left" w:pos="1228"/>
          <w:tab w:val="left" w:pos="1229"/>
        </w:tabs>
        <w:autoSpaceDE w:val="0"/>
        <w:autoSpaceDN w:val="0"/>
        <w:ind w:left="0" w:firstLine="0"/>
        <w:contextualSpacing w:val="0"/>
      </w:pPr>
      <w:r w:rsidRPr="007372F2">
        <w:rPr>
          <w:spacing w:val="-1"/>
        </w:rPr>
        <w:t>эксперимент</w:t>
      </w:r>
      <w:r w:rsidRPr="007372F2">
        <w:rPr>
          <w:spacing w:val="-13"/>
        </w:rPr>
        <w:t xml:space="preserve"> </w:t>
      </w:r>
      <w:r w:rsidRPr="007372F2">
        <w:t>выполнен</w:t>
      </w:r>
      <w:r w:rsidRPr="007372F2">
        <w:rPr>
          <w:spacing w:val="-12"/>
        </w:rPr>
        <w:t xml:space="preserve"> </w:t>
      </w:r>
      <w:r w:rsidRPr="007372F2">
        <w:t>полностью,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8"/>
        </w:numPr>
        <w:tabs>
          <w:tab w:val="left" w:pos="1228"/>
          <w:tab w:val="left" w:pos="1229"/>
        </w:tabs>
        <w:autoSpaceDE w:val="0"/>
        <w:autoSpaceDN w:val="0"/>
        <w:ind w:left="0" w:firstLine="0"/>
        <w:contextualSpacing w:val="0"/>
      </w:pPr>
      <w:r w:rsidRPr="007372F2">
        <w:t>допущено</w:t>
      </w:r>
      <w:r w:rsidRPr="007372F2">
        <w:rPr>
          <w:spacing w:val="-11"/>
        </w:rPr>
        <w:t xml:space="preserve"> </w:t>
      </w:r>
      <w:r w:rsidRPr="007372F2">
        <w:t>не</w:t>
      </w:r>
      <w:r w:rsidRPr="007372F2">
        <w:rPr>
          <w:spacing w:val="-12"/>
        </w:rPr>
        <w:t xml:space="preserve"> </w:t>
      </w:r>
      <w:r w:rsidRPr="007372F2">
        <w:t>более</w:t>
      </w:r>
      <w:r w:rsidRPr="007372F2">
        <w:rPr>
          <w:spacing w:val="-12"/>
        </w:rPr>
        <w:t xml:space="preserve"> </w:t>
      </w:r>
      <w:r w:rsidRPr="007372F2">
        <w:t>двух</w:t>
      </w:r>
      <w:r w:rsidRPr="007372F2">
        <w:rPr>
          <w:spacing w:val="-10"/>
        </w:rPr>
        <w:t xml:space="preserve"> </w:t>
      </w:r>
      <w:r w:rsidRPr="007372F2">
        <w:t>несущественных</w:t>
      </w:r>
      <w:r w:rsidRPr="007372F2">
        <w:rPr>
          <w:spacing w:val="-9"/>
        </w:rPr>
        <w:t xml:space="preserve"> </w:t>
      </w:r>
      <w:r w:rsidRPr="007372F2">
        <w:t>ошибок</w:t>
      </w:r>
      <w:r w:rsidRPr="007372F2">
        <w:rPr>
          <w:spacing w:val="-9"/>
        </w:rPr>
        <w:t xml:space="preserve"> </w:t>
      </w:r>
      <w:r w:rsidRPr="007372F2">
        <w:t>(в</w:t>
      </w:r>
      <w:r w:rsidRPr="007372F2">
        <w:rPr>
          <w:spacing w:val="-9"/>
        </w:rPr>
        <w:t xml:space="preserve"> </w:t>
      </w:r>
      <w:r w:rsidRPr="007372F2">
        <w:t>объяснении</w:t>
      </w:r>
      <w:r w:rsidRPr="007372F2">
        <w:rPr>
          <w:spacing w:val="-10"/>
        </w:rPr>
        <w:t xml:space="preserve"> </w:t>
      </w:r>
      <w:r w:rsidRPr="007372F2">
        <w:t>и</w:t>
      </w:r>
      <w:r w:rsidRPr="007372F2">
        <w:rPr>
          <w:spacing w:val="-10"/>
        </w:rPr>
        <w:t xml:space="preserve"> </w:t>
      </w:r>
      <w:r w:rsidRPr="007372F2">
        <w:t>выводах).</w:t>
      </w:r>
    </w:p>
    <w:p w:rsidR="007372F2" w:rsidRPr="007372F2" w:rsidRDefault="007372F2" w:rsidP="007372F2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72F2">
        <w:rPr>
          <w:rFonts w:ascii="Times New Roman" w:hAnsi="Times New Roman" w:cs="Times New Roman"/>
          <w:color w:val="auto"/>
          <w:sz w:val="24"/>
          <w:szCs w:val="24"/>
        </w:rPr>
        <w:lastRenderedPageBreak/>
        <w:t>Отметка</w:t>
      </w:r>
      <w:proofErr w:type="spellEnd"/>
      <w:r w:rsidRPr="007372F2"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</w:rPr>
        <w:t>«3»: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8"/>
        </w:numPr>
        <w:tabs>
          <w:tab w:val="left" w:pos="1228"/>
          <w:tab w:val="left" w:pos="1229"/>
        </w:tabs>
        <w:autoSpaceDE w:val="0"/>
        <w:autoSpaceDN w:val="0"/>
        <w:ind w:left="0" w:firstLine="0"/>
        <w:contextualSpacing w:val="0"/>
      </w:pPr>
      <w:r w:rsidRPr="007372F2">
        <w:t>план</w:t>
      </w:r>
      <w:r w:rsidRPr="007372F2">
        <w:rPr>
          <w:spacing w:val="-12"/>
        </w:rPr>
        <w:t xml:space="preserve"> </w:t>
      </w:r>
      <w:r w:rsidRPr="007372F2">
        <w:t>решения</w:t>
      </w:r>
      <w:r w:rsidRPr="007372F2">
        <w:rPr>
          <w:spacing w:val="-10"/>
        </w:rPr>
        <w:t xml:space="preserve"> </w:t>
      </w:r>
      <w:r w:rsidRPr="007372F2">
        <w:t>составлен</w:t>
      </w:r>
      <w:r w:rsidRPr="007372F2">
        <w:rPr>
          <w:spacing w:val="-12"/>
        </w:rPr>
        <w:t xml:space="preserve"> </w:t>
      </w:r>
      <w:r w:rsidRPr="007372F2">
        <w:t>правильно,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8"/>
        </w:numPr>
        <w:tabs>
          <w:tab w:val="left" w:pos="1228"/>
          <w:tab w:val="left" w:pos="1229"/>
        </w:tabs>
        <w:autoSpaceDE w:val="0"/>
        <w:autoSpaceDN w:val="0"/>
        <w:ind w:left="0" w:firstLine="0"/>
        <w:contextualSpacing w:val="0"/>
      </w:pPr>
      <w:r w:rsidRPr="007372F2">
        <w:t>осуществлен</w:t>
      </w:r>
      <w:r w:rsidRPr="007372F2">
        <w:rPr>
          <w:spacing w:val="-12"/>
        </w:rPr>
        <w:t xml:space="preserve"> </w:t>
      </w:r>
      <w:r w:rsidRPr="007372F2">
        <w:t>подбор</w:t>
      </w:r>
      <w:r w:rsidRPr="007372F2">
        <w:rPr>
          <w:spacing w:val="-14"/>
        </w:rPr>
        <w:t xml:space="preserve"> </w:t>
      </w:r>
      <w:r w:rsidRPr="007372F2">
        <w:t>химических</w:t>
      </w:r>
      <w:r w:rsidRPr="007372F2">
        <w:rPr>
          <w:spacing w:val="-10"/>
        </w:rPr>
        <w:t xml:space="preserve"> </w:t>
      </w:r>
      <w:r w:rsidRPr="007372F2">
        <w:t>реактивов</w:t>
      </w:r>
      <w:r w:rsidRPr="007372F2">
        <w:rPr>
          <w:spacing w:val="-15"/>
        </w:rPr>
        <w:t xml:space="preserve"> </w:t>
      </w:r>
      <w:r w:rsidRPr="007372F2">
        <w:t>и</w:t>
      </w:r>
      <w:r w:rsidRPr="007372F2">
        <w:rPr>
          <w:spacing w:val="-11"/>
        </w:rPr>
        <w:t xml:space="preserve"> </w:t>
      </w:r>
      <w:r w:rsidRPr="007372F2">
        <w:t>оборудования,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8"/>
        </w:numPr>
        <w:tabs>
          <w:tab w:val="left" w:pos="1228"/>
          <w:tab w:val="left" w:pos="1229"/>
        </w:tabs>
        <w:autoSpaceDE w:val="0"/>
        <w:autoSpaceDN w:val="0"/>
        <w:ind w:left="0" w:firstLine="0"/>
        <w:contextualSpacing w:val="0"/>
      </w:pPr>
      <w:r w:rsidRPr="007372F2">
        <w:t>эксперимент</w:t>
      </w:r>
      <w:r w:rsidRPr="007372F2">
        <w:rPr>
          <w:spacing w:val="3"/>
        </w:rPr>
        <w:t xml:space="preserve"> </w:t>
      </w:r>
      <w:r w:rsidRPr="007372F2">
        <w:t>выполнен</w:t>
      </w:r>
      <w:r w:rsidRPr="007372F2">
        <w:rPr>
          <w:spacing w:val="3"/>
        </w:rPr>
        <w:t xml:space="preserve"> </w:t>
      </w:r>
      <w:r w:rsidRPr="007372F2">
        <w:t>не</w:t>
      </w:r>
      <w:r w:rsidRPr="007372F2">
        <w:rPr>
          <w:spacing w:val="4"/>
        </w:rPr>
        <w:t xml:space="preserve"> </w:t>
      </w:r>
      <w:r w:rsidRPr="007372F2">
        <w:t>менее,</w:t>
      </w:r>
      <w:r w:rsidRPr="007372F2">
        <w:rPr>
          <w:spacing w:val="3"/>
        </w:rPr>
        <w:t xml:space="preserve"> </w:t>
      </w:r>
      <w:r w:rsidRPr="007372F2">
        <w:t>чем</w:t>
      </w:r>
      <w:r w:rsidRPr="007372F2">
        <w:rPr>
          <w:spacing w:val="2"/>
        </w:rPr>
        <w:t xml:space="preserve"> </w:t>
      </w:r>
      <w:r w:rsidRPr="007372F2">
        <w:t>наполовину,</w:t>
      </w:r>
      <w:r w:rsidRPr="007372F2">
        <w:rPr>
          <w:spacing w:val="5"/>
        </w:rPr>
        <w:t xml:space="preserve"> </w:t>
      </w:r>
      <w:r w:rsidRPr="007372F2">
        <w:t>допущена</w:t>
      </w:r>
      <w:r w:rsidRPr="007372F2">
        <w:rPr>
          <w:spacing w:val="4"/>
        </w:rPr>
        <w:t xml:space="preserve"> </w:t>
      </w:r>
      <w:r w:rsidRPr="007372F2">
        <w:t>существенная</w:t>
      </w:r>
      <w:r w:rsidRPr="007372F2">
        <w:rPr>
          <w:spacing w:val="3"/>
        </w:rPr>
        <w:t xml:space="preserve"> </w:t>
      </w:r>
      <w:r w:rsidRPr="007372F2">
        <w:t>ошибка</w:t>
      </w:r>
      <w:r w:rsidRPr="007372F2">
        <w:rPr>
          <w:spacing w:val="1"/>
        </w:rPr>
        <w:t xml:space="preserve"> </w:t>
      </w:r>
      <w:r w:rsidRPr="007372F2">
        <w:t>в</w:t>
      </w:r>
      <w:r w:rsidRPr="007372F2">
        <w:rPr>
          <w:spacing w:val="-57"/>
        </w:rPr>
        <w:t xml:space="preserve"> </w:t>
      </w:r>
      <w:r w:rsidRPr="007372F2">
        <w:t>объяснении</w:t>
      </w:r>
      <w:r w:rsidRPr="007372F2">
        <w:rPr>
          <w:spacing w:val="-3"/>
        </w:rPr>
        <w:t xml:space="preserve"> </w:t>
      </w:r>
      <w:r w:rsidRPr="007372F2">
        <w:t>и</w:t>
      </w:r>
      <w:r w:rsidRPr="007372F2">
        <w:rPr>
          <w:spacing w:val="-2"/>
        </w:rPr>
        <w:t xml:space="preserve"> </w:t>
      </w:r>
      <w:r w:rsidRPr="007372F2">
        <w:t>выводах,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8"/>
        </w:numPr>
        <w:tabs>
          <w:tab w:val="left" w:pos="1228"/>
          <w:tab w:val="left" w:pos="1229"/>
        </w:tabs>
        <w:autoSpaceDE w:val="0"/>
        <w:autoSpaceDN w:val="0"/>
        <w:ind w:left="0" w:firstLine="0"/>
        <w:contextualSpacing w:val="0"/>
      </w:pPr>
      <w:r w:rsidRPr="007372F2">
        <w:t>эксперимент</w:t>
      </w:r>
      <w:r w:rsidRPr="007372F2">
        <w:rPr>
          <w:spacing w:val="-12"/>
        </w:rPr>
        <w:t xml:space="preserve"> </w:t>
      </w:r>
      <w:r w:rsidRPr="007372F2">
        <w:t>выполнен</w:t>
      </w:r>
      <w:r w:rsidRPr="007372F2">
        <w:rPr>
          <w:spacing w:val="-11"/>
        </w:rPr>
        <w:t xml:space="preserve"> </w:t>
      </w:r>
      <w:r w:rsidRPr="007372F2">
        <w:t>полностью,</w:t>
      </w:r>
      <w:r w:rsidRPr="007372F2">
        <w:rPr>
          <w:spacing w:val="-13"/>
        </w:rPr>
        <w:t xml:space="preserve"> </w:t>
      </w:r>
      <w:r w:rsidRPr="007372F2">
        <w:t>отчет</w:t>
      </w:r>
      <w:r w:rsidRPr="007372F2">
        <w:rPr>
          <w:spacing w:val="-14"/>
        </w:rPr>
        <w:t xml:space="preserve"> </w:t>
      </w:r>
      <w:r w:rsidRPr="007372F2">
        <w:t>не</w:t>
      </w:r>
      <w:r w:rsidRPr="007372F2">
        <w:rPr>
          <w:spacing w:val="-10"/>
        </w:rPr>
        <w:t xml:space="preserve"> </w:t>
      </w:r>
      <w:r w:rsidRPr="007372F2">
        <w:t>составлен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8"/>
        </w:numPr>
        <w:tabs>
          <w:tab w:val="left" w:pos="1228"/>
          <w:tab w:val="left" w:pos="1229"/>
        </w:tabs>
        <w:autoSpaceDE w:val="0"/>
        <w:autoSpaceDN w:val="0"/>
        <w:ind w:left="0" w:firstLine="0"/>
        <w:contextualSpacing w:val="0"/>
      </w:pPr>
      <w:r w:rsidRPr="007372F2">
        <w:t>допущены</w:t>
      </w:r>
      <w:r w:rsidRPr="007372F2">
        <w:rPr>
          <w:spacing w:val="15"/>
        </w:rPr>
        <w:t xml:space="preserve"> </w:t>
      </w:r>
      <w:r w:rsidRPr="007372F2">
        <w:t>нарушения</w:t>
      </w:r>
      <w:r w:rsidRPr="007372F2">
        <w:rPr>
          <w:spacing w:val="13"/>
        </w:rPr>
        <w:t xml:space="preserve"> </w:t>
      </w:r>
      <w:r w:rsidRPr="007372F2">
        <w:t>техники</w:t>
      </w:r>
      <w:r w:rsidRPr="007372F2">
        <w:rPr>
          <w:spacing w:val="15"/>
        </w:rPr>
        <w:t xml:space="preserve"> </w:t>
      </w:r>
      <w:r w:rsidRPr="007372F2">
        <w:t>безопасности,</w:t>
      </w:r>
      <w:r w:rsidRPr="007372F2">
        <w:rPr>
          <w:spacing w:val="15"/>
        </w:rPr>
        <w:t xml:space="preserve"> </w:t>
      </w:r>
      <w:r w:rsidRPr="007372F2">
        <w:t>эксперимент</w:t>
      </w:r>
      <w:r w:rsidRPr="007372F2">
        <w:rPr>
          <w:spacing w:val="15"/>
        </w:rPr>
        <w:t xml:space="preserve"> </w:t>
      </w:r>
      <w:r w:rsidRPr="007372F2">
        <w:t>выполнен</w:t>
      </w:r>
      <w:r w:rsidRPr="007372F2">
        <w:rPr>
          <w:spacing w:val="15"/>
        </w:rPr>
        <w:t xml:space="preserve"> </w:t>
      </w:r>
      <w:r w:rsidRPr="007372F2">
        <w:t>полностью,</w:t>
      </w:r>
      <w:r w:rsidRPr="007372F2">
        <w:rPr>
          <w:spacing w:val="-57"/>
        </w:rPr>
        <w:t xml:space="preserve"> </w:t>
      </w:r>
      <w:r w:rsidRPr="007372F2">
        <w:t>сделаны</w:t>
      </w:r>
      <w:r w:rsidRPr="007372F2">
        <w:rPr>
          <w:spacing w:val="-7"/>
        </w:rPr>
        <w:t xml:space="preserve"> </w:t>
      </w:r>
      <w:r w:rsidRPr="007372F2">
        <w:t>несущественные</w:t>
      </w:r>
      <w:r w:rsidRPr="007372F2">
        <w:rPr>
          <w:spacing w:val="-3"/>
        </w:rPr>
        <w:t xml:space="preserve"> </w:t>
      </w:r>
      <w:r w:rsidRPr="007372F2">
        <w:t>ошибки</w:t>
      </w:r>
      <w:r w:rsidRPr="007372F2">
        <w:rPr>
          <w:spacing w:val="-1"/>
        </w:rPr>
        <w:t xml:space="preserve"> </w:t>
      </w:r>
      <w:r w:rsidRPr="007372F2">
        <w:t>в</w:t>
      </w:r>
      <w:r w:rsidRPr="007372F2">
        <w:rPr>
          <w:spacing w:val="-4"/>
        </w:rPr>
        <w:t xml:space="preserve"> </w:t>
      </w:r>
      <w:r w:rsidRPr="007372F2">
        <w:t>объяснении</w:t>
      </w:r>
      <w:r w:rsidRPr="007372F2">
        <w:rPr>
          <w:spacing w:val="-3"/>
        </w:rPr>
        <w:t xml:space="preserve"> </w:t>
      </w:r>
      <w:r w:rsidRPr="007372F2">
        <w:t>и</w:t>
      </w:r>
      <w:r w:rsidRPr="007372F2">
        <w:rPr>
          <w:spacing w:val="-3"/>
        </w:rPr>
        <w:t xml:space="preserve"> </w:t>
      </w:r>
      <w:r w:rsidRPr="007372F2">
        <w:t>выводах.</w:t>
      </w:r>
    </w:p>
    <w:p w:rsidR="007372F2" w:rsidRPr="007372F2" w:rsidRDefault="007372F2" w:rsidP="007372F2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72F2">
        <w:rPr>
          <w:rFonts w:ascii="Times New Roman" w:hAnsi="Times New Roman" w:cs="Times New Roman"/>
          <w:color w:val="auto"/>
          <w:sz w:val="24"/>
          <w:szCs w:val="24"/>
        </w:rPr>
        <w:t>Отметка</w:t>
      </w:r>
      <w:proofErr w:type="spellEnd"/>
      <w:r w:rsidRPr="007372F2"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</w:rPr>
        <w:t>«2»: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8"/>
        </w:numPr>
        <w:tabs>
          <w:tab w:val="left" w:pos="1228"/>
          <w:tab w:val="left" w:pos="1229"/>
        </w:tabs>
        <w:autoSpaceDE w:val="0"/>
        <w:autoSpaceDN w:val="0"/>
        <w:ind w:left="0" w:firstLine="0"/>
        <w:contextualSpacing w:val="0"/>
      </w:pPr>
      <w:r w:rsidRPr="007372F2">
        <w:t>допущены две и более ошибки (в плане решения, в подборе химических, реактивов и</w:t>
      </w:r>
      <w:r w:rsidRPr="007372F2">
        <w:rPr>
          <w:spacing w:val="-57"/>
        </w:rPr>
        <w:t xml:space="preserve"> </w:t>
      </w:r>
      <w:r w:rsidRPr="007372F2">
        <w:t>оборудования,</w:t>
      </w:r>
      <w:r w:rsidRPr="007372F2">
        <w:rPr>
          <w:spacing w:val="-4"/>
        </w:rPr>
        <w:t xml:space="preserve"> </w:t>
      </w:r>
      <w:r w:rsidRPr="007372F2">
        <w:t>в</w:t>
      </w:r>
      <w:r w:rsidRPr="007372F2">
        <w:rPr>
          <w:spacing w:val="-1"/>
        </w:rPr>
        <w:t xml:space="preserve"> </w:t>
      </w:r>
      <w:r w:rsidRPr="007372F2">
        <w:t>объяснении</w:t>
      </w:r>
      <w:r w:rsidRPr="007372F2">
        <w:rPr>
          <w:spacing w:val="-3"/>
        </w:rPr>
        <w:t xml:space="preserve"> </w:t>
      </w:r>
      <w:r w:rsidRPr="007372F2">
        <w:t>и</w:t>
      </w:r>
      <w:r w:rsidRPr="007372F2">
        <w:rPr>
          <w:spacing w:val="-2"/>
        </w:rPr>
        <w:t xml:space="preserve"> </w:t>
      </w:r>
      <w:r w:rsidRPr="007372F2">
        <w:t>выводах).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8"/>
        </w:numPr>
        <w:tabs>
          <w:tab w:val="left" w:pos="1228"/>
          <w:tab w:val="left" w:pos="1229"/>
        </w:tabs>
        <w:autoSpaceDE w:val="0"/>
        <w:autoSpaceDN w:val="0"/>
        <w:ind w:left="0" w:firstLine="0"/>
        <w:contextualSpacing w:val="0"/>
      </w:pPr>
      <w:r w:rsidRPr="007372F2">
        <w:t>допущены</w:t>
      </w:r>
      <w:r w:rsidRPr="007372F2">
        <w:rPr>
          <w:spacing w:val="-14"/>
        </w:rPr>
        <w:t xml:space="preserve"> </w:t>
      </w:r>
      <w:r w:rsidRPr="007372F2">
        <w:t>нарушения</w:t>
      </w:r>
      <w:r w:rsidRPr="007372F2">
        <w:rPr>
          <w:spacing w:val="-14"/>
        </w:rPr>
        <w:t xml:space="preserve"> </w:t>
      </w:r>
      <w:r w:rsidRPr="007372F2">
        <w:t>техники</w:t>
      </w:r>
      <w:r w:rsidRPr="007372F2">
        <w:rPr>
          <w:spacing w:val="-13"/>
        </w:rPr>
        <w:t xml:space="preserve"> </w:t>
      </w:r>
      <w:r w:rsidRPr="007372F2">
        <w:t>безопасности</w:t>
      </w:r>
    </w:p>
    <w:p w:rsidR="007372F2" w:rsidRPr="007372F2" w:rsidRDefault="007372F2" w:rsidP="007372F2">
      <w:pPr>
        <w:pStyle w:val="4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372F2">
        <w:rPr>
          <w:rFonts w:ascii="Times New Roman" w:hAnsi="Times New Roman" w:cs="Times New Roman"/>
          <w:color w:val="auto"/>
          <w:sz w:val="24"/>
          <w:szCs w:val="24"/>
        </w:rPr>
        <w:t>Отметка</w:t>
      </w:r>
      <w:proofErr w:type="spellEnd"/>
      <w:r w:rsidRPr="007372F2">
        <w:rPr>
          <w:rFonts w:ascii="Times New Roman" w:hAnsi="Times New Roman" w:cs="Times New Roman"/>
          <w:color w:val="auto"/>
          <w:spacing w:val="14"/>
          <w:sz w:val="24"/>
          <w:szCs w:val="24"/>
        </w:rPr>
        <w:t xml:space="preserve"> </w:t>
      </w:r>
      <w:r w:rsidRPr="007372F2">
        <w:rPr>
          <w:rFonts w:ascii="Times New Roman" w:hAnsi="Times New Roman" w:cs="Times New Roman"/>
          <w:color w:val="auto"/>
          <w:sz w:val="24"/>
          <w:szCs w:val="24"/>
        </w:rPr>
        <w:t>«1»:</w:t>
      </w:r>
    </w:p>
    <w:p w:rsidR="007372F2" w:rsidRPr="007372F2" w:rsidRDefault="007372F2" w:rsidP="007372F2">
      <w:pPr>
        <w:pStyle w:val="af"/>
        <w:widowControl w:val="0"/>
        <w:numPr>
          <w:ilvl w:val="0"/>
          <w:numId w:val="8"/>
        </w:numPr>
        <w:tabs>
          <w:tab w:val="left" w:pos="1228"/>
          <w:tab w:val="left" w:pos="1229"/>
        </w:tabs>
        <w:autoSpaceDE w:val="0"/>
        <w:autoSpaceDN w:val="0"/>
        <w:ind w:left="0" w:firstLine="0"/>
        <w:contextualSpacing w:val="0"/>
      </w:pPr>
      <w:r w:rsidRPr="007372F2">
        <w:t>задача</w:t>
      </w:r>
      <w:r w:rsidRPr="007372F2">
        <w:rPr>
          <w:spacing w:val="-9"/>
        </w:rPr>
        <w:t xml:space="preserve"> </w:t>
      </w:r>
      <w:r w:rsidRPr="007372F2">
        <w:t>не</w:t>
      </w:r>
      <w:r w:rsidRPr="007372F2">
        <w:rPr>
          <w:spacing w:val="-8"/>
        </w:rPr>
        <w:t xml:space="preserve"> </w:t>
      </w:r>
      <w:r w:rsidRPr="007372F2">
        <w:t>решена.</w:t>
      </w:r>
    </w:p>
    <w:p w:rsidR="007372F2" w:rsidRDefault="007372F2" w:rsidP="007372F2">
      <w:pPr>
        <w:pStyle w:val="af"/>
        <w:widowControl w:val="0"/>
        <w:numPr>
          <w:ilvl w:val="0"/>
          <w:numId w:val="8"/>
        </w:numPr>
        <w:tabs>
          <w:tab w:val="left" w:pos="1228"/>
          <w:tab w:val="left" w:pos="1229"/>
        </w:tabs>
        <w:autoSpaceDE w:val="0"/>
        <w:autoSpaceDN w:val="0"/>
        <w:ind w:left="0" w:firstLine="0"/>
        <w:contextualSpacing w:val="0"/>
      </w:pPr>
      <w:r w:rsidRPr="007372F2">
        <w:t>не</w:t>
      </w:r>
      <w:r w:rsidRPr="007372F2">
        <w:rPr>
          <w:spacing w:val="-9"/>
        </w:rPr>
        <w:t xml:space="preserve"> </w:t>
      </w:r>
      <w:r w:rsidRPr="007372F2">
        <w:t>приступил</w:t>
      </w:r>
      <w:r w:rsidRPr="007372F2">
        <w:rPr>
          <w:spacing w:val="-8"/>
        </w:rPr>
        <w:t xml:space="preserve"> </w:t>
      </w:r>
      <w:r w:rsidRPr="007372F2">
        <w:t>к</w:t>
      </w:r>
      <w:r w:rsidRPr="007372F2">
        <w:rPr>
          <w:spacing w:val="-7"/>
        </w:rPr>
        <w:t xml:space="preserve"> </w:t>
      </w:r>
      <w:r w:rsidRPr="007372F2">
        <w:t>работе</w:t>
      </w:r>
      <w:bookmarkStart w:id="16" w:name="_GoBack"/>
      <w:bookmarkEnd w:id="16"/>
    </w:p>
    <w:sectPr w:rsidR="007372F2" w:rsidSect="007372F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6C3B"/>
    <w:multiLevelType w:val="hybridMultilevel"/>
    <w:tmpl w:val="D71A800C"/>
    <w:lvl w:ilvl="0" w:tplc="F39AFCC0">
      <w:numFmt w:val="bullet"/>
      <w:lvlText w:val="-"/>
      <w:lvlJc w:val="left"/>
      <w:pPr>
        <w:ind w:left="662" w:hanging="140"/>
      </w:pPr>
      <w:rPr>
        <w:rFonts w:hint="default"/>
        <w:w w:val="99"/>
        <w:lang w:val="ru-RU" w:eastAsia="en-US" w:bidi="ar-SA"/>
      </w:rPr>
    </w:lvl>
    <w:lvl w:ilvl="1" w:tplc="ED8E007C">
      <w:numFmt w:val="bullet"/>
      <w:lvlText w:val="•"/>
      <w:lvlJc w:val="left"/>
      <w:pPr>
        <w:ind w:left="1636" w:hanging="140"/>
      </w:pPr>
      <w:rPr>
        <w:rFonts w:hint="default"/>
        <w:lang w:val="ru-RU" w:eastAsia="en-US" w:bidi="ar-SA"/>
      </w:rPr>
    </w:lvl>
    <w:lvl w:ilvl="2" w:tplc="02DAE2C0">
      <w:numFmt w:val="bullet"/>
      <w:lvlText w:val="•"/>
      <w:lvlJc w:val="left"/>
      <w:pPr>
        <w:ind w:left="2613" w:hanging="140"/>
      </w:pPr>
      <w:rPr>
        <w:rFonts w:hint="default"/>
        <w:lang w:val="ru-RU" w:eastAsia="en-US" w:bidi="ar-SA"/>
      </w:rPr>
    </w:lvl>
    <w:lvl w:ilvl="3" w:tplc="6EC0325E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4" w:tplc="B4EA2C48">
      <w:numFmt w:val="bullet"/>
      <w:lvlText w:val="•"/>
      <w:lvlJc w:val="left"/>
      <w:pPr>
        <w:ind w:left="4566" w:hanging="140"/>
      </w:pPr>
      <w:rPr>
        <w:rFonts w:hint="default"/>
        <w:lang w:val="ru-RU" w:eastAsia="en-US" w:bidi="ar-SA"/>
      </w:rPr>
    </w:lvl>
    <w:lvl w:ilvl="5" w:tplc="3F46E324">
      <w:numFmt w:val="bullet"/>
      <w:lvlText w:val="•"/>
      <w:lvlJc w:val="left"/>
      <w:pPr>
        <w:ind w:left="5543" w:hanging="140"/>
      </w:pPr>
      <w:rPr>
        <w:rFonts w:hint="default"/>
        <w:lang w:val="ru-RU" w:eastAsia="en-US" w:bidi="ar-SA"/>
      </w:rPr>
    </w:lvl>
    <w:lvl w:ilvl="6" w:tplc="7F9E6988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7" w:tplc="E438BB60">
      <w:numFmt w:val="bullet"/>
      <w:lvlText w:val="•"/>
      <w:lvlJc w:val="left"/>
      <w:pPr>
        <w:ind w:left="7496" w:hanging="140"/>
      </w:pPr>
      <w:rPr>
        <w:rFonts w:hint="default"/>
        <w:lang w:val="ru-RU" w:eastAsia="en-US" w:bidi="ar-SA"/>
      </w:rPr>
    </w:lvl>
    <w:lvl w:ilvl="8" w:tplc="E9A284F2">
      <w:numFmt w:val="bullet"/>
      <w:lvlText w:val="•"/>
      <w:lvlJc w:val="left"/>
      <w:pPr>
        <w:ind w:left="8473" w:hanging="140"/>
      </w:pPr>
      <w:rPr>
        <w:rFonts w:hint="default"/>
        <w:lang w:val="ru-RU" w:eastAsia="en-US" w:bidi="ar-SA"/>
      </w:rPr>
    </w:lvl>
  </w:abstractNum>
  <w:abstractNum w:abstractNumId="1">
    <w:nsid w:val="12AB67CC"/>
    <w:multiLevelType w:val="hybridMultilevel"/>
    <w:tmpl w:val="904089C8"/>
    <w:lvl w:ilvl="0" w:tplc="50765022">
      <w:numFmt w:val="bullet"/>
      <w:lvlText w:val=""/>
      <w:lvlJc w:val="left"/>
      <w:pPr>
        <w:ind w:left="662" w:hanging="708"/>
      </w:pPr>
      <w:rPr>
        <w:rFonts w:hint="default"/>
        <w:w w:val="100"/>
        <w:lang w:val="ru-RU" w:eastAsia="en-US" w:bidi="ar-SA"/>
      </w:rPr>
    </w:lvl>
    <w:lvl w:ilvl="1" w:tplc="C062072C">
      <w:numFmt w:val="bullet"/>
      <w:lvlText w:val="•"/>
      <w:lvlJc w:val="left"/>
      <w:pPr>
        <w:ind w:left="1636" w:hanging="708"/>
      </w:pPr>
      <w:rPr>
        <w:rFonts w:hint="default"/>
        <w:lang w:val="ru-RU" w:eastAsia="en-US" w:bidi="ar-SA"/>
      </w:rPr>
    </w:lvl>
    <w:lvl w:ilvl="2" w:tplc="67F6CBFE">
      <w:numFmt w:val="bullet"/>
      <w:lvlText w:val="•"/>
      <w:lvlJc w:val="left"/>
      <w:pPr>
        <w:ind w:left="2613" w:hanging="708"/>
      </w:pPr>
      <w:rPr>
        <w:rFonts w:hint="default"/>
        <w:lang w:val="ru-RU" w:eastAsia="en-US" w:bidi="ar-SA"/>
      </w:rPr>
    </w:lvl>
    <w:lvl w:ilvl="3" w:tplc="74847374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4" w:tplc="CA709EA2">
      <w:numFmt w:val="bullet"/>
      <w:lvlText w:val="•"/>
      <w:lvlJc w:val="left"/>
      <w:pPr>
        <w:ind w:left="4566" w:hanging="708"/>
      </w:pPr>
      <w:rPr>
        <w:rFonts w:hint="default"/>
        <w:lang w:val="ru-RU" w:eastAsia="en-US" w:bidi="ar-SA"/>
      </w:rPr>
    </w:lvl>
    <w:lvl w:ilvl="5" w:tplc="4026777E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7D0494A6">
      <w:numFmt w:val="bullet"/>
      <w:lvlText w:val="•"/>
      <w:lvlJc w:val="left"/>
      <w:pPr>
        <w:ind w:left="6519" w:hanging="708"/>
      </w:pPr>
      <w:rPr>
        <w:rFonts w:hint="default"/>
        <w:lang w:val="ru-RU" w:eastAsia="en-US" w:bidi="ar-SA"/>
      </w:rPr>
    </w:lvl>
    <w:lvl w:ilvl="7" w:tplc="459AB4B2">
      <w:numFmt w:val="bullet"/>
      <w:lvlText w:val="•"/>
      <w:lvlJc w:val="left"/>
      <w:pPr>
        <w:ind w:left="7496" w:hanging="708"/>
      </w:pPr>
      <w:rPr>
        <w:rFonts w:hint="default"/>
        <w:lang w:val="ru-RU" w:eastAsia="en-US" w:bidi="ar-SA"/>
      </w:rPr>
    </w:lvl>
    <w:lvl w:ilvl="8" w:tplc="87289566">
      <w:numFmt w:val="bullet"/>
      <w:lvlText w:val="•"/>
      <w:lvlJc w:val="left"/>
      <w:pPr>
        <w:ind w:left="8473" w:hanging="708"/>
      </w:pPr>
      <w:rPr>
        <w:rFonts w:hint="default"/>
        <w:lang w:val="ru-RU" w:eastAsia="en-US" w:bidi="ar-SA"/>
      </w:rPr>
    </w:lvl>
  </w:abstractNum>
  <w:abstractNum w:abstractNumId="2">
    <w:nsid w:val="26401A21"/>
    <w:multiLevelType w:val="multilevel"/>
    <w:tmpl w:val="4E962E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E4AB0"/>
    <w:multiLevelType w:val="hybridMultilevel"/>
    <w:tmpl w:val="F1249C60"/>
    <w:lvl w:ilvl="0" w:tplc="AE267F3E">
      <w:start w:val="1"/>
      <w:numFmt w:val="decimal"/>
      <w:lvlText w:val="%1."/>
      <w:lvlJc w:val="left"/>
      <w:pPr>
        <w:ind w:left="9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6E17E">
      <w:start w:val="1"/>
      <w:numFmt w:val="decimal"/>
      <w:lvlText w:val="%2."/>
      <w:lvlJc w:val="left"/>
      <w:pPr>
        <w:ind w:left="21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91AC14A">
      <w:numFmt w:val="bullet"/>
      <w:lvlText w:val="•"/>
      <w:lvlJc w:val="left"/>
      <w:pPr>
        <w:ind w:left="3078" w:hanging="420"/>
      </w:pPr>
      <w:rPr>
        <w:rFonts w:hint="default"/>
        <w:lang w:val="ru-RU" w:eastAsia="en-US" w:bidi="ar-SA"/>
      </w:rPr>
    </w:lvl>
    <w:lvl w:ilvl="3" w:tplc="BC882448">
      <w:numFmt w:val="bullet"/>
      <w:lvlText w:val="•"/>
      <w:lvlJc w:val="left"/>
      <w:pPr>
        <w:ind w:left="3996" w:hanging="420"/>
      </w:pPr>
      <w:rPr>
        <w:rFonts w:hint="default"/>
        <w:lang w:val="ru-RU" w:eastAsia="en-US" w:bidi="ar-SA"/>
      </w:rPr>
    </w:lvl>
    <w:lvl w:ilvl="4" w:tplc="20DAD5DC">
      <w:numFmt w:val="bullet"/>
      <w:lvlText w:val="•"/>
      <w:lvlJc w:val="left"/>
      <w:pPr>
        <w:ind w:left="4915" w:hanging="420"/>
      </w:pPr>
      <w:rPr>
        <w:rFonts w:hint="default"/>
        <w:lang w:val="ru-RU" w:eastAsia="en-US" w:bidi="ar-SA"/>
      </w:rPr>
    </w:lvl>
    <w:lvl w:ilvl="5" w:tplc="DE1EC72E">
      <w:numFmt w:val="bullet"/>
      <w:lvlText w:val="•"/>
      <w:lvlJc w:val="left"/>
      <w:pPr>
        <w:ind w:left="5833" w:hanging="420"/>
      </w:pPr>
      <w:rPr>
        <w:rFonts w:hint="default"/>
        <w:lang w:val="ru-RU" w:eastAsia="en-US" w:bidi="ar-SA"/>
      </w:rPr>
    </w:lvl>
    <w:lvl w:ilvl="6" w:tplc="DED6637C">
      <w:numFmt w:val="bullet"/>
      <w:lvlText w:val="•"/>
      <w:lvlJc w:val="left"/>
      <w:pPr>
        <w:ind w:left="6752" w:hanging="420"/>
      </w:pPr>
      <w:rPr>
        <w:rFonts w:hint="default"/>
        <w:lang w:val="ru-RU" w:eastAsia="en-US" w:bidi="ar-SA"/>
      </w:rPr>
    </w:lvl>
    <w:lvl w:ilvl="7" w:tplc="EE1AEE88">
      <w:numFmt w:val="bullet"/>
      <w:lvlText w:val="•"/>
      <w:lvlJc w:val="left"/>
      <w:pPr>
        <w:ind w:left="7670" w:hanging="420"/>
      </w:pPr>
      <w:rPr>
        <w:rFonts w:hint="default"/>
        <w:lang w:val="ru-RU" w:eastAsia="en-US" w:bidi="ar-SA"/>
      </w:rPr>
    </w:lvl>
    <w:lvl w:ilvl="8" w:tplc="860E5B94">
      <w:numFmt w:val="bullet"/>
      <w:lvlText w:val="•"/>
      <w:lvlJc w:val="left"/>
      <w:pPr>
        <w:ind w:left="8589" w:hanging="420"/>
      </w:pPr>
      <w:rPr>
        <w:rFonts w:hint="default"/>
        <w:lang w:val="ru-RU" w:eastAsia="en-US" w:bidi="ar-SA"/>
      </w:rPr>
    </w:lvl>
  </w:abstractNum>
  <w:abstractNum w:abstractNumId="5">
    <w:nsid w:val="4261365E"/>
    <w:multiLevelType w:val="multilevel"/>
    <w:tmpl w:val="0660D9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650E8A"/>
    <w:multiLevelType w:val="hybridMultilevel"/>
    <w:tmpl w:val="07C45E00"/>
    <w:lvl w:ilvl="0" w:tplc="78CA4F82">
      <w:numFmt w:val="bullet"/>
      <w:lvlText w:val="•"/>
      <w:lvlJc w:val="left"/>
      <w:pPr>
        <w:ind w:left="662" w:hanging="144"/>
      </w:pPr>
      <w:rPr>
        <w:rFonts w:hint="default"/>
        <w:w w:val="100"/>
        <w:lang w:val="ru-RU" w:eastAsia="en-US" w:bidi="ar-SA"/>
      </w:rPr>
    </w:lvl>
    <w:lvl w:ilvl="1" w:tplc="B38EBEE0">
      <w:numFmt w:val="bullet"/>
      <w:lvlText w:val="•"/>
      <w:lvlJc w:val="left"/>
      <w:pPr>
        <w:ind w:left="1636" w:hanging="144"/>
      </w:pPr>
      <w:rPr>
        <w:rFonts w:hint="default"/>
        <w:lang w:val="ru-RU" w:eastAsia="en-US" w:bidi="ar-SA"/>
      </w:rPr>
    </w:lvl>
    <w:lvl w:ilvl="2" w:tplc="35D6B332">
      <w:numFmt w:val="bullet"/>
      <w:lvlText w:val="•"/>
      <w:lvlJc w:val="left"/>
      <w:pPr>
        <w:ind w:left="2613" w:hanging="144"/>
      </w:pPr>
      <w:rPr>
        <w:rFonts w:hint="default"/>
        <w:lang w:val="ru-RU" w:eastAsia="en-US" w:bidi="ar-SA"/>
      </w:rPr>
    </w:lvl>
    <w:lvl w:ilvl="3" w:tplc="035AF966">
      <w:numFmt w:val="bullet"/>
      <w:lvlText w:val="•"/>
      <w:lvlJc w:val="left"/>
      <w:pPr>
        <w:ind w:left="3589" w:hanging="144"/>
      </w:pPr>
      <w:rPr>
        <w:rFonts w:hint="default"/>
        <w:lang w:val="ru-RU" w:eastAsia="en-US" w:bidi="ar-SA"/>
      </w:rPr>
    </w:lvl>
    <w:lvl w:ilvl="4" w:tplc="735C2754">
      <w:numFmt w:val="bullet"/>
      <w:lvlText w:val="•"/>
      <w:lvlJc w:val="left"/>
      <w:pPr>
        <w:ind w:left="4566" w:hanging="144"/>
      </w:pPr>
      <w:rPr>
        <w:rFonts w:hint="default"/>
        <w:lang w:val="ru-RU" w:eastAsia="en-US" w:bidi="ar-SA"/>
      </w:rPr>
    </w:lvl>
    <w:lvl w:ilvl="5" w:tplc="1D9062DA">
      <w:numFmt w:val="bullet"/>
      <w:lvlText w:val="•"/>
      <w:lvlJc w:val="left"/>
      <w:pPr>
        <w:ind w:left="5543" w:hanging="144"/>
      </w:pPr>
      <w:rPr>
        <w:rFonts w:hint="default"/>
        <w:lang w:val="ru-RU" w:eastAsia="en-US" w:bidi="ar-SA"/>
      </w:rPr>
    </w:lvl>
    <w:lvl w:ilvl="6" w:tplc="C6926CEA">
      <w:numFmt w:val="bullet"/>
      <w:lvlText w:val="•"/>
      <w:lvlJc w:val="left"/>
      <w:pPr>
        <w:ind w:left="6519" w:hanging="144"/>
      </w:pPr>
      <w:rPr>
        <w:rFonts w:hint="default"/>
        <w:lang w:val="ru-RU" w:eastAsia="en-US" w:bidi="ar-SA"/>
      </w:rPr>
    </w:lvl>
    <w:lvl w:ilvl="7" w:tplc="CB1A41EC">
      <w:numFmt w:val="bullet"/>
      <w:lvlText w:val="•"/>
      <w:lvlJc w:val="left"/>
      <w:pPr>
        <w:ind w:left="7496" w:hanging="144"/>
      </w:pPr>
      <w:rPr>
        <w:rFonts w:hint="default"/>
        <w:lang w:val="ru-RU" w:eastAsia="en-US" w:bidi="ar-SA"/>
      </w:rPr>
    </w:lvl>
    <w:lvl w:ilvl="8" w:tplc="600E6366">
      <w:numFmt w:val="bullet"/>
      <w:lvlText w:val="•"/>
      <w:lvlJc w:val="left"/>
      <w:pPr>
        <w:ind w:left="8473" w:hanging="144"/>
      </w:pPr>
      <w:rPr>
        <w:rFonts w:hint="default"/>
        <w:lang w:val="ru-RU" w:eastAsia="en-US" w:bidi="ar-SA"/>
      </w:rPr>
    </w:lvl>
  </w:abstractNum>
  <w:abstractNum w:abstractNumId="7">
    <w:nsid w:val="640E4B72"/>
    <w:multiLevelType w:val="multilevel"/>
    <w:tmpl w:val="2D3CB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D7213B"/>
    <w:multiLevelType w:val="multilevel"/>
    <w:tmpl w:val="2A00CA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83"/>
    <w:rsid w:val="002832CC"/>
    <w:rsid w:val="002A2980"/>
    <w:rsid w:val="00312F8A"/>
    <w:rsid w:val="00324B83"/>
    <w:rsid w:val="003458F1"/>
    <w:rsid w:val="003C03FE"/>
    <w:rsid w:val="004214D3"/>
    <w:rsid w:val="007372F2"/>
    <w:rsid w:val="00AC3B1A"/>
    <w:rsid w:val="00B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D9B32-10E7-4730-AE26-B4D11303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2A2980"/>
    <w:pPr>
      <w:spacing w:after="0" w:line="240" w:lineRule="auto"/>
    </w:pPr>
    <w:rPr>
      <w:lang w:val="ru-RU"/>
    </w:rPr>
  </w:style>
  <w:style w:type="paragraph" w:customStyle="1" w:styleId="Default">
    <w:name w:val="Default"/>
    <w:rsid w:val="002A2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">
    <w:name w:val="List Paragraph"/>
    <w:basedOn w:val="a"/>
    <w:uiPriority w:val="1"/>
    <w:qFormat/>
    <w:rsid w:val="002A2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2980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2980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AC3B1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AC3B1A"/>
    <w:pPr>
      <w:widowControl w:val="0"/>
      <w:autoSpaceDE w:val="0"/>
      <w:autoSpaceDN w:val="0"/>
      <w:spacing w:before="37" w:after="0" w:line="240" w:lineRule="auto"/>
      <w:ind w:left="541"/>
    </w:pPr>
    <w:rPr>
      <w:rFonts w:ascii="Times New Roman" w:eastAsia="Times New Roman" w:hAnsi="Times New Roman" w:cs="Times New Roman"/>
      <w:lang w:val="ru-RU"/>
    </w:rPr>
  </w:style>
  <w:style w:type="character" w:customStyle="1" w:styleId="af3">
    <w:name w:val="Основной текст Знак"/>
    <w:basedOn w:val="a0"/>
    <w:link w:val="af2"/>
    <w:uiPriority w:val="1"/>
    <w:rsid w:val="00AC3B1A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AC3B1A"/>
    <w:pPr>
      <w:widowControl w:val="0"/>
      <w:autoSpaceDE w:val="0"/>
      <w:autoSpaceDN w:val="0"/>
      <w:spacing w:after="0" w:line="240" w:lineRule="auto"/>
      <w:ind w:left="5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1">
    <w:name w:val="Заголовок 21"/>
    <w:basedOn w:val="a"/>
    <w:uiPriority w:val="1"/>
    <w:qFormat/>
    <w:rsid w:val="00AC3B1A"/>
    <w:pPr>
      <w:widowControl w:val="0"/>
      <w:autoSpaceDE w:val="0"/>
      <w:autoSpaceDN w:val="0"/>
      <w:spacing w:before="37" w:after="0" w:line="240" w:lineRule="auto"/>
      <w:ind w:left="541"/>
      <w:outlineLvl w:val="2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TableParagraph">
    <w:name w:val="Table Paragraph"/>
    <w:basedOn w:val="a"/>
    <w:uiPriority w:val="1"/>
    <w:qFormat/>
    <w:rsid w:val="00AC3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leftmargin">
    <w:name w:val="left_margin"/>
    <w:basedOn w:val="a"/>
    <w:rsid w:val="00AC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Normal (Web)"/>
    <w:basedOn w:val="a"/>
    <w:uiPriority w:val="99"/>
    <w:rsid w:val="00AC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footer"/>
    <w:basedOn w:val="a"/>
    <w:link w:val="af6"/>
    <w:uiPriority w:val="99"/>
    <w:unhideWhenUsed/>
    <w:rsid w:val="00AC3B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val="ru-RU"/>
    </w:rPr>
  </w:style>
  <w:style w:type="character" w:customStyle="1" w:styleId="af6">
    <w:name w:val="Нижний колонтитул Знак"/>
    <w:basedOn w:val="a0"/>
    <w:link w:val="af5"/>
    <w:uiPriority w:val="99"/>
    <w:rsid w:val="00AC3B1A"/>
    <w:rPr>
      <w:rFonts w:ascii="Calibri" w:eastAsia="Calibri" w:hAnsi="Calibri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65</Pages>
  <Words>15170</Words>
  <Characters>86475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2023-09-03T11:04:00Z</dcterms:created>
  <dcterms:modified xsi:type="dcterms:W3CDTF">2023-10-01T19:18:00Z</dcterms:modified>
</cp:coreProperties>
</file>