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39A" w:rsidRDefault="003E639A" w:rsidP="003E639A">
      <w:pPr>
        <w:jc w:val="center"/>
        <w:rPr>
          <w:b/>
          <w:i/>
          <w:sz w:val="28"/>
          <w:szCs w:val="28"/>
        </w:rPr>
      </w:pPr>
      <w:bookmarkStart w:id="0" w:name="_GoBack"/>
      <w:bookmarkEnd w:id="0"/>
      <w:r>
        <w:rPr>
          <w:b/>
          <w:i/>
          <w:noProof/>
          <w:sz w:val="28"/>
          <w:szCs w:val="28"/>
          <w:lang w:eastAsia="ru-RU"/>
        </w:rPr>
        <w:drawing>
          <wp:inline distT="0" distB="0" distL="0" distR="0">
            <wp:extent cx="5943600" cy="1162050"/>
            <wp:effectExtent l="0" t="0" r="0" b="0"/>
            <wp:docPr id="1" name="Рисунок 1" descr="П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Г"/>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43600" cy="1162050"/>
                    </a:xfrm>
                    <a:prstGeom prst="rect">
                      <a:avLst/>
                    </a:prstGeom>
                    <a:noFill/>
                    <a:ln>
                      <a:noFill/>
                    </a:ln>
                  </pic:spPr>
                </pic:pic>
              </a:graphicData>
            </a:graphic>
          </wp:inline>
        </w:drawing>
      </w:r>
    </w:p>
    <w:p w:rsidR="003E639A" w:rsidRDefault="003E639A" w:rsidP="003E639A"/>
    <w:p w:rsidR="003E639A" w:rsidRPr="003E639A" w:rsidRDefault="003E639A" w:rsidP="003E639A">
      <w:pPr>
        <w:spacing w:after="0" w:line="240" w:lineRule="auto"/>
        <w:rPr>
          <w:rFonts w:ascii="Times New Roman" w:eastAsia="Times New Roman" w:hAnsi="Times New Roman" w:cs="Times New Roman"/>
          <w:sz w:val="24"/>
          <w:szCs w:val="24"/>
          <w:lang w:eastAsia="ru-RU"/>
        </w:rPr>
      </w:pPr>
      <w:r w:rsidRPr="003E639A">
        <w:rPr>
          <w:rFonts w:ascii="Times New Roman" w:eastAsia="Times New Roman" w:hAnsi="Times New Roman" w:cs="Times New Roman"/>
          <w:sz w:val="24"/>
          <w:szCs w:val="24"/>
          <w:lang w:eastAsia="ru-RU"/>
        </w:rPr>
        <w:t>от 2</w:t>
      </w:r>
      <w:r>
        <w:rPr>
          <w:rFonts w:ascii="Times New Roman" w:eastAsia="Times New Roman" w:hAnsi="Times New Roman" w:cs="Times New Roman"/>
          <w:sz w:val="24"/>
          <w:szCs w:val="24"/>
          <w:lang w:eastAsia="ru-RU"/>
        </w:rPr>
        <w:t>1</w:t>
      </w:r>
      <w:r w:rsidRPr="003E639A">
        <w:rPr>
          <w:rFonts w:ascii="Times New Roman" w:eastAsia="Times New Roman" w:hAnsi="Times New Roman" w:cs="Times New Roman"/>
          <w:sz w:val="24"/>
          <w:szCs w:val="24"/>
          <w:lang w:eastAsia="ru-RU"/>
        </w:rPr>
        <w:t>.10.2016 № 18</w:t>
      </w:r>
      <w:r>
        <w:rPr>
          <w:rFonts w:ascii="Times New Roman" w:eastAsia="Times New Roman" w:hAnsi="Times New Roman" w:cs="Times New Roman"/>
          <w:sz w:val="24"/>
          <w:szCs w:val="24"/>
          <w:lang w:val="en-US" w:eastAsia="ru-RU"/>
        </w:rPr>
        <w:t>30</w:t>
      </w:r>
      <w:r w:rsidRPr="003E639A">
        <w:rPr>
          <w:rFonts w:ascii="Times New Roman" w:eastAsia="Times New Roman" w:hAnsi="Times New Roman" w:cs="Times New Roman"/>
          <w:sz w:val="24"/>
          <w:szCs w:val="24"/>
          <w:lang w:eastAsia="ru-RU"/>
        </w:rPr>
        <w:t>-ПГ</w:t>
      </w:r>
    </w:p>
    <w:p w:rsidR="003E639A" w:rsidRPr="003E639A" w:rsidRDefault="003E639A" w:rsidP="003E639A">
      <w:pPr>
        <w:spacing w:after="0" w:line="240" w:lineRule="auto"/>
        <w:rPr>
          <w:rFonts w:ascii="Times New Roman" w:eastAsia="Times New Roman" w:hAnsi="Times New Roman" w:cs="Times New Roman"/>
          <w:sz w:val="24"/>
          <w:szCs w:val="24"/>
          <w:lang w:eastAsia="ru-RU"/>
        </w:rPr>
      </w:pPr>
      <w:r w:rsidRPr="003E639A">
        <w:rPr>
          <w:rFonts w:ascii="Times New Roman" w:eastAsia="Times New Roman" w:hAnsi="Times New Roman" w:cs="Times New Roman"/>
          <w:sz w:val="24"/>
          <w:szCs w:val="24"/>
          <w:lang w:eastAsia="ru-RU"/>
        </w:rPr>
        <w:t>г. Сухой Лог</w:t>
      </w:r>
    </w:p>
    <w:p w:rsidR="003E639A" w:rsidRDefault="003E639A" w:rsidP="003E639A">
      <w:pPr>
        <w:pStyle w:val="a6"/>
        <w:jc w:val="center"/>
        <w:rPr>
          <w:b/>
          <w:i/>
          <w:sz w:val="28"/>
          <w:szCs w:val="28"/>
        </w:rPr>
      </w:pPr>
    </w:p>
    <w:p w:rsidR="00DA606B" w:rsidRPr="00DA606B" w:rsidRDefault="00DA606B" w:rsidP="00DA606B">
      <w:pPr>
        <w:autoSpaceDE w:val="0"/>
        <w:autoSpaceDN w:val="0"/>
        <w:adjustRightInd w:val="0"/>
        <w:spacing w:after="0" w:line="240" w:lineRule="auto"/>
        <w:contextualSpacing/>
        <w:jc w:val="both"/>
        <w:rPr>
          <w:rFonts w:ascii="Times New Roman" w:hAnsi="Times New Roman" w:cs="Times New Roman"/>
          <w:bCs/>
          <w:iCs/>
          <w:sz w:val="28"/>
          <w:szCs w:val="28"/>
        </w:rPr>
      </w:pPr>
    </w:p>
    <w:p w:rsidR="00A879E3" w:rsidRPr="00DA606B" w:rsidRDefault="00A879E3" w:rsidP="00DA606B">
      <w:pPr>
        <w:autoSpaceDE w:val="0"/>
        <w:autoSpaceDN w:val="0"/>
        <w:adjustRightInd w:val="0"/>
        <w:spacing w:after="0" w:line="240" w:lineRule="auto"/>
        <w:contextualSpacing/>
        <w:jc w:val="center"/>
        <w:rPr>
          <w:rFonts w:ascii="Times New Roman" w:hAnsi="Times New Roman" w:cs="Times New Roman"/>
          <w:b/>
          <w:bCs/>
          <w:i/>
          <w:iCs/>
          <w:sz w:val="28"/>
          <w:szCs w:val="28"/>
        </w:rPr>
      </w:pPr>
      <w:r w:rsidRPr="00DA606B">
        <w:rPr>
          <w:rFonts w:ascii="Times New Roman" w:hAnsi="Times New Roman" w:cs="Times New Roman"/>
          <w:b/>
          <w:bCs/>
          <w:i/>
          <w:iCs/>
          <w:sz w:val="28"/>
          <w:szCs w:val="28"/>
        </w:rPr>
        <w:t>Об утверждении Положения об организации учета детей,</w:t>
      </w:r>
    </w:p>
    <w:p w:rsidR="00E04280" w:rsidRPr="00DA606B" w:rsidRDefault="00A879E3" w:rsidP="00DA606B">
      <w:pPr>
        <w:autoSpaceDE w:val="0"/>
        <w:autoSpaceDN w:val="0"/>
        <w:adjustRightInd w:val="0"/>
        <w:spacing w:after="0" w:line="240" w:lineRule="auto"/>
        <w:contextualSpacing/>
        <w:jc w:val="center"/>
        <w:rPr>
          <w:rFonts w:ascii="Times New Roman" w:hAnsi="Times New Roman" w:cs="Times New Roman"/>
          <w:b/>
          <w:bCs/>
          <w:i/>
          <w:iCs/>
          <w:sz w:val="28"/>
          <w:szCs w:val="28"/>
        </w:rPr>
      </w:pPr>
      <w:r w:rsidRPr="00DA606B">
        <w:rPr>
          <w:rFonts w:ascii="Times New Roman" w:hAnsi="Times New Roman" w:cs="Times New Roman"/>
          <w:b/>
          <w:bCs/>
          <w:i/>
          <w:iCs/>
          <w:sz w:val="28"/>
          <w:szCs w:val="28"/>
        </w:rPr>
        <w:t xml:space="preserve">подлежащих обучению по </w:t>
      </w:r>
      <w:r w:rsidR="00E04280" w:rsidRPr="00DA606B">
        <w:rPr>
          <w:rFonts w:ascii="Times New Roman" w:hAnsi="Times New Roman" w:cs="Times New Roman"/>
          <w:b/>
          <w:bCs/>
          <w:i/>
          <w:iCs/>
          <w:sz w:val="28"/>
          <w:szCs w:val="28"/>
        </w:rPr>
        <w:t>основным обще</w:t>
      </w:r>
      <w:r w:rsidRPr="00DA606B">
        <w:rPr>
          <w:rFonts w:ascii="Times New Roman" w:hAnsi="Times New Roman" w:cs="Times New Roman"/>
          <w:b/>
          <w:bCs/>
          <w:i/>
          <w:iCs/>
          <w:sz w:val="28"/>
          <w:szCs w:val="28"/>
        </w:rPr>
        <w:t>образовательным программам дошкольного,</w:t>
      </w:r>
      <w:r w:rsidR="00E04280" w:rsidRPr="00DA606B">
        <w:rPr>
          <w:rFonts w:ascii="Times New Roman" w:hAnsi="Times New Roman" w:cs="Times New Roman"/>
          <w:b/>
          <w:bCs/>
          <w:i/>
          <w:iCs/>
          <w:sz w:val="28"/>
          <w:szCs w:val="28"/>
        </w:rPr>
        <w:t xml:space="preserve"> </w:t>
      </w:r>
      <w:r w:rsidRPr="00DA606B">
        <w:rPr>
          <w:rFonts w:ascii="Times New Roman" w:hAnsi="Times New Roman" w:cs="Times New Roman"/>
          <w:b/>
          <w:bCs/>
          <w:i/>
          <w:iCs/>
          <w:sz w:val="28"/>
          <w:szCs w:val="28"/>
        </w:rPr>
        <w:t xml:space="preserve">начального общего, основного общего и </w:t>
      </w:r>
      <w:r w:rsidR="00DA606B" w:rsidRPr="00DA606B">
        <w:rPr>
          <w:rFonts w:ascii="Times New Roman" w:hAnsi="Times New Roman" w:cs="Times New Roman"/>
          <w:b/>
          <w:bCs/>
          <w:i/>
          <w:iCs/>
          <w:sz w:val="28"/>
          <w:szCs w:val="28"/>
        </w:rPr>
        <w:t>среднего общего образования,</w:t>
      </w:r>
      <w:r w:rsidR="00E04280" w:rsidRPr="00DA606B">
        <w:rPr>
          <w:rFonts w:ascii="Times New Roman" w:hAnsi="Times New Roman" w:cs="Times New Roman"/>
          <w:b/>
          <w:bCs/>
          <w:i/>
          <w:iCs/>
          <w:sz w:val="28"/>
          <w:szCs w:val="28"/>
        </w:rPr>
        <w:t xml:space="preserve"> </w:t>
      </w:r>
      <w:r w:rsidRPr="00DA606B">
        <w:rPr>
          <w:rFonts w:ascii="Times New Roman" w:hAnsi="Times New Roman" w:cs="Times New Roman"/>
          <w:b/>
          <w:bCs/>
          <w:i/>
          <w:iCs/>
          <w:sz w:val="28"/>
          <w:szCs w:val="28"/>
        </w:rPr>
        <w:t>и форм получения образования, определенных родителями (законными</w:t>
      </w:r>
      <w:r w:rsidR="00E04280" w:rsidRPr="00DA606B">
        <w:rPr>
          <w:rFonts w:ascii="Times New Roman" w:hAnsi="Times New Roman" w:cs="Times New Roman"/>
          <w:b/>
          <w:bCs/>
          <w:i/>
          <w:iCs/>
          <w:sz w:val="28"/>
          <w:szCs w:val="28"/>
        </w:rPr>
        <w:t xml:space="preserve"> </w:t>
      </w:r>
      <w:r w:rsidRPr="00DA606B">
        <w:rPr>
          <w:rFonts w:ascii="Times New Roman" w:hAnsi="Times New Roman" w:cs="Times New Roman"/>
          <w:b/>
          <w:bCs/>
          <w:i/>
          <w:iCs/>
          <w:sz w:val="28"/>
          <w:szCs w:val="28"/>
        </w:rPr>
        <w:t xml:space="preserve">представителями) детей на территории </w:t>
      </w:r>
    </w:p>
    <w:p w:rsidR="00A879E3" w:rsidRPr="00DA606B" w:rsidRDefault="00A879E3" w:rsidP="00DA606B">
      <w:pPr>
        <w:autoSpaceDE w:val="0"/>
        <w:autoSpaceDN w:val="0"/>
        <w:adjustRightInd w:val="0"/>
        <w:spacing w:after="0" w:line="240" w:lineRule="auto"/>
        <w:contextualSpacing/>
        <w:jc w:val="center"/>
        <w:rPr>
          <w:rFonts w:ascii="Times New Roman" w:hAnsi="Times New Roman" w:cs="Times New Roman"/>
          <w:b/>
          <w:bCs/>
          <w:i/>
          <w:iCs/>
          <w:sz w:val="28"/>
          <w:szCs w:val="28"/>
        </w:rPr>
      </w:pPr>
      <w:r w:rsidRPr="00DA606B">
        <w:rPr>
          <w:rFonts w:ascii="Times New Roman" w:hAnsi="Times New Roman" w:cs="Times New Roman"/>
          <w:b/>
          <w:bCs/>
          <w:i/>
          <w:iCs/>
          <w:sz w:val="28"/>
          <w:szCs w:val="28"/>
        </w:rPr>
        <w:t>городского округа</w:t>
      </w:r>
      <w:r w:rsidR="00E04280" w:rsidRPr="00DA606B">
        <w:rPr>
          <w:rFonts w:ascii="Times New Roman" w:hAnsi="Times New Roman" w:cs="Times New Roman"/>
          <w:b/>
          <w:bCs/>
          <w:i/>
          <w:iCs/>
          <w:sz w:val="28"/>
          <w:szCs w:val="28"/>
        </w:rPr>
        <w:t xml:space="preserve"> Сухой Лог</w:t>
      </w:r>
    </w:p>
    <w:p w:rsidR="00E04280" w:rsidRPr="00DA606B" w:rsidRDefault="00E04280" w:rsidP="00DA606B">
      <w:pPr>
        <w:autoSpaceDE w:val="0"/>
        <w:autoSpaceDN w:val="0"/>
        <w:adjustRightInd w:val="0"/>
        <w:spacing w:after="0" w:line="240" w:lineRule="auto"/>
        <w:contextualSpacing/>
        <w:jc w:val="center"/>
        <w:rPr>
          <w:rFonts w:ascii="Times New Roman" w:hAnsi="Times New Roman" w:cs="Times New Roman"/>
          <w:b/>
          <w:bCs/>
          <w:i/>
          <w:iCs/>
          <w:sz w:val="28"/>
          <w:szCs w:val="28"/>
        </w:rPr>
      </w:pPr>
    </w:p>
    <w:p w:rsidR="00E04280" w:rsidRPr="00DA606B" w:rsidRDefault="00E04280" w:rsidP="00DA606B">
      <w:pPr>
        <w:autoSpaceDE w:val="0"/>
        <w:autoSpaceDN w:val="0"/>
        <w:adjustRightInd w:val="0"/>
        <w:spacing w:after="0" w:line="240" w:lineRule="auto"/>
        <w:contextualSpacing/>
        <w:jc w:val="center"/>
        <w:rPr>
          <w:rFonts w:ascii="Times New Roman" w:hAnsi="Times New Roman" w:cs="Times New Roman"/>
          <w:b/>
          <w:bCs/>
          <w:i/>
          <w:iCs/>
          <w:sz w:val="28"/>
          <w:szCs w:val="28"/>
        </w:rPr>
      </w:pPr>
    </w:p>
    <w:p w:rsidR="00A879E3" w:rsidRPr="00DA606B" w:rsidRDefault="00A879E3" w:rsidP="00DA606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A606B">
        <w:rPr>
          <w:rFonts w:ascii="Times New Roman" w:hAnsi="Times New Roman" w:cs="Times New Roman"/>
          <w:sz w:val="28"/>
          <w:szCs w:val="28"/>
        </w:rPr>
        <w:t>В соответствии с Федеральным законом от 29.12.2012 № 273-ФЗ «Об</w:t>
      </w:r>
      <w:r w:rsidR="00E04280" w:rsidRPr="00DA606B">
        <w:rPr>
          <w:rFonts w:ascii="Times New Roman" w:hAnsi="Times New Roman" w:cs="Times New Roman"/>
          <w:sz w:val="28"/>
          <w:szCs w:val="28"/>
        </w:rPr>
        <w:t xml:space="preserve"> </w:t>
      </w:r>
      <w:r w:rsidRPr="00DA606B">
        <w:rPr>
          <w:rFonts w:ascii="Times New Roman" w:hAnsi="Times New Roman" w:cs="Times New Roman"/>
          <w:sz w:val="28"/>
          <w:szCs w:val="28"/>
        </w:rPr>
        <w:t>образовании в Российской Федерации», Федеральным законом от 06.10.2003 №</w:t>
      </w:r>
      <w:r w:rsidR="00E04280" w:rsidRPr="00DA606B">
        <w:rPr>
          <w:rFonts w:ascii="Times New Roman" w:hAnsi="Times New Roman" w:cs="Times New Roman"/>
          <w:sz w:val="28"/>
          <w:szCs w:val="28"/>
        </w:rPr>
        <w:t xml:space="preserve"> </w:t>
      </w:r>
      <w:r w:rsidRPr="00DA606B">
        <w:rPr>
          <w:rFonts w:ascii="Times New Roman" w:hAnsi="Times New Roman" w:cs="Times New Roman"/>
          <w:sz w:val="28"/>
          <w:szCs w:val="28"/>
        </w:rPr>
        <w:t>131-ФЗ «Об общих принципах организации местного самоуправления в</w:t>
      </w:r>
      <w:r w:rsidR="00E04280" w:rsidRPr="00DA606B">
        <w:rPr>
          <w:rFonts w:ascii="Times New Roman" w:hAnsi="Times New Roman" w:cs="Times New Roman"/>
          <w:sz w:val="28"/>
          <w:szCs w:val="28"/>
        </w:rPr>
        <w:t xml:space="preserve"> </w:t>
      </w:r>
      <w:r w:rsidRPr="00DA606B">
        <w:rPr>
          <w:rFonts w:ascii="Times New Roman" w:hAnsi="Times New Roman" w:cs="Times New Roman"/>
          <w:sz w:val="28"/>
          <w:szCs w:val="28"/>
        </w:rPr>
        <w:t>Российской Федерации», Федеральным законом от 24.06.1999 № 120-ФЗ «Об</w:t>
      </w:r>
    </w:p>
    <w:p w:rsidR="00A879E3" w:rsidRPr="00DA606B" w:rsidRDefault="00A879E3" w:rsidP="00DA606B">
      <w:pPr>
        <w:autoSpaceDE w:val="0"/>
        <w:autoSpaceDN w:val="0"/>
        <w:adjustRightInd w:val="0"/>
        <w:spacing w:after="0" w:line="240" w:lineRule="auto"/>
        <w:contextualSpacing/>
        <w:jc w:val="both"/>
        <w:rPr>
          <w:rFonts w:ascii="Times New Roman" w:hAnsi="Times New Roman" w:cs="Times New Roman"/>
          <w:sz w:val="28"/>
          <w:szCs w:val="28"/>
        </w:rPr>
      </w:pPr>
      <w:r w:rsidRPr="00DA606B">
        <w:rPr>
          <w:rFonts w:ascii="Times New Roman" w:hAnsi="Times New Roman" w:cs="Times New Roman"/>
          <w:sz w:val="28"/>
          <w:szCs w:val="28"/>
        </w:rPr>
        <w:t>основах системы профилактики безнадзорности и правонарушений</w:t>
      </w:r>
      <w:r w:rsidR="00E04280" w:rsidRPr="00DA606B">
        <w:rPr>
          <w:rFonts w:ascii="Times New Roman" w:hAnsi="Times New Roman" w:cs="Times New Roman"/>
          <w:sz w:val="28"/>
          <w:szCs w:val="28"/>
        </w:rPr>
        <w:t xml:space="preserve"> </w:t>
      </w:r>
      <w:r w:rsidRPr="00DA606B">
        <w:rPr>
          <w:rFonts w:ascii="Times New Roman" w:hAnsi="Times New Roman" w:cs="Times New Roman"/>
          <w:sz w:val="28"/>
          <w:szCs w:val="28"/>
        </w:rPr>
        <w:t>несовершеннолетних», руководствуясь Уставом городского</w:t>
      </w:r>
      <w:r w:rsidR="00E04280" w:rsidRPr="00DA606B">
        <w:rPr>
          <w:rFonts w:ascii="Times New Roman" w:hAnsi="Times New Roman" w:cs="Times New Roman"/>
          <w:sz w:val="28"/>
          <w:szCs w:val="28"/>
        </w:rPr>
        <w:t xml:space="preserve"> </w:t>
      </w:r>
      <w:r w:rsidRPr="00DA606B">
        <w:rPr>
          <w:rFonts w:ascii="Times New Roman" w:hAnsi="Times New Roman" w:cs="Times New Roman"/>
          <w:sz w:val="28"/>
          <w:szCs w:val="28"/>
        </w:rPr>
        <w:t>округа</w:t>
      </w:r>
      <w:r w:rsidR="00E04280" w:rsidRPr="00DA606B">
        <w:rPr>
          <w:rFonts w:ascii="Times New Roman" w:hAnsi="Times New Roman" w:cs="Times New Roman"/>
          <w:sz w:val="28"/>
          <w:szCs w:val="28"/>
        </w:rPr>
        <w:t xml:space="preserve"> Сухой Лог</w:t>
      </w:r>
      <w:r w:rsidRPr="00DA606B">
        <w:rPr>
          <w:rFonts w:ascii="Times New Roman" w:hAnsi="Times New Roman" w:cs="Times New Roman"/>
          <w:sz w:val="28"/>
          <w:szCs w:val="28"/>
        </w:rPr>
        <w:t xml:space="preserve">, </w:t>
      </w:r>
    </w:p>
    <w:p w:rsidR="00A879E3" w:rsidRPr="00DA606B" w:rsidRDefault="00E04280" w:rsidP="00DA606B">
      <w:pPr>
        <w:autoSpaceDE w:val="0"/>
        <w:autoSpaceDN w:val="0"/>
        <w:adjustRightInd w:val="0"/>
        <w:spacing w:after="0" w:line="240" w:lineRule="auto"/>
        <w:contextualSpacing/>
        <w:jc w:val="both"/>
        <w:rPr>
          <w:rFonts w:ascii="Times New Roman" w:hAnsi="Times New Roman" w:cs="Times New Roman"/>
          <w:b/>
          <w:bCs/>
          <w:sz w:val="28"/>
          <w:szCs w:val="28"/>
        </w:rPr>
      </w:pPr>
      <w:r w:rsidRPr="00DA606B">
        <w:rPr>
          <w:rFonts w:ascii="Times New Roman" w:hAnsi="Times New Roman" w:cs="Times New Roman"/>
          <w:b/>
          <w:bCs/>
          <w:sz w:val="28"/>
          <w:szCs w:val="28"/>
        </w:rPr>
        <w:t>ПОСТАНОВЛЯЮ</w:t>
      </w:r>
      <w:r w:rsidR="00A879E3" w:rsidRPr="00DA606B">
        <w:rPr>
          <w:rFonts w:ascii="Times New Roman" w:hAnsi="Times New Roman" w:cs="Times New Roman"/>
          <w:b/>
          <w:bCs/>
          <w:sz w:val="28"/>
          <w:szCs w:val="28"/>
        </w:rPr>
        <w:t>:</w:t>
      </w:r>
    </w:p>
    <w:p w:rsidR="00E04280" w:rsidRPr="00DA606B" w:rsidRDefault="00A879E3" w:rsidP="00DA606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A606B">
        <w:rPr>
          <w:rFonts w:ascii="Times New Roman" w:hAnsi="Times New Roman" w:cs="Times New Roman"/>
          <w:sz w:val="28"/>
          <w:szCs w:val="28"/>
        </w:rPr>
        <w:t>1. Утвердить Положение об организации учета детей, подлежащих</w:t>
      </w:r>
      <w:r w:rsidR="00E04280" w:rsidRPr="00DA606B">
        <w:rPr>
          <w:rFonts w:ascii="Times New Roman" w:hAnsi="Times New Roman" w:cs="Times New Roman"/>
          <w:sz w:val="28"/>
          <w:szCs w:val="28"/>
        </w:rPr>
        <w:t xml:space="preserve"> </w:t>
      </w:r>
      <w:r w:rsidRPr="00DA606B">
        <w:rPr>
          <w:rFonts w:ascii="Times New Roman" w:hAnsi="Times New Roman" w:cs="Times New Roman"/>
          <w:sz w:val="28"/>
          <w:szCs w:val="28"/>
        </w:rPr>
        <w:t xml:space="preserve">обучению по </w:t>
      </w:r>
      <w:r w:rsidR="00E04280" w:rsidRPr="00DA606B">
        <w:rPr>
          <w:rFonts w:ascii="Times New Roman" w:hAnsi="Times New Roman" w:cs="Times New Roman"/>
          <w:sz w:val="28"/>
          <w:szCs w:val="28"/>
        </w:rPr>
        <w:t>основным обще</w:t>
      </w:r>
      <w:r w:rsidRPr="00DA606B">
        <w:rPr>
          <w:rFonts w:ascii="Times New Roman" w:hAnsi="Times New Roman" w:cs="Times New Roman"/>
          <w:sz w:val="28"/>
          <w:szCs w:val="28"/>
        </w:rPr>
        <w:t>образовательным программам дошкольного, начального общего,</w:t>
      </w:r>
      <w:r w:rsidR="00E04280" w:rsidRPr="00DA606B">
        <w:rPr>
          <w:rFonts w:ascii="Times New Roman" w:hAnsi="Times New Roman" w:cs="Times New Roman"/>
          <w:sz w:val="28"/>
          <w:szCs w:val="28"/>
        </w:rPr>
        <w:t xml:space="preserve"> </w:t>
      </w:r>
      <w:r w:rsidRPr="00DA606B">
        <w:rPr>
          <w:rFonts w:ascii="Times New Roman" w:hAnsi="Times New Roman" w:cs="Times New Roman"/>
          <w:sz w:val="28"/>
          <w:szCs w:val="28"/>
        </w:rPr>
        <w:t xml:space="preserve">основного общего и </w:t>
      </w:r>
      <w:r w:rsidR="00DA606B" w:rsidRPr="00DA606B">
        <w:rPr>
          <w:rFonts w:ascii="Times New Roman" w:hAnsi="Times New Roman" w:cs="Times New Roman"/>
          <w:sz w:val="28"/>
          <w:szCs w:val="28"/>
        </w:rPr>
        <w:t>среднего общего образования,</w:t>
      </w:r>
      <w:r w:rsidRPr="00DA606B">
        <w:rPr>
          <w:rFonts w:ascii="Times New Roman" w:hAnsi="Times New Roman" w:cs="Times New Roman"/>
          <w:sz w:val="28"/>
          <w:szCs w:val="28"/>
        </w:rPr>
        <w:t xml:space="preserve"> и форм получения</w:t>
      </w:r>
      <w:r w:rsidR="00E04280" w:rsidRPr="00DA606B">
        <w:rPr>
          <w:rFonts w:ascii="Times New Roman" w:hAnsi="Times New Roman" w:cs="Times New Roman"/>
          <w:sz w:val="28"/>
          <w:szCs w:val="28"/>
        </w:rPr>
        <w:t xml:space="preserve"> </w:t>
      </w:r>
      <w:r w:rsidRPr="00DA606B">
        <w:rPr>
          <w:rFonts w:ascii="Times New Roman" w:hAnsi="Times New Roman" w:cs="Times New Roman"/>
          <w:sz w:val="28"/>
          <w:szCs w:val="28"/>
        </w:rPr>
        <w:t>образования, определенных родителями (законными представителями) детей на</w:t>
      </w:r>
      <w:r w:rsidR="00E04280" w:rsidRPr="00DA606B">
        <w:rPr>
          <w:rFonts w:ascii="Times New Roman" w:hAnsi="Times New Roman" w:cs="Times New Roman"/>
          <w:sz w:val="28"/>
          <w:szCs w:val="28"/>
        </w:rPr>
        <w:t xml:space="preserve"> </w:t>
      </w:r>
      <w:r w:rsidRPr="00DA606B">
        <w:rPr>
          <w:rFonts w:ascii="Times New Roman" w:hAnsi="Times New Roman" w:cs="Times New Roman"/>
          <w:sz w:val="28"/>
          <w:szCs w:val="28"/>
        </w:rPr>
        <w:t xml:space="preserve">территории городского округа </w:t>
      </w:r>
      <w:r w:rsidR="00E04280" w:rsidRPr="00DA606B">
        <w:rPr>
          <w:rFonts w:ascii="Times New Roman" w:hAnsi="Times New Roman" w:cs="Times New Roman"/>
          <w:sz w:val="28"/>
          <w:szCs w:val="28"/>
        </w:rPr>
        <w:t xml:space="preserve">Сухой Лог </w:t>
      </w:r>
      <w:r w:rsidRPr="00DA606B">
        <w:rPr>
          <w:rFonts w:ascii="Times New Roman" w:hAnsi="Times New Roman" w:cs="Times New Roman"/>
          <w:sz w:val="28"/>
          <w:szCs w:val="28"/>
        </w:rPr>
        <w:t>(</w:t>
      </w:r>
      <w:r w:rsidR="004366BA">
        <w:rPr>
          <w:rFonts w:ascii="Times New Roman" w:hAnsi="Times New Roman" w:cs="Times New Roman"/>
          <w:sz w:val="28"/>
          <w:szCs w:val="28"/>
        </w:rPr>
        <w:t>п</w:t>
      </w:r>
      <w:r w:rsidRPr="00DA606B">
        <w:rPr>
          <w:rFonts w:ascii="Times New Roman" w:hAnsi="Times New Roman" w:cs="Times New Roman"/>
          <w:sz w:val="28"/>
          <w:szCs w:val="28"/>
        </w:rPr>
        <w:t>риложение).</w:t>
      </w:r>
    </w:p>
    <w:p w:rsidR="00E04280" w:rsidRPr="00DA606B" w:rsidRDefault="00A879E3" w:rsidP="00DA606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A606B">
        <w:rPr>
          <w:rFonts w:ascii="Times New Roman" w:hAnsi="Times New Roman" w:cs="Times New Roman"/>
          <w:sz w:val="28"/>
          <w:szCs w:val="28"/>
        </w:rPr>
        <w:t>2. Опубликовать настоящее постановление на о</w:t>
      </w:r>
      <w:r w:rsidR="00E04280" w:rsidRPr="00DA606B">
        <w:rPr>
          <w:rFonts w:ascii="Times New Roman" w:hAnsi="Times New Roman" w:cs="Times New Roman"/>
          <w:sz w:val="28"/>
          <w:szCs w:val="28"/>
        </w:rPr>
        <w:t>фициальном сайте</w:t>
      </w:r>
      <w:r w:rsidRPr="00DA606B">
        <w:rPr>
          <w:rFonts w:ascii="Times New Roman" w:hAnsi="Times New Roman" w:cs="Times New Roman"/>
          <w:sz w:val="28"/>
          <w:szCs w:val="28"/>
        </w:rPr>
        <w:t xml:space="preserve"> городского округа</w:t>
      </w:r>
      <w:r w:rsidR="00E04280" w:rsidRPr="00DA606B">
        <w:rPr>
          <w:rFonts w:ascii="Times New Roman" w:hAnsi="Times New Roman" w:cs="Times New Roman"/>
          <w:sz w:val="28"/>
          <w:szCs w:val="28"/>
        </w:rPr>
        <w:t xml:space="preserve"> Сухой Лог</w:t>
      </w:r>
      <w:r w:rsidR="00DD1E16">
        <w:rPr>
          <w:rFonts w:ascii="Times New Roman" w:hAnsi="Times New Roman" w:cs="Times New Roman"/>
          <w:sz w:val="28"/>
          <w:szCs w:val="28"/>
        </w:rPr>
        <w:t>.</w:t>
      </w:r>
    </w:p>
    <w:p w:rsidR="00A879E3" w:rsidRPr="00DA606B" w:rsidRDefault="00A879E3" w:rsidP="00DA606B">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DA606B">
        <w:rPr>
          <w:rFonts w:ascii="Times New Roman" w:hAnsi="Times New Roman" w:cs="Times New Roman"/>
          <w:sz w:val="28"/>
          <w:szCs w:val="28"/>
        </w:rPr>
        <w:t xml:space="preserve">3. </w:t>
      </w:r>
      <w:r w:rsidR="00DA606B" w:rsidRPr="00DA606B">
        <w:rPr>
          <w:rFonts w:ascii="Times New Roman" w:hAnsi="Times New Roman" w:cs="Times New Roman"/>
          <w:sz w:val="28"/>
          <w:szCs w:val="28"/>
        </w:rPr>
        <w:t>Контроль исполнения</w:t>
      </w:r>
      <w:r w:rsidRPr="00DA606B">
        <w:rPr>
          <w:rFonts w:ascii="Times New Roman" w:hAnsi="Times New Roman" w:cs="Times New Roman"/>
          <w:sz w:val="28"/>
          <w:szCs w:val="28"/>
        </w:rPr>
        <w:t xml:space="preserve"> настоящего постановления возложить на</w:t>
      </w:r>
      <w:r w:rsidR="00E04280" w:rsidRPr="00DA606B">
        <w:rPr>
          <w:rFonts w:ascii="Times New Roman" w:hAnsi="Times New Roman" w:cs="Times New Roman"/>
          <w:sz w:val="28"/>
          <w:szCs w:val="28"/>
        </w:rPr>
        <w:t xml:space="preserve"> Первого заместителя главы А</w:t>
      </w:r>
      <w:r w:rsidRPr="00DA606B">
        <w:rPr>
          <w:rFonts w:ascii="Times New Roman" w:hAnsi="Times New Roman" w:cs="Times New Roman"/>
          <w:sz w:val="28"/>
          <w:szCs w:val="28"/>
        </w:rPr>
        <w:t xml:space="preserve">дминистрации </w:t>
      </w:r>
      <w:r w:rsidR="00E04280" w:rsidRPr="00DA606B">
        <w:rPr>
          <w:rFonts w:ascii="Times New Roman" w:hAnsi="Times New Roman" w:cs="Times New Roman"/>
          <w:sz w:val="28"/>
          <w:szCs w:val="28"/>
        </w:rPr>
        <w:t>городского округа Сухой Лог Р</w:t>
      </w:r>
      <w:r w:rsidRPr="00DA606B">
        <w:rPr>
          <w:rFonts w:ascii="Times New Roman" w:hAnsi="Times New Roman" w:cs="Times New Roman"/>
          <w:sz w:val="28"/>
          <w:szCs w:val="28"/>
        </w:rPr>
        <w:t>.Ю.</w:t>
      </w:r>
      <w:r w:rsidR="00E04280" w:rsidRPr="00DA606B">
        <w:rPr>
          <w:rFonts w:ascii="Times New Roman" w:hAnsi="Times New Roman" w:cs="Times New Roman"/>
          <w:sz w:val="28"/>
          <w:szCs w:val="28"/>
        </w:rPr>
        <w:t xml:space="preserve"> Валова.</w:t>
      </w:r>
    </w:p>
    <w:p w:rsidR="00E04280" w:rsidRPr="00DA606B" w:rsidRDefault="00E04280" w:rsidP="00DA606B">
      <w:pPr>
        <w:autoSpaceDE w:val="0"/>
        <w:autoSpaceDN w:val="0"/>
        <w:adjustRightInd w:val="0"/>
        <w:spacing w:after="0" w:line="240" w:lineRule="auto"/>
        <w:contextualSpacing/>
        <w:jc w:val="both"/>
        <w:rPr>
          <w:rFonts w:ascii="Times New Roman" w:hAnsi="Times New Roman" w:cs="Times New Roman"/>
          <w:sz w:val="28"/>
          <w:szCs w:val="28"/>
        </w:rPr>
      </w:pPr>
    </w:p>
    <w:p w:rsidR="00E04280" w:rsidRPr="00DA606B" w:rsidRDefault="00E04280" w:rsidP="00DA606B">
      <w:pPr>
        <w:autoSpaceDE w:val="0"/>
        <w:autoSpaceDN w:val="0"/>
        <w:adjustRightInd w:val="0"/>
        <w:spacing w:after="0" w:line="240" w:lineRule="auto"/>
        <w:contextualSpacing/>
        <w:jc w:val="both"/>
        <w:rPr>
          <w:rFonts w:ascii="Times New Roman" w:hAnsi="Times New Roman" w:cs="Times New Roman"/>
          <w:sz w:val="28"/>
          <w:szCs w:val="28"/>
        </w:rPr>
      </w:pPr>
    </w:p>
    <w:p w:rsidR="00DA606B" w:rsidRPr="00DA606B" w:rsidRDefault="00DA606B" w:rsidP="00DA606B">
      <w:pPr>
        <w:autoSpaceDE w:val="0"/>
        <w:autoSpaceDN w:val="0"/>
        <w:adjustRightInd w:val="0"/>
        <w:spacing w:after="0" w:line="240" w:lineRule="auto"/>
        <w:contextualSpacing/>
        <w:jc w:val="both"/>
        <w:rPr>
          <w:rFonts w:ascii="Times New Roman" w:hAnsi="Times New Roman" w:cs="Times New Roman"/>
          <w:sz w:val="28"/>
          <w:szCs w:val="28"/>
        </w:rPr>
      </w:pPr>
    </w:p>
    <w:p w:rsidR="00DA606B" w:rsidRPr="00DA606B" w:rsidRDefault="00DA606B" w:rsidP="00DA606B">
      <w:pPr>
        <w:autoSpaceDE w:val="0"/>
        <w:autoSpaceDN w:val="0"/>
        <w:adjustRightInd w:val="0"/>
        <w:spacing w:after="0" w:line="240" w:lineRule="auto"/>
        <w:contextualSpacing/>
        <w:jc w:val="both"/>
        <w:rPr>
          <w:rFonts w:ascii="Times New Roman" w:hAnsi="Times New Roman" w:cs="Times New Roman"/>
          <w:sz w:val="28"/>
          <w:szCs w:val="28"/>
        </w:rPr>
      </w:pPr>
    </w:p>
    <w:p w:rsidR="00A879E3" w:rsidRPr="00DA606B" w:rsidRDefault="00A879E3" w:rsidP="00DA606B">
      <w:pPr>
        <w:autoSpaceDE w:val="0"/>
        <w:autoSpaceDN w:val="0"/>
        <w:adjustRightInd w:val="0"/>
        <w:spacing w:after="0" w:line="240" w:lineRule="auto"/>
        <w:contextualSpacing/>
        <w:jc w:val="both"/>
        <w:rPr>
          <w:rFonts w:ascii="Times New Roman" w:hAnsi="Times New Roman" w:cs="Times New Roman"/>
          <w:sz w:val="28"/>
          <w:szCs w:val="28"/>
        </w:rPr>
      </w:pPr>
      <w:r w:rsidRPr="00DA606B">
        <w:rPr>
          <w:rFonts w:ascii="Times New Roman" w:hAnsi="Times New Roman" w:cs="Times New Roman"/>
          <w:sz w:val="28"/>
          <w:szCs w:val="28"/>
        </w:rPr>
        <w:t xml:space="preserve">Глава </w:t>
      </w:r>
      <w:r w:rsidR="00E04280" w:rsidRPr="00DA606B">
        <w:rPr>
          <w:rFonts w:ascii="Times New Roman" w:hAnsi="Times New Roman" w:cs="Times New Roman"/>
          <w:sz w:val="28"/>
          <w:szCs w:val="28"/>
        </w:rPr>
        <w:t xml:space="preserve">городского округа </w:t>
      </w:r>
      <w:r w:rsidR="00E04280" w:rsidRPr="00DA606B">
        <w:rPr>
          <w:rFonts w:ascii="Times New Roman" w:hAnsi="Times New Roman" w:cs="Times New Roman"/>
          <w:sz w:val="28"/>
          <w:szCs w:val="28"/>
        </w:rPr>
        <w:tab/>
      </w:r>
      <w:r w:rsidR="00E04280" w:rsidRPr="00DA606B">
        <w:rPr>
          <w:rFonts w:ascii="Times New Roman" w:hAnsi="Times New Roman" w:cs="Times New Roman"/>
          <w:sz w:val="28"/>
          <w:szCs w:val="28"/>
        </w:rPr>
        <w:tab/>
      </w:r>
      <w:r w:rsidR="00E04280" w:rsidRPr="00DA606B">
        <w:rPr>
          <w:rFonts w:ascii="Times New Roman" w:hAnsi="Times New Roman" w:cs="Times New Roman"/>
          <w:sz w:val="28"/>
          <w:szCs w:val="28"/>
        </w:rPr>
        <w:tab/>
      </w:r>
      <w:r w:rsidR="00E04280" w:rsidRPr="00DA606B">
        <w:rPr>
          <w:rFonts w:ascii="Times New Roman" w:hAnsi="Times New Roman" w:cs="Times New Roman"/>
          <w:sz w:val="28"/>
          <w:szCs w:val="28"/>
        </w:rPr>
        <w:tab/>
      </w:r>
      <w:r w:rsidR="00E04280" w:rsidRPr="00DA606B">
        <w:rPr>
          <w:rFonts w:ascii="Times New Roman" w:hAnsi="Times New Roman" w:cs="Times New Roman"/>
          <w:sz w:val="28"/>
          <w:szCs w:val="28"/>
        </w:rPr>
        <w:tab/>
      </w:r>
      <w:r w:rsidR="00DA606B" w:rsidRPr="00DA606B">
        <w:rPr>
          <w:rFonts w:ascii="Times New Roman" w:hAnsi="Times New Roman" w:cs="Times New Roman"/>
          <w:sz w:val="28"/>
          <w:szCs w:val="28"/>
        </w:rPr>
        <w:t xml:space="preserve">                    </w:t>
      </w:r>
      <w:r w:rsidR="00E04280" w:rsidRPr="00DA606B">
        <w:rPr>
          <w:rFonts w:ascii="Times New Roman" w:hAnsi="Times New Roman" w:cs="Times New Roman"/>
          <w:sz w:val="28"/>
          <w:szCs w:val="28"/>
        </w:rPr>
        <w:t>С.К.</w:t>
      </w:r>
      <w:r w:rsidR="00DA606B" w:rsidRPr="00DA606B">
        <w:rPr>
          <w:rFonts w:ascii="Times New Roman" w:hAnsi="Times New Roman" w:cs="Times New Roman"/>
          <w:sz w:val="28"/>
          <w:szCs w:val="28"/>
        </w:rPr>
        <w:t xml:space="preserve"> </w:t>
      </w:r>
      <w:r w:rsidR="00E04280" w:rsidRPr="00DA606B">
        <w:rPr>
          <w:rFonts w:ascii="Times New Roman" w:hAnsi="Times New Roman" w:cs="Times New Roman"/>
          <w:sz w:val="28"/>
          <w:szCs w:val="28"/>
        </w:rPr>
        <w:t>Суханов</w:t>
      </w:r>
    </w:p>
    <w:p w:rsidR="00E04280" w:rsidRPr="00DA606B" w:rsidRDefault="00E04280" w:rsidP="00DA606B">
      <w:pPr>
        <w:autoSpaceDE w:val="0"/>
        <w:autoSpaceDN w:val="0"/>
        <w:adjustRightInd w:val="0"/>
        <w:spacing w:after="0" w:line="240" w:lineRule="auto"/>
        <w:contextualSpacing/>
        <w:jc w:val="both"/>
        <w:rPr>
          <w:rFonts w:ascii="Times New Roman" w:hAnsi="Times New Roman" w:cs="Times New Roman"/>
          <w:sz w:val="28"/>
          <w:szCs w:val="28"/>
        </w:rPr>
      </w:pPr>
    </w:p>
    <w:p w:rsidR="00E04280" w:rsidRPr="00DA606B" w:rsidRDefault="00E04280" w:rsidP="00DA606B">
      <w:pPr>
        <w:autoSpaceDE w:val="0"/>
        <w:autoSpaceDN w:val="0"/>
        <w:adjustRightInd w:val="0"/>
        <w:spacing w:after="0" w:line="240" w:lineRule="auto"/>
        <w:contextualSpacing/>
        <w:jc w:val="both"/>
        <w:rPr>
          <w:rFonts w:ascii="Times New Roman" w:hAnsi="Times New Roman" w:cs="Times New Roman"/>
          <w:sz w:val="28"/>
          <w:szCs w:val="28"/>
        </w:rPr>
      </w:pPr>
    </w:p>
    <w:p w:rsidR="00E04280" w:rsidRPr="00DA606B" w:rsidRDefault="00E04280" w:rsidP="00DA606B">
      <w:pPr>
        <w:autoSpaceDE w:val="0"/>
        <w:autoSpaceDN w:val="0"/>
        <w:adjustRightInd w:val="0"/>
        <w:spacing w:after="0" w:line="240" w:lineRule="auto"/>
        <w:contextualSpacing/>
        <w:jc w:val="both"/>
        <w:rPr>
          <w:rFonts w:ascii="Times New Roman" w:hAnsi="Times New Roman" w:cs="Times New Roman"/>
          <w:sz w:val="28"/>
          <w:szCs w:val="28"/>
        </w:rPr>
      </w:pPr>
    </w:p>
    <w:p w:rsidR="00A879E3" w:rsidRPr="00DA606B" w:rsidRDefault="00A879E3" w:rsidP="00DA606B">
      <w:pPr>
        <w:autoSpaceDE w:val="0"/>
        <w:autoSpaceDN w:val="0"/>
        <w:adjustRightInd w:val="0"/>
        <w:spacing w:after="0" w:line="240" w:lineRule="auto"/>
        <w:contextualSpacing/>
        <w:jc w:val="right"/>
        <w:rPr>
          <w:rFonts w:ascii="Times New Roman" w:hAnsi="Times New Roman" w:cs="Times New Roman"/>
          <w:sz w:val="28"/>
          <w:szCs w:val="28"/>
        </w:rPr>
      </w:pPr>
      <w:r w:rsidRPr="00DA606B">
        <w:rPr>
          <w:rFonts w:ascii="Times New Roman" w:hAnsi="Times New Roman" w:cs="Times New Roman"/>
          <w:sz w:val="28"/>
          <w:szCs w:val="28"/>
        </w:rPr>
        <w:t>Приложение</w:t>
      </w:r>
    </w:p>
    <w:p w:rsidR="00A879E3" w:rsidRPr="00DA606B" w:rsidRDefault="00E04280" w:rsidP="00DA606B">
      <w:pPr>
        <w:autoSpaceDE w:val="0"/>
        <w:autoSpaceDN w:val="0"/>
        <w:adjustRightInd w:val="0"/>
        <w:spacing w:after="0" w:line="240" w:lineRule="auto"/>
        <w:contextualSpacing/>
        <w:jc w:val="right"/>
        <w:rPr>
          <w:rFonts w:ascii="Times New Roman" w:hAnsi="Times New Roman" w:cs="Times New Roman"/>
          <w:sz w:val="28"/>
          <w:szCs w:val="28"/>
        </w:rPr>
      </w:pPr>
      <w:r w:rsidRPr="00DA606B">
        <w:rPr>
          <w:rFonts w:ascii="Times New Roman" w:hAnsi="Times New Roman" w:cs="Times New Roman"/>
          <w:sz w:val="28"/>
          <w:szCs w:val="28"/>
        </w:rPr>
        <w:t>к постановлению Главы</w:t>
      </w:r>
    </w:p>
    <w:p w:rsidR="00A879E3" w:rsidRPr="00DA606B" w:rsidRDefault="00A879E3" w:rsidP="00DA606B">
      <w:pPr>
        <w:autoSpaceDE w:val="0"/>
        <w:autoSpaceDN w:val="0"/>
        <w:adjustRightInd w:val="0"/>
        <w:spacing w:after="0" w:line="240" w:lineRule="auto"/>
        <w:contextualSpacing/>
        <w:jc w:val="right"/>
        <w:rPr>
          <w:rFonts w:ascii="Times New Roman" w:hAnsi="Times New Roman" w:cs="Times New Roman"/>
          <w:sz w:val="28"/>
          <w:szCs w:val="28"/>
        </w:rPr>
      </w:pPr>
      <w:r w:rsidRPr="00DA606B">
        <w:rPr>
          <w:rFonts w:ascii="Times New Roman" w:hAnsi="Times New Roman" w:cs="Times New Roman"/>
          <w:sz w:val="28"/>
          <w:szCs w:val="28"/>
        </w:rPr>
        <w:t xml:space="preserve"> городского округа</w:t>
      </w:r>
      <w:r w:rsidR="00E04280" w:rsidRPr="00DA606B">
        <w:rPr>
          <w:rFonts w:ascii="Times New Roman" w:hAnsi="Times New Roman" w:cs="Times New Roman"/>
          <w:sz w:val="28"/>
          <w:szCs w:val="28"/>
        </w:rPr>
        <w:t xml:space="preserve"> Сухой Лог</w:t>
      </w:r>
    </w:p>
    <w:p w:rsidR="00A879E3" w:rsidRPr="00DA606B" w:rsidRDefault="00A879E3" w:rsidP="00DA606B">
      <w:pPr>
        <w:autoSpaceDE w:val="0"/>
        <w:autoSpaceDN w:val="0"/>
        <w:adjustRightInd w:val="0"/>
        <w:spacing w:after="0" w:line="240" w:lineRule="auto"/>
        <w:contextualSpacing/>
        <w:jc w:val="right"/>
        <w:rPr>
          <w:rFonts w:ascii="Times New Roman" w:hAnsi="Times New Roman" w:cs="Times New Roman"/>
          <w:sz w:val="28"/>
          <w:szCs w:val="28"/>
        </w:rPr>
      </w:pPr>
      <w:r w:rsidRPr="00DA606B">
        <w:rPr>
          <w:rFonts w:ascii="Times New Roman" w:hAnsi="Times New Roman" w:cs="Times New Roman"/>
          <w:sz w:val="28"/>
          <w:szCs w:val="28"/>
        </w:rPr>
        <w:t xml:space="preserve">от </w:t>
      </w:r>
      <w:r w:rsidR="003E639A">
        <w:rPr>
          <w:rFonts w:ascii="Times New Roman" w:hAnsi="Times New Roman" w:cs="Times New Roman"/>
          <w:sz w:val="28"/>
          <w:szCs w:val="28"/>
          <w:lang w:val="en-US"/>
        </w:rPr>
        <w:t>21</w:t>
      </w:r>
      <w:r w:rsidR="003E639A">
        <w:rPr>
          <w:rFonts w:ascii="Times New Roman" w:hAnsi="Times New Roman" w:cs="Times New Roman"/>
          <w:sz w:val="28"/>
          <w:szCs w:val="28"/>
        </w:rPr>
        <w:t>.</w:t>
      </w:r>
      <w:r w:rsidR="003E639A">
        <w:rPr>
          <w:rFonts w:ascii="Times New Roman" w:hAnsi="Times New Roman" w:cs="Times New Roman"/>
          <w:sz w:val="28"/>
          <w:szCs w:val="28"/>
          <w:lang w:val="en-US"/>
        </w:rPr>
        <w:t>10</w:t>
      </w:r>
      <w:r w:rsidR="003E639A">
        <w:rPr>
          <w:rFonts w:ascii="Times New Roman" w:hAnsi="Times New Roman" w:cs="Times New Roman"/>
          <w:sz w:val="28"/>
          <w:szCs w:val="28"/>
        </w:rPr>
        <w:t>.</w:t>
      </w:r>
      <w:r w:rsidR="003E639A">
        <w:rPr>
          <w:rFonts w:ascii="Times New Roman" w:hAnsi="Times New Roman" w:cs="Times New Roman"/>
          <w:sz w:val="28"/>
          <w:szCs w:val="28"/>
          <w:lang w:val="en-US"/>
        </w:rPr>
        <w:t>2016</w:t>
      </w:r>
      <w:r w:rsidR="00DA606B" w:rsidRPr="00DA606B">
        <w:rPr>
          <w:rFonts w:ascii="Times New Roman" w:hAnsi="Times New Roman" w:cs="Times New Roman"/>
          <w:sz w:val="28"/>
          <w:szCs w:val="28"/>
        </w:rPr>
        <w:t xml:space="preserve"> </w:t>
      </w:r>
      <w:r w:rsidRPr="00DA606B">
        <w:rPr>
          <w:rFonts w:ascii="Times New Roman" w:hAnsi="Times New Roman" w:cs="Times New Roman"/>
          <w:sz w:val="28"/>
          <w:szCs w:val="28"/>
        </w:rPr>
        <w:t xml:space="preserve">№ </w:t>
      </w:r>
      <w:r w:rsidR="003E639A">
        <w:rPr>
          <w:rFonts w:ascii="Times New Roman" w:hAnsi="Times New Roman" w:cs="Times New Roman"/>
          <w:sz w:val="28"/>
          <w:szCs w:val="28"/>
        </w:rPr>
        <w:t>1830-ПГ</w:t>
      </w:r>
    </w:p>
    <w:p w:rsidR="00E04280" w:rsidRPr="00DA606B" w:rsidRDefault="00E04280" w:rsidP="00DA606B">
      <w:pPr>
        <w:autoSpaceDE w:val="0"/>
        <w:autoSpaceDN w:val="0"/>
        <w:adjustRightInd w:val="0"/>
        <w:spacing w:after="0" w:line="240" w:lineRule="auto"/>
        <w:contextualSpacing/>
        <w:jc w:val="both"/>
        <w:rPr>
          <w:rFonts w:ascii="Times New Roman" w:hAnsi="Times New Roman" w:cs="Times New Roman"/>
          <w:b/>
          <w:bCs/>
          <w:sz w:val="28"/>
          <w:szCs w:val="28"/>
        </w:rPr>
      </w:pPr>
    </w:p>
    <w:p w:rsidR="00E04280" w:rsidRPr="00DA606B" w:rsidRDefault="00E04280" w:rsidP="00DA606B">
      <w:pPr>
        <w:autoSpaceDE w:val="0"/>
        <w:autoSpaceDN w:val="0"/>
        <w:adjustRightInd w:val="0"/>
        <w:spacing w:after="0" w:line="240" w:lineRule="auto"/>
        <w:contextualSpacing/>
        <w:jc w:val="both"/>
        <w:rPr>
          <w:rFonts w:ascii="Times New Roman" w:hAnsi="Times New Roman" w:cs="Times New Roman"/>
          <w:b/>
          <w:bCs/>
          <w:sz w:val="28"/>
          <w:szCs w:val="28"/>
        </w:rPr>
      </w:pPr>
    </w:p>
    <w:p w:rsidR="00E04280" w:rsidRPr="00DA606B" w:rsidRDefault="00E04280" w:rsidP="00DA606B">
      <w:pPr>
        <w:autoSpaceDE w:val="0"/>
        <w:autoSpaceDN w:val="0"/>
        <w:adjustRightInd w:val="0"/>
        <w:spacing w:after="0" w:line="240" w:lineRule="auto"/>
        <w:contextualSpacing/>
        <w:jc w:val="both"/>
        <w:rPr>
          <w:rFonts w:ascii="Times New Roman" w:hAnsi="Times New Roman" w:cs="Times New Roman"/>
          <w:b/>
          <w:bCs/>
          <w:sz w:val="28"/>
          <w:szCs w:val="28"/>
        </w:rPr>
      </w:pPr>
    </w:p>
    <w:p w:rsidR="00E04280" w:rsidRPr="00DA606B" w:rsidRDefault="00E04280" w:rsidP="00DA606B">
      <w:pPr>
        <w:autoSpaceDE w:val="0"/>
        <w:autoSpaceDN w:val="0"/>
        <w:adjustRightInd w:val="0"/>
        <w:spacing w:after="0" w:line="240" w:lineRule="auto"/>
        <w:contextualSpacing/>
        <w:jc w:val="both"/>
        <w:rPr>
          <w:rFonts w:ascii="Times New Roman" w:hAnsi="Times New Roman" w:cs="Times New Roman"/>
          <w:b/>
          <w:bCs/>
          <w:sz w:val="28"/>
          <w:szCs w:val="28"/>
        </w:rPr>
      </w:pPr>
    </w:p>
    <w:p w:rsidR="00E04280" w:rsidRPr="00DA606B" w:rsidRDefault="00E04280" w:rsidP="00DA606B">
      <w:pPr>
        <w:autoSpaceDE w:val="0"/>
        <w:autoSpaceDN w:val="0"/>
        <w:adjustRightInd w:val="0"/>
        <w:spacing w:after="0" w:line="240" w:lineRule="auto"/>
        <w:contextualSpacing/>
        <w:jc w:val="center"/>
        <w:rPr>
          <w:rFonts w:ascii="Times New Roman" w:hAnsi="Times New Roman" w:cs="Times New Roman"/>
          <w:b/>
          <w:bCs/>
          <w:iCs/>
          <w:sz w:val="28"/>
          <w:szCs w:val="28"/>
        </w:rPr>
      </w:pPr>
      <w:r w:rsidRPr="00DA606B">
        <w:rPr>
          <w:rFonts w:ascii="Times New Roman" w:hAnsi="Times New Roman" w:cs="Times New Roman"/>
          <w:b/>
          <w:bCs/>
          <w:iCs/>
          <w:sz w:val="28"/>
          <w:szCs w:val="28"/>
        </w:rPr>
        <w:t>Положение об организации учета детей,</w:t>
      </w:r>
    </w:p>
    <w:p w:rsidR="00E04280" w:rsidRPr="00DA606B" w:rsidRDefault="00E04280" w:rsidP="00DA606B">
      <w:pPr>
        <w:autoSpaceDE w:val="0"/>
        <w:autoSpaceDN w:val="0"/>
        <w:adjustRightInd w:val="0"/>
        <w:spacing w:after="0" w:line="240" w:lineRule="auto"/>
        <w:contextualSpacing/>
        <w:jc w:val="center"/>
        <w:rPr>
          <w:rFonts w:ascii="Times New Roman" w:hAnsi="Times New Roman" w:cs="Times New Roman"/>
          <w:b/>
          <w:bCs/>
          <w:iCs/>
          <w:sz w:val="28"/>
          <w:szCs w:val="28"/>
        </w:rPr>
      </w:pPr>
      <w:r w:rsidRPr="00DA606B">
        <w:rPr>
          <w:rFonts w:ascii="Times New Roman" w:hAnsi="Times New Roman" w:cs="Times New Roman"/>
          <w:b/>
          <w:bCs/>
          <w:iCs/>
          <w:sz w:val="28"/>
          <w:szCs w:val="28"/>
        </w:rPr>
        <w:t xml:space="preserve">подлежащих обучению по основным общеобразовательным программам дошкольного, начального общего, основного общего и </w:t>
      </w:r>
      <w:r w:rsidR="00DA606B" w:rsidRPr="00DA606B">
        <w:rPr>
          <w:rFonts w:ascii="Times New Roman" w:hAnsi="Times New Roman" w:cs="Times New Roman"/>
          <w:b/>
          <w:bCs/>
          <w:iCs/>
          <w:sz w:val="28"/>
          <w:szCs w:val="28"/>
        </w:rPr>
        <w:t>среднего общего образования,</w:t>
      </w:r>
      <w:r w:rsidRPr="00DA606B">
        <w:rPr>
          <w:rFonts w:ascii="Times New Roman" w:hAnsi="Times New Roman" w:cs="Times New Roman"/>
          <w:b/>
          <w:bCs/>
          <w:iCs/>
          <w:sz w:val="28"/>
          <w:szCs w:val="28"/>
        </w:rPr>
        <w:t xml:space="preserve"> и форм получения образования, определенных родителями (законными представителями) детей на территории </w:t>
      </w:r>
    </w:p>
    <w:p w:rsidR="00E04280" w:rsidRPr="00DA606B" w:rsidRDefault="00E04280" w:rsidP="00DA606B">
      <w:pPr>
        <w:autoSpaceDE w:val="0"/>
        <w:autoSpaceDN w:val="0"/>
        <w:adjustRightInd w:val="0"/>
        <w:spacing w:after="0" w:line="240" w:lineRule="auto"/>
        <w:contextualSpacing/>
        <w:jc w:val="center"/>
        <w:rPr>
          <w:rFonts w:ascii="Times New Roman" w:hAnsi="Times New Roman" w:cs="Times New Roman"/>
          <w:b/>
          <w:bCs/>
          <w:iCs/>
          <w:sz w:val="28"/>
          <w:szCs w:val="28"/>
        </w:rPr>
      </w:pPr>
      <w:r w:rsidRPr="00DA606B">
        <w:rPr>
          <w:rFonts w:ascii="Times New Roman" w:hAnsi="Times New Roman" w:cs="Times New Roman"/>
          <w:b/>
          <w:bCs/>
          <w:iCs/>
          <w:sz w:val="28"/>
          <w:szCs w:val="28"/>
        </w:rPr>
        <w:t>городского округа Сухой Лог</w:t>
      </w:r>
    </w:p>
    <w:p w:rsidR="00E04280" w:rsidRPr="00DA606B" w:rsidRDefault="00E04280" w:rsidP="00DA606B">
      <w:pPr>
        <w:autoSpaceDE w:val="0"/>
        <w:autoSpaceDN w:val="0"/>
        <w:adjustRightInd w:val="0"/>
        <w:spacing w:after="0" w:line="240" w:lineRule="auto"/>
        <w:contextualSpacing/>
        <w:jc w:val="center"/>
        <w:rPr>
          <w:rFonts w:ascii="Times New Roman" w:hAnsi="Times New Roman" w:cs="Times New Roman"/>
          <w:b/>
          <w:bCs/>
          <w:sz w:val="28"/>
          <w:szCs w:val="28"/>
        </w:rPr>
      </w:pPr>
    </w:p>
    <w:p w:rsidR="00A879E3" w:rsidRPr="00DA606B" w:rsidRDefault="00A879E3" w:rsidP="00DA606B">
      <w:pPr>
        <w:autoSpaceDE w:val="0"/>
        <w:autoSpaceDN w:val="0"/>
        <w:adjustRightInd w:val="0"/>
        <w:spacing w:after="0" w:line="240" w:lineRule="auto"/>
        <w:contextualSpacing/>
        <w:jc w:val="center"/>
        <w:rPr>
          <w:rFonts w:ascii="Times New Roman" w:hAnsi="Times New Roman" w:cs="Times New Roman"/>
          <w:b/>
          <w:bCs/>
          <w:sz w:val="28"/>
          <w:szCs w:val="28"/>
        </w:rPr>
      </w:pPr>
      <w:r w:rsidRPr="00DA606B">
        <w:rPr>
          <w:rFonts w:ascii="Times New Roman" w:hAnsi="Times New Roman" w:cs="Times New Roman"/>
          <w:b/>
          <w:bCs/>
          <w:sz w:val="28"/>
          <w:szCs w:val="28"/>
        </w:rPr>
        <w:t>I. Общие положения</w:t>
      </w:r>
    </w:p>
    <w:p w:rsidR="00E04280" w:rsidRPr="00DA606B"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1.1. Настоящее Положение разработано в соответствии с Конституцией</w:t>
      </w:r>
      <w:r w:rsidR="00E04280" w:rsidRPr="00DA606B">
        <w:rPr>
          <w:rFonts w:ascii="Times New Roman" w:hAnsi="Times New Roman" w:cs="Times New Roman"/>
          <w:sz w:val="28"/>
          <w:szCs w:val="28"/>
        </w:rPr>
        <w:t xml:space="preserve"> </w:t>
      </w:r>
      <w:r w:rsidRPr="00DA606B">
        <w:rPr>
          <w:rFonts w:ascii="Times New Roman" w:hAnsi="Times New Roman" w:cs="Times New Roman"/>
          <w:sz w:val="28"/>
          <w:szCs w:val="28"/>
        </w:rPr>
        <w:t>Российской Федерации, Федеральным законом от 29.12.2012 № 273-ФЗ «Об</w:t>
      </w:r>
      <w:r w:rsidR="00E04280" w:rsidRPr="00DA606B">
        <w:rPr>
          <w:rFonts w:ascii="Times New Roman" w:hAnsi="Times New Roman" w:cs="Times New Roman"/>
          <w:sz w:val="28"/>
          <w:szCs w:val="28"/>
        </w:rPr>
        <w:t xml:space="preserve"> </w:t>
      </w:r>
      <w:r w:rsidRPr="00DA606B">
        <w:rPr>
          <w:rFonts w:ascii="Times New Roman" w:hAnsi="Times New Roman" w:cs="Times New Roman"/>
          <w:sz w:val="28"/>
          <w:szCs w:val="28"/>
        </w:rPr>
        <w:t>образовании в Российской Федерации», Федеральным законом от 06.10.2003 №</w:t>
      </w:r>
      <w:r w:rsidR="00E04280" w:rsidRPr="00DA606B">
        <w:rPr>
          <w:rFonts w:ascii="Times New Roman" w:hAnsi="Times New Roman" w:cs="Times New Roman"/>
          <w:sz w:val="28"/>
          <w:szCs w:val="28"/>
        </w:rPr>
        <w:t xml:space="preserve"> </w:t>
      </w:r>
      <w:r w:rsidRPr="00DA606B">
        <w:rPr>
          <w:rFonts w:ascii="Times New Roman" w:hAnsi="Times New Roman" w:cs="Times New Roman"/>
          <w:sz w:val="28"/>
          <w:szCs w:val="28"/>
        </w:rPr>
        <w:t>131-ФЗ «Об общих принципах организации местного самоуправления в</w:t>
      </w:r>
      <w:r w:rsidR="00E04280" w:rsidRPr="00DA606B">
        <w:rPr>
          <w:rFonts w:ascii="Times New Roman" w:hAnsi="Times New Roman" w:cs="Times New Roman"/>
          <w:sz w:val="28"/>
          <w:szCs w:val="28"/>
        </w:rPr>
        <w:t xml:space="preserve"> </w:t>
      </w:r>
      <w:r w:rsidRPr="00DA606B">
        <w:rPr>
          <w:rFonts w:ascii="Times New Roman" w:hAnsi="Times New Roman" w:cs="Times New Roman"/>
          <w:sz w:val="28"/>
          <w:szCs w:val="28"/>
        </w:rPr>
        <w:t>Российской Федерации», Федеральным законом от 24.06.1999 № 120-ФЗ «Об</w:t>
      </w:r>
      <w:r w:rsidR="00E04280" w:rsidRPr="00DA606B">
        <w:rPr>
          <w:rFonts w:ascii="Times New Roman" w:hAnsi="Times New Roman" w:cs="Times New Roman"/>
          <w:sz w:val="28"/>
          <w:szCs w:val="28"/>
        </w:rPr>
        <w:t xml:space="preserve"> </w:t>
      </w:r>
      <w:r w:rsidRPr="00DA606B">
        <w:rPr>
          <w:rFonts w:ascii="Times New Roman" w:hAnsi="Times New Roman" w:cs="Times New Roman"/>
          <w:sz w:val="28"/>
          <w:szCs w:val="28"/>
        </w:rPr>
        <w:t>основах системы профилактики безнадзорности и правонарушений</w:t>
      </w:r>
      <w:r w:rsidR="00E04280" w:rsidRPr="00DA606B">
        <w:rPr>
          <w:rFonts w:ascii="Times New Roman" w:hAnsi="Times New Roman" w:cs="Times New Roman"/>
          <w:sz w:val="28"/>
          <w:szCs w:val="28"/>
        </w:rPr>
        <w:t xml:space="preserve"> </w:t>
      </w:r>
      <w:r w:rsidRPr="00DA606B">
        <w:rPr>
          <w:rFonts w:ascii="Times New Roman" w:hAnsi="Times New Roman" w:cs="Times New Roman"/>
          <w:sz w:val="28"/>
          <w:szCs w:val="28"/>
        </w:rPr>
        <w:t>несовершеннолетних», приказом Министерства образования и науки</w:t>
      </w:r>
      <w:r w:rsidR="00E04280" w:rsidRPr="00DA606B">
        <w:rPr>
          <w:rFonts w:ascii="Times New Roman" w:hAnsi="Times New Roman" w:cs="Times New Roman"/>
          <w:sz w:val="28"/>
          <w:szCs w:val="28"/>
        </w:rPr>
        <w:t xml:space="preserve"> </w:t>
      </w:r>
      <w:r w:rsidRPr="00DA606B">
        <w:rPr>
          <w:rFonts w:ascii="Times New Roman" w:hAnsi="Times New Roman" w:cs="Times New Roman"/>
          <w:sz w:val="28"/>
          <w:szCs w:val="28"/>
        </w:rPr>
        <w:t>Российской Федерации от 30.08.2013 № 1015 «Об утверждении Порядка</w:t>
      </w:r>
      <w:r w:rsidR="00E04280" w:rsidRPr="00DA606B">
        <w:rPr>
          <w:rFonts w:ascii="Times New Roman" w:hAnsi="Times New Roman" w:cs="Times New Roman"/>
          <w:sz w:val="28"/>
          <w:szCs w:val="28"/>
        </w:rPr>
        <w:t xml:space="preserve"> </w:t>
      </w:r>
      <w:r w:rsidRPr="00DA606B">
        <w:rPr>
          <w:rFonts w:ascii="Times New Roman" w:hAnsi="Times New Roman" w:cs="Times New Roman"/>
          <w:sz w:val="28"/>
          <w:szCs w:val="28"/>
        </w:rPr>
        <w:t>организации и осуществления образовательной деятельности по основным</w:t>
      </w:r>
      <w:r w:rsidR="00E04280" w:rsidRPr="00DA606B">
        <w:rPr>
          <w:rFonts w:ascii="Times New Roman" w:hAnsi="Times New Roman" w:cs="Times New Roman"/>
          <w:sz w:val="28"/>
          <w:szCs w:val="28"/>
        </w:rPr>
        <w:t xml:space="preserve"> </w:t>
      </w:r>
      <w:r w:rsidRPr="00DA606B">
        <w:rPr>
          <w:rFonts w:ascii="Times New Roman" w:hAnsi="Times New Roman" w:cs="Times New Roman"/>
          <w:sz w:val="28"/>
          <w:szCs w:val="28"/>
        </w:rPr>
        <w:t>общеобразовательным программам – образовательным программам начального</w:t>
      </w:r>
      <w:r w:rsidR="00E04280" w:rsidRPr="00DA606B">
        <w:rPr>
          <w:rFonts w:ascii="Times New Roman" w:hAnsi="Times New Roman" w:cs="Times New Roman"/>
          <w:sz w:val="28"/>
          <w:szCs w:val="28"/>
        </w:rPr>
        <w:t xml:space="preserve"> </w:t>
      </w:r>
      <w:r w:rsidRPr="00DA606B">
        <w:rPr>
          <w:rFonts w:ascii="Times New Roman" w:hAnsi="Times New Roman" w:cs="Times New Roman"/>
          <w:sz w:val="28"/>
          <w:szCs w:val="28"/>
        </w:rPr>
        <w:t>общего, основного общего и среднего общего образования», приказом</w:t>
      </w:r>
      <w:r w:rsidR="00E04280" w:rsidRPr="00DA606B">
        <w:rPr>
          <w:rFonts w:ascii="Times New Roman" w:hAnsi="Times New Roman" w:cs="Times New Roman"/>
          <w:sz w:val="28"/>
          <w:szCs w:val="28"/>
        </w:rPr>
        <w:t xml:space="preserve"> </w:t>
      </w:r>
      <w:r w:rsidRPr="00DA606B">
        <w:rPr>
          <w:rFonts w:ascii="Times New Roman" w:hAnsi="Times New Roman" w:cs="Times New Roman"/>
          <w:sz w:val="28"/>
          <w:szCs w:val="28"/>
        </w:rPr>
        <w:t>Министерства образования Российской Федерации от 30.08. 2013 № 1014 «Об</w:t>
      </w:r>
      <w:r w:rsidR="00E04280" w:rsidRPr="00DA606B">
        <w:rPr>
          <w:rFonts w:ascii="Times New Roman" w:hAnsi="Times New Roman" w:cs="Times New Roman"/>
          <w:sz w:val="28"/>
          <w:szCs w:val="28"/>
        </w:rPr>
        <w:t xml:space="preserve"> </w:t>
      </w:r>
      <w:r w:rsidRPr="00DA606B">
        <w:rPr>
          <w:rFonts w:ascii="Times New Roman" w:hAnsi="Times New Roman" w:cs="Times New Roman"/>
          <w:sz w:val="28"/>
          <w:szCs w:val="28"/>
        </w:rPr>
        <w:t>утверждении Порядка организации и осуществления образовательной</w:t>
      </w:r>
      <w:r w:rsidR="00E04280" w:rsidRPr="00DA606B">
        <w:rPr>
          <w:rFonts w:ascii="Times New Roman" w:hAnsi="Times New Roman" w:cs="Times New Roman"/>
          <w:sz w:val="28"/>
          <w:szCs w:val="28"/>
        </w:rPr>
        <w:t xml:space="preserve"> </w:t>
      </w:r>
      <w:r w:rsidRPr="00DA606B">
        <w:rPr>
          <w:rFonts w:ascii="Times New Roman" w:hAnsi="Times New Roman" w:cs="Times New Roman"/>
          <w:sz w:val="28"/>
          <w:szCs w:val="28"/>
        </w:rPr>
        <w:t>деятельности по основным общеобразовательным программам –</w:t>
      </w:r>
      <w:r w:rsidR="00E04280" w:rsidRPr="00DA606B">
        <w:rPr>
          <w:rFonts w:ascii="Times New Roman" w:hAnsi="Times New Roman" w:cs="Times New Roman"/>
          <w:sz w:val="28"/>
          <w:szCs w:val="28"/>
        </w:rPr>
        <w:t xml:space="preserve"> </w:t>
      </w:r>
      <w:r w:rsidRPr="00DA606B">
        <w:rPr>
          <w:rFonts w:ascii="Times New Roman" w:hAnsi="Times New Roman" w:cs="Times New Roman"/>
          <w:sz w:val="28"/>
          <w:szCs w:val="28"/>
        </w:rPr>
        <w:t>образовательным программам дошкольного образования», в целях</w:t>
      </w:r>
      <w:r w:rsidR="00E04280" w:rsidRPr="00DA606B">
        <w:rPr>
          <w:rFonts w:ascii="Times New Roman" w:hAnsi="Times New Roman" w:cs="Times New Roman"/>
          <w:sz w:val="28"/>
          <w:szCs w:val="28"/>
        </w:rPr>
        <w:t xml:space="preserve"> </w:t>
      </w:r>
      <w:r w:rsidRPr="00DA606B">
        <w:rPr>
          <w:rFonts w:ascii="Times New Roman" w:hAnsi="Times New Roman" w:cs="Times New Roman"/>
          <w:sz w:val="28"/>
          <w:szCs w:val="28"/>
        </w:rPr>
        <w:t xml:space="preserve">осуществления учета детей, подлежащих обучению по </w:t>
      </w:r>
      <w:r w:rsidR="00E04280" w:rsidRPr="00DA606B">
        <w:rPr>
          <w:rFonts w:ascii="Times New Roman" w:hAnsi="Times New Roman" w:cs="Times New Roman"/>
          <w:sz w:val="28"/>
          <w:szCs w:val="28"/>
        </w:rPr>
        <w:t>основным обще</w:t>
      </w:r>
      <w:r w:rsidRPr="00DA606B">
        <w:rPr>
          <w:rFonts w:ascii="Times New Roman" w:hAnsi="Times New Roman" w:cs="Times New Roman"/>
          <w:sz w:val="28"/>
          <w:szCs w:val="28"/>
        </w:rPr>
        <w:t>образовательным</w:t>
      </w:r>
      <w:r w:rsidR="00E04280" w:rsidRPr="00DA606B">
        <w:rPr>
          <w:rFonts w:ascii="Times New Roman" w:hAnsi="Times New Roman" w:cs="Times New Roman"/>
          <w:sz w:val="28"/>
          <w:szCs w:val="28"/>
        </w:rPr>
        <w:t xml:space="preserve"> </w:t>
      </w:r>
      <w:r w:rsidRPr="00DA606B">
        <w:rPr>
          <w:rFonts w:ascii="Times New Roman" w:hAnsi="Times New Roman" w:cs="Times New Roman"/>
          <w:sz w:val="28"/>
          <w:szCs w:val="28"/>
        </w:rPr>
        <w:t>программам дошкольного, начального общего, основного общего и среднего</w:t>
      </w:r>
      <w:r w:rsidR="00E04280" w:rsidRPr="00DA606B">
        <w:rPr>
          <w:rFonts w:ascii="Times New Roman" w:hAnsi="Times New Roman" w:cs="Times New Roman"/>
          <w:sz w:val="28"/>
          <w:szCs w:val="28"/>
        </w:rPr>
        <w:t xml:space="preserve"> </w:t>
      </w:r>
      <w:r w:rsidRPr="00DA606B">
        <w:rPr>
          <w:rFonts w:ascii="Times New Roman" w:hAnsi="Times New Roman" w:cs="Times New Roman"/>
          <w:sz w:val="28"/>
          <w:szCs w:val="28"/>
        </w:rPr>
        <w:t>общего</w:t>
      </w:r>
      <w:r w:rsidR="00E04280" w:rsidRPr="00DA606B">
        <w:rPr>
          <w:rFonts w:ascii="Times New Roman" w:hAnsi="Times New Roman" w:cs="Times New Roman"/>
          <w:sz w:val="28"/>
          <w:szCs w:val="28"/>
        </w:rPr>
        <w:t xml:space="preserve"> образования на территории </w:t>
      </w:r>
      <w:r w:rsidRPr="00DA606B">
        <w:rPr>
          <w:rFonts w:ascii="Times New Roman" w:hAnsi="Times New Roman" w:cs="Times New Roman"/>
          <w:sz w:val="28"/>
          <w:szCs w:val="28"/>
        </w:rPr>
        <w:t>городского округа</w:t>
      </w:r>
      <w:r w:rsidR="00E04280" w:rsidRPr="00DA606B">
        <w:rPr>
          <w:rFonts w:ascii="Times New Roman" w:hAnsi="Times New Roman" w:cs="Times New Roman"/>
          <w:sz w:val="28"/>
          <w:szCs w:val="28"/>
        </w:rPr>
        <w:t xml:space="preserve"> Сухой Лог</w:t>
      </w:r>
      <w:r w:rsidRPr="00DA606B">
        <w:rPr>
          <w:rFonts w:ascii="Times New Roman" w:hAnsi="Times New Roman" w:cs="Times New Roman"/>
          <w:sz w:val="28"/>
          <w:szCs w:val="28"/>
        </w:rPr>
        <w:t xml:space="preserve"> и форм</w:t>
      </w:r>
      <w:r w:rsidR="00E04280" w:rsidRPr="00DA606B">
        <w:rPr>
          <w:rFonts w:ascii="Times New Roman" w:hAnsi="Times New Roman" w:cs="Times New Roman"/>
          <w:sz w:val="28"/>
          <w:szCs w:val="28"/>
        </w:rPr>
        <w:t xml:space="preserve"> </w:t>
      </w:r>
      <w:r w:rsidRPr="00DA606B">
        <w:rPr>
          <w:rFonts w:ascii="Times New Roman" w:hAnsi="Times New Roman" w:cs="Times New Roman"/>
          <w:sz w:val="28"/>
          <w:szCs w:val="28"/>
        </w:rPr>
        <w:t>получения образования, определенных родителями (законными</w:t>
      </w:r>
      <w:r w:rsidR="00E04280" w:rsidRPr="00DA606B">
        <w:rPr>
          <w:rFonts w:ascii="Times New Roman" w:hAnsi="Times New Roman" w:cs="Times New Roman"/>
          <w:sz w:val="28"/>
          <w:szCs w:val="28"/>
        </w:rPr>
        <w:t xml:space="preserve"> </w:t>
      </w:r>
      <w:r w:rsidRPr="00DA606B">
        <w:rPr>
          <w:rFonts w:ascii="Times New Roman" w:hAnsi="Times New Roman" w:cs="Times New Roman"/>
          <w:sz w:val="28"/>
          <w:szCs w:val="28"/>
        </w:rPr>
        <w:t>представителями) детей.</w:t>
      </w:r>
    </w:p>
    <w:p w:rsidR="001065CD" w:rsidRPr="00DA606B"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1.2. Обязательному ежегодному персональному учету подлежат все</w:t>
      </w:r>
      <w:r w:rsidR="00E04280" w:rsidRPr="00DA606B">
        <w:rPr>
          <w:rFonts w:ascii="Times New Roman" w:hAnsi="Times New Roman" w:cs="Times New Roman"/>
          <w:sz w:val="28"/>
          <w:szCs w:val="28"/>
        </w:rPr>
        <w:t xml:space="preserve"> </w:t>
      </w:r>
      <w:r w:rsidRPr="00DA606B">
        <w:rPr>
          <w:rFonts w:ascii="Times New Roman" w:hAnsi="Times New Roman" w:cs="Times New Roman"/>
          <w:sz w:val="28"/>
          <w:szCs w:val="28"/>
        </w:rPr>
        <w:t>граждане до 18 лет, проживающие (постоянно или временно) или</w:t>
      </w:r>
      <w:r w:rsidR="00E04280" w:rsidRPr="00DA606B">
        <w:rPr>
          <w:rFonts w:ascii="Times New Roman" w:hAnsi="Times New Roman" w:cs="Times New Roman"/>
          <w:sz w:val="28"/>
          <w:szCs w:val="28"/>
        </w:rPr>
        <w:t xml:space="preserve"> </w:t>
      </w:r>
      <w:r w:rsidRPr="00DA606B">
        <w:rPr>
          <w:rFonts w:ascii="Times New Roman" w:hAnsi="Times New Roman" w:cs="Times New Roman"/>
          <w:sz w:val="28"/>
          <w:szCs w:val="28"/>
        </w:rPr>
        <w:t>пребывающие на территори</w:t>
      </w:r>
      <w:r w:rsidR="00375881" w:rsidRPr="00DA606B">
        <w:rPr>
          <w:rFonts w:ascii="Times New Roman" w:hAnsi="Times New Roman" w:cs="Times New Roman"/>
          <w:sz w:val="28"/>
          <w:szCs w:val="28"/>
        </w:rPr>
        <w:t>и</w:t>
      </w:r>
      <w:r w:rsidRPr="00DA606B">
        <w:rPr>
          <w:rFonts w:ascii="Times New Roman" w:hAnsi="Times New Roman" w:cs="Times New Roman"/>
          <w:sz w:val="28"/>
          <w:szCs w:val="28"/>
        </w:rPr>
        <w:t xml:space="preserve"> городского округа</w:t>
      </w:r>
      <w:r w:rsidR="00E04280" w:rsidRPr="00DA606B">
        <w:rPr>
          <w:rFonts w:ascii="Times New Roman" w:hAnsi="Times New Roman" w:cs="Times New Roman"/>
          <w:sz w:val="28"/>
          <w:szCs w:val="28"/>
        </w:rPr>
        <w:t xml:space="preserve"> Сухой Лог</w:t>
      </w:r>
      <w:r w:rsidRPr="00DA606B">
        <w:rPr>
          <w:rFonts w:ascii="Times New Roman" w:hAnsi="Times New Roman" w:cs="Times New Roman"/>
          <w:sz w:val="28"/>
          <w:szCs w:val="28"/>
        </w:rPr>
        <w:t>, независимо</w:t>
      </w:r>
      <w:r w:rsidR="00E04280" w:rsidRPr="00DA606B">
        <w:rPr>
          <w:rFonts w:ascii="Times New Roman" w:hAnsi="Times New Roman" w:cs="Times New Roman"/>
          <w:sz w:val="28"/>
          <w:szCs w:val="28"/>
        </w:rPr>
        <w:t xml:space="preserve"> </w:t>
      </w:r>
      <w:r w:rsidRPr="00DA606B">
        <w:rPr>
          <w:rFonts w:ascii="Times New Roman" w:hAnsi="Times New Roman" w:cs="Times New Roman"/>
          <w:sz w:val="28"/>
          <w:szCs w:val="28"/>
        </w:rPr>
        <w:t>от наличия (отсутствия) регистрации по месту жительства (пребывания) в целях</w:t>
      </w:r>
      <w:r w:rsidR="00DA606B" w:rsidRPr="00DA606B">
        <w:rPr>
          <w:rFonts w:ascii="Times New Roman" w:hAnsi="Times New Roman" w:cs="Times New Roman"/>
          <w:sz w:val="28"/>
          <w:szCs w:val="28"/>
        </w:rPr>
        <w:t xml:space="preserve"> </w:t>
      </w:r>
      <w:r w:rsidRPr="00DA606B">
        <w:rPr>
          <w:rFonts w:ascii="Times New Roman" w:hAnsi="Times New Roman" w:cs="Times New Roman"/>
          <w:sz w:val="28"/>
          <w:szCs w:val="28"/>
        </w:rPr>
        <w:t>обеспечения их конституционного права на получение общего образования.</w:t>
      </w:r>
    </w:p>
    <w:p w:rsidR="00C83BE7" w:rsidRPr="00DA606B"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1.3. Выявление и учет детей осуществляется в рамках взаимодействия</w:t>
      </w:r>
      <w:r w:rsidR="00DA606B" w:rsidRPr="00DA606B">
        <w:rPr>
          <w:rFonts w:ascii="Times New Roman" w:hAnsi="Times New Roman" w:cs="Times New Roman"/>
          <w:sz w:val="28"/>
          <w:szCs w:val="28"/>
        </w:rPr>
        <w:t xml:space="preserve"> </w:t>
      </w:r>
      <w:r w:rsidRPr="00DA606B">
        <w:rPr>
          <w:rFonts w:ascii="Times New Roman" w:hAnsi="Times New Roman" w:cs="Times New Roman"/>
          <w:sz w:val="28"/>
          <w:szCs w:val="28"/>
        </w:rPr>
        <w:t>органов и учреждений системы профилактики безнадзорности и</w:t>
      </w:r>
      <w:r w:rsidR="00C83BE7" w:rsidRPr="00DA606B">
        <w:rPr>
          <w:rFonts w:ascii="Times New Roman" w:hAnsi="Times New Roman" w:cs="Times New Roman"/>
          <w:sz w:val="28"/>
          <w:szCs w:val="28"/>
        </w:rPr>
        <w:t xml:space="preserve"> </w:t>
      </w:r>
      <w:r w:rsidRPr="00DA606B">
        <w:rPr>
          <w:rFonts w:ascii="Times New Roman" w:hAnsi="Times New Roman" w:cs="Times New Roman"/>
          <w:sz w:val="28"/>
          <w:szCs w:val="28"/>
        </w:rPr>
        <w:lastRenderedPageBreak/>
        <w:t>правонарушений несовершеннолетних совместно с заинтересованными лицами</w:t>
      </w:r>
      <w:r w:rsidR="00C83BE7" w:rsidRPr="00DA606B">
        <w:rPr>
          <w:rFonts w:ascii="Times New Roman" w:hAnsi="Times New Roman" w:cs="Times New Roman"/>
          <w:sz w:val="28"/>
          <w:szCs w:val="28"/>
        </w:rPr>
        <w:t xml:space="preserve"> </w:t>
      </w:r>
      <w:r w:rsidRPr="00DA606B">
        <w:rPr>
          <w:rFonts w:ascii="Times New Roman" w:hAnsi="Times New Roman" w:cs="Times New Roman"/>
          <w:sz w:val="28"/>
          <w:szCs w:val="28"/>
        </w:rPr>
        <w:t>и организациями в соответствии с действующим законодательством.</w:t>
      </w:r>
    </w:p>
    <w:p w:rsidR="00A879E3" w:rsidRPr="00DA606B"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1.4. Информация по учету детей, собираемая в соответствии с</w:t>
      </w:r>
      <w:r w:rsidR="00C83BE7" w:rsidRPr="00DA606B">
        <w:rPr>
          <w:rFonts w:ascii="Times New Roman" w:hAnsi="Times New Roman" w:cs="Times New Roman"/>
          <w:sz w:val="28"/>
          <w:szCs w:val="28"/>
        </w:rPr>
        <w:t xml:space="preserve"> </w:t>
      </w:r>
      <w:r w:rsidRPr="00DA606B">
        <w:rPr>
          <w:rFonts w:ascii="Times New Roman" w:hAnsi="Times New Roman" w:cs="Times New Roman"/>
          <w:sz w:val="28"/>
          <w:szCs w:val="28"/>
        </w:rPr>
        <w:t>настоящим Порядком, подлежит сбору, передаче, хранению и использованию в</w:t>
      </w:r>
      <w:r w:rsidR="00C83BE7" w:rsidRPr="00DA606B">
        <w:rPr>
          <w:rFonts w:ascii="Times New Roman" w:hAnsi="Times New Roman" w:cs="Times New Roman"/>
          <w:sz w:val="28"/>
          <w:szCs w:val="28"/>
        </w:rPr>
        <w:t xml:space="preserve"> </w:t>
      </w:r>
      <w:r w:rsidRPr="00DA606B">
        <w:rPr>
          <w:rFonts w:ascii="Times New Roman" w:hAnsi="Times New Roman" w:cs="Times New Roman"/>
          <w:sz w:val="28"/>
          <w:szCs w:val="28"/>
        </w:rPr>
        <w:t>порядке, обеспечивающем ее конфиденциальность, в соответствии с</w:t>
      </w:r>
      <w:r w:rsidR="00C83BE7" w:rsidRPr="00DA606B">
        <w:rPr>
          <w:rFonts w:ascii="Times New Roman" w:hAnsi="Times New Roman" w:cs="Times New Roman"/>
          <w:sz w:val="28"/>
          <w:szCs w:val="28"/>
        </w:rPr>
        <w:t xml:space="preserve"> требованиями ФЗ РФ от 27.07.</w:t>
      </w:r>
      <w:r w:rsidRPr="00DA606B">
        <w:rPr>
          <w:rFonts w:ascii="Times New Roman" w:hAnsi="Times New Roman" w:cs="Times New Roman"/>
          <w:sz w:val="28"/>
          <w:szCs w:val="28"/>
        </w:rPr>
        <w:t>2006 № 149-ФЗ «Об информации,</w:t>
      </w:r>
      <w:r w:rsidR="00C83BE7" w:rsidRPr="00DA606B">
        <w:rPr>
          <w:rFonts w:ascii="Times New Roman" w:hAnsi="Times New Roman" w:cs="Times New Roman"/>
          <w:sz w:val="28"/>
          <w:szCs w:val="28"/>
        </w:rPr>
        <w:t xml:space="preserve"> </w:t>
      </w:r>
      <w:r w:rsidRPr="00DA606B">
        <w:rPr>
          <w:rFonts w:ascii="Times New Roman" w:hAnsi="Times New Roman" w:cs="Times New Roman"/>
          <w:sz w:val="28"/>
          <w:szCs w:val="28"/>
        </w:rPr>
        <w:t>информационных технологиях и о защите информации», от 27</w:t>
      </w:r>
      <w:r w:rsidR="00C83BE7" w:rsidRPr="00DA606B">
        <w:rPr>
          <w:rFonts w:ascii="Times New Roman" w:hAnsi="Times New Roman" w:cs="Times New Roman"/>
          <w:sz w:val="28"/>
          <w:szCs w:val="28"/>
        </w:rPr>
        <w:t>.07.</w:t>
      </w:r>
      <w:r w:rsidRPr="00DA606B">
        <w:rPr>
          <w:rFonts w:ascii="Times New Roman" w:hAnsi="Times New Roman" w:cs="Times New Roman"/>
          <w:sz w:val="28"/>
          <w:szCs w:val="28"/>
        </w:rPr>
        <w:t>2006 года</w:t>
      </w:r>
      <w:r w:rsidR="00C83BE7" w:rsidRPr="00DA606B">
        <w:rPr>
          <w:rFonts w:ascii="Times New Roman" w:hAnsi="Times New Roman" w:cs="Times New Roman"/>
          <w:sz w:val="28"/>
          <w:szCs w:val="28"/>
        </w:rPr>
        <w:t xml:space="preserve"> </w:t>
      </w:r>
      <w:r w:rsidRPr="00DA606B">
        <w:rPr>
          <w:rFonts w:ascii="Times New Roman" w:hAnsi="Times New Roman" w:cs="Times New Roman"/>
          <w:sz w:val="28"/>
          <w:szCs w:val="28"/>
        </w:rPr>
        <w:t>№ 152-ФЗ «О персональных данных».</w:t>
      </w:r>
    </w:p>
    <w:p w:rsidR="00C83BE7" w:rsidRPr="00DA606B" w:rsidRDefault="00C83BE7"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p>
    <w:p w:rsidR="00A879E3" w:rsidRPr="00DA606B" w:rsidRDefault="00A879E3" w:rsidP="00DA606B">
      <w:pPr>
        <w:autoSpaceDE w:val="0"/>
        <w:autoSpaceDN w:val="0"/>
        <w:adjustRightInd w:val="0"/>
        <w:spacing w:after="0" w:line="240" w:lineRule="auto"/>
        <w:contextualSpacing/>
        <w:jc w:val="center"/>
        <w:rPr>
          <w:rFonts w:ascii="Times New Roman" w:hAnsi="Times New Roman" w:cs="Times New Roman"/>
          <w:b/>
          <w:bCs/>
          <w:sz w:val="28"/>
          <w:szCs w:val="28"/>
        </w:rPr>
      </w:pPr>
      <w:r w:rsidRPr="00DA606B">
        <w:rPr>
          <w:rFonts w:ascii="Times New Roman" w:hAnsi="Times New Roman" w:cs="Times New Roman"/>
          <w:b/>
          <w:bCs/>
          <w:sz w:val="28"/>
          <w:szCs w:val="28"/>
        </w:rPr>
        <w:t>II. Организация работы по учету детей</w:t>
      </w:r>
    </w:p>
    <w:p w:rsidR="00C83BE7" w:rsidRPr="00DA606B"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2.1. Учет детей, подлежащих обучению в муниципальных</w:t>
      </w:r>
      <w:r w:rsidR="00C83BE7" w:rsidRPr="00DA606B">
        <w:rPr>
          <w:rFonts w:ascii="Times New Roman" w:hAnsi="Times New Roman" w:cs="Times New Roman"/>
          <w:sz w:val="28"/>
          <w:szCs w:val="28"/>
        </w:rPr>
        <w:t xml:space="preserve"> </w:t>
      </w:r>
      <w:r w:rsidRPr="00DA606B">
        <w:rPr>
          <w:rFonts w:ascii="Times New Roman" w:hAnsi="Times New Roman" w:cs="Times New Roman"/>
          <w:sz w:val="28"/>
          <w:szCs w:val="28"/>
        </w:rPr>
        <w:t xml:space="preserve">образовательных </w:t>
      </w:r>
      <w:r w:rsidR="00C83BE7" w:rsidRPr="00DA606B">
        <w:rPr>
          <w:rFonts w:ascii="Times New Roman" w:hAnsi="Times New Roman" w:cs="Times New Roman"/>
          <w:sz w:val="28"/>
          <w:szCs w:val="28"/>
        </w:rPr>
        <w:t>учреждениях</w:t>
      </w:r>
      <w:r w:rsidRPr="00DA606B">
        <w:rPr>
          <w:rFonts w:ascii="Times New Roman" w:hAnsi="Times New Roman" w:cs="Times New Roman"/>
          <w:sz w:val="28"/>
          <w:szCs w:val="28"/>
        </w:rPr>
        <w:t>, реализующих программы общего образования,</w:t>
      </w:r>
      <w:r w:rsidR="00C83BE7" w:rsidRPr="00DA606B">
        <w:rPr>
          <w:rFonts w:ascii="Times New Roman" w:hAnsi="Times New Roman" w:cs="Times New Roman"/>
          <w:sz w:val="28"/>
          <w:szCs w:val="28"/>
        </w:rPr>
        <w:t xml:space="preserve"> проводится Управлением образования Администрации </w:t>
      </w:r>
      <w:r w:rsidRPr="00DA606B">
        <w:rPr>
          <w:rFonts w:ascii="Times New Roman" w:hAnsi="Times New Roman" w:cs="Times New Roman"/>
          <w:sz w:val="28"/>
          <w:szCs w:val="28"/>
        </w:rPr>
        <w:t>городского округа</w:t>
      </w:r>
      <w:r w:rsidR="00C83BE7" w:rsidRPr="00DA606B">
        <w:rPr>
          <w:rFonts w:ascii="Times New Roman" w:hAnsi="Times New Roman" w:cs="Times New Roman"/>
          <w:sz w:val="28"/>
          <w:szCs w:val="28"/>
        </w:rPr>
        <w:t xml:space="preserve"> Сухой Лог</w:t>
      </w:r>
      <w:r w:rsidRPr="00DA606B">
        <w:rPr>
          <w:rFonts w:ascii="Times New Roman" w:hAnsi="Times New Roman" w:cs="Times New Roman"/>
          <w:sz w:val="28"/>
          <w:szCs w:val="28"/>
        </w:rPr>
        <w:t xml:space="preserve"> (далее – </w:t>
      </w:r>
      <w:r w:rsidR="00C83BE7" w:rsidRPr="00DA606B">
        <w:rPr>
          <w:rFonts w:ascii="Times New Roman" w:hAnsi="Times New Roman" w:cs="Times New Roman"/>
          <w:sz w:val="28"/>
          <w:szCs w:val="28"/>
        </w:rPr>
        <w:t>У</w:t>
      </w:r>
      <w:r w:rsidRPr="00DA606B">
        <w:rPr>
          <w:rFonts w:ascii="Times New Roman" w:hAnsi="Times New Roman" w:cs="Times New Roman"/>
          <w:sz w:val="28"/>
          <w:szCs w:val="28"/>
        </w:rPr>
        <w:t>правление образования).</w:t>
      </w:r>
    </w:p>
    <w:p w:rsidR="00C83BE7" w:rsidRPr="00DA606B"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2.2. Поступающая информация по учету детей в соответствии с</w:t>
      </w:r>
      <w:r w:rsidR="00C83BE7" w:rsidRPr="00DA606B">
        <w:rPr>
          <w:rFonts w:ascii="Times New Roman" w:hAnsi="Times New Roman" w:cs="Times New Roman"/>
          <w:sz w:val="28"/>
          <w:szCs w:val="28"/>
        </w:rPr>
        <w:t xml:space="preserve"> </w:t>
      </w:r>
      <w:r w:rsidRPr="00DA606B">
        <w:rPr>
          <w:rFonts w:ascii="Times New Roman" w:hAnsi="Times New Roman" w:cs="Times New Roman"/>
          <w:sz w:val="28"/>
          <w:szCs w:val="28"/>
        </w:rPr>
        <w:t>настоящим Полож</w:t>
      </w:r>
      <w:r w:rsidR="00C83BE7" w:rsidRPr="00DA606B">
        <w:rPr>
          <w:rFonts w:ascii="Times New Roman" w:hAnsi="Times New Roman" w:cs="Times New Roman"/>
          <w:sz w:val="28"/>
          <w:szCs w:val="28"/>
        </w:rPr>
        <w:t>ением формируется и хранится в У</w:t>
      </w:r>
      <w:r w:rsidRPr="00DA606B">
        <w:rPr>
          <w:rFonts w:ascii="Times New Roman" w:hAnsi="Times New Roman" w:cs="Times New Roman"/>
          <w:sz w:val="28"/>
          <w:szCs w:val="28"/>
        </w:rPr>
        <w:t>правлении образования.</w:t>
      </w:r>
    </w:p>
    <w:p w:rsidR="00C83BE7" w:rsidRPr="00DA606B"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2.3. В сборе информации и учете детей участвуют:</w:t>
      </w:r>
    </w:p>
    <w:p w:rsidR="00C83BE7" w:rsidRPr="00DA606B"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 xml:space="preserve">- </w:t>
      </w:r>
      <w:r w:rsidR="00C83BE7" w:rsidRPr="00DA606B">
        <w:rPr>
          <w:rFonts w:ascii="Times New Roman" w:hAnsi="Times New Roman" w:cs="Times New Roman"/>
          <w:sz w:val="28"/>
          <w:szCs w:val="28"/>
        </w:rPr>
        <w:t>У</w:t>
      </w:r>
      <w:r w:rsidRPr="00DA606B">
        <w:rPr>
          <w:rFonts w:ascii="Times New Roman" w:hAnsi="Times New Roman" w:cs="Times New Roman"/>
          <w:sz w:val="28"/>
          <w:szCs w:val="28"/>
        </w:rPr>
        <w:t>правление образования;</w:t>
      </w:r>
    </w:p>
    <w:p w:rsidR="00C83BE7" w:rsidRPr="00DA606B"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 xml:space="preserve">- муниципальные образовательные </w:t>
      </w:r>
      <w:r w:rsidR="00C83BE7" w:rsidRPr="00DA606B">
        <w:rPr>
          <w:rFonts w:ascii="Times New Roman" w:hAnsi="Times New Roman" w:cs="Times New Roman"/>
          <w:sz w:val="28"/>
          <w:szCs w:val="28"/>
        </w:rPr>
        <w:t>учреждения</w:t>
      </w:r>
      <w:r w:rsidRPr="00DA606B">
        <w:rPr>
          <w:rFonts w:ascii="Times New Roman" w:hAnsi="Times New Roman" w:cs="Times New Roman"/>
          <w:sz w:val="28"/>
          <w:szCs w:val="28"/>
        </w:rPr>
        <w:t>, реализующие</w:t>
      </w:r>
      <w:r w:rsidR="00C83BE7" w:rsidRPr="00DA606B">
        <w:rPr>
          <w:rFonts w:ascii="Times New Roman" w:hAnsi="Times New Roman" w:cs="Times New Roman"/>
          <w:sz w:val="28"/>
          <w:szCs w:val="28"/>
        </w:rPr>
        <w:t xml:space="preserve"> основные </w:t>
      </w:r>
      <w:r w:rsidRPr="00DA606B">
        <w:rPr>
          <w:rFonts w:ascii="Times New Roman" w:hAnsi="Times New Roman" w:cs="Times New Roman"/>
          <w:sz w:val="28"/>
          <w:szCs w:val="28"/>
        </w:rPr>
        <w:t>общеобразовательные программы дошкольного, начального общего, основного</w:t>
      </w:r>
      <w:r w:rsidR="00C83BE7" w:rsidRPr="00DA606B">
        <w:rPr>
          <w:rFonts w:ascii="Times New Roman" w:hAnsi="Times New Roman" w:cs="Times New Roman"/>
          <w:sz w:val="28"/>
          <w:szCs w:val="28"/>
        </w:rPr>
        <w:t xml:space="preserve"> </w:t>
      </w:r>
      <w:r w:rsidRPr="00DA606B">
        <w:rPr>
          <w:rFonts w:ascii="Times New Roman" w:hAnsi="Times New Roman" w:cs="Times New Roman"/>
          <w:sz w:val="28"/>
          <w:szCs w:val="28"/>
        </w:rPr>
        <w:t>общего и среднего общего образования;</w:t>
      </w:r>
    </w:p>
    <w:p w:rsidR="00C83BE7" w:rsidRPr="00DA606B"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 иные органы и учреждения системы профилактики безнадзорности и</w:t>
      </w:r>
      <w:r w:rsidR="00C83BE7" w:rsidRPr="00DA606B">
        <w:rPr>
          <w:rFonts w:ascii="Times New Roman" w:hAnsi="Times New Roman" w:cs="Times New Roman"/>
          <w:sz w:val="28"/>
          <w:szCs w:val="28"/>
        </w:rPr>
        <w:t xml:space="preserve"> </w:t>
      </w:r>
      <w:r w:rsidRPr="00DA606B">
        <w:rPr>
          <w:rFonts w:ascii="Times New Roman" w:hAnsi="Times New Roman" w:cs="Times New Roman"/>
          <w:sz w:val="28"/>
          <w:szCs w:val="28"/>
        </w:rPr>
        <w:t>правонарушений несовершеннолетних (в пределах своей компетенции, по</w:t>
      </w:r>
      <w:r w:rsidR="00C83BE7" w:rsidRPr="00DA606B">
        <w:rPr>
          <w:rFonts w:ascii="Times New Roman" w:hAnsi="Times New Roman" w:cs="Times New Roman"/>
          <w:sz w:val="28"/>
          <w:szCs w:val="28"/>
        </w:rPr>
        <w:t xml:space="preserve"> </w:t>
      </w:r>
      <w:r w:rsidRPr="00DA606B">
        <w:rPr>
          <w:rFonts w:ascii="Times New Roman" w:hAnsi="Times New Roman" w:cs="Times New Roman"/>
          <w:sz w:val="28"/>
          <w:szCs w:val="28"/>
        </w:rPr>
        <w:t>согласованию).</w:t>
      </w:r>
    </w:p>
    <w:p w:rsidR="00C83BE7" w:rsidRPr="00DA606B"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2.4. Источниками информирования по учету детей служат:</w:t>
      </w:r>
    </w:p>
    <w:p w:rsidR="00C83BE7" w:rsidRPr="00DA606B"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 xml:space="preserve">2.4.1. данные </w:t>
      </w:r>
      <w:r w:rsidR="00C83BE7" w:rsidRPr="00DA606B">
        <w:rPr>
          <w:rFonts w:ascii="Times New Roman" w:hAnsi="Times New Roman" w:cs="Times New Roman"/>
          <w:sz w:val="28"/>
          <w:szCs w:val="28"/>
        </w:rPr>
        <w:t xml:space="preserve">муниципальных </w:t>
      </w:r>
      <w:r w:rsidRPr="00DA606B">
        <w:rPr>
          <w:rFonts w:ascii="Times New Roman" w:hAnsi="Times New Roman" w:cs="Times New Roman"/>
          <w:sz w:val="28"/>
          <w:szCs w:val="28"/>
        </w:rPr>
        <w:t xml:space="preserve">образовательных </w:t>
      </w:r>
      <w:r w:rsidR="00C83BE7" w:rsidRPr="00DA606B">
        <w:rPr>
          <w:rFonts w:ascii="Times New Roman" w:hAnsi="Times New Roman" w:cs="Times New Roman"/>
          <w:sz w:val="28"/>
          <w:szCs w:val="28"/>
        </w:rPr>
        <w:t>учреждений</w:t>
      </w:r>
      <w:r w:rsidRPr="00DA606B">
        <w:rPr>
          <w:rFonts w:ascii="Times New Roman" w:hAnsi="Times New Roman" w:cs="Times New Roman"/>
          <w:sz w:val="28"/>
          <w:szCs w:val="28"/>
        </w:rPr>
        <w:t xml:space="preserve"> о детях:</w:t>
      </w:r>
    </w:p>
    <w:p w:rsidR="00C83BE7" w:rsidRPr="00DA606B"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 xml:space="preserve">- </w:t>
      </w:r>
      <w:r w:rsidR="00C83BE7" w:rsidRPr="00DA606B">
        <w:rPr>
          <w:rFonts w:ascii="Times New Roman" w:hAnsi="Times New Roman" w:cs="Times New Roman"/>
          <w:sz w:val="28"/>
          <w:szCs w:val="28"/>
        </w:rPr>
        <w:t xml:space="preserve">обучающихся в данном муниципальном </w:t>
      </w:r>
      <w:r w:rsidRPr="00DA606B">
        <w:rPr>
          <w:rFonts w:ascii="Times New Roman" w:hAnsi="Times New Roman" w:cs="Times New Roman"/>
          <w:sz w:val="28"/>
          <w:szCs w:val="28"/>
        </w:rPr>
        <w:t>образовательно</w:t>
      </w:r>
      <w:r w:rsidR="00C83BE7" w:rsidRPr="00DA606B">
        <w:rPr>
          <w:rFonts w:ascii="Times New Roman" w:hAnsi="Times New Roman" w:cs="Times New Roman"/>
          <w:sz w:val="28"/>
          <w:szCs w:val="28"/>
        </w:rPr>
        <w:t>м</w:t>
      </w:r>
      <w:r w:rsidRPr="00DA606B">
        <w:rPr>
          <w:rFonts w:ascii="Times New Roman" w:hAnsi="Times New Roman" w:cs="Times New Roman"/>
          <w:sz w:val="28"/>
          <w:szCs w:val="28"/>
        </w:rPr>
        <w:t xml:space="preserve"> </w:t>
      </w:r>
      <w:r w:rsidR="00C83BE7" w:rsidRPr="00DA606B">
        <w:rPr>
          <w:rFonts w:ascii="Times New Roman" w:hAnsi="Times New Roman" w:cs="Times New Roman"/>
          <w:sz w:val="28"/>
          <w:szCs w:val="28"/>
        </w:rPr>
        <w:t>учреждении</w:t>
      </w:r>
      <w:r w:rsidRPr="00DA606B">
        <w:rPr>
          <w:rFonts w:ascii="Times New Roman" w:hAnsi="Times New Roman" w:cs="Times New Roman"/>
          <w:sz w:val="28"/>
          <w:szCs w:val="28"/>
        </w:rPr>
        <w:t xml:space="preserve"> вне зависимости</w:t>
      </w:r>
      <w:r w:rsidR="00C83BE7" w:rsidRPr="00DA606B">
        <w:rPr>
          <w:rFonts w:ascii="Times New Roman" w:hAnsi="Times New Roman" w:cs="Times New Roman"/>
          <w:sz w:val="28"/>
          <w:szCs w:val="28"/>
        </w:rPr>
        <w:t xml:space="preserve"> </w:t>
      </w:r>
      <w:r w:rsidRPr="00DA606B">
        <w:rPr>
          <w:rFonts w:ascii="Times New Roman" w:hAnsi="Times New Roman" w:cs="Times New Roman"/>
          <w:sz w:val="28"/>
          <w:szCs w:val="28"/>
        </w:rPr>
        <w:t>от места их проживания;</w:t>
      </w:r>
    </w:p>
    <w:p w:rsidR="00C83BE7" w:rsidRPr="00DA606B"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 xml:space="preserve">- </w:t>
      </w:r>
      <w:r w:rsidR="00C83BE7" w:rsidRPr="00DA606B">
        <w:rPr>
          <w:rFonts w:ascii="Times New Roman" w:hAnsi="Times New Roman" w:cs="Times New Roman"/>
          <w:sz w:val="28"/>
          <w:szCs w:val="28"/>
        </w:rPr>
        <w:t>проживающих на</w:t>
      </w:r>
      <w:r w:rsidRPr="00DA606B">
        <w:rPr>
          <w:rFonts w:ascii="Times New Roman" w:hAnsi="Times New Roman" w:cs="Times New Roman"/>
          <w:sz w:val="28"/>
          <w:szCs w:val="28"/>
        </w:rPr>
        <w:t xml:space="preserve"> территори</w:t>
      </w:r>
      <w:r w:rsidR="00C83BE7" w:rsidRPr="00DA606B">
        <w:rPr>
          <w:rFonts w:ascii="Times New Roman" w:hAnsi="Times New Roman" w:cs="Times New Roman"/>
          <w:sz w:val="28"/>
          <w:szCs w:val="28"/>
        </w:rPr>
        <w:t>и, за которой закреплено данное муниципальное образовательное учреждение</w:t>
      </w:r>
      <w:r w:rsidRPr="00DA606B">
        <w:rPr>
          <w:rFonts w:ascii="Times New Roman" w:hAnsi="Times New Roman" w:cs="Times New Roman"/>
          <w:sz w:val="28"/>
          <w:szCs w:val="28"/>
        </w:rPr>
        <w:t>.</w:t>
      </w:r>
    </w:p>
    <w:p w:rsidR="00C83BE7" w:rsidRPr="00DA606B"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 xml:space="preserve">2.4.2. данные </w:t>
      </w:r>
      <w:r w:rsidR="00C83BE7" w:rsidRPr="00DA606B">
        <w:rPr>
          <w:rFonts w:ascii="Times New Roman" w:hAnsi="Times New Roman" w:cs="Times New Roman"/>
          <w:sz w:val="28"/>
          <w:szCs w:val="28"/>
        </w:rPr>
        <w:t xml:space="preserve">участковых педиатров </w:t>
      </w:r>
      <w:r w:rsidR="00596C41" w:rsidRPr="00DA606B">
        <w:rPr>
          <w:rFonts w:ascii="Times New Roman" w:hAnsi="Times New Roman" w:cs="Times New Roman"/>
          <w:sz w:val="28"/>
          <w:szCs w:val="28"/>
        </w:rPr>
        <w:t>Государственного автономного учреждения здравоохранения Свердловской области</w:t>
      </w:r>
      <w:r w:rsidR="00DA606B" w:rsidRPr="00DA606B">
        <w:rPr>
          <w:rFonts w:ascii="Times New Roman" w:hAnsi="Times New Roman" w:cs="Times New Roman"/>
          <w:sz w:val="28"/>
          <w:szCs w:val="28"/>
        </w:rPr>
        <w:t xml:space="preserve"> </w:t>
      </w:r>
      <w:r w:rsidR="00C83BE7" w:rsidRPr="00DA606B">
        <w:rPr>
          <w:rFonts w:ascii="Times New Roman" w:hAnsi="Times New Roman" w:cs="Times New Roman"/>
          <w:sz w:val="28"/>
          <w:szCs w:val="28"/>
        </w:rPr>
        <w:t>«Сухоложская районная больни</w:t>
      </w:r>
      <w:r w:rsidR="00596C41" w:rsidRPr="00DA606B">
        <w:rPr>
          <w:rFonts w:ascii="Times New Roman" w:hAnsi="Times New Roman" w:cs="Times New Roman"/>
          <w:sz w:val="28"/>
          <w:szCs w:val="28"/>
        </w:rPr>
        <w:t>ц</w:t>
      </w:r>
      <w:r w:rsidR="00C83BE7" w:rsidRPr="00DA606B">
        <w:rPr>
          <w:rFonts w:ascii="Times New Roman" w:hAnsi="Times New Roman" w:cs="Times New Roman"/>
          <w:sz w:val="28"/>
          <w:szCs w:val="28"/>
        </w:rPr>
        <w:t>а»</w:t>
      </w:r>
      <w:r w:rsidR="00596C41" w:rsidRPr="00DA606B">
        <w:rPr>
          <w:rFonts w:ascii="Times New Roman" w:hAnsi="Times New Roman" w:cs="Times New Roman"/>
          <w:sz w:val="28"/>
          <w:szCs w:val="28"/>
        </w:rPr>
        <w:t xml:space="preserve"> (далее - ГАУЗ СО «Сухоложская районная больница»)</w:t>
      </w:r>
      <w:r w:rsidRPr="00DA606B">
        <w:rPr>
          <w:rFonts w:ascii="Times New Roman" w:hAnsi="Times New Roman" w:cs="Times New Roman"/>
          <w:sz w:val="28"/>
          <w:szCs w:val="28"/>
        </w:rPr>
        <w:t xml:space="preserve"> о</w:t>
      </w:r>
      <w:r w:rsidR="00C83BE7" w:rsidRPr="00DA606B">
        <w:rPr>
          <w:rFonts w:ascii="Times New Roman" w:hAnsi="Times New Roman" w:cs="Times New Roman"/>
          <w:sz w:val="28"/>
          <w:szCs w:val="28"/>
        </w:rPr>
        <w:t xml:space="preserve"> </w:t>
      </w:r>
      <w:r w:rsidRPr="00DA606B">
        <w:rPr>
          <w:rFonts w:ascii="Times New Roman" w:hAnsi="Times New Roman" w:cs="Times New Roman"/>
          <w:sz w:val="28"/>
          <w:szCs w:val="28"/>
        </w:rPr>
        <w:t>детском населении, в том числе о детях, не зарегистрированных по месту</w:t>
      </w:r>
      <w:r w:rsidR="00C83BE7" w:rsidRPr="00DA606B">
        <w:rPr>
          <w:rFonts w:ascii="Times New Roman" w:hAnsi="Times New Roman" w:cs="Times New Roman"/>
          <w:sz w:val="28"/>
          <w:szCs w:val="28"/>
        </w:rPr>
        <w:t xml:space="preserve"> </w:t>
      </w:r>
      <w:r w:rsidRPr="00DA606B">
        <w:rPr>
          <w:rFonts w:ascii="Times New Roman" w:hAnsi="Times New Roman" w:cs="Times New Roman"/>
          <w:sz w:val="28"/>
          <w:szCs w:val="28"/>
        </w:rPr>
        <w:t>жительства, но фактически проживающих на соответствующей территории;</w:t>
      </w:r>
    </w:p>
    <w:p w:rsidR="00C83BE7" w:rsidRPr="00DA606B"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2.4.3. данные Территориальной комиссии по делам</w:t>
      </w:r>
      <w:r w:rsidR="00C83BE7" w:rsidRPr="00DA606B">
        <w:rPr>
          <w:rFonts w:ascii="Times New Roman" w:hAnsi="Times New Roman" w:cs="Times New Roman"/>
          <w:sz w:val="28"/>
          <w:szCs w:val="28"/>
        </w:rPr>
        <w:t xml:space="preserve"> </w:t>
      </w:r>
      <w:r w:rsidRPr="00DA606B">
        <w:rPr>
          <w:rFonts w:ascii="Times New Roman" w:hAnsi="Times New Roman" w:cs="Times New Roman"/>
          <w:sz w:val="28"/>
          <w:szCs w:val="28"/>
        </w:rPr>
        <w:t>несовершеннолетних и защите их прав о детях, находящихся в</w:t>
      </w:r>
      <w:r w:rsidR="00DA606B" w:rsidRPr="00DA606B">
        <w:rPr>
          <w:rFonts w:ascii="Times New Roman" w:hAnsi="Times New Roman" w:cs="Times New Roman"/>
          <w:sz w:val="28"/>
          <w:szCs w:val="28"/>
        </w:rPr>
        <w:t xml:space="preserve"> </w:t>
      </w:r>
      <w:r w:rsidRPr="00DA606B">
        <w:rPr>
          <w:rFonts w:ascii="Times New Roman" w:hAnsi="Times New Roman" w:cs="Times New Roman"/>
          <w:sz w:val="28"/>
          <w:szCs w:val="28"/>
        </w:rPr>
        <w:t>специализированных учреждениях для несовершеннолетних, нуждающихся в</w:t>
      </w:r>
      <w:r w:rsidR="00C83BE7" w:rsidRPr="00DA606B">
        <w:rPr>
          <w:rFonts w:ascii="Times New Roman" w:hAnsi="Times New Roman" w:cs="Times New Roman"/>
          <w:sz w:val="28"/>
          <w:szCs w:val="28"/>
        </w:rPr>
        <w:t xml:space="preserve"> </w:t>
      </w:r>
      <w:r w:rsidRPr="00DA606B">
        <w:rPr>
          <w:rFonts w:ascii="Times New Roman" w:hAnsi="Times New Roman" w:cs="Times New Roman"/>
          <w:sz w:val="28"/>
          <w:szCs w:val="28"/>
        </w:rPr>
        <w:t>социальной реабилитации, в центрах временного содержания для</w:t>
      </w:r>
      <w:r w:rsidR="00C83BE7" w:rsidRPr="00DA606B">
        <w:rPr>
          <w:rFonts w:ascii="Times New Roman" w:hAnsi="Times New Roman" w:cs="Times New Roman"/>
          <w:sz w:val="28"/>
          <w:szCs w:val="28"/>
        </w:rPr>
        <w:t xml:space="preserve"> </w:t>
      </w:r>
      <w:r w:rsidRPr="00DA606B">
        <w:rPr>
          <w:rFonts w:ascii="Times New Roman" w:hAnsi="Times New Roman" w:cs="Times New Roman"/>
          <w:sz w:val="28"/>
          <w:szCs w:val="28"/>
        </w:rPr>
        <w:t>несовершеннолетних правонарушителей органов внутренних дел;</w:t>
      </w:r>
    </w:p>
    <w:p w:rsidR="00A879E3"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2.4.4. данные органов и учреждений системы профилактики</w:t>
      </w:r>
      <w:r w:rsidR="00C83BE7" w:rsidRPr="00DA606B">
        <w:rPr>
          <w:rFonts w:ascii="Times New Roman" w:hAnsi="Times New Roman" w:cs="Times New Roman"/>
          <w:sz w:val="28"/>
          <w:szCs w:val="28"/>
        </w:rPr>
        <w:t xml:space="preserve"> </w:t>
      </w:r>
      <w:r w:rsidRPr="00DA606B">
        <w:rPr>
          <w:rFonts w:ascii="Times New Roman" w:hAnsi="Times New Roman" w:cs="Times New Roman"/>
          <w:sz w:val="28"/>
          <w:szCs w:val="28"/>
        </w:rPr>
        <w:t>безнадзорности и правонарушений несовершеннолетних о детях, не</w:t>
      </w:r>
      <w:r w:rsidR="00C83BE7" w:rsidRPr="00DA606B">
        <w:rPr>
          <w:rFonts w:ascii="Times New Roman" w:hAnsi="Times New Roman" w:cs="Times New Roman"/>
          <w:sz w:val="28"/>
          <w:szCs w:val="28"/>
        </w:rPr>
        <w:t xml:space="preserve"> </w:t>
      </w:r>
      <w:r w:rsidRPr="00DA606B">
        <w:rPr>
          <w:rFonts w:ascii="Times New Roman" w:hAnsi="Times New Roman" w:cs="Times New Roman"/>
          <w:sz w:val="28"/>
          <w:szCs w:val="28"/>
        </w:rPr>
        <w:t>зарегистрированных по месту жительства, но фактически проживающих на</w:t>
      </w:r>
      <w:r w:rsidR="00DA606B" w:rsidRPr="00DA606B">
        <w:rPr>
          <w:rFonts w:ascii="Times New Roman" w:hAnsi="Times New Roman" w:cs="Times New Roman"/>
          <w:sz w:val="28"/>
          <w:szCs w:val="28"/>
        </w:rPr>
        <w:t xml:space="preserve"> </w:t>
      </w:r>
      <w:r w:rsidRPr="00DA606B">
        <w:rPr>
          <w:rFonts w:ascii="Times New Roman" w:hAnsi="Times New Roman" w:cs="Times New Roman"/>
          <w:sz w:val="28"/>
          <w:szCs w:val="28"/>
        </w:rPr>
        <w:t>террит</w:t>
      </w:r>
      <w:r w:rsidR="00C83BE7" w:rsidRPr="00DA606B">
        <w:rPr>
          <w:rFonts w:ascii="Times New Roman" w:hAnsi="Times New Roman" w:cs="Times New Roman"/>
          <w:sz w:val="28"/>
          <w:szCs w:val="28"/>
        </w:rPr>
        <w:t>о</w:t>
      </w:r>
      <w:r w:rsidR="00653698">
        <w:rPr>
          <w:rFonts w:ascii="Times New Roman" w:hAnsi="Times New Roman" w:cs="Times New Roman"/>
          <w:sz w:val="28"/>
          <w:szCs w:val="28"/>
        </w:rPr>
        <w:t>рии городского округа Сухой Лог;</w:t>
      </w:r>
    </w:p>
    <w:p w:rsidR="00653698" w:rsidRPr="00DA606B" w:rsidRDefault="00653698"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2.4.5. уведомления родителей (законных представителей).</w:t>
      </w:r>
    </w:p>
    <w:p w:rsidR="00C83BE7" w:rsidRPr="00DA606B" w:rsidRDefault="00C83BE7" w:rsidP="00DA606B">
      <w:pPr>
        <w:autoSpaceDE w:val="0"/>
        <w:autoSpaceDN w:val="0"/>
        <w:adjustRightInd w:val="0"/>
        <w:spacing w:after="0" w:line="240" w:lineRule="auto"/>
        <w:contextualSpacing/>
        <w:jc w:val="both"/>
        <w:rPr>
          <w:rFonts w:ascii="Times New Roman" w:hAnsi="Times New Roman" w:cs="Times New Roman"/>
          <w:sz w:val="28"/>
          <w:szCs w:val="28"/>
        </w:rPr>
      </w:pPr>
    </w:p>
    <w:p w:rsidR="00DA606B" w:rsidRPr="00DA606B" w:rsidRDefault="00DA606B" w:rsidP="00DA606B">
      <w:pPr>
        <w:autoSpaceDE w:val="0"/>
        <w:autoSpaceDN w:val="0"/>
        <w:adjustRightInd w:val="0"/>
        <w:spacing w:after="0" w:line="240" w:lineRule="auto"/>
        <w:contextualSpacing/>
        <w:jc w:val="both"/>
        <w:rPr>
          <w:rFonts w:ascii="Times New Roman" w:hAnsi="Times New Roman" w:cs="Times New Roman"/>
          <w:sz w:val="28"/>
          <w:szCs w:val="28"/>
        </w:rPr>
      </w:pPr>
    </w:p>
    <w:p w:rsidR="00A879E3" w:rsidRPr="00DA606B" w:rsidRDefault="00A879E3" w:rsidP="00DA606B">
      <w:pPr>
        <w:autoSpaceDE w:val="0"/>
        <w:autoSpaceDN w:val="0"/>
        <w:adjustRightInd w:val="0"/>
        <w:spacing w:after="0" w:line="240" w:lineRule="auto"/>
        <w:contextualSpacing/>
        <w:jc w:val="center"/>
        <w:rPr>
          <w:rFonts w:ascii="Times New Roman" w:hAnsi="Times New Roman" w:cs="Times New Roman"/>
          <w:b/>
          <w:bCs/>
          <w:sz w:val="28"/>
          <w:szCs w:val="28"/>
        </w:rPr>
      </w:pPr>
      <w:r w:rsidRPr="00DA606B">
        <w:rPr>
          <w:rFonts w:ascii="Times New Roman" w:hAnsi="Times New Roman" w:cs="Times New Roman"/>
          <w:b/>
          <w:bCs/>
          <w:sz w:val="28"/>
          <w:szCs w:val="28"/>
        </w:rPr>
        <w:t>III. Организация работы по учету детей, подлежащих обучению по</w:t>
      </w:r>
      <w:r w:rsidR="00C83BE7" w:rsidRPr="00DA606B">
        <w:rPr>
          <w:rFonts w:ascii="Times New Roman" w:hAnsi="Times New Roman" w:cs="Times New Roman"/>
          <w:b/>
          <w:bCs/>
          <w:sz w:val="28"/>
          <w:szCs w:val="28"/>
        </w:rPr>
        <w:t xml:space="preserve"> основным</w:t>
      </w:r>
      <w:r w:rsidR="00DA606B" w:rsidRPr="00DA606B">
        <w:rPr>
          <w:rFonts w:ascii="Times New Roman" w:hAnsi="Times New Roman" w:cs="Times New Roman"/>
          <w:b/>
          <w:bCs/>
          <w:sz w:val="28"/>
          <w:szCs w:val="28"/>
        </w:rPr>
        <w:t xml:space="preserve"> </w:t>
      </w:r>
      <w:r w:rsidR="00C83BE7" w:rsidRPr="00DA606B">
        <w:rPr>
          <w:rFonts w:ascii="Times New Roman" w:hAnsi="Times New Roman" w:cs="Times New Roman"/>
          <w:b/>
          <w:bCs/>
          <w:sz w:val="28"/>
          <w:szCs w:val="28"/>
        </w:rPr>
        <w:t>обще</w:t>
      </w:r>
      <w:r w:rsidRPr="00DA606B">
        <w:rPr>
          <w:rFonts w:ascii="Times New Roman" w:hAnsi="Times New Roman" w:cs="Times New Roman"/>
          <w:b/>
          <w:bCs/>
          <w:sz w:val="28"/>
          <w:szCs w:val="28"/>
        </w:rPr>
        <w:t>образовательным программам дошкольного образования</w:t>
      </w:r>
    </w:p>
    <w:p w:rsidR="00596C41" w:rsidRPr="00DA606B"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 xml:space="preserve">3.1. </w:t>
      </w:r>
      <w:r w:rsidR="00C83BE7" w:rsidRPr="00DA606B">
        <w:rPr>
          <w:rFonts w:ascii="Times New Roman" w:hAnsi="Times New Roman" w:cs="Times New Roman"/>
          <w:sz w:val="28"/>
          <w:szCs w:val="28"/>
        </w:rPr>
        <w:t>Муниципальное дошкольное образовательное учреждение</w:t>
      </w:r>
      <w:r w:rsidRPr="00DA606B">
        <w:rPr>
          <w:rFonts w:ascii="Times New Roman" w:hAnsi="Times New Roman" w:cs="Times New Roman"/>
          <w:sz w:val="28"/>
          <w:szCs w:val="28"/>
        </w:rPr>
        <w:t>, реализующ</w:t>
      </w:r>
      <w:r w:rsidR="00C83BE7" w:rsidRPr="00DA606B">
        <w:rPr>
          <w:rFonts w:ascii="Times New Roman" w:hAnsi="Times New Roman" w:cs="Times New Roman"/>
          <w:sz w:val="28"/>
          <w:szCs w:val="28"/>
        </w:rPr>
        <w:t>ее основную обще</w:t>
      </w:r>
      <w:r w:rsidRPr="00DA606B">
        <w:rPr>
          <w:rFonts w:ascii="Times New Roman" w:hAnsi="Times New Roman" w:cs="Times New Roman"/>
          <w:sz w:val="28"/>
          <w:szCs w:val="28"/>
        </w:rPr>
        <w:t>образовательную</w:t>
      </w:r>
      <w:r w:rsidR="00C83BE7" w:rsidRPr="00DA606B">
        <w:rPr>
          <w:rFonts w:ascii="Times New Roman" w:hAnsi="Times New Roman" w:cs="Times New Roman"/>
          <w:sz w:val="28"/>
          <w:szCs w:val="28"/>
        </w:rPr>
        <w:t xml:space="preserve"> </w:t>
      </w:r>
      <w:r w:rsidRPr="00DA606B">
        <w:rPr>
          <w:rFonts w:ascii="Times New Roman" w:hAnsi="Times New Roman" w:cs="Times New Roman"/>
          <w:sz w:val="28"/>
          <w:szCs w:val="28"/>
        </w:rPr>
        <w:t>программу дошкольного образования, осуществляет текущий учет детей,</w:t>
      </w:r>
      <w:r w:rsidR="00C83BE7" w:rsidRPr="00DA606B">
        <w:rPr>
          <w:rFonts w:ascii="Times New Roman" w:hAnsi="Times New Roman" w:cs="Times New Roman"/>
          <w:sz w:val="28"/>
          <w:szCs w:val="28"/>
        </w:rPr>
        <w:t xml:space="preserve"> посещающих учреждение</w:t>
      </w:r>
      <w:r w:rsidRPr="00DA606B">
        <w:rPr>
          <w:rFonts w:ascii="Times New Roman" w:hAnsi="Times New Roman" w:cs="Times New Roman"/>
          <w:sz w:val="28"/>
          <w:szCs w:val="28"/>
        </w:rPr>
        <w:t>.</w:t>
      </w:r>
    </w:p>
    <w:p w:rsidR="00606F02" w:rsidRPr="00DA606B"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3.2.</w:t>
      </w:r>
      <w:r w:rsidR="00606F02" w:rsidRPr="00DA606B">
        <w:rPr>
          <w:rFonts w:ascii="Times New Roman" w:hAnsi="Times New Roman" w:cs="Times New Roman"/>
          <w:sz w:val="28"/>
          <w:szCs w:val="28"/>
        </w:rPr>
        <w:t>Руководитель м</w:t>
      </w:r>
      <w:r w:rsidR="00596C41" w:rsidRPr="00DA606B">
        <w:rPr>
          <w:rFonts w:ascii="Times New Roman" w:hAnsi="Times New Roman" w:cs="Times New Roman"/>
          <w:sz w:val="28"/>
          <w:szCs w:val="28"/>
        </w:rPr>
        <w:t>униципально</w:t>
      </w:r>
      <w:r w:rsidR="00606F02" w:rsidRPr="00DA606B">
        <w:rPr>
          <w:rFonts w:ascii="Times New Roman" w:hAnsi="Times New Roman" w:cs="Times New Roman"/>
          <w:sz w:val="28"/>
          <w:szCs w:val="28"/>
        </w:rPr>
        <w:t>го</w:t>
      </w:r>
      <w:r w:rsidR="00596C41" w:rsidRPr="00DA606B">
        <w:rPr>
          <w:rFonts w:ascii="Times New Roman" w:hAnsi="Times New Roman" w:cs="Times New Roman"/>
          <w:sz w:val="28"/>
          <w:szCs w:val="28"/>
        </w:rPr>
        <w:t xml:space="preserve"> дошкольно</w:t>
      </w:r>
      <w:r w:rsidR="00606F02" w:rsidRPr="00DA606B">
        <w:rPr>
          <w:rFonts w:ascii="Times New Roman" w:hAnsi="Times New Roman" w:cs="Times New Roman"/>
          <w:sz w:val="28"/>
          <w:szCs w:val="28"/>
        </w:rPr>
        <w:t>го</w:t>
      </w:r>
      <w:r w:rsidR="00596C41" w:rsidRPr="00DA606B">
        <w:rPr>
          <w:rFonts w:ascii="Times New Roman" w:hAnsi="Times New Roman" w:cs="Times New Roman"/>
          <w:sz w:val="28"/>
          <w:szCs w:val="28"/>
        </w:rPr>
        <w:t xml:space="preserve"> образовательно</w:t>
      </w:r>
      <w:r w:rsidR="00606F02" w:rsidRPr="00DA606B">
        <w:rPr>
          <w:rFonts w:ascii="Times New Roman" w:hAnsi="Times New Roman" w:cs="Times New Roman"/>
          <w:sz w:val="28"/>
          <w:szCs w:val="28"/>
        </w:rPr>
        <w:t>го</w:t>
      </w:r>
      <w:r w:rsidR="00596C41" w:rsidRPr="00DA606B">
        <w:rPr>
          <w:rFonts w:ascii="Times New Roman" w:hAnsi="Times New Roman" w:cs="Times New Roman"/>
          <w:sz w:val="28"/>
          <w:szCs w:val="28"/>
        </w:rPr>
        <w:t xml:space="preserve"> учреждени</w:t>
      </w:r>
      <w:r w:rsidR="00606F02" w:rsidRPr="00DA606B">
        <w:rPr>
          <w:rFonts w:ascii="Times New Roman" w:hAnsi="Times New Roman" w:cs="Times New Roman"/>
          <w:sz w:val="28"/>
          <w:szCs w:val="28"/>
        </w:rPr>
        <w:t>я</w:t>
      </w:r>
      <w:r w:rsidR="00596C41" w:rsidRPr="00DA606B">
        <w:rPr>
          <w:rFonts w:ascii="Times New Roman" w:hAnsi="Times New Roman" w:cs="Times New Roman"/>
          <w:sz w:val="28"/>
          <w:szCs w:val="28"/>
        </w:rPr>
        <w:t xml:space="preserve">, реализующее основную общеобразовательную программу дошкольного образования </w:t>
      </w:r>
      <w:r w:rsidRPr="00DA606B">
        <w:rPr>
          <w:rFonts w:ascii="Times New Roman" w:hAnsi="Times New Roman" w:cs="Times New Roman"/>
          <w:sz w:val="28"/>
          <w:szCs w:val="28"/>
        </w:rPr>
        <w:t xml:space="preserve">ежемесячно предоставляет в </w:t>
      </w:r>
      <w:r w:rsidR="00596C41" w:rsidRPr="00DA606B">
        <w:rPr>
          <w:rFonts w:ascii="Times New Roman" w:hAnsi="Times New Roman" w:cs="Times New Roman"/>
          <w:sz w:val="28"/>
          <w:szCs w:val="28"/>
        </w:rPr>
        <w:t>У</w:t>
      </w:r>
      <w:r w:rsidRPr="00DA606B">
        <w:rPr>
          <w:rFonts w:ascii="Times New Roman" w:hAnsi="Times New Roman" w:cs="Times New Roman"/>
          <w:sz w:val="28"/>
          <w:szCs w:val="28"/>
        </w:rPr>
        <w:t>правление</w:t>
      </w:r>
      <w:r w:rsidR="00596C41" w:rsidRPr="00DA606B">
        <w:rPr>
          <w:rFonts w:ascii="Times New Roman" w:hAnsi="Times New Roman" w:cs="Times New Roman"/>
          <w:sz w:val="28"/>
          <w:szCs w:val="28"/>
        </w:rPr>
        <w:t xml:space="preserve"> </w:t>
      </w:r>
      <w:r w:rsidRPr="00DA606B">
        <w:rPr>
          <w:rFonts w:ascii="Times New Roman" w:hAnsi="Times New Roman" w:cs="Times New Roman"/>
          <w:sz w:val="28"/>
          <w:szCs w:val="28"/>
        </w:rPr>
        <w:t xml:space="preserve">образования </w:t>
      </w:r>
      <w:r w:rsidR="00606F02" w:rsidRPr="00DA606B">
        <w:rPr>
          <w:rFonts w:ascii="Times New Roman" w:hAnsi="Times New Roman" w:cs="Times New Roman"/>
          <w:sz w:val="28"/>
          <w:szCs w:val="28"/>
        </w:rPr>
        <w:t>служебные записки:</w:t>
      </w:r>
    </w:p>
    <w:p w:rsidR="00606F02" w:rsidRPr="00DA606B" w:rsidRDefault="00606F02"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 об отчислении воспитанников из муниципального дошкольного образовательного учреждения;</w:t>
      </w:r>
    </w:p>
    <w:p w:rsidR="00606F02" w:rsidRPr="00DA606B" w:rsidRDefault="00606F02"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 об отсутствии явки заявителя за путевкой в муниципальное дошкольное образовательное учреждение;</w:t>
      </w:r>
    </w:p>
    <w:p w:rsidR="00606F02" w:rsidRPr="00DA606B" w:rsidRDefault="00606F02" w:rsidP="00DA606B">
      <w:pPr>
        <w:autoSpaceDE w:val="0"/>
        <w:autoSpaceDN w:val="0"/>
        <w:adjustRightInd w:val="0"/>
        <w:spacing w:after="0" w:line="240" w:lineRule="auto"/>
        <w:ind w:firstLine="567"/>
        <w:contextualSpacing/>
        <w:jc w:val="both"/>
        <w:rPr>
          <w:rFonts w:ascii="Times New Roman" w:hAnsi="Times New Roman" w:cs="Times New Roman"/>
          <w:sz w:val="28"/>
          <w:szCs w:val="28"/>
          <w:highlight w:val="yellow"/>
        </w:rPr>
      </w:pPr>
      <w:r w:rsidRPr="00DA606B">
        <w:rPr>
          <w:rFonts w:ascii="Times New Roman" w:hAnsi="Times New Roman" w:cs="Times New Roman"/>
          <w:sz w:val="28"/>
          <w:szCs w:val="28"/>
        </w:rPr>
        <w:t>- об отказе родителя (законного представителя) от предоставленной путевки в муниципальное дошкольное образовательное учреждение.</w:t>
      </w:r>
    </w:p>
    <w:p w:rsidR="00596C41" w:rsidRPr="00DA606B"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3.3. Управление образования ежегодно по состоянию на 01 января</w:t>
      </w:r>
      <w:r w:rsidR="00DA606B" w:rsidRPr="00DA606B">
        <w:rPr>
          <w:rFonts w:ascii="Times New Roman" w:hAnsi="Times New Roman" w:cs="Times New Roman"/>
          <w:sz w:val="28"/>
          <w:szCs w:val="28"/>
        </w:rPr>
        <w:t xml:space="preserve"> </w:t>
      </w:r>
      <w:r w:rsidR="00CA669D" w:rsidRPr="00DA606B">
        <w:rPr>
          <w:rFonts w:ascii="Times New Roman" w:hAnsi="Times New Roman" w:cs="Times New Roman"/>
          <w:sz w:val="28"/>
          <w:szCs w:val="28"/>
        </w:rPr>
        <w:t>каждого</w:t>
      </w:r>
      <w:r w:rsidR="00596C41" w:rsidRPr="00DA606B">
        <w:rPr>
          <w:rFonts w:ascii="Times New Roman" w:hAnsi="Times New Roman" w:cs="Times New Roman"/>
          <w:sz w:val="28"/>
          <w:szCs w:val="28"/>
        </w:rPr>
        <w:t xml:space="preserve"> календарного года </w:t>
      </w:r>
      <w:r w:rsidRPr="00DA606B">
        <w:rPr>
          <w:rFonts w:ascii="Times New Roman" w:hAnsi="Times New Roman" w:cs="Times New Roman"/>
          <w:sz w:val="28"/>
          <w:szCs w:val="28"/>
        </w:rPr>
        <w:t xml:space="preserve">направляет запрос в </w:t>
      </w:r>
      <w:r w:rsidR="00596C41" w:rsidRPr="00DA606B">
        <w:rPr>
          <w:rFonts w:ascii="Times New Roman" w:hAnsi="Times New Roman" w:cs="Times New Roman"/>
          <w:sz w:val="28"/>
          <w:szCs w:val="28"/>
        </w:rPr>
        <w:t xml:space="preserve">ГАУЗ СО «Сухоложская районная больница» </w:t>
      </w:r>
      <w:r w:rsidRPr="00DA606B">
        <w:rPr>
          <w:rFonts w:ascii="Times New Roman" w:hAnsi="Times New Roman" w:cs="Times New Roman"/>
          <w:sz w:val="28"/>
          <w:szCs w:val="28"/>
        </w:rPr>
        <w:t>с</w:t>
      </w:r>
      <w:r w:rsidR="00596C41" w:rsidRPr="00DA606B">
        <w:rPr>
          <w:rFonts w:ascii="Times New Roman" w:hAnsi="Times New Roman" w:cs="Times New Roman"/>
          <w:sz w:val="28"/>
          <w:szCs w:val="28"/>
        </w:rPr>
        <w:t xml:space="preserve"> </w:t>
      </w:r>
      <w:r w:rsidRPr="00DA606B">
        <w:rPr>
          <w:rFonts w:ascii="Times New Roman" w:hAnsi="Times New Roman" w:cs="Times New Roman"/>
          <w:sz w:val="28"/>
          <w:szCs w:val="28"/>
        </w:rPr>
        <w:t>целью определения числа</w:t>
      </w:r>
      <w:r w:rsidR="00817A7D" w:rsidRPr="00DA606B">
        <w:rPr>
          <w:rFonts w:ascii="Times New Roman" w:hAnsi="Times New Roman" w:cs="Times New Roman"/>
          <w:sz w:val="28"/>
          <w:szCs w:val="28"/>
        </w:rPr>
        <w:t xml:space="preserve"> неорганизованных</w:t>
      </w:r>
      <w:r w:rsidRPr="00DA606B">
        <w:rPr>
          <w:rFonts w:ascii="Times New Roman" w:hAnsi="Times New Roman" w:cs="Times New Roman"/>
          <w:sz w:val="28"/>
          <w:szCs w:val="28"/>
        </w:rPr>
        <w:t xml:space="preserve"> детей от 0 до </w:t>
      </w:r>
      <w:r w:rsidR="00F56A49" w:rsidRPr="00DA606B">
        <w:rPr>
          <w:rFonts w:ascii="Times New Roman" w:hAnsi="Times New Roman" w:cs="Times New Roman"/>
          <w:sz w:val="28"/>
          <w:szCs w:val="28"/>
        </w:rPr>
        <w:t xml:space="preserve">8 </w:t>
      </w:r>
      <w:r w:rsidRPr="00DA606B">
        <w:rPr>
          <w:rFonts w:ascii="Times New Roman" w:hAnsi="Times New Roman" w:cs="Times New Roman"/>
          <w:sz w:val="28"/>
          <w:szCs w:val="28"/>
        </w:rPr>
        <w:t xml:space="preserve">лет, в том числе </w:t>
      </w:r>
      <w:r w:rsidR="00DA606B" w:rsidRPr="00DA606B">
        <w:rPr>
          <w:rFonts w:ascii="Times New Roman" w:hAnsi="Times New Roman" w:cs="Times New Roman"/>
          <w:sz w:val="28"/>
          <w:szCs w:val="28"/>
        </w:rPr>
        <w:t>о детях,</w:t>
      </w:r>
      <w:r w:rsidRPr="00DA606B">
        <w:rPr>
          <w:rFonts w:ascii="Times New Roman" w:hAnsi="Times New Roman" w:cs="Times New Roman"/>
          <w:sz w:val="28"/>
          <w:szCs w:val="28"/>
        </w:rPr>
        <w:t xml:space="preserve"> не</w:t>
      </w:r>
      <w:r w:rsidR="00596C41" w:rsidRPr="00DA606B">
        <w:rPr>
          <w:rFonts w:ascii="Times New Roman" w:hAnsi="Times New Roman" w:cs="Times New Roman"/>
          <w:sz w:val="28"/>
          <w:szCs w:val="28"/>
        </w:rPr>
        <w:t xml:space="preserve"> </w:t>
      </w:r>
      <w:r w:rsidRPr="00DA606B">
        <w:rPr>
          <w:rFonts w:ascii="Times New Roman" w:hAnsi="Times New Roman" w:cs="Times New Roman"/>
          <w:sz w:val="28"/>
          <w:szCs w:val="28"/>
        </w:rPr>
        <w:t>зарегистрированных по месту жительства, но фактически проживающих на</w:t>
      </w:r>
      <w:r w:rsidR="00596C41" w:rsidRPr="00DA606B">
        <w:rPr>
          <w:rFonts w:ascii="Times New Roman" w:hAnsi="Times New Roman" w:cs="Times New Roman"/>
          <w:sz w:val="28"/>
          <w:szCs w:val="28"/>
        </w:rPr>
        <w:t xml:space="preserve"> </w:t>
      </w:r>
      <w:r w:rsidRPr="00DA606B">
        <w:rPr>
          <w:rFonts w:ascii="Times New Roman" w:hAnsi="Times New Roman" w:cs="Times New Roman"/>
          <w:sz w:val="28"/>
          <w:szCs w:val="28"/>
        </w:rPr>
        <w:t>территории городского округа</w:t>
      </w:r>
      <w:r w:rsidR="00596C41" w:rsidRPr="00DA606B">
        <w:rPr>
          <w:rFonts w:ascii="Times New Roman" w:hAnsi="Times New Roman" w:cs="Times New Roman"/>
          <w:sz w:val="28"/>
          <w:szCs w:val="28"/>
        </w:rPr>
        <w:t xml:space="preserve"> Сухой Лог</w:t>
      </w:r>
      <w:r w:rsidR="0083133F" w:rsidRPr="00DA606B">
        <w:rPr>
          <w:rFonts w:ascii="Times New Roman" w:hAnsi="Times New Roman" w:cs="Times New Roman"/>
          <w:sz w:val="28"/>
          <w:szCs w:val="28"/>
        </w:rPr>
        <w:t xml:space="preserve"> по форме (п</w:t>
      </w:r>
      <w:r w:rsidRPr="00DA606B">
        <w:rPr>
          <w:rFonts w:ascii="Times New Roman" w:hAnsi="Times New Roman" w:cs="Times New Roman"/>
          <w:sz w:val="28"/>
          <w:szCs w:val="28"/>
        </w:rPr>
        <w:t>риложение 1).</w:t>
      </w:r>
    </w:p>
    <w:p w:rsidR="00596C41" w:rsidRPr="00DA606B"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3.4. Управление образования ведет учет:</w:t>
      </w:r>
    </w:p>
    <w:p w:rsidR="00596C41" w:rsidRPr="00DA606B"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 xml:space="preserve">- числа </w:t>
      </w:r>
      <w:r w:rsidR="00CA669D" w:rsidRPr="00DA606B">
        <w:rPr>
          <w:rFonts w:ascii="Times New Roman" w:hAnsi="Times New Roman" w:cs="Times New Roman"/>
          <w:sz w:val="28"/>
          <w:szCs w:val="28"/>
        </w:rPr>
        <w:t xml:space="preserve">неорганизованных </w:t>
      </w:r>
      <w:r w:rsidRPr="00DA606B">
        <w:rPr>
          <w:rFonts w:ascii="Times New Roman" w:hAnsi="Times New Roman" w:cs="Times New Roman"/>
          <w:sz w:val="28"/>
          <w:szCs w:val="28"/>
        </w:rPr>
        <w:t xml:space="preserve">детей от 0 до </w:t>
      </w:r>
      <w:r w:rsidR="00F56A49" w:rsidRPr="00DA606B">
        <w:rPr>
          <w:rFonts w:ascii="Times New Roman" w:hAnsi="Times New Roman" w:cs="Times New Roman"/>
          <w:sz w:val="28"/>
          <w:szCs w:val="28"/>
        </w:rPr>
        <w:t>8</w:t>
      </w:r>
      <w:r w:rsidRPr="00DA606B">
        <w:rPr>
          <w:rFonts w:ascii="Times New Roman" w:hAnsi="Times New Roman" w:cs="Times New Roman"/>
          <w:sz w:val="28"/>
          <w:szCs w:val="28"/>
        </w:rPr>
        <w:t xml:space="preserve"> лет, проживающих на территории</w:t>
      </w:r>
      <w:r w:rsidR="00596C41" w:rsidRPr="00DA606B">
        <w:rPr>
          <w:rFonts w:ascii="Times New Roman" w:hAnsi="Times New Roman" w:cs="Times New Roman"/>
          <w:sz w:val="28"/>
          <w:szCs w:val="28"/>
        </w:rPr>
        <w:t xml:space="preserve"> </w:t>
      </w:r>
      <w:r w:rsidRPr="00DA606B">
        <w:rPr>
          <w:rFonts w:ascii="Times New Roman" w:hAnsi="Times New Roman" w:cs="Times New Roman"/>
          <w:sz w:val="28"/>
          <w:szCs w:val="28"/>
        </w:rPr>
        <w:t xml:space="preserve">городского округа </w:t>
      </w:r>
      <w:r w:rsidR="00596C41" w:rsidRPr="00DA606B">
        <w:rPr>
          <w:rFonts w:ascii="Times New Roman" w:hAnsi="Times New Roman" w:cs="Times New Roman"/>
          <w:sz w:val="28"/>
          <w:szCs w:val="28"/>
        </w:rPr>
        <w:t>Сухой Лог по данным ГА</w:t>
      </w:r>
      <w:r w:rsidRPr="00DA606B">
        <w:rPr>
          <w:rFonts w:ascii="Times New Roman" w:hAnsi="Times New Roman" w:cs="Times New Roman"/>
          <w:sz w:val="28"/>
          <w:szCs w:val="28"/>
        </w:rPr>
        <w:t>УЗ СО «</w:t>
      </w:r>
      <w:r w:rsidR="00596C41" w:rsidRPr="00DA606B">
        <w:rPr>
          <w:rFonts w:ascii="Times New Roman" w:hAnsi="Times New Roman" w:cs="Times New Roman"/>
          <w:sz w:val="28"/>
          <w:szCs w:val="28"/>
        </w:rPr>
        <w:t>Сухоложская районная больница»</w:t>
      </w:r>
      <w:r w:rsidRPr="00DA606B">
        <w:rPr>
          <w:rFonts w:ascii="Times New Roman" w:hAnsi="Times New Roman" w:cs="Times New Roman"/>
          <w:sz w:val="28"/>
          <w:szCs w:val="28"/>
        </w:rPr>
        <w:t>;</w:t>
      </w:r>
      <w:r w:rsidR="00596C41" w:rsidRPr="00DA606B">
        <w:rPr>
          <w:rFonts w:ascii="Times New Roman" w:hAnsi="Times New Roman" w:cs="Times New Roman"/>
          <w:sz w:val="28"/>
          <w:szCs w:val="28"/>
        </w:rPr>
        <w:t xml:space="preserve"> </w:t>
      </w:r>
    </w:p>
    <w:p w:rsidR="00596C41" w:rsidRPr="00DA606B"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 числа детей, состоящих на учете по предоставлению места в</w:t>
      </w:r>
      <w:r w:rsidR="00596C41" w:rsidRPr="00DA606B">
        <w:rPr>
          <w:rFonts w:ascii="Times New Roman" w:hAnsi="Times New Roman" w:cs="Times New Roman"/>
          <w:sz w:val="28"/>
          <w:szCs w:val="28"/>
        </w:rPr>
        <w:t xml:space="preserve"> муниципальные дошкольные</w:t>
      </w:r>
      <w:r w:rsidRPr="00DA606B">
        <w:rPr>
          <w:rFonts w:ascii="Times New Roman" w:hAnsi="Times New Roman" w:cs="Times New Roman"/>
          <w:sz w:val="28"/>
          <w:szCs w:val="28"/>
        </w:rPr>
        <w:t xml:space="preserve"> образовательны</w:t>
      </w:r>
      <w:r w:rsidR="00596C41" w:rsidRPr="00DA606B">
        <w:rPr>
          <w:rFonts w:ascii="Times New Roman" w:hAnsi="Times New Roman" w:cs="Times New Roman"/>
          <w:sz w:val="28"/>
          <w:szCs w:val="28"/>
        </w:rPr>
        <w:t>е</w:t>
      </w:r>
      <w:r w:rsidRPr="00DA606B">
        <w:rPr>
          <w:rFonts w:ascii="Times New Roman" w:hAnsi="Times New Roman" w:cs="Times New Roman"/>
          <w:sz w:val="28"/>
          <w:szCs w:val="28"/>
        </w:rPr>
        <w:t xml:space="preserve"> </w:t>
      </w:r>
      <w:r w:rsidR="00596C41" w:rsidRPr="00DA606B">
        <w:rPr>
          <w:rFonts w:ascii="Times New Roman" w:hAnsi="Times New Roman" w:cs="Times New Roman"/>
          <w:sz w:val="28"/>
          <w:szCs w:val="28"/>
        </w:rPr>
        <w:t>учреждения</w:t>
      </w:r>
      <w:r w:rsidRPr="00DA606B">
        <w:rPr>
          <w:rFonts w:ascii="Times New Roman" w:hAnsi="Times New Roman" w:cs="Times New Roman"/>
          <w:sz w:val="28"/>
          <w:szCs w:val="28"/>
        </w:rPr>
        <w:t>, на основании сведений,</w:t>
      </w:r>
      <w:r w:rsidR="00596C41" w:rsidRPr="00DA606B">
        <w:rPr>
          <w:rFonts w:ascii="Times New Roman" w:hAnsi="Times New Roman" w:cs="Times New Roman"/>
          <w:sz w:val="28"/>
          <w:szCs w:val="28"/>
        </w:rPr>
        <w:t xml:space="preserve"> </w:t>
      </w:r>
      <w:r w:rsidRPr="00DA606B">
        <w:rPr>
          <w:rFonts w:ascii="Times New Roman" w:hAnsi="Times New Roman" w:cs="Times New Roman"/>
          <w:sz w:val="28"/>
          <w:szCs w:val="28"/>
        </w:rPr>
        <w:t>содержащихся в электронной системе учета детей</w:t>
      </w:r>
      <w:r w:rsidR="00DA606B" w:rsidRPr="00DA606B">
        <w:rPr>
          <w:rFonts w:ascii="Times New Roman" w:hAnsi="Times New Roman" w:cs="Times New Roman"/>
          <w:sz w:val="28"/>
          <w:szCs w:val="28"/>
        </w:rPr>
        <w:t xml:space="preserve"> </w:t>
      </w:r>
      <w:r w:rsidR="00596C41" w:rsidRPr="00DA606B">
        <w:rPr>
          <w:rFonts w:ascii="Times New Roman" w:hAnsi="Times New Roman" w:cs="Times New Roman"/>
          <w:sz w:val="28"/>
          <w:szCs w:val="28"/>
        </w:rPr>
        <w:t>«Е-услуги. Образование»</w:t>
      </w:r>
      <w:r w:rsidRPr="00DA606B">
        <w:rPr>
          <w:rFonts w:ascii="Times New Roman" w:hAnsi="Times New Roman" w:cs="Times New Roman"/>
          <w:sz w:val="28"/>
          <w:szCs w:val="28"/>
        </w:rPr>
        <w:t xml:space="preserve"> по предоставлению места в</w:t>
      </w:r>
      <w:r w:rsidR="00596C41" w:rsidRPr="00DA606B">
        <w:rPr>
          <w:rFonts w:ascii="Times New Roman" w:hAnsi="Times New Roman" w:cs="Times New Roman"/>
          <w:sz w:val="28"/>
          <w:szCs w:val="28"/>
        </w:rPr>
        <w:t xml:space="preserve"> муниципальных </w:t>
      </w:r>
      <w:r w:rsidRPr="00DA606B">
        <w:rPr>
          <w:rFonts w:ascii="Times New Roman" w:hAnsi="Times New Roman" w:cs="Times New Roman"/>
          <w:sz w:val="28"/>
          <w:szCs w:val="28"/>
        </w:rPr>
        <w:t xml:space="preserve">образовательных </w:t>
      </w:r>
      <w:r w:rsidR="00596C41" w:rsidRPr="00DA606B">
        <w:rPr>
          <w:rFonts w:ascii="Times New Roman" w:hAnsi="Times New Roman" w:cs="Times New Roman"/>
          <w:sz w:val="28"/>
          <w:szCs w:val="28"/>
        </w:rPr>
        <w:t>учреждения</w:t>
      </w:r>
      <w:r w:rsidRPr="00DA606B">
        <w:rPr>
          <w:rFonts w:ascii="Times New Roman" w:hAnsi="Times New Roman" w:cs="Times New Roman"/>
          <w:sz w:val="28"/>
          <w:szCs w:val="28"/>
        </w:rPr>
        <w:t xml:space="preserve">х, реализующих </w:t>
      </w:r>
      <w:r w:rsidR="00596C41" w:rsidRPr="00DA606B">
        <w:rPr>
          <w:rFonts w:ascii="Times New Roman" w:hAnsi="Times New Roman" w:cs="Times New Roman"/>
          <w:sz w:val="28"/>
          <w:szCs w:val="28"/>
        </w:rPr>
        <w:t>основную обще</w:t>
      </w:r>
      <w:r w:rsidRPr="00DA606B">
        <w:rPr>
          <w:rFonts w:ascii="Times New Roman" w:hAnsi="Times New Roman" w:cs="Times New Roman"/>
          <w:sz w:val="28"/>
          <w:szCs w:val="28"/>
        </w:rPr>
        <w:t>образовательную программу</w:t>
      </w:r>
      <w:r w:rsidR="00596C41" w:rsidRPr="00DA606B">
        <w:rPr>
          <w:rFonts w:ascii="Times New Roman" w:hAnsi="Times New Roman" w:cs="Times New Roman"/>
          <w:sz w:val="28"/>
          <w:szCs w:val="28"/>
        </w:rPr>
        <w:t xml:space="preserve"> </w:t>
      </w:r>
      <w:r w:rsidRPr="00DA606B">
        <w:rPr>
          <w:rFonts w:ascii="Times New Roman" w:hAnsi="Times New Roman" w:cs="Times New Roman"/>
          <w:sz w:val="28"/>
          <w:szCs w:val="28"/>
        </w:rPr>
        <w:t>дошкольного образования;</w:t>
      </w:r>
    </w:p>
    <w:p w:rsidR="00596C41" w:rsidRPr="00DA606B"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 xml:space="preserve">- числа детей, посещающих </w:t>
      </w:r>
      <w:r w:rsidR="00596C41" w:rsidRPr="00DA606B">
        <w:rPr>
          <w:rFonts w:ascii="Times New Roman" w:hAnsi="Times New Roman" w:cs="Times New Roman"/>
          <w:sz w:val="28"/>
          <w:szCs w:val="28"/>
        </w:rPr>
        <w:t>муниципальные образовательные учреждения</w:t>
      </w:r>
      <w:r w:rsidRPr="00DA606B">
        <w:rPr>
          <w:rFonts w:ascii="Times New Roman" w:hAnsi="Times New Roman" w:cs="Times New Roman"/>
          <w:sz w:val="28"/>
          <w:szCs w:val="28"/>
        </w:rPr>
        <w:t>, реализующие</w:t>
      </w:r>
      <w:r w:rsidR="00596C41" w:rsidRPr="00DA606B">
        <w:rPr>
          <w:rFonts w:ascii="Times New Roman" w:hAnsi="Times New Roman" w:cs="Times New Roman"/>
          <w:sz w:val="28"/>
          <w:szCs w:val="28"/>
        </w:rPr>
        <w:t xml:space="preserve"> основную обще</w:t>
      </w:r>
      <w:r w:rsidRPr="00DA606B">
        <w:rPr>
          <w:rFonts w:ascii="Times New Roman" w:hAnsi="Times New Roman" w:cs="Times New Roman"/>
          <w:sz w:val="28"/>
          <w:szCs w:val="28"/>
        </w:rPr>
        <w:t>образовательную программу дошкольного образования;</w:t>
      </w:r>
    </w:p>
    <w:p w:rsidR="00596C41" w:rsidRPr="00DA606B"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 числа детей с ограниченными возможностями здоровья по форме</w:t>
      </w:r>
      <w:r w:rsidR="00596C41" w:rsidRPr="00DA606B">
        <w:rPr>
          <w:rFonts w:ascii="Times New Roman" w:hAnsi="Times New Roman" w:cs="Times New Roman"/>
          <w:sz w:val="28"/>
          <w:szCs w:val="28"/>
        </w:rPr>
        <w:t xml:space="preserve"> </w:t>
      </w:r>
      <w:r w:rsidRPr="00DA606B">
        <w:rPr>
          <w:rFonts w:ascii="Times New Roman" w:hAnsi="Times New Roman" w:cs="Times New Roman"/>
          <w:sz w:val="28"/>
          <w:szCs w:val="28"/>
        </w:rPr>
        <w:t>(приложение</w:t>
      </w:r>
      <w:r w:rsidR="00DA606B" w:rsidRPr="00DA606B">
        <w:rPr>
          <w:rFonts w:ascii="Times New Roman" w:hAnsi="Times New Roman" w:cs="Times New Roman"/>
          <w:sz w:val="28"/>
          <w:szCs w:val="28"/>
        </w:rPr>
        <w:t xml:space="preserve"> </w:t>
      </w:r>
      <w:r w:rsidRPr="00DA606B">
        <w:rPr>
          <w:rFonts w:ascii="Times New Roman" w:hAnsi="Times New Roman" w:cs="Times New Roman"/>
          <w:sz w:val="28"/>
          <w:szCs w:val="28"/>
        </w:rPr>
        <w:t>2)</w:t>
      </w:r>
      <w:r w:rsidR="00596C41" w:rsidRPr="00DA606B">
        <w:rPr>
          <w:rFonts w:ascii="Times New Roman" w:hAnsi="Times New Roman" w:cs="Times New Roman"/>
          <w:sz w:val="28"/>
          <w:szCs w:val="28"/>
        </w:rPr>
        <w:t>.</w:t>
      </w:r>
    </w:p>
    <w:p w:rsidR="00AE60B1" w:rsidRPr="00DA606B" w:rsidRDefault="00AE60B1"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3.5.</w:t>
      </w:r>
      <w:r w:rsidR="00DA606B" w:rsidRPr="00DA606B">
        <w:rPr>
          <w:rFonts w:ascii="Times New Roman" w:hAnsi="Times New Roman" w:cs="Times New Roman"/>
          <w:sz w:val="28"/>
          <w:szCs w:val="28"/>
        </w:rPr>
        <w:t xml:space="preserve"> </w:t>
      </w:r>
      <w:r w:rsidRPr="00DA606B">
        <w:rPr>
          <w:rFonts w:ascii="Times New Roman" w:hAnsi="Times New Roman" w:cs="Times New Roman"/>
          <w:sz w:val="28"/>
          <w:szCs w:val="28"/>
        </w:rPr>
        <w:t xml:space="preserve">Муниципальные дошкольные образовательные учреждения организуют работу по выявлению детей, подлежащих обучению по основным общеобразовательным программам дошкольного образования, в том числе путем организации в период с </w:t>
      </w:r>
      <w:r w:rsidR="00F9280A" w:rsidRPr="00DA606B">
        <w:rPr>
          <w:rFonts w:ascii="Times New Roman" w:hAnsi="Times New Roman" w:cs="Times New Roman"/>
          <w:sz w:val="28"/>
          <w:szCs w:val="28"/>
        </w:rPr>
        <w:t>01 декабря</w:t>
      </w:r>
      <w:r w:rsidRPr="00DA606B">
        <w:rPr>
          <w:rFonts w:ascii="Times New Roman" w:hAnsi="Times New Roman" w:cs="Times New Roman"/>
          <w:sz w:val="28"/>
          <w:szCs w:val="28"/>
        </w:rPr>
        <w:t xml:space="preserve"> по 2</w:t>
      </w:r>
      <w:r w:rsidR="00F9280A" w:rsidRPr="00DA606B">
        <w:rPr>
          <w:rFonts w:ascii="Times New Roman" w:hAnsi="Times New Roman" w:cs="Times New Roman"/>
          <w:sz w:val="28"/>
          <w:szCs w:val="28"/>
        </w:rPr>
        <w:t>0</w:t>
      </w:r>
      <w:r w:rsidRPr="00DA606B">
        <w:rPr>
          <w:rFonts w:ascii="Times New Roman" w:hAnsi="Times New Roman" w:cs="Times New Roman"/>
          <w:sz w:val="28"/>
          <w:szCs w:val="28"/>
        </w:rPr>
        <w:t xml:space="preserve"> </w:t>
      </w:r>
      <w:r w:rsidR="00F9280A" w:rsidRPr="00DA606B">
        <w:rPr>
          <w:rFonts w:ascii="Times New Roman" w:hAnsi="Times New Roman" w:cs="Times New Roman"/>
          <w:sz w:val="28"/>
          <w:szCs w:val="28"/>
        </w:rPr>
        <w:t>декабря</w:t>
      </w:r>
      <w:r w:rsidRPr="00DA606B">
        <w:rPr>
          <w:rFonts w:ascii="Times New Roman" w:hAnsi="Times New Roman" w:cs="Times New Roman"/>
          <w:sz w:val="28"/>
          <w:szCs w:val="28"/>
        </w:rPr>
        <w:t xml:space="preserve"> каждого календарного года поквартирного обхода рабочей группой, утвержденного приказом руководителя муниципального дошкольного образовательного учреждения, за </w:t>
      </w:r>
      <w:r w:rsidRPr="00DA606B">
        <w:rPr>
          <w:rFonts w:ascii="Times New Roman" w:hAnsi="Times New Roman" w:cs="Times New Roman"/>
          <w:sz w:val="28"/>
          <w:szCs w:val="28"/>
        </w:rPr>
        <w:lastRenderedPageBreak/>
        <w:t>которыми закреплено муниципальное дошкол</w:t>
      </w:r>
      <w:r w:rsidR="00DA606B" w:rsidRPr="00DA606B">
        <w:rPr>
          <w:rFonts w:ascii="Times New Roman" w:hAnsi="Times New Roman" w:cs="Times New Roman"/>
          <w:sz w:val="28"/>
          <w:szCs w:val="28"/>
        </w:rPr>
        <w:t xml:space="preserve">ьное образовательное учреждение </w:t>
      </w:r>
      <w:r w:rsidRPr="00DA606B">
        <w:rPr>
          <w:rFonts w:ascii="Times New Roman" w:hAnsi="Times New Roman" w:cs="Times New Roman"/>
          <w:sz w:val="28"/>
          <w:szCs w:val="28"/>
        </w:rPr>
        <w:t>(</w:t>
      </w:r>
      <w:r w:rsidR="00DA606B" w:rsidRPr="00DA606B">
        <w:rPr>
          <w:rFonts w:ascii="Times New Roman" w:hAnsi="Times New Roman" w:cs="Times New Roman"/>
          <w:sz w:val="28"/>
          <w:szCs w:val="28"/>
        </w:rPr>
        <w:t>п</w:t>
      </w:r>
      <w:r w:rsidRPr="00DA606B">
        <w:rPr>
          <w:rFonts w:ascii="Times New Roman" w:hAnsi="Times New Roman" w:cs="Times New Roman"/>
          <w:sz w:val="28"/>
          <w:szCs w:val="28"/>
        </w:rPr>
        <w:t xml:space="preserve">риложение </w:t>
      </w:r>
      <w:r w:rsidR="00DD1E16">
        <w:rPr>
          <w:rFonts w:ascii="Times New Roman" w:hAnsi="Times New Roman" w:cs="Times New Roman"/>
          <w:sz w:val="28"/>
          <w:szCs w:val="28"/>
        </w:rPr>
        <w:t>4</w:t>
      </w:r>
      <w:r w:rsidRPr="00DA606B">
        <w:rPr>
          <w:rFonts w:ascii="Times New Roman" w:hAnsi="Times New Roman" w:cs="Times New Roman"/>
          <w:sz w:val="28"/>
          <w:szCs w:val="28"/>
        </w:rPr>
        <w:t>).</w:t>
      </w:r>
    </w:p>
    <w:p w:rsidR="00AE60B1" w:rsidRPr="00DA606B" w:rsidRDefault="00AE60B1"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3.6.В обязанности рабочей группы, осуществляющей обход территории, входит:</w:t>
      </w:r>
    </w:p>
    <w:p w:rsidR="00AE60B1" w:rsidRPr="00DA606B" w:rsidRDefault="00AE60B1"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 установлении фамилии, имени, отчества, даты рождения несовершеннолетнего (несовершеннолетних), проживающих в конкретном доме, квартире; адреса постоянной регистрации, муниципального образовательного учреждения, которое посещает несовершеннолетний;</w:t>
      </w:r>
    </w:p>
    <w:p w:rsidR="00AE60B1" w:rsidRPr="00DA606B" w:rsidRDefault="00AE60B1"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 xml:space="preserve">- составление и представление в сроки до </w:t>
      </w:r>
      <w:r w:rsidR="00B977AB" w:rsidRPr="00DA606B">
        <w:rPr>
          <w:rFonts w:ascii="Times New Roman" w:hAnsi="Times New Roman" w:cs="Times New Roman"/>
          <w:sz w:val="28"/>
          <w:szCs w:val="28"/>
        </w:rPr>
        <w:t>25</w:t>
      </w:r>
      <w:r w:rsidR="00F9280A" w:rsidRPr="00DA606B">
        <w:rPr>
          <w:rFonts w:ascii="Times New Roman" w:hAnsi="Times New Roman" w:cs="Times New Roman"/>
          <w:sz w:val="28"/>
          <w:szCs w:val="28"/>
        </w:rPr>
        <w:t xml:space="preserve"> декабря</w:t>
      </w:r>
      <w:r w:rsidRPr="00DA606B">
        <w:rPr>
          <w:rFonts w:ascii="Times New Roman" w:hAnsi="Times New Roman" w:cs="Times New Roman"/>
          <w:sz w:val="28"/>
          <w:szCs w:val="28"/>
        </w:rPr>
        <w:t xml:space="preserve"> каждого календарного года в муниципальное </w:t>
      </w:r>
      <w:r w:rsidR="00F9280A" w:rsidRPr="00DA606B">
        <w:rPr>
          <w:rFonts w:ascii="Times New Roman" w:hAnsi="Times New Roman" w:cs="Times New Roman"/>
          <w:sz w:val="28"/>
          <w:szCs w:val="28"/>
        </w:rPr>
        <w:t xml:space="preserve">дошкольное </w:t>
      </w:r>
      <w:r w:rsidRPr="00DA606B">
        <w:rPr>
          <w:rFonts w:ascii="Times New Roman" w:hAnsi="Times New Roman" w:cs="Times New Roman"/>
          <w:sz w:val="28"/>
          <w:szCs w:val="28"/>
        </w:rPr>
        <w:t>образовательное учреждение списков несовершеннолетних (</w:t>
      </w:r>
      <w:r w:rsidR="004366BA">
        <w:rPr>
          <w:rFonts w:ascii="Times New Roman" w:hAnsi="Times New Roman" w:cs="Times New Roman"/>
          <w:sz w:val="28"/>
          <w:szCs w:val="28"/>
        </w:rPr>
        <w:t>п</w:t>
      </w:r>
      <w:r w:rsidRPr="00DA606B">
        <w:rPr>
          <w:rFonts w:ascii="Times New Roman" w:hAnsi="Times New Roman" w:cs="Times New Roman"/>
          <w:sz w:val="28"/>
          <w:szCs w:val="28"/>
        </w:rPr>
        <w:t xml:space="preserve">риложение </w:t>
      </w:r>
      <w:r w:rsidR="00DD1E16">
        <w:rPr>
          <w:rFonts w:ascii="Times New Roman" w:hAnsi="Times New Roman" w:cs="Times New Roman"/>
          <w:sz w:val="28"/>
          <w:szCs w:val="28"/>
        </w:rPr>
        <w:t>4</w:t>
      </w:r>
      <w:r w:rsidRPr="00DA606B">
        <w:rPr>
          <w:rFonts w:ascii="Times New Roman" w:hAnsi="Times New Roman" w:cs="Times New Roman"/>
          <w:sz w:val="28"/>
          <w:szCs w:val="28"/>
        </w:rPr>
        <w:t xml:space="preserve">), фактически проживающих на территории, закрепленной за муниципальным </w:t>
      </w:r>
      <w:r w:rsidR="00F9280A" w:rsidRPr="00DA606B">
        <w:rPr>
          <w:rFonts w:ascii="Times New Roman" w:hAnsi="Times New Roman" w:cs="Times New Roman"/>
          <w:sz w:val="28"/>
          <w:szCs w:val="28"/>
        </w:rPr>
        <w:t xml:space="preserve">дошкольным </w:t>
      </w:r>
      <w:r w:rsidRPr="00DA606B">
        <w:rPr>
          <w:rFonts w:ascii="Times New Roman" w:hAnsi="Times New Roman" w:cs="Times New Roman"/>
          <w:sz w:val="28"/>
          <w:szCs w:val="28"/>
        </w:rPr>
        <w:t>образовательным учреждением (обучающихся в данной образовательной организации; обучающихся в муниципальных образовательных учреждениях, которые закр</w:t>
      </w:r>
      <w:r w:rsidR="0083133F" w:rsidRPr="00DA606B">
        <w:rPr>
          <w:rFonts w:ascii="Times New Roman" w:hAnsi="Times New Roman" w:cs="Times New Roman"/>
          <w:sz w:val="28"/>
          <w:szCs w:val="28"/>
        </w:rPr>
        <w:t>еплены за другими территориями</w:t>
      </w:r>
      <w:r w:rsidR="00F9280A" w:rsidRPr="00DA606B">
        <w:rPr>
          <w:rFonts w:ascii="Times New Roman" w:hAnsi="Times New Roman" w:cs="Times New Roman"/>
          <w:sz w:val="28"/>
          <w:szCs w:val="28"/>
        </w:rPr>
        <w:t>; неорганизованных детей</w:t>
      </w:r>
      <w:r w:rsidRPr="00DA606B">
        <w:rPr>
          <w:rFonts w:ascii="Times New Roman" w:hAnsi="Times New Roman" w:cs="Times New Roman"/>
          <w:sz w:val="28"/>
          <w:szCs w:val="28"/>
        </w:rPr>
        <w:t>).</w:t>
      </w:r>
    </w:p>
    <w:p w:rsidR="00F9280A" w:rsidRPr="00DA606B" w:rsidRDefault="00F9280A"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3.7.</w:t>
      </w:r>
      <w:r w:rsidR="00DA606B" w:rsidRPr="00DA606B">
        <w:rPr>
          <w:rFonts w:ascii="Times New Roman" w:hAnsi="Times New Roman" w:cs="Times New Roman"/>
          <w:sz w:val="28"/>
          <w:szCs w:val="28"/>
        </w:rPr>
        <w:t xml:space="preserve"> </w:t>
      </w:r>
      <w:r w:rsidRPr="00DA606B">
        <w:rPr>
          <w:rFonts w:ascii="Times New Roman" w:hAnsi="Times New Roman" w:cs="Times New Roman"/>
          <w:sz w:val="28"/>
          <w:szCs w:val="28"/>
        </w:rPr>
        <w:t xml:space="preserve">Руководители муниципальных дошкольных образовательных учреждений, реализующие основную общеобразовательную программу предоставляют до </w:t>
      </w:r>
      <w:r w:rsidR="00B977AB" w:rsidRPr="00DA606B">
        <w:rPr>
          <w:rFonts w:ascii="Times New Roman" w:hAnsi="Times New Roman" w:cs="Times New Roman"/>
          <w:sz w:val="28"/>
          <w:szCs w:val="28"/>
        </w:rPr>
        <w:t>30 декабря</w:t>
      </w:r>
      <w:r w:rsidRPr="00DA606B">
        <w:rPr>
          <w:rFonts w:ascii="Times New Roman" w:hAnsi="Times New Roman" w:cs="Times New Roman"/>
          <w:sz w:val="28"/>
          <w:szCs w:val="28"/>
        </w:rPr>
        <w:t xml:space="preserve"> каждого календарного года в Управление образования </w:t>
      </w:r>
      <w:r w:rsidR="007857DB" w:rsidRPr="00DA606B">
        <w:rPr>
          <w:rFonts w:ascii="Times New Roman" w:hAnsi="Times New Roman" w:cs="Times New Roman"/>
          <w:sz w:val="28"/>
          <w:szCs w:val="28"/>
        </w:rPr>
        <w:t>списки несовершеннолетних (</w:t>
      </w:r>
      <w:r w:rsidR="004366BA">
        <w:rPr>
          <w:rFonts w:ascii="Times New Roman" w:hAnsi="Times New Roman" w:cs="Times New Roman"/>
          <w:sz w:val="28"/>
          <w:szCs w:val="28"/>
        </w:rPr>
        <w:t>п</w:t>
      </w:r>
      <w:r w:rsidR="007857DB" w:rsidRPr="00DA606B">
        <w:rPr>
          <w:rFonts w:ascii="Times New Roman" w:hAnsi="Times New Roman" w:cs="Times New Roman"/>
          <w:sz w:val="28"/>
          <w:szCs w:val="28"/>
        </w:rPr>
        <w:t xml:space="preserve">риложение </w:t>
      </w:r>
      <w:r w:rsidR="0083133F" w:rsidRPr="00DA606B">
        <w:rPr>
          <w:rFonts w:ascii="Times New Roman" w:hAnsi="Times New Roman" w:cs="Times New Roman"/>
          <w:sz w:val="28"/>
          <w:szCs w:val="28"/>
        </w:rPr>
        <w:t>4</w:t>
      </w:r>
      <w:r w:rsidR="007857DB" w:rsidRPr="00DA606B">
        <w:rPr>
          <w:rFonts w:ascii="Times New Roman" w:hAnsi="Times New Roman" w:cs="Times New Roman"/>
          <w:sz w:val="28"/>
          <w:szCs w:val="28"/>
        </w:rPr>
        <w:t xml:space="preserve">), фактически проживающих на территории, закрепленной за муниципальным дошкольным образовательным учреждением (обучающихся в данной образовательной организации; обучающихся в муниципальных образовательных учреждениях, которые закреплены за другими </w:t>
      </w:r>
      <w:r w:rsidR="0083133F" w:rsidRPr="00DA606B">
        <w:rPr>
          <w:rFonts w:ascii="Times New Roman" w:hAnsi="Times New Roman" w:cs="Times New Roman"/>
          <w:sz w:val="28"/>
          <w:szCs w:val="28"/>
        </w:rPr>
        <w:t>территориями</w:t>
      </w:r>
      <w:r w:rsidR="007857DB" w:rsidRPr="00DA606B">
        <w:rPr>
          <w:rFonts w:ascii="Times New Roman" w:hAnsi="Times New Roman" w:cs="Times New Roman"/>
          <w:sz w:val="28"/>
          <w:szCs w:val="28"/>
        </w:rPr>
        <w:t>; неорганизованных детей).</w:t>
      </w:r>
    </w:p>
    <w:p w:rsidR="007857DB" w:rsidRPr="00DA606B" w:rsidRDefault="00F9280A"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3.</w:t>
      </w:r>
      <w:r w:rsidR="007857DB" w:rsidRPr="00DA606B">
        <w:rPr>
          <w:rFonts w:ascii="Times New Roman" w:hAnsi="Times New Roman" w:cs="Times New Roman"/>
          <w:sz w:val="28"/>
          <w:szCs w:val="28"/>
        </w:rPr>
        <w:t>8</w:t>
      </w:r>
      <w:r w:rsidR="00A879E3" w:rsidRPr="00DA606B">
        <w:rPr>
          <w:rFonts w:ascii="Times New Roman" w:hAnsi="Times New Roman" w:cs="Times New Roman"/>
          <w:sz w:val="28"/>
          <w:szCs w:val="28"/>
        </w:rPr>
        <w:t>. Управление образования на основе данных учета детей, подлежащих</w:t>
      </w:r>
      <w:r w:rsidR="00DA606B" w:rsidRPr="00DA606B">
        <w:rPr>
          <w:rFonts w:ascii="Times New Roman" w:hAnsi="Times New Roman" w:cs="Times New Roman"/>
          <w:sz w:val="28"/>
          <w:szCs w:val="28"/>
        </w:rPr>
        <w:t xml:space="preserve"> </w:t>
      </w:r>
      <w:r w:rsidR="00A879E3" w:rsidRPr="00DA606B">
        <w:rPr>
          <w:rFonts w:ascii="Times New Roman" w:hAnsi="Times New Roman" w:cs="Times New Roman"/>
          <w:sz w:val="28"/>
          <w:szCs w:val="28"/>
        </w:rPr>
        <w:t xml:space="preserve">обучению по </w:t>
      </w:r>
      <w:r w:rsidR="00A119B2" w:rsidRPr="00DA606B">
        <w:rPr>
          <w:rFonts w:ascii="Times New Roman" w:hAnsi="Times New Roman" w:cs="Times New Roman"/>
          <w:sz w:val="28"/>
          <w:szCs w:val="28"/>
        </w:rPr>
        <w:t>основным обще</w:t>
      </w:r>
      <w:r w:rsidR="00A879E3" w:rsidRPr="00DA606B">
        <w:rPr>
          <w:rFonts w:ascii="Times New Roman" w:hAnsi="Times New Roman" w:cs="Times New Roman"/>
          <w:sz w:val="28"/>
          <w:szCs w:val="28"/>
        </w:rPr>
        <w:t>образовательным программам дошкольного образования, готовит</w:t>
      </w:r>
      <w:r w:rsidR="00A119B2" w:rsidRPr="00DA606B">
        <w:rPr>
          <w:rFonts w:ascii="Times New Roman" w:hAnsi="Times New Roman" w:cs="Times New Roman"/>
          <w:sz w:val="28"/>
          <w:szCs w:val="28"/>
        </w:rPr>
        <w:t xml:space="preserve"> </w:t>
      </w:r>
      <w:r w:rsidR="00A879E3" w:rsidRPr="00DA606B">
        <w:rPr>
          <w:rFonts w:ascii="Times New Roman" w:hAnsi="Times New Roman" w:cs="Times New Roman"/>
          <w:sz w:val="28"/>
          <w:szCs w:val="28"/>
        </w:rPr>
        <w:t xml:space="preserve">прогноз развития сети учреждений, подлежащих обучению по </w:t>
      </w:r>
      <w:r w:rsidR="00A119B2" w:rsidRPr="00DA606B">
        <w:rPr>
          <w:rFonts w:ascii="Times New Roman" w:hAnsi="Times New Roman" w:cs="Times New Roman"/>
          <w:sz w:val="28"/>
          <w:szCs w:val="28"/>
        </w:rPr>
        <w:t>основным обще</w:t>
      </w:r>
      <w:r w:rsidR="00A879E3" w:rsidRPr="00DA606B">
        <w:rPr>
          <w:rFonts w:ascii="Times New Roman" w:hAnsi="Times New Roman" w:cs="Times New Roman"/>
          <w:sz w:val="28"/>
          <w:szCs w:val="28"/>
        </w:rPr>
        <w:t>образовательным</w:t>
      </w:r>
      <w:r w:rsidR="00A119B2" w:rsidRPr="00DA606B">
        <w:rPr>
          <w:rFonts w:ascii="Times New Roman" w:hAnsi="Times New Roman" w:cs="Times New Roman"/>
          <w:sz w:val="28"/>
          <w:szCs w:val="28"/>
        </w:rPr>
        <w:t xml:space="preserve"> </w:t>
      </w:r>
      <w:r w:rsidR="00A879E3" w:rsidRPr="00DA606B">
        <w:rPr>
          <w:rFonts w:ascii="Times New Roman" w:hAnsi="Times New Roman" w:cs="Times New Roman"/>
          <w:sz w:val="28"/>
          <w:szCs w:val="28"/>
        </w:rPr>
        <w:t>программам начального общего, основного общего и среднего общего</w:t>
      </w:r>
      <w:r w:rsidR="00A119B2" w:rsidRPr="00DA606B">
        <w:rPr>
          <w:rFonts w:ascii="Times New Roman" w:hAnsi="Times New Roman" w:cs="Times New Roman"/>
          <w:sz w:val="28"/>
          <w:szCs w:val="28"/>
        </w:rPr>
        <w:t xml:space="preserve"> </w:t>
      </w:r>
      <w:r w:rsidR="00A879E3" w:rsidRPr="00DA606B">
        <w:rPr>
          <w:rFonts w:ascii="Times New Roman" w:hAnsi="Times New Roman" w:cs="Times New Roman"/>
          <w:sz w:val="28"/>
          <w:szCs w:val="28"/>
        </w:rPr>
        <w:t>образования.</w:t>
      </w:r>
      <w:r w:rsidR="007857DB" w:rsidRPr="00DA606B">
        <w:rPr>
          <w:rFonts w:ascii="Times New Roman" w:hAnsi="Times New Roman" w:cs="Times New Roman"/>
          <w:sz w:val="28"/>
          <w:szCs w:val="28"/>
        </w:rPr>
        <w:t xml:space="preserve"> </w:t>
      </w:r>
    </w:p>
    <w:p w:rsidR="00EA2586" w:rsidRPr="00DA606B" w:rsidRDefault="007857DB"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3.9.</w:t>
      </w:r>
      <w:r w:rsidR="00DA606B" w:rsidRPr="00DA606B">
        <w:rPr>
          <w:rFonts w:ascii="Times New Roman" w:hAnsi="Times New Roman" w:cs="Times New Roman"/>
          <w:sz w:val="28"/>
          <w:szCs w:val="28"/>
        </w:rPr>
        <w:t xml:space="preserve"> </w:t>
      </w:r>
      <w:r w:rsidR="00EA2586" w:rsidRPr="00DA606B">
        <w:rPr>
          <w:rFonts w:ascii="Times New Roman" w:hAnsi="Times New Roman" w:cs="Times New Roman"/>
          <w:sz w:val="28"/>
          <w:szCs w:val="28"/>
        </w:rPr>
        <w:t>Муниципальные дошкольные образовательные учреждения отдельно ведут учет воспитанников, не посещающих и систематически пропускающих по неуважительным причинам учреждение. Сведения о данной категории воспитанников, с указанием причин пропусков, ежемесячно представляются в Управление образования согласно приказу Управления образования от 20.09.2012 г. № 405</w:t>
      </w:r>
    </w:p>
    <w:p w:rsidR="00A879E3" w:rsidRPr="00DA606B" w:rsidRDefault="00EA2586" w:rsidP="00DA606B">
      <w:pPr>
        <w:autoSpaceDE w:val="0"/>
        <w:autoSpaceDN w:val="0"/>
        <w:adjustRightInd w:val="0"/>
        <w:spacing w:after="0" w:line="240" w:lineRule="auto"/>
        <w:ind w:firstLine="708"/>
        <w:contextualSpacing/>
        <w:jc w:val="both"/>
        <w:rPr>
          <w:rFonts w:ascii="Times New Roman" w:hAnsi="Times New Roman" w:cs="Times New Roman"/>
          <w:sz w:val="28"/>
          <w:szCs w:val="28"/>
        </w:rPr>
      </w:pPr>
      <w:r w:rsidRPr="00DA606B">
        <w:rPr>
          <w:rFonts w:ascii="Times New Roman" w:hAnsi="Times New Roman" w:cs="Times New Roman"/>
          <w:sz w:val="28"/>
          <w:szCs w:val="28"/>
        </w:rPr>
        <w:t xml:space="preserve">3.10. </w:t>
      </w:r>
      <w:r w:rsidR="007857DB" w:rsidRPr="00DA606B">
        <w:rPr>
          <w:rFonts w:ascii="Times New Roman" w:hAnsi="Times New Roman" w:cs="Times New Roman"/>
          <w:sz w:val="28"/>
          <w:szCs w:val="28"/>
        </w:rPr>
        <w:t>Руководители муниципальных дошкольных образовательных учреждений, реализующие основную общеобразовательную программу дошкольного образования, несут в соответствии с действующим законодательством ответственность за достоверность сведений по текущему учету детей, конфиденциальность информации о детях, их родителях (законных представителях) в соответствии с действующим законодательством, издают соответствующие локальные акты о сборе, хранении, передаче и защите информации внутри учреждения.</w:t>
      </w:r>
    </w:p>
    <w:p w:rsidR="00F56A49" w:rsidRPr="00DA606B" w:rsidRDefault="00F56A49" w:rsidP="00DA606B">
      <w:pPr>
        <w:autoSpaceDE w:val="0"/>
        <w:autoSpaceDN w:val="0"/>
        <w:adjustRightInd w:val="0"/>
        <w:spacing w:after="0" w:line="240" w:lineRule="auto"/>
        <w:contextualSpacing/>
        <w:jc w:val="center"/>
        <w:rPr>
          <w:rFonts w:ascii="Times New Roman" w:hAnsi="Times New Roman" w:cs="Times New Roman"/>
          <w:b/>
          <w:bCs/>
          <w:sz w:val="28"/>
          <w:szCs w:val="28"/>
        </w:rPr>
      </w:pPr>
    </w:p>
    <w:p w:rsidR="00EA2586" w:rsidRPr="00DA606B" w:rsidRDefault="00EA2586" w:rsidP="00DA606B">
      <w:pPr>
        <w:autoSpaceDE w:val="0"/>
        <w:autoSpaceDN w:val="0"/>
        <w:adjustRightInd w:val="0"/>
        <w:spacing w:after="0" w:line="240" w:lineRule="auto"/>
        <w:contextualSpacing/>
        <w:jc w:val="center"/>
        <w:rPr>
          <w:rFonts w:ascii="Times New Roman" w:hAnsi="Times New Roman" w:cs="Times New Roman"/>
          <w:b/>
          <w:bCs/>
          <w:sz w:val="28"/>
          <w:szCs w:val="28"/>
        </w:rPr>
      </w:pPr>
    </w:p>
    <w:p w:rsidR="00EA2586" w:rsidRPr="00DA606B" w:rsidRDefault="00EA2586" w:rsidP="00DA606B">
      <w:pPr>
        <w:autoSpaceDE w:val="0"/>
        <w:autoSpaceDN w:val="0"/>
        <w:adjustRightInd w:val="0"/>
        <w:spacing w:after="0" w:line="240" w:lineRule="auto"/>
        <w:contextualSpacing/>
        <w:jc w:val="center"/>
        <w:rPr>
          <w:rFonts w:ascii="Times New Roman" w:hAnsi="Times New Roman" w:cs="Times New Roman"/>
          <w:b/>
          <w:bCs/>
          <w:sz w:val="28"/>
          <w:szCs w:val="28"/>
        </w:rPr>
      </w:pPr>
    </w:p>
    <w:p w:rsidR="00DA606B" w:rsidRPr="00DA606B" w:rsidRDefault="00DA606B" w:rsidP="00DA606B">
      <w:pPr>
        <w:autoSpaceDE w:val="0"/>
        <w:autoSpaceDN w:val="0"/>
        <w:adjustRightInd w:val="0"/>
        <w:spacing w:after="0" w:line="240" w:lineRule="auto"/>
        <w:contextualSpacing/>
        <w:jc w:val="center"/>
        <w:rPr>
          <w:rFonts w:ascii="Times New Roman" w:hAnsi="Times New Roman" w:cs="Times New Roman"/>
          <w:b/>
          <w:bCs/>
          <w:sz w:val="28"/>
          <w:szCs w:val="28"/>
        </w:rPr>
      </w:pPr>
    </w:p>
    <w:p w:rsidR="00DA606B" w:rsidRPr="00DA606B" w:rsidRDefault="00DA606B" w:rsidP="00DA606B">
      <w:pPr>
        <w:autoSpaceDE w:val="0"/>
        <w:autoSpaceDN w:val="0"/>
        <w:adjustRightInd w:val="0"/>
        <w:spacing w:after="0" w:line="240" w:lineRule="auto"/>
        <w:contextualSpacing/>
        <w:jc w:val="center"/>
        <w:rPr>
          <w:rFonts w:ascii="Times New Roman" w:hAnsi="Times New Roman" w:cs="Times New Roman"/>
          <w:b/>
          <w:bCs/>
          <w:sz w:val="28"/>
          <w:szCs w:val="28"/>
        </w:rPr>
      </w:pPr>
    </w:p>
    <w:p w:rsidR="00A879E3" w:rsidRPr="00DA606B" w:rsidRDefault="00A879E3" w:rsidP="00DA606B">
      <w:pPr>
        <w:autoSpaceDE w:val="0"/>
        <w:autoSpaceDN w:val="0"/>
        <w:adjustRightInd w:val="0"/>
        <w:spacing w:after="0" w:line="240" w:lineRule="auto"/>
        <w:contextualSpacing/>
        <w:jc w:val="center"/>
        <w:rPr>
          <w:rFonts w:ascii="Times New Roman" w:hAnsi="Times New Roman" w:cs="Times New Roman"/>
          <w:b/>
          <w:bCs/>
          <w:sz w:val="28"/>
          <w:szCs w:val="28"/>
        </w:rPr>
      </w:pPr>
      <w:r w:rsidRPr="00DA606B">
        <w:rPr>
          <w:rFonts w:ascii="Times New Roman" w:hAnsi="Times New Roman" w:cs="Times New Roman"/>
          <w:b/>
          <w:bCs/>
          <w:sz w:val="28"/>
          <w:szCs w:val="28"/>
        </w:rPr>
        <w:t>IV. Организация работы по учету детей, подлежащих обучению по</w:t>
      </w:r>
    </w:p>
    <w:p w:rsidR="00A879E3" w:rsidRPr="00DA606B" w:rsidRDefault="00A119B2" w:rsidP="00DA606B">
      <w:pPr>
        <w:autoSpaceDE w:val="0"/>
        <w:autoSpaceDN w:val="0"/>
        <w:adjustRightInd w:val="0"/>
        <w:spacing w:after="0" w:line="240" w:lineRule="auto"/>
        <w:contextualSpacing/>
        <w:jc w:val="center"/>
        <w:rPr>
          <w:rFonts w:ascii="Times New Roman" w:hAnsi="Times New Roman" w:cs="Times New Roman"/>
          <w:b/>
          <w:bCs/>
          <w:sz w:val="28"/>
          <w:szCs w:val="28"/>
        </w:rPr>
      </w:pPr>
      <w:r w:rsidRPr="00DA606B">
        <w:rPr>
          <w:rFonts w:ascii="Times New Roman" w:hAnsi="Times New Roman" w:cs="Times New Roman"/>
          <w:b/>
          <w:bCs/>
          <w:sz w:val="28"/>
          <w:szCs w:val="28"/>
        </w:rPr>
        <w:t>основным обще</w:t>
      </w:r>
      <w:r w:rsidR="00A879E3" w:rsidRPr="00DA606B">
        <w:rPr>
          <w:rFonts w:ascii="Times New Roman" w:hAnsi="Times New Roman" w:cs="Times New Roman"/>
          <w:b/>
          <w:bCs/>
          <w:sz w:val="28"/>
          <w:szCs w:val="28"/>
        </w:rPr>
        <w:t>образовательным программам начального общего, основного</w:t>
      </w:r>
      <w:r w:rsidRPr="00DA606B">
        <w:rPr>
          <w:rFonts w:ascii="Times New Roman" w:hAnsi="Times New Roman" w:cs="Times New Roman"/>
          <w:b/>
          <w:bCs/>
          <w:sz w:val="28"/>
          <w:szCs w:val="28"/>
        </w:rPr>
        <w:t xml:space="preserve"> </w:t>
      </w:r>
      <w:r w:rsidR="00A879E3" w:rsidRPr="00DA606B">
        <w:rPr>
          <w:rFonts w:ascii="Times New Roman" w:hAnsi="Times New Roman" w:cs="Times New Roman"/>
          <w:b/>
          <w:bCs/>
          <w:sz w:val="28"/>
          <w:szCs w:val="28"/>
        </w:rPr>
        <w:t>общего и среднего общего образования</w:t>
      </w:r>
    </w:p>
    <w:p w:rsidR="00FA5096" w:rsidRPr="00DA606B"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 xml:space="preserve">4.1. </w:t>
      </w:r>
      <w:r w:rsidR="00FA5096" w:rsidRPr="00DA606B">
        <w:rPr>
          <w:rFonts w:ascii="Times New Roman" w:hAnsi="Times New Roman" w:cs="Times New Roman"/>
          <w:sz w:val="28"/>
          <w:szCs w:val="28"/>
        </w:rPr>
        <w:t>М</w:t>
      </w:r>
      <w:r w:rsidR="00A119B2" w:rsidRPr="00DA606B">
        <w:rPr>
          <w:rFonts w:ascii="Times New Roman" w:hAnsi="Times New Roman" w:cs="Times New Roman"/>
          <w:sz w:val="28"/>
          <w:szCs w:val="28"/>
        </w:rPr>
        <w:t>униципальные общео</w:t>
      </w:r>
      <w:r w:rsidRPr="00DA606B">
        <w:rPr>
          <w:rFonts w:ascii="Times New Roman" w:hAnsi="Times New Roman" w:cs="Times New Roman"/>
          <w:sz w:val="28"/>
          <w:szCs w:val="28"/>
        </w:rPr>
        <w:t xml:space="preserve">бразовательные </w:t>
      </w:r>
      <w:r w:rsidR="00A119B2" w:rsidRPr="00DA606B">
        <w:rPr>
          <w:rFonts w:ascii="Times New Roman" w:hAnsi="Times New Roman" w:cs="Times New Roman"/>
          <w:sz w:val="28"/>
          <w:szCs w:val="28"/>
        </w:rPr>
        <w:t>учреждения</w:t>
      </w:r>
      <w:r w:rsidRPr="00DA606B">
        <w:rPr>
          <w:rFonts w:ascii="Times New Roman" w:hAnsi="Times New Roman" w:cs="Times New Roman"/>
          <w:sz w:val="28"/>
          <w:szCs w:val="28"/>
        </w:rPr>
        <w:t xml:space="preserve"> ежегодно организуют и</w:t>
      </w:r>
      <w:r w:rsidR="00A119B2" w:rsidRPr="00DA606B">
        <w:rPr>
          <w:rFonts w:ascii="Times New Roman" w:hAnsi="Times New Roman" w:cs="Times New Roman"/>
          <w:sz w:val="28"/>
          <w:szCs w:val="28"/>
        </w:rPr>
        <w:t xml:space="preserve"> </w:t>
      </w:r>
      <w:r w:rsidR="00B977AB" w:rsidRPr="00DA606B">
        <w:rPr>
          <w:rFonts w:ascii="Times New Roman" w:hAnsi="Times New Roman" w:cs="Times New Roman"/>
          <w:sz w:val="28"/>
          <w:szCs w:val="28"/>
        </w:rPr>
        <w:t xml:space="preserve">осуществляют текущий учет </w:t>
      </w:r>
      <w:r w:rsidRPr="00DA606B">
        <w:rPr>
          <w:rFonts w:ascii="Times New Roman" w:hAnsi="Times New Roman" w:cs="Times New Roman"/>
          <w:sz w:val="28"/>
          <w:szCs w:val="28"/>
        </w:rPr>
        <w:t>учащихся своего учреждения вне зависимости</w:t>
      </w:r>
      <w:r w:rsidR="00FA5096" w:rsidRPr="00DA606B">
        <w:rPr>
          <w:rFonts w:ascii="Times New Roman" w:hAnsi="Times New Roman" w:cs="Times New Roman"/>
          <w:sz w:val="28"/>
          <w:szCs w:val="28"/>
        </w:rPr>
        <w:t xml:space="preserve"> </w:t>
      </w:r>
      <w:r w:rsidRPr="00DA606B">
        <w:rPr>
          <w:rFonts w:ascii="Times New Roman" w:hAnsi="Times New Roman" w:cs="Times New Roman"/>
          <w:sz w:val="28"/>
          <w:szCs w:val="28"/>
        </w:rPr>
        <w:t>от места их проживания. Общие сведения о конти</w:t>
      </w:r>
      <w:r w:rsidR="00B977AB" w:rsidRPr="00DA606B">
        <w:rPr>
          <w:rFonts w:ascii="Times New Roman" w:hAnsi="Times New Roman" w:cs="Times New Roman"/>
          <w:sz w:val="28"/>
          <w:szCs w:val="28"/>
        </w:rPr>
        <w:t xml:space="preserve">нгенте </w:t>
      </w:r>
      <w:r w:rsidRPr="00DA606B">
        <w:rPr>
          <w:rFonts w:ascii="Times New Roman" w:hAnsi="Times New Roman" w:cs="Times New Roman"/>
          <w:sz w:val="28"/>
          <w:szCs w:val="28"/>
        </w:rPr>
        <w:t>учащихся</w:t>
      </w:r>
      <w:r w:rsidR="00FA5096" w:rsidRPr="00DA606B">
        <w:rPr>
          <w:rFonts w:ascii="Times New Roman" w:hAnsi="Times New Roman" w:cs="Times New Roman"/>
          <w:sz w:val="28"/>
          <w:szCs w:val="28"/>
        </w:rPr>
        <w:t xml:space="preserve"> </w:t>
      </w:r>
      <w:r w:rsidRPr="00DA606B">
        <w:rPr>
          <w:rFonts w:ascii="Times New Roman" w:hAnsi="Times New Roman" w:cs="Times New Roman"/>
          <w:sz w:val="28"/>
          <w:szCs w:val="28"/>
        </w:rPr>
        <w:t>заносятся в Автоматизированную систему «Дневник.ru» и обновляются по мере</w:t>
      </w:r>
      <w:r w:rsidR="00FA5096" w:rsidRPr="00DA606B">
        <w:rPr>
          <w:rFonts w:ascii="Times New Roman" w:hAnsi="Times New Roman" w:cs="Times New Roman"/>
          <w:sz w:val="28"/>
          <w:szCs w:val="28"/>
        </w:rPr>
        <w:t xml:space="preserve"> </w:t>
      </w:r>
      <w:r w:rsidRPr="00DA606B">
        <w:rPr>
          <w:rFonts w:ascii="Times New Roman" w:hAnsi="Times New Roman" w:cs="Times New Roman"/>
          <w:sz w:val="28"/>
          <w:szCs w:val="28"/>
        </w:rPr>
        <w:t>изменения контингента.</w:t>
      </w:r>
    </w:p>
    <w:p w:rsidR="00EA2586" w:rsidRPr="00DA606B"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 xml:space="preserve">4.2. </w:t>
      </w:r>
      <w:r w:rsidR="00FA5096" w:rsidRPr="00DA606B">
        <w:rPr>
          <w:rFonts w:ascii="Times New Roman" w:hAnsi="Times New Roman" w:cs="Times New Roman"/>
          <w:sz w:val="28"/>
          <w:szCs w:val="28"/>
        </w:rPr>
        <w:t xml:space="preserve">Муниципальные общеобразовательные учреждения </w:t>
      </w:r>
      <w:r w:rsidR="00EA2586" w:rsidRPr="00DA606B">
        <w:rPr>
          <w:rFonts w:ascii="Times New Roman" w:hAnsi="Times New Roman" w:cs="Times New Roman"/>
          <w:sz w:val="28"/>
          <w:szCs w:val="28"/>
        </w:rPr>
        <w:t xml:space="preserve">отдельно ведут учет </w:t>
      </w:r>
      <w:r w:rsidRPr="00DA606B">
        <w:rPr>
          <w:rFonts w:ascii="Times New Roman" w:hAnsi="Times New Roman" w:cs="Times New Roman"/>
          <w:sz w:val="28"/>
          <w:szCs w:val="28"/>
        </w:rPr>
        <w:t>учащихся,</w:t>
      </w:r>
      <w:r w:rsidR="00FA5096" w:rsidRPr="00DA606B">
        <w:rPr>
          <w:rFonts w:ascii="Times New Roman" w:hAnsi="Times New Roman" w:cs="Times New Roman"/>
          <w:sz w:val="28"/>
          <w:szCs w:val="28"/>
        </w:rPr>
        <w:t xml:space="preserve"> </w:t>
      </w:r>
      <w:r w:rsidRPr="00DA606B">
        <w:rPr>
          <w:rFonts w:ascii="Times New Roman" w:hAnsi="Times New Roman" w:cs="Times New Roman"/>
          <w:sz w:val="28"/>
          <w:szCs w:val="28"/>
        </w:rPr>
        <w:t>не посещающих и систематически пропускающих по неуважительным</w:t>
      </w:r>
      <w:r w:rsidR="00FA5096" w:rsidRPr="00DA606B">
        <w:rPr>
          <w:rFonts w:ascii="Times New Roman" w:hAnsi="Times New Roman" w:cs="Times New Roman"/>
          <w:sz w:val="28"/>
          <w:szCs w:val="28"/>
        </w:rPr>
        <w:t xml:space="preserve"> </w:t>
      </w:r>
      <w:r w:rsidRPr="00DA606B">
        <w:rPr>
          <w:rFonts w:ascii="Times New Roman" w:hAnsi="Times New Roman" w:cs="Times New Roman"/>
          <w:sz w:val="28"/>
          <w:szCs w:val="28"/>
        </w:rPr>
        <w:t>причинам занятия в учреждении</w:t>
      </w:r>
      <w:r w:rsidR="00EA2586" w:rsidRPr="00DA606B">
        <w:rPr>
          <w:rFonts w:ascii="Times New Roman" w:hAnsi="Times New Roman" w:cs="Times New Roman"/>
          <w:sz w:val="28"/>
          <w:szCs w:val="28"/>
        </w:rPr>
        <w:t xml:space="preserve">. Сведения о данной категории </w:t>
      </w:r>
      <w:r w:rsidRPr="00DA606B">
        <w:rPr>
          <w:rFonts w:ascii="Times New Roman" w:hAnsi="Times New Roman" w:cs="Times New Roman"/>
          <w:sz w:val="28"/>
          <w:szCs w:val="28"/>
        </w:rPr>
        <w:t>учащихся, с</w:t>
      </w:r>
      <w:r w:rsidR="00FA5096" w:rsidRPr="00DA606B">
        <w:rPr>
          <w:rFonts w:ascii="Times New Roman" w:hAnsi="Times New Roman" w:cs="Times New Roman"/>
          <w:sz w:val="28"/>
          <w:szCs w:val="28"/>
        </w:rPr>
        <w:t xml:space="preserve"> </w:t>
      </w:r>
      <w:r w:rsidRPr="00DA606B">
        <w:rPr>
          <w:rFonts w:ascii="Times New Roman" w:hAnsi="Times New Roman" w:cs="Times New Roman"/>
          <w:sz w:val="28"/>
          <w:szCs w:val="28"/>
        </w:rPr>
        <w:t>указанием причин пропуско</w:t>
      </w:r>
      <w:r w:rsidR="00FA5096" w:rsidRPr="00DA606B">
        <w:rPr>
          <w:rFonts w:ascii="Times New Roman" w:hAnsi="Times New Roman" w:cs="Times New Roman"/>
          <w:sz w:val="28"/>
          <w:szCs w:val="28"/>
        </w:rPr>
        <w:t>в, ежемесячно представляются в У</w:t>
      </w:r>
      <w:r w:rsidRPr="00DA606B">
        <w:rPr>
          <w:rFonts w:ascii="Times New Roman" w:hAnsi="Times New Roman" w:cs="Times New Roman"/>
          <w:sz w:val="28"/>
          <w:szCs w:val="28"/>
        </w:rPr>
        <w:t>правление</w:t>
      </w:r>
      <w:r w:rsidR="00FA5096" w:rsidRPr="00DA606B">
        <w:rPr>
          <w:rFonts w:ascii="Times New Roman" w:hAnsi="Times New Roman" w:cs="Times New Roman"/>
          <w:sz w:val="28"/>
          <w:szCs w:val="28"/>
        </w:rPr>
        <w:t xml:space="preserve"> </w:t>
      </w:r>
      <w:r w:rsidRPr="00DA606B">
        <w:rPr>
          <w:rFonts w:ascii="Times New Roman" w:hAnsi="Times New Roman" w:cs="Times New Roman"/>
          <w:sz w:val="28"/>
          <w:szCs w:val="28"/>
        </w:rPr>
        <w:t xml:space="preserve">образования </w:t>
      </w:r>
      <w:r w:rsidR="00EA2586" w:rsidRPr="00DA606B">
        <w:rPr>
          <w:rFonts w:ascii="Times New Roman" w:hAnsi="Times New Roman" w:cs="Times New Roman"/>
          <w:sz w:val="28"/>
          <w:szCs w:val="28"/>
        </w:rPr>
        <w:t>согласно постановлению Территориальной комиссии Сухоложского района по делам несовершеннолетних и защите их прав от 30.09.2014 № 103</w:t>
      </w:r>
    </w:p>
    <w:p w:rsidR="00FA5096" w:rsidRPr="00DA606B"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4.3. Сведения о детях, принимаемых</w:t>
      </w:r>
      <w:r w:rsidR="00EA2586" w:rsidRPr="00DA606B">
        <w:rPr>
          <w:rFonts w:ascii="Times New Roman" w:hAnsi="Times New Roman" w:cs="Times New Roman"/>
          <w:sz w:val="28"/>
          <w:szCs w:val="28"/>
        </w:rPr>
        <w:t xml:space="preserve"> в</w:t>
      </w:r>
      <w:r w:rsidRPr="00DA606B">
        <w:rPr>
          <w:rFonts w:ascii="Times New Roman" w:hAnsi="Times New Roman" w:cs="Times New Roman"/>
          <w:sz w:val="28"/>
          <w:szCs w:val="28"/>
        </w:rPr>
        <w:t xml:space="preserve"> </w:t>
      </w:r>
      <w:r w:rsidR="00FA5096" w:rsidRPr="00DA606B">
        <w:rPr>
          <w:rFonts w:ascii="Times New Roman" w:hAnsi="Times New Roman" w:cs="Times New Roman"/>
          <w:sz w:val="28"/>
          <w:szCs w:val="28"/>
        </w:rPr>
        <w:t xml:space="preserve">муниципальное общеобразовательное учреждение </w:t>
      </w:r>
      <w:r w:rsidRPr="00DA606B">
        <w:rPr>
          <w:rFonts w:ascii="Times New Roman" w:hAnsi="Times New Roman" w:cs="Times New Roman"/>
          <w:sz w:val="28"/>
          <w:szCs w:val="28"/>
        </w:rPr>
        <w:t xml:space="preserve">или выбывающих из </w:t>
      </w:r>
      <w:r w:rsidR="00375881" w:rsidRPr="00DA606B">
        <w:rPr>
          <w:rFonts w:ascii="Times New Roman" w:hAnsi="Times New Roman" w:cs="Times New Roman"/>
          <w:sz w:val="28"/>
          <w:szCs w:val="28"/>
        </w:rPr>
        <w:t>него</w:t>
      </w:r>
      <w:r w:rsidRPr="00DA606B">
        <w:rPr>
          <w:rFonts w:ascii="Times New Roman" w:hAnsi="Times New Roman" w:cs="Times New Roman"/>
          <w:sz w:val="28"/>
          <w:szCs w:val="28"/>
        </w:rPr>
        <w:t xml:space="preserve"> в течение учебного года (движение контингента</w:t>
      </w:r>
      <w:r w:rsidR="00FA5096" w:rsidRPr="00DA606B">
        <w:rPr>
          <w:rFonts w:ascii="Times New Roman" w:hAnsi="Times New Roman" w:cs="Times New Roman"/>
          <w:sz w:val="28"/>
          <w:szCs w:val="28"/>
        </w:rPr>
        <w:t xml:space="preserve"> </w:t>
      </w:r>
      <w:r w:rsidRPr="00DA606B">
        <w:rPr>
          <w:rFonts w:ascii="Times New Roman" w:hAnsi="Times New Roman" w:cs="Times New Roman"/>
          <w:sz w:val="28"/>
          <w:szCs w:val="28"/>
        </w:rPr>
        <w:t xml:space="preserve">учащихся), предоставляются </w:t>
      </w:r>
      <w:r w:rsidR="00FA5096" w:rsidRPr="00DA606B">
        <w:rPr>
          <w:rFonts w:ascii="Times New Roman" w:hAnsi="Times New Roman" w:cs="Times New Roman"/>
          <w:sz w:val="28"/>
          <w:szCs w:val="28"/>
        </w:rPr>
        <w:t xml:space="preserve">муниципальными </w:t>
      </w:r>
      <w:r w:rsidR="00EA2586" w:rsidRPr="00DA606B">
        <w:rPr>
          <w:rFonts w:ascii="Times New Roman" w:hAnsi="Times New Roman" w:cs="Times New Roman"/>
          <w:sz w:val="28"/>
          <w:szCs w:val="28"/>
        </w:rPr>
        <w:t>обще</w:t>
      </w:r>
      <w:r w:rsidRPr="00DA606B">
        <w:rPr>
          <w:rFonts w:ascii="Times New Roman" w:hAnsi="Times New Roman" w:cs="Times New Roman"/>
          <w:sz w:val="28"/>
          <w:szCs w:val="28"/>
        </w:rPr>
        <w:t xml:space="preserve">образовательными </w:t>
      </w:r>
      <w:r w:rsidR="00FA5096" w:rsidRPr="00DA606B">
        <w:rPr>
          <w:rFonts w:ascii="Times New Roman" w:hAnsi="Times New Roman" w:cs="Times New Roman"/>
          <w:sz w:val="28"/>
          <w:szCs w:val="28"/>
        </w:rPr>
        <w:t>учреждениями</w:t>
      </w:r>
      <w:r w:rsidRPr="00DA606B">
        <w:rPr>
          <w:rFonts w:ascii="Times New Roman" w:hAnsi="Times New Roman" w:cs="Times New Roman"/>
          <w:sz w:val="28"/>
          <w:szCs w:val="28"/>
        </w:rPr>
        <w:t xml:space="preserve"> в</w:t>
      </w:r>
      <w:r w:rsidR="00FA5096" w:rsidRPr="00DA606B">
        <w:rPr>
          <w:rFonts w:ascii="Times New Roman" w:hAnsi="Times New Roman" w:cs="Times New Roman"/>
          <w:sz w:val="28"/>
          <w:szCs w:val="28"/>
        </w:rPr>
        <w:t xml:space="preserve"> Управление образования пять</w:t>
      </w:r>
      <w:r w:rsidRPr="00DA606B">
        <w:rPr>
          <w:rFonts w:ascii="Times New Roman" w:hAnsi="Times New Roman" w:cs="Times New Roman"/>
          <w:sz w:val="28"/>
          <w:szCs w:val="28"/>
        </w:rPr>
        <w:t xml:space="preserve"> раза в год (окончание </w:t>
      </w:r>
      <w:r w:rsidR="00FA5096" w:rsidRPr="00DA606B">
        <w:rPr>
          <w:rFonts w:ascii="Times New Roman" w:hAnsi="Times New Roman" w:cs="Times New Roman"/>
          <w:sz w:val="28"/>
          <w:szCs w:val="28"/>
        </w:rPr>
        <w:t xml:space="preserve">каждой </w:t>
      </w:r>
      <w:r w:rsidRPr="00DA606B">
        <w:rPr>
          <w:rFonts w:ascii="Times New Roman" w:hAnsi="Times New Roman" w:cs="Times New Roman"/>
          <w:sz w:val="28"/>
          <w:szCs w:val="28"/>
        </w:rPr>
        <w:t>четверти</w:t>
      </w:r>
      <w:r w:rsidR="00FA5096" w:rsidRPr="00DA606B">
        <w:rPr>
          <w:rFonts w:ascii="Times New Roman" w:hAnsi="Times New Roman" w:cs="Times New Roman"/>
          <w:sz w:val="28"/>
          <w:szCs w:val="28"/>
        </w:rPr>
        <w:t>, по окончании лета</w:t>
      </w:r>
      <w:r w:rsidRPr="00DA606B">
        <w:rPr>
          <w:rFonts w:ascii="Times New Roman" w:hAnsi="Times New Roman" w:cs="Times New Roman"/>
          <w:sz w:val="28"/>
          <w:szCs w:val="28"/>
        </w:rPr>
        <w:t>), по форме</w:t>
      </w:r>
      <w:r w:rsidR="00FA5096" w:rsidRPr="00DA606B">
        <w:rPr>
          <w:rFonts w:ascii="Times New Roman" w:hAnsi="Times New Roman" w:cs="Times New Roman"/>
          <w:sz w:val="28"/>
          <w:szCs w:val="28"/>
        </w:rPr>
        <w:t xml:space="preserve"> </w:t>
      </w:r>
      <w:r w:rsidRPr="00DA606B">
        <w:rPr>
          <w:rFonts w:ascii="Times New Roman" w:hAnsi="Times New Roman" w:cs="Times New Roman"/>
          <w:sz w:val="28"/>
          <w:szCs w:val="28"/>
        </w:rPr>
        <w:t>(</w:t>
      </w:r>
      <w:r w:rsidR="00DA606B" w:rsidRPr="00DA606B">
        <w:rPr>
          <w:rFonts w:ascii="Times New Roman" w:hAnsi="Times New Roman" w:cs="Times New Roman"/>
          <w:sz w:val="28"/>
          <w:szCs w:val="28"/>
        </w:rPr>
        <w:t>п</w:t>
      </w:r>
      <w:r w:rsidRPr="00DA606B">
        <w:rPr>
          <w:rFonts w:ascii="Times New Roman" w:hAnsi="Times New Roman" w:cs="Times New Roman"/>
          <w:sz w:val="28"/>
          <w:szCs w:val="28"/>
        </w:rPr>
        <w:t xml:space="preserve">риложение </w:t>
      </w:r>
      <w:r w:rsidR="0083133F" w:rsidRPr="00DA606B">
        <w:rPr>
          <w:rFonts w:ascii="Times New Roman" w:hAnsi="Times New Roman" w:cs="Times New Roman"/>
          <w:sz w:val="28"/>
          <w:szCs w:val="28"/>
        </w:rPr>
        <w:t>3</w:t>
      </w:r>
      <w:r w:rsidRPr="00DA606B">
        <w:rPr>
          <w:rFonts w:ascii="Times New Roman" w:hAnsi="Times New Roman" w:cs="Times New Roman"/>
          <w:sz w:val="28"/>
          <w:szCs w:val="28"/>
        </w:rPr>
        <w:t>).</w:t>
      </w:r>
    </w:p>
    <w:p w:rsidR="00D75B4C" w:rsidRPr="00DA606B"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 xml:space="preserve">4.4. </w:t>
      </w:r>
      <w:r w:rsidR="00FA5096" w:rsidRPr="00DA606B">
        <w:rPr>
          <w:rFonts w:ascii="Times New Roman" w:hAnsi="Times New Roman" w:cs="Times New Roman"/>
          <w:sz w:val="28"/>
          <w:szCs w:val="28"/>
        </w:rPr>
        <w:t xml:space="preserve">Муниципальные общеобразовательные учреждения </w:t>
      </w:r>
      <w:r w:rsidRPr="00DA606B">
        <w:rPr>
          <w:rFonts w:ascii="Times New Roman" w:hAnsi="Times New Roman" w:cs="Times New Roman"/>
          <w:sz w:val="28"/>
          <w:szCs w:val="28"/>
        </w:rPr>
        <w:t>организуют работу по выявлению</w:t>
      </w:r>
      <w:r w:rsidR="00FA5096" w:rsidRPr="00DA606B">
        <w:rPr>
          <w:rFonts w:ascii="Times New Roman" w:hAnsi="Times New Roman" w:cs="Times New Roman"/>
          <w:sz w:val="28"/>
          <w:szCs w:val="28"/>
        </w:rPr>
        <w:t xml:space="preserve"> </w:t>
      </w:r>
      <w:r w:rsidRPr="00DA606B">
        <w:rPr>
          <w:rFonts w:ascii="Times New Roman" w:hAnsi="Times New Roman" w:cs="Times New Roman"/>
          <w:sz w:val="28"/>
          <w:szCs w:val="28"/>
        </w:rPr>
        <w:t xml:space="preserve">детей, подлежащих обучению по </w:t>
      </w:r>
      <w:r w:rsidR="00FA5096" w:rsidRPr="00DA606B">
        <w:rPr>
          <w:rFonts w:ascii="Times New Roman" w:hAnsi="Times New Roman" w:cs="Times New Roman"/>
          <w:sz w:val="28"/>
          <w:szCs w:val="28"/>
        </w:rPr>
        <w:t>основным обще</w:t>
      </w:r>
      <w:r w:rsidRPr="00DA606B">
        <w:rPr>
          <w:rFonts w:ascii="Times New Roman" w:hAnsi="Times New Roman" w:cs="Times New Roman"/>
          <w:sz w:val="28"/>
          <w:szCs w:val="28"/>
        </w:rPr>
        <w:t>образовательным программам начального</w:t>
      </w:r>
      <w:r w:rsidR="00D75B4C" w:rsidRPr="00DA606B">
        <w:rPr>
          <w:rFonts w:ascii="Times New Roman" w:hAnsi="Times New Roman" w:cs="Times New Roman"/>
          <w:sz w:val="28"/>
          <w:szCs w:val="28"/>
        </w:rPr>
        <w:t xml:space="preserve"> </w:t>
      </w:r>
      <w:r w:rsidRPr="00DA606B">
        <w:rPr>
          <w:rFonts w:ascii="Times New Roman" w:hAnsi="Times New Roman" w:cs="Times New Roman"/>
          <w:sz w:val="28"/>
          <w:szCs w:val="28"/>
        </w:rPr>
        <w:t>общего, основного общего и среднего общего образования, в том числе путем</w:t>
      </w:r>
      <w:r w:rsidR="00D75B4C" w:rsidRPr="00DA606B">
        <w:rPr>
          <w:rFonts w:ascii="Times New Roman" w:hAnsi="Times New Roman" w:cs="Times New Roman"/>
          <w:sz w:val="28"/>
          <w:szCs w:val="28"/>
        </w:rPr>
        <w:t xml:space="preserve"> </w:t>
      </w:r>
      <w:r w:rsidR="00ED7FC3" w:rsidRPr="00DA606B">
        <w:rPr>
          <w:rFonts w:ascii="Times New Roman" w:hAnsi="Times New Roman" w:cs="Times New Roman"/>
          <w:sz w:val="28"/>
          <w:szCs w:val="28"/>
        </w:rPr>
        <w:t xml:space="preserve">организации в период с </w:t>
      </w:r>
      <w:r w:rsidR="00D75B4C" w:rsidRPr="00DA606B">
        <w:rPr>
          <w:rFonts w:ascii="Times New Roman" w:hAnsi="Times New Roman" w:cs="Times New Roman"/>
          <w:sz w:val="28"/>
          <w:szCs w:val="28"/>
        </w:rPr>
        <w:t>0</w:t>
      </w:r>
      <w:r w:rsidR="00ED7FC3" w:rsidRPr="00DA606B">
        <w:rPr>
          <w:rFonts w:ascii="Times New Roman" w:hAnsi="Times New Roman" w:cs="Times New Roman"/>
          <w:sz w:val="28"/>
          <w:szCs w:val="28"/>
        </w:rPr>
        <w:t>1</w:t>
      </w:r>
      <w:r w:rsidR="00D75B4C" w:rsidRPr="00DA606B">
        <w:rPr>
          <w:rFonts w:ascii="Times New Roman" w:hAnsi="Times New Roman" w:cs="Times New Roman"/>
          <w:sz w:val="28"/>
          <w:szCs w:val="28"/>
        </w:rPr>
        <w:t xml:space="preserve"> августа по 2</w:t>
      </w:r>
      <w:r w:rsidR="00ED7FC3" w:rsidRPr="00DA606B">
        <w:rPr>
          <w:rFonts w:ascii="Times New Roman" w:hAnsi="Times New Roman" w:cs="Times New Roman"/>
          <w:sz w:val="28"/>
          <w:szCs w:val="28"/>
        </w:rPr>
        <w:t>0</w:t>
      </w:r>
      <w:r w:rsidR="00D75B4C" w:rsidRPr="00DA606B">
        <w:rPr>
          <w:rFonts w:ascii="Times New Roman" w:hAnsi="Times New Roman" w:cs="Times New Roman"/>
          <w:sz w:val="28"/>
          <w:szCs w:val="28"/>
        </w:rPr>
        <w:t xml:space="preserve"> </w:t>
      </w:r>
      <w:r w:rsidRPr="00DA606B">
        <w:rPr>
          <w:rFonts w:ascii="Times New Roman" w:hAnsi="Times New Roman" w:cs="Times New Roman"/>
          <w:sz w:val="28"/>
          <w:szCs w:val="28"/>
        </w:rPr>
        <w:t>августа</w:t>
      </w:r>
      <w:r w:rsidR="00D75B4C" w:rsidRPr="00DA606B">
        <w:rPr>
          <w:rFonts w:ascii="Times New Roman" w:hAnsi="Times New Roman" w:cs="Times New Roman"/>
          <w:sz w:val="28"/>
          <w:szCs w:val="28"/>
        </w:rPr>
        <w:t xml:space="preserve"> каждого календарного года</w:t>
      </w:r>
      <w:r w:rsidRPr="00DA606B">
        <w:rPr>
          <w:rFonts w:ascii="Times New Roman" w:hAnsi="Times New Roman" w:cs="Times New Roman"/>
          <w:sz w:val="28"/>
          <w:szCs w:val="28"/>
        </w:rPr>
        <w:t xml:space="preserve"> поквар</w:t>
      </w:r>
      <w:r w:rsidR="00D75B4C" w:rsidRPr="00DA606B">
        <w:rPr>
          <w:rFonts w:ascii="Times New Roman" w:hAnsi="Times New Roman" w:cs="Times New Roman"/>
          <w:sz w:val="28"/>
          <w:szCs w:val="28"/>
        </w:rPr>
        <w:t>тирного</w:t>
      </w:r>
      <w:r w:rsidRPr="00DA606B">
        <w:rPr>
          <w:rFonts w:ascii="Times New Roman" w:hAnsi="Times New Roman" w:cs="Times New Roman"/>
          <w:sz w:val="28"/>
          <w:szCs w:val="28"/>
        </w:rPr>
        <w:t xml:space="preserve"> обхода</w:t>
      </w:r>
      <w:r w:rsidR="00D75B4C" w:rsidRPr="00DA606B">
        <w:rPr>
          <w:rFonts w:ascii="Times New Roman" w:hAnsi="Times New Roman" w:cs="Times New Roman"/>
          <w:sz w:val="28"/>
          <w:szCs w:val="28"/>
        </w:rPr>
        <w:t xml:space="preserve"> </w:t>
      </w:r>
      <w:r w:rsidRPr="00DA606B">
        <w:rPr>
          <w:rFonts w:ascii="Times New Roman" w:hAnsi="Times New Roman" w:cs="Times New Roman"/>
          <w:sz w:val="28"/>
          <w:szCs w:val="28"/>
        </w:rPr>
        <w:t xml:space="preserve">рабочей группой, утвержденного приказом руководителя </w:t>
      </w:r>
      <w:r w:rsidR="00D75B4C" w:rsidRPr="00DA606B">
        <w:rPr>
          <w:rFonts w:ascii="Times New Roman" w:hAnsi="Times New Roman" w:cs="Times New Roman"/>
          <w:sz w:val="28"/>
          <w:szCs w:val="28"/>
        </w:rPr>
        <w:t>муниципального общеобразовательного учреждения</w:t>
      </w:r>
      <w:r w:rsidRPr="00DA606B">
        <w:rPr>
          <w:rFonts w:ascii="Times New Roman" w:hAnsi="Times New Roman" w:cs="Times New Roman"/>
          <w:sz w:val="28"/>
          <w:szCs w:val="28"/>
        </w:rPr>
        <w:t>, за которыми закреплен</w:t>
      </w:r>
      <w:r w:rsidR="00D75B4C" w:rsidRPr="00DA606B">
        <w:rPr>
          <w:rFonts w:ascii="Times New Roman" w:hAnsi="Times New Roman" w:cs="Times New Roman"/>
          <w:sz w:val="28"/>
          <w:szCs w:val="28"/>
        </w:rPr>
        <w:t>о муниципальное общеобразовательное учреждение.</w:t>
      </w:r>
    </w:p>
    <w:p w:rsidR="00D75B4C" w:rsidRPr="00DA606B"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4.5. В обязанности рабочей группы, осуществляющей обход</w:t>
      </w:r>
      <w:r w:rsidR="00D75B4C" w:rsidRPr="00DA606B">
        <w:rPr>
          <w:rFonts w:ascii="Times New Roman" w:hAnsi="Times New Roman" w:cs="Times New Roman"/>
          <w:sz w:val="28"/>
          <w:szCs w:val="28"/>
        </w:rPr>
        <w:t xml:space="preserve"> </w:t>
      </w:r>
      <w:r w:rsidRPr="00DA606B">
        <w:rPr>
          <w:rFonts w:ascii="Times New Roman" w:hAnsi="Times New Roman" w:cs="Times New Roman"/>
          <w:sz w:val="28"/>
          <w:szCs w:val="28"/>
        </w:rPr>
        <w:t>территории, входит:</w:t>
      </w:r>
    </w:p>
    <w:p w:rsidR="00D75B4C" w:rsidRPr="00DA606B"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 установлении фамилии, имени, отчества, даты рождения</w:t>
      </w:r>
      <w:r w:rsidR="00D75B4C" w:rsidRPr="00DA606B">
        <w:rPr>
          <w:rFonts w:ascii="Times New Roman" w:hAnsi="Times New Roman" w:cs="Times New Roman"/>
          <w:sz w:val="28"/>
          <w:szCs w:val="28"/>
        </w:rPr>
        <w:t xml:space="preserve"> </w:t>
      </w:r>
      <w:r w:rsidRPr="00DA606B">
        <w:rPr>
          <w:rFonts w:ascii="Times New Roman" w:hAnsi="Times New Roman" w:cs="Times New Roman"/>
          <w:sz w:val="28"/>
          <w:szCs w:val="28"/>
        </w:rPr>
        <w:t>несовершеннолетнего (несовершеннолетних), проживающих в конкретном</w:t>
      </w:r>
      <w:r w:rsidR="00D75B4C" w:rsidRPr="00DA606B">
        <w:rPr>
          <w:rFonts w:ascii="Times New Roman" w:hAnsi="Times New Roman" w:cs="Times New Roman"/>
          <w:sz w:val="28"/>
          <w:szCs w:val="28"/>
        </w:rPr>
        <w:t xml:space="preserve"> </w:t>
      </w:r>
      <w:r w:rsidRPr="00DA606B">
        <w:rPr>
          <w:rFonts w:ascii="Times New Roman" w:hAnsi="Times New Roman" w:cs="Times New Roman"/>
          <w:sz w:val="28"/>
          <w:szCs w:val="28"/>
        </w:rPr>
        <w:t xml:space="preserve">доме, квартире; адреса постоянной регистрации, </w:t>
      </w:r>
      <w:r w:rsidR="00D75B4C" w:rsidRPr="00DA606B">
        <w:rPr>
          <w:rFonts w:ascii="Times New Roman" w:hAnsi="Times New Roman" w:cs="Times New Roman"/>
          <w:sz w:val="28"/>
          <w:szCs w:val="28"/>
        </w:rPr>
        <w:t xml:space="preserve">муниципального </w:t>
      </w:r>
      <w:r w:rsidRPr="00DA606B">
        <w:rPr>
          <w:rFonts w:ascii="Times New Roman" w:hAnsi="Times New Roman" w:cs="Times New Roman"/>
          <w:sz w:val="28"/>
          <w:szCs w:val="28"/>
        </w:rPr>
        <w:t>образовательного учреждения,</w:t>
      </w:r>
      <w:r w:rsidR="00D75B4C" w:rsidRPr="00DA606B">
        <w:rPr>
          <w:rFonts w:ascii="Times New Roman" w:hAnsi="Times New Roman" w:cs="Times New Roman"/>
          <w:sz w:val="28"/>
          <w:szCs w:val="28"/>
        </w:rPr>
        <w:t xml:space="preserve"> </w:t>
      </w:r>
      <w:r w:rsidRPr="00DA606B">
        <w:rPr>
          <w:rFonts w:ascii="Times New Roman" w:hAnsi="Times New Roman" w:cs="Times New Roman"/>
          <w:sz w:val="28"/>
          <w:szCs w:val="28"/>
        </w:rPr>
        <w:t>которое посещает несовершеннолетний;</w:t>
      </w:r>
    </w:p>
    <w:p w:rsidR="006013C7" w:rsidRPr="00DA606B"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 составле</w:t>
      </w:r>
      <w:r w:rsidR="00D75B4C" w:rsidRPr="00DA606B">
        <w:rPr>
          <w:rFonts w:ascii="Times New Roman" w:hAnsi="Times New Roman" w:cs="Times New Roman"/>
          <w:sz w:val="28"/>
          <w:szCs w:val="28"/>
        </w:rPr>
        <w:t>ние и представление в сроки до 2</w:t>
      </w:r>
      <w:r w:rsidR="00ED7FC3" w:rsidRPr="00DA606B">
        <w:rPr>
          <w:rFonts w:ascii="Times New Roman" w:hAnsi="Times New Roman" w:cs="Times New Roman"/>
          <w:sz w:val="28"/>
          <w:szCs w:val="28"/>
        </w:rPr>
        <w:t>5</w:t>
      </w:r>
      <w:r w:rsidRPr="00DA606B">
        <w:rPr>
          <w:rFonts w:ascii="Times New Roman" w:hAnsi="Times New Roman" w:cs="Times New Roman"/>
          <w:sz w:val="28"/>
          <w:szCs w:val="28"/>
        </w:rPr>
        <w:t xml:space="preserve"> августа </w:t>
      </w:r>
      <w:r w:rsidR="00D75B4C" w:rsidRPr="00DA606B">
        <w:rPr>
          <w:rFonts w:ascii="Times New Roman" w:hAnsi="Times New Roman" w:cs="Times New Roman"/>
          <w:sz w:val="28"/>
          <w:szCs w:val="28"/>
        </w:rPr>
        <w:t xml:space="preserve">каждого календарного года </w:t>
      </w:r>
      <w:r w:rsidRPr="00DA606B">
        <w:rPr>
          <w:rFonts w:ascii="Times New Roman" w:hAnsi="Times New Roman" w:cs="Times New Roman"/>
          <w:sz w:val="28"/>
          <w:szCs w:val="28"/>
        </w:rPr>
        <w:t>в муниципальн</w:t>
      </w:r>
      <w:r w:rsidR="00D75B4C" w:rsidRPr="00DA606B">
        <w:rPr>
          <w:rFonts w:ascii="Times New Roman" w:hAnsi="Times New Roman" w:cs="Times New Roman"/>
          <w:sz w:val="28"/>
          <w:szCs w:val="28"/>
        </w:rPr>
        <w:t>ое общеобразовательное</w:t>
      </w:r>
      <w:r w:rsidRPr="00DA606B">
        <w:rPr>
          <w:rFonts w:ascii="Times New Roman" w:hAnsi="Times New Roman" w:cs="Times New Roman"/>
          <w:sz w:val="28"/>
          <w:szCs w:val="28"/>
        </w:rPr>
        <w:t xml:space="preserve"> </w:t>
      </w:r>
      <w:r w:rsidR="00D75B4C" w:rsidRPr="00DA606B">
        <w:rPr>
          <w:rFonts w:ascii="Times New Roman" w:hAnsi="Times New Roman" w:cs="Times New Roman"/>
          <w:sz w:val="28"/>
          <w:szCs w:val="28"/>
        </w:rPr>
        <w:t>учреждение</w:t>
      </w:r>
      <w:r w:rsidRPr="00DA606B">
        <w:rPr>
          <w:rFonts w:ascii="Times New Roman" w:hAnsi="Times New Roman" w:cs="Times New Roman"/>
          <w:sz w:val="28"/>
          <w:szCs w:val="28"/>
        </w:rPr>
        <w:t xml:space="preserve"> списков несовершеннолетних (</w:t>
      </w:r>
      <w:r w:rsidR="00DA606B" w:rsidRPr="00DA606B">
        <w:rPr>
          <w:rFonts w:ascii="Times New Roman" w:hAnsi="Times New Roman" w:cs="Times New Roman"/>
          <w:sz w:val="28"/>
          <w:szCs w:val="28"/>
        </w:rPr>
        <w:t>п</w:t>
      </w:r>
      <w:r w:rsidRPr="00DA606B">
        <w:rPr>
          <w:rFonts w:ascii="Times New Roman" w:hAnsi="Times New Roman" w:cs="Times New Roman"/>
          <w:sz w:val="28"/>
          <w:szCs w:val="28"/>
        </w:rPr>
        <w:t xml:space="preserve">риложение </w:t>
      </w:r>
      <w:r w:rsidR="00DD1E16">
        <w:rPr>
          <w:rFonts w:ascii="Times New Roman" w:hAnsi="Times New Roman" w:cs="Times New Roman"/>
          <w:sz w:val="28"/>
          <w:szCs w:val="28"/>
        </w:rPr>
        <w:t>4</w:t>
      </w:r>
      <w:r w:rsidRPr="00DA606B">
        <w:rPr>
          <w:rFonts w:ascii="Times New Roman" w:hAnsi="Times New Roman" w:cs="Times New Roman"/>
          <w:sz w:val="28"/>
          <w:szCs w:val="28"/>
        </w:rPr>
        <w:t>),</w:t>
      </w:r>
      <w:r w:rsidR="00D75B4C" w:rsidRPr="00DA606B">
        <w:rPr>
          <w:rFonts w:ascii="Times New Roman" w:hAnsi="Times New Roman" w:cs="Times New Roman"/>
          <w:sz w:val="28"/>
          <w:szCs w:val="28"/>
        </w:rPr>
        <w:t xml:space="preserve"> </w:t>
      </w:r>
      <w:r w:rsidRPr="00DA606B">
        <w:rPr>
          <w:rFonts w:ascii="Times New Roman" w:hAnsi="Times New Roman" w:cs="Times New Roman"/>
          <w:sz w:val="28"/>
          <w:szCs w:val="28"/>
        </w:rPr>
        <w:t xml:space="preserve">фактически проживающих на территории, закрепленной за </w:t>
      </w:r>
      <w:r w:rsidR="00D75B4C" w:rsidRPr="00DA606B">
        <w:rPr>
          <w:rFonts w:ascii="Times New Roman" w:hAnsi="Times New Roman" w:cs="Times New Roman"/>
          <w:sz w:val="28"/>
          <w:szCs w:val="28"/>
        </w:rPr>
        <w:t>муниципальным общеобразовательным учреждением</w:t>
      </w:r>
      <w:r w:rsidRPr="00DA606B">
        <w:rPr>
          <w:rFonts w:ascii="Times New Roman" w:hAnsi="Times New Roman" w:cs="Times New Roman"/>
          <w:sz w:val="28"/>
          <w:szCs w:val="28"/>
        </w:rPr>
        <w:t xml:space="preserve"> </w:t>
      </w:r>
      <w:r w:rsidR="006013C7" w:rsidRPr="00DA606B">
        <w:rPr>
          <w:rFonts w:ascii="Times New Roman" w:hAnsi="Times New Roman" w:cs="Times New Roman"/>
          <w:sz w:val="28"/>
          <w:szCs w:val="28"/>
        </w:rPr>
        <w:t>(</w:t>
      </w:r>
      <w:r w:rsidRPr="00DA606B">
        <w:rPr>
          <w:rFonts w:ascii="Times New Roman" w:hAnsi="Times New Roman" w:cs="Times New Roman"/>
          <w:sz w:val="28"/>
          <w:szCs w:val="28"/>
        </w:rPr>
        <w:t>обучающихся в данно</w:t>
      </w:r>
      <w:r w:rsidR="00ED7FC3" w:rsidRPr="00DA606B">
        <w:rPr>
          <w:rFonts w:ascii="Times New Roman" w:hAnsi="Times New Roman" w:cs="Times New Roman"/>
          <w:sz w:val="28"/>
          <w:szCs w:val="28"/>
        </w:rPr>
        <w:t>м муниципальном</w:t>
      </w:r>
      <w:r w:rsidR="00DA606B" w:rsidRPr="00DA606B">
        <w:rPr>
          <w:rFonts w:ascii="Times New Roman" w:hAnsi="Times New Roman" w:cs="Times New Roman"/>
          <w:sz w:val="28"/>
          <w:szCs w:val="28"/>
        </w:rPr>
        <w:t xml:space="preserve"> </w:t>
      </w:r>
      <w:r w:rsidR="00ED7FC3" w:rsidRPr="00DA606B">
        <w:rPr>
          <w:rFonts w:ascii="Times New Roman" w:hAnsi="Times New Roman" w:cs="Times New Roman"/>
          <w:sz w:val="28"/>
          <w:szCs w:val="28"/>
        </w:rPr>
        <w:t>обще</w:t>
      </w:r>
      <w:r w:rsidRPr="00DA606B">
        <w:rPr>
          <w:rFonts w:ascii="Times New Roman" w:hAnsi="Times New Roman" w:cs="Times New Roman"/>
          <w:sz w:val="28"/>
          <w:szCs w:val="28"/>
        </w:rPr>
        <w:t>образовательно</w:t>
      </w:r>
      <w:r w:rsidR="00ED7FC3" w:rsidRPr="00DA606B">
        <w:rPr>
          <w:rFonts w:ascii="Times New Roman" w:hAnsi="Times New Roman" w:cs="Times New Roman"/>
          <w:sz w:val="28"/>
          <w:szCs w:val="28"/>
        </w:rPr>
        <w:t>м учреждении</w:t>
      </w:r>
      <w:r w:rsidRPr="00DA606B">
        <w:rPr>
          <w:rFonts w:ascii="Times New Roman" w:hAnsi="Times New Roman" w:cs="Times New Roman"/>
          <w:sz w:val="28"/>
          <w:szCs w:val="28"/>
        </w:rPr>
        <w:t>;</w:t>
      </w:r>
      <w:r w:rsidR="00D75B4C" w:rsidRPr="00DA606B">
        <w:rPr>
          <w:rFonts w:ascii="Times New Roman" w:hAnsi="Times New Roman" w:cs="Times New Roman"/>
          <w:sz w:val="28"/>
          <w:szCs w:val="28"/>
        </w:rPr>
        <w:t xml:space="preserve"> </w:t>
      </w:r>
      <w:r w:rsidRPr="00DA606B">
        <w:rPr>
          <w:rFonts w:ascii="Times New Roman" w:hAnsi="Times New Roman" w:cs="Times New Roman"/>
          <w:sz w:val="28"/>
          <w:szCs w:val="28"/>
        </w:rPr>
        <w:t xml:space="preserve">обучающихся в </w:t>
      </w:r>
      <w:r w:rsidR="00D75B4C" w:rsidRPr="00DA606B">
        <w:rPr>
          <w:rFonts w:ascii="Times New Roman" w:hAnsi="Times New Roman" w:cs="Times New Roman"/>
          <w:sz w:val="28"/>
          <w:szCs w:val="28"/>
        </w:rPr>
        <w:t xml:space="preserve">муниципальных </w:t>
      </w:r>
      <w:r w:rsidRPr="00DA606B">
        <w:rPr>
          <w:rFonts w:ascii="Times New Roman" w:hAnsi="Times New Roman" w:cs="Times New Roman"/>
          <w:sz w:val="28"/>
          <w:szCs w:val="28"/>
        </w:rPr>
        <w:t xml:space="preserve">образовательных </w:t>
      </w:r>
      <w:r w:rsidR="006013C7" w:rsidRPr="00DA606B">
        <w:rPr>
          <w:rFonts w:ascii="Times New Roman" w:hAnsi="Times New Roman" w:cs="Times New Roman"/>
          <w:sz w:val="28"/>
          <w:szCs w:val="28"/>
        </w:rPr>
        <w:t>учреждениях</w:t>
      </w:r>
      <w:r w:rsidRPr="00DA606B">
        <w:rPr>
          <w:rFonts w:ascii="Times New Roman" w:hAnsi="Times New Roman" w:cs="Times New Roman"/>
          <w:sz w:val="28"/>
          <w:szCs w:val="28"/>
        </w:rPr>
        <w:t>, которые закреплены за</w:t>
      </w:r>
      <w:r w:rsidR="00D75B4C" w:rsidRPr="00DA606B">
        <w:rPr>
          <w:rFonts w:ascii="Times New Roman" w:hAnsi="Times New Roman" w:cs="Times New Roman"/>
          <w:sz w:val="28"/>
          <w:szCs w:val="28"/>
        </w:rPr>
        <w:t xml:space="preserve"> </w:t>
      </w:r>
      <w:r w:rsidRPr="00DA606B">
        <w:rPr>
          <w:rFonts w:ascii="Times New Roman" w:hAnsi="Times New Roman" w:cs="Times New Roman"/>
          <w:sz w:val="28"/>
          <w:szCs w:val="28"/>
        </w:rPr>
        <w:t xml:space="preserve">другими </w:t>
      </w:r>
      <w:r w:rsidR="00ED7FC3" w:rsidRPr="00DA606B">
        <w:rPr>
          <w:rFonts w:ascii="Times New Roman" w:hAnsi="Times New Roman" w:cs="Times New Roman"/>
          <w:sz w:val="28"/>
          <w:szCs w:val="28"/>
        </w:rPr>
        <w:t>территориями</w:t>
      </w:r>
      <w:r w:rsidRPr="00DA606B">
        <w:rPr>
          <w:rFonts w:ascii="Times New Roman" w:hAnsi="Times New Roman" w:cs="Times New Roman"/>
          <w:sz w:val="28"/>
          <w:szCs w:val="28"/>
        </w:rPr>
        <w:t xml:space="preserve">; достигших на 1 сентября текущего </w:t>
      </w:r>
      <w:r w:rsidR="006013C7" w:rsidRPr="00DA606B">
        <w:rPr>
          <w:rFonts w:ascii="Times New Roman" w:hAnsi="Times New Roman" w:cs="Times New Roman"/>
          <w:sz w:val="28"/>
          <w:szCs w:val="28"/>
        </w:rPr>
        <w:t xml:space="preserve">календарного </w:t>
      </w:r>
      <w:r w:rsidRPr="00DA606B">
        <w:rPr>
          <w:rFonts w:ascii="Times New Roman" w:hAnsi="Times New Roman" w:cs="Times New Roman"/>
          <w:sz w:val="28"/>
          <w:szCs w:val="28"/>
        </w:rPr>
        <w:t>года возраста 6</w:t>
      </w:r>
      <w:r w:rsidR="00D75B4C" w:rsidRPr="00DA606B">
        <w:rPr>
          <w:rFonts w:ascii="Times New Roman" w:hAnsi="Times New Roman" w:cs="Times New Roman"/>
          <w:sz w:val="28"/>
          <w:szCs w:val="28"/>
        </w:rPr>
        <w:t xml:space="preserve"> </w:t>
      </w:r>
      <w:r w:rsidRPr="00DA606B">
        <w:rPr>
          <w:rFonts w:ascii="Times New Roman" w:hAnsi="Times New Roman" w:cs="Times New Roman"/>
          <w:sz w:val="28"/>
          <w:szCs w:val="28"/>
        </w:rPr>
        <w:t xml:space="preserve">лет 6 месяцев, но не старше 8 лет, не </w:t>
      </w:r>
      <w:r w:rsidRPr="00DA606B">
        <w:rPr>
          <w:rFonts w:ascii="Times New Roman" w:hAnsi="Times New Roman" w:cs="Times New Roman"/>
          <w:sz w:val="28"/>
          <w:szCs w:val="28"/>
        </w:rPr>
        <w:lastRenderedPageBreak/>
        <w:t>посещающих образовательные</w:t>
      </w:r>
      <w:r w:rsidR="00D75B4C" w:rsidRPr="00DA606B">
        <w:rPr>
          <w:rFonts w:ascii="Times New Roman" w:hAnsi="Times New Roman" w:cs="Times New Roman"/>
          <w:sz w:val="28"/>
          <w:szCs w:val="28"/>
        </w:rPr>
        <w:t xml:space="preserve"> </w:t>
      </w:r>
      <w:r w:rsidR="006013C7" w:rsidRPr="00DA606B">
        <w:rPr>
          <w:rFonts w:ascii="Times New Roman" w:hAnsi="Times New Roman" w:cs="Times New Roman"/>
          <w:sz w:val="28"/>
          <w:szCs w:val="28"/>
        </w:rPr>
        <w:t>учреждения</w:t>
      </w:r>
      <w:r w:rsidRPr="00DA606B">
        <w:rPr>
          <w:rFonts w:ascii="Times New Roman" w:hAnsi="Times New Roman" w:cs="Times New Roman"/>
          <w:sz w:val="28"/>
          <w:szCs w:val="28"/>
        </w:rPr>
        <w:t>; не получающих общее образование в нарушение</w:t>
      </w:r>
      <w:r w:rsidR="00D75B4C" w:rsidRPr="00DA606B">
        <w:rPr>
          <w:rFonts w:ascii="Times New Roman" w:hAnsi="Times New Roman" w:cs="Times New Roman"/>
          <w:sz w:val="28"/>
          <w:szCs w:val="28"/>
        </w:rPr>
        <w:t xml:space="preserve"> </w:t>
      </w:r>
      <w:r w:rsidRPr="00DA606B">
        <w:rPr>
          <w:rFonts w:ascii="Times New Roman" w:hAnsi="Times New Roman" w:cs="Times New Roman"/>
          <w:sz w:val="28"/>
          <w:szCs w:val="28"/>
        </w:rPr>
        <w:t>закона, и представление их в</w:t>
      </w:r>
      <w:r w:rsidR="006013C7" w:rsidRPr="00DA606B">
        <w:rPr>
          <w:rFonts w:ascii="Times New Roman" w:hAnsi="Times New Roman" w:cs="Times New Roman"/>
          <w:sz w:val="28"/>
          <w:szCs w:val="28"/>
        </w:rPr>
        <w:t xml:space="preserve"> муниципальное</w:t>
      </w:r>
      <w:r w:rsidR="00DA606B" w:rsidRPr="00DA606B">
        <w:rPr>
          <w:rFonts w:ascii="Times New Roman" w:hAnsi="Times New Roman" w:cs="Times New Roman"/>
          <w:sz w:val="28"/>
          <w:szCs w:val="28"/>
        </w:rPr>
        <w:t xml:space="preserve"> </w:t>
      </w:r>
      <w:r w:rsidR="006013C7" w:rsidRPr="00DA606B">
        <w:rPr>
          <w:rFonts w:ascii="Times New Roman" w:hAnsi="Times New Roman" w:cs="Times New Roman"/>
          <w:sz w:val="28"/>
          <w:szCs w:val="28"/>
        </w:rPr>
        <w:t>обще</w:t>
      </w:r>
      <w:r w:rsidRPr="00DA606B">
        <w:rPr>
          <w:rFonts w:ascii="Times New Roman" w:hAnsi="Times New Roman" w:cs="Times New Roman"/>
          <w:sz w:val="28"/>
          <w:szCs w:val="28"/>
        </w:rPr>
        <w:t>образ</w:t>
      </w:r>
      <w:r w:rsidR="006013C7" w:rsidRPr="00DA606B">
        <w:rPr>
          <w:rFonts w:ascii="Times New Roman" w:hAnsi="Times New Roman" w:cs="Times New Roman"/>
          <w:sz w:val="28"/>
          <w:szCs w:val="28"/>
        </w:rPr>
        <w:t>овательное учреждение</w:t>
      </w:r>
      <w:r w:rsidRPr="00DA606B">
        <w:rPr>
          <w:rFonts w:ascii="Times New Roman" w:hAnsi="Times New Roman" w:cs="Times New Roman"/>
          <w:sz w:val="28"/>
          <w:szCs w:val="28"/>
        </w:rPr>
        <w:t>).</w:t>
      </w:r>
    </w:p>
    <w:p w:rsidR="006013C7" w:rsidRPr="00DA606B"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 xml:space="preserve">4.6. Руководитель </w:t>
      </w:r>
      <w:r w:rsidR="006013C7" w:rsidRPr="00DA606B">
        <w:rPr>
          <w:rFonts w:ascii="Times New Roman" w:hAnsi="Times New Roman" w:cs="Times New Roman"/>
          <w:sz w:val="28"/>
          <w:szCs w:val="28"/>
        </w:rPr>
        <w:t xml:space="preserve">муниципального общеобразовательного </w:t>
      </w:r>
      <w:r w:rsidR="00375881" w:rsidRPr="00DA606B">
        <w:rPr>
          <w:rFonts w:ascii="Times New Roman" w:hAnsi="Times New Roman" w:cs="Times New Roman"/>
          <w:sz w:val="28"/>
          <w:szCs w:val="28"/>
        </w:rPr>
        <w:t>учреждения в</w:t>
      </w:r>
      <w:r w:rsidRPr="00DA606B">
        <w:rPr>
          <w:rFonts w:ascii="Times New Roman" w:hAnsi="Times New Roman" w:cs="Times New Roman"/>
          <w:sz w:val="28"/>
          <w:szCs w:val="28"/>
        </w:rPr>
        <w:t xml:space="preserve"> срок до </w:t>
      </w:r>
      <w:r w:rsidR="00ED7FC3" w:rsidRPr="00DA606B">
        <w:rPr>
          <w:rFonts w:ascii="Times New Roman" w:hAnsi="Times New Roman" w:cs="Times New Roman"/>
          <w:sz w:val="28"/>
          <w:szCs w:val="28"/>
        </w:rPr>
        <w:t>28 августа</w:t>
      </w:r>
      <w:r w:rsidR="006013C7" w:rsidRPr="00DA606B">
        <w:rPr>
          <w:rFonts w:ascii="Times New Roman" w:hAnsi="Times New Roman" w:cs="Times New Roman"/>
          <w:sz w:val="28"/>
          <w:szCs w:val="28"/>
        </w:rPr>
        <w:t xml:space="preserve"> каждого календарного года направляет в У</w:t>
      </w:r>
      <w:r w:rsidRPr="00DA606B">
        <w:rPr>
          <w:rFonts w:ascii="Times New Roman" w:hAnsi="Times New Roman" w:cs="Times New Roman"/>
          <w:sz w:val="28"/>
          <w:szCs w:val="28"/>
        </w:rPr>
        <w:t>правление образования списки несовершеннолетних</w:t>
      </w:r>
      <w:r w:rsidR="00ED7FC3" w:rsidRPr="00DA606B">
        <w:rPr>
          <w:rFonts w:ascii="Times New Roman" w:hAnsi="Times New Roman" w:cs="Times New Roman"/>
          <w:sz w:val="28"/>
          <w:szCs w:val="28"/>
        </w:rPr>
        <w:t>,</w:t>
      </w:r>
      <w:r w:rsidRPr="00DA606B">
        <w:rPr>
          <w:rFonts w:ascii="Times New Roman" w:hAnsi="Times New Roman" w:cs="Times New Roman"/>
          <w:sz w:val="28"/>
          <w:szCs w:val="28"/>
        </w:rPr>
        <w:t xml:space="preserve"> фактически</w:t>
      </w:r>
      <w:r w:rsidR="006013C7" w:rsidRPr="00DA606B">
        <w:rPr>
          <w:rFonts w:ascii="Times New Roman" w:hAnsi="Times New Roman" w:cs="Times New Roman"/>
          <w:sz w:val="28"/>
          <w:szCs w:val="28"/>
        </w:rPr>
        <w:t xml:space="preserve"> </w:t>
      </w:r>
      <w:r w:rsidRPr="00DA606B">
        <w:rPr>
          <w:rFonts w:ascii="Times New Roman" w:hAnsi="Times New Roman" w:cs="Times New Roman"/>
          <w:sz w:val="28"/>
          <w:szCs w:val="28"/>
        </w:rPr>
        <w:t>проживающих на территории</w:t>
      </w:r>
      <w:r w:rsidR="006013C7" w:rsidRPr="00DA606B">
        <w:rPr>
          <w:rFonts w:ascii="Times New Roman" w:hAnsi="Times New Roman" w:cs="Times New Roman"/>
          <w:sz w:val="28"/>
          <w:szCs w:val="28"/>
        </w:rPr>
        <w:t>,</w:t>
      </w:r>
      <w:r w:rsidRPr="00DA606B">
        <w:rPr>
          <w:rFonts w:ascii="Times New Roman" w:hAnsi="Times New Roman" w:cs="Times New Roman"/>
          <w:sz w:val="28"/>
          <w:szCs w:val="28"/>
        </w:rPr>
        <w:t xml:space="preserve"> закрепленной </w:t>
      </w:r>
      <w:r w:rsidR="006013C7" w:rsidRPr="00DA606B">
        <w:rPr>
          <w:rFonts w:ascii="Times New Roman" w:hAnsi="Times New Roman" w:cs="Times New Roman"/>
          <w:sz w:val="28"/>
          <w:szCs w:val="28"/>
        </w:rPr>
        <w:t>за муниципальным общеобразовательным учреждением</w:t>
      </w:r>
      <w:r w:rsidRPr="00DA606B">
        <w:rPr>
          <w:rFonts w:ascii="Times New Roman" w:hAnsi="Times New Roman" w:cs="Times New Roman"/>
          <w:sz w:val="28"/>
          <w:szCs w:val="28"/>
        </w:rPr>
        <w:t>,</w:t>
      </w:r>
      <w:r w:rsidR="006013C7" w:rsidRPr="00DA606B">
        <w:rPr>
          <w:rFonts w:ascii="Times New Roman" w:hAnsi="Times New Roman" w:cs="Times New Roman"/>
          <w:sz w:val="28"/>
          <w:szCs w:val="28"/>
        </w:rPr>
        <w:t xml:space="preserve"> </w:t>
      </w:r>
      <w:r w:rsidRPr="00DA606B">
        <w:rPr>
          <w:rFonts w:ascii="Times New Roman" w:hAnsi="Times New Roman" w:cs="Times New Roman"/>
          <w:sz w:val="28"/>
          <w:szCs w:val="28"/>
        </w:rPr>
        <w:t>обучающихся в образовательных организациях, которые закреплены за</w:t>
      </w:r>
      <w:r w:rsidR="006013C7" w:rsidRPr="00DA606B">
        <w:rPr>
          <w:rFonts w:ascii="Times New Roman" w:hAnsi="Times New Roman" w:cs="Times New Roman"/>
          <w:sz w:val="28"/>
          <w:szCs w:val="28"/>
        </w:rPr>
        <w:t xml:space="preserve"> другими </w:t>
      </w:r>
      <w:r w:rsidR="00ED7FC3" w:rsidRPr="00DA606B">
        <w:rPr>
          <w:rFonts w:ascii="Times New Roman" w:hAnsi="Times New Roman" w:cs="Times New Roman"/>
          <w:sz w:val="28"/>
          <w:szCs w:val="28"/>
        </w:rPr>
        <w:t>территориями</w:t>
      </w:r>
      <w:r w:rsidRPr="00DA606B">
        <w:rPr>
          <w:rFonts w:ascii="Times New Roman" w:hAnsi="Times New Roman" w:cs="Times New Roman"/>
          <w:sz w:val="28"/>
          <w:szCs w:val="28"/>
        </w:rPr>
        <w:t>.</w:t>
      </w:r>
    </w:p>
    <w:p w:rsidR="006013C7" w:rsidRPr="00DA606B"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 xml:space="preserve">4.7. Управление образования направляет информацию, указанную в </w:t>
      </w:r>
      <w:proofErr w:type="spellStart"/>
      <w:r w:rsidRPr="00DA606B">
        <w:rPr>
          <w:rFonts w:ascii="Times New Roman" w:hAnsi="Times New Roman" w:cs="Times New Roman"/>
          <w:sz w:val="28"/>
          <w:szCs w:val="28"/>
        </w:rPr>
        <w:t>п.п</w:t>
      </w:r>
      <w:proofErr w:type="spellEnd"/>
      <w:r w:rsidRPr="00DA606B">
        <w:rPr>
          <w:rFonts w:ascii="Times New Roman" w:hAnsi="Times New Roman" w:cs="Times New Roman"/>
          <w:sz w:val="28"/>
          <w:szCs w:val="28"/>
        </w:rPr>
        <w:t>.</w:t>
      </w:r>
      <w:r w:rsidR="00DA606B" w:rsidRPr="00DA606B">
        <w:rPr>
          <w:rFonts w:ascii="Times New Roman" w:hAnsi="Times New Roman" w:cs="Times New Roman"/>
          <w:sz w:val="28"/>
          <w:szCs w:val="28"/>
        </w:rPr>
        <w:t xml:space="preserve"> </w:t>
      </w:r>
      <w:r w:rsidRPr="00DA606B">
        <w:rPr>
          <w:rFonts w:ascii="Times New Roman" w:hAnsi="Times New Roman" w:cs="Times New Roman"/>
          <w:sz w:val="28"/>
          <w:szCs w:val="28"/>
        </w:rPr>
        <w:t xml:space="preserve">4.6., </w:t>
      </w:r>
      <w:r w:rsidR="00ED7FC3" w:rsidRPr="00DA606B">
        <w:rPr>
          <w:rFonts w:ascii="Times New Roman" w:hAnsi="Times New Roman" w:cs="Times New Roman"/>
          <w:sz w:val="28"/>
          <w:szCs w:val="28"/>
        </w:rPr>
        <w:t xml:space="preserve">в </w:t>
      </w:r>
      <w:r w:rsidR="006013C7" w:rsidRPr="00DA606B">
        <w:rPr>
          <w:rFonts w:ascii="Times New Roman" w:hAnsi="Times New Roman" w:cs="Times New Roman"/>
          <w:sz w:val="28"/>
          <w:szCs w:val="28"/>
        </w:rPr>
        <w:t xml:space="preserve">государственные </w:t>
      </w:r>
      <w:r w:rsidRPr="00DA606B">
        <w:rPr>
          <w:rFonts w:ascii="Times New Roman" w:hAnsi="Times New Roman" w:cs="Times New Roman"/>
          <w:sz w:val="28"/>
          <w:szCs w:val="28"/>
        </w:rPr>
        <w:t xml:space="preserve">образовательные </w:t>
      </w:r>
      <w:r w:rsidR="006013C7" w:rsidRPr="00DA606B">
        <w:rPr>
          <w:rFonts w:ascii="Times New Roman" w:hAnsi="Times New Roman" w:cs="Times New Roman"/>
          <w:sz w:val="28"/>
          <w:szCs w:val="28"/>
        </w:rPr>
        <w:t>учреждения</w:t>
      </w:r>
      <w:r w:rsidRPr="00DA606B">
        <w:rPr>
          <w:rFonts w:ascii="Times New Roman" w:hAnsi="Times New Roman" w:cs="Times New Roman"/>
          <w:sz w:val="28"/>
          <w:szCs w:val="28"/>
        </w:rPr>
        <w:t xml:space="preserve"> с целью проведения сверки списков</w:t>
      </w:r>
      <w:r w:rsidR="006013C7" w:rsidRPr="00DA606B">
        <w:rPr>
          <w:rFonts w:ascii="Times New Roman" w:hAnsi="Times New Roman" w:cs="Times New Roman"/>
          <w:sz w:val="28"/>
          <w:szCs w:val="28"/>
        </w:rPr>
        <w:t xml:space="preserve"> </w:t>
      </w:r>
      <w:r w:rsidRPr="00DA606B">
        <w:rPr>
          <w:rFonts w:ascii="Times New Roman" w:hAnsi="Times New Roman" w:cs="Times New Roman"/>
          <w:sz w:val="28"/>
          <w:szCs w:val="28"/>
        </w:rPr>
        <w:t>несовершеннолетних</w:t>
      </w:r>
      <w:r w:rsidR="00ED7FC3" w:rsidRPr="00DA606B">
        <w:rPr>
          <w:rFonts w:ascii="Times New Roman" w:hAnsi="Times New Roman" w:cs="Times New Roman"/>
          <w:sz w:val="28"/>
          <w:szCs w:val="28"/>
        </w:rPr>
        <w:t>.</w:t>
      </w:r>
      <w:r w:rsidR="006013C7" w:rsidRPr="00DA606B">
        <w:rPr>
          <w:rFonts w:ascii="Times New Roman" w:hAnsi="Times New Roman" w:cs="Times New Roman"/>
          <w:sz w:val="28"/>
          <w:szCs w:val="28"/>
        </w:rPr>
        <w:t xml:space="preserve"> </w:t>
      </w:r>
    </w:p>
    <w:p w:rsidR="006013C7" w:rsidRPr="00DA606B"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4.8. В случае выявления несовершеннолетних, не получающих общее</w:t>
      </w:r>
      <w:r w:rsidR="006013C7" w:rsidRPr="00DA606B">
        <w:rPr>
          <w:rFonts w:ascii="Times New Roman" w:hAnsi="Times New Roman" w:cs="Times New Roman"/>
          <w:sz w:val="28"/>
          <w:szCs w:val="28"/>
        </w:rPr>
        <w:t xml:space="preserve"> </w:t>
      </w:r>
      <w:r w:rsidRPr="00DA606B">
        <w:rPr>
          <w:rFonts w:ascii="Times New Roman" w:hAnsi="Times New Roman" w:cs="Times New Roman"/>
          <w:sz w:val="28"/>
          <w:szCs w:val="28"/>
        </w:rPr>
        <w:t>образование в нарушение закона, и семей, препятствующих получению своими</w:t>
      </w:r>
      <w:r w:rsidR="006013C7" w:rsidRPr="00DA606B">
        <w:rPr>
          <w:rFonts w:ascii="Times New Roman" w:hAnsi="Times New Roman" w:cs="Times New Roman"/>
          <w:sz w:val="28"/>
          <w:szCs w:val="28"/>
        </w:rPr>
        <w:t xml:space="preserve"> </w:t>
      </w:r>
      <w:r w:rsidRPr="00DA606B">
        <w:rPr>
          <w:rFonts w:ascii="Times New Roman" w:hAnsi="Times New Roman" w:cs="Times New Roman"/>
          <w:sz w:val="28"/>
          <w:szCs w:val="28"/>
        </w:rPr>
        <w:t>детьми образования и (или) ненадлежащим образом выполняющих обязанности</w:t>
      </w:r>
      <w:r w:rsidR="006013C7" w:rsidRPr="00DA606B">
        <w:rPr>
          <w:rFonts w:ascii="Times New Roman" w:hAnsi="Times New Roman" w:cs="Times New Roman"/>
          <w:sz w:val="28"/>
          <w:szCs w:val="28"/>
        </w:rPr>
        <w:t xml:space="preserve"> </w:t>
      </w:r>
      <w:r w:rsidRPr="00DA606B">
        <w:rPr>
          <w:rFonts w:ascii="Times New Roman" w:hAnsi="Times New Roman" w:cs="Times New Roman"/>
          <w:sz w:val="28"/>
          <w:szCs w:val="28"/>
        </w:rPr>
        <w:t xml:space="preserve">по воспитанию и обучению своих детей, </w:t>
      </w:r>
      <w:r w:rsidR="006013C7" w:rsidRPr="00DA606B">
        <w:rPr>
          <w:rFonts w:ascii="Times New Roman" w:hAnsi="Times New Roman" w:cs="Times New Roman"/>
          <w:sz w:val="28"/>
          <w:szCs w:val="28"/>
        </w:rPr>
        <w:t>муниципальное обще</w:t>
      </w:r>
      <w:r w:rsidRPr="00DA606B">
        <w:rPr>
          <w:rFonts w:ascii="Times New Roman" w:hAnsi="Times New Roman" w:cs="Times New Roman"/>
          <w:sz w:val="28"/>
          <w:szCs w:val="28"/>
        </w:rPr>
        <w:t>образовательн</w:t>
      </w:r>
      <w:r w:rsidR="006013C7" w:rsidRPr="00DA606B">
        <w:rPr>
          <w:rFonts w:ascii="Times New Roman" w:hAnsi="Times New Roman" w:cs="Times New Roman"/>
          <w:sz w:val="28"/>
          <w:szCs w:val="28"/>
        </w:rPr>
        <w:t>ое учреждение</w:t>
      </w:r>
      <w:r w:rsidR="00704ABA" w:rsidRPr="00DA606B">
        <w:rPr>
          <w:rFonts w:ascii="Times New Roman" w:hAnsi="Times New Roman" w:cs="Times New Roman"/>
          <w:sz w:val="28"/>
          <w:szCs w:val="28"/>
        </w:rPr>
        <w:t xml:space="preserve"> руководствуются в своей деятельности частью 2 статьи 9 Федерального закона от 24.06.1999 г. № 120-ФЗ «Об основах системы профилактики безнадзорности и правонарушений несовершеннолетних и защите их прав»</w:t>
      </w:r>
      <w:r w:rsidR="00B67D8C" w:rsidRPr="00DA606B">
        <w:rPr>
          <w:rFonts w:ascii="Times New Roman" w:hAnsi="Times New Roman" w:cs="Times New Roman"/>
          <w:sz w:val="28"/>
          <w:szCs w:val="28"/>
        </w:rPr>
        <w:t xml:space="preserve"> и</w:t>
      </w:r>
      <w:r w:rsidRPr="00DA606B">
        <w:rPr>
          <w:rFonts w:ascii="Times New Roman" w:hAnsi="Times New Roman" w:cs="Times New Roman"/>
          <w:sz w:val="28"/>
          <w:szCs w:val="28"/>
        </w:rPr>
        <w:t xml:space="preserve"> незамедлительно принимает меры по взаимодействию с родителями</w:t>
      </w:r>
      <w:r w:rsidR="006013C7" w:rsidRPr="00DA606B">
        <w:rPr>
          <w:rFonts w:ascii="Times New Roman" w:hAnsi="Times New Roman" w:cs="Times New Roman"/>
          <w:sz w:val="28"/>
          <w:szCs w:val="28"/>
        </w:rPr>
        <w:t xml:space="preserve"> </w:t>
      </w:r>
      <w:r w:rsidRPr="00DA606B">
        <w:rPr>
          <w:rFonts w:ascii="Times New Roman" w:hAnsi="Times New Roman" w:cs="Times New Roman"/>
          <w:sz w:val="28"/>
          <w:szCs w:val="28"/>
        </w:rPr>
        <w:t>(законными представителями) для организации обучения несовершеннолетних;</w:t>
      </w:r>
    </w:p>
    <w:p w:rsidR="00E06CD9" w:rsidRPr="00DA606B"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4.9. Полученные и сверенные данные о детях, подлежащих обучению по</w:t>
      </w:r>
      <w:r w:rsidR="00DA606B" w:rsidRPr="00DA606B">
        <w:rPr>
          <w:rFonts w:ascii="Times New Roman" w:hAnsi="Times New Roman" w:cs="Times New Roman"/>
          <w:sz w:val="28"/>
          <w:szCs w:val="28"/>
        </w:rPr>
        <w:t xml:space="preserve"> </w:t>
      </w:r>
      <w:r w:rsidR="00E06CD9" w:rsidRPr="00DA606B">
        <w:rPr>
          <w:rFonts w:ascii="Times New Roman" w:hAnsi="Times New Roman" w:cs="Times New Roman"/>
          <w:sz w:val="28"/>
          <w:szCs w:val="28"/>
        </w:rPr>
        <w:t>основным обще</w:t>
      </w:r>
      <w:r w:rsidRPr="00DA606B">
        <w:rPr>
          <w:rFonts w:ascii="Times New Roman" w:hAnsi="Times New Roman" w:cs="Times New Roman"/>
          <w:sz w:val="28"/>
          <w:szCs w:val="28"/>
        </w:rPr>
        <w:t>образовательным программам начального общего, основного общего и</w:t>
      </w:r>
      <w:r w:rsidR="00E06CD9" w:rsidRPr="00DA606B">
        <w:rPr>
          <w:rFonts w:ascii="Times New Roman" w:hAnsi="Times New Roman" w:cs="Times New Roman"/>
          <w:sz w:val="28"/>
          <w:szCs w:val="28"/>
        </w:rPr>
        <w:t xml:space="preserve"> </w:t>
      </w:r>
      <w:r w:rsidRPr="00DA606B">
        <w:rPr>
          <w:rFonts w:ascii="Times New Roman" w:hAnsi="Times New Roman" w:cs="Times New Roman"/>
          <w:sz w:val="28"/>
          <w:szCs w:val="28"/>
        </w:rPr>
        <w:t>среднего общего образования, оформляются списками, содержащими</w:t>
      </w:r>
      <w:r w:rsidR="00E06CD9" w:rsidRPr="00DA606B">
        <w:rPr>
          <w:rFonts w:ascii="Times New Roman" w:hAnsi="Times New Roman" w:cs="Times New Roman"/>
          <w:sz w:val="28"/>
          <w:szCs w:val="28"/>
        </w:rPr>
        <w:t xml:space="preserve"> </w:t>
      </w:r>
      <w:r w:rsidRPr="00DA606B">
        <w:rPr>
          <w:rFonts w:ascii="Times New Roman" w:hAnsi="Times New Roman" w:cs="Times New Roman"/>
          <w:sz w:val="28"/>
          <w:szCs w:val="28"/>
        </w:rPr>
        <w:t xml:space="preserve">персональные данные, сформированные в алфавитном порядке по </w:t>
      </w:r>
      <w:r w:rsidR="00B67D8C" w:rsidRPr="00DA606B">
        <w:rPr>
          <w:rFonts w:ascii="Times New Roman" w:hAnsi="Times New Roman" w:cs="Times New Roman"/>
          <w:sz w:val="28"/>
          <w:szCs w:val="28"/>
        </w:rPr>
        <w:t>классам</w:t>
      </w:r>
      <w:r w:rsidRPr="00DA606B">
        <w:rPr>
          <w:rFonts w:ascii="Times New Roman" w:hAnsi="Times New Roman" w:cs="Times New Roman"/>
          <w:sz w:val="28"/>
          <w:szCs w:val="28"/>
        </w:rPr>
        <w:t xml:space="preserve"> в срок ежегодно до </w:t>
      </w:r>
      <w:r w:rsidR="00B67D8C" w:rsidRPr="00DA606B">
        <w:rPr>
          <w:rFonts w:ascii="Times New Roman" w:hAnsi="Times New Roman" w:cs="Times New Roman"/>
          <w:sz w:val="28"/>
          <w:szCs w:val="28"/>
        </w:rPr>
        <w:t>28 августа</w:t>
      </w:r>
      <w:r w:rsidRPr="00DA606B">
        <w:rPr>
          <w:rFonts w:ascii="Times New Roman" w:hAnsi="Times New Roman" w:cs="Times New Roman"/>
          <w:sz w:val="28"/>
          <w:szCs w:val="28"/>
        </w:rPr>
        <w:t>.</w:t>
      </w:r>
      <w:r w:rsidR="00DA606B" w:rsidRPr="00DA606B">
        <w:rPr>
          <w:rFonts w:ascii="Times New Roman" w:hAnsi="Times New Roman" w:cs="Times New Roman"/>
          <w:sz w:val="28"/>
          <w:szCs w:val="28"/>
        </w:rPr>
        <w:t xml:space="preserve"> </w:t>
      </w:r>
      <w:r w:rsidRPr="00DA606B">
        <w:rPr>
          <w:rFonts w:ascii="Times New Roman" w:hAnsi="Times New Roman" w:cs="Times New Roman"/>
          <w:sz w:val="28"/>
          <w:szCs w:val="28"/>
        </w:rPr>
        <w:t xml:space="preserve">Указанные сведения предоставляются руководителями </w:t>
      </w:r>
      <w:r w:rsidR="00E06CD9" w:rsidRPr="00DA606B">
        <w:rPr>
          <w:rFonts w:ascii="Times New Roman" w:hAnsi="Times New Roman" w:cs="Times New Roman"/>
          <w:sz w:val="28"/>
          <w:szCs w:val="28"/>
        </w:rPr>
        <w:t>муниципальных обще</w:t>
      </w:r>
      <w:r w:rsidRPr="00DA606B">
        <w:rPr>
          <w:rFonts w:ascii="Times New Roman" w:hAnsi="Times New Roman" w:cs="Times New Roman"/>
          <w:sz w:val="28"/>
          <w:szCs w:val="28"/>
        </w:rPr>
        <w:t>образовательных</w:t>
      </w:r>
      <w:r w:rsidR="00E06CD9" w:rsidRPr="00DA606B">
        <w:rPr>
          <w:rFonts w:ascii="Times New Roman" w:hAnsi="Times New Roman" w:cs="Times New Roman"/>
          <w:sz w:val="28"/>
          <w:szCs w:val="28"/>
        </w:rPr>
        <w:t xml:space="preserve"> учреждений</w:t>
      </w:r>
      <w:r w:rsidRPr="00DA606B">
        <w:rPr>
          <w:rFonts w:ascii="Times New Roman" w:hAnsi="Times New Roman" w:cs="Times New Roman"/>
          <w:sz w:val="28"/>
          <w:szCs w:val="28"/>
        </w:rPr>
        <w:t xml:space="preserve"> в электронном виде и на </w:t>
      </w:r>
      <w:r w:rsidR="00E06CD9" w:rsidRPr="00DA606B">
        <w:rPr>
          <w:rFonts w:ascii="Times New Roman" w:hAnsi="Times New Roman" w:cs="Times New Roman"/>
          <w:sz w:val="28"/>
          <w:szCs w:val="28"/>
        </w:rPr>
        <w:t>бумажном</w:t>
      </w:r>
      <w:r w:rsidRPr="00DA606B">
        <w:rPr>
          <w:rFonts w:ascii="Times New Roman" w:hAnsi="Times New Roman" w:cs="Times New Roman"/>
          <w:sz w:val="28"/>
          <w:szCs w:val="28"/>
        </w:rPr>
        <w:t xml:space="preserve"> носителе, заверенные</w:t>
      </w:r>
      <w:r w:rsidR="00E06CD9" w:rsidRPr="00DA606B">
        <w:rPr>
          <w:rFonts w:ascii="Times New Roman" w:hAnsi="Times New Roman" w:cs="Times New Roman"/>
          <w:sz w:val="28"/>
          <w:szCs w:val="28"/>
        </w:rPr>
        <w:t xml:space="preserve"> </w:t>
      </w:r>
      <w:r w:rsidRPr="00DA606B">
        <w:rPr>
          <w:rFonts w:ascii="Times New Roman" w:hAnsi="Times New Roman" w:cs="Times New Roman"/>
          <w:sz w:val="28"/>
          <w:szCs w:val="28"/>
        </w:rPr>
        <w:t xml:space="preserve">подписью руководителя и печатью </w:t>
      </w:r>
      <w:r w:rsidR="00E06CD9" w:rsidRPr="00DA606B">
        <w:rPr>
          <w:rFonts w:ascii="Times New Roman" w:hAnsi="Times New Roman" w:cs="Times New Roman"/>
          <w:sz w:val="28"/>
          <w:szCs w:val="28"/>
        </w:rPr>
        <w:t>учреждения</w:t>
      </w:r>
      <w:r w:rsidRPr="00DA606B">
        <w:rPr>
          <w:rFonts w:ascii="Times New Roman" w:hAnsi="Times New Roman" w:cs="Times New Roman"/>
          <w:sz w:val="28"/>
          <w:szCs w:val="28"/>
        </w:rPr>
        <w:t xml:space="preserve"> по форме (</w:t>
      </w:r>
      <w:r w:rsidR="00DA606B" w:rsidRPr="00DA606B">
        <w:rPr>
          <w:rFonts w:ascii="Times New Roman" w:hAnsi="Times New Roman" w:cs="Times New Roman"/>
          <w:sz w:val="28"/>
          <w:szCs w:val="28"/>
        </w:rPr>
        <w:t>п</w:t>
      </w:r>
      <w:r w:rsidRPr="00DA606B">
        <w:rPr>
          <w:rFonts w:ascii="Times New Roman" w:hAnsi="Times New Roman" w:cs="Times New Roman"/>
          <w:sz w:val="28"/>
          <w:szCs w:val="28"/>
        </w:rPr>
        <w:t xml:space="preserve">риложение </w:t>
      </w:r>
      <w:r w:rsidR="0083133F" w:rsidRPr="00DA606B">
        <w:rPr>
          <w:rFonts w:ascii="Times New Roman" w:hAnsi="Times New Roman" w:cs="Times New Roman"/>
          <w:sz w:val="28"/>
          <w:szCs w:val="28"/>
        </w:rPr>
        <w:t>4</w:t>
      </w:r>
      <w:r w:rsidRPr="00DA606B">
        <w:rPr>
          <w:rFonts w:ascii="Times New Roman" w:hAnsi="Times New Roman" w:cs="Times New Roman"/>
          <w:sz w:val="28"/>
          <w:szCs w:val="28"/>
        </w:rPr>
        <w:t>).</w:t>
      </w:r>
    </w:p>
    <w:p w:rsidR="00E06CD9" w:rsidRPr="00DA606B"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 xml:space="preserve">4.10. Руководитель </w:t>
      </w:r>
      <w:r w:rsidR="00E06CD9" w:rsidRPr="00DA606B">
        <w:rPr>
          <w:rFonts w:ascii="Times New Roman" w:hAnsi="Times New Roman" w:cs="Times New Roman"/>
          <w:sz w:val="28"/>
          <w:szCs w:val="28"/>
        </w:rPr>
        <w:t>муниципального обще</w:t>
      </w:r>
      <w:r w:rsidRPr="00DA606B">
        <w:rPr>
          <w:rFonts w:ascii="Times New Roman" w:hAnsi="Times New Roman" w:cs="Times New Roman"/>
          <w:sz w:val="28"/>
          <w:szCs w:val="28"/>
        </w:rPr>
        <w:t>образовательно</w:t>
      </w:r>
      <w:r w:rsidR="00E06CD9" w:rsidRPr="00DA606B">
        <w:rPr>
          <w:rFonts w:ascii="Times New Roman" w:hAnsi="Times New Roman" w:cs="Times New Roman"/>
          <w:sz w:val="28"/>
          <w:szCs w:val="28"/>
        </w:rPr>
        <w:t>го учреждения</w:t>
      </w:r>
      <w:r w:rsidRPr="00DA606B">
        <w:rPr>
          <w:rFonts w:ascii="Times New Roman" w:hAnsi="Times New Roman" w:cs="Times New Roman"/>
          <w:sz w:val="28"/>
          <w:szCs w:val="28"/>
        </w:rPr>
        <w:t xml:space="preserve"> несет в соответствии с</w:t>
      </w:r>
      <w:r w:rsidR="00E06CD9" w:rsidRPr="00DA606B">
        <w:rPr>
          <w:rFonts w:ascii="Times New Roman" w:hAnsi="Times New Roman" w:cs="Times New Roman"/>
          <w:sz w:val="28"/>
          <w:szCs w:val="28"/>
        </w:rPr>
        <w:t xml:space="preserve"> </w:t>
      </w:r>
      <w:r w:rsidRPr="00DA606B">
        <w:rPr>
          <w:rFonts w:ascii="Times New Roman" w:hAnsi="Times New Roman" w:cs="Times New Roman"/>
          <w:sz w:val="28"/>
          <w:szCs w:val="28"/>
        </w:rPr>
        <w:t>действующим законодательством ответственность за достоверность сведений</w:t>
      </w:r>
      <w:r w:rsidR="00E06CD9" w:rsidRPr="00DA606B">
        <w:rPr>
          <w:rFonts w:ascii="Times New Roman" w:hAnsi="Times New Roman" w:cs="Times New Roman"/>
          <w:sz w:val="28"/>
          <w:szCs w:val="28"/>
        </w:rPr>
        <w:t xml:space="preserve"> </w:t>
      </w:r>
      <w:r w:rsidRPr="00DA606B">
        <w:rPr>
          <w:rFonts w:ascii="Times New Roman" w:hAnsi="Times New Roman" w:cs="Times New Roman"/>
          <w:sz w:val="28"/>
          <w:szCs w:val="28"/>
        </w:rPr>
        <w:t xml:space="preserve">по текущему учету детей, направленных в </w:t>
      </w:r>
      <w:r w:rsidR="00E06CD9" w:rsidRPr="00DA606B">
        <w:rPr>
          <w:rFonts w:ascii="Times New Roman" w:hAnsi="Times New Roman" w:cs="Times New Roman"/>
          <w:sz w:val="28"/>
          <w:szCs w:val="28"/>
        </w:rPr>
        <w:t>У</w:t>
      </w:r>
      <w:r w:rsidRPr="00DA606B">
        <w:rPr>
          <w:rFonts w:ascii="Times New Roman" w:hAnsi="Times New Roman" w:cs="Times New Roman"/>
          <w:sz w:val="28"/>
          <w:szCs w:val="28"/>
        </w:rPr>
        <w:t>правление образования,</w:t>
      </w:r>
      <w:r w:rsidR="00E06CD9" w:rsidRPr="00DA606B">
        <w:rPr>
          <w:rFonts w:ascii="Times New Roman" w:hAnsi="Times New Roman" w:cs="Times New Roman"/>
          <w:sz w:val="28"/>
          <w:szCs w:val="28"/>
        </w:rPr>
        <w:t xml:space="preserve"> </w:t>
      </w:r>
      <w:r w:rsidRPr="00DA606B">
        <w:rPr>
          <w:rFonts w:ascii="Times New Roman" w:hAnsi="Times New Roman" w:cs="Times New Roman"/>
          <w:sz w:val="28"/>
          <w:szCs w:val="28"/>
        </w:rPr>
        <w:t>обеспечивает ведение и хранение в организации документации по учету и</w:t>
      </w:r>
      <w:r w:rsidR="00E06CD9" w:rsidRPr="00DA606B">
        <w:rPr>
          <w:rFonts w:ascii="Times New Roman" w:hAnsi="Times New Roman" w:cs="Times New Roman"/>
          <w:sz w:val="28"/>
          <w:szCs w:val="28"/>
        </w:rPr>
        <w:t xml:space="preserve"> </w:t>
      </w:r>
      <w:r w:rsidRPr="00DA606B">
        <w:rPr>
          <w:rFonts w:ascii="Times New Roman" w:hAnsi="Times New Roman" w:cs="Times New Roman"/>
          <w:sz w:val="28"/>
          <w:szCs w:val="28"/>
        </w:rPr>
        <w:t>движению учащихся, конфиденциальность информации о детях, их родителях</w:t>
      </w:r>
      <w:r w:rsidR="00E06CD9" w:rsidRPr="00DA606B">
        <w:rPr>
          <w:rFonts w:ascii="Times New Roman" w:hAnsi="Times New Roman" w:cs="Times New Roman"/>
          <w:sz w:val="28"/>
          <w:szCs w:val="28"/>
        </w:rPr>
        <w:t xml:space="preserve"> </w:t>
      </w:r>
      <w:r w:rsidRPr="00DA606B">
        <w:rPr>
          <w:rFonts w:ascii="Times New Roman" w:hAnsi="Times New Roman" w:cs="Times New Roman"/>
          <w:sz w:val="28"/>
          <w:szCs w:val="28"/>
        </w:rPr>
        <w:t>(законных представителях) в соответствии с действующим законодательством,</w:t>
      </w:r>
      <w:r w:rsidR="00E06CD9" w:rsidRPr="00DA606B">
        <w:rPr>
          <w:rFonts w:ascii="Times New Roman" w:hAnsi="Times New Roman" w:cs="Times New Roman"/>
          <w:sz w:val="28"/>
          <w:szCs w:val="28"/>
        </w:rPr>
        <w:t xml:space="preserve"> издае</w:t>
      </w:r>
      <w:r w:rsidRPr="00DA606B">
        <w:rPr>
          <w:rFonts w:ascii="Times New Roman" w:hAnsi="Times New Roman" w:cs="Times New Roman"/>
          <w:sz w:val="28"/>
          <w:szCs w:val="28"/>
        </w:rPr>
        <w:t>т соответствующие локальные акты о сборе, хранении, передаче и защите</w:t>
      </w:r>
      <w:r w:rsidR="00E06CD9" w:rsidRPr="00DA606B">
        <w:rPr>
          <w:rFonts w:ascii="Times New Roman" w:hAnsi="Times New Roman" w:cs="Times New Roman"/>
          <w:sz w:val="28"/>
          <w:szCs w:val="28"/>
        </w:rPr>
        <w:t xml:space="preserve"> информации внутри организации.</w:t>
      </w:r>
    </w:p>
    <w:p w:rsidR="00A879E3" w:rsidRPr="00DA606B"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4.11.Управление образования ведет учет числа детей с ограниченными</w:t>
      </w:r>
      <w:r w:rsidR="00E06CD9" w:rsidRPr="00DA606B">
        <w:rPr>
          <w:rFonts w:ascii="Times New Roman" w:hAnsi="Times New Roman" w:cs="Times New Roman"/>
          <w:sz w:val="28"/>
          <w:szCs w:val="28"/>
        </w:rPr>
        <w:t xml:space="preserve"> </w:t>
      </w:r>
      <w:r w:rsidRPr="00DA606B">
        <w:rPr>
          <w:rFonts w:ascii="Times New Roman" w:hAnsi="Times New Roman" w:cs="Times New Roman"/>
          <w:sz w:val="28"/>
          <w:szCs w:val="28"/>
        </w:rPr>
        <w:t>во</w:t>
      </w:r>
      <w:r w:rsidR="0083133F" w:rsidRPr="00DA606B">
        <w:rPr>
          <w:rFonts w:ascii="Times New Roman" w:hAnsi="Times New Roman" w:cs="Times New Roman"/>
          <w:sz w:val="28"/>
          <w:szCs w:val="28"/>
        </w:rPr>
        <w:t>зможностями здоровья по форме (п</w:t>
      </w:r>
      <w:r w:rsidRPr="00DA606B">
        <w:rPr>
          <w:rFonts w:ascii="Times New Roman" w:hAnsi="Times New Roman" w:cs="Times New Roman"/>
          <w:sz w:val="28"/>
          <w:szCs w:val="28"/>
        </w:rPr>
        <w:t>риложение 2)</w:t>
      </w:r>
    </w:p>
    <w:p w:rsidR="00E06CD9" w:rsidRPr="00DA606B" w:rsidRDefault="00E06CD9"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p>
    <w:p w:rsidR="00A879E3" w:rsidRPr="00DA606B" w:rsidRDefault="00A879E3" w:rsidP="00DA606B">
      <w:pPr>
        <w:autoSpaceDE w:val="0"/>
        <w:autoSpaceDN w:val="0"/>
        <w:adjustRightInd w:val="0"/>
        <w:spacing w:after="0" w:line="240" w:lineRule="auto"/>
        <w:contextualSpacing/>
        <w:jc w:val="center"/>
        <w:rPr>
          <w:rFonts w:ascii="Times New Roman" w:hAnsi="Times New Roman" w:cs="Times New Roman"/>
          <w:b/>
          <w:bCs/>
          <w:sz w:val="28"/>
          <w:szCs w:val="28"/>
        </w:rPr>
      </w:pPr>
      <w:r w:rsidRPr="00DA606B">
        <w:rPr>
          <w:rFonts w:ascii="Times New Roman" w:hAnsi="Times New Roman" w:cs="Times New Roman"/>
          <w:b/>
          <w:bCs/>
          <w:sz w:val="28"/>
          <w:szCs w:val="28"/>
        </w:rPr>
        <w:t>V. Учет форм получения образования, определенных родителями</w:t>
      </w:r>
    </w:p>
    <w:p w:rsidR="00A879E3" w:rsidRPr="00DA606B" w:rsidRDefault="00A879E3" w:rsidP="00DA606B">
      <w:pPr>
        <w:autoSpaceDE w:val="0"/>
        <w:autoSpaceDN w:val="0"/>
        <w:adjustRightInd w:val="0"/>
        <w:spacing w:after="0" w:line="240" w:lineRule="auto"/>
        <w:contextualSpacing/>
        <w:jc w:val="center"/>
        <w:rPr>
          <w:rFonts w:ascii="Times New Roman" w:hAnsi="Times New Roman" w:cs="Times New Roman"/>
          <w:b/>
          <w:bCs/>
          <w:sz w:val="28"/>
          <w:szCs w:val="28"/>
        </w:rPr>
      </w:pPr>
      <w:r w:rsidRPr="00DA606B">
        <w:rPr>
          <w:rFonts w:ascii="Times New Roman" w:hAnsi="Times New Roman" w:cs="Times New Roman"/>
          <w:b/>
          <w:bCs/>
          <w:sz w:val="28"/>
          <w:szCs w:val="28"/>
        </w:rPr>
        <w:t>(законными представителями) детей</w:t>
      </w:r>
    </w:p>
    <w:p w:rsidR="00867DDA" w:rsidRPr="00DA606B"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5.1. Форма получения общего образования и форма обучения по</w:t>
      </w:r>
      <w:r w:rsidR="00867DDA" w:rsidRPr="00DA606B">
        <w:rPr>
          <w:rFonts w:ascii="Times New Roman" w:hAnsi="Times New Roman" w:cs="Times New Roman"/>
          <w:sz w:val="28"/>
          <w:szCs w:val="28"/>
        </w:rPr>
        <w:t xml:space="preserve"> </w:t>
      </w:r>
      <w:r w:rsidRPr="00DA606B">
        <w:rPr>
          <w:rFonts w:ascii="Times New Roman" w:hAnsi="Times New Roman" w:cs="Times New Roman"/>
          <w:sz w:val="28"/>
          <w:szCs w:val="28"/>
        </w:rPr>
        <w:t xml:space="preserve">конкретной </w:t>
      </w:r>
      <w:r w:rsidR="00867DDA" w:rsidRPr="00DA606B">
        <w:rPr>
          <w:rFonts w:ascii="Times New Roman" w:hAnsi="Times New Roman" w:cs="Times New Roman"/>
          <w:sz w:val="28"/>
          <w:szCs w:val="28"/>
        </w:rPr>
        <w:t xml:space="preserve">основной </w:t>
      </w:r>
      <w:r w:rsidRPr="00DA606B">
        <w:rPr>
          <w:rFonts w:ascii="Times New Roman" w:hAnsi="Times New Roman" w:cs="Times New Roman"/>
          <w:sz w:val="28"/>
          <w:szCs w:val="28"/>
        </w:rPr>
        <w:t xml:space="preserve">общеобразовательной программе определяются </w:t>
      </w:r>
      <w:r w:rsidRPr="00DA606B">
        <w:rPr>
          <w:rFonts w:ascii="Times New Roman" w:hAnsi="Times New Roman" w:cs="Times New Roman"/>
          <w:sz w:val="28"/>
          <w:szCs w:val="28"/>
        </w:rPr>
        <w:lastRenderedPageBreak/>
        <w:t>родителями</w:t>
      </w:r>
      <w:r w:rsidR="00867DDA" w:rsidRPr="00DA606B">
        <w:rPr>
          <w:rFonts w:ascii="Times New Roman" w:hAnsi="Times New Roman" w:cs="Times New Roman"/>
          <w:sz w:val="28"/>
          <w:szCs w:val="28"/>
        </w:rPr>
        <w:t xml:space="preserve"> </w:t>
      </w:r>
      <w:r w:rsidRPr="00DA606B">
        <w:rPr>
          <w:rFonts w:ascii="Times New Roman" w:hAnsi="Times New Roman" w:cs="Times New Roman"/>
          <w:sz w:val="28"/>
          <w:szCs w:val="28"/>
        </w:rPr>
        <w:t>(законными представителями) несовершеннолетнего обучающегося. При</w:t>
      </w:r>
      <w:r w:rsidR="00867DDA" w:rsidRPr="00DA606B">
        <w:rPr>
          <w:rFonts w:ascii="Times New Roman" w:hAnsi="Times New Roman" w:cs="Times New Roman"/>
          <w:sz w:val="28"/>
          <w:szCs w:val="28"/>
        </w:rPr>
        <w:t xml:space="preserve"> </w:t>
      </w:r>
      <w:r w:rsidRPr="00DA606B">
        <w:rPr>
          <w:rFonts w:ascii="Times New Roman" w:hAnsi="Times New Roman" w:cs="Times New Roman"/>
          <w:sz w:val="28"/>
          <w:szCs w:val="28"/>
        </w:rPr>
        <w:t>выборе родителями (законными представителями) несовершеннолетнего</w:t>
      </w:r>
      <w:r w:rsidR="00867DDA" w:rsidRPr="00DA606B">
        <w:rPr>
          <w:rFonts w:ascii="Times New Roman" w:hAnsi="Times New Roman" w:cs="Times New Roman"/>
          <w:sz w:val="28"/>
          <w:szCs w:val="28"/>
        </w:rPr>
        <w:t xml:space="preserve"> </w:t>
      </w:r>
      <w:r w:rsidRPr="00DA606B">
        <w:rPr>
          <w:rFonts w:ascii="Times New Roman" w:hAnsi="Times New Roman" w:cs="Times New Roman"/>
          <w:sz w:val="28"/>
          <w:szCs w:val="28"/>
        </w:rPr>
        <w:t>обучающегося формы получения общего образования и формы обучения</w:t>
      </w:r>
      <w:r w:rsidR="00867DDA" w:rsidRPr="00DA606B">
        <w:rPr>
          <w:rFonts w:ascii="Times New Roman" w:hAnsi="Times New Roman" w:cs="Times New Roman"/>
          <w:sz w:val="28"/>
          <w:szCs w:val="28"/>
        </w:rPr>
        <w:t xml:space="preserve"> </w:t>
      </w:r>
      <w:r w:rsidRPr="00DA606B">
        <w:rPr>
          <w:rFonts w:ascii="Times New Roman" w:hAnsi="Times New Roman" w:cs="Times New Roman"/>
          <w:sz w:val="28"/>
          <w:szCs w:val="28"/>
        </w:rPr>
        <w:t>учитывается мнение ребенка.</w:t>
      </w:r>
    </w:p>
    <w:p w:rsidR="00867DDA" w:rsidRPr="00DA606B"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5.2. Допускается сочетание различных форм получения образования и</w:t>
      </w:r>
      <w:r w:rsidR="00867DDA" w:rsidRPr="00DA606B">
        <w:rPr>
          <w:rFonts w:ascii="Times New Roman" w:hAnsi="Times New Roman" w:cs="Times New Roman"/>
          <w:sz w:val="28"/>
          <w:szCs w:val="28"/>
        </w:rPr>
        <w:t xml:space="preserve"> </w:t>
      </w:r>
      <w:r w:rsidRPr="00DA606B">
        <w:rPr>
          <w:rFonts w:ascii="Times New Roman" w:hAnsi="Times New Roman" w:cs="Times New Roman"/>
          <w:sz w:val="28"/>
          <w:szCs w:val="28"/>
        </w:rPr>
        <w:t>форм обучения.</w:t>
      </w:r>
    </w:p>
    <w:p w:rsidR="00867DDA" w:rsidRPr="00DA606B"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 xml:space="preserve">5.3. </w:t>
      </w:r>
      <w:r w:rsidR="00867DDA" w:rsidRPr="00DA606B">
        <w:rPr>
          <w:rFonts w:ascii="Times New Roman" w:hAnsi="Times New Roman" w:cs="Times New Roman"/>
          <w:sz w:val="28"/>
          <w:szCs w:val="28"/>
        </w:rPr>
        <w:t xml:space="preserve">Муниципальные </w:t>
      </w:r>
      <w:r w:rsidR="00E63D70" w:rsidRPr="00DA606B">
        <w:rPr>
          <w:rFonts w:ascii="Times New Roman" w:hAnsi="Times New Roman" w:cs="Times New Roman"/>
          <w:sz w:val="28"/>
          <w:szCs w:val="28"/>
        </w:rPr>
        <w:t>обще</w:t>
      </w:r>
      <w:r w:rsidR="00867DDA" w:rsidRPr="00DA606B">
        <w:rPr>
          <w:rFonts w:ascii="Times New Roman" w:hAnsi="Times New Roman" w:cs="Times New Roman"/>
          <w:sz w:val="28"/>
          <w:szCs w:val="28"/>
        </w:rPr>
        <w:t>о</w:t>
      </w:r>
      <w:r w:rsidRPr="00DA606B">
        <w:rPr>
          <w:rFonts w:ascii="Times New Roman" w:hAnsi="Times New Roman" w:cs="Times New Roman"/>
          <w:sz w:val="28"/>
          <w:szCs w:val="28"/>
        </w:rPr>
        <w:t xml:space="preserve">бразовательные </w:t>
      </w:r>
      <w:r w:rsidR="00867DDA" w:rsidRPr="00DA606B">
        <w:rPr>
          <w:rFonts w:ascii="Times New Roman" w:hAnsi="Times New Roman" w:cs="Times New Roman"/>
          <w:sz w:val="28"/>
          <w:szCs w:val="28"/>
        </w:rPr>
        <w:t>учреждения</w:t>
      </w:r>
      <w:r w:rsidR="00E63D70" w:rsidRPr="00DA606B">
        <w:rPr>
          <w:rFonts w:ascii="Times New Roman" w:hAnsi="Times New Roman" w:cs="Times New Roman"/>
          <w:sz w:val="28"/>
          <w:szCs w:val="28"/>
        </w:rPr>
        <w:t xml:space="preserve"> </w:t>
      </w:r>
      <w:r w:rsidRPr="00DA606B">
        <w:rPr>
          <w:rFonts w:ascii="Times New Roman" w:hAnsi="Times New Roman" w:cs="Times New Roman"/>
          <w:sz w:val="28"/>
          <w:szCs w:val="28"/>
        </w:rPr>
        <w:t>в течение учебного года представляют</w:t>
      </w:r>
      <w:r w:rsidR="00867DDA" w:rsidRPr="00DA606B">
        <w:rPr>
          <w:rFonts w:ascii="Times New Roman" w:hAnsi="Times New Roman" w:cs="Times New Roman"/>
          <w:sz w:val="28"/>
          <w:szCs w:val="28"/>
        </w:rPr>
        <w:t xml:space="preserve"> </w:t>
      </w:r>
      <w:r w:rsidRPr="00DA606B">
        <w:rPr>
          <w:rFonts w:ascii="Times New Roman" w:hAnsi="Times New Roman" w:cs="Times New Roman"/>
          <w:sz w:val="28"/>
          <w:szCs w:val="28"/>
        </w:rPr>
        <w:t>уточненную информацию о формах получения образования в случае решения</w:t>
      </w:r>
      <w:r w:rsidR="00867DDA" w:rsidRPr="00DA606B">
        <w:rPr>
          <w:rFonts w:ascii="Times New Roman" w:hAnsi="Times New Roman" w:cs="Times New Roman"/>
          <w:sz w:val="28"/>
          <w:szCs w:val="28"/>
        </w:rPr>
        <w:t xml:space="preserve"> </w:t>
      </w:r>
      <w:r w:rsidRPr="00DA606B">
        <w:rPr>
          <w:rFonts w:ascii="Times New Roman" w:hAnsi="Times New Roman" w:cs="Times New Roman"/>
          <w:sz w:val="28"/>
          <w:szCs w:val="28"/>
        </w:rPr>
        <w:t>родителями (законными представителями) изменить действующую форму</w:t>
      </w:r>
      <w:r w:rsidR="00867DDA" w:rsidRPr="00DA606B">
        <w:rPr>
          <w:rFonts w:ascii="Times New Roman" w:hAnsi="Times New Roman" w:cs="Times New Roman"/>
          <w:sz w:val="28"/>
          <w:szCs w:val="28"/>
        </w:rPr>
        <w:t xml:space="preserve"> </w:t>
      </w:r>
      <w:r w:rsidRPr="00DA606B">
        <w:rPr>
          <w:rFonts w:ascii="Times New Roman" w:hAnsi="Times New Roman" w:cs="Times New Roman"/>
          <w:sz w:val="28"/>
          <w:szCs w:val="28"/>
        </w:rPr>
        <w:t>получения образования.</w:t>
      </w:r>
    </w:p>
    <w:p w:rsidR="00D6624D" w:rsidRPr="00DA606B" w:rsidRDefault="00A879E3" w:rsidP="00DA606B">
      <w:pPr>
        <w:autoSpaceDE w:val="0"/>
        <w:autoSpaceDN w:val="0"/>
        <w:adjustRightInd w:val="0"/>
        <w:spacing w:after="0" w:line="240" w:lineRule="auto"/>
        <w:ind w:firstLine="567"/>
        <w:contextualSpacing/>
        <w:jc w:val="both"/>
        <w:rPr>
          <w:rFonts w:ascii="Times New Roman" w:hAnsi="Times New Roman" w:cs="Times New Roman"/>
          <w:sz w:val="28"/>
          <w:szCs w:val="28"/>
        </w:rPr>
      </w:pPr>
      <w:r w:rsidRPr="00DA606B">
        <w:rPr>
          <w:rFonts w:ascii="Times New Roman" w:hAnsi="Times New Roman" w:cs="Times New Roman"/>
          <w:sz w:val="28"/>
          <w:szCs w:val="28"/>
        </w:rPr>
        <w:t>5.4. В случае получения общего образования вне организаций,</w:t>
      </w:r>
      <w:r w:rsidR="00867DDA" w:rsidRPr="00DA606B">
        <w:rPr>
          <w:rFonts w:ascii="Times New Roman" w:hAnsi="Times New Roman" w:cs="Times New Roman"/>
          <w:sz w:val="28"/>
          <w:szCs w:val="28"/>
        </w:rPr>
        <w:t xml:space="preserve"> </w:t>
      </w:r>
      <w:r w:rsidRPr="00DA606B">
        <w:rPr>
          <w:rFonts w:ascii="Times New Roman" w:hAnsi="Times New Roman" w:cs="Times New Roman"/>
          <w:sz w:val="28"/>
          <w:szCs w:val="28"/>
        </w:rPr>
        <w:t>осуществляющих образовательную деятельность, уведомление о выборе фор</w:t>
      </w:r>
      <w:r w:rsidR="00867DDA" w:rsidRPr="00DA606B">
        <w:rPr>
          <w:rFonts w:ascii="Times New Roman" w:hAnsi="Times New Roman" w:cs="Times New Roman"/>
          <w:sz w:val="28"/>
          <w:szCs w:val="28"/>
        </w:rPr>
        <w:t>м</w:t>
      </w:r>
      <w:r w:rsidRPr="00DA606B">
        <w:rPr>
          <w:rFonts w:ascii="Times New Roman" w:hAnsi="Times New Roman" w:cs="Times New Roman"/>
          <w:sz w:val="28"/>
          <w:szCs w:val="28"/>
        </w:rPr>
        <w:t>ы</w:t>
      </w:r>
      <w:r w:rsidR="00867DDA" w:rsidRPr="00DA606B">
        <w:rPr>
          <w:rFonts w:ascii="Times New Roman" w:hAnsi="Times New Roman" w:cs="Times New Roman"/>
          <w:sz w:val="28"/>
          <w:szCs w:val="28"/>
        </w:rPr>
        <w:t xml:space="preserve"> </w:t>
      </w:r>
      <w:r w:rsidRPr="00DA606B">
        <w:rPr>
          <w:rFonts w:ascii="Times New Roman" w:hAnsi="Times New Roman" w:cs="Times New Roman"/>
          <w:sz w:val="28"/>
          <w:szCs w:val="28"/>
        </w:rPr>
        <w:t>получения общего образования в форме семейного образования или</w:t>
      </w:r>
      <w:r w:rsidR="00DA606B" w:rsidRPr="00DA606B">
        <w:rPr>
          <w:rFonts w:ascii="Times New Roman" w:hAnsi="Times New Roman" w:cs="Times New Roman"/>
          <w:sz w:val="28"/>
          <w:szCs w:val="28"/>
        </w:rPr>
        <w:t xml:space="preserve"> </w:t>
      </w:r>
      <w:r w:rsidR="00867DDA" w:rsidRPr="00DA606B">
        <w:rPr>
          <w:rFonts w:ascii="Times New Roman" w:hAnsi="Times New Roman" w:cs="Times New Roman"/>
          <w:sz w:val="28"/>
          <w:szCs w:val="28"/>
        </w:rPr>
        <w:t>самообразования подается в У</w:t>
      </w:r>
      <w:r w:rsidRPr="00DA606B">
        <w:rPr>
          <w:rFonts w:ascii="Times New Roman" w:hAnsi="Times New Roman" w:cs="Times New Roman"/>
          <w:sz w:val="28"/>
          <w:szCs w:val="28"/>
        </w:rPr>
        <w:t>правление образования родителем (законным</w:t>
      </w:r>
      <w:r w:rsidR="00DA606B" w:rsidRPr="00DA606B">
        <w:rPr>
          <w:rFonts w:ascii="Times New Roman" w:hAnsi="Times New Roman" w:cs="Times New Roman"/>
          <w:sz w:val="28"/>
          <w:szCs w:val="28"/>
        </w:rPr>
        <w:t xml:space="preserve"> </w:t>
      </w:r>
      <w:r w:rsidRPr="00DA606B">
        <w:rPr>
          <w:rFonts w:ascii="Times New Roman" w:hAnsi="Times New Roman" w:cs="Times New Roman"/>
          <w:sz w:val="28"/>
          <w:szCs w:val="28"/>
        </w:rPr>
        <w:t>представителем) лично с указание</w:t>
      </w:r>
      <w:r w:rsidR="00867DDA" w:rsidRPr="00DA606B">
        <w:rPr>
          <w:rFonts w:ascii="Times New Roman" w:hAnsi="Times New Roman" w:cs="Times New Roman"/>
          <w:sz w:val="28"/>
          <w:szCs w:val="28"/>
        </w:rPr>
        <w:t>м формы получения образования.</w:t>
      </w:r>
    </w:p>
    <w:p w:rsidR="004A7ABA" w:rsidRPr="00DA606B" w:rsidRDefault="004A7ABA" w:rsidP="00DA606B">
      <w:pPr>
        <w:spacing w:after="0" w:line="240" w:lineRule="auto"/>
        <w:contextualSpacing/>
        <w:jc w:val="both"/>
        <w:rPr>
          <w:rFonts w:ascii="Times New Roman" w:hAnsi="Times New Roman" w:cs="Times New Roman"/>
          <w:sz w:val="28"/>
          <w:szCs w:val="28"/>
        </w:rPr>
      </w:pPr>
    </w:p>
    <w:p w:rsidR="004A7ABA" w:rsidRPr="00DA606B" w:rsidRDefault="004A7ABA" w:rsidP="00DA606B">
      <w:pPr>
        <w:spacing w:after="0" w:line="240" w:lineRule="auto"/>
        <w:contextualSpacing/>
        <w:rPr>
          <w:rFonts w:ascii="Times New Roman" w:hAnsi="Times New Roman" w:cs="Times New Roman"/>
          <w:sz w:val="24"/>
          <w:szCs w:val="24"/>
        </w:rPr>
        <w:sectPr w:rsidR="004A7ABA" w:rsidRPr="00DA606B">
          <w:pgSz w:w="11906" w:h="16838"/>
          <w:pgMar w:top="1134" w:right="850" w:bottom="1134" w:left="1701" w:header="708" w:footer="708" w:gutter="0"/>
          <w:cols w:space="708"/>
          <w:docGrid w:linePitch="360"/>
        </w:sectPr>
      </w:pPr>
    </w:p>
    <w:p w:rsidR="004A7ABA" w:rsidRPr="00DA606B" w:rsidRDefault="004A7ABA" w:rsidP="00DA606B">
      <w:pPr>
        <w:spacing w:after="0" w:line="240" w:lineRule="auto"/>
        <w:ind w:left="10065"/>
        <w:contextualSpacing/>
        <w:jc w:val="both"/>
        <w:rPr>
          <w:rFonts w:ascii="Times New Roman" w:hAnsi="Times New Roman" w:cs="Times New Roman"/>
          <w:sz w:val="24"/>
          <w:szCs w:val="24"/>
        </w:rPr>
      </w:pPr>
      <w:r w:rsidRPr="00DA606B">
        <w:rPr>
          <w:rFonts w:ascii="Times New Roman" w:hAnsi="Times New Roman" w:cs="Times New Roman"/>
          <w:sz w:val="24"/>
          <w:szCs w:val="24"/>
        </w:rPr>
        <w:lastRenderedPageBreak/>
        <w:t xml:space="preserve">Приложение 1 </w:t>
      </w:r>
    </w:p>
    <w:p w:rsidR="004A7ABA" w:rsidRPr="00DA606B" w:rsidRDefault="004A7ABA" w:rsidP="00DA606B">
      <w:pPr>
        <w:spacing w:after="0" w:line="240" w:lineRule="auto"/>
        <w:ind w:left="10065"/>
        <w:contextualSpacing/>
        <w:jc w:val="both"/>
        <w:rPr>
          <w:rFonts w:ascii="Times New Roman" w:hAnsi="Times New Roman" w:cs="Times New Roman"/>
          <w:sz w:val="24"/>
          <w:szCs w:val="24"/>
        </w:rPr>
      </w:pPr>
      <w:r w:rsidRPr="00DA606B">
        <w:rPr>
          <w:rFonts w:ascii="Times New Roman" w:hAnsi="Times New Roman" w:cs="Times New Roman"/>
          <w:sz w:val="24"/>
          <w:szCs w:val="24"/>
        </w:rPr>
        <w:t>к Положению об организации учета детей, подлежащих обучению</w:t>
      </w:r>
      <w:r w:rsidR="00DA606B" w:rsidRPr="00DA606B">
        <w:rPr>
          <w:rFonts w:ascii="Times New Roman" w:hAnsi="Times New Roman" w:cs="Times New Roman"/>
          <w:sz w:val="24"/>
          <w:szCs w:val="24"/>
        </w:rPr>
        <w:t xml:space="preserve"> </w:t>
      </w:r>
      <w:r w:rsidRPr="00DA606B">
        <w:rPr>
          <w:rFonts w:ascii="Times New Roman" w:hAnsi="Times New Roman" w:cs="Times New Roman"/>
          <w:sz w:val="24"/>
          <w:szCs w:val="24"/>
        </w:rPr>
        <w:t xml:space="preserve">по основным общеобразовательным программам дошкольного, начального общего, основного общего и </w:t>
      </w:r>
      <w:r w:rsidR="00DA606B" w:rsidRPr="00DA606B">
        <w:rPr>
          <w:rFonts w:ascii="Times New Roman" w:hAnsi="Times New Roman" w:cs="Times New Roman"/>
          <w:sz w:val="24"/>
          <w:szCs w:val="24"/>
        </w:rPr>
        <w:t>среднего общего образования,</w:t>
      </w:r>
      <w:r w:rsidRPr="00DA606B">
        <w:rPr>
          <w:rFonts w:ascii="Times New Roman" w:hAnsi="Times New Roman" w:cs="Times New Roman"/>
          <w:sz w:val="24"/>
          <w:szCs w:val="24"/>
        </w:rPr>
        <w:t xml:space="preserve"> и форм получения образования, определенных родителями (законными представителями) детей на территории городского округа Сухой Лог</w:t>
      </w:r>
    </w:p>
    <w:p w:rsidR="004A7ABA" w:rsidRPr="00DA606B" w:rsidRDefault="004A7ABA" w:rsidP="00DA606B">
      <w:pPr>
        <w:spacing w:after="0" w:line="240" w:lineRule="auto"/>
        <w:ind w:left="10065"/>
        <w:contextualSpacing/>
        <w:jc w:val="both"/>
        <w:rPr>
          <w:rFonts w:ascii="Times New Roman" w:hAnsi="Times New Roman" w:cs="Times New Roman"/>
          <w:sz w:val="24"/>
          <w:szCs w:val="24"/>
        </w:rPr>
      </w:pPr>
    </w:p>
    <w:p w:rsidR="004A7ABA" w:rsidRPr="00DA606B" w:rsidRDefault="004A7ABA" w:rsidP="00DA606B">
      <w:pPr>
        <w:spacing w:after="0" w:line="240" w:lineRule="auto"/>
        <w:ind w:left="10065"/>
        <w:contextualSpacing/>
        <w:jc w:val="both"/>
        <w:rPr>
          <w:rFonts w:ascii="Times New Roman" w:hAnsi="Times New Roman" w:cs="Times New Roman"/>
          <w:sz w:val="24"/>
          <w:szCs w:val="24"/>
        </w:rPr>
      </w:pPr>
    </w:p>
    <w:p w:rsidR="004A7ABA" w:rsidRPr="00DA606B" w:rsidRDefault="004A7ABA" w:rsidP="00DA606B">
      <w:pPr>
        <w:spacing w:after="0" w:line="240" w:lineRule="auto"/>
        <w:contextualSpacing/>
        <w:jc w:val="center"/>
        <w:rPr>
          <w:rFonts w:ascii="Times New Roman" w:hAnsi="Times New Roman" w:cs="Times New Roman"/>
          <w:b/>
          <w:sz w:val="24"/>
          <w:szCs w:val="24"/>
        </w:rPr>
      </w:pPr>
      <w:r w:rsidRPr="00DA606B">
        <w:rPr>
          <w:rFonts w:ascii="Times New Roman" w:hAnsi="Times New Roman" w:cs="Times New Roman"/>
          <w:b/>
          <w:sz w:val="24"/>
          <w:szCs w:val="24"/>
        </w:rPr>
        <w:t xml:space="preserve">Список </w:t>
      </w:r>
      <w:r w:rsidR="00817A7D" w:rsidRPr="00DA606B">
        <w:rPr>
          <w:rFonts w:ascii="Times New Roman" w:hAnsi="Times New Roman" w:cs="Times New Roman"/>
          <w:b/>
          <w:sz w:val="24"/>
          <w:szCs w:val="24"/>
        </w:rPr>
        <w:t xml:space="preserve">неорганизованных </w:t>
      </w:r>
      <w:r w:rsidRPr="00DA606B">
        <w:rPr>
          <w:rFonts w:ascii="Times New Roman" w:hAnsi="Times New Roman" w:cs="Times New Roman"/>
          <w:b/>
          <w:sz w:val="24"/>
          <w:szCs w:val="24"/>
        </w:rPr>
        <w:t>детей</w:t>
      </w:r>
      <w:r w:rsidR="00DA606B" w:rsidRPr="00DA606B">
        <w:rPr>
          <w:rFonts w:ascii="Times New Roman" w:hAnsi="Times New Roman" w:cs="Times New Roman"/>
          <w:b/>
          <w:sz w:val="24"/>
          <w:szCs w:val="24"/>
        </w:rPr>
        <w:t xml:space="preserve"> </w:t>
      </w:r>
      <w:r w:rsidRPr="00DA606B">
        <w:rPr>
          <w:rFonts w:ascii="Times New Roman" w:hAnsi="Times New Roman" w:cs="Times New Roman"/>
          <w:b/>
          <w:sz w:val="24"/>
          <w:szCs w:val="24"/>
        </w:rPr>
        <w:t xml:space="preserve">от 0 </w:t>
      </w:r>
      <w:r w:rsidR="004366BA" w:rsidRPr="00DA606B">
        <w:rPr>
          <w:rFonts w:ascii="Times New Roman" w:hAnsi="Times New Roman" w:cs="Times New Roman"/>
          <w:b/>
          <w:sz w:val="24"/>
          <w:szCs w:val="24"/>
        </w:rPr>
        <w:t>до 8 лет,</w:t>
      </w:r>
      <w:r w:rsidRPr="00DA606B">
        <w:rPr>
          <w:rFonts w:ascii="Times New Roman" w:hAnsi="Times New Roman" w:cs="Times New Roman"/>
          <w:b/>
          <w:sz w:val="24"/>
          <w:szCs w:val="24"/>
        </w:rPr>
        <w:t xml:space="preserve"> проживающих на территории городского округа Сухой Лог</w:t>
      </w:r>
    </w:p>
    <w:p w:rsidR="004A7ABA" w:rsidRPr="00DA606B" w:rsidRDefault="004A7ABA" w:rsidP="00DA606B">
      <w:pPr>
        <w:pBdr>
          <w:bottom w:val="single" w:sz="4" w:space="1" w:color="auto"/>
        </w:pBdr>
        <w:spacing w:after="0" w:line="240" w:lineRule="auto"/>
        <w:contextualSpacing/>
        <w:jc w:val="center"/>
        <w:rPr>
          <w:rFonts w:ascii="Times New Roman" w:hAnsi="Times New Roman" w:cs="Times New Roman"/>
          <w:b/>
          <w:sz w:val="24"/>
          <w:szCs w:val="24"/>
        </w:rPr>
      </w:pPr>
      <w:r w:rsidRPr="00DA606B">
        <w:rPr>
          <w:rFonts w:ascii="Times New Roman" w:hAnsi="Times New Roman" w:cs="Times New Roman"/>
          <w:b/>
          <w:sz w:val="24"/>
          <w:szCs w:val="24"/>
        </w:rPr>
        <w:t>ГАУЗ СО «Сухоложская районная больница»</w:t>
      </w:r>
    </w:p>
    <w:p w:rsidR="00DA606B" w:rsidRPr="00DA606B" w:rsidRDefault="00DA606B" w:rsidP="00DA606B">
      <w:pPr>
        <w:pBdr>
          <w:bottom w:val="single" w:sz="4" w:space="1" w:color="auto"/>
        </w:pBdr>
        <w:spacing w:after="0" w:line="240" w:lineRule="auto"/>
        <w:contextualSpacing/>
        <w:jc w:val="center"/>
        <w:rPr>
          <w:rFonts w:ascii="Times New Roman" w:hAnsi="Times New Roman" w:cs="Times New Roman"/>
          <w:b/>
          <w:sz w:val="24"/>
          <w:szCs w:val="24"/>
        </w:rPr>
      </w:pPr>
    </w:p>
    <w:p w:rsidR="004A7ABA" w:rsidRPr="00DA606B" w:rsidRDefault="004A7ABA" w:rsidP="00DA606B">
      <w:pPr>
        <w:spacing w:after="0" w:line="240" w:lineRule="auto"/>
        <w:contextualSpacing/>
        <w:jc w:val="center"/>
        <w:rPr>
          <w:rFonts w:ascii="Times New Roman" w:hAnsi="Times New Roman" w:cs="Times New Roman"/>
          <w:b/>
          <w:sz w:val="20"/>
          <w:szCs w:val="20"/>
        </w:rPr>
      </w:pPr>
      <w:r w:rsidRPr="00DA606B">
        <w:rPr>
          <w:rFonts w:ascii="Times New Roman" w:hAnsi="Times New Roman" w:cs="Times New Roman"/>
          <w:b/>
          <w:sz w:val="20"/>
          <w:szCs w:val="20"/>
        </w:rPr>
        <w:t>(название учреждения здравоохранения)</w:t>
      </w:r>
    </w:p>
    <w:p w:rsidR="004A7ABA" w:rsidRPr="00DA606B" w:rsidRDefault="004A7ABA" w:rsidP="00DA606B">
      <w:pPr>
        <w:spacing w:after="0" w:line="240" w:lineRule="auto"/>
        <w:contextualSpacing/>
        <w:jc w:val="center"/>
        <w:rPr>
          <w:rFonts w:ascii="Times New Roman" w:hAnsi="Times New Roman" w:cs="Times New Roman"/>
          <w:sz w:val="24"/>
          <w:szCs w:val="24"/>
        </w:rPr>
      </w:pPr>
    </w:p>
    <w:tbl>
      <w:tblPr>
        <w:tblStyle w:val="a3"/>
        <w:tblW w:w="0" w:type="auto"/>
        <w:tblLook w:val="04A0" w:firstRow="1" w:lastRow="0" w:firstColumn="1" w:lastColumn="0" w:noHBand="0" w:noVBand="1"/>
      </w:tblPr>
      <w:tblGrid>
        <w:gridCol w:w="540"/>
        <w:gridCol w:w="3092"/>
        <w:gridCol w:w="1823"/>
        <w:gridCol w:w="1823"/>
        <w:gridCol w:w="1912"/>
        <w:gridCol w:w="2101"/>
        <w:gridCol w:w="3269"/>
      </w:tblGrid>
      <w:tr w:rsidR="00DA606B" w:rsidRPr="00DA606B" w:rsidTr="004A7ABA">
        <w:tc>
          <w:tcPr>
            <w:tcW w:w="540"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 п/п</w:t>
            </w:r>
          </w:p>
        </w:tc>
        <w:tc>
          <w:tcPr>
            <w:tcW w:w="3160"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 xml:space="preserve">ФИО </w:t>
            </w:r>
          </w:p>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ребенка полностью</w:t>
            </w:r>
          </w:p>
        </w:tc>
        <w:tc>
          <w:tcPr>
            <w:tcW w:w="1847"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Дата рождения</w:t>
            </w:r>
          </w:p>
        </w:tc>
        <w:tc>
          <w:tcPr>
            <w:tcW w:w="1847"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Место рождения</w:t>
            </w:r>
          </w:p>
        </w:tc>
        <w:tc>
          <w:tcPr>
            <w:tcW w:w="1928"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Адрес регистрации</w:t>
            </w:r>
          </w:p>
        </w:tc>
        <w:tc>
          <w:tcPr>
            <w:tcW w:w="2126"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Адрес проживания</w:t>
            </w:r>
          </w:p>
        </w:tc>
        <w:tc>
          <w:tcPr>
            <w:tcW w:w="3338"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Примечание</w:t>
            </w:r>
          </w:p>
        </w:tc>
      </w:tr>
      <w:tr w:rsidR="00DA606B" w:rsidRPr="00DA606B" w:rsidTr="004A7ABA">
        <w:tc>
          <w:tcPr>
            <w:tcW w:w="540"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1</w:t>
            </w:r>
          </w:p>
        </w:tc>
        <w:tc>
          <w:tcPr>
            <w:tcW w:w="3160"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2</w:t>
            </w:r>
          </w:p>
        </w:tc>
        <w:tc>
          <w:tcPr>
            <w:tcW w:w="1847"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3</w:t>
            </w:r>
          </w:p>
        </w:tc>
        <w:tc>
          <w:tcPr>
            <w:tcW w:w="1847"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4</w:t>
            </w:r>
          </w:p>
        </w:tc>
        <w:tc>
          <w:tcPr>
            <w:tcW w:w="1928"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5</w:t>
            </w:r>
          </w:p>
        </w:tc>
        <w:tc>
          <w:tcPr>
            <w:tcW w:w="2126"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6</w:t>
            </w:r>
          </w:p>
        </w:tc>
        <w:tc>
          <w:tcPr>
            <w:tcW w:w="3338"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7</w:t>
            </w:r>
          </w:p>
        </w:tc>
      </w:tr>
      <w:tr w:rsidR="004A7ABA" w:rsidRPr="00DA606B" w:rsidTr="004A7ABA">
        <w:tc>
          <w:tcPr>
            <w:tcW w:w="540" w:type="dxa"/>
          </w:tcPr>
          <w:p w:rsidR="004A7ABA" w:rsidRPr="00DA606B" w:rsidRDefault="004A7ABA" w:rsidP="00DA606B">
            <w:pPr>
              <w:contextualSpacing/>
              <w:jc w:val="center"/>
              <w:rPr>
                <w:rFonts w:ascii="Times New Roman" w:hAnsi="Times New Roman" w:cs="Times New Roman"/>
                <w:sz w:val="24"/>
                <w:szCs w:val="24"/>
              </w:rPr>
            </w:pPr>
          </w:p>
        </w:tc>
        <w:tc>
          <w:tcPr>
            <w:tcW w:w="3160" w:type="dxa"/>
          </w:tcPr>
          <w:p w:rsidR="004A7ABA" w:rsidRPr="00DA606B" w:rsidRDefault="004A7ABA" w:rsidP="00DA606B">
            <w:pPr>
              <w:contextualSpacing/>
              <w:jc w:val="center"/>
              <w:rPr>
                <w:rFonts w:ascii="Times New Roman" w:hAnsi="Times New Roman" w:cs="Times New Roman"/>
                <w:sz w:val="24"/>
                <w:szCs w:val="24"/>
              </w:rPr>
            </w:pPr>
          </w:p>
        </w:tc>
        <w:tc>
          <w:tcPr>
            <w:tcW w:w="1847" w:type="dxa"/>
          </w:tcPr>
          <w:p w:rsidR="004A7ABA" w:rsidRPr="00DA606B" w:rsidRDefault="004A7ABA" w:rsidP="00DA606B">
            <w:pPr>
              <w:contextualSpacing/>
              <w:jc w:val="center"/>
              <w:rPr>
                <w:rFonts w:ascii="Times New Roman" w:hAnsi="Times New Roman" w:cs="Times New Roman"/>
                <w:sz w:val="24"/>
                <w:szCs w:val="24"/>
              </w:rPr>
            </w:pPr>
          </w:p>
        </w:tc>
        <w:tc>
          <w:tcPr>
            <w:tcW w:w="1847" w:type="dxa"/>
          </w:tcPr>
          <w:p w:rsidR="004A7ABA" w:rsidRPr="00DA606B" w:rsidRDefault="004A7ABA" w:rsidP="00DA606B">
            <w:pPr>
              <w:contextualSpacing/>
              <w:jc w:val="center"/>
              <w:rPr>
                <w:rFonts w:ascii="Times New Roman" w:hAnsi="Times New Roman" w:cs="Times New Roman"/>
                <w:sz w:val="24"/>
                <w:szCs w:val="24"/>
              </w:rPr>
            </w:pPr>
          </w:p>
        </w:tc>
        <w:tc>
          <w:tcPr>
            <w:tcW w:w="1928" w:type="dxa"/>
          </w:tcPr>
          <w:p w:rsidR="004A7ABA" w:rsidRPr="00DA606B" w:rsidRDefault="004A7ABA" w:rsidP="00DA606B">
            <w:pPr>
              <w:contextualSpacing/>
              <w:jc w:val="center"/>
              <w:rPr>
                <w:rFonts w:ascii="Times New Roman" w:hAnsi="Times New Roman" w:cs="Times New Roman"/>
                <w:sz w:val="24"/>
                <w:szCs w:val="24"/>
              </w:rPr>
            </w:pPr>
          </w:p>
        </w:tc>
        <w:tc>
          <w:tcPr>
            <w:tcW w:w="2126" w:type="dxa"/>
          </w:tcPr>
          <w:p w:rsidR="004A7ABA" w:rsidRPr="00DA606B" w:rsidRDefault="004A7ABA" w:rsidP="00DA606B">
            <w:pPr>
              <w:contextualSpacing/>
              <w:jc w:val="center"/>
              <w:rPr>
                <w:rFonts w:ascii="Times New Roman" w:hAnsi="Times New Roman" w:cs="Times New Roman"/>
                <w:sz w:val="24"/>
                <w:szCs w:val="24"/>
              </w:rPr>
            </w:pPr>
          </w:p>
        </w:tc>
        <w:tc>
          <w:tcPr>
            <w:tcW w:w="3338" w:type="dxa"/>
          </w:tcPr>
          <w:p w:rsidR="004A7ABA" w:rsidRPr="00DA606B" w:rsidRDefault="004A7ABA" w:rsidP="00DA606B">
            <w:pPr>
              <w:contextualSpacing/>
              <w:jc w:val="center"/>
              <w:rPr>
                <w:rFonts w:ascii="Times New Roman" w:hAnsi="Times New Roman" w:cs="Times New Roman"/>
                <w:sz w:val="24"/>
                <w:szCs w:val="24"/>
              </w:rPr>
            </w:pPr>
          </w:p>
        </w:tc>
      </w:tr>
    </w:tbl>
    <w:p w:rsidR="004A7ABA" w:rsidRPr="00DA606B" w:rsidRDefault="004A7ABA" w:rsidP="00DA606B">
      <w:pPr>
        <w:spacing w:after="0" w:line="240" w:lineRule="auto"/>
        <w:contextualSpacing/>
        <w:jc w:val="center"/>
        <w:rPr>
          <w:rFonts w:ascii="Times New Roman" w:hAnsi="Times New Roman" w:cs="Times New Roman"/>
          <w:sz w:val="24"/>
          <w:szCs w:val="24"/>
        </w:rPr>
      </w:pPr>
    </w:p>
    <w:p w:rsidR="004A7ABA" w:rsidRPr="00DA606B" w:rsidRDefault="004A7ABA" w:rsidP="00DA606B">
      <w:pPr>
        <w:spacing w:after="0" w:line="240" w:lineRule="auto"/>
        <w:contextualSpacing/>
        <w:jc w:val="both"/>
        <w:rPr>
          <w:rFonts w:ascii="Times New Roman" w:hAnsi="Times New Roman" w:cs="Times New Roman"/>
          <w:sz w:val="24"/>
          <w:szCs w:val="24"/>
        </w:rPr>
      </w:pPr>
      <w:r w:rsidRPr="00DA606B">
        <w:rPr>
          <w:rFonts w:ascii="Times New Roman" w:hAnsi="Times New Roman" w:cs="Times New Roman"/>
          <w:sz w:val="24"/>
          <w:szCs w:val="24"/>
        </w:rPr>
        <w:t>Главный врач</w:t>
      </w:r>
      <w:r w:rsidR="00DA606B" w:rsidRPr="00DA606B">
        <w:rPr>
          <w:rFonts w:ascii="Times New Roman" w:hAnsi="Times New Roman" w:cs="Times New Roman"/>
          <w:sz w:val="24"/>
          <w:szCs w:val="24"/>
        </w:rPr>
        <w:t xml:space="preserve"> </w:t>
      </w:r>
    </w:p>
    <w:p w:rsidR="004A7ABA" w:rsidRPr="00DA606B" w:rsidRDefault="004A7ABA" w:rsidP="00DA606B">
      <w:pPr>
        <w:spacing w:after="0" w:line="240" w:lineRule="auto"/>
        <w:contextualSpacing/>
        <w:jc w:val="both"/>
        <w:rPr>
          <w:rFonts w:ascii="Times New Roman" w:hAnsi="Times New Roman" w:cs="Times New Roman"/>
          <w:sz w:val="24"/>
          <w:szCs w:val="24"/>
        </w:rPr>
      </w:pPr>
      <w:r w:rsidRPr="00DA606B">
        <w:rPr>
          <w:rFonts w:ascii="Times New Roman" w:hAnsi="Times New Roman" w:cs="Times New Roman"/>
          <w:sz w:val="24"/>
          <w:szCs w:val="24"/>
        </w:rPr>
        <w:t>ГАУЗ СО «Сухоложская районная больница»</w:t>
      </w:r>
      <w:r w:rsidRPr="00DA606B">
        <w:rPr>
          <w:rFonts w:ascii="Times New Roman" w:hAnsi="Times New Roman" w:cs="Times New Roman"/>
          <w:sz w:val="24"/>
          <w:szCs w:val="24"/>
        </w:rPr>
        <w:tab/>
      </w:r>
      <w:r w:rsidRPr="00DA606B">
        <w:rPr>
          <w:rFonts w:ascii="Times New Roman" w:hAnsi="Times New Roman" w:cs="Times New Roman"/>
          <w:sz w:val="24"/>
          <w:szCs w:val="24"/>
        </w:rPr>
        <w:tab/>
      </w:r>
      <w:r w:rsidRPr="00DA606B">
        <w:rPr>
          <w:rFonts w:ascii="Times New Roman" w:hAnsi="Times New Roman" w:cs="Times New Roman"/>
          <w:sz w:val="24"/>
          <w:szCs w:val="24"/>
        </w:rPr>
        <w:tab/>
      </w:r>
      <w:r w:rsidRPr="00DA606B">
        <w:rPr>
          <w:rFonts w:ascii="Times New Roman" w:hAnsi="Times New Roman" w:cs="Times New Roman"/>
          <w:sz w:val="24"/>
          <w:szCs w:val="24"/>
        </w:rPr>
        <w:tab/>
      </w:r>
      <w:r w:rsidRPr="00DA606B">
        <w:rPr>
          <w:rFonts w:ascii="Times New Roman" w:hAnsi="Times New Roman" w:cs="Times New Roman"/>
          <w:sz w:val="24"/>
          <w:szCs w:val="24"/>
        </w:rPr>
        <w:tab/>
      </w:r>
      <w:r w:rsidRPr="00DA606B">
        <w:rPr>
          <w:rFonts w:ascii="Times New Roman" w:hAnsi="Times New Roman" w:cs="Times New Roman"/>
          <w:sz w:val="24"/>
          <w:szCs w:val="24"/>
        </w:rPr>
        <w:tab/>
      </w:r>
      <w:r w:rsidRPr="00DA606B">
        <w:rPr>
          <w:rFonts w:ascii="Times New Roman" w:hAnsi="Times New Roman" w:cs="Times New Roman"/>
          <w:sz w:val="24"/>
          <w:szCs w:val="24"/>
        </w:rPr>
        <w:tab/>
      </w:r>
    </w:p>
    <w:p w:rsidR="004A7ABA" w:rsidRPr="00DA606B" w:rsidRDefault="004A7ABA" w:rsidP="00DA606B">
      <w:pPr>
        <w:spacing w:after="0" w:line="240" w:lineRule="auto"/>
        <w:ind w:left="10065"/>
        <w:contextualSpacing/>
        <w:jc w:val="both"/>
        <w:rPr>
          <w:rFonts w:ascii="Times New Roman" w:hAnsi="Times New Roman" w:cs="Times New Roman"/>
          <w:sz w:val="24"/>
          <w:szCs w:val="24"/>
        </w:rPr>
      </w:pPr>
    </w:p>
    <w:p w:rsidR="004A7ABA" w:rsidRPr="00DA606B" w:rsidRDefault="004A7ABA" w:rsidP="00DA606B">
      <w:pPr>
        <w:spacing w:after="0" w:line="240" w:lineRule="auto"/>
        <w:ind w:left="10065"/>
        <w:contextualSpacing/>
        <w:jc w:val="both"/>
        <w:rPr>
          <w:rFonts w:ascii="Times New Roman" w:hAnsi="Times New Roman" w:cs="Times New Roman"/>
          <w:sz w:val="24"/>
          <w:szCs w:val="24"/>
        </w:rPr>
      </w:pPr>
    </w:p>
    <w:p w:rsidR="004A7ABA" w:rsidRPr="00DA606B" w:rsidRDefault="004A7ABA" w:rsidP="00DA606B">
      <w:pPr>
        <w:spacing w:after="0" w:line="240" w:lineRule="auto"/>
        <w:ind w:left="10065"/>
        <w:contextualSpacing/>
        <w:jc w:val="both"/>
        <w:rPr>
          <w:rFonts w:ascii="Times New Roman" w:hAnsi="Times New Roman" w:cs="Times New Roman"/>
          <w:sz w:val="24"/>
          <w:szCs w:val="24"/>
        </w:rPr>
      </w:pPr>
    </w:p>
    <w:p w:rsidR="004A7ABA" w:rsidRPr="00DA606B" w:rsidRDefault="004A7ABA" w:rsidP="00DA606B">
      <w:pPr>
        <w:spacing w:after="0" w:line="240" w:lineRule="auto"/>
        <w:ind w:left="10065"/>
        <w:contextualSpacing/>
        <w:jc w:val="both"/>
        <w:rPr>
          <w:rFonts w:ascii="Times New Roman" w:hAnsi="Times New Roman" w:cs="Times New Roman"/>
          <w:sz w:val="24"/>
          <w:szCs w:val="24"/>
        </w:rPr>
      </w:pPr>
    </w:p>
    <w:p w:rsidR="004A7ABA" w:rsidRPr="00DA606B" w:rsidRDefault="004A7ABA" w:rsidP="00DA606B">
      <w:pPr>
        <w:spacing w:after="0" w:line="240" w:lineRule="auto"/>
        <w:ind w:left="10065"/>
        <w:contextualSpacing/>
        <w:jc w:val="both"/>
        <w:rPr>
          <w:rFonts w:ascii="Times New Roman" w:hAnsi="Times New Roman" w:cs="Times New Roman"/>
          <w:sz w:val="24"/>
          <w:szCs w:val="24"/>
        </w:rPr>
      </w:pPr>
    </w:p>
    <w:p w:rsidR="004A7ABA" w:rsidRPr="00DA606B" w:rsidRDefault="004A7ABA" w:rsidP="00DA606B">
      <w:pPr>
        <w:spacing w:after="0" w:line="240" w:lineRule="auto"/>
        <w:ind w:left="10065"/>
        <w:contextualSpacing/>
        <w:jc w:val="both"/>
        <w:rPr>
          <w:rFonts w:ascii="Times New Roman" w:hAnsi="Times New Roman" w:cs="Times New Roman"/>
          <w:sz w:val="24"/>
          <w:szCs w:val="24"/>
        </w:rPr>
      </w:pPr>
    </w:p>
    <w:p w:rsidR="004A7ABA" w:rsidRPr="00DA606B" w:rsidRDefault="004A7ABA" w:rsidP="00DA606B">
      <w:pPr>
        <w:spacing w:after="0" w:line="240" w:lineRule="auto"/>
        <w:ind w:left="10065"/>
        <w:contextualSpacing/>
        <w:jc w:val="both"/>
        <w:rPr>
          <w:rFonts w:ascii="Times New Roman" w:hAnsi="Times New Roman" w:cs="Times New Roman"/>
          <w:sz w:val="24"/>
          <w:szCs w:val="24"/>
        </w:rPr>
      </w:pPr>
    </w:p>
    <w:p w:rsidR="004A7ABA" w:rsidRPr="00DA606B" w:rsidRDefault="004A7ABA" w:rsidP="00DA606B">
      <w:pPr>
        <w:spacing w:after="0" w:line="240" w:lineRule="auto"/>
        <w:ind w:left="10065"/>
        <w:contextualSpacing/>
        <w:jc w:val="both"/>
        <w:rPr>
          <w:rFonts w:ascii="Times New Roman" w:hAnsi="Times New Roman" w:cs="Times New Roman"/>
          <w:sz w:val="24"/>
          <w:szCs w:val="24"/>
        </w:rPr>
      </w:pPr>
    </w:p>
    <w:p w:rsidR="004A7ABA" w:rsidRPr="00DA606B" w:rsidRDefault="004A7ABA" w:rsidP="00DA606B">
      <w:pPr>
        <w:spacing w:after="0" w:line="240" w:lineRule="auto"/>
        <w:ind w:left="10065"/>
        <w:contextualSpacing/>
        <w:jc w:val="both"/>
        <w:rPr>
          <w:rFonts w:ascii="Times New Roman" w:hAnsi="Times New Roman" w:cs="Times New Roman"/>
          <w:sz w:val="24"/>
          <w:szCs w:val="24"/>
        </w:rPr>
      </w:pPr>
    </w:p>
    <w:p w:rsidR="004A7ABA" w:rsidRPr="00DA606B" w:rsidRDefault="004A7ABA" w:rsidP="00DA606B">
      <w:pPr>
        <w:spacing w:after="0" w:line="240" w:lineRule="auto"/>
        <w:ind w:left="10065"/>
        <w:contextualSpacing/>
        <w:jc w:val="both"/>
        <w:rPr>
          <w:rFonts w:ascii="Times New Roman" w:hAnsi="Times New Roman" w:cs="Times New Roman"/>
          <w:sz w:val="24"/>
          <w:szCs w:val="24"/>
        </w:rPr>
      </w:pPr>
    </w:p>
    <w:p w:rsidR="004A7ABA" w:rsidRPr="00DA606B" w:rsidRDefault="004A7ABA" w:rsidP="00DA606B">
      <w:pPr>
        <w:spacing w:after="0" w:line="240" w:lineRule="auto"/>
        <w:ind w:left="10065"/>
        <w:contextualSpacing/>
        <w:jc w:val="both"/>
        <w:rPr>
          <w:rFonts w:ascii="Times New Roman" w:hAnsi="Times New Roman" w:cs="Times New Roman"/>
          <w:sz w:val="24"/>
          <w:szCs w:val="24"/>
        </w:rPr>
      </w:pPr>
      <w:r w:rsidRPr="00DA606B">
        <w:rPr>
          <w:rFonts w:ascii="Times New Roman" w:hAnsi="Times New Roman" w:cs="Times New Roman"/>
          <w:sz w:val="24"/>
          <w:szCs w:val="24"/>
        </w:rPr>
        <w:lastRenderedPageBreak/>
        <w:t>Приложение 2</w:t>
      </w:r>
    </w:p>
    <w:p w:rsidR="004A7ABA" w:rsidRPr="00DA606B" w:rsidRDefault="004A7ABA" w:rsidP="00DA606B">
      <w:pPr>
        <w:spacing w:after="0" w:line="240" w:lineRule="auto"/>
        <w:ind w:left="10065"/>
        <w:contextualSpacing/>
        <w:jc w:val="both"/>
        <w:rPr>
          <w:rFonts w:ascii="Times New Roman" w:hAnsi="Times New Roman" w:cs="Times New Roman"/>
          <w:sz w:val="24"/>
          <w:szCs w:val="24"/>
        </w:rPr>
      </w:pPr>
      <w:r w:rsidRPr="00DA606B">
        <w:rPr>
          <w:rFonts w:ascii="Times New Roman" w:hAnsi="Times New Roman" w:cs="Times New Roman"/>
          <w:sz w:val="24"/>
          <w:szCs w:val="24"/>
        </w:rPr>
        <w:t>к Положению об организации учета детей, подлежащих обучению</w:t>
      </w:r>
      <w:r w:rsidR="00DA606B" w:rsidRPr="00DA606B">
        <w:rPr>
          <w:rFonts w:ascii="Times New Roman" w:hAnsi="Times New Roman" w:cs="Times New Roman"/>
          <w:sz w:val="24"/>
          <w:szCs w:val="24"/>
        </w:rPr>
        <w:t xml:space="preserve"> </w:t>
      </w:r>
      <w:r w:rsidRPr="00DA606B">
        <w:rPr>
          <w:rFonts w:ascii="Times New Roman" w:hAnsi="Times New Roman" w:cs="Times New Roman"/>
          <w:sz w:val="24"/>
          <w:szCs w:val="24"/>
        </w:rPr>
        <w:t xml:space="preserve">по основным общеобразовательным программам дошкольного, начального общего, основного общего и </w:t>
      </w:r>
      <w:r w:rsidR="00DA606B" w:rsidRPr="00DA606B">
        <w:rPr>
          <w:rFonts w:ascii="Times New Roman" w:hAnsi="Times New Roman" w:cs="Times New Roman"/>
          <w:sz w:val="24"/>
          <w:szCs w:val="24"/>
        </w:rPr>
        <w:t>среднего общего образования,</w:t>
      </w:r>
      <w:r w:rsidRPr="00DA606B">
        <w:rPr>
          <w:rFonts w:ascii="Times New Roman" w:hAnsi="Times New Roman" w:cs="Times New Roman"/>
          <w:sz w:val="24"/>
          <w:szCs w:val="24"/>
        </w:rPr>
        <w:t xml:space="preserve"> и форм получения образования, определенных родителями (законными представителями) детей на территории городского округа Сухой Лог</w:t>
      </w:r>
    </w:p>
    <w:p w:rsidR="004A7ABA" w:rsidRPr="00DA606B" w:rsidRDefault="004A7ABA" w:rsidP="00DA606B">
      <w:pPr>
        <w:spacing w:after="0" w:line="240" w:lineRule="auto"/>
        <w:ind w:left="10065"/>
        <w:contextualSpacing/>
        <w:jc w:val="both"/>
        <w:rPr>
          <w:rFonts w:ascii="Times New Roman" w:hAnsi="Times New Roman" w:cs="Times New Roman"/>
          <w:sz w:val="24"/>
          <w:szCs w:val="24"/>
        </w:rPr>
      </w:pPr>
    </w:p>
    <w:p w:rsidR="004A7ABA" w:rsidRPr="00DA606B" w:rsidRDefault="004A7ABA" w:rsidP="00DA606B">
      <w:pPr>
        <w:spacing w:after="0" w:line="240" w:lineRule="auto"/>
        <w:contextualSpacing/>
        <w:jc w:val="center"/>
        <w:rPr>
          <w:rFonts w:ascii="Times New Roman" w:hAnsi="Times New Roman" w:cs="Times New Roman"/>
          <w:b/>
          <w:sz w:val="24"/>
          <w:szCs w:val="24"/>
        </w:rPr>
      </w:pPr>
      <w:r w:rsidRPr="00DA606B">
        <w:rPr>
          <w:rFonts w:ascii="Times New Roman" w:hAnsi="Times New Roman" w:cs="Times New Roman"/>
          <w:b/>
          <w:sz w:val="24"/>
          <w:szCs w:val="24"/>
        </w:rPr>
        <w:t>Персонифицированный учет детей с ограниченными возможностями здоровья</w:t>
      </w:r>
    </w:p>
    <w:p w:rsidR="004A7ABA" w:rsidRPr="00DA606B" w:rsidRDefault="004A7ABA" w:rsidP="00DA606B">
      <w:pPr>
        <w:spacing w:after="0" w:line="240" w:lineRule="auto"/>
        <w:contextualSpacing/>
        <w:jc w:val="center"/>
        <w:rPr>
          <w:rFonts w:ascii="Times New Roman" w:hAnsi="Times New Roman" w:cs="Times New Roman"/>
          <w:b/>
          <w:sz w:val="24"/>
          <w:szCs w:val="24"/>
        </w:rPr>
      </w:pPr>
      <w:r w:rsidRPr="00DA606B">
        <w:rPr>
          <w:rFonts w:ascii="Times New Roman" w:hAnsi="Times New Roman" w:cs="Times New Roman"/>
          <w:b/>
          <w:sz w:val="24"/>
          <w:szCs w:val="24"/>
        </w:rPr>
        <w:t>___________________________________________</w:t>
      </w:r>
    </w:p>
    <w:p w:rsidR="004A7ABA" w:rsidRPr="00DA606B" w:rsidRDefault="004A7ABA" w:rsidP="00DA606B">
      <w:pPr>
        <w:spacing w:after="0" w:line="240" w:lineRule="auto"/>
        <w:contextualSpacing/>
        <w:jc w:val="center"/>
        <w:rPr>
          <w:rFonts w:ascii="Times New Roman" w:hAnsi="Times New Roman" w:cs="Times New Roman"/>
          <w:b/>
          <w:sz w:val="20"/>
          <w:szCs w:val="20"/>
        </w:rPr>
      </w:pPr>
      <w:r w:rsidRPr="00DA606B">
        <w:rPr>
          <w:rFonts w:ascii="Times New Roman" w:hAnsi="Times New Roman" w:cs="Times New Roman"/>
          <w:b/>
          <w:sz w:val="20"/>
          <w:szCs w:val="20"/>
        </w:rPr>
        <w:t>(наименование образовательной организации)</w:t>
      </w:r>
    </w:p>
    <w:p w:rsidR="004A7ABA" w:rsidRPr="00DA606B" w:rsidRDefault="004A7ABA" w:rsidP="00DA606B">
      <w:pPr>
        <w:spacing w:after="0" w:line="240" w:lineRule="auto"/>
        <w:contextualSpacing/>
        <w:jc w:val="center"/>
        <w:rPr>
          <w:rFonts w:ascii="Times New Roman" w:hAnsi="Times New Roman" w:cs="Times New Roman"/>
          <w:sz w:val="24"/>
          <w:szCs w:val="24"/>
        </w:rPr>
      </w:pPr>
    </w:p>
    <w:tbl>
      <w:tblPr>
        <w:tblStyle w:val="a3"/>
        <w:tblW w:w="0" w:type="auto"/>
        <w:tblInd w:w="-459" w:type="dxa"/>
        <w:tblLook w:val="04A0" w:firstRow="1" w:lastRow="0" w:firstColumn="1" w:lastColumn="0" w:noHBand="0" w:noVBand="1"/>
      </w:tblPr>
      <w:tblGrid>
        <w:gridCol w:w="536"/>
        <w:gridCol w:w="1699"/>
        <w:gridCol w:w="1209"/>
        <w:gridCol w:w="1613"/>
        <w:gridCol w:w="1455"/>
        <w:gridCol w:w="1484"/>
        <w:gridCol w:w="2075"/>
        <w:gridCol w:w="1639"/>
        <w:gridCol w:w="2031"/>
        <w:gridCol w:w="1278"/>
      </w:tblGrid>
      <w:tr w:rsidR="00DA606B" w:rsidRPr="00DA606B" w:rsidTr="004A7ABA">
        <w:tc>
          <w:tcPr>
            <w:tcW w:w="819"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 п/п</w:t>
            </w:r>
          </w:p>
        </w:tc>
        <w:tc>
          <w:tcPr>
            <w:tcW w:w="1692"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 xml:space="preserve">ФИО </w:t>
            </w:r>
          </w:p>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обучающегося полностью</w:t>
            </w:r>
          </w:p>
        </w:tc>
        <w:tc>
          <w:tcPr>
            <w:tcW w:w="1205"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Дата рождения</w:t>
            </w:r>
          </w:p>
        </w:tc>
        <w:tc>
          <w:tcPr>
            <w:tcW w:w="1606"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Группа/Класс</w:t>
            </w:r>
          </w:p>
        </w:tc>
        <w:tc>
          <w:tcPr>
            <w:tcW w:w="1449"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Адрес проживания</w:t>
            </w:r>
          </w:p>
        </w:tc>
        <w:tc>
          <w:tcPr>
            <w:tcW w:w="1478"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Заболевание</w:t>
            </w:r>
          </w:p>
        </w:tc>
        <w:tc>
          <w:tcPr>
            <w:tcW w:w="2067"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 xml:space="preserve">Подтверждающий документ </w:t>
            </w:r>
          </w:p>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(указать номер)</w:t>
            </w:r>
          </w:p>
        </w:tc>
        <w:tc>
          <w:tcPr>
            <w:tcW w:w="1633"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 xml:space="preserve">Наличие инвалидности </w:t>
            </w:r>
          </w:p>
        </w:tc>
        <w:tc>
          <w:tcPr>
            <w:tcW w:w="2023"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Документ, подтверждающий инвалидность</w:t>
            </w:r>
          </w:p>
        </w:tc>
        <w:tc>
          <w:tcPr>
            <w:tcW w:w="1273"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 xml:space="preserve">Обучается ли на дому </w:t>
            </w:r>
          </w:p>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да/ нет</w:t>
            </w:r>
          </w:p>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(выбрать)</w:t>
            </w:r>
          </w:p>
        </w:tc>
      </w:tr>
      <w:tr w:rsidR="00DA606B" w:rsidRPr="00DA606B" w:rsidTr="004A7ABA">
        <w:tc>
          <w:tcPr>
            <w:tcW w:w="819" w:type="dxa"/>
          </w:tcPr>
          <w:p w:rsidR="004A7ABA" w:rsidRPr="00DA606B" w:rsidRDefault="004A7ABA" w:rsidP="00DA606B">
            <w:pPr>
              <w:contextualSpacing/>
              <w:jc w:val="center"/>
              <w:rPr>
                <w:rFonts w:ascii="Times New Roman" w:hAnsi="Times New Roman" w:cs="Times New Roman"/>
                <w:sz w:val="24"/>
                <w:szCs w:val="24"/>
              </w:rPr>
            </w:pPr>
          </w:p>
        </w:tc>
        <w:tc>
          <w:tcPr>
            <w:tcW w:w="1692" w:type="dxa"/>
          </w:tcPr>
          <w:p w:rsidR="004A7ABA" w:rsidRPr="00DA606B" w:rsidRDefault="004A7ABA" w:rsidP="00DA606B">
            <w:pPr>
              <w:contextualSpacing/>
              <w:jc w:val="center"/>
              <w:rPr>
                <w:rFonts w:ascii="Times New Roman" w:hAnsi="Times New Roman" w:cs="Times New Roman"/>
                <w:sz w:val="24"/>
                <w:szCs w:val="24"/>
              </w:rPr>
            </w:pPr>
          </w:p>
        </w:tc>
        <w:tc>
          <w:tcPr>
            <w:tcW w:w="1205" w:type="dxa"/>
          </w:tcPr>
          <w:p w:rsidR="004A7ABA" w:rsidRPr="00DA606B" w:rsidRDefault="004A7ABA" w:rsidP="00DA606B">
            <w:pPr>
              <w:contextualSpacing/>
              <w:jc w:val="center"/>
              <w:rPr>
                <w:rFonts w:ascii="Times New Roman" w:hAnsi="Times New Roman" w:cs="Times New Roman"/>
                <w:sz w:val="24"/>
                <w:szCs w:val="24"/>
              </w:rPr>
            </w:pPr>
          </w:p>
        </w:tc>
        <w:tc>
          <w:tcPr>
            <w:tcW w:w="1606" w:type="dxa"/>
          </w:tcPr>
          <w:p w:rsidR="004A7ABA" w:rsidRPr="00DA606B" w:rsidRDefault="004A7ABA" w:rsidP="00DA606B">
            <w:pPr>
              <w:contextualSpacing/>
              <w:jc w:val="center"/>
              <w:rPr>
                <w:rFonts w:ascii="Times New Roman" w:hAnsi="Times New Roman" w:cs="Times New Roman"/>
                <w:sz w:val="24"/>
                <w:szCs w:val="24"/>
              </w:rPr>
            </w:pPr>
          </w:p>
        </w:tc>
        <w:tc>
          <w:tcPr>
            <w:tcW w:w="1449" w:type="dxa"/>
          </w:tcPr>
          <w:p w:rsidR="004A7ABA" w:rsidRPr="00DA606B" w:rsidRDefault="004A7ABA" w:rsidP="00DA606B">
            <w:pPr>
              <w:contextualSpacing/>
              <w:jc w:val="center"/>
              <w:rPr>
                <w:rFonts w:ascii="Times New Roman" w:hAnsi="Times New Roman" w:cs="Times New Roman"/>
                <w:sz w:val="24"/>
                <w:szCs w:val="24"/>
              </w:rPr>
            </w:pPr>
          </w:p>
        </w:tc>
        <w:tc>
          <w:tcPr>
            <w:tcW w:w="1478" w:type="dxa"/>
          </w:tcPr>
          <w:p w:rsidR="004A7ABA" w:rsidRPr="00DA606B" w:rsidRDefault="004A7ABA" w:rsidP="00DA606B">
            <w:pPr>
              <w:contextualSpacing/>
              <w:jc w:val="center"/>
              <w:rPr>
                <w:rFonts w:ascii="Times New Roman" w:hAnsi="Times New Roman" w:cs="Times New Roman"/>
                <w:sz w:val="24"/>
                <w:szCs w:val="24"/>
              </w:rPr>
            </w:pPr>
          </w:p>
        </w:tc>
        <w:tc>
          <w:tcPr>
            <w:tcW w:w="2067" w:type="dxa"/>
          </w:tcPr>
          <w:p w:rsidR="004A7ABA" w:rsidRPr="00DA606B" w:rsidRDefault="004A7ABA" w:rsidP="00DA606B">
            <w:pPr>
              <w:contextualSpacing/>
              <w:jc w:val="center"/>
              <w:rPr>
                <w:rFonts w:ascii="Times New Roman" w:hAnsi="Times New Roman" w:cs="Times New Roman"/>
                <w:sz w:val="24"/>
                <w:szCs w:val="24"/>
              </w:rPr>
            </w:pPr>
          </w:p>
        </w:tc>
        <w:tc>
          <w:tcPr>
            <w:tcW w:w="1633" w:type="dxa"/>
          </w:tcPr>
          <w:p w:rsidR="004A7ABA" w:rsidRPr="00DA606B" w:rsidRDefault="004A7ABA" w:rsidP="00DA606B">
            <w:pPr>
              <w:contextualSpacing/>
              <w:jc w:val="center"/>
              <w:rPr>
                <w:rFonts w:ascii="Times New Roman" w:hAnsi="Times New Roman" w:cs="Times New Roman"/>
                <w:sz w:val="24"/>
                <w:szCs w:val="24"/>
              </w:rPr>
            </w:pPr>
          </w:p>
        </w:tc>
        <w:tc>
          <w:tcPr>
            <w:tcW w:w="2023" w:type="dxa"/>
          </w:tcPr>
          <w:p w:rsidR="004A7ABA" w:rsidRPr="00DA606B" w:rsidRDefault="004A7ABA" w:rsidP="00DA606B">
            <w:pPr>
              <w:contextualSpacing/>
              <w:jc w:val="center"/>
              <w:rPr>
                <w:rFonts w:ascii="Times New Roman" w:hAnsi="Times New Roman" w:cs="Times New Roman"/>
                <w:sz w:val="24"/>
                <w:szCs w:val="24"/>
              </w:rPr>
            </w:pPr>
          </w:p>
        </w:tc>
        <w:tc>
          <w:tcPr>
            <w:tcW w:w="1273" w:type="dxa"/>
          </w:tcPr>
          <w:p w:rsidR="004A7ABA" w:rsidRPr="00DA606B" w:rsidRDefault="004A7ABA" w:rsidP="00DA606B">
            <w:pPr>
              <w:contextualSpacing/>
              <w:jc w:val="center"/>
              <w:rPr>
                <w:rFonts w:ascii="Times New Roman" w:hAnsi="Times New Roman" w:cs="Times New Roman"/>
                <w:sz w:val="24"/>
                <w:szCs w:val="24"/>
              </w:rPr>
            </w:pPr>
          </w:p>
        </w:tc>
      </w:tr>
      <w:tr w:rsidR="00DA606B" w:rsidRPr="00DA606B" w:rsidTr="004A7ABA">
        <w:tc>
          <w:tcPr>
            <w:tcW w:w="819" w:type="dxa"/>
          </w:tcPr>
          <w:p w:rsidR="004A7ABA" w:rsidRPr="00DA606B" w:rsidRDefault="004A7ABA" w:rsidP="00DA606B">
            <w:pPr>
              <w:contextualSpacing/>
              <w:jc w:val="center"/>
              <w:rPr>
                <w:rFonts w:ascii="Times New Roman" w:hAnsi="Times New Roman" w:cs="Times New Roman"/>
                <w:sz w:val="24"/>
                <w:szCs w:val="24"/>
              </w:rPr>
            </w:pPr>
          </w:p>
        </w:tc>
        <w:tc>
          <w:tcPr>
            <w:tcW w:w="1692" w:type="dxa"/>
          </w:tcPr>
          <w:p w:rsidR="004A7ABA" w:rsidRPr="00DA606B" w:rsidRDefault="004A7ABA" w:rsidP="00DA606B">
            <w:pPr>
              <w:contextualSpacing/>
              <w:jc w:val="center"/>
              <w:rPr>
                <w:rFonts w:ascii="Times New Roman" w:hAnsi="Times New Roman" w:cs="Times New Roman"/>
                <w:sz w:val="24"/>
                <w:szCs w:val="24"/>
              </w:rPr>
            </w:pPr>
          </w:p>
        </w:tc>
        <w:tc>
          <w:tcPr>
            <w:tcW w:w="1205" w:type="dxa"/>
          </w:tcPr>
          <w:p w:rsidR="004A7ABA" w:rsidRPr="00DA606B" w:rsidRDefault="004A7ABA" w:rsidP="00DA606B">
            <w:pPr>
              <w:contextualSpacing/>
              <w:jc w:val="center"/>
              <w:rPr>
                <w:rFonts w:ascii="Times New Roman" w:hAnsi="Times New Roman" w:cs="Times New Roman"/>
                <w:sz w:val="24"/>
                <w:szCs w:val="24"/>
              </w:rPr>
            </w:pPr>
          </w:p>
        </w:tc>
        <w:tc>
          <w:tcPr>
            <w:tcW w:w="1606" w:type="dxa"/>
          </w:tcPr>
          <w:p w:rsidR="004A7ABA" w:rsidRPr="00DA606B" w:rsidRDefault="004A7ABA" w:rsidP="00DA606B">
            <w:pPr>
              <w:contextualSpacing/>
              <w:jc w:val="center"/>
              <w:rPr>
                <w:rFonts w:ascii="Times New Roman" w:hAnsi="Times New Roman" w:cs="Times New Roman"/>
                <w:sz w:val="24"/>
                <w:szCs w:val="24"/>
              </w:rPr>
            </w:pPr>
          </w:p>
        </w:tc>
        <w:tc>
          <w:tcPr>
            <w:tcW w:w="1449" w:type="dxa"/>
          </w:tcPr>
          <w:p w:rsidR="004A7ABA" w:rsidRPr="00DA606B" w:rsidRDefault="004A7ABA" w:rsidP="00DA606B">
            <w:pPr>
              <w:contextualSpacing/>
              <w:jc w:val="center"/>
              <w:rPr>
                <w:rFonts w:ascii="Times New Roman" w:hAnsi="Times New Roman" w:cs="Times New Roman"/>
                <w:sz w:val="24"/>
                <w:szCs w:val="24"/>
              </w:rPr>
            </w:pPr>
          </w:p>
        </w:tc>
        <w:tc>
          <w:tcPr>
            <w:tcW w:w="1478" w:type="dxa"/>
          </w:tcPr>
          <w:p w:rsidR="004A7ABA" w:rsidRPr="00DA606B" w:rsidRDefault="004A7ABA" w:rsidP="00DA606B">
            <w:pPr>
              <w:contextualSpacing/>
              <w:jc w:val="center"/>
              <w:rPr>
                <w:rFonts w:ascii="Times New Roman" w:hAnsi="Times New Roman" w:cs="Times New Roman"/>
                <w:sz w:val="24"/>
                <w:szCs w:val="24"/>
              </w:rPr>
            </w:pPr>
          </w:p>
        </w:tc>
        <w:tc>
          <w:tcPr>
            <w:tcW w:w="2067" w:type="dxa"/>
          </w:tcPr>
          <w:p w:rsidR="004A7ABA" w:rsidRPr="00DA606B" w:rsidRDefault="004A7ABA" w:rsidP="00DA606B">
            <w:pPr>
              <w:contextualSpacing/>
              <w:jc w:val="center"/>
              <w:rPr>
                <w:rFonts w:ascii="Times New Roman" w:hAnsi="Times New Roman" w:cs="Times New Roman"/>
                <w:sz w:val="24"/>
                <w:szCs w:val="24"/>
              </w:rPr>
            </w:pPr>
          </w:p>
        </w:tc>
        <w:tc>
          <w:tcPr>
            <w:tcW w:w="1633" w:type="dxa"/>
          </w:tcPr>
          <w:p w:rsidR="004A7ABA" w:rsidRPr="00DA606B" w:rsidRDefault="004A7ABA" w:rsidP="00DA606B">
            <w:pPr>
              <w:contextualSpacing/>
              <w:jc w:val="center"/>
              <w:rPr>
                <w:rFonts w:ascii="Times New Roman" w:hAnsi="Times New Roman" w:cs="Times New Roman"/>
                <w:sz w:val="24"/>
                <w:szCs w:val="24"/>
              </w:rPr>
            </w:pPr>
          </w:p>
        </w:tc>
        <w:tc>
          <w:tcPr>
            <w:tcW w:w="2023" w:type="dxa"/>
          </w:tcPr>
          <w:p w:rsidR="004A7ABA" w:rsidRPr="00DA606B" w:rsidRDefault="004A7ABA" w:rsidP="00DA606B">
            <w:pPr>
              <w:contextualSpacing/>
              <w:jc w:val="center"/>
              <w:rPr>
                <w:rFonts w:ascii="Times New Roman" w:hAnsi="Times New Roman" w:cs="Times New Roman"/>
                <w:sz w:val="24"/>
                <w:szCs w:val="24"/>
              </w:rPr>
            </w:pPr>
          </w:p>
        </w:tc>
        <w:tc>
          <w:tcPr>
            <w:tcW w:w="1273" w:type="dxa"/>
          </w:tcPr>
          <w:p w:rsidR="004A7ABA" w:rsidRPr="00DA606B" w:rsidRDefault="004A7ABA" w:rsidP="00DA606B">
            <w:pPr>
              <w:contextualSpacing/>
              <w:jc w:val="center"/>
              <w:rPr>
                <w:rFonts w:ascii="Times New Roman" w:hAnsi="Times New Roman" w:cs="Times New Roman"/>
                <w:sz w:val="24"/>
                <w:szCs w:val="24"/>
              </w:rPr>
            </w:pPr>
          </w:p>
        </w:tc>
      </w:tr>
    </w:tbl>
    <w:p w:rsidR="004A7ABA" w:rsidRPr="00DA606B" w:rsidRDefault="004A7ABA" w:rsidP="00DA606B">
      <w:pPr>
        <w:spacing w:after="0" w:line="240" w:lineRule="auto"/>
        <w:contextualSpacing/>
        <w:jc w:val="center"/>
        <w:rPr>
          <w:rFonts w:ascii="Times New Roman" w:hAnsi="Times New Roman" w:cs="Times New Roman"/>
          <w:sz w:val="24"/>
          <w:szCs w:val="24"/>
        </w:rPr>
      </w:pPr>
    </w:p>
    <w:p w:rsidR="004A7ABA" w:rsidRPr="00DA606B" w:rsidRDefault="004A7ABA" w:rsidP="00DA606B">
      <w:pPr>
        <w:spacing w:after="0" w:line="240" w:lineRule="auto"/>
        <w:contextualSpacing/>
        <w:jc w:val="both"/>
        <w:rPr>
          <w:rFonts w:ascii="Times New Roman" w:hAnsi="Times New Roman" w:cs="Times New Roman"/>
          <w:sz w:val="24"/>
          <w:szCs w:val="24"/>
        </w:rPr>
      </w:pPr>
      <w:r w:rsidRPr="00DA606B">
        <w:rPr>
          <w:rFonts w:ascii="Times New Roman" w:hAnsi="Times New Roman" w:cs="Times New Roman"/>
          <w:sz w:val="24"/>
          <w:szCs w:val="24"/>
        </w:rPr>
        <w:t>Подпись руководителя муниципального</w:t>
      </w:r>
    </w:p>
    <w:p w:rsidR="004A7ABA" w:rsidRPr="00DA606B" w:rsidRDefault="004A7ABA" w:rsidP="00DA606B">
      <w:pPr>
        <w:spacing w:after="0" w:line="240" w:lineRule="auto"/>
        <w:contextualSpacing/>
        <w:jc w:val="both"/>
        <w:rPr>
          <w:rFonts w:ascii="Times New Roman" w:hAnsi="Times New Roman" w:cs="Times New Roman"/>
          <w:sz w:val="24"/>
          <w:szCs w:val="24"/>
        </w:rPr>
      </w:pPr>
      <w:r w:rsidRPr="00DA606B">
        <w:rPr>
          <w:rFonts w:ascii="Times New Roman" w:hAnsi="Times New Roman" w:cs="Times New Roman"/>
          <w:sz w:val="24"/>
          <w:szCs w:val="24"/>
        </w:rPr>
        <w:t>образовательного учреждения</w:t>
      </w:r>
      <w:r w:rsidR="00DA606B" w:rsidRPr="00DA606B">
        <w:rPr>
          <w:rFonts w:ascii="Times New Roman" w:hAnsi="Times New Roman" w:cs="Times New Roman"/>
          <w:sz w:val="24"/>
          <w:szCs w:val="24"/>
        </w:rPr>
        <w:t xml:space="preserve"> </w:t>
      </w:r>
    </w:p>
    <w:p w:rsidR="004A7ABA" w:rsidRPr="00DA606B" w:rsidRDefault="004A7ABA" w:rsidP="00DA606B">
      <w:pPr>
        <w:spacing w:after="0" w:line="240" w:lineRule="auto"/>
        <w:contextualSpacing/>
        <w:jc w:val="both"/>
        <w:rPr>
          <w:rFonts w:ascii="Times New Roman" w:hAnsi="Times New Roman" w:cs="Times New Roman"/>
          <w:sz w:val="24"/>
          <w:szCs w:val="24"/>
        </w:rPr>
      </w:pPr>
    </w:p>
    <w:p w:rsidR="004A7ABA" w:rsidRPr="00DA606B" w:rsidRDefault="004A7ABA" w:rsidP="00DA606B">
      <w:pPr>
        <w:spacing w:after="0" w:line="240" w:lineRule="auto"/>
        <w:ind w:left="10065"/>
        <w:contextualSpacing/>
        <w:jc w:val="both"/>
        <w:rPr>
          <w:rFonts w:ascii="Times New Roman" w:hAnsi="Times New Roman" w:cs="Times New Roman"/>
          <w:sz w:val="24"/>
          <w:szCs w:val="24"/>
        </w:rPr>
      </w:pPr>
    </w:p>
    <w:p w:rsidR="004A7ABA" w:rsidRPr="00DA606B" w:rsidRDefault="004A7ABA" w:rsidP="00DA606B">
      <w:pPr>
        <w:spacing w:after="0" w:line="240" w:lineRule="auto"/>
        <w:ind w:left="10065"/>
        <w:contextualSpacing/>
        <w:jc w:val="both"/>
        <w:rPr>
          <w:rFonts w:ascii="Times New Roman" w:hAnsi="Times New Roman" w:cs="Times New Roman"/>
          <w:sz w:val="24"/>
          <w:szCs w:val="24"/>
        </w:rPr>
      </w:pPr>
    </w:p>
    <w:p w:rsidR="004A7ABA" w:rsidRPr="00DA606B" w:rsidRDefault="004A7ABA" w:rsidP="00DA606B">
      <w:pPr>
        <w:spacing w:after="0" w:line="240" w:lineRule="auto"/>
        <w:ind w:left="10065"/>
        <w:contextualSpacing/>
        <w:jc w:val="both"/>
        <w:rPr>
          <w:rFonts w:ascii="Times New Roman" w:hAnsi="Times New Roman" w:cs="Times New Roman"/>
          <w:sz w:val="24"/>
          <w:szCs w:val="24"/>
        </w:rPr>
      </w:pPr>
    </w:p>
    <w:p w:rsidR="004A7ABA" w:rsidRPr="00DA606B" w:rsidRDefault="004A7ABA" w:rsidP="00DA606B">
      <w:pPr>
        <w:spacing w:after="0" w:line="240" w:lineRule="auto"/>
        <w:ind w:left="10065"/>
        <w:contextualSpacing/>
        <w:jc w:val="both"/>
        <w:rPr>
          <w:rFonts w:ascii="Times New Roman" w:hAnsi="Times New Roman" w:cs="Times New Roman"/>
          <w:sz w:val="24"/>
          <w:szCs w:val="24"/>
        </w:rPr>
      </w:pPr>
    </w:p>
    <w:p w:rsidR="004A7ABA" w:rsidRPr="00DA606B" w:rsidRDefault="004A7ABA" w:rsidP="00DA606B">
      <w:pPr>
        <w:spacing w:after="0" w:line="240" w:lineRule="auto"/>
        <w:ind w:left="10065"/>
        <w:contextualSpacing/>
        <w:jc w:val="both"/>
        <w:rPr>
          <w:rFonts w:ascii="Times New Roman" w:hAnsi="Times New Roman" w:cs="Times New Roman"/>
          <w:sz w:val="24"/>
          <w:szCs w:val="24"/>
        </w:rPr>
      </w:pPr>
    </w:p>
    <w:p w:rsidR="004A7ABA" w:rsidRPr="00DA606B" w:rsidRDefault="004A7ABA" w:rsidP="00DA606B">
      <w:pPr>
        <w:spacing w:after="0" w:line="240" w:lineRule="auto"/>
        <w:ind w:left="10065"/>
        <w:contextualSpacing/>
        <w:jc w:val="both"/>
        <w:rPr>
          <w:rFonts w:ascii="Times New Roman" w:hAnsi="Times New Roman" w:cs="Times New Roman"/>
          <w:sz w:val="24"/>
          <w:szCs w:val="24"/>
        </w:rPr>
      </w:pPr>
    </w:p>
    <w:p w:rsidR="004A7ABA" w:rsidRPr="00DA606B" w:rsidRDefault="004A7ABA" w:rsidP="00DA606B">
      <w:pPr>
        <w:spacing w:after="0" w:line="240" w:lineRule="auto"/>
        <w:contextualSpacing/>
        <w:jc w:val="both"/>
        <w:rPr>
          <w:rFonts w:ascii="Times New Roman" w:hAnsi="Times New Roman" w:cs="Times New Roman"/>
          <w:sz w:val="24"/>
          <w:szCs w:val="24"/>
        </w:rPr>
      </w:pPr>
    </w:p>
    <w:p w:rsidR="0083133F" w:rsidRPr="00DA606B" w:rsidRDefault="0083133F" w:rsidP="00DA606B">
      <w:pPr>
        <w:spacing w:after="0" w:line="240" w:lineRule="auto"/>
        <w:ind w:left="10065"/>
        <w:contextualSpacing/>
        <w:jc w:val="both"/>
        <w:rPr>
          <w:rFonts w:ascii="Times New Roman" w:hAnsi="Times New Roman" w:cs="Times New Roman"/>
          <w:sz w:val="24"/>
          <w:szCs w:val="24"/>
        </w:rPr>
      </w:pPr>
    </w:p>
    <w:p w:rsidR="004A7ABA" w:rsidRPr="00DA606B" w:rsidRDefault="004A7ABA" w:rsidP="00DA606B">
      <w:pPr>
        <w:spacing w:after="0" w:line="240" w:lineRule="auto"/>
        <w:ind w:left="10065"/>
        <w:contextualSpacing/>
        <w:jc w:val="both"/>
        <w:rPr>
          <w:rFonts w:ascii="Times New Roman" w:hAnsi="Times New Roman" w:cs="Times New Roman"/>
          <w:sz w:val="24"/>
          <w:szCs w:val="24"/>
        </w:rPr>
      </w:pPr>
      <w:r w:rsidRPr="00DA606B">
        <w:rPr>
          <w:rFonts w:ascii="Times New Roman" w:hAnsi="Times New Roman" w:cs="Times New Roman"/>
          <w:sz w:val="24"/>
          <w:szCs w:val="24"/>
        </w:rPr>
        <w:lastRenderedPageBreak/>
        <w:t>Приложение 3</w:t>
      </w:r>
    </w:p>
    <w:p w:rsidR="00611A73" w:rsidRPr="00DA606B" w:rsidRDefault="00611A73" w:rsidP="00DA606B">
      <w:pPr>
        <w:spacing w:after="0" w:line="240" w:lineRule="auto"/>
        <w:ind w:left="10065"/>
        <w:contextualSpacing/>
        <w:jc w:val="both"/>
        <w:rPr>
          <w:rFonts w:ascii="Times New Roman" w:hAnsi="Times New Roman" w:cs="Times New Roman"/>
          <w:sz w:val="24"/>
          <w:szCs w:val="24"/>
        </w:rPr>
      </w:pPr>
      <w:r w:rsidRPr="00DA606B">
        <w:rPr>
          <w:rFonts w:ascii="Times New Roman" w:hAnsi="Times New Roman" w:cs="Times New Roman"/>
          <w:sz w:val="24"/>
          <w:szCs w:val="24"/>
        </w:rPr>
        <w:t>к Положению об организации учета детей, подлежащих обучению</w:t>
      </w:r>
      <w:r w:rsidR="00DA606B" w:rsidRPr="00DA606B">
        <w:rPr>
          <w:rFonts w:ascii="Times New Roman" w:hAnsi="Times New Roman" w:cs="Times New Roman"/>
          <w:sz w:val="24"/>
          <w:szCs w:val="24"/>
        </w:rPr>
        <w:t xml:space="preserve"> </w:t>
      </w:r>
      <w:r w:rsidRPr="00DA606B">
        <w:rPr>
          <w:rFonts w:ascii="Times New Roman" w:hAnsi="Times New Roman" w:cs="Times New Roman"/>
          <w:sz w:val="24"/>
          <w:szCs w:val="24"/>
        </w:rPr>
        <w:t xml:space="preserve">по основным общеобразовательным программам дошкольного, начального общего, основного общего и </w:t>
      </w:r>
      <w:r w:rsidR="00DA606B" w:rsidRPr="00DA606B">
        <w:rPr>
          <w:rFonts w:ascii="Times New Roman" w:hAnsi="Times New Roman" w:cs="Times New Roman"/>
          <w:sz w:val="24"/>
          <w:szCs w:val="24"/>
        </w:rPr>
        <w:t>среднего общего образования,</w:t>
      </w:r>
      <w:r w:rsidRPr="00DA606B">
        <w:rPr>
          <w:rFonts w:ascii="Times New Roman" w:hAnsi="Times New Roman" w:cs="Times New Roman"/>
          <w:sz w:val="24"/>
          <w:szCs w:val="24"/>
        </w:rPr>
        <w:t xml:space="preserve"> и форм получения образования, определенных родителями (законными представителями) детей на территории городского округа Сухой Лог</w:t>
      </w:r>
    </w:p>
    <w:p w:rsidR="004A7ABA" w:rsidRPr="00DA606B" w:rsidRDefault="004A7ABA" w:rsidP="00DA606B">
      <w:pPr>
        <w:spacing w:after="0" w:line="240" w:lineRule="auto"/>
        <w:contextualSpacing/>
        <w:jc w:val="center"/>
        <w:rPr>
          <w:rFonts w:ascii="Times New Roman" w:hAnsi="Times New Roman" w:cs="Times New Roman"/>
          <w:sz w:val="24"/>
          <w:szCs w:val="24"/>
        </w:rPr>
      </w:pPr>
    </w:p>
    <w:p w:rsidR="004A7ABA" w:rsidRPr="00DA606B" w:rsidRDefault="004A7ABA" w:rsidP="00DA606B">
      <w:pPr>
        <w:spacing w:after="0" w:line="240" w:lineRule="auto"/>
        <w:contextualSpacing/>
        <w:jc w:val="center"/>
        <w:rPr>
          <w:rFonts w:ascii="Times New Roman" w:hAnsi="Times New Roman" w:cs="Times New Roman"/>
          <w:b/>
          <w:sz w:val="24"/>
          <w:szCs w:val="24"/>
        </w:rPr>
      </w:pPr>
      <w:r w:rsidRPr="00DA606B">
        <w:rPr>
          <w:rFonts w:ascii="Times New Roman" w:hAnsi="Times New Roman" w:cs="Times New Roman"/>
          <w:b/>
          <w:sz w:val="24"/>
          <w:szCs w:val="24"/>
        </w:rPr>
        <w:t>Мониторинг движения контингента обучающихся по итогам ____________________20__/20__ учебного года</w:t>
      </w:r>
    </w:p>
    <w:p w:rsidR="004A7ABA" w:rsidRPr="00DA606B" w:rsidRDefault="004A7ABA" w:rsidP="00DA606B">
      <w:pPr>
        <w:spacing w:after="0" w:line="240" w:lineRule="auto"/>
        <w:contextualSpacing/>
        <w:jc w:val="center"/>
        <w:rPr>
          <w:rFonts w:ascii="Times New Roman" w:hAnsi="Times New Roman" w:cs="Times New Roman"/>
          <w:b/>
          <w:sz w:val="24"/>
          <w:szCs w:val="24"/>
        </w:rPr>
      </w:pPr>
      <w:r w:rsidRPr="00DA606B">
        <w:rPr>
          <w:rFonts w:ascii="Times New Roman" w:hAnsi="Times New Roman" w:cs="Times New Roman"/>
          <w:b/>
          <w:sz w:val="24"/>
          <w:szCs w:val="24"/>
        </w:rPr>
        <w:t>_______________________________________________________________________________</w:t>
      </w:r>
    </w:p>
    <w:p w:rsidR="004A7ABA" w:rsidRPr="00DA606B" w:rsidRDefault="004A7ABA" w:rsidP="00DA606B">
      <w:pPr>
        <w:spacing w:after="0" w:line="240" w:lineRule="auto"/>
        <w:contextualSpacing/>
        <w:jc w:val="center"/>
        <w:rPr>
          <w:rFonts w:ascii="Times New Roman" w:hAnsi="Times New Roman" w:cs="Times New Roman"/>
          <w:b/>
          <w:sz w:val="20"/>
          <w:szCs w:val="20"/>
        </w:rPr>
      </w:pPr>
      <w:r w:rsidRPr="00DA606B">
        <w:rPr>
          <w:rFonts w:ascii="Times New Roman" w:hAnsi="Times New Roman" w:cs="Times New Roman"/>
          <w:b/>
          <w:sz w:val="20"/>
          <w:szCs w:val="20"/>
        </w:rPr>
        <w:t>(наименование образовательной организации)</w:t>
      </w:r>
    </w:p>
    <w:p w:rsidR="004A7ABA" w:rsidRPr="00DA606B" w:rsidRDefault="004A7ABA" w:rsidP="00DA606B">
      <w:pPr>
        <w:spacing w:after="0" w:line="240" w:lineRule="auto"/>
        <w:contextualSpacing/>
        <w:jc w:val="center"/>
        <w:rPr>
          <w:rFonts w:ascii="Times New Roman" w:hAnsi="Times New Roman" w:cs="Times New Roman"/>
          <w:sz w:val="20"/>
          <w:szCs w:val="20"/>
        </w:rPr>
      </w:pPr>
    </w:p>
    <w:p w:rsidR="004A7ABA" w:rsidRPr="00DA606B" w:rsidRDefault="004A7ABA" w:rsidP="00DA606B">
      <w:pPr>
        <w:spacing w:after="0" w:line="240" w:lineRule="auto"/>
        <w:contextualSpacing/>
        <w:jc w:val="both"/>
        <w:rPr>
          <w:rFonts w:ascii="Times New Roman" w:hAnsi="Times New Roman" w:cs="Times New Roman"/>
          <w:sz w:val="24"/>
          <w:szCs w:val="24"/>
        </w:rPr>
      </w:pPr>
      <w:r w:rsidRPr="00DA606B">
        <w:rPr>
          <w:rFonts w:ascii="Times New Roman" w:hAnsi="Times New Roman" w:cs="Times New Roman"/>
          <w:sz w:val="24"/>
          <w:szCs w:val="24"/>
        </w:rPr>
        <w:t xml:space="preserve">Количество учащихся на начало учебного </w:t>
      </w:r>
      <w:r w:rsidR="00AF07C8" w:rsidRPr="00DA606B">
        <w:rPr>
          <w:rFonts w:ascii="Times New Roman" w:hAnsi="Times New Roman" w:cs="Times New Roman"/>
          <w:sz w:val="24"/>
          <w:szCs w:val="24"/>
        </w:rPr>
        <w:t>года: _</w:t>
      </w:r>
      <w:r w:rsidRPr="00DA606B">
        <w:rPr>
          <w:rFonts w:ascii="Times New Roman" w:hAnsi="Times New Roman" w:cs="Times New Roman"/>
          <w:sz w:val="24"/>
          <w:szCs w:val="24"/>
        </w:rPr>
        <w:t>________</w:t>
      </w:r>
    </w:p>
    <w:p w:rsidR="00325FDB" w:rsidRPr="00DA606B" w:rsidRDefault="00325FDB" w:rsidP="00DA606B">
      <w:pPr>
        <w:spacing w:after="0" w:line="240" w:lineRule="auto"/>
        <w:contextualSpacing/>
        <w:jc w:val="both"/>
        <w:rPr>
          <w:rFonts w:ascii="Times New Roman" w:hAnsi="Times New Roman" w:cs="Times New Roman"/>
          <w:sz w:val="24"/>
          <w:szCs w:val="24"/>
        </w:rPr>
      </w:pPr>
      <w:r w:rsidRPr="00DA606B">
        <w:rPr>
          <w:rFonts w:ascii="Times New Roman" w:hAnsi="Times New Roman" w:cs="Times New Roman"/>
          <w:sz w:val="24"/>
          <w:szCs w:val="24"/>
        </w:rPr>
        <w:t xml:space="preserve">Количество обучающихся, прибывших за четверть/летний </w:t>
      </w:r>
      <w:r w:rsidR="00AF07C8" w:rsidRPr="00DA606B">
        <w:rPr>
          <w:rFonts w:ascii="Times New Roman" w:hAnsi="Times New Roman" w:cs="Times New Roman"/>
          <w:sz w:val="24"/>
          <w:szCs w:val="24"/>
        </w:rPr>
        <w:t>период: _</w:t>
      </w:r>
      <w:r w:rsidRPr="00DA606B">
        <w:rPr>
          <w:rFonts w:ascii="Times New Roman" w:hAnsi="Times New Roman" w:cs="Times New Roman"/>
          <w:sz w:val="24"/>
          <w:szCs w:val="24"/>
        </w:rPr>
        <w:t>_________</w:t>
      </w:r>
    </w:p>
    <w:p w:rsidR="00325FDB" w:rsidRPr="00DA606B" w:rsidRDefault="00DB3B75" w:rsidP="00DA606B">
      <w:pPr>
        <w:spacing w:after="0" w:line="240" w:lineRule="auto"/>
        <w:contextualSpacing/>
        <w:jc w:val="both"/>
        <w:rPr>
          <w:rFonts w:ascii="Times New Roman" w:hAnsi="Times New Roman" w:cs="Times New Roman"/>
          <w:sz w:val="24"/>
          <w:szCs w:val="24"/>
        </w:rPr>
      </w:pPr>
      <w:r w:rsidRPr="00DA606B">
        <w:rPr>
          <w:rFonts w:ascii="Times New Roman" w:hAnsi="Times New Roman" w:cs="Times New Roman"/>
          <w:sz w:val="24"/>
          <w:szCs w:val="24"/>
        </w:rPr>
        <w:t>Количество</w:t>
      </w:r>
      <w:r w:rsidR="00325FDB" w:rsidRPr="00DA606B">
        <w:rPr>
          <w:rFonts w:ascii="Times New Roman" w:hAnsi="Times New Roman" w:cs="Times New Roman"/>
          <w:sz w:val="24"/>
          <w:szCs w:val="24"/>
        </w:rPr>
        <w:t xml:space="preserve"> обучающихся, выбывших за четверть/летний период</w:t>
      </w:r>
      <w:r w:rsidRPr="00DA606B">
        <w:rPr>
          <w:rFonts w:ascii="Times New Roman" w:hAnsi="Times New Roman" w:cs="Times New Roman"/>
          <w:sz w:val="24"/>
          <w:szCs w:val="24"/>
        </w:rPr>
        <w:t>____________</w:t>
      </w:r>
    </w:p>
    <w:p w:rsidR="00DB3B75" w:rsidRPr="00DA606B" w:rsidRDefault="00DB3B75" w:rsidP="00DA606B">
      <w:pPr>
        <w:spacing w:after="0" w:line="240" w:lineRule="auto"/>
        <w:contextualSpacing/>
        <w:jc w:val="both"/>
        <w:rPr>
          <w:rFonts w:ascii="Times New Roman" w:hAnsi="Times New Roman" w:cs="Times New Roman"/>
          <w:sz w:val="24"/>
          <w:szCs w:val="24"/>
        </w:rPr>
      </w:pPr>
      <w:r w:rsidRPr="00DA606B">
        <w:rPr>
          <w:rFonts w:ascii="Times New Roman" w:hAnsi="Times New Roman" w:cs="Times New Roman"/>
          <w:sz w:val="24"/>
          <w:szCs w:val="24"/>
        </w:rPr>
        <w:t>Количество обучающихся на конец четверти/</w:t>
      </w:r>
    </w:p>
    <w:p w:rsidR="004A7ABA" w:rsidRPr="00DA606B" w:rsidRDefault="004A7ABA" w:rsidP="00DA606B">
      <w:pPr>
        <w:spacing w:after="0" w:line="240" w:lineRule="auto"/>
        <w:contextualSpacing/>
        <w:jc w:val="both"/>
        <w:rPr>
          <w:rFonts w:ascii="Times New Roman" w:hAnsi="Times New Roman" w:cs="Times New Roman"/>
          <w:sz w:val="24"/>
          <w:szCs w:val="24"/>
        </w:rPr>
      </w:pPr>
      <w:r w:rsidRPr="00DA606B">
        <w:rPr>
          <w:rFonts w:ascii="Times New Roman" w:hAnsi="Times New Roman" w:cs="Times New Roman"/>
          <w:sz w:val="24"/>
          <w:szCs w:val="24"/>
        </w:rPr>
        <w:t xml:space="preserve">Количество учащихся на окончание учебного </w:t>
      </w:r>
      <w:r w:rsidR="00AF07C8" w:rsidRPr="00DA606B">
        <w:rPr>
          <w:rFonts w:ascii="Times New Roman" w:hAnsi="Times New Roman" w:cs="Times New Roman"/>
          <w:sz w:val="24"/>
          <w:szCs w:val="24"/>
        </w:rPr>
        <w:t>периода: _</w:t>
      </w:r>
      <w:r w:rsidRPr="00DA606B">
        <w:rPr>
          <w:rFonts w:ascii="Times New Roman" w:hAnsi="Times New Roman" w:cs="Times New Roman"/>
          <w:sz w:val="24"/>
          <w:szCs w:val="24"/>
        </w:rPr>
        <w:t>_________</w:t>
      </w:r>
    </w:p>
    <w:p w:rsidR="004A7ABA" w:rsidRPr="00DA606B" w:rsidRDefault="004A7ABA" w:rsidP="00DA606B">
      <w:pPr>
        <w:spacing w:after="0" w:line="240" w:lineRule="auto"/>
        <w:contextualSpacing/>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540"/>
        <w:gridCol w:w="2385"/>
        <w:gridCol w:w="1352"/>
        <w:gridCol w:w="1915"/>
        <w:gridCol w:w="1552"/>
        <w:gridCol w:w="1915"/>
        <w:gridCol w:w="1793"/>
        <w:gridCol w:w="1614"/>
        <w:gridCol w:w="1494"/>
      </w:tblGrid>
      <w:tr w:rsidR="00DA606B" w:rsidRPr="00DA606B" w:rsidTr="004A7ABA">
        <w:tc>
          <w:tcPr>
            <w:tcW w:w="534"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 п/п</w:t>
            </w:r>
          </w:p>
        </w:tc>
        <w:tc>
          <w:tcPr>
            <w:tcW w:w="2751"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ФИО</w:t>
            </w:r>
            <w:r w:rsidR="00DA606B" w:rsidRPr="00DA606B">
              <w:rPr>
                <w:rFonts w:ascii="Times New Roman" w:hAnsi="Times New Roman" w:cs="Times New Roman"/>
                <w:sz w:val="24"/>
                <w:szCs w:val="24"/>
              </w:rPr>
              <w:t xml:space="preserve"> </w:t>
            </w:r>
          </w:p>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обучающегося полностью</w:t>
            </w:r>
          </w:p>
        </w:tc>
        <w:tc>
          <w:tcPr>
            <w:tcW w:w="1643"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Класс</w:t>
            </w:r>
          </w:p>
        </w:tc>
        <w:tc>
          <w:tcPr>
            <w:tcW w:w="1643"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Откуда прибыл (указать муниципальное образование, образовательн</w:t>
            </w:r>
            <w:r w:rsidR="00611A73" w:rsidRPr="00DA606B">
              <w:rPr>
                <w:rFonts w:ascii="Times New Roman" w:hAnsi="Times New Roman" w:cs="Times New Roman"/>
                <w:sz w:val="24"/>
                <w:szCs w:val="24"/>
              </w:rPr>
              <w:t>ое учреждение</w:t>
            </w:r>
            <w:r w:rsidRPr="00DA606B">
              <w:rPr>
                <w:rFonts w:ascii="Times New Roman" w:hAnsi="Times New Roman" w:cs="Times New Roman"/>
                <w:sz w:val="24"/>
                <w:szCs w:val="24"/>
              </w:rPr>
              <w:t>)</w:t>
            </w:r>
          </w:p>
        </w:tc>
        <w:tc>
          <w:tcPr>
            <w:tcW w:w="1643"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Дата прибытия</w:t>
            </w:r>
            <w:r w:rsidR="0083133F" w:rsidRPr="00DA606B">
              <w:rPr>
                <w:rFonts w:ascii="Times New Roman" w:hAnsi="Times New Roman" w:cs="Times New Roman"/>
                <w:sz w:val="24"/>
                <w:szCs w:val="24"/>
              </w:rPr>
              <w:t>, дата и</w:t>
            </w:r>
            <w:r w:rsidR="005E1B89" w:rsidRPr="00DA606B">
              <w:rPr>
                <w:rFonts w:ascii="Times New Roman" w:hAnsi="Times New Roman" w:cs="Times New Roman"/>
                <w:sz w:val="24"/>
                <w:szCs w:val="24"/>
              </w:rPr>
              <w:t xml:space="preserve"> № приказа о зачислении</w:t>
            </w:r>
          </w:p>
        </w:tc>
        <w:tc>
          <w:tcPr>
            <w:tcW w:w="1643"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Куда убыл (указать муниципал</w:t>
            </w:r>
            <w:r w:rsidR="00611A73" w:rsidRPr="00DA606B">
              <w:rPr>
                <w:rFonts w:ascii="Times New Roman" w:hAnsi="Times New Roman" w:cs="Times New Roman"/>
                <w:sz w:val="24"/>
                <w:szCs w:val="24"/>
              </w:rPr>
              <w:t>ьное образование, образовательное учреждение)</w:t>
            </w:r>
          </w:p>
        </w:tc>
        <w:tc>
          <w:tcPr>
            <w:tcW w:w="1643"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Дата выдачи /получения подтверждения о прибытии</w:t>
            </w:r>
          </w:p>
        </w:tc>
        <w:tc>
          <w:tcPr>
            <w:tcW w:w="1643"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Дата</w:t>
            </w:r>
            <w:r w:rsidR="00DA606B" w:rsidRPr="00DA606B">
              <w:rPr>
                <w:rFonts w:ascii="Times New Roman" w:hAnsi="Times New Roman" w:cs="Times New Roman"/>
                <w:sz w:val="24"/>
                <w:szCs w:val="24"/>
              </w:rPr>
              <w:t xml:space="preserve"> </w:t>
            </w:r>
            <w:r w:rsidRPr="00DA606B">
              <w:rPr>
                <w:rFonts w:ascii="Times New Roman" w:hAnsi="Times New Roman" w:cs="Times New Roman"/>
                <w:sz w:val="24"/>
                <w:szCs w:val="24"/>
              </w:rPr>
              <w:t>убытия (выдачи документов)</w:t>
            </w:r>
            <w:r w:rsidR="005E1B89" w:rsidRPr="00DA606B">
              <w:rPr>
                <w:rFonts w:ascii="Times New Roman" w:hAnsi="Times New Roman" w:cs="Times New Roman"/>
                <w:sz w:val="24"/>
                <w:szCs w:val="24"/>
              </w:rPr>
              <w:t>, дата</w:t>
            </w:r>
            <w:r w:rsidR="0083133F" w:rsidRPr="00DA606B">
              <w:rPr>
                <w:rFonts w:ascii="Times New Roman" w:hAnsi="Times New Roman" w:cs="Times New Roman"/>
                <w:sz w:val="24"/>
                <w:szCs w:val="24"/>
              </w:rPr>
              <w:t xml:space="preserve"> и</w:t>
            </w:r>
            <w:r w:rsidR="005E1B89" w:rsidRPr="00DA606B">
              <w:rPr>
                <w:rFonts w:ascii="Times New Roman" w:hAnsi="Times New Roman" w:cs="Times New Roman"/>
                <w:sz w:val="24"/>
                <w:szCs w:val="24"/>
              </w:rPr>
              <w:t xml:space="preserve"> № приказа о выбытии</w:t>
            </w:r>
          </w:p>
        </w:tc>
        <w:tc>
          <w:tcPr>
            <w:tcW w:w="1643"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Причина движения</w:t>
            </w:r>
          </w:p>
        </w:tc>
      </w:tr>
      <w:tr w:rsidR="00DA606B" w:rsidRPr="00DA606B" w:rsidTr="004A7ABA">
        <w:tc>
          <w:tcPr>
            <w:tcW w:w="534"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1</w:t>
            </w:r>
          </w:p>
        </w:tc>
        <w:tc>
          <w:tcPr>
            <w:tcW w:w="2751"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2</w:t>
            </w:r>
          </w:p>
        </w:tc>
        <w:tc>
          <w:tcPr>
            <w:tcW w:w="1643"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3</w:t>
            </w:r>
          </w:p>
        </w:tc>
        <w:tc>
          <w:tcPr>
            <w:tcW w:w="1643"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4</w:t>
            </w:r>
          </w:p>
        </w:tc>
        <w:tc>
          <w:tcPr>
            <w:tcW w:w="1643"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5</w:t>
            </w:r>
          </w:p>
        </w:tc>
        <w:tc>
          <w:tcPr>
            <w:tcW w:w="1643"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6</w:t>
            </w:r>
          </w:p>
        </w:tc>
        <w:tc>
          <w:tcPr>
            <w:tcW w:w="1643"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7</w:t>
            </w:r>
          </w:p>
        </w:tc>
        <w:tc>
          <w:tcPr>
            <w:tcW w:w="1643"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8</w:t>
            </w:r>
          </w:p>
        </w:tc>
        <w:tc>
          <w:tcPr>
            <w:tcW w:w="1643" w:type="dxa"/>
          </w:tcPr>
          <w:p w:rsidR="004A7ABA" w:rsidRPr="00DA606B" w:rsidRDefault="004A7ABA"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9</w:t>
            </w:r>
          </w:p>
        </w:tc>
      </w:tr>
      <w:tr w:rsidR="00DA606B" w:rsidRPr="00DA606B" w:rsidTr="004A7ABA">
        <w:tc>
          <w:tcPr>
            <w:tcW w:w="534" w:type="dxa"/>
          </w:tcPr>
          <w:p w:rsidR="004A7ABA" w:rsidRPr="00DA606B" w:rsidRDefault="004A7ABA" w:rsidP="00DA606B">
            <w:pPr>
              <w:contextualSpacing/>
              <w:jc w:val="both"/>
              <w:rPr>
                <w:rFonts w:ascii="Times New Roman" w:hAnsi="Times New Roman" w:cs="Times New Roman"/>
                <w:sz w:val="24"/>
                <w:szCs w:val="24"/>
              </w:rPr>
            </w:pPr>
          </w:p>
        </w:tc>
        <w:tc>
          <w:tcPr>
            <w:tcW w:w="2751" w:type="dxa"/>
          </w:tcPr>
          <w:p w:rsidR="004A7ABA" w:rsidRPr="00DA606B" w:rsidRDefault="004A7ABA" w:rsidP="00DA606B">
            <w:pPr>
              <w:contextualSpacing/>
              <w:jc w:val="both"/>
              <w:rPr>
                <w:rFonts w:ascii="Times New Roman" w:hAnsi="Times New Roman" w:cs="Times New Roman"/>
                <w:sz w:val="24"/>
                <w:szCs w:val="24"/>
              </w:rPr>
            </w:pPr>
          </w:p>
        </w:tc>
        <w:tc>
          <w:tcPr>
            <w:tcW w:w="1643" w:type="dxa"/>
          </w:tcPr>
          <w:p w:rsidR="004A7ABA" w:rsidRPr="00DA606B" w:rsidRDefault="004A7ABA" w:rsidP="00DA606B">
            <w:pPr>
              <w:contextualSpacing/>
              <w:jc w:val="both"/>
              <w:rPr>
                <w:rFonts w:ascii="Times New Roman" w:hAnsi="Times New Roman" w:cs="Times New Roman"/>
                <w:sz w:val="24"/>
                <w:szCs w:val="24"/>
              </w:rPr>
            </w:pPr>
          </w:p>
        </w:tc>
        <w:tc>
          <w:tcPr>
            <w:tcW w:w="1643" w:type="dxa"/>
          </w:tcPr>
          <w:p w:rsidR="004A7ABA" w:rsidRPr="00DA606B" w:rsidRDefault="004A7ABA" w:rsidP="00DA606B">
            <w:pPr>
              <w:contextualSpacing/>
              <w:jc w:val="both"/>
              <w:rPr>
                <w:rFonts w:ascii="Times New Roman" w:hAnsi="Times New Roman" w:cs="Times New Roman"/>
                <w:sz w:val="24"/>
                <w:szCs w:val="24"/>
              </w:rPr>
            </w:pPr>
          </w:p>
        </w:tc>
        <w:tc>
          <w:tcPr>
            <w:tcW w:w="1643" w:type="dxa"/>
          </w:tcPr>
          <w:p w:rsidR="004A7ABA" w:rsidRPr="00DA606B" w:rsidRDefault="004A7ABA" w:rsidP="00DA606B">
            <w:pPr>
              <w:contextualSpacing/>
              <w:jc w:val="both"/>
              <w:rPr>
                <w:rFonts w:ascii="Times New Roman" w:hAnsi="Times New Roman" w:cs="Times New Roman"/>
                <w:sz w:val="24"/>
                <w:szCs w:val="24"/>
              </w:rPr>
            </w:pPr>
          </w:p>
        </w:tc>
        <w:tc>
          <w:tcPr>
            <w:tcW w:w="1643" w:type="dxa"/>
          </w:tcPr>
          <w:p w:rsidR="004A7ABA" w:rsidRPr="00DA606B" w:rsidRDefault="004A7ABA" w:rsidP="00DA606B">
            <w:pPr>
              <w:contextualSpacing/>
              <w:jc w:val="both"/>
              <w:rPr>
                <w:rFonts w:ascii="Times New Roman" w:hAnsi="Times New Roman" w:cs="Times New Roman"/>
                <w:sz w:val="24"/>
                <w:szCs w:val="24"/>
              </w:rPr>
            </w:pPr>
          </w:p>
        </w:tc>
        <w:tc>
          <w:tcPr>
            <w:tcW w:w="1643" w:type="dxa"/>
          </w:tcPr>
          <w:p w:rsidR="004A7ABA" w:rsidRPr="00DA606B" w:rsidRDefault="004A7ABA" w:rsidP="00DA606B">
            <w:pPr>
              <w:contextualSpacing/>
              <w:jc w:val="both"/>
              <w:rPr>
                <w:rFonts w:ascii="Times New Roman" w:hAnsi="Times New Roman" w:cs="Times New Roman"/>
                <w:sz w:val="24"/>
                <w:szCs w:val="24"/>
              </w:rPr>
            </w:pPr>
          </w:p>
        </w:tc>
        <w:tc>
          <w:tcPr>
            <w:tcW w:w="1643" w:type="dxa"/>
          </w:tcPr>
          <w:p w:rsidR="004A7ABA" w:rsidRPr="00DA606B" w:rsidRDefault="004A7ABA" w:rsidP="00DA606B">
            <w:pPr>
              <w:contextualSpacing/>
              <w:jc w:val="both"/>
              <w:rPr>
                <w:rFonts w:ascii="Times New Roman" w:hAnsi="Times New Roman" w:cs="Times New Roman"/>
                <w:sz w:val="24"/>
                <w:szCs w:val="24"/>
              </w:rPr>
            </w:pPr>
          </w:p>
        </w:tc>
        <w:tc>
          <w:tcPr>
            <w:tcW w:w="1643" w:type="dxa"/>
          </w:tcPr>
          <w:p w:rsidR="004A7ABA" w:rsidRPr="00DA606B" w:rsidRDefault="004A7ABA" w:rsidP="00DA606B">
            <w:pPr>
              <w:contextualSpacing/>
              <w:jc w:val="both"/>
              <w:rPr>
                <w:rFonts w:ascii="Times New Roman" w:hAnsi="Times New Roman" w:cs="Times New Roman"/>
                <w:sz w:val="24"/>
                <w:szCs w:val="24"/>
              </w:rPr>
            </w:pPr>
          </w:p>
        </w:tc>
      </w:tr>
    </w:tbl>
    <w:p w:rsidR="004A7ABA" w:rsidRPr="00DA606B" w:rsidRDefault="004A7ABA" w:rsidP="00DA606B">
      <w:pPr>
        <w:spacing w:after="0" w:line="240" w:lineRule="auto"/>
        <w:contextualSpacing/>
        <w:jc w:val="both"/>
        <w:rPr>
          <w:rFonts w:ascii="Times New Roman" w:hAnsi="Times New Roman" w:cs="Times New Roman"/>
          <w:sz w:val="24"/>
          <w:szCs w:val="24"/>
        </w:rPr>
      </w:pPr>
      <w:r w:rsidRPr="00DA606B">
        <w:rPr>
          <w:rFonts w:ascii="Times New Roman" w:hAnsi="Times New Roman" w:cs="Times New Roman"/>
          <w:sz w:val="24"/>
          <w:szCs w:val="24"/>
        </w:rPr>
        <w:t xml:space="preserve">Примечание: </w:t>
      </w:r>
    </w:p>
    <w:p w:rsidR="004A7ABA" w:rsidRPr="00DA606B" w:rsidRDefault="004A7ABA" w:rsidP="00DA606B">
      <w:pPr>
        <w:spacing w:after="0" w:line="240" w:lineRule="auto"/>
        <w:contextualSpacing/>
        <w:jc w:val="both"/>
        <w:rPr>
          <w:rFonts w:ascii="Times New Roman" w:hAnsi="Times New Roman" w:cs="Times New Roman"/>
          <w:sz w:val="24"/>
          <w:szCs w:val="24"/>
        </w:rPr>
      </w:pPr>
      <w:r w:rsidRPr="00DA606B">
        <w:rPr>
          <w:rFonts w:ascii="Times New Roman" w:hAnsi="Times New Roman" w:cs="Times New Roman"/>
          <w:sz w:val="24"/>
          <w:szCs w:val="24"/>
        </w:rPr>
        <w:t>- при прибытии обучающегося заполняются графы 1,2,3,4,5,9;</w:t>
      </w:r>
    </w:p>
    <w:p w:rsidR="004A7ABA" w:rsidRPr="00DA606B" w:rsidRDefault="004A7ABA" w:rsidP="00DA606B">
      <w:pPr>
        <w:spacing w:after="0" w:line="240" w:lineRule="auto"/>
        <w:contextualSpacing/>
        <w:jc w:val="both"/>
        <w:rPr>
          <w:rFonts w:ascii="Times New Roman" w:hAnsi="Times New Roman" w:cs="Times New Roman"/>
          <w:sz w:val="24"/>
          <w:szCs w:val="24"/>
        </w:rPr>
      </w:pPr>
      <w:r w:rsidRPr="00DA606B">
        <w:rPr>
          <w:rFonts w:ascii="Times New Roman" w:hAnsi="Times New Roman" w:cs="Times New Roman"/>
          <w:sz w:val="24"/>
          <w:szCs w:val="24"/>
        </w:rPr>
        <w:t>- при убытии обучающегося заполняются графы 1,2,3,6,7,8,9.</w:t>
      </w:r>
    </w:p>
    <w:p w:rsidR="004A7ABA" w:rsidRPr="00DA606B" w:rsidRDefault="004A7ABA" w:rsidP="00DA606B">
      <w:pPr>
        <w:spacing w:after="0" w:line="240" w:lineRule="auto"/>
        <w:contextualSpacing/>
        <w:jc w:val="both"/>
        <w:rPr>
          <w:rFonts w:ascii="Times New Roman" w:hAnsi="Times New Roman" w:cs="Times New Roman"/>
          <w:sz w:val="24"/>
          <w:szCs w:val="24"/>
        </w:rPr>
      </w:pPr>
    </w:p>
    <w:p w:rsidR="00611A73" w:rsidRPr="00DA606B" w:rsidRDefault="00611A73" w:rsidP="00DA606B">
      <w:pPr>
        <w:spacing w:after="0" w:line="240" w:lineRule="auto"/>
        <w:contextualSpacing/>
        <w:jc w:val="both"/>
        <w:rPr>
          <w:rFonts w:ascii="Times New Roman" w:hAnsi="Times New Roman" w:cs="Times New Roman"/>
          <w:sz w:val="24"/>
          <w:szCs w:val="24"/>
        </w:rPr>
      </w:pPr>
      <w:r w:rsidRPr="00DA606B">
        <w:rPr>
          <w:rFonts w:ascii="Times New Roman" w:hAnsi="Times New Roman" w:cs="Times New Roman"/>
          <w:sz w:val="24"/>
          <w:szCs w:val="24"/>
        </w:rPr>
        <w:t>Подпись руководителя муниципального</w:t>
      </w:r>
      <w:r w:rsidR="0083133F" w:rsidRPr="00DA606B">
        <w:rPr>
          <w:rFonts w:ascii="Times New Roman" w:hAnsi="Times New Roman" w:cs="Times New Roman"/>
          <w:sz w:val="24"/>
          <w:szCs w:val="24"/>
        </w:rPr>
        <w:t xml:space="preserve"> </w:t>
      </w:r>
      <w:r w:rsidRPr="00DA606B">
        <w:rPr>
          <w:rFonts w:ascii="Times New Roman" w:hAnsi="Times New Roman" w:cs="Times New Roman"/>
          <w:sz w:val="24"/>
          <w:szCs w:val="24"/>
        </w:rPr>
        <w:t>образовательного учреждения</w:t>
      </w:r>
      <w:r w:rsidR="00DA606B" w:rsidRPr="00DA606B">
        <w:rPr>
          <w:rFonts w:ascii="Times New Roman" w:hAnsi="Times New Roman" w:cs="Times New Roman"/>
          <w:sz w:val="24"/>
          <w:szCs w:val="24"/>
        </w:rPr>
        <w:t xml:space="preserve"> </w:t>
      </w:r>
    </w:p>
    <w:p w:rsidR="004A7ABA" w:rsidRPr="00DA606B" w:rsidRDefault="004A7ABA" w:rsidP="00DA606B">
      <w:pPr>
        <w:spacing w:after="0" w:line="240" w:lineRule="auto"/>
        <w:contextualSpacing/>
        <w:jc w:val="both"/>
        <w:rPr>
          <w:rFonts w:ascii="Times New Roman" w:hAnsi="Times New Roman" w:cs="Times New Roman"/>
          <w:sz w:val="24"/>
          <w:szCs w:val="24"/>
        </w:rPr>
      </w:pPr>
    </w:p>
    <w:p w:rsidR="00611A73" w:rsidRPr="00DA606B" w:rsidRDefault="0083133F" w:rsidP="00DA606B">
      <w:pPr>
        <w:spacing w:after="0" w:line="240" w:lineRule="auto"/>
        <w:ind w:left="10065"/>
        <w:contextualSpacing/>
        <w:jc w:val="both"/>
        <w:rPr>
          <w:rFonts w:ascii="Times New Roman" w:hAnsi="Times New Roman" w:cs="Times New Roman"/>
          <w:sz w:val="24"/>
          <w:szCs w:val="24"/>
        </w:rPr>
      </w:pPr>
      <w:r w:rsidRPr="00DA606B">
        <w:rPr>
          <w:rFonts w:ascii="Times New Roman" w:hAnsi="Times New Roman" w:cs="Times New Roman"/>
          <w:sz w:val="24"/>
          <w:szCs w:val="24"/>
        </w:rPr>
        <w:lastRenderedPageBreak/>
        <w:t>Приложение 4</w:t>
      </w:r>
    </w:p>
    <w:p w:rsidR="00611A73" w:rsidRPr="00DA606B" w:rsidRDefault="00611A73" w:rsidP="00DA606B">
      <w:pPr>
        <w:spacing w:after="0" w:line="240" w:lineRule="auto"/>
        <w:ind w:left="10065"/>
        <w:contextualSpacing/>
        <w:jc w:val="both"/>
        <w:rPr>
          <w:rFonts w:ascii="Times New Roman" w:hAnsi="Times New Roman" w:cs="Times New Roman"/>
          <w:sz w:val="24"/>
          <w:szCs w:val="24"/>
        </w:rPr>
      </w:pPr>
      <w:r w:rsidRPr="00DA606B">
        <w:rPr>
          <w:rFonts w:ascii="Times New Roman" w:hAnsi="Times New Roman" w:cs="Times New Roman"/>
          <w:sz w:val="24"/>
          <w:szCs w:val="24"/>
        </w:rPr>
        <w:t xml:space="preserve">к Положению об организации учета детей, подлежащих </w:t>
      </w:r>
      <w:r w:rsidR="00A341D5" w:rsidRPr="00DA606B">
        <w:rPr>
          <w:rFonts w:ascii="Times New Roman" w:hAnsi="Times New Roman" w:cs="Times New Roman"/>
          <w:sz w:val="24"/>
          <w:szCs w:val="24"/>
        </w:rPr>
        <w:t>обучению по</w:t>
      </w:r>
      <w:r w:rsidRPr="00DA606B">
        <w:rPr>
          <w:rFonts w:ascii="Times New Roman" w:hAnsi="Times New Roman" w:cs="Times New Roman"/>
          <w:sz w:val="24"/>
          <w:szCs w:val="24"/>
        </w:rPr>
        <w:t xml:space="preserve"> основным общеобразовательным программам дошкольного, начального общего, основного общего и </w:t>
      </w:r>
      <w:r w:rsidR="00A341D5" w:rsidRPr="00DA606B">
        <w:rPr>
          <w:rFonts w:ascii="Times New Roman" w:hAnsi="Times New Roman" w:cs="Times New Roman"/>
          <w:sz w:val="24"/>
          <w:szCs w:val="24"/>
        </w:rPr>
        <w:t>среднего общего образования,</w:t>
      </w:r>
      <w:r w:rsidRPr="00DA606B">
        <w:rPr>
          <w:rFonts w:ascii="Times New Roman" w:hAnsi="Times New Roman" w:cs="Times New Roman"/>
          <w:sz w:val="24"/>
          <w:szCs w:val="24"/>
        </w:rPr>
        <w:t xml:space="preserve"> и форм получения образования, определенных родителями (законными представителями) детей на территории городского округа Сухой Лог</w:t>
      </w:r>
    </w:p>
    <w:p w:rsidR="004A7ABA" w:rsidRPr="00DA606B" w:rsidRDefault="004A7ABA" w:rsidP="00DA606B">
      <w:pPr>
        <w:spacing w:after="0" w:line="240" w:lineRule="auto"/>
        <w:contextualSpacing/>
        <w:jc w:val="center"/>
        <w:rPr>
          <w:rFonts w:ascii="Times New Roman" w:hAnsi="Times New Roman" w:cs="Times New Roman"/>
          <w:sz w:val="24"/>
          <w:szCs w:val="24"/>
        </w:rPr>
      </w:pPr>
    </w:p>
    <w:p w:rsidR="004A7ABA" w:rsidRPr="00DA606B" w:rsidRDefault="004A7ABA" w:rsidP="00DA606B">
      <w:pPr>
        <w:spacing w:after="0" w:line="240" w:lineRule="auto"/>
        <w:contextualSpacing/>
        <w:jc w:val="center"/>
        <w:rPr>
          <w:rFonts w:ascii="Times New Roman" w:hAnsi="Times New Roman" w:cs="Times New Roman"/>
          <w:b/>
          <w:sz w:val="24"/>
          <w:szCs w:val="24"/>
        </w:rPr>
      </w:pPr>
      <w:r w:rsidRPr="00DA606B">
        <w:rPr>
          <w:rFonts w:ascii="Times New Roman" w:hAnsi="Times New Roman" w:cs="Times New Roman"/>
          <w:b/>
          <w:sz w:val="24"/>
          <w:szCs w:val="24"/>
        </w:rPr>
        <w:t>Информация о детях, подлежащих обучению по</w:t>
      </w:r>
      <w:r w:rsidR="00611A73" w:rsidRPr="00DA606B">
        <w:rPr>
          <w:rFonts w:ascii="Times New Roman" w:hAnsi="Times New Roman" w:cs="Times New Roman"/>
          <w:b/>
          <w:sz w:val="24"/>
          <w:szCs w:val="24"/>
        </w:rPr>
        <w:t xml:space="preserve"> основным обще</w:t>
      </w:r>
      <w:r w:rsidRPr="00DA606B">
        <w:rPr>
          <w:rFonts w:ascii="Times New Roman" w:hAnsi="Times New Roman" w:cs="Times New Roman"/>
          <w:b/>
          <w:sz w:val="24"/>
          <w:szCs w:val="24"/>
        </w:rPr>
        <w:t xml:space="preserve">образовательным программам </w:t>
      </w:r>
    </w:p>
    <w:p w:rsidR="004A7ABA" w:rsidRPr="00DA606B" w:rsidRDefault="00AE60B1" w:rsidP="00DA606B">
      <w:pPr>
        <w:spacing w:after="0" w:line="240" w:lineRule="auto"/>
        <w:contextualSpacing/>
        <w:jc w:val="center"/>
        <w:rPr>
          <w:rFonts w:ascii="Times New Roman" w:hAnsi="Times New Roman" w:cs="Times New Roman"/>
          <w:b/>
          <w:sz w:val="24"/>
          <w:szCs w:val="24"/>
        </w:rPr>
      </w:pPr>
      <w:r w:rsidRPr="00DA606B">
        <w:rPr>
          <w:rFonts w:ascii="Times New Roman" w:hAnsi="Times New Roman" w:cs="Times New Roman"/>
          <w:b/>
          <w:sz w:val="24"/>
          <w:szCs w:val="24"/>
        </w:rPr>
        <w:t xml:space="preserve">дошкольного, </w:t>
      </w:r>
      <w:r w:rsidR="004A7ABA" w:rsidRPr="00DA606B">
        <w:rPr>
          <w:rFonts w:ascii="Times New Roman" w:hAnsi="Times New Roman" w:cs="Times New Roman"/>
          <w:b/>
          <w:sz w:val="24"/>
          <w:szCs w:val="24"/>
        </w:rPr>
        <w:t>начального общего, основного общего и среднего общего образования</w:t>
      </w:r>
    </w:p>
    <w:p w:rsidR="004A7ABA" w:rsidRPr="00DA606B" w:rsidRDefault="004A7ABA" w:rsidP="00DA606B">
      <w:pPr>
        <w:spacing w:after="0" w:line="240" w:lineRule="auto"/>
        <w:contextualSpacing/>
        <w:jc w:val="center"/>
        <w:rPr>
          <w:rFonts w:ascii="Times New Roman" w:hAnsi="Times New Roman" w:cs="Times New Roman"/>
          <w:sz w:val="24"/>
          <w:szCs w:val="24"/>
        </w:rPr>
      </w:pPr>
    </w:p>
    <w:tbl>
      <w:tblPr>
        <w:tblStyle w:val="a3"/>
        <w:tblW w:w="15304" w:type="dxa"/>
        <w:tblLayout w:type="fixed"/>
        <w:tblLook w:val="04A0" w:firstRow="1" w:lastRow="0" w:firstColumn="1" w:lastColumn="0" w:noHBand="0" w:noVBand="1"/>
      </w:tblPr>
      <w:tblGrid>
        <w:gridCol w:w="541"/>
        <w:gridCol w:w="2289"/>
        <w:gridCol w:w="1797"/>
        <w:gridCol w:w="1797"/>
        <w:gridCol w:w="1819"/>
        <w:gridCol w:w="1817"/>
        <w:gridCol w:w="1369"/>
        <w:gridCol w:w="1182"/>
        <w:gridCol w:w="1344"/>
        <w:gridCol w:w="1349"/>
      </w:tblGrid>
      <w:tr w:rsidR="00DA606B" w:rsidRPr="00DA606B" w:rsidTr="00AE0B0D">
        <w:tc>
          <w:tcPr>
            <w:tcW w:w="541" w:type="dxa"/>
          </w:tcPr>
          <w:p w:rsidR="00A341D5" w:rsidRPr="00DA606B" w:rsidRDefault="00A341D5"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 п/п</w:t>
            </w:r>
          </w:p>
        </w:tc>
        <w:tc>
          <w:tcPr>
            <w:tcW w:w="2289" w:type="dxa"/>
          </w:tcPr>
          <w:p w:rsidR="00A341D5" w:rsidRPr="00DA606B" w:rsidRDefault="00A341D5"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 xml:space="preserve">ФИО </w:t>
            </w:r>
          </w:p>
          <w:p w:rsidR="00A341D5" w:rsidRPr="00DA606B" w:rsidRDefault="00A341D5"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обучающегося полностью</w:t>
            </w:r>
          </w:p>
        </w:tc>
        <w:tc>
          <w:tcPr>
            <w:tcW w:w="1797" w:type="dxa"/>
          </w:tcPr>
          <w:p w:rsidR="00A341D5" w:rsidRPr="00DA606B" w:rsidRDefault="00A341D5"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Дата рождения</w:t>
            </w:r>
          </w:p>
        </w:tc>
        <w:tc>
          <w:tcPr>
            <w:tcW w:w="1797" w:type="dxa"/>
          </w:tcPr>
          <w:p w:rsidR="00A341D5" w:rsidRPr="00DA606B" w:rsidRDefault="00B51B60"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Ф</w:t>
            </w:r>
            <w:r w:rsidR="001341DF" w:rsidRPr="00DA606B">
              <w:rPr>
                <w:rFonts w:ascii="Times New Roman" w:hAnsi="Times New Roman" w:cs="Times New Roman"/>
                <w:sz w:val="24"/>
                <w:szCs w:val="24"/>
              </w:rPr>
              <w:t>ИО родителей (полностью)</w:t>
            </w:r>
          </w:p>
          <w:p w:rsidR="001341DF" w:rsidRPr="00DA606B" w:rsidRDefault="001341DF"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Контактная информация</w:t>
            </w:r>
          </w:p>
        </w:tc>
        <w:tc>
          <w:tcPr>
            <w:tcW w:w="1819" w:type="dxa"/>
          </w:tcPr>
          <w:p w:rsidR="00A341D5" w:rsidRPr="00DA606B" w:rsidRDefault="00A341D5"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Адрес регистрации</w:t>
            </w:r>
          </w:p>
        </w:tc>
        <w:tc>
          <w:tcPr>
            <w:tcW w:w="1817" w:type="dxa"/>
          </w:tcPr>
          <w:p w:rsidR="00A341D5" w:rsidRPr="00DA606B" w:rsidRDefault="00A341D5"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Адрес проживания</w:t>
            </w:r>
          </w:p>
        </w:tc>
        <w:tc>
          <w:tcPr>
            <w:tcW w:w="1369" w:type="dxa"/>
          </w:tcPr>
          <w:p w:rsidR="00A341D5" w:rsidRPr="00DA606B" w:rsidRDefault="00A341D5"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Образовательное учреждение</w:t>
            </w:r>
          </w:p>
        </w:tc>
        <w:tc>
          <w:tcPr>
            <w:tcW w:w="1182" w:type="dxa"/>
          </w:tcPr>
          <w:p w:rsidR="00A341D5" w:rsidRPr="00DA606B" w:rsidRDefault="00A341D5"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Класс, группа</w:t>
            </w:r>
          </w:p>
        </w:tc>
        <w:tc>
          <w:tcPr>
            <w:tcW w:w="1344" w:type="dxa"/>
          </w:tcPr>
          <w:p w:rsidR="00A341D5" w:rsidRPr="00DA606B" w:rsidRDefault="00A341D5"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Форма получения образования</w:t>
            </w:r>
          </w:p>
        </w:tc>
        <w:tc>
          <w:tcPr>
            <w:tcW w:w="1349" w:type="dxa"/>
          </w:tcPr>
          <w:p w:rsidR="00A341D5" w:rsidRPr="00DA606B" w:rsidRDefault="00A341D5"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Реквизиты поданного уведомления о выборе формы (самообразование, семейное образование)</w:t>
            </w:r>
          </w:p>
        </w:tc>
      </w:tr>
      <w:tr w:rsidR="00DA606B" w:rsidRPr="00DA606B" w:rsidTr="00AE0B0D">
        <w:tc>
          <w:tcPr>
            <w:tcW w:w="541" w:type="dxa"/>
          </w:tcPr>
          <w:p w:rsidR="00AE0B0D" w:rsidRPr="00DA606B" w:rsidRDefault="00AE0B0D" w:rsidP="00DA606B">
            <w:pPr>
              <w:contextualSpacing/>
              <w:jc w:val="center"/>
              <w:rPr>
                <w:rFonts w:ascii="Times New Roman" w:hAnsi="Times New Roman" w:cs="Times New Roman"/>
                <w:sz w:val="24"/>
                <w:szCs w:val="24"/>
              </w:rPr>
            </w:pPr>
          </w:p>
        </w:tc>
        <w:tc>
          <w:tcPr>
            <w:tcW w:w="2289" w:type="dxa"/>
          </w:tcPr>
          <w:p w:rsidR="00AE0B0D" w:rsidRPr="00DA606B" w:rsidRDefault="00AE0B0D"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1</w:t>
            </w:r>
          </w:p>
        </w:tc>
        <w:tc>
          <w:tcPr>
            <w:tcW w:w="1797" w:type="dxa"/>
          </w:tcPr>
          <w:p w:rsidR="00AE0B0D" w:rsidRPr="00DA606B" w:rsidRDefault="00AE0B0D"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2</w:t>
            </w:r>
          </w:p>
        </w:tc>
        <w:tc>
          <w:tcPr>
            <w:tcW w:w="1797" w:type="dxa"/>
          </w:tcPr>
          <w:p w:rsidR="00AE0B0D" w:rsidRPr="00DA606B" w:rsidRDefault="00AE0B0D"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3</w:t>
            </w:r>
          </w:p>
        </w:tc>
        <w:tc>
          <w:tcPr>
            <w:tcW w:w="1819" w:type="dxa"/>
          </w:tcPr>
          <w:p w:rsidR="00AE0B0D" w:rsidRPr="00DA606B" w:rsidRDefault="00AE0B0D"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4</w:t>
            </w:r>
          </w:p>
        </w:tc>
        <w:tc>
          <w:tcPr>
            <w:tcW w:w="1817" w:type="dxa"/>
          </w:tcPr>
          <w:p w:rsidR="00AE0B0D" w:rsidRPr="00DA606B" w:rsidRDefault="00AE0B0D"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5</w:t>
            </w:r>
          </w:p>
        </w:tc>
        <w:tc>
          <w:tcPr>
            <w:tcW w:w="1369" w:type="dxa"/>
          </w:tcPr>
          <w:p w:rsidR="00AE0B0D" w:rsidRPr="00DA606B" w:rsidRDefault="00AE0B0D"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6</w:t>
            </w:r>
          </w:p>
        </w:tc>
        <w:tc>
          <w:tcPr>
            <w:tcW w:w="1182" w:type="dxa"/>
          </w:tcPr>
          <w:p w:rsidR="00AE0B0D" w:rsidRPr="00DA606B" w:rsidRDefault="00AE0B0D"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7</w:t>
            </w:r>
          </w:p>
        </w:tc>
        <w:tc>
          <w:tcPr>
            <w:tcW w:w="1344" w:type="dxa"/>
          </w:tcPr>
          <w:p w:rsidR="00AE0B0D" w:rsidRPr="00DA606B" w:rsidRDefault="00AE0B0D"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8</w:t>
            </w:r>
          </w:p>
        </w:tc>
        <w:tc>
          <w:tcPr>
            <w:tcW w:w="1349" w:type="dxa"/>
          </w:tcPr>
          <w:p w:rsidR="00AE0B0D" w:rsidRPr="00DA606B" w:rsidRDefault="00AE0B0D" w:rsidP="00DA606B">
            <w:pPr>
              <w:contextualSpacing/>
              <w:jc w:val="center"/>
              <w:rPr>
                <w:rFonts w:ascii="Times New Roman" w:hAnsi="Times New Roman" w:cs="Times New Roman"/>
                <w:sz w:val="24"/>
                <w:szCs w:val="24"/>
              </w:rPr>
            </w:pPr>
            <w:r w:rsidRPr="00DA606B">
              <w:rPr>
                <w:rFonts w:ascii="Times New Roman" w:hAnsi="Times New Roman" w:cs="Times New Roman"/>
                <w:sz w:val="24"/>
                <w:szCs w:val="24"/>
              </w:rPr>
              <w:t>9</w:t>
            </w:r>
          </w:p>
        </w:tc>
      </w:tr>
      <w:tr w:rsidR="00AE0B0D" w:rsidRPr="00DA606B" w:rsidTr="00AE0B0D">
        <w:tc>
          <w:tcPr>
            <w:tcW w:w="541" w:type="dxa"/>
          </w:tcPr>
          <w:p w:rsidR="00AE0B0D" w:rsidRPr="00DA606B" w:rsidRDefault="00AE0B0D" w:rsidP="00DA606B">
            <w:pPr>
              <w:contextualSpacing/>
              <w:jc w:val="center"/>
              <w:rPr>
                <w:rFonts w:ascii="Times New Roman" w:hAnsi="Times New Roman" w:cs="Times New Roman"/>
                <w:sz w:val="24"/>
                <w:szCs w:val="24"/>
              </w:rPr>
            </w:pPr>
          </w:p>
        </w:tc>
        <w:tc>
          <w:tcPr>
            <w:tcW w:w="2289" w:type="dxa"/>
          </w:tcPr>
          <w:p w:rsidR="00AE0B0D" w:rsidRPr="00DA606B" w:rsidRDefault="00AE0B0D" w:rsidP="00DA606B">
            <w:pPr>
              <w:contextualSpacing/>
              <w:jc w:val="center"/>
              <w:rPr>
                <w:rFonts w:ascii="Times New Roman" w:hAnsi="Times New Roman" w:cs="Times New Roman"/>
                <w:sz w:val="24"/>
                <w:szCs w:val="24"/>
              </w:rPr>
            </w:pPr>
          </w:p>
        </w:tc>
        <w:tc>
          <w:tcPr>
            <w:tcW w:w="1797" w:type="dxa"/>
          </w:tcPr>
          <w:p w:rsidR="00AE0B0D" w:rsidRPr="00DA606B" w:rsidRDefault="00AE0B0D" w:rsidP="00DA606B">
            <w:pPr>
              <w:contextualSpacing/>
              <w:jc w:val="center"/>
              <w:rPr>
                <w:rFonts w:ascii="Times New Roman" w:hAnsi="Times New Roman" w:cs="Times New Roman"/>
                <w:sz w:val="24"/>
                <w:szCs w:val="24"/>
              </w:rPr>
            </w:pPr>
          </w:p>
        </w:tc>
        <w:tc>
          <w:tcPr>
            <w:tcW w:w="1797" w:type="dxa"/>
          </w:tcPr>
          <w:p w:rsidR="00AE0B0D" w:rsidRPr="00DA606B" w:rsidRDefault="00AE0B0D" w:rsidP="00DA606B">
            <w:pPr>
              <w:contextualSpacing/>
              <w:jc w:val="center"/>
              <w:rPr>
                <w:rFonts w:ascii="Times New Roman" w:hAnsi="Times New Roman" w:cs="Times New Roman"/>
                <w:sz w:val="24"/>
                <w:szCs w:val="24"/>
              </w:rPr>
            </w:pPr>
          </w:p>
        </w:tc>
        <w:tc>
          <w:tcPr>
            <w:tcW w:w="1819" w:type="dxa"/>
          </w:tcPr>
          <w:p w:rsidR="00AE0B0D" w:rsidRPr="00DA606B" w:rsidRDefault="00AE0B0D" w:rsidP="00DA606B">
            <w:pPr>
              <w:contextualSpacing/>
              <w:jc w:val="center"/>
              <w:rPr>
                <w:rFonts w:ascii="Times New Roman" w:hAnsi="Times New Roman" w:cs="Times New Roman"/>
                <w:sz w:val="24"/>
                <w:szCs w:val="24"/>
              </w:rPr>
            </w:pPr>
          </w:p>
        </w:tc>
        <w:tc>
          <w:tcPr>
            <w:tcW w:w="1817" w:type="dxa"/>
          </w:tcPr>
          <w:p w:rsidR="00AE0B0D" w:rsidRPr="00DA606B" w:rsidRDefault="00AE0B0D" w:rsidP="00DA606B">
            <w:pPr>
              <w:contextualSpacing/>
              <w:jc w:val="center"/>
              <w:rPr>
                <w:rFonts w:ascii="Times New Roman" w:hAnsi="Times New Roman" w:cs="Times New Roman"/>
                <w:sz w:val="24"/>
                <w:szCs w:val="24"/>
              </w:rPr>
            </w:pPr>
          </w:p>
        </w:tc>
        <w:tc>
          <w:tcPr>
            <w:tcW w:w="1369" w:type="dxa"/>
          </w:tcPr>
          <w:p w:rsidR="00AE0B0D" w:rsidRPr="00DA606B" w:rsidRDefault="00AE0B0D" w:rsidP="00DA606B">
            <w:pPr>
              <w:contextualSpacing/>
              <w:jc w:val="center"/>
              <w:rPr>
                <w:rFonts w:ascii="Times New Roman" w:hAnsi="Times New Roman" w:cs="Times New Roman"/>
                <w:sz w:val="24"/>
                <w:szCs w:val="24"/>
              </w:rPr>
            </w:pPr>
          </w:p>
        </w:tc>
        <w:tc>
          <w:tcPr>
            <w:tcW w:w="1182" w:type="dxa"/>
          </w:tcPr>
          <w:p w:rsidR="00AE0B0D" w:rsidRPr="00DA606B" w:rsidRDefault="00AE0B0D" w:rsidP="00DA606B">
            <w:pPr>
              <w:contextualSpacing/>
              <w:jc w:val="center"/>
              <w:rPr>
                <w:rFonts w:ascii="Times New Roman" w:hAnsi="Times New Roman" w:cs="Times New Roman"/>
                <w:sz w:val="24"/>
                <w:szCs w:val="24"/>
              </w:rPr>
            </w:pPr>
          </w:p>
        </w:tc>
        <w:tc>
          <w:tcPr>
            <w:tcW w:w="1344" w:type="dxa"/>
          </w:tcPr>
          <w:p w:rsidR="00AE0B0D" w:rsidRPr="00DA606B" w:rsidRDefault="00AE0B0D" w:rsidP="00DA606B">
            <w:pPr>
              <w:contextualSpacing/>
              <w:jc w:val="center"/>
              <w:rPr>
                <w:rFonts w:ascii="Times New Roman" w:hAnsi="Times New Roman" w:cs="Times New Roman"/>
                <w:sz w:val="24"/>
                <w:szCs w:val="24"/>
              </w:rPr>
            </w:pPr>
          </w:p>
        </w:tc>
        <w:tc>
          <w:tcPr>
            <w:tcW w:w="1349" w:type="dxa"/>
          </w:tcPr>
          <w:p w:rsidR="00AE0B0D" w:rsidRPr="00DA606B" w:rsidRDefault="00AE0B0D" w:rsidP="00DA606B">
            <w:pPr>
              <w:contextualSpacing/>
              <w:jc w:val="center"/>
              <w:rPr>
                <w:rFonts w:ascii="Times New Roman" w:hAnsi="Times New Roman" w:cs="Times New Roman"/>
                <w:sz w:val="24"/>
                <w:szCs w:val="24"/>
              </w:rPr>
            </w:pPr>
          </w:p>
        </w:tc>
      </w:tr>
    </w:tbl>
    <w:p w:rsidR="004A7ABA" w:rsidRPr="00DA606B" w:rsidRDefault="004A7ABA" w:rsidP="00DA606B">
      <w:pPr>
        <w:spacing w:after="0" w:line="240" w:lineRule="auto"/>
        <w:contextualSpacing/>
        <w:jc w:val="center"/>
        <w:rPr>
          <w:rFonts w:ascii="Times New Roman" w:hAnsi="Times New Roman" w:cs="Times New Roman"/>
          <w:sz w:val="24"/>
          <w:szCs w:val="24"/>
        </w:rPr>
      </w:pPr>
    </w:p>
    <w:p w:rsidR="00611A73" w:rsidRPr="00DA606B" w:rsidRDefault="00611A73" w:rsidP="00DA606B">
      <w:pPr>
        <w:spacing w:after="0" w:line="240" w:lineRule="auto"/>
        <w:contextualSpacing/>
        <w:jc w:val="both"/>
        <w:rPr>
          <w:rFonts w:ascii="Times New Roman" w:hAnsi="Times New Roman" w:cs="Times New Roman"/>
          <w:sz w:val="24"/>
          <w:szCs w:val="24"/>
        </w:rPr>
      </w:pPr>
      <w:r w:rsidRPr="00DA606B">
        <w:rPr>
          <w:rFonts w:ascii="Times New Roman" w:hAnsi="Times New Roman" w:cs="Times New Roman"/>
          <w:sz w:val="24"/>
          <w:szCs w:val="24"/>
        </w:rPr>
        <w:t>Подпись руководителя муниципального</w:t>
      </w:r>
    </w:p>
    <w:p w:rsidR="004A7ABA" w:rsidRPr="00DA606B" w:rsidRDefault="00611A73" w:rsidP="00DA606B">
      <w:pPr>
        <w:spacing w:after="0" w:line="240" w:lineRule="auto"/>
        <w:contextualSpacing/>
        <w:jc w:val="both"/>
        <w:rPr>
          <w:rFonts w:ascii="Times New Roman" w:hAnsi="Times New Roman" w:cs="Times New Roman"/>
          <w:sz w:val="24"/>
          <w:szCs w:val="24"/>
        </w:rPr>
      </w:pPr>
      <w:r w:rsidRPr="00DA606B">
        <w:rPr>
          <w:rFonts w:ascii="Times New Roman" w:hAnsi="Times New Roman" w:cs="Times New Roman"/>
          <w:sz w:val="24"/>
          <w:szCs w:val="24"/>
        </w:rPr>
        <w:t>о</w:t>
      </w:r>
      <w:r w:rsidR="001341DF" w:rsidRPr="00DA606B">
        <w:rPr>
          <w:rFonts w:ascii="Times New Roman" w:hAnsi="Times New Roman" w:cs="Times New Roman"/>
          <w:sz w:val="24"/>
          <w:szCs w:val="24"/>
        </w:rPr>
        <w:t>бразовательного учреждения</w:t>
      </w:r>
      <w:r w:rsidR="00DA606B" w:rsidRPr="00DA606B">
        <w:rPr>
          <w:rFonts w:ascii="Times New Roman" w:hAnsi="Times New Roman" w:cs="Times New Roman"/>
          <w:sz w:val="24"/>
          <w:szCs w:val="24"/>
        </w:rPr>
        <w:t xml:space="preserve"> </w:t>
      </w:r>
    </w:p>
    <w:p w:rsidR="004A7ABA" w:rsidRPr="00DA606B" w:rsidRDefault="004A7ABA" w:rsidP="00DA606B">
      <w:pPr>
        <w:spacing w:after="0" w:line="240" w:lineRule="auto"/>
        <w:ind w:left="10065"/>
        <w:contextualSpacing/>
        <w:jc w:val="both"/>
        <w:rPr>
          <w:rFonts w:ascii="Times New Roman" w:hAnsi="Times New Roman" w:cs="Times New Roman"/>
          <w:sz w:val="24"/>
          <w:szCs w:val="24"/>
        </w:rPr>
      </w:pPr>
    </w:p>
    <w:p w:rsidR="004A7ABA" w:rsidRPr="00DA606B" w:rsidRDefault="004A7ABA" w:rsidP="00DA606B">
      <w:pPr>
        <w:spacing w:after="0" w:line="240" w:lineRule="auto"/>
        <w:contextualSpacing/>
        <w:jc w:val="both"/>
        <w:rPr>
          <w:rFonts w:ascii="Times New Roman" w:hAnsi="Times New Roman" w:cs="Times New Roman"/>
          <w:sz w:val="28"/>
          <w:szCs w:val="28"/>
        </w:rPr>
      </w:pPr>
    </w:p>
    <w:sectPr w:rsidR="004A7ABA" w:rsidRPr="00DA606B" w:rsidSect="0083133F">
      <w:pgSz w:w="16838" w:h="11906" w:orient="landscape"/>
      <w:pgMar w:top="1418"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9E3"/>
    <w:rsid w:val="001065CD"/>
    <w:rsid w:val="001341DF"/>
    <w:rsid w:val="00325FDB"/>
    <w:rsid w:val="00375881"/>
    <w:rsid w:val="00386F9F"/>
    <w:rsid w:val="003E639A"/>
    <w:rsid w:val="004366BA"/>
    <w:rsid w:val="004A7ABA"/>
    <w:rsid w:val="00596C41"/>
    <w:rsid w:val="005E1B89"/>
    <w:rsid w:val="006013C7"/>
    <w:rsid w:val="00606F02"/>
    <w:rsid w:val="00611A73"/>
    <w:rsid w:val="00653698"/>
    <w:rsid w:val="00671570"/>
    <w:rsid w:val="00704ABA"/>
    <w:rsid w:val="007857DB"/>
    <w:rsid w:val="00817A7D"/>
    <w:rsid w:val="0083133F"/>
    <w:rsid w:val="008633CE"/>
    <w:rsid w:val="00867DDA"/>
    <w:rsid w:val="008D075D"/>
    <w:rsid w:val="00A119B2"/>
    <w:rsid w:val="00A341D5"/>
    <w:rsid w:val="00A879E3"/>
    <w:rsid w:val="00AE0B0D"/>
    <w:rsid w:val="00AE60B1"/>
    <w:rsid w:val="00AF07C8"/>
    <w:rsid w:val="00B51B60"/>
    <w:rsid w:val="00B67D8C"/>
    <w:rsid w:val="00B70A31"/>
    <w:rsid w:val="00B977AB"/>
    <w:rsid w:val="00C83BE7"/>
    <w:rsid w:val="00CA669D"/>
    <w:rsid w:val="00D6624D"/>
    <w:rsid w:val="00D75B4C"/>
    <w:rsid w:val="00DA606B"/>
    <w:rsid w:val="00DB3B75"/>
    <w:rsid w:val="00DD1E16"/>
    <w:rsid w:val="00E04280"/>
    <w:rsid w:val="00E06CD9"/>
    <w:rsid w:val="00E56513"/>
    <w:rsid w:val="00E63D70"/>
    <w:rsid w:val="00EA2586"/>
    <w:rsid w:val="00ED7FC3"/>
    <w:rsid w:val="00F56A49"/>
    <w:rsid w:val="00F9280A"/>
    <w:rsid w:val="00FA5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4A1C8B-C966-44B3-AE11-44BD6866C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5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A7AB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Balloon Text"/>
    <w:basedOn w:val="a"/>
    <w:link w:val="a5"/>
    <w:uiPriority w:val="99"/>
    <w:semiHidden/>
    <w:unhideWhenUsed/>
    <w:rsid w:val="004366B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366BA"/>
    <w:rPr>
      <w:rFonts w:ascii="Segoe UI" w:hAnsi="Segoe UI" w:cs="Segoe UI"/>
      <w:sz w:val="18"/>
      <w:szCs w:val="18"/>
    </w:rPr>
  </w:style>
  <w:style w:type="paragraph" w:styleId="a6">
    <w:name w:val="header"/>
    <w:basedOn w:val="a"/>
    <w:link w:val="a7"/>
    <w:rsid w:val="003E639A"/>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7">
    <w:name w:val="Верхний колонтитул Знак"/>
    <w:basedOn w:val="a0"/>
    <w:link w:val="a6"/>
    <w:rsid w:val="003E639A"/>
    <w:rPr>
      <w:rFonts w:ascii="Times New Roman" w:eastAsia="Times New Roman" w:hAnsi="Times New Roman" w:cs="Times New Roman"/>
      <w:sz w:val="20"/>
      <w:szCs w:val="20"/>
      <w:lang w:eastAsia="ru-RU"/>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E639A"/>
    <w:pPr>
      <w:widowControl w:val="0"/>
      <w:adjustRightInd w:val="0"/>
      <w:spacing w:line="240" w:lineRule="exact"/>
      <w:jc w:val="right"/>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6386">
      <w:bodyDiv w:val="1"/>
      <w:marLeft w:val="0"/>
      <w:marRight w:val="0"/>
      <w:marTop w:val="0"/>
      <w:marBottom w:val="0"/>
      <w:divBdr>
        <w:top w:val="none" w:sz="0" w:space="0" w:color="auto"/>
        <w:left w:val="none" w:sz="0" w:space="0" w:color="auto"/>
        <w:bottom w:val="none" w:sz="0" w:space="0" w:color="auto"/>
        <w:right w:val="none" w:sz="0" w:space="0" w:color="auto"/>
      </w:divBdr>
    </w:div>
    <w:div w:id="465900233">
      <w:bodyDiv w:val="1"/>
      <w:marLeft w:val="0"/>
      <w:marRight w:val="0"/>
      <w:marTop w:val="0"/>
      <w:marBottom w:val="0"/>
      <w:divBdr>
        <w:top w:val="none" w:sz="0" w:space="0" w:color="auto"/>
        <w:left w:val="none" w:sz="0" w:space="0" w:color="auto"/>
        <w:bottom w:val="none" w:sz="0" w:space="0" w:color="auto"/>
        <w:right w:val="none" w:sz="0" w:space="0" w:color="auto"/>
      </w:divBdr>
    </w:div>
    <w:div w:id="798649884">
      <w:bodyDiv w:val="1"/>
      <w:marLeft w:val="0"/>
      <w:marRight w:val="0"/>
      <w:marTop w:val="0"/>
      <w:marBottom w:val="0"/>
      <w:divBdr>
        <w:top w:val="none" w:sz="0" w:space="0" w:color="auto"/>
        <w:left w:val="none" w:sz="0" w:space="0" w:color="auto"/>
        <w:bottom w:val="none" w:sz="0" w:space="0" w:color="auto"/>
        <w:right w:val="none" w:sz="0" w:space="0" w:color="auto"/>
      </w:divBdr>
    </w:div>
    <w:div w:id="901718887">
      <w:bodyDiv w:val="1"/>
      <w:marLeft w:val="0"/>
      <w:marRight w:val="0"/>
      <w:marTop w:val="0"/>
      <w:marBottom w:val="0"/>
      <w:divBdr>
        <w:top w:val="none" w:sz="0" w:space="0" w:color="auto"/>
        <w:left w:val="none" w:sz="0" w:space="0" w:color="auto"/>
        <w:bottom w:val="none" w:sz="0" w:space="0" w:color="auto"/>
        <w:right w:val="none" w:sz="0" w:space="0" w:color="auto"/>
      </w:divBdr>
    </w:div>
    <w:div w:id="1034190036">
      <w:bodyDiv w:val="1"/>
      <w:marLeft w:val="0"/>
      <w:marRight w:val="0"/>
      <w:marTop w:val="0"/>
      <w:marBottom w:val="0"/>
      <w:divBdr>
        <w:top w:val="none" w:sz="0" w:space="0" w:color="auto"/>
        <w:left w:val="none" w:sz="0" w:space="0" w:color="auto"/>
        <w:bottom w:val="none" w:sz="0" w:space="0" w:color="auto"/>
        <w:right w:val="none" w:sz="0" w:space="0" w:color="auto"/>
      </w:divBdr>
    </w:div>
    <w:div w:id="1172715929">
      <w:bodyDiv w:val="1"/>
      <w:marLeft w:val="0"/>
      <w:marRight w:val="0"/>
      <w:marTop w:val="0"/>
      <w:marBottom w:val="0"/>
      <w:divBdr>
        <w:top w:val="none" w:sz="0" w:space="0" w:color="auto"/>
        <w:left w:val="none" w:sz="0" w:space="0" w:color="auto"/>
        <w:bottom w:val="none" w:sz="0" w:space="0" w:color="auto"/>
        <w:right w:val="none" w:sz="0" w:space="0" w:color="auto"/>
      </w:divBdr>
    </w:div>
    <w:div w:id="1594976641">
      <w:bodyDiv w:val="1"/>
      <w:marLeft w:val="0"/>
      <w:marRight w:val="0"/>
      <w:marTop w:val="0"/>
      <w:marBottom w:val="0"/>
      <w:divBdr>
        <w:top w:val="none" w:sz="0" w:space="0" w:color="auto"/>
        <w:left w:val="none" w:sz="0" w:space="0" w:color="auto"/>
        <w:bottom w:val="none" w:sz="0" w:space="0" w:color="auto"/>
        <w:right w:val="none" w:sz="0" w:space="0" w:color="auto"/>
      </w:divBdr>
    </w:div>
    <w:div w:id="206471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3162</Words>
  <Characters>18029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Берсенева</dc:creator>
  <cp:keywords/>
  <dc:description/>
  <cp:lastModifiedBy>Директор</cp:lastModifiedBy>
  <cp:revision>2</cp:revision>
  <cp:lastPrinted>2016-10-19T11:29:00Z</cp:lastPrinted>
  <dcterms:created xsi:type="dcterms:W3CDTF">2018-01-16T08:12:00Z</dcterms:created>
  <dcterms:modified xsi:type="dcterms:W3CDTF">2018-01-16T08:12:00Z</dcterms:modified>
</cp:coreProperties>
</file>