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4AF" w:rsidRDefault="004854AF" w:rsidP="004854AF">
      <w:pPr>
        <w:pStyle w:val="1"/>
        <w:spacing w:before="0" w:beforeAutospacing="0" w:after="0" w:afterAutospacing="0"/>
        <w:rPr>
          <w:rFonts w:eastAsia="Times New Roman"/>
          <w:noProof/>
          <w:sz w:val="24"/>
          <w:szCs w:val="24"/>
        </w:rPr>
      </w:pPr>
    </w:p>
    <w:p w:rsidR="00E51523" w:rsidRPr="00E51523" w:rsidRDefault="00E51523" w:rsidP="00E51523">
      <w:pPr>
        <w:spacing w:after="0" w:line="408" w:lineRule="auto"/>
        <w:jc w:val="center"/>
        <w:rPr>
          <w:rFonts w:ascii="Times New Roman" w:eastAsia="Times New Roman" w:hAnsi="Times New Roman" w:cs="Times New Roman"/>
          <w:sz w:val="24"/>
          <w:szCs w:val="24"/>
          <w:lang w:eastAsia="ru-RU"/>
        </w:rPr>
      </w:pPr>
      <w:bookmarkStart w:id="0" w:name="_GoBack"/>
      <w:bookmarkEnd w:id="0"/>
      <w:r w:rsidRPr="00E51523">
        <w:rPr>
          <w:rFonts w:ascii="Times New Roman" w:eastAsia="Times New Roman" w:hAnsi="Times New Roman" w:cs="Times New Roman"/>
          <w:b/>
          <w:bCs/>
          <w:color w:val="000000"/>
          <w:sz w:val="24"/>
          <w:szCs w:val="24"/>
          <w:lang w:eastAsia="ru-RU"/>
        </w:rPr>
        <w:t>МИНИСТЕРСТВО ПРОСВЕЩЕНИЯ РОССИЙСКОЙ ФЕДЕРАЦИИ</w:t>
      </w:r>
    </w:p>
    <w:p w:rsidR="00E51523" w:rsidRPr="00E51523" w:rsidRDefault="00E51523" w:rsidP="00E51523">
      <w:pPr>
        <w:spacing w:after="0" w:line="408" w:lineRule="auto"/>
        <w:jc w:val="center"/>
        <w:rPr>
          <w:rFonts w:ascii="Times New Roman" w:eastAsia="Times New Roman" w:hAnsi="Times New Roman" w:cs="Times New Roman"/>
          <w:sz w:val="24"/>
          <w:szCs w:val="24"/>
          <w:lang w:eastAsia="ru-RU"/>
        </w:rPr>
      </w:pPr>
      <w:r w:rsidRPr="00E51523">
        <w:rPr>
          <w:rFonts w:ascii="Times New Roman" w:eastAsia="Times New Roman" w:hAnsi="Times New Roman" w:cs="Times New Roman"/>
          <w:b/>
          <w:bCs/>
          <w:color w:val="000000"/>
          <w:sz w:val="24"/>
          <w:szCs w:val="24"/>
          <w:lang w:eastAsia="ru-RU"/>
        </w:rPr>
        <w:t>‌</w:t>
      </w:r>
      <w:bookmarkStart w:id="1" w:name="9e261362-ffd0-48e2-97ec-67d0cfd64d9a"/>
      <w:r w:rsidRPr="00E51523">
        <w:rPr>
          <w:rFonts w:ascii="Times New Roman" w:eastAsia="Times New Roman" w:hAnsi="Times New Roman" w:cs="Times New Roman"/>
          <w:b/>
          <w:bCs/>
          <w:color w:val="000000"/>
          <w:sz w:val="24"/>
          <w:szCs w:val="24"/>
          <w:lang w:eastAsia="ru-RU"/>
        </w:rPr>
        <w:t>Министерство образования и молодежной политики Свердловской области</w:t>
      </w:r>
      <w:bookmarkEnd w:id="1"/>
      <w:r w:rsidRPr="00E51523">
        <w:rPr>
          <w:rFonts w:ascii="Times New Roman" w:eastAsia="Times New Roman" w:hAnsi="Times New Roman" w:cs="Times New Roman"/>
          <w:b/>
          <w:bCs/>
          <w:color w:val="000000"/>
          <w:sz w:val="24"/>
          <w:szCs w:val="24"/>
          <w:lang w:eastAsia="ru-RU"/>
        </w:rPr>
        <w:t xml:space="preserve">‌‌ </w:t>
      </w:r>
    </w:p>
    <w:p w:rsidR="00E51523" w:rsidRPr="00E51523" w:rsidRDefault="00E51523" w:rsidP="00E51523">
      <w:pPr>
        <w:spacing w:after="0" w:line="408" w:lineRule="auto"/>
        <w:jc w:val="center"/>
        <w:rPr>
          <w:rFonts w:ascii="Times New Roman" w:eastAsia="Times New Roman" w:hAnsi="Times New Roman" w:cs="Times New Roman"/>
          <w:sz w:val="24"/>
          <w:szCs w:val="24"/>
          <w:lang w:eastAsia="ru-RU"/>
        </w:rPr>
      </w:pPr>
      <w:r w:rsidRPr="00E51523">
        <w:rPr>
          <w:rFonts w:ascii="Times New Roman" w:eastAsia="Times New Roman" w:hAnsi="Times New Roman" w:cs="Times New Roman"/>
          <w:b/>
          <w:bCs/>
          <w:color w:val="000000"/>
          <w:sz w:val="24"/>
          <w:szCs w:val="24"/>
          <w:lang w:eastAsia="ru-RU"/>
        </w:rPr>
        <w:t>‌</w:t>
      </w:r>
      <w:bookmarkStart w:id="2" w:name="fa857474-d364-4484-b584-baf24ad6f13e"/>
      <w:r w:rsidRPr="00E51523">
        <w:rPr>
          <w:rFonts w:ascii="Times New Roman" w:eastAsia="Times New Roman" w:hAnsi="Times New Roman" w:cs="Times New Roman"/>
          <w:b/>
          <w:bCs/>
          <w:color w:val="000000"/>
          <w:sz w:val="24"/>
          <w:szCs w:val="24"/>
          <w:lang w:eastAsia="ru-RU"/>
        </w:rPr>
        <w:t>Управление образования Администрации городского округа Сухой Лог</w:t>
      </w:r>
      <w:bookmarkEnd w:id="2"/>
      <w:r w:rsidRPr="00E51523">
        <w:rPr>
          <w:rFonts w:ascii="Times New Roman" w:eastAsia="Times New Roman" w:hAnsi="Times New Roman" w:cs="Times New Roman"/>
          <w:b/>
          <w:bCs/>
          <w:color w:val="000000"/>
          <w:sz w:val="24"/>
          <w:szCs w:val="24"/>
          <w:lang w:eastAsia="ru-RU"/>
        </w:rPr>
        <w:t>‌</w:t>
      </w:r>
      <w:r w:rsidRPr="00E51523">
        <w:rPr>
          <w:rFonts w:ascii="Times New Roman" w:eastAsia="Times New Roman" w:hAnsi="Times New Roman" w:cs="Times New Roman"/>
          <w:color w:val="000000"/>
          <w:sz w:val="24"/>
          <w:szCs w:val="24"/>
          <w:lang w:eastAsia="ru-RU"/>
        </w:rPr>
        <w:t>​</w:t>
      </w:r>
    </w:p>
    <w:p w:rsidR="00E51523" w:rsidRPr="00E51523" w:rsidRDefault="00E51523" w:rsidP="00E51523">
      <w:pPr>
        <w:spacing w:after="0" w:line="408" w:lineRule="auto"/>
        <w:jc w:val="center"/>
        <w:rPr>
          <w:rFonts w:ascii="Times New Roman" w:eastAsia="Times New Roman" w:hAnsi="Times New Roman" w:cs="Times New Roman"/>
          <w:sz w:val="24"/>
          <w:szCs w:val="24"/>
          <w:lang w:eastAsia="ru-RU"/>
        </w:rPr>
      </w:pPr>
      <w:r w:rsidRPr="00E51523">
        <w:rPr>
          <w:rFonts w:ascii="Times New Roman" w:eastAsia="Times New Roman" w:hAnsi="Times New Roman" w:cs="Times New Roman"/>
          <w:b/>
          <w:bCs/>
          <w:color w:val="000000"/>
          <w:sz w:val="24"/>
          <w:szCs w:val="24"/>
          <w:lang w:eastAsia="ru-RU"/>
        </w:rPr>
        <w:t>МАОУ СОШ № 7</w:t>
      </w:r>
    </w:p>
    <w:p w:rsidR="00E51523" w:rsidRPr="00E51523" w:rsidRDefault="00E51523" w:rsidP="00E51523">
      <w:pPr>
        <w:spacing w:after="0" w:line="254" w:lineRule="auto"/>
        <w:rPr>
          <w:rFonts w:ascii="Times New Roman" w:eastAsia="Times New Roman" w:hAnsi="Times New Roman" w:cs="Times New Roman"/>
          <w:sz w:val="24"/>
          <w:szCs w:val="24"/>
          <w:lang w:eastAsia="ru-RU"/>
        </w:rPr>
      </w:pPr>
      <w:r w:rsidRPr="00E51523">
        <w:rPr>
          <w:rFonts w:ascii="Times New Roman" w:eastAsia="Times New Roman" w:hAnsi="Times New Roman" w:cs="Times New Roman"/>
          <w:sz w:val="24"/>
          <w:szCs w:val="24"/>
          <w:lang w:eastAsia="ru-RU"/>
        </w:rPr>
        <w:t> </w:t>
      </w:r>
    </w:p>
    <w:p w:rsidR="00E51523" w:rsidRPr="00E51523" w:rsidRDefault="00E51523" w:rsidP="00E51523">
      <w:pPr>
        <w:spacing w:after="0" w:line="254" w:lineRule="auto"/>
        <w:rPr>
          <w:rFonts w:ascii="Times New Roman" w:eastAsia="Times New Roman" w:hAnsi="Times New Roman" w:cs="Times New Roman"/>
          <w:sz w:val="24"/>
          <w:szCs w:val="24"/>
          <w:lang w:eastAsia="ru-RU"/>
        </w:rPr>
      </w:pPr>
      <w:r w:rsidRPr="00E51523">
        <w:rPr>
          <w:rFonts w:ascii="Times New Roman" w:eastAsia="Times New Roman" w:hAnsi="Times New Roman" w:cs="Times New Roman"/>
          <w:sz w:val="24"/>
          <w:szCs w:val="24"/>
          <w:lang w:eastAsia="ru-RU"/>
        </w:rPr>
        <w:t> </w:t>
      </w:r>
    </w:p>
    <w:tbl>
      <w:tblPr>
        <w:tblStyle w:val="21"/>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110"/>
      </w:tblGrid>
      <w:tr w:rsidR="00E51523" w:rsidRPr="00E51523" w:rsidTr="003858F2">
        <w:tc>
          <w:tcPr>
            <w:tcW w:w="5524" w:type="dxa"/>
          </w:tcPr>
          <w:p w:rsidR="00E51523" w:rsidRPr="00E51523" w:rsidRDefault="00E51523" w:rsidP="00E51523">
            <w:pPr>
              <w:spacing w:after="120" w:line="254" w:lineRule="auto"/>
              <w:rPr>
                <w:rFonts w:ascii="Times New Roman" w:eastAsia="Times New Roman" w:hAnsi="Times New Roman" w:cs="Times New Roman"/>
                <w:sz w:val="24"/>
                <w:szCs w:val="24"/>
              </w:rPr>
            </w:pPr>
            <w:r w:rsidRPr="00E51523">
              <w:rPr>
                <w:rFonts w:ascii="Times New Roman" w:eastAsia="Times New Roman" w:hAnsi="Times New Roman" w:cs="Times New Roman"/>
                <w:color w:val="000000"/>
                <w:sz w:val="28"/>
                <w:szCs w:val="28"/>
              </w:rPr>
              <w:t>СОГЛАСОВАНО</w:t>
            </w:r>
          </w:p>
          <w:p w:rsidR="00E51523" w:rsidRPr="00E51523" w:rsidRDefault="00E51523" w:rsidP="00E51523">
            <w:pPr>
              <w:spacing w:after="120" w:line="254" w:lineRule="auto"/>
              <w:rPr>
                <w:rFonts w:ascii="Times New Roman" w:eastAsia="Times New Roman" w:hAnsi="Times New Roman" w:cs="Times New Roman"/>
                <w:sz w:val="24"/>
                <w:szCs w:val="24"/>
              </w:rPr>
            </w:pPr>
            <w:r w:rsidRPr="00E51523">
              <w:rPr>
                <w:rFonts w:ascii="Times New Roman" w:eastAsia="Times New Roman" w:hAnsi="Times New Roman" w:cs="Times New Roman"/>
                <w:color w:val="000000"/>
                <w:sz w:val="28"/>
                <w:szCs w:val="28"/>
              </w:rPr>
              <w:t>Заместитель директора по УВР</w:t>
            </w:r>
            <w:r w:rsidRPr="00E51523">
              <w:rPr>
                <w:rFonts w:ascii="Times New Roman" w:eastAsia="Times New Roman" w:hAnsi="Times New Roman" w:cs="Times New Roman"/>
                <w:color w:val="000000"/>
                <w:sz w:val="24"/>
                <w:szCs w:val="24"/>
              </w:rPr>
              <w:t>________   И.И. Пивоварова</w:t>
            </w:r>
          </w:p>
          <w:p w:rsidR="00E51523" w:rsidRPr="00E51523" w:rsidRDefault="00E51523" w:rsidP="00E51523">
            <w:pPr>
              <w:spacing w:after="0" w:line="240" w:lineRule="auto"/>
              <w:rPr>
                <w:rFonts w:ascii="Times New Roman" w:eastAsia="Times New Roman" w:hAnsi="Times New Roman" w:cs="Times New Roman"/>
                <w:sz w:val="24"/>
                <w:szCs w:val="24"/>
              </w:rPr>
            </w:pPr>
            <w:r w:rsidRPr="00E51523">
              <w:rPr>
                <w:rFonts w:ascii="Times New Roman" w:eastAsia="Times New Roman" w:hAnsi="Times New Roman" w:cs="Times New Roman"/>
                <w:color w:val="000000"/>
                <w:sz w:val="24"/>
                <w:szCs w:val="24"/>
              </w:rPr>
              <w:t>Протокол №5 от «20» июля   2023 г.</w:t>
            </w:r>
          </w:p>
          <w:p w:rsidR="00E51523" w:rsidRPr="00E51523" w:rsidRDefault="00E51523" w:rsidP="00E51523">
            <w:pPr>
              <w:spacing w:after="0" w:line="254" w:lineRule="auto"/>
              <w:rPr>
                <w:rFonts w:ascii="Times New Roman" w:eastAsia="Times New Roman" w:hAnsi="Times New Roman" w:cs="Times New Roman"/>
                <w:sz w:val="24"/>
                <w:szCs w:val="24"/>
              </w:rPr>
            </w:pPr>
          </w:p>
        </w:tc>
        <w:tc>
          <w:tcPr>
            <w:tcW w:w="4110" w:type="dxa"/>
          </w:tcPr>
          <w:p w:rsidR="00E51523" w:rsidRPr="00E51523" w:rsidRDefault="00E51523" w:rsidP="00E51523">
            <w:pPr>
              <w:spacing w:after="120" w:line="254" w:lineRule="auto"/>
              <w:rPr>
                <w:rFonts w:ascii="Times New Roman" w:eastAsia="Times New Roman" w:hAnsi="Times New Roman" w:cs="Times New Roman"/>
                <w:sz w:val="24"/>
                <w:szCs w:val="24"/>
              </w:rPr>
            </w:pPr>
            <w:r w:rsidRPr="00E51523">
              <w:rPr>
                <w:rFonts w:ascii="Times New Roman" w:eastAsia="Times New Roman" w:hAnsi="Times New Roman" w:cs="Times New Roman"/>
                <w:color w:val="000000"/>
                <w:sz w:val="28"/>
                <w:szCs w:val="28"/>
              </w:rPr>
              <w:t>УТВЕРЖДЕНО</w:t>
            </w:r>
          </w:p>
          <w:p w:rsidR="00E51523" w:rsidRPr="00E51523" w:rsidRDefault="00E51523" w:rsidP="00E51523">
            <w:pPr>
              <w:spacing w:after="120" w:line="254" w:lineRule="auto"/>
              <w:rPr>
                <w:rFonts w:ascii="Times New Roman" w:eastAsia="Times New Roman" w:hAnsi="Times New Roman" w:cs="Times New Roman"/>
                <w:sz w:val="24"/>
                <w:szCs w:val="24"/>
              </w:rPr>
            </w:pPr>
            <w:r w:rsidRPr="00E51523">
              <w:rPr>
                <w:rFonts w:ascii="Times New Roman" w:eastAsia="Times New Roman" w:hAnsi="Times New Roman" w:cs="Times New Roman"/>
                <w:color w:val="000000"/>
                <w:sz w:val="28"/>
                <w:szCs w:val="28"/>
              </w:rPr>
              <w:t>Директор МАОУ СОШ №7</w:t>
            </w:r>
            <w:r w:rsidRPr="00E51523">
              <w:rPr>
                <w:rFonts w:ascii="Times New Roman" w:eastAsia="Times New Roman" w:hAnsi="Times New Roman" w:cs="Times New Roman"/>
                <w:color w:val="000000"/>
                <w:sz w:val="24"/>
                <w:szCs w:val="24"/>
              </w:rPr>
              <w:t xml:space="preserve">____________И.В. </w:t>
            </w:r>
            <w:proofErr w:type="spellStart"/>
            <w:r w:rsidRPr="00E51523">
              <w:rPr>
                <w:rFonts w:ascii="Times New Roman" w:eastAsia="Times New Roman" w:hAnsi="Times New Roman" w:cs="Times New Roman"/>
                <w:color w:val="000000"/>
                <w:sz w:val="24"/>
                <w:szCs w:val="24"/>
              </w:rPr>
              <w:t>Свалова</w:t>
            </w:r>
            <w:proofErr w:type="spellEnd"/>
          </w:p>
          <w:p w:rsidR="00E51523" w:rsidRPr="00E51523" w:rsidRDefault="00E51523" w:rsidP="00E51523">
            <w:pPr>
              <w:spacing w:after="0" w:line="254" w:lineRule="auto"/>
              <w:rPr>
                <w:rFonts w:ascii="Times New Roman" w:eastAsia="Times New Roman" w:hAnsi="Times New Roman" w:cs="Times New Roman"/>
                <w:sz w:val="24"/>
                <w:szCs w:val="24"/>
              </w:rPr>
            </w:pPr>
            <w:r w:rsidRPr="00E51523">
              <w:rPr>
                <w:rFonts w:ascii="Times New Roman" w:eastAsia="Times New Roman" w:hAnsi="Times New Roman" w:cs="Times New Roman"/>
                <w:color w:val="000000"/>
                <w:sz w:val="24"/>
                <w:szCs w:val="24"/>
              </w:rPr>
              <w:t>Приказ №68 от «25» июля   2023</w:t>
            </w:r>
          </w:p>
        </w:tc>
      </w:tr>
    </w:tbl>
    <w:p w:rsidR="00E51523" w:rsidRPr="00E51523" w:rsidRDefault="00E51523" w:rsidP="00E51523">
      <w:pPr>
        <w:spacing w:after="0" w:line="254" w:lineRule="auto"/>
        <w:rPr>
          <w:rFonts w:ascii="Times New Roman" w:eastAsia="Times New Roman" w:hAnsi="Times New Roman" w:cs="Times New Roman"/>
          <w:sz w:val="24"/>
          <w:szCs w:val="24"/>
          <w:lang w:eastAsia="ru-RU"/>
        </w:rPr>
      </w:pPr>
    </w:p>
    <w:p w:rsidR="00E51523" w:rsidRPr="00E51523" w:rsidRDefault="00E51523" w:rsidP="00E51523">
      <w:pPr>
        <w:spacing w:after="0" w:line="240" w:lineRule="auto"/>
        <w:ind w:firstLine="709"/>
        <w:jc w:val="both"/>
        <w:rPr>
          <w:rFonts w:ascii="Times New Roman" w:eastAsia="Times New Roman" w:hAnsi="Times New Roman" w:cs="Times New Roman"/>
          <w:sz w:val="28"/>
          <w:szCs w:val="28"/>
          <w:lang w:eastAsia="ru-RU"/>
        </w:rPr>
      </w:pPr>
    </w:p>
    <w:p w:rsidR="00E51523" w:rsidRPr="00E51523" w:rsidRDefault="00E51523" w:rsidP="00E51523">
      <w:pPr>
        <w:spacing w:after="0" w:line="240" w:lineRule="auto"/>
        <w:ind w:firstLine="709"/>
        <w:jc w:val="both"/>
        <w:rPr>
          <w:rFonts w:ascii="Times New Roman" w:eastAsia="Times New Roman" w:hAnsi="Times New Roman" w:cs="Times New Roman"/>
          <w:sz w:val="24"/>
          <w:szCs w:val="24"/>
          <w:lang w:eastAsia="ru-RU"/>
        </w:rPr>
      </w:pPr>
    </w:p>
    <w:p w:rsidR="00E51523" w:rsidRPr="00E51523" w:rsidRDefault="00E51523" w:rsidP="00E51523">
      <w:pPr>
        <w:spacing w:before="240" w:after="0" w:line="240" w:lineRule="auto"/>
        <w:jc w:val="center"/>
        <w:rPr>
          <w:rFonts w:ascii="Times New Roman" w:eastAsia="Times New Roman" w:hAnsi="Times New Roman" w:cs="Times New Roman"/>
          <w:b/>
          <w:sz w:val="36"/>
          <w:szCs w:val="36"/>
          <w:lang w:eastAsia="ru-RU"/>
        </w:rPr>
      </w:pPr>
      <w:r w:rsidRPr="00E51523">
        <w:rPr>
          <w:rFonts w:ascii="Times New Roman" w:eastAsia="Times New Roman" w:hAnsi="Times New Roman" w:cs="Times New Roman"/>
          <w:b/>
          <w:sz w:val="36"/>
          <w:szCs w:val="36"/>
          <w:lang w:eastAsia="ru-RU"/>
        </w:rPr>
        <w:t>Рабочая программа общего образования</w:t>
      </w:r>
      <w:r w:rsidRPr="00E51523">
        <w:rPr>
          <w:rFonts w:ascii="Times New Roman" w:eastAsia="Times New Roman" w:hAnsi="Times New Roman" w:cs="Times New Roman"/>
          <w:b/>
          <w:sz w:val="36"/>
          <w:szCs w:val="36"/>
          <w:lang w:eastAsia="ru-RU"/>
        </w:rPr>
        <w:br/>
        <w:t xml:space="preserve">обучающихся с умственной отсталостью </w:t>
      </w:r>
      <w:r w:rsidRPr="00E51523">
        <w:rPr>
          <w:rFonts w:ascii="Times New Roman" w:eastAsia="Times New Roman" w:hAnsi="Times New Roman" w:cs="Times New Roman"/>
          <w:b/>
          <w:sz w:val="36"/>
          <w:szCs w:val="36"/>
          <w:lang w:eastAsia="ru-RU"/>
        </w:rPr>
        <w:br/>
        <w:t>(интеллектуальными нарушениями)</w:t>
      </w:r>
    </w:p>
    <w:p w:rsidR="00E51523" w:rsidRPr="00E51523" w:rsidRDefault="00E51523" w:rsidP="00E51523">
      <w:pPr>
        <w:spacing w:before="240" w:after="0" w:line="360" w:lineRule="auto"/>
        <w:jc w:val="center"/>
        <w:rPr>
          <w:rFonts w:ascii="Times New Roman" w:eastAsia="Times New Roman" w:hAnsi="Times New Roman" w:cs="Times New Roman"/>
          <w:b/>
          <w:sz w:val="32"/>
          <w:szCs w:val="32"/>
          <w:lang w:eastAsia="ru-RU"/>
        </w:rPr>
      </w:pPr>
      <w:r w:rsidRPr="00E51523">
        <w:rPr>
          <w:rFonts w:ascii="Times New Roman" w:eastAsia="Times New Roman" w:hAnsi="Times New Roman" w:cs="Times New Roman"/>
          <w:b/>
          <w:sz w:val="32"/>
          <w:szCs w:val="32"/>
          <w:lang w:eastAsia="ru-RU"/>
        </w:rPr>
        <w:t>вариант 1</w:t>
      </w:r>
    </w:p>
    <w:p w:rsidR="00E51523" w:rsidRPr="00E51523" w:rsidRDefault="00E51523" w:rsidP="00E51523">
      <w:pPr>
        <w:spacing w:before="240" w:after="0" w:line="360" w:lineRule="auto"/>
        <w:jc w:val="center"/>
        <w:rPr>
          <w:rFonts w:ascii="Times New Roman" w:eastAsia="Times New Roman" w:hAnsi="Times New Roman" w:cs="Times New Roman"/>
          <w:b/>
          <w:sz w:val="36"/>
          <w:szCs w:val="36"/>
          <w:lang w:eastAsia="ru-RU"/>
        </w:rPr>
      </w:pPr>
      <w:r w:rsidRPr="00E51523">
        <w:rPr>
          <w:rFonts w:ascii="Times New Roman" w:eastAsia="Times New Roman" w:hAnsi="Times New Roman" w:cs="Times New Roman"/>
          <w:b/>
          <w:sz w:val="36"/>
          <w:szCs w:val="36"/>
          <w:lang w:eastAsia="ru-RU"/>
        </w:rPr>
        <w:t>корр</w:t>
      </w:r>
      <w:r>
        <w:rPr>
          <w:rFonts w:ascii="Times New Roman" w:eastAsia="Times New Roman" w:hAnsi="Times New Roman" w:cs="Times New Roman"/>
          <w:b/>
          <w:sz w:val="36"/>
          <w:szCs w:val="36"/>
          <w:lang w:eastAsia="ru-RU"/>
        </w:rPr>
        <w:t>екционного курса</w:t>
      </w:r>
      <w:r>
        <w:rPr>
          <w:rFonts w:ascii="Times New Roman" w:eastAsia="Times New Roman" w:hAnsi="Times New Roman" w:cs="Times New Roman"/>
          <w:b/>
          <w:sz w:val="36"/>
          <w:szCs w:val="36"/>
          <w:lang w:eastAsia="ru-RU"/>
        </w:rPr>
        <w:br/>
        <w:t>« З</w:t>
      </w:r>
      <w:r w:rsidRPr="00E51523">
        <w:rPr>
          <w:rFonts w:ascii="Times New Roman" w:eastAsia="Times New Roman" w:hAnsi="Times New Roman" w:cs="Times New Roman"/>
          <w:b/>
          <w:sz w:val="36"/>
          <w:szCs w:val="36"/>
          <w:lang w:eastAsia="ru-RU"/>
        </w:rPr>
        <w:t>анятия</w:t>
      </w:r>
      <w:r>
        <w:rPr>
          <w:rFonts w:ascii="Times New Roman" w:eastAsia="Times New Roman" w:hAnsi="Times New Roman" w:cs="Times New Roman"/>
          <w:b/>
          <w:sz w:val="36"/>
          <w:szCs w:val="36"/>
          <w:lang w:eastAsia="ru-RU"/>
        </w:rPr>
        <w:t xml:space="preserve"> с дефектологом</w:t>
      </w:r>
      <w:r w:rsidRPr="00E51523">
        <w:rPr>
          <w:rFonts w:ascii="Times New Roman" w:eastAsia="Times New Roman" w:hAnsi="Times New Roman" w:cs="Times New Roman"/>
          <w:b/>
          <w:sz w:val="36"/>
          <w:szCs w:val="36"/>
          <w:lang w:eastAsia="ru-RU"/>
        </w:rPr>
        <w:t>»</w:t>
      </w:r>
    </w:p>
    <w:p w:rsidR="00E51523" w:rsidRPr="00E51523" w:rsidRDefault="00E51523" w:rsidP="00E51523">
      <w:pPr>
        <w:spacing w:after="0" w:line="240" w:lineRule="auto"/>
        <w:ind w:firstLine="709"/>
        <w:jc w:val="both"/>
        <w:rPr>
          <w:rFonts w:ascii="Times New Roman" w:eastAsia="Times New Roman" w:hAnsi="Times New Roman" w:cs="Times New Roman"/>
          <w:sz w:val="36"/>
          <w:szCs w:val="36"/>
          <w:lang w:eastAsia="ru-RU"/>
        </w:rPr>
      </w:pPr>
    </w:p>
    <w:p w:rsidR="00E51523" w:rsidRPr="00E51523" w:rsidRDefault="00E51523" w:rsidP="00E51523">
      <w:pPr>
        <w:spacing w:after="0" w:line="240" w:lineRule="auto"/>
        <w:ind w:firstLine="709"/>
        <w:jc w:val="both"/>
        <w:rPr>
          <w:rFonts w:ascii="Times New Roman" w:eastAsia="Times New Roman" w:hAnsi="Times New Roman" w:cs="Times New Roman"/>
          <w:sz w:val="28"/>
          <w:szCs w:val="28"/>
          <w:lang w:eastAsia="ru-RU"/>
        </w:rPr>
      </w:pPr>
    </w:p>
    <w:p w:rsidR="00E51523" w:rsidRPr="00E51523" w:rsidRDefault="00E51523" w:rsidP="00E51523">
      <w:pPr>
        <w:spacing w:after="0" w:line="240" w:lineRule="auto"/>
        <w:ind w:firstLine="709"/>
        <w:jc w:val="both"/>
        <w:rPr>
          <w:rFonts w:ascii="Times New Roman" w:eastAsia="Times New Roman" w:hAnsi="Times New Roman" w:cs="Times New Roman"/>
          <w:sz w:val="28"/>
          <w:szCs w:val="28"/>
          <w:lang w:eastAsia="ru-RU"/>
        </w:rPr>
      </w:pPr>
    </w:p>
    <w:p w:rsidR="00E51523" w:rsidRPr="00E51523" w:rsidRDefault="00E51523" w:rsidP="00E51523">
      <w:pPr>
        <w:spacing w:after="0" w:line="240" w:lineRule="auto"/>
        <w:ind w:firstLine="709"/>
        <w:jc w:val="both"/>
        <w:rPr>
          <w:rFonts w:ascii="Times New Roman" w:eastAsia="Times New Roman" w:hAnsi="Times New Roman" w:cs="Times New Roman"/>
          <w:sz w:val="28"/>
          <w:szCs w:val="28"/>
          <w:lang w:eastAsia="ru-RU"/>
        </w:rPr>
      </w:pPr>
    </w:p>
    <w:p w:rsidR="00E51523" w:rsidRPr="00E51523" w:rsidRDefault="00E51523" w:rsidP="00E51523">
      <w:pPr>
        <w:spacing w:after="0" w:line="240" w:lineRule="auto"/>
        <w:ind w:firstLine="709"/>
        <w:jc w:val="both"/>
        <w:rPr>
          <w:rFonts w:ascii="Times New Roman" w:eastAsia="Times New Roman" w:hAnsi="Times New Roman" w:cs="Times New Roman"/>
          <w:sz w:val="28"/>
          <w:szCs w:val="28"/>
          <w:lang w:eastAsia="ru-RU"/>
        </w:rPr>
      </w:pPr>
    </w:p>
    <w:p w:rsidR="00E51523" w:rsidRPr="00E51523" w:rsidRDefault="00E51523" w:rsidP="00E51523">
      <w:pPr>
        <w:spacing w:after="0" w:line="240" w:lineRule="auto"/>
        <w:ind w:firstLine="709"/>
        <w:jc w:val="both"/>
        <w:rPr>
          <w:rFonts w:ascii="Times New Roman" w:eastAsia="Times New Roman" w:hAnsi="Times New Roman" w:cs="Times New Roman"/>
          <w:sz w:val="28"/>
          <w:szCs w:val="28"/>
          <w:lang w:eastAsia="ru-RU"/>
        </w:rPr>
      </w:pPr>
    </w:p>
    <w:p w:rsidR="00E51523" w:rsidRPr="00E51523" w:rsidRDefault="00E51523" w:rsidP="00E51523">
      <w:pPr>
        <w:spacing w:after="0" w:line="240" w:lineRule="auto"/>
        <w:ind w:firstLine="709"/>
        <w:jc w:val="both"/>
        <w:rPr>
          <w:rFonts w:ascii="Times New Roman" w:eastAsia="Times New Roman" w:hAnsi="Times New Roman" w:cs="Times New Roman"/>
          <w:sz w:val="28"/>
          <w:szCs w:val="28"/>
          <w:lang w:eastAsia="ru-RU"/>
        </w:rPr>
      </w:pPr>
    </w:p>
    <w:p w:rsidR="00E51523" w:rsidRPr="00E51523" w:rsidRDefault="00E51523" w:rsidP="00E51523">
      <w:pPr>
        <w:spacing w:after="0" w:line="240" w:lineRule="auto"/>
        <w:ind w:firstLine="709"/>
        <w:jc w:val="both"/>
        <w:rPr>
          <w:rFonts w:ascii="Times New Roman" w:eastAsia="Times New Roman" w:hAnsi="Times New Roman" w:cs="Times New Roman"/>
          <w:sz w:val="28"/>
          <w:szCs w:val="28"/>
          <w:lang w:eastAsia="ru-RU"/>
        </w:rPr>
      </w:pPr>
    </w:p>
    <w:p w:rsidR="00E51523" w:rsidRPr="00E51523" w:rsidRDefault="00E51523" w:rsidP="00E51523">
      <w:pPr>
        <w:spacing w:after="0" w:line="240" w:lineRule="auto"/>
        <w:ind w:firstLine="709"/>
        <w:jc w:val="both"/>
        <w:rPr>
          <w:rFonts w:ascii="Times New Roman" w:eastAsia="Times New Roman" w:hAnsi="Times New Roman" w:cs="Times New Roman"/>
          <w:sz w:val="28"/>
          <w:szCs w:val="28"/>
          <w:lang w:eastAsia="ru-RU"/>
        </w:rPr>
      </w:pPr>
    </w:p>
    <w:p w:rsidR="00E51523" w:rsidRPr="00E51523" w:rsidRDefault="00E51523" w:rsidP="00E51523">
      <w:pPr>
        <w:spacing w:after="0" w:line="240" w:lineRule="auto"/>
        <w:ind w:firstLine="709"/>
        <w:jc w:val="both"/>
        <w:rPr>
          <w:rFonts w:ascii="Times New Roman" w:eastAsia="Times New Roman" w:hAnsi="Times New Roman" w:cs="Times New Roman"/>
          <w:sz w:val="28"/>
          <w:szCs w:val="28"/>
          <w:lang w:eastAsia="ru-RU"/>
        </w:rPr>
      </w:pPr>
    </w:p>
    <w:p w:rsidR="00E51523" w:rsidRPr="00E51523" w:rsidRDefault="00E51523" w:rsidP="00E51523">
      <w:pPr>
        <w:spacing w:after="0" w:line="240" w:lineRule="auto"/>
        <w:ind w:firstLine="709"/>
        <w:jc w:val="both"/>
        <w:rPr>
          <w:rFonts w:ascii="Times New Roman" w:eastAsia="Times New Roman" w:hAnsi="Times New Roman" w:cs="Times New Roman"/>
          <w:sz w:val="28"/>
          <w:szCs w:val="28"/>
          <w:lang w:eastAsia="ru-RU"/>
        </w:rPr>
      </w:pPr>
    </w:p>
    <w:p w:rsidR="00E51523" w:rsidRDefault="00E51523" w:rsidP="00E51523">
      <w:pPr>
        <w:spacing w:after="0" w:line="240" w:lineRule="auto"/>
        <w:ind w:firstLine="709"/>
        <w:jc w:val="center"/>
        <w:rPr>
          <w:rFonts w:ascii="Times New Roman" w:eastAsia="Times New Roman" w:hAnsi="Times New Roman" w:cs="Times New Roman"/>
          <w:sz w:val="28"/>
          <w:szCs w:val="28"/>
          <w:lang w:eastAsia="ru-RU"/>
        </w:rPr>
      </w:pPr>
      <w:r w:rsidRPr="00E51523">
        <w:rPr>
          <w:rFonts w:ascii="Times New Roman" w:eastAsia="Times New Roman" w:hAnsi="Times New Roman" w:cs="Times New Roman"/>
          <w:sz w:val="28"/>
          <w:szCs w:val="28"/>
          <w:lang w:eastAsia="ru-RU"/>
        </w:rPr>
        <w:t>2023</w:t>
      </w:r>
    </w:p>
    <w:p w:rsidR="00E51523" w:rsidRDefault="00E51523" w:rsidP="00E51523">
      <w:pPr>
        <w:spacing w:after="0" w:line="240" w:lineRule="auto"/>
        <w:ind w:firstLine="709"/>
        <w:jc w:val="center"/>
        <w:rPr>
          <w:rFonts w:ascii="Times New Roman" w:eastAsia="Times New Roman" w:hAnsi="Times New Roman" w:cs="Times New Roman"/>
          <w:sz w:val="28"/>
          <w:szCs w:val="28"/>
          <w:lang w:eastAsia="ru-RU"/>
        </w:rPr>
      </w:pPr>
    </w:p>
    <w:p w:rsidR="00E51523" w:rsidRPr="00E51523" w:rsidRDefault="00E51523" w:rsidP="00E51523">
      <w:pPr>
        <w:spacing w:after="0" w:line="240" w:lineRule="auto"/>
        <w:ind w:firstLine="709"/>
        <w:jc w:val="center"/>
        <w:rPr>
          <w:rFonts w:ascii="Times New Roman" w:eastAsia="Times New Roman" w:hAnsi="Times New Roman" w:cs="Times New Roman"/>
          <w:sz w:val="28"/>
          <w:szCs w:val="28"/>
          <w:lang w:eastAsia="ru-RU"/>
        </w:rPr>
      </w:pPr>
    </w:p>
    <w:p w:rsidR="004854AF" w:rsidRPr="00676D4A" w:rsidRDefault="004854AF" w:rsidP="004854AF">
      <w:pPr>
        <w:pStyle w:val="1"/>
        <w:spacing w:before="0" w:beforeAutospacing="0" w:after="0" w:afterAutospacing="0"/>
        <w:jc w:val="center"/>
        <w:rPr>
          <w:rFonts w:eastAsia="Times New Roman"/>
          <w:sz w:val="24"/>
          <w:szCs w:val="24"/>
        </w:rPr>
      </w:pPr>
      <w:r w:rsidRPr="00676D4A">
        <w:rPr>
          <w:rFonts w:eastAsia="Times New Roman"/>
          <w:sz w:val="24"/>
          <w:szCs w:val="24"/>
        </w:rPr>
        <w:t>Пояснительная записка</w:t>
      </w:r>
    </w:p>
    <w:p w:rsidR="004854AF" w:rsidRPr="00676D4A" w:rsidRDefault="004854AF" w:rsidP="004854AF">
      <w:pPr>
        <w:pStyle w:val="a3"/>
        <w:spacing w:before="0" w:beforeAutospacing="0" w:after="0" w:afterAutospacing="0"/>
        <w:ind w:firstLine="709"/>
        <w:jc w:val="both"/>
      </w:pPr>
      <w:r w:rsidRPr="00676D4A">
        <w:lastRenderedPageBreak/>
        <w:t xml:space="preserve">Программа коррекционно-развивающей работы учителя-дефектолога для обучающихся </w:t>
      </w:r>
      <w:r>
        <w:t xml:space="preserve">  5-9 классов </w:t>
      </w:r>
      <w:r w:rsidRPr="00676D4A">
        <w:t>с умственной отсталостью (интеллектуальными нарушениями) (вариант 1) составлена в соответствии с Федеральным государственным образовательным стандартом для обучающихся с ограниченными возможностями здоровья и направлена на реализацию системы дефектологической помощи детям с нарушениями в развитии в освоении адаптированной основной общеобразовательной программы начального общего образования, коррекцию недостатков в развитии обучающихся, их дальнейшую социальную адаптацию.</w:t>
      </w:r>
    </w:p>
    <w:p w:rsidR="004854AF" w:rsidRPr="00676D4A" w:rsidRDefault="004854AF" w:rsidP="004854AF">
      <w:pPr>
        <w:pStyle w:val="a3"/>
        <w:spacing w:before="0" w:beforeAutospacing="0" w:after="0" w:afterAutospacing="0"/>
        <w:jc w:val="both"/>
      </w:pPr>
      <w:r w:rsidRPr="00676D4A">
        <w:rPr>
          <w:rFonts w:eastAsia="Times New Roman"/>
        </w:rPr>
        <w:t>Нормативно-правовое обеспечение:</w:t>
      </w:r>
    </w:p>
    <w:p w:rsidR="004854AF" w:rsidRPr="00676D4A" w:rsidRDefault="004854AF" w:rsidP="004854AF">
      <w:pPr>
        <w:pStyle w:val="a3"/>
        <w:spacing w:before="0" w:beforeAutospacing="0" w:after="0" w:afterAutospacing="0"/>
        <w:jc w:val="both"/>
      </w:pPr>
      <w:r w:rsidRPr="00676D4A">
        <w:t>Работа учителя-дефектолога организуется на основании:</w:t>
      </w:r>
    </w:p>
    <w:p w:rsidR="004854AF" w:rsidRPr="00676D4A" w:rsidRDefault="004854AF" w:rsidP="004854AF">
      <w:pPr>
        <w:pStyle w:val="a3"/>
        <w:numPr>
          <w:ilvl w:val="0"/>
          <w:numId w:val="1"/>
        </w:numPr>
        <w:spacing w:before="0" w:beforeAutospacing="0" w:after="0" w:afterAutospacing="0"/>
        <w:ind w:firstLine="0"/>
        <w:jc w:val="both"/>
      </w:pPr>
      <w:r w:rsidRPr="00676D4A">
        <w:t>Федерального Закона от 29 декабря 2012 года № 273-ФЗ «Об образовании в Российской Федерации».</w:t>
      </w:r>
    </w:p>
    <w:p w:rsidR="004854AF" w:rsidRPr="00676D4A" w:rsidRDefault="004854AF" w:rsidP="004854AF">
      <w:pPr>
        <w:pStyle w:val="a3"/>
        <w:numPr>
          <w:ilvl w:val="0"/>
          <w:numId w:val="1"/>
        </w:numPr>
        <w:spacing w:before="0" w:beforeAutospacing="0" w:after="0" w:afterAutospacing="0"/>
        <w:ind w:firstLine="0"/>
        <w:jc w:val="both"/>
      </w:pPr>
      <w:r w:rsidRPr="00676D4A">
        <w:t>Письмо Министерства образования и науки РФ от 18.04. 2008 № АФ-150/06 «О создании условий для получения образования детьми с ограниченными возможностями здоровья и детьми-инвалидами».</w:t>
      </w:r>
    </w:p>
    <w:p w:rsidR="004854AF" w:rsidRPr="00676D4A" w:rsidRDefault="004854AF" w:rsidP="004854AF">
      <w:pPr>
        <w:pStyle w:val="a3"/>
        <w:numPr>
          <w:ilvl w:val="0"/>
          <w:numId w:val="1"/>
        </w:numPr>
        <w:spacing w:before="0" w:beforeAutospacing="0" w:after="0" w:afterAutospacing="0"/>
        <w:ind w:firstLine="0"/>
        <w:jc w:val="both"/>
      </w:pPr>
      <w:r w:rsidRPr="00676D4A">
        <w:t>Приказ Министерства образования и науки РФ от 30 августа 2013 г.№ 1015"Об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4854AF" w:rsidRPr="00676D4A" w:rsidRDefault="004854AF" w:rsidP="004854AF">
      <w:pPr>
        <w:pStyle w:val="a3"/>
        <w:numPr>
          <w:ilvl w:val="0"/>
          <w:numId w:val="1"/>
        </w:numPr>
        <w:spacing w:before="0" w:beforeAutospacing="0" w:after="0" w:afterAutospacing="0"/>
        <w:ind w:firstLine="0"/>
        <w:jc w:val="both"/>
      </w:pPr>
      <w:r w:rsidRPr="00676D4A">
        <w:t>Письмо Министерства образования и науки Российской Федерации № ВК-452/07 от 11.03.16.</w:t>
      </w:r>
    </w:p>
    <w:p w:rsidR="004854AF" w:rsidRPr="00676D4A" w:rsidRDefault="004854AF" w:rsidP="004854AF">
      <w:pPr>
        <w:pStyle w:val="a3"/>
        <w:numPr>
          <w:ilvl w:val="0"/>
          <w:numId w:val="1"/>
        </w:numPr>
        <w:spacing w:before="0" w:beforeAutospacing="0" w:after="0" w:afterAutospacing="0"/>
        <w:ind w:firstLine="0"/>
        <w:jc w:val="both"/>
      </w:pPr>
      <w:r w:rsidRPr="00676D4A">
        <w:t>Приказ Министерства образования и науки РФ № 1598 от 19 декабря 2014 г. «Об утверждении ФГОС НОО для обучающихся с ОВЗ».</w:t>
      </w:r>
    </w:p>
    <w:p w:rsidR="004854AF" w:rsidRPr="00676D4A" w:rsidRDefault="004854AF" w:rsidP="004854AF">
      <w:pPr>
        <w:pStyle w:val="a3"/>
        <w:numPr>
          <w:ilvl w:val="0"/>
          <w:numId w:val="1"/>
        </w:numPr>
        <w:spacing w:before="0" w:beforeAutospacing="0" w:after="0" w:afterAutospacing="0"/>
        <w:ind w:firstLine="0"/>
        <w:jc w:val="both"/>
      </w:pPr>
      <w:r w:rsidRPr="00676D4A">
        <w:t>Приказ Министерства образования и науки РФ № 1599 от 19 декабря 2014 г. «Об утверждении ФГОС образования детей с умственной отсталостью (интеллектуальными нарушениями)».</w:t>
      </w:r>
    </w:p>
    <w:p w:rsidR="004854AF" w:rsidRPr="00676D4A" w:rsidRDefault="004854AF" w:rsidP="004854AF">
      <w:pPr>
        <w:pStyle w:val="a3"/>
        <w:numPr>
          <w:ilvl w:val="0"/>
          <w:numId w:val="1"/>
        </w:numPr>
        <w:spacing w:before="0" w:beforeAutospacing="0" w:after="0" w:afterAutospacing="0"/>
        <w:ind w:firstLine="0"/>
        <w:jc w:val="both"/>
      </w:pPr>
      <w:r w:rsidRPr="00676D4A">
        <w:t>Примерные адаптированные основные общеобразовательные программы для детей с ограниченными возможностями здоровья.</w:t>
      </w:r>
    </w:p>
    <w:p w:rsidR="004854AF" w:rsidRDefault="004854AF" w:rsidP="004854AF">
      <w:pPr>
        <w:pStyle w:val="a3"/>
        <w:numPr>
          <w:ilvl w:val="0"/>
          <w:numId w:val="1"/>
        </w:numPr>
        <w:spacing w:before="0" w:beforeAutospacing="0" w:after="0" w:afterAutospacing="0"/>
        <w:ind w:firstLine="0"/>
        <w:jc w:val="both"/>
      </w:pPr>
      <w:r w:rsidRPr="00676D4A">
        <w:t>Программы специальных (коррекционных) образовательных учреждений.</w:t>
      </w:r>
    </w:p>
    <w:p w:rsidR="004854AF" w:rsidRDefault="004854AF" w:rsidP="004854AF">
      <w:pPr>
        <w:pStyle w:val="a3"/>
        <w:numPr>
          <w:ilvl w:val="0"/>
          <w:numId w:val="1"/>
        </w:numPr>
        <w:spacing w:before="0" w:beforeAutospacing="0" w:after="0" w:afterAutospacing="0"/>
        <w:ind w:firstLine="0"/>
        <w:jc w:val="both"/>
      </w:pPr>
      <w:r w:rsidRPr="00BE10E3">
        <w:rPr>
          <w:color w:val="22272F"/>
        </w:rPr>
        <w:t xml:space="preserve">Постановление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w:t>
      </w:r>
      <w:r>
        <w:rPr>
          <w:color w:val="22272F"/>
        </w:rPr>
        <w:br/>
      </w:r>
      <w:r w:rsidRPr="00BE10E3">
        <w:rPr>
          <w:color w:val="22272F"/>
        </w:rPr>
        <w:t>и обучения, отдыха и оздоровления детей и молодежи"»</w:t>
      </w:r>
    </w:p>
    <w:p w:rsidR="004854AF" w:rsidRPr="00676D4A" w:rsidRDefault="004854AF" w:rsidP="004854AF">
      <w:pPr>
        <w:pStyle w:val="a3"/>
        <w:spacing w:before="0" w:beforeAutospacing="0" w:after="0" w:afterAutospacing="0"/>
        <w:jc w:val="both"/>
      </w:pPr>
    </w:p>
    <w:p w:rsidR="004854AF" w:rsidRPr="00676D4A" w:rsidRDefault="004854AF" w:rsidP="004854AF">
      <w:pPr>
        <w:pStyle w:val="a3"/>
        <w:spacing w:before="0" w:beforeAutospacing="0" w:after="0" w:afterAutospacing="0"/>
        <w:jc w:val="both"/>
        <w:rPr>
          <w:b/>
          <w:bCs/>
        </w:rPr>
      </w:pPr>
      <w:r w:rsidRPr="00676D4A">
        <w:t xml:space="preserve">Рабочая программа учителя-дефектолога является обязательным документом, обеспечивающим реализацию коррекционно-развивающей деятельности в рамках освоения адаптированной основной общеобразовательной программы, составленной </w:t>
      </w:r>
      <w:r w:rsidRPr="00676D4A">
        <w:rPr>
          <w:b/>
          <w:bCs/>
        </w:rPr>
        <w:t>для обучающихся с умственной отсталостью (интеллектуальными нарушениями) (вариант 1)</w:t>
      </w:r>
    </w:p>
    <w:p w:rsidR="004854AF" w:rsidRPr="00676D4A" w:rsidRDefault="004854AF" w:rsidP="004854AF">
      <w:pPr>
        <w:pStyle w:val="a3"/>
        <w:spacing w:before="0" w:beforeAutospacing="0" w:after="0" w:afterAutospacing="0"/>
        <w:jc w:val="both"/>
      </w:pPr>
    </w:p>
    <w:p w:rsidR="004854AF" w:rsidRPr="00676D4A" w:rsidRDefault="004854AF" w:rsidP="004854AF">
      <w:pPr>
        <w:pStyle w:val="a3"/>
        <w:spacing w:before="0" w:beforeAutospacing="0" w:after="0" w:afterAutospacing="0"/>
        <w:jc w:val="both"/>
        <w:rPr>
          <w:b/>
        </w:rPr>
      </w:pPr>
      <w:r w:rsidRPr="00676D4A">
        <w:rPr>
          <w:rFonts w:eastAsia="Times New Roman"/>
          <w:b/>
        </w:rPr>
        <w:t>В реализуемый комплекс программ коррекционной работы входят следующие блоки:</w:t>
      </w:r>
    </w:p>
    <w:p w:rsidR="004854AF" w:rsidRPr="00676D4A" w:rsidRDefault="004854AF" w:rsidP="004854AF">
      <w:pPr>
        <w:pStyle w:val="a3"/>
        <w:numPr>
          <w:ilvl w:val="0"/>
          <w:numId w:val="2"/>
        </w:numPr>
        <w:spacing w:before="0" w:beforeAutospacing="0" w:after="0" w:afterAutospacing="0"/>
        <w:ind w:firstLine="0"/>
        <w:jc w:val="both"/>
      </w:pPr>
      <w:r w:rsidRPr="00676D4A">
        <w:t>диагностический блок (мониторинговые исследования);</w:t>
      </w:r>
    </w:p>
    <w:p w:rsidR="004854AF" w:rsidRPr="00676D4A" w:rsidRDefault="004854AF" w:rsidP="004854AF">
      <w:pPr>
        <w:pStyle w:val="a3"/>
        <w:numPr>
          <w:ilvl w:val="0"/>
          <w:numId w:val="2"/>
        </w:numPr>
        <w:spacing w:before="0" w:beforeAutospacing="0" w:after="0" w:afterAutospacing="0"/>
        <w:ind w:firstLine="0"/>
        <w:jc w:val="both"/>
      </w:pPr>
      <w:r w:rsidRPr="00676D4A">
        <w:t>программа коррекционной работы;</w:t>
      </w:r>
    </w:p>
    <w:p w:rsidR="004854AF" w:rsidRPr="00676D4A" w:rsidRDefault="004854AF" w:rsidP="004854AF">
      <w:pPr>
        <w:pStyle w:val="a3"/>
        <w:numPr>
          <w:ilvl w:val="0"/>
          <w:numId w:val="2"/>
        </w:numPr>
        <w:spacing w:before="0" w:beforeAutospacing="0" w:after="0" w:afterAutospacing="0"/>
        <w:ind w:firstLine="0"/>
        <w:jc w:val="both"/>
      </w:pPr>
      <w:r w:rsidRPr="00676D4A">
        <w:t>профилактическая работа;</w:t>
      </w:r>
    </w:p>
    <w:p w:rsidR="004854AF" w:rsidRPr="00676D4A" w:rsidRDefault="004854AF" w:rsidP="004854AF">
      <w:pPr>
        <w:pStyle w:val="a3"/>
        <w:spacing w:before="0" w:beforeAutospacing="0" w:after="0" w:afterAutospacing="0"/>
        <w:ind w:left="720"/>
        <w:jc w:val="both"/>
      </w:pPr>
    </w:p>
    <w:p w:rsidR="004854AF" w:rsidRPr="00676D4A" w:rsidRDefault="004854AF" w:rsidP="004854AF">
      <w:pPr>
        <w:pStyle w:val="a3"/>
        <w:spacing w:before="0" w:beforeAutospacing="0" w:after="0" w:afterAutospacing="0"/>
        <w:jc w:val="both"/>
      </w:pPr>
      <w:r w:rsidRPr="00676D4A">
        <w:t xml:space="preserve">Данная программа выступает инструментом при планировании коррекционно-развивающей </w:t>
      </w:r>
      <w:proofErr w:type="spellStart"/>
      <w:r w:rsidRPr="00676D4A">
        <w:t>компетентностной</w:t>
      </w:r>
      <w:proofErr w:type="spellEnd"/>
      <w:r w:rsidRPr="00676D4A">
        <w:t xml:space="preserve"> деятельности учителя-дефектолога.</w:t>
      </w:r>
    </w:p>
    <w:p w:rsidR="004854AF" w:rsidRPr="00676D4A" w:rsidRDefault="004854AF" w:rsidP="004854AF">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Дети с интеллектуальной недостаточностью лишены возможности усваивать новые знания и навыки наравне со своими сверстниками. Поэтому слабо подготовленные к обучению учащиеся нуждаются в коррекционном сопровождении образовательного процесса.</w:t>
      </w:r>
    </w:p>
    <w:p w:rsidR="004854AF" w:rsidRPr="00676D4A" w:rsidRDefault="004854AF" w:rsidP="004854AF">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b/>
          <w:bCs/>
          <w:sz w:val="24"/>
          <w:szCs w:val="24"/>
        </w:rPr>
        <w:t>Цель программы:</w:t>
      </w:r>
      <w:r w:rsidRPr="00676D4A">
        <w:rPr>
          <w:rFonts w:ascii="Times New Roman" w:eastAsia="Times New Roman" w:hAnsi="Times New Roman" w:cs="Times New Roman"/>
          <w:sz w:val="24"/>
          <w:szCs w:val="24"/>
        </w:rPr>
        <w:t xml:space="preserve"> диагностика, развитие и коррекция высших психических функций учащихся с ограниченными возможностями здоровья, как основы для формирования </w:t>
      </w:r>
      <w:r w:rsidRPr="00676D4A">
        <w:rPr>
          <w:rFonts w:ascii="Times New Roman" w:eastAsia="Times New Roman" w:hAnsi="Times New Roman" w:cs="Times New Roman"/>
          <w:sz w:val="24"/>
          <w:szCs w:val="24"/>
        </w:rPr>
        <w:lastRenderedPageBreak/>
        <w:t xml:space="preserve">учебных навыков. Создание условий для преодоления трудностей обучения школьников </w:t>
      </w:r>
      <w:r>
        <w:rPr>
          <w:rFonts w:ascii="Times New Roman" w:eastAsia="Times New Roman" w:hAnsi="Times New Roman" w:cs="Times New Roman"/>
          <w:sz w:val="24"/>
          <w:szCs w:val="24"/>
        </w:rPr>
        <w:br/>
      </w:r>
      <w:r w:rsidRPr="00676D4A">
        <w:rPr>
          <w:rFonts w:ascii="Times New Roman" w:eastAsia="Times New Roman" w:hAnsi="Times New Roman" w:cs="Times New Roman"/>
          <w:sz w:val="24"/>
          <w:szCs w:val="24"/>
        </w:rPr>
        <w:t>с ОВЗ, исходя из структуры их нарушений, познавательных потребностей и возможностей.</w:t>
      </w:r>
    </w:p>
    <w:p w:rsidR="004854AF" w:rsidRPr="00676D4A" w:rsidRDefault="004854AF" w:rsidP="004854AF">
      <w:pPr>
        <w:shd w:val="clear" w:color="auto" w:fill="FFFFFF"/>
        <w:spacing w:after="0" w:line="240" w:lineRule="auto"/>
        <w:ind w:left="284"/>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   </w:t>
      </w:r>
      <w:r w:rsidRPr="00676D4A">
        <w:rPr>
          <w:rFonts w:ascii="Times New Roman" w:eastAsia="Times New Roman" w:hAnsi="Times New Roman" w:cs="Times New Roman"/>
          <w:b/>
          <w:bCs/>
          <w:sz w:val="24"/>
          <w:szCs w:val="24"/>
        </w:rPr>
        <w:t>Задачи:</w:t>
      </w:r>
    </w:p>
    <w:p w:rsidR="004854AF" w:rsidRPr="00676D4A" w:rsidRDefault="004854AF" w:rsidP="004854AF">
      <w:pPr>
        <w:numPr>
          <w:ilvl w:val="0"/>
          <w:numId w:val="4"/>
        </w:numPr>
        <w:shd w:val="clear" w:color="auto" w:fill="FFFFFF"/>
        <w:spacing w:after="0" w:line="240" w:lineRule="auto"/>
        <w:ind w:left="642"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Осуществление комплексной диагностики и определение путей коррекции, наблюдение за динамикой психического развития в условиях коррекционной работы.</w:t>
      </w:r>
    </w:p>
    <w:p w:rsidR="004854AF" w:rsidRPr="00676D4A" w:rsidRDefault="004854AF" w:rsidP="004854AF">
      <w:pPr>
        <w:numPr>
          <w:ilvl w:val="0"/>
          <w:numId w:val="4"/>
        </w:numPr>
        <w:shd w:val="clear" w:color="auto" w:fill="FFFFFF"/>
        <w:spacing w:after="0" w:line="240" w:lineRule="auto"/>
        <w:ind w:left="642"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 xml:space="preserve">Подбор, систематизация и совершенствование приемов и методов работы </w:t>
      </w:r>
      <w:r>
        <w:rPr>
          <w:rFonts w:ascii="Times New Roman" w:eastAsia="Times New Roman" w:hAnsi="Times New Roman" w:cs="Times New Roman"/>
          <w:sz w:val="24"/>
          <w:szCs w:val="24"/>
        </w:rPr>
        <w:br/>
      </w:r>
      <w:r w:rsidRPr="00676D4A">
        <w:rPr>
          <w:rFonts w:ascii="Times New Roman" w:eastAsia="Times New Roman" w:hAnsi="Times New Roman" w:cs="Times New Roman"/>
          <w:sz w:val="24"/>
          <w:szCs w:val="24"/>
        </w:rPr>
        <w:t>в соответствии с программным содержанием.</w:t>
      </w:r>
    </w:p>
    <w:p w:rsidR="004854AF" w:rsidRPr="00676D4A" w:rsidRDefault="004854AF" w:rsidP="004854AF">
      <w:pPr>
        <w:numPr>
          <w:ilvl w:val="0"/>
          <w:numId w:val="4"/>
        </w:numPr>
        <w:shd w:val="clear" w:color="auto" w:fill="FFFFFF"/>
        <w:spacing w:after="0" w:line="240" w:lineRule="auto"/>
        <w:ind w:left="642"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Всестороннее развитие всех психических процессов с учетом возможностей, потребностей и интересов учащихся.</w:t>
      </w:r>
    </w:p>
    <w:p w:rsidR="004854AF" w:rsidRPr="00676D4A" w:rsidRDefault="004854AF" w:rsidP="004854AF">
      <w:pPr>
        <w:shd w:val="clear" w:color="auto" w:fill="FFFFFF"/>
        <w:spacing w:after="0" w:line="240" w:lineRule="auto"/>
        <w:ind w:left="720"/>
        <w:jc w:val="both"/>
        <w:rPr>
          <w:rFonts w:ascii="Times New Roman" w:eastAsia="Times New Roman" w:hAnsi="Times New Roman" w:cs="Times New Roman"/>
          <w:sz w:val="24"/>
          <w:szCs w:val="24"/>
          <w:highlight w:val="yellow"/>
        </w:rPr>
      </w:pPr>
    </w:p>
    <w:p w:rsidR="004854AF" w:rsidRPr="00676D4A" w:rsidRDefault="004854AF" w:rsidP="004854AF">
      <w:pPr>
        <w:pStyle w:val="1"/>
        <w:spacing w:before="0" w:beforeAutospacing="0" w:after="0" w:afterAutospacing="0"/>
        <w:jc w:val="both"/>
        <w:rPr>
          <w:rFonts w:eastAsia="Times New Roman"/>
          <w:sz w:val="24"/>
          <w:szCs w:val="24"/>
        </w:rPr>
      </w:pPr>
    </w:p>
    <w:p w:rsidR="004854AF" w:rsidRPr="00676D4A" w:rsidRDefault="004854AF" w:rsidP="004854AF">
      <w:pPr>
        <w:pStyle w:val="4"/>
        <w:spacing w:before="0" w:beforeAutospacing="0" w:after="0" w:afterAutospacing="0"/>
        <w:jc w:val="both"/>
        <w:rPr>
          <w:rFonts w:eastAsia="Times New Roman"/>
        </w:rPr>
      </w:pPr>
      <w:r w:rsidRPr="00676D4A">
        <w:rPr>
          <w:rFonts w:eastAsia="Times New Roman"/>
        </w:rPr>
        <w:t>Специфические задачи коррекционно-развивающего дефектологического сопровождения данной нозологической группы, осваивающей АООП образования для обучающихся с умственной отсталостью (интеллектуальными нарушениями) (вариант 1):</w:t>
      </w:r>
    </w:p>
    <w:p w:rsidR="004854AF" w:rsidRPr="00676D4A" w:rsidRDefault="004854AF" w:rsidP="004854AF">
      <w:pPr>
        <w:pStyle w:val="a3"/>
        <w:numPr>
          <w:ilvl w:val="0"/>
          <w:numId w:val="3"/>
        </w:numPr>
        <w:spacing w:before="0" w:beforeAutospacing="0" w:after="0" w:afterAutospacing="0"/>
        <w:ind w:left="375" w:firstLine="0"/>
        <w:jc w:val="both"/>
      </w:pPr>
      <w:r w:rsidRPr="00676D4A">
        <w:t>Коррекция общей и речевой моторики, пространственной ориентировки.</w:t>
      </w:r>
    </w:p>
    <w:p w:rsidR="004854AF" w:rsidRPr="00676D4A" w:rsidRDefault="004854AF" w:rsidP="004854AF">
      <w:pPr>
        <w:pStyle w:val="a3"/>
        <w:numPr>
          <w:ilvl w:val="0"/>
          <w:numId w:val="3"/>
        </w:numPr>
        <w:spacing w:before="0" w:beforeAutospacing="0" w:after="0" w:afterAutospacing="0"/>
        <w:ind w:left="375" w:firstLine="0"/>
        <w:jc w:val="both"/>
      </w:pPr>
      <w:r w:rsidRPr="00676D4A">
        <w:t>Формирование и развитие различных видов устной речи на основе обогащения знаний об окружающей действительности.</w:t>
      </w:r>
    </w:p>
    <w:p w:rsidR="004854AF" w:rsidRPr="00676D4A" w:rsidRDefault="004854AF" w:rsidP="004854AF">
      <w:pPr>
        <w:pStyle w:val="a3"/>
        <w:numPr>
          <w:ilvl w:val="0"/>
          <w:numId w:val="3"/>
        </w:numPr>
        <w:spacing w:before="0" w:beforeAutospacing="0" w:after="0" w:afterAutospacing="0"/>
        <w:ind w:left="375" w:firstLine="0"/>
        <w:jc w:val="both"/>
      </w:pPr>
      <w:r w:rsidRPr="00676D4A">
        <w:t>Развитие связной речи.</w:t>
      </w:r>
    </w:p>
    <w:p w:rsidR="004854AF" w:rsidRPr="00676D4A" w:rsidRDefault="004854AF" w:rsidP="004854AF">
      <w:pPr>
        <w:pStyle w:val="a3"/>
        <w:numPr>
          <w:ilvl w:val="0"/>
          <w:numId w:val="3"/>
        </w:numPr>
        <w:spacing w:before="0" w:beforeAutospacing="0" w:after="0" w:afterAutospacing="0"/>
        <w:ind w:left="375" w:firstLine="0"/>
        <w:jc w:val="both"/>
      </w:pPr>
      <w:r w:rsidRPr="00676D4A">
        <w:t>Формирование учебной мотивации.</w:t>
      </w:r>
    </w:p>
    <w:p w:rsidR="004854AF" w:rsidRPr="00676D4A" w:rsidRDefault="004854AF" w:rsidP="004854AF">
      <w:pPr>
        <w:pStyle w:val="a3"/>
        <w:numPr>
          <w:ilvl w:val="0"/>
          <w:numId w:val="3"/>
        </w:numPr>
        <w:spacing w:before="0" w:beforeAutospacing="0" w:after="0" w:afterAutospacing="0"/>
        <w:ind w:left="375" w:firstLine="0"/>
        <w:jc w:val="both"/>
      </w:pPr>
      <w:r w:rsidRPr="00676D4A">
        <w:t>Формирование и развитие навыков социального поведения.</w:t>
      </w:r>
    </w:p>
    <w:p w:rsidR="004854AF" w:rsidRPr="00676D4A" w:rsidRDefault="004854AF" w:rsidP="004854AF">
      <w:pPr>
        <w:pStyle w:val="a3"/>
        <w:numPr>
          <w:ilvl w:val="0"/>
          <w:numId w:val="3"/>
        </w:numPr>
        <w:spacing w:before="0" w:beforeAutospacing="0" w:after="0" w:afterAutospacing="0"/>
        <w:ind w:left="375" w:firstLine="0"/>
        <w:jc w:val="both"/>
      </w:pPr>
      <w:r w:rsidRPr="00676D4A">
        <w:t>Формирование базовых учебных действий.</w:t>
      </w:r>
    </w:p>
    <w:p w:rsidR="004854AF" w:rsidRPr="00676D4A" w:rsidRDefault="004854AF" w:rsidP="004854AF">
      <w:pPr>
        <w:pStyle w:val="a3"/>
        <w:spacing w:before="0" w:beforeAutospacing="0" w:after="0" w:afterAutospacing="0"/>
        <w:jc w:val="both"/>
      </w:pPr>
    </w:p>
    <w:p w:rsidR="004854AF" w:rsidRPr="00676D4A" w:rsidRDefault="004854AF" w:rsidP="004854AF">
      <w:pPr>
        <w:adjustRightInd w:val="0"/>
        <w:spacing w:after="0" w:line="240" w:lineRule="auto"/>
        <w:ind w:firstLine="709"/>
        <w:jc w:val="both"/>
        <w:rPr>
          <w:rFonts w:ascii="Times New Roman" w:hAnsi="Times New Roman" w:cs="Times New Roman"/>
          <w:sz w:val="24"/>
          <w:szCs w:val="24"/>
        </w:rPr>
      </w:pPr>
      <w:r w:rsidRPr="00676D4A">
        <w:rPr>
          <w:rFonts w:ascii="Times New Roman" w:hAnsi="Times New Roman" w:cs="Times New Roman"/>
          <w:sz w:val="24"/>
          <w:szCs w:val="24"/>
        </w:rPr>
        <w:t>Данной программой предусмотрена система коррекционно-развивающего обучения, где задания и упражнения, подобраны таким образом, что ее задачи реализуются одновременно по нескольким направлениям работы на каждом занятии (от 4 до 6 направлений).</w:t>
      </w:r>
    </w:p>
    <w:p w:rsidR="004854AF" w:rsidRPr="00676D4A" w:rsidRDefault="004854AF" w:rsidP="004854AF">
      <w:pPr>
        <w:spacing w:after="0" w:line="240" w:lineRule="auto"/>
        <w:ind w:firstLine="709"/>
        <w:jc w:val="both"/>
        <w:rPr>
          <w:rFonts w:ascii="Times New Roman" w:hAnsi="Times New Roman" w:cs="Times New Roman"/>
          <w:sz w:val="24"/>
          <w:szCs w:val="24"/>
          <w:lang w:eastAsia="ru-RU"/>
        </w:rPr>
      </w:pPr>
      <w:r w:rsidRPr="00676D4A">
        <w:rPr>
          <w:rFonts w:ascii="Times New Roman" w:hAnsi="Times New Roman" w:cs="Times New Roman"/>
          <w:sz w:val="24"/>
          <w:szCs w:val="24"/>
          <w:lang w:eastAsia="ru-RU"/>
        </w:rPr>
        <w:t xml:space="preserve">Коррекционные занятия проводятся по подгруппам и в индивидуальной форме. Исходя из данных входной диагностики, учитывая индивидуальные психофизиологические особенности учащихся формируются группы, численностью 2 – 3 человека. </w:t>
      </w:r>
    </w:p>
    <w:p w:rsidR="004854AF" w:rsidRPr="00676D4A" w:rsidRDefault="004854AF" w:rsidP="004854AF">
      <w:pPr>
        <w:spacing w:after="0" w:line="240" w:lineRule="auto"/>
        <w:jc w:val="both"/>
        <w:rPr>
          <w:rFonts w:ascii="Times New Roman" w:hAnsi="Times New Roman" w:cs="Times New Roman"/>
          <w:sz w:val="24"/>
          <w:szCs w:val="24"/>
          <w:lang w:eastAsia="ru-RU"/>
        </w:rPr>
      </w:pPr>
    </w:p>
    <w:p w:rsidR="004854AF" w:rsidRPr="00676D4A" w:rsidRDefault="004854AF" w:rsidP="004854AF">
      <w:pPr>
        <w:spacing w:after="0" w:line="240" w:lineRule="auto"/>
        <w:ind w:firstLine="709"/>
        <w:jc w:val="both"/>
        <w:rPr>
          <w:rFonts w:ascii="Times New Roman" w:hAnsi="Times New Roman" w:cs="Times New Roman"/>
          <w:i/>
          <w:sz w:val="24"/>
          <w:szCs w:val="24"/>
          <w:lang w:eastAsia="ru-RU"/>
        </w:rPr>
      </w:pPr>
      <w:r w:rsidRPr="00676D4A">
        <w:rPr>
          <w:rFonts w:ascii="Times New Roman" w:hAnsi="Times New Roman" w:cs="Times New Roman"/>
          <w:bCs/>
          <w:i/>
          <w:sz w:val="24"/>
          <w:szCs w:val="24"/>
        </w:rPr>
        <w:t>Количество занятий:</w:t>
      </w:r>
    </w:p>
    <w:p w:rsidR="004854AF" w:rsidRPr="00676D4A" w:rsidRDefault="004854AF" w:rsidP="004854AF">
      <w:pPr>
        <w:adjustRightInd w:val="0"/>
        <w:spacing w:after="0" w:line="240" w:lineRule="auto"/>
        <w:ind w:firstLine="709"/>
        <w:rPr>
          <w:rFonts w:ascii="Times New Roman" w:eastAsia="Calibri" w:hAnsi="Times New Roman" w:cs="Times New Roman"/>
          <w:bCs/>
          <w:sz w:val="24"/>
          <w:szCs w:val="24"/>
          <w:lang w:eastAsia="ru-RU"/>
        </w:rPr>
      </w:pPr>
      <w:r w:rsidRPr="00676D4A">
        <w:rPr>
          <w:rFonts w:ascii="Times New Roman" w:eastAsia="Calibri" w:hAnsi="Times New Roman" w:cs="Times New Roman"/>
          <w:bCs/>
          <w:sz w:val="24"/>
          <w:szCs w:val="24"/>
          <w:lang w:eastAsia="ru-RU"/>
        </w:rPr>
        <w:t xml:space="preserve">5 </w:t>
      </w:r>
      <w:proofErr w:type="gramStart"/>
      <w:r w:rsidRPr="00676D4A">
        <w:rPr>
          <w:rFonts w:ascii="Times New Roman" w:eastAsia="Calibri" w:hAnsi="Times New Roman" w:cs="Times New Roman"/>
          <w:bCs/>
          <w:sz w:val="24"/>
          <w:szCs w:val="24"/>
          <w:lang w:eastAsia="ru-RU"/>
        </w:rPr>
        <w:t xml:space="preserve">класс </w:t>
      </w:r>
      <w:r>
        <w:rPr>
          <w:rFonts w:ascii="Times New Roman" w:eastAsia="Calibri" w:hAnsi="Times New Roman" w:cs="Times New Roman"/>
          <w:bCs/>
          <w:sz w:val="24"/>
          <w:szCs w:val="24"/>
          <w:lang w:eastAsia="ru-RU"/>
        </w:rPr>
        <w:t xml:space="preserve"> –</w:t>
      </w:r>
      <w:proofErr w:type="gramEnd"/>
      <w:r>
        <w:rPr>
          <w:rFonts w:ascii="Times New Roman" w:eastAsia="Calibri" w:hAnsi="Times New Roman" w:cs="Times New Roman"/>
          <w:bCs/>
          <w:sz w:val="24"/>
          <w:szCs w:val="24"/>
          <w:lang w:eastAsia="ru-RU"/>
        </w:rPr>
        <w:t xml:space="preserve"> 34 часа (периодичность – 1  раз</w:t>
      </w:r>
      <w:r w:rsidRPr="00676D4A">
        <w:rPr>
          <w:rFonts w:ascii="Times New Roman" w:eastAsia="Calibri" w:hAnsi="Times New Roman" w:cs="Times New Roman"/>
          <w:bCs/>
          <w:sz w:val="24"/>
          <w:szCs w:val="24"/>
          <w:lang w:eastAsia="ru-RU"/>
        </w:rPr>
        <w:t xml:space="preserve"> в неделю),</w:t>
      </w:r>
    </w:p>
    <w:p w:rsidR="004854AF" w:rsidRPr="00676D4A" w:rsidRDefault="004854AF" w:rsidP="004854AF">
      <w:pPr>
        <w:adjustRightInd w:val="0"/>
        <w:spacing w:after="0" w:line="240" w:lineRule="auto"/>
        <w:ind w:firstLine="709"/>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6 класс – 34</w:t>
      </w:r>
      <w:r w:rsidRPr="00676D4A">
        <w:rPr>
          <w:rFonts w:ascii="Times New Roman" w:eastAsia="Calibri" w:hAnsi="Times New Roman" w:cs="Times New Roman"/>
          <w:bCs/>
          <w:sz w:val="24"/>
          <w:szCs w:val="24"/>
          <w:lang w:eastAsia="ru-RU"/>
        </w:rPr>
        <w:t xml:space="preserve"> часов (</w:t>
      </w:r>
      <w:r>
        <w:rPr>
          <w:rFonts w:ascii="Times New Roman" w:eastAsia="Calibri" w:hAnsi="Times New Roman" w:cs="Times New Roman"/>
          <w:bCs/>
          <w:sz w:val="24"/>
          <w:szCs w:val="24"/>
          <w:lang w:eastAsia="ru-RU"/>
        </w:rPr>
        <w:t xml:space="preserve">периодичность – </w:t>
      </w:r>
      <w:proofErr w:type="gramStart"/>
      <w:r>
        <w:rPr>
          <w:rFonts w:ascii="Times New Roman" w:eastAsia="Calibri" w:hAnsi="Times New Roman" w:cs="Times New Roman"/>
          <w:bCs/>
          <w:sz w:val="24"/>
          <w:szCs w:val="24"/>
          <w:lang w:eastAsia="ru-RU"/>
        </w:rPr>
        <w:t>1  раз</w:t>
      </w:r>
      <w:proofErr w:type="gramEnd"/>
      <w:r w:rsidRPr="00676D4A">
        <w:rPr>
          <w:rFonts w:ascii="Times New Roman" w:eastAsia="Calibri" w:hAnsi="Times New Roman" w:cs="Times New Roman"/>
          <w:bCs/>
          <w:sz w:val="24"/>
          <w:szCs w:val="24"/>
          <w:lang w:eastAsia="ru-RU"/>
        </w:rPr>
        <w:t xml:space="preserve"> в неделю),</w:t>
      </w:r>
    </w:p>
    <w:p w:rsidR="004854AF" w:rsidRPr="00676D4A" w:rsidRDefault="004854AF" w:rsidP="004854AF">
      <w:pPr>
        <w:adjustRightInd w:val="0"/>
        <w:spacing w:after="0" w:line="240" w:lineRule="auto"/>
        <w:ind w:firstLine="709"/>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7 класс – 34</w:t>
      </w:r>
      <w:r w:rsidRPr="00676D4A">
        <w:rPr>
          <w:rFonts w:ascii="Times New Roman" w:eastAsia="Calibri" w:hAnsi="Times New Roman" w:cs="Times New Roman"/>
          <w:bCs/>
          <w:sz w:val="24"/>
          <w:szCs w:val="24"/>
          <w:lang w:eastAsia="ru-RU"/>
        </w:rPr>
        <w:t xml:space="preserve"> часов (</w:t>
      </w:r>
      <w:r>
        <w:rPr>
          <w:rFonts w:ascii="Times New Roman" w:eastAsia="Calibri" w:hAnsi="Times New Roman" w:cs="Times New Roman"/>
          <w:bCs/>
          <w:sz w:val="24"/>
          <w:szCs w:val="24"/>
          <w:lang w:eastAsia="ru-RU"/>
        </w:rPr>
        <w:t>периодичность – 1 раз</w:t>
      </w:r>
      <w:r w:rsidRPr="00676D4A">
        <w:rPr>
          <w:rFonts w:ascii="Times New Roman" w:eastAsia="Calibri" w:hAnsi="Times New Roman" w:cs="Times New Roman"/>
          <w:bCs/>
          <w:sz w:val="24"/>
          <w:szCs w:val="24"/>
          <w:lang w:eastAsia="ru-RU"/>
        </w:rPr>
        <w:t xml:space="preserve"> в неделю),</w:t>
      </w:r>
    </w:p>
    <w:p w:rsidR="004854AF" w:rsidRPr="00676D4A" w:rsidRDefault="004854AF" w:rsidP="004854AF">
      <w:pPr>
        <w:adjustRightInd w:val="0"/>
        <w:spacing w:after="0" w:line="240" w:lineRule="auto"/>
        <w:ind w:firstLine="709"/>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8 класс – 34 часов (периодичность – 1 раз</w:t>
      </w:r>
      <w:r w:rsidRPr="00676D4A">
        <w:rPr>
          <w:rFonts w:ascii="Times New Roman" w:eastAsia="Calibri" w:hAnsi="Times New Roman" w:cs="Times New Roman"/>
          <w:bCs/>
          <w:sz w:val="24"/>
          <w:szCs w:val="24"/>
          <w:lang w:eastAsia="ru-RU"/>
        </w:rPr>
        <w:t xml:space="preserve"> в неделю),</w:t>
      </w:r>
    </w:p>
    <w:p w:rsidR="004854AF" w:rsidRPr="00676D4A" w:rsidRDefault="004854AF" w:rsidP="004854AF">
      <w:pPr>
        <w:adjustRightInd w:val="0"/>
        <w:spacing w:after="0" w:line="240" w:lineRule="auto"/>
        <w:ind w:firstLine="709"/>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9 класс – 34 часов (периодичность – 1 раз</w:t>
      </w:r>
      <w:r w:rsidRPr="00676D4A">
        <w:rPr>
          <w:rFonts w:ascii="Times New Roman" w:eastAsia="Calibri" w:hAnsi="Times New Roman" w:cs="Times New Roman"/>
          <w:bCs/>
          <w:sz w:val="24"/>
          <w:szCs w:val="24"/>
          <w:lang w:eastAsia="ru-RU"/>
        </w:rPr>
        <w:t xml:space="preserve"> в неделю),</w:t>
      </w:r>
    </w:p>
    <w:p w:rsidR="004854AF" w:rsidRPr="00676D4A" w:rsidRDefault="004854AF" w:rsidP="004854AF">
      <w:pPr>
        <w:adjustRightInd w:val="0"/>
        <w:spacing w:after="0" w:line="240" w:lineRule="auto"/>
        <w:ind w:firstLine="709"/>
        <w:rPr>
          <w:rFonts w:ascii="Times New Roman" w:hAnsi="Times New Roman" w:cs="Times New Roman"/>
          <w:sz w:val="24"/>
          <w:szCs w:val="24"/>
          <w:lang w:eastAsia="ru-RU"/>
        </w:rPr>
      </w:pPr>
      <w:r w:rsidRPr="00676D4A">
        <w:rPr>
          <w:rFonts w:ascii="Times New Roman" w:hAnsi="Times New Roman" w:cs="Times New Roman"/>
          <w:sz w:val="24"/>
          <w:szCs w:val="24"/>
          <w:lang w:eastAsia="ru-RU"/>
        </w:rPr>
        <w:t>Занятия проводятся по утвержденному расписанию.</w:t>
      </w:r>
    </w:p>
    <w:p w:rsidR="004854AF" w:rsidRPr="00676D4A" w:rsidRDefault="004854AF" w:rsidP="004854AF">
      <w:pPr>
        <w:adjustRightInd w:val="0"/>
        <w:spacing w:after="0" w:line="240" w:lineRule="auto"/>
        <w:ind w:firstLine="709"/>
        <w:rPr>
          <w:rFonts w:ascii="Times New Roman" w:eastAsia="Calibri" w:hAnsi="Times New Roman" w:cs="Times New Roman"/>
          <w:sz w:val="24"/>
          <w:szCs w:val="24"/>
          <w:lang w:eastAsia="ru-RU"/>
        </w:rPr>
      </w:pPr>
      <w:r w:rsidRPr="00676D4A">
        <w:rPr>
          <w:rFonts w:ascii="Times New Roman" w:hAnsi="Times New Roman" w:cs="Times New Roman"/>
          <w:sz w:val="24"/>
          <w:szCs w:val="24"/>
          <w:lang w:eastAsia="ru-RU"/>
        </w:rPr>
        <w:t xml:space="preserve"> </w:t>
      </w:r>
      <w:r w:rsidRPr="00676D4A">
        <w:rPr>
          <w:rFonts w:ascii="Times New Roman" w:eastAsia="Calibri" w:hAnsi="Times New Roman" w:cs="Times New Roman"/>
          <w:bCs/>
          <w:sz w:val="24"/>
          <w:szCs w:val="24"/>
          <w:lang w:eastAsia="ru-RU"/>
        </w:rPr>
        <w:t xml:space="preserve">Продолжительность занятия – 20 минут. </w:t>
      </w:r>
    </w:p>
    <w:p w:rsidR="004854AF" w:rsidRPr="00676D4A" w:rsidRDefault="004854AF" w:rsidP="004854AF">
      <w:pPr>
        <w:pStyle w:val="a3"/>
        <w:spacing w:before="0" w:beforeAutospacing="0" w:after="0" w:afterAutospacing="0"/>
        <w:ind w:left="1084"/>
        <w:jc w:val="both"/>
      </w:pPr>
    </w:p>
    <w:p w:rsidR="004854AF" w:rsidRPr="00676D4A" w:rsidRDefault="004854AF" w:rsidP="004854AF">
      <w:pPr>
        <w:pStyle w:val="2"/>
        <w:spacing w:before="0" w:beforeAutospacing="0" w:after="0" w:afterAutospacing="0"/>
        <w:jc w:val="center"/>
        <w:rPr>
          <w:rFonts w:eastAsia="Times New Roman"/>
          <w:sz w:val="24"/>
          <w:szCs w:val="24"/>
        </w:rPr>
      </w:pPr>
      <w:r w:rsidRPr="00676D4A">
        <w:rPr>
          <w:rFonts w:eastAsia="Times New Roman"/>
          <w:sz w:val="24"/>
          <w:szCs w:val="24"/>
        </w:rPr>
        <w:t>Характеристика нозологической группы, описание особых образовательных потребностей</w:t>
      </w:r>
    </w:p>
    <w:p w:rsidR="004854AF" w:rsidRPr="00676D4A" w:rsidRDefault="004854AF" w:rsidP="004854AF">
      <w:pPr>
        <w:pStyle w:val="a3"/>
        <w:spacing w:before="0" w:beforeAutospacing="0" w:after="0" w:afterAutospacing="0"/>
        <w:jc w:val="both"/>
      </w:pPr>
      <w:r w:rsidRPr="00676D4A">
        <w:t xml:space="preserve">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w:t>
      </w:r>
      <w:r w:rsidRPr="00676D4A">
        <w:lastRenderedPageBreak/>
        <w:t>но и организации медицинского сопровождения таких обучающихся в образовательных организациях.</w:t>
      </w:r>
    </w:p>
    <w:p w:rsidR="004854AF" w:rsidRPr="00676D4A" w:rsidRDefault="004854AF" w:rsidP="004854AF">
      <w:pPr>
        <w:pStyle w:val="a3"/>
        <w:spacing w:before="0" w:beforeAutospacing="0" w:after="0" w:afterAutospacing="0"/>
        <w:jc w:val="both"/>
      </w:pPr>
      <w:r w:rsidRPr="00676D4A">
        <w:t xml:space="preserve">В международной классификации болезней (МКБ-10) выделено четыре степени умственной отсталости: легкая (IQ — 69-50), умеренная (IQ — 50-35), тяжелая (IQ — 34-20), глубокая (IQ </w:t>
      </w:r>
      <w:proofErr w:type="gramStart"/>
      <w:r w:rsidRPr="00676D4A">
        <w:t>&lt; 20</w:t>
      </w:r>
      <w:proofErr w:type="gramEnd"/>
      <w:r w:rsidRPr="00676D4A">
        <w:t>).</w:t>
      </w:r>
    </w:p>
    <w:p w:rsidR="004854AF" w:rsidRPr="00676D4A" w:rsidRDefault="004854AF" w:rsidP="004854AF">
      <w:pPr>
        <w:pStyle w:val="a3"/>
        <w:spacing w:before="0" w:beforeAutospacing="0" w:after="0" w:afterAutospacing="0"/>
        <w:jc w:val="both"/>
      </w:pPr>
      <w:r w:rsidRPr="00676D4A">
        <w:t>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w:t>
      </w:r>
    </w:p>
    <w:p w:rsidR="004854AF" w:rsidRPr="00676D4A" w:rsidRDefault="004854AF" w:rsidP="004854AF">
      <w:pPr>
        <w:pStyle w:val="a3"/>
        <w:spacing w:before="0" w:beforeAutospacing="0" w:after="0" w:afterAutospacing="0"/>
        <w:jc w:val="both"/>
      </w:pPr>
      <w:r w:rsidRPr="00676D4A">
        <w:t xml:space="preserve">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w:t>
      </w:r>
      <w:proofErr w:type="spellStart"/>
      <w:r w:rsidRPr="00676D4A">
        <w:t>тугоподвижностью</w:t>
      </w:r>
      <w:proofErr w:type="spellEnd"/>
      <w:r w:rsidRPr="00676D4A">
        <w:t xml:space="preserve"> нервных процессов, нарушением взаимодействия первой и второй сигнальных систем и др.). 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w:t>
      </w:r>
      <w:proofErr w:type="spellStart"/>
      <w:r w:rsidRPr="00676D4A">
        <w:t>потребностная</w:t>
      </w:r>
      <w:proofErr w:type="spellEnd"/>
      <w:r w:rsidRPr="00676D4A">
        <w:t xml:space="preserve">, социально-личностная, моторно-двигательная; эмоционально-волевая сферы, а также когнитивные процессы ― восприятие, мышление, деятельность, речь и поведение. Последствия поражения ЦНС выражаются в задержке сроков возникновения и незавершенности возрастных психологических новообразований и, главное, в неравномерности, нарушении целостности психофизического развития. Все это, в свою очередь, затрудняет включение ребенка в освоение пласта социальных </w:t>
      </w:r>
      <w:r>
        <w:br/>
      </w:r>
      <w:r w:rsidRPr="00676D4A">
        <w:t>и культурных достижений общечеловеческого опыта традиционным путем.</w:t>
      </w:r>
    </w:p>
    <w:p w:rsidR="004854AF" w:rsidRPr="00676D4A" w:rsidRDefault="004854AF" w:rsidP="004854AF">
      <w:pPr>
        <w:pStyle w:val="a3"/>
        <w:spacing w:before="0" w:beforeAutospacing="0" w:after="0" w:afterAutospacing="0"/>
        <w:jc w:val="both"/>
      </w:pPr>
      <w:r w:rsidRPr="00676D4A">
        <w:t xml:space="preserve">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w:t>
      </w:r>
      <w:r>
        <w:br/>
      </w:r>
      <w:r w:rsidRPr="00676D4A">
        <w:t xml:space="preserve">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w:t>
      </w:r>
      <w:r w:rsidRPr="00676D4A">
        <w:rPr>
          <w:b/>
        </w:rPr>
        <w:t>мышление,</w:t>
      </w:r>
      <w:r w:rsidRPr="00676D4A">
        <w:t xml:space="preserve"> и прежде всего, способность к отвлечению </w:t>
      </w:r>
      <w:r>
        <w:br/>
      </w:r>
      <w:r w:rsidRPr="00676D4A">
        <w:t xml:space="preserve">и обобщению. Вместе с тем, Российская дефектология (как правопреемница советской) руководствуется теоретическим постулатом Л. С. Выготского о том, что своевременная педагогическая коррекция с учетом специфических особенностей каждого ребенка </w:t>
      </w:r>
      <w:r>
        <w:br/>
      </w:r>
      <w:r w:rsidRPr="00676D4A">
        <w:t>с умственной отсталостью (интеллектуальными нарушениями) «запускает» компенсаторные процессы, обеспечивающие реализацию их потенциальных возможностей.</w:t>
      </w:r>
    </w:p>
    <w:p w:rsidR="004854AF" w:rsidRPr="00676D4A" w:rsidRDefault="004854AF" w:rsidP="004854AF">
      <w:pPr>
        <w:pStyle w:val="a3"/>
        <w:spacing w:before="0" w:beforeAutospacing="0" w:after="0" w:afterAutospacing="0"/>
        <w:jc w:val="both"/>
      </w:pPr>
      <w:r w:rsidRPr="00676D4A">
        <w:t xml:space="preserve">Развитие всех психических процессов у детей с легкой умственной отсталостью (интеллектуальными нарушениями) отличается качественным своеобразием. Относительно сохранной у обучающихся с умственной отсталостью (интеллектуальными нарушениями) оказывается чувственная ступень познания ― ощущение и восприятие. Но и в этих познавательных процессах сказывается </w:t>
      </w:r>
      <w:proofErr w:type="spellStart"/>
      <w:r w:rsidRPr="00676D4A">
        <w:t>дефицитарность</w:t>
      </w:r>
      <w:proofErr w:type="spellEnd"/>
      <w:r w:rsidRPr="00676D4A">
        <w:t xml:space="preserve">: неточность и слабость дифференцировки зрительных, слуховых, кинестетических, тактильных, обонятельных </w:t>
      </w:r>
      <w:r>
        <w:br/>
      </w:r>
      <w:r w:rsidRPr="00676D4A">
        <w:t xml:space="preserve">и вкусовых ощущений приводят к затруднению адекватности ориентировки детей </w:t>
      </w:r>
      <w:r>
        <w:br/>
      </w:r>
      <w:r w:rsidRPr="00676D4A">
        <w:t xml:space="preserve">с умственной отсталостью (интеллектуальными нарушениями)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учебной и внеурочной работы, основанной на использовании практической деятельности; проведение специальных коррекционных занятий не только повышают качество ощущений </w:t>
      </w:r>
      <w:r>
        <w:br/>
      </w:r>
      <w:r w:rsidRPr="00676D4A">
        <w:t>и восприятий, но и оказывают положительное влияние на развитие интеллектуальной сферы, в частности овладение отдельными мыслительными операциями.</w:t>
      </w:r>
    </w:p>
    <w:p w:rsidR="004854AF" w:rsidRPr="00676D4A" w:rsidRDefault="004854AF" w:rsidP="004854AF">
      <w:pPr>
        <w:pStyle w:val="a3"/>
        <w:spacing w:before="0" w:beforeAutospacing="0" w:after="0" w:afterAutospacing="0"/>
        <w:jc w:val="both"/>
      </w:pPr>
      <w:r w:rsidRPr="00676D4A">
        <w:lastRenderedPageBreak/>
        <w:t>Меньший потенциал у обучающихся с умственной отсталостью (интеллектуальными нарушениями) обнаруживается в развитии их мышления, основу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признакам сходства и отличия и т. д.</w:t>
      </w:r>
    </w:p>
    <w:p w:rsidR="004854AF" w:rsidRDefault="004854AF" w:rsidP="004854AF">
      <w:pPr>
        <w:pStyle w:val="a3"/>
        <w:spacing w:before="0" w:beforeAutospacing="0" w:after="0" w:afterAutospacing="0"/>
        <w:jc w:val="both"/>
      </w:pPr>
      <w:r w:rsidRPr="00676D4A">
        <w:t xml:space="preserve">Из всех видов мышления (наглядно-действенного, наглядно-образного и словесно-логического) у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Обучающимся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w:t>
      </w:r>
    </w:p>
    <w:p w:rsidR="004854AF" w:rsidRPr="00676D4A" w:rsidRDefault="004854AF" w:rsidP="004854AF">
      <w:pPr>
        <w:pStyle w:val="a3"/>
        <w:spacing w:before="0" w:beforeAutospacing="0" w:after="0" w:afterAutospacing="0"/>
        <w:jc w:val="both"/>
      </w:pPr>
      <w:r w:rsidRPr="00676D4A">
        <w:t xml:space="preserve">с умственной отсталостью (интеллектуальными нарушениями) пользованию рациональными и целенаправленными способами выполнения задания, оказывается возможным в той или иной степени </w:t>
      </w:r>
      <w:proofErr w:type="spellStart"/>
      <w:r w:rsidRPr="00676D4A">
        <w:t>скорригировать</w:t>
      </w:r>
      <w:proofErr w:type="spellEnd"/>
      <w:r w:rsidRPr="00676D4A">
        <w:t xml:space="preserve"> недостатки мыслительной деятельности. Использование специальных методов и приемов, применяющихся в процессе коррекционно-развивающего обучения, позволяет оказывать влияние на развитие </w:t>
      </w:r>
      <w:proofErr w:type="gramStart"/>
      <w:r w:rsidRPr="00676D4A">
        <w:t>различных видов мышления</w:t>
      </w:r>
      <w:proofErr w:type="gramEnd"/>
      <w:r w:rsidRPr="00676D4A">
        <w:t xml:space="preserve"> обучающихся с умственной отсталостью (интеллектуальными нарушениями), в том числе и словесно-логического.</w:t>
      </w:r>
    </w:p>
    <w:p w:rsidR="004854AF" w:rsidRPr="00676D4A" w:rsidRDefault="004854AF" w:rsidP="004854AF">
      <w:pPr>
        <w:pStyle w:val="a3"/>
        <w:spacing w:before="0" w:beforeAutospacing="0" w:after="0" w:afterAutospacing="0"/>
        <w:jc w:val="both"/>
      </w:pPr>
      <w:r w:rsidRPr="00676D4A">
        <w:t xml:space="preserve">Особенности </w:t>
      </w:r>
      <w:r w:rsidRPr="00676D4A">
        <w:rPr>
          <w:b/>
        </w:rPr>
        <w:t>восприятия</w:t>
      </w:r>
      <w:r w:rsidRPr="00676D4A">
        <w:t xml:space="preserve"> и осмысления детьми учебного материала неразрывно связаны </w:t>
      </w:r>
      <w:r>
        <w:br/>
      </w:r>
      <w:r w:rsidRPr="00676D4A">
        <w:t xml:space="preserve">с особенностями их </w:t>
      </w:r>
      <w:r w:rsidRPr="00676D4A">
        <w:rPr>
          <w:b/>
          <w:bCs/>
        </w:rPr>
        <w:t>памяти</w:t>
      </w:r>
      <w:r w:rsidRPr="00676D4A">
        <w:t xml:space="preserve">. Запоминание, сохранение и воспроизведение полученной информации обучающимися с умственной отсталостью (интеллектуальными нарушениями) 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w:t>
      </w:r>
      <w:r>
        <w:br/>
      </w:r>
      <w:r w:rsidRPr="00676D4A">
        <w:t xml:space="preserve">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(интеллектуальными нарушениями) проявляются не столько в трудностях получения и сохранения информации, сколько ее воспроизведения: вследствие трудностей установления логических 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 д.) может оказать значительное влияние на повышение качества воспроизведения словесного материала. Вместе с тем, следует иметь в виду, что специфика </w:t>
      </w:r>
      <w:proofErr w:type="spellStart"/>
      <w:r w:rsidRPr="00676D4A">
        <w:t>мнемической</w:t>
      </w:r>
      <w:proofErr w:type="spellEnd"/>
      <w:r w:rsidRPr="00676D4A">
        <w:t xml:space="preserve"> деятельности во многом определяется структурой дефекта каждого ребенка с умственной отсталостью (интеллектуальными нарушениями). В связи с этим учет </w:t>
      </w:r>
      <w:proofErr w:type="gramStart"/>
      <w:r w:rsidRPr="00676D4A">
        <w:t>особенностей</w:t>
      </w:r>
      <w:proofErr w:type="gramEnd"/>
      <w:r w:rsidRPr="00676D4A">
        <w:t xml:space="preserve"> обучающихся с умственной отсталостью (интеллектуальными нарушениями) разных клинических групп (по классификации М. С. Певзнер) позволяет более успешно использовать потенциал развития их </w:t>
      </w:r>
      <w:proofErr w:type="spellStart"/>
      <w:r w:rsidRPr="00676D4A">
        <w:t>мнемической</w:t>
      </w:r>
      <w:proofErr w:type="spellEnd"/>
      <w:r w:rsidRPr="00676D4A">
        <w:t xml:space="preserve"> деятельности.</w:t>
      </w:r>
    </w:p>
    <w:p w:rsidR="004854AF" w:rsidRPr="00676D4A" w:rsidRDefault="004854AF" w:rsidP="004854AF">
      <w:pPr>
        <w:pStyle w:val="a3"/>
        <w:spacing w:before="0" w:beforeAutospacing="0" w:after="0" w:afterAutospacing="0"/>
        <w:jc w:val="both"/>
      </w:pPr>
      <w:r w:rsidRPr="00676D4A">
        <w:t xml:space="preserve">Особенности познавательной деятельности школьников с умственной отсталостью (интеллектуальными нарушениями) проявляются и в особенностях их </w:t>
      </w:r>
      <w:r w:rsidRPr="00676D4A">
        <w:rPr>
          <w:b/>
          <w:bCs/>
        </w:rPr>
        <w:t>внимания</w:t>
      </w:r>
      <w:r w:rsidRPr="00676D4A">
        <w:t xml:space="preserve">, 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w:t>
      </w:r>
      <w:r w:rsidRPr="00676D4A">
        <w:lastRenderedPageBreak/>
        <w:t>обнаруживаются трудности сосредоточения на каком-либо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 влиянием специально организованного обучения и воспитания объем внимания и его устойчивость значительно улучшаются, что позволяет говорить о наличии положительной динамики, но вместе с тем, в большинстве случаев эти показатели не достигают возрастной нормы.</w:t>
      </w:r>
    </w:p>
    <w:p w:rsidR="004854AF" w:rsidRPr="00676D4A" w:rsidRDefault="004854AF" w:rsidP="004854AF">
      <w:pPr>
        <w:pStyle w:val="a3"/>
        <w:spacing w:before="0" w:beforeAutospacing="0" w:after="0" w:afterAutospacing="0"/>
        <w:jc w:val="both"/>
      </w:pPr>
      <w:r w:rsidRPr="00676D4A">
        <w:t xml:space="preserve">Для успешного обучения необходимы достаточно развитые </w:t>
      </w:r>
      <w:r w:rsidRPr="00676D4A">
        <w:rPr>
          <w:b/>
          <w:bCs/>
        </w:rPr>
        <w:t xml:space="preserve">представления </w:t>
      </w:r>
      <w:r>
        <w:rPr>
          <w:b/>
          <w:bCs/>
        </w:rPr>
        <w:br/>
      </w:r>
      <w:r w:rsidRPr="00676D4A">
        <w:rPr>
          <w:b/>
          <w:bCs/>
        </w:rPr>
        <w:t>и воображение</w:t>
      </w:r>
      <w:r w:rsidRPr="00676D4A">
        <w:t xml:space="preserve">. Представлениям детей с умственной отсталостью (интеллектуальными нарушениями) свойственна </w:t>
      </w:r>
      <w:proofErr w:type="spellStart"/>
      <w:r w:rsidRPr="00676D4A">
        <w:t>недифференцированоость</w:t>
      </w:r>
      <w:proofErr w:type="spellEnd"/>
      <w:r w:rsidRPr="00676D4A">
        <w:t xml:space="preserve">,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w:t>
      </w:r>
      <w:proofErr w:type="spellStart"/>
      <w:r w:rsidRPr="00676D4A">
        <w:t>несформированностью</w:t>
      </w:r>
      <w:proofErr w:type="spellEnd"/>
      <w:r w:rsidRPr="00676D4A">
        <w:t>, что выражается в его примитивности, неточности и схематичности. Однако, начиная с первого года обучения, в ходе преподавания всех учебных предметов проводится целенаправленная работа по уточнению и обогащению представлений, прежде всего ― представлений об окружающей действительности.</w:t>
      </w:r>
    </w:p>
    <w:p w:rsidR="004854AF" w:rsidRPr="00676D4A" w:rsidRDefault="004854AF" w:rsidP="004854AF">
      <w:pPr>
        <w:pStyle w:val="a3"/>
        <w:spacing w:before="0" w:beforeAutospacing="0" w:after="0" w:afterAutospacing="0"/>
        <w:jc w:val="both"/>
      </w:pPr>
      <w:r w:rsidRPr="00676D4A">
        <w:t xml:space="preserve">У школьников с умственной отсталостью (интеллектуальными нарушениями) отмечаются недостатки в развитии </w:t>
      </w:r>
      <w:r w:rsidRPr="00676D4A">
        <w:rPr>
          <w:b/>
          <w:bCs/>
        </w:rPr>
        <w:t>речевой деятельности</w:t>
      </w:r>
      <w:r w:rsidRPr="00676D4A">
        <w:t>,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обучающихся с умственной отсталостью характерно системное недоразвитие речи.</w:t>
      </w:r>
    </w:p>
    <w:p w:rsidR="004854AF" w:rsidRPr="00676D4A" w:rsidRDefault="004854AF" w:rsidP="004854AF">
      <w:pPr>
        <w:pStyle w:val="a3"/>
        <w:spacing w:before="0" w:beforeAutospacing="0" w:after="0" w:afterAutospacing="0"/>
        <w:jc w:val="both"/>
      </w:pPr>
      <w:r w:rsidRPr="00676D4A">
        <w:t xml:space="preserve">Недостатки речевой деятельности этой категории обучающихся напрямую связаны </w:t>
      </w:r>
      <w:r>
        <w:br/>
      </w:r>
      <w:r w:rsidRPr="00676D4A">
        <w:t xml:space="preserve">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овладения обучающимися различными языковыми средствами. Это находит свое выражение </w:t>
      </w:r>
      <w:r>
        <w:br/>
      </w:r>
      <w:r w:rsidRPr="00676D4A">
        <w:t>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w:t>
      </w:r>
    </w:p>
    <w:p w:rsidR="004854AF" w:rsidRPr="00676D4A" w:rsidRDefault="004854AF" w:rsidP="004854AF">
      <w:pPr>
        <w:pStyle w:val="a3"/>
        <w:spacing w:before="0" w:beforeAutospacing="0" w:after="0" w:afterAutospacing="0"/>
        <w:jc w:val="both"/>
      </w:pPr>
      <w:r w:rsidRPr="00676D4A">
        <w:rPr>
          <w:b/>
          <w:bCs/>
        </w:rPr>
        <w:t>Моторная</w:t>
      </w:r>
      <w:r w:rsidRPr="00676D4A">
        <w:t xml:space="preserve"> сфера детей с легкой степенью умственной отсталости (интеллектуальными нарушениями), как правило, не имеет выраженных нарушений. </w:t>
      </w:r>
      <w:proofErr w:type="gramStart"/>
      <w:r w:rsidRPr="00676D4A">
        <w:t>Наибольшие трудности</w:t>
      </w:r>
      <w:proofErr w:type="gramEnd"/>
      <w:r w:rsidRPr="00676D4A">
        <w:t xml:space="preserve">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w:t>
      </w:r>
      <w:r>
        <w:br/>
      </w:r>
      <w:r w:rsidRPr="00676D4A">
        <w:t>а также позволяет подготовить обучающихся к овладению учебными и трудовыми действиями, требующими определенной моторной ловкости.</w:t>
      </w:r>
    </w:p>
    <w:p w:rsidR="004854AF" w:rsidRPr="00676D4A" w:rsidRDefault="004854AF" w:rsidP="004854AF">
      <w:pPr>
        <w:pStyle w:val="a3"/>
        <w:spacing w:before="0" w:beforeAutospacing="0" w:after="0" w:afterAutospacing="0"/>
        <w:jc w:val="both"/>
      </w:pPr>
      <w:r w:rsidRPr="00676D4A">
        <w:t xml:space="preserve">Психологические особенности обучающихся с умственной отсталостью (интеллектуальными нарушениями) проявляются и в нарушении </w:t>
      </w:r>
      <w:r w:rsidRPr="00676D4A">
        <w:rPr>
          <w:b/>
          <w:bCs/>
        </w:rPr>
        <w:t>эмоциональной сферы</w:t>
      </w:r>
      <w:r w:rsidRPr="00676D4A">
        <w:t xml:space="preserve">. При легкой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w:t>
      </w:r>
      <w:r>
        <w:br/>
      </w:r>
      <w:r w:rsidRPr="00676D4A">
        <w:t>к познавательной деятельности, а также с большими затруднениями осуществляется воспитание высших психических чувств: нравственных и эстетических.</w:t>
      </w:r>
    </w:p>
    <w:p w:rsidR="004854AF" w:rsidRPr="00676D4A" w:rsidRDefault="004854AF" w:rsidP="004854AF">
      <w:pPr>
        <w:pStyle w:val="a3"/>
        <w:spacing w:before="0" w:beforeAutospacing="0" w:after="0" w:afterAutospacing="0"/>
        <w:jc w:val="both"/>
      </w:pPr>
      <w:r w:rsidRPr="00676D4A">
        <w:rPr>
          <w:b/>
          <w:bCs/>
        </w:rPr>
        <w:t>Волевая сфера</w:t>
      </w:r>
      <w:r w:rsidRPr="00676D4A">
        <w:t xml:space="preserve"> учащихся с умственной отсталостью (интеллектуальными нарушениями) характеризуется слабостью собственных намерений и побуждений, большой внушаемостью. Такие школьники предпочитают выбирать путь, не требующий волевых усилий, а вследствие </w:t>
      </w:r>
      <w:proofErr w:type="spellStart"/>
      <w:r w:rsidRPr="00676D4A">
        <w:t>непосильности</w:t>
      </w:r>
      <w:proofErr w:type="spellEnd"/>
      <w:r w:rsidRPr="00676D4A">
        <w:t xml:space="preserve"> предъявляемых требований, у некоторых из них </w:t>
      </w:r>
      <w:r w:rsidRPr="00676D4A">
        <w:lastRenderedPageBreak/>
        <w:t xml:space="preserve">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деятельности, в особенности произвольной, что выражается </w:t>
      </w:r>
      <w:r>
        <w:br/>
      </w:r>
      <w:r w:rsidRPr="00676D4A">
        <w:t xml:space="preserve">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 </w:t>
      </w:r>
      <w:r>
        <w:br/>
      </w:r>
      <w:r w:rsidRPr="00676D4A">
        <w:t xml:space="preserve">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 планированию </w:t>
      </w:r>
      <w:r>
        <w:br/>
      </w:r>
      <w:r w:rsidRPr="00676D4A">
        <w:t xml:space="preserve">и контролю, им оказываются доступны разные виды деятельности: изобразительная </w:t>
      </w:r>
      <w:r>
        <w:br/>
      </w:r>
      <w:r w:rsidRPr="00676D4A">
        <w:t>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 этой категории школьников в уходе за собой, благодаря овладению необходимыми социально-бытовыми навыками.</w:t>
      </w:r>
    </w:p>
    <w:p w:rsidR="004854AF" w:rsidRPr="00676D4A" w:rsidRDefault="004854AF" w:rsidP="004854AF">
      <w:pPr>
        <w:pStyle w:val="a3"/>
        <w:spacing w:before="0" w:beforeAutospacing="0" w:after="0" w:afterAutospacing="0"/>
        <w:jc w:val="both"/>
      </w:pPr>
      <w:r w:rsidRPr="00676D4A">
        <w:t xml:space="preserve">Нарушения высшей нервной деятельности, недоразвитие психических процессов </w:t>
      </w:r>
      <w:r>
        <w:br/>
      </w:r>
      <w:r w:rsidRPr="00676D4A">
        <w:t xml:space="preserve">и эмоционально-волевой сферы обусловливают формирование некоторых специфических особенностей </w:t>
      </w:r>
      <w:r w:rsidRPr="00676D4A">
        <w:rPr>
          <w:b/>
          <w:bCs/>
        </w:rPr>
        <w:t>личности,</w:t>
      </w:r>
      <w:r w:rsidRPr="00676D4A">
        <w:t xml:space="preserve"> обучающихся с умственной отсталостью (интеллектуальными нарушениями), проявляющиеся в примитивности интересов, потребностей и мотивов, что затрудняет формирование социально зрелых отношений со сверстниками и взрослыми. При этом специфическими особенностями </w:t>
      </w:r>
      <w:r w:rsidRPr="00676D4A">
        <w:rPr>
          <w:b/>
          <w:bCs/>
        </w:rPr>
        <w:t>межличностных отношений</w:t>
      </w:r>
      <w:r w:rsidRPr="00676D4A">
        <w:t xml:space="preserve"> является: высокая конфликтность, сопровождаемая неадекватными поведенческими реакциями; слабая </w:t>
      </w:r>
      <w:proofErr w:type="spellStart"/>
      <w:r w:rsidRPr="00676D4A">
        <w:t>мотивированность</w:t>
      </w:r>
      <w:proofErr w:type="spellEnd"/>
      <w:r w:rsidRPr="00676D4A">
        <w:t xml:space="preserve"> на установление межличностных контактов и пр.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w:t>
      </w:r>
      <w:r>
        <w:br/>
      </w:r>
      <w:r w:rsidRPr="00676D4A">
        <w:t xml:space="preserve">в свою очередь, может негативно сказываться на их </w:t>
      </w:r>
      <w:r w:rsidRPr="00676D4A">
        <w:rPr>
          <w:b/>
          <w:bCs/>
        </w:rPr>
        <w:t>поведении,</w:t>
      </w:r>
      <w:r w:rsidRPr="00676D4A">
        <w:t xml:space="preserve"> особенности которого могут выражаться в </w:t>
      </w:r>
      <w:proofErr w:type="spellStart"/>
      <w:r w:rsidRPr="00676D4A">
        <w:t>гиперактивности</w:t>
      </w:r>
      <w:proofErr w:type="spellEnd"/>
      <w:r w:rsidRPr="00676D4A">
        <w:t xml:space="preserve">, вербальной или физической агрессии и т.п. </w:t>
      </w:r>
    </w:p>
    <w:p w:rsidR="004854AF" w:rsidRPr="00676D4A" w:rsidRDefault="004854AF" w:rsidP="004854AF">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b/>
          <w:bCs/>
          <w:i/>
          <w:iCs/>
          <w:sz w:val="24"/>
          <w:szCs w:val="24"/>
        </w:rPr>
        <w:t>Учебная деятельность</w:t>
      </w:r>
      <w:r w:rsidRPr="00676D4A">
        <w:rPr>
          <w:rFonts w:ascii="Times New Roman" w:eastAsia="Times New Roman" w:hAnsi="Times New Roman" w:cs="Times New Roman"/>
          <w:sz w:val="24"/>
          <w:szCs w:val="24"/>
        </w:rPr>
        <w:t> – целенаправленная активность субъекта по усвоению знаний, приобретению умений и навыков самостоятельно учиться, включая умения анализировать и планировать предстоящую работу, контролировать и оценивать ее выполнение.</w:t>
      </w:r>
    </w:p>
    <w:p w:rsidR="004854AF" w:rsidRPr="00676D4A" w:rsidRDefault="004854AF" w:rsidP="004854AF">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b/>
          <w:bCs/>
          <w:i/>
          <w:iCs/>
          <w:sz w:val="24"/>
          <w:szCs w:val="24"/>
        </w:rPr>
        <w:t>Чтение.</w:t>
      </w:r>
      <w:r w:rsidRPr="00676D4A">
        <w:rPr>
          <w:rFonts w:ascii="Times New Roman" w:eastAsia="Times New Roman" w:hAnsi="Times New Roman" w:cs="Times New Roman"/>
          <w:sz w:val="24"/>
          <w:szCs w:val="24"/>
        </w:rPr>
        <w:t> Процесс формирования навыков чтения у учащихся коррекционной школы своеобразен: дети медленно запоминают буквы, смешивают сходные по начертанию графемы, недостаточно быстро соотносят звук с буквой. Слабая техника чтения, нарушению осознанности чтения.</w:t>
      </w:r>
    </w:p>
    <w:p w:rsidR="004854AF" w:rsidRPr="00676D4A" w:rsidRDefault="004854AF" w:rsidP="004854AF">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b/>
          <w:bCs/>
          <w:i/>
          <w:iCs/>
          <w:sz w:val="24"/>
          <w:szCs w:val="24"/>
        </w:rPr>
        <w:t>При письме</w:t>
      </w:r>
      <w:r w:rsidRPr="00676D4A">
        <w:rPr>
          <w:rFonts w:ascii="Times New Roman" w:eastAsia="Times New Roman" w:hAnsi="Times New Roman" w:cs="Times New Roman"/>
          <w:sz w:val="24"/>
          <w:szCs w:val="24"/>
        </w:rPr>
        <w:t> особенности усвоения грамматики и правописания заключаются в следующем: механическое заучивание определений или правил, их фрагментарное усвоение, замена сложного правила простым, смешение грамматических понятий и орфографических правил, быстрое забывание материала, неумение применять полученные знания на практике.</w:t>
      </w:r>
    </w:p>
    <w:p w:rsidR="004854AF" w:rsidRPr="00676D4A" w:rsidRDefault="004854AF" w:rsidP="004854AF">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Овладение даже элементарными </w:t>
      </w:r>
      <w:r w:rsidRPr="00676D4A">
        <w:rPr>
          <w:rFonts w:ascii="Times New Roman" w:eastAsia="Times New Roman" w:hAnsi="Times New Roman" w:cs="Times New Roman"/>
          <w:b/>
          <w:bCs/>
          <w:i/>
          <w:iCs/>
          <w:sz w:val="24"/>
          <w:szCs w:val="24"/>
        </w:rPr>
        <w:t>математическими</w:t>
      </w:r>
      <w:r w:rsidRPr="00676D4A">
        <w:rPr>
          <w:rFonts w:ascii="Times New Roman" w:eastAsia="Times New Roman" w:hAnsi="Times New Roman" w:cs="Times New Roman"/>
          <w:sz w:val="24"/>
          <w:szCs w:val="24"/>
        </w:rPr>
        <w:t> понятиями требуют от ребенка достаточно высокого уровня развития таких процессов логического мышления, как анализ, синтез, обобщение, сравнение. Дети с ограниченными возможностями плохо ориентируются в задаче, теряются, встречаясь с трудностями, не проверяют результаты своих действий, не соотносят их с образцами.</w:t>
      </w:r>
    </w:p>
    <w:p w:rsidR="004854AF" w:rsidRPr="00676D4A" w:rsidRDefault="004854AF" w:rsidP="004854AF">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b/>
          <w:bCs/>
          <w:i/>
          <w:iCs/>
          <w:sz w:val="24"/>
          <w:szCs w:val="24"/>
        </w:rPr>
        <w:t>Нарушения деятельности анализаторов.</w:t>
      </w:r>
      <w:r w:rsidRPr="00676D4A">
        <w:rPr>
          <w:rFonts w:ascii="Times New Roman" w:eastAsia="Times New Roman" w:hAnsi="Times New Roman" w:cs="Times New Roman"/>
          <w:sz w:val="24"/>
          <w:szCs w:val="24"/>
        </w:rPr>
        <w:t> Сенсорная сфера (ощущения, восприятия), как правило, оказывается очень нарушенной. Отстает развитие зрительного, слухового, тактильного и других анализаторов.</w:t>
      </w:r>
    </w:p>
    <w:p w:rsidR="004854AF" w:rsidRPr="00676D4A" w:rsidRDefault="004854AF" w:rsidP="004854AF">
      <w:pPr>
        <w:pStyle w:val="a3"/>
        <w:spacing w:before="0" w:beforeAutospacing="0" w:after="0" w:afterAutospacing="0"/>
        <w:jc w:val="both"/>
      </w:pPr>
      <w:r w:rsidRPr="00676D4A">
        <w:lastRenderedPageBreak/>
        <w:t xml:space="preserve">Практика обучения таких детей показывает, что под воздействием коррекционно-воспитательной работы упомянутые недостатки существенно сглаживаются </w:t>
      </w:r>
      <w:r>
        <w:br/>
      </w:r>
      <w:r w:rsidRPr="00676D4A">
        <w:t>и исправляются.</w:t>
      </w:r>
    </w:p>
    <w:p w:rsidR="004854AF" w:rsidRPr="00676D4A" w:rsidRDefault="004854AF" w:rsidP="004854AF">
      <w:pPr>
        <w:pStyle w:val="a3"/>
        <w:spacing w:before="0" w:beforeAutospacing="0" w:after="0" w:afterAutospacing="0"/>
        <w:jc w:val="both"/>
      </w:pPr>
      <w:r w:rsidRPr="00676D4A">
        <w:t xml:space="preserve">Выстраивая психолого-педагогическое сопровождение психического развития детей </w:t>
      </w:r>
      <w:r>
        <w:br/>
      </w:r>
      <w:r w:rsidRPr="00676D4A">
        <w:t xml:space="preserve">с легкой умственной отсталостью (интеллектуальными нарушениями), следует опираться на положение, сформулированное Л. С. Выготским, о единстве закономерностей развития аномального и нормального ребенка, а также решающей роли создания таких социальных условий его обучения и воспитания, которые обеспечивают успешное «врастание» его </w:t>
      </w:r>
      <w:r>
        <w:br/>
      </w:r>
      <w:r w:rsidRPr="00676D4A">
        <w:t xml:space="preserve">в культуру. В качестве таких условий выступает система коррекционных мероприятий </w:t>
      </w:r>
      <w:r>
        <w:br/>
      </w:r>
      <w:r w:rsidRPr="00676D4A">
        <w:t>в процессе специально организованного обучения, опирающегося на сохранные стороны психики учащегося с умственной отсталостью, учитывающее зону ближайшего развития. Таким образом,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4854AF" w:rsidRPr="00676D4A" w:rsidRDefault="004854AF" w:rsidP="004854AF">
      <w:pPr>
        <w:pStyle w:val="a3"/>
        <w:spacing w:before="0" w:beforeAutospacing="0" w:after="0" w:afterAutospacing="0"/>
        <w:jc w:val="both"/>
      </w:pPr>
    </w:p>
    <w:p w:rsidR="004854AF" w:rsidRPr="00676D4A" w:rsidRDefault="004854AF" w:rsidP="004854AF">
      <w:pPr>
        <w:pStyle w:val="a3"/>
        <w:spacing w:before="0" w:beforeAutospacing="0" w:after="0" w:afterAutospacing="0"/>
        <w:jc w:val="both"/>
        <w:rPr>
          <w:b/>
          <w:bCs/>
        </w:rPr>
      </w:pPr>
      <w:r w:rsidRPr="00676D4A">
        <w:rPr>
          <w:rFonts w:eastAsia="Times New Roman"/>
          <w:b/>
        </w:rPr>
        <w:t>Программа построена на следующих принципах</w:t>
      </w:r>
      <w:r w:rsidRPr="00676D4A">
        <w:rPr>
          <w:b/>
          <w:bCs/>
        </w:rPr>
        <w:t xml:space="preserve"> коррекционно-развивающей работы:</w:t>
      </w:r>
    </w:p>
    <w:p w:rsidR="004854AF" w:rsidRPr="00676D4A" w:rsidRDefault="004854AF" w:rsidP="004854AF">
      <w:pPr>
        <w:pStyle w:val="a3"/>
        <w:spacing w:before="0" w:beforeAutospacing="0" w:after="0" w:afterAutospacing="0"/>
        <w:jc w:val="both"/>
        <w:rPr>
          <w:b/>
        </w:rPr>
      </w:pPr>
    </w:p>
    <w:p w:rsidR="004854AF" w:rsidRPr="00676D4A" w:rsidRDefault="004854AF" w:rsidP="004854AF">
      <w:pPr>
        <w:pStyle w:val="a3"/>
        <w:numPr>
          <w:ilvl w:val="0"/>
          <w:numId w:val="5"/>
        </w:numPr>
        <w:spacing w:before="0" w:beforeAutospacing="0" w:after="0" w:afterAutospacing="0"/>
        <w:ind w:left="375" w:firstLine="0"/>
        <w:jc w:val="both"/>
      </w:pPr>
      <w:r w:rsidRPr="00676D4A">
        <w:t xml:space="preserve">принцип системности коррекционных, профилактических и развивающих общих </w:t>
      </w:r>
      <w:r>
        <w:br/>
      </w:r>
      <w:r w:rsidRPr="00676D4A">
        <w:t>и специфических задач;</w:t>
      </w:r>
    </w:p>
    <w:p w:rsidR="004854AF" w:rsidRPr="00676D4A" w:rsidRDefault="004854AF" w:rsidP="004854AF">
      <w:pPr>
        <w:pStyle w:val="a3"/>
        <w:numPr>
          <w:ilvl w:val="0"/>
          <w:numId w:val="5"/>
        </w:numPr>
        <w:spacing w:before="0" w:beforeAutospacing="0" w:after="0" w:afterAutospacing="0"/>
        <w:ind w:left="375" w:firstLine="0"/>
        <w:jc w:val="both"/>
      </w:pPr>
      <w:r w:rsidRPr="00676D4A">
        <w:t>принцип единства диагностики и коррекции;</w:t>
      </w:r>
    </w:p>
    <w:p w:rsidR="004854AF" w:rsidRPr="00676D4A" w:rsidRDefault="004854AF" w:rsidP="004854AF">
      <w:pPr>
        <w:pStyle w:val="a3"/>
        <w:numPr>
          <w:ilvl w:val="0"/>
          <w:numId w:val="5"/>
        </w:numPr>
        <w:spacing w:before="0" w:beforeAutospacing="0" w:after="0" w:afterAutospacing="0"/>
        <w:ind w:left="375" w:firstLine="0"/>
        <w:jc w:val="both"/>
      </w:pPr>
      <w:r w:rsidRPr="00676D4A">
        <w:t>приоритетности коррекции причинного типа;</w:t>
      </w:r>
    </w:p>
    <w:p w:rsidR="004854AF" w:rsidRPr="00676D4A" w:rsidRDefault="004854AF" w:rsidP="004854AF">
      <w:pPr>
        <w:pStyle w:val="a3"/>
        <w:numPr>
          <w:ilvl w:val="0"/>
          <w:numId w:val="5"/>
        </w:numPr>
        <w:spacing w:before="0" w:beforeAutospacing="0" w:after="0" w:afterAutospacing="0"/>
        <w:ind w:left="375" w:firstLine="0"/>
        <w:jc w:val="both"/>
      </w:pPr>
      <w:r w:rsidRPr="00676D4A">
        <w:t>принцип учёта соотношения первичных и вторичных нарушений;</w:t>
      </w:r>
    </w:p>
    <w:p w:rsidR="004854AF" w:rsidRPr="00676D4A" w:rsidRDefault="004854AF" w:rsidP="004854AF">
      <w:pPr>
        <w:pStyle w:val="a3"/>
        <w:numPr>
          <w:ilvl w:val="0"/>
          <w:numId w:val="5"/>
        </w:numPr>
        <w:spacing w:before="0" w:beforeAutospacing="0" w:after="0" w:afterAutospacing="0"/>
        <w:ind w:left="375" w:firstLine="0"/>
        <w:jc w:val="both"/>
      </w:pPr>
      <w:proofErr w:type="spellStart"/>
      <w:r w:rsidRPr="00676D4A">
        <w:t>деятельностный</w:t>
      </w:r>
      <w:proofErr w:type="spellEnd"/>
      <w:r w:rsidRPr="00676D4A">
        <w:t xml:space="preserve"> принцип коррекции;</w:t>
      </w:r>
    </w:p>
    <w:p w:rsidR="004854AF" w:rsidRPr="00676D4A" w:rsidRDefault="004854AF" w:rsidP="004854AF">
      <w:pPr>
        <w:pStyle w:val="a3"/>
        <w:numPr>
          <w:ilvl w:val="0"/>
          <w:numId w:val="5"/>
        </w:numPr>
        <w:spacing w:before="0" w:beforeAutospacing="0" w:after="0" w:afterAutospacing="0"/>
        <w:ind w:left="375" w:firstLine="0"/>
        <w:jc w:val="both"/>
      </w:pPr>
      <w:r w:rsidRPr="00676D4A">
        <w:t>принцип учёта неравномерности детского развития;</w:t>
      </w:r>
    </w:p>
    <w:p w:rsidR="004854AF" w:rsidRPr="00676D4A" w:rsidRDefault="004854AF" w:rsidP="004854AF">
      <w:pPr>
        <w:pStyle w:val="a3"/>
        <w:numPr>
          <w:ilvl w:val="0"/>
          <w:numId w:val="5"/>
        </w:numPr>
        <w:spacing w:before="0" w:beforeAutospacing="0" w:after="0" w:afterAutospacing="0"/>
        <w:ind w:left="375" w:firstLine="0"/>
        <w:jc w:val="both"/>
      </w:pPr>
      <w:r w:rsidRPr="00676D4A">
        <w:t xml:space="preserve">принцип комплексности </w:t>
      </w:r>
      <w:proofErr w:type="gramStart"/>
      <w:r w:rsidRPr="00676D4A">
        <w:t>методов  коррекционного</w:t>
      </w:r>
      <w:proofErr w:type="gramEnd"/>
      <w:r w:rsidRPr="00676D4A">
        <w:t xml:space="preserve"> воздействия;</w:t>
      </w:r>
    </w:p>
    <w:p w:rsidR="004854AF" w:rsidRPr="00676D4A" w:rsidRDefault="004854AF" w:rsidP="004854AF">
      <w:pPr>
        <w:pStyle w:val="a3"/>
        <w:numPr>
          <w:ilvl w:val="0"/>
          <w:numId w:val="5"/>
        </w:numPr>
        <w:spacing w:before="0" w:beforeAutospacing="0" w:after="0" w:afterAutospacing="0"/>
        <w:ind w:left="375" w:firstLine="0"/>
        <w:jc w:val="both"/>
      </w:pPr>
      <w:r w:rsidRPr="00676D4A">
        <w:t>принцип опоры на разные уровни организации психических процессов;</w:t>
      </w:r>
    </w:p>
    <w:p w:rsidR="004854AF" w:rsidRPr="00676D4A" w:rsidRDefault="004854AF" w:rsidP="004854AF">
      <w:pPr>
        <w:pStyle w:val="a3"/>
        <w:numPr>
          <w:ilvl w:val="0"/>
          <w:numId w:val="5"/>
        </w:numPr>
        <w:spacing w:before="0" w:beforeAutospacing="0" w:after="0" w:afterAutospacing="0"/>
        <w:ind w:left="375" w:firstLine="0"/>
        <w:jc w:val="both"/>
      </w:pPr>
      <w:r w:rsidRPr="00676D4A">
        <w:t>принцип программированного обучения;</w:t>
      </w:r>
    </w:p>
    <w:p w:rsidR="004854AF" w:rsidRPr="00676D4A" w:rsidRDefault="004854AF" w:rsidP="004854AF">
      <w:pPr>
        <w:pStyle w:val="a3"/>
        <w:numPr>
          <w:ilvl w:val="0"/>
          <w:numId w:val="5"/>
        </w:numPr>
        <w:spacing w:before="0" w:beforeAutospacing="0" w:after="0" w:afterAutospacing="0"/>
        <w:ind w:left="375" w:firstLine="0"/>
        <w:jc w:val="both"/>
      </w:pPr>
      <w:r w:rsidRPr="00676D4A">
        <w:t>принцип возрастания сложности;</w:t>
      </w:r>
    </w:p>
    <w:p w:rsidR="004854AF" w:rsidRPr="00676D4A" w:rsidRDefault="004854AF" w:rsidP="004854AF">
      <w:pPr>
        <w:pStyle w:val="a3"/>
        <w:numPr>
          <w:ilvl w:val="0"/>
          <w:numId w:val="5"/>
        </w:numPr>
        <w:spacing w:before="0" w:beforeAutospacing="0" w:after="0" w:afterAutospacing="0"/>
        <w:ind w:left="375" w:firstLine="0"/>
        <w:jc w:val="both"/>
      </w:pPr>
      <w:r w:rsidRPr="00676D4A">
        <w:t>принцип учета объема и степени разнообразия материала;</w:t>
      </w:r>
    </w:p>
    <w:p w:rsidR="004854AF" w:rsidRPr="00676D4A" w:rsidRDefault="004854AF" w:rsidP="004854AF">
      <w:pPr>
        <w:pStyle w:val="a3"/>
        <w:numPr>
          <w:ilvl w:val="0"/>
          <w:numId w:val="5"/>
        </w:numPr>
        <w:spacing w:before="0" w:beforeAutospacing="0" w:after="0" w:afterAutospacing="0"/>
        <w:ind w:left="375" w:firstLine="0"/>
        <w:jc w:val="both"/>
      </w:pPr>
      <w:r w:rsidRPr="00676D4A">
        <w:t xml:space="preserve">принцип развивающего характера обучения, основывающегося на положении </w:t>
      </w:r>
      <w:r>
        <w:br/>
      </w:r>
      <w:r w:rsidRPr="00676D4A">
        <w:t>о ведущей роли обучения в развитии ребенка и формировании «зоны ближайшего развития»;</w:t>
      </w:r>
    </w:p>
    <w:p w:rsidR="004854AF" w:rsidRPr="00676D4A" w:rsidRDefault="004854AF" w:rsidP="004854AF">
      <w:pPr>
        <w:pStyle w:val="a3"/>
        <w:numPr>
          <w:ilvl w:val="0"/>
          <w:numId w:val="5"/>
        </w:numPr>
        <w:spacing w:before="0" w:beforeAutospacing="0" w:after="0" w:afterAutospacing="0"/>
        <w:ind w:left="375" w:firstLine="0"/>
        <w:jc w:val="both"/>
      </w:pPr>
      <w:r w:rsidRPr="00676D4A">
        <w:t>принцип уровневой дифференциации задач, содержания и результатов образовательного процесса с учетом возрастных и индивидуальных особенностей;</w:t>
      </w:r>
    </w:p>
    <w:p w:rsidR="004854AF" w:rsidRPr="00676D4A" w:rsidRDefault="004854AF" w:rsidP="004854AF">
      <w:pPr>
        <w:pStyle w:val="a3"/>
        <w:numPr>
          <w:ilvl w:val="0"/>
          <w:numId w:val="5"/>
        </w:numPr>
        <w:spacing w:before="0" w:beforeAutospacing="0" w:after="0" w:afterAutospacing="0"/>
        <w:ind w:left="375" w:firstLine="0"/>
        <w:jc w:val="both"/>
      </w:pPr>
      <w:r w:rsidRPr="00676D4A">
        <w:t xml:space="preserve">принцип системного компенсаторно-развивающего воздействия на развитие ребенка с обеспечением преодоления им трудностей развития, обусловленных негативным влиянием нарушенного анализатора, формированием </w:t>
      </w:r>
      <w:proofErr w:type="spellStart"/>
      <w:r w:rsidRPr="00676D4A">
        <w:t>компенсаторно</w:t>
      </w:r>
      <w:proofErr w:type="spellEnd"/>
      <w:r w:rsidRPr="00676D4A">
        <w:t>–адаптивных механизмов, повышающих возрастные возможности социально-коммуникативного, познавательного, речевого, физического развития;</w:t>
      </w:r>
    </w:p>
    <w:p w:rsidR="004854AF" w:rsidRPr="00676D4A" w:rsidRDefault="004854AF" w:rsidP="004854AF">
      <w:pPr>
        <w:pStyle w:val="a3"/>
        <w:numPr>
          <w:ilvl w:val="0"/>
          <w:numId w:val="5"/>
        </w:numPr>
        <w:spacing w:before="0" w:beforeAutospacing="0" w:after="0" w:afterAutospacing="0"/>
        <w:ind w:left="375" w:firstLine="0"/>
        <w:jc w:val="both"/>
      </w:pPr>
      <w:r w:rsidRPr="00676D4A">
        <w:t xml:space="preserve">принцип стимулирования эмоционального реагирования, </w:t>
      </w:r>
      <w:proofErr w:type="spellStart"/>
      <w:r w:rsidRPr="00676D4A">
        <w:t>эмпатии</w:t>
      </w:r>
      <w:proofErr w:type="spellEnd"/>
      <w:r w:rsidRPr="00676D4A">
        <w:t xml:space="preserve"> и использования их для развития практической деятельности детей, общения и воспитания адекватного поведения.</w:t>
      </w:r>
    </w:p>
    <w:p w:rsidR="004854AF" w:rsidRDefault="004854AF" w:rsidP="004854AF">
      <w:pPr>
        <w:pStyle w:val="a3"/>
        <w:spacing w:before="0" w:beforeAutospacing="0" w:after="0" w:afterAutospacing="0"/>
        <w:jc w:val="both"/>
        <w:rPr>
          <w:highlight w:val="yellow"/>
        </w:rPr>
      </w:pPr>
    </w:p>
    <w:p w:rsidR="004854AF" w:rsidRDefault="004854AF" w:rsidP="004854AF">
      <w:pPr>
        <w:pStyle w:val="a3"/>
        <w:spacing w:before="0" w:beforeAutospacing="0" w:after="0" w:afterAutospacing="0"/>
        <w:jc w:val="both"/>
        <w:rPr>
          <w:highlight w:val="yellow"/>
        </w:rPr>
      </w:pPr>
    </w:p>
    <w:p w:rsidR="004854AF" w:rsidRDefault="004854AF" w:rsidP="004854AF">
      <w:pPr>
        <w:pStyle w:val="a3"/>
        <w:spacing w:before="0" w:beforeAutospacing="0" w:after="0" w:afterAutospacing="0"/>
        <w:jc w:val="both"/>
        <w:rPr>
          <w:highlight w:val="yellow"/>
        </w:rPr>
      </w:pPr>
    </w:p>
    <w:p w:rsidR="004854AF" w:rsidRDefault="004854AF" w:rsidP="004854AF">
      <w:pPr>
        <w:pStyle w:val="a3"/>
        <w:spacing w:before="0" w:beforeAutospacing="0" w:after="0" w:afterAutospacing="0"/>
        <w:jc w:val="both"/>
        <w:rPr>
          <w:highlight w:val="yellow"/>
        </w:rPr>
      </w:pPr>
    </w:p>
    <w:p w:rsidR="004854AF" w:rsidRDefault="004854AF" w:rsidP="004854AF">
      <w:pPr>
        <w:pStyle w:val="a3"/>
        <w:spacing w:before="0" w:beforeAutospacing="0" w:after="0" w:afterAutospacing="0"/>
        <w:jc w:val="both"/>
        <w:rPr>
          <w:highlight w:val="yellow"/>
        </w:rPr>
      </w:pPr>
    </w:p>
    <w:p w:rsidR="004854AF" w:rsidRPr="00676D4A" w:rsidRDefault="004854AF" w:rsidP="004854AF">
      <w:pPr>
        <w:pStyle w:val="a3"/>
        <w:spacing w:before="0" w:beforeAutospacing="0" w:after="0" w:afterAutospacing="0"/>
        <w:jc w:val="both"/>
        <w:rPr>
          <w:highlight w:val="yellow"/>
        </w:rPr>
      </w:pPr>
    </w:p>
    <w:p w:rsidR="004854AF" w:rsidRPr="00676D4A" w:rsidRDefault="004854AF" w:rsidP="004854AF">
      <w:pPr>
        <w:pStyle w:val="a3"/>
        <w:spacing w:before="0" w:beforeAutospacing="0" w:after="0" w:afterAutospacing="0"/>
        <w:jc w:val="both"/>
        <w:rPr>
          <w:highlight w:val="yellow"/>
        </w:rPr>
      </w:pPr>
    </w:p>
    <w:p w:rsidR="004854AF" w:rsidRPr="00676D4A" w:rsidRDefault="004854AF" w:rsidP="004854AF">
      <w:pPr>
        <w:pStyle w:val="a3"/>
        <w:spacing w:before="0" w:beforeAutospacing="0" w:after="0" w:afterAutospacing="0"/>
        <w:jc w:val="both"/>
        <w:rPr>
          <w:highlight w:val="yellow"/>
        </w:rPr>
      </w:pPr>
    </w:p>
    <w:p w:rsidR="004854AF" w:rsidRPr="00676D4A" w:rsidRDefault="004854AF" w:rsidP="004854AF">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b/>
          <w:bCs/>
          <w:sz w:val="24"/>
          <w:szCs w:val="24"/>
        </w:rPr>
        <w:lastRenderedPageBreak/>
        <w:t>Пути реализации программы:</w:t>
      </w:r>
    </w:p>
    <w:p w:rsidR="004854AF" w:rsidRPr="00676D4A" w:rsidRDefault="004854AF" w:rsidP="004854AF">
      <w:pPr>
        <w:numPr>
          <w:ilvl w:val="0"/>
          <w:numId w:val="6"/>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Изучение уровня развития высших психических функций учащихся.</w:t>
      </w:r>
    </w:p>
    <w:p w:rsidR="004854AF" w:rsidRPr="00676D4A" w:rsidRDefault="004854AF" w:rsidP="004854AF">
      <w:pPr>
        <w:numPr>
          <w:ilvl w:val="0"/>
          <w:numId w:val="6"/>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Подбор необходимого диагностического инструментария.</w:t>
      </w:r>
    </w:p>
    <w:p w:rsidR="004854AF" w:rsidRPr="00676D4A" w:rsidRDefault="004854AF" w:rsidP="004854AF">
      <w:pPr>
        <w:numPr>
          <w:ilvl w:val="0"/>
          <w:numId w:val="6"/>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 xml:space="preserve">Планирование, </w:t>
      </w:r>
      <w:proofErr w:type="gramStart"/>
      <w:r w:rsidRPr="00676D4A">
        <w:rPr>
          <w:rFonts w:ascii="Times New Roman" w:eastAsia="Times New Roman" w:hAnsi="Times New Roman" w:cs="Times New Roman"/>
          <w:sz w:val="24"/>
          <w:szCs w:val="24"/>
        </w:rPr>
        <w:t>организация  работы</w:t>
      </w:r>
      <w:proofErr w:type="gramEnd"/>
      <w:r w:rsidRPr="00676D4A">
        <w:rPr>
          <w:rFonts w:ascii="Times New Roman" w:eastAsia="Times New Roman" w:hAnsi="Times New Roman" w:cs="Times New Roman"/>
          <w:sz w:val="24"/>
          <w:szCs w:val="24"/>
        </w:rPr>
        <w:t>.</w:t>
      </w:r>
    </w:p>
    <w:p w:rsidR="004854AF" w:rsidRPr="00676D4A" w:rsidRDefault="004854AF" w:rsidP="004854AF">
      <w:pPr>
        <w:numPr>
          <w:ilvl w:val="0"/>
          <w:numId w:val="6"/>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Мониторинг результатов работы.</w:t>
      </w:r>
    </w:p>
    <w:p w:rsidR="004854AF" w:rsidRPr="00676D4A" w:rsidRDefault="004854AF" w:rsidP="004854AF">
      <w:pPr>
        <w:numPr>
          <w:ilvl w:val="0"/>
          <w:numId w:val="6"/>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Регуляция и корректировка работы.</w:t>
      </w:r>
    </w:p>
    <w:p w:rsidR="004854AF" w:rsidRPr="00676D4A" w:rsidRDefault="004854AF" w:rsidP="004854AF">
      <w:pPr>
        <w:shd w:val="clear" w:color="auto" w:fill="FFFFFF"/>
        <w:spacing w:after="0" w:line="240" w:lineRule="auto"/>
        <w:ind w:left="720"/>
        <w:jc w:val="both"/>
        <w:rPr>
          <w:rFonts w:ascii="Times New Roman" w:eastAsia="Times New Roman" w:hAnsi="Times New Roman" w:cs="Times New Roman"/>
          <w:sz w:val="24"/>
          <w:szCs w:val="24"/>
        </w:rPr>
      </w:pPr>
    </w:p>
    <w:p w:rsidR="004854AF" w:rsidRPr="00676D4A" w:rsidRDefault="004854AF" w:rsidP="004854AF">
      <w:pPr>
        <w:shd w:val="clear" w:color="auto" w:fill="FFFFFF"/>
        <w:spacing w:after="0" w:line="240" w:lineRule="auto"/>
        <w:ind w:left="360"/>
        <w:jc w:val="both"/>
        <w:rPr>
          <w:rFonts w:ascii="Times New Roman" w:eastAsia="Times New Roman" w:hAnsi="Times New Roman" w:cs="Times New Roman"/>
          <w:sz w:val="24"/>
          <w:szCs w:val="24"/>
        </w:rPr>
      </w:pPr>
      <w:r w:rsidRPr="00676D4A">
        <w:rPr>
          <w:rFonts w:ascii="Times New Roman" w:eastAsia="Times New Roman" w:hAnsi="Times New Roman" w:cs="Times New Roman"/>
          <w:b/>
          <w:bCs/>
          <w:sz w:val="24"/>
          <w:szCs w:val="24"/>
        </w:rPr>
        <w:t>Условия реализации программы</w:t>
      </w:r>
    </w:p>
    <w:p w:rsidR="004854AF" w:rsidRPr="00676D4A" w:rsidRDefault="004854AF" w:rsidP="004854AF">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 xml:space="preserve">По результатам обследования каждому обучающемуся с учетом его индивидуальных особенностей и возможностей рассчитаны часы индивидуальных занятий.  Продолжительность занятия рассчитана на 20 минут (по каждому разделу). </w:t>
      </w:r>
    </w:p>
    <w:p w:rsidR="004854AF" w:rsidRPr="00676D4A" w:rsidRDefault="004854AF" w:rsidP="004854AF">
      <w:pPr>
        <w:pStyle w:val="a3"/>
        <w:spacing w:before="0" w:beforeAutospacing="0" w:after="0" w:afterAutospacing="0"/>
        <w:jc w:val="both"/>
        <w:rPr>
          <w:highlight w:val="yellow"/>
        </w:rPr>
      </w:pPr>
    </w:p>
    <w:p w:rsidR="004854AF" w:rsidRPr="00676D4A" w:rsidRDefault="004854AF" w:rsidP="004854AF">
      <w:pPr>
        <w:shd w:val="clear" w:color="auto" w:fill="FFFFFF"/>
        <w:spacing w:after="0" w:line="240" w:lineRule="auto"/>
        <w:jc w:val="center"/>
        <w:rPr>
          <w:rFonts w:ascii="Times New Roman" w:eastAsia="Times New Roman" w:hAnsi="Times New Roman" w:cs="Times New Roman"/>
          <w:i/>
          <w:sz w:val="24"/>
          <w:szCs w:val="24"/>
        </w:rPr>
      </w:pPr>
      <w:r w:rsidRPr="00676D4A">
        <w:rPr>
          <w:rFonts w:ascii="Times New Roman" w:eastAsia="Times New Roman" w:hAnsi="Times New Roman" w:cs="Times New Roman"/>
          <w:b/>
          <w:bCs/>
          <w:i/>
          <w:iCs/>
          <w:sz w:val="24"/>
          <w:szCs w:val="24"/>
        </w:rPr>
        <w:t>Диагностический блок</w:t>
      </w:r>
    </w:p>
    <w:p w:rsidR="004854AF" w:rsidRPr="00676D4A" w:rsidRDefault="004854AF" w:rsidP="004854AF">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 xml:space="preserve">При обследовании детей необходимо  ознакомиться с соответствующей медицинской </w:t>
      </w:r>
      <w:r>
        <w:rPr>
          <w:rFonts w:ascii="Times New Roman" w:eastAsia="Times New Roman" w:hAnsi="Times New Roman" w:cs="Times New Roman"/>
          <w:sz w:val="24"/>
          <w:szCs w:val="24"/>
        </w:rPr>
        <w:br/>
      </w:r>
      <w:r w:rsidRPr="00676D4A">
        <w:rPr>
          <w:rFonts w:ascii="Times New Roman" w:eastAsia="Times New Roman" w:hAnsi="Times New Roman" w:cs="Times New Roman"/>
          <w:sz w:val="24"/>
          <w:szCs w:val="24"/>
        </w:rPr>
        <w:t>и педагогической документацией.</w:t>
      </w:r>
    </w:p>
    <w:p w:rsidR="004854AF" w:rsidRPr="00676D4A" w:rsidRDefault="004854AF" w:rsidP="004854AF">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Анализ полученных данных позволяет проводить обследование ребенка с учетом его индивидуальных возможностей и особенностей. В процессе диагностики следует обращать внимание на ряд общих моментов.</w:t>
      </w:r>
    </w:p>
    <w:p w:rsidR="004854AF" w:rsidRPr="00676D4A" w:rsidRDefault="004854AF" w:rsidP="004854AF">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b/>
          <w:bCs/>
          <w:i/>
          <w:iCs/>
          <w:sz w:val="24"/>
          <w:szCs w:val="24"/>
        </w:rPr>
        <w:t>Понимание инструкции и цели задания.</w:t>
      </w:r>
      <w:r w:rsidRPr="00676D4A">
        <w:rPr>
          <w:rFonts w:ascii="Times New Roman" w:eastAsia="Times New Roman" w:hAnsi="Times New Roman" w:cs="Times New Roman"/>
          <w:sz w:val="24"/>
          <w:szCs w:val="24"/>
        </w:rPr>
        <w:t> Перед предъявлением ребенку любого задания дается инструкция. Важно выявить, какого типа инструкция понятна детям: устная; устная, сопровождаемая наглядным показом; невербальная, письменная.</w:t>
      </w:r>
    </w:p>
    <w:p w:rsidR="004854AF" w:rsidRPr="00676D4A" w:rsidRDefault="004854AF" w:rsidP="004854AF">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b/>
          <w:bCs/>
          <w:i/>
          <w:iCs/>
          <w:sz w:val="24"/>
          <w:szCs w:val="24"/>
        </w:rPr>
        <w:t>Характер деятельности при выполнении заданий.</w:t>
      </w:r>
      <w:r w:rsidRPr="00676D4A">
        <w:rPr>
          <w:rFonts w:ascii="Times New Roman" w:eastAsia="Times New Roman" w:hAnsi="Times New Roman" w:cs="Times New Roman"/>
          <w:sz w:val="24"/>
          <w:szCs w:val="24"/>
        </w:rPr>
        <w:t> Нужно установить, выполняет ли ребенок задание с интересом или формально и обратить внимание на степень стойкости возникшего интереса. Важно выяснить, насколько целенаправленно выполняется предложенная ребенку работа.  Недостатки могут выражаться в бессистемности, хаотичности всей деятельности или «соскальзывании» с правильно начатого решения.  Необходимо обращать внимание на то, какими способами ребенок решает предложенные ему задачи. Дети с нарушениями интеллекта действуют шаблонно или неадекватным образом.</w:t>
      </w:r>
    </w:p>
    <w:p w:rsidR="004854AF" w:rsidRPr="00676D4A" w:rsidRDefault="004854AF" w:rsidP="004854AF">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Важно выявить, насколько сосредоточенно работает ребенок и какова его работоспособность. Нужно определить, что больше влияет на характер деятельности: неумение сосредоточиться или быстрая истощаемость.  </w:t>
      </w:r>
    </w:p>
    <w:p w:rsidR="004854AF" w:rsidRPr="00676D4A" w:rsidRDefault="004854AF" w:rsidP="004854AF">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Важным качеством деятельности является способность ребенка осуществлять контроль на каждом этапе выполнения задания, а также волевые усилия, которые требуются от него при решении поставленной задачи.</w:t>
      </w:r>
    </w:p>
    <w:p w:rsidR="004854AF" w:rsidRPr="00676D4A" w:rsidRDefault="004854AF" w:rsidP="004854AF">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b/>
          <w:bCs/>
          <w:i/>
          <w:iCs/>
          <w:sz w:val="24"/>
          <w:szCs w:val="24"/>
        </w:rPr>
        <w:t>Общая эмоциональная реакция на факт обследования.</w:t>
      </w:r>
      <w:r w:rsidRPr="00676D4A">
        <w:rPr>
          <w:rFonts w:ascii="Times New Roman" w:eastAsia="Times New Roman" w:hAnsi="Times New Roman" w:cs="Times New Roman"/>
          <w:sz w:val="24"/>
          <w:szCs w:val="24"/>
        </w:rPr>
        <w:t> Безразличное отношение к факту обследования встречается очень часто. Некоторые дети проявляют повышенную эйфорию. Подобное поведение может быть симптомом психического заболевания и должно настораживать. Такие дети должны стать объектом особого внимания.</w:t>
      </w:r>
    </w:p>
    <w:p w:rsidR="004854AF" w:rsidRPr="00676D4A" w:rsidRDefault="004854AF" w:rsidP="004854AF">
      <w:pPr>
        <w:shd w:val="clear" w:color="auto" w:fill="FFFFFF"/>
        <w:spacing w:after="0" w:line="240" w:lineRule="auto"/>
        <w:jc w:val="center"/>
        <w:rPr>
          <w:rFonts w:ascii="Times New Roman" w:eastAsia="Times New Roman" w:hAnsi="Times New Roman" w:cs="Times New Roman"/>
          <w:sz w:val="24"/>
          <w:szCs w:val="24"/>
        </w:rPr>
      </w:pPr>
      <w:r w:rsidRPr="00676D4A">
        <w:rPr>
          <w:rFonts w:ascii="Times New Roman" w:eastAsia="Times New Roman" w:hAnsi="Times New Roman" w:cs="Times New Roman"/>
          <w:b/>
          <w:bCs/>
          <w:i/>
          <w:iCs/>
          <w:sz w:val="24"/>
          <w:szCs w:val="24"/>
        </w:rPr>
        <w:t>Практический диагностический материал</w:t>
      </w:r>
    </w:p>
    <w:p w:rsidR="004854AF" w:rsidRPr="00676D4A" w:rsidRDefault="004854AF" w:rsidP="004854AF">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b/>
          <w:bCs/>
          <w:i/>
          <w:iCs/>
          <w:sz w:val="24"/>
          <w:szCs w:val="24"/>
        </w:rPr>
        <w:t>Для исследования внимания.</w:t>
      </w:r>
    </w:p>
    <w:p w:rsidR="004854AF" w:rsidRPr="00676D4A" w:rsidRDefault="004854AF" w:rsidP="004854AF">
      <w:pPr>
        <w:numPr>
          <w:ilvl w:val="0"/>
          <w:numId w:val="7"/>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Бланки «Корректурных проб».</w:t>
      </w:r>
    </w:p>
    <w:p w:rsidR="004854AF" w:rsidRPr="00676D4A" w:rsidRDefault="004854AF" w:rsidP="004854AF">
      <w:pPr>
        <w:numPr>
          <w:ilvl w:val="0"/>
          <w:numId w:val="7"/>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 xml:space="preserve">Таблицы </w:t>
      </w:r>
      <w:proofErr w:type="spellStart"/>
      <w:r w:rsidRPr="00676D4A">
        <w:rPr>
          <w:rFonts w:ascii="Times New Roman" w:eastAsia="Times New Roman" w:hAnsi="Times New Roman" w:cs="Times New Roman"/>
          <w:sz w:val="24"/>
          <w:szCs w:val="24"/>
        </w:rPr>
        <w:t>Шульте</w:t>
      </w:r>
      <w:proofErr w:type="spellEnd"/>
      <w:r w:rsidRPr="00676D4A">
        <w:rPr>
          <w:rFonts w:ascii="Times New Roman" w:eastAsia="Times New Roman" w:hAnsi="Times New Roman" w:cs="Times New Roman"/>
          <w:sz w:val="24"/>
          <w:szCs w:val="24"/>
        </w:rPr>
        <w:t>.</w:t>
      </w:r>
    </w:p>
    <w:p w:rsidR="004854AF" w:rsidRPr="00676D4A" w:rsidRDefault="004854AF" w:rsidP="004854AF">
      <w:pPr>
        <w:numPr>
          <w:ilvl w:val="0"/>
          <w:numId w:val="7"/>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Таблицы, на которых изображены предметы с недостающими деталями.</w:t>
      </w:r>
    </w:p>
    <w:p w:rsidR="004854AF" w:rsidRPr="00676D4A" w:rsidRDefault="004854AF" w:rsidP="004854AF">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b/>
          <w:bCs/>
          <w:i/>
          <w:iCs/>
          <w:sz w:val="24"/>
          <w:szCs w:val="24"/>
        </w:rPr>
        <w:t>Для исследования восприятия.</w:t>
      </w:r>
    </w:p>
    <w:p w:rsidR="004854AF" w:rsidRPr="00676D4A" w:rsidRDefault="004854AF" w:rsidP="004854AF">
      <w:pPr>
        <w:numPr>
          <w:ilvl w:val="0"/>
          <w:numId w:val="8"/>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Таблицы с изображением контура, силуэта, частей знакомых предметов. «Зашумленные» изображения.</w:t>
      </w:r>
    </w:p>
    <w:p w:rsidR="004854AF" w:rsidRPr="00676D4A" w:rsidRDefault="004854AF" w:rsidP="004854AF">
      <w:pPr>
        <w:numPr>
          <w:ilvl w:val="0"/>
          <w:numId w:val="8"/>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 xml:space="preserve">Доски </w:t>
      </w:r>
      <w:proofErr w:type="spellStart"/>
      <w:r w:rsidRPr="00676D4A">
        <w:rPr>
          <w:rFonts w:ascii="Times New Roman" w:eastAsia="Times New Roman" w:hAnsi="Times New Roman" w:cs="Times New Roman"/>
          <w:sz w:val="24"/>
          <w:szCs w:val="24"/>
        </w:rPr>
        <w:t>Сегена</w:t>
      </w:r>
      <w:proofErr w:type="spellEnd"/>
      <w:r w:rsidRPr="00676D4A">
        <w:rPr>
          <w:rFonts w:ascii="Times New Roman" w:eastAsia="Times New Roman" w:hAnsi="Times New Roman" w:cs="Times New Roman"/>
          <w:sz w:val="24"/>
          <w:szCs w:val="24"/>
        </w:rPr>
        <w:t xml:space="preserve"> разных вариантов сложности.</w:t>
      </w:r>
    </w:p>
    <w:p w:rsidR="004854AF" w:rsidRPr="00676D4A" w:rsidRDefault="004854AF" w:rsidP="004854AF">
      <w:pPr>
        <w:numPr>
          <w:ilvl w:val="0"/>
          <w:numId w:val="8"/>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Кубики Коса.</w:t>
      </w:r>
    </w:p>
    <w:p w:rsidR="004854AF" w:rsidRPr="00676D4A" w:rsidRDefault="004854AF" w:rsidP="004854AF">
      <w:pPr>
        <w:numPr>
          <w:ilvl w:val="0"/>
          <w:numId w:val="8"/>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Таблицы с изображением предметов, которые следует дорисовать</w:t>
      </w:r>
    </w:p>
    <w:p w:rsidR="004854AF" w:rsidRPr="00676D4A" w:rsidRDefault="004854AF" w:rsidP="004854AF">
      <w:pPr>
        <w:numPr>
          <w:ilvl w:val="0"/>
          <w:numId w:val="8"/>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Набор предметных картинок, разрезанных на несколько частей.</w:t>
      </w:r>
    </w:p>
    <w:p w:rsidR="004854AF" w:rsidRPr="00676D4A" w:rsidRDefault="004854AF" w:rsidP="004854AF">
      <w:pPr>
        <w:numPr>
          <w:ilvl w:val="0"/>
          <w:numId w:val="8"/>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lastRenderedPageBreak/>
        <w:t>Картинки для определения правой и левой сторон, понятия «верх» и «низ», «посередине».</w:t>
      </w:r>
    </w:p>
    <w:p w:rsidR="004854AF" w:rsidRPr="00676D4A" w:rsidRDefault="004854AF" w:rsidP="004854AF">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b/>
          <w:bCs/>
          <w:i/>
          <w:iCs/>
          <w:sz w:val="24"/>
          <w:szCs w:val="24"/>
        </w:rPr>
        <w:t>Для исследования мышления.</w:t>
      </w:r>
    </w:p>
    <w:p w:rsidR="004854AF" w:rsidRPr="00676D4A" w:rsidRDefault="004854AF" w:rsidP="004854AF">
      <w:pPr>
        <w:numPr>
          <w:ilvl w:val="0"/>
          <w:numId w:val="9"/>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Таблицы с изображением предметов, один из которых не подходит по тем или иным признакам.</w:t>
      </w:r>
    </w:p>
    <w:p w:rsidR="004854AF" w:rsidRPr="00676D4A" w:rsidRDefault="004854AF" w:rsidP="004854AF">
      <w:pPr>
        <w:numPr>
          <w:ilvl w:val="0"/>
          <w:numId w:val="9"/>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Таблицы с заданиями на исключение понятия.</w:t>
      </w:r>
    </w:p>
    <w:p w:rsidR="004854AF" w:rsidRPr="00676D4A" w:rsidRDefault="004854AF" w:rsidP="004854AF">
      <w:pPr>
        <w:numPr>
          <w:ilvl w:val="0"/>
          <w:numId w:val="9"/>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Таблицы с логическими задачами и поиском закономерностей.</w:t>
      </w:r>
    </w:p>
    <w:p w:rsidR="004854AF" w:rsidRPr="00676D4A" w:rsidRDefault="004854AF" w:rsidP="004854AF">
      <w:pPr>
        <w:numPr>
          <w:ilvl w:val="0"/>
          <w:numId w:val="9"/>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Бланки к методике «Выделение существенных признаков».</w:t>
      </w:r>
    </w:p>
    <w:p w:rsidR="004854AF" w:rsidRPr="00676D4A" w:rsidRDefault="004854AF" w:rsidP="004854AF">
      <w:pPr>
        <w:numPr>
          <w:ilvl w:val="0"/>
          <w:numId w:val="9"/>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Бланки к методике «Простые аналогии», «Сложные аналогии».</w:t>
      </w:r>
    </w:p>
    <w:p w:rsidR="004854AF" w:rsidRPr="00676D4A" w:rsidRDefault="004854AF" w:rsidP="004854AF">
      <w:pPr>
        <w:numPr>
          <w:ilvl w:val="0"/>
          <w:numId w:val="9"/>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Таблицы с пословицами и поговорками.</w:t>
      </w:r>
    </w:p>
    <w:p w:rsidR="004854AF" w:rsidRPr="00676D4A" w:rsidRDefault="004854AF" w:rsidP="004854AF">
      <w:pPr>
        <w:numPr>
          <w:ilvl w:val="0"/>
          <w:numId w:val="9"/>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Сюжетные картинки для сравнения. Таблицы с заданиями на сравнение слов-понятий.</w:t>
      </w:r>
    </w:p>
    <w:p w:rsidR="004854AF" w:rsidRPr="00676D4A" w:rsidRDefault="004854AF" w:rsidP="004854AF">
      <w:pPr>
        <w:numPr>
          <w:ilvl w:val="0"/>
          <w:numId w:val="9"/>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Набор сюжетных картинок разной степени сложности.</w:t>
      </w:r>
    </w:p>
    <w:p w:rsidR="004854AF" w:rsidRPr="00676D4A" w:rsidRDefault="004854AF" w:rsidP="004854AF">
      <w:pPr>
        <w:numPr>
          <w:ilvl w:val="0"/>
          <w:numId w:val="9"/>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Таблицы с текстами разной сложности.</w:t>
      </w:r>
    </w:p>
    <w:p w:rsidR="004854AF" w:rsidRPr="00676D4A" w:rsidRDefault="004854AF" w:rsidP="004854AF">
      <w:pPr>
        <w:numPr>
          <w:ilvl w:val="0"/>
          <w:numId w:val="9"/>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Набор карточек с изображением предметов разных родовых категорий для исследования операции классификации.</w:t>
      </w:r>
    </w:p>
    <w:p w:rsidR="004854AF" w:rsidRPr="00676D4A" w:rsidRDefault="004854AF" w:rsidP="004854AF">
      <w:pPr>
        <w:numPr>
          <w:ilvl w:val="0"/>
          <w:numId w:val="9"/>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 Таблицы с загадками.</w:t>
      </w:r>
    </w:p>
    <w:p w:rsidR="004854AF" w:rsidRPr="00676D4A" w:rsidRDefault="004854AF" w:rsidP="004854AF">
      <w:pPr>
        <w:numPr>
          <w:ilvl w:val="0"/>
          <w:numId w:val="9"/>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Бланки со словами для исследования ассоциаций.</w:t>
      </w:r>
    </w:p>
    <w:p w:rsidR="004854AF" w:rsidRPr="00676D4A" w:rsidRDefault="004854AF" w:rsidP="004854AF">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b/>
          <w:bCs/>
          <w:i/>
          <w:iCs/>
          <w:sz w:val="24"/>
          <w:szCs w:val="24"/>
        </w:rPr>
        <w:t>Для исследования памяти.</w:t>
      </w:r>
    </w:p>
    <w:p w:rsidR="004854AF" w:rsidRPr="00676D4A" w:rsidRDefault="004854AF" w:rsidP="004854AF">
      <w:pPr>
        <w:numPr>
          <w:ilvl w:val="0"/>
          <w:numId w:val="10"/>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Таблицы с изображением знакомых предметов для запоминания.</w:t>
      </w:r>
    </w:p>
    <w:p w:rsidR="004854AF" w:rsidRPr="00676D4A" w:rsidRDefault="004854AF" w:rsidP="004854AF">
      <w:pPr>
        <w:numPr>
          <w:ilvl w:val="0"/>
          <w:numId w:val="10"/>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Бланки к методике для запоминания 10 слов.</w:t>
      </w:r>
    </w:p>
    <w:p w:rsidR="004854AF" w:rsidRPr="00676D4A" w:rsidRDefault="004854AF" w:rsidP="004854AF">
      <w:pPr>
        <w:numPr>
          <w:ilvl w:val="0"/>
          <w:numId w:val="10"/>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Картинки для запоминания слов с изображением предметов.</w:t>
      </w:r>
    </w:p>
    <w:p w:rsidR="004854AF" w:rsidRPr="00676D4A" w:rsidRDefault="004854AF" w:rsidP="004854AF">
      <w:pPr>
        <w:numPr>
          <w:ilvl w:val="0"/>
          <w:numId w:val="10"/>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Бланки с текстами для воспроизведения.</w:t>
      </w:r>
    </w:p>
    <w:p w:rsidR="004854AF" w:rsidRPr="00676D4A" w:rsidRDefault="004854AF" w:rsidP="004854AF">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b/>
          <w:bCs/>
          <w:i/>
          <w:iCs/>
          <w:sz w:val="24"/>
          <w:szCs w:val="24"/>
        </w:rPr>
        <w:t>Познавательные процессы. Восприятие.</w:t>
      </w:r>
    </w:p>
    <w:p w:rsidR="004854AF" w:rsidRPr="00676D4A" w:rsidRDefault="004854AF" w:rsidP="004854AF">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 xml:space="preserve">Развитие восприятия различной модальности: зрительное предметное восприятие, восприятие пространства и пространственных отношений предметов, дифференцированный процесс </w:t>
      </w:r>
      <w:proofErr w:type="spellStart"/>
      <w:r w:rsidRPr="00676D4A">
        <w:rPr>
          <w:rFonts w:ascii="Times New Roman" w:eastAsia="Times New Roman" w:hAnsi="Times New Roman" w:cs="Times New Roman"/>
          <w:sz w:val="24"/>
          <w:szCs w:val="24"/>
        </w:rPr>
        <w:t>звукоразличения</w:t>
      </w:r>
      <w:proofErr w:type="spellEnd"/>
      <w:r w:rsidRPr="00676D4A">
        <w:rPr>
          <w:rFonts w:ascii="Times New Roman" w:eastAsia="Times New Roman" w:hAnsi="Times New Roman" w:cs="Times New Roman"/>
          <w:sz w:val="24"/>
          <w:szCs w:val="24"/>
        </w:rPr>
        <w:t>, тактильное восприятие предметов – создает основу для обобщенного и дифференцированного восприятия и для формирования образов реального предметного мира, создает ту первичную базу, на которой начинает формироваться речь.</w:t>
      </w:r>
    </w:p>
    <w:p w:rsidR="004854AF" w:rsidRPr="00676D4A" w:rsidRDefault="004854AF" w:rsidP="004854AF">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Исследуются процессы:</w:t>
      </w:r>
    </w:p>
    <w:p w:rsidR="004854AF" w:rsidRPr="00676D4A" w:rsidRDefault="004854AF" w:rsidP="004854AF">
      <w:pPr>
        <w:numPr>
          <w:ilvl w:val="0"/>
          <w:numId w:val="11"/>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b/>
          <w:bCs/>
          <w:i/>
          <w:iCs/>
          <w:sz w:val="24"/>
          <w:szCs w:val="24"/>
        </w:rPr>
        <w:t>Зрительно-предметного восприятия:</w:t>
      </w:r>
    </w:p>
    <w:p w:rsidR="004854AF" w:rsidRPr="00676D4A" w:rsidRDefault="004854AF" w:rsidP="004854AF">
      <w:pPr>
        <w:numPr>
          <w:ilvl w:val="0"/>
          <w:numId w:val="12"/>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Узнавание предметов и изображений предметов на картинке.</w:t>
      </w:r>
    </w:p>
    <w:p w:rsidR="004854AF" w:rsidRPr="00676D4A" w:rsidRDefault="004854AF" w:rsidP="004854AF">
      <w:pPr>
        <w:numPr>
          <w:ilvl w:val="0"/>
          <w:numId w:val="12"/>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Узнавание «зашумленных» предметных картинок.</w:t>
      </w:r>
    </w:p>
    <w:p w:rsidR="004854AF" w:rsidRPr="00676D4A" w:rsidRDefault="004854AF" w:rsidP="004854AF">
      <w:pPr>
        <w:numPr>
          <w:ilvl w:val="0"/>
          <w:numId w:val="12"/>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Узнавание символических изображений, геометрических фигур, букв.</w:t>
      </w:r>
    </w:p>
    <w:p w:rsidR="004854AF" w:rsidRPr="00676D4A" w:rsidRDefault="004854AF" w:rsidP="004854AF">
      <w:pPr>
        <w:numPr>
          <w:ilvl w:val="0"/>
          <w:numId w:val="12"/>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Узнавание цвета.</w:t>
      </w:r>
    </w:p>
    <w:p w:rsidR="004854AF" w:rsidRPr="00676D4A" w:rsidRDefault="004854AF" w:rsidP="004854AF">
      <w:pPr>
        <w:numPr>
          <w:ilvl w:val="0"/>
          <w:numId w:val="12"/>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Узнавание пальцев рук.</w:t>
      </w:r>
    </w:p>
    <w:p w:rsidR="004854AF" w:rsidRPr="00676D4A" w:rsidRDefault="004854AF" w:rsidP="004854AF">
      <w:pPr>
        <w:numPr>
          <w:ilvl w:val="0"/>
          <w:numId w:val="13"/>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b/>
          <w:bCs/>
          <w:i/>
          <w:iCs/>
          <w:sz w:val="24"/>
          <w:szCs w:val="24"/>
        </w:rPr>
        <w:t>Акустического восприятия:</w:t>
      </w:r>
    </w:p>
    <w:p w:rsidR="004854AF" w:rsidRPr="00676D4A" w:rsidRDefault="004854AF" w:rsidP="004854AF">
      <w:pPr>
        <w:numPr>
          <w:ilvl w:val="0"/>
          <w:numId w:val="14"/>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Оценка ритмов.</w:t>
      </w:r>
    </w:p>
    <w:p w:rsidR="004854AF" w:rsidRPr="00676D4A" w:rsidRDefault="004854AF" w:rsidP="004854AF">
      <w:pPr>
        <w:numPr>
          <w:ilvl w:val="0"/>
          <w:numId w:val="14"/>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Воспроизведение ритмов.</w:t>
      </w:r>
    </w:p>
    <w:p w:rsidR="004854AF" w:rsidRPr="00676D4A" w:rsidRDefault="004854AF" w:rsidP="004854AF">
      <w:pPr>
        <w:numPr>
          <w:ilvl w:val="0"/>
          <w:numId w:val="14"/>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Узнавание шумов.</w:t>
      </w:r>
    </w:p>
    <w:p w:rsidR="004854AF" w:rsidRPr="00676D4A" w:rsidRDefault="004854AF" w:rsidP="004854AF">
      <w:pPr>
        <w:numPr>
          <w:ilvl w:val="0"/>
          <w:numId w:val="15"/>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b/>
          <w:bCs/>
          <w:i/>
          <w:iCs/>
          <w:sz w:val="24"/>
          <w:szCs w:val="24"/>
        </w:rPr>
        <w:t>Кожно-кинестетического восприятия:</w:t>
      </w:r>
    </w:p>
    <w:p w:rsidR="004854AF" w:rsidRPr="00676D4A" w:rsidRDefault="004854AF" w:rsidP="004854AF">
      <w:pPr>
        <w:numPr>
          <w:ilvl w:val="0"/>
          <w:numId w:val="16"/>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Узнавание предмета на ощупь.</w:t>
      </w:r>
    </w:p>
    <w:p w:rsidR="004854AF" w:rsidRPr="00676D4A" w:rsidRDefault="004854AF" w:rsidP="004854AF">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b/>
          <w:bCs/>
          <w:i/>
          <w:iCs/>
          <w:sz w:val="24"/>
          <w:szCs w:val="24"/>
        </w:rPr>
        <w:t>Познавательные процессы. Память.</w:t>
      </w:r>
    </w:p>
    <w:p w:rsidR="004854AF" w:rsidRPr="00676D4A" w:rsidRDefault="004854AF" w:rsidP="004854AF">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 xml:space="preserve">Здесь исследуются общая и специальные виды памяти: зрительная, </w:t>
      </w:r>
      <w:proofErr w:type="spellStart"/>
      <w:proofErr w:type="gramStart"/>
      <w:r w:rsidRPr="00676D4A">
        <w:rPr>
          <w:rFonts w:ascii="Times New Roman" w:eastAsia="Times New Roman" w:hAnsi="Times New Roman" w:cs="Times New Roman"/>
          <w:sz w:val="24"/>
          <w:szCs w:val="24"/>
        </w:rPr>
        <w:t>слухо</w:t>
      </w:r>
      <w:proofErr w:type="spellEnd"/>
      <w:r w:rsidRPr="00676D4A">
        <w:rPr>
          <w:rFonts w:ascii="Times New Roman" w:eastAsia="Times New Roman" w:hAnsi="Times New Roman" w:cs="Times New Roman"/>
          <w:sz w:val="24"/>
          <w:szCs w:val="24"/>
        </w:rPr>
        <w:t>-речевая</w:t>
      </w:r>
      <w:proofErr w:type="gramEnd"/>
      <w:r w:rsidRPr="00676D4A">
        <w:rPr>
          <w:rFonts w:ascii="Times New Roman" w:eastAsia="Times New Roman" w:hAnsi="Times New Roman" w:cs="Times New Roman"/>
          <w:sz w:val="24"/>
          <w:szCs w:val="24"/>
        </w:rPr>
        <w:t>, двигательная, зрительно-предметная память.</w:t>
      </w:r>
    </w:p>
    <w:p w:rsidR="004854AF" w:rsidRPr="00676D4A" w:rsidRDefault="004854AF" w:rsidP="004854AF">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b/>
          <w:bCs/>
          <w:i/>
          <w:iCs/>
          <w:sz w:val="24"/>
          <w:szCs w:val="24"/>
        </w:rPr>
        <w:t>Познавательные процессы. Внимание.</w:t>
      </w:r>
    </w:p>
    <w:p w:rsidR="004854AF" w:rsidRPr="00676D4A" w:rsidRDefault="004854AF" w:rsidP="004854AF">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Очень важно исследовать произвольный и непроизвольный процесс внимания ребенка, способность к концентрации и переключению, к распределению внимания.</w:t>
      </w:r>
    </w:p>
    <w:p w:rsidR="004854AF" w:rsidRPr="00676D4A" w:rsidRDefault="004854AF" w:rsidP="004854AF">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b/>
          <w:bCs/>
          <w:i/>
          <w:iCs/>
          <w:sz w:val="24"/>
          <w:szCs w:val="24"/>
        </w:rPr>
        <w:t>Речь и речевые процессы.</w:t>
      </w:r>
      <w:r w:rsidRPr="00676D4A">
        <w:rPr>
          <w:rFonts w:ascii="Times New Roman" w:eastAsia="Times New Roman" w:hAnsi="Times New Roman" w:cs="Times New Roman"/>
          <w:sz w:val="24"/>
          <w:szCs w:val="24"/>
        </w:rPr>
        <w:t> </w:t>
      </w:r>
      <w:r w:rsidRPr="00676D4A">
        <w:rPr>
          <w:rFonts w:ascii="Times New Roman" w:eastAsia="Times New Roman" w:hAnsi="Times New Roman" w:cs="Times New Roman"/>
          <w:b/>
          <w:bCs/>
          <w:i/>
          <w:iCs/>
          <w:sz w:val="24"/>
          <w:szCs w:val="24"/>
        </w:rPr>
        <w:t>Речь</w:t>
      </w:r>
      <w:r w:rsidRPr="00676D4A">
        <w:rPr>
          <w:rFonts w:ascii="Times New Roman" w:eastAsia="Times New Roman" w:hAnsi="Times New Roman" w:cs="Times New Roman"/>
          <w:sz w:val="24"/>
          <w:szCs w:val="24"/>
        </w:rPr>
        <w:t xml:space="preserve"> должна быть обследована тщательно. Исследовать нарушенную, несформированную речь необходимо начиная с изучения процессов предметного восприятия и восприятия образов. Речь организует все высшие психические </w:t>
      </w:r>
      <w:r w:rsidRPr="00676D4A">
        <w:rPr>
          <w:rFonts w:ascii="Times New Roman" w:eastAsia="Times New Roman" w:hAnsi="Times New Roman" w:cs="Times New Roman"/>
          <w:sz w:val="24"/>
          <w:szCs w:val="24"/>
        </w:rPr>
        <w:lastRenderedPageBreak/>
        <w:t xml:space="preserve">функции (ВПФ), входит в их структуру, регулирует деятельность и поведение. Обследование начинается с изучения общей коммуникативной функции речи: понимания обращенной речи и невербальных средств – жестов, мимики, интонации педагога, спонтанной устной и диалогической речи. Затем исследуются автоматизированные формы речи (непроизвольные) и рядовая речь. После этого исследуются произвольные формы устной речи – повторение, называние предметов и действий, составление фраз по картинкам, ответы на вопросы, пересказ сюжетных картинок. Исследование </w:t>
      </w:r>
      <w:proofErr w:type="spellStart"/>
      <w:r w:rsidRPr="00676D4A">
        <w:rPr>
          <w:rFonts w:ascii="Times New Roman" w:eastAsia="Times New Roman" w:hAnsi="Times New Roman" w:cs="Times New Roman"/>
          <w:sz w:val="24"/>
          <w:szCs w:val="24"/>
        </w:rPr>
        <w:t>импрессивной</w:t>
      </w:r>
      <w:proofErr w:type="spellEnd"/>
      <w:r w:rsidRPr="00676D4A">
        <w:rPr>
          <w:rFonts w:ascii="Times New Roman" w:eastAsia="Times New Roman" w:hAnsi="Times New Roman" w:cs="Times New Roman"/>
          <w:sz w:val="24"/>
          <w:szCs w:val="24"/>
        </w:rPr>
        <w:t xml:space="preserve"> речи начинается с обследования фонематического речевого слуха. Исследование понимания речи начинается с обязательной последовательностью от целого к части (понимание текста, фразы, слов).</w:t>
      </w:r>
    </w:p>
    <w:p w:rsidR="004854AF" w:rsidRPr="00676D4A" w:rsidRDefault="004854AF" w:rsidP="004854AF">
      <w:pPr>
        <w:pStyle w:val="a3"/>
        <w:spacing w:before="0" w:beforeAutospacing="0" w:after="0" w:afterAutospacing="0"/>
        <w:jc w:val="both"/>
      </w:pPr>
    </w:p>
    <w:p w:rsidR="004854AF" w:rsidRPr="00676D4A" w:rsidRDefault="004854AF" w:rsidP="004854AF">
      <w:pPr>
        <w:shd w:val="clear" w:color="auto" w:fill="FFFFFF"/>
        <w:spacing w:after="0" w:line="240" w:lineRule="auto"/>
        <w:ind w:right="94"/>
        <w:rPr>
          <w:rFonts w:ascii="Times New Roman" w:hAnsi="Times New Roman" w:cs="Times New Roman"/>
          <w:sz w:val="24"/>
          <w:szCs w:val="24"/>
        </w:rPr>
      </w:pPr>
      <w:r w:rsidRPr="00676D4A">
        <w:rPr>
          <w:rFonts w:ascii="Times New Roman" w:hAnsi="Times New Roman" w:cs="Times New Roman"/>
          <w:spacing w:val="-2"/>
          <w:sz w:val="24"/>
          <w:szCs w:val="24"/>
        </w:rPr>
        <w:t xml:space="preserve">Программа коррекционно-развивающих занятий имеет концентрическую структуру. </w:t>
      </w:r>
      <w:r>
        <w:rPr>
          <w:rFonts w:ascii="Times New Roman" w:hAnsi="Times New Roman" w:cs="Times New Roman"/>
          <w:spacing w:val="-2"/>
          <w:sz w:val="24"/>
          <w:szCs w:val="24"/>
        </w:rPr>
        <w:br/>
      </w:r>
      <w:r w:rsidRPr="00676D4A">
        <w:rPr>
          <w:rFonts w:ascii="Times New Roman" w:hAnsi="Times New Roman" w:cs="Times New Roman"/>
          <w:spacing w:val="-2"/>
          <w:sz w:val="24"/>
          <w:szCs w:val="24"/>
        </w:rPr>
        <w:t xml:space="preserve">В каждом последующем классе задания </w:t>
      </w:r>
      <w:r w:rsidRPr="00676D4A">
        <w:rPr>
          <w:rFonts w:ascii="Times New Roman" w:hAnsi="Times New Roman" w:cs="Times New Roman"/>
          <w:spacing w:val="-1"/>
          <w:sz w:val="24"/>
          <w:szCs w:val="24"/>
        </w:rPr>
        <w:t>усложняются, увеличивается объем материала, наращивается темп выполнения работы.</w:t>
      </w:r>
    </w:p>
    <w:p w:rsidR="004854AF" w:rsidRPr="00676D4A" w:rsidRDefault="004854AF" w:rsidP="004854AF">
      <w:pPr>
        <w:rPr>
          <w:rFonts w:ascii="Times New Roman" w:hAnsi="Times New Roman" w:cs="Times New Roman"/>
          <w:sz w:val="24"/>
          <w:szCs w:val="24"/>
        </w:rPr>
      </w:pPr>
    </w:p>
    <w:p w:rsidR="004854AF" w:rsidRPr="00676D4A" w:rsidRDefault="004854AF" w:rsidP="004854AF">
      <w:pPr>
        <w:pStyle w:val="a3"/>
        <w:tabs>
          <w:tab w:val="left" w:pos="0"/>
        </w:tabs>
        <w:spacing w:before="0" w:beforeAutospacing="0" w:after="0" w:afterAutospacing="0"/>
        <w:jc w:val="center"/>
        <w:rPr>
          <w:rFonts w:eastAsia="+mn-ea"/>
          <w:b/>
          <w:bCs/>
          <w:kern w:val="24"/>
        </w:rPr>
      </w:pPr>
      <w:r w:rsidRPr="00676D4A">
        <w:rPr>
          <w:rFonts w:eastAsia="+mn-ea"/>
          <w:b/>
          <w:bCs/>
          <w:kern w:val="24"/>
        </w:rPr>
        <w:t>Планируемые результаты реализации программы коррекционной работы</w:t>
      </w:r>
    </w:p>
    <w:p w:rsidR="004854AF" w:rsidRPr="00676D4A" w:rsidRDefault="004854AF" w:rsidP="004854AF">
      <w:pPr>
        <w:pStyle w:val="a3"/>
        <w:tabs>
          <w:tab w:val="left" w:pos="0"/>
        </w:tabs>
        <w:spacing w:before="0" w:beforeAutospacing="0" w:after="0" w:afterAutospacing="0"/>
        <w:jc w:val="center"/>
        <w:rPr>
          <w:rFonts w:eastAsia="+mn-ea"/>
          <w:b/>
          <w:bCs/>
          <w:kern w:val="24"/>
        </w:rPr>
      </w:pPr>
    </w:p>
    <w:p w:rsidR="004854AF" w:rsidRPr="00676D4A" w:rsidRDefault="004854AF" w:rsidP="004854AF">
      <w:pPr>
        <w:pStyle w:val="a5"/>
        <w:ind w:right="298"/>
        <w:jc w:val="both"/>
      </w:pPr>
      <w:r w:rsidRPr="00676D4A">
        <w:t>Освоение обучающимися с умственной отсталостью (интеллектуальными нарушениями)</w:t>
      </w:r>
      <w:r w:rsidRPr="00676D4A">
        <w:rPr>
          <w:spacing w:val="1"/>
        </w:rPr>
        <w:t xml:space="preserve"> </w:t>
      </w:r>
      <w:r w:rsidRPr="00676D4A">
        <w:t>АООП,</w:t>
      </w:r>
      <w:r w:rsidRPr="00676D4A">
        <w:rPr>
          <w:spacing w:val="-3"/>
        </w:rPr>
        <w:t xml:space="preserve"> </w:t>
      </w:r>
      <w:r w:rsidRPr="00676D4A">
        <w:t>предполагает</w:t>
      </w:r>
      <w:r w:rsidRPr="00676D4A">
        <w:rPr>
          <w:spacing w:val="-2"/>
        </w:rPr>
        <w:t xml:space="preserve"> </w:t>
      </w:r>
      <w:r w:rsidRPr="00676D4A">
        <w:t>достижение</w:t>
      </w:r>
      <w:r w:rsidRPr="00676D4A">
        <w:rPr>
          <w:spacing w:val="-4"/>
        </w:rPr>
        <w:t xml:space="preserve"> </w:t>
      </w:r>
      <w:r w:rsidRPr="00676D4A">
        <w:t>ими</w:t>
      </w:r>
      <w:r w:rsidRPr="00676D4A">
        <w:rPr>
          <w:spacing w:val="-2"/>
        </w:rPr>
        <w:t xml:space="preserve"> </w:t>
      </w:r>
      <w:r w:rsidRPr="00676D4A">
        <w:t>двух</w:t>
      </w:r>
      <w:r w:rsidRPr="00676D4A">
        <w:rPr>
          <w:spacing w:val="-1"/>
        </w:rPr>
        <w:t xml:space="preserve"> </w:t>
      </w:r>
      <w:r w:rsidRPr="00676D4A">
        <w:t>видов</w:t>
      </w:r>
      <w:r w:rsidRPr="00676D4A">
        <w:rPr>
          <w:spacing w:val="-2"/>
        </w:rPr>
        <w:t xml:space="preserve"> </w:t>
      </w:r>
      <w:r w:rsidRPr="00676D4A">
        <w:t>результатов:</w:t>
      </w:r>
      <w:r w:rsidRPr="00676D4A">
        <w:rPr>
          <w:spacing w:val="-3"/>
        </w:rPr>
        <w:t xml:space="preserve"> </w:t>
      </w:r>
      <w:r w:rsidRPr="00676D4A">
        <w:t>личностных</w:t>
      </w:r>
      <w:r w:rsidRPr="00676D4A">
        <w:rPr>
          <w:spacing w:val="-3"/>
        </w:rPr>
        <w:t xml:space="preserve"> </w:t>
      </w:r>
      <w:r w:rsidRPr="00676D4A">
        <w:t>и</w:t>
      </w:r>
      <w:r w:rsidRPr="00676D4A">
        <w:rPr>
          <w:spacing w:val="-3"/>
        </w:rPr>
        <w:t xml:space="preserve"> </w:t>
      </w:r>
      <w:r w:rsidRPr="00676D4A">
        <w:t>предметных.</w:t>
      </w:r>
    </w:p>
    <w:p w:rsidR="004854AF" w:rsidRPr="00676D4A" w:rsidRDefault="004854AF" w:rsidP="004854AF">
      <w:pPr>
        <w:pStyle w:val="a5"/>
        <w:ind w:right="298"/>
        <w:jc w:val="both"/>
      </w:pPr>
      <w:r w:rsidRPr="00676D4A">
        <w:rPr>
          <w:b/>
        </w:rPr>
        <w:t xml:space="preserve">Личностные результаты </w:t>
      </w:r>
      <w:r w:rsidRPr="00676D4A">
        <w:t>включают овладение обучающимися социальными (жизненными)</w:t>
      </w:r>
      <w:r w:rsidRPr="00676D4A">
        <w:rPr>
          <w:spacing w:val="1"/>
        </w:rPr>
        <w:t xml:space="preserve"> </w:t>
      </w:r>
      <w:r w:rsidRPr="00676D4A">
        <w:t>компетенциями, необходимыми для решения практико-ориентированных задач и</w:t>
      </w:r>
      <w:r w:rsidRPr="00676D4A">
        <w:rPr>
          <w:spacing w:val="1"/>
        </w:rPr>
        <w:t xml:space="preserve"> </w:t>
      </w:r>
      <w:r w:rsidRPr="00676D4A">
        <w:t xml:space="preserve">обеспечивающими становление социальных отношений обучающихся </w:t>
      </w:r>
      <w:r>
        <w:br/>
      </w:r>
      <w:r w:rsidRPr="00676D4A">
        <w:t>в различных средах,</w:t>
      </w:r>
      <w:r w:rsidRPr="00676D4A">
        <w:rPr>
          <w:spacing w:val="1"/>
        </w:rPr>
        <w:t xml:space="preserve"> </w:t>
      </w:r>
      <w:proofErr w:type="spellStart"/>
      <w:r w:rsidRPr="00676D4A">
        <w:t>сформированность</w:t>
      </w:r>
      <w:proofErr w:type="spellEnd"/>
      <w:r w:rsidRPr="00676D4A">
        <w:t xml:space="preserve"> мотивации к обучению и познанию. Достижение личностных результатов</w:t>
      </w:r>
      <w:r w:rsidRPr="00676D4A">
        <w:rPr>
          <w:spacing w:val="-57"/>
        </w:rPr>
        <w:t xml:space="preserve"> </w:t>
      </w:r>
      <w:r w:rsidRPr="00676D4A">
        <w:t>обеспечивается овладением доступными видами деятельности, опытом социального</w:t>
      </w:r>
      <w:r w:rsidRPr="00676D4A">
        <w:rPr>
          <w:spacing w:val="1"/>
        </w:rPr>
        <w:t xml:space="preserve"> </w:t>
      </w:r>
      <w:r w:rsidRPr="00676D4A">
        <w:t>взаимодействия.</w:t>
      </w:r>
    </w:p>
    <w:p w:rsidR="004854AF" w:rsidRPr="00676D4A" w:rsidRDefault="004854AF" w:rsidP="004854AF">
      <w:pPr>
        <w:spacing w:after="0" w:line="240" w:lineRule="auto"/>
        <w:jc w:val="both"/>
        <w:rPr>
          <w:rFonts w:ascii="Times New Roman" w:hAnsi="Times New Roman" w:cs="Times New Roman"/>
          <w:b/>
          <w:bCs/>
          <w:sz w:val="24"/>
          <w:szCs w:val="24"/>
        </w:rPr>
      </w:pPr>
      <w:r w:rsidRPr="00676D4A">
        <w:rPr>
          <w:rFonts w:ascii="Times New Roman" w:hAnsi="Times New Roman" w:cs="Times New Roman"/>
          <w:b/>
          <w:bCs/>
          <w:sz w:val="24"/>
          <w:szCs w:val="24"/>
        </w:rPr>
        <w:t>Личностные</w:t>
      </w:r>
      <w:r w:rsidRPr="00676D4A">
        <w:rPr>
          <w:rFonts w:ascii="Times New Roman" w:hAnsi="Times New Roman" w:cs="Times New Roman"/>
          <w:b/>
          <w:bCs/>
          <w:spacing w:val="-4"/>
          <w:sz w:val="24"/>
          <w:szCs w:val="24"/>
        </w:rPr>
        <w:t xml:space="preserve"> </w:t>
      </w:r>
      <w:r w:rsidRPr="00676D4A">
        <w:rPr>
          <w:rFonts w:ascii="Times New Roman" w:hAnsi="Times New Roman" w:cs="Times New Roman"/>
          <w:b/>
          <w:bCs/>
          <w:sz w:val="24"/>
          <w:szCs w:val="24"/>
        </w:rPr>
        <w:t>результаты</w:t>
      </w:r>
      <w:r w:rsidRPr="00676D4A">
        <w:rPr>
          <w:rFonts w:ascii="Times New Roman" w:hAnsi="Times New Roman" w:cs="Times New Roman"/>
          <w:b/>
          <w:bCs/>
          <w:spacing w:val="-4"/>
          <w:sz w:val="24"/>
          <w:szCs w:val="24"/>
        </w:rPr>
        <w:t xml:space="preserve"> </w:t>
      </w:r>
      <w:r w:rsidRPr="00676D4A">
        <w:rPr>
          <w:rFonts w:ascii="Times New Roman" w:hAnsi="Times New Roman" w:cs="Times New Roman"/>
          <w:b/>
          <w:bCs/>
          <w:sz w:val="24"/>
          <w:szCs w:val="24"/>
        </w:rPr>
        <w:t>освоения</w:t>
      </w:r>
      <w:r w:rsidRPr="00676D4A">
        <w:rPr>
          <w:rFonts w:ascii="Times New Roman" w:hAnsi="Times New Roman" w:cs="Times New Roman"/>
          <w:b/>
          <w:bCs/>
          <w:spacing w:val="-3"/>
          <w:sz w:val="24"/>
          <w:szCs w:val="24"/>
        </w:rPr>
        <w:t xml:space="preserve"> </w:t>
      </w:r>
      <w:r w:rsidRPr="00676D4A">
        <w:rPr>
          <w:rFonts w:ascii="Times New Roman" w:hAnsi="Times New Roman" w:cs="Times New Roman"/>
          <w:b/>
          <w:bCs/>
          <w:sz w:val="24"/>
          <w:szCs w:val="24"/>
        </w:rPr>
        <w:t>АООП:</w:t>
      </w:r>
    </w:p>
    <w:p w:rsidR="004854AF" w:rsidRPr="00676D4A" w:rsidRDefault="004854AF" w:rsidP="004854AF">
      <w:pPr>
        <w:pStyle w:val="a7"/>
        <w:numPr>
          <w:ilvl w:val="0"/>
          <w:numId w:val="17"/>
        </w:numPr>
        <w:tabs>
          <w:tab w:val="left" w:pos="567"/>
        </w:tabs>
        <w:ind w:left="0" w:right="609" w:firstLine="0"/>
        <w:jc w:val="both"/>
        <w:rPr>
          <w:sz w:val="24"/>
          <w:szCs w:val="24"/>
        </w:rPr>
      </w:pPr>
      <w:r w:rsidRPr="00676D4A">
        <w:rPr>
          <w:sz w:val="24"/>
          <w:szCs w:val="24"/>
        </w:rPr>
        <w:t>осознание</w:t>
      </w:r>
      <w:r w:rsidRPr="00676D4A">
        <w:rPr>
          <w:spacing w:val="-5"/>
          <w:sz w:val="24"/>
          <w:szCs w:val="24"/>
        </w:rPr>
        <w:t xml:space="preserve"> </w:t>
      </w:r>
      <w:r w:rsidRPr="00676D4A">
        <w:rPr>
          <w:sz w:val="24"/>
          <w:szCs w:val="24"/>
        </w:rPr>
        <w:t>себя</w:t>
      </w:r>
      <w:r w:rsidRPr="00676D4A">
        <w:rPr>
          <w:spacing w:val="-7"/>
          <w:sz w:val="24"/>
          <w:szCs w:val="24"/>
        </w:rPr>
        <w:t xml:space="preserve"> </w:t>
      </w:r>
      <w:r w:rsidRPr="00676D4A">
        <w:rPr>
          <w:sz w:val="24"/>
          <w:szCs w:val="24"/>
        </w:rPr>
        <w:t>как</w:t>
      </w:r>
      <w:r w:rsidRPr="00676D4A">
        <w:rPr>
          <w:spacing w:val="-4"/>
          <w:sz w:val="24"/>
          <w:szCs w:val="24"/>
        </w:rPr>
        <w:t xml:space="preserve"> </w:t>
      </w:r>
      <w:r w:rsidRPr="00676D4A">
        <w:rPr>
          <w:sz w:val="24"/>
          <w:szCs w:val="24"/>
        </w:rPr>
        <w:t>гражданина</w:t>
      </w:r>
      <w:r w:rsidRPr="00676D4A">
        <w:rPr>
          <w:spacing w:val="-5"/>
          <w:sz w:val="24"/>
          <w:szCs w:val="24"/>
        </w:rPr>
        <w:t xml:space="preserve"> </w:t>
      </w:r>
      <w:r w:rsidRPr="00676D4A">
        <w:rPr>
          <w:sz w:val="24"/>
          <w:szCs w:val="24"/>
        </w:rPr>
        <w:t>России;</w:t>
      </w:r>
      <w:r w:rsidRPr="00676D4A">
        <w:rPr>
          <w:spacing w:val="-3"/>
          <w:sz w:val="24"/>
          <w:szCs w:val="24"/>
        </w:rPr>
        <w:t xml:space="preserve"> </w:t>
      </w:r>
      <w:r w:rsidRPr="00676D4A">
        <w:rPr>
          <w:sz w:val="24"/>
          <w:szCs w:val="24"/>
        </w:rPr>
        <w:t>формирование</w:t>
      </w:r>
      <w:r w:rsidRPr="00676D4A">
        <w:rPr>
          <w:spacing w:val="-4"/>
          <w:sz w:val="24"/>
          <w:szCs w:val="24"/>
        </w:rPr>
        <w:t xml:space="preserve"> </w:t>
      </w:r>
      <w:r w:rsidRPr="00676D4A">
        <w:rPr>
          <w:sz w:val="24"/>
          <w:szCs w:val="24"/>
        </w:rPr>
        <w:t>чувства</w:t>
      </w:r>
      <w:r w:rsidRPr="00676D4A">
        <w:rPr>
          <w:spacing w:val="-5"/>
          <w:sz w:val="24"/>
          <w:szCs w:val="24"/>
        </w:rPr>
        <w:t xml:space="preserve"> </w:t>
      </w:r>
      <w:r w:rsidRPr="00676D4A">
        <w:rPr>
          <w:sz w:val="24"/>
          <w:szCs w:val="24"/>
        </w:rPr>
        <w:t>гордости</w:t>
      </w:r>
      <w:r w:rsidRPr="00676D4A">
        <w:rPr>
          <w:spacing w:val="-4"/>
          <w:sz w:val="24"/>
          <w:szCs w:val="24"/>
        </w:rPr>
        <w:t xml:space="preserve"> </w:t>
      </w:r>
      <w:r w:rsidRPr="00676D4A">
        <w:rPr>
          <w:sz w:val="24"/>
          <w:szCs w:val="24"/>
        </w:rPr>
        <w:t>за</w:t>
      </w:r>
      <w:r w:rsidRPr="00676D4A">
        <w:rPr>
          <w:spacing w:val="-67"/>
          <w:sz w:val="24"/>
          <w:szCs w:val="24"/>
        </w:rPr>
        <w:t xml:space="preserve"> </w:t>
      </w:r>
      <w:r w:rsidRPr="00676D4A">
        <w:rPr>
          <w:sz w:val="24"/>
          <w:szCs w:val="24"/>
        </w:rPr>
        <w:t>свою</w:t>
      </w:r>
      <w:r w:rsidRPr="00676D4A">
        <w:rPr>
          <w:spacing w:val="-1"/>
          <w:sz w:val="24"/>
          <w:szCs w:val="24"/>
        </w:rPr>
        <w:t xml:space="preserve"> </w:t>
      </w:r>
      <w:r w:rsidRPr="00676D4A">
        <w:rPr>
          <w:sz w:val="24"/>
          <w:szCs w:val="24"/>
        </w:rPr>
        <w:t>Родину;</w:t>
      </w:r>
    </w:p>
    <w:p w:rsidR="004854AF" w:rsidRPr="00676D4A" w:rsidRDefault="004854AF" w:rsidP="004854AF">
      <w:pPr>
        <w:pStyle w:val="a7"/>
        <w:numPr>
          <w:ilvl w:val="0"/>
          <w:numId w:val="17"/>
        </w:numPr>
        <w:tabs>
          <w:tab w:val="left" w:pos="567"/>
        </w:tabs>
        <w:ind w:left="0" w:right="1196" w:firstLine="0"/>
        <w:jc w:val="both"/>
        <w:rPr>
          <w:sz w:val="24"/>
          <w:szCs w:val="24"/>
        </w:rPr>
      </w:pPr>
      <w:r w:rsidRPr="00676D4A">
        <w:rPr>
          <w:sz w:val="24"/>
          <w:szCs w:val="24"/>
        </w:rPr>
        <w:t xml:space="preserve">формирование уважительного отношения к иному мнению, истории </w:t>
      </w:r>
      <w:r>
        <w:rPr>
          <w:sz w:val="24"/>
          <w:szCs w:val="24"/>
        </w:rPr>
        <w:br/>
      </w:r>
      <w:r w:rsidRPr="00676D4A">
        <w:rPr>
          <w:sz w:val="24"/>
          <w:szCs w:val="24"/>
        </w:rPr>
        <w:t>и</w:t>
      </w:r>
      <w:r w:rsidRPr="00676D4A">
        <w:rPr>
          <w:spacing w:val="-67"/>
          <w:sz w:val="24"/>
          <w:szCs w:val="24"/>
        </w:rPr>
        <w:t xml:space="preserve"> </w:t>
      </w:r>
      <w:r w:rsidRPr="00676D4A">
        <w:rPr>
          <w:sz w:val="24"/>
          <w:szCs w:val="24"/>
        </w:rPr>
        <w:t>культуре</w:t>
      </w:r>
      <w:r w:rsidRPr="00676D4A">
        <w:rPr>
          <w:spacing w:val="-1"/>
          <w:sz w:val="24"/>
          <w:szCs w:val="24"/>
        </w:rPr>
        <w:t xml:space="preserve"> </w:t>
      </w:r>
      <w:r w:rsidRPr="00676D4A">
        <w:rPr>
          <w:sz w:val="24"/>
          <w:szCs w:val="24"/>
        </w:rPr>
        <w:t>других</w:t>
      </w:r>
      <w:r w:rsidRPr="00676D4A">
        <w:rPr>
          <w:spacing w:val="1"/>
          <w:sz w:val="24"/>
          <w:szCs w:val="24"/>
        </w:rPr>
        <w:t xml:space="preserve"> </w:t>
      </w:r>
      <w:r w:rsidRPr="00676D4A">
        <w:rPr>
          <w:sz w:val="24"/>
          <w:szCs w:val="24"/>
        </w:rPr>
        <w:t>народов;</w:t>
      </w:r>
    </w:p>
    <w:p w:rsidR="004854AF" w:rsidRPr="00676D4A" w:rsidRDefault="004854AF" w:rsidP="004854AF">
      <w:pPr>
        <w:pStyle w:val="a7"/>
        <w:numPr>
          <w:ilvl w:val="0"/>
          <w:numId w:val="17"/>
        </w:numPr>
        <w:tabs>
          <w:tab w:val="left" w:pos="567"/>
          <w:tab w:val="left" w:pos="1214"/>
        </w:tabs>
        <w:ind w:left="0" w:right="1319" w:firstLine="0"/>
        <w:jc w:val="both"/>
        <w:rPr>
          <w:sz w:val="24"/>
          <w:szCs w:val="24"/>
        </w:rPr>
      </w:pPr>
      <w:r w:rsidRPr="00676D4A">
        <w:rPr>
          <w:sz w:val="24"/>
          <w:szCs w:val="24"/>
        </w:rPr>
        <w:t>развитие</w:t>
      </w:r>
      <w:r w:rsidRPr="00676D4A">
        <w:rPr>
          <w:spacing w:val="-4"/>
          <w:sz w:val="24"/>
          <w:szCs w:val="24"/>
        </w:rPr>
        <w:t xml:space="preserve"> </w:t>
      </w:r>
      <w:r w:rsidRPr="00676D4A">
        <w:rPr>
          <w:sz w:val="24"/>
          <w:szCs w:val="24"/>
        </w:rPr>
        <w:t>адекватных</w:t>
      </w:r>
      <w:r w:rsidRPr="00676D4A">
        <w:rPr>
          <w:spacing w:val="-2"/>
          <w:sz w:val="24"/>
          <w:szCs w:val="24"/>
        </w:rPr>
        <w:t xml:space="preserve"> </w:t>
      </w:r>
      <w:r w:rsidRPr="00676D4A">
        <w:rPr>
          <w:sz w:val="24"/>
          <w:szCs w:val="24"/>
        </w:rPr>
        <w:t>представлений</w:t>
      </w:r>
      <w:r w:rsidRPr="00676D4A">
        <w:rPr>
          <w:spacing w:val="-7"/>
          <w:sz w:val="24"/>
          <w:szCs w:val="24"/>
        </w:rPr>
        <w:t xml:space="preserve"> </w:t>
      </w:r>
      <w:r w:rsidRPr="00676D4A">
        <w:rPr>
          <w:sz w:val="24"/>
          <w:szCs w:val="24"/>
        </w:rPr>
        <w:t>о</w:t>
      </w:r>
      <w:r w:rsidRPr="00676D4A">
        <w:rPr>
          <w:spacing w:val="-2"/>
          <w:sz w:val="24"/>
          <w:szCs w:val="24"/>
        </w:rPr>
        <w:t xml:space="preserve"> </w:t>
      </w:r>
      <w:r w:rsidRPr="00676D4A">
        <w:rPr>
          <w:sz w:val="24"/>
          <w:szCs w:val="24"/>
        </w:rPr>
        <w:t>собственных</w:t>
      </w:r>
      <w:r w:rsidRPr="00676D4A">
        <w:rPr>
          <w:spacing w:val="-3"/>
          <w:sz w:val="24"/>
          <w:szCs w:val="24"/>
        </w:rPr>
        <w:t xml:space="preserve"> </w:t>
      </w:r>
      <w:r w:rsidRPr="00676D4A">
        <w:rPr>
          <w:sz w:val="24"/>
          <w:szCs w:val="24"/>
        </w:rPr>
        <w:t>возможностях,</w:t>
      </w:r>
      <w:r w:rsidRPr="00676D4A">
        <w:rPr>
          <w:spacing w:val="-7"/>
          <w:sz w:val="24"/>
          <w:szCs w:val="24"/>
        </w:rPr>
        <w:t xml:space="preserve"> </w:t>
      </w:r>
      <w:r>
        <w:rPr>
          <w:spacing w:val="-7"/>
          <w:sz w:val="24"/>
          <w:szCs w:val="24"/>
        </w:rPr>
        <w:br/>
      </w:r>
      <w:r w:rsidRPr="00676D4A">
        <w:rPr>
          <w:sz w:val="24"/>
          <w:szCs w:val="24"/>
        </w:rPr>
        <w:t>о</w:t>
      </w:r>
      <w:r w:rsidRPr="00676D4A">
        <w:rPr>
          <w:spacing w:val="-67"/>
          <w:sz w:val="24"/>
          <w:szCs w:val="24"/>
        </w:rPr>
        <w:t xml:space="preserve"> </w:t>
      </w:r>
      <w:r w:rsidRPr="00676D4A">
        <w:rPr>
          <w:sz w:val="24"/>
          <w:szCs w:val="24"/>
        </w:rPr>
        <w:t>насущно необходимом жизнеобеспечении;</w:t>
      </w:r>
    </w:p>
    <w:p w:rsidR="004854AF" w:rsidRPr="00676D4A" w:rsidRDefault="004854AF" w:rsidP="004854AF">
      <w:pPr>
        <w:pStyle w:val="a7"/>
        <w:numPr>
          <w:ilvl w:val="0"/>
          <w:numId w:val="17"/>
        </w:numPr>
        <w:tabs>
          <w:tab w:val="left" w:pos="567"/>
          <w:tab w:val="left" w:pos="1214"/>
        </w:tabs>
        <w:ind w:left="0" w:right="503" w:firstLine="0"/>
        <w:jc w:val="both"/>
        <w:rPr>
          <w:sz w:val="24"/>
          <w:szCs w:val="24"/>
        </w:rPr>
      </w:pPr>
      <w:r w:rsidRPr="00676D4A">
        <w:rPr>
          <w:sz w:val="24"/>
          <w:szCs w:val="24"/>
        </w:rPr>
        <w:t>овладение</w:t>
      </w:r>
      <w:r w:rsidRPr="00676D4A">
        <w:rPr>
          <w:spacing w:val="-6"/>
          <w:sz w:val="24"/>
          <w:szCs w:val="24"/>
        </w:rPr>
        <w:t xml:space="preserve"> </w:t>
      </w:r>
      <w:r w:rsidRPr="00676D4A">
        <w:rPr>
          <w:sz w:val="24"/>
          <w:szCs w:val="24"/>
        </w:rPr>
        <w:t>начальными</w:t>
      </w:r>
      <w:r w:rsidRPr="00676D4A">
        <w:rPr>
          <w:spacing w:val="-4"/>
          <w:sz w:val="24"/>
          <w:szCs w:val="24"/>
        </w:rPr>
        <w:t xml:space="preserve"> </w:t>
      </w:r>
      <w:r w:rsidRPr="00676D4A">
        <w:rPr>
          <w:sz w:val="24"/>
          <w:szCs w:val="24"/>
        </w:rPr>
        <w:t>навыками</w:t>
      </w:r>
      <w:r w:rsidRPr="00676D4A">
        <w:rPr>
          <w:spacing w:val="-3"/>
          <w:sz w:val="24"/>
          <w:szCs w:val="24"/>
        </w:rPr>
        <w:t xml:space="preserve"> </w:t>
      </w:r>
      <w:r w:rsidRPr="00676D4A">
        <w:rPr>
          <w:sz w:val="24"/>
          <w:szCs w:val="24"/>
        </w:rPr>
        <w:t>адаптации</w:t>
      </w:r>
      <w:r w:rsidRPr="00676D4A">
        <w:rPr>
          <w:spacing w:val="-3"/>
          <w:sz w:val="24"/>
          <w:szCs w:val="24"/>
        </w:rPr>
        <w:t xml:space="preserve"> </w:t>
      </w:r>
      <w:r w:rsidRPr="00676D4A">
        <w:rPr>
          <w:sz w:val="24"/>
          <w:szCs w:val="24"/>
        </w:rPr>
        <w:t>в</w:t>
      </w:r>
      <w:r w:rsidRPr="00676D4A">
        <w:rPr>
          <w:spacing w:val="-4"/>
          <w:sz w:val="24"/>
          <w:szCs w:val="24"/>
        </w:rPr>
        <w:t xml:space="preserve"> </w:t>
      </w:r>
      <w:r w:rsidRPr="00676D4A">
        <w:rPr>
          <w:sz w:val="24"/>
          <w:szCs w:val="24"/>
        </w:rPr>
        <w:t>динамично</w:t>
      </w:r>
      <w:r w:rsidRPr="00676D4A">
        <w:rPr>
          <w:spacing w:val="-2"/>
          <w:sz w:val="24"/>
          <w:szCs w:val="24"/>
        </w:rPr>
        <w:t xml:space="preserve"> </w:t>
      </w:r>
      <w:r w:rsidRPr="00676D4A">
        <w:rPr>
          <w:sz w:val="24"/>
          <w:szCs w:val="24"/>
        </w:rPr>
        <w:t>изменяющемся</w:t>
      </w:r>
      <w:r w:rsidRPr="00676D4A">
        <w:rPr>
          <w:spacing w:val="-6"/>
          <w:sz w:val="24"/>
          <w:szCs w:val="24"/>
        </w:rPr>
        <w:t xml:space="preserve"> </w:t>
      </w:r>
      <w:r>
        <w:rPr>
          <w:spacing w:val="-6"/>
          <w:sz w:val="24"/>
          <w:szCs w:val="24"/>
        </w:rPr>
        <w:br/>
      </w:r>
      <w:r w:rsidRPr="00676D4A">
        <w:rPr>
          <w:sz w:val="24"/>
          <w:szCs w:val="24"/>
        </w:rPr>
        <w:t>и</w:t>
      </w:r>
      <w:r w:rsidRPr="00676D4A">
        <w:rPr>
          <w:spacing w:val="-67"/>
          <w:sz w:val="24"/>
          <w:szCs w:val="24"/>
        </w:rPr>
        <w:t xml:space="preserve"> </w:t>
      </w:r>
      <w:r w:rsidRPr="00676D4A">
        <w:rPr>
          <w:sz w:val="24"/>
          <w:szCs w:val="24"/>
        </w:rPr>
        <w:t>развивающемся</w:t>
      </w:r>
      <w:r w:rsidRPr="00676D4A">
        <w:rPr>
          <w:spacing w:val="-1"/>
          <w:sz w:val="24"/>
          <w:szCs w:val="24"/>
        </w:rPr>
        <w:t xml:space="preserve"> </w:t>
      </w:r>
      <w:r w:rsidRPr="00676D4A">
        <w:rPr>
          <w:sz w:val="24"/>
          <w:szCs w:val="24"/>
        </w:rPr>
        <w:t>мире;</w:t>
      </w:r>
    </w:p>
    <w:p w:rsidR="004854AF" w:rsidRPr="00676D4A" w:rsidRDefault="004854AF" w:rsidP="004854AF">
      <w:pPr>
        <w:pStyle w:val="a7"/>
        <w:numPr>
          <w:ilvl w:val="0"/>
          <w:numId w:val="17"/>
        </w:numPr>
        <w:tabs>
          <w:tab w:val="left" w:pos="567"/>
          <w:tab w:val="left" w:pos="1214"/>
        </w:tabs>
        <w:ind w:left="0" w:right="418" w:firstLine="0"/>
        <w:jc w:val="both"/>
        <w:rPr>
          <w:sz w:val="24"/>
          <w:szCs w:val="24"/>
        </w:rPr>
      </w:pPr>
      <w:r w:rsidRPr="00676D4A">
        <w:rPr>
          <w:sz w:val="24"/>
          <w:szCs w:val="24"/>
        </w:rPr>
        <w:t>овладение социально-бытовыми умениями, используемыми в повседневной</w:t>
      </w:r>
      <w:r w:rsidRPr="00676D4A">
        <w:rPr>
          <w:spacing w:val="-67"/>
          <w:sz w:val="24"/>
          <w:szCs w:val="24"/>
        </w:rPr>
        <w:t xml:space="preserve"> </w:t>
      </w:r>
      <w:r w:rsidRPr="00676D4A">
        <w:rPr>
          <w:sz w:val="24"/>
          <w:szCs w:val="24"/>
        </w:rPr>
        <w:t>жизни</w:t>
      </w:r>
    </w:p>
    <w:p w:rsidR="004854AF" w:rsidRPr="00676D4A" w:rsidRDefault="004854AF" w:rsidP="004854AF">
      <w:pPr>
        <w:pStyle w:val="a7"/>
        <w:numPr>
          <w:ilvl w:val="0"/>
          <w:numId w:val="17"/>
        </w:numPr>
        <w:tabs>
          <w:tab w:val="left" w:pos="567"/>
          <w:tab w:val="left" w:pos="1214"/>
        </w:tabs>
        <w:ind w:left="0" w:right="1000" w:firstLine="0"/>
        <w:jc w:val="both"/>
        <w:rPr>
          <w:sz w:val="24"/>
          <w:szCs w:val="24"/>
        </w:rPr>
      </w:pPr>
      <w:r w:rsidRPr="00676D4A">
        <w:rPr>
          <w:sz w:val="24"/>
          <w:szCs w:val="24"/>
        </w:rPr>
        <w:t>владение навыками коммуникации и принятыми нормами социального</w:t>
      </w:r>
      <w:r w:rsidRPr="00676D4A">
        <w:rPr>
          <w:spacing w:val="-67"/>
          <w:sz w:val="24"/>
          <w:szCs w:val="24"/>
        </w:rPr>
        <w:t xml:space="preserve"> </w:t>
      </w:r>
      <w:r w:rsidRPr="00676D4A">
        <w:rPr>
          <w:sz w:val="24"/>
          <w:szCs w:val="24"/>
        </w:rPr>
        <w:t>взаимодействия;</w:t>
      </w:r>
    </w:p>
    <w:p w:rsidR="004854AF" w:rsidRPr="00676D4A" w:rsidRDefault="004854AF" w:rsidP="004854AF">
      <w:pPr>
        <w:pStyle w:val="a7"/>
        <w:numPr>
          <w:ilvl w:val="0"/>
          <w:numId w:val="17"/>
        </w:numPr>
        <w:tabs>
          <w:tab w:val="left" w:pos="567"/>
          <w:tab w:val="left" w:pos="1214"/>
        </w:tabs>
        <w:ind w:left="0" w:right="851" w:firstLine="0"/>
        <w:jc w:val="both"/>
        <w:rPr>
          <w:sz w:val="24"/>
          <w:szCs w:val="24"/>
        </w:rPr>
      </w:pPr>
      <w:r w:rsidRPr="00676D4A">
        <w:rPr>
          <w:sz w:val="24"/>
          <w:szCs w:val="24"/>
        </w:rPr>
        <w:t>способность к осмыслению социального окружения, своего места в нем,</w:t>
      </w:r>
      <w:r w:rsidRPr="00676D4A">
        <w:rPr>
          <w:spacing w:val="-67"/>
          <w:sz w:val="24"/>
          <w:szCs w:val="24"/>
        </w:rPr>
        <w:t xml:space="preserve"> </w:t>
      </w:r>
      <w:r w:rsidRPr="00676D4A">
        <w:rPr>
          <w:sz w:val="24"/>
          <w:szCs w:val="24"/>
        </w:rPr>
        <w:t>принятие</w:t>
      </w:r>
      <w:r w:rsidRPr="00676D4A">
        <w:rPr>
          <w:spacing w:val="-4"/>
          <w:sz w:val="24"/>
          <w:szCs w:val="24"/>
        </w:rPr>
        <w:t xml:space="preserve"> </w:t>
      </w:r>
      <w:r w:rsidRPr="00676D4A">
        <w:rPr>
          <w:sz w:val="24"/>
          <w:szCs w:val="24"/>
        </w:rPr>
        <w:t>соответствующих возрасту</w:t>
      </w:r>
      <w:r w:rsidRPr="00676D4A">
        <w:rPr>
          <w:spacing w:val="-5"/>
          <w:sz w:val="24"/>
          <w:szCs w:val="24"/>
        </w:rPr>
        <w:t xml:space="preserve"> </w:t>
      </w:r>
      <w:r w:rsidRPr="00676D4A">
        <w:rPr>
          <w:sz w:val="24"/>
          <w:szCs w:val="24"/>
        </w:rPr>
        <w:t>ценностей</w:t>
      </w:r>
      <w:r w:rsidRPr="00676D4A">
        <w:rPr>
          <w:spacing w:val="-1"/>
          <w:sz w:val="24"/>
          <w:szCs w:val="24"/>
        </w:rPr>
        <w:t xml:space="preserve"> </w:t>
      </w:r>
      <w:r w:rsidRPr="00676D4A">
        <w:rPr>
          <w:sz w:val="24"/>
          <w:szCs w:val="24"/>
        </w:rPr>
        <w:t>и</w:t>
      </w:r>
      <w:r w:rsidRPr="00676D4A">
        <w:rPr>
          <w:spacing w:val="-1"/>
          <w:sz w:val="24"/>
          <w:szCs w:val="24"/>
        </w:rPr>
        <w:t xml:space="preserve"> </w:t>
      </w:r>
      <w:r w:rsidRPr="00676D4A">
        <w:rPr>
          <w:sz w:val="24"/>
          <w:szCs w:val="24"/>
        </w:rPr>
        <w:t>социальных</w:t>
      </w:r>
      <w:r w:rsidRPr="00676D4A">
        <w:rPr>
          <w:spacing w:val="2"/>
          <w:sz w:val="24"/>
          <w:szCs w:val="24"/>
        </w:rPr>
        <w:t xml:space="preserve"> </w:t>
      </w:r>
      <w:r w:rsidRPr="00676D4A">
        <w:rPr>
          <w:sz w:val="24"/>
          <w:szCs w:val="24"/>
        </w:rPr>
        <w:t>ролей;</w:t>
      </w:r>
    </w:p>
    <w:p w:rsidR="004854AF" w:rsidRPr="00676D4A" w:rsidRDefault="004854AF" w:rsidP="004854AF">
      <w:pPr>
        <w:pStyle w:val="a7"/>
        <w:numPr>
          <w:ilvl w:val="0"/>
          <w:numId w:val="17"/>
        </w:numPr>
        <w:tabs>
          <w:tab w:val="left" w:pos="567"/>
        </w:tabs>
        <w:ind w:left="0" w:right="1090" w:firstLine="0"/>
        <w:jc w:val="both"/>
        <w:rPr>
          <w:sz w:val="24"/>
          <w:szCs w:val="24"/>
        </w:rPr>
      </w:pPr>
      <w:r w:rsidRPr="00676D4A">
        <w:rPr>
          <w:sz w:val="24"/>
          <w:szCs w:val="24"/>
        </w:rPr>
        <w:t>принятие</w:t>
      </w:r>
      <w:r w:rsidRPr="00676D4A">
        <w:rPr>
          <w:spacing w:val="-4"/>
          <w:sz w:val="24"/>
          <w:szCs w:val="24"/>
        </w:rPr>
        <w:t xml:space="preserve"> </w:t>
      </w:r>
      <w:r w:rsidRPr="00676D4A">
        <w:rPr>
          <w:sz w:val="24"/>
          <w:szCs w:val="24"/>
        </w:rPr>
        <w:t>и</w:t>
      </w:r>
      <w:r w:rsidRPr="00676D4A">
        <w:rPr>
          <w:spacing w:val="-5"/>
          <w:sz w:val="24"/>
          <w:szCs w:val="24"/>
        </w:rPr>
        <w:t xml:space="preserve"> </w:t>
      </w:r>
      <w:r w:rsidRPr="00676D4A">
        <w:rPr>
          <w:sz w:val="24"/>
          <w:szCs w:val="24"/>
        </w:rPr>
        <w:t>освоение</w:t>
      </w:r>
      <w:r w:rsidRPr="00676D4A">
        <w:rPr>
          <w:spacing w:val="-3"/>
          <w:sz w:val="24"/>
          <w:szCs w:val="24"/>
        </w:rPr>
        <w:t xml:space="preserve"> </w:t>
      </w:r>
      <w:r w:rsidRPr="00676D4A">
        <w:rPr>
          <w:sz w:val="24"/>
          <w:szCs w:val="24"/>
        </w:rPr>
        <w:t>социальной</w:t>
      </w:r>
      <w:r w:rsidRPr="00676D4A">
        <w:rPr>
          <w:spacing w:val="-3"/>
          <w:sz w:val="24"/>
          <w:szCs w:val="24"/>
        </w:rPr>
        <w:t xml:space="preserve"> </w:t>
      </w:r>
      <w:r w:rsidRPr="00676D4A">
        <w:rPr>
          <w:sz w:val="24"/>
          <w:szCs w:val="24"/>
        </w:rPr>
        <w:t>роли</w:t>
      </w:r>
      <w:r w:rsidRPr="00676D4A">
        <w:rPr>
          <w:spacing w:val="-3"/>
          <w:sz w:val="24"/>
          <w:szCs w:val="24"/>
        </w:rPr>
        <w:t xml:space="preserve"> </w:t>
      </w:r>
      <w:r w:rsidRPr="00676D4A">
        <w:rPr>
          <w:sz w:val="24"/>
          <w:szCs w:val="24"/>
        </w:rPr>
        <w:t>обучающегося,</w:t>
      </w:r>
      <w:r w:rsidRPr="00676D4A">
        <w:rPr>
          <w:spacing w:val="-7"/>
          <w:sz w:val="24"/>
          <w:szCs w:val="24"/>
        </w:rPr>
        <w:t xml:space="preserve"> </w:t>
      </w:r>
      <w:r w:rsidRPr="00676D4A">
        <w:rPr>
          <w:sz w:val="24"/>
          <w:szCs w:val="24"/>
        </w:rPr>
        <w:t>формирование</w:t>
      </w:r>
      <w:r w:rsidRPr="00676D4A">
        <w:rPr>
          <w:spacing w:val="-6"/>
          <w:sz w:val="24"/>
          <w:szCs w:val="24"/>
        </w:rPr>
        <w:t xml:space="preserve"> </w:t>
      </w:r>
      <w:r>
        <w:rPr>
          <w:spacing w:val="-6"/>
          <w:sz w:val="24"/>
          <w:szCs w:val="24"/>
        </w:rPr>
        <w:br/>
      </w:r>
      <w:r w:rsidRPr="00676D4A">
        <w:rPr>
          <w:sz w:val="24"/>
          <w:szCs w:val="24"/>
        </w:rPr>
        <w:t>и</w:t>
      </w:r>
      <w:r w:rsidRPr="00676D4A">
        <w:rPr>
          <w:spacing w:val="-67"/>
          <w:sz w:val="24"/>
          <w:szCs w:val="24"/>
        </w:rPr>
        <w:t xml:space="preserve"> </w:t>
      </w:r>
      <w:r w:rsidRPr="00676D4A">
        <w:rPr>
          <w:sz w:val="24"/>
          <w:szCs w:val="24"/>
        </w:rPr>
        <w:t>развитие</w:t>
      </w:r>
      <w:r w:rsidRPr="00676D4A">
        <w:rPr>
          <w:spacing w:val="-1"/>
          <w:sz w:val="24"/>
          <w:szCs w:val="24"/>
        </w:rPr>
        <w:t xml:space="preserve"> </w:t>
      </w:r>
      <w:r w:rsidRPr="00676D4A">
        <w:rPr>
          <w:sz w:val="24"/>
          <w:szCs w:val="24"/>
        </w:rPr>
        <w:t>социально</w:t>
      </w:r>
      <w:r w:rsidRPr="00676D4A">
        <w:rPr>
          <w:spacing w:val="-4"/>
          <w:sz w:val="24"/>
          <w:szCs w:val="24"/>
        </w:rPr>
        <w:t xml:space="preserve"> </w:t>
      </w:r>
      <w:r w:rsidRPr="00676D4A">
        <w:rPr>
          <w:sz w:val="24"/>
          <w:szCs w:val="24"/>
        </w:rPr>
        <w:t>значимых мотивов</w:t>
      </w:r>
      <w:r w:rsidRPr="00676D4A">
        <w:rPr>
          <w:spacing w:val="-2"/>
          <w:sz w:val="24"/>
          <w:szCs w:val="24"/>
        </w:rPr>
        <w:t xml:space="preserve"> </w:t>
      </w:r>
      <w:r w:rsidRPr="00676D4A">
        <w:rPr>
          <w:sz w:val="24"/>
          <w:szCs w:val="24"/>
        </w:rPr>
        <w:t>учебной</w:t>
      </w:r>
      <w:r w:rsidRPr="00676D4A">
        <w:rPr>
          <w:spacing w:val="-1"/>
          <w:sz w:val="24"/>
          <w:szCs w:val="24"/>
        </w:rPr>
        <w:t xml:space="preserve"> </w:t>
      </w:r>
      <w:r w:rsidRPr="00676D4A">
        <w:rPr>
          <w:sz w:val="24"/>
          <w:szCs w:val="24"/>
        </w:rPr>
        <w:t>деятельности;</w:t>
      </w:r>
    </w:p>
    <w:p w:rsidR="004854AF" w:rsidRPr="00676D4A" w:rsidRDefault="004854AF" w:rsidP="004854AF">
      <w:pPr>
        <w:pStyle w:val="a7"/>
        <w:numPr>
          <w:ilvl w:val="0"/>
          <w:numId w:val="17"/>
        </w:numPr>
        <w:tabs>
          <w:tab w:val="left" w:pos="567"/>
          <w:tab w:val="left" w:pos="1214"/>
        </w:tabs>
        <w:ind w:left="0" w:right="826" w:firstLine="0"/>
        <w:jc w:val="both"/>
        <w:rPr>
          <w:sz w:val="24"/>
          <w:szCs w:val="24"/>
        </w:rPr>
      </w:pPr>
      <w:r w:rsidRPr="00676D4A">
        <w:rPr>
          <w:sz w:val="24"/>
          <w:szCs w:val="24"/>
        </w:rPr>
        <w:t>развитие навыков сотрудничества с взрослыми и сверстниками в разных</w:t>
      </w:r>
      <w:r w:rsidRPr="00676D4A">
        <w:rPr>
          <w:spacing w:val="-68"/>
          <w:sz w:val="24"/>
          <w:szCs w:val="24"/>
        </w:rPr>
        <w:t xml:space="preserve"> </w:t>
      </w:r>
      <w:r w:rsidRPr="00676D4A">
        <w:rPr>
          <w:sz w:val="24"/>
          <w:szCs w:val="24"/>
        </w:rPr>
        <w:t>социальных ситуациях;</w:t>
      </w:r>
    </w:p>
    <w:p w:rsidR="004854AF" w:rsidRPr="00676D4A" w:rsidRDefault="004854AF" w:rsidP="004854AF">
      <w:pPr>
        <w:pStyle w:val="a7"/>
        <w:numPr>
          <w:ilvl w:val="0"/>
          <w:numId w:val="17"/>
        </w:numPr>
        <w:tabs>
          <w:tab w:val="left" w:pos="567"/>
          <w:tab w:val="left" w:pos="1283"/>
        </w:tabs>
        <w:ind w:left="0" w:firstLine="0"/>
        <w:jc w:val="both"/>
        <w:rPr>
          <w:sz w:val="24"/>
          <w:szCs w:val="24"/>
        </w:rPr>
      </w:pPr>
      <w:r w:rsidRPr="00676D4A">
        <w:rPr>
          <w:sz w:val="24"/>
          <w:szCs w:val="24"/>
        </w:rPr>
        <w:t>формирование</w:t>
      </w:r>
      <w:r w:rsidRPr="00676D4A">
        <w:rPr>
          <w:spacing w:val="-3"/>
          <w:sz w:val="24"/>
          <w:szCs w:val="24"/>
        </w:rPr>
        <w:t xml:space="preserve"> </w:t>
      </w:r>
      <w:r w:rsidRPr="00676D4A">
        <w:rPr>
          <w:sz w:val="24"/>
          <w:szCs w:val="24"/>
        </w:rPr>
        <w:t>эстетических</w:t>
      </w:r>
      <w:r w:rsidRPr="00676D4A">
        <w:rPr>
          <w:spacing w:val="-6"/>
          <w:sz w:val="24"/>
          <w:szCs w:val="24"/>
        </w:rPr>
        <w:t xml:space="preserve"> </w:t>
      </w:r>
      <w:r w:rsidRPr="00676D4A">
        <w:rPr>
          <w:sz w:val="24"/>
          <w:szCs w:val="24"/>
        </w:rPr>
        <w:t>потребностей,</w:t>
      </w:r>
      <w:r w:rsidRPr="00676D4A">
        <w:rPr>
          <w:spacing w:val="-4"/>
          <w:sz w:val="24"/>
          <w:szCs w:val="24"/>
        </w:rPr>
        <w:t xml:space="preserve"> </w:t>
      </w:r>
      <w:r w:rsidRPr="00676D4A">
        <w:rPr>
          <w:sz w:val="24"/>
          <w:szCs w:val="24"/>
        </w:rPr>
        <w:t>ценностей</w:t>
      </w:r>
      <w:r w:rsidRPr="00676D4A">
        <w:rPr>
          <w:spacing w:val="-6"/>
          <w:sz w:val="24"/>
          <w:szCs w:val="24"/>
        </w:rPr>
        <w:t xml:space="preserve"> </w:t>
      </w:r>
      <w:r w:rsidRPr="00676D4A">
        <w:rPr>
          <w:sz w:val="24"/>
          <w:szCs w:val="24"/>
        </w:rPr>
        <w:t>и</w:t>
      </w:r>
      <w:r w:rsidRPr="00676D4A">
        <w:rPr>
          <w:spacing w:val="-5"/>
          <w:sz w:val="24"/>
          <w:szCs w:val="24"/>
        </w:rPr>
        <w:t xml:space="preserve"> </w:t>
      </w:r>
      <w:r w:rsidRPr="00676D4A">
        <w:rPr>
          <w:sz w:val="24"/>
          <w:szCs w:val="24"/>
        </w:rPr>
        <w:t>чувств;</w:t>
      </w:r>
    </w:p>
    <w:p w:rsidR="004854AF" w:rsidRPr="00676D4A" w:rsidRDefault="004854AF" w:rsidP="004854AF">
      <w:pPr>
        <w:pStyle w:val="a7"/>
        <w:numPr>
          <w:ilvl w:val="0"/>
          <w:numId w:val="17"/>
        </w:numPr>
        <w:tabs>
          <w:tab w:val="left" w:pos="567"/>
          <w:tab w:val="left" w:pos="1352"/>
        </w:tabs>
        <w:ind w:left="0" w:firstLine="0"/>
        <w:jc w:val="both"/>
        <w:rPr>
          <w:sz w:val="24"/>
          <w:szCs w:val="24"/>
        </w:rPr>
      </w:pPr>
      <w:r w:rsidRPr="00676D4A">
        <w:rPr>
          <w:sz w:val="24"/>
          <w:szCs w:val="24"/>
        </w:rPr>
        <w:t>развитие</w:t>
      </w:r>
      <w:r w:rsidRPr="00676D4A">
        <w:rPr>
          <w:spacing w:val="-3"/>
          <w:sz w:val="24"/>
          <w:szCs w:val="24"/>
        </w:rPr>
        <w:t xml:space="preserve"> </w:t>
      </w:r>
      <w:r w:rsidRPr="00676D4A">
        <w:rPr>
          <w:sz w:val="24"/>
          <w:szCs w:val="24"/>
        </w:rPr>
        <w:t>этических</w:t>
      </w:r>
      <w:r w:rsidRPr="00676D4A">
        <w:rPr>
          <w:spacing w:val="-2"/>
          <w:sz w:val="24"/>
          <w:szCs w:val="24"/>
        </w:rPr>
        <w:t xml:space="preserve"> </w:t>
      </w:r>
      <w:r w:rsidRPr="00676D4A">
        <w:rPr>
          <w:sz w:val="24"/>
          <w:szCs w:val="24"/>
        </w:rPr>
        <w:t>чувств,</w:t>
      </w:r>
      <w:r w:rsidRPr="00676D4A">
        <w:rPr>
          <w:spacing w:val="-3"/>
          <w:sz w:val="24"/>
          <w:szCs w:val="24"/>
        </w:rPr>
        <w:t xml:space="preserve"> </w:t>
      </w:r>
      <w:r w:rsidRPr="00676D4A">
        <w:rPr>
          <w:sz w:val="24"/>
          <w:szCs w:val="24"/>
        </w:rPr>
        <w:t>доброжелательности</w:t>
      </w:r>
      <w:r w:rsidRPr="00676D4A">
        <w:rPr>
          <w:spacing w:val="-3"/>
          <w:sz w:val="24"/>
          <w:szCs w:val="24"/>
        </w:rPr>
        <w:t xml:space="preserve"> </w:t>
      </w:r>
      <w:r w:rsidRPr="00676D4A">
        <w:rPr>
          <w:sz w:val="24"/>
          <w:szCs w:val="24"/>
        </w:rPr>
        <w:t>и</w:t>
      </w:r>
      <w:r w:rsidRPr="00676D4A">
        <w:rPr>
          <w:spacing w:val="-2"/>
          <w:sz w:val="24"/>
          <w:szCs w:val="24"/>
        </w:rPr>
        <w:t xml:space="preserve"> </w:t>
      </w:r>
      <w:r w:rsidRPr="00676D4A">
        <w:rPr>
          <w:sz w:val="24"/>
          <w:szCs w:val="24"/>
        </w:rPr>
        <w:t>эмоционально-</w:t>
      </w:r>
    </w:p>
    <w:p w:rsidR="004854AF" w:rsidRPr="00676D4A" w:rsidRDefault="004854AF" w:rsidP="004854AF">
      <w:pPr>
        <w:tabs>
          <w:tab w:val="left" w:pos="567"/>
        </w:tabs>
        <w:spacing w:after="0" w:line="240" w:lineRule="auto"/>
        <w:ind w:right="889"/>
        <w:jc w:val="both"/>
        <w:rPr>
          <w:rFonts w:ascii="Times New Roman" w:hAnsi="Times New Roman" w:cs="Times New Roman"/>
          <w:sz w:val="24"/>
          <w:szCs w:val="24"/>
        </w:rPr>
      </w:pPr>
      <w:r w:rsidRPr="00676D4A">
        <w:rPr>
          <w:rFonts w:ascii="Times New Roman" w:hAnsi="Times New Roman" w:cs="Times New Roman"/>
          <w:sz w:val="24"/>
          <w:szCs w:val="24"/>
        </w:rPr>
        <w:t>нравственной отзывчивости, понимания и сопереживания чувствам других</w:t>
      </w:r>
      <w:r w:rsidRPr="00676D4A">
        <w:rPr>
          <w:rFonts w:ascii="Times New Roman" w:hAnsi="Times New Roman" w:cs="Times New Roman"/>
          <w:spacing w:val="-67"/>
          <w:sz w:val="24"/>
          <w:szCs w:val="24"/>
        </w:rPr>
        <w:t xml:space="preserve"> </w:t>
      </w:r>
      <w:r w:rsidRPr="00676D4A">
        <w:rPr>
          <w:rFonts w:ascii="Times New Roman" w:hAnsi="Times New Roman" w:cs="Times New Roman"/>
          <w:sz w:val="24"/>
          <w:szCs w:val="24"/>
        </w:rPr>
        <w:t>людей;</w:t>
      </w:r>
    </w:p>
    <w:p w:rsidR="004854AF" w:rsidRPr="00676D4A" w:rsidRDefault="004854AF" w:rsidP="004854AF">
      <w:pPr>
        <w:pStyle w:val="a7"/>
        <w:numPr>
          <w:ilvl w:val="0"/>
          <w:numId w:val="17"/>
        </w:numPr>
        <w:tabs>
          <w:tab w:val="left" w:pos="567"/>
          <w:tab w:val="left" w:pos="1283"/>
        </w:tabs>
        <w:ind w:left="0" w:right="416" w:firstLine="0"/>
        <w:jc w:val="both"/>
        <w:rPr>
          <w:sz w:val="24"/>
          <w:szCs w:val="24"/>
        </w:rPr>
      </w:pPr>
      <w:r w:rsidRPr="00676D4A">
        <w:rPr>
          <w:sz w:val="24"/>
          <w:szCs w:val="24"/>
        </w:rPr>
        <w:t>формирование установки на безопасный, здоровый образ жизни, наличие</w:t>
      </w:r>
      <w:r w:rsidRPr="00676D4A">
        <w:rPr>
          <w:spacing w:val="1"/>
          <w:sz w:val="24"/>
          <w:szCs w:val="24"/>
        </w:rPr>
        <w:t xml:space="preserve"> </w:t>
      </w:r>
      <w:r w:rsidRPr="00676D4A">
        <w:rPr>
          <w:sz w:val="24"/>
          <w:szCs w:val="24"/>
        </w:rPr>
        <w:t xml:space="preserve">мотивации к творческому труду, работе на результат, бережному отношению </w:t>
      </w:r>
      <w:r>
        <w:rPr>
          <w:sz w:val="24"/>
          <w:szCs w:val="24"/>
        </w:rPr>
        <w:br/>
      </w:r>
      <w:r w:rsidRPr="00676D4A">
        <w:rPr>
          <w:sz w:val="24"/>
          <w:szCs w:val="24"/>
        </w:rPr>
        <w:lastRenderedPageBreak/>
        <w:t>к</w:t>
      </w:r>
      <w:r w:rsidRPr="00676D4A">
        <w:rPr>
          <w:spacing w:val="-67"/>
          <w:sz w:val="24"/>
          <w:szCs w:val="24"/>
        </w:rPr>
        <w:t xml:space="preserve"> </w:t>
      </w:r>
      <w:r w:rsidRPr="00676D4A">
        <w:rPr>
          <w:sz w:val="24"/>
          <w:szCs w:val="24"/>
        </w:rPr>
        <w:t>материальным</w:t>
      </w:r>
      <w:r w:rsidRPr="00676D4A">
        <w:rPr>
          <w:spacing w:val="-1"/>
          <w:sz w:val="24"/>
          <w:szCs w:val="24"/>
        </w:rPr>
        <w:t xml:space="preserve"> </w:t>
      </w:r>
      <w:r w:rsidRPr="00676D4A">
        <w:rPr>
          <w:sz w:val="24"/>
          <w:szCs w:val="24"/>
        </w:rPr>
        <w:t>и</w:t>
      </w:r>
      <w:r w:rsidRPr="00676D4A">
        <w:rPr>
          <w:spacing w:val="-3"/>
          <w:sz w:val="24"/>
          <w:szCs w:val="24"/>
        </w:rPr>
        <w:t xml:space="preserve"> </w:t>
      </w:r>
      <w:r w:rsidRPr="00676D4A">
        <w:rPr>
          <w:sz w:val="24"/>
          <w:szCs w:val="24"/>
        </w:rPr>
        <w:t>духовным ценностям;</w:t>
      </w:r>
    </w:p>
    <w:p w:rsidR="004854AF" w:rsidRPr="00676D4A" w:rsidRDefault="004854AF" w:rsidP="004854AF">
      <w:pPr>
        <w:pStyle w:val="a7"/>
        <w:numPr>
          <w:ilvl w:val="0"/>
          <w:numId w:val="17"/>
        </w:numPr>
        <w:tabs>
          <w:tab w:val="left" w:pos="567"/>
          <w:tab w:val="left" w:pos="1283"/>
        </w:tabs>
        <w:ind w:left="0" w:firstLine="0"/>
        <w:jc w:val="both"/>
        <w:rPr>
          <w:sz w:val="24"/>
          <w:szCs w:val="24"/>
        </w:rPr>
      </w:pPr>
      <w:r w:rsidRPr="00676D4A">
        <w:rPr>
          <w:sz w:val="24"/>
          <w:szCs w:val="24"/>
        </w:rPr>
        <w:t>формирование</w:t>
      </w:r>
      <w:r w:rsidRPr="00676D4A">
        <w:rPr>
          <w:spacing w:val="-4"/>
          <w:sz w:val="24"/>
          <w:szCs w:val="24"/>
        </w:rPr>
        <w:t xml:space="preserve"> </w:t>
      </w:r>
      <w:r w:rsidRPr="00676D4A">
        <w:rPr>
          <w:sz w:val="24"/>
          <w:szCs w:val="24"/>
        </w:rPr>
        <w:t>готовности</w:t>
      </w:r>
      <w:r w:rsidRPr="00676D4A">
        <w:rPr>
          <w:spacing w:val="-3"/>
          <w:sz w:val="24"/>
          <w:szCs w:val="24"/>
        </w:rPr>
        <w:t xml:space="preserve"> </w:t>
      </w:r>
      <w:r w:rsidRPr="00676D4A">
        <w:rPr>
          <w:sz w:val="24"/>
          <w:szCs w:val="24"/>
        </w:rPr>
        <w:t>к</w:t>
      </w:r>
      <w:r w:rsidRPr="00676D4A">
        <w:rPr>
          <w:spacing w:val="-3"/>
          <w:sz w:val="24"/>
          <w:szCs w:val="24"/>
        </w:rPr>
        <w:t xml:space="preserve"> </w:t>
      </w:r>
      <w:r w:rsidRPr="00676D4A">
        <w:rPr>
          <w:sz w:val="24"/>
          <w:szCs w:val="24"/>
        </w:rPr>
        <w:t>самостоятельной</w:t>
      </w:r>
      <w:r w:rsidRPr="00676D4A">
        <w:rPr>
          <w:spacing w:val="-3"/>
          <w:sz w:val="24"/>
          <w:szCs w:val="24"/>
        </w:rPr>
        <w:t xml:space="preserve"> </w:t>
      </w:r>
      <w:r w:rsidRPr="00676D4A">
        <w:rPr>
          <w:sz w:val="24"/>
          <w:szCs w:val="24"/>
        </w:rPr>
        <w:t>жизни.</w:t>
      </w:r>
    </w:p>
    <w:p w:rsidR="004854AF" w:rsidRPr="00676D4A" w:rsidRDefault="004854AF" w:rsidP="004854AF">
      <w:pPr>
        <w:pStyle w:val="a3"/>
        <w:tabs>
          <w:tab w:val="left" w:pos="0"/>
        </w:tabs>
        <w:spacing w:before="0" w:beforeAutospacing="0" w:after="0" w:afterAutospacing="0"/>
        <w:jc w:val="both"/>
        <w:rPr>
          <w:rFonts w:eastAsia="+mn-ea"/>
          <w:b/>
          <w:bCs/>
          <w:kern w:val="24"/>
        </w:rPr>
      </w:pPr>
    </w:p>
    <w:p w:rsidR="004854AF" w:rsidRPr="00676D4A" w:rsidRDefault="004854AF" w:rsidP="004854AF">
      <w:pPr>
        <w:pStyle w:val="a5"/>
        <w:ind w:right="626"/>
        <w:jc w:val="both"/>
      </w:pPr>
      <w:r w:rsidRPr="00676D4A">
        <w:t>Личностные результаты освоения АООП включают индивидуально-личностные качества,</w:t>
      </w:r>
      <w:r w:rsidRPr="00676D4A">
        <w:rPr>
          <w:spacing w:val="-57"/>
        </w:rPr>
        <w:t xml:space="preserve"> </w:t>
      </w:r>
      <w:r w:rsidRPr="00676D4A">
        <w:t>жизненные</w:t>
      </w:r>
      <w:r w:rsidRPr="00676D4A">
        <w:rPr>
          <w:spacing w:val="-4"/>
        </w:rPr>
        <w:t xml:space="preserve"> </w:t>
      </w:r>
      <w:r w:rsidRPr="00676D4A">
        <w:t>и</w:t>
      </w:r>
      <w:r w:rsidRPr="00676D4A">
        <w:rPr>
          <w:spacing w:val="1"/>
        </w:rPr>
        <w:t xml:space="preserve"> </w:t>
      </w:r>
      <w:r w:rsidRPr="00676D4A">
        <w:t>социальные</w:t>
      </w:r>
      <w:r w:rsidRPr="00676D4A">
        <w:rPr>
          <w:spacing w:val="-3"/>
        </w:rPr>
        <w:t xml:space="preserve"> </w:t>
      </w:r>
      <w:r w:rsidRPr="00676D4A">
        <w:t>компетенции</w:t>
      </w:r>
      <w:r w:rsidRPr="00676D4A">
        <w:rPr>
          <w:spacing w:val="-1"/>
        </w:rPr>
        <w:t xml:space="preserve"> </w:t>
      </w:r>
      <w:r w:rsidRPr="00676D4A">
        <w:t>обучающегося</w:t>
      </w:r>
      <w:r w:rsidRPr="00676D4A">
        <w:rPr>
          <w:spacing w:val="-1"/>
        </w:rPr>
        <w:t xml:space="preserve"> </w:t>
      </w:r>
      <w:r w:rsidRPr="00676D4A">
        <w:t>и</w:t>
      </w:r>
      <w:r w:rsidRPr="00676D4A">
        <w:rPr>
          <w:spacing w:val="-1"/>
        </w:rPr>
        <w:t xml:space="preserve"> </w:t>
      </w:r>
      <w:r w:rsidRPr="00676D4A">
        <w:t>ценностные</w:t>
      </w:r>
      <w:r w:rsidRPr="00676D4A">
        <w:rPr>
          <w:spacing w:val="-5"/>
        </w:rPr>
        <w:t xml:space="preserve"> </w:t>
      </w:r>
      <w:r w:rsidRPr="00676D4A">
        <w:t>установки.</w:t>
      </w:r>
    </w:p>
    <w:p w:rsidR="004854AF" w:rsidRPr="00676D4A" w:rsidRDefault="004854AF" w:rsidP="004854AF">
      <w:pPr>
        <w:pStyle w:val="a5"/>
        <w:jc w:val="both"/>
      </w:pPr>
    </w:p>
    <w:p w:rsidR="004854AF" w:rsidRPr="00676D4A" w:rsidRDefault="004854AF" w:rsidP="004854AF">
      <w:pPr>
        <w:pStyle w:val="a5"/>
        <w:ind w:right="263"/>
        <w:jc w:val="both"/>
      </w:pPr>
      <w:r w:rsidRPr="00676D4A">
        <w:t>С</w:t>
      </w:r>
      <w:r w:rsidRPr="00676D4A">
        <w:rPr>
          <w:spacing w:val="-3"/>
        </w:rPr>
        <w:t xml:space="preserve"> </w:t>
      </w:r>
      <w:r w:rsidRPr="00676D4A">
        <w:t>учетом</w:t>
      </w:r>
      <w:r w:rsidRPr="00676D4A">
        <w:rPr>
          <w:spacing w:val="-5"/>
        </w:rPr>
        <w:t xml:space="preserve"> </w:t>
      </w:r>
      <w:r w:rsidRPr="00676D4A">
        <w:t>индивидуальных</w:t>
      </w:r>
      <w:r w:rsidRPr="00676D4A">
        <w:rPr>
          <w:spacing w:val="-3"/>
        </w:rPr>
        <w:t xml:space="preserve"> </w:t>
      </w:r>
      <w:r w:rsidRPr="00676D4A">
        <w:t>возможностей</w:t>
      </w:r>
      <w:r w:rsidRPr="00676D4A">
        <w:rPr>
          <w:spacing w:val="-4"/>
        </w:rPr>
        <w:t xml:space="preserve"> </w:t>
      </w:r>
      <w:r w:rsidRPr="00676D4A">
        <w:t>и</w:t>
      </w:r>
      <w:r w:rsidRPr="00676D4A">
        <w:rPr>
          <w:spacing w:val="-4"/>
        </w:rPr>
        <w:t xml:space="preserve"> </w:t>
      </w:r>
      <w:r w:rsidRPr="00676D4A">
        <w:t>особых</w:t>
      </w:r>
      <w:r w:rsidRPr="00676D4A">
        <w:rPr>
          <w:spacing w:val="-3"/>
        </w:rPr>
        <w:t xml:space="preserve"> </w:t>
      </w:r>
      <w:r w:rsidRPr="00676D4A">
        <w:t>образовательных</w:t>
      </w:r>
      <w:r w:rsidRPr="00676D4A">
        <w:rPr>
          <w:spacing w:val="-5"/>
        </w:rPr>
        <w:t xml:space="preserve"> </w:t>
      </w:r>
      <w:r w:rsidRPr="00676D4A">
        <w:t>потребностей</w:t>
      </w:r>
      <w:r w:rsidRPr="00676D4A">
        <w:rPr>
          <w:spacing w:val="-57"/>
        </w:rPr>
        <w:t xml:space="preserve"> </w:t>
      </w:r>
      <w:r w:rsidRPr="00676D4A">
        <w:t>обучающихся</w:t>
      </w:r>
      <w:r w:rsidRPr="00676D4A">
        <w:rPr>
          <w:spacing w:val="-1"/>
        </w:rPr>
        <w:t xml:space="preserve"> </w:t>
      </w:r>
      <w:r w:rsidRPr="00676D4A">
        <w:t>важным</w:t>
      </w:r>
      <w:r w:rsidRPr="00676D4A">
        <w:rPr>
          <w:spacing w:val="-3"/>
        </w:rPr>
        <w:t xml:space="preserve"> </w:t>
      </w:r>
      <w:r w:rsidRPr="00676D4A">
        <w:t>является</w:t>
      </w:r>
      <w:r w:rsidRPr="00676D4A">
        <w:rPr>
          <w:spacing w:val="1"/>
        </w:rPr>
        <w:t xml:space="preserve"> </w:t>
      </w:r>
      <w:r w:rsidRPr="00676D4A">
        <w:t>формирование</w:t>
      </w:r>
      <w:r w:rsidRPr="00676D4A">
        <w:rPr>
          <w:spacing w:val="-2"/>
        </w:rPr>
        <w:t xml:space="preserve"> </w:t>
      </w:r>
      <w:r w:rsidRPr="00676D4A">
        <w:t>следующих</w:t>
      </w:r>
      <w:r w:rsidRPr="00676D4A">
        <w:rPr>
          <w:spacing w:val="3"/>
        </w:rPr>
        <w:t xml:space="preserve"> </w:t>
      </w:r>
      <w:r w:rsidRPr="00676D4A">
        <w:t>умений:</w:t>
      </w:r>
    </w:p>
    <w:p w:rsidR="004854AF" w:rsidRPr="00676D4A" w:rsidRDefault="004854AF" w:rsidP="004854AF">
      <w:pPr>
        <w:pStyle w:val="2"/>
        <w:widowControl w:val="0"/>
        <w:tabs>
          <w:tab w:val="left" w:pos="1139"/>
        </w:tabs>
        <w:autoSpaceDE w:val="0"/>
        <w:autoSpaceDN w:val="0"/>
        <w:spacing w:before="0" w:beforeAutospacing="0" w:after="0" w:afterAutospacing="0"/>
        <w:ind w:left="720"/>
        <w:jc w:val="both"/>
        <w:rPr>
          <w:sz w:val="24"/>
          <w:szCs w:val="24"/>
        </w:rPr>
      </w:pPr>
      <w:r w:rsidRPr="00676D4A">
        <w:rPr>
          <w:sz w:val="24"/>
          <w:szCs w:val="24"/>
        </w:rPr>
        <w:t>5класс</w:t>
      </w:r>
    </w:p>
    <w:p w:rsidR="004854AF" w:rsidRPr="00676D4A" w:rsidRDefault="004854AF" w:rsidP="004854AF">
      <w:pPr>
        <w:pStyle w:val="a7"/>
        <w:numPr>
          <w:ilvl w:val="0"/>
          <w:numId w:val="18"/>
        </w:numPr>
        <w:jc w:val="both"/>
        <w:rPr>
          <w:sz w:val="24"/>
          <w:szCs w:val="24"/>
        </w:rPr>
      </w:pPr>
      <w:r w:rsidRPr="00676D4A">
        <w:rPr>
          <w:sz w:val="24"/>
          <w:szCs w:val="24"/>
        </w:rPr>
        <w:t>Определять</w:t>
      </w:r>
      <w:r w:rsidRPr="00676D4A">
        <w:rPr>
          <w:spacing w:val="-2"/>
          <w:sz w:val="24"/>
          <w:szCs w:val="24"/>
        </w:rPr>
        <w:t xml:space="preserve"> </w:t>
      </w:r>
      <w:r w:rsidRPr="00676D4A">
        <w:rPr>
          <w:sz w:val="24"/>
          <w:szCs w:val="24"/>
        </w:rPr>
        <w:t>и</w:t>
      </w:r>
      <w:r w:rsidRPr="00676D4A">
        <w:rPr>
          <w:spacing w:val="-1"/>
          <w:sz w:val="24"/>
          <w:szCs w:val="24"/>
        </w:rPr>
        <w:t xml:space="preserve"> </w:t>
      </w:r>
      <w:r w:rsidRPr="00676D4A">
        <w:rPr>
          <w:sz w:val="24"/>
          <w:szCs w:val="24"/>
        </w:rPr>
        <w:t>высказывать</w:t>
      </w:r>
      <w:r w:rsidRPr="00676D4A">
        <w:rPr>
          <w:spacing w:val="57"/>
          <w:sz w:val="24"/>
          <w:szCs w:val="24"/>
        </w:rPr>
        <w:t xml:space="preserve"> </w:t>
      </w:r>
      <w:r w:rsidRPr="00676D4A">
        <w:rPr>
          <w:sz w:val="24"/>
          <w:szCs w:val="24"/>
        </w:rPr>
        <w:t>простые</w:t>
      </w:r>
      <w:r w:rsidRPr="00676D4A">
        <w:rPr>
          <w:spacing w:val="-3"/>
          <w:sz w:val="24"/>
          <w:szCs w:val="24"/>
        </w:rPr>
        <w:t xml:space="preserve"> </w:t>
      </w:r>
      <w:r w:rsidRPr="00676D4A">
        <w:rPr>
          <w:sz w:val="24"/>
          <w:szCs w:val="24"/>
        </w:rPr>
        <w:t>общие</w:t>
      </w:r>
      <w:r w:rsidRPr="00676D4A">
        <w:rPr>
          <w:spacing w:val="-3"/>
          <w:sz w:val="24"/>
          <w:szCs w:val="24"/>
        </w:rPr>
        <w:t xml:space="preserve"> </w:t>
      </w:r>
      <w:r w:rsidRPr="00676D4A">
        <w:rPr>
          <w:sz w:val="24"/>
          <w:szCs w:val="24"/>
        </w:rPr>
        <w:t>для</w:t>
      </w:r>
      <w:r w:rsidRPr="00676D4A">
        <w:rPr>
          <w:spacing w:val="-1"/>
          <w:sz w:val="24"/>
          <w:szCs w:val="24"/>
        </w:rPr>
        <w:t xml:space="preserve"> </w:t>
      </w:r>
      <w:r w:rsidRPr="00676D4A">
        <w:rPr>
          <w:sz w:val="24"/>
          <w:szCs w:val="24"/>
        </w:rPr>
        <w:t>всех</w:t>
      </w:r>
      <w:r w:rsidRPr="00676D4A">
        <w:rPr>
          <w:spacing w:val="4"/>
          <w:sz w:val="24"/>
          <w:szCs w:val="24"/>
        </w:rPr>
        <w:t xml:space="preserve"> </w:t>
      </w:r>
      <w:r w:rsidRPr="00676D4A">
        <w:rPr>
          <w:sz w:val="24"/>
          <w:szCs w:val="24"/>
        </w:rPr>
        <w:t>людей</w:t>
      </w:r>
      <w:r w:rsidRPr="00676D4A">
        <w:rPr>
          <w:spacing w:val="-2"/>
          <w:sz w:val="24"/>
          <w:szCs w:val="24"/>
        </w:rPr>
        <w:t xml:space="preserve"> </w:t>
      </w:r>
      <w:r w:rsidRPr="00676D4A">
        <w:rPr>
          <w:sz w:val="24"/>
          <w:szCs w:val="24"/>
        </w:rPr>
        <w:t>правила</w:t>
      </w:r>
    </w:p>
    <w:p w:rsidR="004854AF" w:rsidRPr="00676D4A" w:rsidRDefault="004854AF" w:rsidP="004854AF">
      <w:pPr>
        <w:pStyle w:val="a7"/>
        <w:numPr>
          <w:ilvl w:val="0"/>
          <w:numId w:val="18"/>
        </w:numPr>
        <w:ind w:right="270"/>
        <w:jc w:val="both"/>
        <w:rPr>
          <w:sz w:val="24"/>
          <w:szCs w:val="24"/>
        </w:rPr>
      </w:pPr>
      <w:r w:rsidRPr="00676D4A">
        <w:rPr>
          <w:sz w:val="24"/>
          <w:szCs w:val="24"/>
        </w:rPr>
        <w:t>В предложенных педагогом ситуациях общения и сотрудничества, опираясь на общие</w:t>
      </w:r>
      <w:r w:rsidRPr="00676D4A">
        <w:rPr>
          <w:spacing w:val="-57"/>
          <w:sz w:val="24"/>
          <w:szCs w:val="24"/>
        </w:rPr>
        <w:t xml:space="preserve"> </w:t>
      </w:r>
      <w:r w:rsidRPr="00676D4A">
        <w:rPr>
          <w:sz w:val="24"/>
          <w:szCs w:val="24"/>
        </w:rPr>
        <w:t>для</w:t>
      </w:r>
      <w:r w:rsidRPr="00676D4A">
        <w:rPr>
          <w:spacing w:val="-1"/>
          <w:sz w:val="24"/>
          <w:szCs w:val="24"/>
        </w:rPr>
        <w:t xml:space="preserve"> </w:t>
      </w:r>
      <w:r w:rsidRPr="00676D4A">
        <w:rPr>
          <w:sz w:val="24"/>
          <w:szCs w:val="24"/>
        </w:rPr>
        <w:t>всех</w:t>
      </w:r>
      <w:r w:rsidRPr="00676D4A">
        <w:rPr>
          <w:spacing w:val="1"/>
          <w:sz w:val="24"/>
          <w:szCs w:val="24"/>
        </w:rPr>
        <w:t xml:space="preserve"> </w:t>
      </w:r>
      <w:r w:rsidRPr="00676D4A">
        <w:rPr>
          <w:sz w:val="24"/>
          <w:szCs w:val="24"/>
        </w:rPr>
        <w:t>правила</w:t>
      </w:r>
      <w:r w:rsidRPr="00676D4A">
        <w:rPr>
          <w:spacing w:val="-2"/>
          <w:sz w:val="24"/>
          <w:szCs w:val="24"/>
        </w:rPr>
        <w:t xml:space="preserve"> </w:t>
      </w:r>
      <w:r w:rsidRPr="00676D4A">
        <w:rPr>
          <w:sz w:val="24"/>
          <w:szCs w:val="24"/>
        </w:rPr>
        <w:t>поведения,</w:t>
      </w:r>
      <w:r w:rsidRPr="00676D4A">
        <w:rPr>
          <w:spacing w:val="58"/>
          <w:sz w:val="24"/>
          <w:szCs w:val="24"/>
        </w:rPr>
        <w:t xml:space="preserve"> </w:t>
      </w:r>
      <w:r w:rsidRPr="00676D4A">
        <w:rPr>
          <w:sz w:val="24"/>
          <w:szCs w:val="24"/>
        </w:rPr>
        <w:t>выражать</w:t>
      </w:r>
      <w:r w:rsidRPr="00676D4A">
        <w:rPr>
          <w:spacing w:val="2"/>
          <w:sz w:val="24"/>
          <w:szCs w:val="24"/>
        </w:rPr>
        <w:t xml:space="preserve"> </w:t>
      </w:r>
      <w:r w:rsidRPr="00676D4A">
        <w:rPr>
          <w:sz w:val="24"/>
          <w:szCs w:val="24"/>
        </w:rPr>
        <w:t>готовность</w:t>
      </w:r>
      <w:r w:rsidRPr="00676D4A">
        <w:rPr>
          <w:spacing w:val="-1"/>
          <w:sz w:val="24"/>
          <w:szCs w:val="24"/>
        </w:rPr>
        <w:t xml:space="preserve"> </w:t>
      </w:r>
      <w:r w:rsidRPr="00676D4A">
        <w:rPr>
          <w:sz w:val="24"/>
          <w:szCs w:val="24"/>
        </w:rPr>
        <w:t>к</w:t>
      </w:r>
      <w:r w:rsidRPr="00676D4A">
        <w:rPr>
          <w:spacing w:val="-1"/>
          <w:sz w:val="24"/>
          <w:szCs w:val="24"/>
        </w:rPr>
        <w:t xml:space="preserve"> </w:t>
      </w:r>
      <w:r w:rsidRPr="00676D4A">
        <w:rPr>
          <w:sz w:val="24"/>
          <w:szCs w:val="24"/>
        </w:rPr>
        <w:t>сотрудничеству</w:t>
      </w:r>
      <w:r w:rsidRPr="00676D4A">
        <w:rPr>
          <w:spacing w:val="-4"/>
          <w:sz w:val="24"/>
          <w:szCs w:val="24"/>
        </w:rPr>
        <w:t xml:space="preserve"> </w:t>
      </w:r>
      <w:r>
        <w:rPr>
          <w:spacing w:val="-4"/>
          <w:sz w:val="24"/>
          <w:szCs w:val="24"/>
        </w:rPr>
        <w:br/>
      </w:r>
      <w:r w:rsidRPr="00676D4A">
        <w:rPr>
          <w:sz w:val="24"/>
          <w:szCs w:val="24"/>
        </w:rPr>
        <w:t>и</w:t>
      </w:r>
      <w:r w:rsidRPr="00676D4A">
        <w:rPr>
          <w:spacing w:val="-1"/>
          <w:sz w:val="24"/>
          <w:szCs w:val="24"/>
        </w:rPr>
        <w:t xml:space="preserve"> </w:t>
      </w:r>
      <w:r w:rsidRPr="00676D4A">
        <w:rPr>
          <w:sz w:val="24"/>
          <w:szCs w:val="24"/>
        </w:rPr>
        <w:t>дружбе</w:t>
      </w:r>
    </w:p>
    <w:p w:rsidR="004854AF" w:rsidRPr="00676D4A" w:rsidRDefault="004854AF" w:rsidP="004854AF">
      <w:pPr>
        <w:pStyle w:val="a7"/>
        <w:numPr>
          <w:ilvl w:val="0"/>
          <w:numId w:val="18"/>
        </w:numPr>
        <w:tabs>
          <w:tab w:val="left" w:pos="567"/>
        </w:tabs>
        <w:ind w:right="306"/>
        <w:jc w:val="both"/>
        <w:rPr>
          <w:sz w:val="24"/>
          <w:szCs w:val="24"/>
        </w:rPr>
      </w:pPr>
      <w:r w:rsidRPr="00676D4A">
        <w:rPr>
          <w:sz w:val="24"/>
          <w:szCs w:val="24"/>
        </w:rPr>
        <w:t>Принимать</w:t>
      </w:r>
      <w:r w:rsidRPr="00676D4A">
        <w:rPr>
          <w:spacing w:val="-6"/>
          <w:sz w:val="24"/>
          <w:szCs w:val="24"/>
        </w:rPr>
        <w:t xml:space="preserve"> </w:t>
      </w:r>
      <w:r w:rsidRPr="00676D4A">
        <w:rPr>
          <w:sz w:val="24"/>
          <w:szCs w:val="24"/>
        </w:rPr>
        <w:t>и</w:t>
      </w:r>
      <w:r w:rsidRPr="00676D4A">
        <w:rPr>
          <w:spacing w:val="-4"/>
          <w:sz w:val="24"/>
          <w:szCs w:val="24"/>
        </w:rPr>
        <w:t xml:space="preserve"> </w:t>
      </w:r>
      <w:r w:rsidRPr="00676D4A">
        <w:rPr>
          <w:sz w:val="24"/>
          <w:szCs w:val="24"/>
        </w:rPr>
        <w:t>осваивать</w:t>
      </w:r>
      <w:r w:rsidRPr="00676D4A">
        <w:rPr>
          <w:spacing w:val="-4"/>
          <w:sz w:val="24"/>
          <w:szCs w:val="24"/>
        </w:rPr>
        <w:t xml:space="preserve"> </w:t>
      </w:r>
      <w:r w:rsidRPr="00676D4A">
        <w:rPr>
          <w:sz w:val="24"/>
          <w:szCs w:val="24"/>
        </w:rPr>
        <w:t>социальную</w:t>
      </w:r>
      <w:r w:rsidRPr="00676D4A">
        <w:rPr>
          <w:spacing w:val="-4"/>
          <w:sz w:val="24"/>
          <w:szCs w:val="24"/>
        </w:rPr>
        <w:t xml:space="preserve"> </w:t>
      </w:r>
      <w:r w:rsidRPr="00676D4A">
        <w:rPr>
          <w:sz w:val="24"/>
          <w:szCs w:val="24"/>
        </w:rPr>
        <w:t>роль</w:t>
      </w:r>
      <w:r w:rsidRPr="00676D4A">
        <w:rPr>
          <w:spacing w:val="-4"/>
          <w:sz w:val="24"/>
          <w:szCs w:val="24"/>
        </w:rPr>
        <w:t xml:space="preserve"> </w:t>
      </w:r>
      <w:r w:rsidRPr="00676D4A">
        <w:rPr>
          <w:sz w:val="24"/>
          <w:szCs w:val="24"/>
        </w:rPr>
        <w:t>обучающегося,</w:t>
      </w:r>
      <w:r w:rsidRPr="00676D4A">
        <w:rPr>
          <w:spacing w:val="-4"/>
          <w:sz w:val="24"/>
          <w:szCs w:val="24"/>
        </w:rPr>
        <w:t xml:space="preserve"> </w:t>
      </w:r>
      <w:r w:rsidRPr="00676D4A">
        <w:rPr>
          <w:sz w:val="24"/>
          <w:szCs w:val="24"/>
        </w:rPr>
        <w:t>социально</w:t>
      </w:r>
      <w:r w:rsidRPr="00676D4A">
        <w:rPr>
          <w:spacing w:val="-4"/>
          <w:sz w:val="24"/>
          <w:szCs w:val="24"/>
        </w:rPr>
        <w:t xml:space="preserve"> </w:t>
      </w:r>
      <w:r w:rsidRPr="00676D4A">
        <w:rPr>
          <w:sz w:val="24"/>
          <w:szCs w:val="24"/>
        </w:rPr>
        <w:t>значимые</w:t>
      </w:r>
      <w:r w:rsidRPr="00676D4A">
        <w:rPr>
          <w:spacing w:val="-6"/>
          <w:sz w:val="24"/>
          <w:szCs w:val="24"/>
        </w:rPr>
        <w:t xml:space="preserve"> </w:t>
      </w:r>
      <w:r w:rsidRPr="00676D4A">
        <w:rPr>
          <w:sz w:val="24"/>
          <w:szCs w:val="24"/>
        </w:rPr>
        <w:t>мотивы</w:t>
      </w:r>
      <w:r w:rsidRPr="00676D4A">
        <w:rPr>
          <w:spacing w:val="-57"/>
          <w:sz w:val="24"/>
          <w:szCs w:val="24"/>
        </w:rPr>
        <w:t xml:space="preserve"> </w:t>
      </w:r>
      <w:r w:rsidRPr="00676D4A">
        <w:rPr>
          <w:sz w:val="24"/>
          <w:szCs w:val="24"/>
        </w:rPr>
        <w:t>учебной</w:t>
      </w:r>
      <w:r w:rsidRPr="00676D4A">
        <w:rPr>
          <w:spacing w:val="-1"/>
          <w:sz w:val="24"/>
          <w:szCs w:val="24"/>
        </w:rPr>
        <w:t xml:space="preserve"> </w:t>
      </w:r>
      <w:r w:rsidRPr="00676D4A">
        <w:rPr>
          <w:sz w:val="24"/>
          <w:szCs w:val="24"/>
        </w:rPr>
        <w:t>деятельности.</w:t>
      </w:r>
    </w:p>
    <w:p w:rsidR="004854AF" w:rsidRPr="00676D4A" w:rsidRDefault="004854AF" w:rsidP="004854AF">
      <w:pPr>
        <w:pStyle w:val="2"/>
        <w:widowControl w:val="0"/>
        <w:tabs>
          <w:tab w:val="left" w:pos="1079"/>
        </w:tabs>
        <w:autoSpaceDE w:val="0"/>
        <w:autoSpaceDN w:val="0"/>
        <w:spacing w:before="0" w:beforeAutospacing="0" w:after="0" w:afterAutospacing="0"/>
        <w:ind w:left="720"/>
        <w:jc w:val="both"/>
        <w:rPr>
          <w:sz w:val="24"/>
          <w:szCs w:val="24"/>
        </w:rPr>
      </w:pPr>
      <w:r w:rsidRPr="00676D4A">
        <w:rPr>
          <w:sz w:val="24"/>
          <w:szCs w:val="24"/>
        </w:rPr>
        <w:t>6класс</w:t>
      </w:r>
    </w:p>
    <w:p w:rsidR="004854AF" w:rsidRPr="00676D4A" w:rsidRDefault="004854AF" w:rsidP="004854AF">
      <w:pPr>
        <w:pStyle w:val="a7"/>
        <w:numPr>
          <w:ilvl w:val="0"/>
          <w:numId w:val="18"/>
        </w:numPr>
        <w:ind w:right="648"/>
        <w:jc w:val="both"/>
        <w:rPr>
          <w:sz w:val="24"/>
          <w:szCs w:val="24"/>
        </w:rPr>
      </w:pPr>
      <w:r w:rsidRPr="00676D4A">
        <w:rPr>
          <w:sz w:val="24"/>
          <w:szCs w:val="24"/>
        </w:rPr>
        <w:t>Осмысливать своё место в социальном окружении, принимать</w:t>
      </w:r>
      <w:r w:rsidRPr="00676D4A">
        <w:rPr>
          <w:spacing w:val="1"/>
          <w:sz w:val="24"/>
          <w:szCs w:val="24"/>
        </w:rPr>
        <w:t xml:space="preserve"> </w:t>
      </w:r>
      <w:r w:rsidRPr="00676D4A">
        <w:rPr>
          <w:sz w:val="24"/>
          <w:szCs w:val="24"/>
        </w:rPr>
        <w:t xml:space="preserve">ценности </w:t>
      </w:r>
      <w:r>
        <w:rPr>
          <w:sz w:val="24"/>
          <w:szCs w:val="24"/>
        </w:rPr>
        <w:br/>
      </w:r>
      <w:r w:rsidRPr="00676D4A">
        <w:rPr>
          <w:sz w:val="24"/>
          <w:szCs w:val="24"/>
        </w:rPr>
        <w:t>и</w:t>
      </w:r>
      <w:r w:rsidRPr="00676D4A">
        <w:rPr>
          <w:spacing w:val="1"/>
          <w:sz w:val="24"/>
          <w:szCs w:val="24"/>
        </w:rPr>
        <w:t xml:space="preserve"> </w:t>
      </w:r>
      <w:r w:rsidRPr="00676D4A">
        <w:rPr>
          <w:sz w:val="24"/>
          <w:szCs w:val="24"/>
        </w:rPr>
        <w:t>социальные</w:t>
      </w:r>
      <w:r w:rsidRPr="00676D4A">
        <w:rPr>
          <w:spacing w:val="-4"/>
          <w:sz w:val="24"/>
          <w:szCs w:val="24"/>
        </w:rPr>
        <w:t xml:space="preserve"> </w:t>
      </w:r>
      <w:r w:rsidRPr="00676D4A">
        <w:rPr>
          <w:sz w:val="24"/>
          <w:szCs w:val="24"/>
        </w:rPr>
        <w:t>роли</w:t>
      </w:r>
      <w:r w:rsidRPr="00676D4A">
        <w:rPr>
          <w:spacing w:val="-1"/>
          <w:sz w:val="24"/>
          <w:szCs w:val="24"/>
        </w:rPr>
        <w:t xml:space="preserve"> </w:t>
      </w:r>
      <w:r w:rsidRPr="00676D4A">
        <w:rPr>
          <w:sz w:val="24"/>
          <w:szCs w:val="24"/>
        </w:rPr>
        <w:t>в</w:t>
      </w:r>
      <w:r w:rsidRPr="00676D4A">
        <w:rPr>
          <w:spacing w:val="-3"/>
          <w:sz w:val="24"/>
          <w:szCs w:val="24"/>
        </w:rPr>
        <w:t xml:space="preserve"> </w:t>
      </w:r>
      <w:r w:rsidRPr="00676D4A">
        <w:rPr>
          <w:sz w:val="24"/>
          <w:szCs w:val="24"/>
        </w:rPr>
        <w:t>соответствии</w:t>
      </w:r>
      <w:r w:rsidRPr="00676D4A">
        <w:rPr>
          <w:spacing w:val="-1"/>
          <w:sz w:val="24"/>
          <w:szCs w:val="24"/>
        </w:rPr>
        <w:t xml:space="preserve"> </w:t>
      </w:r>
      <w:r w:rsidRPr="00676D4A">
        <w:rPr>
          <w:sz w:val="24"/>
          <w:szCs w:val="24"/>
        </w:rPr>
        <w:t>с</w:t>
      </w:r>
      <w:r w:rsidRPr="00676D4A">
        <w:rPr>
          <w:spacing w:val="-3"/>
          <w:sz w:val="24"/>
          <w:szCs w:val="24"/>
        </w:rPr>
        <w:t xml:space="preserve"> </w:t>
      </w:r>
      <w:r w:rsidRPr="00676D4A">
        <w:rPr>
          <w:sz w:val="24"/>
          <w:szCs w:val="24"/>
        </w:rPr>
        <w:t>возрастом</w:t>
      </w:r>
      <w:r w:rsidRPr="00676D4A">
        <w:rPr>
          <w:spacing w:val="-3"/>
          <w:sz w:val="24"/>
          <w:szCs w:val="24"/>
        </w:rPr>
        <w:t xml:space="preserve"> </w:t>
      </w:r>
      <w:r w:rsidRPr="00676D4A">
        <w:rPr>
          <w:sz w:val="24"/>
          <w:szCs w:val="24"/>
        </w:rPr>
        <w:t>(сына,</w:t>
      </w:r>
      <w:r w:rsidRPr="00676D4A">
        <w:rPr>
          <w:spacing w:val="-1"/>
          <w:sz w:val="24"/>
          <w:szCs w:val="24"/>
        </w:rPr>
        <w:t xml:space="preserve"> </w:t>
      </w:r>
      <w:r w:rsidRPr="00676D4A">
        <w:rPr>
          <w:sz w:val="24"/>
          <w:szCs w:val="24"/>
        </w:rPr>
        <w:t>брата</w:t>
      </w:r>
      <w:r w:rsidRPr="00676D4A">
        <w:rPr>
          <w:spacing w:val="-3"/>
          <w:sz w:val="24"/>
          <w:szCs w:val="24"/>
        </w:rPr>
        <w:t xml:space="preserve"> </w:t>
      </w:r>
      <w:r w:rsidRPr="00676D4A">
        <w:rPr>
          <w:sz w:val="24"/>
          <w:szCs w:val="24"/>
        </w:rPr>
        <w:t>и</w:t>
      </w:r>
      <w:r w:rsidRPr="00676D4A">
        <w:rPr>
          <w:spacing w:val="-2"/>
          <w:sz w:val="24"/>
          <w:szCs w:val="24"/>
        </w:rPr>
        <w:t xml:space="preserve"> </w:t>
      </w:r>
      <w:r w:rsidRPr="00676D4A">
        <w:rPr>
          <w:sz w:val="24"/>
          <w:szCs w:val="24"/>
        </w:rPr>
        <w:t>т.</w:t>
      </w:r>
      <w:r w:rsidRPr="00676D4A">
        <w:rPr>
          <w:spacing w:val="-1"/>
          <w:sz w:val="24"/>
          <w:szCs w:val="24"/>
        </w:rPr>
        <w:t xml:space="preserve"> </w:t>
      </w:r>
      <w:r w:rsidRPr="00676D4A">
        <w:rPr>
          <w:sz w:val="24"/>
          <w:szCs w:val="24"/>
        </w:rPr>
        <w:t>д.);</w:t>
      </w:r>
      <w:r w:rsidRPr="00676D4A">
        <w:rPr>
          <w:spacing w:val="-2"/>
          <w:sz w:val="24"/>
          <w:szCs w:val="24"/>
        </w:rPr>
        <w:t xml:space="preserve"> </w:t>
      </w:r>
      <w:r w:rsidRPr="00676D4A">
        <w:rPr>
          <w:sz w:val="24"/>
          <w:szCs w:val="24"/>
        </w:rPr>
        <w:t>сотрудничать</w:t>
      </w:r>
      <w:r w:rsidRPr="00676D4A">
        <w:rPr>
          <w:spacing w:val="56"/>
          <w:sz w:val="24"/>
          <w:szCs w:val="24"/>
        </w:rPr>
        <w:t xml:space="preserve"> </w:t>
      </w:r>
      <w:r w:rsidRPr="00676D4A">
        <w:rPr>
          <w:sz w:val="24"/>
          <w:szCs w:val="24"/>
        </w:rPr>
        <w:t>со</w:t>
      </w:r>
      <w:r w:rsidRPr="00676D4A">
        <w:rPr>
          <w:spacing w:val="-57"/>
          <w:sz w:val="24"/>
          <w:szCs w:val="24"/>
        </w:rPr>
        <w:t xml:space="preserve"> </w:t>
      </w:r>
      <w:r w:rsidRPr="00676D4A">
        <w:rPr>
          <w:sz w:val="24"/>
          <w:szCs w:val="24"/>
        </w:rPr>
        <w:t>взрослыми</w:t>
      </w:r>
      <w:r w:rsidRPr="00676D4A">
        <w:rPr>
          <w:spacing w:val="-1"/>
          <w:sz w:val="24"/>
          <w:szCs w:val="24"/>
        </w:rPr>
        <w:t xml:space="preserve"> </w:t>
      </w:r>
      <w:r w:rsidRPr="00676D4A">
        <w:rPr>
          <w:sz w:val="24"/>
          <w:szCs w:val="24"/>
        </w:rPr>
        <w:t>и</w:t>
      </w:r>
      <w:r w:rsidRPr="00676D4A">
        <w:rPr>
          <w:spacing w:val="-1"/>
          <w:sz w:val="24"/>
          <w:szCs w:val="24"/>
        </w:rPr>
        <w:t xml:space="preserve"> </w:t>
      </w:r>
      <w:r w:rsidRPr="00676D4A">
        <w:rPr>
          <w:sz w:val="24"/>
          <w:szCs w:val="24"/>
        </w:rPr>
        <w:t>сверстниками в</w:t>
      </w:r>
      <w:r w:rsidRPr="00676D4A">
        <w:rPr>
          <w:spacing w:val="-2"/>
          <w:sz w:val="24"/>
          <w:szCs w:val="24"/>
        </w:rPr>
        <w:t xml:space="preserve"> </w:t>
      </w:r>
      <w:r w:rsidRPr="00676D4A">
        <w:rPr>
          <w:sz w:val="24"/>
          <w:szCs w:val="24"/>
        </w:rPr>
        <w:t>разных</w:t>
      </w:r>
      <w:r w:rsidRPr="00676D4A">
        <w:rPr>
          <w:spacing w:val="1"/>
          <w:sz w:val="24"/>
          <w:szCs w:val="24"/>
        </w:rPr>
        <w:t xml:space="preserve"> </w:t>
      </w:r>
      <w:r w:rsidRPr="00676D4A">
        <w:rPr>
          <w:sz w:val="24"/>
          <w:szCs w:val="24"/>
        </w:rPr>
        <w:t>социальных ситуациях;</w:t>
      </w:r>
    </w:p>
    <w:p w:rsidR="004854AF" w:rsidRPr="00676D4A" w:rsidRDefault="004854AF" w:rsidP="004854AF">
      <w:pPr>
        <w:pStyle w:val="a7"/>
        <w:numPr>
          <w:ilvl w:val="0"/>
          <w:numId w:val="18"/>
        </w:numPr>
        <w:jc w:val="both"/>
        <w:rPr>
          <w:sz w:val="24"/>
          <w:szCs w:val="24"/>
        </w:rPr>
      </w:pPr>
      <w:r w:rsidRPr="00676D4A">
        <w:rPr>
          <w:sz w:val="24"/>
          <w:szCs w:val="24"/>
        </w:rPr>
        <w:t>Высказывать</w:t>
      </w:r>
      <w:r w:rsidRPr="00676D4A">
        <w:rPr>
          <w:spacing w:val="-4"/>
          <w:sz w:val="24"/>
          <w:szCs w:val="24"/>
        </w:rPr>
        <w:t xml:space="preserve"> </w:t>
      </w:r>
      <w:r w:rsidRPr="00676D4A">
        <w:rPr>
          <w:sz w:val="24"/>
          <w:szCs w:val="24"/>
        </w:rPr>
        <w:t>свои</w:t>
      </w:r>
      <w:r w:rsidRPr="00676D4A">
        <w:rPr>
          <w:spacing w:val="-5"/>
          <w:sz w:val="24"/>
          <w:szCs w:val="24"/>
        </w:rPr>
        <w:t xml:space="preserve"> </w:t>
      </w:r>
      <w:r w:rsidRPr="00676D4A">
        <w:rPr>
          <w:sz w:val="24"/>
          <w:szCs w:val="24"/>
        </w:rPr>
        <w:t>эстетические</w:t>
      </w:r>
      <w:r w:rsidRPr="00676D4A">
        <w:rPr>
          <w:spacing w:val="-4"/>
          <w:sz w:val="24"/>
          <w:szCs w:val="24"/>
        </w:rPr>
        <w:t xml:space="preserve"> </w:t>
      </w:r>
      <w:r w:rsidRPr="00676D4A">
        <w:rPr>
          <w:sz w:val="24"/>
          <w:szCs w:val="24"/>
        </w:rPr>
        <w:t>потребности,</w:t>
      </w:r>
      <w:r w:rsidRPr="00676D4A">
        <w:rPr>
          <w:spacing w:val="-7"/>
          <w:sz w:val="24"/>
          <w:szCs w:val="24"/>
        </w:rPr>
        <w:t xml:space="preserve"> </w:t>
      </w:r>
      <w:r w:rsidRPr="00676D4A">
        <w:rPr>
          <w:sz w:val="24"/>
          <w:szCs w:val="24"/>
        </w:rPr>
        <w:t>ценности</w:t>
      </w:r>
      <w:r w:rsidRPr="00676D4A">
        <w:rPr>
          <w:spacing w:val="-6"/>
          <w:sz w:val="24"/>
          <w:szCs w:val="24"/>
        </w:rPr>
        <w:t xml:space="preserve"> </w:t>
      </w:r>
      <w:r w:rsidRPr="00676D4A">
        <w:rPr>
          <w:sz w:val="24"/>
          <w:szCs w:val="24"/>
        </w:rPr>
        <w:t>и</w:t>
      </w:r>
      <w:r w:rsidRPr="00676D4A">
        <w:rPr>
          <w:spacing w:val="-4"/>
          <w:sz w:val="24"/>
          <w:szCs w:val="24"/>
        </w:rPr>
        <w:t xml:space="preserve"> </w:t>
      </w:r>
      <w:r w:rsidRPr="00676D4A">
        <w:rPr>
          <w:sz w:val="24"/>
          <w:szCs w:val="24"/>
        </w:rPr>
        <w:t>чувства;</w:t>
      </w:r>
    </w:p>
    <w:p w:rsidR="004854AF" w:rsidRPr="00676D4A" w:rsidRDefault="004854AF" w:rsidP="004854AF">
      <w:pPr>
        <w:pStyle w:val="a7"/>
        <w:numPr>
          <w:ilvl w:val="0"/>
          <w:numId w:val="18"/>
        </w:numPr>
        <w:ind w:right="1511"/>
        <w:jc w:val="both"/>
        <w:rPr>
          <w:sz w:val="24"/>
          <w:szCs w:val="24"/>
        </w:rPr>
      </w:pPr>
      <w:r w:rsidRPr="00676D4A">
        <w:rPr>
          <w:sz w:val="24"/>
          <w:szCs w:val="24"/>
        </w:rPr>
        <w:t>Проявлять эмоционально-нравственную отзывчивость на основе развития</w:t>
      </w:r>
      <w:r w:rsidRPr="00676D4A">
        <w:rPr>
          <w:spacing w:val="-57"/>
          <w:sz w:val="24"/>
          <w:szCs w:val="24"/>
        </w:rPr>
        <w:t xml:space="preserve"> </w:t>
      </w:r>
      <w:r w:rsidRPr="00676D4A">
        <w:rPr>
          <w:sz w:val="24"/>
          <w:szCs w:val="24"/>
        </w:rPr>
        <w:t>доброжелательности,</w:t>
      </w:r>
      <w:r w:rsidRPr="00676D4A">
        <w:rPr>
          <w:spacing w:val="-1"/>
          <w:sz w:val="24"/>
          <w:szCs w:val="24"/>
        </w:rPr>
        <w:t xml:space="preserve"> </w:t>
      </w:r>
      <w:r w:rsidRPr="00676D4A">
        <w:rPr>
          <w:sz w:val="24"/>
          <w:szCs w:val="24"/>
        </w:rPr>
        <w:t>доверия и внимания</w:t>
      </w:r>
      <w:r w:rsidRPr="00676D4A">
        <w:rPr>
          <w:spacing w:val="-4"/>
          <w:sz w:val="24"/>
          <w:szCs w:val="24"/>
        </w:rPr>
        <w:t xml:space="preserve"> </w:t>
      </w:r>
      <w:r w:rsidRPr="00676D4A">
        <w:rPr>
          <w:sz w:val="24"/>
          <w:szCs w:val="24"/>
        </w:rPr>
        <w:t>к людям,</w:t>
      </w:r>
    </w:p>
    <w:p w:rsidR="004854AF" w:rsidRPr="00676D4A" w:rsidRDefault="004854AF" w:rsidP="004854AF">
      <w:pPr>
        <w:pStyle w:val="a7"/>
        <w:numPr>
          <w:ilvl w:val="0"/>
          <w:numId w:val="18"/>
        </w:numPr>
        <w:jc w:val="both"/>
        <w:rPr>
          <w:sz w:val="24"/>
          <w:szCs w:val="24"/>
        </w:rPr>
      </w:pPr>
      <w:r w:rsidRPr="00676D4A">
        <w:rPr>
          <w:sz w:val="24"/>
          <w:szCs w:val="24"/>
        </w:rPr>
        <w:t>Использовать</w:t>
      </w:r>
      <w:r w:rsidRPr="00676D4A">
        <w:rPr>
          <w:spacing w:val="-4"/>
          <w:sz w:val="24"/>
          <w:szCs w:val="24"/>
        </w:rPr>
        <w:t xml:space="preserve"> </w:t>
      </w:r>
      <w:r w:rsidRPr="00676D4A">
        <w:rPr>
          <w:sz w:val="24"/>
          <w:szCs w:val="24"/>
        </w:rPr>
        <w:t>в</w:t>
      </w:r>
      <w:r w:rsidRPr="00676D4A">
        <w:rPr>
          <w:spacing w:val="-4"/>
          <w:sz w:val="24"/>
          <w:szCs w:val="24"/>
        </w:rPr>
        <w:t xml:space="preserve"> </w:t>
      </w:r>
      <w:r w:rsidRPr="00676D4A">
        <w:rPr>
          <w:sz w:val="24"/>
          <w:szCs w:val="24"/>
        </w:rPr>
        <w:t>повседневной</w:t>
      </w:r>
      <w:r w:rsidRPr="00676D4A">
        <w:rPr>
          <w:spacing w:val="-3"/>
          <w:sz w:val="24"/>
          <w:szCs w:val="24"/>
        </w:rPr>
        <w:t xml:space="preserve"> </w:t>
      </w:r>
      <w:r w:rsidRPr="00676D4A">
        <w:rPr>
          <w:sz w:val="24"/>
          <w:szCs w:val="24"/>
        </w:rPr>
        <w:t>жизни</w:t>
      </w:r>
      <w:r w:rsidRPr="00676D4A">
        <w:rPr>
          <w:spacing w:val="-3"/>
          <w:sz w:val="24"/>
          <w:szCs w:val="24"/>
        </w:rPr>
        <w:t xml:space="preserve"> </w:t>
      </w:r>
      <w:r w:rsidRPr="00676D4A">
        <w:rPr>
          <w:sz w:val="24"/>
          <w:szCs w:val="24"/>
        </w:rPr>
        <w:t>социально-бытовые</w:t>
      </w:r>
      <w:r w:rsidRPr="00676D4A">
        <w:rPr>
          <w:spacing w:val="-5"/>
          <w:sz w:val="24"/>
          <w:szCs w:val="24"/>
        </w:rPr>
        <w:t xml:space="preserve"> </w:t>
      </w:r>
      <w:r w:rsidRPr="00676D4A">
        <w:rPr>
          <w:sz w:val="24"/>
          <w:szCs w:val="24"/>
        </w:rPr>
        <w:t>навыки;</w:t>
      </w:r>
    </w:p>
    <w:p w:rsidR="004854AF" w:rsidRPr="00676D4A" w:rsidRDefault="004854AF" w:rsidP="004854AF">
      <w:pPr>
        <w:pStyle w:val="2"/>
        <w:widowControl w:val="0"/>
        <w:tabs>
          <w:tab w:val="left" w:pos="1019"/>
        </w:tabs>
        <w:autoSpaceDE w:val="0"/>
        <w:autoSpaceDN w:val="0"/>
        <w:spacing w:before="0" w:beforeAutospacing="0" w:after="0" w:afterAutospacing="0"/>
        <w:ind w:left="720"/>
        <w:jc w:val="both"/>
        <w:rPr>
          <w:sz w:val="24"/>
          <w:szCs w:val="24"/>
        </w:rPr>
      </w:pPr>
      <w:r w:rsidRPr="00676D4A">
        <w:rPr>
          <w:sz w:val="24"/>
          <w:szCs w:val="24"/>
        </w:rPr>
        <w:t>7класс</w:t>
      </w:r>
    </w:p>
    <w:p w:rsidR="004854AF" w:rsidRPr="00676D4A" w:rsidRDefault="004854AF" w:rsidP="004854AF">
      <w:pPr>
        <w:pStyle w:val="a7"/>
        <w:numPr>
          <w:ilvl w:val="0"/>
          <w:numId w:val="18"/>
        </w:numPr>
        <w:ind w:right="745"/>
        <w:rPr>
          <w:sz w:val="24"/>
          <w:szCs w:val="24"/>
        </w:rPr>
      </w:pPr>
      <w:r w:rsidRPr="00676D4A">
        <w:rPr>
          <w:sz w:val="24"/>
          <w:szCs w:val="24"/>
        </w:rPr>
        <w:t>Осознавать</w:t>
      </w:r>
      <w:r w:rsidRPr="00676D4A">
        <w:rPr>
          <w:spacing w:val="-3"/>
          <w:sz w:val="24"/>
          <w:szCs w:val="24"/>
        </w:rPr>
        <w:t xml:space="preserve"> </w:t>
      </w:r>
      <w:r w:rsidRPr="00676D4A">
        <w:rPr>
          <w:sz w:val="24"/>
          <w:szCs w:val="24"/>
        </w:rPr>
        <w:t>потребность</w:t>
      </w:r>
      <w:r w:rsidRPr="00676D4A">
        <w:rPr>
          <w:spacing w:val="-2"/>
          <w:sz w:val="24"/>
          <w:szCs w:val="24"/>
        </w:rPr>
        <w:t xml:space="preserve"> </w:t>
      </w:r>
      <w:r w:rsidRPr="00676D4A">
        <w:rPr>
          <w:sz w:val="24"/>
          <w:szCs w:val="24"/>
        </w:rPr>
        <w:t>и</w:t>
      </w:r>
      <w:r w:rsidRPr="00676D4A">
        <w:rPr>
          <w:spacing w:val="-3"/>
          <w:sz w:val="24"/>
          <w:szCs w:val="24"/>
        </w:rPr>
        <w:t xml:space="preserve"> </w:t>
      </w:r>
      <w:r w:rsidRPr="00676D4A">
        <w:rPr>
          <w:sz w:val="24"/>
          <w:szCs w:val="24"/>
        </w:rPr>
        <w:t>готовность</w:t>
      </w:r>
      <w:r w:rsidRPr="00676D4A">
        <w:rPr>
          <w:spacing w:val="-2"/>
          <w:sz w:val="24"/>
          <w:szCs w:val="24"/>
        </w:rPr>
        <w:t xml:space="preserve"> </w:t>
      </w:r>
      <w:r w:rsidRPr="00676D4A">
        <w:rPr>
          <w:sz w:val="24"/>
          <w:szCs w:val="24"/>
        </w:rPr>
        <w:t>к</w:t>
      </w:r>
      <w:r w:rsidRPr="00676D4A">
        <w:rPr>
          <w:spacing w:val="-3"/>
          <w:sz w:val="24"/>
          <w:szCs w:val="24"/>
        </w:rPr>
        <w:t xml:space="preserve"> </w:t>
      </w:r>
      <w:r w:rsidRPr="00676D4A">
        <w:rPr>
          <w:sz w:val="24"/>
          <w:szCs w:val="24"/>
        </w:rPr>
        <w:t>самообразованию,</w:t>
      </w:r>
      <w:r w:rsidRPr="00676D4A">
        <w:rPr>
          <w:spacing w:val="-2"/>
          <w:sz w:val="24"/>
          <w:szCs w:val="24"/>
        </w:rPr>
        <w:t xml:space="preserve"> </w:t>
      </w:r>
      <w:r w:rsidRPr="00676D4A">
        <w:rPr>
          <w:sz w:val="24"/>
          <w:szCs w:val="24"/>
        </w:rPr>
        <w:t>в</w:t>
      </w:r>
      <w:r w:rsidRPr="00676D4A">
        <w:rPr>
          <w:spacing w:val="-4"/>
          <w:sz w:val="24"/>
          <w:szCs w:val="24"/>
        </w:rPr>
        <w:t xml:space="preserve"> </w:t>
      </w:r>
      <w:r w:rsidRPr="00676D4A">
        <w:rPr>
          <w:sz w:val="24"/>
          <w:szCs w:val="24"/>
        </w:rPr>
        <w:t>том</w:t>
      </w:r>
      <w:r w:rsidRPr="00676D4A">
        <w:rPr>
          <w:spacing w:val="-2"/>
          <w:sz w:val="24"/>
          <w:szCs w:val="24"/>
        </w:rPr>
        <w:t xml:space="preserve"> </w:t>
      </w:r>
      <w:r w:rsidRPr="00676D4A">
        <w:rPr>
          <w:sz w:val="24"/>
          <w:szCs w:val="24"/>
        </w:rPr>
        <w:t>числе</w:t>
      </w:r>
      <w:r w:rsidRPr="00676D4A">
        <w:rPr>
          <w:spacing w:val="-3"/>
          <w:sz w:val="24"/>
          <w:szCs w:val="24"/>
        </w:rPr>
        <w:t xml:space="preserve"> </w:t>
      </w:r>
      <w:r>
        <w:rPr>
          <w:spacing w:val="-3"/>
          <w:sz w:val="24"/>
          <w:szCs w:val="24"/>
        </w:rPr>
        <w:br/>
      </w:r>
      <w:r w:rsidRPr="00676D4A">
        <w:rPr>
          <w:sz w:val="24"/>
          <w:szCs w:val="24"/>
        </w:rPr>
        <w:t>и</w:t>
      </w:r>
      <w:r w:rsidRPr="00676D4A">
        <w:rPr>
          <w:spacing w:val="-3"/>
          <w:sz w:val="24"/>
          <w:szCs w:val="24"/>
        </w:rPr>
        <w:t xml:space="preserve"> </w:t>
      </w:r>
      <w:r w:rsidRPr="00676D4A">
        <w:rPr>
          <w:sz w:val="24"/>
          <w:szCs w:val="24"/>
        </w:rPr>
        <w:t>в</w:t>
      </w:r>
      <w:r w:rsidRPr="00676D4A">
        <w:rPr>
          <w:spacing w:val="-3"/>
          <w:sz w:val="24"/>
          <w:szCs w:val="24"/>
        </w:rPr>
        <w:t xml:space="preserve"> </w:t>
      </w:r>
      <w:r w:rsidRPr="00676D4A">
        <w:rPr>
          <w:sz w:val="24"/>
          <w:szCs w:val="24"/>
        </w:rPr>
        <w:t>рамках</w:t>
      </w:r>
      <w:r w:rsidRPr="00676D4A">
        <w:rPr>
          <w:spacing w:val="-57"/>
          <w:sz w:val="24"/>
          <w:szCs w:val="24"/>
        </w:rPr>
        <w:t xml:space="preserve"> </w:t>
      </w:r>
      <w:r w:rsidRPr="00676D4A">
        <w:rPr>
          <w:sz w:val="24"/>
          <w:szCs w:val="24"/>
        </w:rPr>
        <w:t>самостоятельной</w:t>
      </w:r>
      <w:r w:rsidRPr="00676D4A">
        <w:rPr>
          <w:spacing w:val="-1"/>
          <w:sz w:val="24"/>
          <w:szCs w:val="24"/>
        </w:rPr>
        <w:t xml:space="preserve"> </w:t>
      </w:r>
      <w:r w:rsidRPr="00676D4A">
        <w:rPr>
          <w:sz w:val="24"/>
          <w:szCs w:val="24"/>
        </w:rPr>
        <w:t>деятельности вне</w:t>
      </w:r>
      <w:r w:rsidRPr="00676D4A">
        <w:rPr>
          <w:spacing w:val="-1"/>
          <w:sz w:val="24"/>
          <w:szCs w:val="24"/>
        </w:rPr>
        <w:t xml:space="preserve"> </w:t>
      </w:r>
      <w:r w:rsidRPr="00676D4A">
        <w:rPr>
          <w:sz w:val="24"/>
          <w:szCs w:val="24"/>
        </w:rPr>
        <w:t>школы.</w:t>
      </w:r>
    </w:p>
    <w:p w:rsidR="004854AF" w:rsidRPr="00676D4A" w:rsidRDefault="004854AF" w:rsidP="004854AF">
      <w:pPr>
        <w:pStyle w:val="a7"/>
        <w:numPr>
          <w:ilvl w:val="0"/>
          <w:numId w:val="18"/>
        </w:numPr>
        <w:ind w:right="745"/>
        <w:rPr>
          <w:sz w:val="24"/>
          <w:szCs w:val="24"/>
        </w:rPr>
      </w:pPr>
      <w:r w:rsidRPr="00676D4A">
        <w:rPr>
          <w:sz w:val="24"/>
          <w:szCs w:val="24"/>
        </w:rPr>
        <w:t>Умение</w:t>
      </w:r>
      <w:r w:rsidRPr="00676D4A">
        <w:rPr>
          <w:spacing w:val="-4"/>
          <w:sz w:val="24"/>
          <w:szCs w:val="24"/>
        </w:rPr>
        <w:t xml:space="preserve"> </w:t>
      </w:r>
      <w:r w:rsidRPr="00676D4A">
        <w:rPr>
          <w:sz w:val="24"/>
          <w:szCs w:val="24"/>
        </w:rPr>
        <w:t>справляться</w:t>
      </w:r>
      <w:r w:rsidRPr="00676D4A">
        <w:rPr>
          <w:spacing w:val="-3"/>
          <w:sz w:val="24"/>
          <w:szCs w:val="24"/>
        </w:rPr>
        <w:t xml:space="preserve"> </w:t>
      </w:r>
      <w:r w:rsidRPr="00676D4A">
        <w:rPr>
          <w:sz w:val="24"/>
          <w:szCs w:val="24"/>
        </w:rPr>
        <w:t>со</w:t>
      </w:r>
      <w:r w:rsidRPr="00676D4A">
        <w:rPr>
          <w:spacing w:val="-3"/>
          <w:sz w:val="24"/>
          <w:szCs w:val="24"/>
        </w:rPr>
        <w:t xml:space="preserve"> </w:t>
      </w:r>
      <w:r w:rsidRPr="00676D4A">
        <w:rPr>
          <w:sz w:val="24"/>
          <w:szCs w:val="24"/>
        </w:rPr>
        <w:t>страхами,</w:t>
      </w:r>
      <w:r w:rsidRPr="00676D4A">
        <w:rPr>
          <w:spacing w:val="-3"/>
          <w:sz w:val="24"/>
          <w:szCs w:val="24"/>
        </w:rPr>
        <w:t xml:space="preserve"> </w:t>
      </w:r>
      <w:r w:rsidRPr="00676D4A">
        <w:rPr>
          <w:sz w:val="24"/>
          <w:szCs w:val="24"/>
        </w:rPr>
        <w:t>обидами,</w:t>
      </w:r>
      <w:r w:rsidRPr="00676D4A">
        <w:rPr>
          <w:spacing w:val="-4"/>
          <w:sz w:val="24"/>
          <w:szCs w:val="24"/>
        </w:rPr>
        <w:t xml:space="preserve"> </w:t>
      </w:r>
      <w:r w:rsidRPr="00676D4A">
        <w:rPr>
          <w:sz w:val="24"/>
          <w:szCs w:val="24"/>
        </w:rPr>
        <w:t>гневом</w:t>
      </w:r>
      <w:r w:rsidRPr="00676D4A">
        <w:rPr>
          <w:spacing w:val="-4"/>
          <w:sz w:val="24"/>
          <w:szCs w:val="24"/>
        </w:rPr>
        <w:t xml:space="preserve"> </w:t>
      </w:r>
      <w:r w:rsidRPr="00676D4A">
        <w:rPr>
          <w:sz w:val="24"/>
          <w:szCs w:val="24"/>
        </w:rPr>
        <w:t>и</w:t>
      </w:r>
      <w:r w:rsidRPr="00676D4A">
        <w:rPr>
          <w:spacing w:val="-3"/>
          <w:sz w:val="24"/>
          <w:szCs w:val="24"/>
        </w:rPr>
        <w:t xml:space="preserve"> </w:t>
      </w:r>
      <w:r w:rsidRPr="00676D4A">
        <w:rPr>
          <w:sz w:val="24"/>
          <w:szCs w:val="24"/>
        </w:rPr>
        <w:t>другими</w:t>
      </w:r>
      <w:r w:rsidRPr="00676D4A">
        <w:rPr>
          <w:spacing w:val="54"/>
          <w:sz w:val="24"/>
          <w:szCs w:val="24"/>
        </w:rPr>
        <w:t xml:space="preserve"> </w:t>
      </w:r>
      <w:r w:rsidRPr="00676D4A">
        <w:rPr>
          <w:sz w:val="24"/>
          <w:szCs w:val="24"/>
        </w:rPr>
        <w:t>негативными</w:t>
      </w:r>
      <w:r w:rsidRPr="00676D4A">
        <w:rPr>
          <w:spacing w:val="-3"/>
          <w:sz w:val="24"/>
          <w:szCs w:val="24"/>
        </w:rPr>
        <w:t xml:space="preserve"> </w:t>
      </w:r>
      <w:r w:rsidRPr="00676D4A">
        <w:rPr>
          <w:sz w:val="24"/>
          <w:szCs w:val="24"/>
        </w:rPr>
        <w:t>эмоциями</w:t>
      </w:r>
    </w:p>
    <w:p w:rsidR="004854AF" w:rsidRPr="00676D4A" w:rsidRDefault="004854AF" w:rsidP="004854AF">
      <w:pPr>
        <w:pStyle w:val="a7"/>
        <w:numPr>
          <w:ilvl w:val="0"/>
          <w:numId w:val="18"/>
        </w:numPr>
        <w:ind w:right="745"/>
        <w:rPr>
          <w:sz w:val="24"/>
          <w:szCs w:val="24"/>
        </w:rPr>
      </w:pPr>
      <w:r w:rsidRPr="00676D4A">
        <w:rPr>
          <w:sz w:val="24"/>
          <w:szCs w:val="24"/>
        </w:rPr>
        <w:t>Постепенно</w:t>
      </w:r>
      <w:r w:rsidRPr="00676D4A">
        <w:rPr>
          <w:spacing w:val="38"/>
          <w:sz w:val="24"/>
          <w:szCs w:val="24"/>
        </w:rPr>
        <w:t xml:space="preserve"> </w:t>
      </w:r>
      <w:r w:rsidRPr="00676D4A">
        <w:rPr>
          <w:sz w:val="24"/>
          <w:szCs w:val="24"/>
        </w:rPr>
        <w:t>выстраивать</w:t>
      </w:r>
      <w:r w:rsidRPr="00676D4A">
        <w:rPr>
          <w:spacing w:val="40"/>
          <w:sz w:val="24"/>
          <w:szCs w:val="24"/>
        </w:rPr>
        <w:t xml:space="preserve"> </w:t>
      </w:r>
      <w:r w:rsidRPr="00676D4A">
        <w:rPr>
          <w:sz w:val="24"/>
          <w:szCs w:val="24"/>
        </w:rPr>
        <w:t>собственное</w:t>
      </w:r>
      <w:r w:rsidRPr="00676D4A">
        <w:rPr>
          <w:spacing w:val="39"/>
          <w:sz w:val="24"/>
          <w:szCs w:val="24"/>
        </w:rPr>
        <w:t xml:space="preserve"> </w:t>
      </w:r>
      <w:r w:rsidRPr="00676D4A">
        <w:rPr>
          <w:sz w:val="24"/>
          <w:szCs w:val="24"/>
        </w:rPr>
        <w:t>целостное</w:t>
      </w:r>
      <w:r w:rsidRPr="00676D4A">
        <w:rPr>
          <w:spacing w:val="38"/>
          <w:sz w:val="24"/>
          <w:szCs w:val="24"/>
        </w:rPr>
        <w:t xml:space="preserve"> </w:t>
      </w:r>
      <w:r w:rsidRPr="00676D4A">
        <w:rPr>
          <w:sz w:val="24"/>
          <w:szCs w:val="24"/>
        </w:rPr>
        <w:t>мировоззрение</w:t>
      </w:r>
      <w:r w:rsidRPr="00676D4A">
        <w:rPr>
          <w:spacing w:val="39"/>
          <w:sz w:val="24"/>
          <w:szCs w:val="24"/>
        </w:rPr>
        <w:t xml:space="preserve"> </w:t>
      </w:r>
      <w:r w:rsidRPr="00676D4A">
        <w:rPr>
          <w:sz w:val="24"/>
          <w:szCs w:val="24"/>
        </w:rPr>
        <w:t>средствами</w:t>
      </w:r>
      <w:r w:rsidRPr="00676D4A">
        <w:rPr>
          <w:spacing w:val="40"/>
          <w:sz w:val="24"/>
          <w:szCs w:val="24"/>
        </w:rPr>
        <w:t xml:space="preserve"> </w:t>
      </w:r>
      <w:r w:rsidRPr="00676D4A">
        <w:rPr>
          <w:sz w:val="24"/>
          <w:szCs w:val="24"/>
        </w:rPr>
        <w:t>анализа</w:t>
      </w:r>
      <w:r w:rsidRPr="00676D4A">
        <w:rPr>
          <w:spacing w:val="-57"/>
          <w:sz w:val="24"/>
          <w:szCs w:val="24"/>
        </w:rPr>
        <w:t xml:space="preserve"> </w:t>
      </w:r>
      <w:r w:rsidRPr="00676D4A">
        <w:rPr>
          <w:sz w:val="24"/>
          <w:szCs w:val="24"/>
        </w:rPr>
        <w:t>литературных произведений</w:t>
      </w:r>
      <w:r w:rsidRPr="00676D4A">
        <w:rPr>
          <w:spacing w:val="-2"/>
          <w:sz w:val="24"/>
          <w:szCs w:val="24"/>
        </w:rPr>
        <w:t xml:space="preserve"> </w:t>
      </w:r>
      <w:r w:rsidRPr="00676D4A">
        <w:rPr>
          <w:sz w:val="24"/>
          <w:szCs w:val="24"/>
        </w:rPr>
        <w:t>и кинофильмов;</w:t>
      </w:r>
    </w:p>
    <w:p w:rsidR="004854AF" w:rsidRPr="00676D4A" w:rsidRDefault="004854AF" w:rsidP="004854AF">
      <w:pPr>
        <w:pStyle w:val="a7"/>
        <w:numPr>
          <w:ilvl w:val="0"/>
          <w:numId w:val="18"/>
        </w:numPr>
        <w:ind w:right="745"/>
        <w:jc w:val="both"/>
        <w:rPr>
          <w:sz w:val="24"/>
          <w:szCs w:val="24"/>
        </w:rPr>
      </w:pPr>
      <w:r w:rsidRPr="00676D4A">
        <w:rPr>
          <w:sz w:val="24"/>
          <w:szCs w:val="24"/>
        </w:rPr>
        <w:t>Оценивать</w:t>
      </w:r>
      <w:r w:rsidRPr="00676D4A">
        <w:rPr>
          <w:spacing w:val="1"/>
          <w:sz w:val="24"/>
          <w:szCs w:val="24"/>
        </w:rPr>
        <w:t xml:space="preserve"> </w:t>
      </w:r>
      <w:r w:rsidRPr="00676D4A">
        <w:rPr>
          <w:sz w:val="24"/>
          <w:szCs w:val="24"/>
        </w:rPr>
        <w:t>жизненные</w:t>
      </w:r>
      <w:r w:rsidRPr="00676D4A">
        <w:rPr>
          <w:spacing w:val="1"/>
          <w:sz w:val="24"/>
          <w:szCs w:val="24"/>
        </w:rPr>
        <w:t xml:space="preserve"> </w:t>
      </w:r>
      <w:r w:rsidRPr="00676D4A">
        <w:rPr>
          <w:sz w:val="24"/>
          <w:szCs w:val="24"/>
        </w:rPr>
        <w:t>ситуации</w:t>
      </w:r>
      <w:r w:rsidRPr="00676D4A">
        <w:rPr>
          <w:spacing w:val="1"/>
          <w:sz w:val="24"/>
          <w:szCs w:val="24"/>
        </w:rPr>
        <w:t xml:space="preserve"> </w:t>
      </w:r>
      <w:r w:rsidRPr="00676D4A">
        <w:rPr>
          <w:sz w:val="24"/>
          <w:szCs w:val="24"/>
        </w:rPr>
        <w:t>с</w:t>
      </w:r>
      <w:r w:rsidRPr="00676D4A">
        <w:rPr>
          <w:spacing w:val="1"/>
          <w:sz w:val="24"/>
          <w:szCs w:val="24"/>
        </w:rPr>
        <w:t xml:space="preserve"> </w:t>
      </w:r>
      <w:r w:rsidRPr="00676D4A">
        <w:rPr>
          <w:sz w:val="24"/>
          <w:szCs w:val="24"/>
        </w:rPr>
        <w:t>точки</w:t>
      </w:r>
      <w:r w:rsidRPr="00676D4A">
        <w:rPr>
          <w:spacing w:val="1"/>
          <w:sz w:val="24"/>
          <w:szCs w:val="24"/>
        </w:rPr>
        <w:t xml:space="preserve"> </w:t>
      </w:r>
      <w:r w:rsidRPr="00676D4A">
        <w:rPr>
          <w:sz w:val="24"/>
          <w:szCs w:val="24"/>
        </w:rPr>
        <w:t>зрения</w:t>
      </w:r>
      <w:r w:rsidRPr="00676D4A">
        <w:rPr>
          <w:spacing w:val="1"/>
          <w:sz w:val="24"/>
          <w:szCs w:val="24"/>
        </w:rPr>
        <w:t xml:space="preserve"> </w:t>
      </w:r>
      <w:r w:rsidRPr="00676D4A">
        <w:rPr>
          <w:sz w:val="24"/>
          <w:szCs w:val="24"/>
        </w:rPr>
        <w:t>безопасного</w:t>
      </w:r>
      <w:r w:rsidRPr="00676D4A">
        <w:rPr>
          <w:spacing w:val="1"/>
          <w:sz w:val="24"/>
          <w:szCs w:val="24"/>
        </w:rPr>
        <w:t xml:space="preserve"> </w:t>
      </w:r>
      <w:r w:rsidRPr="00676D4A">
        <w:rPr>
          <w:sz w:val="24"/>
          <w:szCs w:val="24"/>
        </w:rPr>
        <w:t>образа</w:t>
      </w:r>
      <w:r w:rsidRPr="00676D4A">
        <w:rPr>
          <w:spacing w:val="1"/>
          <w:sz w:val="24"/>
          <w:szCs w:val="24"/>
        </w:rPr>
        <w:t xml:space="preserve"> </w:t>
      </w:r>
      <w:r w:rsidRPr="00676D4A">
        <w:rPr>
          <w:sz w:val="24"/>
          <w:szCs w:val="24"/>
        </w:rPr>
        <w:t>жизни</w:t>
      </w:r>
      <w:r w:rsidRPr="00676D4A">
        <w:rPr>
          <w:spacing w:val="1"/>
          <w:sz w:val="24"/>
          <w:szCs w:val="24"/>
        </w:rPr>
        <w:t xml:space="preserve"> </w:t>
      </w:r>
      <w:r>
        <w:rPr>
          <w:spacing w:val="1"/>
          <w:sz w:val="24"/>
          <w:szCs w:val="24"/>
        </w:rPr>
        <w:br/>
      </w:r>
      <w:r w:rsidRPr="00676D4A">
        <w:rPr>
          <w:sz w:val="24"/>
          <w:szCs w:val="24"/>
        </w:rPr>
        <w:t>и</w:t>
      </w:r>
      <w:r w:rsidRPr="00676D4A">
        <w:rPr>
          <w:spacing w:val="-57"/>
          <w:sz w:val="24"/>
          <w:szCs w:val="24"/>
        </w:rPr>
        <w:t xml:space="preserve"> </w:t>
      </w:r>
      <w:r w:rsidRPr="00676D4A">
        <w:rPr>
          <w:sz w:val="24"/>
          <w:szCs w:val="24"/>
        </w:rPr>
        <w:t>сохранения</w:t>
      </w:r>
      <w:r w:rsidRPr="00676D4A">
        <w:rPr>
          <w:spacing w:val="-3"/>
          <w:sz w:val="24"/>
          <w:szCs w:val="24"/>
        </w:rPr>
        <w:t xml:space="preserve"> </w:t>
      </w:r>
      <w:r w:rsidRPr="00676D4A">
        <w:rPr>
          <w:sz w:val="24"/>
          <w:szCs w:val="24"/>
        </w:rPr>
        <w:t>здоровья.</w:t>
      </w:r>
    </w:p>
    <w:p w:rsidR="004854AF" w:rsidRPr="00676D4A" w:rsidRDefault="004854AF" w:rsidP="004854AF">
      <w:pPr>
        <w:pStyle w:val="2"/>
        <w:widowControl w:val="0"/>
        <w:tabs>
          <w:tab w:val="left" w:pos="1019"/>
        </w:tabs>
        <w:autoSpaceDE w:val="0"/>
        <w:autoSpaceDN w:val="0"/>
        <w:spacing w:before="0" w:beforeAutospacing="0" w:after="0" w:afterAutospacing="0"/>
        <w:ind w:left="720"/>
        <w:jc w:val="both"/>
        <w:rPr>
          <w:sz w:val="24"/>
          <w:szCs w:val="24"/>
        </w:rPr>
      </w:pPr>
      <w:r w:rsidRPr="00676D4A">
        <w:rPr>
          <w:sz w:val="24"/>
          <w:szCs w:val="24"/>
        </w:rPr>
        <w:t>8класс</w:t>
      </w:r>
    </w:p>
    <w:p w:rsidR="004854AF" w:rsidRPr="00676D4A" w:rsidRDefault="004854AF" w:rsidP="004854AF">
      <w:pPr>
        <w:pStyle w:val="a7"/>
        <w:numPr>
          <w:ilvl w:val="0"/>
          <w:numId w:val="18"/>
        </w:numPr>
        <w:ind w:right="1108"/>
        <w:rPr>
          <w:sz w:val="24"/>
          <w:szCs w:val="24"/>
        </w:rPr>
      </w:pPr>
      <w:r w:rsidRPr="00676D4A">
        <w:rPr>
          <w:sz w:val="24"/>
          <w:szCs w:val="24"/>
        </w:rPr>
        <w:t>анализировать собственное состояние, осознавать, что со мной происходит;</w:t>
      </w:r>
      <w:r w:rsidRPr="00676D4A">
        <w:rPr>
          <w:spacing w:val="1"/>
          <w:sz w:val="24"/>
          <w:szCs w:val="24"/>
        </w:rPr>
        <w:t xml:space="preserve"> </w:t>
      </w:r>
      <w:r w:rsidRPr="00676D4A">
        <w:rPr>
          <w:sz w:val="24"/>
          <w:szCs w:val="24"/>
        </w:rPr>
        <w:t>идентифицировать</w:t>
      </w:r>
      <w:r w:rsidRPr="00676D4A">
        <w:rPr>
          <w:spacing w:val="-7"/>
          <w:sz w:val="24"/>
          <w:szCs w:val="24"/>
        </w:rPr>
        <w:t xml:space="preserve"> </w:t>
      </w:r>
      <w:r w:rsidRPr="00676D4A">
        <w:rPr>
          <w:sz w:val="24"/>
          <w:szCs w:val="24"/>
        </w:rPr>
        <w:t>собственные</w:t>
      </w:r>
      <w:r w:rsidRPr="00676D4A">
        <w:rPr>
          <w:spacing w:val="-9"/>
          <w:sz w:val="24"/>
          <w:szCs w:val="24"/>
        </w:rPr>
        <w:t xml:space="preserve"> </w:t>
      </w:r>
      <w:r w:rsidRPr="00676D4A">
        <w:rPr>
          <w:sz w:val="24"/>
          <w:szCs w:val="24"/>
        </w:rPr>
        <w:t>эмоциональные</w:t>
      </w:r>
      <w:r w:rsidRPr="00676D4A">
        <w:rPr>
          <w:spacing w:val="-7"/>
          <w:sz w:val="24"/>
          <w:szCs w:val="24"/>
        </w:rPr>
        <w:t xml:space="preserve"> </w:t>
      </w:r>
      <w:r w:rsidRPr="00676D4A">
        <w:rPr>
          <w:sz w:val="24"/>
          <w:szCs w:val="24"/>
        </w:rPr>
        <w:t>состояния;</w:t>
      </w:r>
      <w:r w:rsidRPr="00676D4A">
        <w:rPr>
          <w:spacing w:val="-7"/>
          <w:sz w:val="24"/>
          <w:szCs w:val="24"/>
        </w:rPr>
        <w:t xml:space="preserve"> </w:t>
      </w:r>
      <w:r w:rsidRPr="00676D4A">
        <w:rPr>
          <w:sz w:val="24"/>
          <w:szCs w:val="24"/>
        </w:rPr>
        <w:t>выражать</w:t>
      </w:r>
      <w:r w:rsidRPr="00676D4A">
        <w:rPr>
          <w:spacing w:val="-6"/>
          <w:sz w:val="24"/>
          <w:szCs w:val="24"/>
        </w:rPr>
        <w:t xml:space="preserve"> </w:t>
      </w:r>
      <w:r w:rsidRPr="00676D4A">
        <w:rPr>
          <w:sz w:val="24"/>
          <w:szCs w:val="24"/>
        </w:rPr>
        <w:t>чувства,</w:t>
      </w:r>
      <w:r w:rsidRPr="00676D4A">
        <w:rPr>
          <w:spacing w:val="-57"/>
          <w:sz w:val="24"/>
          <w:szCs w:val="24"/>
        </w:rPr>
        <w:t xml:space="preserve"> </w:t>
      </w:r>
      <w:r w:rsidRPr="00676D4A">
        <w:rPr>
          <w:sz w:val="24"/>
          <w:szCs w:val="24"/>
        </w:rPr>
        <w:t>отделять</w:t>
      </w:r>
      <w:r w:rsidRPr="00676D4A">
        <w:rPr>
          <w:spacing w:val="59"/>
          <w:sz w:val="24"/>
          <w:szCs w:val="24"/>
        </w:rPr>
        <w:t xml:space="preserve"> </w:t>
      </w:r>
      <w:r w:rsidRPr="00676D4A">
        <w:rPr>
          <w:sz w:val="24"/>
          <w:szCs w:val="24"/>
        </w:rPr>
        <w:t>их</w:t>
      </w:r>
      <w:r w:rsidRPr="00676D4A">
        <w:rPr>
          <w:spacing w:val="3"/>
          <w:sz w:val="24"/>
          <w:szCs w:val="24"/>
        </w:rPr>
        <w:t xml:space="preserve"> </w:t>
      </w:r>
      <w:r w:rsidRPr="00676D4A">
        <w:rPr>
          <w:sz w:val="24"/>
          <w:szCs w:val="24"/>
        </w:rPr>
        <w:t>от поведения.</w:t>
      </w:r>
    </w:p>
    <w:p w:rsidR="004854AF" w:rsidRPr="00676D4A" w:rsidRDefault="004854AF" w:rsidP="004854AF">
      <w:pPr>
        <w:pStyle w:val="a7"/>
        <w:numPr>
          <w:ilvl w:val="0"/>
          <w:numId w:val="18"/>
        </w:numPr>
        <w:ind w:right="1108"/>
        <w:rPr>
          <w:sz w:val="24"/>
          <w:szCs w:val="24"/>
        </w:rPr>
      </w:pPr>
      <w:r w:rsidRPr="00676D4A">
        <w:rPr>
          <w:sz w:val="24"/>
          <w:szCs w:val="24"/>
        </w:rPr>
        <w:t>умение</w:t>
      </w:r>
      <w:r w:rsidRPr="00676D4A">
        <w:rPr>
          <w:spacing w:val="-5"/>
          <w:sz w:val="24"/>
          <w:szCs w:val="24"/>
        </w:rPr>
        <w:t xml:space="preserve"> </w:t>
      </w:r>
      <w:r w:rsidRPr="00676D4A">
        <w:rPr>
          <w:sz w:val="24"/>
          <w:szCs w:val="24"/>
        </w:rPr>
        <w:t>определять</w:t>
      </w:r>
      <w:r w:rsidRPr="00676D4A">
        <w:rPr>
          <w:spacing w:val="-3"/>
          <w:sz w:val="24"/>
          <w:szCs w:val="24"/>
        </w:rPr>
        <w:t xml:space="preserve"> </w:t>
      </w:r>
      <w:r w:rsidRPr="00676D4A">
        <w:rPr>
          <w:sz w:val="24"/>
          <w:szCs w:val="24"/>
        </w:rPr>
        <w:t>личностные</w:t>
      </w:r>
      <w:r w:rsidRPr="00676D4A">
        <w:rPr>
          <w:spacing w:val="-5"/>
          <w:sz w:val="24"/>
          <w:szCs w:val="24"/>
        </w:rPr>
        <w:t xml:space="preserve"> </w:t>
      </w:r>
      <w:r w:rsidRPr="00676D4A">
        <w:rPr>
          <w:sz w:val="24"/>
          <w:szCs w:val="24"/>
        </w:rPr>
        <w:t>качества</w:t>
      </w:r>
      <w:r w:rsidRPr="00676D4A">
        <w:rPr>
          <w:spacing w:val="-5"/>
          <w:sz w:val="24"/>
          <w:szCs w:val="24"/>
        </w:rPr>
        <w:t xml:space="preserve"> </w:t>
      </w:r>
      <w:r w:rsidRPr="00676D4A">
        <w:rPr>
          <w:sz w:val="24"/>
          <w:szCs w:val="24"/>
        </w:rPr>
        <w:t>свои</w:t>
      </w:r>
      <w:r w:rsidRPr="00676D4A">
        <w:rPr>
          <w:spacing w:val="-4"/>
          <w:sz w:val="24"/>
          <w:szCs w:val="24"/>
        </w:rPr>
        <w:t xml:space="preserve"> </w:t>
      </w:r>
      <w:r w:rsidRPr="00676D4A">
        <w:rPr>
          <w:sz w:val="24"/>
          <w:szCs w:val="24"/>
        </w:rPr>
        <w:t>и</w:t>
      </w:r>
      <w:r w:rsidRPr="00676D4A">
        <w:rPr>
          <w:spacing w:val="-3"/>
          <w:sz w:val="24"/>
          <w:szCs w:val="24"/>
        </w:rPr>
        <w:t xml:space="preserve"> </w:t>
      </w:r>
      <w:r w:rsidRPr="00676D4A">
        <w:rPr>
          <w:sz w:val="24"/>
          <w:szCs w:val="24"/>
        </w:rPr>
        <w:t>других</w:t>
      </w:r>
      <w:r w:rsidRPr="00676D4A">
        <w:rPr>
          <w:spacing w:val="-1"/>
          <w:sz w:val="24"/>
          <w:szCs w:val="24"/>
        </w:rPr>
        <w:t xml:space="preserve"> </w:t>
      </w:r>
      <w:r w:rsidRPr="00676D4A">
        <w:rPr>
          <w:sz w:val="24"/>
          <w:szCs w:val="24"/>
        </w:rPr>
        <w:t>людей,</w:t>
      </w:r>
      <w:r w:rsidRPr="00676D4A">
        <w:rPr>
          <w:spacing w:val="-4"/>
          <w:sz w:val="24"/>
          <w:szCs w:val="24"/>
        </w:rPr>
        <w:t xml:space="preserve"> </w:t>
      </w:r>
      <w:r w:rsidRPr="00676D4A">
        <w:rPr>
          <w:sz w:val="24"/>
          <w:szCs w:val="24"/>
        </w:rPr>
        <w:t>иметь</w:t>
      </w:r>
      <w:r w:rsidRPr="00676D4A">
        <w:rPr>
          <w:spacing w:val="-5"/>
          <w:sz w:val="24"/>
          <w:szCs w:val="24"/>
        </w:rPr>
        <w:t xml:space="preserve"> </w:t>
      </w:r>
      <w:r w:rsidRPr="00676D4A">
        <w:rPr>
          <w:sz w:val="24"/>
          <w:szCs w:val="24"/>
        </w:rPr>
        <w:t>адекватную</w:t>
      </w:r>
      <w:r w:rsidRPr="00676D4A">
        <w:rPr>
          <w:spacing w:val="-57"/>
          <w:sz w:val="24"/>
          <w:szCs w:val="24"/>
        </w:rPr>
        <w:t xml:space="preserve"> </w:t>
      </w:r>
      <w:r w:rsidRPr="00676D4A">
        <w:rPr>
          <w:sz w:val="24"/>
          <w:szCs w:val="24"/>
        </w:rPr>
        <w:t>самооценку;</w:t>
      </w:r>
    </w:p>
    <w:p w:rsidR="004854AF" w:rsidRPr="00676D4A" w:rsidRDefault="004854AF" w:rsidP="004854AF">
      <w:pPr>
        <w:pStyle w:val="a7"/>
        <w:numPr>
          <w:ilvl w:val="0"/>
          <w:numId w:val="18"/>
        </w:numPr>
        <w:ind w:right="1108"/>
        <w:jc w:val="both"/>
        <w:rPr>
          <w:sz w:val="24"/>
          <w:szCs w:val="24"/>
        </w:rPr>
      </w:pPr>
      <w:r w:rsidRPr="00676D4A">
        <w:rPr>
          <w:sz w:val="24"/>
          <w:szCs w:val="24"/>
        </w:rPr>
        <w:t>осуществлять</w:t>
      </w:r>
      <w:r w:rsidRPr="00676D4A">
        <w:rPr>
          <w:spacing w:val="55"/>
          <w:sz w:val="24"/>
          <w:szCs w:val="24"/>
        </w:rPr>
        <w:t xml:space="preserve"> </w:t>
      </w:r>
      <w:r w:rsidRPr="00676D4A">
        <w:rPr>
          <w:sz w:val="24"/>
          <w:szCs w:val="24"/>
        </w:rPr>
        <w:t>рефлексию.</w:t>
      </w:r>
    </w:p>
    <w:p w:rsidR="004854AF" w:rsidRPr="00676D4A" w:rsidRDefault="004854AF" w:rsidP="004854AF">
      <w:pPr>
        <w:pStyle w:val="2"/>
        <w:widowControl w:val="0"/>
        <w:tabs>
          <w:tab w:val="left" w:pos="1019"/>
        </w:tabs>
        <w:autoSpaceDE w:val="0"/>
        <w:autoSpaceDN w:val="0"/>
        <w:spacing w:before="0" w:beforeAutospacing="0" w:after="0" w:afterAutospacing="0"/>
        <w:ind w:left="720"/>
        <w:jc w:val="both"/>
        <w:rPr>
          <w:sz w:val="24"/>
          <w:szCs w:val="24"/>
        </w:rPr>
      </w:pPr>
      <w:r w:rsidRPr="00676D4A">
        <w:rPr>
          <w:sz w:val="24"/>
          <w:szCs w:val="24"/>
        </w:rPr>
        <w:t>9класс</w:t>
      </w:r>
    </w:p>
    <w:p w:rsidR="004854AF" w:rsidRPr="00676D4A" w:rsidRDefault="004854AF" w:rsidP="004854AF">
      <w:pPr>
        <w:pStyle w:val="a7"/>
        <w:numPr>
          <w:ilvl w:val="0"/>
          <w:numId w:val="18"/>
        </w:numPr>
        <w:tabs>
          <w:tab w:val="left" w:pos="1559"/>
        </w:tabs>
        <w:jc w:val="both"/>
        <w:rPr>
          <w:sz w:val="24"/>
          <w:szCs w:val="24"/>
        </w:rPr>
      </w:pPr>
      <w:r w:rsidRPr="00676D4A">
        <w:rPr>
          <w:sz w:val="24"/>
          <w:szCs w:val="24"/>
        </w:rPr>
        <w:t>умение</w:t>
      </w:r>
      <w:r w:rsidRPr="00676D4A">
        <w:rPr>
          <w:spacing w:val="-5"/>
          <w:sz w:val="24"/>
          <w:szCs w:val="24"/>
        </w:rPr>
        <w:t xml:space="preserve"> </w:t>
      </w:r>
      <w:r w:rsidRPr="00676D4A">
        <w:rPr>
          <w:sz w:val="24"/>
          <w:szCs w:val="24"/>
        </w:rPr>
        <w:t>адекватно</w:t>
      </w:r>
      <w:r w:rsidRPr="00676D4A">
        <w:rPr>
          <w:spacing w:val="-3"/>
          <w:sz w:val="24"/>
          <w:szCs w:val="24"/>
        </w:rPr>
        <w:t xml:space="preserve"> </w:t>
      </w:r>
      <w:r w:rsidRPr="00676D4A">
        <w:rPr>
          <w:sz w:val="24"/>
          <w:szCs w:val="24"/>
        </w:rPr>
        <w:t>вести</w:t>
      </w:r>
      <w:r w:rsidRPr="00676D4A">
        <w:rPr>
          <w:spacing w:val="-3"/>
          <w:sz w:val="24"/>
          <w:szCs w:val="24"/>
        </w:rPr>
        <w:t xml:space="preserve"> </w:t>
      </w:r>
      <w:r w:rsidRPr="00676D4A">
        <w:rPr>
          <w:sz w:val="24"/>
          <w:szCs w:val="24"/>
        </w:rPr>
        <w:t>себя</w:t>
      </w:r>
      <w:r w:rsidRPr="00676D4A">
        <w:rPr>
          <w:spacing w:val="-4"/>
          <w:sz w:val="24"/>
          <w:szCs w:val="24"/>
        </w:rPr>
        <w:t xml:space="preserve"> </w:t>
      </w:r>
      <w:r w:rsidRPr="00676D4A">
        <w:rPr>
          <w:sz w:val="24"/>
          <w:szCs w:val="24"/>
        </w:rPr>
        <w:t>в</w:t>
      </w:r>
      <w:r w:rsidRPr="00676D4A">
        <w:rPr>
          <w:spacing w:val="-4"/>
          <w:sz w:val="24"/>
          <w:szCs w:val="24"/>
        </w:rPr>
        <w:t xml:space="preserve"> </w:t>
      </w:r>
      <w:r w:rsidRPr="00676D4A">
        <w:rPr>
          <w:sz w:val="24"/>
          <w:szCs w:val="24"/>
        </w:rPr>
        <w:t>различных</w:t>
      </w:r>
      <w:r w:rsidRPr="00676D4A">
        <w:rPr>
          <w:spacing w:val="-2"/>
          <w:sz w:val="24"/>
          <w:szCs w:val="24"/>
        </w:rPr>
        <w:t xml:space="preserve"> </w:t>
      </w:r>
      <w:r w:rsidRPr="00676D4A">
        <w:rPr>
          <w:sz w:val="24"/>
          <w:szCs w:val="24"/>
        </w:rPr>
        <w:t>ситуациях</w:t>
      </w:r>
    </w:p>
    <w:p w:rsidR="004854AF" w:rsidRPr="00676D4A" w:rsidRDefault="004854AF" w:rsidP="004854AF">
      <w:pPr>
        <w:pStyle w:val="a7"/>
        <w:numPr>
          <w:ilvl w:val="0"/>
          <w:numId w:val="18"/>
        </w:numPr>
        <w:tabs>
          <w:tab w:val="left" w:pos="1559"/>
        </w:tabs>
        <w:jc w:val="both"/>
        <w:rPr>
          <w:sz w:val="24"/>
          <w:szCs w:val="24"/>
        </w:rPr>
      </w:pPr>
      <w:r w:rsidRPr="00676D4A">
        <w:rPr>
          <w:sz w:val="24"/>
          <w:szCs w:val="24"/>
        </w:rPr>
        <w:t>Выражать</w:t>
      </w:r>
      <w:r w:rsidRPr="00676D4A">
        <w:rPr>
          <w:spacing w:val="-4"/>
          <w:sz w:val="24"/>
          <w:szCs w:val="24"/>
        </w:rPr>
        <w:t xml:space="preserve"> </w:t>
      </w:r>
      <w:r w:rsidRPr="00676D4A">
        <w:rPr>
          <w:sz w:val="24"/>
          <w:szCs w:val="24"/>
        </w:rPr>
        <w:t>этические</w:t>
      </w:r>
      <w:r w:rsidRPr="00676D4A">
        <w:rPr>
          <w:spacing w:val="-5"/>
          <w:sz w:val="24"/>
          <w:szCs w:val="24"/>
        </w:rPr>
        <w:t xml:space="preserve"> </w:t>
      </w:r>
      <w:r w:rsidRPr="00676D4A">
        <w:rPr>
          <w:sz w:val="24"/>
          <w:szCs w:val="24"/>
        </w:rPr>
        <w:t>чувства,</w:t>
      </w:r>
      <w:r w:rsidRPr="00676D4A">
        <w:rPr>
          <w:spacing w:val="-4"/>
          <w:sz w:val="24"/>
          <w:szCs w:val="24"/>
        </w:rPr>
        <w:t xml:space="preserve"> </w:t>
      </w:r>
      <w:r w:rsidRPr="00676D4A">
        <w:rPr>
          <w:sz w:val="24"/>
          <w:szCs w:val="24"/>
        </w:rPr>
        <w:t>эстетические</w:t>
      </w:r>
      <w:r w:rsidRPr="00676D4A">
        <w:rPr>
          <w:spacing w:val="-5"/>
          <w:sz w:val="24"/>
          <w:szCs w:val="24"/>
        </w:rPr>
        <w:t xml:space="preserve"> </w:t>
      </w:r>
      <w:r w:rsidRPr="00676D4A">
        <w:rPr>
          <w:sz w:val="24"/>
          <w:szCs w:val="24"/>
        </w:rPr>
        <w:t>потребности,</w:t>
      </w:r>
      <w:r w:rsidRPr="00676D4A">
        <w:rPr>
          <w:spacing w:val="-4"/>
          <w:sz w:val="24"/>
          <w:szCs w:val="24"/>
        </w:rPr>
        <w:t xml:space="preserve"> </w:t>
      </w:r>
      <w:r w:rsidRPr="00676D4A">
        <w:rPr>
          <w:sz w:val="24"/>
          <w:szCs w:val="24"/>
        </w:rPr>
        <w:t>ценности</w:t>
      </w:r>
      <w:r w:rsidRPr="00676D4A">
        <w:rPr>
          <w:spacing w:val="-4"/>
          <w:sz w:val="24"/>
          <w:szCs w:val="24"/>
        </w:rPr>
        <w:t xml:space="preserve"> </w:t>
      </w:r>
      <w:r w:rsidRPr="00676D4A">
        <w:rPr>
          <w:sz w:val="24"/>
          <w:szCs w:val="24"/>
        </w:rPr>
        <w:t>и</w:t>
      </w:r>
      <w:r w:rsidRPr="00676D4A">
        <w:rPr>
          <w:spacing w:val="-4"/>
          <w:sz w:val="24"/>
          <w:szCs w:val="24"/>
        </w:rPr>
        <w:t xml:space="preserve"> </w:t>
      </w:r>
      <w:r w:rsidRPr="00676D4A">
        <w:rPr>
          <w:sz w:val="24"/>
          <w:szCs w:val="24"/>
        </w:rPr>
        <w:t>чувства</w:t>
      </w:r>
      <w:r w:rsidRPr="00676D4A">
        <w:rPr>
          <w:spacing w:val="-6"/>
          <w:sz w:val="24"/>
          <w:szCs w:val="24"/>
        </w:rPr>
        <w:t xml:space="preserve"> </w:t>
      </w:r>
      <w:r w:rsidRPr="00676D4A">
        <w:rPr>
          <w:sz w:val="24"/>
          <w:szCs w:val="24"/>
        </w:rPr>
        <w:t>на</w:t>
      </w:r>
      <w:r w:rsidRPr="00676D4A">
        <w:rPr>
          <w:spacing w:val="-58"/>
          <w:sz w:val="24"/>
          <w:szCs w:val="24"/>
        </w:rPr>
        <w:t xml:space="preserve"> </w:t>
      </w:r>
      <w:r w:rsidRPr="00676D4A">
        <w:rPr>
          <w:sz w:val="24"/>
          <w:szCs w:val="24"/>
        </w:rPr>
        <w:t>основе</w:t>
      </w:r>
      <w:r w:rsidRPr="00676D4A">
        <w:rPr>
          <w:spacing w:val="-2"/>
          <w:sz w:val="24"/>
          <w:szCs w:val="24"/>
        </w:rPr>
        <w:t xml:space="preserve"> </w:t>
      </w:r>
      <w:r w:rsidRPr="00676D4A">
        <w:rPr>
          <w:sz w:val="24"/>
          <w:szCs w:val="24"/>
        </w:rPr>
        <w:t>опыта</w:t>
      </w:r>
    </w:p>
    <w:p w:rsidR="004854AF" w:rsidRDefault="004854AF" w:rsidP="004854AF">
      <w:pPr>
        <w:pStyle w:val="a7"/>
        <w:numPr>
          <w:ilvl w:val="0"/>
          <w:numId w:val="18"/>
        </w:numPr>
        <w:tabs>
          <w:tab w:val="left" w:pos="1559"/>
        </w:tabs>
        <w:jc w:val="both"/>
        <w:rPr>
          <w:sz w:val="24"/>
          <w:szCs w:val="24"/>
        </w:rPr>
      </w:pPr>
      <w:r w:rsidRPr="00676D4A">
        <w:rPr>
          <w:sz w:val="24"/>
          <w:szCs w:val="24"/>
        </w:rPr>
        <w:t>Ощущать</w:t>
      </w:r>
      <w:r w:rsidRPr="00676D4A">
        <w:rPr>
          <w:spacing w:val="1"/>
          <w:sz w:val="24"/>
          <w:szCs w:val="24"/>
        </w:rPr>
        <w:t xml:space="preserve"> </w:t>
      </w:r>
      <w:r w:rsidRPr="00676D4A">
        <w:rPr>
          <w:sz w:val="24"/>
          <w:szCs w:val="24"/>
        </w:rPr>
        <w:t>потребность</w:t>
      </w:r>
      <w:r w:rsidRPr="00676D4A">
        <w:rPr>
          <w:spacing w:val="1"/>
          <w:sz w:val="24"/>
          <w:szCs w:val="24"/>
        </w:rPr>
        <w:t xml:space="preserve"> </w:t>
      </w:r>
      <w:r w:rsidRPr="00676D4A">
        <w:rPr>
          <w:sz w:val="24"/>
          <w:szCs w:val="24"/>
        </w:rPr>
        <w:t>сотрудничества</w:t>
      </w:r>
      <w:r w:rsidRPr="00676D4A">
        <w:rPr>
          <w:spacing w:val="1"/>
          <w:sz w:val="24"/>
          <w:szCs w:val="24"/>
        </w:rPr>
        <w:t xml:space="preserve"> </w:t>
      </w:r>
      <w:r w:rsidRPr="00676D4A">
        <w:rPr>
          <w:sz w:val="24"/>
          <w:szCs w:val="24"/>
        </w:rPr>
        <w:t>со</w:t>
      </w:r>
      <w:r w:rsidRPr="00676D4A">
        <w:rPr>
          <w:spacing w:val="1"/>
          <w:sz w:val="24"/>
          <w:szCs w:val="24"/>
        </w:rPr>
        <w:t xml:space="preserve"> </w:t>
      </w:r>
      <w:r w:rsidRPr="00676D4A">
        <w:rPr>
          <w:sz w:val="24"/>
          <w:szCs w:val="24"/>
        </w:rPr>
        <w:t>сверстниками,</w:t>
      </w:r>
      <w:r w:rsidRPr="00676D4A">
        <w:rPr>
          <w:spacing w:val="1"/>
          <w:sz w:val="24"/>
          <w:szCs w:val="24"/>
        </w:rPr>
        <w:t xml:space="preserve"> </w:t>
      </w:r>
      <w:r w:rsidRPr="00676D4A">
        <w:rPr>
          <w:sz w:val="24"/>
          <w:szCs w:val="24"/>
        </w:rPr>
        <w:t>иметь</w:t>
      </w:r>
      <w:r w:rsidRPr="00676D4A">
        <w:rPr>
          <w:spacing w:val="1"/>
          <w:sz w:val="24"/>
          <w:szCs w:val="24"/>
        </w:rPr>
        <w:t xml:space="preserve"> </w:t>
      </w:r>
      <w:r w:rsidRPr="00676D4A">
        <w:rPr>
          <w:sz w:val="24"/>
          <w:szCs w:val="24"/>
        </w:rPr>
        <w:t>доброжелательное</w:t>
      </w:r>
      <w:r w:rsidRPr="00676D4A">
        <w:rPr>
          <w:spacing w:val="1"/>
          <w:sz w:val="24"/>
          <w:szCs w:val="24"/>
        </w:rPr>
        <w:t xml:space="preserve"> </w:t>
      </w:r>
      <w:r w:rsidRPr="00676D4A">
        <w:rPr>
          <w:sz w:val="24"/>
          <w:szCs w:val="24"/>
        </w:rPr>
        <w:t>отношение к сверстникам, бесконфликтное поведение,</w:t>
      </w:r>
      <w:r w:rsidRPr="00676D4A">
        <w:rPr>
          <w:spacing w:val="1"/>
          <w:sz w:val="24"/>
          <w:szCs w:val="24"/>
        </w:rPr>
        <w:t xml:space="preserve"> </w:t>
      </w:r>
      <w:r w:rsidRPr="00676D4A">
        <w:rPr>
          <w:sz w:val="24"/>
          <w:szCs w:val="24"/>
        </w:rPr>
        <w:t>стремление прислушиваться к</w:t>
      </w:r>
      <w:r w:rsidRPr="00676D4A">
        <w:rPr>
          <w:spacing w:val="-57"/>
          <w:sz w:val="24"/>
          <w:szCs w:val="24"/>
        </w:rPr>
        <w:t xml:space="preserve"> </w:t>
      </w:r>
      <w:r w:rsidRPr="00676D4A">
        <w:rPr>
          <w:sz w:val="24"/>
          <w:szCs w:val="24"/>
        </w:rPr>
        <w:t>мнению</w:t>
      </w:r>
      <w:r w:rsidRPr="00676D4A">
        <w:rPr>
          <w:spacing w:val="-1"/>
          <w:sz w:val="24"/>
          <w:szCs w:val="24"/>
        </w:rPr>
        <w:t xml:space="preserve"> </w:t>
      </w:r>
      <w:r w:rsidRPr="00676D4A">
        <w:rPr>
          <w:sz w:val="24"/>
          <w:szCs w:val="24"/>
        </w:rPr>
        <w:t>одноклассников;</w:t>
      </w:r>
    </w:p>
    <w:p w:rsidR="004854AF" w:rsidRPr="004854AF" w:rsidRDefault="004854AF" w:rsidP="004854AF">
      <w:pPr>
        <w:tabs>
          <w:tab w:val="left" w:pos="1559"/>
        </w:tabs>
        <w:ind w:left="360"/>
        <w:jc w:val="both"/>
        <w:rPr>
          <w:sz w:val="24"/>
          <w:szCs w:val="24"/>
        </w:rPr>
      </w:pPr>
    </w:p>
    <w:p w:rsidR="004854AF" w:rsidRPr="00D745DA" w:rsidRDefault="004854AF" w:rsidP="004854AF">
      <w:pPr>
        <w:tabs>
          <w:tab w:val="left" w:pos="1559"/>
        </w:tabs>
        <w:jc w:val="both"/>
        <w:rPr>
          <w:sz w:val="24"/>
          <w:szCs w:val="24"/>
        </w:rPr>
      </w:pPr>
    </w:p>
    <w:p w:rsidR="004854AF" w:rsidRPr="00676D4A" w:rsidRDefault="004854AF" w:rsidP="004854AF">
      <w:pPr>
        <w:pStyle w:val="a3"/>
        <w:spacing w:before="0" w:beforeAutospacing="0" w:after="0" w:afterAutospacing="0"/>
        <w:jc w:val="both"/>
        <w:rPr>
          <w:rFonts w:eastAsia="+mn-ea"/>
          <w:b/>
          <w:bCs/>
          <w:kern w:val="24"/>
        </w:rPr>
      </w:pPr>
    </w:p>
    <w:p w:rsidR="004854AF" w:rsidRPr="00676D4A" w:rsidRDefault="004854AF" w:rsidP="004854AF">
      <w:pPr>
        <w:spacing w:after="0" w:line="240" w:lineRule="auto"/>
        <w:jc w:val="both"/>
        <w:rPr>
          <w:rFonts w:ascii="Times New Roman" w:hAnsi="Times New Roman" w:cs="Times New Roman"/>
          <w:sz w:val="24"/>
          <w:szCs w:val="24"/>
        </w:rPr>
      </w:pPr>
      <w:r w:rsidRPr="00676D4A">
        <w:rPr>
          <w:rFonts w:ascii="Times New Roman" w:hAnsi="Times New Roman" w:cs="Times New Roman"/>
          <w:b/>
          <w:sz w:val="24"/>
          <w:szCs w:val="24"/>
        </w:rPr>
        <w:t>Предметные результаты</w:t>
      </w:r>
      <w:r w:rsidRPr="00676D4A">
        <w:rPr>
          <w:rFonts w:ascii="Times New Roman" w:hAnsi="Times New Roman" w:cs="Times New Roman"/>
          <w:b/>
          <w:spacing w:val="-2"/>
          <w:sz w:val="24"/>
          <w:szCs w:val="24"/>
        </w:rPr>
        <w:t xml:space="preserve"> </w:t>
      </w:r>
      <w:r w:rsidRPr="00676D4A">
        <w:rPr>
          <w:rFonts w:ascii="Times New Roman" w:hAnsi="Times New Roman" w:cs="Times New Roman"/>
          <w:sz w:val="24"/>
          <w:szCs w:val="24"/>
        </w:rPr>
        <w:t>связаны</w:t>
      </w:r>
      <w:r w:rsidRPr="00676D4A">
        <w:rPr>
          <w:rFonts w:ascii="Times New Roman" w:hAnsi="Times New Roman" w:cs="Times New Roman"/>
          <w:spacing w:val="-3"/>
          <w:sz w:val="24"/>
          <w:szCs w:val="24"/>
        </w:rPr>
        <w:t xml:space="preserve"> </w:t>
      </w:r>
      <w:r w:rsidRPr="00676D4A">
        <w:rPr>
          <w:rFonts w:ascii="Times New Roman" w:hAnsi="Times New Roman" w:cs="Times New Roman"/>
          <w:sz w:val="24"/>
          <w:szCs w:val="24"/>
        </w:rPr>
        <w:t>с</w:t>
      </w:r>
      <w:r w:rsidRPr="00676D4A">
        <w:rPr>
          <w:rFonts w:ascii="Times New Roman" w:hAnsi="Times New Roman" w:cs="Times New Roman"/>
          <w:spacing w:val="-5"/>
          <w:sz w:val="24"/>
          <w:szCs w:val="24"/>
        </w:rPr>
        <w:t xml:space="preserve"> </w:t>
      </w:r>
      <w:r w:rsidRPr="00676D4A">
        <w:rPr>
          <w:rFonts w:ascii="Times New Roman" w:hAnsi="Times New Roman" w:cs="Times New Roman"/>
          <w:sz w:val="24"/>
          <w:szCs w:val="24"/>
        </w:rPr>
        <w:t>овладением</w:t>
      </w:r>
      <w:r w:rsidRPr="00676D4A">
        <w:rPr>
          <w:rFonts w:ascii="Times New Roman" w:hAnsi="Times New Roman" w:cs="Times New Roman"/>
          <w:spacing w:val="-4"/>
          <w:sz w:val="24"/>
          <w:szCs w:val="24"/>
        </w:rPr>
        <w:t xml:space="preserve"> </w:t>
      </w:r>
      <w:r w:rsidRPr="00676D4A">
        <w:rPr>
          <w:rFonts w:ascii="Times New Roman" w:hAnsi="Times New Roman" w:cs="Times New Roman"/>
          <w:sz w:val="24"/>
          <w:szCs w:val="24"/>
        </w:rPr>
        <w:t>обучающимися</w:t>
      </w:r>
      <w:r w:rsidRPr="00676D4A">
        <w:rPr>
          <w:rFonts w:ascii="Times New Roman" w:hAnsi="Times New Roman" w:cs="Times New Roman"/>
          <w:spacing w:val="-3"/>
          <w:sz w:val="24"/>
          <w:szCs w:val="24"/>
        </w:rPr>
        <w:t xml:space="preserve"> </w:t>
      </w:r>
      <w:r w:rsidRPr="00676D4A">
        <w:rPr>
          <w:rFonts w:ascii="Times New Roman" w:hAnsi="Times New Roman" w:cs="Times New Roman"/>
          <w:sz w:val="24"/>
          <w:szCs w:val="24"/>
        </w:rPr>
        <w:t>содержанием</w:t>
      </w:r>
      <w:r w:rsidRPr="00676D4A">
        <w:rPr>
          <w:rFonts w:ascii="Times New Roman" w:hAnsi="Times New Roman" w:cs="Times New Roman"/>
          <w:spacing w:val="-4"/>
          <w:sz w:val="24"/>
          <w:szCs w:val="24"/>
        </w:rPr>
        <w:t xml:space="preserve"> </w:t>
      </w:r>
      <w:r w:rsidRPr="00676D4A">
        <w:rPr>
          <w:rFonts w:ascii="Times New Roman" w:hAnsi="Times New Roman" w:cs="Times New Roman"/>
          <w:sz w:val="24"/>
          <w:szCs w:val="24"/>
        </w:rPr>
        <w:t>курса,</w:t>
      </w:r>
    </w:p>
    <w:p w:rsidR="004854AF" w:rsidRPr="00676D4A" w:rsidRDefault="004854AF" w:rsidP="004854AF">
      <w:pPr>
        <w:pStyle w:val="a5"/>
        <w:jc w:val="both"/>
      </w:pPr>
      <w:r w:rsidRPr="00676D4A">
        <w:t>достижениями</w:t>
      </w:r>
      <w:r w:rsidRPr="00676D4A">
        <w:rPr>
          <w:spacing w:val="-5"/>
        </w:rPr>
        <w:t xml:space="preserve"> </w:t>
      </w:r>
      <w:r w:rsidRPr="00676D4A">
        <w:t>обучающихся</w:t>
      </w:r>
      <w:r w:rsidRPr="00676D4A">
        <w:rPr>
          <w:spacing w:val="-4"/>
        </w:rPr>
        <w:t xml:space="preserve"> </w:t>
      </w:r>
      <w:r w:rsidRPr="00676D4A">
        <w:t>в</w:t>
      </w:r>
      <w:r w:rsidRPr="00676D4A">
        <w:rPr>
          <w:spacing w:val="-4"/>
        </w:rPr>
        <w:t xml:space="preserve"> </w:t>
      </w:r>
      <w:r w:rsidRPr="00676D4A">
        <w:t>усвоении</w:t>
      </w:r>
      <w:r w:rsidRPr="00676D4A">
        <w:rPr>
          <w:spacing w:val="-4"/>
        </w:rPr>
        <w:t xml:space="preserve"> </w:t>
      </w:r>
      <w:r w:rsidRPr="00676D4A">
        <w:t>знаний</w:t>
      </w:r>
      <w:r w:rsidRPr="00676D4A">
        <w:rPr>
          <w:spacing w:val="-4"/>
        </w:rPr>
        <w:t xml:space="preserve"> </w:t>
      </w:r>
      <w:r w:rsidRPr="00676D4A">
        <w:t>и</w:t>
      </w:r>
      <w:r w:rsidRPr="00676D4A">
        <w:rPr>
          <w:spacing w:val="-2"/>
        </w:rPr>
        <w:t xml:space="preserve"> </w:t>
      </w:r>
      <w:r w:rsidRPr="00676D4A">
        <w:t>умений,</w:t>
      </w:r>
      <w:r w:rsidRPr="00676D4A">
        <w:rPr>
          <w:spacing w:val="-4"/>
        </w:rPr>
        <w:t xml:space="preserve"> </w:t>
      </w:r>
      <w:r w:rsidRPr="00676D4A">
        <w:t>возможности</w:t>
      </w:r>
      <w:r w:rsidRPr="00676D4A">
        <w:rPr>
          <w:spacing w:val="-5"/>
        </w:rPr>
        <w:t xml:space="preserve"> </w:t>
      </w:r>
      <w:r w:rsidRPr="00676D4A">
        <w:t>их</w:t>
      </w:r>
      <w:r w:rsidRPr="00676D4A">
        <w:rPr>
          <w:spacing w:val="-2"/>
        </w:rPr>
        <w:t xml:space="preserve"> </w:t>
      </w:r>
      <w:r w:rsidRPr="00676D4A">
        <w:t>применения</w:t>
      </w:r>
      <w:r w:rsidRPr="00676D4A">
        <w:rPr>
          <w:spacing w:val="-4"/>
        </w:rPr>
        <w:t xml:space="preserve"> </w:t>
      </w:r>
      <w:r w:rsidRPr="00676D4A">
        <w:t>в</w:t>
      </w:r>
      <w:r w:rsidRPr="00676D4A">
        <w:rPr>
          <w:spacing w:val="-57"/>
        </w:rPr>
        <w:t xml:space="preserve"> </w:t>
      </w:r>
      <w:r w:rsidRPr="00676D4A">
        <w:t>практической</w:t>
      </w:r>
      <w:r w:rsidRPr="00676D4A">
        <w:rPr>
          <w:spacing w:val="-1"/>
        </w:rPr>
        <w:t xml:space="preserve"> </w:t>
      </w:r>
      <w:r w:rsidRPr="00676D4A">
        <w:t>деятельности и жизни.</w:t>
      </w:r>
    </w:p>
    <w:p w:rsidR="004854AF" w:rsidRPr="00676D4A" w:rsidRDefault="004854AF" w:rsidP="004854AF">
      <w:pPr>
        <w:pStyle w:val="a5"/>
        <w:jc w:val="both"/>
      </w:pPr>
    </w:p>
    <w:p w:rsidR="004854AF" w:rsidRPr="00676D4A" w:rsidRDefault="004854AF" w:rsidP="004854AF">
      <w:pPr>
        <w:pStyle w:val="a5"/>
        <w:jc w:val="both"/>
      </w:pPr>
      <w:r w:rsidRPr="00676D4A">
        <w:t>АООП</w:t>
      </w:r>
      <w:r w:rsidRPr="00676D4A">
        <w:rPr>
          <w:spacing w:val="-4"/>
        </w:rPr>
        <w:t xml:space="preserve"> </w:t>
      </w:r>
      <w:r w:rsidRPr="00676D4A">
        <w:t>определяет</w:t>
      </w:r>
      <w:r w:rsidRPr="00676D4A">
        <w:rPr>
          <w:spacing w:val="-3"/>
        </w:rPr>
        <w:t xml:space="preserve"> </w:t>
      </w:r>
      <w:r w:rsidRPr="00676D4A">
        <w:t>два</w:t>
      </w:r>
      <w:r w:rsidRPr="00676D4A">
        <w:rPr>
          <w:spacing w:val="-1"/>
        </w:rPr>
        <w:t xml:space="preserve"> </w:t>
      </w:r>
      <w:r w:rsidRPr="00676D4A">
        <w:t>уровня</w:t>
      </w:r>
      <w:r w:rsidRPr="00676D4A">
        <w:rPr>
          <w:spacing w:val="-3"/>
        </w:rPr>
        <w:t xml:space="preserve"> </w:t>
      </w:r>
      <w:r w:rsidRPr="00676D4A">
        <w:t>овладения</w:t>
      </w:r>
      <w:r w:rsidRPr="00676D4A">
        <w:rPr>
          <w:spacing w:val="-2"/>
        </w:rPr>
        <w:t xml:space="preserve"> </w:t>
      </w:r>
      <w:r w:rsidRPr="00676D4A">
        <w:t>предметными</w:t>
      </w:r>
      <w:r w:rsidRPr="00676D4A">
        <w:rPr>
          <w:spacing w:val="-3"/>
        </w:rPr>
        <w:t xml:space="preserve"> </w:t>
      </w:r>
      <w:r w:rsidRPr="00676D4A">
        <w:t>результатами:</w:t>
      </w:r>
      <w:r w:rsidRPr="00676D4A">
        <w:rPr>
          <w:spacing w:val="-2"/>
        </w:rPr>
        <w:t xml:space="preserve"> </w:t>
      </w:r>
      <w:r w:rsidRPr="00676D4A">
        <w:t>минимальный</w:t>
      </w:r>
      <w:r w:rsidRPr="00676D4A">
        <w:rPr>
          <w:spacing w:val="-3"/>
        </w:rPr>
        <w:t xml:space="preserve"> </w:t>
      </w:r>
      <w:r w:rsidRPr="00676D4A">
        <w:t>и</w:t>
      </w:r>
    </w:p>
    <w:p w:rsidR="004854AF" w:rsidRPr="00676D4A" w:rsidRDefault="004854AF" w:rsidP="004854AF">
      <w:pPr>
        <w:pStyle w:val="a5"/>
        <w:ind w:right="332"/>
        <w:jc w:val="both"/>
      </w:pPr>
      <w:r w:rsidRPr="00676D4A">
        <w:t>достаточный. Минимальный уровень является обязательным для большинства обучающихся</w:t>
      </w:r>
      <w:r w:rsidRPr="00676D4A">
        <w:rPr>
          <w:spacing w:val="-57"/>
        </w:rPr>
        <w:t xml:space="preserve"> </w:t>
      </w:r>
      <w:r w:rsidRPr="00676D4A">
        <w:t>с умственной отсталостью</w:t>
      </w:r>
      <w:r w:rsidRPr="00676D4A">
        <w:rPr>
          <w:spacing w:val="-1"/>
        </w:rPr>
        <w:t xml:space="preserve"> </w:t>
      </w:r>
      <w:r w:rsidRPr="00676D4A">
        <w:t>(интеллектуальными нарушениями).</w:t>
      </w:r>
    </w:p>
    <w:p w:rsidR="004854AF" w:rsidRPr="00676D4A" w:rsidRDefault="004854AF" w:rsidP="004854AF">
      <w:pPr>
        <w:pStyle w:val="a3"/>
        <w:spacing w:before="0" w:beforeAutospacing="0" w:after="0" w:afterAutospacing="0"/>
        <w:jc w:val="both"/>
        <w:rPr>
          <w:rFonts w:eastAsia="+mn-ea"/>
          <w:b/>
          <w:bCs/>
          <w:kern w:val="24"/>
        </w:rPr>
      </w:pPr>
    </w:p>
    <w:p w:rsidR="004854AF" w:rsidRPr="00676D4A" w:rsidRDefault="004854AF" w:rsidP="004854AF">
      <w:pPr>
        <w:pStyle w:val="a3"/>
        <w:spacing w:before="0" w:beforeAutospacing="0" w:after="0" w:afterAutospacing="0"/>
        <w:jc w:val="both"/>
        <w:rPr>
          <w:rFonts w:eastAsia="+mn-ea"/>
          <w:b/>
          <w:bCs/>
          <w:kern w:val="24"/>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3521"/>
        <w:gridCol w:w="3992"/>
      </w:tblGrid>
      <w:tr w:rsidR="004854AF" w:rsidRPr="00676D4A" w:rsidTr="004854AF">
        <w:trPr>
          <w:trHeight w:val="278"/>
        </w:trPr>
        <w:tc>
          <w:tcPr>
            <w:tcW w:w="1843" w:type="dxa"/>
          </w:tcPr>
          <w:p w:rsidR="004854AF" w:rsidRPr="00676D4A" w:rsidRDefault="004854AF" w:rsidP="004854AF">
            <w:pPr>
              <w:pStyle w:val="TableParagraph"/>
              <w:spacing w:line="258" w:lineRule="exact"/>
              <w:ind w:left="57"/>
              <w:rPr>
                <w:b/>
                <w:sz w:val="24"/>
                <w:szCs w:val="24"/>
              </w:rPr>
            </w:pPr>
            <w:proofErr w:type="spellStart"/>
            <w:r w:rsidRPr="00676D4A">
              <w:rPr>
                <w:b/>
                <w:sz w:val="24"/>
                <w:szCs w:val="24"/>
              </w:rPr>
              <w:t>Разделы</w:t>
            </w:r>
            <w:proofErr w:type="spellEnd"/>
            <w:r w:rsidRPr="00676D4A">
              <w:rPr>
                <w:b/>
                <w:spacing w:val="-3"/>
                <w:sz w:val="24"/>
                <w:szCs w:val="24"/>
              </w:rPr>
              <w:t xml:space="preserve"> </w:t>
            </w:r>
            <w:proofErr w:type="spellStart"/>
            <w:r w:rsidRPr="00676D4A">
              <w:rPr>
                <w:b/>
                <w:sz w:val="24"/>
                <w:szCs w:val="24"/>
              </w:rPr>
              <w:t>курса</w:t>
            </w:r>
            <w:proofErr w:type="spellEnd"/>
          </w:p>
        </w:tc>
        <w:tc>
          <w:tcPr>
            <w:tcW w:w="3521" w:type="dxa"/>
          </w:tcPr>
          <w:p w:rsidR="004854AF" w:rsidRPr="00676D4A" w:rsidRDefault="004854AF" w:rsidP="004854AF">
            <w:pPr>
              <w:pStyle w:val="TableParagraph"/>
              <w:spacing w:line="258" w:lineRule="exact"/>
              <w:rPr>
                <w:b/>
                <w:sz w:val="24"/>
                <w:szCs w:val="24"/>
              </w:rPr>
            </w:pPr>
            <w:proofErr w:type="spellStart"/>
            <w:r w:rsidRPr="00676D4A">
              <w:rPr>
                <w:b/>
                <w:sz w:val="24"/>
                <w:szCs w:val="24"/>
              </w:rPr>
              <w:t>Минимальный</w:t>
            </w:r>
            <w:proofErr w:type="spellEnd"/>
            <w:r w:rsidRPr="00676D4A">
              <w:rPr>
                <w:b/>
                <w:spacing w:val="-4"/>
                <w:sz w:val="24"/>
                <w:szCs w:val="24"/>
              </w:rPr>
              <w:t xml:space="preserve"> </w:t>
            </w:r>
            <w:proofErr w:type="spellStart"/>
            <w:r w:rsidRPr="00676D4A">
              <w:rPr>
                <w:b/>
                <w:sz w:val="24"/>
                <w:szCs w:val="24"/>
              </w:rPr>
              <w:t>уровень</w:t>
            </w:r>
            <w:proofErr w:type="spellEnd"/>
          </w:p>
        </w:tc>
        <w:tc>
          <w:tcPr>
            <w:tcW w:w="3992" w:type="dxa"/>
          </w:tcPr>
          <w:p w:rsidR="004854AF" w:rsidRPr="00676D4A" w:rsidRDefault="004854AF" w:rsidP="004854AF">
            <w:pPr>
              <w:pStyle w:val="TableParagraph"/>
              <w:spacing w:line="258" w:lineRule="exact"/>
              <w:rPr>
                <w:b/>
                <w:sz w:val="24"/>
                <w:szCs w:val="24"/>
              </w:rPr>
            </w:pPr>
            <w:proofErr w:type="spellStart"/>
            <w:r w:rsidRPr="00676D4A">
              <w:rPr>
                <w:b/>
                <w:sz w:val="24"/>
                <w:szCs w:val="24"/>
              </w:rPr>
              <w:t>Достаточный</w:t>
            </w:r>
            <w:proofErr w:type="spellEnd"/>
            <w:r w:rsidRPr="00676D4A">
              <w:rPr>
                <w:b/>
                <w:spacing w:val="-2"/>
                <w:sz w:val="24"/>
                <w:szCs w:val="24"/>
              </w:rPr>
              <w:t xml:space="preserve"> </w:t>
            </w:r>
            <w:proofErr w:type="spellStart"/>
            <w:r w:rsidRPr="00676D4A">
              <w:rPr>
                <w:b/>
                <w:sz w:val="24"/>
                <w:szCs w:val="24"/>
              </w:rPr>
              <w:t>уровень</w:t>
            </w:r>
            <w:proofErr w:type="spellEnd"/>
          </w:p>
        </w:tc>
      </w:tr>
      <w:tr w:rsidR="004854AF" w:rsidRPr="00676D4A" w:rsidTr="004854AF">
        <w:trPr>
          <w:trHeight w:val="1110"/>
        </w:trPr>
        <w:tc>
          <w:tcPr>
            <w:tcW w:w="1843" w:type="dxa"/>
            <w:vMerge w:val="restart"/>
          </w:tcPr>
          <w:p w:rsidR="004854AF" w:rsidRPr="002C482F" w:rsidRDefault="004854AF" w:rsidP="004854AF">
            <w:pPr>
              <w:pStyle w:val="TableParagraph"/>
              <w:ind w:left="57"/>
              <w:rPr>
                <w:b/>
                <w:sz w:val="24"/>
                <w:szCs w:val="24"/>
                <w:lang w:val="ru-RU"/>
              </w:rPr>
            </w:pPr>
            <w:r>
              <w:rPr>
                <w:b/>
                <w:sz w:val="24"/>
                <w:szCs w:val="24"/>
                <w:lang w:val="ru-RU"/>
              </w:rPr>
              <w:t>Развитие восприятия</w:t>
            </w:r>
          </w:p>
        </w:tc>
        <w:tc>
          <w:tcPr>
            <w:tcW w:w="3521" w:type="dxa"/>
          </w:tcPr>
          <w:p w:rsidR="004854AF" w:rsidRPr="00676D4A" w:rsidRDefault="004854AF" w:rsidP="004854AF">
            <w:pPr>
              <w:pStyle w:val="TableParagraph"/>
              <w:ind w:right="125"/>
              <w:rPr>
                <w:sz w:val="24"/>
                <w:szCs w:val="24"/>
                <w:lang w:val="ru-RU"/>
              </w:rPr>
            </w:pPr>
            <w:r w:rsidRPr="00676D4A">
              <w:rPr>
                <w:sz w:val="24"/>
                <w:szCs w:val="24"/>
                <w:lang w:val="ru-RU"/>
              </w:rPr>
              <w:t>Воспринимать</w:t>
            </w:r>
            <w:r w:rsidRPr="00676D4A">
              <w:rPr>
                <w:spacing w:val="52"/>
                <w:sz w:val="24"/>
                <w:szCs w:val="24"/>
                <w:lang w:val="ru-RU"/>
              </w:rPr>
              <w:t xml:space="preserve"> </w:t>
            </w:r>
            <w:r w:rsidRPr="00676D4A">
              <w:rPr>
                <w:sz w:val="24"/>
                <w:szCs w:val="24"/>
                <w:lang w:val="ru-RU"/>
              </w:rPr>
              <w:t>зрительную</w:t>
            </w:r>
            <w:r w:rsidRPr="00676D4A">
              <w:rPr>
                <w:spacing w:val="-5"/>
                <w:sz w:val="24"/>
                <w:szCs w:val="24"/>
                <w:lang w:val="ru-RU"/>
              </w:rPr>
              <w:t xml:space="preserve"> </w:t>
            </w:r>
            <w:r w:rsidRPr="00676D4A">
              <w:rPr>
                <w:sz w:val="24"/>
                <w:szCs w:val="24"/>
                <w:lang w:val="ru-RU"/>
              </w:rPr>
              <w:t>и</w:t>
            </w:r>
            <w:r w:rsidRPr="00676D4A">
              <w:rPr>
                <w:spacing w:val="-57"/>
                <w:sz w:val="24"/>
                <w:szCs w:val="24"/>
                <w:lang w:val="ru-RU"/>
              </w:rPr>
              <w:t xml:space="preserve"> </w:t>
            </w:r>
            <w:r w:rsidRPr="00676D4A">
              <w:rPr>
                <w:sz w:val="24"/>
                <w:szCs w:val="24"/>
                <w:lang w:val="ru-RU"/>
              </w:rPr>
              <w:t>слуховую информацию, по</w:t>
            </w:r>
            <w:r w:rsidRPr="00676D4A">
              <w:rPr>
                <w:spacing w:val="1"/>
                <w:sz w:val="24"/>
                <w:szCs w:val="24"/>
                <w:lang w:val="ru-RU"/>
              </w:rPr>
              <w:t xml:space="preserve"> </w:t>
            </w:r>
            <w:r w:rsidRPr="00676D4A">
              <w:rPr>
                <w:sz w:val="24"/>
                <w:szCs w:val="24"/>
                <w:lang w:val="ru-RU"/>
              </w:rPr>
              <w:t>требованию</w:t>
            </w:r>
            <w:r w:rsidRPr="00676D4A">
              <w:rPr>
                <w:spacing w:val="1"/>
                <w:sz w:val="24"/>
                <w:szCs w:val="24"/>
                <w:lang w:val="ru-RU"/>
              </w:rPr>
              <w:t xml:space="preserve"> </w:t>
            </w:r>
            <w:r w:rsidRPr="00676D4A">
              <w:rPr>
                <w:sz w:val="24"/>
                <w:szCs w:val="24"/>
                <w:lang w:val="ru-RU"/>
              </w:rPr>
              <w:t>учителя.</w:t>
            </w:r>
          </w:p>
        </w:tc>
        <w:tc>
          <w:tcPr>
            <w:tcW w:w="3992" w:type="dxa"/>
          </w:tcPr>
          <w:p w:rsidR="004854AF" w:rsidRPr="00676D4A" w:rsidRDefault="004854AF" w:rsidP="004854AF">
            <w:pPr>
              <w:pStyle w:val="TableParagraph"/>
              <w:ind w:right="665"/>
              <w:rPr>
                <w:sz w:val="24"/>
                <w:szCs w:val="24"/>
                <w:lang w:val="ru-RU"/>
              </w:rPr>
            </w:pPr>
            <w:r w:rsidRPr="00676D4A">
              <w:rPr>
                <w:sz w:val="24"/>
                <w:szCs w:val="24"/>
                <w:lang w:val="ru-RU"/>
              </w:rPr>
              <w:t>Уметь</w:t>
            </w:r>
            <w:r w:rsidRPr="00676D4A">
              <w:rPr>
                <w:spacing w:val="53"/>
                <w:sz w:val="24"/>
                <w:szCs w:val="24"/>
                <w:lang w:val="ru-RU"/>
              </w:rPr>
              <w:t xml:space="preserve"> </w:t>
            </w:r>
            <w:r w:rsidRPr="00676D4A">
              <w:rPr>
                <w:sz w:val="24"/>
                <w:szCs w:val="24"/>
                <w:lang w:val="ru-RU"/>
              </w:rPr>
              <w:t>воспринимать</w:t>
            </w:r>
            <w:r w:rsidRPr="00676D4A">
              <w:rPr>
                <w:spacing w:val="-4"/>
                <w:sz w:val="24"/>
                <w:szCs w:val="24"/>
                <w:lang w:val="ru-RU"/>
              </w:rPr>
              <w:t xml:space="preserve"> </w:t>
            </w:r>
            <w:r w:rsidRPr="00676D4A">
              <w:rPr>
                <w:sz w:val="24"/>
                <w:szCs w:val="24"/>
                <w:lang w:val="ru-RU"/>
              </w:rPr>
              <w:t>явления</w:t>
            </w:r>
            <w:r w:rsidRPr="00676D4A">
              <w:rPr>
                <w:spacing w:val="-4"/>
                <w:sz w:val="24"/>
                <w:szCs w:val="24"/>
                <w:lang w:val="ru-RU"/>
              </w:rPr>
              <w:t xml:space="preserve"> </w:t>
            </w:r>
            <w:r w:rsidRPr="00676D4A">
              <w:rPr>
                <w:sz w:val="24"/>
                <w:szCs w:val="24"/>
                <w:lang w:val="ru-RU"/>
              </w:rPr>
              <w:t>и</w:t>
            </w:r>
            <w:r w:rsidRPr="00676D4A">
              <w:rPr>
                <w:spacing w:val="-57"/>
                <w:sz w:val="24"/>
                <w:szCs w:val="24"/>
                <w:lang w:val="ru-RU"/>
              </w:rPr>
              <w:t xml:space="preserve"> </w:t>
            </w:r>
            <w:r w:rsidRPr="00676D4A">
              <w:rPr>
                <w:sz w:val="24"/>
                <w:szCs w:val="24"/>
                <w:lang w:val="ru-RU"/>
              </w:rPr>
              <w:t>объекты</w:t>
            </w:r>
            <w:r w:rsidRPr="00676D4A">
              <w:rPr>
                <w:spacing w:val="-1"/>
                <w:sz w:val="24"/>
                <w:szCs w:val="24"/>
                <w:lang w:val="ru-RU"/>
              </w:rPr>
              <w:t xml:space="preserve"> </w:t>
            </w:r>
            <w:r w:rsidRPr="00676D4A">
              <w:rPr>
                <w:sz w:val="24"/>
                <w:szCs w:val="24"/>
                <w:lang w:val="ru-RU"/>
              </w:rPr>
              <w:t>окружающей</w:t>
            </w:r>
          </w:p>
          <w:p w:rsidR="004854AF" w:rsidRPr="00676D4A" w:rsidRDefault="004854AF" w:rsidP="004854AF">
            <w:pPr>
              <w:pStyle w:val="TableParagraph"/>
              <w:spacing w:line="270" w:lineRule="atLeast"/>
              <w:ind w:right="146"/>
              <w:rPr>
                <w:sz w:val="24"/>
                <w:szCs w:val="24"/>
                <w:lang w:val="ru-RU"/>
              </w:rPr>
            </w:pPr>
            <w:r w:rsidRPr="00676D4A">
              <w:rPr>
                <w:sz w:val="24"/>
                <w:szCs w:val="24"/>
                <w:lang w:val="ru-RU"/>
              </w:rPr>
              <w:t>действительности</w:t>
            </w:r>
            <w:r w:rsidRPr="00676D4A">
              <w:rPr>
                <w:spacing w:val="-5"/>
                <w:sz w:val="24"/>
                <w:szCs w:val="24"/>
                <w:lang w:val="ru-RU"/>
              </w:rPr>
              <w:t xml:space="preserve"> </w:t>
            </w:r>
            <w:r w:rsidRPr="00676D4A">
              <w:rPr>
                <w:sz w:val="24"/>
                <w:szCs w:val="24"/>
                <w:lang w:val="ru-RU"/>
              </w:rPr>
              <w:t>в</w:t>
            </w:r>
            <w:r w:rsidRPr="00676D4A">
              <w:rPr>
                <w:spacing w:val="-6"/>
                <w:sz w:val="24"/>
                <w:szCs w:val="24"/>
                <w:lang w:val="ru-RU"/>
              </w:rPr>
              <w:t xml:space="preserve"> </w:t>
            </w:r>
            <w:r w:rsidRPr="00676D4A">
              <w:rPr>
                <w:sz w:val="24"/>
                <w:szCs w:val="24"/>
                <w:lang w:val="ru-RU"/>
              </w:rPr>
              <w:t>совокупности</w:t>
            </w:r>
            <w:r w:rsidRPr="00676D4A">
              <w:rPr>
                <w:spacing w:val="-5"/>
                <w:sz w:val="24"/>
                <w:szCs w:val="24"/>
                <w:lang w:val="ru-RU"/>
              </w:rPr>
              <w:t xml:space="preserve"> </w:t>
            </w:r>
            <w:r w:rsidRPr="00676D4A">
              <w:rPr>
                <w:sz w:val="24"/>
                <w:szCs w:val="24"/>
                <w:lang w:val="ru-RU"/>
              </w:rPr>
              <w:t>их</w:t>
            </w:r>
            <w:r w:rsidRPr="00676D4A">
              <w:rPr>
                <w:spacing w:val="-57"/>
                <w:sz w:val="24"/>
                <w:szCs w:val="24"/>
                <w:lang w:val="ru-RU"/>
              </w:rPr>
              <w:t xml:space="preserve"> </w:t>
            </w:r>
            <w:r w:rsidRPr="00676D4A">
              <w:rPr>
                <w:sz w:val="24"/>
                <w:szCs w:val="24"/>
                <w:lang w:val="ru-RU"/>
              </w:rPr>
              <w:t>свойств</w:t>
            </w:r>
            <w:r w:rsidRPr="00676D4A">
              <w:rPr>
                <w:spacing w:val="-1"/>
                <w:sz w:val="24"/>
                <w:szCs w:val="24"/>
                <w:lang w:val="ru-RU"/>
              </w:rPr>
              <w:t xml:space="preserve"> </w:t>
            </w:r>
            <w:r w:rsidRPr="00676D4A">
              <w:rPr>
                <w:sz w:val="24"/>
                <w:szCs w:val="24"/>
                <w:lang w:val="ru-RU"/>
              </w:rPr>
              <w:t>и признаков;</w:t>
            </w:r>
          </w:p>
        </w:tc>
      </w:tr>
      <w:tr w:rsidR="004854AF" w:rsidRPr="00676D4A" w:rsidTr="004854AF">
        <w:trPr>
          <w:trHeight w:val="833"/>
        </w:trPr>
        <w:tc>
          <w:tcPr>
            <w:tcW w:w="1843" w:type="dxa"/>
            <w:vMerge/>
            <w:tcBorders>
              <w:top w:val="nil"/>
            </w:tcBorders>
          </w:tcPr>
          <w:p w:rsidR="004854AF" w:rsidRPr="00676D4A" w:rsidRDefault="004854AF" w:rsidP="004854AF">
            <w:pPr>
              <w:ind w:left="57"/>
              <w:rPr>
                <w:rFonts w:ascii="Times New Roman" w:hAnsi="Times New Roman" w:cs="Times New Roman"/>
                <w:sz w:val="24"/>
                <w:szCs w:val="24"/>
                <w:lang w:val="ru-RU"/>
              </w:rPr>
            </w:pPr>
          </w:p>
        </w:tc>
        <w:tc>
          <w:tcPr>
            <w:tcW w:w="3521" w:type="dxa"/>
          </w:tcPr>
          <w:p w:rsidR="004854AF" w:rsidRPr="00676D4A" w:rsidRDefault="004854AF" w:rsidP="004854AF">
            <w:pPr>
              <w:pStyle w:val="TableParagraph"/>
              <w:spacing w:line="268" w:lineRule="exact"/>
              <w:rPr>
                <w:sz w:val="24"/>
                <w:szCs w:val="24"/>
                <w:lang w:val="ru-RU"/>
              </w:rPr>
            </w:pPr>
            <w:r w:rsidRPr="00676D4A">
              <w:rPr>
                <w:sz w:val="24"/>
                <w:szCs w:val="24"/>
                <w:lang w:val="ru-RU"/>
              </w:rPr>
              <w:t>Иметь</w:t>
            </w:r>
            <w:r w:rsidRPr="00676D4A">
              <w:rPr>
                <w:spacing w:val="-5"/>
                <w:sz w:val="24"/>
                <w:szCs w:val="24"/>
                <w:lang w:val="ru-RU"/>
              </w:rPr>
              <w:t xml:space="preserve"> </w:t>
            </w:r>
            <w:r w:rsidRPr="00676D4A">
              <w:rPr>
                <w:sz w:val="24"/>
                <w:szCs w:val="24"/>
                <w:lang w:val="ru-RU"/>
              </w:rPr>
              <w:t>элементарные</w:t>
            </w:r>
          </w:p>
          <w:p w:rsidR="004854AF" w:rsidRPr="00676D4A" w:rsidRDefault="004854AF" w:rsidP="004854AF">
            <w:pPr>
              <w:pStyle w:val="TableParagraph"/>
              <w:spacing w:line="270" w:lineRule="atLeast"/>
              <w:ind w:right="191"/>
              <w:rPr>
                <w:sz w:val="24"/>
                <w:szCs w:val="24"/>
                <w:lang w:val="ru-RU"/>
              </w:rPr>
            </w:pPr>
            <w:r w:rsidRPr="00676D4A">
              <w:rPr>
                <w:sz w:val="24"/>
                <w:szCs w:val="24"/>
                <w:lang w:val="ru-RU"/>
              </w:rPr>
              <w:t>представления</w:t>
            </w:r>
            <w:r w:rsidRPr="00676D4A">
              <w:rPr>
                <w:spacing w:val="-6"/>
                <w:sz w:val="24"/>
                <w:szCs w:val="24"/>
                <w:lang w:val="ru-RU"/>
              </w:rPr>
              <w:t xml:space="preserve"> </w:t>
            </w:r>
            <w:r w:rsidRPr="00676D4A">
              <w:rPr>
                <w:sz w:val="24"/>
                <w:szCs w:val="24"/>
                <w:lang w:val="ru-RU"/>
              </w:rPr>
              <w:t>о</w:t>
            </w:r>
            <w:r w:rsidRPr="00676D4A">
              <w:rPr>
                <w:spacing w:val="-5"/>
                <w:sz w:val="24"/>
                <w:szCs w:val="24"/>
                <w:lang w:val="ru-RU"/>
              </w:rPr>
              <w:t xml:space="preserve"> </w:t>
            </w:r>
            <w:r w:rsidRPr="00676D4A">
              <w:rPr>
                <w:sz w:val="24"/>
                <w:szCs w:val="24"/>
                <w:lang w:val="ru-RU"/>
              </w:rPr>
              <w:t>количестве,</w:t>
            </w:r>
            <w:r w:rsidRPr="00676D4A">
              <w:rPr>
                <w:spacing w:val="-57"/>
                <w:sz w:val="24"/>
                <w:szCs w:val="24"/>
                <w:lang w:val="ru-RU"/>
              </w:rPr>
              <w:t xml:space="preserve"> </w:t>
            </w:r>
            <w:r w:rsidRPr="00676D4A">
              <w:rPr>
                <w:sz w:val="24"/>
                <w:szCs w:val="24"/>
                <w:lang w:val="ru-RU"/>
              </w:rPr>
              <w:t>форме,</w:t>
            </w:r>
            <w:r w:rsidRPr="00676D4A">
              <w:rPr>
                <w:spacing w:val="-4"/>
                <w:sz w:val="24"/>
                <w:szCs w:val="24"/>
                <w:lang w:val="ru-RU"/>
              </w:rPr>
              <w:t xml:space="preserve"> </w:t>
            </w:r>
            <w:r w:rsidRPr="00676D4A">
              <w:rPr>
                <w:sz w:val="24"/>
                <w:szCs w:val="24"/>
                <w:lang w:val="ru-RU"/>
              </w:rPr>
              <w:t>величине</w:t>
            </w:r>
            <w:r w:rsidRPr="00676D4A">
              <w:rPr>
                <w:spacing w:val="-4"/>
                <w:sz w:val="24"/>
                <w:szCs w:val="24"/>
                <w:lang w:val="ru-RU"/>
              </w:rPr>
              <w:t xml:space="preserve"> </w:t>
            </w:r>
            <w:r w:rsidRPr="00676D4A">
              <w:rPr>
                <w:sz w:val="24"/>
                <w:szCs w:val="24"/>
                <w:lang w:val="ru-RU"/>
              </w:rPr>
              <w:t>предметов;</w:t>
            </w:r>
          </w:p>
        </w:tc>
        <w:tc>
          <w:tcPr>
            <w:tcW w:w="3992" w:type="dxa"/>
          </w:tcPr>
          <w:p w:rsidR="004854AF" w:rsidRPr="00676D4A" w:rsidRDefault="004854AF" w:rsidP="004854AF">
            <w:pPr>
              <w:pStyle w:val="TableParagraph"/>
              <w:ind w:right="675"/>
              <w:rPr>
                <w:sz w:val="24"/>
                <w:szCs w:val="24"/>
                <w:lang w:val="ru-RU"/>
              </w:rPr>
            </w:pPr>
            <w:r w:rsidRPr="00676D4A">
              <w:rPr>
                <w:sz w:val="24"/>
                <w:szCs w:val="24"/>
                <w:lang w:val="ru-RU"/>
              </w:rPr>
              <w:t>Иметь элементарные</w:t>
            </w:r>
            <w:r w:rsidRPr="00676D4A">
              <w:rPr>
                <w:spacing w:val="1"/>
                <w:sz w:val="24"/>
                <w:szCs w:val="24"/>
                <w:lang w:val="ru-RU"/>
              </w:rPr>
              <w:t xml:space="preserve"> </w:t>
            </w:r>
            <w:r w:rsidRPr="00676D4A">
              <w:rPr>
                <w:sz w:val="24"/>
                <w:szCs w:val="24"/>
                <w:lang w:val="ru-RU"/>
              </w:rPr>
              <w:t>пространственные</w:t>
            </w:r>
            <w:r w:rsidRPr="00676D4A">
              <w:rPr>
                <w:spacing w:val="-8"/>
                <w:sz w:val="24"/>
                <w:szCs w:val="24"/>
                <w:lang w:val="ru-RU"/>
              </w:rPr>
              <w:t xml:space="preserve"> </w:t>
            </w:r>
            <w:r w:rsidRPr="00676D4A">
              <w:rPr>
                <w:sz w:val="24"/>
                <w:szCs w:val="24"/>
                <w:lang w:val="ru-RU"/>
              </w:rPr>
              <w:t>и</w:t>
            </w:r>
            <w:r w:rsidRPr="00676D4A">
              <w:rPr>
                <w:spacing w:val="-5"/>
                <w:sz w:val="24"/>
                <w:szCs w:val="24"/>
                <w:lang w:val="ru-RU"/>
              </w:rPr>
              <w:t xml:space="preserve"> </w:t>
            </w:r>
            <w:r w:rsidRPr="00676D4A">
              <w:rPr>
                <w:sz w:val="24"/>
                <w:szCs w:val="24"/>
                <w:lang w:val="ru-RU"/>
              </w:rPr>
              <w:t>временные</w:t>
            </w:r>
          </w:p>
          <w:p w:rsidR="004854AF" w:rsidRPr="00676D4A" w:rsidRDefault="004854AF" w:rsidP="004854AF">
            <w:pPr>
              <w:pStyle w:val="TableParagraph"/>
              <w:spacing w:line="264" w:lineRule="exact"/>
              <w:rPr>
                <w:sz w:val="24"/>
                <w:szCs w:val="24"/>
                <w:lang w:val="ru-RU"/>
              </w:rPr>
            </w:pPr>
            <w:r w:rsidRPr="00676D4A">
              <w:rPr>
                <w:sz w:val="24"/>
                <w:szCs w:val="24"/>
                <w:lang w:val="ru-RU"/>
              </w:rPr>
              <w:t>представления</w:t>
            </w:r>
          </w:p>
        </w:tc>
      </w:tr>
      <w:tr w:rsidR="004854AF" w:rsidRPr="00676D4A" w:rsidTr="004854AF">
        <w:trPr>
          <w:trHeight w:val="554"/>
        </w:trPr>
        <w:tc>
          <w:tcPr>
            <w:tcW w:w="1843" w:type="dxa"/>
          </w:tcPr>
          <w:p w:rsidR="004854AF" w:rsidRPr="00676D4A" w:rsidRDefault="004854AF" w:rsidP="004854AF">
            <w:pPr>
              <w:pStyle w:val="TableParagraph"/>
              <w:spacing w:line="276" w:lineRule="exact"/>
              <w:ind w:left="57"/>
              <w:rPr>
                <w:b/>
                <w:sz w:val="24"/>
                <w:szCs w:val="24"/>
              </w:rPr>
            </w:pPr>
            <w:proofErr w:type="spellStart"/>
            <w:r w:rsidRPr="00676D4A">
              <w:rPr>
                <w:b/>
                <w:sz w:val="24"/>
                <w:szCs w:val="24"/>
              </w:rPr>
              <w:t>Развитие</w:t>
            </w:r>
            <w:proofErr w:type="spellEnd"/>
            <w:r w:rsidRPr="00676D4A">
              <w:rPr>
                <w:b/>
                <w:spacing w:val="1"/>
                <w:sz w:val="24"/>
                <w:szCs w:val="24"/>
              </w:rPr>
              <w:t xml:space="preserve"> </w:t>
            </w:r>
            <w:proofErr w:type="spellStart"/>
            <w:r w:rsidRPr="00676D4A">
              <w:rPr>
                <w:b/>
                <w:sz w:val="24"/>
                <w:szCs w:val="24"/>
              </w:rPr>
              <w:t>внимания</w:t>
            </w:r>
            <w:proofErr w:type="spellEnd"/>
          </w:p>
        </w:tc>
        <w:tc>
          <w:tcPr>
            <w:tcW w:w="3521" w:type="dxa"/>
          </w:tcPr>
          <w:p w:rsidR="004854AF" w:rsidRPr="00676D4A" w:rsidRDefault="004854AF" w:rsidP="004854AF">
            <w:pPr>
              <w:pStyle w:val="TableParagraph"/>
              <w:spacing w:line="268" w:lineRule="exact"/>
              <w:rPr>
                <w:sz w:val="24"/>
                <w:szCs w:val="24"/>
                <w:lang w:val="ru-RU"/>
              </w:rPr>
            </w:pPr>
            <w:r w:rsidRPr="00676D4A">
              <w:rPr>
                <w:sz w:val="24"/>
                <w:szCs w:val="24"/>
                <w:lang w:val="ru-RU"/>
              </w:rPr>
              <w:t>внимательно</w:t>
            </w:r>
            <w:r w:rsidRPr="00676D4A">
              <w:rPr>
                <w:spacing w:val="-5"/>
                <w:sz w:val="24"/>
                <w:szCs w:val="24"/>
                <w:lang w:val="ru-RU"/>
              </w:rPr>
              <w:t xml:space="preserve"> </w:t>
            </w:r>
            <w:r w:rsidRPr="00676D4A">
              <w:rPr>
                <w:sz w:val="24"/>
                <w:szCs w:val="24"/>
                <w:lang w:val="ru-RU"/>
              </w:rPr>
              <w:t>слушать</w:t>
            </w:r>
          </w:p>
          <w:p w:rsidR="004854AF" w:rsidRPr="00676D4A" w:rsidRDefault="004854AF" w:rsidP="004854AF">
            <w:pPr>
              <w:pStyle w:val="TableParagraph"/>
              <w:spacing w:line="264" w:lineRule="exact"/>
              <w:rPr>
                <w:sz w:val="24"/>
                <w:szCs w:val="24"/>
                <w:lang w:val="ru-RU"/>
              </w:rPr>
            </w:pPr>
            <w:r w:rsidRPr="00676D4A">
              <w:rPr>
                <w:sz w:val="24"/>
                <w:szCs w:val="24"/>
                <w:lang w:val="ru-RU"/>
              </w:rPr>
              <w:t>учителя</w:t>
            </w:r>
            <w:r w:rsidRPr="00676D4A">
              <w:rPr>
                <w:spacing w:val="-4"/>
                <w:sz w:val="24"/>
                <w:szCs w:val="24"/>
                <w:lang w:val="ru-RU"/>
              </w:rPr>
              <w:t xml:space="preserve"> </w:t>
            </w:r>
            <w:r w:rsidRPr="00676D4A">
              <w:rPr>
                <w:sz w:val="24"/>
                <w:szCs w:val="24"/>
                <w:lang w:val="ru-RU"/>
              </w:rPr>
              <w:t>и</w:t>
            </w:r>
            <w:r w:rsidRPr="00676D4A">
              <w:rPr>
                <w:spacing w:val="-2"/>
                <w:sz w:val="24"/>
                <w:szCs w:val="24"/>
                <w:lang w:val="ru-RU"/>
              </w:rPr>
              <w:t xml:space="preserve"> </w:t>
            </w:r>
            <w:r w:rsidRPr="00676D4A">
              <w:rPr>
                <w:sz w:val="24"/>
                <w:szCs w:val="24"/>
                <w:lang w:val="ru-RU"/>
              </w:rPr>
              <w:t>одноклассников</w:t>
            </w:r>
          </w:p>
        </w:tc>
        <w:tc>
          <w:tcPr>
            <w:tcW w:w="3992" w:type="dxa"/>
          </w:tcPr>
          <w:p w:rsidR="004854AF" w:rsidRPr="00676D4A" w:rsidRDefault="004854AF" w:rsidP="004854AF">
            <w:pPr>
              <w:pStyle w:val="TableParagraph"/>
              <w:spacing w:line="268" w:lineRule="exact"/>
              <w:rPr>
                <w:sz w:val="24"/>
                <w:szCs w:val="24"/>
                <w:lang w:val="ru-RU"/>
              </w:rPr>
            </w:pPr>
            <w:r w:rsidRPr="00676D4A">
              <w:rPr>
                <w:sz w:val="24"/>
                <w:szCs w:val="24"/>
                <w:lang w:val="ru-RU"/>
              </w:rPr>
              <w:t>Уметь</w:t>
            </w:r>
            <w:r w:rsidRPr="00676D4A">
              <w:rPr>
                <w:spacing w:val="54"/>
                <w:sz w:val="24"/>
                <w:szCs w:val="24"/>
                <w:lang w:val="ru-RU"/>
              </w:rPr>
              <w:t xml:space="preserve"> </w:t>
            </w:r>
            <w:r w:rsidRPr="00676D4A">
              <w:rPr>
                <w:sz w:val="24"/>
                <w:szCs w:val="24"/>
                <w:lang w:val="ru-RU"/>
              </w:rPr>
              <w:t>концентрировать</w:t>
            </w:r>
            <w:r w:rsidRPr="00676D4A">
              <w:rPr>
                <w:spacing w:val="-3"/>
                <w:sz w:val="24"/>
                <w:szCs w:val="24"/>
                <w:lang w:val="ru-RU"/>
              </w:rPr>
              <w:t xml:space="preserve"> </w:t>
            </w:r>
            <w:r w:rsidRPr="00676D4A">
              <w:rPr>
                <w:sz w:val="24"/>
                <w:szCs w:val="24"/>
                <w:lang w:val="ru-RU"/>
              </w:rPr>
              <w:t>своё</w:t>
            </w:r>
          </w:p>
          <w:p w:rsidR="004854AF" w:rsidRPr="00676D4A" w:rsidRDefault="004854AF" w:rsidP="004854AF">
            <w:pPr>
              <w:pStyle w:val="TableParagraph"/>
              <w:spacing w:line="264" w:lineRule="exact"/>
              <w:rPr>
                <w:sz w:val="24"/>
                <w:szCs w:val="24"/>
                <w:lang w:val="ru-RU"/>
              </w:rPr>
            </w:pPr>
            <w:r w:rsidRPr="00676D4A">
              <w:rPr>
                <w:sz w:val="24"/>
                <w:szCs w:val="24"/>
                <w:lang w:val="ru-RU"/>
              </w:rPr>
              <w:t>внимание</w:t>
            </w:r>
            <w:r w:rsidRPr="00676D4A">
              <w:rPr>
                <w:spacing w:val="-4"/>
                <w:sz w:val="24"/>
                <w:szCs w:val="24"/>
                <w:lang w:val="ru-RU"/>
              </w:rPr>
              <w:t xml:space="preserve"> </w:t>
            </w:r>
            <w:r w:rsidRPr="00676D4A">
              <w:rPr>
                <w:sz w:val="24"/>
                <w:szCs w:val="24"/>
                <w:lang w:val="ru-RU"/>
              </w:rPr>
              <w:t>на</w:t>
            </w:r>
            <w:r w:rsidRPr="00676D4A">
              <w:rPr>
                <w:spacing w:val="-2"/>
                <w:sz w:val="24"/>
                <w:szCs w:val="24"/>
                <w:lang w:val="ru-RU"/>
              </w:rPr>
              <w:t xml:space="preserve"> </w:t>
            </w:r>
            <w:r w:rsidRPr="00676D4A">
              <w:rPr>
                <w:sz w:val="24"/>
                <w:szCs w:val="24"/>
                <w:lang w:val="ru-RU"/>
              </w:rPr>
              <w:t>учебной</w:t>
            </w:r>
            <w:r w:rsidRPr="00676D4A">
              <w:rPr>
                <w:spacing w:val="-3"/>
                <w:sz w:val="24"/>
                <w:szCs w:val="24"/>
                <w:lang w:val="ru-RU"/>
              </w:rPr>
              <w:t xml:space="preserve"> </w:t>
            </w:r>
            <w:r w:rsidRPr="00676D4A">
              <w:rPr>
                <w:sz w:val="24"/>
                <w:szCs w:val="24"/>
                <w:lang w:val="ru-RU"/>
              </w:rPr>
              <w:t>задаче.</w:t>
            </w:r>
          </w:p>
        </w:tc>
      </w:tr>
      <w:tr w:rsidR="004854AF" w:rsidRPr="00676D4A" w:rsidTr="004854AF">
        <w:trPr>
          <w:trHeight w:val="276"/>
        </w:trPr>
        <w:tc>
          <w:tcPr>
            <w:tcW w:w="1843" w:type="dxa"/>
            <w:tcBorders>
              <w:bottom w:val="nil"/>
            </w:tcBorders>
          </w:tcPr>
          <w:p w:rsidR="004854AF" w:rsidRPr="00676D4A" w:rsidRDefault="004854AF" w:rsidP="004854AF">
            <w:pPr>
              <w:pStyle w:val="TableParagraph"/>
              <w:spacing w:line="255" w:lineRule="exact"/>
              <w:ind w:left="57"/>
              <w:rPr>
                <w:b/>
                <w:sz w:val="24"/>
                <w:szCs w:val="24"/>
              </w:rPr>
            </w:pPr>
            <w:proofErr w:type="spellStart"/>
            <w:r w:rsidRPr="00676D4A">
              <w:rPr>
                <w:b/>
                <w:sz w:val="24"/>
                <w:szCs w:val="24"/>
              </w:rPr>
              <w:t>Развитие</w:t>
            </w:r>
            <w:proofErr w:type="spellEnd"/>
          </w:p>
        </w:tc>
        <w:tc>
          <w:tcPr>
            <w:tcW w:w="3521" w:type="dxa"/>
            <w:tcBorders>
              <w:bottom w:val="nil"/>
            </w:tcBorders>
          </w:tcPr>
          <w:p w:rsidR="004854AF" w:rsidRPr="00676D4A" w:rsidRDefault="004854AF" w:rsidP="004854AF">
            <w:pPr>
              <w:pStyle w:val="TableParagraph"/>
              <w:spacing w:line="255" w:lineRule="exact"/>
              <w:rPr>
                <w:sz w:val="24"/>
                <w:szCs w:val="24"/>
              </w:rPr>
            </w:pPr>
            <w:proofErr w:type="spellStart"/>
            <w:r w:rsidRPr="00676D4A">
              <w:rPr>
                <w:sz w:val="24"/>
                <w:szCs w:val="24"/>
              </w:rPr>
              <w:t>Сравнивать</w:t>
            </w:r>
            <w:proofErr w:type="spellEnd"/>
            <w:r w:rsidRPr="00676D4A">
              <w:rPr>
                <w:spacing w:val="59"/>
                <w:sz w:val="24"/>
                <w:szCs w:val="24"/>
              </w:rPr>
              <w:t xml:space="preserve"> </w:t>
            </w:r>
            <w:proofErr w:type="spellStart"/>
            <w:r w:rsidRPr="00676D4A">
              <w:rPr>
                <w:sz w:val="24"/>
                <w:szCs w:val="24"/>
              </w:rPr>
              <w:t>между</w:t>
            </w:r>
            <w:proofErr w:type="spellEnd"/>
            <w:r w:rsidRPr="00676D4A">
              <w:rPr>
                <w:spacing w:val="-6"/>
                <w:sz w:val="24"/>
                <w:szCs w:val="24"/>
              </w:rPr>
              <w:t xml:space="preserve"> </w:t>
            </w:r>
            <w:proofErr w:type="spellStart"/>
            <w:r w:rsidRPr="00676D4A">
              <w:rPr>
                <w:sz w:val="24"/>
                <w:szCs w:val="24"/>
              </w:rPr>
              <w:t>собой</w:t>
            </w:r>
            <w:proofErr w:type="spellEnd"/>
          </w:p>
        </w:tc>
        <w:tc>
          <w:tcPr>
            <w:tcW w:w="3992" w:type="dxa"/>
            <w:tcBorders>
              <w:bottom w:val="nil"/>
            </w:tcBorders>
          </w:tcPr>
          <w:p w:rsidR="004854AF" w:rsidRPr="00676D4A" w:rsidRDefault="004854AF" w:rsidP="004854AF">
            <w:pPr>
              <w:pStyle w:val="TableParagraph"/>
              <w:spacing w:line="255" w:lineRule="exact"/>
              <w:rPr>
                <w:sz w:val="24"/>
                <w:szCs w:val="24"/>
              </w:rPr>
            </w:pPr>
            <w:proofErr w:type="spellStart"/>
            <w:r w:rsidRPr="00676D4A">
              <w:rPr>
                <w:sz w:val="24"/>
                <w:szCs w:val="24"/>
              </w:rPr>
              <w:t>Выделять</w:t>
            </w:r>
            <w:proofErr w:type="spellEnd"/>
            <w:r w:rsidRPr="00676D4A">
              <w:rPr>
                <w:spacing w:val="56"/>
                <w:sz w:val="24"/>
                <w:szCs w:val="24"/>
              </w:rPr>
              <w:t xml:space="preserve"> </w:t>
            </w:r>
            <w:proofErr w:type="spellStart"/>
            <w:r w:rsidRPr="00676D4A">
              <w:rPr>
                <w:sz w:val="24"/>
                <w:szCs w:val="24"/>
              </w:rPr>
              <w:t>существенные</w:t>
            </w:r>
            <w:proofErr w:type="spellEnd"/>
            <w:r w:rsidRPr="00676D4A">
              <w:rPr>
                <w:spacing w:val="-4"/>
                <w:sz w:val="24"/>
                <w:szCs w:val="24"/>
              </w:rPr>
              <w:t xml:space="preserve"> </w:t>
            </w:r>
            <w:proofErr w:type="spellStart"/>
            <w:r w:rsidRPr="00676D4A">
              <w:rPr>
                <w:sz w:val="24"/>
                <w:szCs w:val="24"/>
              </w:rPr>
              <w:t>признаки</w:t>
            </w:r>
            <w:proofErr w:type="spellEnd"/>
          </w:p>
        </w:tc>
      </w:tr>
      <w:tr w:rsidR="004854AF" w:rsidRPr="00676D4A" w:rsidTr="004854AF">
        <w:trPr>
          <w:trHeight w:val="277"/>
        </w:trPr>
        <w:tc>
          <w:tcPr>
            <w:tcW w:w="1843" w:type="dxa"/>
            <w:tcBorders>
              <w:top w:val="nil"/>
              <w:bottom w:val="nil"/>
            </w:tcBorders>
          </w:tcPr>
          <w:p w:rsidR="004854AF" w:rsidRPr="00676D4A" w:rsidRDefault="004854AF" w:rsidP="004854AF">
            <w:pPr>
              <w:pStyle w:val="TableParagraph"/>
              <w:spacing w:line="256" w:lineRule="exact"/>
              <w:ind w:left="57"/>
              <w:rPr>
                <w:b/>
                <w:sz w:val="24"/>
                <w:szCs w:val="24"/>
              </w:rPr>
            </w:pPr>
            <w:proofErr w:type="spellStart"/>
            <w:r w:rsidRPr="00676D4A">
              <w:rPr>
                <w:b/>
                <w:sz w:val="24"/>
                <w:szCs w:val="24"/>
              </w:rPr>
              <w:t>мышления</w:t>
            </w:r>
            <w:proofErr w:type="spellEnd"/>
          </w:p>
        </w:tc>
        <w:tc>
          <w:tcPr>
            <w:tcW w:w="3521" w:type="dxa"/>
            <w:tcBorders>
              <w:top w:val="nil"/>
            </w:tcBorders>
          </w:tcPr>
          <w:p w:rsidR="004854AF" w:rsidRPr="00676D4A" w:rsidRDefault="004854AF" w:rsidP="004854AF">
            <w:pPr>
              <w:pStyle w:val="TableParagraph"/>
              <w:spacing w:line="256" w:lineRule="exact"/>
              <w:rPr>
                <w:sz w:val="24"/>
                <w:szCs w:val="24"/>
              </w:rPr>
            </w:pPr>
            <w:proofErr w:type="spellStart"/>
            <w:r w:rsidRPr="00676D4A">
              <w:rPr>
                <w:sz w:val="24"/>
                <w:szCs w:val="24"/>
              </w:rPr>
              <w:t>предметы</w:t>
            </w:r>
            <w:proofErr w:type="spellEnd"/>
            <w:r w:rsidRPr="00676D4A">
              <w:rPr>
                <w:sz w:val="24"/>
                <w:szCs w:val="24"/>
              </w:rPr>
              <w:t>,</w:t>
            </w:r>
            <w:r w:rsidRPr="00676D4A">
              <w:rPr>
                <w:spacing w:val="-3"/>
                <w:sz w:val="24"/>
                <w:szCs w:val="24"/>
              </w:rPr>
              <w:t xml:space="preserve"> </w:t>
            </w:r>
            <w:proofErr w:type="spellStart"/>
            <w:r w:rsidRPr="00676D4A">
              <w:rPr>
                <w:sz w:val="24"/>
                <w:szCs w:val="24"/>
              </w:rPr>
              <w:t>явления</w:t>
            </w:r>
            <w:proofErr w:type="spellEnd"/>
          </w:p>
        </w:tc>
        <w:tc>
          <w:tcPr>
            <w:tcW w:w="3992" w:type="dxa"/>
            <w:tcBorders>
              <w:top w:val="nil"/>
            </w:tcBorders>
          </w:tcPr>
          <w:p w:rsidR="004854AF" w:rsidRPr="00676D4A" w:rsidRDefault="004854AF" w:rsidP="004854AF">
            <w:pPr>
              <w:pStyle w:val="TableParagraph"/>
              <w:spacing w:line="256" w:lineRule="exact"/>
              <w:rPr>
                <w:sz w:val="24"/>
                <w:szCs w:val="24"/>
              </w:rPr>
            </w:pPr>
            <w:proofErr w:type="spellStart"/>
            <w:r w:rsidRPr="00676D4A">
              <w:rPr>
                <w:sz w:val="24"/>
                <w:szCs w:val="24"/>
              </w:rPr>
              <w:t>предметов</w:t>
            </w:r>
            <w:proofErr w:type="spellEnd"/>
          </w:p>
        </w:tc>
      </w:tr>
      <w:tr w:rsidR="004854AF" w:rsidRPr="00676D4A" w:rsidTr="004854AF">
        <w:trPr>
          <w:trHeight w:val="273"/>
        </w:trPr>
        <w:tc>
          <w:tcPr>
            <w:tcW w:w="1843" w:type="dxa"/>
            <w:tcBorders>
              <w:top w:val="nil"/>
              <w:bottom w:val="nil"/>
            </w:tcBorders>
          </w:tcPr>
          <w:p w:rsidR="004854AF" w:rsidRPr="00676D4A" w:rsidRDefault="004854AF" w:rsidP="004854AF">
            <w:pPr>
              <w:pStyle w:val="TableParagraph"/>
              <w:ind w:left="57"/>
              <w:rPr>
                <w:sz w:val="24"/>
                <w:szCs w:val="24"/>
              </w:rPr>
            </w:pPr>
          </w:p>
        </w:tc>
        <w:tc>
          <w:tcPr>
            <w:tcW w:w="3521" w:type="dxa"/>
            <w:tcBorders>
              <w:bottom w:val="nil"/>
            </w:tcBorders>
          </w:tcPr>
          <w:p w:rsidR="004854AF" w:rsidRPr="00676D4A" w:rsidRDefault="004854AF" w:rsidP="004854AF">
            <w:pPr>
              <w:pStyle w:val="TableParagraph"/>
              <w:spacing w:line="253" w:lineRule="exact"/>
              <w:rPr>
                <w:sz w:val="24"/>
                <w:szCs w:val="24"/>
              </w:rPr>
            </w:pPr>
            <w:proofErr w:type="spellStart"/>
            <w:r w:rsidRPr="00676D4A">
              <w:rPr>
                <w:sz w:val="24"/>
                <w:szCs w:val="24"/>
              </w:rPr>
              <w:t>Обобщать</w:t>
            </w:r>
            <w:proofErr w:type="spellEnd"/>
            <w:r w:rsidRPr="00676D4A">
              <w:rPr>
                <w:spacing w:val="58"/>
                <w:sz w:val="24"/>
                <w:szCs w:val="24"/>
              </w:rPr>
              <w:t xml:space="preserve"> </w:t>
            </w:r>
            <w:proofErr w:type="spellStart"/>
            <w:r w:rsidRPr="00676D4A">
              <w:rPr>
                <w:sz w:val="24"/>
                <w:szCs w:val="24"/>
              </w:rPr>
              <w:t>предметы</w:t>
            </w:r>
            <w:proofErr w:type="spellEnd"/>
            <w:r w:rsidRPr="00676D4A">
              <w:rPr>
                <w:sz w:val="24"/>
                <w:szCs w:val="24"/>
              </w:rPr>
              <w:t>,</w:t>
            </w:r>
            <w:r w:rsidRPr="00676D4A">
              <w:rPr>
                <w:spacing w:val="-2"/>
                <w:sz w:val="24"/>
                <w:szCs w:val="24"/>
              </w:rPr>
              <w:t xml:space="preserve"> </w:t>
            </w:r>
            <w:proofErr w:type="spellStart"/>
            <w:r w:rsidRPr="00676D4A">
              <w:rPr>
                <w:sz w:val="24"/>
                <w:szCs w:val="24"/>
              </w:rPr>
              <w:t>делать</w:t>
            </w:r>
            <w:proofErr w:type="spellEnd"/>
          </w:p>
        </w:tc>
        <w:tc>
          <w:tcPr>
            <w:tcW w:w="3992" w:type="dxa"/>
            <w:tcBorders>
              <w:bottom w:val="nil"/>
            </w:tcBorders>
          </w:tcPr>
          <w:p w:rsidR="004854AF" w:rsidRPr="00676D4A" w:rsidRDefault="004854AF" w:rsidP="004854AF">
            <w:pPr>
              <w:pStyle w:val="TableParagraph"/>
              <w:spacing w:line="253" w:lineRule="exact"/>
              <w:rPr>
                <w:sz w:val="24"/>
                <w:szCs w:val="24"/>
              </w:rPr>
            </w:pPr>
            <w:proofErr w:type="spellStart"/>
            <w:r w:rsidRPr="00676D4A">
              <w:rPr>
                <w:sz w:val="24"/>
                <w:szCs w:val="24"/>
              </w:rPr>
              <w:t>Обобщать</w:t>
            </w:r>
            <w:proofErr w:type="spellEnd"/>
            <w:r w:rsidRPr="00676D4A">
              <w:rPr>
                <w:spacing w:val="58"/>
                <w:sz w:val="24"/>
                <w:szCs w:val="24"/>
              </w:rPr>
              <w:t xml:space="preserve"> </w:t>
            </w:r>
            <w:proofErr w:type="spellStart"/>
            <w:r w:rsidRPr="00676D4A">
              <w:rPr>
                <w:sz w:val="24"/>
                <w:szCs w:val="24"/>
              </w:rPr>
              <w:t>предметы</w:t>
            </w:r>
            <w:proofErr w:type="spellEnd"/>
            <w:r w:rsidRPr="00676D4A">
              <w:rPr>
                <w:sz w:val="24"/>
                <w:szCs w:val="24"/>
              </w:rPr>
              <w:t>,</w:t>
            </w:r>
            <w:r w:rsidRPr="00676D4A">
              <w:rPr>
                <w:spacing w:val="-2"/>
                <w:sz w:val="24"/>
                <w:szCs w:val="24"/>
              </w:rPr>
              <w:t xml:space="preserve"> </w:t>
            </w:r>
            <w:proofErr w:type="spellStart"/>
            <w:r w:rsidRPr="00676D4A">
              <w:rPr>
                <w:sz w:val="24"/>
                <w:szCs w:val="24"/>
              </w:rPr>
              <w:t>явления</w:t>
            </w:r>
            <w:proofErr w:type="spellEnd"/>
            <w:r w:rsidRPr="00676D4A">
              <w:rPr>
                <w:sz w:val="24"/>
                <w:szCs w:val="24"/>
              </w:rPr>
              <w:t>,</w:t>
            </w:r>
          </w:p>
        </w:tc>
      </w:tr>
      <w:tr w:rsidR="004854AF" w:rsidRPr="00676D4A" w:rsidTr="004854AF">
        <w:trPr>
          <w:trHeight w:val="279"/>
        </w:trPr>
        <w:tc>
          <w:tcPr>
            <w:tcW w:w="1843" w:type="dxa"/>
            <w:tcBorders>
              <w:top w:val="nil"/>
              <w:bottom w:val="nil"/>
            </w:tcBorders>
          </w:tcPr>
          <w:p w:rsidR="004854AF" w:rsidRPr="00676D4A" w:rsidRDefault="004854AF" w:rsidP="004854AF">
            <w:pPr>
              <w:pStyle w:val="TableParagraph"/>
              <w:ind w:left="57"/>
              <w:rPr>
                <w:sz w:val="24"/>
                <w:szCs w:val="24"/>
              </w:rPr>
            </w:pPr>
          </w:p>
        </w:tc>
        <w:tc>
          <w:tcPr>
            <w:tcW w:w="3521" w:type="dxa"/>
            <w:tcBorders>
              <w:top w:val="nil"/>
            </w:tcBorders>
          </w:tcPr>
          <w:p w:rsidR="004854AF" w:rsidRPr="00676D4A" w:rsidRDefault="004854AF" w:rsidP="004854AF">
            <w:pPr>
              <w:pStyle w:val="TableParagraph"/>
              <w:spacing w:line="259" w:lineRule="exact"/>
              <w:rPr>
                <w:sz w:val="24"/>
                <w:szCs w:val="24"/>
              </w:rPr>
            </w:pPr>
            <w:proofErr w:type="spellStart"/>
            <w:r w:rsidRPr="00676D4A">
              <w:rPr>
                <w:sz w:val="24"/>
                <w:szCs w:val="24"/>
              </w:rPr>
              <w:t>выводы</w:t>
            </w:r>
            <w:proofErr w:type="spellEnd"/>
          </w:p>
        </w:tc>
        <w:tc>
          <w:tcPr>
            <w:tcW w:w="3992" w:type="dxa"/>
            <w:tcBorders>
              <w:top w:val="nil"/>
            </w:tcBorders>
          </w:tcPr>
          <w:p w:rsidR="004854AF" w:rsidRPr="00676D4A" w:rsidRDefault="004854AF" w:rsidP="004854AF">
            <w:pPr>
              <w:pStyle w:val="TableParagraph"/>
              <w:spacing w:line="259" w:lineRule="exact"/>
              <w:rPr>
                <w:sz w:val="24"/>
                <w:szCs w:val="24"/>
              </w:rPr>
            </w:pPr>
            <w:proofErr w:type="spellStart"/>
            <w:r w:rsidRPr="00676D4A">
              <w:rPr>
                <w:sz w:val="24"/>
                <w:szCs w:val="24"/>
              </w:rPr>
              <w:t>делать</w:t>
            </w:r>
            <w:proofErr w:type="spellEnd"/>
            <w:r w:rsidRPr="00676D4A">
              <w:rPr>
                <w:spacing w:val="-4"/>
                <w:sz w:val="24"/>
                <w:szCs w:val="24"/>
              </w:rPr>
              <w:t xml:space="preserve"> </w:t>
            </w:r>
            <w:proofErr w:type="spellStart"/>
            <w:r w:rsidRPr="00676D4A">
              <w:rPr>
                <w:sz w:val="24"/>
                <w:szCs w:val="24"/>
              </w:rPr>
              <w:t>выводы</w:t>
            </w:r>
            <w:proofErr w:type="spellEnd"/>
          </w:p>
        </w:tc>
      </w:tr>
      <w:tr w:rsidR="004854AF" w:rsidRPr="00676D4A" w:rsidTr="004854AF">
        <w:trPr>
          <w:trHeight w:val="273"/>
        </w:trPr>
        <w:tc>
          <w:tcPr>
            <w:tcW w:w="1843" w:type="dxa"/>
            <w:tcBorders>
              <w:top w:val="nil"/>
              <w:bottom w:val="nil"/>
            </w:tcBorders>
          </w:tcPr>
          <w:p w:rsidR="004854AF" w:rsidRPr="00676D4A" w:rsidRDefault="004854AF" w:rsidP="004854AF">
            <w:pPr>
              <w:pStyle w:val="TableParagraph"/>
              <w:ind w:left="57"/>
              <w:rPr>
                <w:sz w:val="24"/>
                <w:szCs w:val="24"/>
              </w:rPr>
            </w:pPr>
          </w:p>
        </w:tc>
        <w:tc>
          <w:tcPr>
            <w:tcW w:w="3521" w:type="dxa"/>
            <w:tcBorders>
              <w:bottom w:val="nil"/>
            </w:tcBorders>
          </w:tcPr>
          <w:p w:rsidR="004854AF" w:rsidRPr="00676D4A" w:rsidRDefault="004854AF" w:rsidP="004854AF">
            <w:pPr>
              <w:pStyle w:val="TableParagraph"/>
              <w:spacing w:line="253" w:lineRule="exact"/>
              <w:rPr>
                <w:sz w:val="24"/>
                <w:szCs w:val="24"/>
              </w:rPr>
            </w:pPr>
            <w:proofErr w:type="spellStart"/>
            <w:r w:rsidRPr="00676D4A">
              <w:rPr>
                <w:sz w:val="24"/>
                <w:szCs w:val="24"/>
              </w:rPr>
              <w:t>Классифицировать</w:t>
            </w:r>
            <w:proofErr w:type="spellEnd"/>
          </w:p>
        </w:tc>
        <w:tc>
          <w:tcPr>
            <w:tcW w:w="3992" w:type="dxa"/>
            <w:tcBorders>
              <w:bottom w:val="nil"/>
            </w:tcBorders>
          </w:tcPr>
          <w:p w:rsidR="004854AF" w:rsidRPr="00676D4A" w:rsidRDefault="004854AF" w:rsidP="004854AF">
            <w:pPr>
              <w:pStyle w:val="TableParagraph"/>
              <w:spacing w:line="253" w:lineRule="exact"/>
              <w:rPr>
                <w:sz w:val="24"/>
                <w:szCs w:val="24"/>
              </w:rPr>
            </w:pPr>
            <w:proofErr w:type="spellStart"/>
            <w:r w:rsidRPr="00676D4A">
              <w:rPr>
                <w:sz w:val="24"/>
                <w:szCs w:val="24"/>
              </w:rPr>
              <w:t>Классифицировать</w:t>
            </w:r>
            <w:proofErr w:type="spellEnd"/>
            <w:r w:rsidRPr="00676D4A">
              <w:rPr>
                <w:spacing w:val="57"/>
                <w:sz w:val="24"/>
                <w:szCs w:val="24"/>
              </w:rPr>
              <w:t xml:space="preserve"> </w:t>
            </w:r>
            <w:proofErr w:type="spellStart"/>
            <w:r w:rsidRPr="00676D4A">
              <w:rPr>
                <w:sz w:val="24"/>
                <w:szCs w:val="24"/>
              </w:rPr>
              <w:t>явления</w:t>
            </w:r>
            <w:proofErr w:type="spellEnd"/>
            <w:r w:rsidRPr="00676D4A">
              <w:rPr>
                <w:sz w:val="24"/>
                <w:szCs w:val="24"/>
              </w:rPr>
              <w:t>,</w:t>
            </w:r>
          </w:p>
        </w:tc>
      </w:tr>
      <w:tr w:rsidR="004854AF" w:rsidRPr="00676D4A" w:rsidTr="004854AF">
        <w:trPr>
          <w:trHeight w:val="279"/>
        </w:trPr>
        <w:tc>
          <w:tcPr>
            <w:tcW w:w="1843" w:type="dxa"/>
            <w:tcBorders>
              <w:top w:val="nil"/>
              <w:bottom w:val="nil"/>
            </w:tcBorders>
          </w:tcPr>
          <w:p w:rsidR="004854AF" w:rsidRPr="00676D4A" w:rsidRDefault="004854AF" w:rsidP="004854AF">
            <w:pPr>
              <w:pStyle w:val="TableParagraph"/>
              <w:ind w:left="57"/>
              <w:rPr>
                <w:sz w:val="24"/>
                <w:szCs w:val="24"/>
              </w:rPr>
            </w:pPr>
          </w:p>
        </w:tc>
        <w:tc>
          <w:tcPr>
            <w:tcW w:w="3521" w:type="dxa"/>
            <w:tcBorders>
              <w:top w:val="nil"/>
            </w:tcBorders>
          </w:tcPr>
          <w:p w:rsidR="004854AF" w:rsidRPr="00676D4A" w:rsidRDefault="004854AF" w:rsidP="004854AF">
            <w:pPr>
              <w:pStyle w:val="TableParagraph"/>
              <w:spacing w:line="259" w:lineRule="exact"/>
              <w:rPr>
                <w:sz w:val="24"/>
                <w:szCs w:val="24"/>
              </w:rPr>
            </w:pPr>
            <w:proofErr w:type="spellStart"/>
            <w:r w:rsidRPr="00676D4A">
              <w:rPr>
                <w:sz w:val="24"/>
                <w:szCs w:val="24"/>
              </w:rPr>
              <w:t>предметы</w:t>
            </w:r>
            <w:proofErr w:type="spellEnd"/>
          </w:p>
        </w:tc>
        <w:tc>
          <w:tcPr>
            <w:tcW w:w="3992" w:type="dxa"/>
            <w:tcBorders>
              <w:top w:val="nil"/>
            </w:tcBorders>
          </w:tcPr>
          <w:p w:rsidR="004854AF" w:rsidRPr="00676D4A" w:rsidRDefault="004854AF" w:rsidP="004854AF">
            <w:pPr>
              <w:pStyle w:val="TableParagraph"/>
              <w:spacing w:line="259" w:lineRule="exact"/>
              <w:rPr>
                <w:sz w:val="24"/>
                <w:szCs w:val="24"/>
              </w:rPr>
            </w:pPr>
            <w:proofErr w:type="spellStart"/>
            <w:r w:rsidRPr="00676D4A">
              <w:rPr>
                <w:sz w:val="24"/>
                <w:szCs w:val="24"/>
              </w:rPr>
              <w:t>предметы</w:t>
            </w:r>
            <w:proofErr w:type="spellEnd"/>
          </w:p>
        </w:tc>
      </w:tr>
      <w:tr w:rsidR="004854AF" w:rsidRPr="00676D4A" w:rsidTr="004854AF">
        <w:trPr>
          <w:trHeight w:val="276"/>
        </w:trPr>
        <w:tc>
          <w:tcPr>
            <w:tcW w:w="1843" w:type="dxa"/>
            <w:tcBorders>
              <w:top w:val="nil"/>
              <w:bottom w:val="nil"/>
            </w:tcBorders>
          </w:tcPr>
          <w:p w:rsidR="004854AF" w:rsidRPr="00676D4A" w:rsidRDefault="004854AF" w:rsidP="004854AF">
            <w:pPr>
              <w:pStyle w:val="TableParagraph"/>
              <w:ind w:left="57"/>
              <w:rPr>
                <w:sz w:val="24"/>
                <w:szCs w:val="24"/>
              </w:rPr>
            </w:pPr>
          </w:p>
        </w:tc>
        <w:tc>
          <w:tcPr>
            <w:tcW w:w="3521" w:type="dxa"/>
            <w:tcBorders>
              <w:bottom w:val="nil"/>
            </w:tcBorders>
          </w:tcPr>
          <w:p w:rsidR="004854AF" w:rsidRPr="00676D4A" w:rsidRDefault="004854AF" w:rsidP="004854AF">
            <w:pPr>
              <w:pStyle w:val="TableParagraph"/>
              <w:spacing w:line="255" w:lineRule="exact"/>
              <w:rPr>
                <w:sz w:val="24"/>
                <w:szCs w:val="24"/>
              </w:rPr>
            </w:pPr>
            <w:proofErr w:type="spellStart"/>
            <w:r w:rsidRPr="00676D4A">
              <w:rPr>
                <w:sz w:val="24"/>
                <w:szCs w:val="24"/>
              </w:rPr>
              <w:t>Выявлять</w:t>
            </w:r>
            <w:proofErr w:type="spellEnd"/>
            <w:r w:rsidRPr="00676D4A">
              <w:rPr>
                <w:spacing w:val="54"/>
                <w:sz w:val="24"/>
                <w:szCs w:val="24"/>
              </w:rPr>
              <w:t xml:space="preserve"> </w:t>
            </w:r>
            <w:proofErr w:type="spellStart"/>
            <w:r w:rsidRPr="00676D4A">
              <w:rPr>
                <w:sz w:val="24"/>
                <w:szCs w:val="24"/>
              </w:rPr>
              <w:t>функциональные</w:t>
            </w:r>
            <w:proofErr w:type="spellEnd"/>
          </w:p>
        </w:tc>
        <w:tc>
          <w:tcPr>
            <w:tcW w:w="3992" w:type="dxa"/>
            <w:tcBorders>
              <w:bottom w:val="nil"/>
            </w:tcBorders>
          </w:tcPr>
          <w:p w:rsidR="004854AF" w:rsidRPr="00676D4A" w:rsidRDefault="004854AF" w:rsidP="004854AF">
            <w:pPr>
              <w:pStyle w:val="TableParagraph"/>
              <w:spacing w:line="255" w:lineRule="exact"/>
              <w:rPr>
                <w:sz w:val="24"/>
                <w:szCs w:val="24"/>
              </w:rPr>
            </w:pPr>
            <w:proofErr w:type="spellStart"/>
            <w:r w:rsidRPr="00676D4A">
              <w:rPr>
                <w:sz w:val="24"/>
                <w:szCs w:val="24"/>
              </w:rPr>
              <w:t>судить</w:t>
            </w:r>
            <w:proofErr w:type="spellEnd"/>
            <w:r w:rsidRPr="00676D4A">
              <w:rPr>
                <w:spacing w:val="57"/>
                <w:sz w:val="24"/>
                <w:szCs w:val="24"/>
              </w:rPr>
              <w:t xml:space="preserve"> </w:t>
            </w:r>
            <w:r w:rsidRPr="00676D4A">
              <w:rPr>
                <w:sz w:val="24"/>
                <w:szCs w:val="24"/>
              </w:rPr>
              <w:t>о</w:t>
            </w:r>
            <w:r w:rsidRPr="00676D4A">
              <w:rPr>
                <w:spacing w:val="-2"/>
                <w:sz w:val="24"/>
                <w:szCs w:val="24"/>
              </w:rPr>
              <w:t xml:space="preserve"> </w:t>
            </w:r>
            <w:proofErr w:type="spellStart"/>
            <w:r w:rsidRPr="00676D4A">
              <w:rPr>
                <w:sz w:val="24"/>
                <w:szCs w:val="24"/>
              </w:rPr>
              <w:t>противоположных</w:t>
            </w:r>
            <w:proofErr w:type="spellEnd"/>
          </w:p>
        </w:tc>
      </w:tr>
      <w:tr w:rsidR="004854AF" w:rsidRPr="00676D4A" w:rsidTr="004854AF">
        <w:trPr>
          <w:trHeight w:val="279"/>
        </w:trPr>
        <w:tc>
          <w:tcPr>
            <w:tcW w:w="1843" w:type="dxa"/>
            <w:tcBorders>
              <w:top w:val="nil"/>
              <w:bottom w:val="nil"/>
            </w:tcBorders>
          </w:tcPr>
          <w:p w:rsidR="004854AF" w:rsidRPr="00676D4A" w:rsidRDefault="004854AF" w:rsidP="004854AF">
            <w:pPr>
              <w:pStyle w:val="TableParagraph"/>
              <w:ind w:left="57"/>
              <w:rPr>
                <w:sz w:val="24"/>
                <w:szCs w:val="24"/>
              </w:rPr>
            </w:pPr>
          </w:p>
        </w:tc>
        <w:tc>
          <w:tcPr>
            <w:tcW w:w="3521" w:type="dxa"/>
            <w:tcBorders>
              <w:top w:val="nil"/>
            </w:tcBorders>
          </w:tcPr>
          <w:p w:rsidR="004854AF" w:rsidRPr="00676D4A" w:rsidRDefault="004854AF" w:rsidP="004854AF">
            <w:pPr>
              <w:pStyle w:val="TableParagraph"/>
              <w:spacing w:line="259" w:lineRule="exact"/>
              <w:rPr>
                <w:sz w:val="24"/>
                <w:szCs w:val="24"/>
              </w:rPr>
            </w:pPr>
            <w:proofErr w:type="spellStart"/>
            <w:r w:rsidRPr="00676D4A">
              <w:rPr>
                <w:sz w:val="24"/>
                <w:szCs w:val="24"/>
              </w:rPr>
              <w:t>отношения</w:t>
            </w:r>
            <w:proofErr w:type="spellEnd"/>
            <w:r w:rsidRPr="00676D4A">
              <w:rPr>
                <w:spacing w:val="-1"/>
                <w:sz w:val="24"/>
                <w:szCs w:val="24"/>
              </w:rPr>
              <w:t xml:space="preserve"> </w:t>
            </w:r>
            <w:proofErr w:type="spellStart"/>
            <w:r w:rsidRPr="00676D4A">
              <w:rPr>
                <w:sz w:val="24"/>
                <w:szCs w:val="24"/>
              </w:rPr>
              <w:t>между</w:t>
            </w:r>
            <w:proofErr w:type="spellEnd"/>
            <w:r w:rsidRPr="00676D4A">
              <w:rPr>
                <w:spacing w:val="-8"/>
                <w:sz w:val="24"/>
                <w:szCs w:val="24"/>
              </w:rPr>
              <w:t xml:space="preserve"> </w:t>
            </w:r>
            <w:proofErr w:type="spellStart"/>
            <w:r w:rsidRPr="00676D4A">
              <w:rPr>
                <w:sz w:val="24"/>
                <w:szCs w:val="24"/>
              </w:rPr>
              <w:t>понятиями</w:t>
            </w:r>
            <w:proofErr w:type="spellEnd"/>
          </w:p>
        </w:tc>
        <w:tc>
          <w:tcPr>
            <w:tcW w:w="3992" w:type="dxa"/>
            <w:tcBorders>
              <w:top w:val="nil"/>
            </w:tcBorders>
          </w:tcPr>
          <w:p w:rsidR="004854AF" w:rsidRPr="00676D4A" w:rsidRDefault="004854AF" w:rsidP="004854AF">
            <w:pPr>
              <w:pStyle w:val="TableParagraph"/>
              <w:spacing w:line="259" w:lineRule="exact"/>
              <w:rPr>
                <w:sz w:val="24"/>
                <w:szCs w:val="24"/>
              </w:rPr>
            </w:pPr>
            <w:proofErr w:type="spellStart"/>
            <w:r w:rsidRPr="00676D4A">
              <w:rPr>
                <w:sz w:val="24"/>
                <w:szCs w:val="24"/>
              </w:rPr>
              <w:t>явлениях</w:t>
            </w:r>
            <w:proofErr w:type="spellEnd"/>
          </w:p>
        </w:tc>
      </w:tr>
      <w:tr w:rsidR="004854AF" w:rsidRPr="00676D4A" w:rsidTr="004854AF">
        <w:trPr>
          <w:trHeight w:val="273"/>
        </w:trPr>
        <w:tc>
          <w:tcPr>
            <w:tcW w:w="1843" w:type="dxa"/>
            <w:tcBorders>
              <w:top w:val="nil"/>
              <w:bottom w:val="nil"/>
            </w:tcBorders>
          </w:tcPr>
          <w:p w:rsidR="004854AF" w:rsidRPr="00676D4A" w:rsidRDefault="004854AF" w:rsidP="004854AF">
            <w:pPr>
              <w:pStyle w:val="TableParagraph"/>
              <w:ind w:left="57"/>
              <w:rPr>
                <w:sz w:val="24"/>
                <w:szCs w:val="24"/>
              </w:rPr>
            </w:pPr>
          </w:p>
        </w:tc>
        <w:tc>
          <w:tcPr>
            <w:tcW w:w="3521" w:type="dxa"/>
            <w:tcBorders>
              <w:bottom w:val="nil"/>
            </w:tcBorders>
          </w:tcPr>
          <w:p w:rsidR="004854AF" w:rsidRPr="00676D4A" w:rsidRDefault="004854AF" w:rsidP="004854AF">
            <w:pPr>
              <w:pStyle w:val="TableParagraph"/>
              <w:spacing w:line="253" w:lineRule="exact"/>
              <w:rPr>
                <w:sz w:val="24"/>
                <w:szCs w:val="24"/>
              </w:rPr>
            </w:pPr>
            <w:proofErr w:type="spellStart"/>
            <w:r w:rsidRPr="00676D4A">
              <w:rPr>
                <w:sz w:val="24"/>
                <w:szCs w:val="24"/>
              </w:rPr>
              <w:t>Используя</w:t>
            </w:r>
            <w:proofErr w:type="spellEnd"/>
            <w:r w:rsidRPr="00676D4A">
              <w:rPr>
                <w:spacing w:val="54"/>
                <w:sz w:val="24"/>
                <w:szCs w:val="24"/>
              </w:rPr>
              <w:t xml:space="preserve"> </w:t>
            </w:r>
            <w:proofErr w:type="spellStart"/>
            <w:r w:rsidRPr="00676D4A">
              <w:rPr>
                <w:sz w:val="24"/>
                <w:szCs w:val="24"/>
              </w:rPr>
              <w:t>начальные</w:t>
            </w:r>
            <w:proofErr w:type="spellEnd"/>
          </w:p>
        </w:tc>
        <w:tc>
          <w:tcPr>
            <w:tcW w:w="3992" w:type="dxa"/>
            <w:tcBorders>
              <w:bottom w:val="nil"/>
            </w:tcBorders>
          </w:tcPr>
          <w:p w:rsidR="004854AF" w:rsidRPr="00676D4A" w:rsidRDefault="004854AF" w:rsidP="004854AF">
            <w:pPr>
              <w:pStyle w:val="TableParagraph"/>
              <w:spacing w:line="253" w:lineRule="exact"/>
              <w:rPr>
                <w:sz w:val="24"/>
                <w:szCs w:val="24"/>
              </w:rPr>
            </w:pPr>
            <w:proofErr w:type="spellStart"/>
            <w:r w:rsidRPr="00676D4A">
              <w:rPr>
                <w:sz w:val="24"/>
                <w:szCs w:val="24"/>
              </w:rPr>
              <w:t>Используя</w:t>
            </w:r>
            <w:proofErr w:type="spellEnd"/>
            <w:r w:rsidRPr="00676D4A">
              <w:rPr>
                <w:spacing w:val="56"/>
                <w:sz w:val="24"/>
                <w:szCs w:val="24"/>
              </w:rPr>
              <w:t xml:space="preserve"> </w:t>
            </w:r>
            <w:proofErr w:type="spellStart"/>
            <w:r w:rsidRPr="00676D4A">
              <w:rPr>
                <w:sz w:val="24"/>
                <w:szCs w:val="24"/>
              </w:rPr>
              <w:t>начальные</w:t>
            </w:r>
            <w:proofErr w:type="spellEnd"/>
            <w:r w:rsidRPr="00676D4A">
              <w:rPr>
                <w:spacing w:val="-4"/>
                <w:sz w:val="24"/>
                <w:szCs w:val="24"/>
              </w:rPr>
              <w:t xml:space="preserve"> </w:t>
            </w:r>
            <w:proofErr w:type="spellStart"/>
            <w:r w:rsidRPr="00676D4A">
              <w:rPr>
                <w:sz w:val="24"/>
                <w:szCs w:val="24"/>
              </w:rPr>
              <w:t>знания</w:t>
            </w:r>
            <w:proofErr w:type="spellEnd"/>
            <w:r w:rsidRPr="00676D4A">
              <w:rPr>
                <w:spacing w:val="-2"/>
                <w:sz w:val="24"/>
                <w:szCs w:val="24"/>
              </w:rPr>
              <w:t xml:space="preserve"> </w:t>
            </w:r>
            <w:r w:rsidRPr="00676D4A">
              <w:rPr>
                <w:sz w:val="24"/>
                <w:szCs w:val="24"/>
              </w:rPr>
              <w:t>о</w:t>
            </w:r>
          </w:p>
        </w:tc>
      </w:tr>
      <w:tr w:rsidR="004854AF" w:rsidRPr="00676D4A" w:rsidTr="004854AF">
        <w:trPr>
          <w:trHeight w:val="276"/>
        </w:trPr>
        <w:tc>
          <w:tcPr>
            <w:tcW w:w="1843" w:type="dxa"/>
            <w:tcBorders>
              <w:top w:val="nil"/>
              <w:bottom w:val="nil"/>
            </w:tcBorders>
          </w:tcPr>
          <w:p w:rsidR="004854AF" w:rsidRPr="00676D4A" w:rsidRDefault="004854AF" w:rsidP="004854AF">
            <w:pPr>
              <w:pStyle w:val="TableParagraph"/>
              <w:ind w:left="57"/>
              <w:rPr>
                <w:sz w:val="24"/>
                <w:szCs w:val="24"/>
              </w:rPr>
            </w:pPr>
          </w:p>
        </w:tc>
        <w:tc>
          <w:tcPr>
            <w:tcW w:w="3521" w:type="dxa"/>
            <w:tcBorders>
              <w:top w:val="nil"/>
              <w:bottom w:val="nil"/>
            </w:tcBorders>
          </w:tcPr>
          <w:p w:rsidR="004854AF" w:rsidRPr="00676D4A" w:rsidRDefault="004854AF" w:rsidP="004854AF">
            <w:pPr>
              <w:pStyle w:val="TableParagraph"/>
              <w:spacing w:line="256" w:lineRule="exact"/>
              <w:rPr>
                <w:sz w:val="24"/>
                <w:szCs w:val="24"/>
                <w:lang w:val="ru-RU"/>
              </w:rPr>
            </w:pPr>
            <w:r w:rsidRPr="00676D4A">
              <w:rPr>
                <w:sz w:val="24"/>
                <w:szCs w:val="24"/>
                <w:lang w:val="ru-RU"/>
              </w:rPr>
              <w:t>знания</w:t>
            </w:r>
            <w:r w:rsidRPr="00676D4A">
              <w:rPr>
                <w:spacing w:val="-3"/>
                <w:sz w:val="24"/>
                <w:szCs w:val="24"/>
                <w:lang w:val="ru-RU"/>
              </w:rPr>
              <w:t xml:space="preserve"> </w:t>
            </w:r>
            <w:r w:rsidRPr="00676D4A">
              <w:rPr>
                <w:sz w:val="24"/>
                <w:szCs w:val="24"/>
                <w:lang w:val="ru-RU"/>
              </w:rPr>
              <w:t>о</w:t>
            </w:r>
            <w:r w:rsidRPr="00676D4A">
              <w:rPr>
                <w:spacing w:val="-3"/>
                <w:sz w:val="24"/>
                <w:szCs w:val="24"/>
                <w:lang w:val="ru-RU"/>
              </w:rPr>
              <w:t xml:space="preserve"> </w:t>
            </w:r>
            <w:r w:rsidRPr="00676D4A">
              <w:rPr>
                <w:sz w:val="24"/>
                <w:szCs w:val="24"/>
                <w:lang w:val="ru-RU"/>
              </w:rPr>
              <w:t>числах,</w:t>
            </w:r>
            <w:r w:rsidRPr="00676D4A">
              <w:rPr>
                <w:spacing w:val="-2"/>
                <w:sz w:val="24"/>
                <w:szCs w:val="24"/>
                <w:lang w:val="ru-RU"/>
              </w:rPr>
              <w:t xml:space="preserve"> </w:t>
            </w:r>
            <w:r w:rsidRPr="00676D4A">
              <w:rPr>
                <w:sz w:val="24"/>
                <w:szCs w:val="24"/>
                <w:lang w:val="ru-RU"/>
              </w:rPr>
              <w:t>величинах</w:t>
            </w:r>
            <w:r w:rsidRPr="00676D4A">
              <w:rPr>
                <w:spacing w:val="-1"/>
                <w:sz w:val="24"/>
                <w:szCs w:val="24"/>
                <w:lang w:val="ru-RU"/>
              </w:rPr>
              <w:t xml:space="preserve"> </w:t>
            </w:r>
            <w:r w:rsidRPr="00676D4A">
              <w:rPr>
                <w:sz w:val="24"/>
                <w:szCs w:val="24"/>
                <w:lang w:val="ru-RU"/>
              </w:rPr>
              <w:t>и</w:t>
            </w:r>
          </w:p>
        </w:tc>
        <w:tc>
          <w:tcPr>
            <w:tcW w:w="3992" w:type="dxa"/>
            <w:tcBorders>
              <w:top w:val="nil"/>
              <w:bottom w:val="nil"/>
            </w:tcBorders>
          </w:tcPr>
          <w:p w:rsidR="004854AF" w:rsidRPr="00676D4A" w:rsidRDefault="004854AF" w:rsidP="004854AF">
            <w:pPr>
              <w:pStyle w:val="TableParagraph"/>
              <w:spacing w:line="256" w:lineRule="exact"/>
              <w:rPr>
                <w:sz w:val="24"/>
                <w:szCs w:val="24"/>
              </w:rPr>
            </w:pPr>
            <w:proofErr w:type="spellStart"/>
            <w:r w:rsidRPr="00676D4A">
              <w:rPr>
                <w:sz w:val="24"/>
                <w:szCs w:val="24"/>
              </w:rPr>
              <w:t>числах</w:t>
            </w:r>
            <w:proofErr w:type="spellEnd"/>
            <w:r w:rsidRPr="00676D4A">
              <w:rPr>
                <w:sz w:val="24"/>
                <w:szCs w:val="24"/>
              </w:rPr>
              <w:t>,</w:t>
            </w:r>
            <w:r w:rsidRPr="00676D4A">
              <w:rPr>
                <w:spacing w:val="-5"/>
                <w:sz w:val="24"/>
                <w:szCs w:val="24"/>
              </w:rPr>
              <w:t xml:space="preserve"> </w:t>
            </w:r>
            <w:proofErr w:type="spellStart"/>
            <w:r w:rsidRPr="00676D4A">
              <w:rPr>
                <w:sz w:val="24"/>
                <w:szCs w:val="24"/>
              </w:rPr>
              <w:t>величинах</w:t>
            </w:r>
            <w:proofErr w:type="spellEnd"/>
            <w:r w:rsidRPr="00676D4A">
              <w:rPr>
                <w:spacing w:val="-2"/>
                <w:sz w:val="24"/>
                <w:szCs w:val="24"/>
              </w:rPr>
              <w:t xml:space="preserve"> </w:t>
            </w:r>
            <w:r w:rsidRPr="00676D4A">
              <w:rPr>
                <w:sz w:val="24"/>
                <w:szCs w:val="24"/>
              </w:rPr>
              <w:t>и</w:t>
            </w:r>
            <w:r w:rsidRPr="00676D4A">
              <w:rPr>
                <w:spacing w:val="-4"/>
                <w:sz w:val="24"/>
                <w:szCs w:val="24"/>
              </w:rPr>
              <w:t xml:space="preserve"> </w:t>
            </w:r>
            <w:proofErr w:type="spellStart"/>
            <w:r w:rsidRPr="00676D4A">
              <w:rPr>
                <w:sz w:val="24"/>
                <w:szCs w:val="24"/>
              </w:rPr>
              <w:t>геометрических</w:t>
            </w:r>
            <w:proofErr w:type="spellEnd"/>
          </w:p>
        </w:tc>
      </w:tr>
      <w:tr w:rsidR="004854AF" w:rsidRPr="00676D4A" w:rsidTr="004854AF">
        <w:trPr>
          <w:trHeight w:val="277"/>
        </w:trPr>
        <w:tc>
          <w:tcPr>
            <w:tcW w:w="1843" w:type="dxa"/>
            <w:tcBorders>
              <w:top w:val="nil"/>
              <w:bottom w:val="nil"/>
            </w:tcBorders>
          </w:tcPr>
          <w:p w:rsidR="004854AF" w:rsidRPr="00676D4A" w:rsidRDefault="004854AF" w:rsidP="004854AF">
            <w:pPr>
              <w:pStyle w:val="TableParagraph"/>
              <w:ind w:left="57"/>
              <w:rPr>
                <w:sz w:val="24"/>
                <w:szCs w:val="24"/>
              </w:rPr>
            </w:pPr>
          </w:p>
        </w:tc>
        <w:tc>
          <w:tcPr>
            <w:tcW w:w="3521" w:type="dxa"/>
            <w:tcBorders>
              <w:top w:val="nil"/>
              <w:bottom w:val="nil"/>
            </w:tcBorders>
          </w:tcPr>
          <w:p w:rsidR="004854AF" w:rsidRPr="00676D4A" w:rsidRDefault="004854AF" w:rsidP="004854AF">
            <w:pPr>
              <w:pStyle w:val="TableParagraph"/>
              <w:spacing w:line="256" w:lineRule="exact"/>
              <w:rPr>
                <w:sz w:val="24"/>
                <w:szCs w:val="24"/>
              </w:rPr>
            </w:pPr>
            <w:proofErr w:type="spellStart"/>
            <w:r w:rsidRPr="00676D4A">
              <w:rPr>
                <w:sz w:val="24"/>
                <w:szCs w:val="24"/>
              </w:rPr>
              <w:t>геометрических</w:t>
            </w:r>
            <w:proofErr w:type="spellEnd"/>
            <w:r w:rsidRPr="00676D4A">
              <w:rPr>
                <w:spacing w:val="-3"/>
                <w:sz w:val="24"/>
                <w:szCs w:val="24"/>
              </w:rPr>
              <w:t xml:space="preserve"> </w:t>
            </w:r>
            <w:proofErr w:type="spellStart"/>
            <w:r w:rsidRPr="00676D4A">
              <w:rPr>
                <w:sz w:val="24"/>
                <w:szCs w:val="24"/>
              </w:rPr>
              <w:t>фигурах</w:t>
            </w:r>
            <w:proofErr w:type="spellEnd"/>
          </w:p>
        </w:tc>
        <w:tc>
          <w:tcPr>
            <w:tcW w:w="3992" w:type="dxa"/>
            <w:tcBorders>
              <w:top w:val="nil"/>
              <w:bottom w:val="nil"/>
            </w:tcBorders>
          </w:tcPr>
          <w:p w:rsidR="004854AF" w:rsidRPr="00676D4A" w:rsidRDefault="004854AF" w:rsidP="004854AF">
            <w:pPr>
              <w:pStyle w:val="TableParagraph"/>
              <w:spacing w:line="256" w:lineRule="exact"/>
              <w:rPr>
                <w:sz w:val="24"/>
                <w:szCs w:val="24"/>
              </w:rPr>
            </w:pPr>
            <w:proofErr w:type="spellStart"/>
            <w:r w:rsidRPr="00676D4A">
              <w:rPr>
                <w:sz w:val="24"/>
                <w:szCs w:val="24"/>
              </w:rPr>
              <w:t>фигурах</w:t>
            </w:r>
            <w:proofErr w:type="spellEnd"/>
            <w:r w:rsidRPr="00676D4A">
              <w:rPr>
                <w:spacing w:val="-3"/>
                <w:sz w:val="24"/>
                <w:szCs w:val="24"/>
              </w:rPr>
              <w:t xml:space="preserve"> </w:t>
            </w:r>
            <w:proofErr w:type="spellStart"/>
            <w:r w:rsidRPr="00676D4A">
              <w:rPr>
                <w:sz w:val="24"/>
                <w:szCs w:val="24"/>
              </w:rPr>
              <w:t>описывать</w:t>
            </w:r>
            <w:proofErr w:type="spellEnd"/>
            <w:r w:rsidRPr="00676D4A">
              <w:rPr>
                <w:spacing w:val="-5"/>
                <w:sz w:val="24"/>
                <w:szCs w:val="24"/>
              </w:rPr>
              <w:t xml:space="preserve"> </w:t>
            </w:r>
            <w:proofErr w:type="spellStart"/>
            <w:r w:rsidRPr="00676D4A">
              <w:rPr>
                <w:sz w:val="24"/>
                <w:szCs w:val="24"/>
              </w:rPr>
              <w:t>окружающие</w:t>
            </w:r>
            <w:proofErr w:type="spellEnd"/>
          </w:p>
        </w:tc>
      </w:tr>
      <w:tr w:rsidR="004854AF" w:rsidRPr="00676D4A" w:rsidTr="004854AF">
        <w:trPr>
          <w:trHeight w:val="276"/>
        </w:trPr>
        <w:tc>
          <w:tcPr>
            <w:tcW w:w="1843" w:type="dxa"/>
            <w:tcBorders>
              <w:top w:val="nil"/>
              <w:bottom w:val="nil"/>
            </w:tcBorders>
          </w:tcPr>
          <w:p w:rsidR="004854AF" w:rsidRPr="00676D4A" w:rsidRDefault="004854AF" w:rsidP="004854AF">
            <w:pPr>
              <w:pStyle w:val="TableParagraph"/>
              <w:ind w:left="57"/>
              <w:rPr>
                <w:sz w:val="24"/>
                <w:szCs w:val="24"/>
              </w:rPr>
            </w:pPr>
          </w:p>
        </w:tc>
        <w:tc>
          <w:tcPr>
            <w:tcW w:w="3521" w:type="dxa"/>
            <w:tcBorders>
              <w:top w:val="nil"/>
              <w:bottom w:val="nil"/>
            </w:tcBorders>
          </w:tcPr>
          <w:p w:rsidR="004854AF" w:rsidRPr="00676D4A" w:rsidRDefault="004854AF" w:rsidP="004854AF">
            <w:pPr>
              <w:pStyle w:val="TableParagraph"/>
              <w:spacing w:line="256" w:lineRule="exact"/>
              <w:rPr>
                <w:sz w:val="24"/>
                <w:szCs w:val="24"/>
              </w:rPr>
            </w:pPr>
            <w:proofErr w:type="spellStart"/>
            <w:r w:rsidRPr="00676D4A">
              <w:rPr>
                <w:sz w:val="24"/>
                <w:szCs w:val="24"/>
              </w:rPr>
              <w:t>описывать</w:t>
            </w:r>
            <w:proofErr w:type="spellEnd"/>
            <w:r w:rsidRPr="00676D4A">
              <w:rPr>
                <w:spacing w:val="-4"/>
                <w:sz w:val="24"/>
                <w:szCs w:val="24"/>
              </w:rPr>
              <w:t xml:space="preserve"> </w:t>
            </w:r>
            <w:proofErr w:type="spellStart"/>
            <w:r w:rsidRPr="00676D4A">
              <w:rPr>
                <w:sz w:val="24"/>
                <w:szCs w:val="24"/>
              </w:rPr>
              <w:t>окружающие</w:t>
            </w:r>
            <w:proofErr w:type="spellEnd"/>
          </w:p>
        </w:tc>
        <w:tc>
          <w:tcPr>
            <w:tcW w:w="3992" w:type="dxa"/>
            <w:tcBorders>
              <w:top w:val="nil"/>
              <w:bottom w:val="nil"/>
            </w:tcBorders>
          </w:tcPr>
          <w:p w:rsidR="004854AF" w:rsidRPr="00676D4A" w:rsidRDefault="004854AF" w:rsidP="004854AF">
            <w:pPr>
              <w:pStyle w:val="TableParagraph"/>
              <w:spacing w:line="256" w:lineRule="exact"/>
              <w:rPr>
                <w:sz w:val="24"/>
                <w:szCs w:val="24"/>
              </w:rPr>
            </w:pPr>
            <w:proofErr w:type="spellStart"/>
            <w:r w:rsidRPr="00676D4A">
              <w:rPr>
                <w:sz w:val="24"/>
                <w:szCs w:val="24"/>
              </w:rPr>
              <w:t>предметы</w:t>
            </w:r>
            <w:proofErr w:type="spellEnd"/>
            <w:r w:rsidRPr="00676D4A">
              <w:rPr>
                <w:spacing w:val="-2"/>
                <w:sz w:val="24"/>
                <w:szCs w:val="24"/>
              </w:rPr>
              <w:t xml:space="preserve"> </w:t>
            </w:r>
            <w:proofErr w:type="spellStart"/>
            <w:r w:rsidRPr="00676D4A">
              <w:rPr>
                <w:sz w:val="24"/>
                <w:szCs w:val="24"/>
              </w:rPr>
              <w:t>процессы</w:t>
            </w:r>
            <w:proofErr w:type="spellEnd"/>
            <w:r w:rsidRPr="00676D4A">
              <w:rPr>
                <w:sz w:val="24"/>
                <w:szCs w:val="24"/>
              </w:rPr>
              <w:t>,</w:t>
            </w:r>
            <w:r w:rsidRPr="00676D4A">
              <w:rPr>
                <w:spacing w:val="-1"/>
                <w:sz w:val="24"/>
                <w:szCs w:val="24"/>
              </w:rPr>
              <w:t xml:space="preserve"> </w:t>
            </w:r>
            <w:proofErr w:type="spellStart"/>
            <w:r w:rsidRPr="00676D4A">
              <w:rPr>
                <w:sz w:val="24"/>
                <w:szCs w:val="24"/>
              </w:rPr>
              <w:t>явления</w:t>
            </w:r>
            <w:proofErr w:type="spellEnd"/>
            <w:r w:rsidRPr="00676D4A">
              <w:rPr>
                <w:sz w:val="24"/>
                <w:szCs w:val="24"/>
              </w:rPr>
              <w:t>,</w:t>
            </w:r>
            <w:r w:rsidRPr="00676D4A">
              <w:rPr>
                <w:spacing w:val="-2"/>
                <w:sz w:val="24"/>
                <w:szCs w:val="24"/>
              </w:rPr>
              <w:t xml:space="preserve"> </w:t>
            </w:r>
            <w:r w:rsidRPr="00676D4A">
              <w:rPr>
                <w:sz w:val="24"/>
                <w:szCs w:val="24"/>
              </w:rPr>
              <w:t>а</w:t>
            </w:r>
          </w:p>
        </w:tc>
      </w:tr>
      <w:tr w:rsidR="004854AF" w:rsidRPr="00676D4A" w:rsidTr="004854AF">
        <w:trPr>
          <w:trHeight w:val="276"/>
        </w:trPr>
        <w:tc>
          <w:tcPr>
            <w:tcW w:w="1843" w:type="dxa"/>
            <w:tcBorders>
              <w:top w:val="nil"/>
              <w:bottom w:val="nil"/>
            </w:tcBorders>
          </w:tcPr>
          <w:p w:rsidR="004854AF" w:rsidRPr="00676D4A" w:rsidRDefault="004854AF" w:rsidP="004854AF">
            <w:pPr>
              <w:pStyle w:val="TableParagraph"/>
              <w:ind w:left="57"/>
              <w:rPr>
                <w:sz w:val="24"/>
                <w:szCs w:val="24"/>
              </w:rPr>
            </w:pPr>
          </w:p>
        </w:tc>
        <w:tc>
          <w:tcPr>
            <w:tcW w:w="3521" w:type="dxa"/>
            <w:tcBorders>
              <w:top w:val="nil"/>
              <w:bottom w:val="nil"/>
            </w:tcBorders>
          </w:tcPr>
          <w:p w:rsidR="004854AF" w:rsidRPr="00676D4A" w:rsidRDefault="004854AF" w:rsidP="004854AF">
            <w:pPr>
              <w:pStyle w:val="TableParagraph"/>
              <w:spacing w:line="256" w:lineRule="exact"/>
              <w:rPr>
                <w:sz w:val="24"/>
                <w:szCs w:val="24"/>
              </w:rPr>
            </w:pPr>
            <w:proofErr w:type="spellStart"/>
            <w:r w:rsidRPr="00676D4A">
              <w:rPr>
                <w:sz w:val="24"/>
                <w:szCs w:val="24"/>
              </w:rPr>
              <w:t>предметы</w:t>
            </w:r>
            <w:proofErr w:type="spellEnd"/>
          </w:p>
        </w:tc>
        <w:tc>
          <w:tcPr>
            <w:tcW w:w="3992" w:type="dxa"/>
            <w:tcBorders>
              <w:top w:val="nil"/>
              <w:bottom w:val="nil"/>
            </w:tcBorders>
          </w:tcPr>
          <w:p w:rsidR="004854AF" w:rsidRPr="00676D4A" w:rsidRDefault="004854AF" w:rsidP="004854AF">
            <w:pPr>
              <w:pStyle w:val="TableParagraph"/>
              <w:spacing w:line="256" w:lineRule="exact"/>
              <w:rPr>
                <w:sz w:val="24"/>
                <w:szCs w:val="24"/>
              </w:rPr>
            </w:pPr>
            <w:proofErr w:type="spellStart"/>
            <w:r w:rsidRPr="00676D4A">
              <w:rPr>
                <w:sz w:val="24"/>
                <w:szCs w:val="24"/>
              </w:rPr>
              <w:t>также</w:t>
            </w:r>
            <w:proofErr w:type="spellEnd"/>
            <w:r w:rsidRPr="00676D4A">
              <w:rPr>
                <w:spacing w:val="-5"/>
                <w:sz w:val="24"/>
                <w:szCs w:val="24"/>
              </w:rPr>
              <w:t xml:space="preserve"> </w:t>
            </w:r>
            <w:proofErr w:type="spellStart"/>
            <w:r w:rsidRPr="00676D4A">
              <w:rPr>
                <w:sz w:val="24"/>
                <w:szCs w:val="24"/>
              </w:rPr>
              <w:t>оценивать</w:t>
            </w:r>
            <w:proofErr w:type="spellEnd"/>
            <w:r w:rsidRPr="00676D4A">
              <w:rPr>
                <w:sz w:val="24"/>
                <w:szCs w:val="24"/>
              </w:rPr>
              <w:t>,</w:t>
            </w:r>
            <w:r w:rsidRPr="00676D4A">
              <w:rPr>
                <w:spacing w:val="-3"/>
                <w:sz w:val="24"/>
                <w:szCs w:val="24"/>
              </w:rPr>
              <w:t xml:space="preserve"> </w:t>
            </w:r>
            <w:proofErr w:type="spellStart"/>
            <w:r w:rsidRPr="00676D4A">
              <w:rPr>
                <w:sz w:val="24"/>
                <w:szCs w:val="24"/>
              </w:rPr>
              <w:t>их</w:t>
            </w:r>
            <w:proofErr w:type="spellEnd"/>
            <w:r w:rsidRPr="00676D4A">
              <w:rPr>
                <w:spacing w:val="-4"/>
                <w:sz w:val="24"/>
                <w:szCs w:val="24"/>
              </w:rPr>
              <w:t xml:space="preserve"> </w:t>
            </w:r>
            <w:proofErr w:type="spellStart"/>
            <w:r w:rsidRPr="00676D4A">
              <w:rPr>
                <w:sz w:val="24"/>
                <w:szCs w:val="24"/>
              </w:rPr>
              <w:t>количественные</w:t>
            </w:r>
            <w:proofErr w:type="spellEnd"/>
          </w:p>
        </w:tc>
      </w:tr>
      <w:tr w:rsidR="004854AF" w:rsidRPr="00676D4A" w:rsidTr="004854AF">
        <w:trPr>
          <w:trHeight w:val="279"/>
        </w:trPr>
        <w:tc>
          <w:tcPr>
            <w:tcW w:w="1843" w:type="dxa"/>
            <w:tcBorders>
              <w:top w:val="nil"/>
              <w:bottom w:val="nil"/>
            </w:tcBorders>
          </w:tcPr>
          <w:p w:rsidR="004854AF" w:rsidRPr="00676D4A" w:rsidRDefault="004854AF" w:rsidP="004854AF">
            <w:pPr>
              <w:pStyle w:val="TableParagraph"/>
              <w:ind w:left="57"/>
              <w:rPr>
                <w:sz w:val="24"/>
                <w:szCs w:val="24"/>
              </w:rPr>
            </w:pPr>
          </w:p>
        </w:tc>
        <w:tc>
          <w:tcPr>
            <w:tcW w:w="3521" w:type="dxa"/>
            <w:tcBorders>
              <w:top w:val="nil"/>
            </w:tcBorders>
          </w:tcPr>
          <w:p w:rsidR="004854AF" w:rsidRPr="00676D4A" w:rsidRDefault="004854AF" w:rsidP="004854AF">
            <w:pPr>
              <w:pStyle w:val="TableParagraph"/>
              <w:ind w:left="0"/>
              <w:rPr>
                <w:sz w:val="24"/>
                <w:szCs w:val="24"/>
              </w:rPr>
            </w:pPr>
          </w:p>
        </w:tc>
        <w:tc>
          <w:tcPr>
            <w:tcW w:w="3992" w:type="dxa"/>
            <w:tcBorders>
              <w:top w:val="nil"/>
            </w:tcBorders>
          </w:tcPr>
          <w:p w:rsidR="004854AF" w:rsidRPr="00676D4A" w:rsidRDefault="004854AF" w:rsidP="004854AF">
            <w:pPr>
              <w:pStyle w:val="TableParagraph"/>
              <w:spacing w:line="259" w:lineRule="exact"/>
              <w:rPr>
                <w:sz w:val="24"/>
                <w:szCs w:val="24"/>
              </w:rPr>
            </w:pPr>
            <w:r w:rsidRPr="00676D4A">
              <w:rPr>
                <w:sz w:val="24"/>
                <w:szCs w:val="24"/>
              </w:rPr>
              <w:t>и</w:t>
            </w:r>
            <w:r w:rsidRPr="00676D4A">
              <w:rPr>
                <w:spacing w:val="-3"/>
                <w:sz w:val="24"/>
                <w:szCs w:val="24"/>
              </w:rPr>
              <w:t xml:space="preserve"> </w:t>
            </w:r>
            <w:proofErr w:type="spellStart"/>
            <w:r w:rsidRPr="00676D4A">
              <w:rPr>
                <w:sz w:val="24"/>
                <w:szCs w:val="24"/>
              </w:rPr>
              <w:t>пространственные</w:t>
            </w:r>
            <w:proofErr w:type="spellEnd"/>
            <w:r w:rsidRPr="00676D4A">
              <w:rPr>
                <w:spacing w:val="-5"/>
                <w:sz w:val="24"/>
                <w:szCs w:val="24"/>
              </w:rPr>
              <w:t xml:space="preserve"> </w:t>
            </w:r>
            <w:proofErr w:type="spellStart"/>
            <w:r w:rsidRPr="00676D4A">
              <w:rPr>
                <w:sz w:val="24"/>
                <w:szCs w:val="24"/>
              </w:rPr>
              <w:t>отношения</w:t>
            </w:r>
            <w:proofErr w:type="spellEnd"/>
            <w:r w:rsidRPr="00676D4A">
              <w:rPr>
                <w:sz w:val="24"/>
                <w:szCs w:val="24"/>
              </w:rPr>
              <w:t>;</w:t>
            </w:r>
          </w:p>
        </w:tc>
      </w:tr>
      <w:tr w:rsidR="004854AF" w:rsidRPr="00676D4A" w:rsidTr="004854AF">
        <w:trPr>
          <w:trHeight w:val="268"/>
        </w:trPr>
        <w:tc>
          <w:tcPr>
            <w:tcW w:w="1843" w:type="dxa"/>
            <w:tcBorders>
              <w:top w:val="nil"/>
              <w:bottom w:val="nil"/>
            </w:tcBorders>
          </w:tcPr>
          <w:p w:rsidR="004854AF" w:rsidRPr="00676D4A" w:rsidRDefault="004854AF" w:rsidP="004854AF">
            <w:pPr>
              <w:pStyle w:val="TableParagraph"/>
              <w:ind w:left="57"/>
              <w:rPr>
                <w:sz w:val="24"/>
                <w:szCs w:val="24"/>
              </w:rPr>
            </w:pPr>
          </w:p>
        </w:tc>
        <w:tc>
          <w:tcPr>
            <w:tcW w:w="3521" w:type="dxa"/>
            <w:vMerge w:val="restart"/>
          </w:tcPr>
          <w:p w:rsidR="004854AF" w:rsidRPr="00676D4A" w:rsidRDefault="004854AF" w:rsidP="004854AF">
            <w:pPr>
              <w:pStyle w:val="TableParagraph"/>
              <w:spacing w:line="268" w:lineRule="exact"/>
              <w:ind w:left="167"/>
              <w:rPr>
                <w:sz w:val="24"/>
                <w:szCs w:val="24"/>
              </w:rPr>
            </w:pPr>
            <w:proofErr w:type="spellStart"/>
            <w:r w:rsidRPr="00676D4A">
              <w:rPr>
                <w:sz w:val="24"/>
                <w:szCs w:val="24"/>
              </w:rPr>
              <w:t>Определять</w:t>
            </w:r>
            <w:proofErr w:type="spellEnd"/>
          </w:p>
          <w:p w:rsidR="004854AF" w:rsidRPr="00676D4A" w:rsidRDefault="004854AF" w:rsidP="004854AF">
            <w:pPr>
              <w:pStyle w:val="TableParagraph"/>
              <w:spacing w:line="264" w:lineRule="exact"/>
              <w:rPr>
                <w:sz w:val="24"/>
                <w:szCs w:val="24"/>
              </w:rPr>
            </w:pPr>
            <w:proofErr w:type="spellStart"/>
            <w:r w:rsidRPr="00676D4A">
              <w:rPr>
                <w:sz w:val="24"/>
                <w:szCs w:val="24"/>
              </w:rPr>
              <w:t>последовательность</w:t>
            </w:r>
            <w:proofErr w:type="spellEnd"/>
            <w:r w:rsidRPr="00676D4A">
              <w:rPr>
                <w:spacing w:val="-3"/>
                <w:sz w:val="24"/>
                <w:szCs w:val="24"/>
              </w:rPr>
              <w:t xml:space="preserve"> </w:t>
            </w:r>
            <w:proofErr w:type="spellStart"/>
            <w:r w:rsidRPr="00676D4A">
              <w:rPr>
                <w:sz w:val="24"/>
                <w:szCs w:val="24"/>
              </w:rPr>
              <w:t>событий</w:t>
            </w:r>
            <w:proofErr w:type="spellEnd"/>
          </w:p>
        </w:tc>
        <w:tc>
          <w:tcPr>
            <w:tcW w:w="3992" w:type="dxa"/>
            <w:tcBorders>
              <w:bottom w:val="nil"/>
            </w:tcBorders>
          </w:tcPr>
          <w:p w:rsidR="004854AF" w:rsidRPr="00676D4A" w:rsidRDefault="004854AF" w:rsidP="004854AF">
            <w:pPr>
              <w:pStyle w:val="TableParagraph"/>
              <w:spacing w:line="248" w:lineRule="exact"/>
              <w:rPr>
                <w:sz w:val="24"/>
                <w:szCs w:val="24"/>
              </w:rPr>
            </w:pPr>
            <w:proofErr w:type="spellStart"/>
            <w:r w:rsidRPr="00676D4A">
              <w:rPr>
                <w:sz w:val="24"/>
                <w:szCs w:val="24"/>
              </w:rPr>
              <w:t>Выявлять</w:t>
            </w:r>
            <w:proofErr w:type="spellEnd"/>
            <w:r w:rsidRPr="00676D4A">
              <w:rPr>
                <w:spacing w:val="57"/>
                <w:sz w:val="24"/>
                <w:szCs w:val="24"/>
              </w:rPr>
              <w:t xml:space="preserve"> </w:t>
            </w:r>
            <w:proofErr w:type="spellStart"/>
            <w:r w:rsidRPr="00676D4A">
              <w:rPr>
                <w:sz w:val="24"/>
                <w:szCs w:val="24"/>
              </w:rPr>
              <w:t>закономерности</w:t>
            </w:r>
            <w:proofErr w:type="spellEnd"/>
            <w:r w:rsidRPr="00676D4A">
              <w:rPr>
                <w:spacing w:val="-1"/>
                <w:sz w:val="24"/>
                <w:szCs w:val="24"/>
              </w:rPr>
              <w:t xml:space="preserve"> </w:t>
            </w:r>
            <w:r w:rsidRPr="00676D4A">
              <w:rPr>
                <w:sz w:val="24"/>
                <w:szCs w:val="24"/>
              </w:rPr>
              <w:t>и</w:t>
            </w:r>
          </w:p>
        </w:tc>
      </w:tr>
      <w:tr w:rsidR="004854AF" w:rsidRPr="00676D4A" w:rsidTr="004854AF">
        <w:trPr>
          <w:trHeight w:val="274"/>
        </w:trPr>
        <w:tc>
          <w:tcPr>
            <w:tcW w:w="1843" w:type="dxa"/>
            <w:tcBorders>
              <w:top w:val="nil"/>
              <w:bottom w:val="nil"/>
            </w:tcBorders>
          </w:tcPr>
          <w:p w:rsidR="004854AF" w:rsidRPr="00676D4A" w:rsidRDefault="004854AF" w:rsidP="004854AF">
            <w:pPr>
              <w:pStyle w:val="TableParagraph"/>
              <w:ind w:left="57"/>
              <w:rPr>
                <w:sz w:val="24"/>
                <w:szCs w:val="24"/>
              </w:rPr>
            </w:pPr>
          </w:p>
        </w:tc>
        <w:tc>
          <w:tcPr>
            <w:tcW w:w="3521" w:type="dxa"/>
            <w:vMerge/>
            <w:tcBorders>
              <w:top w:val="nil"/>
            </w:tcBorders>
          </w:tcPr>
          <w:p w:rsidR="004854AF" w:rsidRPr="00676D4A" w:rsidRDefault="004854AF" w:rsidP="004854AF">
            <w:pPr>
              <w:rPr>
                <w:rFonts w:ascii="Times New Roman" w:hAnsi="Times New Roman" w:cs="Times New Roman"/>
                <w:sz w:val="24"/>
                <w:szCs w:val="24"/>
              </w:rPr>
            </w:pPr>
          </w:p>
        </w:tc>
        <w:tc>
          <w:tcPr>
            <w:tcW w:w="3992" w:type="dxa"/>
            <w:tcBorders>
              <w:top w:val="nil"/>
            </w:tcBorders>
          </w:tcPr>
          <w:p w:rsidR="004854AF" w:rsidRPr="00676D4A" w:rsidRDefault="004854AF" w:rsidP="004854AF">
            <w:pPr>
              <w:pStyle w:val="TableParagraph"/>
              <w:spacing w:line="254" w:lineRule="exact"/>
              <w:rPr>
                <w:sz w:val="24"/>
                <w:szCs w:val="24"/>
              </w:rPr>
            </w:pPr>
            <w:proofErr w:type="spellStart"/>
            <w:r w:rsidRPr="00676D4A">
              <w:rPr>
                <w:sz w:val="24"/>
                <w:szCs w:val="24"/>
              </w:rPr>
              <w:t>проводить</w:t>
            </w:r>
            <w:proofErr w:type="spellEnd"/>
            <w:r w:rsidRPr="00676D4A">
              <w:rPr>
                <w:spacing w:val="-2"/>
                <w:sz w:val="24"/>
                <w:szCs w:val="24"/>
              </w:rPr>
              <w:t xml:space="preserve"> </w:t>
            </w:r>
            <w:proofErr w:type="spellStart"/>
            <w:r w:rsidRPr="00676D4A">
              <w:rPr>
                <w:sz w:val="24"/>
                <w:szCs w:val="24"/>
              </w:rPr>
              <w:t>аналогии</w:t>
            </w:r>
            <w:proofErr w:type="spellEnd"/>
          </w:p>
        </w:tc>
      </w:tr>
      <w:tr w:rsidR="004854AF" w:rsidRPr="00676D4A" w:rsidTr="004854AF">
        <w:trPr>
          <w:trHeight w:val="276"/>
        </w:trPr>
        <w:tc>
          <w:tcPr>
            <w:tcW w:w="1843" w:type="dxa"/>
            <w:tcBorders>
              <w:top w:val="nil"/>
            </w:tcBorders>
          </w:tcPr>
          <w:p w:rsidR="004854AF" w:rsidRPr="00676D4A" w:rsidRDefault="004854AF" w:rsidP="004854AF">
            <w:pPr>
              <w:pStyle w:val="TableParagraph"/>
              <w:ind w:left="57"/>
              <w:rPr>
                <w:sz w:val="24"/>
                <w:szCs w:val="24"/>
              </w:rPr>
            </w:pPr>
          </w:p>
        </w:tc>
        <w:tc>
          <w:tcPr>
            <w:tcW w:w="3521" w:type="dxa"/>
          </w:tcPr>
          <w:p w:rsidR="004854AF" w:rsidRPr="00676D4A" w:rsidRDefault="004854AF" w:rsidP="004854AF">
            <w:pPr>
              <w:pStyle w:val="TableParagraph"/>
              <w:ind w:left="0"/>
              <w:rPr>
                <w:sz w:val="24"/>
                <w:szCs w:val="24"/>
              </w:rPr>
            </w:pPr>
          </w:p>
        </w:tc>
        <w:tc>
          <w:tcPr>
            <w:tcW w:w="3992" w:type="dxa"/>
          </w:tcPr>
          <w:p w:rsidR="004854AF" w:rsidRPr="00676D4A" w:rsidRDefault="004854AF" w:rsidP="004854AF">
            <w:pPr>
              <w:pStyle w:val="TableParagraph"/>
              <w:ind w:left="0"/>
              <w:rPr>
                <w:sz w:val="24"/>
                <w:szCs w:val="24"/>
              </w:rPr>
            </w:pPr>
          </w:p>
        </w:tc>
      </w:tr>
      <w:tr w:rsidR="004854AF" w:rsidRPr="00676D4A" w:rsidTr="004854AF">
        <w:trPr>
          <w:trHeight w:val="1389"/>
        </w:trPr>
        <w:tc>
          <w:tcPr>
            <w:tcW w:w="1843" w:type="dxa"/>
          </w:tcPr>
          <w:p w:rsidR="004854AF" w:rsidRPr="00676D4A" w:rsidRDefault="004854AF" w:rsidP="004854AF">
            <w:pPr>
              <w:pStyle w:val="TableParagraph"/>
              <w:spacing w:line="273" w:lineRule="exact"/>
              <w:ind w:left="57"/>
              <w:rPr>
                <w:b/>
                <w:sz w:val="24"/>
                <w:szCs w:val="24"/>
              </w:rPr>
            </w:pPr>
            <w:proofErr w:type="spellStart"/>
            <w:r w:rsidRPr="00676D4A">
              <w:rPr>
                <w:b/>
                <w:sz w:val="24"/>
                <w:szCs w:val="24"/>
              </w:rPr>
              <w:t>Развитие</w:t>
            </w:r>
            <w:proofErr w:type="spellEnd"/>
            <w:r w:rsidRPr="00676D4A">
              <w:rPr>
                <w:b/>
                <w:spacing w:val="-3"/>
                <w:sz w:val="24"/>
                <w:szCs w:val="24"/>
              </w:rPr>
              <w:t xml:space="preserve"> </w:t>
            </w:r>
            <w:proofErr w:type="spellStart"/>
            <w:r w:rsidRPr="00676D4A">
              <w:rPr>
                <w:b/>
                <w:sz w:val="24"/>
                <w:szCs w:val="24"/>
              </w:rPr>
              <w:t>речи</w:t>
            </w:r>
            <w:proofErr w:type="spellEnd"/>
          </w:p>
        </w:tc>
        <w:tc>
          <w:tcPr>
            <w:tcW w:w="3521" w:type="dxa"/>
          </w:tcPr>
          <w:p w:rsidR="004854AF" w:rsidRPr="00676D4A" w:rsidRDefault="004854AF" w:rsidP="004854AF">
            <w:pPr>
              <w:pStyle w:val="TableParagraph"/>
              <w:ind w:right="1050"/>
              <w:rPr>
                <w:sz w:val="24"/>
                <w:szCs w:val="24"/>
              </w:rPr>
            </w:pPr>
            <w:proofErr w:type="spellStart"/>
            <w:r w:rsidRPr="00676D4A">
              <w:rPr>
                <w:sz w:val="24"/>
                <w:szCs w:val="24"/>
              </w:rPr>
              <w:t>Иметь</w:t>
            </w:r>
            <w:proofErr w:type="spellEnd"/>
            <w:r w:rsidRPr="00676D4A">
              <w:rPr>
                <w:spacing w:val="1"/>
                <w:sz w:val="24"/>
                <w:szCs w:val="24"/>
              </w:rPr>
              <w:t xml:space="preserve"> </w:t>
            </w:r>
            <w:proofErr w:type="spellStart"/>
            <w:r w:rsidRPr="00676D4A">
              <w:rPr>
                <w:sz w:val="24"/>
                <w:szCs w:val="24"/>
              </w:rPr>
              <w:t>достаточный</w:t>
            </w:r>
            <w:proofErr w:type="spellEnd"/>
            <w:r w:rsidRPr="00676D4A">
              <w:rPr>
                <w:spacing w:val="-57"/>
                <w:sz w:val="24"/>
                <w:szCs w:val="24"/>
              </w:rPr>
              <w:t xml:space="preserve"> </w:t>
            </w:r>
            <w:proofErr w:type="spellStart"/>
            <w:r w:rsidRPr="00676D4A">
              <w:rPr>
                <w:sz w:val="24"/>
                <w:szCs w:val="24"/>
              </w:rPr>
              <w:t>пассивный</w:t>
            </w:r>
            <w:proofErr w:type="spellEnd"/>
            <w:r w:rsidRPr="00676D4A">
              <w:rPr>
                <w:spacing w:val="-7"/>
                <w:sz w:val="24"/>
                <w:szCs w:val="24"/>
              </w:rPr>
              <w:t xml:space="preserve"> </w:t>
            </w:r>
            <w:proofErr w:type="spellStart"/>
            <w:r w:rsidRPr="00676D4A">
              <w:rPr>
                <w:sz w:val="24"/>
                <w:szCs w:val="24"/>
              </w:rPr>
              <w:t>словарь</w:t>
            </w:r>
            <w:proofErr w:type="spellEnd"/>
            <w:r w:rsidRPr="00676D4A">
              <w:rPr>
                <w:sz w:val="24"/>
                <w:szCs w:val="24"/>
              </w:rPr>
              <w:t>;</w:t>
            </w:r>
          </w:p>
        </w:tc>
        <w:tc>
          <w:tcPr>
            <w:tcW w:w="3992" w:type="dxa"/>
          </w:tcPr>
          <w:p w:rsidR="004854AF" w:rsidRPr="00676D4A" w:rsidRDefault="004854AF" w:rsidP="004854AF">
            <w:pPr>
              <w:pStyle w:val="TableParagraph"/>
              <w:ind w:right="466"/>
              <w:rPr>
                <w:sz w:val="24"/>
                <w:szCs w:val="24"/>
                <w:lang w:val="ru-RU"/>
              </w:rPr>
            </w:pPr>
            <w:r w:rsidRPr="00676D4A">
              <w:rPr>
                <w:sz w:val="24"/>
                <w:szCs w:val="24"/>
                <w:lang w:val="ru-RU"/>
              </w:rPr>
              <w:t>Уметь строить</w:t>
            </w:r>
            <w:r w:rsidRPr="00676D4A">
              <w:rPr>
                <w:spacing w:val="1"/>
                <w:sz w:val="24"/>
                <w:szCs w:val="24"/>
                <w:lang w:val="ru-RU"/>
              </w:rPr>
              <w:t xml:space="preserve"> </w:t>
            </w:r>
            <w:r w:rsidRPr="00676D4A">
              <w:rPr>
                <w:sz w:val="24"/>
                <w:szCs w:val="24"/>
                <w:lang w:val="ru-RU"/>
              </w:rPr>
              <w:t>устную</w:t>
            </w:r>
            <w:r w:rsidRPr="00676D4A">
              <w:rPr>
                <w:spacing w:val="1"/>
                <w:sz w:val="24"/>
                <w:szCs w:val="24"/>
                <w:lang w:val="ru-RU"/>
              </w:rPr>
              <w:t xml:space="preserve"> </w:t>
            </w:r>
            <w:r w:rsidRPr="00676D4A">
              <w:rPr>
                <w:sz w:val="24"/>
                <w:szCs w:val="24"/>
                <w:lang w:val="ru-RU"/>
              </w:rPr>
              <w:t>монологическую</w:t>
            </w:r>
            <w:r w:rsidRPr="00676D4A">
              <w:rPr>
                <w:spacing w:val="50"/>
                <w:sz w:val="24"/>
                <w:szCs w:val="24"/>
                <w:lang w:val="ru-RU"/>
              </w:rPr>
              <w:t xml:space="preserve"> </w:t>
            </w:r>
            <w:r w:rsidRPr="00676D4A">
              <w:rPr>
                <w:sz w:val="24"/>
                <w:szCs w:val="24"/>
                <w:lang w:val="ru-RU"/>
              </w:rPr>
              <w:t>речь,</w:t>
            </w:r>
            <w:r w:rsidRPr="00676D4A">
              <w:rPr>
                <w:spacing w:val="-3"/>
                <w:sz w:val="24"/>
                <w:szCs w:val="24"/>
                <w:lang w:val="ru-RU"/>
              </w:rPr>
              <w:t xml:space="preserve"> </w:t>
            </w:r>
            <w:r w:rsidRPr="00676D4A">
              <w:rPr>
                <w:sz w:val="24"/>
                <w:szCs w:val="24"/>
                <w:lang w:val="ru-RU"/>
              </w:rPr>
              <w:t>используя</w:t>
            </w:r>
            <w:r w:rsidRPr="00676D4A">
              <w:rPr>
                <w:spacing w:val="-57"/>
                <w:sz w:val="24"/>
                <w:szCs w:val="24"/>
                <w:lang w:val="ru-RU"/>
              </w:rPr>
              <w:t xml:space="preserve"> </w:t>
            </w:r>
            <w:r w:rsidRPr="00676D4A">
              <w:rPr>
                <w:sz w:val="24"/>
                <w:szCs w:val="24"/>
                <w:lang w:val="ru-RU"/>
              </w:rPr>
              <w:t>знания</w:t>
            </w:r>
            <w:r w:rsidRPr="00676D4A">
              <w:rPr>
                <w:spacing w:val="-1"/>
                <w:sz w:val="24"/>
                <w:szCs w:val="24"/>
                <w:lang w:val="ru-RU"/>
              </w:rPr>
              <w:t xml:space="preserve"> </w:t>
            </w:r>
            <w:r w:rsidRPr="00676D4A">
              <w:rPr>
                <w:sz w:val="24"/>
                <w:szCs w:val="24"/>
                <w:lang w:val="ru-RU"/>
              </w:rPr>
              <w:t>и</w:t>
            </w:r>
            <w:r w:rsidRPr="00676D4A">
              <w:rPr>
                <w:spacing w:val="-2"/>
                <w:sz w:val="24"/>
                <w:szCs w:val="24"/>
                <w:lang w:val="ru-RU"/>
              </w:rPr>
              <w:t xml:space="preserve"> </w:t>
            </w:r>
            <w:r w:rsidRPr="00676D4A">
              <w:rPr>
                <w:sz w:val="24"/>
                <w:szCs w:val="24"/>
                <w:lang w:val="ru-RU"/>
              </w:rPr>
              <w:t>представления об</w:t>
            </w:r>
          </w:p>
          <w:p w:rsidR="004854AF" w:rsidRPr="002C482F" w:rsidRDefault="004854AF" w:rsidP="004854AF">
            <w:pPr>
              <w:pStyle w:val="TableParagraph"/>
              <w:spacing w:line="270" w:lineRule="atLeast"/>
              <w:ind w:right="501"/>
              <w:rPr>
                <w:sz w:val="24"/>
                <w:szCs w:val="24"/>
                <w:lang w:val="ru-RU"/>
              </w:rPr>
            </w:pPr>
            <w:proofErr w:type="spellStart"/>
            <w:r w:rsidRPr="00676D4A">
              <w:rPr>
                <w:sz w:val="24"/>
                <w:szCs w:val="24"/>
              </w:rPr>
              <w:t>окружающей</w:t>
            </w:r>
            <w:proofErr w:type="spellEnd"/>
            <w:r w:rsidRPr="00676D4A">
              <w:rPr>
                <w:spacing w:val="-6"/>
                <w:sz w:val="24"/>
                <w:szCs w:val="24"/>
              </w:rPr>
              <w:t xml:space="preserve"> </w:t>
            </w:r>
            <w:proofErr w:type="spellStart"/>
            <w:r w:rsidRPr="00676D4A">
              <w:rPr>
                <w:sz w:val="24"/>
                <w:szCs w:val="24"/>
              </w:rPr>
              <w:t>действительности</w:t>
            </w:r>
            <w:proofErr w:type="spellEnd"/>
            <w:r>
              <w:rPr>
                <w:spacing w:val="-6"/>
                <w:sz w:val="24"/>
                <w:szCs w:val="24"/>
                <w:lang w:val="ru-RU"/>
              </w:rPr>
              <w:t xml:space="preserve"> </w:t>
            </w:r>
            <w:r w:rsidRPr="00676D4A">
              <w:rPr>
                <w:sz w:val="24"/>
                <w:szCs w:val="24"/>
              </w:rPr>
              <w:t>и</w:t>
            </w:r>
            <w:r>
              <w:rPr>
                <w:sz w:val="24"/>
                <w:szCs w:val="24"/>
                <w:lang w:val="ru-RU"/>
              </w:rPr>
              <w:t xml:space="preserve"> </w:t>
            </w:r>
            <w:r w:rsidRPr="00676D4A">
              <w:rPr>
                <w:spacing w:val="-57"/>
                <w:sz w:val="24"/>
                <w:szCs w:val="24"/>
              </w:rPr>
              <w:t xml:space="preserve"> </w:t>
            </w:r>
            <w:proofErr w:type="spellStart"/>
            <w:r w:rsidRPr="00676D4A">
              <w:rPr>
                <w:sz w:val="24"/>
                <w:szCs w:val="24"/>
              </w:rPr>
              <w:t>человек</w:t>
            </w:r>
            <w:proofErr w:type="spellEnd"/>
            <w:r>
              <w:rPr>
                <w:sz w:val="24"/>
                <w:szCs w:val="24"/>
                <w:lang w:val="ru-RU"/>
              </w:rPr>
              <w:t>е</w:t>
            </w:r>
          </w:p>
        </w:tc>
      </w:tr>
      <w:tr w:rsidR="004854AF" w:rsidRPr="00676D4A" w:rsidTr="004854AF">
        <w:trPr>
          <w:trHeight w:val="832"/>
        </w:trPr>
        <w:tc>
          <w:tcPr>
            <w:tcW w:w="1843" w:type="dxa"/>
          </w:tcPr>
          <w:p w:rsidR="004854AF" w:rsidRPr="00676D4A" w:rsidRDefault="004854AF" w:rsidP="004854AF">
            <w:pPr>
              <w:pStyle w:val="TableParagraph"/>
              <w:spacing w:line="273" w:lineRule="exact"/>
              <w:ind w:left="57"/>
              <w:rPr>
                <w:b/>
                <w:sz w:val="24"/>
                <w:szCs w:val="24"/>
              </w:rPr>
            </w:pPr>
            <w:proofErr w:type="spellStart"/>
            <w:r w:rsidRPr="00676D4A">
              <w:rPr>
                <w:b/>
                <w:sz w:val="24"/>
                <w:szCs w:val="24"/>
              </w:rPr>
              <w:t>Развитие</w:t>
            </w:r>
            <w:proofErr w:type="spellEnd"/>
            <w:r w:rsidRPr="00676D4A">
              <w:rPr>
                <w:b/>
                <w:spacing w:val="-1"/>
                <w:sz w:val="24"/>
                <w:szCs w:val="24"/>
              </w:rPr>
              <w:t xml:space="preserve"> </w:t>
            </w:r>
            <w:proofErr w:type="spellStart"/>
            <w:r w:rsidRPr="00676D4A">
              <w:rPr>
                <w:b/>
                <w:sz w:val="24"/>
                <w:szCs w:val="24"/>
              </w:rPr>
              <w:t>памяти</w:t>
            </w:r>
            <w:proofErr w:type="spellEnd"/>
          </w:p>
        </w:tc>
        <w:tc>
          <w:tcPr>
            <w:tcW w:w="3521" w:type="dxa"/>
          </w:tcPr>
          <w:p w:rsidR="004854AF" w:rsidRPr="00676D4A" w:rsidRDefault="004854AF" w:rsidP="004854AF">
            <w:pPr>
              <w:pStyle w:val="TableParagraph"/>
              <w:ind w:right="360"/>
              <w:rPr>
                <w:sz w:val="24"/>
                <w:szCs w:val="24"/>
                <w:lang w:val="ru-RU"/>
              </w:rPr>
            </w:pPr>
            <w:r w:rsidRPr="00676D4A">
              <w:rPr>
                <w:sz w:val="24"/>
                <w:szCs w:val="24"/>
                <w:lang w:val="ru-RU"/>
              </w:rPr>
              <w:t>Запоминать</w:t>
            </w:r>
            <w:r w:rsidRPr="00676D4A">
              <w:rPr>
                <w:spacing w:val="1"/>
                <w:sz w:val="24"/>
                <w:szCs w:val="24"/>
                <w:lang w:val="ru-RU"/>
              </w:rPr>
              <w:t xml:space="preserve"> </w:t>
            </w:r>
            <w:r w:rsidRPr="00676D4A">
              <w:rPr>
                <w:sz w:val="24"/>
                <w:szCs w:val="24"/>
                <w:lang w:val="ru-RU"/>
              </w:rPr>
              <w:t>зрительную и</w:t>
            </w:r>
            <w:r w:rsidRPr="00676D4A">
              <w:rPr>
                <w:spacing w:val="-57"/>
                <w:sz w:val="24"/>
                <w:szCs w:val="24"/>
                <w:lang w:val="ru-RU"/>
              </w:rPr>
              <w:t xml:space="preserve"> </w:t>
            </w:r>
            <w:r w:rsidRPr="00676D4A">
              <w:rPr>
                <w:sz w:val="24"/>
                <w:szCs w:val="24"/>
                <w:lang w:val="ru-RU"/>
              </w:rPr>
              <w:t>слуховую</w:t>
            </w:r>
            <w:r w:rsidRPr="00676D4A">
              <w:rPr>
                <w:spacing w:val="-5"/>
                <w:sz w:val="24"/>
                <w:szCs w:val="24"/>
                <w:lang w:val="ru-RU"/>
              </w:rPr>
              <w:t xml:space="preserve"> </w:t>
            </w:r>
            <w:r w:rsidRPr="00676D4A">
              <w:rPr>
                <w:sz w:val="24"/>
                <w:szCs w:val="24"/>
                <w:lang w:val="ru-RU"/>
              </w:rPr>
              <w:t>информацию,</w:t>
            </w:r>
            <w:r w:rsidRPr="00676D4A">
              <w:rPr>
                <w:spacing w:val="-4"/>
                <w:sz w:val="24"/>
                <w:szCs w:val="24"/>
                <w:lang w:val="ru-RU"/>
              </w:rPr>
              <w:t xml:space="preserve"> </w:t>
            </w:r>
            <w:r w:rsidRPr="00676D4A">
              <w:rPr>
                <w:sz w:val="24"/>
                <w:szCs w:val="24"/>
                <w:lang w:val="ru-RU"/>
              </w:rPr>
              <w:t>по</w:t>
            </w:r>
          </w:p>
          <w:p w:rsidR="004854AF" w:rsidRPr="00676D4A" w:rsidRDefault="004854AF" w:rsidP="004854AF">
            <w:pPr>
              <w:pStyle w:val="TableParagraph"/>
              <w:spacing w:line="264" w:lineRule="exact"/>
              <w:rPr>
                <w:sz w:val="24"/>
                <w:szCs w:val="24"/>
              </w:rPr>
            </w:pPr>
            <w:proofErr w:type="spellStart"/>
            <w:r w:rsidRPr="00676D4A">
              <w:rPr>
                <w:sz w:val="24"/>
                <w:szCs w:val="24"/>
              </w:rPr>
              <w:t>требованию</w:t>
            </w:r>
            <w:proofErr w:type="spellEnd"/>
            <w:r w:rsidRPr="00676D4A">
              <w:rPr>
                <w:spacing w:val="-2"/>
                <w:sz w:val="24"/>
                <w:szCs w:val="24"/>
              </w:rPr>
              <w:t xml:space="preserve"> </w:t>
            </w:r>
            <w:proofErr w:type="spellStart"/>
            <w:r w:rsidRPr="00676D4A">
              <w:rPr>
                <w:sz w:val="24"/>
                <w:szCs w:val="24"/>
              </w:rPr>
              <w:t>учителя</w:t>
            </w:r>
            <w:proofErr w:type="spellEnd"/>
            <w:r w:rsidRPr="00676D4A">
              <w:rPr>
                <w:sz w:val="24"/>
                <w:szCs w:val="24"/>
              </w:rPr>
              <w:t>.</w:t>
            </w:r>
          </w:p>
        </w:tc>
        <w:tc>
          <w:tcPr>
            <w:tcW w:w="3992" w:type="dxa"/>
          </w:tcPr>
          <w:p w:rsidR="004854AF" w:rsidRPr="00676D4A" w:rsidRDefault="004854AF" w:rsidP="004854AF">
            <w:pPr>
              <w:pStyle w:val="TableParagraph"/>
              <w:ind w:right="714"/>
              <w:rPr>
                <w:sz w:val="24"/>
                <w:szCs w:val="24"/>
                <w:lang w:val="ru-RU"/>
              </w:rPr>
            </w:pPr>
            <w:r w:rsidRPr="00676D4A">
              <w:rPr>
                <w:sz w:val="24"/>
                <w:szCs w:val="24"/>
                <w:lang w:val="ru-RU"/>
              </w:rPr>
              <w:t>Уметь использовать различные</w:t>
            </w:r>
            <w:r w:rsidRPr="00676D4A">
              <w:rPr>
                <w:spacing w:val="-57"/>
                <w:sz w:val="24"/>
                <w:szCs w:val="24"/>
                <w:lang w:val="ru-RU"/>
              </w:rPr>
              <w:t xml:space="preserve"> </w:t>
            </w:r>
            <w:r w:rsidRPr="00676D4A">
              <w:rPr>
                <w:sz w:val="24"/>
                <w:szCs w:val="24"/>
                <w:lang w:val="ru-RU"/>
              </w:rPr>
              <w:t>методы</w:t>
            </w:r>
            <w:r w:rsidRPr="00676D4A">
              <w:rPr>
                <w:spacing w:val="-1"/>
                <w:sz w:val="24"/>
                <w:szCs w:val="24"/>
                <w:lang w:val="ru-RU"/>
              </w:rPr>
              <w:t xml:space="preserve"> </w:t>
            </w:r>
            <w:r w:rsidRPr="00676D4A">
              <w:rPr>
                <w:sz w:val="24"/>
                <w:szCs w:val="24"/>
                <w:lang w:val="ru-RU"/>
              </w:rPr>
              <w:t>запоминания.</w:t>
            </w:r>
          </w:p>
        </w:tc>
      </w:tr>
      <w:tr w:rsidR="004854AF" w:rsidRPr="00676D4A" w:rsidTr="004854AF">
        <w:trPr>
          <w:trHeight w:val="276"/>
        </w:trPr>
        <w:tc>
          <w:tcPr>
            <w:tcW w:w="1843" w:type="dxa"/>
            <w:tcBorders>
              <w:bottom w:val="nil"/>
            </w:tcBorders>
          </w:tcPr>
          <w:p w:rsidR="004854AF" w:rsidRPr="00676D4A" w:rsidRDefault="004854AF" w:rsidP="004854AF">
            <w:pPr>
              <w:pStyle w:val="TableParagraph"/>
              <w:spacing w:line="255" w:lineRule="exact"/>
              <w:ind w:left="57"/>
              <w:rPr>
                <w:b/>
                <w:sz w:val="24"/>
                <w:szCs w:val="24"/>
              </w:rPr>
            </w:pPr>
            <w:proofErr w:type="spellStart"/>
            <w:r w:rsidRPr="00676D4A">
              <w:rPr>
                <w:b/>
                <w:sz w:val="24"/>
                <w:szCs w:val="24"/>
              </w:rPr>
              <w:t>Эмоционально</w:t>
            </w:r>
            <w:proofErr w:type="spellEnd"/>
            <w:r w:rsidRPr="00676D4A">
              <w:rPr>
                <w:b/>
                <w:spacing w:val="-3"/>
                <w:sz w:val="24"/>
                <w:szCs w:val="24"/>
              </w:rPr>
              <w:t xml:space="preserve"> </w:t>
            </w:r>
            <w:r w:rsidRPr="00676D4A">
              <w:rPr>
                <w:b/>
                <w:sz w:val="24"/>
                <w:szCs w:val="24"/>
              </w:rPr>
              <w:t>-</w:t>
            </w:r>
          </w:p>
        </w:tc>
        <w:tc>
          <w:tcPr>
            <w:tcW w:w="3521" w:type="dxa"/>
            <w:tcBorders>
              <w:bottom w:val="nil"/>
            </w:tcBorders>
          </w:tcPr>
          <w:p w:rsidR="004854AF" w:rsidRPr="00676D4A" w:rsidRDefault="004854AF" w:rsidP="004854AF">
            <w:pPr>
              <w:pStyle w:val="TableParagraph"/>
              <w:spacing w:line="255" w:lineRule="exact"/>
              <w:rPr>
                <w:sz w:val="24"/>
                <w:szCs w:val="24"/>
              </w:rPr>
            </w:pPr>
            <w:proofErr w:type="spellStart"/>
            <w:r w:rsidRPr="00676D4A">
              <w:rPr>
                <w:sz w:val="24"/>
                <w:szCs w:val="24"/>
              </w:rPr>
              <w:t>Позитивно</w:t>
            </w:r>
            <w:proofErr w:type="spellEnd"/>
            <w:r w:rsidRPr="00676D4A">
              <w:rPr>
                <w:spacing w:val="56"/>
                <w:sz w:val="24"/>
                <w:szCs w:val="24"/>
              </w:rPr>
              <w:t xml:space="preserve"> </w:t>
            </w:r>
            <w:proofErr w:type="spellStart"/>
            <w:r w:rsidRPr="00676D4A">
              <w:rPr>
                <w:sz w:val="24"/>
                <w:szCs w:val="24"/>
              </w:rPr>
              <w:t>относится</w:t>
            </w:r>
            <w:proofErr w:type="spellEnd"/>
            <w:r w:rsidRPr="00676D4A">
              <w:rPr>
                <w:spacing w:val="-2"/>
                <w:sz w:val="24"/>
                <w:szCs w:val="24"/>
              </w:rPr>
              <w:t xml:space="preserve"> </w:t>
            </w:r>
            <w:r w:rsidRPr="00676D4A">
              <w:rPr>
                <w:sz w:val="24"/>
                <w:szCs w:val="24"/>
              </w:rPr>
              <w:t>к</w:t>
            </w:r>
          </w:p>
        </w:tc>
        <w:tc>
          <w:tcPr>
            <w:tcW w:w="3992" w:type="dxa"/>
            <w:tcBorders>
              <w:bottom w:val="nil"/>
            </w:tcBorders>
          </w:tcPr>
          <w:p w:rsidR="004854AF" w:rsidRPr="00676D4A" w:rsidRDefault="004854AF" w:rsidP="004854AF">
            <w:pPr>
              <w:pStyle w:val="TableParagraph"/>
              <w:spacing w:line="255" w:lineRule="exact"/>
              <w:rPr>
                <w:sz w:val="24"/>
                <w:szCs w:val="24"/>
                <w:lang w:val="ru-RU"/>
              </w:rPr>
            </w:pPr>
            <w:r w:rsidRPr="00676D4A">
              <w:rPr>
                <w:sz w:val="24"/>
                <w:szCs w:val="24"/>
                <w:lang w:val="ru-RU"/>
              </w:rPr>
              <w:t>Знать</w:t>
            </w:r>
            <w:r w:rsidRPr="00676D4A">
              <w:rPr>
                <w:spacing w:val="57"/>
                <w:sz w:val="24"/>
                <w:szCs w:val="24"/>
                <w:lang w:val="ru-RU"/>
              </w:rPr>
              <w:t xml:space="preserve"> </w:t>
            </w:r>
            <w:r w:rsidRPr="00676D4A">
              <w:rPr>
                <w:sz w:val="24"/>
                <w:szCs w:val="24"/>
                <w:lang w:val="ru-RU"/>
              </w:rPr>
              <w:t>сильные</w:t>
            </w:r>
            <w:r w:rsidRPr="00676D4A">
              <w:rPr>
                <w:spacing w:val="-3"/>
                <w:sz w:val="24"/>
                <w:szCs w:val="24"/>
                <w:lang w:val="ru-RU"/>
              </w:rPr>
              <w:t xml:space="preserve"> </w:t>
            </w:r>
            <w:r w:rsidRPr="00676D4A">
              <w:rPr>
                <w:sz w:val="24"/>
                <w:szCs w:val="24"/>
                <w:lang w:val="ru-RU"/>
              </w:rPr>
              <w:t>и</w:t>
            </w:r>
            <w:r w:rsidRPr="00676D4A">
              <w:rPr>
                <w:spacing w:val="-1"/>
                <w:sz w:val="24"/>
                <w:szCs w:val="24"/>
                <w:lang w:val="ru-RU"/>
              </w:rPr>
              <w:t xml:space="preserve"> </w:t>
            </w:r>
            <w:r w:rsidRPr="00676D4A">
              <w:rPr>
                <w:sz w:val="24"/>
                <w:szCs w:val="24"/>
                <w:lang w:val="ru-RU"/>
              </w:rPr>
              <w:t>слабые</w:t>
            </w:r>
            <w:r w:rsidRPr="00676D4A">
              <w:rPr>
                <w:spacing w:val="-3"/>
                <w:sz w:val="24"/>
                <w:szCs w:val="24"/>
                <w:lang w:val="ru-RU"/>
              </w:rPr>
              <w:t xml:space="preserve"> </w:t>
            </w:r>
            <w:r w:rsidRPr="00676D4A">
              <w:rPr>
                <w:sz w:val="24"/>
                <w:szCs w:val="24"/>
                <w:lang w:val="ru-RU"/>
              </w:rPr>
              <w:t>стороны</w:t>
            </w:r>
          </w:p>
        </w:tc>
      </w:tr>
      <w:tr w:rsidR="004854AF" w:rsidRPr="00676D4A" w:rsidTr="004854AF">
        <w:trPr>
          <w:trHeight w:val="833"/>
        </w:trPr>
        <w:tc>
          <w:tcPr>
            <w:tcW w:w="1843" w:type="dxa"/>
            <w:tcBorders>
              <w:top w:val="nil"/>
              <w:bottom w:val="nil"/>
            </w:tcBorders>
          </w:tcPr>
          <w:p w:rsidR="004854AF" w:rsidRPr="00676D4A" w:rsidRDefault="004854AF" w:rsidP="004854AF">
            <w:pPr>
              <w:pStyle w:val="TableParagraph"/>
              <w:spacing w:line="320" w:lineRule="exact"/>
              <w:ind w:left="57"/>
              <w:rPr>
                <w:b/>
                <w:sz w:val="24"/>
                <w:szCs w:val="24"/>
              </w:rPr>
            </w:pPr>
            <w:proofErr w:type="spellStart"/>
            <w:r w:rsidRPr="00676D4A">
              <w:rPr>
                <w:b/>
                <w:sz w:val="24"/>
                <w:szCs w:val="24"/>
              </w:rPr>
              <w:t>личностная</w:t>
            </w:r>
            <w:proofErr w:type="spellEnd"/>
          </w:p>
          <w:p w:rsidR="004854AF" w:rsidRPr="00676D4A" w:rsidRDefault="004854AF" w:rsidP="004854AF">
            <w:pPr>
              <w:pStyle w:val="TableParagraph"/>
              <w:spacing w:before="1"/>
              <w:ind w:left="57"/>
              <w:rPr>
                <w:b/>
                <w:sz w:val="24"/>
                <w:szCs w:val="24"/>
              </w:rPr>
            </w:pPr>
            <w:proofErr w:type="spellStart"/>
            <w:r w:rsidRPr="00676D4A">
              <w:rPr>
                <w:b/>
                <w:sz w:val="24"/>
                <w:szCs w:val="24"/>
              </w:rPr>
              <w:t>сфера</w:t>
            </w:r>
            <w:proofErr w:type="spellEnd"/>
            <w:r w:rsidRPr="00676D4A">
              <w:rPr>
                <w:b/>
                <w:spacing w:val="8"/>
                <w:sz w:val="24"/>
                <w:szCs w:val="24"/>
              </w:rPr>
              <w:t xml:space="preserve"> </w:t>
            </w:r>
            <w:proofErr w:type="spellStart"/>
            <w:r w:rsidRPr="00676D4A">
              <w:rPr>
                <w:b/>
                <w:sz w:val="24"/>
                <w:szCs w:val="24"/>
              </w:rPr>
              <w:t>подростка</w:t>
            </w:r>
            <w:proofErr w:type="spellEnd"/>
          </w:p>
        </w:tc>
        <w:tc>
          <w:tcPr>
            <w:tcW w:w="3521" w:type="dxa"/>
            <w:tcBorders>
              <w:top w:val="nil"/>
            </w:tcBorders>
          </w:tcPr>
          <w:p w:rsidR="004854AF" w:rsidRPr="00676D4A" w:rsidRDefault="004854AF" w:rsidP="004854AF">
            <w:pPr>
              <w:pStyle w:val="TableParagraph"/>
              <w:ind w:right="374"/>
              <w:rPr>
                <w:sz w:val="24"/>
                <w:szCs w:val="24"/>
                <w:lang w:val="ru-RU"/>
              </w:rPr>
            </w:pPr>
            <w:r w:rsidRPr="00676D4A">
              <w:rPr>
                <w:sz w:val="24"/>
                <w:szCs w:val="24"/>
                <w:lang w:val="ru-RU"/>
              </w:rPr>
              <w:t xml:space="preserve">своему </w:t>
            </w:r>
            <w:proofErr w:type="gramStart"/>
            <w:r w:rsidRPr="00676D4A">
              <w:rPr>
                <w:sz w:val="24"/>
                <w:szCs w:val="24"/>
                <w:lang w:val="ru-RU"/>
              </w:rPr>
              <w:t>Я</w:t>
            </w:r>
            <w:proofErr w:type="gramEnd"/>
            <w:r w:rsidRPr="00676D4A">
              <w:rPr>
                <w:sz w:val="24"/>
                <w:szCs w:val="24"/>
                <w:lang w:val="ru-RU"/>
              </w:rPr>
              <w:t>, иметь интерес</w:t>
            </w:r>
            <w:r w:rsidRPr="00676D4A">
              <w:rPr>
                <w:spacing w:val="1"/>
                <w:sz w:val="24"/>
                <w:szCs w:val="24"/>
                <w:lang w:val="ru-RU"/>
              </w:rPr>
              <w:t xml:space="preserve"> </w:t>
            </w:r>
            <w:r w:rsidRPr="00676D4A">
              <w:rPr>
                <w:sz w:val="24"/>
                <w:szCs w:val="24"/>
                <w:lang w:val="ru-RU"/>
              </w:rPr>
              <w:t>к</w:t>
            </w:r>
            <w:r w:rsidRPr="00676D4A">
              <w:rPr>
                <w:spacing w:val="-57"/>
                <w:sz w:val="24"/>
                <w:szCs w:val="24"/>
                <w:lang w:val="ru-RU"/>
              </w:rPr>
              <w:t xml:space="preserve"> </w:t>
            </w:r>
            <w:r w:rsidRPr="00676D4A">
              <w:rPr>
                <w:sz w:val="24"/>
                <w:szCs w:val="24"/>
                <w:lang w:val="ru-RU"/>
              </w:rPr>
              <w:t>самопознанию</w:t>
            </w:r>
            <w:r w:rsidRPr="00676D4A">
              <w:rPr>
                <w:spacing w:val="-7"/>
                <w:sz w:val="24"/>
                <w:szCs w:val="24"/>
                <w:lang w:val="ru-RU"/>
              </w:rPr>
              <w:t xml:space="preserve"> </w:t>
            </w:r>
            <w:r w:rsidRPr="00676D4A">
              <w:rPr>
                <w:sz w:val="24"/>
                <w:szCs w:val="24"/>
                <w:lang w:val="ru-RU"/>
              </w:rPr>
              <w:t>и</w:t>
            </w:r>
            <w:r w:rsidRPr="00676D4A">
              <w:rPr>
                <w:spacing w:val="-4"/>
                <w:sz w:val="24"/>
                <w:szCs w:val="24"/>
                <w:lang w:val="ru-RU"/>
              </w:rPr>
              <w:t xml:space="preserve"> </w:t>
            </w:r>
            <w:r w:rsidRPr="00676D4A">
              <w:rPr>
                <w:sz w:val="24"/>
                <w:szCs w:val="24"/>
                <w:lang w:val="ru-RU"/>
              </w:rPr>
              <w:t>познанию</w:t>
            </w:r>
          </w:p>
          <w:p w:rsidR="004854AF" w:rsidRDefault="004854AF" w:rsidP="004854AF">
            <w:pPr>
              <w:pStyle w:val="TableParagraph"/>
              <w:spacing w:line="264" w:lineRule="exact"/>
              <w:rPr>
                <w:sz w:val="24"/>
                <w:szCs w:val="24"/>
              </w:rPr>
            </w:pPr>
            <w:proofErr w:type="spellStart"/>
            <w:r w:rsidRPr="00676D4A">
              <w:rPr>
                <w:sz w:val="24"/>
                <w:szCs w:val="24"/>
              </w:rPr>
              <w:t>других</w:t>
            </w:r>
            <w:proofErr w:type="spellEnd"/>
            <w:r w:rsidRPr="00676D4A">
              <w:rPr>
                <w:sz w:val="24"/>
                <w:szCs w:val="24"/>
              </w:rPr>
              <w:t xml:space="preserve"> </w:t>
            </w:r>
            <w:proofErr w:type="spellStart"/>
            <w:r w:rsidRPr="00676D4A">
              <w:rPr>
                <w:sz w:val="24"/>
                <w:szCs w:val="24"/>
              </w:rPr>
              <w:t>людей</w:t>
            </w:r>
            <w:proofErr w:type="spellEnd"/>
            <w:r w:rsidRPr="00676D4A">
              <w:rPr>
                <w:sz w:val="24"/>
                <w:szCs w:val="24"/>
              </w:rPr>
              <w:t>.</w:t>
            </w:r>
          </w:p>
          <w:p w:rsidR="004854AF" w:rsidRDefault="004854AF" w:rsidP="004854AF">
            <w:pPr>
              <w:pStyle w:val="TableParagraph"/>
              <w:spacing w:line="264" w:lineRule="exact"/>
              <w:rPr>
                <w:sz w:val="24"/>
                <w:szCs w:val="24"/>
              </w:rPr>
            </w:pPr>
          </w:p>
          <w:p w:rsidR="004854AF" w:rsidRPr="00676D4A" w:rsidRDefault="004854AF" w:rsidP="004854AF">
            <w:pPr>
              <w:pStyle w:val="TableParagraph"/>
              <w:spacing w:line="264" w:lineRule="exact"/>
              <w:rPr>
                <w:sz w:val="24"/>
                <w:szCs w:val="24"/>
              </w:rPr>
            </w:pPr>
          </w:p>
        </w:tc>
        <w:tc>
          <w:tcPr>
            <w:tcW w:w="3992" w:type="dxa"/>
            <w:tcBorders>
              <w:top w:val="nil"/>
            </w:tcBorders>
          </w:tcPr>
          <w:p w:rsidR="004854AF" w:rsidRPr="002C482F" w:rsidRDefault="004854AF" w:rsidP="004854AF">
            <w:pPr>
              <w:pStyle w:val="TableParagraph"/>
              <w:ind w:right="572"/>
              <w:rPr>
                <w:sz w:val="24"/>
                <w:szCs w:val="24"/>
                <w:lang w:val="ru-RU"/>
              </w:rPr>
            </w:pPr>
            <w:r w:rsidRPr="00676D4A">
              <w:rPr>
                <w:sz w:val="24"/>
                <w:szCs w:val="24"/>
                <w:lang w:val="ru-RU"/>
              </w:rPr>
              <w:lastRenderedPageBreak/>
              <w:t>своей личности,</w:t>
            </w:r>
            <w:r w:rsidRPr="00676D4A">
              <w:rPr>
                <w:spacing w:val="1"/>
                <w:sz w:val="24"/>
                <w:szCs w:val="24"/>
                <w:lang w:val="ru-RU"/>
              </w:rPr>
              <w:t xml:space="preserve"> </w:t>
            </w:r>
            <w:r w:rsidRPr="00676D4A">
              <w:rPr>
                <w:sz w:val="24"/>
                <w:szCs w:val="24"/>
                <w:lang w:val="ru-RU"/>
              </w:rPr>
              <w:t>работать над</w:t>
            </w:r>
            <w:r w:rsidRPr="00676D4A">
              <w:rPr>
                <w:spacing w:val="1"/>
                <w:sz w:val="24"/>
                <w:szCs w:val="24"/>
                <w:lang w:val="ru-RU"/>
              </w:rPr>
              <w:t xml:space="preserve"> </w:t>
            </w:r>
            <w:r w:rsidRPr="00676D4A">
              <w:rPr>
                <w:sz w:val="24"/>
                <w:szCs w:val="24"/>
                <w:lang w:val="ru-RU"/>
              </w:rPr>
              <w:t>нежелательными</w:t>
            </w:r>
            <w:r w:rsidRPr="00676D4A">
              <w:rPr>
                <w:spacing w:val="-8"/>
                <w:sz w:val="24"/>
                <w:szCs w:val="24"/>
                <w:lang w:val="ru-RU"/>
              </w:rPr>
              <w:t xml:space="preserve"> </w:t>
            </w:r>
            <w:r w:rsidRPr="00676D4A">
              <w:rPr>
                <w:sz w:val="24"/>
                <w:szCs w:val="24"/>
                <w:lang w:val="ru-RU"/>
              </w:rPr>
              <w:t>чертами</w:t>
            </w:r>
            <w:r w:rsidRPr="00676D4A">
              <w:rPr>
                <w:spacing w:val="-7"/>
                <w:sz w:val="24"/>
                <w:szCs w:val="24"/>
                <w:lang w:val="ru-RU"/>
              </w:rPr>
              <w:t xml:space="preserve"> </w:t>
            </w:r>
            <w:r w:rsidRPr="00676D4A">
              <w:rPr>
                <w:sz w:val="24"/>
                <w:szCs w:val="24"/>
                <w:lang w:val="ru-RU"/>
              </w:rPr>
              <w:t>своего</w:t>
            </w:r>
            <w:r>
              <w:rPr>
                <w:sz w:val="24"/>
                <w:szCs w:val="24"/>
                <w:lang w:val="ru-RU"/>
              </w:rPr>
              <w:t xml:space="preserve"> </w:t>
            </w:r>
            <w:r w:rsidRPr="002C482F">
              <w:rPr>
                <w:sz w:val="24"/>
                <w:szCs w:val="24"/>
                <w:lang w:val="ru-RU"/>
              </w:rPr>
              <w:t>характера</w:t>
            </w:r>
            <w:r w:rsidRPr="002C482F">
              <w:rPr>
                <w:spacing w:val="-3"/>
                <w:sz w:val="24"/>
                <w:szCs w:val="24"/>
                <w:lang w:val="ru-RU"/>
              </w:rPr>
              <w:t xml:space="preserve"> </w:t>
            </w:r>
            <w:r w:rsidRPr="002C482F">
              <w:rPr>
                <w:sz w:val="24"/>
                <w:szCs w:val="24"/>
                <w:lang w:val="ru-RU"/>
              </w:rPr>
              <w:t>и</w:t>
            </w:r>
            <w:r w:rsidRPr="002C482F">
              <w:rPr>
                <w:spacing w:val="-1"/>
                <w:sz w:val="24"/>
                <w:szCs w:val="24"/>
                <w:lang w:val="ru-RU"/>
              </w:rPr>
              <w:t xml:space="preserve"> </w:t>
            </w:r>
            <w:r w:rsidRPr="002C482F">
              <w:rPr>
                <w:sz w:val="24"/>
                <w:szCs w:val="24"/>
                <w:lang w:val="ru-RU"/>
              </w:rPr>
              <w:t>поведения.</w:t>
            </w:r>
          </w:p>
        </w:tc>
      </w:tr>
      <w:tr w:rsidR="004854AF" w:rsidRPr="00676D4A" w:rsidTr="004854AF">
        <w:trPr>
          <w:trHeight w:val="276"/>
        </w:trPr>
        <w:tc>
          <w:tcPr>
            <w:tcW w:w="1843" w:type="dxa"/>
            <w:tcBorders>
              <w:top w:val="nil"/>
              <w:bottom w:val="nil"/>
            </w:tcBorders>
          </w:tcPr>
          <w:p w:rsidR="004854AF" w:rsidRPr="002C482F" w:rsidRDefault="004854AF" w:rsidP="004854AF">
            <w:pPr>
              <w:pStyle w:val="TableParagraph"/>
              <w:ind w:left="57"/>
              <w:rPr>
                <w:sz w:val="24"/>
                <w:szCs w:val="24"/>
                <w:lang w:val="ru-RU"/>
              </w:rPr>
            </w:pPr>
          </w:p>
        </w:tc>
        <w:tc>
          <w:tcPr>
            <w:tcW w:w="3521" w:type="dxa"/>
            <w:tcBorders>
              <w:bottom w:val="nil"/>
            </w:tcBorders>
          </w:tcPr>
          <w:p w:rsidR="004854AF" w:rsidRPr="00676D4A" w:rsidRDefault="004854AF" w:rsidP="004854AF">
            <w:pPr>
              <w:pStyle w:val="TableParagraph"/>
              <w:spacing w:line="255" w:lineRule="exact"/>
              <w:rPr>
                <w:sz w:val="24"/>
                <w:szCs w:val="24"/>
              </w:rPr>
            </w:pPr>
            <w:proofErr w:type="spellStart"/>
            <w:r w:rsidRPr="00676D4A">
              <w:rPr>
                <w:sz w:val="24"/>
                <w:szCs w:val="24"/>
              </w:rPr>
              <w:t>Участвовать</w:t>
            </w:r>
            <w:proofErr w:type="spellEnd"/>
            <w:r w:rsidRPr="00676D4A">
              <w:rPr>
                <w:spacing w:val="58"/>
                <w:sz w:val="24"/>
                <w:szCs w:val="24"/>
              </w:rPr>
              <w:t xml:space="preserve"> </w:t>
            </w:r>
            <w:r w:rsidRPr="00676D4A">
              <w:rPr>
                <w:sz w:val="24"/>
                <w:szCs w:val="24"/>
              </w:rPr>
              <w:t>в</w:t>
            </w:r>
            <w:r w:rsidRPr="00676D4A">
              <w:rPr>
                <w:spacing w:val="-2"/>
                <w:sz w:val="24"/>
                <w:szCs w:val="24"/>
              </w:rPr>
              <w:t xml:space="preserve"> </w:t>
            </w:r>
            <w:proofErr w:type="spellStart"/>
            <w:r w:rsidRPr="00676D4A">
              <w:rPr>
                <w:sz w:val="24"/>
                <w:szCs w:val="24"/>
              </w:rPr>
              <w:t>обсуждении</w:t>
            </w:r>
            <w:proofErr w:type="spellEnd"/>
          </w:p>
        </w:tc>
        <w:tc>
          <w:tcPr>
            <w:tcW w:w="3992" w:type="dxa"/>
            <w:tcBorders>
              <w:bottom w:val="nil"/>
            </w:tcBorders>
          </w:tcPr>
          <w:p w:rsidR="004854AF" w:rsidRPr="00676D4A" w:rsidRDefault="004854AF" w:rsidP="004854AF">
            <w:pPr>
              <w:pStyle w:val="TableParagraph"/>
              <w:spacing w:line="255" w:lineRule="exact"/>
              <w:rPr>
                <w:sz w:val="24"/>
                <w:szCs w:val="24"/>
              </w:rPr>
            </w:pPr>
            <w:proofErr w:type="spellStart"/>
            <w:r w:rsidRPr="00676D4A">
              <w:rPr>
                <w:sz w:val="24"/>
                <w:szCs w:val="24"/>
              </w:rPr>
              <w:t>Уметь</w:t>
            </w:r>
            <w:proofErr w:type="spellEnd"/>
            <w:r w:rsidRPr="00676D4A">
              <w:rPr>
                <w:spacing w:val="-4"/>
                <w:sz w:val="24"/>
                <w:szCs w:val="24"/>
              </w:rPr>
              <w:t xml:space="preserve"> </w:t>
            </w:r>
            <w:proofErr w:type="spellStart"/>
            <w:r w:rsidRPr="00676D4A">
              <w:rPr>
                <w:sz w:val="24"/>
                <w:szCs w:val="24"/>
              </w:rPr>
              <w:t>распознавать</w:t>
            </w:r>
            <w:proofErr w:type="spellEnd"/>
            <w:r w:rsidRPr="00676D4A">
              <w:rPr>
                <w:spacing w:val="-4"/>
                <w:sz w:val="24"/>
                <w:szCs w:val="24"/>
              </w:rPr>
              <w:t xml:space="preserve"> </w:t>
            </w:r>
            <w:proofErr w:type="spellStart"/>
            <w:r w:rsidRPr="00676D4A">
              <w:rPr>
                <w:sz w:val="24"/>
                <w:szCs w:val="24"/>
              </w:rPr>
              <w:t>свои</w:t>
            </w:r>
            <w:proofErr w:type="spellEnd"/>
          </w:p>
        </w:tc>
      </w:tr>
      <w:tr w:rsidR="004854AF" w:rsidRPr="00676D4A" w:rsidTr="004854AF">
        <w:trPr>
          <w:trHeight w:val="277"/>
        </w:trPr>
        <w:tc>
          <w:tcPr>
            <w:tcW w:w="1843" w:type="dxa"/>
            <w:tcBorders>
              <w:top w:val="nil"/>
              <w:bottom w:val="nil"/>
            </w:tcBorders>
          </w:tcPr>
          <w:p w:rsidR="004854AF" w:rsidRPr="00676D4A" w:rsidRDefault="004854AF" w:rsidP="004854AF">
            <w:pPr>
              <w:pStyle w:val="TableParagraph"/>
              <w:ind w:left="57"/>
              <w:rPr>
                <w:sz w:val="24"/>
                <w:szCs w:val="24"/>
              </w:rPr>
            </w:pPr>
          </w:p>
        </w:tc>
        <w:tc>
          <w:tcPr>
            <w:tcW w:w="3521" w:type="dxa"/>
            <w:tcBorders>
              <w:top w:val="nil"/>
              <w:bottom w:val="nil"/>
            </w:tcBorders>
          </w:tcPr>
          <w:p w:rsidR="004854AF" w:rsidRPr="00676D4A" w:rsidRDefault="004854AF" w:rsidP="004854AF">
            <w:pPr>
              <w:pStyle w:val="TableParagraph"/>
              <w:spacing w:line="256" w:lineRule="exact"/>
              <w:rPr>
                <w:sz w:val="24"/>
                <w:szCs w:val="24"/>
              </w:rPr>
            </w:pPr>
            <w:proofErr w:type="spellStart"/>
            <w:r w:rsidRPr="00676D4A">
              <w:rPr>
                <w:sz w:val="24"/>
                <w:szCs w:val="24"/>
              </w:rPr>
              <w:t>литературных</w:t>
            </w:r>
            <w:proofErr w:type="spellEnd"/>
            <w:r w:rsidRPr="00676D4A">
              <w:rPr>
                <w:spacing w:val="-6"/>
                <w:sz w:val="24"/>
                <w:szCs w:val="24"/>
              </w:rPr>
              <w:t xml:space="preserve"> </w:t>
            </w:r>
            <w:proofErr w:type="spellStart"/>
            <w:r w:rsidRPr="00676D4A">
              <w:rPr>
                <w:sz w:val="24"/>
                <w:szCs w:val="24"/>
              </w:rPr>
              <w:t>произведений</w:t>
            </w:r>
            <w:proofErr w:type="spellEnd"/>
          </w:p>
        </w:tc>
        <w:tc>
          <w:tcPr>
            <w:tcW w:w="3992" w:type="dxa"/>
            <w:tcBorders>
              <w:top w:val="nil"/>
              <w:bottom w:val="nil"/>
            </w:tcBorders>
          </w:tcPr>
          <w:p w:rsidR="004854AF" w:rsidRPr="00676D4A" w:rsidRDefault="004854AF" w:rsidP="004854AF">
            <w:pPr>
              <w:pStyle w:val="TableParagraph"/>
              <w:spacing w:line="256" w:lineRule="exact"/>
              <w:rPr>
                <w:sz w:val="24"/>
                <w:szCs w:val="24"/>
              </w:rPr>
            </w:pPr>
            <w:proofErr w:type="spellStart"/>
            <w:r w:rsidRPr="00676D4A">
              <w:rPr>
                <w:sz w:val="24"/>
                <w:szCs w:val="24"/>
              </w:rPr>
              <w:t>эмоциональные</w:t>
            </w:r>
            <w:proofErr w:type="spellEnd"/>
            <w:r w:rsidRPr="00676D4A">
              <w:rPr>
                <w:spacing w:val="-5"/>
                <w:sz w:val="24"/>
                <w:szCs w:val="24"/>
              </w:rPr>
              <w:t xml:space="preserve"> </w:t>
            </w:r>
            <w:proofErr w:type="spellStart"/>
            <w:r w:rsidRPr="00676D4A">
              <w:rPr>
                <w:sz w:val="24"/>
                <w:szCs w:val="24"/>
              </w:rPr>
              <w:t>состояния</w:t>
            </w:r>
            <w:proofErr w:type="spellEnd"/>
            <w:r w:rsidRPr="00676D4A">
              <w:rPr>
                <w:spacing w:val="-2"/>
                <w:sz w:val="24"/>
                <w:szCs w:val="24"/>
              </w:rPr>
              <w:t xml:space="preserve"> </w:t>
            </w:r>
            <w:r w:rsidRPr="00676D4A">
              <w:rPr>
                <w:sz w:val="24"/>
                <w:szCs w:val="24"/>
              </w:rPr>
              <w:t>и</w:t>
            </w:r>
          </w:p>
        </w:tc>
      </w:tr>
      <w:tr w:rsidR="004854AF" w:rsidRPr="00676D4A" w:rsidTr="004854AF">
        <w:trPr>
          <w:trHeight w:val="277"/>
        </w:trPr>
        <w:tc>
          <w:tcPr>
            <w:tcW w:w="1843" w:type="dxa"/>
            <w:tcBorders>
              <w:top w:val="nil"/>
              <w:bottom w:val="nil"/>
            </w:tcBorders>
          </w:tcPr>
          <w:p w:rsidR="004854AF" w:rsidRPr="00676D4A" w:rsidRDefault="004854AF" w:rsidP="004854AF">
            <w:pPr>
              <w:pStyle w:val="TableParagraph"/>
              <w:ind w:left="57"/>
              <w:rPr>
                <w:sz w:val="24"/>
                <w:szCs w:val="24"/>
              </w:rPr>
            </w:pPr>
          </w:p>
        </w:tc>
        <w:tc>
          <w:tcPr>
            <w:tcW w:w="3521" w:type="dxa"/>
            <w:tcBorders>
              <w:top w:val="nil"/>
              <w:bottom w:val="nil"/>
            </w:tcBorders>
          </w:tcPr>
          <w:p w:rsidR="004854AF" w:rsidRPr="00676D4A" w:rsidRDefault="004854AF" w:rsidP="004854AF">
            <w:pPr>
              <w:pStyle w:val="TableParagraph"/>
              <w:spacing w:line="256" w:lineRule="exact"/>
              <w:rPr>
                <w:sz w:val="24"/>
                <w:szCs w:val="24"/>
              </w:rPr>
            </w:pPr>
            <w:r w:rsidRPr="00676D4A">
              <w:rPr>
                <w:sz w:val="24"/>
                <w:szCs w:val="24"/>
              </w:rPr>
              <w:t>и</w:t>
            </w:r>
            <w:r w:rsidRPr="00676D4A">
              <w:rPr>
                <w:spacing w:val="-3"/>
                <w:sz w:val="24"/>
                <w:szCs w:val="24"/>
              </w:rPr>
              <w:t xml:space="preserve"> </w:t>
            </w:r>
            <w:proofErr w:type="spellStart"/>
            <w:r w:rsidRPr="00676D4A">
              <w:rPr>
                <w:sz w:val="24"/>
                <w:szCs w:val="24"/>
              </w:rPr>
              <w:t>фильмов</w:t>
            </w:r>
            <w:proofErr w:type="spellEnd"/>
            <w:r w:rsidRPr="00676D4A">
              <w:rPr>
                <w:sz w:val="24"/>
                <w:szCs w:val="24"/>
              </w:rPr>
              <w:t>,</w:t>
            </w:r>
            <w:r w:rsidRPr="00676D4A">
              <w:rPr>
                <w:spacing w:val="-2"/>
                <w:sz w:val="24"/>
                <w:szCs w:val="24"/>
              </w:rPr>
              <w:t xml:space="preserve"> </w:t>
            </w:r>
            <w:proofErr w:type="spellStart"/>
            <w:r w:rsidRPr="00676D4A">
              <w:rPr>
                <w:sz w:val="24"/>
                <w:szCs w:val="24"/>
              </w:rPr>
              <w:t>называть</w:t>
            </w:r>
            <w:proofErr w:type="spellEnd"/>
            <w:r w:rsidRPr="00676D4A">
              <w:rPr>
                <w:spacing w:val="-2"/>
                <w:sz w:val="24"/>
                <w:szCs w:val="24"/>
              </w:rPr>
              <w:t xml:space="preserve"> </w:t>
            </w:r>
            <w:proofErr w:type="spellStart"/>
            <w:r w:rsidRPr="00676D4A">
              <w:rPr>
                <w:sz w:val="24"/>
                <w:szCs w:val="24"/>
              </w:rPr>
              <w:t>эмоции</w:t>
            </w:r>
            <w:proofErr w:type="spellEnd"/>
          </w:p>
        </w:tc>
        <w:tc>
          <w:tcPr>
            <w:tcW w:w="3992" w:type="dxa"/>
            <w:tcBorders>
              <w:top w:val="nil"/>
              <w:bottom w:val="nil"/>
            </w:tcBorders>
          </w:tcPr>
          <w:p w:rsidR="004854AF" w:rsidRPr="00676D4A" w:rsidRDefault="004854AF" w:rsidP="004854AF">
            <w:pPr>
              <w:pStyle w:val="TableParagraph"/>
              <w:spacing w:line="256" w:lineRule="exact"/>
              <w:rPr>
                <w:sz w:val="24"/>
                <w:szCs w:val="24"/>
              </w:rPr>
            </w:pPr>
            <w:proofErr w:type="spellStart"/>
            <w:r w:rsidRPr="00676D4A">
              <w:rPr>
                <w:sz w:val="24"/>
                <w:szCs w:val="24"/>
              </w:rPr>
              <w:t>эмоциональные</w:t>
            </w:r>
            <w:proofErr w:type="spellEnd"/>
            <w:r w:rsidRPr="00676D4A">
              <w:rPr>
                <w:spacing w:val="-7"/>
                <w:sz w:val="24"/>
                <w:szCs w:val="24"/>
              </w:rPr>
              <w:t xml:space="preserve"> </w:t>
            </w:r>
            <w:proofErr w:type="spellStart"/>
            <w:r w:rsidRPr="00676D4A">
              <w:rPr>
                <w:sz w:val="24"/>
                <w:szCs w:val="24"/>
              </w:rPr>
              <w:t>состояния</w:t>
            </w:r>
            <w:proofErr w:type="spellEnd"/>
            <w:r w:rsidRPr="00676D4A">
              <w:rPr>
                <w:spacing w:val="-4"/>
                <w:sz w:val="24"/>
                <w:szCs w:val="24"/>
              </w:rPr>
              <w:t xml:space="preserve"> </w:t>
            </w:r>
            <w:proofErr w:type="spellStart"/>
            <w:r w:rsidRPr="00676D4A">
              <w:rPr>
                <w:sz w:val="24"/>
                <w:szCs w:val="24"/>
              </w:rPr>
              <w:t>других</w:t>
            </w:r>
            <w:proofErr w:type="spellEnd"/>
          </w:p>
        </w:tc>
      </w:tr>
      <w:tr w:rsidR="004854AF" w:rsidRPr="00676D4A" w:rsidTr="004854AF">
        <w:trPr>
          <w:trHeight w:val="279"/>
        </w:trPr>
        <w:tc>
          <w:tcPr>
            <w:tcW w:w="1843" w:type="dxa"/>
            <w:tcBorders>
              <w:top w:val="nil"/>
              <w:bottom w:val="single" w:sz="4" w:space="0" w:color="auto"/>
            </w:tcBorders>
          </w:tcPr>
          <w:p w:rsidR="004854AF" w:rsidRPr="00676D4A" w:rsidRDefault="004854AF" w:rsidP="004854AF">
            <w:pPr>
              <w:pStyle w:val="TableParagraph"/>
              <w:ind w:left="57"/>
              <w:rPr>
                <w:sz w:val="24"/>
                <w:szCs w:val="24"/>
              </w:rPr>
            </w:pPr>
          </w:p>
        </w:tc>
        <w:tc>
          <w:tcPr>
            <w:tcW w:w="3521" w:type="dxa"/>
            <w:tcBorders>
              <w:top w:val="nil"/>
              <w:bottom w:val="single" w:sz="4" w:space="0" w:color="auto"/>
            </w:tcBorders>
          </w:tcPr>
          <w:p w:rsidR="004854AF" w:rsidRPr="00676D4A" w:rsidRDefault="004854AF" w:rsidP="004854AF">
            <w:pPr>
              <w:pStyle w:val="TableParagraph"/>
              <w:spacing w:line="259" w:lineRule="exact"/>
              <w:rPr>
                <w:sz w:val="24"/>
                <w:szCs w:val="24"/>
              </w:rPr>
            </w:pPr>
            <w:proofErr w:type="spellStart"/>
            <w:r w:rsidRPr="00676D4A">
              <w:rPr>
                <w:sz w:val="24"/>
                <w:szCs w:val="24"/>
              </w:rPr>
              <w:t>героев</w:t>
            </w:r>
            <w:proofErr w:type="spellEnd"/>
          </w:p>
        </w:tc>
        <w:tc>
          <w:tcPr>
            <w:tcW w:w="3992" w:type="dxa"/>
            <w:tcBorders>
              <w:top w:val="nil"/>
              <w:bottom w:val="single" w:sz="4" w:space="0" w:color="auto"/>
            </w:tcBorders>
          </w:tcPr>
          <w:p w:rsidR="004854AF" w:rsidRPr="00676D4A" w:rsidRDefault="004854AF" w:rsidP="004854AF">
            <w:pPr>
              <w:pStyle w:val="TableParagraph"/>
              <w:spacing w:line="259" w:lineRule="exact"/>
              <w:rPr>
                <w:sz w:val="24"/>
                <w:szCs w:val="24"/>
                <w:lang w:val="ru-RU"/>
              </w:rPr>
            </w:pPr>
            <w:r w:rsidRPr="00676D4A">
              <w:rPr>
                <w:sz w:val="24"/>
                <w:szCs w:val="24"/>
                <w:lang w:val="ru-RU"/>
              </w:rPr>
              <w:t>людей</w:t>
            </w:r>
            <w:r w:rsidRPr="00676D4A">
              <w:rPr>
                <w:spacing w:val="-4"/>
                <w:sz w:val="24"/>
                <w:szCs w:val="24"/>
                <w:lang w:val="ru-RU"/>
              </w:rPr>
              <w:t xml:space="preserve"> </w:t>
            </w:r>
            <w:r w:rsidRPr="00676D4A">
              <w:rPr>
                <w:sz w:val="24"/>
                <w:szCs w:val="24"/>
                <w:lang w:val="ru-RU"/>
              </w:rPr>
              <w:t>по</w:t>
            </w:r>
            <w:r w:rsidRPr="00676D4A">
              <w:rPr>
                <w:spacing w:val="-3"/>
                <w:sz w:val="24"/>
                <w:szCs w:val="24"/>
                <w:lang w:val="ru-RU"/>
              </w:rPr>
              <w:t xml:space="preserve"> </w:t>
            </w:r>
            <w:r w:rsidRPr="00676D4A">
              <w:rPr>
                <w:sz w:val="24"/>
                <w:szCs w:val="24"/>
                <w:lang w:val="ru-RU"/>
              </w:rPr>
              <w:t>мимике,</w:t>
            </w:r>
            <w:r w:rsidRPr="00676D4A">
              <w:rPr>
                <w:spacing w:val="-3"/>
                <w:sz w:val="24"/>
                <w:szCs w:val="24"/>
                <w:lang w:val="ru-RU"/>
              </w:rPr>
              <w:t xml:space="preserve"> </w:t>
            </w:r>
            <w:r w:rsidRPr="00676D4A">
              <w:rPr>
                <w:sz w:val="24"/>
                <w:szCs w:val="24"/>
                <w:lang w:val="ru-RU"/>
              </w:rPr>
              <w:t>жестам,</w:t>
            </w:r>
            <w:r w:rsidRPr="00676D4A">
              <w:rPr>
                <w:spacing w:val="-3"/>
                <w:sz w:val="24"/>
                <w:szCs w:val="24"/>
                <w:lang w:val="ru-RU"/>
              </w:rPr>
              <w:t xml:space="preserve"> </w:t>
            </w:r>
            <w:r w:rsidRPr="00676D4A">
              <w:rPr>
                <w:sz w:val="24"/>
                <w:szCs w:val="24"/>
                <w:lang w:val="ru-RU"/>
              </w:rPr>
              <w:t>голосу,</w:t>
            </w:r>
          </w:p>
        </w:tc>
      </w:tr>
      <w:tr w:rsidR="004854AF" w:rsidRPr="00676D4A" w:rsidTr="004854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30"/>
        </w:trPr>
        <w:tc>
          <w:tcPr>
            <w:tcW w:w="1843" w:type="dxa"/>
            <w:vMerge w:val="restart"/>
            <w:tcBorders>
              <w:top w:val="single" w:sz="4" w:space="0" w:color="auto"/>
              <w:left w:val="single" w:sz="4" w:space="0" w:color="auto"/>
              <w:bottom w:val="single" w:sz="4" w:space="0" w:color="auto"/>
              <w:right w:val="single" w:sz="4" w:space="0" w:color="auto"/>
            </w:tcBorders>
          </w:tcPr>
          <w:p w:rsidR="004854AF" w:rsidRPr="00676D4A" w:rsidRDefault="004854AF" w:rsidP="004854AF">
            <w:pPr>
              <w:pStyle w:val="TableParagraph"/>
              <w:ind w:left="57"/>
              <w:rPr>
                <w:sz w:val="24"/>
                <w:szCs w:val="24"/>
                <w:lang w:val="ru-RU"/>
              </w:rPr>
            </w:pPr>
          </w:p>
        </w:tc>
        <w:tc>
          <w:tcPr>
            <w:tcW w:w="3521" w:type="dxa"/>
            <w:tcBorders>
              <w:top w:val="single" w:sz="4" w:space="0" w:color="auto"/>
              <w:left w:val="single" w:sz="4" w:space="0" w:color="auto"/>
              <w:bottom w:val="single" w:sz="4" w:space="0" w:color="auto"/>
              <w:right w:val="single" w:sz="4" w:space="0" w:color="auto"/>
            </w:tcBorders>
          </w:tcPr>
          <w:p w:rsidR="004854AF" w:rsidRPr="00676D4A" w:rsidRDefault="004854AF" w:rsidP="004854AF">
            <w:pPr>
              <w:pStyle w:val="TableParagraph"/>
              <w:ind w:left="0"/>
              <w:rPr>
                <w:sz w:val="24"/>
                <w:szCs w:val="24"/>
                <w:lang w:val="ru-RU"/>
              </w:rPr>
            </w:pPr>
          </w:p>
        </w:tc>
        <w:tc>
          <w:tcPr>
            <w:tcW w:w="3992" w:type="dxa"/>
            <w:tcBorders>
              <w:top w:val="single" w:sz="4" w:space="0" w:color="auto"/>
              <w:left w:val="single" w:sz="4" w:space="0" w:color="auto"/>
              <w:bottom w:val="single" w:sz="4" w:space="0" w:color="auto"/>
              <w:right w:val="single" w:sz="4" w:space="0" w:color="auto"/>
            </w:tcBorders>
          </w:tcPr>
          <w:p w:rsidR="004854AF" w:rsidRPr="00676D4A" w:rsidRDefault="004854AF" w:rsidP="004854AF">
            <w:pPr>
              <w:pStyle w:val="TableParagraph"/>
              <w:spacing w:line="265" w:lineRule="exact"/>
              <w:rPr>
                <w:sz w:val="24"/>
                <w:szCs w:val="24"/>
                <w:lang w:val="ru-RU"/>
              </w:rPr>
            </w:pPr>
            <w:r w:rsidRPr="00676D4A">
              <w:rPr>
                <w:sz w:val="24"/>
                <w:szCs w:val="24"/>
                <w:lang w:val="ru-RU"/>
              </w:rPr>
              <w:t>понимать</w:t>
            </w:r>
            <w:r w:rsidRPr="00676D4A">
              <w:rPr>
                <w:spacing w:val="-4"/>
                <w:sz w:val="24"/>
                <w:szCs w:val="24"/>
                <w:lang w:val="ru-RU"/>
              </w:rPr>
              <w:t xml:space="preserve"> </w:t>
            </w:r>
            <w:r w:rsidRPr="00676D4A">
              <w:rPr>
                <w:sz w:val="24"/>
                <w:szCs w:val="24"/>
                <w:lang w:val="ru-RU"/>
              </w:rPr>
              <w:t>чувства</w:t>
            </w:r>
            <w:r w:rsidRPr="00676D4A">
              <w:rPr>
                <w:spacing w:val="-4"/>
                <w:sz w:val="24"/>
                <w:szCs w:val="24"/>
                <w:lang w:val="ru-RU"/>
              </w:rPr>
              <w:t xml:space="preserve"> </w:t>
            </w:r>
            <w:r w:rsidRPr="00676D4A">
              <w:rPr>
                <w:sz w:val="24"/>
                <w:szCs w:val="24"/>
                <w:lang w:val="ru-RU"/>
              </w:rPr>
              <w:t>другого</w:t>
            </w:r>
            <w:r w:rsidRPr="00676D4A">
              <w:rPr>
                <w:spacing w:val="-4"/>
                <w:sz w:val="24"/>
                <w:szCs w:val="24"/>
                <w:lang w:val="ru-RU"/>
              </w:rPr>
              <w:t xml:space="preserve"> </w:t>
            </w:r>
            <w:r w:rsidRPr="00676D4A">
              <w:rPr>
                <w:sz w:val="24"/>
                <w:szCs w:val="24"/>
                <w:lang w:val="ru-RU"/>
              </w:rPr>
              <w:t>человека,</w:t>
            </w:r>
          </w:p>
          <w:p w:rsidR="004854AF" w:rsidRPr="00676D4A" w:rsidRDefault="004854AF" w:rsidP="004854AF">
            <w:pPr>
              <w:pStyle w:val="TableParagraph"/>
              <w:spacing w:line="270" w:lineRule="atLeast"/>
              <w:ind w:right="338"/>
              <w:rPr>
                <w:sz w:val="24"/>
                <w:szCs w:val="24"/>
                <w:lang w:val="ru-RU"/>
              </w:rPr>
            </w:pPr>
            <w:r w:rsidRPr="00676D4A">
              <w:rPr>
                <w:sz w:val="24"/>
                <w:szCs w:val="24"/>
                <w:lang w:val="ru-RU"/>
              </w:rPr>
              <w:t>справляться со страхами, обидами,</w:t>
            </w:r>
            <w:r w:rsidRPr="00676D4A">
              <w:rPr>
                <w:spacing w:val="-57"/>
                <w:sz w:val="24"/>
                <w:szCs w:val="24"/>
                <w:lang w:val="ru-RU"/>
              </w:rPr>
              <w:t xml:space="preserve"> </w:t>
            </w:r>
            <w:r w:rsidRPr="00676D4A">
              <w:rPr>
                <w:sz w:val="24"/>
                <w:szCs w:val="24"/>
                <w:lang w:val="ru-RU"/>
              </w:rPr>
              <w:t>гневом.</w:t>
            </w:r>
          </w:p>
        </w:tc>
      </w:tr>
      <w:tr w:rsidR="004854AF" w:rsidRPr="00676D4A" w:rsidTr="004854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79"/>
        </w:trPr>
        <w:tc>
          <w:tcPr>
            <w:tcW w:w="1843" w:type="dxa"/>
            <w:vMerge/>
            <w:tcBorders>
              <w:top w:val="single" w:sz="4" w:space="0" w:color="auto"/>
              <w:left w:val="single" w:sz="4" w:space="0" w:color="auto"/>
              <w:bottom w:val="single" w:sz="4" w:space="0" w:color="auto"/>
              <w:right w:val="single" w:sz="4" w:space="0" w:color="auto"/>
            </w:tcBorders>
          </w:tcPr>
          <w:p w:rsidR="004854AF" w:rsidRPr="00676D4A" w:rsidRDefault="004854AF" w:rsidP="004854AF">
            <w:pPr>
              <w:ind w:left="57"/>
              <w:rPr>
                <w:rFonts w:ascii="Times New Roman" w:hAnsi="Times New Roman" w:cs="Times New Roman"/>
                <w:sz w:val="24"/>
                <w:szCs w:val="24"/>
                <w:lang w:val="ru-RU"/>
              </w:rPr>
            </w:pPr>
          </w:p>
        </w:tc>
        <w:tc>
          <w:tcPr>
            <w:tcW w:w="3521" w:type="dxa"/>
            <w:tcBorders>
              <w:top w:val="single" w:sz="4" w:space="0" w:color="auto"/>
              <w:left w:val="single" w:sz="4" w:space="0" w:color="auto"/>
              <w:bottom w:val="single" w:sz="4" w:space="0" w:color="auto"/>
              <w:right w:val="single" w:sz="4" w:space="0" w:color="auto"/>
            </w:tcBorders>
          </w:tcPr>
          <w:p w:rsidR="004854AF" w:rsidRPr="00676D4A" w:rsidRDefault="004854AF" w:rsidP="004854AF">
            <w:pPr>
              <w:pStyle w:val="TableParagraph"/>
              <w:rPr>
                <w:sz w:val="24"/>
                <w:szCs w:val="24"/>
                <w:lang w:val="ru-RU"/>
              </w:rPr>
            </w:pPr>
            <w:r w:rsidRPr="00676D4A">
              <w:rPr>
                <w:sz w:val="24"/>
                <w:szCs w:val="24"/>
                <w:lang w:val="ru-RU"/>
              </w:rPr>
              <w:t>Знать этические</w:t>
            </w:r>
            <w:r w:rsidRPr="00676D4A">
              <w:rPr>
                <w:spacing w:val="1"/>
                <w:sz w:val="24"/>
                <w:szCs w:val="24"/>
                <w:lang w:val="ru-RU"/>
              </w:rPr>
              <w:t xml:space="preserve"> </w:t>
            </w:r>
            <w:r w:rsidRPr="00676D4A">
              <w:rPr>
                <w:sz w:val="24"/>
                <w:szCs w:val="24"/>
                <w:lang w:val="ru-RU"/>
              </w:rPr>
              <w:t>нормы</w:t>
            </w:r>
            <w:r w:rsidRPr="00676D4A">
              <w:rPr>
                <w:spacing w:val="-58"/>
                <w:sz w:val="24"/>
                <w:szCs w:val="24"/>
                <w:lang w:val="ru-RU"/>
              </w:rPr>
              <w:t xml:space="preserve"> </w:t>
            </w:r>
            <w:r w:rsidRPr="00676D4A">
              <w:rPr>
                <w:sz w:val="24"/>
                <w:szCs w:val="24"/>
                <w:lang w:val="ru-RU"/>
              </w:rPr>
              <w:t>поведения человека в</w:t>
            </w:r>
            <w:r w:rsidRPr="00676D4A">
              <w:rPr>
                <w:spacing w:val="1"/>
                <w:sz w:val="24"/>
                <w:szCs w:val="24"/>
                <w:lang w:val="ru-RU"/>
              </w:rPr>
              <w:t xml:space="preserve"> </w:t>
            </w:r>
            <w:r w:rsidRPr="00676D4A">
              <w:rPr>
                <w:sz w:val="24"/>
                <w:szCs w:val="24"/>
                <w:lang w:val="ru-RU"/>
              </w:rPr>
              <w:t>обществе</w:t>
            </w:r>
          </w:p>
        </w:tc>
        <w:tc>
          <w:tcPr>
            <w:tcW w:w="3992" w:type="dxa"/>
            <w:tcBorders>
              <w:top w:val="single" w:sz="4" w:space="0" w:color="auto"/>
              <w:left w:val="single" w:sz="4" w:space="0" w:color="auto"/>
              <w:bottom w:val="single" w:sz="4" w:space="0" w:color="auto"/>
              <w:right w:val="single" w:sz="4" w:space="0" w:color="auto"/>
            </w:tcBorders>
          </w:tcPr>
          <w:p w:rsidR="004854AF" w:rsidRPr="00676D4A" w:rsidRDefault="004854AF" w:rsidP="004854AF">
            <w:pPr>
              <w:pStyle w:val="TableParagraph"/>
              <w:ind w:right="117"/>
              <w:rPr>
                <w:sz w:val="24"/>
                <w:szCs w:val="24"/>
                <w:lang w:val="ru-RU"/>
              </w:rPr>
            </w:pPr>
            <w:r w:rsidRPr="00676D4A">
              <w:rPr>
                <w:sz w:val="24"/>
                <w:szCs w:val="24"/>
                <w:lang w:val="ru-RU"/>
              </w:rPr>
              <w:t>Уметь</w:t>
            </w:r>
            <w:r w:rsidRPr="00676D4A">
              <w:rPr>
                <w:spacing w:val="1"/>
                <w:sz w:val="24"/>
                <w:szCs w:val="24"/>
                <w:lang w:val="ru-RU"/>
              </w:rPr>
              <w:t xml:space="preserve"> </w:t>
            </w:r>
            <w:r w:rsidRPr="00676D4A">
              <w:rPr>
                <w:sz w:val="24"/>
                <w:szCs w:val="24"/>
                <w:lang w:val="ru-RU"/>
              </w:rPr>
              <w:t>высказывать отношение к</w:t>
            </w:r>
            <w:r w:rsidRPr="00676D4A">
              <w:rPr>
                <w:spacing w:val="1"/>
                <w:sz w:val="24"/>
                <w:szCs w:val="24"/>
                <w:lang w:val="ru-RU"/>
              </w:rPr>
              <w:t xml:space="preserve"> </w:t>
            </w:r>
            <w:r w:rsidRPr="00676D4A">
              <w:rPr>
                <w:sz w:val="24"/>
                <w:szCs w:val="24"/>
                <w:lang w:val="ru-RU"/>
              </w:rPr>
              <w:t>поступкам героев, оценивать</w:t>
            </w:r>
            <w:r w:rsidRPr="00676D4A">
              <w:rPr>
                <w:spacing w:val="1"/>
                <w:sz w:val="24"/>
                <w:szCs w:val="24"/>
                <w:lang w:val="ru-RU"/>
              </w:rPr>
              <w:t xml:space="preserve"> </w:t>
            </w:r>
            <w:r w:rsidRPr="00676D4A">
              <w:rPr>
                <w:sz w:val="24"/>
                <w:szCs w:val="24"/>
                <w:lang w:val="ru-RU"/>
              </w:rPr>
              <w:t>поступки</w:t>
            </w:r>
            <w:r w:rsidRPr="00676D4A">
              <w:rPr>
                <w:spacing w:val="-4"/>
                <w:sz w:val="24"/>
                <w:szCs w:val="24"/>
                <w:lang w:val="ru-RU"/>
              </w:rPr>
              <w:t xml:space="preserve"> </w:t>
            </w:r>
            <w:r w:rsidRPr="00676D4A">
              <w:rPr>
                <w:sz w:val="24"/>
                <w:szCs w:val="24"/>
                <w:lang w:val="ru-RU"/>
              </w:rPr>
              <w:t>героев</w:t>
            </w:r>
            <w:r w:rsidRPr="00676D4A">
              <w:rPr>
                <w:spacing w:val="-5"/>
                <w:sz w:val="24"/>
                <w:szCs w:val="24"/>
                <w:lang w:val="ru-RU"/>
              </w:rPr>
              <w:t xml:space="preserve"> </w:t>
            </w:r>
            <w:r w:rsidRPr="00676D4A">
              <w:rPr>
                <w:sz w:val="24"/>
                <w:szCs w:val="24"/>
                <w:lang w:val="ru-RU"/>
              </w:rPr>
              <w:t>и</w:t>
            </w:r>
            <w:r w:rsidRPr="00676D4A">
              <w:rPr>
                <w:spacing w:val="-3"/>
                <w:sz w:val="24"/>
                <w:szCs w:val="24"/>
                <w:lang w:val="ru-RU"/>
              </w:rPr>
              <w:t xml:space="preserve"> </w:t>
            </w:r>
            <w:r w:rsidRPr="00676D4A">
              <w:rPr>
                <w:sz w:val="24"/>
                <w:szCs w:val="24"/>
                <w:lang w:val="ru-RU"/>
              </w:rPr>
              <w:t>мотивы</w:t>
            </w:r>
            <w:r w:rsidRPr="00676D4A">
              <w:rPr>
                <w:spacing w:val="-5"/>
                <w:sz w:val="24"/>
                <w:szCs w:val="24"/>
                <w:lang w:val="ru-RU"/>
              </w:rPr>
              <w:t xml:space="preserve"> </w:t>
            </w:r>
            <w:r w:rsidRPr="00676D4A">
              <w:rPr>
                <w:sz w:val="24"/>
                <w:szCs w:val="24"/>
                <w:lang w:val="ru-RU"/>
              </w:rPr>
              <w:t>поступков</w:t>
            </w:r>
            <w:r w:rsidRPr="00676D4A">
              <w:rPr>
                <w:spacing w:val="-57"/>
                <w:sz w:val="24"/>
                <w:szCs w:val="24"/>
                <w:lang w:val="ru-RU"/>
              </w:rPr>
              <w:t xml:space="preserve"> </w:t>
            </w:r>
            <w:r w:rsidRPr="00676D4A">
              <w:rPr>
                <w:sz w:val="24"/>
                <w:szCs w:val="24"/>
                <w:lang w:val="ru-RU"/>
              </w:rPr>
              <w:t>с</w:t>
            </w:r>
            <w:r w:rsidRPr="00676D4A">
              <w:rPr>
                <w:spacing w:val="-1"/>
                <w:sz w:val="24"/>
                <w:szCs w:val="24"/>
                <w:lang w:val="ru-RU"/>
              </w:rPr>
              <w:t xml:space="preserve"> </w:t>
            </w:r>
            <w:r w:rsidRPr="00676D4A">
              <w:rPr>
                <w:sz w:val="24"/>
                <w:szCs w:val="24"/>
                <w:lang w:val="ru-RU"/>
              </w:rPr>
              <w:t>учетом</w:t>
            </w:r>
            <w:r w:rsidRPr="00676D4A">
              <w:rPr>
                <w:spacing w:val="-3"/>
                <w:sz w:val="24"/>
                <w:szCs w:val="24"/>
                <w:lang w:val="ru-RU"/>
              </w:rPr>
              <w:t xml:space="preserve"> </w:t>
            </w:r>
            <w:r w:rsidRPr="00676D4A">
              <w:rPr>
                <w:sz w:val="24"/>
                <w:szCs w:val="24"/>
                <w:lang w:val="ru-RU"/>
              </w:rPr>
              <w:t>принятых в</w:t>
            </w:r>
            <w:r w:rsidRPr="00676D4A">
              <w:rPr>
                <w:spacing w:val="-3"/>
                <w:sz w:val="24"/>
                <w:szCs w:val="24"/>
                <w:lang w:val="ru-RU"/>
              </w:rPr>
              <w:t xml:space="preserve"> </w:t>
            </w:r>
            <w:r w:rsidRPr="00676D4A">
              <w:rPr>
                <w:sz w:val="24"/>
                <w:szCs w:val="24"/>
                <w:lang w:val="ru-RU"/>
              </w:rPr>
              <w:t>обществе</w:t>
            </w:r>
            <w:r w:rsidRPr="00676D4A">
              <w:rPr>
                <w:spacing w:val="-4"/>
                <w:sz w:val="24"/>
                <w:szCs w:val="24"/>
                <w:lang w:val="ru-RU"/>
              </w:rPr>
              <w:t xml:space="preserve"> </w:t>
            </w:r>
            <w:r w:rsidRPr="00676D4A">
              <w:rPr>
                <w:sz w:val="24"/>
                <w:szCs w:val="24"/>
                <w:lang w:val="ru-RU"/>
              </w:rPr>
              <w:t>норм</w:t>
            </w:r>
          </w:p>
          <w:p w:rsidR="004854AF" w:rsidRPr="00676D4A" w:rsidRDefault="004854AF" w:rsidP="004854AF">
            <w:pPr>
              <w:pStyle w:val="TableParagraph"/>
              <w:spacing w:line="269" w:lineRule="exact"/>
              <w:rPr>
                <w:sz w:val="24"/>
                <w:szCs w:val="24"/>
              </w:rPr>
            </w:pPr>
            <w:r w:rsidRPr="00676D4A">
              <w:rPr>
                <w:sz w:val="24"/>
                <w:szCs w:val="24"/>
              </w:rPr>
              <w:t>и</w:t>
            </w:r>
            <w:r w:rsidRPr="00676D4A">
              <w:rPr>
                <w:spacing w:val="-1"/>
                <w:sz w:val="24"/>
                <w:szCs w:val="24"/>
              </w:rPr>
              <w:t xml:space="preserve"> </w:t>
            </w:r>
            <w:proofErr w:type="spellStart"/>
            <w:r w:rsidRPr="00676D4A">
              <w:rPr>
                <w:sz w:val="24"/>
                <w:szCs w:val="24"/>
              </w:rPr>
              <w:t>правил</w:t>
            </w:r>
            <w:proofErr w:type="spellEnd"/>
          </w:p>
        </w:tc>
      </w:tr>
      <w:tr w:rsidR="004854AF" w:rsidRPr="00676D4A" w:rsidTr="004854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79"/>
        </w:trPr>
        <w:tc>
          <w:tcPr>
            <w:tcW w:w="1843" w:type="dxa"/>
            <w:tcBorders>
              <w:top w:val="single" w:sz="4" w:space="0" w:color="auto"/>
              <w:left w:val="single" w:sz="4" w:space="0" w:color="auto"/>
              <w:bottom w:val="single" w:sz="4" w:space="0" w:color="auto"/>
              <w:right w:val="single" w:sz="4" w:space="0" w:color="auto"/>
            </w:tcBorders>
          </w:tcPr>
          <w:p w:rsidR="004854AF" w:rsidRPr="00676D4A" w:rsidRDefault="004854AF" w:rsidP="004854AF">
            <w:pPr>
              <w:pStyle w:val="TableParagraph"/>
              <w:ind w:left="57"/>
              <w:rPr>
                <w:b/>
                <w:sz w:val="24"/>
                <w:szCs w:val="24"/>
              </w:rPr>
            </w:pPr>
            <w:proofErr w:type="spellStart"/>
            <w:r w:rsidRPr="00676D4A">
              <w:rPr>
                <w:b/>
                <w:sz w:val="24"/>
                <w:szCs w:val="24"/>
              </w:rPr>
              <w:t>Мотивационная</w:t>
            </w:r>
            <w:proofErr w:type="spellEnd"/>
            <w:r w:rsidRPr="00676D4A">
              <w:rPr>
                <w:b/>
                <w:spacing w:val="-57"/>
                <w:sz w:val="24"/>
                <w:szCs w:val="24"/>
              </w:rPr>
              <w:t xml:space="preserve"> </w:t>
            </w:r>
            <w:proofErr w:type="spellStart"/>
            <w:r w:rsidRPr="00676D4A">
              <w:rPr>
                <w:b/>
                <w:sz w:val="24"/>
                <w:szCs w:val="24"/>
              </w:rPr>
              <w:t>сфера</w:t>
            </w:r>
            <w:proofErr w:type="spellEnd"/>
            <w:r w:rsidRPr="00676D4A">
              <w:rPr>
                <w:b/>
                <w:spacing w:val="-13"/>
                <w:sz w:val="24"/>
                <w:szCs w:val="24"/>
              </w:rPr>
              <w:t xml:space="preserve"> </w:t>
            </w:r>
            <w:proofErr w:type="spellStart"/>
            <w:r w:rsidRPr="00676D4A">
              <w:rPr>
                <w:b/>
                <w:sz w:val="24"/>
                <w:szCs w:val="24"/>
              </w:rPr>
              <w:t>личности</w:t>
            </w:r>
            <w:proofErr w:type="spellEnd"/>
            <w:r w:rsidRPr="00676D4A">
              <w:rPr>
                <w:b/>
                <w:sz w:val="24"/>
                <w:szCs w:val="24"/>
              </w:rPr>
              <w:t>.</w:t>
            </w:r>
          </w:p>
        </w:tc>
        <w:tc>
          <w:tcPr>
            <w:tcW w:w="3521" w:type="dxa"/>
            <w:tcBorders>
              <w:top w:val="single" w:sz="4" w:space="0" w:color="auto"/>
              <w:left w:val="single" w:sz="4" w:space="0" w:color="auto"/>
              <w:bottom w:val="single" w:sz="4" w:space="0" w:color="auto"/>
              <w:right w:val="single" w:sz="4" w:space="0" w:color="auto"/>
            </w:tcBorders>
          </w:tcPr>
          <w:p w:rsidR="004854AF" w:rsidRPr="00676D4A" w:rsidRDefault="004854AF" w:rsidP="004854AF">
            <w:pPr>
              <w:pStyle w:val="TableParagraph"/>
              <w:rPr>
                <w:sz w:val="24"/>
                <w:szCs w:val="24"/>
              </w:rPr>
            </w:pPr>
            <w:proofErr w:type="spellStart"/>
            <w:r w:rsidRPr="00676D4A">
              <w:rPr>
                <w:sz w:val="24"/>
                <w:szCs w:val="24"/>
              </w:rPr>
              <w:t>Иметь</w:t>
            </w:r>
            <w:proofErr w:type="spellEnd"/>
            <w:r w:rsidRPr="00676D4A">
              <w:rPr>
                <w:spacing w:val="1"/>
                <w:sz w:val="24"/>
                <w:szCs w:val="24"/>
              </w:rPr>
              <w:t xml:space="preserve"> </w:t>
            </w:r>
            <w:proofErr w:type="spellStart"/>
            <w:r w:rsidRPr="00676D4A">
              <w:rPr>
                <w:sz w:val="24"/>
                <w:szCs w:val="24"/>
              </w:rPr>
              <w:t>социальный</w:t>
            </w:r>
            <w:proofErr w:type="spellEnd"/>
            <w:r w:rsidRPr="00676D4A">
              <w:rPr>
                <w:sz w:val="24"/>
                <w:szCs w:val="24"/>
              </w:rPr>
              <w:t xml:space="preserve"> </w:t>
            </w:r>
            <w:proofErr w:type="spellStart"/>
            <w:r w:rsidRPr="00676D4A">
              <w:rPr>
                <w:sz w:val="24"/>
                <w:szCs w:val="24"/>
              </w:rPr>
              <w:t>мотив</w:t>
            </w:r>
            <w:proofErr w:type="spellEnd"/>
            <w:r w:rsidRPr="00676D4A">
              <w:rPr>
                <w:spacing w:val="-57"/>
                <w:sz w:val="24"/>
                <w:szCs w:val="24"/>
              </w:rPr>
              <w:t xml:space="preserve"> </w:t>
            </w:r>
            <w:proofErr w:type="spellStart"/>
            <w:r w:rsidRPr="00676D4A">
              <w:rPr>
                <w:sz w:val="24"/>
                <w:szCs w:val="24"/>
              </w:rPr>
              <w:t>учения</w:t>
            </w:r>
            <w:proofErr w:type="spellEnd"/>
            <w:r w:rsidRPr="00676D4A">
              <w:rPr>
                <w:sz w:val="24"/>
                <w:szCs w:val="24"/>
              </w:rPr>
              <w:t>.</w:t>
            </w:r>
          </w:p>
        </w:tc>
        <w:tc>
          <w:tcPr>
            <w:tcW w:w="3992" w:type="dxa"/>
            <w:tcBorders>
              <w:top w:val="single" w:sz="4" w:space="0" w:color="auto"/>
              <w:left w:val="single" w:sz="4" w:space="0" w:color="auto"/>
              <w:bottom w:val="single" w:sz="4" w:space="0" w:color="auto"/>
              <w:right w:val="single" w:sz="4" w:space="0" w:color="auto"/>
            </w:tcBorders>
          </w:tcPr>
          <w:p w:rsidR="004854AF" w:rsidRPr="00676D4A" w:rsidRDefault="004854AF" w:rsidP="004854AF">
            <w:pPr>
              <w:pStyle w:val="TableParagraph"/>
              <w:ind w:right="293"/>
              <w:rPr>
                <w:sz w:val="24"/>
                <w:szCs w:val="24"/>
                <w:lang w:val="ru-RU"/>
              </w:rPr>
            </w:pPr>
            <w:r w:rsidRPr="00676D4A">
              <w:rPr>
                <w:sz w:val="24"/>
                <w:szCs w:val="24"/>
                <w:lang w:val="ru-RU"/>
              </w:rPr>
              <w:t>Иметь</w:t>
            </w:r>
            <w:r w:rsidRPr="00676D4A">
              <w:rPr>
                <w:spacing w:val="1"/>
                <w:sz w:val="24"/>
                <w:szCs w:val="24"/>
                <w:lang w:val="ru-RU"/>
              </w:rPr>
              <w:t xml:space="preserve"> </w:t>
            </w:r>
            <w:r w:rsidRPr="00676D4A">
              <w:rPr>
                <w:sz w:val="24"/>
                <w:szCs w:val="24"/>
                <w:lang w:val="ru-RU"/>
              </w:rPr>
              <w:t>адекватную установку в</w:t>
            </w:r>
            <w:r w:rsidRPr="00676D4A">
              <w:rPr>
                <w:spacing w:val="1"/>
                <w:sz w:val="24"/>
                <w:szCs w:val="24"/>
                <w:lang w:val="ru-RU"/>
              </w:rPr>
              <w:t xml:space="preserve"> </w:t>
            </w:r>
            <w:r w:rsidRPr="00676D4A">
              <w:rPr>
                <w:sz w:val="24"/>
                <w:szCs w:val="24"/>
                <w:lang w:val="ru-RU"/>
              </w:rPr>
              <w:t>отношении школьных трудностей -</w:t>
            </w:r>
            <w:r w:rsidRPr="00676D4A">
              <w:rPr>
                <w:spacing w:val="-57"/>
                <w:sz w:val="24"/>
                <w:szCs w:val="24"/>
                <w:lang w:val="ru-RU"/>
              </w:rPr>
              <w:t xml:space="preserve"> </w:t>
            </w:r>
            <w:r w:rsidRPr="00676D4A">
              <w:rPr>
                <w:sz w:val="24"/>
                <w:szCs w:val="24"/>
                <w:lang w:val="ru-RU"/>
              </w:rPr>
              <w:t>установку</w:t>
            </w:r>
            <w:r w:rsidRPr="00676D4A">
              <w:rPr>
                <w:spacing w:val="-5"/>
                <w:sz w:val="24"/>
                <w:szCs w:val="24"/>
                <w:lang w:val="ru-RU"/>
              </w:rPr>
              <w:t xml:space="preserve"> </w:t>
            </w:r>
            <w:r w:rsidRPr="00676D4A">
              <w:rPr>
                <w:sz w:val="24"/>
                <w:szCs w:val="24"/>
                <w:lang w:val="ru-RU"/>
              </w:rPr>
              <w:t>преодоления.</w:t>
            </w:r>
          </w:p>
          <w:p w:rsidR="004854AF" w:rsidRPr="00676D4A" w:rsidRDefault="004854AF" w:rsidP="004854AF">
            <w:pPr>
              <w:pStyle w:val="TableParagraph"/>
              <w:spacing w:line="270" w:lineRule="atLeast"/>
              <w:ind w:right="986"/>
              <w:rPr>
                <w:sz w:val="24"/>
                <w:szCs w:val="24"/>
                <w:lang w:val="ru-RU"/>
              </w:rPr>
            </w:pPr>
            <w:r w:rsidRPr="00676D4A">
              <w:rPr>
                <w:sz w:val="24"/>
                <w:szCs w:val="24"/>
                <w:lang w:val="ru-RU"/>
              </w:rPr>
              <w:t>Иметь</w:t>
            </w:r>
            <w:r w:rsidRPr="00676D4A">
              <w:rPr>
                <w:spacing w:val="1"/>
                <w:sz w:val="24"/>
                <w:szCs w:val="24"/>
                <w:lang w:val="ru-RU"/>
              </w:rPr>
              <w:t xml:space="preserve"> </w:t>
            </w:r>
            <w:r w:rsidRPr="00676D4A">
              <w:rPr>
                <w:sz w:val="24"/>
                <w:szCs w:val="24"/>
                <w:lang w:val="ru-RU"/>
              </w:rPr>
              <w:t>устойчивую учебно-</w:t>
            </w:r>
            <w:r w:rsidRPr="00676D4A">
              <w:rPr>
                <w:spacing w:val="-57"/>
                <w:sz w:val="24"/>
                <w:szCs w:val="24"/>
                <w:lang w:val="ru-RU"/>
              </w:rPr>
              <w:t xml:space="preserve"> </w:t>
            </w:r>
            <w:r w:rsidRPr="00676D4A">
              <w:rPr>
                <w:sz w:val="24"/>
                <w:szCs w:val="24"/>
                <w:lang w:val="ru-RU"/>
              </w:rPr>
              <w:t>познавательную</w:t>
            </w:r>
            <w:r w:rsidRPr="00676D4A">
              <w:rPr>
                <w:spacing w:val="-9"/>
                <w:sz w:val="24"/>
                <w:szCs w:val="24"/>
                <w:lang w:val="ru-RU"/>
              </w:rPr>
              <w:t xml:space="preserve"> </w:t>
            </w:r>
            <w:r w:rsidRPr="00676D4A">
              <w:rPr>
                <w:sz w:val="24"/>
                <w:szCs w:val="24"/>
                <w:lang w:val="ru-RU"/>
              </w:rPr>
              <w:t>мотивацию.</w:t>
            </w:r>
          </w:p>
        </w:tc>
      </w:tr>
      <w:tr w:rsidR="004854AF" w:rsidRPr="00676D4A" w:rsidTr="004854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1843" w:type="dxa"/>
            <w:vMerge w:val="restart"/>
            <w:tcBorders>
              <w:top w:val="single" w:sz="4" w:space="0" w:color="auto"/>
              <w:left w:val="single" w:sz="4" w:space="0" w:color="auto"/>
              <w:bottom w:val="single" w:sz="4" w:space="0" w:color="auto"/>
              <w:right w:val="single" w:sz="4" w:space="0" w:color="auto"/>
            </w:tcBorders>
          </w:tcPr>
          <w:p w:rsidR="004854AF" w:rsidRPr="00676D4A" w:rsidRDefault="004854AF" w:rsidP="004854AF">
            <w:pPr>
              <w:pStyle w:val="TableParagraph"/>
              <w:ind w:left="57"/>
              <w:rPr>
                <w:b/>
                <w:sz w:val="24"/>
                <w:szCs w:val="24"/>
                <w:lang w:val="ru-RU"/>
              </w:rPr>
            </w:pPr>
            <w:r w:rsidRPr="00676D4A">
              <w:rPr>
                <w:b/>
                <w:sz w:val="24"/>
                <w:szCs w:val="24"/>
                <w:lang w:val="ru-RU"/>
              </w:rPr>
              <w:t>Коммуникативная</w:t>
            </w:r>
            <w:r w:rsidRPr="00676D4A">
              <w:rPr>
                <w:b/>
                <w:spacing w:val="-57"/>
                <w:sz w:val="24"/>
                <w:szCs w:val="24"/>
                <w:lang w:val="ru-RU"/>
              </w:rPr>
              <w:t xml:space="preserve"> </w:t>
            </w:r>
            <w:r w:rsidRPr="00676D4A">
              <w:rPr>
                <w:b/>
                <w:sz w:val="24"/>
                <w:szCs w:val="24"/>
                <w:lang w:val="ru-RU"/>
              </w:rPr>
              <w:t>сфера и</w:t>
            </w:r>
            <w:r w:rsidRPr="00676D4A">
              <w:rPr>
                <w:b/>
                <w:spacing w:val="1"/>
                <w:sz w:val="24"/>
                <w:szCs w:val="24"/>
                <w:lang w:val="ru-RU"/>
              </w:rPr>
              <w:t xml:space="preserve"> </w:t>
            </w:r>
            <w:r w:rsidRPr="00676D4A">
              <w:rPr>
                <w:b/>
                <w:sz w:val="24"/>
                <w:szCs w:val="24"/>
                <w:lang w:val="ru-RU"/>
              </w:rPr>
              <w:t>социальная</w:t>
            </w:r>
            <w:r w:rsidRPr="00676D4A">
              <w:rPr>
                <w:b/>
                <w:spacing w:val="1"/>
                <w:sz w:val="24"/>
                <w:szCs w:val="24"/>
                <w:lang w:val="ru-RU"/>
              </w:rPr>
              <w:t xml:space="preserve"> </w:t>
            </w:r>
            <w:r w:rsidRPr="00676D4A">
              <w:rPr>
                <w:b/>
                <w:sz w:val="24"/>
                <w:szCs w:val="24"/>
                <w:lang w:val="ru-RU"/>
              </w:rPr>
              <w:t>интеграция</w:t>
            </w:r>
          </w:p>
        </w:tc>
        <w:tc>
          <w:tcPr>
            <w:tcW w:w="3521" w:type="dxa"/>
            <w:tcBorders>
              <w:top w:val="single" w:sz="4" w:space="0" w:color="auto"/>
              <w:left w:val="single" w:sz="4" w:space="0" w:color="auto"/>
              <w:bottom w:val="single" w:sz="4" w:space="0" w:color="auto"/>
              <w:right w:val="single" w:sz="4" w:space="0" w:color="auto"/>
            </w:tcBorders>
          </w:tcPr>
          <w:p w:rsidR="004854AF" w:rsidRPr="00676D4A" w:rsidRDefault="004854AF" w:rsidP="004854AF">
            <w:pPr>
              <w:pStyle w:val="TableParagraph"/>
              <w:ind w:right="748"/>
              <w:rPr>
                <w:sz w:val="24"/>
                <w:szCs w:val="24"/>
                <w:lang w:val="ru-RU"/>
              </w:rPr>
            </w:pPr>
            <w:r w:rsidRPr="00676D4A">
              <w:rPr>
                <w:sz w:val="24"/>
                <w:szCs w:val="24"/>
                <w:lang w:val="ru-RU"/>
              </w:rPr>
              <w:t>Иметь</w:t>
            </w:r>
            <w:r w:rsidRPr="00676D4A">
              <w:rPr>
                <w:spacing w:val="-5"/>
                <w:sz w:val="24"/>
                <w:szCs w:val="24"/>
                <w:lang w:val="ru-RU"/>
              </w:rPr>
              <w:t xml:space="preserve"> </w:t>
            </w:r>
            <w:r w:rsidRPr="00676D4A">
              <w:rPr>
                <w:sz w:val="24"/>
                <w:szCs w:val="24"/>
                <w:lang w:val="ru-RU"/>
              </w:rPr>
              <w:t>представления</w:t>
            </w:r>
            <w:r w:rsidRPr="00676D4A">
              <w:rPr>
                <w:spacing w:val="-5"/>
                <w:sz w:val="24"/>
                <w:szCs w:val="24"/>
                <w:lang w:val="ru-RU"/>
              </w:rPr>
              <w:t xml:space="preserve"> </w:t>
            </w:r>
            <w:r w:rsidRPr="00676D4A">
              <w:rPr>
                <w:sz w:val="24"/>
                <w:szCs w:val="24"/>
                <w:lang w:val="ru-RU"/>
              </w:rPr>
              <w:t>о</w:t>
            </w:r>
            <w:r w:rsidRPr="00676D4A">
              <w:rPr>
                <w:spacing w:val="-57"/>
                <w:sz w:val="24"/>
                <w:szCs w:val="24"/>
                <w:lang w:val="ru-RU"/>
              </w:rPr>
              <w:t xml:space="preserve"> </w:t>
            </w:r>
            <w:r w:rsidRPr="00676D4A">
              <w:rPr>
                <w:sz w:val="24"/>
                <w:szCs w:val="24"/>
                <w:lang w:val="ru-RU"/>
              </w:rPr>
              <w:t>социальных нормах,</w:t>
            </w:r>
          </w:p>
          <w:p w:rsidR="004854AF" w:rsidRPr="00676D4A" w:rsidRDefault="004854AF" w:rsidP="004854AF">
            <w:pPr>
              <w:pStyle w:val="TableParagraph"/>
              <w:spacing w:line="269" w:lineRule="exact"/>
              <w:rPr>
                <w:sz w:val="24"/>
                <w:szCs w:val="24"/>
              </w:rPr>
            </w:pPr>
            <w:proofErr w:type="spellStart"/>
            <w:r w:rsidRPr="00676D4A">
              <w:rPr>
                <w:sz w:val="24"/>
                <w:szCs w:val="24"/>
              </w:rPr>
              <w:t>принятых</w:t>
            </w:r>
            <w:proofErr w:type="spellEnd"/>
            <w:r w:rsidRPr="00676D4A">
              <w:rPr>
                <w:spacing w:val="-2"/>
                <w:sz w:val="24"/>
                <w:szCs w:val="24"/>
              </w:rPr>
              <w:t xml:space="preserve"> </w:t>
            </w:r>
            <w:r w:rsidRPr="00676D4A">
              <w:rPr>
                <w:sz w:val="24"/>
                <w:szCs w:val="24"/>
              </w:rPr>
              <w:t>в</w:t>
            </w:r>
            <w:r w:rsidRPr="00676D4A">
              <w:rPr>
                <w:spacing w:val="-4"/>
                <w:sz w:val="24"/>
                <w:szCs w:val="24"/>
              </w:rPr>
              <w:t xml:space="preserve"> </w:t>
            </w:r>
            <w:proofErr w:type="spellStart"/>
            <w:r w:rsidRPr="00676D4A">
              <w:rPr>
                <w:sz w:val="24"/>
                <w:szCs w:val="24"/>
              </w:rPr>
              <w:t>обществе</w:t>
            </w:r>
            <w:proofErr w:type="spellEnd"/>
          </w:p>
        </w:tc>
        <w:tc>
          <w:tcPr>
            <w:tcW w:w="3992" w:type="dxa"/>
            <w:tcBorders>
              <w:top w:val="single" w:sz="4" w:space="0" w:color="auto"/>
              <w:left w:val="single" w:sz="4" w:space="0" w:color="auto"/>
              <w:bottom w:val="single" w:sz="4" w:space="0" w:color="auto"/>
              <w:right w:val="single" w:sz="4" w:space="0" w:color="auto"/>
            </w:tcBorders>
          </w:tcPr>
          <w:p w:rsidR="004854AF" w:rsidRPr="00BE10E3" w:rsidRDefault="004854AF" w:rsidP="004854AF">
            <w:pPr>
              <w:pStyle w:val="TableParagraph"/>
              <w:ind w:right="168"/>
              <w:rPr>
                <w:sz w:val="24"/>
                <w:szCs w:val="24"/>
                <w:lang w:val="ru-RU"/>
              </w:rPr>
            </w:pPr>
            <w:r w:rsidRPr="00BE10E3">
              <w:rPr>
                <w:sz w:val="24"/>
                <w:szCs w:val="24"/>
                <w:lang w:val="ru-RU"/>
              </w:rPr>
              <w:t>Уметь устанавливать коммуникации</w:t>
            </w:r>
            <w:r w:rsidRPr="00BE10E3">
              <w:rPr>
                <w:spacing w:val="-58"/>
                <w:sz w:val="24"/>
                <w:szCs w:val="24"/>
                <w:lang w:val="ru-RU"/>
              </w:rPr>
              <w:t xml:space="preserve"> </w:t>
            </w:r>
            <w:r w:rsidRPr="00BE10E3">
              <w:rPr>
                <w:sz w:val="24"/>
                <w:szCs w:val="24"/>
                <w:lang w:val="ru-RU"/>
              </w:rPr>
              <w:t>в</w:t>
            </w:r>
            <w:r w:rsidRPr="00BE10E3">
              <w:rPr>
                <w:spacing w:val="-3"/>
                <w:sz w:val="24"/>
                <w:szCs w:val="24"/>
                <w:lang w:val="ru-RU"/>
              </w:rPr>
              <w:t xml:space="preserve"> </w:t>
            </w:r>
            <w:r w:rsidRPr="00BE10E3">
              <w:rPr>
                <w:sz w:val="24"/>
                <w:szCs w:val="24"/>
                <w:lang w:val="ru-RU"/>
              </w:rPr>
              <w:t>различных ситуациях</w:t>
            </w:r>
            <w:r w:rsidRPr="00BE10E3">
              <w:rPr>
                <w:spacing w:val="-2"/>
                <w:sz w:val="24"/>
                <w:szCs w:val="24"/>
                <w:lang w:val="ru-RU"/>
              </w:rPr>
              <w:t xml:space="preserve"> </w:t>
            </w:r>
            <w:r w:rsidRPr="00BE10E3">
              <w:rPr>
                <w:sz w:val="24"/>
                <w:szCs w:val="24"/>
                <w:lang w:val="ru-RU"/>
              </w:rPr>
              <w:t>общения;</w:t>
            </w:r>
          </w:p>
        </w:tc>
      </w:tr>
      <w:tr w:rsidR="004854AF" w:rsidRPr="00676D4A" w:rsidTr="004854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7"/>
        </w:trPr>
        <w:tc>
          <w:tcPr>
            <w:tcW w:w="1843" w:type="dxa"/>
            <w:vMerge/>
            <w:tcBorders>
              <w:top w:val="single" w:sz="4" w:space="0" w:color="auto"/>
              <w:left w:val="single" w:sz="4" w:space="0" w:color="auto"/>
              <w:bottom w:val="single" w:sz="4" w:space="0" w:color="auto"/>
              <w:right w:val="single" w:sz="4" w:space="0" w:color="auto"/>
            </w:tcBorders>
          </w:tcPr>
          <w:p w:rsidR="004854AF" w:rsidRPr="00BE10E3" w:rsidRDefault="004854AF" w:rsidP="004854AF">
            <w:pPr>
              <w:ind w:left="57"/>
              <w:rPr>
                <w:rFonts w:ascii="Times New Roman" w:hAnsi="Times New Roman" w:cs="Times New Roman"/>
                <w:sz w:val="24"/>
                <w:szCs w:val="24"/>
                <w:lang w:val="ru-RU"/>
              </w:rPr>
            </w:pPr>
          </w:p>
        </w:tc>
        <w:tc>
          <w:tcPr>
            <w:tcW w:w="3521" w:type="dxa"/>
            <w:tcBorders>
              <w:top w:val="single" w:sz="4" w:space="0" w:color="auto"/>
              <w:left w:val="single" w:sz="4" w:space="0" w:color="auto"/>
              <w:bottom w:val="single" w:sz="4" w:space="0" w:color="auto"/>
              <w:right w:val="single" w:sz="4" w:space="0" w:color="auto"/>
            </w:tcBorders>
          </w:tcPr>
          <w:p w:rsidR="004854AF" w:rsidRPr="00BE10E3" w:rsidRDefault="004854AF" w:rsidP="004854AF">
            <w:pPr>
              <w:pStyle w:val="TableParagraph"/>
              <w:ind w:right="323"/>
              <w:rPr>
                <w:sz w:val="24"/>
                <w:szCs w:val="24"/>
                <w:lang w:val="ru-RU"/>
              </w:rPr>
            </w:pPr>
            <w:r w:rsidRPr="00BE10E3">
              <w:rPr>
                <w:sz w:val="24"/>
                <w:szCs w:val="24"/>
                <w:lang w:val="ru-RU"/>
              </w:rPr>
              <w:t>Уметь</w:t>
            </w:r>
            <w:r w:rsidRPr="00BE10E3">
              <w:rPr>
                <w:spacing w:val="-4"/>
                <w:sz w:val="24"/>
                <w:szCs w:val="24"/>
                <w:lang w:val="ru-RU"/>
              </w:rPr>
              <w:t xml:space="preserve"> </w:t>
            </w:r>
            <w:r w:rsidRPr="00BE10E3">
              <w:rPr>
                <w:sz w:val="24"/>
                <w:szCs w:val="24"/>
                <w:lang w:val="ru-RU"/>
              </w:rPr>
              <w:t>отвечать</w:t>
            </w:r>
            <w:r w:rsidRPr="00BE10E3">
              <w:rPr>
                <w:spacing w:val="-3"/>
                <w:sz w:val="24"/>
                <w:szCs w:val="24"/>
                <w:lang w:val="ru-RU"/>
              </w:rPr>
              <w:t xml:space="preserve"> </w:t>
            </w:r>
            <w:r w:rsidRPr="00BE10E3">
              <w:rPr>
                <w:sz w:val="24"/>
                <w:szCs w:val="24"/>
                <w:lang w:val="ru-RU"/>
              </w:rPr>
              <w:t>на</w:t>
            </w:r>
            <w:r w:rsidRPr="00BE10E3">
              <w:rPr>
                <w:spacing w:val="-4"/>
                <w:sz w:val="24"/>
                <w:szCs w:val="24"/>
                <w:lang w:val="ru-RU"/>
              </w:rPr>
              <w:t xml:space="preserve"> </w:t>
            </w:r>
            <w:r w:rsidRPr="00BE10E3">
              <w:rPr>
                <w:sz w:val="24"/>
                <w:szCs w:val="24"/>
                <w:lang w:val="ru-RU"/>
              </w:rPr>
              <w:t>вопросы</w:t>
            </w:r>
            <w:r w:rsidRPr="00BE10E3">
              <w:rPr>
                <w:spacing w:val="-57"/>
                <w:sz w:val="24"/>
                <w:szCs w:val="24"/>
                <w:lang w:val="ru-RU"/>
              </w:rPr>
              <w:t xml:space="preserve"> </w:t>
            </w:r>
            <w:r w:rsidRPr="00BE10E3">
              <w:rPr>
                <w:sz w:val="24"/>
                <w:szCs w:val="24"/>
                <w:lang w:val="ru-RU"/>
              </w:rPr>
              <w:t>собеседника</w:t>
            </w:r>
          </w:p>
        </w:tc>
        <w:tc>
          <w:tcPr>
            <w:tcW w:w="3992" w:type="dxa"/>
            <w:tcBorders>
              <w:top w:val="single" w:sz="4" w:space="0" w:color="auto"/>
              <w:left w:val="single" w:sz="4" w:space="0" w:color="auto"/>
              <w:bottom w:val="single" w:sz="4" w:space="0" w:color="auto"/>
              <w:right w:val="single" w:sz="4" w:space="0" w:color="auto"/>
            </w:tcBorders>
          </w:tcPr>
          <w:p w:rsidR="004854AF" w:rsidRPr="00BE10E3" w:rsidRDefault="004854AF" w:rsidP="004854AF">
            <w:pPr>
              <w:pStyle w:val="TableParagraph"/>
              <w:ind w:right="132"/>
              <w:rPr>
                <w:sz w:val="24"/>
                <w:szCs w:val="24"/>
                <w:lang w:val="ru-RU"/>
              </w:rPr>
            </w:pPr>
            <w:r w:rsidRPr="00BE10E3">
              <w:rPr>
                <w:sz w:val="24"/>
                <w:szCs w:val="24"/>
                <w:lang w:val="ru-RU"/>
              </w:rPr>
              <w:t>Использовать</w:t>
            </w:r>
            <w:r w:rsidRPr="00BE10E3">
              <w:rPr>
                <w:spacing w:val="53"/>
                <w:sz w:val="24"/>
                <w:szCs w:val="24"/>
                <w:lang w:val="ru-RU"/>
              </w:rPr>
              <w:t xml:space="preserve"> </w:t>
            </w:r>
            <w:r w:rsidRPr="00BE10E3">
              <w:rPr>
                <w:sz w:val="24"/>
                <w:szCs w:val="24"/>
                <w:lang w:val="ru-RU"/>
              </w:rPr>
              <w:t>диалогические</w:t>
            </w:r>
            <w:r w:rsidRPr="00BE10E3">
              <w:rPr>
                <w:spacing w:val="-5"/>
                <w:sz w:val="24"/>
                <w:szCs w:val="24"/>
                <w:lang w:val="ru-RU"/>
              </w:rPr>
              <w:t xml:space="preserve"> </w:t>
            </w:r>
            <w:r w:rsidRPr="00BE10E3">
              <w:rPr>
                <w:sz w:val="24"/>
                <w:szCs w:val="24"/>
                <w:lang w:val="ru-RU"/>
              </w:rPr>
              <w:t>формы</w:t>
            </w:r>
            <w:r w:rsidRPr="00BE10E3">
              <w:rPr>
                <w:spacing w:val="-57"/>
                <w:sz w:val="24"/>
                <w:szCs w:val="24"/>
                <w:lang w:val="ru-RU"/>
              </w:rPr>
              <w:t xml:space="preserve"> </w:t>
            </w:r>
            <w:r w:rsidRPr="00BE10E3">
              <w:rPr>
                <w:sz w:val="24"/>
                <w:szCs w:val="24"/>
                <w:lang w:val="ru-RU"/>
              </w:rPr>
              <w:t>речи</w:t>
            </w:r>
            <w:r w:rsidRPr="00BE10E3">
              <w:rPr>
                <w:spacing w:val="-1"/>
                <w:sz w:val="24"/>
                <w:szCs w:val="24"/>
                <w:lang w:val="ru-RU"/>
              </w:rPr>
              <w:t xml:space="preserve"> </w:t>
            </w:r>
            <w:r w:rsidRPr="00BE10E3">
              <w:rPr>
                <w:sz w:val="24"/>
                <w:szCs w:val="24"/>
                <w:lang w:val="ru-RU"/>
              </w:rPr>
              <w:t>в</w:t>
            </w:r>
            <w:r w:rsidRPr="00BE10E3">
              <w:rPr>
                <w:spacing w:val="-2"/>
                <w:sz w:val="24"/>
                <w:szCs w:val="24"/>
                <w:lang w:val="ru-RU"/>
              </w:rPr>
              <w:t xml:space="preserve"> </w:t>
            </w:r>
            <w:r w:rsidRPr="00BE10E3">
              <w:rPr>
                <w:sz w:val="24"/>
                <w:szCs w:val="24"/>
                <w:lang w:val="ru-RU"/>
              </w:rPr>
              <w:t>различных ситуациях</w:t>
            </w:r>
          </w:p>
          <w:p w:rsidR="004854AF" w:rsidRPr="00676D4A" w:rsidRDefault="004854AF" w:rsidP="004854AF">
            <w:pPr>
              <w:pStyle w:val="TableParagraph"/>
              <w:spacing w:line="269" w:lineRule="exact"/>
              <w:rPr>
                <w:sz w:val="24"/>
                <w:szCs w:val="24"/>
              </w:rPr>
            </w:pPr>
            <w:proofErr w:type="spellStart"/>
            <w:r w:rsidRPr="00676D4A">
              <w:rPr>
                <w:sz w:val="24"/>
                <w:szCs w:val="24"/>
              </w:rPr>
              <w:t>общения</w:t>
            </w:r>
            <w:proofErr w:type="spellEnd"/>
            <w:r w:rsidRPr="00676D4A">
              <w:rPr>
                <w:sz w:val="24"/>
                <w:szCs w:val="24"/>
              </w:rPr>
              <w:t>;</w:t>
            </w:r>
          </w:p>
        </w:tc>
      </w:tr>
      <w:tr w:rsidR="004854AF" w:rsidRPr="00676D4A" w:rsidTr="004854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7"/>
        </w:trPr>
        <w:tc>
          <w:tcPr>
            <w:tcW w:w="1843" w:type="dxa"/>
            <w:tcBorders>
              <w:top w:val="single" w:sz="4" w:space="0" w:color="auto"/>
              <w:left w:val="single" w:sz="4" w:space="0" w:color="auto"/>
              <w:bottom w:val="single" w:sz="4" w:space="0" w:color="auto"/>
              <w:right w:val="single" w:sz="4" w:space="0" w:color="auto"/>
            </w:tcBorders>
          </w:tcPr>
          <w:p w:rsidR="004854AF" w:rsidRPr="00676D4A" w:rsidRDefault="004854AF" w:rsidP="004854AF">
            <w:pPr>
              <w:pStyle w:val="TableParagraph"/>
              <w:ind w:left="57"/>
              <w:rPr>
                <w:b/>
                <w:sz w:val="24"/>
                <w:szCs w:val="24"/>
              </w:rPr>
            </w:pPr>
            <w:proofErr w:type="spellStart"/>
            <w:r w:rsidRPr="00676D4A">
              <w:rPr>
                <w:b/>
                <w:sz w:val="24"/>
                <w:szCs w:val="24"/>
              </w:rPr>
              <w:t>Профессиональное</w:t>
            </w:r>
            <w:proofErr w:type="spellEnd"/>
            <w:r w:rsidRPr="00676D4A">
              <w:rPr>
                <w:b/>
                <w:spacing w:val="-57"/>
                <w:sz w:val="24"/>
                <w:szCs w:val="24"/>
              </w:rPr>
              <w:t xml:space="preserve"> </w:t>
            </w:r>
            <w:proofErr w:type="spellStart"/>
            <w:r w:rsidRPr="00676D4A">
              <w:rPr>
                <w:b/>
                <w:sz w:val="24"/>
                <w:szCs w:val="24"/>
              </w:rPr>
              <w:t>самоопределение</w:t>
            </w:r>
            <w:proofErr w:type="spellEnd"/>
          </w:p>
        </w:tc>
        <w:tc>
          <w:tcPr>
            <w:tcW w:w="3521" w:type="dxa"/>
            <w:tcBorders>
              <w:top w:val="single" w:sz="4" w:space="0" w:color="auto"/>
              <w:left w:val="single" w:sz="4" w:space="0" w:color="auto"/>
              <w:bottom w:val="single" w:sz="4" w:space="0" w:color="auto"/>
              <w:right w:val="single" w:sz="4" w:space="0" w:color="auto"/>
            </w:tcBorders>
          </w:tcPr>
          <w:p w:rsidR="004854AF" w:rsidRPr="00BE10E3" w:rsidRDefault="004854AF" w:rsidP="004854AF">
            <w:pPr>
              <w:pStyle w:val="TableParagraph"/>
              <w:ind w:right="1378"/>
              <w:rPr>
                <w:sz w:val="24"/>
                <w:szCs w:val="24"/>
                <w:lang w:val="ru-RU"/>
              </w:rPr>
            </w:pPr>
            <w:r w:rsidRPr="00BE10E3">
              <w:rPr>
                <w:sz w:val="24"/>
                <w:szCs w:val="24"/>
                <w:lang w:val="ru-RU"/>
              </w:rPr>
              <w:t>Определить свой</w:t>
            </w:r>
            <w:r w:rsidRPr="00BE10E3">
              <w:rPr>
                <w:spacing w:val="-57"/>
                <w:sz w:val="24"/>
                <w:szCs w:val="24"/>
                <w:lang w:val="ru-RU"/>
              </w:rPr>
              <w:t xml:space="preserve"> </w:t>
            </w:r>
            <w:r w:rsidRPr="00BE10E3">
              <w:rPr>
                <w:sz w:val="24"/>
                <w:szCs w:val="24"/>
                <w:lang w:val="ru-RU"/>
              </w:rPr>
              <w:t>дальнейший</w:t>
            </w:r>
          </w:p>
          <w:p w:rsidR="004854AF" w:rsidRPr="00BE10E3" w:rsidRDefault="004854AF" w:rsidP="004854AF">
            <w:pPr>
              <w:pStyle w:val="TableParagraph"/>
              <w:spacing w:line="269" w:lineRule="exact"/>
              <w:rPr>
                <w:sz w:val="24"/>
                <w:szCs w:val="24"/>
                <w:lang w:val="ru-RU"/>
              </w:rPr>
            </w:pPr>
            <w:r w:rsidRPr="00BE10E3">
              <w:rPr>
                <w:sz w:val="24"/>
                <w:szCs w:val="24"/>
                <w:lang w:val="ru-RU"/>
              </w:rPr>
              <w:t>образовательный</w:t>
            </w:r>
            <w:r w:rsidRPr="00BE10E3">
              <w:rPr>
                <w:spacing w:val="-4"/>
                <w:sz w:val="24"/>
                <w:szCs w:val="24"/>
                <w:lang w:val="ru-RU"/>
              </w:rPr>
              <w:t xml:space="preserve"> </w:t>
            </w:r>
            <w:r w:rsidRPr="00BE10E3">
              <w:rPr>
                <w:sz w:val="24"/>
                <w:szCs w:val="24"/>
                <w:lang w:val="ru-RU"/>
              </w:rPr>
              <w:t>маршрут.</w:t>
            </w:r>
          </w:p>
        </w:tc>
        <w:tc>
          <w:tcPr>
            <w:tcW w:w="3992" w:type="dxa"/>
            <w:tcBorders>
              <w:top w:val="single" w:sz="4" w:space="0" w:color="auto"/>
              <w:left w:val="single" w:sz="4" w:space="0" w:color="auto"/>
              <w:bottom w:val="single" w:sz="4" w:space="0" w:color="auto"/>
              <w:right w:val="single" w:sz="4" w:space="0" w:color="auto"/>
            </w:tcBorders>
          </w:tcPr>
          <w:p w:rsidR="004854AF" w:rsidRPr="00BE10E3" w:rsidRDefault="004854AF" w:rsidP="004854AF">
            <w:pPr>
              <w:pStyle w:val="TableParagraph"/>
              <w:ind w:right="854"/>
              <w:rPr>
                <w:sz w:val="24"/>
                <w:szCs w:val="24"/>
                <w:lang w:val="ru-RU"/>
              </w:rPr>
            </w:pPr>
            <w:r w:rsidRPr="00BE10E3">
              <w:rPr>
                <w:sz w:val="24"/>
                <w:szCs w:val="24"/>
                <w:lang w:val="ru-RU"/>
              </w:rPr>
              <w:t>Определить свой дальнейший</w:t>
            </w:r>
            <w:r w:rsidRPr="00BE10E3">
              <w:rPr>
                <w:spacing w:val="-57"/>
                <w:sz w:val="24"/>
                <w:szCs w:val="24"/>
                <w:lang w:val="ru-RU"/>
              </w:rPr>
              <w:t xml:space="preserve"> </w:t>
            </w:r>
            <w:r w:rsidRPr="00BE10E3">
              <w:rPr>
                <w:sz w:val="24"/>
                <w:szCs w:val="24"/>
                <w:lang w:val="ru-RU"/>
              </w:rPr>
              <w:t>образовательный</w:t>
            </w:r>
            <w:r w:rsidRPr="00BE10E3">
              <w:rPr>
                <w:spacing w:val="-2"/>
                <w:sz w:val="24"/>
                <w:szCs w:val="24"/>
                <w:lang w:val="ru-RU"/>
              </w:rPr>
              <w:t xml:space="preserve"> </w:t>
            </w:r>
            <w:r w:rsidRPr="00BE10E3">
              <w:rPr>
                <w:sz w:val="24"/>
                <w:szCs w:val="24"/>
                <w:lang w:val="ru-RU"/>
              </w:rPr>
              <w:t>маршрут.</w:t>
            </w:r>
          </w:p>
        </w:tc>
      </w:tr>
      <w:tr w:rsidR="004854AF" w:rsidRPr="00676D4A" w:rsidTr="004854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30"/>
        </w:trPr>
        <w:tc>
          <w:tcPr>
            <w:tcW w:w="1843" w:type="dxa"/>
            <w:tcBorders>
              <w:top w:val="single" w:sz="4" w:space="0" w:color="auto"/>
              <w:left w:val="single" w:sz="4" w:space="0" w:color="auto"/>
              <w:bottom w:val="single" w:sz="4" w:space="0" w:color="auto"/>
              <w:right w:val="single" w:sz="4" w:space="0" w:color="auto"/>
            </w:tcBorders>
          </w:tcPr>
          <w:p w:rsidR="004854AF" w:rsidRPr="00676D4A" w:rsidRDefault="004854AF" w:rsidP="004854AF">
            <w:pPr>
              <w:pStyle w:val="TableParagraph"/>
              <w:ind w:left="57"/>
              <w:rPr>
                <w:b/>
                <w:sz w:val="24"/>
                <w:szCs w:val="24"/>
              </w:rPr>
            </w:pPr>
            <w:proofErr w:type="spellStart"/>
            <w:r w:rsidRPr="00676D4A">
              <w:rPr>
                <w:b/>
                <w:sz w:val="24"/>
                <w:szCs w:val="24"/>
              </w:rPr>
              <w:t>Здоровье</w:t>
            </w:r>
            <w:proofErr w:type="spellEnd"/>
            <w:r w:rsidRPr="00676D4A">
              <w:rPr>
                <w:b/>
                <w:spacing w:val="1"/>
                <w:sz w:val="24"/>
                <w:szCs w:val="24"/>
              </w:rPr>
              <w:t xml:space="preserve"> </w:t>
            </w:r>
            <w:proofErr w:type="spellStart"/>
            <w:r w:rsidRPr="00676D4A">
              <w:rPr>
                <w:b/>
                <w:sz w:val="24"/>
                <w:szCs w:val="24"/>
              </w:rPr>
              <w:t>подростка</w:t>
            </w:r>
            <w:proofErr w:type="spellEnd"/>
          </w:p>
        </w:tc>
        <w:tc>
          <w:tcPr>
            <w:tcW w:w="3521" w:type="dxa"/>
            <w:tcBorders>
              <w:top w:val="single" w:sz="4" w:space="0" w:color="auto"/>
              <w:left w:val="single" w:sz="4" w:space="0" w:color="auto"/>
              <w:bottom w:val="single" w:sz="4" w:space="0" w:color="auto"/>
              <w:right w:val="single" w:sz="4" w:space="0" w:color="auto"/>
            </w:tcBorders>
          </w:tcPr>
          <w:p w:rsidR="004854AF" w:rsidRPr="00676D4A" w:rsidRDefault="004854AF" w:rsidP="004854AF">
            <w:pPr>
              <w:pStyle w:val="TableParagraph"/>
              <w:ind w:right="386"/>
              <w:rPr>
                <w:sz w:val="24"/>
                <w:szCs w:val="24"/>
              </w:rPr>
            </w:pPr>
            <w:proofErr w:type="spellStart"/>
            <w:r w:rsidRPr="00676D4A">
              <w:rPr>
                <w:sz w:val="24"/>
                <w:szCs w:val="24"/>
              </w:rPr>
              <w:t>Знать</w:t>
            </w:r>
            <w:proofErr w:type="spellEnd"/>
            <w:r w:rsidRPr="00676D4A">
              <w:rPr>
                <w:sz w:val="24"/>
                <w:szCs w:val="24"/>
              </w:rPr>
              <w:t xml:space="preserve"> </w:t>
            </w:r>
            <w:proofErr w:type="spellStart"/>
            <w:r w:rsidRPr="00676D4A">
              <w:rPr>
                <w:sz w:val="24"/>
                <w:szCs w:val="24"/>
              </w:rPr>
              <w:t>способы</w:t>
            </w:r>
            <w:proofErr w:type="spellEnd"/>
            <w:r w:rsidRPr="00676D4A">
              <w:rPr>
                <w:sz w:val="24"/>
                <w:szCs w:val="24"/>
              </w:rPr>
              <w:t xml:space="preserve"> </w:t>
            </w:r>
            <w:proofErr w:type="spellStart"/>
            <w:r w:rsidRPr="00676D4A">
              <w:rPr>
                <w:sz w:val="24"/>
                <w:szCs w:val="24"/>
              </w:rPr>
              <w:t>укрепления</w:t>
            </w:r>
            <w:proofErr w:type="spellEnd"/>
            <w:r w:rsidRPr="00676D4A">
              <w:rPr>
                <w:spacing w:val="-57"/>
                <w:sz w:val="24"/>
                <w:szCs w:val="24"/>
              </w:rPr>
              <w:t xml:space="preserve"> </w:t>
            </w:r>
            <w:proofErr w:type="spellStart"/>
            <w:r w:rsidRPr="00676D4A">
              <w:rPr>
                <w:sz w:val="24"/>
                <w:szCs w:val="24"/>
              </w:rPr>
              <w:t>здоровья</w:t>
            </w:r>
            <w:proofErr w:type="spellEnd"/>
            <w:r w:rsidRPr="00676D4A">
              <w:rPr>
                <w:sz w:val="24"/>
                <w:szCs w:val="24"/>
              </w:rPr>
              <w:t>.</w:t>
            </w:r>
          </w:p>
        </w:tc>
        <w:tc>
          <w:tcPr>
            <w:tcW w:w="3992" w:type="dxa"/>
            <w:tcBorders>
              <w:top w:val="single" w:sz="4" w:space="0" w:color="auto"/>
              <w:left w:val="single" w:sz="4" w:space="0" w:color="auto"/>
              <w:bottom w:val="single" w:sz="4" w:space="0" w:color="auto"/>
              <w:right w:val="single" w:sz="4" w:space="0" w:color="auto"/>
            </w:tcBorders>
          </w:tcPr>
          <w:p w:rsidR="004854AF" w:rsidRPr="00BE10E3" w:rsidRDefault="004854AF" w:rsidP="004854AF">
            <w:pPr>
              <w:pStyle w:val="TableParagraph"/>
              <w:spacing w:line="262" w:lineRule="exact"/>
              <w:rPr>
                <w:sz w:val="24"/>
                <w:szCs w:val="24"/>
                <w:lang w:val="ru-RU"/>
              </w:rPr>
            </w:pPr>
            <w:r w:rsidRPr="00BE10E3">
              <w:rPr>
                <w:sz w:val="24"/>
                <w:szCs w:val="24"/>
                <w:lang w:val="ru-RU"/>
              </w:rPr>
              <w:t>Иметь</w:t>
            </w:r>
            <w:r w:rsidRPr="00BE10E3">
              <w:rPr>
                <w:spacing w:val="53"/>
                <w:sz w:val="24"/>
                <w:szCs w:val="24"/>
                <w:lang w:val="ru-RU"/>
              </w:rPr>
              <w:t xml:space="preserve"> </w:t>
            </w:r>
            <w:r w:rsidRPr="00BE10E3">
              <w:rPr>
                <w:sz w:val="24"/>
                <w:szCs w:val="24"/>
                <w:lang w:val="ru-RU"/>
              </w:rPr>
              <w:t>элементарные</w:t>
            </w:r>
            <w:r w:rsidRPr="00BE10E3">
              <w:rPr>
                <w:spacing w:val="-5"/>
                <w:sz w:val="24"/>
                <w:szCs w:val="24"/>
                <w:lang w:val="ru-RU"/>
              </w:rPr>
              <w:t xml:space="preserve"> </w:t>
            </w:r>
            <w:r w:rsidRPr="00BE10E3">
              <w:rPr>
                <w:sz w:val="24"/>
                <w:szCs w:val="24"/>
                <w:lang w:val="ru-RU"/>
              </w:rPr>
              <w:t>навыки,</w:t>
            </w:r>
          </w:p>
          <w:p w:rsidR="004854AF" w:rsidRPr="00BE10E3" w:rsidRDefault="004854AF" w:rsidP="004854AF">
            <w:pPr>
              <w:pStyle w:val="TableParagraph"/>
              <w:spacing w:line="270" w:lineRule="atLeast"/>
              <w:ind w:right="863"/>
              <w:rPr>
                <w:sz w:val="24"/>
                <w:szCs w:val="24"/>
                <w:lang w:val="ru-RU"/>
              </w:rPr>
            </w:pPr>
            <w:r w:rsidRPr="00BE10E3">
              <w:rPr>
                <w:sz w:val="24"/>
                <w:szCs w:val="24"/>
                <w:lang w:val="ru-RU"/>
              </w:rPr>
              <w:t>способствующие укреплению</w:t>
            </w:r>
            <w:r w:rsidRPr="00BE10E3">
              <w:rPr>
                <w:spacing w:val="-58"/>
                <w:sz w:val="24"/>
                <w:szCs w:val="24"/>
                <w:lang w:val="ru-RU"/>
              </w:rPr>
              <w:t xml:space="preserve"> </w:t>
            </w:r>
            <w:r w:rsidRPr="00BE10E3">
              <w:rPr>
                <w:sz w:val="24"/>
                <w:szCs w:val="24"/>
                <w:lang w:val="ru-RU"/>
              </w:rPr>
              <w:t>здоровья</w:t>
            </w:r>
            <w:r w:rsidRPr="00BE10E3">
              <w:rPr>
                <w:spacing w:val="-1"/>
                <w:sz w:val="24"/>
                <w:szCs w:val="24"/>
                <w:lang w:val="ru-RU"/>
              </w:rPr>
              <w:t xml:space="preserve"> </w:t>
            </w:r>
            <w:r w:rsidRPr="00BE10E3">
              <w:rPr>
                <w:sz w:val="24"/>
                <w:szCs w:val="24"/>
                <w:lang w:val="ru-RU"/>
              </w:rPr>
              <w:t>человека</w:t>
            </w:r>
          </w:p>
        </w:tc>
      </w:tr>
    </w:tbl>
    <w:p w:rsidR="004854AF" w:rsidRPr="00676D4A" w:rsidRDefault="004854AF" w:rsidP="004854AF">
      <w:pPr>
        <w:pStyle w:val="a3"/>
        <w:spacing w:before="0" w:beforeAutospacing="0" w:after="0" w:afterAutospacing="0"/>
        <w:jc w:val="both"/>
        <w:rPr>
          <w:rFonts w:eastAsia="+mn-ea"/>
          <w:b/>
          <w:bCs/>
          <w:kern w:val="24"/>
        </w:rPr>
      </w:pPr>
    </w:p>
    <w:p w:rsidR="004854AF" w:rsidRPr="00676D4A" w:rsidRDefault="004854AF" w:rsidP="004854AF">
      <w:pPr>
        <w:pStyle w:val="a5"/>
        <w:spacing w:before="90"/>
      </w:pPr>
      <w:r w:rsidRPr="00676D4A">
        <w:t>Достижение</w:t>
      </w:r>
      <w:r w:rsidRPr="00676D4A">
        <w:rPr>
          <w:spacing w:val="-4"/>
        </w:rPr>
        <w:t xml:space="preserve"> </w:t>
      </w:r>
      <w:r w:rsidRPr="00676D4A">
        <w:t>личностных</w:t>
      </w:r>
      <w:r w:rsidRPr="00676D4A">
        <w:rPr>
          <w:spacing w:val="-1"/>
        </w:rPr>
        <w:t xml:space="preserve"> </w:t>
      </w:r>
      <w:r w:rsidRPr="00676D4A">
        <w:t>и</w:t>
      </w:r>
      <w:r w:rsidRPr="00676D4A">
        <w:rPr>
          <w:spacing w:val="-5"/>
        </w:rPr>
        <w:t xml:space="preserve"> </w:t>
      </w:r>
      <w:r w:rsidRPr="00676D4A">
        <w:t>предметных</w:t>
      </w:r>
      <w:r w:rsidRPr="00676D4A">
        <w:rPr>
          <w:spacing w:val="56"/>
        </w:rPr>
        <w:t xml:space="preserve"> </w:t>
      </w:r>
      <w:r w:rsidRPr="00676D4A">
        <w:t>результатов,</w:t>
      </w:r>
      <w:r w:rsidRPr="00676D4A">
        <w:rPr>
          <w:spacing w:val="55"/>
        </w:rPr>
        <w:t xml:space="preserve"> </w:t>
      </w:r>
      <w:r w:rsidRPr="00676D4A">
        <w:t>направленно</w:t>
      </w:r>
      <w:r w:rsidRPr="00676D4A">
        <w:rPr>
          <w:spacing w:val="-3"/>
        </w:rPr>
        <w:t xml:space="preserve"> </w:t>
      </w:r>
      <w:r w:rsidRPr="00676D4A">
        <w:t>на</w:t>
      </w:r>
      <w:r w:rsidRPr="00676D4A">
        <w:rPr>
          <w:spacing w:val="-7"/>
        </w:rPr>
        <w:t xml:space="preserve"> </w:t>
      </w:r>
      <w:r w:rsidRPr="00676D4A">
        <w:t>формирование</w:t>
      </w:r>
      <w:r w:rsidRPr="00676D4A">
        <w:rPr>
          <w:spacing w:val="-4"/>
        </w:rPr>
        <w:t xml:space="preserve"> </w:t>
      </w:r>
      <w:r w:rsidRPr="00676D4A">
        <w:t>базовых</w:t>
      </w:r>
      <w:r w:rsidRPr="00676D4A">
        <w:rPr>
          <w:spacing w:val="-57"/>
        </w:rPr>
        <w:t xml:space="preserve"> </w:t>
      </w:r>
      <w:r w:rsidRPr="00676D4A">
        <w:t>учебных действий</w:t>
      </w:r>
      <w:r w:rsidRPr="00676D4A">
        <w:rPr>
          <w:spacing w:val="3"/>
        </w:rPr>
        <w:t xml:space="preserve"> </w:t>
      </w:r>
      <w:r w:rsidRPr="00676D4A">
        <w:t>у</w:t>
      </w:r>
      <w:r w:rsidRPr="00676D4A">
        <w:rPr>
          <w:spacing w:val="-8"/>
        </w:rPr>
        <w:t xml:space="preserve"> </w:t>
      </w:r>
      <w:r w:rsidRPr="00676D4A">
        <w:t>обучающихся.</w:t>
      </w:r>
    </w:p>
    <w:p w:rsidR="004854AF" w:rsidRPr="00676D4A" w:rsidRDefault="004854AF" w:rsidP="004854AF">
      <w:pPr>
        <w:pStyle w:val="1"/>
        <w:spacing w:line="319" w:lineRule="exact"/>
        <w:jc w:val="both"/>
        <w:rPr>
          <w:sz w:val="24"/>
          <w:szCs w:val="24"/>
        </w:rPr>
      </w:pPr>
      <w:r w:rsidRPr="00676D4A">
        <w:rPr>
          <w:sz w:val="24"/>
          <w:szCs w:val="24"/>
        </w:rPr>
        <w:t>Базовые</w:t>
      </w:r>
      <w:r w:rsidRPr="00676D4A">
        <w:rPr>
          <w:spacing w:val="-5"/>
          <w:sz w:val="24"/>
          <w:szCs w:val="24"/>
        </w:rPr>
        <w:t xml:space="preserve"> </w:t>
      </w:r>
      <w:r w:rsidRPr="00676D4A">
        <w:rPr>
          <w:sz w:val="24"/>
          <w:szCs w:val="24"/>
        </w:rPr>
        <w:t>учебные</w:t>
      </w:r>
      <w:r w:rsidRPr="00676D4A">
        <w:rPr>
          <w:spacing w:val="-1"/>
          <w:sz w:val="24"/>
          <w:szCs w:val="24"/>
        </w:rPr>
        <w:t xml:space="preserve"> </w:t>
      </w:r>
      <w:r w:rsidRPr="00676D4A">
        <w:rPr>
          <w:sz w:val="24"/>
          <w:szCs w:val="24"/>
        </w:rPr>
        <w:t>действия</w:t>
      </w:r>
    </w:p>
    <w:p w:rsidR="004854AF" w:rsidRDefault="004854AF" w:rsidP="004854AF">
      <w:pPr>
        <w:pStyle w:val="a5"/>
        <w:ind w:right="258"/>
        <w:jc w:val="both"/>
      </w:pPr>
      <w:r w:rsidRPr="00676D4A">
        <w:t>БУД обеспечивают становление учебной деятельности ребенка с умственной отсталостью в</w:t>
      </w:r>
      <w:r w:rsidRPr="00676D4A">
        <w:rPr>
          <w:spacing w:val="1"/>
        </w:rPr>
        <w:t xml:space="preserve"> </w:t>
      </w:r>
      <w:r w:rsidRPr="00676D4A">
        <w:t>основных ее составляющих: познавательной, регулятивной, коммуникативной, личностной.</w:t>
      </w:r>
      <w:r w:rsidRPr="00676D4A">
        <w:rPr>
          <w:spacing w:val="1"/>
        </w:rPr>
        <w:t xml:space="preserve"> </w:t>
      </w:r>
      <w:r w:rsidRPr="00676D4A">
        <w:t>Задачами являются: ― формирование мотивационного компонента учебной деятельности; ―</w:t>
      </w:r>
      <w:r w:rsidRPr="00676D4A">
        <w:rPr>
          <w:spacing w:val="-57"/>
        </w:rPr>
        <w:t xml:space="preserve"> </w:t>
      </w:r>
      <w:r w:rsidRPr="00676D4A">
        <w:t>овладение комплексом базовых учебных действий, составляющих операционный компонент</w:t>
      </w:r>
      <w:r w:rsidRPr="00676D4A">
        <w:rPr>
          <w:spacing w:val="1"/>
        </w:rPr>
        <w:t xml:space="preserve"> </w:t>
      </w:r>
      <w:r w:rsidRPr="00676D4A">
        <w:t>учебной деятельности; ― развитие умений принимать цель и готовый план деятельности,</w:t>
      </w:r>
      <w:r w:rsidRPr="00676D4A">
        <w:rPr>
          <w:spacing w:val="1"/>
        </w:rPr>
        <w:t xml:space="preserve"> </w:t>
      </w:r>
      <w:r w:rsidRPr="00676D4A">
        <w:t>планировать знакомую деятельность, контролировать и оценивать ее результаты в опоре на</w:t>
      </w:r>
      <w:r w:rsidRPr="00676D4A">
        <w:rPr>
          <w:spacing w:val="1"/>
        </w:rPr>
        <w:t xml:space="preserve"> </w:t>
      </w:r>
      <w:r w:rsidRPr="00676D4A">
        <w:t>организационную</w:t>
      </w:r>
      <w:r w:rsidRPr="00676D4A">
        <w:rPr>
          <w:spacing w:val="-1"/>
        </w:rPr>
        <w:t xml:space="preserve"> </w:t>
      </w:r>
      <w:r w:rsidRPr="00676D4A">
        <w:t>помощь педагога</w:t>
      </w:r>
    </w:p>
    <w:p w:rsidR="004854AF" w:rsidRDefault="004854AF" w:rsidP="004854AF">
      <w:pPr>
        <w:pStyle w:val="a5"/>
        <w:ind w:right="258"/>
        <w:jc w:val="both"/>
      </w:pPr>
    </w:p>
    <w:p w:rsidR="004854AF" w:rsidRPr="00676D4A" w:rsidRDefault="004854AF" w:rsidP="004854AF">
      <w:pPr>
        <w:pStyle w:val="2"/>
        <w:spacing w:before="3"/>
        <w:jc w:val="both"/>
        <w:rPr>
          <w:sz w:val="24"/>
          <w:szCs w:val="24"/>
        </w:rPr>
      </w:pPr>
      <w:r w:rsidRPr="00676D4A">
        <w:rPr>
          <w:sz w:val="24"/>
          <w:szCs w:val="24"/>
        </w:rPr>
        <w:lastRenderedPageBreak/>
        <w:t>5-9</w:t>
      </w:r>
      <w:r w:rsidRPr="00676D4A">
        <w:rPr>
          <w:spacing w:val="-4"/>
          <w:sz w:val="24"/>
          <w:szCs w:val="24"/>
        </w:rPr>
        <w:t xml:space="preserve"> </w:t>
      </w:r>
      <w:r w:rsidRPr="00676D4A">
        <w:rPr>
          <w:sz w:val="24"/>
          <w:szCs w:val="24"/>
        </w:rPr>
        <w:t>классы</w:t>
      </w:r>
    </w:p>
    <w:p w:rsidR="004854AF" w:rsidRPr="00676D4A" w:rsidRDefault="004854AF" w:rsidP="004854AF">
      <w:pPr>
        <w:pStyle w:val="a5"/>
        <w:ind w:right="384"/>
        <w:jc w:val="both"/>
        <w:rPr>
          <w:b/>
        </w:rPr>
      </w:pPr>
      <w:r w:rsidRPr="00676D4A">
        <w:rPr>
          <w:b/>
          <w:u w:val="thick"/>
        </w:rPr>
        <w:t>Личностные учебные действия:</w:t>
      </w:r>
      <w:r w:rsidRPr="00676D4A">
        <w:rPr>
          <w:b/>
        </w:rPr>
        <w:t xml:space="preserve"> </w:t>
      </w:r>
    </w:p>
    <w:p w:rsidR="004854AF" w:rsidRPr="00676D4A" w:rsidRDefault="004854AF" w:rsidP="004854AF">
      <w:pPr>
        <w:pStyle w:val="a5"/>
        <w:ind w:right="384"/>
        <w:jc w:val="both"/>
      </w:pPr>
      <w:r w:rsidRPr="00676D4A">
        <w:rPr>
          <w:b/>
        </w:rPr>
        <w:t>-</w:t>
      </w:r>
      <w:r w:rsidRPr="00676D4A">
        <w:t xml:space="preserve">испытывать чувство гордости за свою страну; </w:t>
      </w:r>
    </w:p>
    <w:p w:rsidR="004854AF" w:rsidRPr="00676D4A" w:rsidRDefault="004854AF" w:rsidP="004854AF">
      <w:pPr>
        <w:pStyle w:val="a5"/>
        <w:ind w:right="384"/>
        <w:jc w:val="both"/>
      </w:pPr>
      <w:r w:rsidRPr="00676D4A">
        <w:t>-гордиться</w:t>
      </w:r>
      <w:r w:rsidRPr="00676D4A">
        <w:rPr>
          <w:spacing w:val="-58"/>
        </w:rPr>
        <w:t xml:space="preserve"> </w:t>
      </w:r>
      <w:r w:rsidRPr="00676D4A">
        <w:t>школьными</w:t>
      </w:r>
      <w:r w:rsidRPr="00676D4A">
        <w:rPr>
          <w:spacing w:val="1"/>
        </w:rPr>
        <w:t xml:space="preserve"> </w:t>
      </w:r>
      <w:r w:rsidRPr="00676D4A">
        <w:t>успехами</w:t>
      </w:r>
      <w:r w:rsidRPr="00676D4A">
        <w:rPr>
          <w:spacing w:val="-1"/>
        </w:rPr>
        <w:t xml:space="preserve"> </w:t>
      </w:r>
      <w:r w:rsidRPr="00676D4A">
        <w:t>и</w:t>
      </w:r>
      <w:r w:rsidRPr="00676D4A">
        <w:rPr>
          <w:spacing w:val="-1"/>
        </w:rPr>
        <w:t xml:space="preserve"> </w:t>
      </w:r>
      <w:r w:rsidRPr="00676D4A">
        <w:t>достижениями</w:t>
      </w:r>
      <w:r w:rsidRPr="00676D4A">
        <w:rPr>
          <w:spacing w:val="-3"/>
        </w:rPr>
        <w:t xml:space="preserve"> </w:t>
      </w:r>
      <w:r w:rsidRPr="00676D4A">
        <w:t>как</w:t>
      </w:r>
      <w:r w:rsidRPr="00676D4A">
        <w:rPr>
          <w:spacing w:val="-1"/>
        </w:rPr>
        <w:t xml:space="preserve"> </w:t>
      </w:r>
      <w:r w:rsidRPr="00676D4A">
        <w:t>собственными,</w:t>
      </w:r>
      <w:r w:rsidRPr="00676D4A">
        <w:rPr>
          <w:spacing w:val="-2"/>
        </w:rPr>
        <w:t xml:space="preserve"> </w:t>
      </w:r>
      <w:r w:rsidRPr="00676D4A">
        <w:t>так</w:t>
      </w:r>
      <w:r w:rsidRPr="00676D4A">
        <w:rPr>
          <w:spacing w:val="-1"/>
        </w:rPr>
        <w:t xml:space="preserve"> </w:t>
      </w:r>
      <w:r w:rsidRPr="00676D4A">
        <w:t>и своих</w:t>
      </w:r>
      <w:r w:rsidRPr="00676D4A">
        <w:rPr>
          <w:spacing w:val="-1"/>
        </w:rPr>
        <w:t xml:space="preserve"> </w:t>
      </w:r>
      <w:r w:rsidRPr="00676D4A">
        <w:t>товарищей;</w:t>
      </w:r>
    </w:p>
    <w:p w:rsidR="004854AF" w:rsidRPr="00676D4A" w:rsidRDefault="004854AF" w:rsidP="004854AF">
      <w:pPr>
        <w:pStyle w:val="a5"/>
        <w:jc w:val="both"/>
      </w:pPr>
      <w:r w:rsidRPr="00676D4A">
        <w:t>-уважительно</w:t>
      </w:r>
      <w:r w:rsidRPr="00676D4A">
        <w:rPr>
          <w:spacing w:val="-3"/>
        </w:rPr>
        <w:t xml:space="preserve"> </w:t>
      </w:r>
      <w:r w:rsidRPr="00676D4A">
        <w:t>и</w:t>
      </w:r>
      <w:r w:rsidRPr="00676D4A">
        <w:rPr>
          <w:spacing w:val="-3"/>
        </w:rPr>
        <w:t xml:space="preserve"> </w:t>
      </w:r>
      <w:r w:rsidRPr="00676D4A">
        <w:t>бережно</w:t>
      </w:r>
      <w:r w:rsidRPr="00676D4A">
        <w:rPr>
          <w:spacing w:val="-5"/>
        </w:rPr>
        <w:t xml:space="preserve"> </w:t>
      </w:r>
      <w:r w:rsidRPr="00676D4A">
        <w:t>относиться</w:t>
      </w:r>
      <w:r w:rsidRPr="00676D4A">
        <w:rPr>
          <w:spacing w:val="-3"/>
        </w:rPr>
        <w:t xml:space="preserve"> </w:t>
      </w:r>
      <w:r w:rsidRPr="00676D4A">
        <w:t>к</w:t>
      </w:r>
      <w:r w:rsidRPr="00676D4A">
        <w:rPr>
          <w:spacing w:val="-2"/>
        </w:rPr>
        <w:t xml:space="preserve"> </w:t>
      </w:r>
      <w:r w:rsidRPr="00676D4A">
        <w:t>людям</w:t>
      </w:r>
      <w:r w:rsidRPr="00676D4A">
        <w:rPr>
          <w:spacing w:val="-3"/>
        </w:rPr>
        <w:t xml:space="preserve"> </w:t>
      </w:r>
      <w:r w:rsidRPr="00676D4A">
        <w:t>труда</w:t>
      </w:r>
      <w:r w:rsidRPr="00676D4A">
        <w:rPr>
          <w:spacing w:val="-4"/>
        </w:rPr>
        <w:t xml:space="preserve"> </w:t>
      </w:r>
      <w:r w:rsidRPr="00676D4A">
        <w:t>и</w:t>
      </w:r>
      <w:r w:rsidRPr="00676D4A">
        <w:rPr>
          <w:spacing w:val="-2"/>
        </w:rPr>
        <w:t xml:space="preserve"> </w:t>
      </w:r>
      <w:r w:rsidRPr="00676D4A">
        <w:t>результатам</w:t>
      </w:r>
      <w:r w:rsidRPr="00676D4A">
        <w:rPr>
          <w:spacing w:val="-4"/>
        </w:rPr>
        <w:t xml:space="preserve"> </w:t>
      </w:r>
      <w:r w:rsidRPr="00676D4A">
        <w:t>их деятельности;</w:t>
      </w:r>
      <w:r w:rsidRPr="00676D4A">
        <w:rPr>
          <w:spacing w:val="-3"/>
        </w:rPr>
        <w:t xml:space="preserve"> </w:t>
      </w:r>
      <w:r w:rsidRPr="00676D4A">
        <w:t>активно</w:t>
      </w:r>
      <w:r w:rsidRPr="00676D4A">
        <w:rPr>
          <w:spacing w:val="-57"/>
        </w:rPr>
        <w:t xml:space="preserve"> </w:t>
      </w:r>
      <w:r w:rsidRPr="00676D4A">
        <w:t>включаться</w:t>
      </w:r>
      <w:r w:rsidRPr="00676D4A">
        <w:rPr>
          <w:spacing w:val="-1"/>
        </w:rPr>
        <w:t xml:space="preserve"> </w:t>
      </w:r>
      <w:r w:rsidRPr="00676D4A">
        <w:t>в</w:t>
      </w:r>
      <w:r w:rsidRPr="00676D4A">
        <w:rPr>
          <w:spacing w:val="-1"/>
        </w:rPr>
        <w:t xml:space="preserve"> </w:t>
      </w:r>
      <w:r w:rsidRPr="00676D4A">
        <w:t>общеполезную</w:t>
      </w:r>
      <w:r w:rsidRPr="00676D4A">
        <w:rPr>
          <w:spacing w:val="59"/>
        </w:rPr>
        <w:t xml:space="preserve"> </w:t>
      </w:r>
      <w:r w:rsidRPr="00676D4A">
        <w:t>социальную деятельность;</w:t>
      </w:r>
    </w:p>
    <w:p w:rsidR="004854AF" w:rsidRPr="00676D4A" w:rsidRDefault="004854AF" w:rsidP="004854AF">
      <w:pPr>
        <w:pStyle w:val="a5"/>
        <w:jc w:val="both"/>
      </w:pPr>
    </w:p>
    <w:p w:rsidR="004854AF" w:rsidRPr="00676D4A" w:rsidRDefault="004854AF" w:rsidP="004854AF">
      <w:pPr>
        <w:spacing w:after="0" w:line="240" w:lineRule="auto"/>
        <w:jc w:val="both"/>
        <w:rPr>
          <w:rFonts w:ascii="Times New Roman" w:hAnsi="Times New Roman" w:cs="Times New Roman"/>
          <w:b/>
          <w:spacing w:val="-3"/>
          <w:sz w:val="24"/>
          <w:szCs w:val="24"/>
        </w:rPr>
      </w:pPr>
      <w:r w:rsidRPr="00676D4A">
        <w:rPr>
          <w:rFonts w:ascii="Times New Roman" w:hAnsi="Times New Roman" w:cs="Times New Roman"/>
          <w:b/>
          <w:sz w:val="24"/>
          <w:szCs w:val="24"/>
          <w:u w:val="thick"/>
        </w:rPr>
        <w:t>Коммуникативные</w:t>
      </w:r>
      <w:r w:rsidRPr="00676D4A">
        <w:rPr>
          <w:rFonts w:ascii="Times New Roman" w:hAnsi="Times New Roman" w:cs="Times New Roman"/>
          <w:b/>
          <w:spacing w:val="-3"/>
          <w:sz w:val="24"/>
          <w:szCs w:val="24"/>
          <w:u w:val="thick"/>
        </w:rPr>
        <w:t xml:space="preserve"> </w:t>
      </w:r>
      <w:r w:rsidRPr="00676D4A">
        <w:rPr>
          <w:rFonts w:ascii="Times New Roman" w:hAnsi="Times New Roman" w:cs="Times New Roman"/>
          <w:b/>
          <w:sz w:val="24"/>
          <w:szCs w:val="24"/>
          <w:u w:val="thick"/>
        </w:rPr>
        <w:t>учебные</w:t>
      </w:r>
      <w:r w:rsidRPr="00676D4A">
        <w:rPr>
          <w:rFonts w:ascii="Times New Roman" w:hAnsi="Times New Roman" w:cs="Times New Roman"/>
          <w:b/>
          <w:spacing w:val="-2"/>
          <w:sz w:val="24"/>
          <w:szCs w:val="24"/>
          <w:u w:val="thick"/>
        </w:rPr>
        <w:t xml:space="preserve"> </w:t>
      </w:r>
      <w:r w:rsidRPr="00676D4A">
        <w:rPr>
          <w:rFonts w:ascii="Times New Roman" w:hAnsi="Times New Roman" w:cs="Times New Roman"/>
          <w:b/>
          <w:sz w:val="24"/>
          <w:szCs w:val="24"/>
          <w:u w:val="thick"/>
        </w:rPr>
        <w:t>действия</w:t>
      </w:r>
      <w:r w:rsidRPr="00676D4A">
        <w:rPr>
          <w:rFonts w:ascii="Times New Roman" w:hAnsi="Times New Roman" w:cs="Times New Roman"/>
          <w:b/>
          <w:sz w:val="24"/>
          <w:szCs w:val="24"/>
        </w:rPr>
        <w:t>:</w:t>
      </w:r>
      <w:r w:rsidRPr="00676D4A">
        <w:rPr>
          <w:rFonts w:ascii="Times New Roman" w:hAnsi="Times New Roman" w:cs="Times New Roman"/>
          <w:b/>
          <w:spacing w:val="-3"/>
          <w:sz w:val="24"/>
          <w:szCs w:val="24"/>
        </w:rPr>
        <w:t xml:space="preserve"> </w:t>
      </w:r>
    </w:p>
    <w:p w:rsidR="004854AF" w:rsidRPr="00676D4A" w:rsidRDefault="004854AF" w:rsidP="004854AF">
      <w:pPr>
        <w:spacing w:after="0" w:line="240" w:lineRule="auto"/>
        <w:jc w:val="both"/>
        <w:rPr>
          <w:rFonts w:ascii="Times New Roman" w:hAnsi="Times New Roman" w:cs="Times New Roman"/>
          <w:spacing w:val="-1"/>
          <w:sz w:val="24"/>
          <w:szCs w:val="24"/>
        </w:rPr>
      </w:pPr>
      <w:r w:rsidRPr="00676D4A">
        <w:rPr>
          <w:rFonts w:ascii="Times New Roman" w:hAnsi="Times New Roman" w:cs="Times New Roman"/>
          <w:b/>
          <w:spacing w:val="-3"/>
          <w:sz w:val="24"/>
          <w:szCs w:val="24"/>
        </w:rPr>
        <w:t>-</w:t>
      </w:r>
      <w:r w:rsidRPr="00676D4A">
        <w:rPr>
          <w:rFonts w:ascii="Times New Roman" w:hAnsi="Times New Roman" w:cs="Times New Roman"/>
          <w:sz w:val="24"/>
          <w:szCs w:val="24"/>
        </w:rPr>
        <w:t>вступать</w:t>
      </w:r>
      <w:r w:rsidRPr="00676D4A">
        <w:rPr>
          <w:rFonts w:ascii="Times New Roman" w:hAnsi="Times New Roman" w:cs="Times New Roman"/>
          <w:spacing w:val="-3"/>
          <w:sz w:val="24"/>
          <w:szCs w:val="24"/>
        </w:rPr>
        <w:t xml:space="preserve"> </w:t>
      </w:r>
      <w:r w:rsidRPr="00676D4A">
        <w:rPr>
          <w:rFonts w:ascii="Times New Roman" w:hAnsi="Times New Roman" w:cs="Times New Roman"/>
          <w:sz w:val="24"/>
          <w:szCs w:val="24"/>
        </w:rPr>
        <w:t>и</w:t>
      </w:r>
      <w:r w:rsidRPr="00676D4A">
        <w:rPr>
          <w:rFonts w:ascii="Times New Roman" w:hAnsi="Times New Roman" w:cs="Times New Roman"/>
          <w:spacing w:val="-3"/>
          <w:sz w:val="24"/>
          <w:szCs w:val="24"/>
        </w:rPr>
        <w:t xml:space="preserve"> </w:t>
      </w:r>
      <w:r w:rsidRPr="00676D4A">
        <w:rPr>
          <w:rFonts w:ascii="Times New Roman" w:hAnsi="Times New Roman" w:cs="Times New Roman"/>
          <w:sz w:val="24"/>
          <w:szCs w:val="24"/>
        </w:rPr>
        <w:t>поддерживать коммуникацию в разных ситуациях социального взаимодействия (учебных,</w:t>
      </w:r>
      <w:r w:rsidRPr="00676D4A">
        <w:rPr>
          <w:rFonts w:ascii="Times New Roman" w:hAnsi="Times New Roman" w:cs="Times New Roman"/>
          <w:spacing w:val="-67"/>
          <w:sz w:val="24"/>
          <w:szCs w:val="24"/>
        </w:rPr>
        <w:t xml:space="preserve"> </w:t>
      </w:r>
      <w:r w:rsidRPr="00676D4A">
        <w:rPr>
          <w:rFonts w:ascii="Times New Roman" w:hAnsi="Times New Roman" w:cs="Times New Roman"/>
          <w:sz w:val="24"/>
          <w:szCs w:val="24"/>
        </w:rPr>
        <w:t>трудовых,</w:t>
      </w:r>
      <w:r w:rsidRPr="00676D4A">
        <w:rPr>
          <w:rFonts w:ascii="Times New Roman" w:hAnsi="Times New Roman" w:cs="Times New Roman"/>
          <w:spacing w:val="-2"/>
          <w:sz w:val="24"/>
          <w:szCs w:val="24"/>
        </w:rPr>
        <w:t xml:space="preserve"> </w:t>
      </w:r>
      <w:r w:rsidRPr="00676D4A">
        <w:rPr>
          <w:rFonts w:ascii="Times New Roman" w:hAnsi="Times New Roman" w:cs="Times New Roman"/>
          <w:sz w:val="24"/>
          <w:szCs w:val="24"/>
        </w:rPr>
        <w:t>бытовых и</w:t>
      </w:r>
      <w:r w:rsidRPr="00676D4A">
        <w:rPr>
          <w:rFonts w:ascii="Times New Roman" w:hAnsi="Times New Roman" w:cs="Times New Roman"/>
          <w:spacing w:val="-1"/>
          <w:sz w:val="24"/>
          <w:szCs w:val="24"/>
        </w:rPr>
        <w:t xml:space="preserve"> </w:t>
      </w:r>
      <w:r w:rsidRPr="00676D4A">
        <w:rPr>
          <w:rFonts w:ascii="Times New Roman" w:hAnsi="Times New Roman" w:cs="Times New Roman"/>
          <w:sz w:val="24"/>
          <w:szCs w:val="24"/>
        </w:rPr>
        <w:t>др.);</w:t>
      </w:r>
      <w:r w:rsidRPr="00676D4A">
        <w:rPr>
          <w:rFonts w:ascii="Times New Roman" w:hAnsi="Times New Roman" w:cs="Times New Roman"/>
          <w:spacing w:val="-1"/>
          <w:sz w:val="24"/>
          <w:szCs w:val="24"/>
        </w:rPr>
        <w:t xml:space="preserve"> </w:t>
      </w:r>
    </w:p>
    <w:p w:rsidR="004854AF" w:rsidRPr="00676D4A" w:rsidRDefault="004854AF" w:rsidP="004854AF">
      <w:pPr>
        <w:spacing w:after="0" w:line="240" w:lineRule="auto"/>
        <w:jc w:val="both"/>
        <w:rPr>
          <w:rFonts w:ascii="Times New Roman" w:hAnsi="Times New Roman" w:cs="Times New Roman"/>
          <w:sz w:val="24"/>
          <w:szCs w:val="24"/>
        </w:rPr>
      </w:pPr>
      <w:r w:rsidRPr="00676D4A">
        <w:rPr>
          <w:rFonts w:ascii="Times New Roman" w:hAnsi="Times New Roman" w:cs="Times New Roman"/>
          <w:spacing w:val="-1"/>
          <w:sz w:val="24"/>
          <w:szCs w:val="24"/>
        </w:rPr>
        <w:t>-</w:t>
      </w:r>
      <w:r w:rsidRPr="00676D4A">
        <w:rPr>
          <w:rFonts w:ascii="Times New Roman" w:hAnsi="Times New Roman" w:cs="Times New Roman"/>
          <w:sz w:val="24"/>
          <w:szCs w:val="24"/>
        </w:rPr>
        <w:t>слушать</w:t>
      </w:r>
      <w:r w:rsidRPr="00676D4A">
        <w:rPr>
          <w:rFonts w:ascii="Times New Roman" w:hAnsi="Times New Roman" w:cs="Times New Roman"/>
          <w:spacing w:val="-2"/>
          <w:sz w:val="24"/>
          <w:szCs w:val="24"/>
        </w:rPr>
        <w:t xml:space="preserve"> </w:t>
      </w:r>
      <w:r w:rsidRPr="00676D4A">
        <w:rPr>
          <w:rFonts w:ascii="Times New Roman" w:hAnsi="Times New Roman" w:cs="Times New Roman"/>
          <w:sz w:val="24"/>
          <w:szCs w:val="24"/>
        </w:rPr>
        <w:t>собеседника,</w:t>
      </w:r>
      <w:r w:rsidRPr="00676D4A">
        <w:rPr>
          <w:rFonts w:ascii="Times New Roman" w:hAnsi="Times New Roman" w:cs="Times New Roman"/>
          <w:spacing w:val="-2"/>
          <w:sz w:val="24"/>
          <w:szCs w:val="24"/>
        </w:rPr>
        <w:t xml:space="preserve"> </w:t>
      </w:r>
      <w:r w:rsidRPr="00676D4A">
        <w:rPr>
          <w:rFonts w:ascii="Times New Roman" w:hAnsi="Times New Roman" w:cs="Times New Roman"/>
          <w:sz w:val="24"/>
          <w:szCs w:val="24"/>
        </w:rPr>
        <w:t>вступать</w:t>
      </w:r>
      <w:r w:rsidRPr="00676D4A">
        <w:rPr>
          <w:rFonts w:ascii="Times New Roman" w:hAnsi="Times New Roman" w:cs="Times New Roman"/>
          <w:spacing w:val="-2"/>
          <w:sz w:val="24"/>
          <w:szCs w:val="24"/>
        </w:rPr>
        <w:t xml:space="preserve"> </w:t>
      </w:r>
      <w:r w:rsidRPr="00676D4A">
        <w:rPr>
          <w:rFonts w:ascii="Times New Roman" w:hAnsi="Times New Roman" w:cs="Times New Roman"/>
          <w:sz w:val="24"/>
          <w:szCs w:val="24"/>
        </w:rPr>
        <w:t>в диалог</w:t>
      </w:r>
      <w:r w:rsidRPr="00676D4A">
        <w:rPr>
          <w:rFonts w:ascii="Times New Roman" w:hAnsi="Times New Roman" w:cs="Times New Roman"/>
          <w:spacing w:val="-1"/>
          <w:sz w:val="24"/>
          <w:szCs w:val="24"/>
        </w:rPr>
        <w:t xml:space="preserve"> </w:t>
      </w:r>
      <w:r w:rsidRPr="00676D4A">
        <w:rPr>
          <w:rFonts w:ascii="Times New Roman" w:hAnsi="Times New Roman" w:cs="Times New Roman"/>
          <w:sz w:val="24"/>
          <w:szCs w:val="24"/>
        </w:rPr>
        <w:t xml:space="preserve">и поддерживать его; </w:t>
      </w:r>
    </w:p>
    <w:p w:rsidR="004854AF" w:rsidRPr="00676D4A" w:rsidRDefault="004854AF" w:rsidP="004854AF">
      <w:pPr>
        <w:spacing w:after="0" w:line="240" w:lineRule="auto"/>
        <w:jc w:val="both"/>
        <w:rPr>
          <w:rFonts w:ascii="Times New Roman" w:hAnsi="Times New Roman" w:cs="Times New Roman"/>
          <w:sz w:val="24"/>
          <w:szCs w:val="24"/>
        </w:rPr>
      </w:pPr>
      <w:r w:rsidRPr="00676D4A">
        <w:rPr>
          <w:rFonts w:ascii="Times New Roman" w:hAnsi="Times New Roman" w:cs="Times New Roman"/>
          <w:sz w:val="24"/>
          <w:szCs w:val="24"/>
        </w:rPr>
        <w:t>-использовать доступные источники и средства получения</w:t>
      </w:r>
      <w:r w:rsidRPr="00676D4A">
        <w:rPr>
          <w:rFonts w:ascii="Times New Roman" w:hAnsi="Times New Roman" w:cs="Times New Roman"/>
          <w:spacing w:val="1"/>
          <w:sz w:val="24"/>
          <w:szCs w:val="24"/>
        </w:rPr>
        <w:t xml:space="preserve"> </w:t>
      </w:r>
      <w:r w:rsidRPr="00676D4A">
        <w:rPr>
          <w:rFonts w:ascii="Times New Roman" w:hAnsi="Times New Roman" w:cs="Times New Roman"/>
          <w:sz w:val="24"/>
          <w:szCs w:val="24"/>
        </w:rPr>
        <w:t>информации для решения коммуникативных и познавательных задач;</w:t>
      </w:r>
    </w:p>
    <w:p w:rsidR="004854AF" w:rsidRPr="00676D4A" w:rsidRDefault="004854AF" w:rsidP="004854AF">
      <w:pPr>
        <w:spacing w:after="0" w:line="240" w:lineRule="auto"/>
        <w:jc w:val="both"/>
        <w:rPr>
          <w:rFonts w:ascii="Times New Roman" w:hAnsi="Times New Roman" w:cs="Times New Roman"/>
          <w:sz w:val="24"/>
          <w:szCs w:val="24"/>
        </w:rPr>
      </w:pPr>
      <w:r w:rsidRPr="00676D4A">
        <w:rPr>
          <w:rFonts w:ascii="Times New Roman" w:hAnsi="Times New Roman" w:cs="Times New Roman"/>
          <w:sz w:val="24"/>
          <w:szCs w:val="24"/>
        </w:rPr>
        <w:t>-осознавать</w:t>
      </w:r>
      <w:r w:rsidRPr="00676D4A">
        <w:rPr>
          <w:rFonts w:ascii="Times New Roman" w:hAnsi="Times New Roman" w:cs="Times New Roman"/>
          <w:spacing w:val="-57"/>
          <w:sz w:val="24"/>
          <w:szCs w:val="24"/>
        </w:rPr>
        <w:t xml:space="preserve"> </w:t>
      </w:r>
      <w:r w:rsidRPr="00676D4A">
        <w:rPr>
          <w:rFonts w:ascii="Times New Roman" w:hAnsi="Times New Roman" w:cs="Times New Roman"/>
          <w:sz w:val="24"/>
          <w:szCs w:val="24"/>
        </w:rPr>
        <w:t>необходимость</w:t>
      </w:r>
      <w:r w:rsidRPr="00676D4A">
        <w:rPr>
          <w:rFonts w:ascii="Times New Roman" w:hAnsi="Times New Roman" w:cs="Times New Roman"/>
          <w:spacing w:val="-1"/>
          <w:sz w:val="24"/>
          <w:szCs w:val="24"/>
        </w:rPr>
        <w:t xml:space="preserve"> </w:t>
      </w:r>
      <w:r w:rsidRPr="00676D4A">
        <w:rPr>
          <w:rFonts w:ascii="Times New Roman" w:hAnsi="Times New Roman" w:cs="Times New Roman"/>
          <w:sz w:val="24"/>
          <w:szCs w:val="24"/>
        </w:rPr>
        <w:t>признания и</w:t>
      </w:r>
      <w:r w:rsidRPr="00676D4A">
        <w:rPr>
          <w:rFonts w:ascii="Times New Roman" w:hAnsi="Times New Roman" w:cs="Times New Roman"/>
          <w:spacing w:val="2"/>
          <w:sz w:val="24"/>
          <w:szCs w:val="24"/>
        </w:rPr>
        <w:t xml:space="preserve"> </w:t>
      </w:r>
      <w:r w:rsidRPr="00676D4A">
        <w:rPr>
          <w:rFonts w:ascii="Times New Roman" w:hAnsi="Times New Roman" w:cs="Times New Roman"/>
          <w:sz w:val="24"/>
          <w:szCs w:val="24"/>
        </w:rPr>
        <w:t>уважения прав</w:t>
      </w:r>
      <w:r w:rsidRPr="00676D4A">
        <w:rPr>
          <w:rFonts w:ascii="Times New Roman" w:hAnsi="Times New Roman" w:cs="Times New Roman"/>
          <w:spacing w:val="-2"/>
          <w:sz w:val="24"/>
          <w:szCs w:val="24"/>
        </w:rPr>
        <w:t xml:space="preserve"> </w:t>
      </w:r>
      <w:r w:rsidRPr="00676D4A">
        <w:rPr>
          <w:rFonts w:ascii="Times New Roman" w:hAnsi="Times New Roman" w:cs="Times New Roman"/>
          <w:sz w:val="24"/>
          <w:szCs w:val="24"/>
        </w:rPr>
        <w:t>других</w:t>
      </w:r>
      <w:r w:rsidRPr="00676D4A">
        <w:rPr>
          <w:rFonts w:ascii="Times New Roman" w:hAnsi="Times New Roman" w:cs="Times New Roman"/>
          <w:spacing w:val="-1"/>
          <w:sz w:val="24"/>
          <w:szCs w:val="24"/>
        </w:rPr>
        <w:t xml:space="preserve"> </w:t>
      </w:r>
      <w:r w:rsidRPr="00676D4A">
        <w:rPr>
          <w:rFonts w:ascii="Times New Roman" w:hAnsi="Times New Roman" w:cs="Times New Roman"/>
          <w:sz w:val="24"/>
          <w:szCs w:val="24"/>
        </w:rPr>
        <w:t>людей;</w:t>
      </w:r>
    </w:p>
    <w:p w:rsidR="004854AF" w:rsidRPr="00676D4A" w:rsidRDefault="004854AF" w:rsidP="004854AF">
      <w:pPr>
        <w:pStyle w:val="a5"/>
        <w:ind w:right="292"/>
        <w:jc w:val="both"/>
      </w:pPr>
      <w:r w:rsidRPr="00676D4A">
        <w:t xml:space="preserve">-формулировать своё собственное мнение и позицию, делать выводы в результате </w:t>
      </w:r>
      <w:proofErr w:type="gramStart"/>
      <w:r w:rsidRPr="00676D4A">
        <w:t xml:space="preserve">совместной </w:t>
      </w:r>
      <w:r w:rsidRPr="00676D4A">
        <w:rPr>
          <w:spacing w:val="-57"/>
        </w:rPr>
        <w:t xml:space="preserve"> </w:t>
      </w:r>
      <w:r w:rsidRPr="00676D4A">
        <w:t>работы</w:t>
      </w:r>
      <w:proofErr w:type="gramEnd"/>
      <w:r w:rsidRPr="00676D4A">
        <w:rPr>
          <w:spacing w:val="-1"/>
        </w:rPr>
        <w:t xml:space="preserve"> </w:t>
      </w:r>
      <w:r w:rsidRPr="00676D4A">
        <w:t>в</w:t>
      </w:r>
      <w:r w:rsidRPr="00676D4A">
        <w:rPr>
          <w:spacing w:val="-1"/>
        </w:rPr>
        <w:t xml:space="preserve"> </w:t>
      </w:r>
      <w:r w:rsidRPr="00676D4A">
        <w:t>группе;</w:t>
      </w:r>
    </w:p>
    <w:p w:rsidR="004854AF" w:rsidRPr="00676D4A" w:rsidRDefault="004854AF" w:rsidP="004854AF">
      <w:pPr>
        <w:pStyle w:val="a5"/>
        <w:ind w:right="292"/>
        <w:jc w:val="both"/>
      </w:pPr>
      <w:r w:rsidRPr="00676D4A">
        <w:t>-учиться</w:t>
      </w:r>
      <w:r w:rsidRPr="00676D4A">
        <w:rPr>
          <w:spacing w:val="54"/>
        </w:rPr>
        <w:t xml:space="preserve"> </w:t>
      </w:r>
      <w:r w:rsidRPr="00676D4A">
        <w:t>грамотно</w:t>
      </w:r>
      <w:r w:rsidRPr="00676D4A">
        <w:rPr>
          <w:spacing w:val="-3"/>
        </w:rPr>
        <w:t xml:space="preserve"> </w:t>
      </w:r>
      <w:r w:rsidRPr="00676D4A">
        <w:t>задавать</w:t>
      </w:r>
      <w:r w:rsidRPr="00676D4A">
        <w:rPr>
          <w:spacing w:val="-2"/>
        </w:rPr>
        <w:t xml:space="preserve"> </w:t>
      </w:r>
      <w:r w:rsidRPr="00676D4A">
        <w:t>вопросы</w:t>
      </w:r>
      <w:r w:rsidRPr="00676D4A">
        <w:rPr>
          <w:spacing w:val="-3"/>
        </w:rPr>
        <w:t xml:space="preserve"> </w:t>
      </w:r>
      <w:r w:rsidRPr="00676D4A">
        <w:t>и</w:t>
      </w:r>
      <w:r w:rsidRPr="00676D4A">
        <w:rPr>
          <w:spacing w:val="-1"/>
        </w:rPr>
        <w:t xml:space="preserve"> </w:t>
      </w:r>
      <w:r w:rsidRPr="00676D4A">
        <w:t>участвовать</w:t>
      </w:r>
      <w:r w:rsidRPr="00676D4A">
        <w:rPr>
          <w:spacing w:val="-2"/>
        </w:rPr>
        <w:t xml:space="preserve"> </w:t>
      </w:r>
      <w:r w:rsidRPr="00676D4A">
        <w:t>в</w:t>
      </w:r>
      <w:r w:rsidRPr="00676D4A">
        <w:rPr>
          <w:spacing w:val="-4"/>
        </w:rPr>
        <w:t xml:space="preserve"> </w:t>
      </w:r>
      <w:r w:rsidRPr="00676D4A">
        <w:t>диалоге;</w:t>
      </w:r>
    </w:p>
    <w:p w:rsidR="004854AF" w:rsidRPr="00676D4A" w:rsidRDefault="004854AF" w:rsidP="004854AF">
      <w:pPr>
        <w:pStyle w:val="a5"/>
        <w:jc w:val="both"/>
        <w:rPr>
          <w:spacing w:val="-5"/>
        </w:rPr>
      </w:pPr>
      <w:r w:rsidRPr="00676D4A">
        <w:t>-вступать</w:t>
      </w:r>
      <w:r w:rsidRPr="00676D4A">
        <w:rPr>
          <w:spacing w:val="21"/>
        </w:rPr>
        <w:t xml:space="preserve"> </w:t>
      </w:r>
      <w:r w:rsidRPr="00676D4A">
        <w:t>в</w:t>
      </w:r>
      <w:r w:rsidRPr="00676D4A">
        <w:rPr>
          <w:spacing w:val="20"/>
        </w:rPr>
        <w:t xml:space="preserve"> </w:t>
      </w:r>
      <w:r w:rsidRPr="00676D4A">
        <w:t>контакт</w:t>
      </w:r>
      <w:r w:rsidRPr="00676D4A">
        <w:rPr>
          <w:spacing w:val="19"/>
        </w:rPr>
        <w:t xml:space="preserve"> </w:t>
      </w:r>
      <w:r w:rsidRPr="00676D4A">
        <w:t>и</w:t>
      </w:r>
      <w:r w:rsidRPr="00676D4A">
        <w:rPr>
          <w:spacing w:val="24"/>
        </w:rPr>
        <w:t xml:space="preserve"> </w:t>
      </w:r>
      <w:r w:rsidRPr="00676D4A">
        <w:t>работать</w:t>
      </w:r>
      <w:r w:rsidRPr="00676D4A">
        <w:rPr>
          <w:spacing w:val="22"/>
        </w:rPr>
        <w:t xml:space="preserve"> </w:t>
      </w:r>
      <w:r w:rsidRPr="00676D4A">
        <w:t>в</w:t>
      </w:r>
      <w:r w:rsidRPr="00676D4A">
        <w:rPr>
          <w:spacing w:val="18"/>
        </w:rPr>
        <w:t xml:space="preserve"> </w:t>
      </w:r>
      <w:r w:rsidRPr="00676D4A">
        <w:t>коллективе</w:t>
      </w:r>
      <w:r w:rsidRPr="00676D4A">
        <w:rPr>
          <w:spacing w:val="22"/>
        </w:rPr>
        <w:t xml:space="preserve"> </w:t>
      </w:r>
      <w:r w:rsidRPr="00676D4A">
        <w:t>(учитель−ученик,</w:t>
      </w:r>
      <w:r w:rsidRPr="00676D4A">
        <w:rPr>
          <w:spacing w:val="25"/>
        </w:rPr>
        <w:t xml:space="preserve"> </w:t>
      </w:r>
      <w:r w:rsidRPr="00676D4A">
        <w:t>ученик– ученик,</w:t>
      </w:r>
      <w:r w:rsidRPr="00676D4A">
        <w:rPr>
          <w:spacing w:val="-3"/>
        </w:rPr>
        <w:t xml:space="preserve"> </w:t>
      </w:r>
      <w:r w:rsidRPr="00676D4A">
        <w:t>ученик–класс,</w:t>
      </w:r>
      <w:r w:rsidRPr="00676D4A">
        <w:rPr>
          <w:spacing w:val="-5"/>
        </w:rPr>
        <w:t xml:space="preserve"> </w:t>
      </w:r>
      <w:r w:rsidRPr="00676D4A">
        <w:t>учитель−класс);</w:t>
      </w:r>
      <w:r w:rsidRPr="00676D4A">
        <w:rPr>
          <w:spacing w:val="-5"/>
        </w:rPr>
        <w:t xml:space="preserve"> </w:t>
      </w:r>
    </w:p>
    <w:p w:rsidR="004854AF" w:rsidRPr="00676D4A" w:rsidRDefault="004854AF" w:rsidP="004854AF">
      <w:pPr>
        <w:pStyle w:val="a5"/>
        <w:jc w:val="both"/>
      </w:pPr>
      <w:r w:rsidRPr="00676D4A">
        <w:t>ориентироваться</w:t>
      </w:r>
      <w:r w:rsidRPr="00676D4A">
        <w:rPr>
          <w:spacing w:val="-4"/>
        </w:rPr>
        <w:t xml:space="preserve"> </w:t>
      </w:r>
      <w:r w:rsidRPr="00676D4A">
        <w:t>на</w:t>
      </w:r>
      <w:r w:rsidRPr="00676D4A">
        <w:rPr>
          <w:spacing w:val="-6"/>
        </w:rPr>
        <w:t xml:space="preserve"> </w:t>
      </w:r>
      <w:r w:rsidRPr="00676D4A">
        <w:t>позицию</w:t>
      </w:r>
      <w:r w:rsidRPr="00676D4A">
        <w:rPr>
          <w:spacing w:val="-6"/>
        </w:rPr>
        <w:t xml:space="preserve"> </w:t>
      </w:r>
      <w:r w:rsidRPr="00676D4A">
        <w:t>партнёра</w:t>
      </w:r>
      <w:r w:rsidRPr="00676D4A">
        <w:rPr>
          <w:spacing w:val="-6"/>
        </w:rPr>
        <w:t xml:space="preserve"> </w:t>
      </w:r>
      <w:r w:rsidRPr="00676D4A">
        <w:t>в</w:t>
      </w:r>
      <w:r w:rsidRPr="00676D4A">
        <w:rPr>
          <w:spacing w:val="-5"/>
        </w:rPr>
        <w:t xml:space="preserve"> </w:t>
      </w:r>
      <w:r w:rsidRPr="00676D4A">
        <w:t>общении</w:t>
      </w:r>
      <w:r w:rsidRPr="00676D4A">
        <w:rPr>
          <w:spacing w:val="-5"/>
        </w:rPr>
        <w:t xml:space="preserve"> </w:t>
      </w:r>
      <w:r w:rsidRPr="00676D4A">
        <w:t>и</w:t>
      </w:r>
      <w:r w:rsidRPr="00676D4A">
        <w:rPr>
          <w:spacing w:val="-57"/>
        </w:rPr>
        <w:t xml:space="preserve"> </w:t>
      </w:r>
      <w:r w:rsidRPr="00676D4A">
        <w:t>взаимодействии, использовать</w:t>
      </w:r>
      <w:r w:rsidRPr="00676D4A">
        <w:rPr>
          <w:spacing w:val="1"/>
        </w:rPr>
        <w:t xml:space="preserve"> </w:t>
      </w:r>
      <w:r w:rsidRPr="00676D4A">
        <w:t>принятые</w:t>
      </w:r>
      <w:r w:rsidRPr="00676D4A">
        <w:rPr>
          <w:spacing w:val="1"/>
        </w:rPr>
        <w:t xml:space="preserve"> </w:t>
      </w:r>
      <w:r w:rsidRPr="00676D4A">
        <w:t>ритуалы</w:t>
      </w:r>
      <w:r w:rsidRPr="00676D4A">
        <w:rPr>
          <w:spacing w:val="1"/>
        </w:rPr>
        <w:t xml:space="preserve"> </w:t>
      </w:r>
      <w:r w:rsidRPr="00676D4A">
        <w:t>социального</w:t>
      </w:r>
      <w:r w:rsidRPr="00676D4A">
        <w:rPr>
          <w:spacing w:val="1"/>
        </w:rPr>
        <w:t xml:space="preserve"> </w:t>
      </w:r>
      <w:r w:rsidRPr="00676D4A">
        <w:t>взаимодействия</w:t>
      </w:r>
      <w:r w:rsidRPr="00676D4A">
        <w:rPr>
          <w:spacing w:val="1"/>
        </w:rPr>
        <w:t xml:space="preserve"> </w:t>
      </w:r>
      <w:r w:rsidRPr="00676D4A">
        <w:t>с</w:t>
      </w:r>
      <w:r w:rsidRPr="00676D4A">
        <w:rPr>
          <w:spacing w:val="1"/>
        </w:rPr>
        <w:t xml:space="preserve"> </w:t>
      </w:r>
      <w:r w:rsidRPr="00676D4A">
        <w:t xml:space="preserve">одноклассниками и учителем; </w:t>
      </w:r>
    </w:p>
    <w:p w:rsidR="004854AF" w:rsidRPr="00676D4A" w:rsidRDefault="004854AF" w:rsidP="004854AF">
      <w:pPr>
        <w:pStyle w:val="a5"/>
        <w:jc w:val="both"/>
      </w:pPr>
      <w:r w:rsidRPr="00676D4A">
        <w:t xml:space="preserve">-обращаться за помощью и принимать помощь; </w:t>
      </w:r>
    </w:p>
    <w:p w:rsidR="004854AF" w:rsidRPr="00676D4A" w:rsidRDefault="004854AF" w:rsidP="004854AF">
      <w:pPr>
        <w:pStyle w:val="a5"/>
        <w:jc w:val="both"/>
      </w:pPr>
      <w:r w:rsidRPr="00676D4A">
        <w:t>-учиться</w:t>
      </w:r>
      <w:r w:rsidRPr="00676D4A">
        <w:rPr>
          <w:spacing w:val="1"/>
        </w:rPr>
        <w:t xml:space="preserve"> </w:t>
      </w:r>
      <w:r w:rsidRPr="00676D4A">
        <w:t>толерантному отношению к другому мнению, учиться самостоятельно решать проблемы в</w:t>
      </w:r>
      <w:r w:rsidRPr="00676D4A">
        <w:rPr>
          <w:spacing w:val="-57"/>
        </w:rPr>
        <w:t xml:space="preserve"> </w:t>
      </w:r>
      <w:r w:rsidRPr="00676D4A">
        <w:t>общении,</w:t>
      </w:r>
      <w:r w:rsidRPr="00676D4A">
        <w:rPr>
          <w:spacing w:val="-3"/>
        </w:rPr>
        <w:t xml:space="preserve"> </w:t>
      </w:r>
      <w:r w:rsidRPr="00676D4A">
        <w:t>договариваться</w:t>
      </w:r>
      <w:r w:rsidRPr="00676D4A">
        <w:rPr>
          <w:spacing w:val="3"/>
        </w:rPr>
        <w:t xml:space="preserve"> </w:t>
      </w:r>
      <w:r w:rsidRPr="00676D4A">
        <w:t>и</w:t>
      </w:r>
      <w:r w:rsidRPr="00676D4A">
        <w:rPr>
          <w:spacing w:val="5"/>
        </w:rPr>
        <w:t xml:space="preserve"> </w:t>
      </w:r>
      <w:r w:rsidRPr="00676D4A">
        <w:t>изменять</w:t>
      </w:r>
      <w:r w:rsidRPr="00676D4A">
        <w:rPr>
          <w:spacing w:val="5"/>
        </w:rPr>
        <w:t xml:space="preserve"> </w:t>
      </w:r>
      <w:r w:rsidRPr="00676D4A">
        <w:t>свое</w:t>
      </w:r>
      <w:r w:rsidRPr="00676D4A">
        <w:rPr>
          <w:spacing w:val="2"/>
        </w:rPr>
        <w:t xml:space="preserve"> </w:t>
      </w:r>
      <w:r w:rsidRPr="00676D4A">
        <w:t>поведение</w:t>
      </w:r>
      <w:r w:rsidRPr="00676D4A">
        <w:rPr>
          <w:spacing w:val="-3"/>
        </w:rPr>
        <w:t xml:space="preserve"> </w:t>
      </w:r>
      <w:r w:rsidRPr="00676D4A">
        <w:t>в</w:t>
      </w:r>
      <w:r w:rsidRPr="00676D4A">
        <w:rPr>
          <w:spacing w:val="4"/>
        </w:rPr>
        <w:t xml:space="preserve"> </w:t>
      </w:r>
      <w:r w:rsidRPr="00676D4A">
        <w:t>соответствии</w:t>
      </w:r>
      <w:r w:rsidRPr="00676D4A">
        <w:rPr>
          <w:spacing w:val="4"/>
        </w:rPr>
        <w:t xml:space="preserve"> </w:t>
      </w:r>
      <w:r>
        <w:rPr>
          <w:spacing w:val="4"/>
        </w:rPr>
        <w:br/>
      </w:r>
      <w:r w:rsidRPr="00676D4A">
        <w:t>с</w:t>
      </w:r>
      <w:r w:rsidRPr="00676D4A">
        <w:rPr>
          <w:spacing w:val="-3"/>
        </w:rPr>
        <w:t xml:space="preserve"> </w:t>
      </w:r>
      <w:r w:rsidRPr="00676D4A">
        <w:t>объективным мнением большинства</w:t>
      </w:r>
      <w:r w:rsidRPr="00676D4A">
        <w:rPr>
          <w:spacing w:val="1"/>
        </w:rPr>
        <w:t xml:space="preserve"> </w:t>
      </w:r>
      <w:r w:rsidRPr="00676D4A">
        <w:t>в</w:t>
      </w:r>
      <w:r w:rsidRPr="00676D4A">
        <w:rPr>
          <w:spacing w:val="-1"/>
        </w:rPr>
        <w:t xml:space="preserve"> </w:t>
      </w:r>
      <w:r w:rsidRPr="00676D4A">
        <w:t>конфликтных</w:t>
      </w:r>
      <w:r w:rsidRPr="00676D4A">
        <w:rPr>
          <w:spacing w:val="2"/>
        </w:rPr>
        <w:t xml:space="preserve"> </w:t>
      </w:r>
      <w:r w:rsidRPr="00676D4A">
        <w:t>или</w:t>
      </w:r>
      <w:r w:rsidRPr="00676D4A">
        <w:rPr>
          <w:spacing w:val="1"/>
        </w:rPr>
        <w:t xml:space="preserve"> </w:t>
      </w:r>
      <w:r w:rsidRPr="00676D4A">
        <w:t>иных</w:t>
      </w:r>
      <w:r w:rsidRPr="00676D4A">
        <w:rPr>
          <w:spacing w:val="5"/>
        </w:rPr>
        <w:t xml:space="preserve"> </w:t>
      </w:r>
      <w:r w:rsidRPr="00676D4A">
        <w:t>ситуациях</w:t>
      </w:r>
      <w:r w:rsidRPr="00676D4A">
        <w:rPr>
          <w:spacing w:val="-5"/>
        </w:rPr>
        <w:t xml:space="preserve"> </w:t>
      </w:r>
      <w:r w:rsidRPr="00676D4A">
        <w:t>взаимодействия</w:t>
      </w:r>
      <w:r w:rsidRPr="00676D4A">
        <w:rPr>
          <w:spacing w:val="-7"/>
        </w:rPr>
        <w:t xml:space="preserve"> </w:t>
      </w:r>
      <w:r w:rsidRPr="00676D4A">
        <w:t>с</w:t>
      </w:r>
      <w:r w:rsidRPr="00676D4A">
        <w:rPr>
          <w:spacing w:val="-8"/>
        </w:rPr>
        <w:t xml:space="preserve"> </w:t>
      </w:r>
      <w:r w:rsidRPr="00676D4A">
        <w:t>окружающими.</w:t>
      </w:r>
    </w:p>
    <w:p w:rsidR="004854AF" w:rsidRPr="00676D4A" w:rsidRDefault="004854AF" w:rsidP="004854AF">
      <w:pPr>
        <w:pStyle w:val="a5"/>
      </w:pPr>
    </w:p>
    <w:p w:rsidR="004854AF" w:rsidRPr="00676D4A" w:rsidRDefault="004854AF" w:rsidP="004854AF">
      <w:pPr>
        <w:spacing w:after="0" w:line="240" w:lineRule="auto"/>
        <w:ind w:right="993"/>
        <w:jc w:val="both"/>
        <w:rPr>
          <w:rFonts w:ascii="Times New Roman" w:hAnsi="Times New Roman" w:cs="Times New Roman"/>
          <w:sz w:val="24"/>
          <w:szCs w:val="24"/>
        </w:rPr>
      </w:pPr>
      <w:r w:rsidRPr="00676D4A">
        <w:rPr>
          <w:rFonts w:ascii="Times New Roman" w:hAnsi="Times New Roman" w:cs="Times New Roman"/>
          <w:b/>
          <w:sz w:val="24"/>
          <w:szCs w:val="24"/>
          <w:u w:val="thick"/>
        </w:rPr>
        <w:t>Регулятивные учебные действия</w:t>
      </w:r>
      <w:r w:rsidRPr="00676D4A">
        <w:rPr>
          <w:rFonts w:ascii="Times New Roman" w:hAnsi="Times New Roman" w:cs="Times New Roman"/>
          <w:b/>
          <w:sz w:val="24"/>
          <w:szCs w:val="24"/>
        </w:rPr>
        <w:t xml:space="preserve"> </w:t>
      </w:r>
      <w:r w:rsidRPr="00676D4A">
        <w:rPr>
          <w:rFonts w:ascii="Times New Roman" w:hAnsi="Times New Roman" w:cs="Times New Roman"/>
          <w:sz w:val="24"/>
          <w:szCs w:val="24"/>
        </w:rPr>
        <w:t>представлены умениями:</w:t>
      </w:r>
    </w:p>
    <w:p w:rsidR="004854AF" w:rsidRPr="00676D4A" w:rsidRDefault="004854AF" w:rsidP="004854AF">
      <w:pPr>
        <w:spacing w:after="0" w:line="240" w:lineRule="auto"/>
        <w:ind w:right="993"/>
        <w:jc w:val="both"/>
        <w:rPr>
          <w:rFonts w:ascii="Times New Roman" w:hAnsi="Times New Roman" w:cs="Times New Roman"/>
          <w:spacing w:val="-4"/>
          <w:sz w:val="24"/>
          <w:szCs w:val="24"/>
        </w:rPr>
      </w:pPr>
      <w:r w:rsidRPr="00676D4A">
        <w:rPr>
          <w:rFonts w:ascii="Times New Roman" w:hAnsi="Times New Roman" w:cs="Times New Roman"/>
          <w:sz w:val="24"/>
          <w:szCs w:val="24"/>
        </w:rPr>
        <w:t xml:space="preserve"> -принимать и</w:t>
      </w:r>
      <w:r w:rsidRPr="00676D4A">
        <w:rPr>
          <w:rFonts w:ascii="Times New Roman" w:hAnsi="Times New Roman" w:cs="Times New Roman"/>
          <w:spacing w:val="1"/>
          <w:sz w:val="24"/>
          <w:szCs w:val="24"/>
        </w:rPr>
        <w:t xml:space="preserve"> </w:t>
      </w:r>
      <w:r w:rsidRPr="00676D4A">
        <w:rPr>
          <w:rFonts w:ascii="Times New Roman" w:hAnsi="Times New Roman" w:cs="Times New Roman"/>
          <w:sz w:val="24"/>
          <w:szCs w:val="24"/>
        </w:rPr>
        <w:t xml:space="preserve">сохранять цели и задачи решения типовых учебных </w:t>
      </w:r>
      <w:r>
        <w:rPr>
          <w:rFonts w:ascii="Times New Roman" w:hAnsi="Times New Roman" w:cs="Times New Roman"/>
          <w:sz w:val="24"/>
          <w:szCs w:val="24"/>
        </w:rPr>
        <w:br/>
      </w:r>
      <w:r w:rsidRPr="00676D4A">
        <w:rPr>
          <w:rFonts w:ascii="Times New Roman" w:hAnsi="Times New Roman" w:cs="Times New Roman"/>
          <w:sz w:val="24"/>
          <w:szCs w:val="24"/>
        </w:rPr>
        <w:t>и практических задач,</w:t>
      </w:r>
      <w:r w:rsidRPr="00676D4A">
        <w:rPr>
          <w:rFonts w:ascii="Times New Roman" w:hAnsi="Times New Roman" w:cs="Times New Roman"/>
          <w:spacing w:val="-67"/>
          <w:sz w:val="24"/>
          <w:szCs w:val="24"/>
        </w:rPr>
        <w:t xml:space="preserve"> </w:t>
      </w:r>
      <w:r w:rsidRPr="00676D4A">
        <w:rPr>
          <w:rFonts w:ascii="Times New Roman" w:hAnsi="Times New Roman" w:cs="Times New Roman"/>
          <w:sz w:val="24"/>
          <w:szCs w:val="24"/>
        </w:rPr>
        <w:t>осуществлять</w:t>
      </w:r>
      <w:r w:rsidRPr="00676D4A">
        <w:rPr>
          <w:rFonts w:ascii="Times New Roman" w:hAnsi="Times New Roman" w:cs="Times New Roman"/>
          <w:spacing w:val="-4"/>
          <w:sz w:val="24"/>
          <w:szCs w:val="24"/>
        </w:rPr>
        <w:t xml:space="preserve"> </w:t>
      </w:r>
      <w:r w:rsidRPr="00676D4A">
        <w:rPr>
          <w:rFonts w:ascii="Times New Roman" w:hAnsi="Times New Roman" w:cs="Times New Roman"/>
          <w:sz w:val="24"/>
          <w:szCs w:val="24"/>
        </w:rPr>
        <w:t>коллективный</w:t>
      </w:r>
      <w:r w:rsidRPr="00676D4A">
        <w:rPr>
          <w:rFonts w:ascii="Times New Roman" w:hAnsi="Times New Roman" w:cs="Times New Roman"/>
          <w:spacing w:val="-2"/>
          <w:sz w:val="24"/>
          <w:szCs w:val="24"/>
        </w:rPr>
        <w:t xml:space="preserve"> </w:t>
      </w:r>
      <w:r w:rsidRPr="00676D4A">
        <w:rPr>
          <w:rFonts w:ascii="Times New Roman" w:hAnsi="Times New Roman" w:cs="Times New Roman"/>
          <w:sz w:val="24"/>
          <w:szCs w:val="24"/>
        </w:rPr>
        <w:t>поиск</w:t>
      </w:r>
      <w:r w:rsidRPr="00676D4A">
        <w:rPr>
          <w:rFonts w:ascii="Times New Roman" w:hAnsi="Times New Roman" w:cs="Times New Roman"/>
          <w:spacing w:val="-2"/>
          <w:sz w:val="24"/>
          <w:szCs w:val="24"/>
        </w:rPr>
        <w:t xml:space="preserve"> </w:t>
      </w:r>
      <w:r w:rsidRPr="00676D4A">
        <w:rPr>
          <w:rFonts w:ascii="Times New Roman" w:hAnsi="Times New Roman" w:cs="Times New Roman"/>
          <w:sz w:val="24"/>
          <w:szCs w:val="24"/>
        </w:rPr>
        <w:t>средств</w:t>
      </w:r>
      <w:r w:rsidRPr="00676D4A">
        <w:rPr>
          <w:rFonts w:ascii="Times New Roman" w:hAnsi="Times New Roman" w:cs="Times New Roman"/>
          <w:spacing w:val="-4"/>
          <w:sz w:val="24"/>
          <w:szCs w:val="24"/>
        </w:rPr>
        <w:t xml:space="preserve"> </w:t>
      </w:r>
      <w:r w:rsidRPr="00676D4A">
        <w:rPr>
          <w:rFonts w:ascii="Times New Roman" w:hAnsi="Times New Roman" w:cs="Times New Roman"/>
          <w:sz w:val="24"/>
          <w:szCs w:val="24"/>
        </w:rPr>
        <w:t>их</w:t>
      </w:r>
      <w:r w:rsidRPr="00676D4A">
        <w:rPr>
          <w:rFonts w:ascii="Times New Roman" w:hAnsi="Times New Roman" w:cs="Times New Roman"/>
          <w:spacing w:val="-5"/>
          <w:sz w:val="24"/>
          <w:szCs w:val="24"/>
        </w:rPr>
        <w:t xml:space="preserve"> </w:t>
      </w:r>
      <w:r w:rsidRPr="00676D4A">
        <w:rPr>
          <w:rFonts w:ascii="Times New Roman" w:hAnsi="Times New Roman" w:cs="Times New Roman"/>
          <w:sz w:val="24"/>
          <w:szCs w:val="24"/>
        </w:rPr>
        <w:t>осуществления;</w:t>
      </w:r>
      <w:r w:rsidRPr="00676D4A">
        <w:rPr>
          <w:rFonts w:ascii="Times New Roman" w:hAnsi="Times New Roman" w:cs="Times New Roman"/>
          <w:spacing w:val="-4"/>
          <w:sz w:val="24"/>
          <w:szCs w:val="24"/>
        </w:rPr>
        <w:t xml:space="preserve"> </w:t>
      </w:r>
    </w:p>
    <w:p w:rsidR="004854AF" w:rsidRPr="00676D4A" w:rsidRDefault="004854AF" w:rsidP="004854AF">
      <w:pPr>
        <w:spacing w:after="0" w:line="240" w:lineRule="auto"/>
        <w:ind w:right="993"/>
        <w:jc w:val="both"/>
        <w:rPr>
          <w:rFonts w:ascii="Times New Roman" w:hAnsi="Times New Roman" w:cs="Times New Roman"/>
          <w:sz w:val="24"/>
          <w:szCs w:val="24"/>
        </w:rPr>
      </w:pPr>
      <w:r w:rsidRPr="00676D4A">
        <w:rPr>
          <w:rFonts w:ascii="Times New Roman" w:hAnsi="Times New Roman" w:cs="Times New Roman"/>
          <w:sz w:val="24"/>
          <w:szCs w:val="24"/>
        </w:rPr>
        <w:t>-осознанно действовать на основе разных видов инструкций для решения практических и</w:t>
      </w:r>
      <w:r w:rsidRPr="00676D4A">
        <w:rPr>
          <w:rFonts w:ascii="Times New Roman" w:hAnsi="Times New Roman" w:cs="Times New Roman"/>
          <w:spacing w:val="-67"/>
          <w:sz w:val="24"/>
          <w:szCs w:val="24"/>
        </w:rPr>
        <w:t xml:space="preserve"> </w:t>
      </w:r>
      <w:r w:rsidRPr="00676D4A">
        <w:rPr>
          <w:rFonts w:ascii="Times New Roman" w:hAnsi="Times New Roman" w:cs="Times New Roman"/>
          <w:sz w:val="24"/>
          <w:szCs w:val="24"/>
        </w:rPr>
        <w:t xml:space="preserve">учебных задач; </w:t>
      </w:r>
    </w:p>
    <w:p w:rsidR="004854AF" w:rsidRPr="00676D4A" w:rsidRDefault="004854AF" w:rsidP="004854AF">
      <w:pPr>
        <w:spacing w:after="0" w:line="240" w:lineRule="auto"/>
        <w:ind w:right="993"/>
        <w:jc w:val="both"/>
        <w:rPr>
          <w:rFonts w:ascii="Times New Roman" w:hAnsi="Times New Roman" w:cs="Times New Roman"/>
          <w:spacing w:val="-67"/>
          <w:sz w:val="24"/>
          <w:szCs w:val="24"/>
        </w:rPr>
      </w:pPr>
      <w:r w:rsidRPr="00676D4A">
        <w:rPr>
          <w:rFonts w:ascii="Times New Roman" w:hAnsi="Times New Roman" w:cs="Times New Roman"/>
          <w:sz w:val="24"/>
          <w:szCs w:val="24"/>
        </w:rPr>
        <w:t>-осуществлять взаимный контроль в совместной деятельности;</w:t>
      </w:r>
      <w:r w:rsidRPr="00676D4A">
        <w:rPr>
          <w:rFonts w:ascii="Times New Roman" w:hAnsi="Times New Roman" w:cs="Times New Roman"/>
          <w:spacing w:val="-67"/>
          <w:sz w:val="24"/>
          <w:szCs w:val="24"/>
        </w:rPr>
        <w:t xml:space="preserve"> </w:t>
      </w:r>
    </w:p>
    <w:p w:rsidR="004854AF" w:rsidRPr="00676D4A" w:rsidRDefault="004854AF" w:rsidP="004854AF">
      <w:pPr>
        <w:spacing w:after="0" w:line="240" w:lineRule="auto"/>
        <w:ind w:right="993"/>
        <w:jc w:val="both"/>
        <w:rPr>
          <w:rFonts w:ascii="Times New Roman" w:hAnsi="Times New Roman" w:cs="Times New Roman"/>
          <w:spacing w:val="-2"/>
          <w:sz w:val="24"/>
          <w:szCs w:val="24"/>
        </w:rPr>
      </w:pPr>
      <w:r w:rsidRPr="00676D4A">
        <w:rPr>
          <w:rFonts w:ascii="Times New Roman" w:hAnsi="Times New Roman" w:cs="Times New Roman"/>
          <w:sz w:val="24"/>
          <w:szCs w:val="24"/>
        </w:rPr>
        <w:t>-обладать</w:t>
      </w:r>
      <w:r w:rsidRPr="00676D4A">
        <w:rPr>
          <w:rFonts w:ascii="Times New Roman" w:hAnsi="Times New Roman" w:cs="Times New Roman"/>
          <w:spacing w:val="-2"/>
          <w:sz w:val="24"/>
          <w:szCs w:val="24"/>
        </w:rPr>
        <w:t xml:space="preserve"> </w:t>
      </w:r>
      <w:r w:rsidRPr="00676D4A">
        <w:rPr>
          <w:rFonts w:ascii="Times New Roman" w:hAnsi="Times New Roman" w:cs="Times New Roman"/>
          <w:sz w:val="24"/>
          <w:szCs w:val="24"/>
        </w:rPr>
        <w:t>готовностью</w:t>
      </w:r>
      <w:r w:rsidRPr="00676D4A">
        <w:rPr>
          <w:rFonts w:ascii="Times New Roman" w:hAnsi="Times New Roman" w:cs="Times New Roman"/>
          <w:spacing w:val="-1"/>
          <w:sz w:val="24"/>
          <w:szCs w:val="24"/>
        </w:rPr>
        <w:t xml:space="preserve"> </w:t>
      </w:r>
      <w:r w:rsidRPr="00676D4A">
        <w:rPr>
          <w:rFonts w:ascii="Times New Roman" w:hAnsi="Times New Roman" w:cs="Times New Roman"/>
          <w:sz w:val="24"/>
          <w:szCs w:val="24"/>
        </w:rPr>
        <w:t>к</w:t>
      </w:r>
      <w:r w:rsidRPr="00676D4A">
        <w:rPr>
          <w:rFonts w:ascii="Times New Roman" w:hAnsi="Times New Roman" w:cs="Times New Roman"/>
          <w:spacing w:val="-2"/>
          <w:sz w:val="24"/>
          <w:szCs w:val="24"/>
        </w:rPr>
        <w:t xml:space="preserve"> </w:t>
      </w:r>
      <w:r w:rsidRPr="00676D4A">
        <w:rPr>
          <w:rFonts w:ascii="Times New Roman" w:hAnsi="Times New Roman" w:cs="Times New Roman"/>
          <w:sz w:val="24"/>
          <w:szCs w:val="24"/>
        </w:rPr>
        <w:t>осуществлению</w:t>
      </w:r>
      <w:r w:rsidRPr="00676D4A">
        <w:rPr>
          <w:rFonts w:ascii="Times New Roman" w:hAnsi="Times New Roman" w:cs="Times New Roman"/>
          <w:spacing w:val="-4"/>
          <w:sz w:val="24"/>
          <w:szCs w:val="24"/>
        </w:rPr>
        <w:t xml:space="preserve"> </w:t>
      </w:r>
      <w:r w:rsidRPr="00676D4A">
        <w:rPr>
          <w:rFonts w:ascii="Times New Roman" w:hAnsi="Times New Roman" w:cs="Times New Roman"/>
          <w:sz w:val="24"/>
          <w:szCs w:val="24"/>
        </w:rPr>
        <w:t>самоконтроля в</w:t>
      </w:r>
      <w:r w:rsidRPr="00676D4A">
        <w:rPr>
          <w:rFonts w:ascii="Times New Roman" w:hAnsi="Times New Roman" w:cs="Times New Roman"/>
          <w:spacing w:val="-3"/>
          <w:sz w:val="24"/>
          <w:szCs w:val="24"/>
        </w:rPr>
        <w:t xml:space="preserve"> </w:t>
      </w:r>
      <w:r w:rsidRPr="00676D4A">
        <w:rPr>
          <w:rFonts w:ascii="Times New Roman" w:hAnsi="Times New Roman" w:cs="Times New Roman"/>
          <w:sz w:val="24"/>
          <w:szCs w:val="24"/>
        </w:rPr>
        <w:t>процессе деятельности;</w:t>
      </w:r>
      <w:r w:rsidRPr="00676D4A">
        <w:rPr>
          <w:rFonts w:ascii="Times New Roman" w:hAnsi="Times New Roman" w:cs="Times New Roman"/>
          <w:spacing w:val="-2"/>
          <w:sz w:val="24"/>
          <w:szCs w:val="24"/>
        </w:rPr>
        <w:t xml:space="preserve"> </w:t>
      </w:r>
    </w:p>
    <w:p w:rsidR="004854AF" w:rsidRPr="00676D4A" w:rsidRDefault="004854AF" w:rsidP="004854AF">
      <w:pPr>
        <w:spacing w:after="0" w:line="240" w:lineRule="auto"/>
        <w:ind w:right="993"/>
        <w:jc w:val="both"/>
        <w:rPr>
          <w:rFonts w:ascii="Times New Roman" w:hAnsi="Times New Roman" w:cs="Times New Roman"/>
          <w:sz w:val="24"/>
          <w:szCs w:val="24"/>
        </w:rPr>
      </w:pPr>
      <w:r w:rsidRPr="00676D4A">
        <w:rPr>
          <w:rFonts w:ascii="Times New Roman" w:hAnsi="Times New Roman" w:cs="Times New Roman"/>
          <w:sz w:val="24"/>
          <w:szCs w:val="24"/>
        </w:rPr>
        <w:t>адекватно</w:t>
      </w:r>
      <w:r w:rsidRPr="00676D4A">
        <w:rPr>
          <w:rFonts w:ascii="Times New Roman" w:hAnsi="Times New Roman" w:cs="Times New Roman"/>
          <w:spacing w:val="-5"/>
          <w:sz w:val="24"/>
          <w:szCs w:val="24"/>
        </w:rPr>
        <w:t xml:space="preserve"> </w:t>
      </w:r>
      <w:r w:rsidRPr="00676D4A">
        <w:rPr>
          <w:rFonts w:ascii="Times New Roman" w:hAnsi="Times New Roman" w:cs="Times New Roman"/>
          <w:sz w:val="24"/>
          <w:szCs w:val="24"/>
        </w:rPr>
        <w:t>реагировать</w:t>
      </w:r>
      <w:r w:rsidRPr="00676D4A">
        <w:rPr>
          <w:rFonts w:ascii="Times New Roman" w:hAnsi="Times New Roman" w:cs="Times New Roman"/>
          <w:spacing w:val="-4"/>
          <w:sz w:val="24"/>
          <w:szCs w:val="24"/>
        </w:rPr>
        <w:t xml:space="preserve"> </w:t>
      </w:r>
      <w:r w:rsidRPr="00676D4A">
        <w:rPr>
          <w:rFonts w:ascii="Times New Roman" w:hAnsi="Times New Roman" w:cs="Times New Roman"/>
          <w:sz w:val="24"/>
          <w:szCs w:val="24"/>
        </w:rPr>
        <w:t>на</w:t>
      </w:r>
      <w:r w:rsidRPr="00676D4A">
        <w:rPr>
          <w:rFonts w:ascii="Times New Roman" w:hAnsi="Times New Roman" w:cs="Times New Roman"/>
          <w:spacing w:val="-5"/>
          <w:sz w:val="24"/>
          <w:szCs w:val="24"/>
        </w:rPr>
        <w:t xml:space="preserve"> </w:t>
      </w:r>
      <w:r w:rsidRPr="00676D4A">
        <w:rPr>
          <w:rFonts w:ascii="Times New Roman" w:hAnsi="Times New Roman" w:cs="Times New Roman"/>
          <w:sz w:val="24"/>
          <w:szCs w:val="24"/>
        </w:rPr>
        <w:t>внешний</w:t>
      </w:r>
      <w:r w:rsidRPr="00676D4A">
        <w:rPr>
          <w:rFonts w:ascii="Times New Roman" w:hAnsi="Times New Roman" w:cs="Times New Roman"/>
          <w:spacing w:val="-3"/>
          <w:sz w:val="24"/>
          <w:szCs w:val="24"/>
        </w:rPr>
        <w:t xml:space="preserve"> </w:t>
      </w:r>
      <w:r w:rsidRPr="00676D4A">
        <w:rPr>
          <w:rFonts w:ascii="Times New Roman" w:hAnsi="Times New Roman" w:cs="Times New Roman"/>
          <w:sz w:val="24"/>
          <w:szCs w:val="24"/>
        </w:rPr>
        <w:t>контроль</w:t>
      </w:r>
      <w:r w:rsidRPr="00676D4A">
        <w:rPr>
          <w:rFonts w:ascii="Times New Roman" w:hAnsi="Times New Roman" w:cs="Times New Roman"/>
          <w:spacing w:val="-4"/>
          <w:sz w:val="24"/>
          <w:szCs w:val="24"/>
        </w:rPr>
        <w:t xml:space="preserve"> </w:t>
      </w:r>
      <w:r w:rsidRPr="00676D4A">
        <w:rPr>
          <w:rFonts w:ascii="Times New Roman" w:hAnsi="Times New Roman" w:cs="Times New Roman"/>
          <w:sz w:val="24"/>
          <w:szCs w:val="24"/>
        </w:rPr>
        <w:t>и</w:t>
      </w:r>
      <w:r w:rsidRPr="00676D4A">
        <w:rPr>
          <w:rFonts w:ascii="Times New Roman" w:hAnsi="Times New Roman" w:cs="Times New Roman"/>
          <w:spacing w:val="-3"/>
          <w:sz w:val="24"/>
          <w:szCs w:val="24"/>
        </w:rPr>
        <w:t xml:space="preserve"> </w:t>
      </w:r>
      <w:r w:rsidRPr="00676D4A">
        <w:rPr>
          <w:rFonts w:ascii="Times New Roman" w:hAnsi="Times New Roman" w:cs="Times New Roman"/>
          <w:sz w:val="24"/>
          <w:szCs w:val="24"/>
        </w:rPr>
        <w:t>оценку,</w:t>
      </w:r>
      <w:r w:rsidRPr="00676D4A">
        <w:rPr>
          <w:rFonts w:ascii="Times New Roman" w:hAnsi="Times New Roman" w:cs="Times New Roman"/>
          <w:spacing w:val="-67"/>
          <w:sz w:val="24"/>
          <w:szCs w:val="24"/>
        </w:rPr>
        <w:t xml:space="preserve"> </w:t>
      </w:r>
      <w:r w:rsidRPr="00676D4A">
        <w:rPr>
          <w:rFonts w:ascii="Times New Roman" w:hAnsi="Times New Roman" w:cs="Times New Roman"/>
          <w:sz w:val="24"/>
          <w:szCs w:val="24"/>
        </w:rPr>
        <w:t>корректировать</w:t>
      </w:r>
      <w:r w:rsidRPr="00676D4A">
        <w:rPr>
          <w:rFonts w:ascii="Times New Roman" w:hAnsi="Times New Roman" w:cs="Times New Roman"/>
          <w:spacing w:val="-3"/>
          <w:sz w:val="24"/>
          <w:szCs w:val="24"/>
        </w:rPr>
        <w:t xml:space="preserve"> </w:t>
      </w:r>
      <w:r>
        <w:rPr>
          <w:rFonts w:ascii="Times New Roman" w:hAnsi="Times New Roman" w:cs="Times New Roman"/>
          <w:spacing w:val="-3"/>
          <w:sz w:val="24"/>
          <w:szCs w:val="24"/>
        </w:rPr>
        <w:br/>
      </w:r>
      <w:r w:rsidRPr="00676D4A">
        <w:rPr>
          <w:rFonts w:ascii="Times New Roman" w:hAnsi="Times New Roman" w:cs="Times New Roman"/>
          <w:sz w:val="24"/>
          <w:szCs w:val="24"/>
        </w:rPr>
        <w:t>в</w:t>
      </w:r>
      <w:r w:rsidRPr="00676D4A">
        <w:rPr>
          <w:rFonts w:ascii="Times New Roman" w:hAnsi="Times New Roman" w:cs="Times New Roman"/>
          <w:spacing w:val="-1"/>
          <w:sz w:val="24"/>
          <w:szCs w:val="24"/>
        </w:rPr>
        <w:t xml:space="preserve"> </w:t>
      </w:r>
      <w:r w:rsidRPr="00676D4A">
        <w:rPr>
          <w:rFonts w:ascii="Times New Roman" w:hAnsi="Times New Roman" w:cs="Times New Roman"/>
          <w:sz w:val="24"/>
          <w:szCs w:val="24"/>
        </w:rPr>
        <w:t>соответствии</w:t>
      </w:r>
      <w:r w:rsidRPr="00676D4A">
        <w:rPr>
          <w:rFonts w:ascii="Times New Roman" w:hAnsi="Times New Roman" w:cs="Times New Roman"/>
          <w:spacing w:val="-1"/>
          <w:sz w:val="24"/>
          <w:szCs w:val="24"/>
        </w:rPr>
        <w:t xml:space="preserve"> </w:t>
      </w:r>
      <w:r w:rsidRPr="00676D4A">
        <w:rPr>
          <w:rFonts w:ascii="Times New Roman" w:hAnsi="Times New Roman" w:cs="Times New Roman"/>
          <w:sz w:val="24"/>
          <w:szCs w:val="24"/>
        </w:rPr>
        <w:t>с</w:t>
      </w:r>
      <w:r w:rsidRPr="00676D4A">
        <w:rPr>
          <w:rFonts w:ascii="Times New Roman" w:hAnsi="Times New Roman" w:cs="Times New Roman"/>
          <w:spacing w:val="-1"/>
          <w:sz w:val="24"/>
          <w:szCs w:val="24"/>
        </w:rPr>
        <w:t xml:space="preserve"> </w:t>
      </w:r>
      <w:r w:rsidRPr="00676D4A">
        <w:rPr>
          <w:rFonts w:ascii="Times New Roman" w:hAnsi="Times New Roman" w:cs="Times New Roman"/>
          <w:sz w:val="24"/>
          <w:szCs w:val="24"/>
        </w:rPr>
        <w:t>ней свою</w:t>
      </w:r>
      <w:r w:rsidRPr="00676D4A">
        <w:rPr>
          <w:rFonts w:ascii="Times New Roman" w:hAnsi="Times New Roman" w:cs="Times New Roman"/>
          <w:spacing w:val="-1"/>
          <w:sz w:val="24"/>
          <w:szCs w:val="24"/>
        </w:rPr>
        <w:t xml:space="preserve"> </w:t>
      </w:r>
      <w:r w:rsidRPr="00676D4A">
        <w:rPr>
          <w:rFonts w:ascii="Times New Roman" w:hAnsi="Times New Roman" w:cs="Times New Roman"/>
          <w:sz w:val="24"/>
          <w:szCs w:val="24"/>
        </w:rPr>
        <w:t>деятельность;</w:t>
      </w:r>
    </w:p>
    <w:p w:rsidR="004854AF" w:rsidRPr="00676D4A" w:rsidRDefault="004854AF" w:rsidP="004854AF">
      <w:pPr>
        <w:pStyle w:val="a5"/>
        <w:jc w:val="both"/>
      </w:pPr>
      <w:r w:rsidRPr="00676D4A">
        <w:t>-планировать</w:t>
      </w:r>
      <w:r w:rsidRPr="00676D4A">
        <w:rPr>
          <w:spacing w:val="-5"/>
        </w:rPr>
        <w:t xml:space="preserve"> </w:t>
      </w:r>
      <w:r w:rsidRPr="00676D4A">
        <w:t>цели</w:t>
      </w:r>
      <w:r w:rsidRPr="00676D4A">
        <w:rPr>
          <w:spacing w:val="-1"/>
        </w:rPr>
        <w:t xml:space="preserve"> </w:t>
      </w:r>
      <w:r w:rsidRPr="00676D4A">
        <w:t>и</w:t>
      </w:r>
      <w:r w:rsidRPr="00676D4A">
        <w:rPr>
          <w:spacing w:val="-4"/>
        </w:rPr>
        <w:t xml:space="preserve"> </w:t>
      </w:r>
      <w:r w:rsidRPr="00676D4A">
        <w:t>пути</w:t>
      </w:r>
      <w:r w:rsidRPr="00676D4A">
        <w:rPr>
          <w:spacing w:val="-2"/>
        </w:rPr>
        <w:t xml:space="preserve"> </w:t>
      </w:r>
      <w:proofErr w:type="spellStart"/>
      <w:r w:rsidRPr="00676D4A">
        <w:t>самоизменения</w:t>
      </w:r>
      <w:proofErr w:type="spellEnd"/>
      <w:r w:rsidRPr="00676D4A">
        <w:rPr>
          <w:spacing w:val="-2"/>
        </w:rPr>
        <w:t xml:space="preserve"> </w:t>
      </w:r>
      <w:r w:rsidRPr="00676D4A">
        <w:t>с</w:t>
      </w:r>
      <w:r w:rsidRPr="00676D4A">
        <w:rPr>
          <w:spacing w:val="-3"/>
        </w:rPr>
        <w:t xml:space="preserve"> </w:t>
      </w:r>
      <w:r w:rsidRPr="00676D4A">
        <w:t>помощью</w:t>
      </w:r>
      <w:r w:rsidRPr="00676D4A">
        <w:rPr>
          <w:spacing w:val="-3"/>
        </w:rPr>
        <w:t xml:space="preserve"> </w:t>
      </w:r>
      <w:r w:rsidRPr="00676D4A">
        <w:t xml:space="preserve">взрослого соотносить результат </w:t>
      </w:r>
      <w:r>
        <w:br/>
      </w:r>
      <w:r w:rsidRPr="00676D4A">
        <w:t xml:space="preserve">с целью и оценивать его; </w:t>
      </w:r>
    </w:p>
    <w:p w:rsidR="004854AF" w:rsidRPr="00676D4A" w:rsidRDefault="004854AF" w:rsidP="004854AF">
      <w:pPr>
        <w:pStyle w:val="a5"/>
        <w:jc w:val="both"/>
        <w:rPr>
          <w:spacing w:val="1"/>
        </w:rPr>
      </w:pPr>
      <w:r w:rsidRPr="00676D4A">
        <w:t>-учиться осознавать свои трудности и</w:t>
      </w:r>
      <w:r w:rsidRPr="00676D4A">
        <w:rPr>
          <w:spacing w:val="1"/>
        </w:rPr>
        <w:t xml:space="preserve"> </w:t>
      </w:r>
      <w:r w:rsidRPr="00676D4A">
        <w:t>стремиться к их преодолению;</w:t>
      </w:r>
      <w:r w:rsidRPr="00676D4A">
        <w:rPr>
          <w:spacing w:val="1"/>
        </w:rPr>
        <w:t xml:space="preserve"> </w:t>
      </w:r>
    </w:p>
    <w:p w:rsidR="004854AF" w:rsidRPr="00676D4A" w:rsidRDefault="004854AF" w:rsidP="004854AF">
      <w:pPr>
        <w:pStyle w:val="a5"/>
        <w:jc w:val="both"/>
      </w:pPr>
      <w:r w:rsidRPr="00676D4A">
        <w:t>-учиться делать осознанный выбор в сложных ситуациях</w:t>
      </w:r>
      <w:r w:rsidRPr="00676D4A">
        <w:rPr>
          <w:spacing w:val="-57"/>
        </w:rPr>
        <w:t xml:space="preserve"> </w:t>
      </w:r>
      <w:r w:rsidRPr="00676D4A">
        <w:t xml:space="preserve">осознавать свою долю ответственности за всё, что с ним происходит; </w:t>
      </w:r>
    </w:p>
    <w:p w:rsidR="004854AF" w:rsidRDefault="004854AF" w:rsidP="004854AF">
      <w:pPr>
        <w:pStyle w:val="a5"/>
        <w:jc w:val="both"/>
      </w:pPr>
      <w:r w:rsidRPr="00676D4A">
        <w:t>-соотносить свои</w:t>
      </w:r>
      <w:r w:rsidRPr="00676D4A">
        <w:rPr>
          <w:spacing w:val="1"/>
        </w:rPr>
        <w:t xml:space="preserve"> </w:t>
      </w:r>
      <w:r w:rsidRPr="00676D4A">
        <w:t>действия и их результаты с заданными образцами, принимать</w:t>
      </w:r>
      <w:r w:rsidRPr="00676D4A">
        <w:rPr>
          <w:spacing w:val="1"/>
        </w:rPr>
        <w:t xml:space="preserve"> </w:t>
      </w:r>
      <w:r w:rsidRPr="00676D4A">
        <w:t>оценку деятельности,</w:t>
      </w:r>
      <w:r w:rsidRPr="00676D4A">
        <w:rPr>
          <w:spacing w:val="1"/>
        </w:rPr>
        <w:t xml:space="preserve"> </w:t>
      </w:r>
      <w:r w:rsidRPr="00676D4A">
        <w:t>оценивать ее с</w:t>
      </w:r>
      <w:r w:rsidRPr="00676D4A">
        <w:rPr>
          <w:spacing w:val="1"/>
        </w:rPr>
        <w:t xml:space="preserve"> </w:t>
      </w:r>
      <w:r w:rsidRPr="00676D4A">
        <w:t>учетом</w:t>
      </w:r>
      <w:r w:rsidRPr="00676D4A">
        <w:rPr>
          <w:spacing w:val="1"/>
        </w:rPr>
        <w:t xml:space="preserve"> </w:t>
      </w:r>
      <w:r w:rsidRPr="00676D4A">
        <w:t>предложенных</w:t>
      </w:r>
      <w:r w:rsidRPr="00676D4A">
        <w:rPr>
          <w:spacing w:val="1"/>
        </w:rPr>
        <w:t xml:space="preserve"> </w:t>
      </w:r>
      <w:r w:rsidRPr="00676D4A">
        <w:t>критериев, корректировать свою деятельность с</w:t>
      </w:r>
      <w:r w:rsidRPr="00676D4A">
        <w:rPr>
          <w:spacing w:val="-57"/>
        </w:rPr>
        <w:t xml:space="preserve"> </w:t>
      </w:r>
      <w:r w:rsidRPr="00676D4A">
        <w:t>учетом выявленных</w:t>
      </w:r>
      <w:r w:rsidRPr="00676D4A">
        <w:rPr>
          <w:spacing w:val="1"/>
        </w:rPr>
        <w:t xml:space="preserve"> </w:t>
      </w:r>
      <w:r w:rsidRPr="00676D4A">
        <w:t>недочетов.</w:t>
      </w:r>
    </w:p>
    <w:p w:rsidR="004854AF" w:rsidRDefault="004854AF" w:rsidP="004854AF">
      <w:pPr>
        <w:pStyle w:val="a5"/>
      </w:pPr>
    </w:p>
    <w:p w:rsidR="004854AF" w:rsidRDefault="004854AF" w:rsidP="004854AF">
      <w:pPr>
        <w:pStyle w:val="a5"/>
      </w:pPr>
    </w:p>
    <w:p w:rsidR="004854AF" w:rsidRDefault="004854AF" w:rsidP="004854AF">
      <w:pPr>
        <w:pStyle w:val="a5"/>
      </w:pPr>
    </w:p>
    <w:p w:rsidR="004854AF" w:rsidRPr="00676D4A" w:rsidRDefault="004854AF" w:rsidP="004854AF">
      <w:pPr>
        <w:pStyle w:val="a5"/>
      </w:pPr>
    </w:p>
    <w:p w:rsidR="004854AF" w:rsidRPr="00676D4A" w:rsidRDefault="004854AF" w:rsidP="004854AF">
      <w:pPr>
        <w:pStyle w:val="a5"/>
      </w:pPr>
    </w:p>
    <w:p w:rsidR="004854AF" w:rsidRPr="00676D4A" w:rsidRDefault="004854AF" w:rsidP="004854AF">
      <w:pPr>
        <w:spacing w:after="0" w:line="240" w:lineRule="auto"/>
        <w:ind w:right="314"/>
        <w:rPr>
          <w:rFonts w:ascii="Times New Roman" w:hAnsi="Times New Roman" w:cs="Times New Roman"/>
          <w:b/>
          <w:sz w:val="24"/>
          <w:szCs w:val="24"/>
          <w:u w:val="thick"/>
        </w:rPr>
      </w:pPr>
      <w:r w:rsidRPr="00676D4A">
        <w:rPr>
          <w:rFonts w:ascii="Times New Roman" w:hAnsi="Times New Roman" w:cs="Times New Roman"/>
          <w:b/>
          <w:sz w:val="24"/>
          <w:szCs w:val="24"/>
          <w:u w:val="thick"/>
        </w:rPr>
        <w:lastRenderedPageBreak/>
        <w:t xml:space="preserve">Познавательные учебные действия: </w:t>
      </w:r>
    </w:p>
    <w:p w:rsidR="004854AF" w:rsidRPr="00676D4A" w:rsidRDefault="004854AF" w:rsidP="004854AF">
      <w:pPr>
        <w:spacing w:after="0" w:line="240" w:lineRule="auto"/>
        <w:ind w:right="314"/>
        <w:rPr>
          <w:rFonts w:ascii="Times New Roman" w:hAnsi="Times New Roman" w:cs="Times New Roman"/>
          <w:sz w:val="24"/>
          <w:szCs w:val="24"/>
        </w:rPr>
      </w:pPr>
      <w:r w:rsidRPr="00676D4A">
        <w:rPr>
          <w:rFonts w:ascii="Times New Roman" w:hAnsi="Times New Roman" w:cs="Times New Roman"/>
          <w:sz w:val="24"/>
          <w:szCs w:val="24"/>
        </w:rPr>
        <w:t>-дифференцированно воспринимать</w:t>
      </w:r>
      <w:r w:rsidRPr="00676D4A">
        <w:rPr>
          <w:rFonts w:ascii="Times New Roman" w:hAnsi="Times New Roman" w:cs="Times New Roman"/>
          <w:spacing w:val="1"/>
          <w:sz w:val="24"/>
          <w:szCs w:val="24"/>
        </w:rPr>
        <w:t xml:space="preserve"> </w:t>
      </w:r>
      <w:r w:rsidRPr="00676D4A">
        <w:rPr>
          <w:rFonts w:ascii="Times New Roman" w:hAnsi="Times New Roman" w:cs="Times New Roman"/>
          <w:sz w:val="24"/>
          <w:szCs w:val="24"/>
        </w:rPr>
        <w:t xml:space="preserve">окружающий мир, его временно пространственную организацию; </w:t>
      </w:r>
    </w:p>
    <w:p w:rsidR="004854AF" w:rsidRPr="00676D4A" w:rsidRDefault="004854AF" w:rsidP="004854AF">
      <w:pPr>
        <w:spacing w:after="0" w:line="240" w:lineRule="auto"/>
        <w:ind w:right="314"/>
        <w:rPr>
          <w:rFonts w:ascii="Times New Roman" w:hAnsi="Times New Roman" w:cs="Times New Roman"/>
          <w:spacing w:val="-3"/>
          <w:sz w:val="24"/>
          <w:szCs w:val="24"/>
        </w:rPr>
      </w:pPr>
      <w:r w:rsidRPr="00676D4A">
        <w:rPr>
          <w:rFonts w:ascii="Times New Roman" w:hAnsi="Times New Roman" w:cs="Times New Roman"/>
          <w:sz w:val="24"/>
          <w:szCs w:val="24"/>
        </w:rPr>
        <w:t>-использовать</w:t>
      </w:r>
      <w:r w:rsidRPr="00676D4A">
        <w:rPr>
          <w:rFonts w:ascii="Times New Roman" w:hAnsi="Times New Roman" w:cs="Times New Roman"/>
          <w:spacing w:val="-68"/>
          <w:sz w:val="24"/>
          <w:szCs w:val="24"/>
        </w:rPr>
        <w:t xml:space="preserve">         </w:t>
      </w:r>
      <w:r w:rsidRPr="00676D4A">
        <w:rPr>
          <w:rFonts w:ascii="Times New Roman" w:hAnsi="Times New Roman" w:cs="Times New Roman"/>
          <w:sz w:val="24"/>
          <w:szCs w:val="24"/>
        </w:rPr>
        <w:t xml:space="preserve"> усвоенные</w:t>
      </w:r>
      <w:r w:rsidRPr="00676D4A">
        <w:rPr>
          <w:rFonts w:ascii="Times New Roman" w:hAnsi="Times New Roman" w:cs="Times New Roman"/>
          <w:spacing w:val="-1"/>
          <w:sz w:val="24"/>
          <w:szCs w:val="24"/>
        </w:rPr>
        <w:t xml:space="preserve"> </w:t>
      </w:r>
      <w:r w:rsidRPr="00676D4A">
        <w:rPr>
          <w:rFonts w:ascii="Times New Roman" w:hAnsi="Times New Roman" w:cs="Times New Roman"/>
          <w:sz w:val="24"/>
          <w:szCs w:val="24"/>
        </w:rPr>
        <w:t>логические</w:t>
      </w:r>
      <w:r w:rsidRPr="00676D4A">
        <w:rPr>
          <w:rFonts w:ascii="Times New Roman" w:hAnsi="Times New Roman" w:cs="Times New Roman"/>
          <w:spacing w:val="-1"/>
          <w:sz w:val="24"/>
          <w:szCs w:val="24"/>
        </w:rPr>
        <w:t xml:space="preserve"> </w:t>
      </w:r>
      <w:r w:rsidRPr="00676D4A">
        <w:rPr>
          <w:rFonts w:ascii="Times New Roman" w:hAnsi="Times New Roman" w:cs="Times New Roman"/>
          <w:sz w:val="24"/>
          <w:szCs w:val="24"/>
        </w:rPr>
        <w:t>операции</w:t>
      </w:r>
      <w:r w:rsidRPr="00676D4A">
        <w:rPr>
          <w:rFonts w:ascii="Times New Roman" w:hAnsi="Times New Roman" w:cs="Times New Roman"/>
          <w:spacing w:val="-1"/>
          <w:sz w:val="24"/>
          <w:szCs w:val="24"/>
        </w:rPr>
        <w:t xml:space="preserve"> </w:t>
      </w:r>
      <w:r w:rsidRPr="00676D4A">
        <w:rPr>
          <w:rFonts w:ascii="Times New Roman" w:hAnsi="Times New Roman" w:cs="Times New Roman"/>
          <w:sz w:val="24"/>
          <w:szCs w:val="24"/>
        </w:rPr>
        <w:t>(сравнение,</w:t>
      </w:r>
      <w:r w:rsidRPr="00676D4A">
        <w:rPr>
          <w:rFonts w:ascii="Times New Roman" w:hAnsi="Times New Roman" w:cs="Times New Roman"/>
          <w:spacing w:val="-2"/>
          <w:sz w:val="24"/>
          <w:szCs w:val="24"/>
        </w:rPr>
        <w:t xml:space="preserve"> </w:t>
      </w:r>
      <w:r w:rsidRPr="00676D4A">
        <w:rPr>
          <w:rFonts w:ascii="Times New Roman" w:hAnsi="Times New Roman" w:cs="Times New Roman"/>
          <w:sz w:val="24"/>
          <w:szCs w:val="24"/>
        </w:rPr>
        <w:t>анализ,</w:t>
      </w:r>
      <w:r w:rsidRPr="00676D4A">
        <w:rPr>
          <w:rFonts w:ascii="Times New Roman" w:hAnsi="Times New Roman" w:cs="Times New Roman"/>
          <w:spacing w:val="-2"/>
          <w:sz w:val="24"/>
          <w:szCs w:val="24"/>
        </w:rPr>
        <w:t xml:space="preserve"> </w:t>
      </w:r>
      <w:r w:rsidRPr="00676D4A">
        <w:rPr>
          <w:rFonts w:ascii="Times New Roman" w:hAnsi="Times New Roman" w:cs="Times New Roman"/>
          <w:sz w:val="24"/>
          <w:szCs w:val="24"/>
        </w:rPr>
        <w:t>синтез,</w:t>
      </w:r>
      <w:r w:rsidRPr="00676D4A">
        <w:rPr>
          <w:rFonts w:ascii="Times New Roman" w:hAnsi="Times New Roman" w:cs="Times New Roman"/>
          <w:spacing w:val="-6"/>
          <w:sz w:val="24"/>
          <w:szCs w:val="24"/>
        </w:rPr>
        <w:t xml:space="preserve"> </w:t>
      </w:r>
      <w:r w:rsidRPr="00676D4A">
        <w:rPr>
          <w:rFonts w:ascii="Times New Roman" w:hAnsi="Times New Roman" w:cs="Times New Roman"/>
          <w:sz w:val="24"/>
          <w:szCs w:val="24"/>
        </w:rPr>
        <w:t>обобщение, классификацию,</w:t>
      </w:r>
      <w:r w:rsidRPr="00676D4A">
        <w:rPr>
          <w:rFonts w:ascii="Times New Roman" w:hAnsi="Times New Roman" w:cs="Times New Roman"/>
          <w:spacing w:val="-4"/>
          <w:sz w:val="24"/>
          <w:szCs w:val="24"/>
        </w:rPr>
        <w:t xml:space="preserve"> </w:t>
      </w:r>
      <w:r w:rsidRPr="00676D4A">
        <w:rPr>
          <w:rFonts w:ascii="Times New Roman" w:hAnsi="Times New Roman" w:cs="Times New Roman"/>
          <w:sz w:val="24"/>
          <w:szCs w:val="24"/>
        </w:rPr>
        <w:t>установление</w:t>
      </w:r>
      <w:r w:rsidRPr="00676D4A">
        <w:rPr>
          <w:rFonts w:ascii="Times New Roman" w:hAnsi="Times New Roman" w:cs="Times New Roman"/>
          <w:spacing w:val="-2"/>
          <w:sz w:val="24"/>
          <w:szCs w:val="24"/>
        </w:rPr>
        <w:t xml:space="preserve"> </w:t>
      </w:r>
      <w:r w:rsidRPr="00676D4A">
        <w:rPr>
          <w:rFonts w:ascii="Times New Roman" w:hAnsi="Times New Roman" w:cs="Times New Roman"/>
          <w:sz w:val="24"/>
          <w:szCs w:val="24"/>
        </w:rPr>
        <w:t>аналогий,</w:t>
      </w:r>
      <w:r w:rsidRPr="00676D4A">
        <w:rPr>
          <w:rFonts w:ascii="Times New Roman" w:hAnsi="Times New Roman" w:cs="Times New Roman"/>
          <w:spacing w:val="-4"/>
          <w:sz w:val="24"/>
          <w:szCs w:val="24"/>
        </w:rPr>
        <w:t xml:space="preserve"> </w:t>
      </w:r>
      <w:r w:rsidRPr="00676D4A">
        <w:rPr>
          <w:rFonts w:ascii="Times New Roman" w:hAnsi="Times New Roman" w:cs="Times New Roman"/>
          <w:sz w:val="24"/>
          <w:szCs w:val="24"/>
        </w:rPr>
        <w:t>закономерностей,</w:t>
      </w:r>
      <w:r w:rsidRPr="00676D4A">
        <w:rPr>
          <w:rFonts w:ascii="Times New Roman" w:hAnsi="Times New Roman" w:cs="Times New Roman"/>
          <w:spacing w:val="-6"/>
          <w:sz w:val="24"/>
          <w:szCs w:val="24"/>
        </w:rPr>
        <w:t xml:space="preserve"> </w:t>
      </w:r>
      <w:r w:rsidRPr="00676D4A">
        <w:rPr>
          <w:rFonts w:ascii="Times New Roman" w:hAnsi="Times New Roman" w:cs="Times New Roman"/>
          <w:sz w:val="24"/>
          <w:szCs w:val="24"/>
        </w:rPr>
        <w:t>причинно-следственных связей) на наглядном, доступном вербальном материале, основе</w:t>
      </w:r>
      <w:r w:rsidRPr="00676D4A">
        <w:rPr>
          <w:rFonts w:ascii="Times New Roman" w:hAnsi="Times New Roman" w:cs="Times New Roman"/>
          <w:spacing w:val="-67"/>
          <w:sz w:val="24"/>
          <w:szCs w:val="24"/>
        </w:rPr>
        <w:t xml:space="preserve"> </w:t>
      </w:r>
      <w:r w:rsidRPr="00676D4A">
        <w:rPr>
          <w:rFonts w:ascii="Times New Roman" w:hAnsi="Times New Roman" w:cs="Times New Roman"/>
          <w:sz w:val="24"/>
          <w:szCs w:val="24"/>
        </w:rPr>
        <w:t>практической</w:t>
      </w:r>
      <w:r w:rsidRPr="00676D4A">
        <w:rPr>
          <w:rFonts w:ascii="Times New Roman" w:hAnsi="Times New Roman" w:cs="Times New Roman"/>
          <w:spacing w:val="-1"/>
          <w:sz w:val="24"/>
          <w:szCs w:val="24"/>
        </w:rPr>
        <w:t xml:space="preserve"> </w:t>
      </w:r>
      <w:r w:rsidRPr="00676D4A">
        <w:rPr>
          <w:rFonts w:ascii="Times New Roman" w:hAnsi="Times New Roman" w:cs="Times New Roman"/>
          <w:sz w:val="24"/>
          <w:szCs w:val="24"/>
        </w:rPr>
        <w:t>деятельности</w:t>
      </w:r>
      <w:r w:rsidRPr="00676D4A">
        <w:rPr>
          <w:rFonts w:ascii="Times New Roman" w:hAnsi="Times New Roman" w:cs="Times New Roman"/>
          <w:spacing w:val="-1"/>
          <w:sz w:val="24"/>
          <w:szCs w:val="24"/>
        </w:rPr>
        <w:t xml:space="preserve"> </w:t>
      </w:r>
      <w:r w:rsidRPr="00676D4A">
        <w:rPr>
          <w:rFonts w:ascii="Times New Roman" w:hAnsi="Times New Roman" w:cs="Times New Roman"/>
          <w:sz w:val="24"/>
          <w:szCs w:val="24"/>
        </w:rPr>
        <w:t>в</w:t>
      </w:r>
      <w:r w:rsidRPr="00676D4A">
        <w:rPr>
          <w:rFonts w:ascii="Times New Roman" w:hAnsi="Times New Roman" w:cs="Times New Roman"/>
          <w:spacing w:val="-1"/>
          <w:sz w:val="24"/>
          <w:szCs w:val="24"/>
        </w:rPr>
        <w:t xml:space="preserve"> </w:t>
      </w:r>
      <w:r w:rsidRPr="00676D4A">
        <w:rPr>
          <w:rFonts w:ascii="Times New Roman" w:hAnsi="Times New Roman" w:cs="Times New Roman"/>
          <w:sz w:val="24"/>
          <w:szCs w:val="24"/>
        </w:rPr>
        <w:t>соответствии с</w:t>
      </w:r>
      <w:r w:rsidRPr="00676D4A">
        <w:rPr>
          <w:rFonts w:ascii="Times New Roman" w:hAnsi="Times New Roman" w:cs="Times New Roman"/>
          <w:spacing w:val="-2"/>
          <w:sz w:val="24"/>
          <w:szCs w:val="24"/>
        </w:rPr>
        <w:t xml:space="preserve"> </w:t>
      </w:r>
      <w:r w:rsidRPr="00676D4A">
        <w:rPr>
          <w:rFonts w:ascii="Times New Roman" w:hAnsi="Times New Roman" w:cs="Times New Roman"/>
          <w:sz w:val="24"/>
          <w:szCs w:val="24"/>
        </w:rPr>
        <w:t>индивидуальными возможностями;</w:t>
      </w:r>
      <w:r w:rsidRPr="00676D4A">
        <w:rPr>
          <w:rFonts w:ascii="Times New Roman" w:hAnsi="Times New Roman" w:cs="Times New Roman"/>
          <w:spacing w:val="-3"/>
          <w:sz w:val="24"/>
          <w:szCs w:val="24"/>
        </w:rPr>
        <w:t xml:space="preserve"> </w:t>
      </w:r>
    </w:p>
    <w:p w:rsidR="004854AF" w:rsidRPr="00676D4A" w:rsidRDefault="004854AF" w:rsidP="004854AF">
      <w:pPr>
        <w:spacing w:after="0" w:line="240" w:lineRule="auto"/>
        <w:ind w:right="314"/>
        <w:rPr>
          <w:rFonts w:ascii="Times New Roman" w:hAnsi="Times New Roman" w:cs="Times New Roman"/>
          <w:sz w:val="24"/>
          <w:szCs w:val="24"/>
        </w:rPr>
      </w:pPr>
      <w:r w:rsidRPr="00676D4A">
        <w:rPr>
          <w:rFonts w:ascii="Times New Roman" w:hAnsi="Times New Roman" w:cs="Times New Roman"/>
          <w:sz w:val="24"/>
          <w:szCs w:val="24"/>
        </w:rPr>
        <w:t>- усваивать</w:t>
      </w:r>
      <w:r w:rsidRPr="00676D4A">
        <w:rPr>
          <w:rFonts w:ascii="Times New Roman" w:hAnsi="Times New Roman" w:cs="Times New Roman"/>
          <w:spacing w:val="-4"/>
          <w:sz w:val="24"/>
          <w:szCs w:val="24"/>
        </w:rPr>
        <w:t xml:space="preserve"> </w:t>
      </w:r>
      <w:r w:rsidRPr="00676D4A">
        <w:rPr>
          <w:rFonts w:ascii="Times New Roman" w:hAnsi="Times New Roman" w:cs="Times New Roman"/>
          <w:sz w:val="24"/>
          <w:szCs w:val="24"/>
        </w:rPr>
        <w:t>разные</w:t>
      </w:r>
      <w:r w:rsidRPr="00676D4A">
        <w:rPr>
          <w:rFonts w:ascii="Times New Roman" w:hAnsi="Times New Roman" w:cs="Times New Roman"/>
          <w:spacing w:val="-7"/>
          <w:sz w:val="24"/>
          <w:szCs w:val="24"/>
        </w:rPr>
        <w:t xml:space="preserve"> </w:t>
      </w:r>
      <w:r w:rsidRPr="00676D4A">
        <w:rPr>
          <w:rFonts w:ascii="Times New Roman" w:hAnsi="Times New Roman" w:cs="Times New Roman"/>
          <w:sz w:val="24"/>
          <w:szCs w:val="24"/>
        </w:rPr>
        <w:t>способы</w:t>
      </w:r>
      <w:r w:rsidRPr="00676D4A">
        <w:rPr>
          <w:rFonts w:ascii="Times New Roman" w:hAnsi="Times New Roman" w:cs="Times New Roman"/>
          <w:spacing w:val="-4"/>
          <w:sz w:val="24"/>
          <w:szCs w:val="24"/>
        </w:rPr>
        <w:t xml:space="preserve"> </w:t>
      </w:r>
      <w:r w:rsidRPr="00676D4A">
        <w:rPr>
          <w:rFonts w:ascii="Times New Roman" w:hAnsi="Times New Roman" w:cs="Times New Roman"/>
          <w:sz w:val="24"/>
          <w:szCs w:val="24"/>
        </w:rPr>
        <w:t>запоминания</w:t>
      </w:r>
      <w:r w:rsidRPr="00676D4A">
        <w:rPr>
          <w:rFonts w:ascii="Times New Roman" w:hAnsi="Times New Roman" w:cs="Times New Roman"/>
          <w:spacing w:val="-5"/>
          <w:sz w:val="24"/>
          <w:szCs w:val="24"/>
        </w:rPr>
        <w:t xml:space="preserve"> </w:t>
      </w:r>
      <w:r w:rsidRPr="00676D4A">
        <w:rPr>
          <w:rFonts w:ascii="Times New Roman" w:hAnsi="Times New Roman" w:cs="Times New Roman"/>
          <w:sz w:val="24"/>
          <w:szCs w:val="24"/>
        </w:rPr>
        <w:t>информации</w:t>
      </w:r>
    </w:p>
    <w:p w:rsidR="004854AF" w:rsidRPr="00676D4A" w:rsidRDefault="004854AF" w:rsidP="004854AF">
      <w:pPr>
        <w:pStyle w:val="a3"/>
        <w:spacing w:before="0" w:beforeAutospacing="0" w:after="0" w:afterAutospacing="0"/>
        <w:jc w:val="both"/>
        <w:rPr>
          <w:rFonts w:eastAsia="+mn-ea"/>
          <w:b/>
          <w:bCs/>
          <w:kern w:val="24"/>
        </w:rPr>
      </w:pPr>
    </w:p>
    <w:p w:rsidR="004854AF" w:rsidRPr="00676D4A" w:rsidRDefault="004854AF" w:rsidP="004854AF">
      <w:pPr>
        <w:spacing w:after="0" w:line="360" w:lineRule="auto"/>
        <w:ind w:left="57" w:right="57" w:firstLine="567"/>
        <w:jc w:val="center"/>
        <w:rPr>
          <w:rFonts w:ascii="Times New Roman" w:eastAsia="Times New Roman" w:hAnsi="Times New Roman" w:cs="Times New Roman"/>
          <w:b/>
          <w:sz w:val="24"/>
          <w:szCs w:val="24"/>
          <w:lang w:eastAsia="ru-RU"/>
        </w:rPr>
      </w:pPr>
    </w:p>
    <w:tbl>
      <w:tblPr>
        <w:tblStyle w:val="11"/>
        <w:tblW w:w="9436" w:type="dxa"/>
        <w:tblInd w:w="57" w:type="dxa"/>
        <w:tblLook w:val="04A0" w:firstRow="1" w:lastRow="0" w:firstColumn="1" w:lastColumn="0" w:noHBand="0" w:noVBand="1"/>
      </w:tblPr>
      <w:tblGrid>
        <w:gridCol w:w="1098"/>
        <w:gridCol w:w="8338"/>
      </w:tblGrid>
      <w:tr w:rsidR="004854AF" w:rsidRPr="00676D4A" w:rsidTr="004854AF">
        <w:tc>
          <w:tcPr>
            <w:tcW w:w="1098" w:type="dxa"/>
          </w:tcPr>
          <w:p w:rsidR="004854AF" w:rsidRPr="00676D4A" w:rsidRDefault="004854AF" w:rsidP="004854AF">
            <w:pPr>
              <w:spacing w:after="0" w:line="240" w:lineRule="auto"/>
              <w:ind w:right="57"/>
              <w:jc w:val="center"/>
              <w:rPr>
                <w:rFonts w:ascii="Times New Roman" w:eastAsia="Times New Roman" w:hAnsi="Times New Roman" w:cs="Times New Roman"/>
                <w:b/>
                <w:sz w:val="24"/>
                <w:szCs w:val="24"/>
                <w:lang w:eastAsia="ru-RU"/>
              </w:rPr>
            </w:pPr>
            <w:r w:rsidRPr="00676D4A">
              <w:rPr>
                <w:rFonts w:ascii="Times New Roman" w:eastAsia="Times New Roman" w:hAnsi="Times New Roman" w:cs="Times New Roman"/>
                <w:b/>
                <w:sz w:val="24"/>
                <w:szCs w:val="24"/>
                <w:lang w:eastAsia="ru-RU"/>
              </w:rPr>
              <w:t>Класс</w:t>
            </w:r>
          </w:p>
        </w:tc>
        <w:tc>
          <w:tcPr>
            <w:tcW w:w="8338" w:type="dxa"/>
          </w:tcPr>
          <w:p w:rsidR="004854AF" w:rsidRPr="00676D4A" w:rsidRDefault="004854AF" w:rsidP="004854AF">
            <w:pPr>
              <w:spacing w:after="0" w:line="240" w:lineRule="auto"/>
              <w:ind w:right="57"/>
              <w:jc w:val="center"/>
              <w:rPr>
                <w:rFonts w:ascii="Times New Roman" w:eastAsia="Times New Roman" w:hAnsi="Times New Roman" w:cs="Times New Roman"/>
                <w:b/>
                <w:sz w:val="24"/>
                <w:szCs w:val="24"/>
                <w:lang w:eastAsia="ru-RU"/>
              </w:rPr>
            </w:pPr>
            <w:r w:rsidRPr="00676D4A">
              <w:rPr>
                <w:rFonts w:ascii="Times New Roman" w:eastAsia="Times New Roman" w:hAnsi="Times New Roman" w:cs="Times New Roman"/>
                <w:b/>
                <w:sz w:val="24"/>
                <w:szCs w:val="24"/>
                <w:lang w:eastAsia="ru-RU"/>
              </w:rPr>
              <w:t>Ожидаемые результаты на конец учебного года</w:t>
            </w:r>
          </w:p>
        </w:tc>
      </w:tr>
      <w:tr w:rsidR="004854AF" w:rsidRPr="00676D4A" w:rsidTr="004854AF">
        <w:tc>
          <w:tcPr>
            <w:tcW w:w="1098" w:type="dxa"/>
          </w:tcPr>
          <w:p w:rsidR="004854AF" w:rsidRPr="00676D4A" w:rsidRDefault="004854AF" w:rsidP="004854AF">
            <w:pPr>
              <w:spacing w:after="0" w:line="240" w:lineRule="auto"/>
              <w:ind w:right="57"/>
              <w:jc w:val="center"/>
              <w:rPr>
                <w:rFonts w:ascii="Times New Roman" w:eastAsia="Times New Roman" w:hAnsi="Times New Roman" w:cs="Times New Roman"/>
                <w:b/>
                <w:sz w:val="24"/>
                <w:szCs w:val="24"/>
                <w:lang w:eastAsia="ru-RU"/>
              </w:rPr>
            </w:pPr>
            <w:r w:rsidRPr="00676D4A">
              <w:rPr>
                <w:rFonts w:ascii="Times New Roman" w:eastAsia="Times New Roman" w:hAnsi="Times New Roman" w:cs="Times New Roman"/>
                <w:b/>
                <w:sz w:val="24"/>
                <w:szCs w:val="24"/>
                <w:lang w:eastAsia="ru-RU"/>
              </w:rPr>
              <w:t xml:space="preserve">5 </w:t>
            </w:r>
          </w:p>
        </w:tc>
        <w:tc>
          <w:tcPr>
            <w:tcW w:w="8338" w:type="dxa"/>
          </w:tcPr>
          <w:p w:rsidR="004854AF" w:rsidRPr="00676D4A" w:rsidRDefault="004854AF" w:rsidP="004854AF">
            <w:pPr>
              <w:spacing w:after="0" w:line="240" w:lineRule="auto"/>
              <w:ind w:right="57"/>
              <w:jc w:val="both"/>
              <w:rPr>
                <w:rFonts w:ascii="Times New Roman" w:eastAsia="Times New Roman" w:hAnsi="Times New Roman" w:cs="Times New Roman"/>
                <w:i/>
                <w:sz w:val="24"/>
                <w:szCs w:val="24"/>
                <w:lang w:eastAsia="ru-RU"/>
              </w:rPr>
            </w:pPr>
            <w:r w:rsidRPr="00676D4A">
              <w:rPr>
                <w:rFonts w:ascii="Times New Roman" w:eastAsia="Times New Roman" w:hAnsi="Times New Roman" w:cs="Times New Roman"/>
                <w:i/>
                <w:sz w:val="24"/>
                <w:szCs w:val="24"/>
                <w:lang w:eastAsia="ru-RU"/>
              </w:rPr>
              <w:t>должны уметь:</w:t>
            </w:r>
          </w:p>
          <w:p w:rsidR="004854AF" w:rsidRPr="00676D4A" w:rsidRDefault="004854AF" w:rsidP="004854AF">
            <w:pPr>
              <w:spacing w:after="0" w:line="240" w:lineRule="auto"/>
              <w:ind w:right="57"/>
              <w:jc w:val="both"/>
              <w:rPr>
                <w:rFonts w:ascii="Times New Roman" w:eastAsia="Times New Roman" w:hAnsi="Times New Roman" w:cs="Times New Roman"/>
                <w:sz w:val="24"/>
                <w:szCs w:val="24"/>
                <w:lang w:eastAsia="ru-RU"/>
              </w:rPr>
            </w:pPr>
            <w:r w:rsidRPr="00676D4A">
              <w:rPr>
                <w:rFonts w:ascii="Times New Roman" w:eastAsia="Times New Roman" w:hAnsi="Times New Roman" w:cs="Times New Roman"/>
                <w:sz w:val="24"/>
                <w:szCs w:val="24"/>
                <w:lang w:eastAsia="ru-RU"/>
              </w:rPr>
              <w:t>- анализировать, сравнивать и обобщать при помощи педагога;</w:t>
            </w:r>
          </w:p>
          <w:p w:rsidR="004854AF" w:rsidRPr="00676D4A" w:rsidRDefault="004854AF" w:rsidP="004854AF">
            <w:pPr>
              <w:spacing w:after="0" w:line="240" w:lineRule="auto"/>
              <w:ind w:right="57"/>
              <w:jc w:val="both"/>
              <w:rPr>
                <w:rFonts w:ascii="Times New Roman" w:eastAsia="Times New Roman" w:hAnsi="Times New Roman" w:cs="Times New Roman"/>
                <w:sz w:val="24"/>
                <w:szCs w:val="24"/>
                <w:lang w:eastAsia="ru-RU"/>
              </w:rPr>
            </w:pPr>
            <w:r w:rsidRPr="00676D4A">
              <w:rPr>
                <w:rFonts w:ascii="Times New Roman" w:eastAsia="Times New Roman" w:hAnsi="Times New Roman" w:cs="Times New Roman"/>
                <w:sz w:val="24"/>
                <w:szCs w:val="24"/>
                <w:lang w:eastAsia="ru-RU"/>
              </w:rPr>
              <w:t>-классифицировать предметы, числа понятия по заданному основанию;</w:t>
            </w:r>
          </w:p>
          <w:p w:rsidR="004854AF" w:rsidRPr="00676D4A" w:rsidRDefault="004854AF" w:rsidP="004854AF">
            <w:pPr>
              <w:spacing w:after="0" w:line="240" w:lineRule="auto"/>
              <w:ind w:right="57"/>
              <w:jc w:val="both"/>
              <w:rPr>
                <w:rFonts w:ascii="Times New Roman" w:eastAsia="Times New Roman" w:hAnsi="Times New Roman" w:cs="Times New Roman"/>
                <w:sz w:val="24"/>
                <w:szCs w:val="24"/>
                <w:lang w:eastAsia="ru-RU"/>
              </w:rPr>
            </w:pPr>
            <w:r w:rsidRPr="00676D4A">
              <w:rPr>
                <w:rFonts w:ascii="Times New Roman" w:eastAsia="Times New Roman" w:hAnsi="Times New Roman" w:cs="Times New Roman"/>
                <w:sz w:val="24"/>
                <w:szCs w:val="24"/>
                <w:lang w:eastAsia="ru-RU"/>
              </w:rPr>
              <w:t>- находить логические ошибки;</w:t>
            </w:r>
          </w:p>
          <w:p w:rsidR="004854AF" w:rsidRPr="00676D4A" w:rsidRDefault="004854AF" w:rsidP="004854AF">
            <w:pPr>
              <w:spacing w:after="0" w:line="240" w:lineRule="auto"/>
              <w:ind w:right="57"/>
              <w:jc w:val="both"/>
              <w:rPr>
                <w:rFonts w:ascii="Times New Roman" w:eastAsia="Times New Roman" w:hAnsi="Times New Roman" w:cs="Times New Roman"/>
                <w:sz w:val="24"/>
                <w:szCs w:val="24"/>
                <w:lang w:eastAsia="ru-RU"/>
              </w:rPr>
            </w:pPr>
            <w:r w:rsidRPr="00676D4A">
              <w:rPr>
                <w:rFonts w:ascii="Times New Roman" w:eastAsia="Times New Roman" w:hAnsi="Times New Roman" w:cs="Times New Roman"/>
                <w:sz w:val="24"/>
                <w:szCs w:val="24"/>
                <w:lang w:eastAsia="ru-RU"/>
              </w:rPr>
              <w:t>- запоминать и хранить в памяти несложные инструкции;</w:t>
            </w:r>
          </w:p>
          <w:p w:rsidR="004854AF" w:rsidRPr="00676D4A" w:rsidRDefault="004854AF" w:rsidP="004854AF">
            <w:pPr>
              <w:spacing w:after="0" w:line="240" w:lineRule="auto"/>
              <w:ind w:right="57"/>
              <w:jc w:val="both"/>
              <w:rPr>
                <w:rFonts w:ascii="Times New Roman" w:eastAsia="Times New Roman" w:hAnsi="Times New Roman" w:cs="Times New Roman"/>
                <w:b/>
                <w:sz w:val="24"/>
                <w:szCs w:val="24"/>
                <w:lang w:eastAsia="ru-RU"/>
              </w:rPr>
            </w:pPr>
            <w:r w:rsidRPr="00676D4A">
              <w:rPr>
                <w:rFonts w:ascii="Times New Roman" w:eastAsia="Times New Roman" w:hAnsi="Times New Roman" w:cs="Times New Roman"/>
                <w:sz w:val="24"/>
                <w:szCs w:val="24"/>
                <w:lang w:eastAsia="ru-RU"/>
              </w:rPr>
              <w:t>- переключиться с одного действия на другое</w:t>
            </w:r>
          </w:p>
        </w:tc>
      </w:tr>
      <w:tr w:rsidR="004854AF" w:rsidRPr="00676D4A" w:rsidTr="004854AF">
        <w:tc>
          <w:tcPr>
            <w:tcW w:w="1098" w:type="dxa"/>
          </w:tcPr>
          <w:p w:rsidR="004854AF" w:rsidRPr="00676D4A" w:rsidRDefault="004854AF" w:rsidP="004854AF">
            <w:pPr>
              <w:spacing w:after="0" w:line="240" w:lineRule="auto"/>
              <w:ind w:right="57"/>
              <w:jc w:val="center"/>
              <w:rPr>
                <w:rFonts w:ascii="Times New Roman" w:eastAsia="Times New Roman" w:hAnsi="Times New Roman" w:cs="Times New Roman"/>
                <w:b/>
                <w:sz w:val="24"/>
                <w:szCs w:val="24"/>
                <w:lang w:eastAsia="ru-RU"/>
              </w:rPr>
            </w:pPr>
            <w:r w:rsidRPr="00676D4A">
              <w:rPr>
                <w:rFonts w:ascii="Times New Roman" w:eastAsia="Times New Roman" w:hAnsi="Times New Roman" w:cs="Times New Roman"/>
                <w:b/>
                <w:sz w:val="24"/>
                <w:szCs w:val="24"/>
                <w:lang w:eastAsia="ru-RU"/>
              </w:rPr>
              <w:t>6</w:t>
            </w:r>
          </w:p>
        </w:tc>
        <w:tc>
          <w:tcPr>
            <w:tcW w:w="8338" w:type="dxa"/>
          </w:tcPr>
          <w:p w:rsidR="004854AF" w:rsidRPr="00676D4A" w:rsidRDefault="004854AF" w:rsidP="004854AF">
            <w:pPr>
              <w:spacing w:after="0" w:line="240" w:lineRule="auto"/>
              <w:ind w:right="57"/>
              <w:jc w:val="both"/>
              <w:rPr>
                <w:rFonts w:ascii="Times New Roman" w:eastAsia="Times New Roman" w:hAnsi="Times New Roman" w:cs="Times New Roman"/>
                <w:sz w:val="24"/>
                <w:szCs w:val="24"/>
                <w:lang w:eastAsia="ru-RU"/>
              </w:rPr>
            </w:pPr>
            <w:r w:rsidRPr="00676D4A">
              <w:rPr>
                <w:rFonts w:ascii="Times New Roman" w:eastAsia="Times New Roman" w:hAnsi="Times New Roman" w:cs="Times New Roman"/>
                <w:bCs/>
                <w:i/>
                <w:iCs/>
                <w:sz w:val="24"/>
                <w:szCs w:val="24"/>
                <w:lang w:eastAsia="ru-RU"/>
              </w:rPr>
              <w:t>должны уметь:</w:t>
            </w:r>
          </w:p>
          <w:p w:rsidR="004854AF" w:rsidRPr="00676D4A" w:rsidRDefault="004854AF" w:rsidP="004854AF">
            <w:pPr>
              <w:spacing w:after="0" w:line="240" w:lineRule="auto"/>
              <w:ind w:right="57"/>
              <w:jc w:val="both"/>
              <w:rPr>
                <w:rFonts w:ascii="Times New Roman" w:eastAsia="Times New Roman" w:hAnsi="Times New Roman" w:cs="Times New Roman"/>
                <w:sz w:val="24"/>
                <w:szCs w:val="24"/>
                <w:lang w:eastAsia="ru-RU"/>
              </w:rPr>
            </w:pPr>
            <w:r w:rsidRPr="00676D4A">
              <w:rPr>
                <w:rFonts w:ascii="Times New Roman" w:eastAsia="Times New Roman" w:hAnsi="Times New Roman" w:cs="Times New Roman"/>
                <w:sz w:val="24"/>
                <w:szCs w:val="24"/>
                <w:lang w:eastAsia="ru-RU"/>
              </w:rPr>
              <w:t>- делать простейшие обобщения и умозаключения как с помощью педагога, так и самостоятельно;</w:t>
            </w:r>
          </w:p>
          <w:p w:rsidR="004854AF" w:rsidRPr="00676D4A" w:rsidRDefault="004854AF" w:rsidP="004854AF">
            <w:pPr>
              <w:spacing w:after="0" w:line="240" w:lineRule="auto"/>
              <w:ind w:right="57"/>
              <w:jc w:val="both"/>
              <w:rPr>
                <w:rFonts w:ascii="Times New Roman" w:eastAsia="Times New Roman" w:hAnsi="Times New Roman" w:cs="Times New Roman"/>
                <w:sz w:val="24"/>
                <w:szCs w:val="24"/>
                <w:lang w:eastAsia="ru-RU"/>
              </w:rPr>
            </w:pPr>
            <w:r w:rsidRPr="00676D4A">
              <w:rPr>
                <w:rFonts w:ascii="Times New Roman" w:eastAsia="Times New Roman" w:hAnsi="Times New Roman" w:cs="Times New Roman"/>
                <w:sz w:val="24"/>
                <w:szCs w:val="24"/>
                <w:lang w:eastAsia="ru-RU"/>
              </w:rPr>
              <w:t>- классифицировать предметы по их существенным признакам с помощью наводящих вопросов;</w:t>
            </w:r>
          </w:p>
          <w:p w:rsidR="004854AF" w:rsidRPr="00676D4A" w:rsidRDefault="004854AF" w:rsidP="004854AF">
            <w:pPr>
              <w:spacing w:after="0" w:line="240" w:lineRule="auto"/>
              <w:ind w:right="57"/>
              <w:jc w:val="both"/>
              <w:rPr>
                <w:rFonts w:ascii="Times New Roman" w:eastAsia="Times New Roman" w:hAnsi="Times New Roman" w:cs="Times New Roman"/>
                <w:sz w:val="24"/>
                <w:szCs w:val="24"/>
                <w:lang w:eastAsia="ru-RU"/>
              </w:rPr>
            </w:pPr>
            <w:r w:rsidRPr="00676D4A">
              <w:rPr>
                <w:rFonts w:ascii="Times New Roman" w:eastAsia="Times New Roman" w:hAnsi="Times New Roman" w:cs="Times New Roman"/>
                <w:sz w:val="24"/>
                <w:szCs w:val="24"/>
                <w:lang w:eastAsia="ru-RU"/>
              </w:rPr>
              <w:t>- находить логические ошибки и устранять их с помощью педагога;</w:t>
            </w:r>
          </w:p>
          <w:p w:rsidR="004854AF" w:rsidRPr="00676D4A" w:rsidRDefault="004854AF" w:rsidP="004854AF">
            <w:pPr>
              <w:spacing w:after="0" w:line="240" w:lineRule="auto"/>
              <w:ind w:right="57"/>
              <w:jc w:val="both"/>
              <w:rPr>
                <w:rFonts w:ascii="Times New Roman" w:eastAsia="Times New Roman" w:hAnsi="Times New Roman" w:cs="Times New Roman"/>
                <w:sz w:val="24"/>
                <w:szCs w:val="24"/>
                <w:lang w:eastAsia="ru-RU"/>
              </w:rPr>
            </w:pPr>
            <w:r w:rsidRPr="00676D4A">
              <w:rPr>
                <w:rFonts w:ascii="Times New Roman" w:eastAsia="Times New Roman" w:hAnsi="Times New Roman" w:cs="Times New Roman"/>
                <w:sz w:val="24"/>
                <w:szCs w:val="24"/>
                <w:lang w:eastAsia="ru-RU"/>
              </w:rPr>
              <w:t>- запоминать и хранить в памяти более сложные инструкции;</w:t>
            </w:r>
          </w:p>
          <w:p w:rsidR="004854AF" w:rsidRPr="00676D4A" w:rsidRDefault="004854AF" w:rsidP="004854AF">
            <w:pPr>
              <w:spacing w:after="0" w:line="240" w:lineRule="auto"/>
              <w:ind w:right="57"/>
              <w:jc w:val="both"/>
              <w:rPr>
                <w:rFonts w:ascii="Times New Roman" w:eastAsia="Times New Roman" w:hAnsi="Times New Roman" w:cs="Times New Roman"/>
                <w:sz w:val="24"/>
                <w:szCs w:val="24"/>
                <w:lang w:eastAsia="ru-RU"/>
              </w:rPr>
            </w:pPr>
            <w:r w:rsidRPr="00676D4A">
              <w:rPr>
                <w:rFonts w:ascii="Times New Roman" w:eastAsia="Times New Roman" w:hAnsi="Times New Roman" w:cs="Times New Roman"/>
                <w:sz w:val="24"/>
                <w:szCs w:val="24"/>
                <w:lang w:eastAsia="ru-RU"/>
              </w:rPr>
              <w:t>- составлять план своей деятельности.</w:t>
            </w:r>
          </w:p>
        </w:tc>
      </w:tr>
      <w:tr w:rsidR="004854AF" w:rsidRPr="00676D4A" w:rsidTr="004854AF">
        <w:tc>
          <w:tcPr>
            <w:tcW w:w="1098" w:type="dxa"/>
          </w:tcPr>
          <w:p w:rsidR="004854AF" w:rsidRPr="00676D4A" w:rsidRDefault="004854AF" w:rsidP="004854AF">
            <w:pPr>
              <w:spacing w:after="0" w:line="240" w:lineRule="auto"/>
              <w:ind w:right="57"/>
              <w:jc w:val="center"/>
              <w:rPr>
                <w:rFonts w:ascii="Times New Roman" w:eastAsia="Times New Roman" w:hAnsi="Times New Roman" w:cs="Times New Roman"/>
                <w:b/>
                <w:sz w:val="24"/>
                <w:szCs w:val="24"/>
                <w:lang w:eastAsia="ru-RU"/>
              </w:rPr>
            </w:pPr>
            <w:r w:rsidRPr="00676D4A">
              <w:rPr>
                <w:rFonts w:ascii="Times New Roman" w:eastAsia="Times New Roman" w:hAnsi="Times New Roman" w:cs="Times New Roman"/>
                <w:b/>
                <w:sz w:val="24"/>
                <w:szCs w:val="24"/>
                <w:lang w:eastAsia="ru-RU"/>
              </w:rPr>
              <w:t>7</w:t>
            </w:r>
          </w:p>
        </w:tc>
        <w:tc>
          <w:tcPr>
            <w:tcW w:w="8338" w:type="dxa"/>
          </w:tcPr>
          <w:p w:rsidR="004854AF" w:rsidRPr="00676D4A" w:rsidRDefault="004854AF" w:rsidP="004854AF">
            <w:pPr>
              <w:spacing w:after="0" w:line="240" w:lineRule="auto"/>
              <w:ind w:right="57"/>
              <w:jc w:val="both"/>
              <w:rPr>
                <w:rFonts w:ascii="Times New Roman" w:eastAsia="Times New Roman" w:hAnsi="Times New Roman" w:cs="Times New Roman"/>
                <w:sz w:val="24"/>
                <w:szCs w:val="24"/>
                <w:lang w:eastAsia="ru-RU"/>
              </w:rPr>
            </w:pPr>
            <w:r w:rsidRPr="00676D4A">
              <w:rPr>
                <w:rFonts w:ascii="Times New Roman" w:eastAsia="Times New Roman" w:hAnsi="Times New Roman" w:cs="Times New Roman"/>
                <w:bCs/>
                <w:i/>
                <w:iCs/>
                <w:sz w:val="24"/>
                <w:szCs w:val="24"/>
                <w:lang w:eastAsia="ru-RU"/>
              </w:rPr>
              <w:t xml:space="preserve">должны </w:t>
            </w:r>
            <w:proofErr w:type="gramStart"/>
            <w:r w:rsidRPr="00676D4A">
              <w:rPr>
                <w:rFonts w:ascii="Times New Roman" w:eastAsia="Times New Roman" w:hAnsi="Times New Roman" w:cs="Times New Roman"/>
                <w:bCs/>
                <w:i/>
                <w:iCs/>
                <w:sz w:val="24"/>
                <w:szCs w:val="24"/>
                <w:lang w:eastAsia="ru-RU"/>
              </w:rPr>
              <w:t>уметь:</w:t>
            </w:r>
            <w:r w:rsidRPr="00676D4A">
              <w:rPr>
                <w:rFonts w:ascii="Times New Roman" w:eastAsia="Times New Roman" w:hAnsi="Times New Roman" w:cs="Times New Roman"/>
                <w:sz w:val="24"/>
                <w:szCs w:val="24"/>
                <w:lang w:eastAsia="ru-RU"/>
              </w:rPr>
              <w:t>-</w:t>
            </w:r>
            <w:proofErr w:type="gramEnd"/>
            <w:r w:rsidRPr="00676D4A">
              <w:rPr>
                <w:rFonts w:ascii="Times New Roman" w:eastAsia="Times New Roman" w:hAnsi="Times New Roman" w:cs="Times New Roman"/>
                <w:sz w:val="24"/>
                <w:szCs w:val="24"/>
                <w:lang w:eastAsia="ru-RU"/>
              </w:rPr>
              <w:t xml:space="preserve"> выделять существенные признаки с последующим использованием проведенного обобщения и выявления закономерности</w:t>
            </w:r>
            <w:r>
              <w:rPr>
                <w:rFonts w:ascii="Times New Roman" w:eastAsia="Times New Roman" w:hAnsi="Times New Roman" w:cs="Times New Roman"/>
                <w:sz w:val="24"/>
                <w:szCs w:val="24"/>
                <w:lang w:eastAsia="ru-RU"/>
              </w:rPr>
              <w:t xml:space="preserve"> </w:t>
            </w:r>
            <w:r w:rsidRPr="00676D4A">
              <w:rPr>
                <w:rFonts w:ascii="Times New Roman" w:eastAsia="Times New Roman" w:hAnsi="Times New Roman" w:cs="Times New Roman"/>
                <w:sz w:val="24"/>
                <w:szCs w:val="24"/>
                <w:lang w:eastAsia="ru-RU"/>
              </w:rPr>
              <w:t>как с помощью педагога, так и самостоятельно;</w:t>
            </w:r>
          </w:p>
          <w:p w:rsidR="004854AF" w:rsidRPr="00676D4A" w:rsidRDefault="004854AF" w:rsidP="004854AF">
            <w:pPr>
              <w:spacing w:after="0" w:line="240" w:lineRule="auto"/>
              <w:ind w:right="57"/>
              <w:jc w:val="both"/>
              <w:rPr>
                <w:rFonts w:ascii="Times New Roman" w:eastAsia="Times New Roman" w:hAnsi="Times New Roman" w:cs="Times New Roman"/>
                <w:sz w:val="24"/>
                <w:szCs w:val="24"/>
                <w:lang w:eastAsia="ru-RU"/>
              </w:rPr>
            </w:pPr>
            <w:r w:rsidRPr="00676D4A">
              <w:rPr>
                <w:rFonts w:ascii="Times New Roman" w:eastAsia="Times New Roman" w:hAnsi="Times New Roman" w:cs="Times New Roman"/>
                <w:sz w:val="24"/>
                <w:szCs w:val="24"/>
                <w:lang w:eastAsia="ru-RU"/>
              </w:rPr>
              <w:t>- сравнивать и отличать от несущественных признаков</w:t>
            </w:r>
            <w:r>
              <w:rPr>
                <w:rFonts w:ascii="Times New Roman" w:eastAsia="Times New Roman" w:hAnsi="Times New Roman" w:cs="Times New Roman"/>
                <w:sz w:val="24"/>
                <w:szCs w:val="24"/>
                <w:lang w:eastAsia="ru-RU"/>
              </w:rPr>
              <w:t xml:space="preserve"> </w:t>
            </w:r>
            <w:r w:rsidRPr="00676D4A">
              <w:rPr>
                <w:rFonts w:ascii="Times New Roman" w:eastAsia="Times New Roman" w:hAnsi="Times New Roman" w:cs="Times New Roman"/>
                <w:sz w:val="24"/>
                <w:szCs w:val="24"/>
                <w:lang w:eastAsia="ru-RU"/>
              </w:rPr>
              <w:t>как с помощью педагога, так и самостоятельно;</w:t>
            </w:r>
          </w:p>
          <w:p w:rsidR="004854AF" w:rsidRPr="00676D4A" w:rsidRDefault="004854AF" w:rsidP="004854AF">
            <w:pPr>
              <w:spacing w:after="0" w:line="240" w:lineRule="auto"/>
              <w:ind w:right="57"/>
              <w:jc w:val="both"/>
              <w:rPr>
                <w:rFonts w:ascii="Times New Roman" w:eastAsia="Times New Roman" w:hAnsi="Times New Roman" w:cs="Times New Roman"/>
                <w:b/>
                <w:sz w:val="24"/>
                <w:szCs w:val="24"/>
                <w:lang w:eastAsia="ru-RU"/>
              </w:rPr>
            </w:pPr>
            <w:r w:rsidRPr="00676D4A">
              <w:rPr>
                <w:rFonts w:ascii="Times New Roman" w:eastAsia="Times New Roman" w:hAnsi="Times New Roman" w:cs="Times New Roman"/>
                <w:sz w:val="24"/>
                <w:szCs w:val="24"/>
                <w:lang w:eastAsia="ru-RU"/>
              </w:rPr>
              <w:t>- строить простейшие умозаключения.</w:t>
            </w:r>
          </w:p>
        </w:tc>
      </w:tr>
      <w:tr w:rsidR="004854AF" w:rsidRPr="00676D4A" w:rsidTr="004854AF">
        <w:tc>
          <w:tcPr>
            <w:tcW w:w="1098" w:type="dxa"/>
          </w:tcPr>
          <w:p w:rsidR="004854AF" w:rsidRPr="00676D4A" w:rsidRDefault="004854AF" w:rsidP="004854AF">
            <w:pPr>
              <w:spacing w:after="0" w:line="240" w:lineRule="auto"/>
              <w:ind w:right="57"/>
              <w:jc w:val="center"/>
              <w:rPr>
                <w:rFonts w:ascii="Times New Roman" w:eastAsia="Times New Roman" w:hAnsi="Times New Roman" w:cs="Times New Roman"/>
                <w:b/>
                <w:sz w:val="24"/>
                <w:szCs w:val="24"/>
                <w:lang w:eastAsia="ru-RU"/>
              </w:rPr>
            </w:pPr>
            <w:r w:rsidRPr="00676D4A">
              <w:rPr>
                <w:rFonts w:ascii="Times New Roman" w:eastAsia="Times New Roman" w:hAnsi="Times New Roman" w:cs="Times New Roman"/>
                <w:b/>
                <w:sz w:val="24"/>
                <w:szCs w:val="24"/>
                <w:lang w:eastAsia="ru-RU"/>
              </w:rPr>
              <w:t>8</w:t>
            </w:r>
          </w:p>
        </w:tc>
        <w:tc>
          <w:tcPr>
            <w:tcW w:w="8338" w:type="dxa"/>
          </w:tcPr>
          <w:p w:rsidR="004854AF" w:rsidRPr="00676D4A" w:rsidRDefault="004854AF" w:rsidP="004854AF">
            <w:pPr>
              <w:spacing w:after="0" w:line="240" w:lineRule="auto"/>
              <w:ind w:right="57"/>
              <w:jc w:val="both"/>
              <w:rPr>
                <w:rFonts w:ascii="Times New Roman" w:eastAsia="Times New Roman" w:hAnsi="Times New Roman" w:cs="Times New Roman"/>
                <w:sz w:val="24"/>
                <w:szCs w:val="24"/>
                <w:lang w:eastAsia="ru-RU"/>
              </w:rPr>
            </w:pPr>
            <w:r w:rsidRPr="00676D4A">
              <w:rPr>
                <w:rFonts w:ascii="Times New Roman" w:eastAsia="Times New Roman" w:hAnsi="Times New Roman" w:cs="Times New Roman"/>
                <w:i/>
                <w:sz w:val="24"/>
                <w:szCs w:val="24"/>
                <w:lang w:eastAsia="ru-RU"/>
              </w:rPr>
              <w:t xml:space="preserve">должны </w:t>
            </w:r>
            <w:proofErr w:type="gramStart"/>
            <w:r w:rsidRPr="00676D4A">
              <w:rPr>
                <w:rFonts w:ascii="Times New Roman" w:eastAsia="Times New Roman" w:hAnsi="Times New Roman" w:cs="Times New Roman"/>
                <w:i/>
                <w:sz w:val="24"/>
                <w:szCs w:val="24"/>
                <w:lang w:eastAsia="ru-RU"/>
              </w:rPr>
              <w:t>уметь</w:t>
            </w:r>
            <w:r w:rsidRPr="00676D4A">
              <w:rPr>
                <w:rFonts w:ascii="Times New Roman" w:eastAsia="Times New Roman" w:hAnsi="Times New Roman" w:cs="Times New Roman"/>
                <w:sz w:val="24"/>
                <w:szCs w:val="24"/>
                <w:lang w:eastAsia="ru-RU"/>
              </w:rPr>
              <w:t>:-</w:t>
            </w:r>
            <w:proofErr w:type="gramEnd"/>
            <w:r w:rsidRPr="00676D4A">
              <w:rPr>
                <w:rFonts w:ascii="Times New Roman" w:eastAsia="Times New Roman" w:hAnsi="Times New Roman" w:cs="Times New Roman"/>
                <w:sz w:val="24"/>
                <w:szCs w:val="24"/>
                <w:lang w:eastAsia="ru-RU"/>
              </w:rPr>
              <w:t xml:space="preserve"> делать обобщения и умозаключения</w:t>
            </w:r>
            <w:r>
              <w:rPr>
                <w:rFonts w:ascii="Times New Roman" w:eastAsia="Times New Roman" w:hAnsi="Times New Roman" w:cs="Times New Roman"/>
                <w:sz w:val="24"/>
                <w:szCs w:val="24"/>
                <w:lang w:eastAsia="ru-RU"/>
              </w:rPr>
              <w:t xml:space="preserve"> </w:t>
            </w:r>
            <w:r w:rsidRPr="00676D4A">
              <w:rPr>
                <w:rFonts w:ascii="Times New Roman" w:eastAsia="Times New Roman" w:hAnsi="Times New Roman" w:cs="Times New Roman"/>
                <w:sz w:val="24"/>
                <w:szCs w:val="24"/>
                <w:lang w:eastAsia="ru-RU"/>
              </w:rPr>
              <w:t>как с помощью педагога, так и самостоятельно;</w:t>
            </w:r>
          </w:p>
          <w:p w:rsidR="004854AF" w:rsidRPr="00676D4A" w:rsidRDefault="004854AF" w:rsidP="004854AF">
            <w:pPr>
              <w:spacing w:after="0" w:line="240" w:lineRule="auto"/>
              <w:ind w:right="57"/>
              <w:jc w:val="both"/>
              <w:rPr>
                <w:rFonts w:ascii="Times New Roman" w:eastAsia="Times New Roman" w:hAnsi="Times New Roman" w:cs="Times New Roman"/>
                <w:sz w:val="24"/>
                <w:szCs w:val="24"/>
                <w:lang w:eastAsia="ru-RU"/>
              </w:rPr>
            </w:pPr>
            <w:r w:rsidRPr="00676D4A">
              <w:rPr>
                <w:rFonts w:ascii="Times New Roman" w:eastAsia="Times New Roman" w:hAnsi="Times New Roman" w:cs="Times New Roman"/>
                <w:sz w:val="24"/>
                <w:szCs w:val="24"/>
                <w:lang w:eastAsia="ru-RU"/>
              </w:rPr>
              <w:t>- классифицировать предметы по их существенным признакам как с помощью педагога, так и самостоятельно;</w:t>
            </w:r>
          </w:p>
          <w:p w:rsidR="004854AF" w:rsidRPr="00676D4A" w:rsidRDefault="004854AF" w:rsidP="004854AF">
            <w:pPr>
              <w:spacing w:after="0" w:line="240" w:lineRule="auto"/>
              <w:ind w:right="57"/>
              <w:jc w:val="both"/>
              <w:rPr>
                <w:rFonts w:ascii="Times New Roman" w:eastAsia="Times New Roman" w:hAnsi="Times New Roman" w:cs="Times New Roman"/>
                <w:sz w:val="24"/>
                <w:szCs w:val="24"/>
                <w:lang w:eastAsia="ru-RU"/>
              </w:rPr>
            </w:pPr>
            <w:r w:rsidRPr="00676D4A">
              <w:rPr>
                <w:rFonts w:ascii="Times New Roman" w:eastAsia="Times New Roman" w:hAnsi="Times New Roman" w:cs="Times New Roman"/>
                <w:sz w:val="24"/>
                <w:szCs w:val="24"/>
                <w:lang w:eastAsia="ru-RU"/>
              </w:rPr>
              <w:t>- устранять логические ошибки</w:t>
            </w:r>
            <w:r>
              <w:rPr>
                <w:rFonts w:ascii="Times New Roman" w:eastAsia="Times New Roman" w:hAnsi="Times New Roman" w:cs="Times New Roman"/>
                <w:sz w:val="24"/>
                <w:szCs w:val="24"/>
                <w:lang w:eastAsia="ru-RU"/>
              </w:rPr>
              <w:t xml:space="preserve"> </w:t>
            </w:r>
            <w:r w:rsidRPr="00676D4A">
              <w:rPr>
                <w:rFonts w:ascii="Times New Roman" w:eastAsia="Times New Roman" w:hAnsi="Times New Roman" w:cs="Times New Roman"/>
                <w:sz w:val="24"/>
                <w:szCs w:val="24"/>
                <w:lang w:eastAsia="ru-RU"/>
              </w:rPr>
              <w:t>как с помощью педагога, так и самостоятельно;</w:t>
            </w:r>
          </w:p>
          <w:p w:rsidR="004854AF" w:rsidRPr="00676D4A" w:rsidRDefault="004854AF" w:rsidP="004854AF">
            <w:pPr>
              <w:spacing w:after="0" w:line="240" w:lineRule="auto"/>
              <w:ind w:right="57"/>
              <w:jc w:val="both"/>
              <w:rPr>
                <w:rFonts w:ascii="Times New Roman" w:eastAsia="Times New Roman" w:hAnsi="Times New Roman" w:cs="Times New Roman"/>
                <w:b/>
                <w:sz w:val="24"/>
                <w:szCs w:val="24"/>
                <w:lang w:eastAsia="ru-RU"/>
              </w:rPr>
            </w:pPr>
            <w:r w:rsidRPr="00676D4A">
              <w:rPr>
                <w:rFonts w:ascii="Times New Roman" w:eastAsia="Times New Roman" w:hAnsi="Times New Roman" w:cs="Times New Roman"/>
                <w:sz w:val="24"/>
                <w:szCs w:val="24"/>
                <w:lang w:eastAsia="ru-RU"/>
              </w:rPr>
              <w:t>- хранить в памяти и использовать полученные инструкции;</w:t>
            </w:r>
          </w:p>
        </w:tc>
      </w:tr>
      <w:tr w:rsidR="004854AF" w:rsidRPr="00676D4A" w:rsidTr="004854AF">
        <w:tc>
          <w:tcPr>
            <w:tcW w:w="1098" w:type="dxa"/>
          </w:tcPr>
          <w:p w:rsidR="004854AF" w:rsidRPr="00676D4A" w:rsidRDefault="004854AF" w:rsidP="004854AF">
            <w:pPr>
              <w:spacing w:after="0" w:line="240" w:lineRule="auto"/>
              <w:ind w:right="57"/>
              <w:jc w:val="center"/>
              <w:rPr>
                <w:rFonts w:ascii="Times New Roman" w:eastAsia="Times New Roman" w:hAnsi="Times New Roman" w:cs="Times New Roman"/>
                <w:b/>
                <w:sz w:val="24"/>
                <w:szCs w:val="24"/>
                <w:lang w:eastAsia="ru-RU"/>
              </w:rPr>
            </w:pPr>
            <w:r w:rsidRPr="00676D4A">
              <w:rPr>
                <w:rFonts w:ascii="Times New Roman" w:eastAsia="Times New Roman" w:hAnsi="Times New Roman" w:cs="Times New Roman"/>
                <w:b/>
                <w:sz w:val="24"/>
                <w:szCs w:val="24"/>
                <w:lang w:eastAsia="ru-RU"/>
              </w:rPr>
              <w:t>9</w:t>
            </w:r>
          </w:p>
        </w:tc>
        <w:tc>
          <w:tcPr>
            <w:tcW w:w="8338" w:type="dxa"/>
          </w:tcPr>
          <w:p w:rsidR="004854AF" w:rsidRPr="00676D4A" w:rsidRDefault="004854AF" w:rsidP="004854AF">
            <w:pPr>
              <w:spacing w:after="0" w:line="240" w:lineRule="auto"/>
              <w:ind w:right="57"/>
              <w:jc w:val="both"/>
              <w:rPr>
                <w:rFonts w:ascii="Times New Roman" w:eastAsia="Times New Roman" w:hAnsi="Times New Roman" w:cs="Times New Roman"/>
                <w:sz w:val="24"/>
                <w:szCs w:val="24"/>
                <w:lang w:eastAsia="ru-RU"/>
              </w:rPr>
            </w:pPr>
            <w:r w:rsidRPr="00676D4A">
              <w:rPr>
                <w:rFonts w:ascii="Times New Roman" w:eastAsia="Times New Roman" w:hAnsi="Times New Roman" w:cs="Times New Roman"/>
                <w:i/>
                <w:sz w:val="24"/>
                <w:szCs w:val="24"/>
                <w:lang w:eastAsia="ru-RU"/>
              </w:rPr>
              <w:t xml:space="preserve">должны </w:t>
            </w:r>
            <w:proofErr w:type="gramStart"/>
            <w:r w:rsidRPr="00676D4A">
              <w:rPr>
                <w:rFonts w:ascii="Times New Roman" w:eastAsia="Times New Roman" w:hAnsi="Times New Roman" w:cs="Times New Roman"/>
                <w:i/>
                <w:sz w:val="24"/>
                <w:szCs w:val="24"/>
                <w:lang w:eastAsia="ru-RU"/>
              </w:rPr>
              <w:t>уметь:-</w:t>
            </w:r>
            <w:proofErr w:type="gramEnd"/>
            <w:r w:rsidRPr="00676D4A">
              <w:rPr>
                <w:rFonts w:ascii="Times New Roman" w:eastAsia="Times New Roman" w:hAnsi="Times New Roman" w:cs="Times New Roman"/>
                <w:sz w:val="24"/>
                <w:szCs w:val="24"/>
                <w:lang w:eastAsia="ru-RU"/>
              </w:rPr>
              <w:t xml:space="preserve"> делать обобщения и умозаключения самостоятельно и с помощью учителя;</w:t>
            </w:r>
          </w:p>
          <w:p w:rsidR="004854AF" w:rsidRPr="00676D4A" w:rsidRDefault="004854AF" w:rsidP="004854AF">
            <w:pPr>
              <w:spacing w:after="0" w:line="240" w:lineRule="auto"/>
              <w:ind w:right="57"/>
              <w:jc w:val="both"/>
              <w:rPr>
                <w:rFonts w:ascii="Times New Roman" w:eastAsia="Times New Roman" w:hAnsi="Times New Roman" w:cs="Times New Roman"/>
                <w:sz w:val="24"/>
                <w:szCs w:val="24"/>
                <w:lang w:eastAsia="ru-RU"/>
              </w:rPr>
            </w:pPr>
            <w:r w:rsidRPr="00676D4A">
              <w:rPr>
                <w:rFonts w:ascii="Times New Roman" w:eastAsia="Times New Roman" w:hAnsi="Times New Roman" w:cs="Times New Roman"/>
                <w:sz w:val="24"/>
                <w:szCs w:val="24"/>
                <w:lang w:eastAsia="ru-RU"/>
              </w:rPr>
              <w:t>- классифицировать предметы по их существенным признакам самостоятельно;</w:t>
            </w:r>
          </w:p>
          <w:p w:rsidR="004854AF" w:rsidRPr="00676D4A" w:rsidRDefault="004854AF" w:rsidP="004854AF">
            <w:pPr>
              <w:spacing w:after="0" w:line="240" w:lineRule="auto"/>
              <w:ind w:right="57"/>
              <w:jc w:val="both"/>
              <w:rPr>
                <w:rFonts w:ascii="Times New Roman" w:eastAsia="Times New Roman" w:hAnsi="Times New Roman" w:cs="Times New Roman"/>
                <w:sz w:val="24"/>
                <w:szCs w:val="24"/>
                <w:lang w:eastAsia="ru-RU"/>
              </w:rPr>
            </w:pPr>
            <w:r w:rsidRPr="00676D4A">
              <w:rPr>
                <w:rFonts w:ascii="Times New Roman" w:eastAsia="Times New Roman" w:hAnsi="Times New Roman" w:cs="Times New Roman"/>
                <w:sz w:val="24"/>
                <w:szCs w:val="24"/>
                <w:lang w:eastAsia="ru-RU"/>
              </w:rPr>
              <w:t>- устранять логические ошибки;</w:t>
            </w:r>
          </w:p>
          <w:p w:rsidR="004854AF" w:rsidRPr="00676D4A" w:rsidRDefault="004854AF" w:rsidP="004854AF">
            <w:pPr>
              <w:spacing w:after="0" w:line="240" w:lineRule="auto"/>
              <w:ind w:right="57"/>
              <w:jc w:val="both"/>
              <w:rPr>
                <w:rFonts w:ascii="Times New Roman" w:eastAsia="Times New Roman" w:hAnsi="Times New Roman" w:cs="Times New Roman"/>
                <w:b/>
                <w:sz w:val="24"/>
                <w:szCs w:val="24"/>
                <w:lang w:eastAsia="ru-RU"/>
              </w:rPr>
            </w:pPr>
            <w:r w:rsidRPr="00676D4A">
              <w:rPr>
                <w:rFonts w:ascii="Times New Roman" w:eastAsia="Times New Roman" w:hAnsi="Times New Roman" w:cs="Times New Roman"/>
                <w:sz w:val="24"/>
                <w:szCs w:val="24"/>
                <w:lang w:eastAsia="ru-RU"/>
              </w:rPr>
              <w:t>- хранить в памяти и использовать полученные инструкции;</w:t>
            </w:r>
          </w:p>
        </w:tc>
      </w:tr>
    </w:tbl>
    <w:p w:rsidR="004854AF" w:rsidRPr="00676D4A" w:rsidRDefault="004854AF" w:rsidP="004854AF">
      <w:pPr>
        <w:jc w:val="center"/>
        <w:rPr>
          <w:rFonts w:ascii="Times New Roman" w:hAnsi="Times New Roman" w:cs="Times New Roman"/>
          <w:sz w:val="24"/>
          <w:szCs w:val="24"/>
        </w:rPr>
      </w:pPr>
    </w:p>
    <w:p w:rsidR="004854AF" w:rsidRDefault="004854AF" w:rsidP="004854AF">
      <w:pPr>
        <w:tabs>
          <w:tab w:val="left" w:pos="567"/>
        </w:tabs>
        <w:spacing w:after="0" w:line="240" w:lineRule="auto"/>
        <w:jc w:val="center"/>
        <w:rPr>
          <w:rFonts w:ascii="Times New Roman" w:hAnsi="Times New Roman" w:cs="Times New Roman"/>
          <w:b/>
          <w:iCs/>
          <w:sz w:val="24"/>
          <w:szCs w:val="24"/>
        </w:rPr>
      </w:pPr>
    </w:p>
    <w:p w:rsidR="004854AF" w:rsidRDefault="004854AF" w:rsidP="004854AF">
      <w:pPr>
        <w:tabs>
          <w:tab w:val="left" w:pos="567"/>
        </w:tabs>
        <w:spacing w:after="0" w:line="240" w:lineRule="auto"/>
        <w:jc w:val="center"/>
        <w:rPr>
          <w:rFonts w:ascii="Times New Roman" w:hAnsi="Times New Roman" w:cs="Times New Roman"/>
          <w:b/>
          <w:iCs/>
          <w:sz w:val="24"/>
          <w:szCs w:val="24"/>
        </w:rPr>
      </w:pPr>
    </w:p>
    <w:p w:rsidR="004854AF" w:rsidRDefault="004854AF" w:rsidP="004854AF">
      <w:pPr>
        <w:tabs>
          <w:tab w:val="left" w:pos="567"/>
        </w:tabs>
        <w:spacing w:after="0" w:line="240" w:lineRule="auto"/>
        <w:jc w:val="center"/>
        <w:rPr>
          <w:rFonts w:ascii="Times New Roman" w:hAnsi="Times New Roman" w:cs="Times New Roman"/>
          <w:b/>
          <w:iCs/>
          <w:sz w:val="24"/>
          <w:szCs w:val="24"/>
        </w:rPr>
      </w:pPr>
    </w:p>
    <w:p w:rsidR="004854AF" w:rsidRDefault="004854AF" w:rsidP="004854AF">
      <w:pPr>
        <w:tabs>
          <w:tab w:val="left" w:pos="567"/>
        </w:tabs>
        <w:spacing w:after="0" w:line="240" w:lineRule="auto"/>
        <w:jc w:val="center"/>
        <w:rPr>
          <w:rFonts w:ascii="Times New Roman" w:hAnsi="Times New Roman" w:cs="Times New Roman"/>
          <w:b/>
          <w:iCs/>
          <w:sz w:val="24"/>
          <w:szCs w:val="24"/>
        </w:rPr>
      </w:pPr>
    </w:p>
    <w:p w:rsidR="004854AF" w:rsidRDefault="004854AF" w:rsidP="004854AF">
      <w:pPr>
        <w:tabs>
          <w:tab w:val="left" w:pos="567"/>
        </w:tabs>
        <w:spacing w:after="0" w:line="240" w:lineRule="auto"/>
        <w:jc w:val="center"/>
        <w:rPr>
          <w:rFonts w:ascii="Times New Roman" w:hAnsi="Times New Roman" w:cs="Times New Roman"/>
          <w:b/>
          <w:iCs/>
          <w:sz w:val="24"/>
          <w:szCs w:val="24"/>
        </w:rPr>
      </w:pPr>
    </w:p>
    <w:p w:rsidR="004854AF" w:rsidRDefault="004854AF" w:rsidP="004854AF">
      <w:pPr>
        <w:tabs>
          <w:tab w:val="left" w:pos="567"/>
        </w:tabs>
        <w:spacing w:after="0" w:line="240" w:lineRule="auto"/>
        <w:jc w:val="center"/>
        <w:rPr>
          <w:rFonts w:ascii="Times New Roman" w:hAnsi="Times New Roman" w:cs="Times New Roman"/>
          <w:b/>
          <w:iCs/>
          <w:sz w:val="24"/>
          <w:szCs w:val="24"/>
        </w:rPr>
      </w:pPr>
    </w:p>
    <w:p w:rsidR="004854AF" w:rsidRDefault="004854AF" w:rsidP="004854AF">
      <w:pPr>
        <w:tabs>
          <w:tab w:val="left" w:pos="567"/>
        </w:tabs>
        <w:spacing w:after="0" w:line="240" w:lineRule="auto"/>
        <w:jc w:val="center"/>
        <w:rPr>
          <w:rFonts w:ascii="Times New Roman" w:hAnsi="Times New Roman" w:cs="Times New Roman"/>
          <w:b/>
          <w:iCs/>
          <w:sz w:val="24"/>
          <w:szCs w:val="24"/>
        </w:rPr>
      </w:pPr>
    </w:p>
    <w:p w:rsidR="004854AF" w:rsidRPr="00676D4A" w:rsidRDefault="004854AF" w:rsidP="004854AF">
      <w:pPr>
        <w:tabs>
          <w:tab w:val="left" w:pos="567"/>
        </w:tabs>
        <w:spacing w:after="0" w:line="240" w:lineRule="auto"/>
        <w:jc w:val="center"/>
        <w:rPr>
          <w:rFonts w:ascii="Times New Roman" w:hAnsi="Times New Roman" w:cs="Times New Roman"/>
          <w:b/>
          <w:iCs/>
          <w:sz w:val="24"/>
          <w:szCs w:val="24"/>
        </w:rPr>
      </w:pPr>
      <w:proofErr w:type="gramStart"/>
      <w:r w:rsidRPr="00676D4A">
        <w:rPr>
          <w:rFonts w:ascii="Times New Roman" w:hAnsi="Times New Roman" w:cs="Times New Roman"/>
          <w:b/>
          <w:iCs/>
          <w:sz w:val="24"/>
          <w:szCs w:val="24"/>
        </w:rPr>
        <w:lastRenderedPageBreak/>
        <w:t>Формы  и</w:t>
      </w:r>
      <w:proofErr w:type="gramEnd"/>
      <w:r w:rsidRPr="00676D4A">
        <w:rPr>
          <w:rFonts w:ascii="Times New Roman" w:hAnsi="Times New Roman" w:cs="Times New Roman"/>
          <w:b/>
          <w:iCs/>
          <w:sz w:val="24"/>
          <w:szCs w:val="24"/>
        </w:rPr>
        <w:t xml:space="preserve"> средства проверки и оценки результатов обучения</w:t>
      </w:r>
    </w:p>
    <w:p w:rsidR="004854AF" w:rsidRPr="00676D4A" w:rsidRDefault="004854AF" w:rsidP="004854AF">
      <w:pPr>
        <w:tabs>
          <w:tab w:val="left" w:pos="567"/>
        </w:tabs>
        <w:spacing w:after="0" w:line="240" w:lineRule="auto"/>
        <w:rPr>
          <w:rFonts w:ascii="Times New Roman" w:hAnsi="Times New Roman" w:cs="Times New Roman"/>
          <w:b/>
          <w:iCs/>
          <w:sz w:val="24"/>
          <w:szCs w:val="24"/>
        </w:rPr>
      </w:pPr>
    </w:p>
    <w:p w:rsidR="004854AF" w:rsidRPr="00676D4A" w:rsidRDefault="004854AF" w:rsidP="004854AF">
      <w:pPr>
        <w:spacing w:after="0" w:line="240" w:lineRule="auto"/>
        <w:jc w:val="both"/>
        <w:rPr>
          <w:rFonts w:ascii="Times New Roman" w:eastAsia="Calibri" w:hAnsi="Times New Roman" w:cs="Times New Roman"/>
          <w:sz w:val="24"/>
          <w:szCs w:val="24"/>
        </w:rPr>
      </w:pPr>
      <w:r w:rsidRPr="00676D4A">
        <w:rPr>
          <w:rFonts w:ascii="Times New Roman" w:eastAsia="Calibri" w:hAnsi="Times New Roman" w:cs="Times New Roman"/>
          <w:sz w:val="24"/>
          <w:szCs w:val="24"/>
        </w:rPr>
        <w:t xml:space="preserve">В начале и в конце учебного года проводится обследование уровня </w:t>
      </w:r>
      <w:proofErr w:type="spellStart"/>
      <w:r w:rsidRPr="00676D4A">
        <w:rPr>
          <w:rFonts w:ascii="Times New Roman" w:eastAsia="Calibri" w:hAnsi="Times New Roman" w:cs="Times New Roman"/>
          <w:sz w:val="24"/>
          <w:szCs w:val="24"/>
        </w:rPr>
        <w:t>сформированности</w:t>
      </w:r>
      <w:proofErr w:type="spellEnd"/>
      <w:r w:rsidRPr="00676D4A">
        <w:rPr>
          <w:rFonts w:ascii="Times New Roman" w:eastAsia="Calibri" w:hAnsi="Times New Roman" w:cs="Times New Roman"/>
          <w:sz w:val="24"/>
          <w:szCs w:val="24"/>
        </w:rPr>
        <w:t xml:space="preserve"> моторных и сенсорных процессов обучающихся.</w:t>
      </w:r>
    </w:p>
    <w:p w:rsidR="004854AF" w:rsidRPr="00676D4A" w:rsidRDefault="004854AF" w:rsidP="004854AF">
      <w:pPr>
        <w:shd w:val="clear" w:color="auto" w:fill="FFFFFF"/>
        <w:spacing w:after="0" w:line="240" w:lineRule="auto"/>
        <w:ind w:right="51"/>
        <w:jc w:val="both"/>
        <w:rPr>
          <w:rFonts w:ascii="Times New Roman" w:hAnsi="Times New Roman" w:cs="Times New Roman"/>
          <w:sz w:val="24"/>
          <w:szCs w:val="24"/>
        </w:rPr>
      </w:pPr>
      <w:r w:rsidRPr="00676D4A">
        <w:rPr>
          <w:rFonts w:ascii="Times New Roman" w:hAnsi="Times New Roman" w:cs="Times New Roman"/>
          <w:spacing w:val="-1"/>
          <w:sz w:val="24"/>
          <w:szCs w:val="24"/>
        </w:rPr>
        <w:t xml:space="preserve">Оценка </w:t>
      </w:r>
      <w:proofErr w:type="gramStart"/>
      <w:r w:rsidRPr="00676D4A">
        <w:rPr>
          <w:rFonts w:ascii="Times New Roman" w:hAnsi="Times New Roman" w:cs="Times New Roman"/>
          <w:spacing w:val="-1"/>
          <w:sz w:val="24"/>
          <w:szCs w:val="24"/>
        </w:rPr>
        <w:t>достижений</w:t>
      </w:r>
      <w:proofErr w:type="gramEnd"/>
      <w:r w:rsidRPr="00676D4A">
        <w:rPr>
          <w:rFonts w:ascii="Times New Roman" w:hAnsi="Times New Roman" w:cs="Times New Roman"/>
          <w:spacing w:val="-1"/>
          <w:sz w:val="24"/>
          <w:szCs w:val="24"/>
        </w:rPr>
        <w:t xml:space="preserve"> обучающихся производится по результатам психолого-педагогической диагностики, которая проводится в начале и в конце каждого учебного года.</w:t>
      </w:r>
    </w:p>
    <w:p w:rsidR="004854AF" w:rsidRPr="00676D4A" w:rsidRDefault="004854AF" w:rsidP="004854AF">
      <w:pPr>
        <w:spacing w:after="0" w:line="240" w:lineRule="auto"/>
        <w:jc w:val="both"/>
        <w:rPr>
          <w:rFonts w:ascii="Times New Roman" w:hAnsi="Times New Roman" w:cs="Times New Roman"/>
          <w:sz w:val="24"/>
          <w:szCs w:val="24"/>
        </w:rPr>
      </w:pPr>
      <w:r w:rsidRPr="00676D4A">
        <w:rPr>
          <w:rFonts w:ascii="Times New Roman" w:hAnsi="Times New Roman" w:cs="Times New Roman"/>
          <w:sz w:val="24"/>
          <w:szCs w:val="24"/>
        </w:rPr>
        <w:t xml:space="preserve">Программа включает в себя обязательный </w:t>
      </w:r>
      <w:r w:rsidRPr="00676D4A">
        <w:rPr>
          <w:rFonts w:ascii="Times New Roman" w:hAnsi="Times New Roman" w:cs="Times New Roman"/>
          <w:b/>
          <w:bCs/>
          <w:sz w:val="24"/>
          <w:szCs w:val="24"/>
        </w:rPr>
        <w:t>диагностический блок</w:t>
      </w:r>
      <w:r w:rsidRPr="00676D4A">
        <w:rPr>
          <w:rFonts w:ascii="Times New Roman" w:hAnsi="Times New Roman" w:cs="Times New Roman"/>
          <w:sz w:val="24"/>
          <w:szCs w:val="24"/>
        </w:rPr>
        <w:t xml:space="preserve">, нацеленный на выявление актуального уровня развития психомоторного и перцептивного развития учащихся с интеллектуальной недостаточностью. </w:t>
      </w:r>
    </w:p>
    <w:p w:rsidR="004854AF" w:rsidRPr="00676D4A" w:rsidRDefault="004854AF" w:rsidP="004854AF">
      <w:pPr>
        <w:spacing w:after="0" w:line="240" w:lineRule="auto"/>
        <w:jc w:val="both"/>
        <w:rPr>
          <w:rFonts w:ascii="Times New Roman" w:hAnsi="Times New Roman" w:cs="Times New Roman"/>
          <w:b/>
          <w:sz w:val="24"/>
          <w:szCs w:val="24"/>
        </w:rPr>
      </w:pPr>
      <w:r w:rsidRPr="00676D4A">
        <w:rPr>
          <w:rFonts w:ascii="Times New Roman" w:hAnsi="Times New Roman" w:cs="Times New Roman"/>
          <w:b/>
          <w:sz w:val="24"/>
          <w:szCs w:val="24"/>
        </w:rPr>
        <w:t>Первичное и итоговое обследование</w:t>
      </w:r>
      <w:r w:rsidRPr="00676D4A">
        <w:rPr>
          <w:rFonts w:ascii="Times New Roman" w:hAnsi="Times New Roman" w:cs="Times New Roman"/>
          <w:sz w:val="24"/>
          <w:szCs w:val="24"/>
        </w:rPr>
        <w:t xml:space="preserve"> проводится с использованием диагностики и метода наблюдения, и   обеспечивают коррекционный процесс информацией о динамике развития учащихся и позволяют вносить в него необходимые коррективы. </w:t>
      </w:r>
    </w:p>
    <w:p w:rsidR="004854AF" w:rsidRPr="00676D4A" w:rsidRDefault="004854AF" w:rsidP="004854AF">
      <w:pPr>
        <w:rPr>
          <w:rFonts w:ascii="Times New Roman" w:hAnsi="Times New Roman" w:cs="Times New Roman"/>
          <w:sz w:val="24"/>
          <w:szCs w:val="24"/>
        </w:rPr>
      </w:pPr>
    </w:p>
    <w:p w:rsidR="004854AF" w:rsidRPr="002C482F" w:rsidRDefault="004854AF" w:rsidP="004854AF">
      <w:pPr>
        <w:pStyle w:val="3"/>
        <w:spacing w:before="0" w:line="240" w:lineRule="auto"/>
        <w:jc w:val="center"/>
        <w:rPr>
          <w:rFonts w:ascii="Times New Roman" w:eastAsia="Times New Roman" w:hAnsi="Times New Roman" w:cs="Times New Roman"/>
          <w:b/>
          <w:bCs/>
          <w:color w:val="auto"/>
        </w:rPr>
      </w:pPr>
      <w:r w:rsidRPr="00676D4A">
        <w:rPr>
          <w:rFonts w:ascii="Times New Roman" w:eastAsia="Times New Roman" w:hAnsi="Times New Roman" w:cs="Times New Roman"/>
          <w:b/>
          <w:bCs/>
          <w:color w:val="auto"/>
        </w:rPr>
        <w:t>Система оценки достижения обучающимся с легкой умственной отсталостью (интеллектуальными нарушениями) планируемых результатов освоения коррекционно-развивающей дефектологической программы.</w:t>
      </w:r>
    </w:p>
    <w:p w:rsidR="004854AF" w:rsidRDefault="004854AF" w:rsidP="004854AF">
      <w:pPr>
        <w:pStyle w:val="a3"/>
        <w:spacing w:before="0" w:beforeAutospacing="0" w:after="0" w:afterAutospacing="0"/>
        <w:jc w:val="both"/>
      </w:pPr>
      <w:r w:rsidRPr="00676D4A">
        <w:t xml:space="preserve">Основными направлениями и целями оценочной деятельности в соответствии </w:t>
      </w:r>
    </w:p>
    <w:p w:rsidR="004854AF" w:rsidRPr="00676D4A" w:rsidRDefault="004854AF" w:rsidP="004854AF">
      <w:pPr>
        <w:pStyle w:val="a3"/>
        <w:spacing w:before="0" w:beforeAutospacing="0" w:after="0" w:afterAutospacing="0"/>
        <w:jc w:val="both"/>
      </w:pPr>
      <w:r w:rsidRPr="00676D4A">
        <w:t>с требованиями Стандарта являются оценка образовательных достижений обучающихся.</w:t>
      </w:r>
    </w:p>
    <w:p w:rsidR="004854AF" w:rsidRPr="00676D4A" w:rsidRDefault="004854AF" w:rsidP="004854AF">
      <w:pPr>
        <w:pStyle w:val="a3"/>
        <w:spacing w:before="0" w:beforeAutospacing="0" w:after="0" w:afterAutospacing="0"/>
        <w:jc w:val="both"/>
      </w:pPr>
      <w:r w:rsidRPr="00676D4A">
        <w:t>При организации дефектологических занятий необходимо исходить из возможностей обучающегося с ОВЗ — занятие должно быть умеренной трудности, доступным для ученика, так как на первых этапах коррекционной работы ему необходимо обеспечить субъективное переживание успеха на фоне определенной затраты усилий. В дальнейшем трудность задания следует увеличивать пропорционально возрастающим возможностям ребенка.</w:t>
      </w:r>
    </w:p>
    <w:p w:rsidR="004854AF" w:rsidRPr="00676D4A" w:rsidRDefault="004854AF" w:rsidP="004854AF">
      <w:pPr>
        <w:pStyle w:val="a3"/>
        <w:spacing w:before="0" w:beforeAutospacing="0" w:after="0" w:afterAutospacing="0"/>
        <w:jc w:val="both"/>
      </w:pPr>
      <w:r w:rsidRPr="00676D4A">
        <w:t xml:space="preserve">Цель и результаты не должны быть слишком отдалены во времени от начала выполнения задания. Они должны быть значимы для учащегося, поэтому при организации коррекционного воздействия необходима дополнительная стимуляция. С этой целью можно использовать систему условной качественно-количественной оценки достижений ребенка. </w:t>
      </w:r>
    </w:p>
    <w:p w:rsidR="004854AF" w:rsidRPr="00676D4A" w:rsidRDefault="004854AF" w:rsidP="004854AF">
      <w:pPr>
        <w:pStyle w:val="a3"/>
        <w:spacing w:before="0" w:beforeAutospacing="0" w:after="0" w:afterAutospacing="0"/>
        <w:jc w:val="both"/>
      </w:pPr>
      <w:r w:rsidRPr="00676D4A">
        <w:t>При подготовке и проведении коррекционных занятий необходимо также помнить об особенностях восприятия учащимися учебного материала и специфике мотивации их деятельности. В этой связи эффективно использование различного рода игровых ситуаций, дидактических игр, игровых упражнений, способных сделать учебную деятельность более актуальной и значимой для ребенка.</w:t>
      </w:r>
    </w:p>
    <w:p w:rsidR="004854AF" w:rsidRPr="00676D4A" w:rsidRDefault="004854AF" w:rsidP="004854AF">
      <w:pPr>
        <w:rPr>
          <w:rFonts w:ascii="Times New Roman" w:hAnsi="Times New Roman" w:cs="Times New Roman"/>
          <w:sz w:val="24"/>
          <w:szCs w:val="24"/>
        </w:rPr>
      </w:pPr>
    </w:p>
    <w:p w:rsidR="004854AF" w:rsidRDefault="004854AF" w:rsidP="004854AF">
      <w:pPr>
        <w:ind w:left="708" w:firstLine="708"/>
        <w:jc w:val="center"/>
        <w:rPr>
          <w:rFonts w:ascii="Times New Roman" w:hAnsi="Times New Roman" w:cs="Times New Roman"/>
          <w:b/>
          <w:bCs/>
          <w:sz w:val="24"/>
          <w:szCs w:val="24"/>
        </w:rPr>
      </w:pPr>
      <w:bookmarkStart w:id="3" w:name="_Hlk87632838"/>
    </w:p>
    <w:p w:rsidR="004854AF" w:rsidRDefault="004854AF" w:rsidP="004854AF">
      <w:pPr>
        <w:ind w:left="708" w:firstLine="708"/>
        <w:jc w:val="center"/>
        <w:rPr>
          <w:rFonts w:ascii="Times New Roman" w:hAnsi="Times New Roman" w:cs="Times New Roman"/>
          <w:b/>
          <w:bCs/>
          <w:sz w:val="24"/>
          <w:szCs w:val="24"/>
        </w:rPr>
      </w:pPr>
    </w:p>
    <w:p w:rsidR="004854AF" w:rsidRDefault="004854AF" w:rsidP="004854AF">
      <w:pPr>
        <w:ind w:left="708" w:firstLine="708"/>
        <w:jc w:val="center"/>
        <w:rPr>
          <w:rFonts w:ascii="Times New Roman" w:hAnsi="Times New Roman" w:cs="Times New Roman"/>
          <w:b/>
          <w:bCs/>
          <w:sz w:val="24"/>
          <w:szCs w:val="24"/>
        </w:rPr>
      </w:pPr>
    </w:p>
    <w:p w:rsidR="004854AF" w:rsidRDefault="004854AF" w:rsidP="004854AF">
      <w:pPr>
        <w:ind w:left="708" w:firstLine="708"/>
        <w:jc w:val="center"/>
        <w:rPr>
          <w:rFonts w:ascii="Times New Roman" w:hAnsi="Times New Roman" w:cs="Times New Roman"/>
          <w:b/>
          <w:bCs/>
          <w:sz w:val="24"/>
          <w:szCs w:val="24"/>
        </w:rPr>
      </w:pPr>
    </w:p>
    <w:p w:rsidR="004854AF" w:rsidRDefault="004854AF" w:rsidP="004854AF">
      <w:pPr>
        <w:ind w:left="708" w:firstLine="708"/>
        <w:jc w:val="center"/>
        <w:rPr>
          <w:rFonts w:ascii="Times New Roman" w:hAnsi="Times New Roman" w:cs="Times New Roman"/>
          <w:b/>
          <w:bCs/>
          <w:sz w:val="24"/>
          <w:szCs w:val="24"/>
        </w:rPr>
      </w:pPr>
    </w:p>
    <w:p w:rsidR="004854AF" w:rsidRDefault="004854AF" w:rsidP="004854AF">
      <w:pPr>
        <w:ind w:left="708" w:firstLine="708"/>
        <w:jc w:val="center"/>
        <w:rPr>
          <w:rFonts w:ascii="Times New Roman" w:hAnsi="Times New Roman" w:cs="Times New Roman"/>
          <w:b/>
          <w:bCs/>
          <w:sz w:val="24"/>
          <w:szCs w:val="24"/>
        </w:rPr>
      </w:pPr>
    </w:p>
    <w:p w:rsidR="004854AF" w:rsidRDefault="004854AF" w:rsidP="004854AF">
      <w:pPr>
        <w:ind w:left="708" w:firstLine="708"/>
        <w:jc w:val="center"/>
        <w:rPr>
          <w:rFonts w:ascii="Times New Roman" w:hAnsi="Times New Roman" w:cs="Times New Roman"/>
          <w:b/>
          <w:bCs/>
          <w:sz w:val="24"/>
          <w:szCs w:val="24"/>
        </w:rPr>
      </w:pPr>
    </w:p>
    <w:p w:rsidR="004854AF" w:rsidRDefault="004854AF" w:rsidP="004854AF">
      <w:pPr>
        <w:ind w:left="708" w:firstLine="708"/>
        <w:jc w:val="center"/>
        <w:rPr>
          <w:rFonts w:ascii="Times New Roman" w:hAnsi="Times New Roman" w:cs="Times New Roman"/>
          <w:b/>
          <w:bCs/>
          <w:sz w:val="24"/>
          <w:szCs w:val="24"/>
        </w:rPr>
      </w:pPr>
    </w:p>
    <w:p w:rsidR="004854AF" w:rsidRDefault="004854AF" w:rsidP="004854AF">
      <w:pPr>
        <w:ind w:left="708" w:firstLine="708"/>
        <w:jc w:val="center"/>
        <w:rPr>
          <w:rFonts w:ascii="Times New Roman" w:hAnsi="Times New Roman" w:cs="Times New Roman"/>
          <w:b/>
          <w:bCs/>
          <w:sz w:val="24"/>
          <w:szCs w:val="24"/>
        </w:rPr>
      </w:pPr>
    </w:p>
    <w:p w:rsidR="004854AF" w:rsidRPr="00676D4A" w:rsidRDefault="004854AF" w:rsidP="004854AF">
      <w:pPr>
        <w:ind w:left="708" w:firstLine="708"/>
        <w:jc w:val="center"/>
        <w:rPr>
          <w:rFonts w:ascii="Times New Roman" w:hAnsi="Times New Roman" w:cs="Times New Roman"/>
          <w:b/>
          <w:bCs/>
          <w:sz w:val="24"/>
          <w:szCs w:val="24"/>
        </w:rPr>
      </w:pPr>
      <w:r w:rsidRPr="00676D4A">
        <w:rPr>
          <w:rFonts w:ascii="Times New Roman" w:hAnsi="Times New Roman" w:cs="Times New Roman"/>
          <w:b/>
          <w:bCs/>
          <w:sz w:val="24"/>
          <w:szCs w:val="24"/>
        </w:rPr>
        <w:lastRenderedPageBreak/>
        <w:t>Календарно – тематическое планирование</w:t>
      </w:r>
    </w:p>
    <w:p w:rsidR="004854AF" w:rsidRPr="006E4CED" w:rsidRDefault="004854AF" w:rsidP="004854AF">
      <w:pPr>
        <w:ind w:left="708" w:firstLine="708"/>
        <w:jc w:val="center"/>
        <w:rPr>
          <w:rFonts w:ascii="Times New Roman" w:hAnsi="Times New Roman" w:cs="Times New Roman"/>
          <w:b/>
          <w:bCs/>
          <w:sz w:val="24"/>
          <w:szCs w:val="24"/>
        </w:rPr>
      </w:pPr>
      <w:r>
        <w:rPr>
          <w:rFonts w:ascii="Times New Roman" w:hAnsi="Times New Roman" w:cs="Times New Roman"/>
          <w:b/>
          <w:bCs/>
          <w:sz w:val="24"/>
          <w:szCs w:val="24"/>
        </w:rPr>
        <w:t>5 класс (34</w:t>
      </w:r>
      <w:r w:rsidRPr="00676D4A">
        <w:rPr>
          <w:rFonts w:ascii="Times New Roman" w:hAnsi="Times New Roman" w:cs="Times New Roman"/>
          <w:b/>
          <w:bCs/>
          <w:sz w:val="24"/>
          <w:szCs w:val="24"/>
        </w:rPr>
        <w:t>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896"/>
        <w:gridCol w:w="4818"/>
        <w:gridCol w:w="850"/>
      </w:tblGrid>
      <w:tr w:rsidR="004854AF" w:rsidRPr="00676D4A" w:rsidTr="00D75E1C">
        <w:tc>
          <w:tcPr>
            <w:tcW w:w="2781" w:type="dxa"/>
            <w:shd w:val="clear" w:color="auto" w:fill="auto"/>
          </w:tcPr>
          <w:p w:rsidR="004854AF" w:rsidRPr="00676D4A" w:rsidRDefault="004854AF" w:rsidP="004854AF">
            <w:pPr>
              <w:spacing w:after="0" w:line="240" w:lineRule="auto"/>
              <w:jc w:val="center"/>
              <w:rPr>
                <w:rFonts w:ascii="Times New Roman" w:hAnsi="Times New Roman" w:cs="Times New Roman"/>
                <w:b/>
                <w:bCs/>
                <w:sz w:val="24"/>
                <w:szCs w:val="24"/>
              </w:rPr>
            </w:pPr>
            <w:r w:rsidRPr="00676D4A">
              <w:rPr>
                <w:rFonts w:ascii="Times New Roman" w:hAnsi="Times New Roman" w:cs="Times New Roman"/>
                <w:b/>
                <w:bCs/>
                <w:sz w:val="24"/>
                <w:szCs w:val="24"/>
              </w:rPr>
              <w:t>Раздел</w:t>
            </w:r>
          </w:p>
        </w:tc>
        <w:tc>
          <w:tcPr>
            <w:tcW w:w="896"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 п\п</w:t>
            </w:r>
          </w:p>
        </w:tc>
        <w:tc>
          <w:tcPr>
            <w:tcW w:w="4818" w:type="dxa"/>
            <w:shd w:val="clear" w:color="auto" w:fill="auto"/>
          </w:tcPr>
          <w:p w:rsidR="004854AF" w:rsidRPr="00676D4A" w:rsidRDefault="004854AF" w:rsidP="004854AF">
            <w:pPr>
              <w:spacing w:after="0" w:line="240" w:lineRule="auto"/>
              <w:jc w:val="center"/>
              <w:rPr>
                <w:rFonts w:ascii="Times New Roman" w:hAnsi="Times New Roman" w:cs="Times New Roman"/>
                <w:b/>
                <w:bCs/>
                <w:sz w:val="24"/>
                <w:szCs w:val="24"/>
              </w:rPr>
            </w:pPr>
            <w:r w:rsidRPr="00676D4A">
              <w:rPr>
                <w:rFonts w:ascii="Times New Roman" w:hAnsi="Times New Roman" w:cs="Times New Roman"/>
                <w:b/>
                <w:bCs/>
                <w:sz w:val="24"/>
                <w:szCs w:val="24"/>
              </w:rPr>
              <w:t>Темы занятий</w:t>
            </w:r>
          </w:p>
        </w:tc>
        <w:tc>
          <w:tcPr>
            <w:tcW w:w="850" w:type="dxa"/>
            <w:shd w:val="clear" w:color="auto" w:fill="auto"/>
          </w:tcPr>
          <w:p w:rsidR="004854AF" w:rsidRPr="00676D4A" w:rsidRDefault="004854AF" w:rsidP="004854AF">
            <w:pPr>
              <w:spacing w:after="0" w:line="240" w:lineRule="auto"/>
              <w:jc w:val="center"/>
              <w:rPr>
                <w:rFonts w:ascii="Times New Roman" w:hAnsi="Times New Roman" w:cs="Times New Roman"/>
                <w:b/>
                <w:bCs/>
                <w:sz w:val="24"/>
                <w:szCs w:val="24"/>
              </w:rPr>
            </w:pPr>
            <w:r w:rsidRPr="00676D4A">
              <w:rPr>
                <w:rFonts w:ascii="Times New Roman" w:hAnsi="Times New Roman" w:cs="Times New Roman"/>
                <w:b/>
                <w:bCs/>
                <w:sz w:val="24"/>
                <w:szCs w:val="24"/>
              </w:rPr>
              <w:t>Кол-во часов</w:t>
            </w:r>
          </w:p>
        </w:tc>
      </w:tr>
      <w:tr w:rsidR="004854AF" w:rsidRPr="00676D4A" w:rsidTr="00D75E1C">
        <w:tc>
          <w:tcPr>
            <w:tcW w:w="2781" w:type="dxa"/>
            <w:shd w:val="clear" w:color="auto" w:fill="auto"/>
          </w:tcPr>
          <w:p w:rsidR="004854AF" w:rsidRPr="00676D4A" w:rsidRDefault="004854AF" w:rsidP="004854AF">
            <w:pPr>
              <w:spacing w:after="0" w:line="240" w:lineRule="auto"/>
              <w:ind w:firstLine="4"/>
              <w:rPr>
                <w:rFonts w:ascii="Times New Roman" w:hAnsi="Times New Roman" w:cs="Times New Roman"/>
                <w:b/>
                <w:bCs/>
                <w:sz w:val="24"/>
                <w:szCs w:val="24"/>
              </w:rPr>
            </w:pPr>
            <w:r w:rsidRPr="00676D4A">
              <w:rPr>
                <w:rFonts w:ascii="Times New Roman" w:hAnsi="Times New Roman" w:cs="Times New Roman"/>
                <w:b/>
                <w:bCs/>
                <w:sz w:val="24"/>
                <w:szCs w:val="24"/>
              </w:rPr>
              <w:t>Входная диагностика познавательных процессов (4 ч)</w:t>
            </w:r>
          </w:p>
        </w:tc>
        <w:tc>
          <w:tcPr>
            <w:tcW w:w="896" w:type="dxa"/>
            <w:shd w:val="clear" w:color="auto" w:fill="auto"/>
          </w:tcPr>
          <w:p w:rsidR="004854AF" w:rsidRPr="00676D4A" w:rsidRDefault="004854AF" w:rsidP="004854AF">
            <w:pPr>
              <w:numPr>
                <w:ilvl w:val="0"/>
                <w:numId w:val="20"/>
              </w:numPr>
              <w:spacing w:after="0" w:line="240" w:lineRule="auto"/>
              <w:rPr>
                <w:rFonts w:ascii="Times New Roman" w:hAnsi="Times New Roman" w:cs="Times New Roman"/>
                <w:sz w:val="24"/>
                <w:szCs w:val="24"/>
              </w:rPr>
            </w:pPr>
          </w:p>
        </w:tc>
        <w:tc>
          <w:tcPr>
            <w:tcW w:w="4818" w:type="dxa"/>
            <w:shd w:val="clear" w:color="auto" w:fill="auto"/>
          </w:tcPr>
          <w:p w:rsidR="004854AF" w:rsidRPr="00676D4A" w:rsidRDefault="004854AF" w:rsidP="004854AF">
            <w:pPr>
              <w:spacing w:after="0" w:line="240" w:lineRule="auto"/>
              <w:ind w:left="720" w:hanging="720"/>
              <w:rPr>
                <w:rFonts w:ascii="Times New Roman" w:hAnsi="Times New Roman" w:cs="Times New Roman"/>
                <w:sz w:val="24"/>
                <w:szCs w:val="24"/>
              </w:rPr>
            </w:pPr>
            <w:proofErr w:type="gramStart"/>
            <w:r w:rsidRPr="00676D4A">
              <w:rPr>
                <w:rFonts w:ascii="Times New Roman" w:hAnsi="Times New Roman" w:cs="Times New Roman"/>
                <w:sz w:val="24"/>
                <w:szCs w:val="24"/>
              </w:rPr>
              <w:t>Диагностика  развития</w:t>
            </w:r>
            <w:proofErr w:type="gramEnd"/>
            <w:r w:rsidRPr="00676D4A">
              <w:rPr>
                <w:rFonts w:ascii="Times New Roman" w:hAnsi="Times New Roman" w:cs="Times New Roman"/>
                <w:sz w:val="24"/>
                <w:szCs w:val="24"/>
              </w:rPr>
              <w:t xml:space="preserve"> восприятия:</w:t>
            </w:r>
          </w:p>
          <w:p w:rsidR="004854AF" w:rsidRPr="00676D4A" w:rsidRDefault="004854AF" w:rsidP="004854AF">
            <w:pPr>
              <w:numPr>
                <w:ilvl w:val="0"/>
                <w:numId w:val="22"/>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Оценка зрительного восприятия (Методика «Узнавание реалистических изображений» - А.Р. </w:t>
            </w:r>
            <w:proofErr w:type="spellStart"/>
            <w:r w:rsidRPr="00676D4A">
              <w:rPr>
                <w:rFonts w:ascii="Times New Roman" w:hAnsi="Times New Roman" w:cs="Times New Roman"/>
                <w:sz w:val="24"/>
                <w:szCs w:val="24"/>
              </w:rPr>
              <w:t>Лурия</w:t>
            </w:r>
            <w:proofErr w:type="spellEnd"/>
            <w:r w:rsidRPr="00676D4A">
              <w:rPr>
                <w:rFonts w:ascii="Times New Roman" w:hAnsi="Times New Roman" w:cs="Times New Roman"/>
                <w:sz w:val="24"/>
                <w:szCs w:val="24"/>
              </w:rPr>
              <w:t xml:space="preserve">, «Узнавание перечеркнутых </w:t>
            </w:r>
            <w:proofErr w:type="gramStart"/>
            <w:r w:rsidRPr="00676D4A">
              <w:rPr>
                <w:rFonts w:ascii="Times New Roman" w:hAnsi="Times New Roman" w:cs="Times New Roman"/>
                <w:sz w:val="24"/>
                <w:szCs w:val="24"/>
              </w:rPr>
              <w:t>изображений »</w:t>
            </w:r>
            <w:proofErr w:type="gramEnd"/>
            <w:r w:rsidRPr="00676D4A">
              <w:rPr>
                <w:rFonts w:ascii="Times New Roman" w:hAnsi="Times New Roman" w:cs="Times New Roman"/>
                <w:sz w:val="24"/>
                <w:szCs w:val="24"/>
              </w:rPr>
              <w:t xml:space="preserve">, «Узнавание наложенных изображений»: фигуры </w:t>
            </w:r>
            <w:proofErr w:type="spellStart"/>
            <w:r w:rsidRPr="00676D4A">
              <w:rPr>
                <w:rFonts w:ascii="Times New Roman" w:hAnsi="Times New Roman" w:cs="Times New Roman"/>
                <w:sz w:val="24"/>
                <w:szCs w:val="24"/>
              </w:rPr>
              <w:t>Поппельгейтора</w:t>
            </w:r>
            <w:proofErr w:type="spellEnd"/>
            <w:r w:rsidRPr="00676D4A">
              <w:rPr>
                <w:rFonts w:ascii="Times New Roman" w:hAnsi="Times New Roman" w:cs="Times New Roman"/>
                <w:sz w:val="24"/>
                <w:szCs w:val="24"/>
              </w:rPr>
              <w:t>).</w:t>
            </w:r>
          </w:p>
          <w:p w:rsidR="004854AF" w:rsidRPr="00676D4A" w:rsidRDefault="004854AF" w:rsidP="004854AF">
            <w:pPr>
              <w:numPr>
                <w:ilvl w:val="0"/>
                <w:numId w:val="22"/>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Оценка восприятия пространства, уровня </w:t>
            </w:r>
            <w:proofErr w:type="spellStart"/>
            <w:r w:rsidRPr="00676D4A">
              <w:rPr>
                <w:rFonts w:ascii="Times New Roman" w:hAnsi="Times New Roman" w:cs="Times New Roman"/>
                <w:sz w:val="24"/>
                <w:szCs w:val="24"/>
              </w:rPr>
              <w:t>сформированности</w:t>
            </w:r>
            <w:proofErr w:type="spellEnd"/>
            <w:r w:rsidRPr="00676D4A">
              <w:rPr>
                <w:rFonts w:ascii="Times New Roman" w:hAnsi="Times New Roman" w:cs="Times New Roman"/>
                <w:sz w:val="24"/>
                <w:szCs w:val="24"/>
              </w:rPr>
              <w:t xml:space="preserve"> восприятия: объем, наблюдательность (методика «Понимание предлогов и слов, обозначающих пространственное взаимоположение объектов»).</w:t>
            </w:r>
          </w:p>
        </w:tc>
        <w:tc>
          <w:tcPr>
            <w:tcW w:w="850"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D75E1C">
        <w:tc>
          <w:tcPr>
            <w:tcW w:w="2781"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896" w:type="dxa"/>
            <w:shd w:val="clear" w:color="auto" w:fill="auto"/>
          </w:tcPr>
          <w:p w:rsidR="004854AF" w:rsidRPr="00676D4A" w:rsidRDefault="004854AF" w:rsidP="004854AF">
            <w:pPr>
              <w:numPr>
                <w:ilvl w:val="0"/>
                <w:numId w:val="20"/>
              </w:numPr>
              <w:spacing w:after="0" w:line="240" w:lineRule="auto"/>
              <w:rPr>
                <w:rFonts w:ascii="Times New Roman" w:hAnsi="Times New Roman" w:cs="Times New Roman"/>
                <w:sz w:val="24"/>
                <w:szCs w:val="24"/>
              </w:rPr>
            </w:pPr>
          </w:p>
        </w:tc>
        <w:tc>
          <w:tcPr>
            <w:tcW w:w="4818" w:type="dxa"/>
            <w:shd w:val="clear" w:color="auto" w:fill="auto"/>
          </w:tcPr>
          <w:p w:rsidR="004854AF" w:rsidRPr="00676D4A" w:rsidRDefault="004854AF" w:rsidP="004854AF">
            <w:pPr>
              <w:spacing w:after="0" w:line="240" w:lineRule="auto"/>
              <w:ind w:left="720" w:hanging="720"/>
              <w:rPr>
                <w:rFonts w:ascii="Times New Roman" w:hAnsi="Times New Roman" w:cs="Times New Roman"/>
                <w:sz w:val="24"/>
                <w:szCs w:val="24"/>
              </w:rPr>
            </w:pPr>
            <w:r w:rsidRPr="00676D4A">
              <w:rPr>
                <w:rFonts w:ascii="Times New Roman" w:hAnsi="Times New Roman" w:cs="Times New Roman"/>
                <w:sz w:val="24"/>
                <w:szCs w:val="24"/>
              </w:rPr>
              <w:t>Диагностика развития внимания:</w:t>
            </w:r>
          </w:p>
          <w:p w:rsidR="004854AF" w:rsidRPr="00676D4A" w:rsidRDefault="004854AF" w:rsidP="004854AF">
            <w:pPr>
              <w:numPr>
                <w:ilvl w:val="0"/>
                <w:numId w:val="23"/>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Диагностика устойчивости и  произвольности внимания (таблицы </w:t>
            </w:r>
            <w:proofErr w:type="spellStart"/>
            <w:r w:rsidRPr="00676D4A">
              <w:rPr>
                <w:rFonts w:ascii="Times New Roman" w:hAnsi="Times New Roman" w:cs="Times New Roman"/>
                <w:sz w:val="24"/>
                <w:szCs w:val="24"/>
              </w:rPr>
              <w:t>Шульте</w:t>
            </w:r>
            <w:proofErr w:type="spellEnd"/>
            <w:r w:rsidRPr="00676D4A">
              <w:rPr>
                <w:rFonts w:ascii="Times New Roman" w:hAnsi="Times New Roman" w:cs="Times New Roman"/>
                <w:sz w:val="24"/>
                <w:szCs w:val="24"/>
              </w:rPr>
              <w:t>, методика «исправь ошибки»)</w:t>
            </w:r>
          </w:p>
        </w:tc>
        <w:tc>
          <w:tcPr>
            <w:tcW w:w="850"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D75E1C">
        <w:tc>
          <w:tcPr>
            <w:tcW w:w="2781"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896" w:type="dxa"/>
            <w:shd w:val="clear" w:color="auto" w:fill="auto"/>
          </w:tcPr>
          <w:p w:rsidR="004854AF" w:rsidRPr="00676D4A" w:rsidRDefault="004854AF" w:rsidP="004854AF">
            <w:pPr>
              <w:numPr>
                <w:ilvl w:val="0"/>
                <w:numId w:val="20"/>
              </w:numPr>
              <w:spacing w:after="0" w:line="240" w:lineRule="auto"/>
              <w:rPr>
                <w:rFonts w:ascii="Times New Roman" w:hAnsi="Times New Roman" w:cs="Times New Roman"/>
                <w:sz w:val="24"/>
                <w:szCs w:val="24"/>
              </w:rPr>
            </w:pPr>
          </w:p>
        </w:tc>
        <w:tc>
          <w:tcPr>
            <w:tcW w:w="4818" w:type="dxa"/>
            <w:shd w:val="clear" w:color="auto" w:fill="auto"/>
          </w:tcPr>
          <w:p w:rsidR="004854AF" w:rsidRPr="00676D4A" w:rsidRDefault="004854AF" w:rsidP="004854AF">
            <w:pPr>
              <w:spacing w:after="0" w:line="240" w:lineRule="auto"/>
              <w:ind w:left="720" w:hanging="720"/>
              <w:rPr>
                <w:rFonts w:ascii="Times New Roman" w:hAnsi="Times New Roman" w:cs="Times New Roman"/>
                <w:sz w:val="24"/>
                <w:szCs w:val="24"/>
              </w:rPr>
            </w:pPr>
            <w:r w:rsidRPr="00676D4A">
              <w:rPr>
                <w:rFonts w:ascii="Times New Roman" w:hAnsi="Times New Roman" w:cs="Times New Roman"/>
                <w:sz w:val="24"/>
                <w:szCs w:val="24"/>
              </w:rPr>
              <w:t>Диагностика развития памяти:</w:t>
            </w:r>
          </w:p>
          <w:p w:rsidR="004854AF" w:rsidRPr="00676D4A" w:rsidRDefault="004854AF" w:rsidP="004854AF">
            <w:pPr>
              <w:numPr>
                <w:ilvl w:val="0"/>
                <w:numId w:val="23"/>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Диагностика слуховой и зрительной памяти (Методика «10 слов» по А.Р. </w:t>
            </w:r>
            <w:proofErr w:type="spellStart"/>
            <w:r w:rsidRPr="00676D4A">
              <w:rPr>
                <w:rFonts w:ascii="Times New Roman" w:hAnsi="Times New Roman" w:cs="Times New Roman"/>
                <w:sz w:val="24"/>
                <w:szCs w:val="24"/>
              </w:rPr>
              <w:t>Лурия</w:t>
            </w:r>
            <w:proofErr w:type="spellEnd"/>
            <w:r w:rsidRPr="00676D4A">
              <w:rPr>
                <w:rFonts w:ascii="Times New Roman" w:hAnsi="Times New Roman" w:cs="Times New Roman"/>
                <w:sz w:val="24"/>
                <w:szCs w:val="24"/>
              </w:rPr>
              <w:t>; методика «</w:t>
            </w:r>
            <w:proofErr w:type="gramStart"/>
            <w:r w:rsidRPr="00676D4A">
              <w:rPr>
                <w:rFonts w:ascii="Times New Roman" w:hAnsi="Times New Roman" w:cs="Times New Roman"/>
                <w:sz w:val="24"/>
                <w:szCs w:val="24"/>
              </w:rPr>
              <w:t>Запоминание  двух</w:t>
            </w:r>
            <w:proofErr w:type="gramEnd"/>
            <w:r w:rsidRPr="00676D4A">
              <w:rPr>
                <w:rFonts w:ascii="Times New Roman" w:hAnsi="Times New Roman" w:cs="Times New Roman"/>
                <w:sz w:val="24"/>
                <w:szCs w:val="24"/>
              </w:rPr>
              <w:t xml:space="preserve"> групп слов», «Запомни двузначные числа», «Запомни трехзначные числа»).</w:t>
            </w:r>
          </w:p>
          <w:p w:rsidR="004854AF" w:rsidRPr="00676D4A" w:rsidRDefault="004854AF" w:rsidP="004854AF">
            <w:pPr>
              <w:numPr>
                <w:ilvl w:val="0"/>
                <w:numId w:val="23"/>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смысловой памяти (Методика «Пары слов», уровень).</w:t>
            </w:r>
          </w:p>
        </w:tc>
        <w:tc>
          <w:tcPr>
            <w:tcW w:w="850"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D75E1C">
        <w:tc>
          <w:tcPr>
            <w:tcW w:w="2781"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896" w:type="dxa"/>
            <w:shd w:val="clear" w:color="auto" w:fill="auto"/>
          </w:tcPr>
          <w:p w:rsidR="004854AF" w:rsidRPr="00676D4A" w:rsidRDefault="004854AF" w:rsidP="004854AF">
            <w:pPr>
              <w:numPr>
                <w:ilvl w:val="0"/>
                <w:numId w:val="20"/>
              </w:numPr>
              <w:spacing w:after="0" w:line="240" w:lineRule="auto"/>
              <w:rPr>
                <w:rFonts w:ascii="Times New Roman" w:hAnsi="Times New Roman" w:cs="Times New Roman"/>
                <w:sz w:val="24"/>
                <w:szCs w:val="24"/>
              </w:rPr>
            </w:pPr>
          </w:p>
        </w:tc>
        <w:tc>
          <w:tcPr>
            <w:tcW w:w="4818" w:type="dxa"/>
            <w:shd w:val="clear" w:color="auto" w:fill="auto"/>
          </w:tcPr>
          <w:p w:rsidR="004854AF" w:rsidRPr="00676D4A" w:rsidRDefault="004854AF"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развития мышления:</w:t>
            </w:r>
          </w:p>
          <w:p w:rsidR="004854AF" w:rsidRPr="00676D4A" w:rsidRDefault="004854AF" w:rsidP="004854AF">
            <w:pPr>
              <w:numPr>
                <w:ilvl w:val="0"/>
                <w:numId w:val="24"/>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Диагностика степени </w:t>
            </w:r>
            <w:proofErr w:type="spellStart"/>
            <w:r w:rsidRPr="00676D4A">
              <w:rPr>
                <w:rFonts w:ascii="Times New Roman" w:hAnsi="Times New Roman" w:cs="Times New Roman"/>
                <w:sz w:val="24"/>
                <w:szCs w:val="24"/>
              </w:rPr>
              <w:t>сформированности</w:t>
            </w:r>
            <w:proofErr w:type="spellEnd"/>
            <w:r w:rsidRPr="00676D4A">
              <w:rPr>
                <w:rFonts w:ascii="Times New Roman" w:hAnsi="Times New Roman" w:cs="Times New Roman"/>
                <w:sz w:val="24"/>
                <w:szCs w:val="24"/>
              </w:rPr>
              <w:t xml:space="preserve"> мыслительных процессов (сравнение, обобщение, классификация, выделение существенного, анализ, синтез).</w:t>
            </w:r>
          </w:p>
          <w:p w:rsidR="004854AF" w:rsidRPr="00676D4A" w:rsidRDefault="004854AF" w:rsidP="004854AF">
            <w:pPr>
              <w:spacing w:after="0" w:line="240" w:lineRule="auto"/>
              <w:ind w:left="720" w:hanging="720"/>
              <w:rPr>
                <w:rFonts w:ascii="Times New Roman" w:hAnsi="Times New Roman" w:cs="Times New Roman"/>
                <w:sz w:val="24"/>
                <w:szCs w:val="24"/>
              </w:rPr>
            </w:pPr>
            <w:r w:rsidRPr="00676D4A">
              <w:rPr>
                <w:rFonts w:ascii="Times New Roman" w:hAnsi="Times New Roman" w:cs="Times New Roman"/>
                <w:sz w:val="24"/>
                <w:szCs w:val="24"/>
              </w:rPr>
              <w:t>Исследование скорости протекания мыслительных процессов.</w:t>
            </w:r>
          </w:p>
        </w:tc>
        <w:tc>
          <w:tcPr>
            <w:tcW w:w="850"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D75E1C">
        <w:tc>
          <w:tcPr>
            <w:tcW w:w="2781"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w:t>
            </w:r>
            <w:r w:rsidR="00236311">
              <w:rPr>
                <w:rFonts w:ascii="Times New Roman" w:hAnsi="Times New Roman" w:cs="Times New Roman"/>
                <w:b/>
                <w:bCs/>
                <w:sz w:val="24"/>
                <w:szCs w:val="24"/>
              </w:rPr>
              <w:t>ррекция и развитие восприятия (3</w:t>
            </w:r>
            <w:r w:rsidRPr="00676D4A">
              <w:rPr>
                <w:rFonts w:ascii="Times New Roman" w:hAnsi="Times New Roman" w:cs="Times New Roman"/>
                <w:b/>
                <w:bCs/>
                <w:sz w:val="24"/>
                <w:szCs w:val="24"/>
              </w:rPr>
              <w:t xml:space="preserve"> ч)</w:t>
            </w:r>
          </w:p>
        </w:tc>
        <w:tc>
          <w:tcPr>
            <w:tcW w:w="896" w:type="dxa"/>
            <w:shd w:val="clear" w:color="auto" w:fill="auto"/>
          </w:tcPr>
          <w:p w:rsidR="004854AF" w:rsidRPr="00676D4A" w:rsidRDefault="004854AF" w:rsidP="004854AF">
            <w:pPr>
              <w:numPr>
                <w:ilvl w:val="0"/>
                <w:numId w:val="20"/>
              </w:numPr>
              <w:spacing w:after="0" w:line="240" w:lineRule="auto"/>
              <w:rPr>
                <w:rFonts w:ascii="Times New Roman" w:hAnsi="Times New Roman" w:cs="Times New Roman"/>
                <w:sz w:val="24"/>
                <w:szCs w:val="24"/>
              </w:rPr>
            </w:pPr>
          </w:p>
        </w:tc>
        <w:tc>
          <w:tcPr>
            <w:tcW w:w="4818" w:type="dxa"/>
            <w:shd w:val="clear" w:color="auto" w:fill="auto"/>
          </w:tcPr>
          <w:p w:rsidR="004854AF" w:rsidRPr="00676D4A" w:rsidRDefault="004854AF" w:rsidP="004854AF">
            <w:pPr>
              <w:spacing w:after="0" w:line="240" w:lineRule="auto"/>
              <w:ind w:hanging="14"/>
              <w:rPr>
                <w:rFonts w:ascii="Times New Roman" w:hAnsi="Times New Roman" w:cs="Times New Roman"/>
                <w:sz w:val="24"/>
                <w:szCs w:val="24"/>
              </w:rPr>
            </w:pPr>
            <w:r w:rsidRPr="00676D4A">
              <w:rPr>
                <w:rFonts w:ascii="Times New Roman" w:hAnsi="Times New Roman" w:cs="Times New Roman"/>
                <w:sz w:val="24"/>
                <w:szCs w:val="24"/>
              </w:rPr>
              <w:t>Упражнения для тренировки развития восприятия: «Таблица цифр»</w:t>
            </w:r>
          </w:p>
          <w:p w:rsidR="004854AF" w:rsidRPr="00676D4A" w:rsidRDefault="004854AF" w:rsidP="004854AF">
            <w:pPr>
              <w:spacing w:after="0" w:line="240" w:lineRule="auto"/>
              <w:ind w:left="720"/>
              <w:rPr>
                <w:rFonts w:ascii="Times New Roman" w:hAnsi="Times New Roman" w:cs="Times New Roman"/>
                <w:sz w:val="24"/>
                <w:szCs w:val="24"/>
              </w:rPr>
            </w:pPr>
          </w:p>
        </w:tc>
        <w:tc>
          <w:tcPr>
            <w:tcW w:w="850"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D75E1C">
        <w:tc>
          <w:tcPr>
            <w:tcW w:w="2781"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896" w:type="dxa"/>
            <w:shd w:val="clear" w:color="auto" w:fill="auto"/>
          </w:tcPr>
          <w:p w:rsidR="004854AF" w:rsidRPr="00676D4A" w:rsidRDefault="004854AF" w:rsidP="004854AF">
            <w:pPr>
              <w:numPr>
                <w:ilvl w:val="0"/>
                <w:numId w:val="20"/>
              </w:numPr>
              <w:spacing w:after="0" w:line="240" w:lineRule="auto"/>
              <w:rPr>
                <w:rFonts w:ascii="Times New Roman" w:hAnsi="Times New Roman" w:cs="Times New Roman"/>
                <w:sz w:val="24"/>
                <w:szCs w:val="24"/>
              </w:rPr>
            </w:pPr>
          </w:p>
        </w:tc>
        <w:tc>
          <w:tcPr>
            <w:tcW w:w="4818" w:type="dxa"/>
            <w:shd w:val="clear" w:color="auto" w:fill="auto"/>
          </w:tcPr>
          <w:p w:rsidR="004854AF" w:rsidRPr="00676D4A" w:rsidRDefault="004854AF" w:rsidP="004854AF">
            <w:pPr>
              <w:spacing w:after="0" w:line="240" w:lineRule="auto"/>
              <w:ind w:hanging="14"/>
              <w:rPr>
                <w:rFonts w:ascii="Times New Roman" w:hAnsi="Times New Roman" w:cs="Times New Roman"/>
                <w:sz w:val="24"/>
                <w:szCs w:val="24"/>
              </w:rPr>
            </w:pPr>
            <w:r w:rsidRPr="00676D4A">
              <w:rPr>
                <w:rFonts w:ascii="Times New Roman" w:hAnsi="Times New Roman" w:cs="Times New Roman"/>
                <w:sz w:val="24"/>
                <w:szCs w:val="24"/>
              </w:rPr>
              <w:t>Упражнения для тренировки развития восприятия: «Таблица букв»</w:t>
            </w:r>
          </w:p>
          <w:p w:rsidR="004854AF" w:rsidRPr="00676D4A" w:rsidRDefault="004854AF" w:rsidP="004854AF">
            <w:pPr>
              <w:spacing w:after="0" w:line="240" w:lineRule="auto"/>
              <w:ind w:hanging="14"/>
              <w:rPr>
                <w:rFonts w:ascii="Times New Roman" w:hAnsi="Times New Roman" w:cs="Times New Roman"/>
                <w:sz w:val="24"/>
                <w:szCs w:val="24"/>
              </w:rPr>
            </w:pPr>
          </w:p>
        </w:tc>
        <w:tc>
          <w:tcPr>
            <w:tcW w:w="850"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D75E1C">
        <w:tc>
          <w:tcPr>
            <w:tcW w:w="2781"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896" w:type="dxa"/>
            <w:shd w:val="clear" w:color="auto" w:fill="auto"/>
          </w:tcPr>
          <w:p w:rsidR="004854AF" w:rsidRPr="00676D4A" w:rsidRDefault="004854AF" w:rsidP="004854AF">
            <w:pPr>
              <w:numPr>
                <w:ilvl w:val="0"/>
                <w:numId w:val="20"/>
              </w:numPr>
              <w:spacing w:after="0" w:line="240" w:lineRule="auto"/>
              <w:rPr>
                <w:rFonts w:ascii="Times New Roman" w:hAnsi="Times New Roman" w:cs="Times New Roman"/>
                <w:sz w:val="24"/>
                <w:szCs w:val="24"/>
              </w:rPr>
            </w:pPr>
          </w:p>
        </w:tc>
        <w:tc>
          <w:tcPr>
            <w:tcW w:w="4818" w:type="dxa"/>
            <w:shd w:val="clear" w:color="auto" w:fill="auto"/>
          </w:tcPr>
          <w:p w:rsidR="004854AF" w:rsidRPr="00676D4A" w:rsidRDefault="004854AF" w:rsidP="004854AF">
            <w:pPr>
              <w:spacing w:after="0" w:line="240" w:lineRule="auto"/>
              <w:ind w:hanging="14"/>
              <w:rPr>
                <w:rFonts w:ascii="Times New Roman" w:hAnsi="Times New Roman" w:cs="Times New Roman"/>
                <w:sz w:val="24"/>
                <w:szCs w:val="24"/>
              </w:rPr>
            </w:pPr>
            <w:r w:rsidRPr="00676D4A">
              <w:rPr>
                <w:rFonts w:ascii="Times New Roman" w:hAnsi="Times New Roman" w:cs="Times New Roman"/>
                <w:sz w:val="24"/>
                <w:szCs w:val="24"/>
              </w:rPr>
              <w:t>Упражнения для тренировки развития восприятия: «Рисунок из геометрических фигур»</w:t>
            </w:r>
          </w:p>
        </w:tc>
        <w:tc>
          <w:tcPr>
            <w:tcW w:w="850"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236311" w:rsidRPr="00676D4A" w:rsidTr="00D75E1C">
        <w:tc>
          <w:tcPr>
            <w:tcW w:w="2781" w:type="dxa"/>
            <w:shd w:val="clear" w:color="auto" w:fill="auto"/>
          </w:tcPr>
          <w:p w:rsidR="00236311" w:rsidRPr="00676D4A" w:rsidRDefault="00236311" w:rsidP="004854A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w:t>
            </w:r>
            <w:r>
              <w:rPr>
                <w:rFonts w:ascii="Times New Roman" w:hAnsi="Times New Roman" w:cs="Times New Roman"/>
                <w:b/>
                <w:bCs/>
                <w:sz w:val="24"/>
                <w:szCs w:val="24"/>
              </w:rPr>
              <w:t>звитие и диагностика внимания (3</w:t>
            </w:r>
            <w:r w:rsidRPr="00676D4A">
              <w:rPr>
                <w:rFonts w:ascii="Times New Roman" w:hAnsi="Times New Roman" w:cs="Times New Roman"/>
                <w:b/>
                <w:bCs/>
                <w:sz w:val="24"/>
                <w:szCs w:val="24"/>
              </w:rPr>
              <w:t xml:space="preserve"> ч)</w:t>
            </w:r>
          </w:p>
        </w:tc>
        <w:tc>
          <w:tcPr>
            <w:tcW w:w="896" w:type="dxa"/>
            <w:shd w:val="clear" w:color="auto" w:fill="auto"/>
          </w:tcPr>
          <w:p w:rsidR="00236311" w:rsidRPr="00676D4A" w:rsidRDefault="00236311" w:rsidP="004854AF">
            <w:pPr>
              <w:numPr>
                <w:ilvl w:val="0"/>
                <w:numId w:val="20"/>
              </w:numPr>
              <w:spacing w:after="0" w:line="240" w:lineRule="auto"/>
              <w:rPr>
                <w:rFonts w:ascii="Times New Roman" w:hAnsi="Times New Roman" w:cs="Times New Roman"/>
                <w:sz w:val="24"/>
                <w:szCs w:val="24"/>
              </w:rPr>
            </w:pPr>
          </w:p>
        </w:tc>
        <w:tc>
          <w:tcPr>
            <w:tcW w:w="4818" w:type="dxa"/>
            <w:shd w:val="clear" w:color="auto" w:fill="auto"/>
          </w:tcPr>
          <w:p w:rsidR="00236311" w:rsidRPr="00676D4A" w:rsidRDefault="00236311" w:rsidP="004854AF">
            <w:pPr>
              <w:spacing w:after="0" w:line="240" w:lineRule="auto"/>
              <w:ind w:hanging="14"/>
              <w:rPr>
                <w:rFonts w:ascii="Times New Roman" w:hAnsi="Times New Roman" w:cs="Times New Roman"/>
                <w:sz w:val="24"/>
                <w:szCs w:val="24"/>
              </w:rPr>
            </w:pPr>
            <w:r w:rsidRPr="00676D4A">
              <w:rPr>
                <w:rFonts w:ascii="Times New Roman" w:hAnsi="Times New Roman" w:cs="Times New Roman"/>
                <w:sz w:val="24"/>
                <w:szCs w:val="24"/>
              </w:rPr>
              <w:t>Игровой тренинг для развития внимания: «Пропусти число»</w:t>
            </w:r>
          </w:p>
        </w:tc>
        <w:tc>
          <w:tcPr>
            <w:tcW w:w="850" w:type="dxa"/>
            <w:shd w:val="clear" w:color="auto" w:fill="auto"/>
          </w:tcPr>
          <w:p w:rsidR="00236311" w:rsidRPr="00676D4A" w:rsidRDefault="00236311" w:rsidP="004854AF">
            <w:pPr>
              <w:spacing w:after="0" w:line="240" w:lineRule="auto"/>
              <w:jc w:val="center"/>
              <w:rPr>
                <w:rFonts w:ascii="Times New Roman" w:hAnsi="Times New Roman" w:cs="Times New Roman"/>
                <w:sz w:val="24"/>
                <w:szCs w:val="24"/>
              </w:rPr>
            </w:pPr>
          </w:p>
        </w:tc>
      </w:tr>
      <w:tr w:rsidR="004854AF" w:rsidRPr="00676D4A" w:rsidTr="00D75E1C">
        <w:tc>
          <w:tcPr>
            <w:tcW w:w="2781"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896" w:type="dxa"/>
            <w:shd w:val="clear" w:color="auto" w:fill="auto"/>
          </w:tcPr>
          <w:p w:rsidR="004854AF" w:rsidRPr="00676D4A" w:rsidRDefault="004854AF" w:rsidP="004854AF">
            <w:pPr>
              <w:numPr>
                <w:ilvl w:val="0"/>
                <w:numId w:val="20"/>
              </w:numPr>
              <w:spacing w:after="0" w:line="240" w:lineRule="auto"/>
              <w:rPr>
                <w:rFonts w:ascii="Times New Roman" w:hAnsi="Times New Roman" w:cs="Times New Roman"/>
                <w:sz w:val="24"/>
                <w:szCs w:val="24"/>
              </w:rPr>
            </w:pPr>
          </w:p>
        </w:tc>
        <w:tc>
          <w:tcPr>
            <w:tcW w:w="4818" w:type="dxa"/>
            <w:shd w:val="clear" w:color="auto" w:fill="auto"/>
          </w:tcPr>
          <w:p w:rsidR="004854AF" w:rsidRPr="00676D4A" w:rsidRDefault="00236311" w:rsidP="004854AF">
            <w:pPr>
              <w:spacing w:after="0" w:line="240" w:lineRule="auto"/>
              <w:ind w:hanging="14"/>
              <w:rPr>
                <w:rFonts w:ascii="Times New Roman" w:hAnsi="Times New Roman" w:cs="Times New Roman"/>
                <w:sz w:val="24"/>
                <w:szCs w:val="24"/>
              </w:rPr>
            </w:pPr>
            <w:r w:rsidRPr="00676D4A">
              <w:rPr>
                <w:rFonts w:ascii="Times New Roman" w:hAnsi="Times New Roman" w:cs="Times New Roman"/>
                <w:sz w:val="24"/>
                <w:szCs w:val="24"/>
              </w:rPr>
              <w:t>Игровой тренинг для развития внимания: «Исправляем ошибки»</w:t>
            </w:r>
          </w:p>
        </w:tc>
        <w:tc>
          <w:tcPr>
            <w:tcW w:w="850"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D75E1C">
        <w:tc>
          <w:tcPr>
            <w:tcW w:w="2781"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896" w:type="dxa"/>
            <w:shd w:val="clear" w:color="auto" w:fill="auto"/>
          </w:tcPr>
          <w:p w:rsidR="004854AF" w:rsidRPr="00676D4A" w:rsidRDefault="004854AF" w:rsidP="004854AF">
            <w:pPr>
              <w:numPr>
                <w:ilvl w:val="0"/>
                <w:numId w:val="20"/>
              </w:numPr>
              <w:spacing w:after="0" w:line="240" w:lineRule="auto"/>
              <w:rPr>
                <w:rFonts w:ascii="Times New Roman" w:hAnsi="Times New Roman" w:cs="Times New Roman"/>
                <w:sz w:val="24"/>
                <w:szCs w:val="24"/>
              </w:rPr>
            </w:pPr>
          </w:p>
        </w:tc>
        <w:tc>
          <w:tcPr>
            <w:tcW w:w="4818" w:type="dxa"/>
            <w:shd w:val="clear" w:color="auto" w:fill="auto"/>
          </w:tcPr>
          <w:p w:rsidR="004854AF" w:rsidRPr="00676D4A" w:rsidRDefault="00236311" w:rsidP="004854AF">
            <w:pPr>
              <w:spacing w:after="0" w:line="240" w:lineRule="auto"/>
              <w:ind w:hanging="14"/>
              <w:rPr>
                <w:rFonts w:ascii="Times New Roman" w:hAnsi="Times New Roman" w:cs="Times New Roman"/>
                <w:sz w:val="24"/>
                <w:szCs w:val="24"/>
              </w:rPr>
            </w:pPr>
            <w:r w:rsidRPr="00676D4A">
              <w:rPr>
                <w:rFonts w:ascii="Times New Roman" w:hAnsi="Times New Roman" w:cs="Times New Roman"/>
                <w:sz w:val="24"/>
                <w:szCs w:val="24"/>
              </w:rPr>
              <w:t>Игровой тренинг для развития внимания: «Сравниваем картинки»</w:t>
            </w:r>
          </w:p>
        </w:tc>
        <w:tc>
          <w:tcPr>
            <w:tcW w:w="850"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D75E1C">
        <w:tc>
          <w:tcPr>
            <w:tcW w:w="2781" w:type="dxa"/>
            <w:shd w:val="clear" w:color="auto" w:fill="auto"/>
          </w:tcPr>
          <w:p w:rsidR="004854AF" w:rsidRPr="00676D4A" w:rsidRDefault="00236311" w:rsidP="004854A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 xml:space="preserve">Коррекция, </w:t>
            </w:r>
            <w:r>
              <w:rPr>
                <w:rFonts w:ascii="Times New Roman" w:hAnsi="Times New Roman" w:cs="Times New Roman"/>
                <w:b/>
                <w:bCs/>
                <w:sz w:val="24"/>
                <w:szCs w:val="24"/>
              </w:rPr>
              <w:t>развитие и диагностика памяти (3</w:t>
            </w:r>
            <w:r w:rsidRPr="00676D4A">
              <w:rPr>
                <w:rFonts w:ascii="Times New Roman" w:hAnsi="Times New Roman" w:cs="Times New Roman"/>
                <w:b/>
                <w:bCs/>
                <w:sz w:val="24"/>
                <w:szCs w:val="24"/>
              </w:rPr>
              <w:t xml:space="preserve"> ч)</w:t>
            </w:r>
          </w:p>
        </w:tc>
        <w:tc>
          <w:tcPr>
            <w:tcW w:w="896" w:type="dxa"/>
            <w:shd w:val="clear" w:color="auto" w:fill="auto"/>
          </w:tcPr>
          <w:p w:rsidR="004854AF" w:rsidRPr="00676D4A" w:rsidRDefault="004854AF" w:rsidP="004854AF">
            <w:pPr>
              <w:numPr>
                <w:ilvl w:val="0"/>
                <w:numId w:val="20"/>
              </w:numPr>
              <w:spacing w:after="0" w:line="240" w:lineRule="auto"/>
              <w:rPr>
                <w:rFonts w:ascii="Times New Roman" w:hAnsi="Times New Roman" w:cs="Times New Roman"/>
                <w:sz w:val="24"/>
                <w:szCs w:val="24"/>
              </w:rPr>
            </w:pPr>
          </w:p>
        </w:tc>
        <w:tc>
          <w:tcPr>
            <w:tcW w:w="4818" w:type="dxa"/>
            <w:shd w:val="clear" w:color="auto" w:fill="auto"/>
          </w:tcPr>
          <w:p w:rsidR="004854AF" w:rsidRPr="00676D4A" w:rsidRDefault="00236311"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Изучение законов памяти. Упражнения для тренировки памяти: «Логически не связанный текст»</w:t>
            </w:r>
          </w:p>
        </w:tc>
        <w:tc>
          <w:tcPr>
            <w:tcW w:w="850"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D75E1C">
        <w:tc>
          <w:tcPr>
            <w:tcW w:w="2781"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896" w:type="dxa"/>
            <w:shd w:val="clear" w:color="auto" w:fill="auto"/>
          </w:tcPr>
          <w:p w:rsidR="004854AF" w:rsidRPr="00676D4A" w:rsidRDefault="004854AF" w:rsidP="004854AF">
            <w:pPr>
              <w:numPr>
                <w:ilvl w:val="0"/>
                <w:numId w:val="20"/>
              </w:numPr>
              <w:spacing w:after="0" w:line="240" w:lineRule="auto"/>
              <w:rPr>
                <w:rFonts w:ascii="Times New Roman" w:hAnsi="Times New Roman" w:cs="Times New Roman"/>
                <w:sz w:val="24"/>
                <w:szCs w:val="24"/>
              </w:rPr>
            </w:pPr>
          </w:p>
        </w:tc>
        <w:tc>
          <w:tcPr>
            <w:tcW w:w="4818" w:type="dxa"/>
            <w:shd w:val="clear" w:color="auto" w:fill="auto"/>
          </w:tcPr>
          <w:p w:rsidR="004854AF" w:rsidRPr="00676D4A" w:rsidRDefault="00236311"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направленные на развитие способности устанавливать связи между элементами материала: «Перегруппируй слова»</w:t>
            </w:r>
          </w:p>
        </w:tc>
        <w:tc>
          <w:tcPr>
            <w:tcW w:w="850"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D75E1C">
        <w:tc>
          <w:tcPr>
            <w:tcW w:w="2781"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896" w:type="dxa"/>
            <w:shd w:val="clear" w:color="auto" w:fill="auto"/>
          </w:tcPr>
          <w:p w:rsidR="004854AF" w:rsidRPr="00676D4A" w:rsidRDefault="004854AF" w:rsidP="004854AF">
            <w:pPr>
              <w:numPr>
                <w:ilvl w:val="0"/>
                <w:numId w:val="20"/>
              </w:numPr>
              <w:spacing w:after="0" w:line="240" w:lineRule="auto"/>
              <w:rPr>
                <w:rFonts w:ascii="Times New Roman" w:hAnsi="Times New Roman" w:cs="Times New Roman"/>
                <w:sz w:val="24"/>
                <w:szCs w:val="24"/>
              </w:rPr>
            </w:pPr>
          </w:p>
        </w:tc>
        <w:tc>
          <w:tcPr>
            <w:tcW w:w="4818" w:type="dxa"/>
            <w:shd w:val="clear" w:color="auto" w:fill="auto"/>
          </w:tcPr>
          <w:p w:rsidR="004854AF" w:rsidRPr="00676D4A" w:rsidRDefault="00236311"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Игровые тренинги для развития памяти. Диагностика развития памяти</w:t>
            </w:r>
          </w:p>
        </w:tc>
        <w:tc>
          <w:tcPr>
            <w:tcW w:w="850"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D75E1C">
        <w:tc>
          <w:tcPr>
            <w:tcW w:w="2781" w:type="dxa"/>
            <w:shd w:val="clear" w:color="auto" w:fill="auto"/>
          </w:tcPr>
          <w:p w:rsidR="004854AF" w:rsidRPr="00676D4A" w:rsidRDefault="00236311" w:rsidP="004854A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w:t>
            </w:r>
            <w:r>
              <w:rPr>
                <w:rFonts w:ascii="Times New Roman" w:hAnsi="Times New Roman" w:cs="Times New Roman"/>
                <w:b/>
                <w:bCs/>
                <w:sz w:val="24"/>
                <w:szCs w:val="24"/>
              </w:rPr>
              <w:t>звитие и диагностика мышления (3</w:t>
            </w:r>
            <w:r w:rsidRPr="00676D4A">
              <w:rPr>
                <w:rFonts w:ascii="Times New Roman" w:hAnsi="Times New Roman" w:cs="Times New Roman"/>
                <w:b/>
                <w:bCs/>
                <w:sz w:val="24"/>
                <w:szCs w:val="24"/>
              </w:rPr>
              <w:t xml:space="preserve"> ч)</w:t>
            </w:r>
          </w:p>
        </w:tc>
        <w:tc>
          <w:tcPr>
            <w:tcW w:w="896" w:type="dxa"/>
            <w:shd w:val="clear" w:color="auto" w:fill="auto"/>
          </w:tcPr>
          <w:p w:rsidR="004854AF" w:rsidRPr="00676D4A" w:rsidRDefault="004854AF" w:rsidP="004854AF">
            <w:pPr>
              <w:numPr>
                <w:ilvl w:val="0"/>
                <w:numId w:val="20"/>
              </w:numPr>
              <w:spacing w:after="0" w:line="240" w:lineRule="auto"/>
              <w:rPr>
                <w:rFonts w:ascii="Times New Roman" w:hAnsi="Times New Roman" w:cs="Times New Roman"/>
                <w:sz w:val="24"/>
                <w:szCs w:val="24"/>
              </w:rPr>
            </w:pPr>
          </w:p>
        </w:tc>
        <w:tc>
          <w:tcPr>
            <w:tcW w:w="4818" w:type="dxa"/>
            <w:shd w:val="clear" w:color="auto" w:fill="auto"/>
          </w:tcPr>
          <w:p w:rsidR="004854AF" w:rsidRPr="00676D4A" w:rsidRDefault="00236311"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наглядно – образного мышления:  «Дорисуй рисунок»</w:t>
            </w:r>
          </w:p>
        </w:tc>
        <w:tc>
          <w:tcPr>
            <w:tcW w:w="850"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D75E1C">
        <w:tc>
          <w:tcPr>
            <w:tcW w:w="2781"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896" w:type="dxa"/>
            <w:shd w:val="clear" w:color="auto" w:fill="auto"/>
          </w:tcPr>
          <w:p w:rsidR="004854AF" w:rsidRPr="00676D4A" w:rsidRDefault="004854AF" w:rsidP="004854AF">
            <w:pPr>
              <w:numPr>
                <w:ilvl w:val="0"/>
                <w:numId w:val="20"/>
              </w:numPr>
              <w:spacing w:after="0" w:line="240" w:lineRule="auto"/>
              <w:rPr>
                <w:rFonts w:ascii="Times New Roman" w:hAnsi="Times New Roman" w:cs="Times New Roman"/>
                <w:sz w:val="24"/>
                <w:szCs w:val="24"/>
              </w:rPr>
            </w:pPr>
          </w:p>
        </w:tc>
        <w:tc>
          <w:tcPr>
            <w:tcW w:w="4818" w:type="dxa"/>
            <w:shd w:val="clear" w:color="auto" w:fill="auto"/>
          </w:tcPr>
          <w:p w:rsidR="004854AF" w:rsidRPr="00676D4A" w:rsidRDefault="00236311"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наглядно – образного мышления: Игра «Лишнее слово»</w:t>
            </w:r>
          </w:p>
        </w:tc>
        <w:tc>
          <w:tcPr>
            <w:tcW w:w="850"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D75E1C">
        <w:tc>
          <w:tcPr>
            <w:tcW w:w="2781"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896" w:type="dxa"/>
            <w:shd w:val="clear" w:color="auto" w:fill="auto"/>
          </w:tcPr>
          <w:p w:rsidR="004854AF" w:rsidRPr="00676D4A" w:rsidRDefault="004854AF" w:rsidP="004854AF">
            <w:pPr>
              <w:numPr>
                <w:ilvl w:val="0"/>
                <w:numId w:val="20"/>
              </w:numPr>
              <w:spacing w:after="0" w:line="240" w:lineRule="auto"/>
              <w:rPr>
                <w:rFonts w:ascii="Times New Roman" w:hAnsi="Times New Roman" w:cs="Times New Roman"/>
                <w:sz w:val="24"/>
                <w:szCs w:val="24"/>
              </w:rPr>
            </w:pPr>
          </w:p>
        </w:tc>
        <w:tc>
          <w:tcPr>
            <w:tcW w:w="4818" w:type="dxa"/>
            <w:shd w:val="clear" w:color="auto" w:fill="auto"/>
          </w:tcPr>
          <w:p w:rsidR="004854AF" w:rsidRPr="00676D4A" w:rsidRDefault="00236311"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для развития мышления. Диагностика развития мышления</w:t>
            </w:r>
          </w:p>
        </w:tc>
        <w:tc>
          <w:tcPr>
            <w:tcW w:w="850"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D75E1C">
        <w:tc>
          <w:tcPr>
            <w:tcW w:w="2781" w:type="dxa"/>
            <w:shd w:val="clear" w:color="auto" w:fill="auto"/>
          </w:tcPr>
          <w:p w:rsidR="004854AF" w:rsidRPr="00676D4A" w:rsidRDefault="00236311" w:rsidP="004854A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развитие и диаг</w:t>
            </w:r>
            <w:r>
              <w:rPr>
                <w:rFonts w:ascii="Times New Roman" w:hAnsi="Times New Roman" w:cs="Times New Roman"/>
                <w:b/>
                <w:bCs/>
                <w:sz w:val="24"/>
                <w:szCs w:val="24"/>
              </w:rPr>
              <w:t>ностика моторной деятельности (4</w:t>
            </w:r>
            <w:r w:rsidRPr="00676D4A">
              <w:rPr>
                <w:rFonts w:ascii="Times New Roman" w:hAnsi="Times New Roman" w:cs="Times New Roman"/>
                <w:b/>
                <w:bCs/>
                <w:sz w:val="24"/>
                <w:szCs w:val="24"/>
              </w:rPr>
              <w:t xml:space="preserve"> ч)</w:t>
            </w:r>
          </w:p>
        </w:tc>
        <w:tc>
          <w:tcPr>
            <w:tcW w:w="896" w:type="dxa"/>
            <w:shd w:val="clear" w:color="auto" w:fill="auto"/>
          </w:tcPr>
          <w:p w:rsidR="004854AF" w:rsidRPr="00676D4A" w:rsidRDefault="004854AF" w:rsidP="004854AF">
            <w:pPr>
              <w:numPr>
                <w:ilvl w:val="0"/>
                <w:numId w:val="20"/>
              </w:numPr>
              <w:spacing w:after="0" w:line="240" w:lineRule="auto"/>
              <w:rPr>
                <w:rFonts w:ascii="Times New Roman" w:hAnsi="Times New Roman" w:cs="Times New Roman"/>
                <w:sz w:val="24"/>
                <w:szCs w:val="24"/>
              </w:rPr>
            </w:pPr>
          </w:p>
        </w:tc>
        <w:tc>
          <w:tcPr>
            <w:tcW w:w="4818" w:type="dxa"/>
            <w:shd w:val="clear" w:color="auto" w:fill="auto"/>
          </w:tcPr>
          <w:p w:rsidR="004854AF" w:rsidRPr="00676D4A" w:rsidRDefault="00236311"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Исследование пластичности и выразительности движений пальцев рук (упр. «Изображение пальцами букв») Пальчиковая гимнастика.</w:t>
            </w:r>
          </w:p>
        </w:tc>
        <w:tc>
          <w:tcPr>
            <w:tcW w:w="850"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D75E1C">
        <w:tc>
          <w:tcPr>
            <w:tcW w:w="2781"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896" w:type="dxa"/>
            <w:shd w:val="clear" w:color="auto" w:fill="auto"/>
          </w:tcPr>
          <w:p w:rsidR="004854AF" w:rsidRPr="00676D4A" w:rsidRDefault="004854AF" w:rsidP="004854AF">
            <w:pPr>
              <w:numPr>
                <w:ilvl w:val="0"/>
                <w:numId w:val="20"/>
              </w:numPr>
              <w:spacing w:after="0" w:line="240" w:lineRule="auto"/>
              <w:rPr>
                <w:rFonts w:ascii="Times New Roman" w:hAnsi="Times New Roman" w:cs="Times New Roman"/>
                <w:sz w:val="24"/>
                <w:szCs w:val="24"/>
              </w:rPr>
            </w:pPr>
          </w:p>
        </w:tc>
        <w:tc>
          <w:tcPr>
            <w:tcW w:w="4818" w:type="dxa"/>
            <w:shd w:val="clear" w:color="auto" w:fill="auto"/>
          </w:tcPr>
          <w:p w:rsidR="004854AF" w:rsidRPr="00676D4A" w:rsidRDefault="00236311" w:rsidP="004854AF">
            <w:pPr>
              <w:spacing w:after="0" w:line="240" w:lineRule="auto"/>
              <w:ind w:hanging="14"/>
              <w:rPr>
                <w:rFonts w:ascii="Times New Roman" w:hAnsi="Times New Roman" w:cs="Times New Roman"/>
                <w:sz w:val="24"/>
                <w:szCs w:val="24"/>
              </w:rPr>
            </w:pPr>
            <w:r w:rsidRPr="00676D4A">
              <w:rPr>
                <w:rFonts w:ascii="Times New Roman" w:hAnsi="Times New Roman" w:cs="Times New Roman"/>
                <w:sz w:val="24"/>
                <w:szCs w:val="24"/>
              </w:rPr>
              <w:t>Коррекция, развитие умения отображать эмоциональное состояние с помощью мимики, жестов. Гимнастика для глаз</w:t>
            </w:r>
          </w:p>
        </w:tc>
        <w:tc>
          <w:tcPr>
            <w:tcW w:w="850"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D75E1C">
        <w:tc>
          <w:tcPr>
            <w:tcW w:w="2781"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896" w:type="dxa"/>
            <w:shd w:val="clear" w:color="auto" w:fill="auto"/>
          </w:tcPr>
          <w:p w:rsidR="004854AF" w:rsidRPr="00676D4A" w:rsidRDefault="004854AF" w:rsidP="004854AF">
            <w:pPr>
              <w:numPr>
                <w:ilvl w:val="0"/>
                <w:numId w:val="20"/>
              </w:numPr>
              <w:spacing w:after="0" w:line="240" w:lineRule="auto"/>
              <w:rPr>
                <w:rFonts w:ascii="Times New Roman" w:hAnsi="Times New Roman" w:cs="Times New Roman"/>
                <w:sz w:val="24"/>
                <w:szCs w:val="24"/>
              </w:rPr>
            </w:pPr>
          </w:p>
        </w:tc>
        <w:tc>
          <w:tcPr>
            <w:tcW w:w="4818" w:type="dxa"/>
            <w:shd w:val="clear" w:color="auto" w:fill="auto"/>
          </w:tcPr>
          <w:p w:rsidR="004854AF" w:rsidRPr="00676D4A" w:rsidRDefault="00236311" w:rsidP="004854AF">
            <w:pPr>
              <w:spacing w:after="0" w:line="240" w:lineRule="auto"/>
              <w:ind w:hanging="14"/>
              <w:rPr>
                <w:rFonts w:ascii="Times New Roman" w:hAnsi="Times New Roman" w:cs="Times New Roman"/>
                <w:sz w:val="24"/>
                <w:szCs w:val="24"/>
              </w:rPr>
            </w:pPr>
            <w:r w:rsidRPr="00676D4A">
              <w:rPr>
                <w:rFonts w:ascii="Times New Roman" w:hAnsi="Times New Roman" w:cs="Times New Roman"/>
                <w:sz w:val="24"/>
                <w:szCs w:val="24"/>
              </w:rPr>
              <w:t>Тренинг на расслабление: «Дыхательная гимнастика», «Звуки моря»</w:t>
            </w:r>
          </w:p>
        </w:tc>
        <w:tc>
          <w:tcPr>
            <w:tcW w:w="850"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D75E1C">
        <w:tc>
          <w:tcPr>
            <w:tcW w:w="2781"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896" w:type="dxa"/>
            <w:shd w:val="clear" w:color="auto" w:fill="auto"/>
          </w:tcPr>
          <w:p w:rsidR="004854AF" w:rsidRPr="00676D4A" w:rsidRDefault="004854AF" w:rsidP="004854AF">
            <w:pPr>
              <w:numPr>
                <w:ilvl w:val="0"/>
                <w:numId w:val="20"/>
              </w:numPr>
              <w:spacing w:after="0" w:line="240" w:lineRule="auto"/>
              <w:rPr>
                <w:rFonts w:ascii="Times New Roman" w:hAnsi="Times New Roman" w:cs="Times New Roman"/>
                <w:sz w:val="24"/>
                <w:szCs w:val="24"/>
              </w:rPr>
            </w:pPr>
          </w:p>
        </w:tc>
        <w:tc>
          <w:tcPr>
            <w:tcW w:w="4818" w:type="dxa"/>
            <w:shd w:val="clear" w:color="auto" w:fill="auto"/>
          </w:tcPr>
          <w:p w:rsidR="004854AF" w:rsidRPr="00676D4A" w:rsidRDefault="00236311" w:rsidP="004854AF">
            <w:pPr>
              <w:spacing w:after="0" w:line="240" w:lineRule="auto"/>
              <w:ind w:hanging="14"/>
              <w:rPr>
                <w:rFonts w:ascii="Times New Roman" w:hAnsi="Times New Roman" w:cs="Times New Roman"/>
                <w:sz w:val="24"/>
                <w:szCs w:val="24"/>
              </w:rPr>
            </w:pPr>
            <w:r w:rsidRPr="00676D4A">
              <w:rPr>
                <w:rFonts w:ascii="Times New Roman" w:hAnsi="Times New Roman" w:cs="Times New Roman"/>
                <w:sz w:val="24"/>
                <w:szCs w:val="24"/>
              </w:rPr>
              <w:t>Коррекция, развитие мелкой моторики: «Массаж пальцев и ладоней»</w:t>
            </w:r>
          </w:p>
        </w:tc>
        <w:tc>
          <w:tcPr>
            <w:tcW w:w="850"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D75E1C">
        <w:tc>
          <w:tcPr>
            <w:tcW w:w="2781" w:type="dxa"/>
            <w:shd w:val="clear" w:color="auto" w:fill="auto"/>
          </w:tcPr>
          <w:p w:rsidR="004854AF" w:rsidRPr="00676D4A" w:rsidRDefault="00D75E1C" w:rsidP="004854A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Промежуточная диагностика (2ч)</w:t>
            </w:r>
          </w:p>
        </w:tc>
        <w:tc>
          <w:tcPr>
            <w:tcW w:w="896" w:type="dxa"/>
            <w:shd w:val="clear" w:color="auto" w:fill="auto"/>
          </w:tcPr>
          <w:p w:rsidR="004854AF" w:rsidRPr="00676D4A" w:rsidRDefault="004854AF" w:rsidP="004854AF">
            <w:pPr>
              <w:numPr>
                <w:ilvl w:val="0"/>
                <w:numId w:val="20"/>
              </w:numPr>
              <w:spacing w:after="0" w:line="240" w:lineRule="auto"/>
              <w:rPr>
                <w:rFonts w:ascii="Times New Roman" w:hAnsi="Times New Roman" w:cs="Times New Roman"/>
                <w:sz w:val="24"/>
                <w:szCs w:val="24"/>
              </w:rPr>
            </w:pPr>
          </w:p>
        </w:tc>
        <w:tc>
          <w:tcPr>
            <w:tcW w:w="4818" w:type="dxa"/>
            <w:shd w:val="clear" w:color="auto" w:fill="auto"/>
          </w:tcPr>
          <w:p w:rsidR="004854AF" w:rsidRPr="00676D4A" w:rsidRDefault="00D75E1C"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Промежуточная диагностика  развития восприятия, внимания.</w:t>
            </w:r>
          </w:p>
        </w:tc>
        <w:tc>
          <w:tcPr>
            <w:tcW w:w="850"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D75E1C">
        <w:tc>
          <w:tcPr>
            <w:tcW w:w="2781"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896" w:type="dxa"/>
            <w:shd w:val="clear" w:color="auto" w:fill="auto"/>
          </w:tcPr>
          <w:p w:rsidR="004854AF" w:rsidRPr="00676D4A" w:rsidRDefault="004854AF" w:rsidP="004854AF">
            <w:pPr>
              <w:numPr>
                <w:ilvl w:val="0"/>
                <w:numId w:val="20"/>
              </w:numPr>
              <w:spacing w:after="0" w:line="240" w:lineRule="auto"/>
              <w:rPr>
                <w:rFonts w:ascii="Times New Roman" w:hAnsi="Times New Roman" w:cs="Times New Roman"/>
                <w:sz w:val="24"/>
                <w:szCs w:val="24"/>
              </w:rPr>
            </w:pPr>
          </w:p>
        </w:tc>
        <w:tc>
          <w:tcPr>
            <w:tcW w:w="4818" w:type="dxa"/>
            <w:shd w:val="clear" w:color="auto" w:fill="auto"/>
          </w:tcPr>
          <w:p w:rsidR="004854AF" w:rsidRPr="00676D4A" w:rsidRDefault="00D75E1C"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Промежуточная диагностика  развития памяти, мышления.</w:t>
            </w:r>
          </w:p>
        </w:tc>
        <w:tc>
          <w:tcPr>
            <w:tcW w:w="850"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D75E1C">
        <w:tc>
          <w:tcPr>
            <w:tcW w:w="2781" w:type="dxa"/>
            <w:shd w:val="clear" w:color="auto" w:fill="auto"/>
          </w:tcPr>
          <w:p w:rsidR="004854AF" w:rsidRPr="00676D4A" w:rsidRDefault="00D75E1C" w:rsidP="004854A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w:t>
            </w:r>
            <w:r>
              <w:rPr>
                <w:rFonts w:ascii="Times New Roman" w:hAnsi="Times New Roman" w:cs="Times New Roman"/>
                <w:b/>
                <w:bCs/>
                <w:sz w:val="24"/>
                <w:szCs w:val="24"/>
              </w:rPr>
              <w:t>итие и диагностика восприятия (3</w:t>
            </w:r>
            <w:r w:rsidRPr="00676D4A">
              <w:rPr>
                <w:rFonts w:ascii="Times New Roman" w:hAnsi="Times New Roman" w:cs="Times New Roman"/>
                <w:b/>
                <w:bCs/>
                <w:sz w:val="24"/>
                <w:szCs w:val="24"/>
              </w:rPr>
              <w:t xml:space="preserve"> ч)</w:t>
            </w:r>
          </w:p>
        </w:tc>
        <w:tc>
          <w:tcPr>
            <w:tcW w:w="896" w:type="dxa"/>
            <w:shd w:val="clear" w:color="auto" w:fill="auto"/>
          </w:tcPr>
          <w:p w:rsidR="004854AF" w:rsidRPr="00676D4A" w:rsidRDefault="004854AF" w:rsidP="004854AF">
            <w:pPr>
              <w:numPr>
                <w:ilvl w:val="0"/>
                <w:numId w:val="20"/>
              </w:numPr>
              <w:spacing w:after="0" w:line="240" w:lineRule="auto"/>
              <w:rPr>
                <w:rFonts w:ascii="Times New Roman" w:hAnsi="Times New Roman" w:cs="Times New Roman"/>
                <w:sz w:val="24"/>
                <w:szCs w:val="24"/>
              </w:rPr>
            </w:pPr>
          </w:p>
        </w:tc>
        <w:tc>
          <w:tcPr>
            <w:tcW w:w="4818" w:type="dxa"/>
            <w:shd w:val="clear" w:color="auto" w:fill="auto"/>
          </w:tcPr>
          <w:p w:rsidR="004854AF" w:rsidRPr="00676D4A" w:rsidRDefault="00D75E1C"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Игровые тренинги для развития наблюдательности: «Измеряем на глазок»</w:t>
            </w:r>
          </w:p>
        </w:tc>
        <w:tc>
          <w:tcPr>
            <w:tcW w:w="850"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D75E1C">
        <w:tc>
          <w:tcPr>
            <w:tcW w:w="2781"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896" w:type="dxa"/>
            <w:shd w:val="clear" w:color="auto" w:fill="auto"/>
          </w:tcPr>
          <w:p w:rsidR="004854AF" w:rsidRPr="00676D4A" w:rsidRDefault="004854AF" w:rsidP="004854AF">
            <w:pPr>
              <w:numPr>
                <w:ilvl w:val="0"/>
                <w:numId w:val="20"/>
              </w:numPr>
              <w:spacing w:after="0" w:line="240" w:lineRule="auto"/>
              <w:rPr>
                <w:rFonts w:ascii="Times New Roman" w:hAnsi="Times New Roman" w:cs="Times New Roman"/>
                <w:sz w:val="24"/>
                <w:szCs w:val="24"/>
              </w:rPr>
            </w:pPr>
          </w:p>
        </w:tc>
        <w:tc>
          <w:tcPr>
            <w:tcW w:w="4818" w:type="dxa"/>
            <w:shd w:val="clear" w:color="auto" w:fill="auto"/>
          </w:tcPr>
          <w:p w:rsidR="004854AF" w:rsidRPr="00676D4A" w:rsidRDefault="00D75E1C"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для развития наблюдательности.</w:t>
            </w:r>
          </w:p>
        </w:tc>
        <w:tc>
          <w:tcPr>
            <w:tcW w:w="850"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D75E1C">
        <w:tc>
          <w:tcPr>
            <w:tcW w:w="2781"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896" w:type="dxa"/>
            <w:shd w:val="clear" w:color="auto" w:fill="auto"/>
          </w:tcPr>
          <w:p w:rsidR="004854AF" w:rsidRPr="00676D4A" w:rsidRDefault="004854AF" w:rsidP="004854AF">
            <w:pPr>
              <w:numPr>
                <w:ilvl w:val="0"/>
                <w:numId w:val="20"/>
              </w:numPr>
              <w:spacing w:after="0" w:line="240" w:lineRule="auto"/>
              <w:rPr>
                <w:rFonts w:ascii="Times New Roman" w:hAnsi="Times New Roman" w:cs="Times New Roman"/>
                <w:sz w:val="24"/>
                <w:szCs w:val="24"/>
              </w:rPr>
            </w:pPr>
          </w:p>
        </w:tc>
        <w:tc>
          <w:tcPr>
            <w:tcW w:w="4818" w:type="dxa"/>
            <w:shd w:val="clear" w:color="auto" w:fill="auto"/>
          </w:tcPr>
          <w:p w:rsidR="004854AF" w:rsidRPr="00676D4A" w:rsidRDefault="00D75E1C"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для развития наблюдательности. Диагностика развития восприятия</w:t>
            </w:r>
          </w:p>
        </w:tc>
        <w:tc>
          <w:tcPr>
            <w:tcW w:w="850"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D75E1C" w:rsidRPr="00676D4A" w:rsidTr="00D75E1C">
        <w:tc>
          <w:tcPr>
            <w:tcW w:w="2781" w:type="dxa"/>
            <w:shd w:val="clear" w:color="auto" w:fill="auto"/>
          </w:tcPr>
          <w:p w:rsidR="00D75E1C" w:rsidRPr="00676D4A" w:rsidRDefault="00D75E1C" w:rsidP="00D75E1C">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развитие и диагност</w:t>
            </w:r>
            <w:r>
              <w:rPr>
                <w:rFonts w:ascii="Times New Roman" w:hAnsi="Times New Roman" w:cs="Times New Roman"/>
                <w:b/>
                <w:bCs/>
                <w:sz w:val="24"/>
                <w:szCs w:val="24"/>
              </w:rPr>
              <w:t>ика внимания (2</w:t>
            </w:r>
            <w:r w:rsidRPr="00676D4A">
              <w:rPr>
                <w:rFonts w:ascii="Times New Roman" w:hAnsi="Times New Roman" w:cs="Times New Roman"/>
                <w:b/>
                <w:bCs/>
                <w:sz w:val="24"/>
                <w:szCs w:val="24"/>
              </w:rPr>
              <w:t>ч)</w:t>
            </w:r>
          </w:p>
        </w:tc>
        <w:tc>
          <w:tcPr>
            <w:tcW w:w="896" w:type="dxa"/>
            <w:shd w:val="clear" w:color="auto" w:fill="auto"/>
          </w:tcPr>
          <w:p w:rsidR="00D75E1C" w:rsidRPr="00676D4A" w:rsidRDefault="00D75E1C" w:rsidP="00D75E1C">
            <w:pPr>
              <w:numPr>
                <w:ilvl w:val="0"/>
                <w:numId w:val="20"/>
              </w:numPr>
              <w:spacing w:after="0" w:line="240" w:lineRule="auto"/>
              <w:rPr>
                <w:rFonts w:ascii="Times New Roman" w:hAnsi="Times New Roman" w:cs="Times New Roman"/>
                <w:sz w:val="24"/>
                <w:szCs w:val="24"/>
              </w:rPr>
            </w:pPr>
          </w:p>
        </w:tc>
        <w:tc>
          <w:tcPr>
            <w:tcW w:w="4818" w:type="dxa"/>
            <w:shd w:val="clear" w:color="auto" w:fill="auto"/>
          </w:tcPr>
          <w:p w:rsidR="00D75E1C" w:rsidRPr="00676D4A" w:rsidRDefault="00D75E1C" w:rsidP="00D75E1C">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концентрации и устойчивости внимания: Методика «Корректурная проба – буквенный вариант»</w:t>
            </w:r>
          </w:p>
        </w:tc>
        <w:tc>
          <w:tcPr>
            <w:tcW w:w="850" w:type="dxa"/>
            <w:shd w:val="clear" w:color="auto" w:fill="auto"/>
          </w:tcPr>
          <w:p w:rsidR="00D75E1C" w:rsidRPr="00676D4A" w:rsidRDefault="00D75E1C" w:rsidP="00D75E1C">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D75E1C" w:rsidRPr="00676D4A" w:rsidTr="00D75E1C">
        <w:tc>
          <w:tcPr>
            <w:tcW w:w="2781" w:type="dxa"/>
            <w:shd w:val="clear" w:color="auto" w:fill="auto"/>
          </w:tcPr>
          <w:p w:rsidR="00D75E1C" w:rsidRPr="00676D4A" w:rsidRDefault="00D75E1C" w:rsidP="00D75E1C">
            <w:pPr>
              <w:spacing w:after="0" w:line="240" w:lineRule="auto"/>
              <w:rPr>
                <w:rFonts w:ascii="Times New Roman" w:hAnsi="Times New Roman" w:cs="Times New Roman"/>
                <w:b/>
                <w:bCs/>
                <w:sz w:val="24"/>
                <w:szCs w:val="24"/>
              </w:rPr>
            </w:pPr>
          </w:p>
        </w:tc>
        <w:tc>
          <w:tcPr>
            <w:tcW w:w="896" w:type="dxa"/>
            <w:shd w:val="clear" w:color="auto" w:fill="auto"/>
          </w:tcPr>
          <w:p w:rsidR="00D75E1C" w:rsidRPr="00676D4A" w:rsidRDefault="00D75E1C" w:rsidP="00D75E1C">
            <w:pPr>
              <w:numPr>
                <w:ilvl w:val="0"/>
                <w:numId w:val="20"/>
              </w:numPr>
              <w:spacing w:after="0" w:line="240" w:lineRule="auto"/>
              <w:rPr>
                <w:rFonts w:ascii="Times New Roman" w:hAnsi="Times New Roman" w:cs="Times New Roman"/>
                <w:sz w:val="24"/>
                <w:szCs w:val="24"/>
              </w:rPr>
            </w:pPr>
          </w:p>
        </w:tc>
        <w:tc>
          <w:tcPr>
            <w:tcW w:w="4818" w:type="dxa"/>
            <w:shd w:val="clear" w:color="auto" w:fill="auto"/>
          </w:tcPr>
          <w:p w:rsidR="00D75E1C" w:rsidRPr="00676D4A" w:rsidRDefault="00D75E1C" w:rsidP="00D75E1C">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Игровые упражнения на развитие внимания. Диагностика развития внимания</w:t>
            </w:r>
          </w:p>
        </w:tc>
        <w:tc>
          <w:tcPr>
            <w:tcW w:w="850" w:type="dxa"/>
            <w:shd w:val="clear" w:color="auto" w:fill="auto"/>
          </w:tcPr>
          <w:p w:rsidR="00D75E1C" w:rsidRPr="00676D4A" w:rsidRDefault="00D75E1C" w:rsidP="00D75E1C">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D75E1C" w:rsidRPr="00676D4A" w:rsidTr="00D75E1C">
        <w:tc>
          <w:tcPr>
            <w:tcW w:w="2781" w:type="dxa"/>
            <w:shd w:val="clear" w:color="auto" w:fill="auto"/>
          </w:tcPr>
          <w:p w:rsidR="00D75E1C" w:rsidRPr="00676D4A" w:rsidRDefault="00D75E1C" w:rsidP="00D75E1C">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w:t>
            </w:r>
            <w:r>
              <w:rPr>
                <w:rFonts w:ascii="Times New Roman" w:hAnsi="Times New Roman" w:cs="Times New Roman"/>
                <w:b/>
                <w:bCs/>
                <w:sz w:val="24"/>
                <w:szCs w:val="24"/>
              </w:rPr>
              <w:t>азвитие и диагностика памяти (2</w:t>
            </w:r>
            <w:r w:rsidRPr="00676D4A">
              <w:rPr>
                <w:rFonts w:ascii="Times New Roman" w:hAnsi="Times New Roman" w:cs="Times New Roman"/>
                <w:b/>
                <w:bCs/>
                <w:sz w:val="24"/>
                <w:szCs w:val="24"/>
              </w:rPr>
              <w:t>ч)</w:t>
            </w:r>
          </w:p>
        </w:tc>
        <w:tc>
          <w:tcPr>
            <w:tcW w:w="896" w:type="dxa"/>
            <w:shd w:val="clear" w:color="auto" w:fill="auto"/>
          </w:tcPr>
          <w:p w:rsidR="00D75E1C" w:rsidRPr="00676D4A" w:rsidRDefault="00D75E1C" w:rsidP="00D75E1C">
            <w:pPr>
              <w:numPr>
                <w:ilvl w:val="0"/>
                <w:numId w:val="20"/>
              </w:numPr>
              <w:spacing w:after="0" w:line="240" w:lineRule="auto"/>
              <w:rPr>
                <w:rFonts w:ascii="Times New Roman" w:hAnsi="Times New Roman" w:cs="Times New Roman"/>
                <w:sz w:val="24"/>
                <w:szCs w:val="24"/>
              </w:rPr>
            </w:pPr>
          </w:p>
        </w:tc>
        <w:tc>
          <w:tcPr>
            <w:tcW w:w="4818" w:type="dxa"/>
            <w:shd w:val="clear" w:color="auto" w:fill="auto"/>
          </w:tcPr>
          <w:p w:rsidR="00D75E1C" w:rsidRPr="00676D4A" w:rsidRDefault="00D75E1C" w:rsidP="00D75E1C">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Игровые тренинги для развития памяти: «Предметы»</w:t>
            </w:r>
          </w:p>
        </w:tc>
        <w:tc>
          <w:tcPr>
            <w:tcW w:w="850" w:type="dxa"/>
            <w:shd w:val="clear" w:color="auto" w:fill="auto"/>
          </w:tcPr>
          <w:p w:rsidR="00D75E1C" w:rsidRPr="00676D4A" w:rsidRDefault="00D75E1C" w:rsidP="00D75E1C">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D75E1C" w:rsidRPr="00676D4A" w:rsidTr="00D75E1C">
        <w:tc>
          <w:tcPr>
            <w:tcW w:w="2781" w:type="dxa"/>
            <w:shd w:val="clear" w:color="auto" w:fill="auto"/>
          </w:tcPr>
          <w:p w:rsidR="00D75E1C" w:rsidRPr="00676D4A" w:rsidRDefault="00D75E1C" w:rsidP="00D75E1C">
            <w:pPr>
              <w:spacing w:after="0" w:line="240" w:lineRule="auto"/>
              <w:rPr>
                <w:rFonts w:ascii="Times New Roman" w:hAnsi="Times New Roman" w:cs="Times New Roman"/>
                <w:b/>
                <w:bCs/>
                <w:sz w:val="24"/>
                <w:szCs w:val="24"/>
              </w:rPr>
            </w:pPr>
          </w:p>
        </w:tc>
        <w:tc>
          <w:tcPr>
            <w:tcW w:w="896" w:type="dxa"/>
            <w:shd w:val="clear" w:color="auto" w:fill="auto"/>
          </w:tcPr>
          <w:p w:rsidR="00D75E1C" w:rsidRPr="00676D4A" w:rsidRDefault="00D75E1C" w:rsidP="00D75E1C">
            <w:pPr>
              <w:numPr>
                <w:ilvl w:val="0"/>
                <w:numId w:val="20"/>
              </w:numPr>
              <w:spacing w:after="0" w:line="240" w:lineRule="auto"/>
              <w:rPr>
                <w:rFonts w:ascii="Times New Roman" w:hAnsi="Times New Roman" w:cs="Times New Roman"/>
                <w:sz w:val="24"/>
                <w:szCs w:val="24"/>
              </w:rPr>
            </w:pPr>
          </w:p>
        </w:tc>
        <w:tc>
          <w:tcPr>
            <w:tcW w:w="4818" w:type="dxa"/>
            <w:shd w:val="clear" w:color="auto" w:fill="auto"/>
          </w:tcPr>
          <w:p w:rsidR="00D75E1C" w:rsidRPr="00676D4A" w:rsidRDefault="00D75E1C" w:rsidP="00D75E1C">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Игровые тренинги для развития памяти. Диагностика развития памяти.</w:t>
            </w:r>
          </w:p>
        </w:tc>
        <w:tc>
          <w:tcPr>
            <w:tcW w:w="850" w:type="dxa"/>
            <w:shd w:val="clear" w:color="auto" w:fill="auto"/>
          </w:tcPr>
          <w:p w:rsidR="00D75E1C" w:rsidRPr="00676D4A" w:rsidRDefault="00D75E1C" w:rsidP="00D75E1C">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D75E1C" w:rsidRPr="00676D4A" w:rsidTr="00D75E1C">
        <w:tc>
          <w:tcPr>
            <w:tcW w:w="2781" w:type="dxa"/>
            <w:shd w:val="clear" w:color="auto" w:fill="auto"/>
          </w:tcPr>
          <w:p w:rsidR="00D75E1C" w:rsidRPr="00676D4A" w:rsidRDefault="00D75E1C" w:rsidP="00D75E1C">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w:t>
            </w:r>
            <w:r>
              <w:rPr>
                <w:rFonts w:ascii="Times New Roman" w:hAnsi="Times New Roman" w:cs="Times New Roman"/>
                <w:b/>
                <w:bCs/>
                <w:sz w:val="24"/>
                <w:szCs w:val="24"/>
              </w:rPr>
              <w:t>звитие и диагностика мышления (2</w:t>
            </w:r>
            <w:r w:rsidRPr="00676D4A">
              <w:rPr>
                <w:rFonts w:ascii="Times New Roman" w:hAnsi="Times New Roman" w:cs="Times New Roman"/>
                <w:b/>
                <w:bCs/>
                <w:sz w:val="24"/>
                <w:szCs w:val="24"/>
              </w:rPr>
              <w:t xml:space="preserve"> ч)</w:t>
            </w:r>
          </w:p>
        </w:tc>
        <w:tc>
          <w:tcPr>
            <w:tcW w:w="896" w:type="dxa"/>
            <w:shd w:val="clear" w:color="auto" w:fill="auto"/>
          </w:tcPr>
          <w:p w:rsidR="00D75E1C" w:rsidRPr="00676D4A" w:rsidRDefault="00D75E1C" w:rsidP="00D75E1C">
            <w:pPr>
              <w:numPr>
                <w:ilvl w:val="0"/>
                <w:numId w:val="20"/>
              </w:numPr>
              <w:spacing w:after="0" w:line="240" w:lineRule="auto"/>
              <w:rPr>
                <w:rFonts w:ascii="Times New Roman" w:hAnsi="Times New Roman" w:cs="Times New Roman"/>
                <w:sz w:val="24"/>
                <w:szCs w:val="24"/>
              </w:rPr>
            </w:pPr>
          </w:p>
        </w:tc>
        <w:tc>
          <w:tcPr>
            <w:tcW w:w="4818" w:type="dxa"/>
            <w:shd w:val="clear" w:color="auto" w:fill="auto"/>
          </w:tcPr>
          <w:p w:rsidR="00D75E1C" w:rsidRPr="00676D4A" w:rsidRDefault="00D75E1C" w:rsidP="00D75E1C">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вербально – логического мышления: «Кроссворды»</w:t>
            </w:r>
          </w:p>
        </w:tc>
        <w:tc>
          <w:tcPr>
            <w:tcW w:w="850" w:type="dxa"/>
            <w:shd w:val="clear" w:color="auto" w:fill="auto"/>
          </w:tcPr>
          <w:p w:rsidR="00D75E1C" w:rsidRPr="00676D4A" w:rsidRDefault="00D75E1C" w:rsidP="00D75E1C">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D75E1C" w:rsidRPr="00676D4A" w:rsidTr="00D75E1C">
        <w:tc>
          <w:tcPr>
            <w:tcW w:w="2781" w:type="dxa"/>
            <w:shd w:val="clear" w:color="auto" w:fill="auto"/>
          </w:tcPr>
          <w:p w:rsidR="00D75E1C" w:rsidRPr="00676D4A" w:rsidRDefault="00D75E1C" w:rsidP="00D75E1C">
            <w:pPr>
              <w:spacing w:after="0" w:line="240" w:lineRule="auto"/>
              <w:rPr>
                <w:rFonts w:ascii="Times New Roman" w:hAnsi="Times New Roman" w:cs="Times New Roman"/>
                <w:b/>
                <w:bCs/>
                <w:sz w:val="24"/>
                <w:szCs w:val="24"/>
              </w:rPr>
            </w:pPr>
          </w:p>
        </w:tc>
        <w:tc>
          <w:tcPr>
            <w:tcW w:w="896" w:type="dxa"/>
            <w:shd w:val="clear" w:color="auto" w:fill="auto"/>
          </w:tcPr>
          <w:p w:rsidR="00D75E1C" w:rsidRPr="00676D4A" w:rsidRDefault="00D75E1C" w:rsidP="00D75E1C">
            <w:pPr>
              <w:numPr>
                <w:ilvl w:val="0"/>
                <w:numId w:val="20"/>
              </w:numPr>
              <w:spacing w:after="0" w:line="240" w:lineRule="auto"/>
              <w:rPr>
                <w:rFonts w:ascii="Times New Roman" w:hAnsi="Times New Roman" w:cs="Times New Roman"/>
                <w:sz w:val="24"/>
                <w:szCs w:val="24"/>
              </w:rPr>
            </w:pPr>
          </w:p>
        </w:tc>
        <w:tc>
          <w:tcPr>
            <w:tcW w:w="4818" w:type="dxa"/>
            <w:shd w:val="clear" w:color="auto" w:fill="auto"/>
          </w:tcPr>
          <w:p w:rsidR="00D75E1C" w:rsidRPr="00676D4A" w:rsidRDefault="00D75E1C" w:rsidP="00D75E1C">
            <w:pPr>
              <w:spacing w:after="0" w:line="240" w:lineRule="auto"/>
              <w:ind w:firstLine="14"/>
              <w:rPr>
                <w:rFonts w:ascii="Times New Roman" w:hAnsi="Times New Roman" w:cs="Times New Roman"/>
                <w:sz w:val="24"/>
                <w:szCs w:val="24"/>
              </w:rPr>
            </w:pPr>
            <w:r w:rsidRPr="00676D4A">
              <w:rPr>
                <w:rFonts w:ascii="Times New Roman" w:hAnsi="Times New Roman" w:cs="Times New Roman"/>
                <w:sz w:val="24"/>
                <w:szCs w:val="24"/>
              </w:rPr>
              <w:t>Упражнения для развития мышления. Диагностика развития мышления</w:t>
            </w:r>
          </w:p>
        </w:tc>
        <w:tc>
          <w:tcPr>
            <w:tcW w:w="850" w:type="dxa"/>
            <w:shd w:val="clear" w:color="auto" w:fill="auto"/>
          </w:tcPr>
          <w:p w:rsidR="00D75E1C" w:rsidRPr="00676D4A" w:rsidRDefault="00D75E1C" w:rsidP="00D75E1C">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D75E1C" w:rsidRPr="00676D4A" w:rsidTr="00D75E1C">
        <w:tc>
          <w:tcPr>
            <w:tcW w:w="2781" w:type="dxa"/>
            <w:shd w:val="clear" w:color="auto" w:fill="auto"/>
          </w:tcPr>
          <w:p w:rsidR="00D75E1C" w:rsidRPr="00676D4A" w:rsidRDefault="00D75E1C" w:rsidP="00D75E1C">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развитие и диаг</w:t>
            </w:r>
            <w:r>
              <w:rPr>
                <w:rFonts w:ascii="Times New Roman" w:hAnsi="Times New Roman" w:cs="Times New Roman"/>
                <w:b/>
                <w:bCs/>
                <w:sz w:val="24"/>
                <w:szCs w:val="24"/>
              </w:rPr>
              <w:t>ностика моторной деятельности (2</w:t>
            </w:r>
            <w:r w:rsidRPr="00676D4A">
              <w:rPr>
                <w:rFonts w:ascii="Times New Roman" w:hAnsi="Times New Roman" w:cs="Times New Roman"/>
                <w:b/>
                <w:bCs/>
                <w:sz w:val="24"/>
                <w:szCs w:val="24"/>
              </w:rPr>
              <w:t xml:space="preserve"> ч)</w:t>
            </w:r>
          </w:p>
        </w:tc>
        <w:tc>
          <w:tcPr>
            <w:tcW w:w="896" w:type="dxa"/>
            <w:shd w:val="clear" w:color="auto" w:fill="auto"/>
          </w:tcPr>
          <w:p w:rsidR="00D75E1C" w:rsidRPr="00676D4A" w:rsidRDefault="00D75E1C" w:rsidP="00D75E1C">
            <w:pPr>
              <w:numPr>
                <w:ilvl w:val="0"/>
                <w:numId w:val="20"/>
              </w:numPr>
              <w:spacing w:after="0" w:line="240" w:lineRule="auto"/>
              <w:rPr>
                <w:rFonts w:ascii="Times New Roman" w:hAnsi="Times New Roman" w:cs="Times New Roman"/>
                <w:sz w:val="24"/>
                <w:szCs w:val="24"/>
              </w:rPr>
            </w:pPr>
          </w:p>
        </w:tc>
        <w:tc>
          <w:tcPr>
            <w:tcW w:w="4818" w:type="dxa"/>
            <w:shd w:val="clear" w:color="auto" w:fill="auto"/>
          </w:tcPr>
          <w:p w:rsidR="00D75E1C" w:rsidRPr="00676D4A" w:rsidRDefault="00D75E1C" w:rsidP="00D75E1C">
            <w:pPr>
              <w:spacing w:after="0" w:line="240" w:lineRule="auto"/>
              <w:ind w:firstLine="14"/>
              <w:rPr>
                <w:rFonts w:ascii="Times New Roman" w:hAnsi="Times New Roman" w:cs="Times New Roman"/>
                <w:sz w:val="24"/>
                <w:szCs w:val="24"/>
              </w:rPr>
            </w:pPr>
            <w:r w:rsidRPr="00676D4A">
              <w:rPr>
                <w:rFonts w:ascii="Times New Roman" w:hAnsi="Times New Roman" w:cs="Times New Roman"/>
                <w:sz w:val="24"/>
                <w:szCs w:val="24"/>
              </w:rPr>
              <w:t>Коррекция, развитие умения отображать эмоциональное состояние с помощью мимики, жестов: упр. «Преображение»</w:t>
            </w:r>
          </w:p>
        </w:tc>
        <w:tc>
          <w:tcPr>
            <w:tcW w:w="850" w:type="dxa"/>
            <w:shd w:val="clear" w:color="auto" w:fill="auto"/>
          </w:tcPr>
          <w:p w:rsidR="00D75E1C" w:rsidRPr="00676D4A" w:rsidRDefault="00D75E1C" w:rsidP="00D75E1C">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D75E1C" w:rsidRPr="00676D4A" w:rsidTr="00D75E1C">
        <w:tc>
          <w:tcPr>
            <w:tcW w:w="2781" w:type="dxa"/>
            <w:shd w:val="clear" w:color="auto" w:fill="auto"/>
          </w:tcPr>
          <w:p w:rsidR="00D75E1C" w:rsidRPr="00676D4A" w:rsidRDefault="00D75E1C" w:rsidP="00D75E1C">
            <w:pPr>
              <w:spacing w:after="0" w:line="240" w:lineRule="auto"/>
              <w:rPr>
                <w:rFonts w:ascii="Times New Roman" w:hAnsi="Times New Roman" w:cs="Times New Roman"/>
                <w:b/>
                <w:bCs/>
                <w:sz w:val="24"/>
                <w:szCs w:val="24"/>
              </w:rPr>
            </w:pPr>
          </w:p>
        </w:tc>
        <w:tc>
          <w:tcPr>
            <w:tcW w:w="896" w:type="dxa"/>
            <w:shd w:val="clear" w:color="auto" w:fill="auto"/>
          </w:tcPr>
          <w:p w:rsidR="00D75E1C" w:rsidRPr="00676D4A" w:rsidRDefault="00D75E1C" w:rsidP="00D75E1C">
            <w:pPr>
              <w:numPr>
                <w:ilvl w:val="0"/>
                <w:numId w:val="20"/>
              </w:numPr>
              <w:spacing w:after="0" w:line="240" w:lineRule="auto"/>
              <w:rPr>
                <w:rFonts w:ascii="Times New Roman" w:hAnsi="Times New Roman" w:cs="Times New Roman"/>
                <w:sz w:val="24"/>
                <w:szCs w:val="24"/>
              </w:rPr>
            </w:pPr>
          </w:p>
        </w:tc>
        <w:tc>
          <w:tcPr>
            <w:tcW w:w="4818" w:type="dxa"/>
            <w:shd w:val="clear" w:color="auto" w:fill="auto"/>
          </w:tcPr>
          <w:p w:rsidR="00D75E1C" w:rsidRPr="00676D4A" w:rsidRDefault="00D75E1C" w:rsidP="00D75E1C">
            <w:pPr>
              <w:spacing w:after="0" w:line="240" w:lineRule="auto"/>
              <w:ind w:firstLine="14"/>
              <w:rPr>
                <w:rFonts w:ascii="Times New Roman" w:hAnsi="Times New Roman" w:cs="Times New Roman"/>
                <w:sz w:val="24"/>
                <w:szCs w:val="24"/>
              </w:rPr>
            </w:pPr>
            <w:r w:rsidRPr="00676D4A">
              <w:rPr>
                <w:rFonts w:ascii="Times New Roman" w:hAnsi="Times New Roman" w:cs="Times New Roman"/>
                <w:sz w:val="24"/>
                <w:szCs w:val="24"/>
              </w:rPr>
              <w:t>Тренинг на расслабление: «Дыхательная гимнастика»</w:t>
            </w:r>
          </w:p>
        </w:tc>
        <w:tc>
          <w:tcPr>
            <w:tcW w:w="850" w:type="dxa"/>
            <w:shd w:val="clear" w:color="auto" w:fill="auto"/>
          </w:tcPr>
          <w:p w:rsidR="00D75E1C" w:rsidRPr="00676D4A" w:rsidRDefault="00D75E1C" w:rsidP="00D75E1C">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D75E1C" w:rsidRPr="00676D4A" w:rsidTr="00D75E1C">
        <w:tc>
          <w:tcPr>
            <w:tcW w:w="2781" w:type="dxa"/>
            <w:shd w:val="clear" w:color="auto" w:fill="auto"/>
          </w:tcPr>
          <w:p w:rsidR="00D75E1C" w:rsidRPr="00676D4A" w:rsidRDefault="00D75E1C" w:rsidP="00D75E1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Заключительная диагностика (1</w:t>
            </w:r>
            <w:r w:rsidRPr="00676D4A">
              <w:rPr>
                <w:rFonts w:ascii="Times New Roman" w:hAnsi="Times New Roman" w:cs="Times New Roman"/>
                <w:b/>
                <w:bCs/>
                <w:sz w:val="24"/>
                <w:szCs w:val="24"/>
              </w:rPr>
              <w:t xml:space="preserve"> ч)</w:t>
            </w:r>
          </w:p>
        </w:tc>
        <w:tc>
          <w:tcPr>
            <w:tcW w:w="896" w:type="dxa"/>
            <w:shd w:val="clear" w:color="auto" w:fill="auto"/>
          </w:tcPr>
          <w:p w:rsidR="00D75E1C" w:rsidRPr="00676D4A" w:rsidRDefault="00D75E1C" w:rsidP="00D75E1C">
            <w:pPr>
              <w:numPr>
                <w:ilvl w:val="0"/>
                <w:numId w:val="20"/>
              </w:numPr>
              <w:spacing w:after="0" w:line="240" w:lineRule="auto"/>
              <w:rPr>
                <w:rFonts w:ascii="Times New Roman" w:hAnsi="Times New Roman" w:cs="Times New Roman"/>
                <w:sz w:val="24"/>
                <w:szCs w:val="24"/>
              </w:rPr>
            </w:pPr>
          </w:p>
        </w:tc>
        <w:tc>
          <w:tcPr>
            <w:tcW w:w="4818" w:type="dxa"/>
            <w:shd w:val="clear" w:color="auto" w:fill="auto"/>
          </w:tcPr>
          <w:p w:rsidR="00D75E1C" w:rsidRPr="00676D4A" w:rsidRDefault="00D75E1C" w:rsidP="00D75E1C">
            <w:pPr>
              <w:spacing w:after="0" w:line="240" w:lineRule="auto"/>
              <w:ind w:firstLine="14"/>
              <w:rPr>
                <w:rFonts w:ascii="Times New Roman" w:hAnsi="Times New Roman" w:cs="Times New Roman"/>
                <w:sz w:val="24"/>
                <w:szCs w:val="24"/>
              </w:rPr>
            </w:pPr>
            <w:r w:rsidRPr="00D75E1C">
              <w:rPr>
                <w:rFonts w:ascii="Times New Roman" w:hAnsi="Times New Roman" w:cs="Times New Roman"/>
                <w:sz w:val="24"/>
                <w:szCs w:val="24"/>
              </w:rPr>
              <w:t xml:space="preserve">Диагностика </w:t>
            </w:r>
            <w:proofErr w:type="spellStart"/>
            <w:r w:rsidRPr="00D75E1C">
              <w:rPr>
                <w:rFonts w:ascii="Times New Roman" w:hAnsi="Times New Roman" w:cs="Times New Roman"/>
                <w:sz w:val="24"/>
                <w:szCs w:val="24"/>
              </w:rPr>
              <w:t>восприятия</w:t>
            </w:r>
            <w:r>
              <w:rPr>
                <w:rFonts w:ascii="Times New Roman" w:hAnsi="Times New Roman" w:cs="Times New Roman"/>
                <w:sz w:val="24"/>
                <w:szCs w:val="24"/>
              </w:rPr>
              <w:t>,внимания</w:t>
            </w:r>
            <w:proofErr w:type="spellEnd"/>
            <w:r>
              <w:rPr>
                <w:rFonts w:ascii="Times New Roman" w:hAnsi="Times New Roman" w:cs="Times New Roman"/>
                <w:sz w:val="24"/>
                <w:szCs w:val="24"/>
              </w:rPr>
              <w:t xml:space="preserve"> мышления</w:t>
            </w:r>
          </w:p>
        </w:tc>
        <w:tc>
          <w:tcPr>
            <w:tcW w:w="850" w:type="dxa"/>
            <w:shd w:val="clear" w:color="auto" w:fill="auto"/>
          </w:tcPr>
          <w:p w:rsidR="00D75E1C" w:rsidRPr="00676D4A" w:rsidRDefault="00D75E1C" w:rsidP="00D75E1C">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D75E1C" w:rsidRPr="00676D4A" w:rsidTr="00D75E1C">
        <w:tc>
          <w:tcPr>
            <w:tcW w:w="2781" w:type="dxa"/>
            <w:shd w:val="clear" w:color="auto" w:fill="auto"/>
          </w:tcPr>
          <w:p w:rsidR="00D75E1C" w:rsidRDefault="00D75E1C" w:rsidP="00D75E1C">
            <w:pPr>
              <w:spacing w:after="0" w:line="240" w:lineRule="auto"/>
              <w:rPr>
                <w:rFonts w:ascii="Times New Roman" w:hAnsi="Times New Roman" w:cs="Times New Roman"/>
                <w:b/>
                <w:bCs/>
                <w:sz w:val="24"/>
                <w:szCs w:val="24"/>
              </w:rPr>
            </w:pPr>
          </w:p>
        </w:tc>
        <w:tc>
          <w:tcPr>
            <w:tcW w:w="896" w:type="dxa"/>
            <w:shd w:val="clear" w:color="auto" w:fill="auto"/>
          </w:tcPr>
          <w:p w:rsidR="00D75E1C" w:rsidRPr="00676D4A" w:rsidRDefault="00D75E1C" w:rsidP="00D75E1C">
            <w:pPr>
              <w:numPr>
                <w:ilvl w:val="0"/>
                <w:numId w:val="20"/>
              </w:numPr>
              <w:spacing w:after="0" w:line="240" w:lineRule="auto"/>
              <w:rPr>
                <w:rFonts w:ascii="Times New Roman" w:hAnsi="Times New Roman" w:cs="Times New Roman"/>
                <w:sz w:val="24"/>
                <w:szCs w:val="24"/>
              </w:rPr>
            </w:pPr>
          </w:p>
        </w:tc>
        <w:tc>
          <w:tcPr>
            <w:tcW w:w="4818" w:type="dxa"/>
            <w:shd w:val="clear" w:color="auto" w:fill="auto"/>
          </w:tcPr>
          <w:p w:rsidR="00D75E1C" w:rsidRPr="00D75E1C" w:rsidRDefault="00D75E1C" w:rsidP="00D75E1C">
            <w:pPr>
              <w:spacing w:after="0" w:line="240" w:lineRule="auto"/>
              <w:ind w:firstLine="14"/>
              <w:rPr>
                <w:rFonts w:ascii="Times New Roman" w:hAnsi="Times New Roman" w:cs="Times New Roman"/>
                <w:sz w:val="24"/>
                <w:szCs w:val="24"/>
              </w:rPr>
            </w:pPr>
            <w:r>
              <w:rPr>
                <w:rFonts w:ascii="Times New Roman" w:hAnsi="Times New Roman" w:cs="Times New Roman"/>
                <w:sz w:val="24"/>
                <w:szCs w:val="24"/>
              </w:rPr>
              <w:t>Итого 34</w:t>
            </w:r>
          </w:p>
        </w:tc>
        <w:tc>
          <w:tcPr>
            <w:tcW w:w="850" w:type="dxa"/>
            <w:shd w:val="clear" w:color="auto" w:fill="auto"/>
          </w:tcPr>
          <w:p w:rsidR="00D75E1C" w:rsidRPr="00676D4A" w:rsidRDefault="00D75E1C" w:rsidP="00D75E1C">
            <w:pPr>
              <w:spacing w:after="0" w:line="240" w:lineRule="auto"/>
              <w:jc w:val="center"/>
              <w:rPr>
                <w:rFonts w:ascii="Times New Roman" w:hAnsi="Times New Roman" w:cs="Times New Roman"/>
                <w:sz w:val="24"/>
                <w:szCs w:val="24"/>
              </w:rPr>
            </w:pPr>
          </w:p>
        </w:tc>
      </w:tr>
    </w:tbl>
    <w:p w:rsidR="004854AF" w:rsidRDefault="004854AF" w:rsidP="004854AF">
      <w:pPr>
        <w:ind w:left="708" w:firstLine="708"/>
        <w:jc w:val="center"/>
        <w:rPr>
          <w:rFonts w:ascii="Times New Roman" w:hAnsi="Times New Roman" w:cs="Times New Roman"/>
          <w:b/>
          <w:bCs/>
          <w:sz w:val="24"/>
          <w:szCs w:val="24"/>
        </w:rPr>
      </w:pPr>
    </w:p>
    <w:p w:rsidR="004854AF" w:rsidRPr="00676D4A" w:rsidRDefault="004854AF" w:rsidP="004854AF">
      <w:pPr>
        <w:ind w:left="708" w:firstLine="708"/>
        <w:jc w:val="center"/>
        <w:rPr>
          <w:rFonts w:ascii="Times New Roman" w:hAnsi="Times New Roman" w:cs="Times New Roman"/>
          <w:b/>
          <w:bCs/>
          <w:sz w:val="24"/>
          <w:szCs w:val="24"/>
        </w:rPr>
      </w:pPr>
      <w:r w:rsidRPr="00676D4A">
        <w:rPr>
          <w:rFonts w:ascii="Times New Roman" w:hAnsi="Times New Roman" w:cs="Times New Roman"/>
          <w:b/>
          <w:bCs/>
          <w:sz w:val="24"/>
          <w:szCs w:val="24"/>
        </w:rPr>
        <w:t>Календарно – тематическое планирование</w:t>
      </w:r>
    </w:p>
    <w:p w:rsidR="004854AF" w:rsidRPr="00676D4A" w:rsidRDefault="00DE7730" w:rsidP="004854AF">
      <w:pPr>
        <w:ind w:left="708" w:firstLine="708"/>
        <w:jc w:val="center"/>
        <w:rPr>
          <w:rFonts w:ascii="Times New Roman" w:hAnsi="Times New Roman" w:cs="Times New Roman"/>
          <w:b/>
          <w:bCs/>
          <w:sz w:val="24"/>
          <w:szCs w:val="24"/>
        </w:rPr>
      </w:pPr>
      <w:r>
        <w:rPr>
          <w:rFonts w:ascii="Times New Roman" w:hAnsi="Times New Roman" w:cs="Times New Roman"/>
          <w:b/>
          <w:bCs/>
          <w:sz w:val="24"/>
          <w:szCs w:val="24"/>
        </w:rPr>
        <w:t>6 класс (34</w:t>
      </w:r>
      <w:r w:rsidR="004854AF" w:rsidRPr="00676D4A">
        <w:rPr>
          <w:rFonts w:ascii="Times New Roman" w:hAnsi="Times New Roman" w:cs="Times New Roman"/>
          <w:b/>
          <w:bCs/>
          <w:sz w:val="24"/>
          <w:szCs w:val="24"/>
        </w:rPr>
        <w:t>ч)</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851"/>
        <w:gridCol w:w="4961"/>
        <w:gridCol w:w="851"/>
      </w:tblGrid>
      <w:tr w:rsidR="004854AF" w:rsidRPr="00676D4A" w:rsidTr="00C31A14">
        <w:tc>
          <w:tcPr>
            <w:tcW w:w="2802" w:type="dxa"/>
            <w:shd w:val="clear" w:color="auto" w:fill="auto"/>
          </w:tcPr>
          <w:p w:rsidR="004854AF" w:rsidRPr="00676D4A" w:rsidRDefault="004854AF" w:rsidP="004854AF">
            <w:pPr>
              <w:spacing w:after="0" w:line="240" w:lineRule="auto"/>
              <w:jc w:val="center"/>
              <w:rPr>
                <w:rFonts w:ascii="Times New Roman" w:hAnsi="Times New Roman" w:cs="Times New Roman"/>
                <w:b/>
                <w:bCs/>
                <w:sz w:val="24"/>
                <w:szCs w:val="24"/>
              </w:rPr>
            </w:pPr>
            <w:r w:rsidRPr="00676D4A">
              <w:rPr>
                <w:rFonts w:ascii="Times New Roman" w:hAnsi="Times New Roman" w:cs="Times New Roman"/>
                <w:b/>
                <w:bCs/>
                <w:sz w:val="24"/>
                <w:szCs w:val="24"/>
              </w:rPr>
              <w:t>Раздел</w:t>
            </w:r>
          </w:p>
        </w:tc>
        <w:tc>
          <w:tcPr>
            <w:tcW w:w="851"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 п\п</w:t>
            </w:r>
          </w:p>
        </w:tc>
        <w:tc>
          <w:tcPr>
            <w:tcW w:w="4961" w:type="dxa"/>
            <w:shd w:val="clear" w:color="auto" w:fill="auto"/>
          </w:tcPr>
          <w:p w:rsidR="004854AF" w:rsidRPr="00676D4A" w:rsidRDefault="004854AF" w:rsidP="004854AF">
            <w:pPr>
              <w:spacing w:after="0" w:line="240" w:lineRule="auto"/>
              <w:jc w:val="center"/>
              <w:rPr>
                <w:rFonts w:ascii="Times New Roman" w:hAnsi="Times New Roman" w:cs="Times New Roman"/>
                <w:b/>
                <w:bCs/>
                <w:sz w:val="24"/>
                <w:szCs w:val="24"/>
              </w:rPr>
            </w:pPr>
            <w:r w:rsidRPr="00676D4A">
              <w:rPr>
                <w:rFonts w:ascii="Times New Roman" w:hAnsi="Times New Roman" w:cs="Times New Roman"/>
                <w:b/>
                <w:bCs/>
                <w:sz w:val="24"/>
                <w:szCs w:val="24"/>
              </w:rPr>
              <w:t>Темы занятий</w:t>
            </w:r>
          </w:p>
        </w:tc>
        <w:tc>
          <w:tcPr>
            <w:tcW w:w="851" w:type="dxa"/>
            <w:shd w:val="clear" w:color="auto" w:fill="auto"/>
          </w:tcPr>
          <w:p w:rsidR="004854AF" w:rsidRPr="00676D4A" w:rsidRDefault="004854AF" w:rsidP="004854AF">
            <w:pPr>
              <w:spacing w:after="0" w:line="240" w:lineRule="auto"/>
              <w:jc w:val="center"/>
              <w:rPr>
                <w:rFonts w:ascii="Times New Roman" w:hAnsi="Times New Roman" w:cs="Times New Roman"/>
                <w:b/>
                <w:bCs/>
                <w:sz w:val="24"/>
                <w:szCs w:val="24"/>
              </w:rPr>
            </w:pPr>
            <w:r w:rsidRPr="00676D4A">
              <w:rPr>
                <w:rFonts w:ascii="Times New Roman" w:hAnsi="Times New Roman" w:cs="Times New Roman"/>
                <w:b/>
                <w:bCs/>
                <w:sz w:val="24"/>
                <w:szCs w:val="24"/>
              </w:rPr>
              <w:t>Кол-во часов</w:t>
            </w:r>
          </w:p>
        </w:tc>
      </w:tr>
      <w:tr w:rsidR="004854AF" w:rsidRPr="00676D4A" w:rsidTr="00C31A14">
        <w:tc>
          <w:tcPr>
            <w:tcW w:w="2802"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Входная диагнос</w:t>
            </w:r>
            <w:r w:rsidR="00DE7730">
              <w:rPr>
                <w:rFonts w:ascii="Times New Roman" w:hAnsi="Times New Roman" w:cs="Times New Roman"/>
                <w:b/>
                <w:bCs/>
                <w:sz w:val="24"/>
                <w:szCs w:val="24"/>
              </w:rPr>
              <w:t>тика познавательных процессов (3</w:t>
            </w:r>
            <w:r w:rsidRPr="00676D4A">
              <w:rPr>
                <w:rFonts w:ascii="Times New Roman" w:hAnsi="Times New Roman" w:cs="Times New Roman"/>
                <w:b/>
                <w:bCs/>
                <w:sz w:val="24"/>
                <w:szCs w:val="24"/>
              </w:rPr>
              <w:t xml:space="preserve"> ч)</w:t>
            </w:r>
          </w:p>
        </w:tc>
        <w:tc>
          <w:tcPr>
            <w:tcW w:w="851" w:type="dxa"/>
            <w:shd w:val="clear" w:color="auto" w:fill="auto"/>
          </w:tcPr>
          <w:p w:rsidR="004854AF" w:rsidRPr="00676D4A" w:rsidRDefault="004854AF" w:rsidP="004854A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4854AF" w:rsidRPr="00676D4A" w:rsidRDefault="004854AF" w:rsidP="004854AF">
            <w:pPr>
              <w:spacing w:after="0" w:line="240" w:lineRule="auto"/>
              <w:rPr>
                <w:rFonts w:ascii="Times New Roman" w:hAnsi="Times New Roman" w:cs="Times New Roman"/>
                <w:sz w:val="24"/>
                <w:szCs w:val="24"/>
              </w:rPr>
            </w:pPr>
            <w:proofErr w:type="gramStart"/>
            <w:r w:rsidRPr="00676D4A">
              <w:rPr>
                <w:rFonts w:ascii="Times New Roman" w:hAnsi="Times New Roman" w:cs="Times New Roman"/>
                <w:sz w:val="24"/>
                <w:szCs w:val="24"/>
              </w:rPr>
              <w:t>Диагностика  развития</w:t>
            </w:r>
            <w:proofErr w:type="gramEnd"/>
            <w:r w:rsidRPr="00676D4A">
              <w:rPr>
                <w:rFonts w:ascii="Times New Roman" w:hAnsi="Times New Roman" w:cs="Times New Roman"/>
                <w:sz w:val="24"/>
                <w:szCs w:val="24"/>
              </w:rPr>
              <w:t xml:space="preserve"> восприятия:</w:t>
            </w:r>
          </w:p>
          <w:p w:rsidR="004854AF" w:rsidRPr="00676D4A" w:rsidRDefault="004854AF" w:rsidP="004854AF">
            <w:pPr>
              <w:numPr>
                <w:ilvl w:val="0"/>
                <w:numId w:val="25"/>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Оценка зрительного восприятия (Методика «Узнавание реалистических изображений» - А.Р. </w:t>
            </w:r>
            <w:proofErr w:type="spellStart"/>
            <w:r w:rsidRPr="00676D4A">
              <w:rPr>
                <w:rFonts w:ascii="Times New Roman" w:hAnsi="Times New Roman" w:cs="Times New Roman"/>
                <w:sz w:val="24"/>
                <w:szCs w:val="24"/>
              </w:rPr>
              <w:t>Лурия</w:t>
            </w:r>
            <w:proofErr w:type="spellEnd"/>
            <w:r w:rsidRPr="00676D4A">
              <w:rPr>
                <w:rFonts w:ascii="Times New Roman" w:hAnsi="Times New Roman" w:cs="Times New Roman"/>
                <w:sz w:val="24"/>
                <w:szCs w:val="24"/>
              </w:rPr>
              <w:t xml:space="preserve">, «Узнавание перечеркнутых </w:t>
            </w:r>
            <w:proofErr w:type="gramStart"/>
            <w:r w:rsidRPr="00676D4A">
              <w:rPr>
                <w:rFonts w:ascii="Times New Roman" w:hAnsi="Times New Roman" w:cs="Times New Roman"/>
                <w:sz w:val="24"/>
                <w:szCs w:val="24"/>
              </w:rPr>
              <w:t>изображений »</w:t>
            </w:r>
            <w:proofErr w:type="gramEnd"/>
            <w:r w:rsidRPr="00676D4A">
              <w:rPr>
                <w:rFonts w:ascii="Times New Roman" w:hAnsi="Times New Roman" w:cs="Times New Roman"/>
                <w:sz w:val="24"/>
                <w:szCs w:val="24"/>
              </w:rPr>
              <w:t xml:space="preserve">, «Узнавание наложенных изображений»: фигуры </w:t>
            </w:r>
            <w:proofErr w:type="spellStart"/>
            <w:r w:rsidRPr="00676D4A">
              <w:rPr>
                <w:rFonts w:ascii="Times New Roman" w:hAnsi="Times New Roman" w:cs="Times New Roman"/>
                <w:sz w:val="24"/>
                <w:szCs w:val="24"/>
              </w:rPr>
              <w:t>Поппельгейтора</w:t>
            </w:r>
            <w:proofErr w:type="spellEnd"/>
            <w:r w:rsidRPr="00676D4A">
              <w:rPr>
                <w:rFonts w:ascii="Times New Roman" w:hAnsi="Times New Roman" w:cs="Times New Roman"/>
                <w:sz w:val="24"/>
                <w:szCs w:val="24"/>
              </w:rPr>
              <w:t>).</w:t>
            </w:r>
          </w:p>
          <w:p w:rsidR="004854AF" w:rsidRPr="00676D4A" w:rsidRDefault="004854AF" w:rsidP="004854AF">
            <w:pPr>
              <w:numPr>
                <w:ilvl w:val="0"/>
                <w:numId w:val="25"/>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Оценка восприятия пространства, уровня </w:t>
            </w:r>
            <w:proofErr w:type="spellStart"/>
            <w:r w:rsidRPr="00676D4A">
              <w:rPr>
                <w:rFonts w:ascii="Times New Roman" w:hAnsi="Times New Roman" w:cs="Times New Roman"/>
                <w:sz w:val="24"/>
                <w:szCs w:val="24"/>
              </w:rPr>
              <w:t>сформированности</w:t>
            </w:r>
            <w:proofErr w:type="spellEnd"/>
            <w:r w:rsidRPr="00676D4A">
              <w:rPr>
                <w:rFonts w:ascii="Times New Roman" w:hAnsi="Times New Roman" w:cs="Times New Roman"/>
                <w:sz w:val="24"/>
                <w:szCs w:val="24"/>
              </w:rPr>
              <w:t xml:space="preserve"> восприятия: объем, наблюдательность (методика «Понимание предлогов и слов, обозначающих пространственное взаимоположение объектов»).</w:t>
            </w:r>
          </w:p>
        </w:tc>
        <w:tc>
          <w:tcPr>
            <w:tcW w:w="851"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C31A14">
        <w:tc>
          <w:tcPr>
            <w:tcW w:w="2802"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851" w:type="dxa"/>
            <w:shd w:val="clear" w:color="auto" w:fill="auto"/>
          </w:tcPr>
          <w:p w:rsidR="004854AF" w:rsidRPr="00676D4A" w:rsidRDefault="004854AF" w:rsidP="004854A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4854AF" w:rsidRPr="00676D4A" w:rsidRDefault="004854AF"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развития внимания:</w:t>
            </w:r>
          </w:p>
          <w:p w:rsidR="004854AF" w:rsidRPr="00676D4A" w:rsidRDefault="004854AF" w:rsidP="004854AF">
            <w:pPr>
              <w:numPr>
                <w:ilvl w:val="0"/>
                <w:numId w:val="26"/>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Диагностика устойчивости и  произвольности внимания (таблицы </w:t>
            </w:r>
            <w:proofErr w:type="spellStart"/>
            <w:r w:rsidRPr="00676D4A">
              <w:rPr>
                <w:rFonts w:ascii="Times New Roman" w:hAnsi="Times New Roman" w:cs="Times New Roman"/>
                <w:sz w:val="24"/>
                <w:szCs w:val="24"/>
              </w:rPr>
              <w:t>Шульте</w:t>
            </w:r>
            <w:proofErr w:type="spellEnd"/>
            <w:r w:rsidRPr="00676D4A">
              <w:rPr>
                <w:rFonts w:ascii="Times New Roman" w:hAnsi="Times New Roman" w:cs="Times New Roman"/>
                <w:sz w:val="24"/>
                <w:szCs w:val="24"/>
              </w:rPr>
              <w:t>, методика «исправь ошибки», уровень сложности 6.)</w:t>
            </w:r>
          </w:p>
        </w:tc>
        <w:tc>
          <w:tcPr>
            <w:tcW w:w="851"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C31A14">
        <w:tc>
          <w:tcPr>
            <w:tcW w:w="2802"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851" w:type="dxa"/>
            <w:shd w:val="clear" w:color="auto" w:fill="auto"/>
          </w:tcPr>
          <w:p w:rsidR="004854AF" w:rsidRPr="00676D4A" w:rsidRDefault="004854AF" w:rsidP="004854A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4854AF" w:rsidRPr="00676D4A" w:rsidRDefault="004854AF"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развития памяти:</w:t>
            </w:r>
          </w:p>
          <w:p w:rsidR="004854AF" w:rsidRPr="00676D4A" w:rsidRDefault="004854AF" w:rsidP="004854AF">
            <w:pPr>
              <w:numPr>
                <w:ilvl w:val="0"/>
                <w:numId w:val="26"/>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Диагностика слуховой и зрительной памяти (Методика «10 слов» по А.Р. </w:t>
            </w:r>
            <w:proofErr w:type="spellStart"/>
            <w:r w:rsidRPr="00676D4A">
              <w:rPr>
                <w:rFonts w:ascii="Times New Roman" w:hAnsi="Times New Roman" w:cs="Times New Roman"/>
                <w:sz w:val="24"/>
                <w:szCs w:val="24"/>
              </w:rPr>
              <w:t>Лурия</w:t>
            </w:r>
            <w:proofErr w:type="spellEnd"/>
            <w:r w:rsidRPr="00676D4A">
              <w:rPr>
                <w:rFonts w:ascii="Times New Roman" w:hAnsi="Times New Roman" w:cs="Times New Roman"/>
                <w:sz w:val="24"/>
                <w:szCs w:val="24"/>
              </w:rPr>
              <w:t>; методика «</w:t>
            </w:r>
            <w:proofErr w:type="gramStart"/>
            <w:r w:rsidRPr="00676D4A">
              <w:rPr>
                <w:rFonts w:ascii="Times New Roman" w:hAnsi="Times New Roman" w:cs="Times New Roman"/>
                <w:sz w:val="24"/>
                <w:szCs w:val="24"/>
              </w:rPr>
              <w:t>Запоминание  двух</w:t>
            </w:r>
            <w:proofErr w:type="gramEnd"/>
            <w:r w:rsidRPr="00676D4A">
              <w:rPr>
                <w:rFonts w:ascii="Times New Roman" w:hAnsi="Times New Roman" w:cs="Times New Roman"/>
                <w:sz w:val="24"/>
                <w:szCs w:val="24"/>
              </w:rPr>
              <w:t xml:space="preserve"> </w:t>
            </w:r>
            <w:r w:rsidRPr="00676D4A">
              <w:rPr>
                <w:rFonts w:ascii="Times New Roman" w:hAnsi="Times New Roman" w:cs="Times New Roman"/>
                <w:sz w:val="24"/>
                <w:szCs w:val="24"/>
              </w:rPr>
              <w:lastRenderedPageBreak/>
              <w:t>групп слов», «Запомни двузначные числа», «Запомни трехзначные числа», уровень сложности 6).</w:t>
            </w:r>
          </w:p>
          <w:p w:rsidR="004854AF" w:rsidRPr="00676D4A" w:rsidRDefault="004854AF" w:rsidP="004854AF">
            <w:pPr>
              <w:numPr>
                <w:ilvl w:val="0"/>
                <w:numId w:val="26"/>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смысловой памяти (Методика «Пары слов», уровень сложности 6).</w:t>
            </w:r>
          </w:p>
        </w:tc>
        <w:tc>
          <w:tcPr>
            <w:tcW w:w="851"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lastRenderedPageBreak/>
              <w:t>1</w:t>
            </w:r>
          </w:p>
        </w:tc>
      </w:tr>
      <w:tr w:rsidR="004854AF" w:rsidRPr="00676D4A" w:rsidTr="00C31A14">
        <w:tc>
          <w:tcPr>
            <w:tcW w:w="2802" w:type="dxa"/>
            <w:shd w:val="clear" w:color="auto" w:fill="auto"/>
          </w:tcPr>
          <w:p w:rsidR="004854AF" w:rsidRPr="00676D4A" w:rsidRDefault="00DE7730" w:rsidP="004854A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lastRenderedPageBreak/>
              <w:t>Коррекция, разв</w:t>
            </w:r>
            <w:r>
              <w:rPr>
                <w:rFonts w:ascii="Times New Roman" w:hAnsi="Times New Roman" w:cs="Times New Roman"/>
                <w:b/>
                <w:bCs/>
                <w:sz w:val="24"/>
                <w:szCs w:val="24"/>
              </w:rPr>
              <w:t>итие и диагностика восприятия (4</w:t>
            </w:r>
            <w:r w:rsidRPr="00676D4A">
              <w:rPr>
                <w:rFonts w:ascii="Times New Roman" w:hAnsi="Times New Roman" w:cs="Times New Roman"/>
                <w:b/>
                <w:bCs/>
                <w:sz w:val="24"/>
                <w:szCs w:val="24"/>
              </w:rPr>
              <w:t xml:space="preserve"> ч)</w:t>
            </w:r>
          </w:p>
        </w:tc>
        <w:tc>
          <w:tcPr>
            <w:tcW w:w="851" w:type="dxa"/>
            <w:shd w:val="clear" w:color="auto" w:fill="auto"/>
          </w:tcPr>
          <w:p w:rsidR="004854AF" w:rsidRPr="00676D4A" w:rsidRDefault="004854AF" w:rsidP="004854A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4854AF" w:rsidRPr="00676D4A" w:rsidRDefault="00DE7730" w:rsidP="004854AF">
            <w:pPr>
              <w:numPr>
                <w:ilvl w:val="0"/>
                <w:numId w:val="27"/>
              </w:numPr>
              <w:spacing w:after="0" w:line="240" w:lineRule="auto"/>
              <w:rPr>
                <w:rFonts w:ascii="Times New Roman" w:hAnsi="Times New Roman" w:cs="Times New Roman"/>
                <w:sz w:val="24"/>
                <w:szCs w:val="24"/>
              </w:rPr>
            </w:pPr>
            <w:r w:rsidRPr="00DE7730">
              <w:rPr>
                <w:rFonts w:ascii="Times New Roman" w:hAnsi="Times New Roman" w:cs="Times New Roman"/>
                <w:sz w:val="24"/>
                <w:szCs w:val="24"/>
              </w:rPr>
              <w:t>Коррекция и развитие способности к целостному восприятию формы предметов: «Методика «Дорисуй предмет»; «Учимся видеть»</w:t>
            </w:r>
          </w:p>
        </w:tc>
        <w:tc>
          <w:tcPr>
            <w:tcW w:w="851"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C31A14">
        <w:tc>
          <w:tcPr>
            <w:tcW w:w="2802"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851" w:type="dxa"/>
            <w:shd w:val="clear" w:color="auto" w:fill="auto"/>
          </w:tcPr>
          <w:p w:rsidR="004854AF" w:rsidRPr="00676D4A" w:rsidRDefault="004854AF" w:rsidP="004854A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4854AF" w:rsidRPr="00676D4A" w:rsidRDefault="00DE7730"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Игровые тренинги для развития наблюдательности: Игра «Учись слушать звуки»; Игра «Развиваем чувство времени»</w:t>
            </w:r>
          </w:p>
        </w:tc>
        <w:tc>
          <w:tcPr>
            <w:tcW w:w="851"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C31A14">
        <w:tc>
          <w:tcPr>
            <w:tcW w:w="2802"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851" w:type="dxa"/>
            <w:shd w:val="clear" w:color="auto" w:fill="auto"/>
          </w:tcPr>
          <w:p w:rsidR="004854AF" w:rsidRPr="00676D4A" w:rsidRDefault="004854AF" w:rsidP="004854A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4854AF" w:rsidRPr="00676D4A" w:rsidRDefault="004854AF" w:rsidP="004854AF">
            <w:pPr>
              <w:spacing w:after="0" w:line="240" w:lineRule="auto"/>
              <w:ind w:hanging="14"/>
              <w:rPr>
                <w:rFonts w:ascii="Times New Roman" w:hAnsi="Times New Roman" w:cs="Times New Roman"/>
                <w:sz w:val="24"/>
                <w:szCs w:val="24"/>
              </w:rPr>
            </w:pPr>
            <w:r w:rsidRPr="00676D4A">
              <w:rPr>
                <w:rFonts w:ascii="Times New Roman" w:hAnsi="Times New Roman" w:cs="Times New Roman"/>
                <w:sz w:val="24"/>
                <w:szCs w:val="24"/>
              </w:rPr>
              <w:t>Упражнения для тренировки развития восприятия: «Таблица цифр и букв»; «Рисунок из геометрических фигур»</w:t>
            </w:r>
          </w:p>
        </w:tc>
        <w:tc>
          <w:tcPr>
            <w:tcW w:w="851"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C31A14">
        <w:tc>
          <w:tcPr>
            <w:tcW w:w="2802"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851" w:type="dxa"/>
            <w:shd w:val="clear" w:color="auto" w:fill="auto"/>
          </w:tcPr>
          <w:p w:rsidR="004854AF" w:rsidRPr="00676D4A" w:rsidRDefault="004854AF" w:rsidP="004854A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4854AF" w:rsidRPr="00676D4A" w:rsidRDefault="00DE7730"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развития восприятия</w:t>
            </w:r>
          </w:p>
        </w:tc>
        <w:tc>
          <w:tcPr>
            <w:tcW w:w="851"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C31A14">
        <w:tc>
          <w:tcPr>
            <w:tcW w:w="2802" w:type="dxa"/>
            <w:shd w:val="clear" w:color="auto" w:fill="auto"/>
          </w:tcPr>
          <w:p w:rsidR="004854AF" w:rsidRPr="00676D4A" w:rsidRDefault="00DE7730" w:rsidP="004854A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w:t>
            </w:r>
            <w:r>
              <w:rPr>
                <w:rFonts w:ascii="Times New Roman" w:hAnsi="Times New Roman" w:cs="Times New Roman"/>
                <w:b/>
                <w:bCs/>
                <w:sz w:val="24"/>
                <w:szCs w:val="24"/>
              </w:rPr>
              <w:t>звитие и диагностика внимания (3</w:t>
            </w:r>
            <w:r w:rsidRPr="00676D4A">
              <w:rPr>
                <w:rFonts w:ascii="Times New Roman" w:hAnsi="Times New Roman" w:cs="Times New Roman"/>
                <w:b/>
                <w:bCs/>
                <w:sz w:val="24"/>
                <w:szCs w:val="24"/>
              </w:rPr>
              <w:t xml:space="preserve"> ч)</w:t>
            </w:r>
          </w:p>
        </w:tc>
        <w:tc>
          <w:tcPr>
            <w:tcW w:w="851" w:type="dxa"/>
            <w:shd w:val="clear" w:color="auto" w:fill="auto"/>
          </w:tcPr>
          <w:p w:rsidR="004854AF" w:rsidRPr="00676D4A" w:rsidRDefault="004854AF" w:rsidP="004854A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4854AF" w:rsidRPr="00676D4A" w:rsidRDefault="00DE7730" w:rsidP="004854AF">
            <w:pPr>
              <w:spacing w:after="0" w:line="240" w:lineRule="auto"/>
              <w:rPr>
                <w:rFonts w:ascii="Times New Roman" w:hAnsi="Times New Roman" w:cs="Times New Roman"/>
                <w:sz w:val="24"/>
                <w:szCs w:val="24"/>
              </w:rPr>
            </w:pPr>
            <w:r w:rsidRPr="00DE7730">
              <w:rPr>
                <w:rFonts w:ascii="Times New Roman" w:hAnsi="Times New Roman" w:cs="Times New Roman"/>
                <w:color w:val="000000" w:themeColor="text1"/>
                <w:sz w:val="24"/>
                <w:szCs w:val="24"/>
              </w:rPr>
              <w:t>Коррекция и развитие концентрации и устойчивости внимания: Игра «Корректурная проба»; «Счет по 1, 3, 10, 20»</w:t>
            </w:r>
          </w:p>
        </w:tc>
        <w:tc>
          <w:tcPr>
            <w:tcW w:w="851"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C31A14">
        <w:tc>
          <w:tcPr>
            <w:tcW w:w="2802"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851" w:type="dxa"/>
            <w:shd w:val="clear" w:color="auto" w:fill="auto"/>
          </w:tcPr>
          <w:p w:rsidR="004854AF" w:rsidRPr="00676D4A" w:rsidRDefault="004854AF" w:rsidP="004854A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4854AF" w:rsidRPr="00676D4A" w:rsidRDefault="00DE7730" w:rsidP="004854AF">
            <w:pPr>
              <w:spacing w:after="0" w:line="240" w:lineRule="auto"/>
              <w:ind w:firstLine="14"/>
              <w:rPr>
                <w:rFonts w:ascii="Times New Roman" w:hAnsi="Times New Roman" w:cs="Times New Roman"/>
                <w:sz w:val="24"/>
                <w:szCs w:val="24"/>
              </w:rPr>
            </w:pPr>
            <w:r w:rsidRPr="00676D4A">
              <w:rPr>
                <w:rFonts w:ascii="Times New Roman" w:hAnsi="Times New Roman" w:cs="Times New Roman"/>
                <w:sz w:val="24"/>
                <w:szCs w:val="24"/>
              </w:rPr>
              <w:t>Коррекция и развитие переключаемости внимания: Методика «Красно – черная таблица»; Методика «Счет»</w:t>
            </w:r>
          </w:p>
        </w:tc>
        <w:tc>
          <w:tcPr>
            <w:tcW w:w="851"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C31A14">
        <w:tc>
          <w:tcPr>
            <w:tcW w:w="2802"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851" w:type="dxa"/>
            <w:shd w:val="clear" w:color="auto" w:fill="auto"/>
          </w:tcPr>
          <w:p w:rsidR="004854AF" w:rsidRPr="00676D4A" w:rsidRDefault="004854AF" w:rsidP="004854A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4854AF" w:rsidRPr="00676D4A" w:rsidRDefault="00DE7730"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развития внимания</w:t>
            </w:r>
          </w:p>
        </w:tc>
        <w:tc>
          <w:tcPr>
            <w:tcW w:w="851"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C31A14">
        <w:tc>
          <w:tcPr>
            <w:tcW w:w="2802" w:type="dxa"/>
            <w:shd w:val="clear" w:color="auto" w:fill="auto"/>
          </w:tcPr>
          <w:p w:rsidR="004854AF" w:rsidRPr="00676D4A" w:rsidRDefault="00DE7730" w:rsidP="004854A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w:t>
            </w:r>
            <w:r w:rsidR="00C31A14">
              <w:rPr>
                <w:rFonts w:ascii="Times New Roman" w:hAnsi="Times New Roman" w:cs="Times New Roman"/>
                <w:b/>
                <w:bCs/>
                <w:sz w:val="24"/>
                <w:szCs w:val="24"/>
              </w:rPr>
              <w:t>азвитие и диагностика памяти (3</w:t>
            </w:r>
            <w:r w:rsidRPr="00676D4A">
              <w:rPr>
                <w:rFonts w:ascii="Times New Roman" w:hAnsi="Times New Roman" w:cs="Times New Roman"/>
                <w:b/>
                <w:bCs/>
                <w:sz w:val="24"/>
                <w:szCs w:val="24"/>
              </w:rPr>
              <w:t xml:space="preserve"> ч)</w:t>
            </w:r>
          </w:p>
        </w:tc>
        <w:tc>
          <w:tcPr>
            <w:tcW w:w="851" w:type="dxa"/>
            <w:shd w:val="clear" w:color="auto" w:fill="auto"/>
          </w:tcPr>
          <w:p w:rsidR="004854AF" w:rsidRPr="00676D4A" w:rsidRDefault="004854AF" w:rsidP="004854A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DE7730" w:rsidRPr="0068026B" w:rsidRDefault="00DE7730" w:rsidP="00DE7730">
            <w:pPr>
              <w:spacing w:after="0" w:line="240" w:lineRule="auto"/>
              <w:rPr>
                <w:rFonts w:ascii="Times New Roman" w:hAnsi="Times New Roman" w:cs="Times New Roman"/>
                <w:sz w:val="24"/>
                <w:szCs w:val="24"/>
              </w:rPr>
            </w:pPr>
            <w:r w:rsidRPr="0068026B">
              <w:rPr>
                <w:rFonts w:ascii="Times New Roman" w:hAnsi="Times New Roman" w:cs="Times New Roman"/>
                <w:sz w:val="24"/>
                <w:szCs w:val="24"/>
              </w:rPr>
              <w:t>Упражнения для тренировки памяти: «Логически не связанный текст»</w:t>
            </w:r>
          </w:p>
          <w:p w:rsidR="004854AF" w:rsidRPr="00676D4A" w:rsidRDefault="004854AF" w:rsidP="004854AF">
            <w:pPr>
              <w:spacing w:after="0" w:line="240" w:lineRule="auto"/>
              <w:rPr>
                <w:rFonts w:ascii="Times New Roman" w:hAnsi="Times New Roman" w:cs="Times New Roman"/>
                <w:sz w:val="24"/>
                <w:szCs w:val="24"/>
              </w:rPr>
            </w:pPr>
          </w:p>
        </w:tc>
        <w:tc>
          <w:tcPr>
            <w:tcW w:w="851"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C31A14">
        <w:tc>
          <w:tcPr>
            <w:tcW w:w="2802"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851" w:type="dxa"/>
            <w:shd w:val="clear" w:color="auto" w:fill="auto"/>
          </w:tcPr>
          <w:p w:rsidR="004854AF" w:rsidRPr="00676D4A" w:rsidRDefault="004854AF" w:rsidP="004854A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4854AF" w:rsidRPr="00676D4A" w:rsidRDefault="00C31A14"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направленные на развитие способности устанавливать связи между элементами материала: «Перегруппируй слова»</w:t>
            </w:r>
          </w:p>
        </w:tc>
        <w:tc>
          <w:tcPr>
            <w:tcW w:w="851"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C31A14">
        <w:tc>
          <w:tcPr>
            <w:tcW w:w="2802"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851" w:type="dxa"/>
            <w:shd w:val="clear" w:color="auto" w:fill="auto"/>
          </w:tcPr>
          <w:p w:rsidR="004854AF" w:rsidRPr="00676D4A" w:rsidRDefault="004854AF" w:rsidP="004854A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4854AF" w:rsidRPr="00676D4A" w:rsidRDefault="00C31A14"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механической памяти: «Нелогические пары»</w:t>
            </w:r>
          </w:p>
        </w:tc>
        <w:tc>
          <w:tcPr>
            <w:tcW w:w="851"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C31A14" w:rsidRPr="00676D4A" w:rsidTr="00C31A14">
        <w:tc>
          <w:tcPr>
            <w:tcW w:w="2802" w:type="dxa"/>
            <w:shd w:val="clear" w:color="auto" w:fill="auto"/>
          </w:tcPr>
          <w:p w:rsidR="00C31A14" w:rsidRPr="00676D4A" w:rsidRDefault="00C31A14" w:rsidP="00C31A14">
            <w:pPr>
              <w:spacing w:after="0" w:line="240" w:lineRule="auto"/>
              <w:ind w:firstLine="4"/>
              <w:rPr>
                <w:rFonts w:ascii="Times New Roman" w:hAnsi="Times New Roman" w:cs="Times New Roman"/>
                <w:b/>
                <w:bCs/>
                <w:sz w:val="24"/>
                <w:szCs w:val="24"/>
              </w:rPr>
            </w:pPr>
            <w:r w:rsidRPr="00676D4A">
              <w:rPr>
                <w:rFonts w:ascii="Times New Roman" w:hAnsi="Times New Roman" w:cs="Times New Roman"/>
                <w:b/>
                <w:bCs/>
                <w:sz w:val="24"/>
                <w:szCs w:val="24"/>
              </w:rPr>
              <w:t>Коррекция, ра</w:t>
            </w:r>
            <w:r>
              <w:rPr>
                <w:rFonts w:ascii="Times New Roman" w:hAnsi="Times New Roman" w:cs="Times New Roman"/>
                <w:b/>
                <w:bCs/>
                <w:sz w:val="24"/>
                <w:szCs w:val="24"/>
              </w:rPr>
              <w:t>звитие и диагностика мышления (6</w:t>
            </w:r>
            <w:r w:rsidRPr="00676D4A">
              <w:rPr>
                <w:rFonts w:ascii="Times New Roman" w:hAnsi="Times New Roman" w:cs="Times New Roman"/>
                <w:b/>
                <w:bCs/>
                <w:sz w:val="24"/>
                <w:szCs w:val="24"/>
              </w:rPr>
              <w:t xml:space="preserve"> ч)</w:t>
            </w:r>
          </w:p>
        </w:tc>
        <w:tc>
          <w:tcPr>
            <w:tcW w:w="851" w:type="dxa"/>
            <w:shd w:val="clear" w:color="auto" w:fill="auto"/>
          </w:tcPr>
          <w:p w:rsidR="00C31A14" w:rsidRPr="00676D4A" w:rsidRDefault="00C31A14" w:rsidP="00C31A14">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C31A14" w:rsidRPr="00676D4A" w:rsidRDefault="00C31A14" w:rsidP="00C31A14">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наглядно – образного мышления: «Дорисуй рисунок»</w:t>
            </w:r>
          </w:p>
        </w:tc>
        <w:tc>
          <w:tcPr>
            <w:tcW w:w="851" w:type="dxa"/>
            <w:shd w:val="clear" w:color="auto" w:fill="auto"/>
          </w:tcPr>
          <w:p w:rsidR="00C31A14" w:rsidRPr="00676D4A" w:rsidRDefault="00C31A14" w:rsidP="00C31A14">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C31A14" w:rsidRPr="00676D4A" w:rsidTr="00C31A14">
        <w:tc>
          <w:tcPr>
            <w:tcW w:w="2802" w:type="dxa"/>
            <w:shd w:val="clear" w:color="auto" w:fill="auto"/>
          </w:tcPr>
          <w:p w:rsidR="00C31A14" w:rsidRPr="00676D4A" w:rsidRDefault="00C31A14" w:rsidP="00C31A14">
            <w:pPr>
              <w:spacing w:after="0" w:line="240" w:lineRule="auto"/>
              <w:ind w:firstLine="4"/>
              <w:rPr>
                <w:rFonts w:ascii="Times New Roman" w:hAnsi="Times New Roman" w:cs="Times New Roman"/>
                <w:b/>
                <w:bCs/>
                <w:sz w:val="24"/>
                <w:szCs w:val="24"/>
              </w:rPr>
            </w:pPr>
          </w:p>
        </w:tc>
        <w:tc>
          <w:tcPr>
            <w:tcW w:w="851" w:type="dxa"/>
            <w:shd w:val="clear" w:color="auto" w:fill="auto"/>
          </w:tcPr>
          <w:p w:rsidR="00C31A14" w:rsidRPr="00676D4A" w:rsidRDefault="00C31A14" w:rsidP="00C31A14">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C31A14" w:rsidRPr="00676D4A" w:rsidRDefault="00C31A14" w:rsidP="00C31A14">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способности к обобщению и абстрагированию: «Четвертый лишний»</w:t>
            </w:r>
          </w:p>
        </w:tc>
        <w:tc>
          <w:tcPr>
            <w:tcW w:w="851" w:type="dxa"/>
            <w:shd w:val="clear" w:color="auto" w:fill="auto"/>
          </w:tcPr>
          <w:p w:rsidR="00C31A14" w:rsidRPr="00676D4A" w:rsidRDefault="00C31A14" w:rsidP="00C31A14">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C31A14" w:rsidRPr="00676D4A" w:rsidTr="00C31A14">
        <w:tc>
          <w:tcPr>
            <w:tcW w:w="2802" w:type="dxa"/>
            <w:shd w:val="clear" w:color="auto" w:fill="auto"/>
          </w:tcPr>
          <w:p w:rsidR="00C31A14" w:rsidRPr="00676D4A" w:rsidRDefault="00C31A14" w:rsidP="00C31A14">
            <w:pPr>
              <w:spacing w:after="0" w:line="240" w:lineRule="auto"/>
              <w:ind w:firstLine="4"/>
              <w:rPr>
                <w:rFonts w:ascii="Times New Roman" w:hAnsi="Times New Roman" w:cs="Times New Roman"/>
                <w:b/>
                <w:bCs/>
                <w:sz w:val="24"/>
                <w:szCs w:val="24"/>
              </w:rPr>
            </w:pPr>
          </w:p>
        </w:tc>
        <w:tc>
          <w:tcPr>
            <w:tcW w:w="851" w:type="dxa"/>
            <w:shd w:val="clear" w:color="auto" w:fill="auto"/>
          </w:tcPr>
          <w:p w:rsidR="00C31A14" w:rsidRPr="00676D4A" w:rsidRDefault="00C31A14" w:rsidP="00C31A14">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C31A14" w:rsidRPr="00676D4A" w:rsidRDefault="00C31A14" w:rsidP="00C31A14">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вербально – логического мышления: «Совместная история»; «Сколько в слове слогов»</w:t>
            </w:r>
          </w:p>
        </w:tc>
        <w:tc>
          <w:tcPr>
            <w:tcW w:w="851" w:type="dxa"/>
            <w:shd w:val="clear" w:color="auto" w:fill="auto"/>
          </w:tcPr>
          <w:p w:rsidR="00C31A14" w:rsidRPr="00676D4A" w:rsidRDefault="00C31A14" w:rsidP="00C31A14">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C31A14" w:rsidRPr="00676D4A" w:rsidTr="00C31A14">
        <w:tc>
          <w:tcPr>
            <w:tcW w:w="2802" w:type="dxa"/>
            <w:shd w:val="clear" w:color="auto" w:fill="auto"/>
          </w:tcPr>
          <w:p w:rsidR="00C31A14" w:rsidRPr="00676D4A" w:rsidRDefault="00C31A14" w:rsidP="00C31A14">
            <w:pPr>
              <w:spacing w:after="0" w:line="240" w:lineRule="auto"/>
              <w:rPr>
                <w:rFonts w:ascii="Times New Roman" w:hAnsi="Times New Roman" w:cs="Times New Roman"/>
                <w:b/>
                <w:bCs/>
                <w:sz w:val="24"/>
                <w:szCs w:val="24"/>
              </w:rPr>
            </w:pPr>
          </w:p>
        </w:tc>
        <w:tc>
          <w:tcPr>
            <w:tcW w:w="851" w:type="dxa"/>
            <w:shd w:val="clear" w:color="auto" w:fill="auto"/>
          </w:tcPr>
          <w:p w:rsidR="00C31A14" w:rsidRPr="00676D4A" w:rsidRDefault="00C31A14" w:rsidP="00C31A14">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C31A14" w:rsidRPr="00676D4A" w:rsidRDefault="00C31A14" w:rsidP="00C31A14">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наглядно – образного мышления:  Игра «Круглые очки»; Анализ зрительного образа</w:t>
            </w:r>
          </w:p>
        </w:tc>
        <w:tc>
          <w:tcPr>
            <w:tcW w:w="851" w:type="dxa"/>
            <w:shd w:val="clear" w:color="auto" w:fill="auto"/>
          </w:tcPr>
          <w:p w:rsidR="00C31A14" w:rsidRPr="00676D4A" w:rsidRDefault="00C31A14" w:rsidP="00C31A14">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C31A14" w:rsidRPr="00676D4A" w:rsidTr="00C31A14">
        <w:tc>
          <w:tcPr>
            <w:tcW w:w="2802" w:type="dxa"/>
            <w:shd w:val="clear" w:color="auto" w:fill="auto"/>
          </w:tcPr>
          <w:p w:rsidR="00C31A14" w:rsidRPr="00676D4A" w:rsidRDefault="00C31A14" w:rsidP="00C31A14">
            <w:pPr>
              <w:spacing w:after="0" w:line="240" w:lineRule="auto"/>
              <w:rPr>
                <w:rFonts w:ascii="Times New Roman" w:hAnsi="Times New Roman" w:cs="Times New Roman"/>
                <w:b/>
                <w:bCs/>
                <w:sz w:val="24"/>
                <w:szCs w:val="24"/>
              </w:rPr>
            </w:pPr>
          </w:p>
        </w:tc>
        <w:tc>
          <w:tcPr>
            <w:tcW w:w="851" w:type="dxa"/>
            <w:shd w:val="clear" w:color="auto" w:fill="auto"/>
          </w:tcPr>
          <w:p w:rsidR="00C31A14" w:rsidRPr="00676D4A" w:rsidRDefault="00C31A14" w:rsidP="00C31A14">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C31A14" w:rsidRPr="00676D4A" w:rsidRDefault="00C31A14" w:rsidP="00C31A14">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причинного мышления: «Установление ситуативных связей между предметами»</w:t>
            </w:r>
          </w:p>
        </w:tc>
        <w:tc>
          <w:tcPr>
            <w:tcW w:w="851" w:type="dxa"/>
            <w:shd w:val="clear" w:color="auto" w:fill="auto"/>
          </w:tcPr>
          <w:p w:rsidR="00C31A14" w:rsidRPr="00676D4A" w:rsidRDefault="00C31A14" w:rsidP="00C31A14">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C31A14" w:rsidRPr="00676D4A" w:rsidTr="00C31A14">
        <w:tc>
          <w:tcPr>
            <w:tcW w:w="2802" w:type="dxa"/>
            <w:shd w:val="clear" w:color="auto" w:fill="auto"/>
          </w:tcPr>
          <w:p w:rsidR="00C31A14" w:rsidRPr="00676D4A" w:rsidRDefault="00C31A14" w:rsidP="00C31A14">
            <w:pPr>
              <w:spacing w:after="0" w:line="240" w:lineRule="auto"/>
              <w:rPr>
                <w:rFonts w:ascii="Times New Roman" w:hAnsi="Times New Roman" w:cs="Times New Roman"/>
                <w:b/>
                <w:bCs/>
                <w:sz w:val="24"/>
                <w:szCs w:val="24"/>
              </w:rPr>
            </w:pPr>
          </w:p>
        </w:tc>
        <w:tc>
          <w:tcPr>
            <w:tcW w:w="851" w:type="dxa"/>
            <w:shd w:val="clear" w:color="auto" w:fill="auto"/>
          </w:tcPr>
          <w:p w:rsidR="00C31A14" w:rsidRPr="00676D4A" w:rsidRDefault="00C31A14" w:rsidP="00C31A14">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C31A14" w:rsidRPr="00676D4A" w:rsidRDefault="00C31A14" w:rsidP="00C31A14">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развития мышления</w:t>
            </w:r>
          </w:p>
        </w:tc>
        <w:tc>
          <w:tcPr>
            <w:tcW w:w="851" w:type="dxa"/>
            <w:shd w:val="clear" w:color="auto" w:fill="auto"/>
          </w:tcPr>
          <w:p w:rsidR="00C31A14" w:rsidRPr="00676D4A" w:rsidRDefault="00C31A14" w:rsidP="00C31A14">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C31A14" w:rsidRPr="00676D4A" w:rsidTr="00C31A14">
        <w:tc>
          <w:tcPr>
            <w:tcW w:w="2802" w:type="dxa"/>
            <w:shd w:val="clear" w:color="auto" w:fill="auto"/>
          </w:tcPr>
          <w:p w:rsidR="00C31A14" w:rsidRPr="00676D4A" w:rsidRDefault="00C31A14" w:rsidP="00C31A14">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lastRenderedPageBreak/>
              <w:t>Диагностика моторной деятельности (2 ч)</w:t>
            </w:r>
          </w:p>
        </w:tc>
        <w:tc>
          <w:tcPr>
            <w:tcW w:w="851" w:type="dxa"/>
            <w:shd w:val="clear" w:color="auto" w:fill="auto"/>
          </w:tcPr>
          <w:p w:rsidR="00C31A14" w:rsidRPr="00676D4A" w:rsidRDefault="00C31A14" w:rsidP="00C31A14">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C31A14" w:rsidRPr="00F3711D" w:rsidRDefault="00C31A14" w:rsidP="00C31A14">
            <w:pPr>
              <w:spacing w:after="0" w:line="240" w:lineRule="auto"/>
              <w:rPr>
                <w:rFonts w:ascii="Times New Roman" w:hAnsi="Times New Roman" w:cs="Times New Roman"/>
                <w:color w:val="000000" w:themeColor="text1"/>
                <w:sz w:val="24"/>
                <w:szCs w:val="24"/>
              </w:rPr>
            </w:pPr>
            <w:r w:rsidRPr="00F3711D">
              <w:rPr>
                <w:rFonts w:ascii="Times New Roman" w:hAnsi="Times New Roman" w:cs="Times New Roman"/>
                <w:color w:val="000000" w:themeColor="text1"/>
                <w:sz w:val="24"/>
                <w:szCs w:val="24"/>
              </w:rPr>
              <w:t>Исследование пластичности и выразительности движений пальцев рук (упр. «Изображение пальцами букв»)</w:t>
            </w:r>
          </w:p>
        </w:tc>
        <w:tc>
          <w:tcPr>
            <w:tcW w:w="851" w:type="dxa"/>
            <w:shd w:val="clear" w:color="auto" w:fill="auto"/>
          </w:tcPr>
          <w:p w:rsidR="00C31A14" w:rsidRPr="00676D4A" w:rsidRDefault="00C31A14" w:rsidP="00C31A14">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C31A14" w:rsidRPr="00676D4A" w:rsidTr="00C31A14">
        <w:tc>
          <w:tcPr>
            <w:tcW w:w="2802" w:type="dxa"/>
            <w:shd w:val="clear" w:color="auto" w:fill="auto"/>
          </w:tcPr>
          <w:p w:rsidR="00C31A14" w:rsidRPr="00676D4A" w:rsidRDefault="00C31A14" w:rsidP="00C31A14">
            <w:pPr>
              <w:spacing w:after="0" w:line="240" w:lineRule="auto"/>
              <w:rPr>
                <w:rFonts w:ascii="Times New Roman" w:hAnsi="Times New Roman" w:cs="Times New Roman"/>
                <w:b/>
                <w:bCs/>
                <w:sz w:val="24"/>
                <w:szCs w:val="24"/>
              </w:rPr>
            </w:pPr>
          </w:p>
        </w:tc>
        <w:tc>
          <w:tcPr>
            <w:tcW w:w="851" w:type="dxa"/>
            <w:shd w:val="clear" w:color="auto" w:fill="auto"/>
          </w:tcPr>
          <w:p w:rsidR="00C31A14" w:rsidRPr="00676D4A" w:rsidRDefault="00C31A14" w:rsidP="00C31A14">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C31A14" w:rsidRPr="00676D4A" w:rsidRDefault="00C31A14" w:rsidP="00C31A14">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 Оценка способности отображать эмоциональное состояние с помощью мимики и жестов (Упражнения «Радость», «Печаль»)</w:t>
            </w:r>
          </w:p>
        </w:tc>
        <w:tc>
          <w:tcPr>
            <w:tcW w:w="851" w:type="dxa"/>
            <w:shd w:val="clear" w:color="auto" w:fill="auto"/>
          </w:tcPr>
          <w:p w:rsidR="00C31A14" w:rsidRPr="00676D4A" w:rsidRDefault="00C31A14" w:rsidP="00C31A14">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C31A14" w:rsidRPr="00676D4A" w:rsidTr="00C31A14">
        <w:tc>
          <w:tcPr>
            <w:tcW w:w="2802" w:type="dxa"/>
            <w:shd w:val="clear" w:color="auto" w:fill="auto"/>
          </w:tcPr>
          <w:p w:rsidR="00C31A14" w:rsidRPr="00676D4A" w:rsidRDefault="00C31A14" w:rsidP="00C31A14">
            <w:pPr>
              <w:spacing w:after="0" w:line="240" w:lineRule="auto"/>
              <w:ind w:firstLine="4"/>
              <w:rPr>
                <w:rFonts w:ascii="Times New Roman" w:hAnsi="Times New Roman" w:cs="Times New Roman"/>
                <w:b/>
                <w:bCs/>
                <w:sz w:val="24"/>
                <w:szCs w:val="24"/>
              </w:rPr>
            </w:pPr>
            <w:r w:rsidRPr="00F3711D">
              <w:rPr>
                <w:rFonts w:ascii="Times New Roman" w:hAnsi="Times New Roman" w:cs="Times New Roman"/>
                <w:b/>
                <w:bCs/>
                <w:color w:val="000000" w:themeColor="text1"/>
                <w:sz w:val="24"/>
                <w:szCs w:val="24"/>
              </w:rPr>
              <w:t>Коррекция, развитие и диагностика</w:t>
            </w:r>
            <w:r w:rsidR="00F3711D" w:rsidRPr="00F3711D">
              <w:rPr>
                <w:rFonts w:ascii="Times New Roman" w:hAnsi="Times New Roman" w:cs="Times New Roman"/>
                <w:b/>
                <w:bCs/>
                <w:color w:val="000000" w:themeColor="text1"/>
                <w:sz w:val="24"/>
                <w:szCs w:val="24"/>
              </w:rPr>
              <w:t xml:space="preserve"> мелкой и сенсорной моторики (7</w:t>
            </w:r>
            <w:r w:rsidRPr="00F3711D">
              <w:rPr>
                <w:rFonts w:ascii="Times New Roman" w:hAnsi="Times New Roman" w:cs="Times New Roman"/>
                <w:b/>
                <w:bCs/>
                <w:color w:val="000000" w:themeColor="text1"/>
                <w:sz w:val="24"/>
                <w:szCs w:val="24"/>
              </w:rPr>
              <w:t>ч)</w:t>
            </w:r>
          </w:p>
        </w:tc>
        <w:tc>
          <w:tcPr>
            <w:tcW w:w="851" w:type="dxa"/>
            <w:shd w:val="clear" w:color="auto" w:fill="auto"/>
          </w:tcPr>
          <w:p w:rsidR="00C31A14" w:rsidRPr="00676D4A" w:rsidRDefault="00C31A14" w:rsidP="00C31A14">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C31A14" w:rsidRPr="00676D4A" w:rsidRDefault="00C31A14" w:rsidP="00C31A14">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мелкой моторики: пальчиковая гимнастика</w:t>
            </w:r>
          </w:p>
        </w:tc>
        <w:tc>
          <w:tcPr>
            <w:tcW w:w="851" w:type="dxa"/>
            <w:shd w:val="clear" w:color="auto" w:fill="auto"/>
          </w:tcPr>
          <w:p w:rsidR="00C31A14" w:rsidRPr="00676D4A" w:rsidRDefault="00C31A14" w:rsidP="00C31A14">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C31A14" w:rsidRPr="00676D4A" w:rsidTr="00C31A14">
        <w:tc>
          <w:tcPr>
            <w:tcW w:w="2802" w:type="dxa"/>
            <w:shd w:val="clear" w:color="auto" w:fill="auto"/>
          </w:tcPr>
          <w:p w:rsidR="00C31A14" w:rsidRPr="00676D4A" w:rsidRDefault="00C31A14" w:rsidP="00C31A14">
            <w:pPr>
              <w:spacing w:after="0" w:line="240" w:lineRule="auto"/>
              <w:ind w:firstLine="4"/>
              <w:rPr>
                <w:rFonts w:ascii="Times New Roman" w:hAnsi="Times New Roman" w:cs="Times New Roman"/>
                <w:b/>
                <w:bCs/>
                <w:sz w:val="24"/>
                <w:szCs w:val="24"/>
              </w:rPr>
            </w:pPr>
          </w:p>
        </w:tc>
        <w:tc>
          <w:tcPr>
            <w:tcW w:w="851" w:type="dxa"/>
            <w:shd w:val="clear" w:color="auto" w:fill="auto"/>
          </w:tcPr>
          <w:p w:rsidR="00C31A14" w:rsidRPr="00676D4A" w:rsidRDefault="00C31A14" w:rsidP="00C31A14">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C31A14" w:rsidRPr="00676D4A" w:rsidRDefault="00C31A14" w:rsidP="00C31A14">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мелкой моторики: массаж пальцев и ладоней</w:t>
            </w:r>
          </w:p>
        </w:tc>
        <w:tc>
          <w:tcPr>
            <w:tcW w:w="851" w:type="dxa"/>
            <w:shd w:val="clear" w:color="auto" w:fill="auto"/>
          </w:tcPr>
          <w:p w:rsidR="00C31A14" w:rsidRPr="00676D4A" w:rsidRDefault="00C31A14" w:rsidP="00C31A14">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C31A14" w:rsidRPr="00676D4A" w:rsidTr="00C31A14">
        <w:tc>
          <w:tcPr>
            <w:tcW w:w="2802" w:type="dxa"/>
            <w:shd w:val="clear" w:color="auto" w:fill="auto"/>
          </w:tcPr>
          <w:p w:rsidR="00C31A14" w:rsidRPr="00676D4A" w:rsidRDefault="00C31A14" w:rsidP="00C31A14">
            <w:pPr>
              <w:spacing w:after="0" w:line="240" w:lineRule="auto"/>
              <w:ind w:firstLine="4"/>
              <w:rPr>
                <w:rFonts w:ascii="Times New Roman" w:hAnsi="Times New Roman" w:cs="Times New Roman"/>
                <w:b/>
                <w:bCs/>
                <w:sz w:val="24"/>
                <w:szCs w:val="24"/>
              </w:rPr>
            </w:pPr>
          </w:p>
        </w:tc>
        <w:tc>
          <w:tcPr>
            <w:tcW w:w="851" w:type="dxa"/>
            <w:shd w:val="clear" w:color="auto" w:fill="auto"/>
          </w:tcPr>
          <w:p w:rsidR="00C31A14" w:rsidRPr="00676D4A" w:rsidRDefault="00C31A14" w:rsidP="00C31A14">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C31A14" w:rsidRPr="00676D4A" w:rsidRDefault="00C31A14" w:rsidP="00C31A14">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мелкой моторики: массаж пальцев и ладоней</w:t>
            </w:r>
          </w:p>
        </w:tc>
        <w:tc>
          <w:tcPr>
            <w:tcW w:w="851" w:type="dxa"/>
            <w:shd w:val="clear" w:color="auto" w:fill="auto"/>
          </w:tcPr>
          <w:p w:rsidR="00C31A14" w:rsidRPr="00676D4A" w:rsidRDefault="00C31A14" w:rsidP="00C31A14">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C31A14" w:rsidRPr="00676D4A" w:rsidTr="00C31A14">
        <w:tc>
          <w:tcPr>
            <w:tcW w:w="2802" w:type="dxa"/>
            <w:shd w:val="clear" w:color="auto" w:fill="auto"/>
          </w:tcPr>
          <w:p w:rsidR="00C31A14" w:rsidRPr="00676D4A" w:rsidRDefault="00C31A14" w:rsidP="00C31A14">
            <w:pPr>
              <w:spacing w:after="0" w:line="240" w:lineRule="auto"/>
              <w:ind w:firstLine="4"/>
              <w:rPr>
                <w:rFonts w:ascii="Times New Roman" w:hAnsi="Times New Roman" w:cs="Times New Roman"/>
                <w:b/>
                <w:bCs/>
                <w:sz w:val="24"/>
                <w:szCs w:val="24"/>
              </w:rPr>
            </w:pPr>
          </w:p>
        </w:tc>
        <w:tc>
          <w:tcPr>
            <w:tcW w:w="851" w:type="dxa"/>
            <w:shd w:val="clear" w:color="auto" w:fill="auto"/>
          </w:tcPr>
          <w:p w:rsidR="00C31A14" w:rsidRPr="00676D4A" w:rsidRDefault="00C31A14" w:rsidP="00C31A14">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C31A14" w:rsidRPr="00676D4A" w:rsidRDefault="00C31A14" w:rsidP="00C31A14">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умения отображать эмоциональное состояние с помощью мимики, жестов: «Гимнастика для глаз»; «Радость»</w:t>
            </w:r>
          </w:p>
        </w:tc>
        <w:tc>
          <w:tcPr>
            <w:tcW w:w="851" w:type="dxa"/>
            <w:shd w:val="clear" w:color="auto" w:fill="auto"/>
          </w:tcPr>
          <w:p w:rsidR="00C31A14" w:rsidRPr="00676D4A" w:rsidRDefault="00C31A14" w:rsidP="00C31A14">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C31A14" w:rsidRPr="00676D4A" w:rsidTr="00C31A14">
        <w:tc>
          <w:tcPr>
            <w:tcW w:w="2802" w:type="dxa"/>
            <w:shd w:val="clear" w:color="auto" w:fill="auto"/>
          </w:tcPr>
          <w:p w:rsidR="00C31A14" w:rsidRPr="00676D4A" w:rsidRDefault="00C31A14" w:rsidP="00C31A14">
            <w:pPr>
              <w:spacing w:after="0" w:line="240" w:lineRule="auto"/>
              <w:rPr>
                <w:rFonts w:ascii="Times New Roman" w:hAnsi="Times New Roman" w:cs="Times New Roman"/>
                <w:b/>
                <w:bCs/>
                <w:sz w:val="24"/>
                <w:szCs w:val="24"/>
              </w:rPr>
            </w:pPr>
          </w:p>
        </w:tc>
        <w:tc>
          <w:tcPr>
            <w:tcW w:w="851" w:type="dxa"/>
            <w:shd w:val="clear" w:color="auto" w:fill="auto"/>
          </w:tcPr>
          <w:p w:rsidR="00C31A14" w:rsidRPr="00676D4A" w:rsidRDefault="00C31A14" w:rsidP="00C31A14">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C31A14" w:rsidRPr="00676D4A" w:rsidRDefault="00C31A14" w:rsidP="00C31A14">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способности к обобщению и абстрагированию: «Назови одним словом»</w:t>
            </w:r>
          </w:p>
        </w:tc>
        <w:tc>
          <w:tcPr>
            <w:tcW w:w="851" w:type="dxa"/>
            <w:shd w:val="clear" w:color="auto" w:fill="auto"/>
          </w:tcPr>
          <w:p w:rsidR="00C31A14" w:rsidRPr="00676D4A" w:rsidRDefault="00C31A14" w:rsidP="00C31A14">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C31A14" w:rsidRPr="00676D4A" w:rsidTr="00C31A14">
        <w:tc>
          <w:tcPr>
            <w:tcW w:w="2802" w:type="dxa"/>
            <w:shd w:val="clear" w:color="auto" w:fill="auto"/>
          </w:tcPr>
          <w:p w:rsidR="00C31A14" w:rsidRPr="00676D4A" w:rsidRDefault="00C31A14" w:rsidP="00C31A14">
            <w:pPr>
              <w:spacing w:after="0" w:line="240" w:lineRule="auto"/>
              <w:rPr>
                <w:rFonts w:ascii="Times New Roman" w:hAnsi="Times New Roman" w:cs="Times New Roman"/>
                <w:b/>
                <w:bCs/>
                <w:sz w:val="24"/>
                <w:szCs w:val="24"/>
              </w:rPr>
            </w:pPr>
          </w:p>
        </w:tc>
        <w:tc>
          <w:tcPr>
            <w:tcW w:w="851" w:type="dxa"/>
            <w:shd w:val="clear" w:color="auto" w:fill="auto"/>
          </w:tcPr>
          <w:p w:rsidR="00C31A14" w:rsidRPr="00676D4A" w:rsidRDefault="00C31A14" w:rsidP="00C31A14">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C31A14" w:rsidRPr="00676D4A" w:rsidRDefault="00F3711D" w:rsidP="00C31A14">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умения отображать эмоциональное состояние с помощью мимики, жестов: «Печаль»</w:t>
            </w:r>
          </w:p>
        </w:tc>
        <w:tc>
          <w:tcPr>
            <w:tcW w:w="851" w:type="dxa"/>
            <w:shd w:val="clear" w:color="auto" w:fill="auto"/>
          </w:tcPr>
          <w:p w:rsidR="00C31A14" w:rsidRPr="00676D4A" w:rsidRDefault="00C31A14" w:rsidP="00C31A14">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F3711D" w:rsidRPr="00676D4A" w:rsidTr="00C31A14">
        <w:tc>
          <w:tcPr>
            <w:tcW w:w="2802" w:type="dxa"/>
            <w:shd w:val="clear" w:color="auto" w:fill="auto"/>
          </w:tcPr>
          <w:p w:rsidR="00F3711D" w:rsidRPr="00676D4A" w:rsidRDefault="00F3711D" w:rsidP="00F3711D">
            <w:pPr>
              <w:spacing w:after="0" w:line="240" w:lineRule="auto"/>
              <w:rPr>
                <w:rFonts w:ascii="Times New Roman" w:hAnsi="Times New Roman" w:cs="Times New Roman"/>
                <w:b/>
                <w:bCs/>
                <w:sz w:val="24"/>
                <w:szCs w:val="24"/>
              </w:rPr>
            </w:pPr>
          </w:p>
        </w:tc>
        <w:tc>
          <w:tcPr>
            <w:tcW w:w="851" w:type="dxa"/>
            <w:shd w:val="clear" w:color="auto" w:fill="auto"/>
          </w:tcPr>
          <w:p w:rsidR="00F3711D" w:rsidRPr="00676D4A" w:rsidRDefault="00F3711D" w:rsidP="00F3711D">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F3711D" w:rsidRPr="00676D4A" w:rsidRDefault="00F3711D" w:rsidP="00F3711D">
            <w:pPr>
              <w:spacing w:after="0" w:line="240" w:lineRule="auto"/>
              <w:ind w:left="720" w:hanging="720"/>
              <w:rPr>
                <w:rFonts w:ascii="Times New Roman" w:hAnsi="Times New Roman" w:cs="Times New Roman"/>
                <w:sz w:val="24"/>
                <w:szCs w:val="24"/>
              </w:rPr>
            </w:pPr>
            <w:r w:rsidRPr="00676D4A">
              <w:rPr>
                <w:rFonts w:ascii="Times New Roman" w:hAnsi="Times New Roman" w:cs="Times New Roman"/>
                <w:sz w:val="24"/>
                <w:szCs w:val="24"/>
              </w:rPr>
              <w:t>Тренинг на расслабление: Дыхательная гимнастика; «Звуки моря»</w:t>
            </w:r>
          </w:p>
        </w:tc>
        <w:tc>
          <w:tcPr>
            <w:tcW w:w="851" w:type="dxa"/>
            <w:shd w:val="clear" w:color="auto" w:fill="auto"/>
          </w:tcPr>
          <w:p w:rsidR="00F3711D" w:rsidRPr="00676D4A" w:rsidRDefault="00F3711D" w:rsidP="00F3711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F3711D" w:rsidRPr="00676D4A" w:rsidTr="00C31A14">
        <w:tc>
          <w:tcPr>
            <w:tcW w:w="2802" w:type="dxa"/>
            <w:shd w:val="clear" w:color="auto" w:fill="auto"/>
          </w:tcPr>
          <w:p w:rsidR="00F3711D" w:rsidRPr="00676D4A" w:rsidRDefault="00F3711D" w:rsidP="00F3711D">
            <w:pPr>
              <w:spacing w:after="0" w:line="240" w:lineRule="auto"/>
              <w:rPr>
                <w:rFonts w:ascii="Times New Roman" w:hAnsi="Times New Roman" w:cs="Times New Roman"/>
                <w:b/>
                <w:bCs/>
                <w:sz w:val="24"/>
                <w:szCs w:val="24"/>
              </w:rPr>
            </w:pPr>
          </w:p>
        </w:tc>
        <w:tc>
          <w:tcPr>
            <w:tcW w:w="851" w:type="dxa"/>
            <w:shd w:val="clear" w:color="auto" w:fill="auto"/>
          </w:tcPr>
          <w:p w:rsidR="00F3711D" w:rsidRPr="00676D4A" w:rsidRDefault="00F3711D" w:rsidP="00F3711D">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F3711D" w:rsidRPr="00676D4A" w:rsidRDefault="00F3711D" w:rsidP="00F3711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мелкой моторики: массаж пальцев и ладоней</w:t>
            </w:r>
          </w:p>
        </w:tc>
        <w:tc>
          <w:tcPr>
            <w:tcW w:w="851" w:type="dxa"/>
            <w:shd w:val="clear" w:color="auto" w:fill="auto"/>
          </w:tcPr>
          <w:p w:rsidR="00F3711D" w:rsidRPr="00676D4A" w:rsidRDefault="00F3711D" w:rsidP="00F3711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F3711D" w:rsidRPr="00676D4A" w:rsidTr="00C31A14">
        <w:tc>
          <w:tcPr>
            <w:tcW w:w="2802" w:type="dxa"/>
            <w:shd w:val="clear" w:color="auto" w:fill="auto"/>
          </w:tcPr>
          <w:p w:rsidR="00F3711D" w:rsidRPr="00676D4A" w:rsidRDefault="00F3711D" w:rsidP="00F3711D">
            <w:pPr>
              <w:spacing w:after="0" w:line="240" w:lineRule="auto"/>
              <w:rPr>
                <w:rFonts w:ascii="Times New Roman" w:hAnsi="Times New Roman" w:cs="Times New Roman"/>
                <w:b/>
                <w:bCs/>
                <w:sz w:val="24"/>
                <w:szCs w:val="24"/>
              </w:rPr>
            </w:pPr>
          </w:p>
        </w:tc>
        <w:tc>
          <w:tcPr>
            <w:tcW w:w="851" w:type="dxa"/>
            <w:shd w:val="clear" w:color="auto" w:fill="auto"/>
          </w:tcPr>
          <w:p w:rsidR="00F3711D" w:rsidRPr="00676D4A" w:rsidRDefault="00F3711D" w:rsidP="00F3711D">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F3711D" w:rsidRPr="00676D4A" w:rsidRDefault="00F3711D" w:rsidP="00F3711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восприятия</w:t>
            </w:r>
          </w:p>
        </w:tc>
        <w:tc>
          <w:tcPr>
            <w:tcW w:w="851" w:type="dxa"/>
            <w:shd w:val="clear" w:color="auto" w:fill="auto"/>
          </w:tcPr>
          <w:p w:rsidR="00F3711D" w:rsidRPr="00676D4A" w:rsidRDefault="00F3711D" w:rsidP="00F3711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F3711D" w:rsidRPr="00676D4A" w:rsidTr="00C31A14">
        <w:tc>
          <w:tcPr>
            <w:tcW w:w="2802" w:type="dxa"/>
            <w:shd w:val="clear" w:color="auto" w:fill="auto"/>
          </w:tcPr>
          <w:p w:rsidR="00F3711D" w:rsidRPr="00676D4A" w:rsidRDefault="00F3711D" w:rsidP="00F3711D">
            <w:pPr>
              <w:spacing w:after="0" w:line="240" w:lineRule="auto"/>
              <w:rPr>
                <w:rFonts w:ascii="Times New Roman" w:hAnsi="Times New Roman" w:cs="Times New Roman"/>
                <w:b/>
                <w:bCs/>
                <w:sz w:val="24"/>
                <w:szCs w:val="24"/>
              </w:rPr>
            </w:pPr>
          </w:p>
        </w:tc>
        <w:tc>
          <w:tcPr>
            <w:tcW w:w="851" w:type="dxa"/>
            <w:shd w:val="clear" w:color="auto" w:fill="auto"/>
          </w:tcPr>
          <w:p w:rsidR="00F3711D" w:rsidRPr="00676D4A" w:rsidRDefault="00F3711D" w:rsidP="00F3711D">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F3711D" w:rsidRPr="00676D4A" w:rsidRDefault="00F3711D" w:rsidP="00F3711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внимания</w:t>
            </w:r>
          </w:p>
        </w:tc>
        <w:tc>
          <w:tcPr>
            <w:tcW w:w="851" w:type="dxa"/>
            <w:shd w:val="clear" w:color="auto" w:fill="auto"/>
          </w:tcPr>
          <w:p w:rsidR="00F3711D" w:rsidRPr="00676D4A" w:rsidRDefault="00F3711D" w:rsidP="00F3711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F3711D" w:rsidRPr="00676D4A" w:rsidTr="00C31A14">
        <w:tc>
          <w:tcPr>
            <w:tcW w:w="2802" w:type="dxa"/>
            <w:shd w:val="clear" w:color="auto" w:fill="auto"/>
          </w:tcPr>
          <w:p w:rsidR="00F3711D" w:rsidRPr="00676D4A" w:rsidRDefault="00F3711D" w:rsidP="00F3711D">
            <w:pPr>
              <w:spacing w:after="0" w:line="240" w:lineRule="auto"/>
              <w:rPr>
                <w:rFonts w:ascii="Times New Roman" w:hAnsi="Times New Roman" w:cs="Times New Roman"/>
                <w:b/>
                <w:bCs/>
                <w:sz w:val="24"/>
                <w:szCs w:val="24"/>
              </w:rPr>
            </w:pPr>
          </w:p>
        </w:tc>
        <w:tc>
          <w:tcPr>
            <w:tcW w:w="851" w:type="dxa"/>
            <w:shd w:val="clear" w:color="auto" w:fill="auto"/>
          </w:tcPr>
          <w:p w:rsidR="00F3711D" w:rsidRPr="00676D4A" w:rsidRDefault="00F3711D" w:rsidP="00F3711D">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F3711D" w:rsidRPr="00676D4A" w:rsidRDefault="00F3711D" w:rsidP="00F3711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памяти</w:t>
            </w:r>
          </w:p>
        </w:tc>
        <w:tc>
          <w:tcPr>
            <w:tcW w:w="851" w:type="dxa"/>
            <w:shd w:val="clear" w:color="auto" w:fill="auto"/>
          </w:tcPr>
          <w:p w:rsidR="00F3711D" w:rsidRPr="00676D4A" w:rsidRDefault="00F3711D" w:rsidP="00F3711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F3711D" w:rsidRPr="00676D4A" w:rsidTr="00C31A14">
        <w:tc>
          <w:tcPr>
            <w:tcW w:w="2802" w:type="dxa"/>
            <w:shd w:val="clear" w:color="auto" w:fill="auto"/>
          </w:tcPr>
          <w:p w:rsidR="00F3711D" w:rsidRPr="00676D4A" w:rsidRDefault="00F3711D" w:rsidP="00F3711D">
            <w:pPr>
              <w:spacing w:after="0" w:line="240" w:lineRule="auto"/>
              <w:rPr>
                <w:rFonts w:ascii="Times New Roman" w:hAnsi="Times New Roman" w:cs="Times New Roman"/>
                <w:b/>
                <w:bCs/>
                <w:sz w:val="24"/>
                <w:szCs w:val="24"/>
              </w:rPr>
            </w:pPr>
          </w:p>
        </w:tc>
        <w:tc>
          <w:tcPr>
            <w:tcW w:w="851" w:type="dxa"/>
            <w:shd w:val="clear" w:color="auto" w:fill="auto"/>
          </w:tcPr>
          <w:p w:rsidR="00F3711D" w:rsidRPr="00676D4A" w:rsidRDefault="00F3711D" w:rsidP="00F3711D">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F3711D" w:rsidRPr="00676D4A" w:rsidRDefault="00F3711D" w:rsidP="00F3711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памяти</w:t>
            </w:r>
          </w:p>
        </w:tc>
        <w:tc>
          <w:tcPr>
            <w:tcW w:w="851" w:type="dxa"/>
            <w:shd w:val="clear" w:color="auto" w:fill="auto"/>
          </w:tcPr>
          <w:p w:rsidR="00F3711D" w:rsidRPr="00676D4A" w:rsidRDefault="00F3711D" w:rsidP="00F3711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F3711D" w:rsidRPr="00676D4A" w:rsidTr="00C31A14">
        <w:tc>
          <w:tcPr>
            <w:tcW w:w="2802" w:type="dxa"/>
            <w:shd w:val="clear" w:color="auto" w:fill="auto"/>
          </w:tcPr>
          <w:p w:rsidR="00F3711D" w:rsidRPr="00676D4A" w:rsidRDefault="00F3711D" w:rsidP="00F3711D">
            <w:pPr>
              <w:spacing w:after="0" w:line="240" w:lineRule="auto"/>
              <w:rPr>
                <w:rFonts w:ascii="Times New Roman" w:hAnsi="Times New Roman" w:cs="Times New Roman"/>
                <w:b/>
                <w:bCs/>
                <w:sz w:val="24"/>
                <w:szCs w:val="24"/>
              </w:rPr>
            </w:pPr>
          </w:p>
        </w:tc>
        <w:tc>
          <w:tcPr>
            <w:tcW w:w="851" w:type="dxa"/>
            <w:shd w:val="clear" w:color="auto" w:fill="auto"/>
          </w:tcPr>
          <w:p w:rsidR="00F3711D" w:rsidRPr="00676D4A" w:rsidRDefault="00F3711D" w:rsidP="00F3711D">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F3711D" w:rsidRPr="00676D4A" w:rsidRDefault="00F3711D" w:rsidP="00F3711D">
            <w:pPr>
              <w:spacing w:after="0" w:line="240" w:lineRule="auto"/>
              <w:rPr>
                <w:rFonts w:ascii="Times New Roman" w:hAnsi="Times New Roman" w:cs="Times New Roman"/>
                <w:sz w:val="24"/>
                <w:szCs w:val="24"/>
              </w:rPr>
            </w:pPr>
            <w:r>
              <w:rPr>
                <w:rFonts w:ascii="Times New Roman" w:hAnsi="Times New Roman" w:cs="Times New Roman"/>
                <w:sz w:val="24"/>
                <w:szCs w:val="24"/>
              </w:rPr>
              <w:t>Итоговое занятие</w:t>
            </w:r>
          </w:p>
        </w:tc>
        <w:tc>
          <w:tcPr>
            <w:tcW w:w="851" w:type="dxa"/>
            <w:shd w:val="clear" w:color="auto" w:fill="auto"/>
          </w:tcPr>
          <w:p w:rsidR="00F3711D" w:rsidRPr="00676D4A" w:rsidRDefault="00F3711D" w:rsidP="00F3711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F3711D" w:rsidRPr="00676D4A" w:rsidTr="00C31A14">
        <w:tc>
          <w:tcPr>
            <w:tcW w:w="2802" w:type="dxa"/>
            <w:shd w:val="clear" w:color="auto" w:fill="auto"/>
          </w:tcPr>
          <w:p w:rsidR="00F3711D" w:rsidRPr="00676D4A" w:rsidRDefault="00F3711D" w:rsidP="00F3711D">
            <w:pPr>
              <w:spacing w:after="0" w:line="240" w:lineRule="auto"/>
              <w:rPr>
                <w:rFonts w:ascii="Times New Roman" w:hAnsi="Times New Roman" w:cs="Times New Roman"/>
                <w:b/>
                <w:bCs/>
                <w:sz w:val="24"/>
                <w:szCs w:val="24"/>
              </w:rPr>
            </w:pPr>
          </w:p>
        </w:tc>
        <w:tc>
          <w:tcPr>
            <w:tcW w:w="851" w:type="dxa"/>
            <w:shd w:val="clear" w:color="auto" w:fill="auto"/>
          </w:tcPr>
          <w:p w:rsidR="00F3711D" w:rsidRPr="00676D4A" w:rsidRDefault="00F3711D" w:rsidP="00F3711D">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F3711D" w:rsidRPr="00676D4A" w:rsidRDefault="00F3711D" w:rsidP="00F3711D">
            <w:pPr>
              <w:spacing w:after="0" w:line="240" w:lineRule="auto"/>
              <w:rPr>
                <w:rFonts w:ascii="Times New Roman" w:hAnsi="Times New Roman" w:cs="Times New Roman"/>
                <w:sz w:val="24"/>
                <w:szCs w:val="24"/>
              </w:rPr>
            </w:pPr>
            <w:r>
              <w:rPr>
                <w:rFonts w:ascii="Times New Roman" w:hAnsi="Times New Roman" w:cs="Times New Roman"/>
                <w:sz w:val="24"/>
                <w:szCs w:val="24"/>
              </w:rPr>
              <w:t>Итого 34 ч</w:t>
            </w:r>
          </w:p>
        </w:tc>
        <w:tc>
          <w:tcPr>
            <w:tcW w:w="851" w:type="dxa"/>
            <w:shd w:val="clear" w:color="auto" w:fill="auto"/>
          </w:tcPr>
          <w:p w:rsidR="00F3711D" w:rsidRPr="00676D4A" w:rsidRDefault="00F3711D" w:rsidP="00F3711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bl>
    <w:p w:rsidR="004854AF" w:rsidRDefault="004854AF" w:rsidP="004854AF">
      <w:pPr>
        <w:jc w:val="center"/>
        <w:rPr>
          <w:rFonts w:ascii="Times New Roman" w:hAnsi="Times New Roman" w:cs="Times New Roman"/>
          <w:b/>
          <w:bCs/>
          <w:sz w:val="24"/>
          <w:szCs w:val="24"/>
        </w:rPr>
      </w:pPr>
    </w:p>
    <w:p w:rsidR="004854AF" w:rsidRDefault="004854AF" w:rsidP="004854AF">
      <w:pPr>
        <w:jc w:val="center"/>
        <w:rPr>
          <w:rFonts w:ascii="Times New Roman" w:hAnsi="Times New Roman" w:cs="Times New Roman"/>
          <w:b/>
          <w:bCs/>
          <w:sz w:val="24"/>
          <w:szCs w:val="24"/>
        </w:rPr>
      </w:pPr>
    </w:p>
    <w:p w:rsidR="004854AF" w:rsidRDefault="004854AF" w:rsidP="004854AF">
      <w:pPr>
        <w:jc w:val="center"/>
        <w:rPr>
          <w:rFonts w:ascii="Times New Roman" w:hAnsi="Times New Roman" w:cs="Times New Roman"/>
          <w:b/>
          <w:bCs/>
          <w:sz w:val="24"/>
          <w:szCs w:val="24"/>
        </w:rPr>
      </w:pPr>
    </w:p>
    <w:p w:rsidR="004854AF" w:rsidRDefault="004854AF" w:rsidP="004854AF">
      <w:pPr>
        <w:jc w:val="center"/>
        <w:rPr>
          <w:rFonts w:ascii="Times New Roman" w:hAnsi="Times New Roman" w:cs="Times New Roman"/>
          <w:b/>
          <w:bCs/>
          <w:sz w:val="24"/>
          <w:szCs w:val="24"/>
        </w:rPr>
      </w:pPr>
    </w:p>
    <w:p w:rsidR="004854AF" w:rsidRDefault="004854AF" w:rsidP="004854AF">
      <w:pPr>
        <w:jc w:val="center"/>
        <w:rPr>
          <w:rFonts w:ascii="Times New Roman" w:hAnsi="Times New Roman" w:cs="Times New Roman"/>
          <w:b/>
          <w:bCs/>
          <w:sz w:val="24"/>
          <w:szCs w:val="24"/>
        </w:rPr>
      </w:pPr>
    </w:p>
    <w:p w:rsidR="004854AF" w:rsidRDefault="004854AF" w:rsidP="004854AF">
      <w:pPr>
        <w:jc w:val="center"/>
        <w:rPr>
          <w:rFonts w:ascii="Times New Roman" w:hAnsi="Times New Roman" w:cs="Times New Roman"/>
          <w:b/>
          <w:bCs/>
          <w:sz w:val="24"/>
          <w:szCs w:val="24"/>
        </w:rPr>
      </w:pPr>
    </w:p>
    <w:p w:rsidR="004854AF" w:rsidRDefault="004854AF" w:rsidP="004854AF">
      <w:pPr>
        <w:jc w:val="center"/>
        <w:rPr>
          <w:rFonts w:ascii="Times New Roman" w:hAnsi="Times New Roman" w:cs="Times New Roman"/>
          <w:b/>
          <w:bCs/>
          <w:sz w:val="24"/>
          <w:szCs w:val="24"/>
        </w:rPr>
      </w:pPr>
    </w:p>
    <w:p w:rsidR="004854AF" w:rsidRDefault="004854AF" w:rsidP="004854AF">
      <w:pPr>
        <w:jc w:val="center"/>
        <w:rPr>
          <w:rFonts w:ascii="Times New Roman" w:hAnsi="Times New Roman" w:cs="Times New Roman"/>
          <w:b/>
          <w:bCs/>
          <w:sz w:val="24"/>
          <w:szCs w:val="24"/>
        </w:rPr>
      </w:pPr>
    </w:p>
    <w:p w:rsidR="004854AF" w:rsidRDefault="004854AF" w:rsidP="004854AF">
      <w:pPr>
        <w:jc w:val="center"/>
        <w:rPr>
          <w:rFonts w:ascii="Times New Roman" w:hAnsi="Times New Roman" w:cs="Times New Roman"/>
          <w:b/>
          <w:bCs/>
          <w:sz w:val="24"/>
          <w:szCs w:val="24"/>
        </w:rPr>
      </w:pPr>
    </w:p>
    <w:p w:rsidR="004854AF" w:rsidRPr="00676D4A" w:rsidRDefault="004854AF" w:rsidP="004854AF">
      <w:pPr>
        <w:jc w:val="center"/>
        <w:rPr>
          <w:rFonts w:ascii="Times New Roman" w:hAnsi="Times New Roman" w:cs="Times New Roman"/>
          <w:b/>
          <w:bCs/>
          <w:sz w:val="24"/>
          <w:szCs w:val="24"/>
        </w:rPr>
      </w:pPr>
      <w:r w:rsidRPr="00676D4A">
        <w:rPr>
          <w:rFonts w:ascii="Times New Roman" w:hAnsi="Times New Roman" w:cs="Times New Roman"/>
          <w:b/>
          <w:bCs/>
          <w:sz w:val="24"/>
          <w:szCs w:val="24"/>
        </w:rPr>
        <w:lastRenderedPageBreak/>
        <w:t>Календарно – тематическое планирование</w:t>
      </w:r>
    </w:p>
    <w:p w:rsidR="004854AF" w:rsidRPr="00676D4A" w:rsidRDefault="00F3711D" w:rsidP="004854AF">
      <w:pPr>
        <w:jc w:val="center"/>
        <w:rPr>
          <w:rFonts w:ascii="Times New Roman" w:hAnsi="Times New Roman" w:cs="Times New Roman"/>
          <w:b/>
          <w:bCs/>
          <w:sz w:val="24"/>
          <w:szCs w:val="24"/>
        </w:rPr>
      </w:pPr>
      <w:r>
        <w:rPr>
          <w:rFonts w:ascii="Times New Roman" w:hAnsi="Times New Roman" w:cs="Times New Roman"/>
          <w:b/>
          <w:bCs/>
          <w:sz w:val="24"/>
          <w:szCs w:val="24"/>
        </w:rPr>
        <w:t>7 класс (34</w:t>
      </w:r>
      <w:r w:rsidR="004854AF" w:rsidRPr="00676D4A">
        <w:rPr>
          <w:rFonts w:ascii="Times New Roman" w:hAnsi="Times New Roman" w:cs="Times New Roman"/>
          <w:b/>
          <w:bCs/>
          <w:sz w:val="24"/>
          <w:szCs w:val="24"/>
        </w:rPr>
        <w:t xml:space="preserve"> ч)</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276"/>
        <w:gridCol w:w="5103"/>
        <w:gridCol w:w="850"/>
      </w:tblGrid>
      <w:tr w:rsidR="004854AF" w:rsidRPr="00676D4A" w:rsidTr="004854AF">
        <w:tc>
          <w:tcPr>
            <w:tcW w:w="2552" w:type="dxa"/>
            <w:shd w:val="clear" w:color="auto" w:fill="auto"/>
          </w:tcPr>
          <w:p w:rsidR="004854AF" w:rsidRPr="00676D4A" w:rsidRDefault="004854AF" w:rsidP="004854AF">
            <w:pPr>
              <w:spacing w:after="0" w:line="240" w:lineRule="auto"/>
              <w:jc w:val="center"/>
              <w:rPr>
                <w:rFonts w:ascii="Times New Roman" w:hAnsi="Times New Roman" w:cs="Times New Roman"/>
                <w:b/>
                <w:bCs/>
                <w:sz w:val="24"/>
                <w:szCs w:val="24"/>
              </w:rPr>
            </w:pPr>
            <w:r w:rsidRPr="00676D4A">
              <w:rPr>
                <w:rFonts w:ascii="Times New Roman" w:hAnsi="Times New Roman" w:cs="Times New Roman"/>
                <w:b/>
                <w:bCs/>
                <w:sz w:val="24"/>
                <w:szCs w:val="24"/>
              </w:rPr>
              <w:t>Раздел</w:t>
            </w:r>
          </w:p>
        </w:tc>
        <w:tc>
          <w:tcPr>
            <w:tcW w:w="1276" w:type="dxa"/>
            <w:shd w:val="clear" w:color="auto" w:fill="auto"/>
          </w:tcPr>
          <w:p w:rsidR="004854AF" w:rsidRPr="00676D4A" w:rsidRDefault="004854AF" w:rsidP="004854AF">
            <w:pPr>
              <w:spacing w:after="0" w:line="240" w:lineRule="auto"/>
              <w:ind w:left="360"/>
              <w:jc w:val="center"/>
              <w:rPr>
                <w:rFonts w:ascii="Times New Roman" w:hAnsi="Times New Roman" w:cs="Times New Roman"/>
                <w:b/>
                <w:bCs/>
                <w:sz w:val="24"/>
                <w:szCs w:val="24"/>
              </w:rPr>
            </w:pPr>
            <w:r w:rsidRPr="00676D4A">
              <w:rPr>
                <w:rFonts w:ascii="Times New Roman" w:hAnsi="Times New Roman" w:cs="Times New Roman"/>
                <w:b/>
                <w:bCs/>
                <w:sz w:val="24"/>
                <w:szCs w:val="24"/>
              </w:rPr>
              <w:t>№ п\п</w:t>
            </w:r>
          </w:p>
        </w:tc>
        <w:tc>
          <w:tcPr>
            <w:tcW w:w="5103"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Темы занятий</w:t>
            </w:r>
          </w:p>
        </w:tc>
        <w:tc>
          <w:tcPr>
            <w:tcW w:w="850" w:type="dxa"/>
            <w:shd w:val="clear" w:color="auto" w:fill="auto"/>
          </w:tcPr>
          <w:p w:rsidR="004854AF" w:rsidRPr="00676D4A" w:rsidRDefault="004854AF" w:rsidP="004854AF">
            <w:pPr>
              <w:spacing w:after="0" w:line="240" w:lineRule="auto"/>
              <w:jc w:val="center"/>
              <w:rPr>
                <w:rFonts w:ascii="Times New Roman" w:hAnsi="Times New Roman" w:cs="Times New Roman"/>
                <w:b/>
                <w:bCs/>
                <w:sz w:val="24"/>
                <w:szCs w:val="24"/>
              </w:rPr>
            </w:pPr>
            <w:r w:rsidRPr="00676D4A">
              <w:rPr>
                <w:rFonts w:ascii="Times New Roman" w:hAnsi="Times New Roman" w:cs="Times New Roman"/>
                <w:b/>
                <w:bCs/>
                <w:sz w:val="24"/>
                <w:szCs w:val="24"/>
              </w:rPr>
              <w:t>Кол-во</w:t>
            </w:r>
          </w:p>
          <w:p w:rsidR="004854AF" w:rsidRPr="00676D4A" w:rsidRDefault="004854AF" w:rsidP="004854AF">
            <w:pPr>
              <w:spacing w:after="0" w:line="240" w:lineRule="auto"/>
              <w:jc w:val="center"/>
              <w:rPr>
                <w:rFonts w:ascii="Times New Roman" w:hAnsi="Times New Roman" w:cs="Times New Roman"/>
                <w:b/>
                <w:bCs/>
                <w:sz w:val="24"/>
                <w:szCs w:val="24"/>
              </w:rPr>
            </w:pPr>
            <w:r w:rsidRPr="00676D4A">
              <w:rPr>
                <w:rFonts w:ascii="Times New Roman" w:hAnsi="Times New Roman" w:cs="Times New Roman"/>
                <w:b/>
                <w:bCs/>
                <w:sz w:val="24"/>
                <w:szCs w:val="24"/>
              </w:rPr>
              <w:t>часов</w:t>
            </w:r>
          </w:p>
        </w:tc>
      </w:tr>
      <w:tr w:rsidR="004854AF" w:rsidRPr="00676D4A" w:rsidTr="004854AF">
        <w:tc>
          <w:tcPr>
            <w:tcW w:w="2552"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Входная диагностика познавательных процессов (4 ч)</w:t>
            </w:r>
          </w:p>
        </w:tc>
        <w:tc>
          <w:tcPr>
            <w:tcW w:w="1276" w:type="dxa"/>
            <w:shd w:val="clear" w:color="auto" w:fill="auto"/>
          </w:tcPr>
          <w:p w:rsidR="004854AF" w:rsidRPr="00676D4A" w:rsidRDefault="004854AF" w:rsidP="004854AF">
            <w:pPr>
              <w:pStyle w:val="a7"/>
              <w:widowControl/>
              <w:numPr>
                <w:ilvl w:val="0"/>
                <w:numId w:val="19"/>
              </w:numPr>
              <w:autoSpaceDE/>
              <w:autoSpaceDN/>
              <w:contextualSpacing/>
              <w:rPr>
                <w:sz w:val="24"/>
                <w:szCs w:val="24"/>
              </w:rPr>
            </w:pPr>
          </w:p>
        </w:tc>
        <w:tc>
          <w:tcPr>
            <w:tcW w:w="5103" w:type="dxa"/>
            <w:shd w:val="clear" w:color="auto" w:fill="auto"/>
          </w:tcPr>
          <w:p w:rsidR="004854AF" w:rsidRPr="00676D4A" w:rsidRDefault="004854AF"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развития восприятия:</w:t>
            </w:r>
          </w:p>
          <w:p w:rsidR="004854AF" w:rsidRPr="00676D4A" w:rsidRDefault="004854AF" w:rsidP="004854AF">
            <w:pPr>
              <w:numPr>
                <w:ilvl w:val="0"/>
                <w:numId w:val="28"/>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Оценка зрительного восприятия (Методика «Узнавание реалистических изображений» - А.Р. </w:t>
            </w:r>
            <w:proofErr w:type="spellStart"/>
            <w:r w:rsidRPr="00676D4A">
              <w:rPr>
                <w:rFonts w:ascii="Times New Roman" w:hAnsi="Times New Roman" w:cs="Times New Roman"/>
                <w:sz w:val="24"/>
                <w:szCs w:val="24"/>
              </w:rPr>
              <w:t>Лурия</w:t>
            </w:r>
            <w:proofErr w:type="spellEnd"/>
            <w:r w:rsidRPr="00676D4A">
              <w:rPr>
                <w:rFonts w:ascii="Times New Roman" w:hAnsi="Times New Roman" w:cs="Times New Roman"/>
                <w:sz w:val="24"/>
                <w:szCs w:val="24"/>
              </w:rPr>
              <w:t xml:space="preserve">, «Узнавание перечеркнутых изображений», «Узнавание наложенных изображений»: фигуры </w:t>
            </w:r>
            <w:proofErr w:type="spellStart"/>
            <w:r w:rsidRPr="00676D4A">
              <w:rPr>
                <w:rFonts w:ascii="Times New Roman" w:hAnsi="Times New Roman" w:cs="Times New Roman"/>
                <w:sz w:val="24"/>
                <w:szCs w:val="24"/>
              </w:rPr>
              <w:t>Поппельгейтора</w:t>
            </w:r>
            <w:proofErr w:type="spellEnd"/>
            <w:r w:rsidRPr="00676D4A">
              <w:rPr>
                <w:rFonts w:ascii="Times New Roman" w:hAnsi="Times New Roman" w:cs="Times New Roman"/>
                <w:sz w:val="24"/>
                <w:szCs w:val="24"/>
              </w:rPr>
              <w:t>).</w:t>
            </w:r>
          </w:p>
          <w:p w:rsidR="004854AF" w:rsidRPr="00676D4A" w:rsidRDefault="004854AF" w:rsidP="004854AF">
            <w:pPr>
              <w:numPr>
                <w:ilvl w:val="0"/>
                <w:numId w:val="28"/>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Оценка восприятия пространства, уровня </w:t>
            </w:r>
            <w:proofErr w:type="spellStart"/>
            <w:r w:rsidRPr="00676D4A">
              <w:rPr>
                <w:rFonts w:ascii="Times New Roman" w:hAnsi="Times New Roman" w:cs="Times New Roman"/>
                <w:sz w:val="24"/>
                <w:szCs w:val="24"/>
              </w:rPr>
              <w:t>сформированности</w:t>
            </w:r>
            <w:proofErr w:type="spellEnd"/>
            <w:r w:rsidRPr="00676D4A">
              <w:rPr>
                <w:rFonts w:ascii="Times New Roman" w:hAnsi="Times New Roman" w:cs="Times New Roman"/>
                <w:sz w:val="24"/>
                <w:szCs w:val="24"/>
              </w:rPr>
              <w:t xml:space="preserve"> восприятия: объем, наблюдательность (методика «Понимание предлогов и слов, обозначающих пространственное взаимоположение объектов»).</w:t>
            </w:r>
          </w:p>
        </w:tc>
        <w:tc>
          <w:tcPr>
            <w:tcW w:w="850"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4854AF">
        <w:tc>
          <w:tcPr>
            <w:tcW w:w="2552"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1276" w:type="dxa"/>
            <w:shd w:val="clear" w:color="auto" w:fill="auto"/>
          </w:tcPr>
          <w:p w:rsidR="004854AF" w:rsidRPr="00676D4A" w:rsidRDefault="004854AF" w:rsidP="004854AF">
            <w:pPr>
              <w:pStyle w:val="a7"/>
              <w:widowControl/>
              <w:numPr>
                <w:ilvl w:val="0"/>
                <w:numId w:val="19"/>
              </w:numPr>
              <w:autoSpaceDE/>
              <w:autoSpaceDN/>
              <w:contextualSpacing/>
              <w:rPr>
                <w:sz w:val="24"/>
                <w:szCs w:val="24"/>
              </w:rPr>
            </w:pPr>
          </w:p>
        </w:tc>
        <w:tc>
          <w:tcPr>
            <w:tcW w:w="5103" w:type="dxa"/>
            <w:shd w:val="clear" w:color="auto" w:fill="auto"/>
          </w:tcPr>
          <w:p w:rsidR="004854AF" w:rsidRPr="00676D4A" w:rsidRDefault="004854AF"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развития внимания:</w:t>
            </w:r>
          </w:p>
          <w:p w:rsidR="004854AF" w:rsidRPr="00676D4A" w:rsidRDefault="004854AF" w:rsidP="004854AF">
            <w:pPr>
              <w:numPr>
                <w:ilvl w:val="0"/>
                <w:numId w:val="29"/>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Диагностика устойчивости и   произвольности внимания (таблицы </w:t>
            </w:r>
            <w:proofErr w:type="spellStart"/>
            <w:r w:rsidRPr="00676D4A">
              <w:rPr>
                <w:rFonts w:ascii="Times New Roman" w:hAnsi="Times New Roman" w:cs="Times New Roman"/>
                <w:sz w:val="24"/>
                <w:szCs w:val="24"/>
              </w:rPr>
              <w:t>Шульте</w:t>
            </w:r>
            <w:proofErr w:type="spellEnd"/>
            <w:r w:rsidRPr="00676D4A">
              <w:rPr>
                <w:rFonts w:ascii="Times New Roman" w:hAnsi="Times New Roman" w:cs="Times New Roman"/>
                <w:sz w:val="24"/>
                <w:szCs w:val="24"/>
              </w:rPr>
              <w:t>, методика «Исправь ошибки»)</w:t>
            </w:r>
          </w:p>
          <w:p w:rsidR="004854AF" w:rsidRPr="00676D4A" w:rsidRDefault="004854AF" w:rsidP="004854AF">
            <w:pPr>
              <w:numPr>
                <w:ilvl w:val="0"/>
                <w:numId w:val="29"/>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Исследование переключения и концентрации внимания (методика «Красно – черная таблица»)</w:t>
            </w:r>
          </w:p>
          <w:p w:rsidR="004854AF" w:rsidRPr="00676D4A" w:rsidRDefault="004854AF" w:rsidP="004854AF">
            <w:pPr>
              <w:numPr>
                <w:ilvl w:val="0"/>
                <w:numId w:val="29"/>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Исследование избирательности, продуктивности и устойчивости внимания (методика </w:t>
            </w:r>
            <w:proofErr w:type="spellStart"/>
            <w:r w:rsidRPr="00676D4A">
              <w:rPr>
                <w:rFonts w:ascii="Times New Roman" w:hAnsi="Times New Roman" w:cs="Times New Roman"/>
                <w:sz w:val="24"/>
                <w:szCs w:val="24"/>
              </w:rPr>
              <w:t>Мюнстерберга</w:t>
            </w:r>
            <w:proofErr w:type="spellEnd"/>
            <w:r w:rsidRPr="00676D4A">
              <w:rPr>
                <w:rFonts w:ascii="Times New Roman" w:hAnsi="Times New Roman" w:cs="Times New Roman"/>
                <w:sz w:val="24"/>
                <w:szCs w:val="24"/>
              </w:rPr>
              <w:t>, методика «Корректурная проба по Е.И. Рогову»).</w:t>
            </w:r>
          </w:p>
        </w:tc>
        <w:tc>
          <w:tcPr>
            <w:tcW w:w="850"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4854AF">
        <w:tc>
          <w:tcPr>
            <w:tcW w:w="2552"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1276" w:type="dxa"/>
            <w:shd w:val="clear" w:color="auto" w:fill="auto"/>
          </w:tcPr>
          <w:p w:rsidR="004854AF" w:rsidRPr="00676D4A" w:rsidRDefault="004854AF" w:rsidP="004854AF">
            <w:pPr>
              <w:pStyle w:val="a7"/>
              <w:widowControl/>
              <w:numPr>
                <w:ilvl w:val="0"/>
                <w:numId w:val="19"/>
              </w:numPr>
              <w:autoSpaceDE/>
              <w:autoSpaceDN/>
              <w:contextualSpacing/>
              <w:rPr>
                <w:sz w:val="24"/>
                <w:szCs w:val="24"/>
              </w:rPr>
            </w:pPr>
          </w:p>
        </w:tc>
        <w:tc>
          <w:tcPr>
            <w:tcW w:w="5103" w:type="dxa"/>
            <w:shd w:val="clear" w:color="auto" w:fill="auto"/>
          </w:tcPr>
          <w:p w:rsidR="004854AF" w:rsidRPr="00676D4A" w:rsidRDefault="004854AF"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развития памяти:</w:t>
            </w:r>
          </w:p>
          <w:p w:rsidR="004854AF" w:rsidRPr="00676D4A" w:rsidRDefault="004854AF" w:rsidP="004854AF">
            <w:pPr>
              <w:numPr>
                <w:ilvl w:val="0"/>
                <w:numId w:val="30"/>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Диагностика </w:t>
            </w:r>
            <w:proofErr w:type="gramStart"/>
            <w:r w:rsidRPr="00676D4A">
              <w:rPr>
                <w:rFonts w:ascii="Times New Roman" w:hAnsi="Times New Roman" w:cs="Times New Roman"/>
                <w:sz w:val="24"/>
                <w:szCs w:val="24"/>
              </w:rPr>
              <w:t>слуховой  памяти</w:t>
            </w:r>
            <w:proofErr w:type="gramEnd"/>
            <w:r w:rsidRPr="00676D4A">
              <w:rPr>
                <w:rFonts w:ascii="Times New Roman" w:hAnsi="Times New Roman" w:cs="Times New Roman"/>
                <w:sz w:val="24"/>
                <w:szCs w:val="24"/>
              </w:rPr>
              <w:t xml:space="preserve"> (Методика «10 слов» по А.Р. </w:t>
            </w:r>
            <w:proofErr w:type="spellStart"/>
            <w:r w:rsidRPr="00676D4A">
              <w:rPr>
                <w:rFonts w:ascii="Times New Roman" w:hAnsi="Times New Roman" w:cs="Times New Roman"/>
                <w:sz w:val="24"/>
                <w:szCs w:val="24"/>
              </w:rPr>
              <w:t>Лурия</w:t>
            </w:r>
            <w:proofErr w:type="spellEnd"/>
            <w:r w:rsidRPr="00676D4A">
              <w:rPr>
                <w:rFonts w:ascii="Times New Roman" w:hAnsi="Times New Roman" w:cs="Times New Roman"/>
                <w:sz w:val="24"/>
                <w:szCs w:val="24"/>
              </w:rPr>
              <w:t>; методика «Запоминание  двух групп слов»).</w:t>
            </w:r>
          </w:p>
          <w:p w:rsidR="004854AF" w:rsidRPr="00676D4A" w:rsidRDefault="004854AF" w:rsidP="004854AF">
            <w:pPr>
              <w:numPr>
                <w:ilvl w:val="0"/>
                <w:numId w:val="30"/>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смысловой памяти (Методика «Пиктограмма»).</w:t>
            </w:r>
          </w:p>
          <w:p w:rsidR="004854AF" w:rsidRPr="00676D4A" w:rsidRDefault="004854AF" w:rsidP="004854AF">
            <w:pPr>
              <w:numPr>
                <w:ilvl w:val="0"/>
                <w:numId w:val="30"/>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зрительной памяти   (методика «Исследование зрительной памяти»)</w:t>
            </w:r>
          </w:p>
        </w:tc>
        <w:tc>
          <w:tcPr>
            <w:tcW w:w="850"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4854AF">
        <w:tc>
          <w:tcPr>
            <w:tcW w:w="2552"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1276" w:type="dxa"/>
            <w:shd w:val="clear" w:color="auto" w:fill="auto"/>
          </w:tcPr>
          <w:p w:rsidR="004854AF" w:rsidRPr="00676D4A" w:rsidRDefault="004854AF" w:rsidP="004854AF">
            <w:pPr>
              <w:pStyle w:val="a7"/>
              <w:widowControl/>
              <w:numPr>
                <w:ilvl w:val="0"/>
                <w:numId w:val="19"/>
              </w:numPr>
              <w:autoSpaceDE/>
              <w:autoSpaceDN/>
              <w:contextualSpacing/>
              <w:rPr>
                <w:sz w:val="24"/>
                <w:szCs w:val="24"/>
              </w:rPr>
            </w:pPr>
          </w:p>
        </w:tc>
        <w:tc>
          <w:tcPr>
            <w:tcW w:w="5103" w:type="dxa"/>
            <w:shd w:val="clear" w:color="auto" w:fill="auto"/>
          </w:tcPr>
          <w:p w:rsidR="004854AF" w:rsidRPr="00676D4A" w:rsidRDefault="004854AF"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развития мышления:</w:t>
            </w:r>
          </w:p>
          <w:p w:rsidR="004854AF" w:rsidRPr="00676D4A" w:rsidRDefault="004854AF" w:rsidP="004854AF">
            <w:pPr>
              <w:numPr>
                <w:ilvl w:val="0"/>
                <w:numId w:val="31"/>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Диагностика </w:t>
            </w:r>
            <w:proofErr w:type="gramStart"/>
            <w:r w:rsidRPr="00676D4A">
              <w:rPr>
                <w:rFonts w:ascii="Times New Roman" w:hAnsi="Times New Roman" w:cs="Times New Roman"/>
                <w:sz w:val="24"/>
                <w:szCs w:val="24"/>
              </w:rPr>
              <w:t xml:space="preserve">степени  </w:t>
            </w:r>
            <w:proofErr w:type="spellStart"/>
            <w:r w:rsidRPr="00676D4A">
              <w:rPr>
                <w:rFonts w:ascii="Times New Roman" w:hAnsi="Times New Roman" w:cs="Times New Roman"/>
                <w:sz w:val="24"/>
                <w:szCs w:val="24"/>
              </w:rPr>
              <w:t>сформированности</w:t>
            </w:r>
            <w:proofErr w:type="spellEnd"/>
            <w:proofErr w:type="gramEnd"/>
            <w:r w:rsidRPr="00676D4A">
              <w:rPr>
                <w:rFonts w:ascii="Times New Roman" w:hAnsi="Times New Roman" w:cs="Times New Roman"/>
                <w:sz w:val="24"/>
                <w:szCs w:val="24"/>
              </w:rPr>
              <w:t xml:space="preserve"> мыслительных процессов (сравнение, обобщение, классификация, выделение существенного, анализ, синтез).</w:t>
            </w:r>
          </w:p>
          <w:p w:rsidR="004854AF" w:rsidRPr="00676D4A" w:rsidRDefault="004854AF" w:rsidP="004854AF">
            <w:pPr>
              <w:numPr>
                <w:ilvl w:val="0"/>
                <w:numId w:val="31"/>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наглядно – образного мышления (Методика «Лабиринт»)</w:t>
            </w:r>
          </w:p>
        </w:tc>
        <w:tc>
          <w:tcPr>
            <w:tcW w:w="850"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4854AF">
        <w:tc>
          <w:tcPr>
            <w:tcW w:w="2552"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lastRenderedPageBreak/>
              <w:t>Коррекция, развитие  восприятия (4 ч)</w:t>
            </w:r>
          </w:p>
        </w:tc>
        <w:tc>
          <w:tcPr>
            <w:tcW w:w="1276" w:type="dxa"/>
            <w:shd w:val="clear" w:color="auto" w:fill="auto"/>
          </w:tcPr>
          <w:p w:rsidR="004854AF" w:rsidRPr="00676D4A" w:rsidRDefault="004854AF" w:rsidP="004854AF">
            <w:pPr>
              <w:pStyle w:val="a7"/>
              <w:widowControl/>
              <w:numPr>
                <w:ilvl w:val="0"/>
                <w:numId w:val="19"/>
              </w:numPr>
              <w:autoSpaceDE/>
              <w:autoSpaceDN/>
              <w:contextualSpacing/>
              <w:rPr>
                <w:sz w:val="24"/>
                <w:szCs w:val="24"/>
              </w:rPr>
            </w:pPr>
          </w:p>
        </w:tc>
        <w:tc>
          <w:tcPr>
            <w:tcW w:w="5103" w:type="dxa"/>
            <w:shd w:val="clear" w:color="auto" w:fill="auto"/>
          </w:tcPr>
          <w:p w:rsidR="004854AF" w:rsidRPr="00676D4A" w:rsidRDefault="004854AF"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Коррекция и развитие восприятия цвета: Методика </w:t>
            </w:r>
            <w:proofErr w:type="spellStart"/>
            <w:r w:rsidRPr="00676D4A">
              <w:rPr>
                <w:rFonts w:ascii="Times New Roman" w:hAnsi="Times New Roman" w:cs="Times New Roman"/>
                <w:sz w:val="24"/>
                <w:szCs w:val="24"/>
              </w:rPr>
              <w:t>М.Монтессори</w:t>
            </w:r>
            <w:proofErr w:type="spellEnd"/>
            <w:r w:rsidRPr="00676D4A">
              <w:rPr>
                <w:rFonts w:ascii="Times New Roman" w:hAnsi="Times New Roman" w:cs="Times New Roman"/>
                <w:sz w:val="24"/>
                <w:szCs w:val="24"/>
              </w:rPr>
              <w:t xml:space="preserve"> «Назови цвет». Игра «Цветные картинки»</w:t>
            </w:r>
          </w:p>
        </w:tc>
        <w:tc>
          <w:tcPr>
            <w:tcW w:w="850"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p w:rsidR="004854AF" w:rsidRPr="00676D4A" w:rsidRDefault="004854AF" w:rsidP="004854AF">
            <w:pPr>
              <w:spacing w:after="0" w:line="240" w:lineRule="auto"/>
              <w:jc w:val="center"/>
              <w:rPr>
                <w:rFonts w:ascii="Times New Roman" w:hAnsi="Times New Roman" w:cs="Times New Roman"/>
                <w:sz w:val="24"/>
                <w:szCs w:val="24"/>
              </w:rPr>
            </w:pPr>
          </w:p>
        </w:tc>
      </w:tr>
      <w:tr w:rsidR="004854AF" w:rsidRPr="00676D4A" w:rsidTr="004854AF">
        <w:tc>
          <w:tcPr>
            <w:tcW w:w="2552"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1276" w:type="dxa"/>
            <w:shd w:val="clear" w:color="auto" w:fill="auto"/>
          </w:tcPr>
          <w:p w:rsidR="004854AF" w:rsidRPr="00676D4A" w:rsidRDefault="004854AF" w:rsidP="004854AF">
            <w:pPr>
              <w:pStyle w:val="a7"/>
              <w:widowControl/>
              <w:numPr>
                <w:ilvl w:val="0"/>
                <w:numId w:val="19"/>
              </w:numPr>
              <w:autoSpaceDE/>
              <w:autoSpaceDN/>
              <w:contextualSpacing/>
              <w:rPr>
                <w:sz w:val="24"/>
                <w:szCs w:val="24"/>
              </w:rPr>
            </w:pPr>
          </w:p>
        </w:tc>
        <w:tc>
          <w:tcPr>
            <w:tcW w:w="5103" w:type="dxa"/>
            <w:shd w:val="clear" w:color="auto" w:fill="auto"/>
          </w:tcPr>
          <w:p w:rsidR="004854AF" w:rsidRPr="00676D4A" w:rsidRDefault="004854AF"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Коррекция и развитие восприятия цвета: Игра «Цветные </w:t>
            </w:r>
            <w:proofErr w:type="spellStart"/>
            <w:r w:rsidRPr="00676D4A">
              <w:rPr>
                <w:rFonts w:ascii="Times New Roman" w:hAnsi="Times New Roman" w:cs="Times New Roman"/>
                <w:sz w:val="24"/>
                <w:szCs w:val="24"/>
              </w:rPr>
              <w:t>картинки».Таблица</w:t>
            </w:r>
            <w:proofErr w:type="spellEnd"/>
            <w:r w:rsidRPr="00676D4A">
              <w:rPr>
                <w:rFonts w:ascii="Times New Roman" w:hAnsi="Times New Roman" w:cs="Times New Roman"/>
                <w:sz w:val="24"/>
                <w:szCs w:val="24"/>
              </w:rPr>
              <w:t xml:space="preserve"> геометрических фигур</w:t>
            </w:r>
          </w:p>
        </w:tc>
        <w:tc>
          <w:tcPr>
            <w:tcW w:w="850"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854AF" w:rsidRPr="00676D4A" w:rsidTr="004854AF">
        <w:tc>
          <w:tcPr>
            <w:tcW w:w="2552"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1276" w:type="dxa"/>
            <w:shd w:val="clear" w:color="auto" w:fill="auto"/>
          </w:tcPr>
          <w:p w:rsidR="004854AF" w:rsidRPr="00676D4A" w:rsidRDefault="004854AF" w:rsidP="004854AF">
            <w:pPr>
              <w:pStyle w:val="a7"/>
              <w:widowControl/>
              <w:numPr>
                <w:ilvl w:val="0"/>
                <w:numId w:val="19"/>
              </w:numPr>
              <w:autoSpaceDE/>
              <w:autoSpaceDN/>
              <w:contextualSpacing/>
              <w:rPr>
                <w:sz w:val="24"/>
                <w:szCs w:val="24"/>
              </w:rPr>
            </w:pPr>
          </w:p>
        </w:tc>
        <w:tc>
          <w:tcPr>
            <w:tcW w:w="5103" w:type="dxa"/>
            <w:shd w:val="clear" w:color="auto" w:fill="auto"/>
          </w:tcPr>
          <w:p w:rsidR="004854AF" w:rsidRPr="00676D4A" w:rsidRDefault="004854AF"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 Коррекция и развитие способности к целостному восприятию формы предметов: Методика «Дорисуй предмет»</w:t>
            </w:r>
          </w:p>
        </w:tc>
        <w:tc>
          <w:tcPr>
            <w:tcW w:w="850"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A33477">
              <w:rPr>
                <w:rFonts w:ascii="Times New Roman" w:hAnsi="Times New Roman" w:cs="Times New Roman"/>
                <w:sz w:val="24"/>
                <w:szCs w:val="24"/>
              </w:rPr>
              <w:t>1</w:t>
            </w:r>
          </w:p>
        </w:tc>
      </w:tr>
      <w:tr w:rsidR="004854AF" w:rsidRPr="00676D4A" w:rsidTr="004854AF">
        <w:tc>
          <w:tcPr>
            <w:tcW w:w="2552"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1276" w:type="dxa"/>
            <w:shd w:val="clear" w:color="auto" w:fill="auto"/>
          </w:tcPr>
          <w:p w:rsidR="004854AF" w:rsidRPr="00676D4A" w:rsidRDefault="004854AF" w:rsidP="004854AF">
            <w:pPr>
              <w:pStyle w:val="a7"/>
              <w:widowControl/>
              <w:numPr>
                <w:ilvl w:val="0"/>
                <w:numId w:val="19"/>
              </w:numPr>
              <w:autoSpaceDE/>
              <w:autoSpaceDN/>
              <w:contextualSpacing/>
              <w:rPr>
                <w:sz w:val="24"/>
                <w:szCs w:val="24"/>
              </w:rPr>
            </w:pPr>
          </w:p>
        </w:tc>
        <w:tc>
          <w:tcPr>
            <w:tcW w:w="5103" w:type="dxa"/>
            <w:shd w:val="clear" w:color="auto" w:fill="auto"/>
          </w:tcPr>
          <w:p w:rsidR="004854AF" w:rsidRPr="00676D4A" w:rsidRDefault="004854AF"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способности к целостному восприятию формы предметов: Учимся видеть.</w:t>
            </w:r>
          </w:p>
        </w:tc>
        <w:tc>
          <w:tcPr>
            <w:tcW w:w="850"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A33477">
              <w:rPr>
                <w:rFonts w:ascii="Times New Roman" w:hAnsi="Times New Roman" w:cs="Times New Roman"/>
                <w:sz w:val="24"/>
                <w:szCs w:val="24"/>
              </w:rPr>
              <w:t>1</w:t>
            </w:r>
          </w:p>
        </w:tc>
      </w:tr>
      <w:tr w:rsidR="004854AF" w:rsidRPr="00676D4A" w:rsidTr="004854AF">
        <w:tc>
          <w:tcPr>
            <w:tcW w:w="2552"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w:t>
            </w:r>
            <w:r w:rsidR="00F3711D">
              <w:rPr>
                <w:rFonts w:ascii="Times New Roman" w:hAnsi="Times New Roman" w:cs="Times New Roman"/>
                <w:b/>
                <w:bCs/>
                <w:sz w:val="24"/>
                <w:szCs w:val="24"/>
              </w:rPr>
              <w:t>звитие  внимания (3</w:t>
            </w:r>
            <w:r w:rsidRPr="00676D4A">
              <w:rPr>
                <w:rFonts w:ascii="Times New Roman" w:hAnsi="Times New Roman" w:cs="Times New Roman"/>
                <w:b/>
                <w:bCs/>
                <w:sz w:val="24"/>
                <w:szCs w:val="24"/>
              </w:rPr>
              <w:t>ч)</w:t>
            </w:r>
          </w:p>
        </w:tc>
        <w:tc>
          <w:tcPr>
            <w:tcW w:w="1276" w:type="dxa"/>
            <w:shd w:val="clear" w:color="auto" w:fill="auto"/>
          </w:tcPr>
          <w:p w:rsidR="004854AF" w:rsidRPr="00676D4A" w:rsidRDefault="004854AF" w:rsidP="004854AF">
            <w:pPr>
              <w:pStyle w:val="a7"/>
              <w:widowControl/>
              <w:numPr>
                <w:ilvl w:val="0"/>
                <w:numId w:val="19"/>
              </w:numPr>
              <w:autoSpaceDE/>
              <w:autoSpaceDN/>
              <w:contextualSpacing/>
              <w:rPr>
                <w:sz w:val="24"/>
                <w:szCs w:val="24"/>
              </w:rPr>
            </w:pPr>
          </w:p>
        </w:tc>
        <w:tc>
          <w:tcPr>
            <w:tcW w:w="5103" w:type="dxa"/>
            <w:shd w:val="clear" w:color="auto" w:fill="auto"/>
          </w:tcPr>
          <w:p w:rsidR="004854AF" w:rsidRPr="00676D4A" w:rsidRDefault="004854AF"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концентрации и устойчивости внимания: «Игра «Корректурная проба»; Игра «Синтез слов и звуков»</w:t>
            </w:r>
          </w:p>
        </w:tc>
        <w:tc>
          <w:tcPr>
            <w:tcW w:w="850"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A33477">
              <w:rPr>
                <w:rFonts w:ascii="Times New Roman" w:hAnsi="Times New Roman" w:cs="Times New Roman"/>
                <w:sz w:val="24"/>
                <w:szCs w:val="24"/>
              </w:rPr>
              <w:t>1</w:t>
            </w:r>
          </w:p>
        </w:tc>
      </w:tr>
      <w:tr w:rsidR="004854AF" w:rsidRPr="00676D4A" w:rsidTr="004854AF">
        <w:tc>
          <w:tcPr>
            <w:tcW w:w="2552"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1276" w:type="dxa"/>
            <w:shd w:val="clear" w:color="auto" w:fill="auto"/>
          </w:tcPr>
          <w:p w:rsidR="004854AF" w:rsidRPr="00676D4A" w:rsidRDefault="004854AF" w:rsidP="004854AF">
            <w:pPr>
              <w:pStyle w:val="a7"/>
              <w:widowControl/>
              <w:numPr>
                <w:ilvl w:val="0"/>
                <w:numId w:val="19"/>
              </w:numPr>
              <w:autoSpaceDE/>
              <w:autoSpaceDN/>
              <w:contextualSpacing/>
              <w:rPr>
                <w:sz w:val="24"/>
                <w:szCs w:val="24"/>
              </w:rPr>
            </w:pPr>
          </w:p>
        </w:tc>
        <w:tc>
          <w:tcPr>
            <w:tcW w:w="5103" w:type="dxa"/>
            <w:shd w:val="clear" w:color="auto" w:fill="auto"/>
          </w:tcPr>
          <w:p w:rsidR="004854AF" w:rsidRPr="00676D4A" w:rsidRDefault="004854AF"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переключения внимания: Игра «Хлопни - встань»</w:t>
            </w:r>
          </w:p>
        </w:tc>
        <w:tc>
          <w:tcPr>
            <w:tcW w:w="850"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A33477">
              <w:rPr>
                <w:rFonts w:ascii="Times New Roman" w:hAnsi="Times New Roman" w:cs="Times New Roman"/>
                <w:sz w:val="24"/>
                <w:szCs w:val="24"/>
              </w:rPr>
              <w:t>1</w:t>
            </w:r>
          </w:p>
        </w:tc>
      </w:tr>
      <w:tr w:rsidR="004854AF" w:rsidRPr="00676D4A" w:rsidTr="004854AF">
        <w:tc>
          <w:tcPr>
            <w:tcW w:w="2552"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1276" w:type="dxa"/>
            <w:shd w:val="clear" w:color="auto" w:fill="auto"/>
          </w:tcPr>
          <w:p w:rsidR="004854AF" w:rsidRPr="00676D4A" w:rsidRDefault="004854AF" w:rsidP="004854AF">
            <w:pPr>
              <w:pStyle w:val="a7"/>
              <w:widowControl/>
              <w:numPr>
                <w:ilvl w:val="0"/>
                <w:numId w:val="19"/>
              </w:numPr>
              <w:autoSpaceDE/>
              <w:autoSpaceDN/>
              <w:contextualSpacing/>
              <w:rPr>
                <w:sz w:val="24"/>
                <w:szCs w:val="24"/>
              </w:rPr>
            </w:pPr>
          </w:p>
        </w:tc>
        <w:tc>
          <w:tcPr>
            <w:tcW w:w="5103" w:type="dxa"/>
            <w:shd w:val="clear" w:color="auto" w:fill="auto"/>
          </w:tcPr>
          <w:p w:rsidR="004854AF" w:rsidRPr="00676D4A" w:rsidRDefault="004854AF"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произвольного внимания: Игра «Слушаем тишину». Игра «Нарисуй и закрась треугольники».</w:t>
            </w:r>
          </w:p>
        </w:tc>
        <w:tc>
          <w:tcPr>
            <w:tcW w:w="850"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A33477">
              <w:rPr>
                <w:rFonts w:ascii="Times New Roman" w:hAnsi="Times New Roman" w:cs="Times New Roman"/>
                <w:sz w:val="24"/>
                <w:szCs w:val="24"/>
              </w:rPr>
              <w:t>1</w:t>
            </w:r>
          </w:p>
        </w:tc>
      </w:tr>
      <w:tr w:rsidR="00F3711D" w:rsidRPr="00676D4A" w:rsidTr="004854AF">
        <w:tc>
          <w:tcPr>
            <w:tcW w:w="2552" w:type="dxa"/>
            <w:shd w:val="clear" w:color="auto" w:fill="auto"/>
          </w:tcPr>
          <w:p w:rsidR="00F3711D" w:rsidRPr="00676D4A" w:rsidRDefault="00F3711D" w:rsidP="00F3711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Коррекция, развитие  памяти (4</w:t>
            </w:r>
            <w:r w:rsidRPr="00676D4A">
              <w:rPr>
                <w:rFonts w:ascii="Times New Roman" w:hAnsi="Times New Roman" w:cs="Times New Roman"/>
                <w:b/>
                <w:bCs/>
                <w:sz w:val="24"/>
                <w:szCs w:val="24"/>
              </w:rPr>
              <w:t>ч)</w:t>
            </w:r>
          </w:p>
        </w:tc>
        <w:tc>
          <w:tcPr>
            <w:tcW w:w="1276" w:type="dxa"/>
            <w:shd w:val="clear" w:color="auto" w:fill="auto"/>
          </w:tcPr>
          <w:p w:rsidR="00F3711D" w:rsidRPr="00676D4A" w:rsidRDefault="00F3711D" w:rsidP="00F3711D">
            <w:pPr>
              <w:pStyle w:val="a7"/>
              <w:widowControl/>
              <w:numPr>
                <w:ilvl w:val="0"/>
                <w:numId w:val="19"/>
              </w:numPr>
              <w:autoSpaceDE/>
              <w:autoSpaceDN/>
              <w:contextualSpacing/>
              <w:rPr>
                <w:sz w:val="24"/>
                <w:szCs w:val="24"/>
              </w:rPr>
            </w:pPr>
          </w:p>
        </w:tc>
        <w:tc>
          <w:tcPr>
            <w:tcW w:w="5103" w:type="dxa"/>
            <w:shd w:val="clear" w:color="auto" w:fill="auto"/>
          </w:tcPr>
          <w:p w:rsidR="00F3711D" w:rsidRPr="00676D4A" w:rsidRDefault="00F3711D" w:rsidP="00F3711D">
            <w:pPr>
              <w:spacing w:after="0" w:line="240" w:lineRule="auto"/>
              <w:rPr>
                <w:rFonts w:ascii="Times New Roman" w:hAnsi="Times New Roman" w:cs="Times New Roman"/>
                <w:sz w:val="24"/>
                <w:szCs w:val="24"/>
              </w:rPr>
            </w:pPr>
            <w:r w:rsidRPr="002D05D2">
              <w:rPr>
                <w:rFonts w:ascii="Times New Roman" w:hAnsi="Times New Roman" w:cs="Times New Roman"/>
                <w:sz w:val="24"/>
                <w:szCs w:val="24"/>
              </w:rPr>
              <w:t>Изучение законов памяти. Упражнения для тренировки памяти: «Логически не связанный текст».</w:t>
            </w:r>
          </w:p>
        </w:tc>
        <w:tc>
          <w:tcPr>
            <w:tcW w:w="850" w:type="dxa"/>
            <w:shd w:val="clear" w:color="auto" w:fill="auto"/>
          </w:tcPr>
          <w:p w:rsidR="00F3711D" w:rsidRPr="00676D4A" w:rsidRDefault="00F3711D" w:rsidP="00F3711D">
            <w:pPr>
              <w:spacing w:after="0" w:line="240" w:lineRule="auto"/>
              <w:jc w:val="center"/>
              <w:rPr>
                <w:rFonts w:ascii="Times New Roman" w:hAnsi="Times New Roman" w:cs="Times New Roman"/>
                <w:sz w:val="24"/>
                <w:szCs w:val="24"/>
              </w:rPr>
            </w:pPr>
            <w:r w:rsidRPr="00A33477">
              <w:rPr>
                <w:rFonts w:ascii="Times New Roman" w:hAnsi="Times New Roman" w:cs="Times New Roman"/>
                <w:sz w:val="24"/>
                <w:szCs w:val="24"/>
              </w:rPr>
              <w:t>1</w:t>
            </w:r>
          </w:p>
        </w:tc>
      </w:tr>
      <w:tr w:rsidR="00F3711D" w:rsidRPr="00676D4A" w:rsidTr="004854AF">
        <w:tc>
          <w:tcPr>
            <w:tcW w:w="2552" w:type="dxa"/>
            <w:shd w:val="clear" w:color="auto" w:fill="auto"/>
          </w:tcPr>
          <w:p w:rsidR="00F3711D" w:rsidRPr="00676D4A" w:rsidRDefault="00F3711D" w:rsidP="00F3711D">
            <w:pPr>
              <w:spacing w:after="0" w:line="240" w:lineRule="auto"/>
              <w:rPr>
                <w:rFonts w:ascii="Times New Roman" w:hAnsi="Times New Roman" w:cs="Times New Roman"/>
                <w:b/>
                <w:bCs/>
                <w:sz w:val="24"/>
                <w:szCs w:val="24"/>
              </w:rPr>
            </w:pPr>
          </w:p>
        </w:tc>
        <w:tc>
          <w:tcPr>
            <w:tcW w:w="1276" w:type="dxa"/>
            <w:shd w:val="clear" w:color="auto" w:fill="auto"/>
          </w:tcPr>
          <w:p w:rsidR="00F3711D" w:rsidRPr="00676D4A" w:rsidRDefault="00F3711D" w:rsidP="00F3711D">
            <w:pPr>
              <w:pStyle w:val="a7"/>
              <w:widowControl/>
              <w:numPr>
                <w:ilvl w:val="0"/>
                <w:numId w:val="19"/>
              </w:numPr>
              <w:autoSpaceDE/>
              <w:autoSpaceDN/>
              <w:contextualSpacing/>
              <w:rPr>
                <w:sz w:val="24"/>
                <w:szCs w:val="24"/>
              </w:rPr>
            </w:pPr>
          </w:p>
        </w:tc>
        <w:tc>
          <w:tcPr>
            <w:tcW w:w="5103" w:type="dxa"/>
            <w:shd w:val="clear" w:color="auto" w:fill="auto"/>
          </w:tcPr>
          <w:p w:rsidR="00F3711D" w:rsidRPr="00676D4A" w:rsidRDefault="00F3711D" w:rsidP="00F3711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Изучение законов памяти. Упражнения для тренировки памяти: «Логически связанный текст»</w:t>
            </w:r>
          </w:p>
        </w:tc>
        <w:tc>
          <w:tcPr>
            <w:tcW w:w="850" w:type="dxa"/>
            <w:shd w:val="clear" w:color="auto" w:fill="auto"/>
          </w:tcPr>
          <w:p w:rsidR="00F3711D" w:rsidRPr="00676D4A" w:rsidRDefault="00F3711D" w:rsidP="00F3711D">
            <w:pPr>
              <w:spacing w:after="0" w:line="240" w:lineRule="auto"/>
              <w:jc w:val="center"/>
              <w:rPr>
                <w:rFonts w:ascii="Times New Roman" w:hAnsi="Times New Roman" w:cs="Times New Roman"/>
                <w:sz w:val="24"/>
                <w:szCs w:val="24"/>
              </w:rPr>
            </w:pPr>
            <w:r w:rsidRPr="00A33477">
              <w:rPr>
                <w:rFonts w:ascii="Times New Roman" w:hAnsi="Times New Roman" w:cs="Times New Roman"/>
                <w:sz w:val="24"/>
                <w:szCs w:val="24"/>
              </w:rPr>
              <w:t>1</w:t>
            </w:r>
          </w:p>
        </w:tc>
      </w:tr>
      <w:tr w:rsidR="00F3711D" w:rsidRPr="00676D4A" w:rsidTr="004854AF">
        <w:tc>
          <w:tcPr>
            <w:tcW w:w="2552" w:type="dxa"/>
            <w:shd w:val="clear" w:color="auto" w:fill="auto"/>
          </w:tcPr>
          <w:p w:rsidR="00F3711D" w:rsidRPr="00676D4A" w:rsidRDefault="00F3711D" w:rsidP="00F3711D">
            <w:pPr>
              <w:spacing w:after="0" w:line="240" w:lineRule="auto"/>
              <w:rPr>
                <w:rFonts w:ascii="Times New Roman" w:hAnsi="Times New Roman" w:cs="Times New Roman"/>
                <w:b/>
                <w:bCs/>
                <w:sz w:val="24"/>
                <w:szCs w:val="24"/>
              </w:rPr>
            </w:pPr>
          </w:p>
        </w:tc>
        <w:tc>
          <w:tcPr>
            <w:tcW w:w="1276" w:type="dxa"/>
            <w:shd w:val="clear" w:color="auto" w:fill="auto"/>
          </w:tcPr>
          <w:p w:rsidR="00F3711D" w:rsidRPr="00676D4A" w:rsidRDefault="00F3711D" w:rsidP="00F3711D">
            <w:pPr>
              <w:pStyle w:val="a7"/>
              <w:widowControl/>
              <w:numPr>
                <w:ilvl w:val="0"/>
                <w:numId w:val="19"/>
              </w:numPr>
              <w:autoSpaceDE/>
              <w:autoSpaceDN/>
              <w:contextualSpacing/>
              <w:rPr>
                <w:sz w:val="24"/>
                <w:szCs w:val="24"/>
              </w:rPr>
            </w:pPr>
          </w:p>
        </w:tc>
        <w:tc>
          <w:tcPr>
            <w:tcW w:w="5103" w:type="dxa"/>
            <w:shd w:val="clear" w:color="auto" w:fill="auto"/>
          </w:tcPr>
          <w:p w:rsidR="00F3711D" w:rsidRPr="00676D4A" w:rsidRDefault="00F3711D" w:rsidP="00F3711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направленные на развитие слуховой памяти: «Кто больше запомнит</w:t>
            </w:r>
          </w:p>
        </w:tc>
        <w:tc>
          <w:tcPr>
            <w:tcW w:w="850" w:type="dxa"/>
            <w:shd w:val="clear" w:color="auto" w:fill="auto"/>
          </w:tcPr>
          <w:p w:rsidR="00F3711D" w:rsidRPr="00676D4A" w:rsidRDefault="00F3711D" w:rsidP="00F3711D">
            <w:pPr>
              <w:spacing w:after="0" w:line="240" w:lineRule="auto"/>
              <w:jc w:val="center"/>
              <w:rPr>
                <w:rFonts w:ascii="Times New Roman" w:hAnsi="Times New Roman" w:cs="Times New Roman"/>
                <w:sz w:val="24"/>
                <w:szCs w:val="24"/>
              </w:rPr>
            </w:pPr>
            <w:r w:rsidRPr="00A33477">
              <w:rPr>
                <w:rFonts w:ascii="Times New Roman" w:hAnsi="Times New Roman" w:cs="Times New Roman"/>
                <w:sz w:val="24"/>
                <w:szCs w:val="24"/>
              </w:rPr>
              <w:t>1</w:t>
            </w:r>
          </w:p>
        </w:tc>
      </w:tr>
      <w:tr w:rsidR="00F3711D" w:rsidRPr="00676D4A" w:rsidTr="004854AF">
        <w:tc>
          <w:tcPr>
            <w:tcW w:w="2552" w:type="dxa"/>
            <w:shd w:val="clear" w:color="auto" w:fill="auto"/>
          </w:tcPr>
          <w:p w:rsidR="00F3711D" w:rsidRPr="00676D4A" w:rsidRDefault="00F3711D" w:rsidP="00F3711D">
            <w:pPr>
              <w:spacing w:after="0" w:line="240" w:lineRule="auto"/>
              <w:rPr>
                <w:rFonts w:ascii="Times New Roman" w:hAnsi="Times New Roman" w:cs="Times New Roman"/>
                <w:b/>
                <w:bCs/>
                <w:sz w:val="24"/>
                <w:szCs w:val="24"/>
              </w:rPr>
            </w:pPr>
          </w:p>
        </w:tc>
        <w:tc>
          <w:tcPr>
            <w:tcW w:w="1276" w:type="dxa"/>
            <w:shd w:val="clear" w:color="auto" w:fill="auto"/>
          </w:tcPr>
          <w:p w:rsidR="00F3711D" w:rsidRPr="00676D4A" w:rsidRDefault="00F3711D" w:rsidP="00F3711D">
            <w:pPr>
              <w:pStyle w:val="a7"/>
              <w:widowControl/>
              <w:numPr>
                <w:ilvl w:val="0"/>
                <w:numId w:val="19"/>
              </w:numPr>
              <w:autoSpaceDE/>
              <w:autoSpaceDN/>
              <w:contextualSpacing/>
              <w:rPr>
                <w:sz w:val="24"/>
                <w:szCs w:val="24"/>
              </w:rPr>
            </w:pPr>
          </w:p>
        </w:tc>
        <w:tc>
          <w:tcPr>
            <w:tcW w:w="5103" w:type="dxa"/>
            <w:shd w:val="clear" w:color="auto" w:fill="auto"/>
          </w:tcPr>
          <w:p w:rsidR="00F3711D" w:rsidRPr="00676D4A" w:rsidRDefault="00F3711D" w:rsidP="00F3711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Правила сохранения знаний. Упражнения на запоминание.</w:t>
            </w:r>
          </w:p>
        </w:tc>
        <w:tc>
          <w:tcPr>
            <w:tcW w:w="850" w:type="dxa"/>
            <w:shd w:val="clear" w:color="auto" w:fill="auto"/>
          </w:tcPr>
          <w:p w:rsidR="00F3711D" w:rsidRPr="00676D4A" w:rsidRDefault="00F3711D" w:rsidP="00F3711D">
            <w:pPr>
              <w:spacing w:after="0" w:line="240" w:lineRule="auto"/>
              <w:jc w:val="center"/>
              <w:rPr>
                <w:rFonts w:ascii="Times New Roman" w:hAnsi="Times New Roman" w:cs="Times New Roman"/>
                <w:sz w:val="24"/>
                <w:szCs w:val="24"/>
              </w:rPr>
            </w:pPr>
            <w:r w:rsidRPr="00A33477">
              <w:rPr>
                <w:rFonts w:ascii="Times New Roman" w:hAnsi="Times New Roman" w:cs="Times New Roman"/>
                <w:sz w:val="24"/>
                <w:szCs w:val="24"/>
              </w:rPr>
              <w:t>1</w:t>
            </w:r>
          </w:p>
        </w:tc>
      </w:tr>
      <w:tr w:rsidR="00F3711D" w:rsidRPr="00676D4A" w:rsidTr="004854AF">
        <w:tc>
          <w:tcPr>
            <w:tcW w:w="2552" w:type="dxa"/>
            <w:shd w:val="clear" w:color="auto" w:fill="auto"/>
          </w:tcPr>
          <w:p w:rsidR="00F3711D" w:rsidRPr="00676D4A" w:rsidRDefault="00F3711D" w:rsidP="00F3711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Коррекция, развитие  мышления (4</w:t>
            </w:r>
            <w:r w:rsidRPr="00676D4A">
              <w:rPr>
                <w:rFonts w:ascii="Times New Roman" w:hAnsi="Times New Roman" w:cs="Times New Roman"/>
                <w:b/>
                <w:bCs/>
                <w:sz w:val="24"/>
                <w:szCs w:val="24"/>
              </w:rPr>
              <w:t xml:space="preserve"> ч)</w:t>
            </w:r>
          </w:p>
        </w:tc>
        <w:tc>
          <w:tcPr>
            <w:tcW w:w="1276" w:type="dxa"/>
            <w:shd w:val="clear" w:color="auto" w:fill="auto"/>
          </w:tcPr>
          <w:p w:rsidR="00F3711D" w:rsidRPr="00676D4A" w:rsidRDefault="00F3711D" w:rsidP="00F3711D">
            <w:pPr>
              <w:pStyle w:val="a7"/>
              <w:widowControl/>
              <w:numPr>
                <w:ilvl w:val="0"/>
                <w:numId w:val="19"/>
              </w:numPr>
              <w:autoSpaceDE/>
              <w:autoSpaceDN/>
              <w:contextualSpacing/>
              <w:rPr>
                <w:sz w:val="24"/>
                <w:szCs w:val="24"/>
              </w:rPr>
            </w:pPr>
          </w:p>
        </w:tc>
        <w:tc>
          <w:tcPr>
            <w:tcW w:w="5103" w:type="dxa"/>
            <w:shd w:val="clear" w:color="auto" w:fill="auto"/>
          </w:tcPr>
          <w:p w:rsidR="00F3711D" w:rsidRPr="00676D4A" w:rsidRDefault="00F3711D" w:rsidP="00F3711D">
            <w:pPr>
              <w:spacing w:after="0" w:line="240" w:lineRule="auto"/>
              <w:rPr>
                <w:rFonts w:ascii="Times New Roman" w:hAnsi="Times New Roman" w:cs="Times New Roman"/>
                <w:sz w:val="24"/>
                <w:szCs w:val="24"/>
                <w:highlight w:val="yellow"/>
              </w:rPr>
            </w:pPr>
            <w:r w:rsidRPr="00676D4A">
              <w:rPr>
                <w:rFonts w:ascii="Times New Roman" w:hAnsi="Times New Roman" w:cs="Times New Roman"/>
                <w:sz w:val="24"/>
                <w:szCs w:val="24"/>
              </w:rPr>
              <w:t xml:space="preserve"> </w:t>
            </w:r>
            <w:r w:rsidRPr="002D05D2">
              <w:rPr>
                <w:rFonts w:ascii="Times New Roman" w:hAnsi="Times New Roman" w:cs="Times New Roman"/>
                <w:sz w:val="24"/>
                <w:szCs w:val="24"/>
              </w:rPr>
              <w:t xml:space="preserve">Коррекция, развитие наглядно – образного мышления: «Пройди лабиринт»  </w:t>
            </w:r>
          </w:p>
        </w:tc>
        <w:tc>
          <w:tcPr>
            <w:tcW w:w="850" w:type="dxa"/>
            <w:shd w:val="clear" w:color="auto" w:fill="auto"/>
          </w:tcPr>
          <w:p w:rsidR="00F3711D" w:rsidRPr="00676D4A" w:rsidRDefault="00F3711D" w:rsidP="00F3711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F3711D" w:rsidRPr="00676D4A" w:rsidTr="004854AF">
        <w:tc>
          <w:tcPr>
            <w:tcW w:w="2552" w:type="dxa"/>
            <w:shd w:val="clear" w:color="auto" w:fill="auto"/>
          </w:tcPr>
          <w:p w:rsidR="00F3711D" w:rsidRPr="00676D4A" w:rsidRDefault="00F3711D" w:rsidP="00F3711D">
            <w:pPr>
              <w:spacing w:after="0" w:line="240" w:lineRule="auto"/>
              <w:rPr>
                <w:rFonts w:ascii="Times New Roman" w:hAnsi="Times New Roman" w:cs="Times New Roman"/>
                <w:b/>
                <w:bCs/>
                <w:sz w:val="24"/>
                <w:szCs w:val="24"/>
              </w:rPr>
            </w:pPr>
          </w:p>
        </w:tc>
        <w:tc>
          <w:tcPr>
            <w:tcW w:w="1276" w:type="dxa"/>
            <w:shd w:val="clear" w:color="auto" w:fill="auto"/>
          </w:tcPr>
          <w:p w:rsidR="00F3711D" w:rsidRPr="00676D4A" w:rsidRDefault="00F3711D" w:rsidP="00F3711D">
            <w:pPr>
              <w:pStyle w:val="a7"/>
              <w:widowControl/>
              <w:numPr>
                <w:ilvl w:val="0"/>
                <w:numId w:val="19"/>
              </w:numPr>
              <w:autoSpaceDE/>
              <w:autoSpaceDN/>
              <w:contextualSpacing/>
              <w:rPr>
                <w:sz w:val="24"/>
                <w:szCs w:val="24"/>
              </w:rPr>
            </w:pPr>
          </w:p>
        </w:tc>
        <w:tc>
          <w:tcPr>
            <w:tcW w:w="5103" w:type="dxa"/>
            <w:shd w:val="clear" w:color="auto" w:fill="auto"/>
          </w:tcPr>
          <w:p w:rsidR="00F3711D" w:rsidRPr="00676D4A" w:rsidRDefault="00F3711D" w:rsidP="00F3711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причинного мышления: преобразование предметов и слов.</w:t>
            </w:r>
          </w:p>
          <w:p w:rsidR="00F3711D" w:rsidRPr="00676D4A" w:rsidRDefault="00F3711D" w:rsidP="00F3711D">
            <w:pPr>
              <w:spacing w:after="0" w:line="240" w:lineRule="auto"/>
              <w:rPr>
                <w:rFonts w:ascii="Times New Roman" w:hAnsi="Times New Roman" w:cs="Times New Roman"/>
                <w:sz w:val="24"/>
                <w:szCs w:val="24"/>
              </w:rPr>
            </w:pPr>
          </w:p>
        </w:tc>
        <w:tc>
          <w:tcPr>
            <w:tcW w:w="850" w:type="dxa"/>
            <w:shd w:val="clear" w:color="auto" w:fill="auto"/>
          </w:tcPr>
          <w:p w:rsidR="00F3711D" w:rsidRPr="00676D4A" w:rsidRDefault="00F3711D" w:rsidP="00F3711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F3711D" w:rsidRPr="00676D4A" w:rsidTr="004854AF">
        <w:tc>
          <w:tcPr>
            <w:tcW w:w="2552" w:type="dxa"/>
            <w:shd w:val="clear" w:color="auto" w:fill="auto"/>
          </w:tcPr>
          <w:p w:rsidR="00F3711D" w:rsidRPr="00676D4A" w:rsidRDefault="00F3711D" w:rsidP="00F3711D">
            <w:pPr>
              <w:spacing w:after="0" w:line="240" w:lineRule="auto"/>
              <w:rPr>
                <w:rFonts w:ascii="Times New Roman" w:hAnsi="Times New Roman" w:cs="Times New Roman"/>
                <w:b/>
                <w:bCs/>
                <w:sz w:val="24"/>
                <w:szCs w:val="24"/>
              </w:rPr>
            </w:pPr>
          </w:p>
        </w:tc>
        <w:tc>
          <w:tcPr>
            <w:tcW w:w="1276" w:type="dxa"/>
            <w:shd w:val="clear" w:color="auto" w:fill="auto"/>
          </w:tcPr>
          <w:p w:rsidR="00F3711D" w:rsidRPr="00676D4A" w:rsidRDefault="00F3711D" w:rsidP="00F3711D">
            <w:pPr>
              <w:pStyle w:val="a7"/>
              <w:widowControl/>
              <w:numPr>
                <w:ilvl w:val="0"/>
                <w:numId w:val="19"/>
              </w:numPr>
              <w:autoSpaceDE/>
              <w:autoSpaceDN/>
              <w:contextualSpacing/>
              <w:rPr>
                <w:sz w:val="24"/>
                <w:szCs w:val="24"/>
              </w:rPr>
            </w:pPr>
          </w:p>
        </w:tc>
        <w:tc>
          <w:tcPr>
            <w:tcW w:w="5103" w:type="dxa"/>
            <w:shd w:val="clear" w:color="auto" w:fill="auto"/>
          </w:tcPr>
          <w:p w:rsidR="00F3711D" w:rsidRPr="00676D4A" w:rsidRDefault="00F3711D" w:rsidP="00F3711D">
            <w:pPr>
              <w:spacing w:after="0" w:line="240" w:lineRule="auto"/>
              <w:rPr>
                <w:rFonts w:ascii="Times New Roman" w:hAnsi="Times New Roman" w:cs="Times New Roman"/>
                <w:sz w:val="24"/>
                <w:szCs w:val="24"/>
                <w:highlight w:val="yellow"/>
              </w:rPr>
            </w:pPr>
            <w:r w:rsidRPr="00676D4A">
              <w:rPr>
                <w:rFonts w:ascii="Times New Roman" w:hAnsi="Times New Roman" w:cs="Times New Roman"/>
                <w:sz w:val="24"/>
                <w:szCs w:val="24"/>
              </w:rPr>
              <w:t>Коррекция, развитие вербально – логического мышления: «Составление предложений»</w:t>
            </w:r>
          </w:p>
        </w:tc>
        <w:tc>
          <w:tcPr>
            <w:tcW w:w="850" w:type="dxa"/>
            <w:shd w:val="clear" w:color="auto" w:fill="auto"/>
          </w:tcPr>
          <w:p w:rsidR="00F3711D" w:rsidRPr="00676D4A" w:rsidRDefault="00F3711D" w:rsidP="00F3711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F3711D" w:rsidRPr="00676D4A" w:rsidTr="004854AF">
        <w:tc>
          <w:tcPr>
            <w:tcW w:w="2552" w:type="dxa"/>
            <w:shd w:val="clear" w:color="auto" w:fill="auto"/>
          </w:tcPr>
          <w:p w:rsidR="00F3711D" w:rsidRPr="00676D4A" w:rsidRDefault="00F3711D" w:rsidP="00F3711D">
            <w:pPr>
              <w:spacing w:after="0" w:line="240" w:lineRule="auto"/>
              <w:rPr>
                <w:rFonts w:ascii="Times New Roman" w:hAnsi="Times New Roman" w:cs="Times New Roman"/>
                <w:b/>
                <w:bCs/>
                <w:sz w:val="24"/>
                <w:szCs w:val="24"/>
              </w:rPr>
            </w:pPr>
          </w:p>
        </w:tc>
        <w:tc>
          <w:tcPr>
            <w:tcW w:w="1276" w:type="dxa"/>
            <w:shd w:val="clear" w:color="auto" w:fill="auto"/>
          </w:tcPr>
          <w:p w:rsidR="00F3711D" w:rsidRPr="00676D4A" w:rsidRDefault="00F3711D" w:rsidP="00F3711D">
            <w:pPr>
              <w:pStyle w:val="a7"/>
              <w:widowControl/>
              <w:numPr>
                <w:ilvl w:val="0"/>
                <w:numId w:val="19"/>
              </w:numPr>
              <w:autoSpaceDE/>
              <w:autoSpaceDN/>
              <w:contextualSpacing/>
              <w:rPr>
                <w:sz w:val="24"/>
                <w:szCs w:val="24"/>
              </w:rPr>
            </w:pPr>
          </w:p>
        </w:tc>
        <w:tc>
          <w:tcPr>
            <w:tcW w:w="5103" w:type="dxa"/>
            <w:shd w:val="clear" w:color="auto" w:fill="auto"/>
          </w:tcPr>
          <w:p w:rsidR="00F3711D" w:rsidRPr="00676D4A" w:rsidRDefault="00F3711D" w:rsidP="00F3711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Установление ситуативных связей между предметами.</w:t>
            </w:r>
          </w:p>
        </w:tc>
        <w:tc>
          <w:tcPr>
            <w:tcW w:w="850" w:type="dxa"/>
            <w:shd w:val="clear" w:color="auto" w:fill="auto"/>
          </w:tcPr>
          <w:p w:rsidR="00F3711D" w:rsidRPr="00676D4A" w:rsidRDefault="00F3711D" w:rsidP="00F3711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F3711D" w:rsidRPr="00676D4A" w:rsidTr="004854AF">
        <w:tc>
          <w:tcPr>
            <w:tcW w:w="2552" w:type="dxa"/>
            <w:shd w:val="clear" w:color="auto" w:fill="auto"/>
          </w:tcPr>
          <w:p w:rsidR="00F3711D" w:rsidRPr="00676D4A" w:rsidRDefault="00F3711D" w:rsidP="00F3711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Промежуточная диагностика (2ч)</w:t>
            </w:r>
          </w:p>
        </w:tc>
        <w:tc>
          <w:tcPr>
            <w:tcW w:w="1276" w:type="dxa"/>
            <w:shd w:val="clear" w:color="auto" w:fill="auto"/>
          </w:tcPr>
          <w:p w:rsidR="00F3711D" w:rsidRPr="00676D4A" w:rsidRDefault="00F3711D" w:rsidP="00F3711D">
            <w:pPr>
              <w:pStyle w:val="a7"/>
              <w:widowControl/>
              <w:numPr>
                <w:ilvl w:val="0"/>
                <w:numId w:val="19"/>
              </w:numPr>
              <w:autoSpaceDE/>
              <w:autoSpaceDN/>
              <w:contextualSpacing/>
              <w:rPr>
                <w:sz w:val="24"/>
                <w:szCs w:val="24"/>
              </w:rPr>
            </w:pPr>
          </w:p>
        </w:tc>
        <w:tc>
          <w:tcPr>
            <w:tcW w:w="5103" w:type="dxa"/>
            <w:shd w:val="clear" w:color="auto" w:fill="auto"/>
          </w:tcPr>
          <w:p w:rsidR="00F3711D" w:rsidRPr="00676D4A" w:rsidRDefault="00F3711D" w:rsidP="00F3711D">
            <w:pPr>
              <w:spacing w:after="0" w:line="240" w:lineRule="auto"/>
              <w:ind w:hanging="14"/>
              <w:rPr>
                <w:rFonts w:ascii="Times New Roman" w:hAnsi="Times New Roman" w:cs="Times New Roman"/>
                <w:sz w:val="24"/>
                <w:szCs w:val="24"/>
              </w:rPr>
            </w:pPr>
            <w:r w:rsidRPr="00676D4A">
              <w:rPr>
                <w:rFonts w:ascii="Times New Roman" w:hAnsi="Times New Roman" w:cs="Times New Roman"/>
                <w:sz w:val="24"/>
                <w:szCs w:val="24"/>
              </w:rPr>
              <w:t>Промежуточная диагностика  развития восприятия, внимания.</w:t>
            </w:r>
          </w:p>
        </w:tc>
        <w:tc>
          <w:tcPr>
            <w:tcW w:w="850" w:type="dxa"/>
            <w:shd w:val="clear" w:color="auto" w:fill="auto"/>
          </w:tcPr>
          <w:p w:rsidR="00F3711D" w:rsidRPr="00676D4A" w:rsidRDefault="00F3711D" w:rsidP="00F3711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F3711D" w:rsidRPr="00676D4A" w:rsidTr="004854AF">
        <w:tc>
          <w:tcPr>
            <w:tcW w:w="2552" w:type="dxa"/>
            <w:shd w:val="clear" w:color="auto" w:fill="auto"/>
          </w:tcPr>
          <w:p w:rsidR="00F3711D" w:rsidRPr="00676D4A" w:rsidRDefault="00F3711D" w:rsidP="00F3711D">
            <w:pPr>
              <w:spacing w:after="0" w:line="240" w:lineRule="auto"/>
              <w:rPr>
                <w:rFonts w:ascii="Times New Roman" w:hAnsi="Times New Roman" w:cs="Times New Roman"/>
                <w:b/>
                <w:bCs/>
                <w:sz w:val="24"/>
                <w:szCs w:val="24"/>
              </w:rPr>
            </w:pPr>
          </w:p>
        </w:tc>
        <w:tc>
          <w:tcPr>
            <w:tcW w:w="1276" w:type="dxa"/>
            <w:shd w:val="clear" w:color="auto" w:fill="auto"/>
          </w:tcPr>
          <w:p w:rsidR="00F3711D" w:rsidRPr="00676D4A" w:rsidRDefault="00F3711D" w:rsidP="00F3711D">
            <w:pPr>
              <w:pStyle w:val="a7"/>
              <w:widowControl/>
              <w:numPr>
                <w:ilvl w:val="0"/>
                <w:numId w:val="19"/>
              </w:numPr>
              <w:autoSpaceDE/>
              <w:autoSpaceDN/>
              <w:contextualSpacing/>
              <w:rPr>
                <w:sz w:val="24"/>
                <w:szCs w:val="24"/>
              </w:rPr>
            </w:pPr>
          </w:p>
        </w:tc>
        <w:tc>
          <w:tcPr>
            <w:tcW w:w="5103" w:type="dxa"/>
            <w:shd w:val="clear" w:color="auto" w:fill="auto"/>
          </w:tcPr>
          <w:p w:rsidR="00F3711D" w:rsidRPr="00676D4A" w:rsidRDefault="00F3711D" w:rsidP="00F3711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Промежуточная диагностика  развития памяти, мышления.</w:t>
            </w:r>
          </w:p>
        </w:tc>
        <w:tc>
          <w:tcPr>
            <w:tcW w:w="850" w:type="dxa"/>
            <w:shd w:val="clear" w:color="auto" w:fill="auto"/>
          </w:tcPr>
          <w:p w:rsidR="00F3711D" w:rsidRPr="00676D4A" w:rsidRDefault="00F3711D" w:rsidP="00F3711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F3711D" w:rsidRPr="00676D4A" w:rsidTr="004854AF">
        <w:tc>
          <w:tcPr>
            <w:tcW w:w="2552" w:type="dxa"/>
            <w:shd w:val="clear" w:color="auto" w:fill="auto"/>
          </w:tcPr>
          <w:p w:rsidR="00F3711D" w:rsidRPr="00676D4A" w:rsidRDefault="00C42B5D" w:rsidP="00F3711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w:t>
            </w:r>
            <w:r>
              <w:rPr>
                <w:rFonts w:ascii="Times New Roman" w:hAnsi="Times New Roman" w:cs="Times New Roman"/>
                <w:b/>
                <w:bCs/>
                <w:sz w:val="24"/>
                <w:szCs w:val="24"/>
              </w:rPr>
              <w:t>ррекция, развитие  восприятия (3</w:t>
            </w:r>
            <w:r w:rsidRPr="00676D4A">
              <w:rPr>
                <w:rFonts w:ascii="Times New Roman" w:hAnsi="Times New Roman" w:cs="Times New Roman"/>
                <w:b/>
                <w:bCs/>
                <w:sz w:val="24"/>
                <w:szCs w:val="24"/>
              </w:rPr>
              <w:t xml:space="preserve"> ч)</w:t>
            </w:r>
          </w:p>
        </w:tc>
        <w:tc>
          <w:tcPr>
            <w:tcW w:w="1276" w:type="dxa"/>
            <w:shd w:val="clear" w:color="auto" w:fill="auto"/>
          </w:tcPr>
          <w:p w:rsidR="00F3711D" w:rsidRPr="00676D4A" w:rsidRDefault="00F3711D" w:rsidP="00F3711D">
            <w:pPr>
              <w:pStyle w:val="a7"/>
              <w:widowControl/>
              <w:numPr>
                <w:ilvl w:val="0"/>
                <w:numId w:val="19"/>
              </w:numPr>
              <w:autoSpaceDE/>
              <w:autoSpaceDN/>
              <w:contextualSpacing/>
              <w:rPr>
                <w:sz w:val="24"/>
                <w:szCs w:val="24"/>
              </w:rPr>
            </w:pPr>
          </w:p>
        </w:tc>
        <w:tc>
          <w:tcPr>
            <w:tcW w:w="5103" w:type="dxa"/>
            <w:shd w:val="clear" w:color="auto" w:fill="auto"/>
          </w:tcPr>
          <w:p w:rsidR="00F3711D" w:rsidRPr="002D05D2" w:rsidRDefault="00C42B5D" w:rsidP="00F3711D">
            <w:pPr>
              <w:spacing w:after="0" w:line="240" w:lineRule="auto"/>
              <w:rPr>
                <w:rFonts w:ascii="Times New Roman" w:hAnsi="Times New Roman" w:cs="Times New Roman"/>
                <w:sz w:val="24"/>
                <w:szCs w:val="24"/>
              </w:rPr>
            </w:pPr>
            <w:r w:rsidRPr="002D05D2">
              <w:rPr>
                <w:rFonts w:ascii="Times New Roman" w:hAnsi="Times New Roman" w:cs="Times New Roman"/>
                <w:sz w:val="24"/>
                <w:szCs w:val="24"/>
              </w:rPr>
              <w:t>Игровые тренинги для развития наблюдательности: Игра «Развиваем наблюдательность»; Игра «Самые наблюдательные»</w:t>
            </w:r>
          </w:p>
        </w:tc>
        <w:tc>
          <w:tcPr>
            <w:tcW w:w="850" w:type="dxa"/>
            <w:shd w:val="clear" w:color="auto" w:fill="auto"/>
          </w:tcPr>
          <w:p w:rsidR="00F3711D" w:rsidRPr="00676D4A" w:rsidRDefault="00F3711D" w:rsidP="00F3711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F3711D" w:rsidRPr="00676D4A" w:rsidTr="004854AF">
        <w:tc>
          <w:tcPr>
            <w:tcW w:w="2552" w:type="dxa"/>
            <w:shd w:val="clear" w:color="auto" w:fill="auto"/>
          </w:tcPr>
          <w:p w:rsidR="00F3711D" w:rsidRPr="00676D4A" w:rsidRDefault="00F3711D" w:rsidP="00F3711D">
            <w:pPr>
              <w:spacing w:after="0" w:line="240" w:lineRule="auto"/>
              <w:rPr>
                <w:rFonts w:ascii="Times New Roman" w:hAnsi="Times New Roman" w:cs="Times New Roman"/>
                <w:b/>
                <w:bCs/>
                <w:sz w:val="24"/>
                <w:szCs w:val="24"/>
              </w:rPr>
            </w:pPr>
          </w:p>
        </w:tc>
        <w:tc>
          <w:tcPr>
            <w:tcW w:w="1276" w:type="dxa"/>
            <w:shd w:val="clear" w:color="auto" w:fill="auto"/>
          </w:tcPr>
          <w:p w:rsidR="00F3711D" w:rsidRPr="00676D4A" w:rsidRDefault="00F3711D" w:rsidP="00F3711D">
            <w:pPr>
              <w:pStyle w:val="a7"/>
              <w:widowControl/>
              <w:numPr>
                <w:ilvl w:val="0"/>
                <w:numId w:val="19"/>
              </w:numPr>
              <w:autoSpaceDE/>
              <w:autoSpaceDN/>
              <w:contextualSpacing/>
              <w:rPr>
                <w:sz w:val="24"/>
                <w:szCs w:val="24"/>
              </w:rPr>
            </w:pPr>
          </w:p>
        </w:tc>
        <w:tc>
          <w:tcPr>
            <w:tcW w:w="5103" w:type="dxa"/>
            <w:shd w:val="clear" w:color="auto" w:fill="auto"/>
          </w:tcPr>
          <w:p w:rsidR="00F3711D" w:rsidRPr="002D05D2" w:rsidRDefault="00C42B5D" w:rsidP="00F3711D">
            <w:pPr>
              <w:spacing w:after="0" w:line="240" w:lineRule="auto"/>
              <w:rPr>
                <w:rFonts w:ascii="Times New Roman" w:hAnsi="Times New Roman" w:cs="Times New Roman"/>
                <w:sz w:val="24"/>
                <w:szCs w:val="24"/>
              </w:rPr>
            </w:pPr>
            <w:r w:rsidRPr="002D05D2">
              <w:rPr>
                <w:rFonts w:ascii="Times New Roman" w:hAnsi="Times New Roman" w:cs="Times New Roman"/>
                <w:sz w:val="24"/>
                <w:szCs w:val="24"/>
              </w:rPr>
              <w:t>Игровые тренинги для развития наблюдательности: Игра «Учись слушать звуки»; Игра «Развиваем чувство времени»</w:t>
            </w:r>
          </w:p>
        </w:tc>
        <w:tc>
          <w:tcPr>
            <w:tcW w:w="850" w:type="dxa"/>
            <w:shd w:val="clear" w:color="auto" w:fill="auto"/>
          </w:tcPr>
          <w:p w:rsidR="00F3711D" w:rsidRPr="00676D4A" w:rsidRDefault="00F3711D" w:rsidP="00F3711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F3711D" w:rsidRPr="00676D4A" w:rsidTr="004854AF">
        <w:tc>
          <w:tcPr>
            <w:tcW w:w="2552" w:type="dxa"/>
            <w:shd w:val="clear" w:color="auto" w:fill="auto"/>
          </w:tcPr>
          <w:p w:rsidR="00F3711D" w:rsidRPr="00676D4A" w:rsidRDefault="00F3711D" w:rsidP="00F3711D">
            <w:pPr>
              <w:spacing w:after="0" w:line="240" w:lineRule="auto"/>
              <w:rPr>
                <w:rFonts w:ascii="Times New Roman" w:hAnsi="Times New Roman" w:cs="Times New Roman"/>
                <w:b/>
                <w:bCs/>
                <w:sz w:val="24"/>
                <w:szCs w:val="24"/>
              </w:rPr>
            </w:pPr>
          </w:p>
        </w:tc>
        <w:tc>
          <w:tcPr>
            <w:tcW w:w="1276" w:type="dxa"/>
            <w:shd w:val="clear" w:color="auto" w:fill="auto"/>
          </w:tcPr>
          <w:p w:rsidR="00F3711D" w:rsidRPr="00676D4A" w:rsidRDefault="00F3711D" w:rsidP="00F3711D">
            <w:pPr>
              <w:pStyle w:val="a7"/>
              <w:widowControl/>
              <w:numPr>
                <w:ilvl w:val="0"/>
                <w:numId w:val="19"/>
              </w:numPr>
              <w:autoSpaceDE/>
              <w:autoSpaceDN/>
              <w:contextualSpacing/>
              <w:rPr>
                <w:sz w:val="24"/>
                <w:szCs w:val="24"/>
              </w:rPr>
            </w:pPr>
          </w:p>
        </w:tc>
        <w:tc>
          <w:tcPr>
            <w:tcW w:w="5103" w:type="dxa"/>
            <w:shd w:val="clear" w:color="auto" w:fill="auto"/>
          </w:tcPr>
          <w:p w:rsidR="00F3711D" w:rsidRPr="002D05D2" w:rsidRDefault="00C42B5D" w:rsidP="00F3711D">
            <w:pPr>
              <w:spacing w:after="0" w:line="240" w:lineRule="auto"/>
              <w:rPr>
                <w:rFonts w:ascii="Times New Roman" w:hAnsi="Times New Roman" w:cs="Times New Roman"/>
                <w:sz w:val="24"/>
                <w:szCs w:val="24"/>
              </w:rPr>
            </w:pPr>
            <w:r w:rsidRPr="002D05D2">
              <w:rPr>
                <w:rFonts w:ascii="Times New Roman" w:hAnsi="Times New Roman" w:cs="Times New Roman"/>
                <w:sz w:val="24"/>
                <w:szCs w:val="24"/>
              </w:rPr>
              <w:t xml:space="preserve">Упражнения для развития </w:t>
            </w:r>
            <w:proofErr w:type="spellStart"/>
            <w:r w:rsidRPr="002D05D2">
              <w:rPr>
                <w:rFonts w:ascii="Times New Roman" w:hAnsi="Times New Roman" w:cs="Times New Roman"/>
                <w:sz w:val="24"/>
                <w:szCs w:val="24"/>
              </w:rPr>
              <w:t>воображения:«Что</w:t>
            </w:r>
            <w:proofErr w:type="spellEnd"/>
            <w:r w:rsidRPr="002D05D2">
              <w:rPr>
                <w:rFonts w:ascii="Times New Roman" w:hAnsi="Times New Roman" w:cs="Times New Roman"/>
                <w:sz w:val="24"/>
                <w:szCs w:val="24"/>
              </w:rPr>
              <w:t xml:space="preserve"> перепутал художник»</w:t>
            </w:r>
          </w:p>
        </w:tc>
        <w:tc>
          <w:tcPr>
            <w:tcW w:w="850" w:type="dxa"/>
            <w:shd w:val="clear" w:color="auto" w:fill="auto"/>
          </w:tcPr>
          <w:p w:rsidR="00F3711D" w:rsidRPr="00676D4A" w:rsidRDefault="00F3711D" w:rsidP="00F3711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C42B5D" w:rsidRPr="00676D4A" w:rsidTr="004854AF">
        <w:tc>
          <w:tcPr>
            <w:tcW w:w="2552" w:type="dxa"/>
            <w:shd w:val="clear" w:color="auto" w:fill="auto"/>
          </w:tcPr>
          <w:p w:rsidR="00C42B5D" w:rsidRPr="00676D4A" w:rsidRDefault="00C42B5D" w:rsidP="00C42B5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lastRenderedPageBreak/>
              <w:t>К</w:t>
            </w:r>
            <w:r>
              <w:rPr>
                <w:rFonts w:ascii="Times New Roman" w:hAnsi="Times New Roman" w:cs="Times New Roman"/>
                <w:b/>
                <w:bCs/>
                <w:sz w:val="24"/>
                <w:szCs w:val="24"/>
              </w:rPr>
              <w:t>оррекция, развитие  внимания (3</w:t>
            </w:r>
            <w:r w:rsidRPr="00676D4A">
              <w:rPr>
                <w:rFonts w:ascii="Times New Roman" w:hAnsi="Times New Roman" w:cs="Times New Roman"/>
                <w:b/>
                <w:bCs/>
                <w:sz w:val="24"/>
                <w:szCs w:val="24"/>
              </w:rPr>
              <w:t>ч)</w:t>
            </w:r>
          </w:p>
        </w:tc>
        <w:tc>
          <w:tcPr>
            <w:tcW w:w="1276" w:type="dxa"/>
            <w:shd w:val="clear" w:color="auto" w:fill="auto"/>
          </w:tcPr>
          <w:p w:rsidR="00C42B5D" w:rsidRPr="00676D4A" w:rsidRDefault="00C42B5D" w:rsidP="00C42B5D">
            <w:pPr>
              <w:pStyle w:val="a7"/>
              <w:widowControl/>
              <w:numPr>
                <w:ilvl w:val="0"/>
                <w:numId w:val="19"/>
              </w:numPr>
              <w:autoSpaceDE/>
              <w:autoSpaceDN/>
              <w:contextualSpacing/>
              <w:rPr>
                <w:sz w:val="24"/>
                <w:szCs w:val="24"/>
              </w:rPr>
            </w:pPr>
          </w:p>
        </w:tc>
        <w:tc>
          <w:tcPr>
            <w:tcW w:w="5103" w:type="dxa"/>
            <w:shd w:val="clear" w:color="auto" w:fill="auto"/>
          </w:tcPr>
          <w:p w:rsidR="00C42B5D" w:rsidRPr="002D05D2" w:rsidRDefault="00C42B5D" w:rsidP="00C42B5D">
            <w:pPr>
              <w:spacing w:after="0" w:line="240" w:lineRule="auto"/>
              <w:rPr>
                <w:rFonts w:ascii="Times New Roman" w:hAnsi="Times New Roman" w:cs="Times New Roman"/>
                <w:sz w:val="24"/>
                <w:szCs w:val="24"/>
              </w:rPr>
            </w:pPr>
            <w:r w:rsidRPr="002D05D2">
              <w:rPr>
                <w:rFonts w:ascii="Times New Roman" w:hAnsi="Times New Roman" w:cs="Times New Roman"/>
                <w:sz w:val="24"/>
                <w:szCs w:val="24"/>
              </w:rPr>
              <w:t xml:space="preserve">Коррекция и развитие концентрации и устойчивости внимания: «Таблицы </w:t>
            </w:r>
            <w:proofErr w:type="spellStart"/>
            <w:r w:rsidRPr="002D05D2">
              <w:rPr>
                <w:rFonts w:ascii="Times New Roman" w:hAnsi="Times New Roman" w:cs="Times New Roman"/>
                <w:sz w:val="24"/>
                <w:szCs w:val="24"/>
              </w:rPr>
              <w:t>Шульте</w:t>
            </w:r>
            <w:proofErr w:type="spellEnd"/>
            <w:r w:rsidRPr="002D05D2">
              <w:rPr>
                <w:rFonts w:ascii="Times New Roman" w:hAnsi="Times New Roman" w:cs="Times New Roman"/>
                <w:sz w:val="24"/>
                <w:szCs w:val="24"/>
              </w:rPr>
              <w:t>»;</w:t>
            </w:r>
          </w:p>
          <w:p w:rsidR="00C42B5D" w:rsidRPr="002D05D2" w:rsidRDefault="00C42B5D" w:rsidP="00C42B5D">
            <w:pPr>
              <w:spacing w:after="0" w:line="240" w:lineRule="auto"/>
              <w:rPr>
                <w:rFonts w:ascii="Times New Roman" w:hAnsi="Times New Roman" w:cs="Times New Roman"/>
                <w:sz w:val="24"/>
                <w:szCs w:val="24"/>
              </w:rPr>
            </w:pPr>
            <w:r w:rsidRPr="002D05D2">
              <w:rPr>
                <w:rFonts w:ascii="Times New Roman" w:hAnsi="Times New Roman" w:cs="Times New Roman"/>
                <w:sz w:val="24"/>
                <w:szCs w:val="24"/>
              </w:rPr>
              <w:t>«Перепутанные линии»</w:t>
            </w:r>
          </w:p>
        </w:tc>
        <w:tc>
          <w:tcPr>
            <w:tcW w:w="850" w:type="dxa"/>
            <w:shd w:val="clear" w:color="auto" w:fill="auto"/>
          </w:tcPr>
          <w:p w:rsidR="00C42B5D" w:rsidRPr="00676D4A" w:rsidRDefault="00C42B5D" w:rsidP="00C42B5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C42B5D" w:rsidRPr="00676D4A" w:rsidTr="004854AF">
        <w:tc>
          <w:tcPr>
            <w:tcW w:w="2552" w:type="dxa"/>
            <w:shd w:val="clear" w:color="auto" w:fill="auto"/>
          </w:tcPr>
          <w:p w:rsidR="00C42B5D" w:rsidRPr="00676D4A" w:rsidRDefault="00C42B5D" w:rsidP="00C42B5D">
            <w:pPr>
              <w:spacing w:after="0" w:line="240" w:lineRule="auto"/>
              <w:rPr>
                <w:rFonts w:ascii="Times New Roman" w:hAnsi="Times New Roman" w:cs="Times New Roman"/>
                <w:b/>
                <w:bCs/>
                <w:sz w:val="24"/>
                <w:szCs w:val="24"/>
              </w:rPr>
            </w:pPr>
          </w:p>
        </w:tc>
        <w:tc>
          <w:tcPr>
            <w:tcW w:w="1276" w:type="dxa"/>
            <w:shd w:val="clear" w:color="auto" w:fill="auto"/>
          </w:tcPr>
          <w:p w:rsidR="00C42B5D" w:rsidRPr="00676D4A" w:rsidRDefault="00C42B5D" w:rsidP="00C42B5D">
            <w:pPr>
              <w:pStyle w:val="a7"/>
              <w:widowControl/>
              <w:numPr>
                <w:ilvl w:val="0"/>
                <w:numId w:val="19"/>
              </w:numPr>
              <w:autoSpaceDE/>
              <w:autoSpaceDN/>
              <w:contextualSpacing/>
              <w:rPr>
                <w:sz w:val="24"/>
                <w:szCs w:val="24"/>
              </w:rPr>
            </w:pPr>
          </w:p>
        </w:tc>
        <w:tc>
          <w:tcPr>
            <w:tcW w:w="5103" w:type="dxa"/>
            <w:shd w:val="clear" w:color="auto" w:fill="auto"/>
          </w:tcPr>
          <w:p w:rsidR="00C42B5D" w:rsidRPr="00676D4A" w:rsidRDefault="00C42B5D" w:rsidP="00C42B5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произвольного внимания: Игра «Запретное движение»</w:t>
            </w:r>
          </w:p>
        </w:tc>
        <w:tc>
          <w:tcPr>
            <w:tcW w:w="850" w:type="dxa"/>
            <w:shd w:val="clear" w:color="auto" w:fill="auto"/>
          </w:tcPr>
          <w:p w:rsidR="00C42B5D" w:rsidRPr="00676D4A" w:rsidRDefault="00C42B5D" w:rsidP="00C42B5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C42B5D" w:rsidRPr="00676D4A" w:rsidTr="004854AF">
        <w:tc>
          <w:tcPr>
            <w:tcW w:w="2552" w:type="dxa"/>
            <w:shd w:val="clear" w:color="auto" w:fill="auto"/>
          </w:tcPr>
          <w:p w:rsidR="00C42B5D" w:rsidRPr="00676D4A" w:rsidRDefault="00C42B5D" w:rsidP="00C42B5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развитие  памяти (</w:t>
            </w:r>
            <w:r>
              <w:rPr>
                <w:rFonts w:ascii="Times New Roman" w:hAnsi="Times New Roman" w:cs="Times New Roman"/>
                <w:b/>
                <w:bCs/>
                <w:sz w:val="24"/>
                <w:szCs w:val="24"/>
              </w:rPr>
              <w:t>2</w:t>
            </w:r>
            <w:r w:rsidRPr="00676D4A">
              <w:rPr>
                <w:rFonts w:ascii="Times New Roman" w:hAnsi="Times New Roman" w:cs="Times New Roman"/>
                <w:b/>
                <w:bCs/>
                <w:sz w:val="24"/>
                <w:szCs w:val="24"/>
              </w:rPr>
              <w:t xml:space="preserve"> ч)</w:t>
            </w:r>
          </w:p>
        </w:tc>
        <w:tc>
          <w:tcPr>
            <w:tcW w:w="1276" w:type="dxa"/>
            <w:shd w:val="clear" w:color="auto" w:fill="auto"/>
          </w:tcPr>
          <w:p w:rsidR="00C42B5D" w:rsidRPr="00676D4A" w:rsidRDefault="00C42B5D" w:rsidP="00C42B5D">
            <w:pPr>
              <w:pStyle w:val="a7"/>
              <w:widowControl/>
              <w:numPr>
                <w:ilvl w:val="0"/>
                <w:numId w:val="19"/>
              </w:numPr>
              <w:autoSpaceDE/>
              <w:autoSpaceDN/>
              <w:contextualSpacing/>
              <w:rPr>
                <w:sz w:val="24"/>
                <w:szCs w:val="24"/>
              </w:rPr>
            </w:pPr>
          </w:p>
        </w:tc>
        <w:tc>
          <w:tcPr>
            <w:tcW w:w="5103" w:type="dxa"/>
            <w:shd w:val="clear" w:color="auto" w:fill="auto"/>
          </w:tcPr>
          <w:p w:rsidR="00C42B5D" w:rsidRPr="00676D4A" w:rsidRDefault="00C42B5D" w:rsidP="00C42B5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Изучение законов памяти. Упражнения для тренировки памяти: «Логически не связанный текст»; «Логически связанный текст»</w:t>
            </w:r>
          </w:p>
        </w:tc>
        <w:tc>
          <w:tcPr>
            <w:tcW w:w="850" w:type="dxa"/>
            <w:shd w:val="clear" w:color="auto" w:fill="auto"/>
          </w:tcPr>
          <w:p w:rsidR="00C42B5D" w:rsidRPr="00676D4A" w:rsidRDefault="00C42B5D" w:rsidP="00C42B5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C42B5D" w:rsidRPr="00676D4A" w:rsidTr="004854AF">
        <w:tc>
          <w:tcPr>
            <w:tcW w:w="2552" w:type="dxa"/>
            <w:shd w:val="clear" w:color="auto" w:fill="auto"/>
          </w:tcPr>
          <w:p w:rsidR="00C42B5D" w:rsidRPr="00676D4A" w:rsidRDefault="00C42B5D" w:rsidP="00C42B5D">
            <w:pPr>
              <w:spacing w:after="0" w:line="240" w:lineRule="auto"/>
              <w:rPr>
                <w:rFonts w:ascii="Times New Roman" w:hAnsi="Times New Roman" w:cs="Times New Roman"/>
                <w:b/>
                <w:bCs/>
                <w:sz w:val="24"/>
                <w:szCs w:val="24"/>
              </w:rPr>
            </w:pPr>
          </w:p>
        </w:tc>
        <w:tc>
          <w:tcPr>
            <w:tcW w:w="1276" w:type="dxa"/>
            <w:shd w:val="clear" w:color="auto" w:fill="auto"/>
          </w:tcPr>
          <w:p w:rsidR="00C42B5D" w:rsidRPr="00676D4A" w:rsidRDefault="00C42B5D" w:rsidP="00C42B5D">
            <w:pPr>
              <w:pStyle w:val="a7"/>
              <w:widowControl/>
              <w:numPr>
                <w:ilvl w:val="0"/>
                <w:numId w:val="19"/>
              </w:numPr>
              <w:autoSpaceDE/>
              <w:autoSpaceDN/>
              <w:contextualSpacing/>
              <w:rPr>
                <w:sz w:val="24"/>
                <w:szCs w:val="24"/>
              </w:rPr>
            </w:pPr>
          </w:p>
        </w:tc>
        <w:tc>
          <w:tcPr>
            <w:tcW w:w="5103" w:type="dxa"/>
            <w:shd w:val="clear" w:color="auto" w:fill="auto"/>
          </w:tcPr>
          <w:p w:rsidR="00C42B5D" w:rsidRPr="00676D4A" w:rsidRDefault="00C42B5D" w:rsidP="00C42B5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Игровые упражнения для развития вербальной памяти.</w:t>
            </w:r>
          </w:p>
        </w:tc>
        <w:tc>
          <w:tcPr>
            <w:tcW w:w="850" w:type="dxa"/>
            <w:shd w:val="clear" w:color="auto" w:fill="auto"/>
          </w:tcPr>
          <w:p w:rsidR="00C42B5D" w:rsidRPr="00676D4A" w:rsidRDefault="00C42B5D" w:rsidP="00C42B5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C42B5D" w:rsidRPr="00676D4A" w:rsidTr="004854AF">
        <w:tc>
          <w:tcPr>
            <w:tcW w:w="2552" w:type="dxa"/>
            <w:shd w:val="clear" w:color="auto" w:fill="auto"/>
          </w:tcPr>
          <w:p w:rsidR="00C42B5D" w:rsidRPr="00676D4A" w:rsidRDefault="00C42B5D" w:rsidP="00C42B5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Коррекция, развитие  мышления (1</w:t>
            </w:r>
            <w:r w:rsidRPr="00676D4A">
              <w:rPr>
                <w:rFonts w:ascii="Times New Roman" w:hAnsi="Times New Roman" w:cs="Times New Roman"/>
                <w:b/>
                <w:bCs/>
                <w:sz w:val="24"/>
                <w:szCs w:val="24"/>
              </w:rPr>
              <w:t xml:space="preserve"> ч)</w:t>
            </w:r>
          </w:p>
        </w:tc>
        <w:tc>
          <w:tcPr>
            <w:tcW w:w="1276" w:type="dxa"/>
            <w:shd w:val="clear" w:color="auto" w:fill="auto"/>
          </w:tcPr>
          <w:p w:rsidR="00C42B5D" w:rsidRPr="00676D4A" w:rsidRDefault="00C42B5D" w:rsidP="00C42B5D">
            <w:pPr>
              <w:pStyle w:val="a7"/>
              <w:widowControl/>
              <w:numPr>
                <w:ilvl w:val="0"/>
                <w:numId w:val="19"/>
              </w:numPr>
              <w:autoSpaceDE/>
              <w:autoSpaceDN/>
              <w:contextualSpacing/>
              <w:rPr>
                <w:sz w:val="24"/>
                <w:szCs w:val="24"/>
              </w:rPr>
            </w:pPr>
          </w:p>
        </w:tc>
        <w:tc>
          <w:tcPr>
            <w:tcW w:w="5103" w:type="dxa"/>
            <w:shd w:val="clear" w:color="auto" w:fill="auto"/>
          </w:tcPr>
          <w:p w:rsidR="00C42B5D" w:rsidRPr="00676D4A" w:rsidRDefault="00C42B5D" w:rsidP="00C42B5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наглядно – действенного  мышления:  Игра «Круглые очки»</w:t>
            </w:r>
          </w:p>
        </w:tc>
        <w:tc>
          <w:tcPr>
            <w:tcW w:w="850" w:type="dxa"/>
            <w:shd w:val="clear" w:color="auto" w:fill="auto"/>
          </w:tcPr>
          <w:p w:rsidR="00C42B5D" w:rsidRPr="00676D4A" w:rsidRDefault="00C42B5D" w:rsidP="00C42B5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C42B5D" w:rsidRPr="00676D4A" w:rsidTr="004854AF">
        <w:tc>
          <w:tcPr>
            <w:tcW w:w="2552" w:type="dxa"/>
            <w:shd w:val="clear" w:color="auto" w:fill="auto"/>
          </w:tcPr>
          <w:p w:rsidR="00C42B5D" w:rsidRPr="00676D4A" w:rsidRDefault="00C42B5D" w:rsidP="00C42B5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Заключительная диагностика (4 ч)</w:t>
            </w:r>
          </w:p>
        </w:tc>
        <w:tc>
          <w:tcPr>
            <w:tcW w:w="1276" w:type="dxa"/>
            <w:shd w:val="clear" w:color="auto" w:fill="auto"/>
          </w:tcPr>
          <w:p w:rsidR="00C42B5D" w:rsidRPr="00676D4A" w:rsidRDefault="00C42B5D" w:rsidP="00C42B5D">
            <w:pPr>
              <w:pStyle w:val="a7"/>
              <w:widowControl/>
              <w:numPr>
                <w:ilvl w:val="0"/>
                <w:numId w:val="19"/>
              </w:numPr>
              <w:autoSpaceDE/>
              <w:autoSpaceDN/>
              <w:contextualSpacing/>
              <w:rPr>
                <w:sz w:val="24"/>
                <w:szCs w:val="24"/>
              </w:rPr>
            </w:pPr>
          </w:p>
        </w:tc>
        <w:tc>
          <w:tcPr>
            <w:tcW w:w="5103" w:type="dxa"/>
            <w:shd w:val="clear" w:color="auto" w:fill="auto"/>
          </w:tcPr>
          <w:p w:rsidR="00C42B5D" w:rsidRPr="00676D4A" w:rsidRDefault="00C42B5D" w:rsidP="00C42B5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восприятия</w:t>
            </w:r>
          </w:p>
        </w:tc>
        <w:tc>
          <w:tcPr>
            <w:tcW w:w="850" w:type="dxa"/>
            <w:shd w:val="clear" w:color="auto" w:fill="auto"/>
          </w:tcPr>
          <w:p w:rsidR="00C42B5D" w:rsidRPr="00676D4A" w:rsidRDefault="00C42B5D" w:rsidP="00C42B5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C42B5D" w:rsidRPr="00676D4A" w:rsidTr="004854AF">
        <w:tc>
          <w:tcPr>
            <w:tcW w:w="2552" w:type="dxa"/>
            <w:shd w:val="clear" w:color="auto" w:fill="auto"/>
          </w:tcPr>
          <w:p w:rsidR="00C42B5D" w:rsidRPr="00676D4A" w:rsidRDefault="00C42B5D" w:rsidP="00C42B5D">
            <w:pPr>
              <w:spacing w:after="0" w:line="240" w:lineRule="auto"/>
              <w:rPr>
                <w:rFonts w:ascii="Times New Roman" w:hAnsi="Times New Roman" w:cs="Times New Roman"/>
                <w:b/>
                <w:bCs/>
                <w:sz w:val="24"/>
                <w:szCs w:val="24"/>
              </w:rPr>
            </w:pPr>
          </w:p>
        </w:tc>
        <w:tc>
          <w:tcPr>
            <w:tcW w:w="1276" w:type="dxa"/>
            <w:shd w:val="clear" w:color="auto" w:fill="auto"/>
          </w:tcPr>
          <w:p w:rsidR="00C42B5D" w:rsidRPr="00676D4A" w:rsidRDefault="00C42B5D" w:rsidP="00C42B5D">
            <w:pPr>
              <w:pStyle w:val="a7"/>
              <w:widowControl/>
              <w:numPr>
                <w:ilvl w:val="0"/>
                <w:numId w:val="19"/>
              </w:numPr>
              <w:autoSpaceDE/>
              <w:autoSpaceDN/>
              <w:contextualSpacing/>
              <w:rPr>
                <w:sz w:val="24"/>
                <w:szCs w:val="24"/>
              </w:rPr>
            </w:pPr>
          </w:p>
        </w:tc>
        <w:tc>
          <w:tcPr>
            <w:tcW w:w="5103" w:type="dxa"/>
            <w:shd w:val="clear" w:color="auto" w:fill="auto"/>
          </w:tcPr>
          <w:p w:rsidR="00C42B5D" w:rsidRPr="00676D4A" w:rsidRDefault="00C42B5D" w:rsidP="00C42B5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внимания</w:t>
            </w:r>
          </w:p>
        </w:tc>
        <w:tc>
          <w:tcPr>
            <w:tcW w:w="850" w:type="dxa"/>
            <w:shd w:val="clear" w:color="auto" w:fill="auto"/>
          </w:tcPr>
          <w:p w:rsidR="00C42B5D" w:rsidRPr="00676D4A" w:rsidRDefault="00C42B5D" w:rsidP="00C42B5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C42B5D" w:rsidRPr="00676D4A" w:rsidTr="004854AF">
        <w:tc>
          <w:tcPr>
            <w:tcW w:w="2552" w:type="dxa"/>
            <w:shd w:val="clear" w:color="auto" w:fill="auto"/>
          </w:tcPr>
          <w:p w:rsidR="00C42B5D" w:rsidRPr="00676D4A" w:rsidRDefault="00C42B5D" w:rsidP="00C42B5D">
            <w:pPr>
              <w:spacing w:after="0" w:line="240" w:lineRule="auto"/>
              <w:rPr>
                <w:rFonts w:ascii="Times New Roman" w:hAnsi="Times New Roman" w:cs="Times New Roman"/>
                <w:b/>
                <w:bCs/>
                <w:sz w:val="24"/>
                <w:szCs w:val="24"/>
              </w:rPr>
            </w:pPr>
          </w:p>
        </w:tc>
        <w:tc>
          <w:tcPr>
            <w:tcW w:w="1276" w:type="dxa"/>
            <w:shd w:val="clear" w:color="auto" w:fill="auto"/>
          </w:tcPr>
          <w:p w:rsidR="00C42B5D" w:rsidRPr="00676D4A" w:rsidRDefault="00C42B5D" w:rsidP="00C42B5D">
            <w:pPr>
              <w:pStyle w:val="a7"/>
              <w:widowControl/>
              <w:numPr>
                <w:ilvl w:val="0"/>
                <w:numId w:val="19"/>
              </w:numPr>
              <w:autoSpaceDE/>
              <w:autoSpaceDN/>
              <w:contextualSpacing/>
              <w:rPr>
                <w:sz w:val="24"/>
                <w:szCs w:val="24"/>
              </w:rPr>
            </w:pPr>
          </w:p>
        </w:tc>
        <w:tc>
          <w:tcPr>
            <w:tcW w:w="5103" w:type="dxa"/>
            <w:shd w:val="clear" w:color="auto" w:fill="auto"/>
          </w:tcPr>
          <w:p w:rsidR="00C42B5D" w:rsidRPr="00676D4A" w:rsidRDefault="00C42B5D" w:rsidP="00C42B5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памяти</w:t>
            </w:r>
          </w:p>
        </w:tc>
        <w:tc>
          <w:tcPr>
            <w:tcW w:w="850" w:type="dxa"/>
            <w:shd w:val="clear" w:color="auto" w:fill="auto"/>
          </w:tcPr>
          <w:p w:rsidR="00C42B5D" w:rsidRPr="00676D4A" w:rsidRDefault="00C42B5D" w:rsidP="00C42B5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C42B5D" w:rsidRPr="00676D4A" w:rsidTr="004854AF">
        <w:tc>
          <w:tcPr>
            <w:tcW w:w="2552" w:type="dxa"/>
            <w:shd w:val="clear" w:color="auto" w:fill="auto"/>
          </w:tcPr>
          <w:p w:rsidR="00C42B5D" w:rsidRPr="00676D4A" w:rsidRDefault="00C42B5D" w:rsidP="00C42B5D">
            <w:pPr>
              <w:spacing w:after="0" w:line="240" w:lineRule="auto"/>
              <w:rPr>
                <w:rFonts w:ascii="Times New Roman" w:hAnsi="Times New Roman" w:cs="Times New Roman"/>
                <w:b/>
                <w:bCs/>
                <w:sz w:val="24"/>
                <w:szCs w:val="24"/>
              </w:rPr>
            </w:pPr>
          </w:p>
        </w:tc>
        <w:tc>
          <w:tcPr>
            <w:tcW w:w="1276" w:type="dxa"/>
            <w:shd w:val="clear" w:color="auto" w:fill="auto"/>
          </w:tcPr>
          <w:p w:rsidR="00C42B5D" w:rsidRPr="00676D4A" w:rsidRDefault="00C42B5D" w:rsidP="00C42B5D">
            <w:pPr>
              <w:pStyle w:val="a7"/>
              <w:widowControl/>
              <w:numPr>
                <w:ilvl w:val="0"/>
                <w:numId w:val="19"/>
              </w:numPr>
              <w:autoSpaceDE/>
              <w:autoSpaceDN/>
              <w:contextualSpacing/>
              <w:rPr>
                <w:sz w:val="24"/>
                <w:szCs w:val="24"/>
              </w:rPr>
            </w:pPr>
          </w:p>
        </w:tc>
        <w:tc>
          <w:tcPr>
            <w:tcW w:w="5103" w:type="dxa"/>
            <w:shd w:val="clear" w:color="auto" w:fill="auto"/>
          </w:tcPr>
          <w:p w:rsidR="00C42B5D" w:rsidRPr="00676D4A" w:rsidRDefault="00C42B5D" w:rsidP="00C42B5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мышления</w:t>
            </w:r>
          </w:p>
        </w:tc>
        <w:tc>
          <w:tcPr>
            <w:tcW w:w="850" w:type="dxa"/>
            <w:shd w:val="clear" w:color="auto" w:fill="auto"/>
          </w:tcPr>
          <w:p w:rsidR="00C42B5D" w:rsidRPr="00676D4A" w:rsidRDefault="00C42B5D" w:rsidP="00C42B5D">
            <w:pPr>
              <w:spacing w:after="0" w:line="240" w:lineRule="auto"/>
              <w:jc w:val="center"/>
              <w:rPr>
                <w:rFonts w:ascii="Times New Roman" w:hAnsi="Times New Roman" w:cs="Times New Roman"/>
                <w:color w:val="FF0000"/>
                <w:sz w:val="24"/>
                <w:szCs w:val="24"/>
              </w:rPr>
            </w:pPr>
            <w:r w:rsidRPr="004F16CF">
              <w:rPr>
                <w:rFonts w:ascii="Times New Roman" w:hAnsi="Times New Roman" w:cs="Times New Roman"/>
                <w:sz w:val="24"/>
                <w:szCs w:val="24"/>
              </w:rPr>
              <w:t>1</w:t>
            </w:r>
          </w:p>
        </w:tc>
      </w:tr>
      <w:tr w:rsidR="00C42B5D" w:rsidRPr="00676D4A" w:rsidTr="004854AF">
        <w:tc>
          <w:tcPr>
            <w:tcW w:w="2552" w:type="dxa"/>
            <w:shd w:val="clear" w:color="auto" w:fill="auto"/>
          </w:tcPr>
          <w:p w:rsidR="00C42B5D" w:rsidRPr="00676D4A" w:rsidRDefault="00C42B5D" w:rsidP="00C42B5D">
            <w:pPr>
              <w:spacing w:after="0" w:line="240" w:lineRule="auto"/>
              <w:rPr>
                <w:rFonts w:ascii="Times New Roman" w:hAnsi="Times New Roman" w:cs="Times New Roman"/>
                <w:b/>
                <w:bCs/>
                <w:sz w:val="24"/>
                <w:szCs w:val="24"/>
              </w:rPr>
            </w:pPr>
          </w:p>
        </w:tc>
        <w:tc>
          <w:tcPr>
            <w:tcW w:w="1276" w:type="dxa"/>
            <w:shd w:val="clear" w:color="auto" w:fill="auto"/>
          </w:tcPr>
          <w:p w:rsidR="00C42B5D" w:rsidRPr="00676D4A" w:rsidRDefault="00C42B5D" w:rsidP="00C42B5D">
            <w:pPr>
              <w:pStyle w:val="a7"/>
              <w:widowControl/>
              <w:numPr>
                <w:ilvl w:val="0"/>
                <w:numId w:val="19"/>
              </w:numPr>
              <w:autoSpaceDE/>
              <w:autoSpaceDN/>
              <w:contextualSpacing/>
              <w:rPr>
                <w:sz w:val="24"/>
                <w:szCs w:val="24"/>
              </w:rPr>
            </w:pPr>
          </w:p>
        </w:tc>
        <w:tc>
          <w:tcPr>
            <w:tcW w:w="5103" w:type="dxa"/>
            <w:shd w:val="clear" w:color="auto" w:fill="auto"/>
          </w:tcPr>
          <w:p w:rsidR="00C42B5D" w:rsidRPr="00676D4A" w:rsidRDefault="00C42B5D" w:rsidP="00C42B5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внимания</w:t>
            </w:r>
          </w:p>
        </w:tc>
        <w:tc>
          <w:tcPr>
            <w:tcW w:w="850" w:type="dxa"/>
            <w:shd w:val="clear" w:color="auto" w:fill="auto"/>
          </w:tcPr>
          <w:p w:rsidR="00C42B5D" w:rsidRPr="00676D4A" w:rsidRDefault="00C42B5D" w:rsidP="00C42B5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C42B5D" w:rsidRPr="00676D4A" w:rsidTr="004854AF">
        <w:tc>
          <w:tcPr>
            <w:tcW w:w="2552" w:type="dxa"/>
            <w:shd w:val="clear" w:color="auto" w:fill="auto"/>
          </w:tcPr>
          <w:p w:rsidR="00C42B5D" w:rsidRPr="00676D4A" w:rsidRDefault="00C42B5D" w:rsidP="00C42B5D">
            <w:pPr>
              <w:spacing w:after="0" w:line="240" w:lineRule="auto"/>
              <w:rPr>
                <w:rFonts w:ascii="Times New Roman" w:hAnsi="Times New Roman" w:cs="Times New Roman"/>
                <w:b/>
                <w:bCs/>
                <w:sz w:val="24"/>
                <w:szCs w:val="24"/>
              </w:rPr>
            </w:pPr>
          </w:p>
        </w:tc>
        <w:tc>
          <w:tcPr>
            <w:tcW w:w="1276" w:type="dxa"/>
            <w:shd w:val="clear" w:color="auto" w:fill="auto"/>
          </w:tcPr>
          <w:p w:rsidR="00C42B5D" w:rsidRPr="00676D4A" w:rsidRDefault="00C42B5D" w:rsidP="00C42B5D">
            <w:pPr>
              <w:pStyle w:val="a7"/>
              <w:widowControl/>
              <w:numPr>
                <w:ilvl w:val="0"/>
                <w:numId w:val="19"/>
              </w:numPr>
              <w:autoSpaceDE/>
              <w:autoSpaceDN/>
              <w:contextualSpacing/>
              <w:rPr>
                <w:sz w:val="24"/>
                <w:szCs w:val="24"/>
              </w:rPr>
            </w:pPr>
          </w:p>
        </w:tc>
        <w:tc>
          <w:tcPr>
            <w:tcW w:w="5103" w:type="dxa"/>
            <w:shd w:val="clear" w:color="auto" w:fill="auto"/>
          </w:tcPr>
          <w:p w:rsidR="00C42B5D" w:rsidRPr="00676D4A" w:rsidRDefault="00D85A90" w:rsidP="00C42B5D">
            <w:pPr>
              <w:spacing w:after="0" w:line="240" w:lineRule="auto"/>
              <w:rPr>
                <w:rFonts w:ascii="Times New Roman" w:hAnsi="Times New Roman" w:cs="Times New Roman"/>
                <w:sz w:val="24"/>
                <w:szCs w:val="24"/>
              </w:rPr>
            </w:pPr>
            <w:r>
              <w:rPr>
                <w:rFonts w:ascii="Times New Roman" w:hAnsi="Times New Roman" w:cs="Times New Roman"/>
                <w:sz w:val="24"/>
                <w:szCs w:val="24"/>
              </w:rPr>
              <w:t>Итого 34</w:t>
            </w:r>
          </w:p>
        </w:tc>
        <w:tc>
          <w:tcPr>
            <w:tcW w:w="850" w:type="dxa"/>
            <w:shd w:val="clear" w:color="auto" w:fill="auto"/>
          </w:tcPr>
          <w:p w:rsidR="00C42B5D" w:rsidRPr="00676D4A" w:rsidRDefault="00C42B5D" w:rsidP="00C42B5D">
            <w:pPr>
              <w:spacing w:after="0" w:line="240" w:lineRule="auto"/>
              <w:jc w:val="center"/>
              <w:rPr>
                <w:rFonts w:ascii="Times New Roman" w:hAnsi="Times New Roman" w:cs="Times New Roman"/>
                <w:sz w:val="24"/>
                <w:szCs w:val="24"/>
              </w:rPr>
            </w:pPr>
          </w:p>
        </w:tc>
      </w:tr>
    </w:tbl>
    <w:p w:rsidR="004854AF" w:rsidRDefault="004854AF" w:rsidP="004854AF">
      <w:pPr>
        <w:spacing w:after="0"/>
        <w:jc w:val="center"/>
        <w:rPr>
          <w:rFonts w:ascii="Times New Roman" w:hAnsi="Times New Roman" w:cs="Times New Roman"/>
          <w:b/>
          <w:bCs/>
          <w:sz w:val="24"/>
          <w:szCs w:val="24"/>
        </w:rPr>
      </w:pPr>
    </w:p>
    <w:p w:rsidR="004854AF" w:rsidRDefault="004854AF" w:rsidP="004854AF">
      <w:pPr>
        <w:spacing w:after="0"/>
        <w:jc w:val="center"/>
        <w:rPr>
          <w:rFonts w:ascii="Times New Roman" w:hAnsi="Times New Roman" w:cs="Times New Roman"/>
          <w:b/>
          <w:bCs/>
          <w:sz w:val="24"/>
          <w:szCs w:val="24"/>
        </w:rPr>
      </w:pPr>
    </w:p>
    <w:p w:rsidR="004854AF" w:rsidRDefault="004854AF" w:rsidP="004854AF">
      <w:pPr>
        <w:spacing w:after="0"/>
        <w:jc w:val="center"/>
        <w:rPr>
          <w:rFonts w:ascii="Times New Roman" w:hAnsi="Times New Roman" w:cs="Times New Roman"/>
          <w:b/>
          <w:bCs/>
          <w:sz w:val="24"/>
          <w:szCs w:val="24"/>
        </w:rPr>
      </w:pPr>
    </w:p>
    <w:p w:rsidR="004854AF" w:rsidRDefault="004854AF" w:rsidP="004854AF">
      <w:pPr>
        <w:spacing w:after="0"/>
        <w:jc w:val="center"/>
        <w:rPr>
          <w:rFonts w:ascii="Times New Roman" w:hAnsi="Times New Roman" w:cs="Times New Roman"/>
          <w:b/>
          <w:bCs/>
          <w:sz w:val="24"/>
          <w:szCs w:val="24"/>
        </w:rPr>
      </w:pPr>
    </w:p>
    <w:p w:rsidR="004854AF" w:rsidRDefault="004854AF" w:rsidP="004854AF">
      <w:pPr>
        <w:spacing w:after="0"/>
        <w:jc w:val="center"/>
        <w:rPr>
          <w:rFonts w:ascii="Times New Roman" w:hAnsi="Times New Roman" w:cs="Times New Roman"/>
          <w:b/>
          <w:bCs/>
          <w:sz w:val="24"/>
          <w:szCs w:val="24"/>
        </w:rPr>
      </w:pPr>
    </w:p>
    <w:p w:rsidR="004854AF" w:rsidRDefault="004854AF" w:rsidP="004854AF">
      <w:pPr>
        <w:spacing w:after="0"/>
        <w:jc w:val="center"/>
        <w:rPr>
          <w:rFonts w:ascii="Times New Roman" w:hAnsi="Times New Roman" w:cs="Times New Roman"/>
          <w:b/>
          <w:bCs/>
          <w:sz w:val="24"/>
          <w:szCs w:val="24"/>
        </w:rPr>
      </w:pPr>
    </w:p>
    <w:p w:rsidR="004854AF" w:rsidRDefault="004854AF" w:rsidP="004854AF">
      <w:pPr>
        <w:spacing w:after="0"/>
        <w:jc w:val="center"/>
        <w:rPr>
          <w:rFonts w:ascii="Times New Roman" w:hAnsi="Times New Roman" w:cs="Times New Roman"/>
          <w:b/>
          <w:bCs/>
          <w:sz w:val="24"/>
          <w:szCs w:val="24"/>
        </w:rPr>
      </w:pPr>
    </w:p>
    <w:p w:rsidR="004854AF" w:rsidRDefault="004854AF" w:rsidP="004854AF">
      <w:pPr>
        <w:spacing w:after="0"/>
        <w:jc w:val="center"/>
        <w:rPr>
          <w:rFonts w:ascii="Times New Roman" w:hAnsi="Times New Roman" w:cs="Times New Roman"/>
          <w:b/>
          <w:bCs/>
          <w:sz w:val="24"/>
          <w:szCs w:val="24"/>
        </w:rPr>
      </w:pPr>
    </w:p>
    <w:p w:rsidR="004854AF" w:rsidRDefault="004854AF" w:rsidP="004854AF">
      <w:pPr>
        <w:spacing w:after="0"/>
        <w:jc w:val="center"/>
        <w:rPr>
          <w:rFonts w:ascii="Times New Roman" w:hAnsi="Times New Roman" w:cs="Times New Roman"/>
          <w:b/>
          <w:bCs/>
          <w:sz w:val="24"/>
          <w:szCs w:val="24"/>
        </w:rPr>
      </w:pPr>
    </w:p>
    <w:p w:rsidR="004854AF" w:rsidRDefault="004854AF" w:rsidP="004854AF">
      <w:pPr>
        <w:spacing w:after="0"/>
        <w:jc w:val="center"/>
        <w:rPr>
          <w:rFonts w:ascii="Times New Roman" w:hAnsi="Times New Roman" w:cs="Times New Roman"/>
          <w:b/>
          <w:bCs/>
          <w:sz w:val="24"/>
          <w:szCs w:val="24"/>
        </w:rPr>
      </w:pPr>
    </w:p>
    <w:p w:rsidR="004854AF" w:rsidRDefault="004854AF" w:rsidP="004854AF">
      <w:pPr>
        <w:spacing w:after="0"/>
        <w:jc w:val="center"/>
        <w:rPr>
          <w:rFonts w:ascii="Times New Roman" w:hAnsi="Times New Roman" w:cs="Times New Roman"/>
          <w:b/>
          <w:bCs/>
          <w:sz w:val="24"/>
          <w:szCs w:val="24"/>
        </w:rPr>
      </w:pPr>
    </w:p>
    <w:p w:rsidR="004854AF" w:rsidRDefault="004854AF" w:rsidP="004854AF">
      <w:pPr>
        <w:spacing w:after="0"/>
        <w:jc w:val="center"/>
        <w:rPr>
          <w:rFonts w:ascii="Times New Roman" w:hAnsi="Times New Roman" w:cs="Times New Roman"/>
          <w:b/>
          <w:bCs/>
          <w:sz w:val="24"/>
          <w:szCs w:val="24"/>
        </w:rPr>
      </w:pPr>
    </w:p>
    <w:p w:rsidR="004854AF" w:rsidRDefault="004854AF" w:rsidP="004854AF">
      <w:pPr>
        <w:spacing w:after="0"/>
        <w:jc w:val="center"/>
        <w:rPr>
          <w:rFonts w:ascii="Times New Roman" w:hAnsi="Times New Roman" w:cs="Times New Roman"/>
          <w:b/>
          <w:bCs/>
          <w:sz w:val="24"/>
          <w:szCs w:val="24"/>
        </w:rPr>
      </w:pPr>
    </w:p>
    <w:p w:rsidR="004854AF" w:rsidRDefault="004854AF" w:rsidP="004854AF">
      <w:pPr>
        <w:spacing w:after="0"/>
        <w:jc w:val="center"/>
        <w:rPr>
          <w:rFonts w:ascii="Times New Roman" w:hAnsi="Times New Roman" w:cs="Times New Roman"/>
          <w:b/>
          <w:bCs/>
          <w:sz w:val="24"/>
          <w:szCs w:val="24"/>
        </w:rPr>
      </w:pPr>
    </w:p>
    <w:p w:rsidR="004854AF" w:rsidRDefault="004854AF" w:rsidP="004854AF">
      <w:pPr>
        <w:spacing w:after="0"/>
        <w:jc w:val="center"/>
        <w:rPr>
          <w:rFonts w:ascii="Times New Roman" w:hAnsi="Times New Roman" w:cs="Times New Roman"/>
          <w:b/>
          <w:bCs/>
          <w:sz w:val="24"/>
          <w:szCs w:val="24"/>
        </w:rPr>
      </w:pPr>
    </w:p>
    <w:p w:rsidR="004854AF" w:rsidRDefault="004854AF" w:rsidP="004854AF">
      <w:pPr>
        <w:spacing w:after="0"/>
        <w:jc w:val="center"/>
        <w:rPr>
          <w:rFonts w:ascii="Times New Roman" w:hAnsi="Times New Roman" w:cs="Times New Roman"/>
          <w:b/>
          <w:bCs/>
          <w:sz w:val="24"/>
          <w:szCs w:val="24"/>
        </w:rPr>
      </w:pPr>
    </w:p>
    <w:p w:rsidR="004854AF" w:rsidRDefault="004854AF" w:rsidP="004854AF">
      <w:pPr>
        <w:spacing w:after="0"/>
        <w:jc w:val="center"/>
        <w:rPr>
          <w:rFonts w:ascii="Times New Roman" w:hAnsi="Times New Roman" w:cs="Times New Roman"/>
          <w:b/>
          <w:bCs/>
          <w:sz w:val="24"/>
          <w:szCs w:val="24"/>
        </w:rPr>
      </w:pPr>
    </w:p>
    <w:p w:rsidR="004854AF" w:rsidRDefault="004854AF" w:rsidP="004854AF">
      <w:pPr>
        <w:spacing w:after="0"/>
        <w:jc w:val="center"/>
        <w:rPr>
          <w:rFonts w:ascii="Times New Roman" w:hAnsi="Times New Roman" w:cs="Times New Roman"/>
          <w:b/>
          <w:bCs/>
          <w:sz w:val="24"/>
          <w:szCs w:val="24"/>
        </w:rPr>
      </w:pPr>
    </w:p>
    <w:p w:rsidR="004854AF" w:rsidRDefault="004854AF" w:rsidP="004854AF">
      <w:pPr>
        <w:spacing w:after="0"/>
        <w:jc w:val="center"/>
        <w:rPr>
          <w:rFonts w:ascii="Times New Roman" w:hAnsi="Times New Roman" w:cs="Times New Roman"/>
          <w:b/>
          <w:bCs/>
          <w:sz w:val="24"/>
          <w:szCs w:val="24"/>
        </w:rPr>
      </w:pPr>
    </w:p>
    <w:p w:rsidR="004854AF" w:rsidRDefault="004854AF" w:rsidP="004854AF">
      <w:pPr>
        <w:spacing w:after="0"/>
        <w:jc w:val="center"/>
        <w:rPr>
          <w:rFonts w:ascii="Times New Roman" w:hAnsi="Times New Roman" w:cs="Times New Roman"/>
          <w:b/>
          <w:bCs/>
          <w:sz w:val="24"/>
          <w:szCs w:val="24"/>
        </w:rPr>
      </w:pPr>
    </w:p>
    <w:p w:rsidR="004854AF" w:rsidRDefault="004854AF" w:rsidP="004854AF">
      <w:pPr>
        <w:spacing w:after="0"/>
        <w:jc w:val="center"/>
        <w:rPr>
          <w:rFonts w:ascii="Times New Roman" w:hAnsi="Times New Roman" w:cs="Times New Roman"/>
          <w:b/>
          <w:bCs/>
          <w:sz w:val="24"/>
          <w:szCs w:val="24"/>
        </w:rPr>
      </w:pPr>
    </w:p>
    <w:p w:rsidR="004854AF" w:rsidRDefault="004854AF" w:rsidP="004854AF">
      <w:pPr>
        <w:spacing w:after="0"/>
        <w:jc w:val="center"/>
        <w:rPr>
          <w:rFonts w:ascii="Times New Roman" w:hAnsi="Times New Roman" w:cs="Times New Roman"/>
          <w:b/>
          <w:bCs/>
          <w:sz w:val="24"/>
          <w:szCs w:val="24"/>
        </w:rPr>
      </w:pPr>
    </w:p>
    <w:p w:rsidR="004854AF" w:rsidRDefault="004854AF" w:rsidP="004854AF">
      <w:pPr>
        <w:spacing w:after="0"/>
        <w:jc w:val="center"/>
        <w:rPr>
          <w:rFonts w:ascii="Times New Roman" w:hAnsi="Times New Roman" w:cs="Times New Roman"/>
          <w:b/>
          <w:bCs/>
          <w:sz w:val="24"/>
          <w:szCs w:val="24"/>
        </w:rPr>
      </w:pPr>
    </w:p>
    <w:p w:rsidR="004854AF" w:rsidRDefault="004854AF" w:rsidP="004854AF">
      <w:pPr>
        <w:spacing w:after="0"/>
        <w:jc w:val="center"/>
        <w:rPr>
          <w:rFonts w:ascii="Times New Roman" w:hAnsi="Times New Roman" w:cs="Times New Roman"/>
          <w:b/>
          <w:bCs/>
          <w:sz w:val="24"/>
          <w:szCs w:val="24"/>
        </w:rPr>
      </w:pPr>
    </w:p>
    <w:p w:rsidR="004854AF" w:rsidRDefault="004854AF" w:rsidP="004854AF">
      <w:pPr>
        <w:spacing w:after="0"/>
        <w:jc w:val="center"/>
        <w:rPr>
          <w:rFonts w:ascii="Times New Roman" w:hAnsi="Times New Roman" w:cs="Times New Roman"/>
          <w:b/>
          <w:bCs/>
          <w:sz w:val="24"/>
          <w:szCs w:val="24"/>
        </w:rPr>
      </w:pPr>
    </w:p>
    <w:p w:rsidR="004854AF" w:rsidRDefault="004854AF" w:rsidP="004854AF">
      <w:pPr>
        <w:spacing w:after="0"/>
        <w:jc w:val="center"/>
        <w:rPr>
          <w:rFonts w:ascii="Times New Roman" w:hAnsi="Times New Roman" w:cs="Times New Roman"/>
          <w:b/>
          <w:bCs/>
          <w:sz w:val="24"/>
          <w:szCs w:val="24"/>
        </w:rPr>
      </w:pPr>
    </w:p>
    <w:p w:rsidR="004854AF" w:rsidRDefault="004854AF" w:rsidP="004854AF">
      <w:pPr>
        <w:spacing w:after="0"/>
        <w:jc w:val="center"/>
        <w:rPr>
          <w:rFonts w:ascii="Times New Roman" w:hAnsi="Times New Roman" w:cs="Times New Roman"/>
          <w:b/>
          <w:bCs/>
          <w:sz w:val="24"/>
          <w:szCs w:val="24"/>
        </w:rPr>
      </w:pPr>
    </w:p>
    <w:p w:rsidR="004854AF" w:rsidRDefault="004854AF" w:rsidP="004854AF">
      <w:pPr>
        <w:spacing w:after="0"/>
        <w:jc w:val="center"/>
        <w:rPr>
          <w:rFonts w:ascii="Times New Roman" w:hAnsi="Times New Roman" w:cs="Times New Roman"/>
          <w:b/>
          <w:bCs/>
          <w:sz w:val="24"/>
          <w:szCs w:val="24"/>
        </w:rPr>
      </w:pPr>
    </w:p>
    <w:p w:rsidR="004854AF" w:rsidRDefault="004854AF" w:rsidP="004854AF">
      <w:pPr>
        <w:spacing w:after="0"/>
        <w:jc w:val="center"/>
        <w:rPr>
          <w:rFonts w:ascii="Times New Roman" w:hAnsi="Times New Roman" w:cs="Times New Roman"/>
          <w:b/>
          <w:bCs/>
          <w:sz w:val="24"/>
          <w:szCs w:val="24"/>
        </w:rPr>
      </w:pPr>
    </w:p>
    <w:p w:rsidR="004854AF" w:rsidRPr="00676D4A" w:rsidRDefault="004854AF" w:rsidP="004854AF">
      <w:pPr>
        <w:spacing w:after="0"/>
        <w:jc w:val="center"/>
        <w:rPr>
          <w:rFonts w:ascii="Times New Roman" w:hAnsi="Times New Roman" w:cs="Times New Roman"/>
          <w:b/>
          <w:bCs/>
          <w:sz w:val="24"/>
          <w:szCs w:val="24"/>
        </w:rPr>
      </w:pPr>
      <w:r w:rsidRPr="00676D4A">
        <w:rPr>
          <w:rFonts w:ascii="Times New Roman" w:hAnsi="Times New Roman" w:cs="Times New Roman"/>
          <w:b/>
          <w:bCs/>
          <w:sz w:val="24"/>
          <w:szCs w:val="24"/>
        </w:rPr>
        <w:lastRenderedPageBreak/>
        <w:t>Календарно – тематическое планирование</w:t>
      </w:r>
    </w:p>
    <w:p w:rsidR="004854AF" w:rsidRPr="00676D4A" w:rsidRDefault="002D05D2" w:rsidP="004854AF">
      <w:pPr>
        <w:spacing w:after="0"/>
        <w:jc w:val="center"/>
        <w:rPr>
          <w:rFonts w:ascii="Times New Roman" w:hAnsi="Times New Roman" w:cs="Times New Roman"/>
          <w:b/>
          <w:bCs/>
          <w:sz w:val="24"/>
          <w:szCs w:val="24"/>
        </w:rPr>
      </w:pPr>
      <w:r>
        <w:rPr>
          <w:rFonts w:ascii="Times New Roman" w:hAnsi="Times New Roman" w:cs="Times New Roman"/>
          <w:b/>
          <w:bCs/>
          <w:sz w:val="24"/>
          <w:szCs w:val="24"/>
        </w:rPr>
        <w:t>8 класс (34</w:t>
      </w:r>
      <w:r w:rsidR="004854AF" w:rsidRPr="00676D4A">
        <w:rPr>
          <w:rFonts w:ascii="Times New Roman" w:hAnsi="Times New Roman" w:cs="Times New Roman"/>
          <w:b/>
          <w:bCs/>
          <w:sz w:val="24"/>
          <w:szCs w:val="24"/>
        </w:rPr>
        <w:t xml:space="preserve"> ч)</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841"/>
        <w:gridCol w:w="5576"/>
        <w:gridCol w:w="828"/>
      </w:tblGrid>
      <w:tr w:rsidR="004854AF" w:rsidRPr="00676D4A" w:rsidTr="00D85A90">
        <w:tc>
          <w:tcPr>
            <w:tcW w:w="2536"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Раздел</w:t>
            </w:r>
          </w:p>
        </w:tc>
        <w:tc>
          <w:tcPr>
            <w:tcW w:w="841"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 п\п</w:t>
            </w:r>
          </w:p>
        </w:tc>
        <w:tc>
          <w:tcPr>
            <w:tcW w:w="5576"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Темы занятий</w:t>
            </w:r>
          </w:p>
        </w:tc>
        <w:tc>
          <w:tcPr>
            <w:tcW w:w="828"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Кол-во</w:t>
            </w:r>
          </w:p>
          <w:p w:rsidR="004854AF" w:rsidRPr="00676D4A" w:rsidRDefault="004854AF" w:rsidP="004854A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часов</w:t>
            </w:r>
          </w:p>
        </w:tc>
      </w:tr>
      <w:tr w:rsidR="004854AF" w:rsidRPr="00676D4A" w:rsidTr="00D85A90">
        <w:tc>
          <w:tcPr>
            <w:tcW w:w="2536"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Входная диагностика познавательных процессов (4 ч)</w:t>
            </w:r>
          </w:p>
        </w:tc>
        <w:tc>
          <w:tcPr>
            <w:tcW w:w="841" w:type="dxa"/>
            <w:shd w:val="clear" w:color="auto" w:fill="auto"/>
          </w:tcPr>
          <w:p w:rsidR="004854AF" w:rsidRPr="00676D4A" w:rsidRDefault="004854AF" w:rsidP="004854AF">
            <w:pPr>
              <w:pStyle w:val="a7"/>
              <w:widowControl/>
              <w:numPr>
                <w:ilvl w:val="0"/>
                <w:numId w:val="33"/>
              </w:numPr>
              <w:autoSpaceDE/>
              <w:autoSpaceDN/>
              <w:contextualSpacing/>
              <w:rPr>
                <w:sz w:val="24"/>
                <w:szCs w:val="24"/>
              </w:rPr>
            </w:pPr>
          </w:p>
        </w:tc>
        <w:tc>
          <w:tcPr>
            <w:tcW w:w="5576" w:type="dxa"/>
            <w:shd w:val="clear" w:color="auto" w:fill="auto"/>
          </w:tcPr>
          <w:p w:rsidR="004854AF" w:rsidRPr="00676D4A" w:rsidRDefault="004854AF"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развития восприятия:</w:t>
            </w:r>
          </w:p>
          <w:p w:rsidR="004854AF" w:rsidRPr="00676D4A" w:rsidRDefault="004854AF" w:rsidP="004854AF">
            <w:pPr>
              <w:numPr>
                <w:ilvl w:val="0"/>
                <w:numId w:val="28"/>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Оценка зрительного восприятия (Методика «Узнавание реалистических изображений» - А.Р. </w:t>
            </w:r>
            <w:proofErr w:type="spellStart"/>
            <w:r w:rsidRPr="00676D4A">
              <w:rPr>
                <w:rFonts w:ascii="Times New Roman" w:hAnsi="Times New Roman" w:cs="Times New Roman"/>
                <w:sz w:val="24"/>
                <w:szCs w:val="24"/>
              </w:rPr>
              <w:t>Лурия</w:t>
            </w:r>
            <w:proofErr w:type="spellEnd"/>
            <w:r w:rsidRPr="00676D4A">
              <w:rPr>
                <w:rFonts w:ascii="Times New Roman" w:hAnsi="Times New Roman" w:cs="Times New Roman"/>
                <w:sz w:val="24"/>
                <w:szCs w:val="24"/>
              </w:rPr>
              <w:t xml:space="preserve">, «Узнавание перечеркнутых изображений», «Узнавание наложенных изображений»: фигуры </w:t>
            </w:r>
            <w:proofErr w:type="spellStart"/>
            <w:r w:rsidRPr="00676D4A">
              <w:rPr>
                <w:rFonts w:ascii="Times New Roman" w:hAnsi="Times New Roman" w:cs="Times New Roman"/>
                <w:sz w:val="24"/>
                <w:szCs w:val="24"/>
              </w:rPr>
              <w:t>Поппельгейтора</w:t>
            </w:r>
            <w:proofErr w:type="spellEnd"/>
            <w:r w:rsidRPr="00676D4A">
              <w:rPr>
                <w:rFonts w:ascii="Times New Roman" w:hAnsi="Times New Roman" w:cs="Times New Roman"/>
                <w:sz w:val="24"/>
                <w:szCs w:val="24"/>
              </w:rPr>
              <w:t>).</w:t>
            </w:r>
          </w:p>
          <w:p w:rsidR="004854AF" w:rsidRPr="00676D4A" w:rsidRDefault="004854AF" w:rsidP="004854AF">
            <w:pPr>
              <w:numPr>
                <w:ilvl w:val="0"/>
                <w:numId w:val="28"/>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Оценка восприятия пространства, уровня </w:t>
            </w:r>
            <w:proofErr w:type="spellStart"/>
            <w:r w:rsidRPr="00676D4A">
              <w:rPr>
                <w:rFonts w:ascii="Times New Roman" w:hAnsi="Times New Roman" w:cs="Times New Roman"/>
                <w:sz w:val="24"/>
                <w:szCs w:val="24"/>
              </w:rPr>
              <w:t>сформированности</w:t>
            </w:r>
            <w:proofErr w:type="spellEnd"/>
            <w:r w:rsidRPr="00676D4A">
              <w:rPr>
                <w:rFonts w:ascii="Times New Roman" w:hAnsi="Times New Roman" w:cs="Times New Roman"/>
                <w:sz w:val="24"/>
                <w:szCs w:val="24"/>
              </w:rPr>
              <w:t xml:space="preserve"> восприятия: объем, наблюдательность (методика «Понимание предлогов и слов, обозначающих пространственное взаимоположение объектов»).</w:t>
            </w:r>
          </w:p>
        </w:tc>
        <w:tc>
          <w:tcPr>
            <w:tcW w:w="828" w:type="dxa"/>
            <w:shd w:val="clear" w:color="auto" w:fill="auto"/>
          </w:tcPr>
          <w:p w:rsidR="004854AF" w:rsidRPr="00676D4A" w:rsidRDefault="004854AF"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D85A90">
        <w:tc>
          <w:tcPr>
            <w:tcW w:w="2536"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841" w:type="dxa"/>
            <w:shd w:val="clear" w:color="auto" w:fill="auto"/>
          </w:tcPr>
          <w:p w:rsidR="004854AF" w:rsidRPr="00676D4A" w:rsidRDefault="004854AF" w:rsidP="004854AF">
            <w:pPr>
              <w:pStyle w:val="a7"/>
              <w:widowControl/>
              <w:numPr>
                <w:ilvl w:val="0"/>
                <w:numId w:val="33"/>
              </w:numPr>
              <w:autoSpaceDE/>
              <w:autoSpaceDN/>
              <w:contextualSpacing/>
              <w:rPr>
                <w:sz w:val="24"/>
                <w:szCs w:val="24"/>
              </w:rPr>
            </w:pPr>
          </w:p>
        </w:tc>
        <w:tc>
          <w:tcPr>
            <w:tcW w:w="5576" w:type="dxa"/>
            <w:shd w:val="clear" w:color="auto" w:fill="auto"/>
          </w:tcPr>
          <w:p w:rsidR="004854AF" w:rsidRPr="00676D4A" w:rsidRDefault="004854AF"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развития внимания:</w:t>
            </w:r>
          </w:p>
          <w:p w:rsidR="004854AF" w:rsidRPr="00676D4A" w:rsidRDefault="004854AF" w:rsidP="004854AF">
            <w:pPr>
              <w:numPr>
                <w:ilvl w:val="0"/>
                <w:numId w:val="29"/>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Диагностика устойчивости и   произвольности внимания (таблицы </w:t>
            </w:r>
            <w:proofErr w:type="spellStart"/>
            <w:r w:rsidRPr="00676D4A">
              <w:rPr>
                <w:rFonts w:ascii="Times New Roman" w:hAnsi="Times New Roman" w:cs="Times New Roman"/>
                <w:sz w:val="24"/>
                <w:szCs w:val="24"/>
              </w:rPr>
              <w:t>Шульте</w:t>
            </w:r>
            <w:proofErr w:type="spellEnd"/>
            <w:r w:rsidRPr="00676D4A">
              <w:rPr>
                <w:rFonts w:ascii="Times New Roman" w:hAnsi="Times New Roman" w:cs="Times New Roman"/>
                <w:sz w:val="24"/>
                <w:szCs w:val="24"/>
              </w:rPr>
              <w:t>, методика «Исправь ошибки»)</w:t>
            </w:r>
          </w:p>
          <w:p w:rsidR="004854AF" w:rsidRPr="00676D4A" w:rsidRDefault="004854AF" w:rsidP="004854AF">
            <w:pPr>
              <w:numPr>
                <w:ilvl w:val="0"/>
                <w:numId w:val="29"/>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Исследование переключения и концентрации внимания (методика «Красно – черная таблица»)</w:t>
            </w:r>
          </w:p>
          <w:p w:rsidR="004854AF" w:rsidRPr="00676D4A" w:rsidRDefault="004854AF" w:rsidP="004854AF">
            <w:pPr>
              <w:numPr>
                <w:ilvl w:val="0"/>
                <w:numId w:val="29"/>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Исследование избирательности, продуктивности и устойчивости внимания (методика </w:t>
            </w:r>
            <w:proofErr w:type="spellStart"/>
            <w:r w:rsidRPr="00676D4A">
              <w:rPr>
                <w:rFonts w:ascii="Times New Roman" w:hAnsi="Times New Roman" w:cs="Times New Roman"/>
                <w:sz w:val="24"/>
                <w:szCs w:val="24"/>
              </w:rPr>
              <w:t>Мюнстерберга</w:t>
            </w:r>
            <w:proofErr w:type="spellEnd"/>
            <w:r w:rsidRPr="00676D4A">
              <w:rPr>
                <w:rFonts w:ascii="Times New Roman" w:hAnsi="Times New Roman" w:cs="Times New Roman"/>
                <w:sz w:val="24"/>
                <w:szCs w:val="24"/>
              </w:rPr>
              <w:t>, методика «Корректурная проба по Е.И. Рогову»).</w:t>
            </w:r>
          </w:p>
        </w:tc>
        <w:tc>
          <w:tcPr>
            <w:tcW w:w="828" w:type="dxa"/>
            <w:shd w:val="clear" w:color="auto" w:fill="auto"/>
          </w:tcPr>
          <w:p w:rsidR="004854AF" w:rsidRPr="00676D4A" w:rsidRDefault="004854AF"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D85A90">
        <w:tc>
          <w:tcPr>
            <w:tcW w:w="2536"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841" w:type="dxa"/>
            <w:shd w:val="clear" w:color="auto" w:fill="auto"/>
          </w:tcPr>
          <w:p w:rsidR="004854AF" w:rsidRPr="00676D4A" w:rsidRDefault="004854AF" w:rsidP="004854AF">
            <w:pPr>
              <w:pStyle w:val="a7"/>
              <w:widowControl/>
              <w:numPr>
                <w:ilvl w:val="0"/>
                <w:numId w:val="33"/>
              </w:numPr>
              <w:autoSpaceDE/>
              <w:autoSpaceDN/>
              <w:contextualSpacing/>
              <w:rPr>
                <w:sz w:val="24"/>
                <w:szCs w:val="24"/>
              </w:rPr>
            </w:pPr>
          </w:p>
        </w:tc>
        <w:tc>
          <w:tcPr>
            <w:tcW w:w="5576" w:type="dxa"/>
            <w:shd w:val="clear" w:color="auto" w:fill="auto"/>
          </w:tcPr>
          <w:p w:rsidR="004854AF" w:rsidRPr="00676D4A" w:rsidRDefault="004854AF"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развития памяти:</w:t>
            </w:r>
          </w:p>
          <w:p w:rsidR="004854AF" w:rsidRPr="00676D4A" w:rsidRDefault="004854AF" w:rsidP="004854AF">
            <w:pPr>
              <w:numPr>
                <w:ilvl w:val="0"/>
                <w:numId w:val="30"/>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Диагностика </w:t>
            </w:r>
            <w:proofErr w:type="gramStart"/>
            <w:r w:rsidRPr="00676D4A">
              <w:rPr>
                <w:rFonts w:ascii="Times New Roman" w:hAnsi="Times New Roman" w:cs="Times New Roman"/>
                <w:sz w:val="24"/>
                <w:szCs w:val="24"/>
              </w:rPr>
              <w:t>слуховой  памяти</w:t>
            </w:r>
            <w:proofErr w:type="gramEnd"/>
            <w:r w:rsidRPr="00676D4A">
              <w:rPr>
                <w:rFonts w:ascii="Times New Roman" w:hAnsi="Times New Roman" w:cs="Times New Roman"/>
                <w:sz w:val="24"/>
                <w:szCs w:val="24"/>
              </w:rPr>
              <w:t xml:space="preserve"> (Методика «10 слов» по А.Р. </w:t>
            </w:r>
            <w:proofErr w:type="spellStart"/>
            <w:r w:rsidRPr="00676D4A">
              <w:rPr>
                <w:rFonts w:ascii="Times New Roman" w:hAnsi="Times New Roman" w:cs="Times New Roman"/>
                <w:sz w:val="24"/>
                <w:szCs w:val="24"/>
              </w:rPr>
              <w:t>Лурия</w:t>
            </w:r>
            <w:proofErr w:type="spellEnd"/>
            <w:r w:rsidRPr="00676D4A">
              <w:rPr>
                <w:rFonts w:ascii="Times New Roman" w:hAnsi="Times New Roman" w:cs="Times New Roman"/>
                <w:sz w:val="24"/>
                <w:szCs w:val="24"/>
              </w:rPr>
              <w:t>; методика «Запоминание  двух групп слов»).</w:t>
            </w:r>
          </w:p>
          <w:p w:rsidR="004854AF" w:rsidRPr="00676D4A" w:rsidRDefault="004854AF" w:rsidP="004854AF">
            <w:pPr>
              <w:numPr>
                <w:ilvl w:val="0"/>
                <w:numId w:val="30"/>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смысловой памяти (Методика «Пиктограмма»).</w:t>
            </w:r>
          </w:p>
          <w:p w:rsidR="004854AF" w:rsidRPr="00676D4A" w:rsidRDefault="004854AF" w:rsidP="004854AF">
            <w:pPr>
              <w:numPr>
                <w:ilvl w:val="0"/>
                <w:numId w:val="30"/>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зрительной памяти   (методика «Исследование зрительной памяти»)</w:t>
            </w:r>
          </w:p>
        </w:tc>
        <w:tc>
          <w:tcPr>
            <w:tcW w:w="828" w:type="dxa"/>
            <w:shd w:val="clear" w:color="auto" w:fill="auto"/>
          </w:tcPr>
          <w:p w:rsidR="004854AF" w:rsidRPr="00676D4A" w:rsidRDefault="004854AF"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D85A90">
        <w:tc>
          <w:tcPr>
            <w:tcW w:w="2536"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841" w:type="dxa"/>
            <w:shd w:val="clear" w:color="auto" w:fill="auto"/>
          </w:tcPr>
          <w:p w:rsidR="004854AF" w:rsidRPr="00676D4A" w:rsidRDefault="004854AF" w:rsidP="004854AF">
            <w:pPr>
              <w:pStyle w:val="a7"/>
              <w:widowControl/>
              <w:numPr>
                <w:ilvl w:val="0"/>
                <w:numId w:val="33"/>
              </w:numPr>
              <w:autoSpaceDE/>
              <w:autoSpaceDN/>
              <w:contextualSpacing/>
              <w:rPr>
                <w:sz w:val="24"/>
                <w:szCs w:val="24"/>
              </w:rPr>
            </w:pPr>
          </w:p>
        </w:tc>
        <w:tc>
          <w:tcPr>
            <w:tcW w:w="5576" w:type="dxa"/>
            <w:shd w:val="clear" w:color="auto" w:fill="auto"/>
          </w:tcPr>
          <w:p w:rsidR="004854AF" w:rsidRPr="00676D4A" w:rsidRDefault="004854AF"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развития мышления:</w:t>
            </w:r>
          </w:p>
          <w:p w:rsidR="004854AF" w:rsidRPr="00676D4A" w:rsidRDefault="004854AF" w:rsidP="004854AF">
            <w:pPr>
              <w:numPr>
                <w:ilvl w:val="0"/>
                <w:numId w:val="31"/>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Диагностика </w:t>
            </w:r>
            <w:proofErr w:type="gramStart"/>
            <w:r w:rsidRPr="00676D4A">
              <w:rPr>
                <w:rFonts w:ascii="Times New Roman" w:hAnsi="Times New Roman" w:cs="Times New Roman"/>
                <w:sz w:val="24"/>
                <w:szCs w:val="24"/>
              </w:rPr>
              <w:t xml:space="preserve">степени  </w:t>
            </w:r>
            <w:proofErr w:type="spellStart"/>
            <w:r w:rsidRPr="00676D4A">
              <w:rPr>
                <w:rFonts w:ascii="Times New Roman" w:hAnsi="Times New Roman" w:cs="Times New Roman"/>
                <w:sz w:val="24"/>
                <w:szCs w:val="24"/>
              </w:rPr>
              <w:t>сформированности</w:t>
            </w:r>
            <w:proofErr w:type="spellEnd"/>
            <w:proofErr w:type="gramEnd"/>
            <w:r w:rsidRPr="00676D4A">
              <w:rPr>
                <w:rFonts w:ascii="Times New Roman" w:hAnsi="Times New Roman" w:cs="Times New Roman"/>
                <w:sz w:val="24"/>
                <w:szCs w:val="24"/>
              </w:rPr>
              <w:t xml:space="preserve"> мыслительных процессов (сравнение, обобщение, классификация, выделение существенного, анализ, синтез).</w:t>
            </w:r>
          </w:p>
          <w:p w:rsidR="004854AF" w:rsidRPr="00676D4A" w:rsidRDefault="004854AF" w:rsidP="004854AF">
            <w:pPr>
              <w:numPr>
                <w:ilvl w:val="0"/>
                <w:numId w:val="31"/>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наглядно – образного мышления (Методика «Лабиринт»)</w:t>
            </w:r>
          </w:p>
        </w:tc>
        <w:tc>
          <w:tcPr>
            <w:tcW w:w="828" w:type="dxa"/>
            <w:shd w:val="clear" w:color="auto" w:fill="auto"/>
          </w:tcPr>
          <w:p w:rsidR="004854AF" w:rsidRPr="00676D4A" w:rsidRDefault="004854AF"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D85A90">
        <w:tc>
          <w:tcPr>
            <w:tcW w:w="2536"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w:t>
            </w:r>
            <w:r w:rsidR="00D85A90">
              <w:rPr>
                <w:rFonts w:ascii="Times New Roman" w:hAnsi="Times New Roman" w:cs="Times New Roman"/>
                <w:b/>
                <w:bCs/>
                <w:sz w:val="24"/>
                <w:szCs w:val="24"/>
              </w:rPr>
              <w:t>ррекция, развитие  восприятия (2</w:t>
            </w:r>
            <w:r w:rsidRPr="00676D4A">
              <w:rPr>
                <w:rFonts w:ascii="Times New Roman" w:hAnsi="Times New Roman" w:cs="Times New Roman"/>
                <w:b/>
                <w:bCs/>
                <w:sz w:val="24"/>
                <w:szCs w:val="24"/>
              </w:rPr>
              <w:t xml:space="preserve"> ч)</w:t>
            </w:r>
          </w:p>
        </w:tc>
        <w:tc>
          <w:tcPr>
            <w:tcW w:w="841" w:type="dxa"/>
            <w:shd w:val="clear" w:color="auto" w:fill="auto"/>
          </w:tcPr>
          <w:p w:rsidR="004854AF" w:rsidRPr="00676D4A" w:rsidRDefault="004854AF" w:rsidP="004854AF">
            <w:pPr>
              <w:pStyle w:val="a7"/>
              <w:widowControl/>
              <w:numPr>
                <w:ilvl w:val="0"/>
                <w:numId w:val="33"/>
              </w:numPr>
              <w:autoSpaceDE/>
              <w:autoSpaceDN/>
              <w:contextualSpacing/>
              <w:rPr>
                <w:sz w:val="24"/>
                <w:szCs w:val="24"/>
              </w:rPr>
            </w:pPr>
          </w:p>
        </w:tc>
        <w:tc>
          <w:tcPr>
            <w:tcW w:w="5576" w:type="dxa"/>
            <w:shd w:val="clear" w:color="auto" w:fill="auto"/>
          </w:tcPr>
          <w:p w:rsidR="004854AF" w:rsidRPr="00676D4A" w:rsidRDefault="004854AF"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Коррекция и развитие восприятия цвета: Методика </w:t>
            </w:r>
            <w:proofErr w:type="spellStart"/>
            <w:r w:rsidRPr="00676D4A">
              <w:rPr>
                <w:rFonts w:ascii="Times New Roman" w:hAnsi="Times New Roman" w:cs="Times New Roman"/>
                <w:sz w:val="24"/>
                <w:szCs w:val="24"/>
              </w:rPr>
              <w:t>М.Монтессори</w:t>
            </w:r>
            <w:proofErr w:type="spellEnd"/>
            <w:r w:rsidRPr="00676D4A">
              <w:rPr>
                <w:rFonts w:ascii="Times New Roman" w:hAnsi="Times New Roman" w:cs="Times New Roman"/>
                <w:sz w:val="24"/>
                <w:szCs w:val="24"/>
              </w:rPr>
              <w:t xml:space="preserve"> «Назови цвет». Игра «Цветные картинки»</w:t>
            </w:r>
          </w:p>
        </w:tc>
        <w:tc>
          <w:tcPr>
            <w:tcW w:w="828" w:type="dxa"/>
            <w:shd w:val="clear" w:color="auto" w:fill="auto"/>
          </w:tcPr>
          <w:p w:rsidR="004854AF" w:rsidRPr="00676D4A" w:rsidRDefault="004854AF"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D85A90">
        <w:tc>
          <w:tcPr>
            <w:tcW w:w="2536"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841" w:type="dxa"/>
            <w:shd w:val="clear" w:color="auto" w:fill="auto"/>
          </w:tcPr>
          <w:p w:rsidR="004854AF" w:rsidRPr="00676D4A" w:rsidRDefault="004854AF" w:rsidP="004854AF">
            <w:pPr>
              <w:pStyle w:val="a7"/>
              <w:widowControl/>
              <w:numPr>
                <w:ilvl w:val="0"/>
                <w:numId w:val="33"/>
              </w:numPr>
              <w:autoSpaceDE/>
              <w:autoSpaceDN/>
              <w:contextualSpacing/>
              <w:rPr>
                <w:sz w:val="24"/>
                <w:szCs w:val="24"/>
              </w:rPr>
            </w:pPr>
          </w:p>
        </w:tc>
        <w:tc>
          <w:tcPr>
            <w:tcW w:w="5576" w:type="dxa"/>
            <w:shd w:val="clear" w:color="auto" w:fill="auto"/>
          </w:tcPr>
          <w:p w:rsidR="004854AF" w:rsidRPr="00676D4A" w:rsidRDefault="004854AF"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Коррекция и развитие восприятия цвета: Игра «Цветные </w:t>
            </w:r>
            <w:proofErr w:type="spellStart"/>
            <w:r w:rsidRPr="00676D4A">
              <w:rPr>
                <w:rFonts w:ascii="Times New Roman" w:hAnsi="Times New Roman" w:cs="Times New Roman"/>
                <w:sz w:val="24"/>
                <w:szCs w:val="24"/>
              </w:rPr>
              <w:t>картинки».Таблица</w:t>
            </w:r>
            <w:proofErr w:type="spellEnd"/>
            <w:r w:rsidRPr="00676D4A">
              <w:rPr>
                <w:rFonts w:ascii="Times New Roman" w:hAnsi="Times New Roman" w:cs="Times New Roman"/>
                <w:sz w:val="24"/>
                <w:szCs w:val="24"/>
              </w:rPr>
              <w:t xml:space="preserve"> геометрических фигур</w:t>
            </w:r>
          </w:p>
        </w:tc>
        <w:tc>
          <w:tcPr>
            <w:tcW w:w="828" w:type="dxa"/>
            <w:shd w:val="clear" w:color="auto" w:fill="auto"/>
          </w:tcPr>
          <w:p w:rsidR="004854AF" w:rsidRPr="00676D4A" w:rsidRDefault="004854AF" w:rsidP="004854A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854AF" w:rsidRPr="00676D4A" w:rsidTr="00D85A90">
        <w:tc>
          <w:tcPr>
            <w:tcW w:w="2536" w:type="dxa"/>
            <w:shd w:val="clear" w:color="auto" w:fill="auto"/>
          </w:tcPr>
          <w:p w:rsidR="004854AF" w:rsidRPr="00676D4A" w:rsidRDefault="00D85A90" w:rsidP="004854A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Коррекция, развитие  внимания (3</w:t>
            </w:r>
            <w:r w:rsidRPr="00676D4A">
              <w:rPr>
                <w:rFonts w:ascii="Times New Roman" w:hAnsi="Times New Roman" w:cs="Times New Roman"/>
                <w:b/>
                <w:bCs/>
                <w:sz w:val="24"/>
                <w:szCs w:val="24"/>
              </w:rPr>
              <w:t>ч)</w:t>
            </w:r>
          </w:p>
        </w:tc>
        <w:tc>
          <w:tcPr>
            <w:tcW w:w="841" w:type="dxa"/>
            <w:shd w:val="clear" w:color="auto" w:fill="auto"/>
          </w:tcPr>
          <w:p w:rsidR="004854AF" w:rsidRPr="00676D4A" w:rsidRDefault="004854AF" w:rsidP="004854AF">
            <w:pPr>
              <w:pStyle w:val="a7"/>
              <w:widowControl/>
              <w:numPr>
                <w:ilvl w:val="0"/>
                <w:numId w:val="33"/>
              </w:numPr>
              <w:autoSpaceDE/>
              <w:autoSpaceDN/>
              <w:contextualSpacing/>
              <w:rPr>
                <w:sz w:val="24"/>
                <w:szCs w:val="24"/>
              </w:rPr>
            </w:pPr>
          </w:p>
        </w:tc>
        <w:tc>
          <w:tcPr>
            <w:tcW w:w="5576" w:type="dxa"/>
            <w:shd w:val="clear" w:color="auto" w:fill="auto"/>
          </w:tcPr>
          <w:p w:rsidR="004854AF" w:rsidRPr="002D05D2" w:rsidRDefault="00D85A90" w:rsidP="004854AF">
            <w:pPr>
              <w:spacing w:after="0" w:line="240" w:lineRule="auto"/>
              <w:rPr>
                <w:rFonts w:ascii="Times New Roman" w:hAnsi="Times New Roman" w:cs="Times New Roman"/>
                <w:sz w:val="24"/>
                <w:szCs w:val="24"/>
              </w:rPr>
            </w:pPr>
            <w:r w:rsidRPr="002D05D2">
              <w:rPr>
                <w:rFonts w:ascii="Times New Roman" w:hAnsi="Times New Roman" w:cs="Times New Roman"/>
                <w:sz w:val="24"/>
                <w:szCs w:val="24"/>
              </w:rPr>
              <w:t>Коррекция и развитие концентрации и устойчивости внимания: «Игра «Корректурная проба»; Игра ««Слова - невидимки»</w:t>
            </w:r>
          </w:p>
        </w:tc>
        <w:tc>
          <w:tcPr>
            <w:tcW w:w="828" w:type="dxa"/>
            <w:shd w:val="clear" w:color="auto" w:fill="auto"/>
          </w:tcPr>
          <w:p w:rsidR="004854AF" w:rsidRPr="00676D4A" w:rsidRDefault="004854AF" w:rsidP="004854AF">
            <w:pPr>
              <w:spacing w:after="0" w:line="240" w:lineRule="auto"/>
              <w:rPr>
                <w:rFonts w:ascii="Times New Roman" w:hAnsi="Times New Roman" w:cs="Times New Roman"/>
                <w:sz w:val="24"/>
                <w:szCs w:val="24"/>
              </w:rPr>
            </w:pPr>
          </w:p>
        </w:tc>
      </w:tr>
      <w:tr w:rsidR="004854AF" w:rsidRPr="00676D4A" w:rsidTr="00D85A90">
        <w:tc>
          <w:tcPr>
            <w:tcW w:w="2536"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841" w:type="dxa"/>
            <w:shd w:val="clear" w:color="auto" w:fill="auto"/>
          </w:tcPr>
          <w:p w:rsidR="004854AF" w:rsidRPr="00676D4A" w:rsidRDefault="004854AF" w:rsidP="004854AF">
            <w:pPr>
              <w:pStyle w:val="a7"/>
              <w:widowControl/>
              <w:numPr>
                <w:ilvl w:val="0"/>
                <w:numId w:val="33"/>
              </w:numPr>
              <w:autoSpaceDE/>
              <w:autoSpaceDN/>
              <w:contextualSpacing/>
              <w:rPr>
                <w:sz w:val="24"/>
                <w:szCs w:val="24"/>
              </w:rPr>
            </w:pPr>
          </w:p>
        </w:tc>
        <w:tc>
          <w:tcPr>
            <w:tcW w:w="5576" w:type="dxa"/>
            <w:shd w:val="clear" w:color="auto" w:fill="auto"/>
          </w:tcPr>
          <w:p w:rsidR="004854AF" w:rsidRPr="002D05D2" w:rsidRDefault="00D85A90" w:rsidP="004854AF">
            <w:pPr>
              <w:spacing w:after="0" w:line="240" w:lineRule="auto"/>
              <w:rPr>
                <w:rFonts w:ascii="Times New Roman" w:hAnsi="Times New Roman" w:cs="Times New Roman"/>
                <w:sz w:val="24"/>
                <w:szCs w:val="24"/>
              </w:rPr>
            </w:pPr>
            <w:r w:rsidRPr="002D05D2">
              <w:rPr>
                <w:rFonts w:ascii="Times New Roman" w:hAnsi="Times New Roman" w:cs="Times New Roman"/>
                <w:sz w:val="24"/>
                <w:szCs w:val="24"/>
              </w:rPr>
              <w:t>Развитие объема внимания: Игра «Кто внимательнее»</w:t>
            </w:r>
          </w:p>
        </w:tc>
        <w:tc>
          <w:tcPr>
            <w:tcW w:w="828" w:type="dxa"/>
            <w:shd w:val="clear" w:color="auto" w:fill="auto"/>
          </w:tcPr>
          <w:p w:rsidR="004854AF" w:rsidRPr="00676D4A" w:rsidRDefault="004854AF" w:rsidP="004854AF">
            <w:pPr>
              <w:spacing w:after="0" w:line="240" w:lineRule="auto"/>
              <w:rPr>
                <w:rFonts w:ascii="Times New Roman" w:hAnsi="Times New Roman" w:cs="Times New Roman"/>
                <w:sz w:val="24"/>
                <w:szCs w:val="24"/>
              </w:rPr>
            </w:pPr>
          </w:p>
        </w:tc>
      </w:tr>
      <w:tr w:rsidR="004854AF" w:rsidRPr="00676D4A" w:rsidTr="00D85A90">
        <w:tc>
          <w:tcPr>
            <w:tcW w:w="2536"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841" w:type="dxa"/>
            <w:shd w:val="clear" w:color="auto" w:fill="auto"/>
          </w:tcPr>
          <w:p w:rsidR="004854AF" w:rsidRPr="00676D4A" w:rsidRDefault="004854AF" w:rsidP="004854AF">
            <w:pPr>
              <w:pStyle w:val="a7"/>
              <w:widowControl/>
              <w:numPr>
                <w:ilvl w:val="0"/>
                <w:numId w:val="33"/>
              </w:numPr>
              <w:autoSpaceDE/>
              <w:autoSpaceDN/>
              <w:contextualSpacing/>
              <w:rPr>
                <w:sz w:val="24"/>
                <w:szCs w:val="24"/>
              </w:rPr>
            </w:pPr>
          </w:p>
        </w:tc>
        <w:tc>
          <w:tcPr>
            <w:tcW w:w="5576" w:type="dxa"/>
            <w:shd w:val="clear" w:color="auto" w:fill="auto"/>
          </w:tcPr>
          <w:p w:rsidR="004854AF" w:rsidRPr="002D05D2" w:rsidRDefault="00D85A90" w:rsidP="004854AF">
            <w:pPr>
              <w:spacing w:after="0" w:line="240" w:lineRule="auto"/>
              <w:rPr>
                <w:rFonts w:ascii="Times New Roman" w:hAnsi="Times New Roman" w:cs="Times New Roman"/>
                <w:sz w:val="24"/>
                <w:szCs w:val="24"/>
              </w:rPr>
            </w:pPr>
            <w:r w:rsidRPr="002D05D2">
              <w:rPr>
                <w:rFonts w:ascii="Times New Roman" w:hAnsi="Times New Roman" w:cs="Times New Roman"/>
                <w:sz w:val="24"/>
                <w:szCs w:val="24"/>
              </w:rPr>
              <w:t>Коррекция и развитие произвольного внимания: Игра «Слушаем тишину». Игра «Нарисуй и закрась треугольники».</w:t>
            </w:r>
          </w:p>
        </w:tc>
        <w:tc>
          <w:tcPr>
            <w:tcW w:w="828" w:type="dxa"/>
            <w:shd w:val="clear" w:color="auto" w:fill="auto"/>
          </w:tcPr>
          <w:p w:rsidR="004854AF" w:rsidRPr="00676D4A" w:rsidRDefault="004854AF"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D85A90" w:rsidRPr="00676D4A" w:rsidTr="00D85A90">
        <w:tc>
          <w:tcPr>
            <w:tcW w:w="2536" w:type="dxa"/>
            <w:shd w:val="clear" w:color="auto" w:fill="auto"/>
          </w:tcPr>
          <w:p w:rsidR="00D85A90" w:rsidRPr="00676D4A" w:rsidRDefault="00D85A90" w:rsidP="00D85A9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Коррекция, развитие  памяти (3</w:t>
            </w:r>
            <w:r w:rsidRPr="00676D4A">
              <w:rPr>
                <w:rFonts w:ascii="Times New Roman" w:hAnsi="Times New Roman" w:cs="Times New Roman"/>
                <w:b/>
                <w:bCs/>
                <w:sz w:val="24"/>
                <w:szCs w:val="24"/>
              </w:rPr>
              <w:t>ч)</w:t>
            </w:r>
          </w:p>
        </w:tc>
        <w:tc>
          <w:tcPr>
            <w:tcW w:w="841" w:type="dxa"/>
            <w:shd w:val="clear" w:color="auto" w:fill="auto"/>
          </w:tcPr>
          <w:p w:rsidR="00D85A90" w:rsidRPr="00676D4A" w:rsidRDefault="00D85A90" w:rsidP="00D85A90">
            <w:pPr>
              <w:pStyle w:val="a7"/>
              <w:widowControl/>
              <w:numPr>
                <w:ilvl w:val="0"/>
                <w:numId w:val="33"/>
              </w:numPr>
              <w:autoSpaceDE/>
              <w:autoSpaceDN/>
              <w:contextualSpacing/>
              <w:rPr>
                <w:sz w:val="24"/>
                <w:szCs w:val="24"/>
              </w:rPr>
            </w:pPr>
          </w:p>
        </w:tc>
        <w:tc>
          <w:tcPr>
            <w:tcW w:w="5576" w:type="dxa"/>
            <w:shd w:val="clear" w:color="auto" w:fill="auto"/>
          </w:tcPr>
          <w:p w:rsidR="00D85A90" w:rsidRPr="002D05D2" w:rsidRDefault="00D85A90" w:rsidP="00D85A90">
            <w:pPr>
              <w:spacing w:after="0" w:line="240" w:lineRule="auto"/>
              <w:rPr>
                <w:rFonts w:ascii="Times New Roman" w:hAnsi="Times New Roman" w:cs="Times New Roman"/>
                <w:sz w:val="24"/>
                <w:szCs w:val="24"/>
              </w:rPr>
            </w:pPr>
            <w:r w:rsidRPr="002D05D2">
              <w:rPr>
                <w:rFonts w:ascii="Times New Roman" w:hAnsi="Times New Roman" w:cs="Times New Roman"/>
                <w:sz w:val="24"/>
                <w:szCs w:val="24"/>
              </w:rPr>
              <w:t xml:space="preserve"> Изучение законов памяти. Упражнения для тренировки памяти: «Логически не связанный текст».</w:t>
            </w:r>
          </w:p>
        </w:tc>
        <w:tc>
          <w:tcPr>
            <w:tcW w:w="828" w:type="dxa"/>
            <w:shd w:val="clear" w:color="auto" w:fill="auto"/>
          </w:tcPr>
          <w:p w:rsidR="00D85A90" w:rsidRPr="00676D4A" w:rsidRDefault="00D85A90" w:rsidP="00D85A90">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D85A90" w:rsidRPr="00676D4A" w:rsidTr="00D85A90">
        <w:tc>
          <w:tcPr>
            <w:tcW w:w="2536" w:type="dxa"/>
            <w:shd w:val="clear" w:color="auto" w:fill="auto"/>
          </w:tcPr>
          <w:p w:rsidR="00D85A90" w:rsidRPr="00676D4A" w:rsidRDefault="00D85A90" w:rsidP="00D85A90">
            <w:pPr>
              <w:spacing w:after="0" w:line="240" w:lineRule="auto"/>
              <w:rPr>
                <w:rFonts w:ascii="Times New Roman" w:hAnsi="Times New Roman" w:cs="Times New Roman"/>
                <w:b/>
                <w:bCs/>
                <w:sz w:val="24"/>
                <w:szCs w:val="24"/>
              </w:rPr>
            </w:pPr>
          </w:p>
        </w:tc>
        <w:tc>
          <w:tcPr>
            <w:tcW w:w="841" w:type="dxa"/>
            <w:shd w:val="clear" w:color="auto" w:fill="auto"/>
          </w:tcPr>
          <w:p w:rsidR="00D85A90" w:rsidRPr="00676D4A" w:rsidRDefault="00D85A90" w:rsidP="00D85A90">
            <w:pPr>
              <w:pStyle w:val="a7"/>
              <w:widowControl/>
              <w:numPr>
                <w:ilvl w:val="0"/>
                <w:numId w:val="33"/>
              </w:numPr>
              <w:autoSpaceDE/>
              <w:autoSpaceDN/>
              <w:contextualSpacing/>
              <w:rPr>
                <w:sz w:val="24"/>
                <w:szCs w:val="24"/>
              </w:rPr>
            </w:pPr>
          </w:p>
        </w:tc>
        <w:tc>
          <w:tcPr>
            <w:tcW w:w="5576" w:type="dxa"/>
            <w:shd w:val="clear" w:color="auto" w:fill="auto"/>
          </w:tcPr>
          <w:p w:rsidR="00D85A90" w:rsidRPr="00676D4A" w:rsidRDefault="00D85A90" w:rsidP="00D85A90">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Изучение законов памяти. Упражнения для тренировки памяти: «Логически связанный текст»</w:t>
            </w:r>
          </w:p>
        </w:tc>
        <w:tc>
          <w:tcPr>
            <w:tcW w:w="828" w:type="dxa"/>
            <w:shd w:val="clear" w:color="auto" w:fill="auto"/>
          </w:tcPr>
          <w:p w:rsidR="00D85A90" w:rsidRPr="00676D4A" w:rsidRDefault="00D85A90" w:rsidP="00D85A90">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D85A90" w:rsidRPr="00676D4A" w:rsidTr="00D85A90">
        <w:tc>
          <w:tcPr>
            <w:tcW w:w="2536" w:type="dxa"/>
            <w:shd w:val="clear" w:color="auto" w:fill="auto"/>
          </w:tcPr>
          <w:p w:rsidR="00D85A90" w:rsidRPr="00676D4A" w:rsidRDefault="00D85A90" w:rsidP="00D85A90">
            <w:pPr>
              <w:spacing w:after="0" w:line="240" w:lineRule="auto"/>
              <w:rPr>
                <w:rFonts w:ascii="Times New Roman" w:hAnsi="Times New Roman" w:cs="Times New Roman"/>
                <w:b/>
                <w:bCs/>
                <w:sz w:val="24"/>
                <w:szCs w:val="24"/>
              </w:rPr>
            </w:pPr>
          </w:p>
        </w:tc>
        <w:tc>
          <w:tcPr>
            <w:tcW w:w="841" w:type="dxa"/>
            <w:shd w:val="clear" w:color="auto" w:fill="auto"/>
          </w:tcPr>
          <w:p w:rsidR="00D85A90" w:rsidRPr="00676D4A" w:rsidRDefault="00D85A90" w:rsidP="00D85A90">
            <w:pPr>
              <w:pStyle w:val="a7"/>
              <w:widowControl/>
              <w:numPr>
                <w:ilvl w:val="0"/>
                <w:numId w:val="33"/>
              </w:numPr>
              <w:autoSpaceDE/>
              <w:autoSpaceDN/>
              <w:contextualSpacing/>
              <w:rPr>
                <w:sz w:val="24"/>
                <w:szCs w:val="24"/>
              </w:rPr>
            </w:pPr>
          </w:p>
        </w:tc>
        <w:tc>
          <w:tcPr>
            <w:tcW w:w="5576" w:type="dxa"/>
            <w:shd w:val="clear" w:color="auto" w:fill="auto"/>
          </w:tcPr>
          <w:p w:rsidR="00D85A90" w:rsidRPr="00676D4A" w:rsidRDefault="00D85A90" w:rsidP="00D85A90">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Изучение законов памяти. Упражнения для тренировки памяти: «Лица с именами и фамилиями».</w:t>
            </w:r>
          </w:p>
        </w:tc>
        <w:tc>
          <w:tcPr>
            <w:tcW w:w="828" w:type="dxa"/>
            <w:shd w:val="clear" w:color="auto" w:fill="auto"/>
          </w:tcPr>
          <w:p w:rsidR="00D85A90" w:rsidRPr="00676D4A" w:rsidRDefault="00D85A90" w:rsidP="00D85A90">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D85A90" w:rsidRPr="00676D4A" w:rsidTr="00D85A90">
        <w:tc>
          <w:tcPr>
            <w:tcW w:w="2536" w:type="dxa"/>
            <w:shd w:val="clear" w:color="auto" w:fill="auto"/>
          </w:tcPr>
          <w:p w:rsidR="00D85A90" w:rsidRPr="00676D4A" w:rsidRDefault="00D85A90" w:rsidP="00D85A9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Коррекция, развитие  мышления (3</w:t>
            </w:r>
            <w:r w:rsidRPr="00676D4A">
              <w:rPr>
                <w:rFonts w:ascii="Times New Roman" w:hAnsi="Times New Roman" w:cs="Times New Roman"/>
                <w:b/>
                <w:bCs/>
                <w:sz w:val="24"/>
                <w:szCs w:val="24"/>
              </w:rPr>
              <w:t xml:space="preserve"> ч)</w:t>
            </w:r>
          </w:p>
        </w:tc>
        <w:tc>
          <w:tcPr>
            <w:tcW w:w="841" w:type="dxa"/>
            <w:shd w:val="clear" w:color="auto" w:fill="auto"/>
          </w:tcPr>
          <w:p w:rsidR="00D85A90" w:rsidRPr="00676D4A" w:rsidRDefault="00D85A90" w:rsidP="00D85A90">
            <w:pPr>
              <w:pStyle w:val="a7"/>
              <w:widowControl/>
              <w:numPr>
                <w:ilvl w:val="0"/>
                <w:numId w:val="33"/>
              </w:numPr>
              <w:autoSpaceDE/>
              <w:autoSpaceDN/>
              <w:contextualSpacing/>
              <w:rPr>
                <w:sz w:val="24"/>
                <w:szCs w:val="24"/>
              </w:rPr>
            </w:pPr>
          </w:p>
        </w:tc>
        <w:tc>
          <w:tcPr>
            <w:tcW w:w="5576" w:type="dxa"/>
            <w:shd w:val="clear" w:color="auto" w:fill="auto"/>
          </w:tcPr>
          <w:p w:rsidR="00D85A90" w:rsidRPr="00676D4A" w:rsidRDefault="00D85A90" w:rsidP="00D85A90">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Коррекция, развитие наглядно – образного мышления: «Пройди лабиринт»  </w:t>
            </w:r>
          </w:p>
        </w:tc>
        <w:tc>
          <w:tcPr>
            <w:tcW w:w="828" w:type="dxa"/>
            <w:shd w:val="clear" w:color="auto" w:fill="auto"/>
          </w:tcPr>
          <w:p w:rsidR="00D85A90" w:rsidRPr="00676D4A" w:rsidRDefault="00D85A90" w:rsidP="00D85A90">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D85A90" w:rsidRPr="00676D4A" w:rsidTr="00D85A90">
        <w:tc>
          <w:tcPr>
            <w:tcW w:w="2536" w:type="dxa"/>
            <w:shd w:val="clear" w:color="auto" w:fill="auto"/>
          </w:tcPr>
          <w:p w:rsidR="00D85A90" w:rsidRPr="00676D4A" w:rsidRDefault="00D85A90" w:rsidP="00D85A90">
            <w:pPr>
              <w:spacing w:after="0" w:line="240" w:lineRule="auto"/>
              <w:rPr>
                <w:rFonts w:ascii="Times New Roman" w:hAnsi="Times New Roman" w:cs="Times New Roman"/>
                <w:b/>
                <w:bCs/>
                <w:sz w:val="24"/>
                <w:szCs w:val="24"/>
              </w:rPr>
            </w:pPr>
          </w:p>
        </w:tc>
        <w:tc>
          <w:tcPr>
            <w:tcW w:w="841" w:type="dxa"/>
            <w:shd w:val="clear" w:color="auto" w:fill="auto"/>
          </w:tcPr>
          <w:p w:rsidR="00D85A90" w:rsidRPr="00676D4A" w:rsidRDefault="00D85A90" w:rsidP="00D85A90">
            <w:pPr>
              <w:pStyle w:val="a7"/>
              <w:widowControl/>
              <w:numPr>
                <w:ilvl w:val="0"/>
                <w:numId w:val="33"/>
              </w:numPr>
              <w:autoSpaceDE/>
              <w:autoSpaceDN/>
              <w:contextualSpacing/>
              <w:rPr>
                <w:sz w:val="24"/>
                <w:szCs w:val="24"/>
              </w:rPr>
            </w:pPr>
          </w:p>
        </w:tc>
        <w:tc>
          <w:tcPr>
            <w:tcW w:w="5576" w:type="dxa"/>
            <w:shd w:val="clear" w:color="auto" w:fill="auto"/>
          </w:tcPr>
          <w:p w:rsidR="00D85A90" w:rsidRPr="00676D4A" w:rsidRDefault="00D85A90" w:rsidP="00D85A90">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наглядно – действенного  мышления: Игра «Муха»; Анализ зрительного образа</w:t>
            </w:r>
          </w:p>
        </w:tc>
        <w:tc>
          <w:tcPr>
            <w:tcW w:w="828" w:type="dxa"/>
            <w:shd w:val="clear" w:color="auto" w:fill="auto"/>
          </w:tcPr>
          <w:p w:rsidR="00D85A90" w:rsidRPr="00676D4A" w:rsidRDefault="00D85A90" w:rsidP="00D85A90">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D85A90" w:rsidRPr="00676D4A" w:rsidTr="00D85A90">
        <w:tc>
          <w:tcPr>
            <w:tcW w:w="2536" w:type="dxa"/>
            <w:shd w:val="clear" w:color="auto" w:fill="auto"/>
          </w:tcPr>
          <w:p w:rsidR="00D85A90" w:rsidRPr="00676D4A" w:rsidRDefault="00D85A90" w:rsidP="00D85A90">
            <w:pPr>
              <w:spacing w:after="0" w:line="240" w:lineRule="auto"/>
              <w:rPr>
                <w:rFonts w:ascii="Times New Roman" w:hAnsi="Times New Roman" w:cs="Times New Roman"/>
                <w:b/>
                <w:bCs/>
                <w:sz w:val="24"/>
                <w:szCs w:val="24"/>
              </w:rPr>
            </w:pPr>
          </w:p>
        </w:tc>
        <w:tc>
          <w:tcPr>
            <w:tcW w:w="841" w:type="dxa"/>
            <w:shd w:val="clear" w:color="auto" w:fill="auto"/>
          </w:tcPr>
          <w:p w:rsidR="00D85A90" w:rsidRPr="00676D4A" w:rsidRDefault="00D85A90" w:rsidP="00D85A90">
            <w:pPr>
              <w:pStyle w:val="a7"/>
              <w:widowControl/>
              <w:numPr>
                <w:ilvl w:val="0"/>
                <w:numId w:val="33"/>
              </w:numPr>
              <w:autoSpaceDE/>
              <w:autoSpaceDN/>
              <w:contextualSpacing/>
              <w:rPr>
                <w:sz w:val="24"/>
                <w:szCs w:val="24"/>
              </w:rPr>
            </w:pPr>
          </w:p>
        </w:tc>
        <w:tc>
          <w:tcPr>
            <w:tcW w:w="5576" w:type="dxa"/>
            <w:shd w:val="clear" w:color="auto" w:fill="auto"/>
          </w:tcPr>
          <w:p w:rsidR="00D85A90" w:rsidRPr="00676D4A" w:rsidRDefault="00D85A90" w:rsidP="00D85A90">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вербально – логического мышления: «Составление предложений»</w:t>
            </w:r>
          </w:p>
        </w:tc>
        <w:tc>
          <w:tcPr>
            <w:tcW w:w="828" w:type="dxa"/>
            <w:shd w:val="clear" w:color="auto" w:fill="auto"/>
          </w:tcPr>
          <w:p w:rsidR="00D85A90" w:rsidRPr="00676D4A" w:rsidRDefault="00D85A90" w:rsidP="00D85A90">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D85A90" w:rsidRPr="00676D4A" w:rsidTr="00D85A90">
        <w:tc>
          <w:tcPr>
            <w:tcW w:w="2536" w:type="dxa"/>
            <w:shd w:val="clear" w:color="auto" w:fill="auto"/>
          </w:tcPr>
          <w:p w:rsidR="00D85A90" w:rsidRPr="00676D4A" w:rsidRDefault="00D85A90" w:rsidP="00D85A90">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w:t>
            </w:r>
            <w:r>
              <w:rPr>
                <w:rFonts w:ascii="Times New Roman" w:hAnsi="Times New Roman" w:cs="Times New Roman"/>
                <w:b/>
                <w:bCs/>
                <w:sz w:val="24"/>
                <w:szCs w:val="24"/>
              </w:rPr>
              <w:t>ррекция, развитие  восприятия (3</w:t>
            </w:r>
            <w:r w:rsidRPr="00676D4A">
              <w:rPr>
                <w:rFonts w:ascii="Times New Roman" w:hAnsi="Times New Roman" w:cs="Times New Roman"/>
                <w:b/>
                <w:bCs/>
                <w:sz w:val="24"/>
                <w:szCs w:val="24"/>
              </w:rPr>
              <w:t xml:space="preserve"> ч)</w:t>
            </w:r>
          </w:p>
        </w:tc>
        <w:tc>
          <w:tcPr>
            <w:tcW w:w="841" w:type="dxa"/>
            <w:shd w:val="clear" w:color="auto" w:fill="auto"/>
          </w:tcPr>
          <w:p w:rsidR="00D85A90" w:rsidRPr="00676D4A" w:rsidRDefault="00D85A90" w:rsidP="00D85A90">
            <w:pPr>
              <w:pStyle w:val="a7"/>
              <w:widowControl/>
              <w:numPr>
                <w:ilvl w:val="0"/>
                <w:numId w:val="33"/>
              </w:numPr>
              <w:autoSpaceDE/>
              <w:autoSpaceDN/>
              <w:contextualSpacing/>
              <w:rPr>
                <w:sz w:val="24"/>
                <w:szCs w:val="24"/>
              </w:rPr>
            </w:pPr>
          </w:p>
        </w:tc>
        <w:tc>
          <w:tcPr>
            <w:tcW w:w="5576" w:type="dxa"/>
            <w:shd w:val="clear" w:color="auto" w:fill="auto"/>
          </w:tcPr>
          <w:p w:rsidR="00D85A90" w:rsidRPr="00676D4A" w:rsidRDefault="00D85A90" w:rsidP="00D85A90">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Игровые тренинги для развития наблюдательности: Игра «Развиваем наблюдательность»; Игра «Самые наблюдательные»</w:t>
            </w:r>
          </w:p>
        </w:tc>
        <w:tc>
          <w:tcPr>
            <w:tcW w:w="828" w:type="dxa"/>
            <w:shd w:val="clear" w:color="auto" w:fill="auto"/>
          </w:tcPr>
          <w:p w:rsidR="00D85A90" w:rsidRPr="00676D4A" w:rsidRDefault="00D85A90" w:rsidP="00D85A90">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D85A90" w:rsidRPr="00676D4A" w:rsidTr="00D85A90">
        <w:tc>
          <w:tcPr>
            <w:tcW w:w="2536" w:type="dxa"/>
            <w:shd w:val="clear" w:color="auto" w:fill="auto"/>
          </w:tcPr>
          <w:p w:rsidR="00D85A90" w:rsidRPr="00676D4A" w:rsidRDefault="00D85A90" w:rsidP="00D85A90">
            <w:pPr>
              <w:spacing w:after="0" w:line="240" w:lineRule="auto"/>
              <w:rPr>
                <w:rFonts w:ascii="Times New Roman" w:hAnsi="Times New Roman" w:cs="Times New Roman"/>
                <w:b/>
                <w:bCs/>
                <w:sz w:val="24"/>
                <w:szCs w:val="24"/>
              </w:rPr>
            </w:pPr>
          </w:p>
        </w:tc>
        <w:tc>
          <w:tcPr>
            <w:tcW w:w="841" w:type="dxa"/>
            <w:shd w:val="clear" w:color="auto" w:fill="auto"/>
          </w:tcPr>
          <w:p w:rsidR="00D85A90" w:rsidRPr="00676D4A" w:rsidRDefault="00D85A90" w:rsidP="00D85A90">
            <w:pPr>
              <w:pStyle w:val="a7"/>
              <w:widowControl/>
              <w:numPr>
                <w:ilvl w:val="0"/>
                <w:numId w:val="33"/>
              </w:numPr>
              <w:autoSpaceDE/>
              <w:autoSpaceDN/>
              <w:contextualSpacing/>
              <w:rPr>
                <w:sz w:val="24"/>
                <w:szCs w:val="24"/>
              </w:rPr>
            </w:pPr>
          </w:p>
        </w:tc>
        <w:tc>
          <w:tcPr>
            <w:tcW w:w="5576" w:type="dxa"/>
            <w:shd w:val="clear" w:color="auto" w:fill="auto"/>
          </w:tcPr>
          <w:p w:rsidR="00D85A90" w:rsidRPr="00676D4A" w:rsidRDefault="00D85A90" w:rsidP="00D85A90">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Игровые тренинги для развития наблюдательности: Игра «Самые наблюдательные»; Игра «Взвесь в руках»</w:t>
            </w:r>
          </w:p>
        </w:tc>
        <w:tc>
          <w:tcPr>
            <w:tcW w:w="828" w:type="dxa"/>
            <w:shd w:val="clear" w:color="auto" w:fill="auto"/>
          </w:tcPr>
          <w:p w:rsidR="00D85A90" w:rsidRPr="00676D4A" w:rsidRDefault="00D85A90" w:rsidP="00D85A90">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D85A90" w:rsidRPr="00676D4A" w:rsidTr="00D85A90">
        <w:tc>
          <w:tcPr>
            <w:tcW w:w="2536" w:type="dxa"/>
            <w:shd w:val="clear" w:color="auto" w:fill="auto"/>
          </w:tcPr>
          <w:p w:rsidR="00D85A90" w:rsidRPr="00676D4A" w:rsidRDefault="00D85A90" w:rsidP="00D85A90">
            <w:pPr>
              <w:spacing w:after="0" w:line="240" w:lineRule="auto"/>
              <w:rPr>
                <w:rFonts w:ascii="Times New Roman" w:hAnsi="Times New Roman" w:cs="Times New Roman"/>
                <w:b/>
                <w:bCs/>
                <w:sz w:val="24"/>
                <w:szCs w:val="24"/>
              </w:rPr>
            </w:pPr>
          </w:p>
        </w:tc>
        <w:tc>
          <w:tcPr>
            <w:tcW w:w="841" w:type="dxa"/>
            <w:shd w:val="clear" w:color="auto" w:fill="auto"/>
          </w:tcPr>
          <w:p w:rsidR="00D85A90" w:rsidRPr="00676D4A" w:rsidRDefault="00D85A90" w:rsidP="00D85A90">
            <w:pPr>
              <w:pStyle w:val="a7"/>
              <w:widowControl/>
              <w:numPr>
                <w:ilvl w:val="0"/>
                <w:numId w:val="33"/>
              </w:numPr>
              <w:autoSpaceDE/>
              <w:autoSpaceDN/>
              <w:contextualSpacing/>
              <w:rPr>
                <w:sz w:val="24"/>
                <w:szCs w:val="24"/>
              </w:rPr>
            </w:pPr>
          </w:p>
        </w:tc>
        <w:tc>
          <w:tcPr>
            <w:tcW w:w="5576" w:type="dxa"/>
            <w:shd w:val="clear" w:color="auto" w:fill="auto"/>
          </w:tcPr>
          <w:p w:rsidR="00D85A90" w:rsidRPr="00676D4A" w:rsidRDefault="00D85A90" w:rsidP="00D85A90">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Игровые тренинги для развития наблюдательности: Игра «Учись слушать звуки»; Игра «Развиваем чувство времени»</w:t>
            </w:r>
          </w:p>
        </w:tc>
        <w:tc>
          <w:tcPr>
            <w:tcW w:w="828" w:type="dxa"/>
            <w:shd w:val="clear" w:color="auto" w:fill="auto"/>
          </w:tcPr>
          <w:p w:rsidR="00D85A90" w:rsidRPr="00676D4A" w:rsidRDefault="00D85A90" w:rsidP="00D85A90">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D85A90" w:rsidRPr="00676D4A" w:rsidTr="00D85A90">
        <w:tc>
          <w:tcPr>
            <w:tcW w:w="2536" w:type="dxa"/>
            <w:shd w:val="clear" w:color="auto" w:fill="auto"/>
          </w:tcPr>
          <w:p w:rsidR="00D85A90" w:rsidRPr="00676D4A" w:rsidRDefault="00D85A90" w:rsidP="00D85A9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Коррекция, развитие  внимания (2</w:t>
            </w:r>
            <w:r w:rsidRPr="00676D4A">
              <w:rPr>
                <w:rFonts w:ascii="Times New Roman" w:hAnsi="Times New Roman" w:cs="Times New Roman"/>
                <w:b/>
                <w:bCs/>
                <w:sz w:val="24"/>
                <w:szCs w:val="24"/>
              </w:rPr>
              <w:t xml:space="preserve"> ч)</w:t>
            </w:r>
          </w:p>
        </w:tc>
        <w:tc>
          <w:tcPr>
            <w:tcW w:w="841" w:type="dxa"/>
            <w:shd w:val="clear" w:color="auto" w:fill="auto"/>
          </w:tcPr>
          <w:p w:rsidR="00D85A90" w:rsidRPr="00676D4A" w:rsidRDefault="00D85A90" w:rsidP="00D85A90">
            <w:pPr>
              <w:pStyle w:val="a7"/>
              <w:widowControl/>
              <w:numPr>
                <w:ilvl w:val="0"/>
                <w:numId w:val="33"/>
              </w:numPr>
              <w:autoSpaceDE/>
              <w:autoSpaceDN/>
              <w:contextualSpacing/>
              <w:rPr>
                <w:sz w:val="24"/>
                <w:szCs w:val="24"/>
              </w:rPr>
            </w:pPr>
          </w:p>
        </w:tc>
        <w:tc>
          <w:tcPr>
            <w:tcW w:w="5576" w:type="dxa"/>
            <w:shd w:val="clear" w:color="auto" w:fill="auto"/>
          </w:tcPr>
          <w:p w:rsidR="00D85A90" w:rsidRPr="00676D4A" w:rsidRDefault="00D85A90" w:rsidP="00D85A90">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концентрации и устойчивости внимания: «Счет по 25, 30, 50»; «Перепутанные линии»; Упражнение «Раскрась, что получилось»</w:t>
            </w:r>
          </w:p>
        </w:tc>
        <w:tc>
          <w:tcPr>
            <w:tcW w:w="828" w:type="dxa"/>
            <w:shd w:val="clear" w:color="auto" w:fill="auto"/>
          </w:tcPr>
          <w:p w:rsidR="00D85A90" w:rsidRPr="00676D4A" w:rsidRDefault="00D85A90" w:rsidP="00D85A90">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D85A90" w:rsidRPr="00676D4A" w:rsidTr="00D85A90">
        <w:tc>
          <w:tcPr>
            <w:tcW w:w="2536" w:type="dxa"/>
            <w:shd w:val="clear" w:color="auto" w:fill="auto"/>
          </w:tcPr>
          <w:p w:rsidR="00D85A90" w:rsidRPr="00676D4A" w:rsidRDefault="00D85A90" w:rsidP="00D85A90">
            <w:pPr>
              <w:spacing w:after="0" w:line="240" w:lineRule="auto"/>
              <w:rPr>
                <w:rFonts w:ascii="Times New Roman" w:hAnsi="Times New Roman" w:cs="Times New Roman"/>
                <w:b/>
                <w:bCs/>
                <w:sz w:val="24"/>
                <w:szCs w:val="24"/>
              </w:rPr>
            </w:pPr>
          </w:p>
        </w:tc>
        <w:tc>
          <w:tcPr>
            <w:tcW w:w="841" w:type="dxa"/>
            <w:shd w:val="clear" w:color="auto" w:fill="auto"/>
          </w:tcPr>
          <w:p w:rsidR="00D85A90" w:rsidRPr="00676D4A" w:rsidRDefault="00D85A90" w:rsidP="00D85A90">
            <w:pPr>
              <w:pStyle w:val="a7"/>
              <w:widowControl/>
              <w:numPr>
                <w:ilvl w:val="0"/>
                <w:numId w:val="33"/>
              </w:numPr>
              <w:autoSpaceDE/>
              <w:autoSpaceDN/>
              <w:contextualSpacing/>
              <w:rPr>
                <w:sz w:val="24"/>
                <w:szCs w:val="24"/>
              </w:rPr>
            </w:pPr>
          </w:p>
        </w:tc>
        <w:tc>
          <w:tcPr>
            <w:tcW w:w="5576" w:type="dxa"/>
            <w:shd w:val="clear" w:color="auto" w:fill="auto"/>
          </w:tcPr>
          <w:p w:rsidR="00D85A90" w:rsidRPr="00676D4A" w:rsidRDefault="00D85A90" w:rsidP="00D85A90">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переключения внимания: Игра «Не пропусти растение»; Методика «Красно – черная таблица»</w:t>
            </w:r>
          </w:p>
        </w:tc>
        <w:tc>
          <w:tcPr>
            <w:tcW w:w="828" w:type="dxa"/>
            <w:shd w:val="clear" w:color="auto" w:fill="auto"/>
          </w:tcPr>
          <w:p w:rsidR="00D85A90" w:rsidRPr="00676D4A" w:rsidRDefault="00D85A90" w:rsidP="00D85A90">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D85A90" w:rsidRPr="00676D4A" w:rsidTr="00D85A90">
        <w:tc>
          <w:tcPr>
            <w:tcW w:w="2536" w:type="dxa"/>
            <w:shd w:val="clear" w:color="auto" w:fill="auto"/>
          </w:tcPr>
          <w:p w:rsidR="00D85A90" w:rsidRPr="00676D4A" w:rsidRDefault="00D85A90" w:rsidP="00D85A9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Коррекция, развитие  памяти (3</w:t>
            </w:r>
            <w:r w:rsidRPr="00676D4A">
              <w:rPr>
                <w:rFonts w:ascii="Times New Roman" w:hAnsi="Times New Roman" w:cs="Times New Roman"/>
                <w:b/>
                <w:bCs/>
                <w:sz w:val="24"/>
                <w:szCs w:val="24"/>
              </w:rPr>
              <w:t xml:space="preserve"> ч)</w:t>
            </w:r>
          </w:p>
        </w:tc>
        <w:tc>
          <w:tcPr>
            <w:tcW w:w="841" w:type="dxa"/>
            <w:shd w:val="clear" w:color="auto" w:fill="auto"/>
          </w:tcPr>
          <w:p w:rsidR="00D85A90" w:rsidRPr="00676D4A" w:rsidRDefault="00D85A90" w:rsidP="00D85A90">
            <w:pPr>
              <w:pStyle w:val="a7"/>
              <w:widowControl/>
              <w:numPr>
                <w:ilvl w:val="0"/>
                <w:numId w:val="33"/>
              </w:numPr>
              <w:autoSpaceDE/>
              <w:autoSpaceDN/>
              <w:contextualSpacing/>
              <w:rPr>
                <w:sz w:val="24"/>
                <w:szCs w:val="24"/>
              </w:rPr>
            </w:pPr>
          </w:p>
        </w:tc>
        <w:tc>
          <w:tcPr>
            <w:tcW w:w="5576" w:type="dxa"/>
            <w:shd w:val="clear" w:color="auto" w:fill="auto"/>
          </w:tcPr>
          <w:p w:rsidR="00D85A90" w:rsidRPr="00676D4A" w:rsidRDefault="00D85A90" w:rsidP="00D85A90">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Изучение законов памяти. Упражнения для тренировки памяти: «Логически не связанный текст»; «Логически связанный текст»</w:t>
            </w:r>
          </w:p>
        </w:tc>
        <w:tc>
          <w:tcPr>
            <w:tcW w:w="828" w:type="dxa"/>
            <w:shd w:val="clear" w:color="auto" w:fill="auto"/>
          </w:tcPr>
          <w:p w:rsidR="00D85A90" w:rsidRPr="00676D4A" w:rsidRDefault="00D85A90" w:rsidP="00D85A90">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D85A90" w:rsidRPr="00676D4A" w:rsidTr="00D85A90">
        <w:tc>
          <w:tcPr>
            <w:tcW w:w="2536" w:type="dxa"/>
            <w:shd w:val="clear" w:color="auto" w:fill="auto"/>
          </w:tcPr>
          <w:p w:rsidR="00D85A90" w:rsidRPr="00676D4A" w:rsidRDefault="00D85A90" w:rsidP="00D85A90">
            <w:pPr>
              <w:spacing w:after="0" w:line="240" w:lineRule="auto"/>
              <w:rPr>
                <w:rFonts w:ascii="Times New Roman" w:hAnsi="Times New Roman" w:cs="Times New Roman"/>
                <w:b/>
                <w:bCs/>
                <w:sz w:val="24"/>
                <w:szCs w:val="24"/>
              </w:rPr>
            </w:pPr>
          </w:p>
        </w:tc>
        <w:tc>
          <w:tcPr>
            <w:tcW w:w="841" w:type="dxa"/>
            <w:shd w:val="clear" w:color="auto" w:fill="auto"/>
          </w:tcPr>
          <w:p w:rsidR="00D85A90" w:rsidRPr="00676D4A" w:rsidRDefault="00D85A90" w:rsidP="00D85A90">
            <w:pPr>
              <w:pStyle w:val="a7"/>
              <w:widowControl/>
              <w:numPr>
                <w:ilvl w:val="0"/>
                <w:numId w:val="33"/>
              </w:numPr>
              <w:autoSpaceDE/>
              <w:autoSpaceDN/>
              <w:contextualSpacing/>
              <w:rPr>
                <w:sz w:val="24"/>
                <w:szCs w:val="24"/>
              </w:rPr>
            </w:pPr>
          </w:p>
        </w:tc>
        <w:tc>
          <w:tcPr>
            <w:tcW w:w="5576" w:type="dxa"/>
            <w:shd w:val="clear" w:color="auto" w:fill="auto"/>
          </w:tcPr>
          <w:p w:rsidR="00D85A90" w:rsidRPr="00676D4A" w:rsidRDefault="00D85A90" w:rsidP="00D85A90">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Изучение законов памяти. Упражнения для тренировки памяти: «Лица с именами и фамилиями»; «Пересказ текстов».</w:t>
            </w:r>
          </w:p>
        </w:tc>
        <w:tc>
          <w:tcPr>
            <w:tcW w:w="828" w:type="dxa"/>
            <w:shd w:val="clear" w:color="auto" w:fill="auto"/>
          </w:tcPr>
          <w:p w:rsidR="00D85A90" w:rsidRPr="00676D4A" w:rsidRDefault="00D85A90" w:rsidP="00D85A90">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D85A90" w:rsidRPr="00676D4A" w:rsidTr="00D85A90">
        <w:tc>
          <w:tcPr>
            <w:tcW w:w="2536" w:type="dxa"/>
            <w:shd w:val="clear" w:color="auto" w:fill="auto"/>
          </w:tcPr>
          <w:p w:rsidR="00D85A90" w:rsidRPr="00676D4A" w:rsidRDefault="00D85A90" w:rsidP="00D85A90">
            <w:pPr>
              <w:spacing w:after="0" w:line="240" w:lineRule="auto"/>
              <w:rPr>
                <w:rFonts w:ascii="Times New Roman" w:hAnsi="Times New Roman" w:cs="Times New Roman"/>
                <w:b/>
                <w:bCs/>
                <w:sz w:val="24"/>
                <w:szCs w:val="24"/>
              </w:rPr>
            </w:pPr>
          </w:p>
        </w:tc>
        <w:tc>
          <w:tcPr>
            <w:tcW w:w="841" w:type="dxa"/>
            <w:shd w:val="clear" w:color="auto" w:fill="auto"/>
          </w:tcPr>
          <w:p w:rsidR="00D85A90" w:rsidRPr="00676D4A" w:rsidRDefault="00D85A90" w:rsidP="00D85A90">
            <w:pPr>
              <w:pStyle w:val="a7"/>
              <w:widowControl/>
              <w:numPr>
                <w:ilvl w:val="0"/>
                <w:numId w:val="33"/>
              </w:numPr>
              <w:autoSpaceDE/>
              <w:autoSpaceDN/>
              <w:contextualSpacing/>
              <w:rPr>
                <w:sz w:val="24"/>
                <w:szCs w:val="24"/>
              </w:rPr>
            </w:pPr>
          </w:p>
        </w:tc>
        <w:tc>
          <w:tcPr>
            <w:tcW w:w="5576" w:type="dxa"/>
            <w:shd w:val="clear" w:color="auto" w:fill="auto"/>
          </w:tcPr>
          <w:p w:rsidR="00D85A90" w:rsidRPr="00676D4A" w:rsidRDefault="00D85A90" w:rsidP="00D85A90">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направленные на развитие способности устанавливать связи между элементами материала: «Ассоциативное мышление»</w:t>
            </w:r>
          </w:p>
        </w:tc>
        <w:tc>
          <w:tcPr>
            <w:tcW w:w="828" w:type="dxa"/>
            <w:shd w:val="clear" w:color="auto" w:fill="auto"/>
          </w:tcPr>
          <w:p w:rsidR="00D85A90" w:rsidRPr="00676D4A" w:rsidRDefault="00D85A90" w:rsidP="00D85A90">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D85A90" w:rsidRPr="00676D4A" w:rsidTr="00D85A90">
        <w:tc>
          <w:tcPr>
            <w:tcW w:w="2536" w:type="dxa"/>
            <w:shd w:val="clear" w:color="auto" w:fill="auto"/>
          </w:tcPr>
          <w:p w:rsidR="00D85A90" w:rsidRPr="00676D4A" w:rsidRDefault="00D85A90" w:rsidP="00D85A9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Коррекция, развитие  мышления (3</w:t>
            </w:r>
            <w:r w:rsidRPr="00676D4A">
              <w:rPr>
                <w:rFonts w:ascii="Times New Roman" w:hAnsi="Times New Roman" w:cs="Times New Roman"/>
                <w:b/>
                <w:bCs/>
                <w:sz w:val="24"/>
                <w:szCs w:val="24"/>
              </w:rPr>
              <w:t xml:space="preserve"> ч)</w:t>
            </w:r>
          </w:p>
        </w:tc>
        <w:tc>
          <w:tcPr>
            <w:tcW w:w="841" w:type="dxa"/>
            <w:shd w:val="clear" w:color="auto" w:fill="auto"/>
          </w:tcPr>
          <w:p w:rsidR="00D85A90" w:rsidRPr="00676D4A" w:rsidRDefault="00D85A90" w:rsidP="00D85A90">
            <w:pPr>
              <w:pStyle w:val="a7"/>
              <w:widowControl/>
              <w:numPr>
                <w:ilvl w:val="0"/>
                <w:numId w:val="33"/>
              </w:numPr>
              <w:autoSpaceDE/>
              <w:autoSpaceDN/>
              <w:contextualSpacing/>
              <w:rPr>
                <w:sz w:val="24"/>
                <w:szCs w:val="24"/>
              </w:rPr>
            </w:pPr>
          </w:p>
        </w:tc>
        <w:tc>
          <w:tcPr>
            <w:tcW w:w="5576" w:type="dxa"/>
            <w:shd w:val="clear" w:color="auto" w:fill="auto"/>
          </w:tcPr>
          <w:p w:rsidR="00D85A90" w:rsidRPr="00676D4A" w:rsidRDefault="00D85A90" w:rsidP="00D85A90">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наглядно – действенного  мышления:  Игра «Круглые очки»</w:t>
            </w:r>
          </w:p>
        </w:tc>
        <w:tc>
          <w:tcPr>
            <w:tcW w:w="828" w:type="dxa"/>
            <w:shd w:val="clear" w:color="auto" w:fill="auto"/>
          </w:tcPr>
          <w:p w:rsidR="00D85A90" w:rsidRPr="00676D4A" w:rsidRDefault="00D85A90" w:rsidP="00D85A90">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D85A90" w:rsidRPr="00676D4A" w:rsidTr="00D85A90">
        <w:tc>
          <w:tcPr>
            <w:tcW w:w="2536" w:type="dxa"/>
            <w:shd w:val="clear" w:color="auto" w:fill="auto"/>
          </w:tcPr>
          <w:p w:rsidR="00D85A90" w:rsidRPr="00676D4A" w:rsidRDefault="00D85A90" w:rsidP="00D85A90">
            <w:pPr>
              <w:spacing w:after="0" w:line="240" w:lineRule="auto"/>
              <w:rPr>
                <w:rFonts w:ascii="Times New Roman" w:hAnsi="Times New Roman" w:cs="Times New Roman"/>
                <w:b/>
                <w:bCs/>
                <w:sz w:val="24"/>
                <w:szCs w:val="24"/>
              </w:rPr>
            </w:pPr>
          </w:p>
        </w:tc>
        <w:tc>
          <w:tcPr>
            <w:tcW w:w="841" w:type="dxa"/>
            <w:shd w:val="clear" w:color="auto" w:fill="auto"/>
          </w:tcPr>
          <w:p w:rsidR="00D85A90" w:rsidRPr="00676D4A" w:rsidRDefault="00D85A90" w:rsidP="00D85A90">
            <w:pPr>
              <w:pStyle w:val="a7"/>
              <w:widowControl/>
              <w:numPr>
                <w:ilvl w:val="0"/>
                <w:numId w:val="33"/>
              </w:numPr>
              <w:autoSpaceDE/>
              <w:autoSpaceDN/>
              <w:contextualSpacing/>
              <w:rPr>
                <w:sz w:val="24"/>
                <w:szCs w:val="24"/>
              </w:rPr>
            </w:pPr>
          </w:p>
        </w:tc>
        <w:tc>
          <w:tcPr>
            <w:tcW w:w="5576" w:type="dxa"/>
            <w:shd w:val="clear" w:color="auto" w:fill="auto"/>
          </w:tcPr>
          <w:p w:rsidR="00D85A90" w:rsidRPr="00676D4A" w:rsidRDefault="00D85A90" w:rsidP="00D85A90">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вербально – логического мышления: «Совместная история» «Сколько в слове слогов»</w:t>
            </w:r>
          </w:p>
        </w:tc>
        <w:tc>
          <w:tcPr>
            <w:tcW w:w="828" w:type="dxa"/>
            <w:shd w:val="clear" w:color="auto" w:fill="auto"/>
          </w:tcPr>
          <w:p w:rsidR="00D85A90" w:rsidRPr="00676D4A" w:rsidRDefault="00D85A90" w:rsidP="00D85A90">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D85A90" w:rsidRPr="00676D4A" w:rsidTr="00D85A90">
        <w:tc>
          <w:tcPr>
            <w:tcW w:w="2536" w:type="dxa"/>
            <w:shd w:val="clear" w:color="auto" w:fill="auto"/>
          </w:tcPr>
          <w:p w:rsidR="00D85A90" w:rsidRPr="00676D4A" w:rsidRDefault="00D85A90" w:rsidP="00D85A90">
            <w:pPr>
              <w:spacing w:after="0" w:line="240" w:lineRule="auto"/>
              <w:rPr>
                <w:rFonts w:ascii="Times New Roman" w:hAnsi="Times New Roman" w:cs="Times New Roman"/>
                <w:b/>
                <w:bCs/>
                <w:sz w:val="24"/>
                <w:szCs w:val="24"/>
              </w:rPr>
            </w:pPr>
          </w:p>
        </w:tc>
        <w:tc>
          <w:tcPr>
            <w:tcW w:w="841" w:type="dxa"/>
            <w:shd w:val="clear" w:color="auto" w:fill="auto"/>
          </w:tcPr>
          <w:p w:rsidR="00D85A90" w:rsidRPr="00676D4A" w:rsidRDefault="00D85A90" w:rsidP="00D85A90">
            <w:pPr>
              <w:pStyle w:val="a7"/>
              <w:widowControl/>
              <w:numPr>
                <w:ilvl w:val="0"/>
                <w:numId w:val="33"/>
              </w:numPr>
              <w:autoSpaceDE/>
              <w:autoSpaceDN/>
              <w:contextualSpacing/>
              <w:rPr>
                <w:sz w:val="24"/>
                <w:szCs w:val="24"/>
              </w:rPr>
            </w:pPr>
          </w:p>
        </w:tc>
        <w:tc>
          <w:tcPr>
            <w:tcW w:w="5576" w:type="dxa"/>
            <w:shd w:val="clear" w:color="auto" w:fill="auto"/>
          </w:tcPr>
          <w:p w:rsidR="00D85A90" w:rsidRPr="00676D4A" w:rsidRDefault="00D85A90" w:rsidP="00D85A90">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вербально – логического мышления: «Кто кем будет», «Установление отношений»</w:t>
            </w:r>
          </w:p>
        </w:tc>
        <w:tc>
          <w:tcPr>
            <w:tcW w:w="828" w:type="dxa"/>
            <w:shd w:val="clear" w:color="auto" w:fill="auto"/>
          </w:tcPr>
          <w:p w:rsidR="00D85A90" w:rsidRPr="00676D4A" w:rsidRDefault="00D85A90" w:rsidP="00D85A90">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E1BD7" w:rsidRPr="00676D4A" w:rsidTr="00D85A90">
        <w:tc>
          <w:tcPr>
            <w:tcW w:w="2536" w:type="dxa"/>
            <w:shd w:val="clear" w:color="auto" w:fill="auto"/>
          </w:tcPr>
          <w:p w:rsidR="006E1BD7" w:rsidRPr="00676D4A" w:rsidRDefault="006E1BD7" w:rsidP="006E1BD7">
            <w:pPr>
              <w:spacing w:after="0" w:line="240" w:lineRule="auto"/>
              <w:rPr>
                <w:rFonts w:ascii="Times New Roman" w:hAnsi="Times New Roman" w:cs="Times New Roman"/>
                <w:b/>
                <w:bCs/>
                <w:sz w:val="24"/>
                <w:szCs w:val="24"/>
              </w:rPr>
            </w:pPr>
          </w:p>
        </w:tc>
        <w:tc>
          <w:tcPr>
            <w:tcW w:w="841" w:type="dxa"/>
            <w:shd w:val="clear" w:color="auto" w:fill="auto"/>
          </w:tcPr>
          <w:p w:rsidR="006E1BD7" w:rsidRPr="00676D4A" w:rsidRDefault="006E1BD7" w:rsidP="006E1BD7">
            <w:pPr>
              <w:pStyle w:val="a7"/>
              <w:widowControl/>
              <w:numPr>
                <w:ilvl w:val="0"/>
                <w:numId w:val="33"/>
              </w:numPr>
              <w:autoSpaceDE/>
              <w:autoSpaceDN/>
              <w:contextualSpacing/>
              <w:rPr>
                <w:sz w:val="24"/>
                <w:szCs w:val="24"/>
              </w:rPr>
            </w:pPr>
          </w:p>
        </w:tc>
        <w:tc>
          <w:tcPr>
            <w:tcW w:w="5576" w:type="dxa"/>
            <w:shd w:val="clear" w:color="auto" w:fill="auto"/>
          </w:tcPr>
          <w:p w:rsidR="006E1BD7" w:rsidRPr="00676D4A" w:rsidRDefault="006E1BD7" w:rsidP="006E1BD7">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Коррекция и развитие причинного мышления: преобразование предметов и слов. Нахождение причины событий. Угадывание последствий событий. </w:t>
            </w:r>
          </w:p>
        </w:tc>
        <w:tc>
          <w:tcPr>
            <w:tcW w:w="828" w:type="dxa"/>
            <w:shd w:val="clear" w:color="auto" w:fill="auto"/>
          </w:tcPr>
          <w:p w:rsidR="006E1BD7" w:rsidRPr="00676D4A" w:rsidRDefault="006E1BD7" w:rsidP="006E1BD7">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E1BD7" w:rsidRPr="00676D4A" w:rsidTr="00D85A90">
        <w:tc>
          <w:tcPr>
            <w:tcW w:w="2536" w:type="dxa"/>
            <w:shd w:val="clear" w:color="auto" w:fill="auto"/>
          </w:tcPr>
          <w:p w:rsidR="006E1BD7" w:rsidRPr="00676D4A" w:rsidRDefault="006E1BD7" w:rsidP="006E1BD7">
            <w:pPr>
              <w:spacing w:after="0" w:line="240" w:lineRule="auto"/>
              <w:rPr>
                <w:rFonts w:ascii="Times New Roman" w:hAnsi="Times New Roman" w:cs="Times New Roman"/>
                <w:b/>
                <w:bCs/>
                <w:sz w:val="24"/>
                <w:szCs w:val="24"/>
              </w:rPr>
            </w:pPr>
          </w:p>
        </w:tc>
        <w:tc>
          <w:tcPr>
            <w:tcW w:w="841" w:type="dxa"/>
            <w:shd w:val="clear" w:color="auto" w:fill="auto"/>
          </w:tcPr>
          <w:p w:rsidR="006E1BD7" w:rsidRPr="00676D4A" w:rsidRDefault="006E1BD7" w:rsidP="006E1BD7">
            <w:pPr>
              <w:pStyle w:val="a7"/>
              <w:widowControl/>
              <w:numPr>
                <w:ilvl w:val="0"/>
                <w:numId w:val="33"/>
              </w:numPr>
              <w:autoSpaceDE/>
              <w:autoSpaceDN/>
              <w:contextualSpacing/>
              <w:rPr>
                <w:sz w:val="24"/>
                <w:szCs w:val="24"/>
              </w:rPr>
            </w:pPr>
          </w:p>
        </w:tc>
        <w:tc>
          <w:tcPr>
            <w:tcW w:w="5576" w:type="dxa"/>
            <w:shd w:val="clear" w:color="auto" w:fill="auto"/>
          </w:tcPr>
          <w:p w:rsidR="006E1BD7" w:rsidRPr="00676D4A" w:rsidRDefault="006E1BD7" w:rsidP="006E1BD7">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Развитие логического мышления: Игра «Вывод». </w:t>
            </w:r>
          </w:p>
        </w:tc>
        <w:tc>
          <w:tcPr>
            <w:tcW w:w="828" w:type="dxa"/>
            <w:shd w:val="clear" w:color="auto" w:fill="auto"/>
          </w:tcPr>
          <w:p w:rsidR="006E1BD7" w:rsidRPr="00676D4A" w:rsidRDefault="006E1BD7" w:rsidP="006E1BD7">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E1BD7" w:rsidRPr="00676D4A" w:rsidTr="00D85A90">
        <w:tc>
          <w:tcPr>
            <w:tcW w:w="2536" w:type="dxa"/>
            <w:shd w:val="clear" w:color="auto" w:fill="auto"/>
          </w:tcPr>
          <w:p w:rsidR="006E1BD7" w:rsidRPr="00676D4A" w:rsidRDefault="006E1BD7" w:rsidP="006E1BD7">
            <w:pPr>
              <w:spacing w:after="0" w:line="240" w:lineRule="auto"/>
              <w:rPr>
                <w:rFonts w:ascii="Times New Roman" w:hAnsi="Times New Roman" w:cs="Times New Roman"/>
                <w:b/>
                <w:bCs/>
                <w:sz w:val="24"/>
                <w:szCs w:val="24"/>
              </w:rPr>
            </w:pPr>
          </w:p>
        </w:tc>
        <w:tc>
          <w:tcPr>
            <w:tcW w:w="841" w:type="dxa"/>
            <w:shd w:val="clear" w:color="auto" w:fill="auto"/>
          </w:tcPr>
          <w:p w:rsidR="006E1BD7" w:rsidRPr="00676D4A" w:rsidRDefault="006E1BD7" w:rsidP="006E1BD7">
            <w:pPr>
              <w:pStyle w:val="a7"/>
              <w:widowControl/>
              <w:numPr>
                <w:ilvl w:val="0"/>
                <w:numId w:val="33"/>
              </w:numPr>
              <w:autoSpaceDE/>
              <w:autoSpaceDN/>
              <w:contextualSpacing/>
              <w:rPr>
                <w:sz w:val="24"/>
                <w:szCs w:val="24"/>
              </w:rPr>
            </w:pPr>
          </w:p>
        </w:tc>
        <w:tc>
          <w:tcPr>
            <w:tcW w:w="5576" w:type="dxa"/>
            <w:shd w:val="clear" w:color="auto" w:fill="auto"/>
          </w:tcPr>
          <w:p w:rsidR="006E1BD7" w:rsidRPr="00676D4A" w:rsidRDefault="006E1BD7" w:rsidP="006E1BD7">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Развитие логического мышления: Тест «Аналогия»</w:t>
            </w:r>
          </w:p>
        </w:tc>
        <w:tc>
          <w:tcPr>
            <w:tcW w:w="828" w:type="dxa"/>
            <w:shd w:val="clear" w:color="auto" w:fill="auto"/>
          </w:tcPr>
          <w:p w:rsidR="006E1BD7" w:rsidRPr="00676D4A" w:rsidRDefault="006E1BD7" w:rsidP="006E1BD7">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E1BD7" w:rsidRPr="00676D4A" w:rsidTr="00D85A90">
        <w:tc>
          <w:tcPr>
            <w:tcW w:w="2536" w:type="dxa"/>
            <w:shd w:val="clear" w:color="auto" w:fill="auto"/>
          </w:tcPr>
          <w:p w:rsidR="006E1BD7" w:rsidRPr="00676D4A" w:rsidRDefault="006E1BD7" w:rsidP="006E1BD7">
            <w:pPr>
              <w:spacing w:after="0" w:line="240" w:lineRule="auto"/>
              <w:rPr>
                <w:rFonts w:ascii="Times New Roman" w:hAnsi="Times New Roman" w:cs="Times New Roman"/>
                <w:b/>
                <w:bCs/>
                <w:sz w:val="24"/>
                <w:szCs w:val="24"/>
              </w:rPr>
            </w:pPr>
          </w:p>
        </w:tc>
        <w:tc>
          <w:tcPr>
            <w:tcW w:w="841" w:type="dxa"/>
            <w:shd w:val="clear" w:color="auto" w:fill="auto"/>
          </w:tcPr>
          <w:p w:rsidR="006E1BD7" w:rsidRPr="00676D4A" w:rsidRDefault="006E1BD7" w:rsidP="006E1BD7">
            <w:pPr>
              <w:pStyle w:val="a7"/>
              <w:widowControl/>
              <w:numPr>
                <w:ilvl w:val="0"/>
                <w:numId w:val="33"/>
              </w:numPr>
              <w:autoSpaceDE/>
              <w:autoSpaceDN/>
              <w:contextualSpacing/>
              <w:rPr>
                <w:sz w:val="24"/>
                <w:szCs w:val="24"/>
              </w:rPr>
            </w:pPr>
          </w:p>
        </w:tc>
        <w:tc>
          <w:tcPr>
            <w:tcW w:w="5576" w:type="dxa"/>
            <w:shd w:val="clear" w:color="auto" w:fill="auto"/>
          </w:tcPr>
          <w:p w:rsidR="006E1BD7" w:rsidRPr="00676D4A" w:rsidRDefault="006E1BD7" w:rsidP="006E1BD7">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 Диагностика восприятия</w:t>
            </w:r>
          </w:p>
        </w:tc>
        <w:tc>
          <w:tcPr>
            <w:tcW w:w="828" w:type="dxa"/>
            <w:shd w:val="clear" w:color="auto" w:fill="auto"/>
          </w:tcPr>
          <w:p w:rsidR="006E1BD7" w:rsidRPr="00676D4A" w:rsidRDefault="006E1BD7" w:rsidP="006E1BD7">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E1BD7" w:rsidRPr="00676D4A" w:rsidTr="00D85A90">
        <w:tc>
          <w:tcPr>
            <w:tcW w:w="2536" w:type="dxa"/>
            <w:shd w:val="clear" w:color="auto" w:fill="auto"/>
          </w:tcPr>
          <w:p w:rsidR="006E1BD7" w:rsidRPr="00676D4A" w:rsidRDefault="006E1BD7" w:rsidP="006E1BD7">
            <w:pPr>
              <w:spacing w:after="0" w:line="240" w:lineRule="auto"/>
              <w:rPr>
                <w:rFonts w:ascii="Times New Roman" w:hAnsi="Times New Roman" w:cs="Times New Roman"/>
                <w:b/>
                <w:bCs/>
                <w:sz w:val="24"/>
                <w:szCs w:val="24"/>
              </w:rPr>
            </w:pPr>
          </w:p>
        </w:tc>
        <w:tc>
          <w:tcPr>
            <w:tcW w:w="841" w:type="dxa"/>
            <w:shd w:val="clear" w:color="auto" w:fill="auto"/>
          </w:tcPr>
          <w:p w:rsidR="006E1BD7" w:rsidRPr="00676D4A" w:rsidRDefault="006E1BD7" w:rsidP="006E1BD7">
            <w:pPr>
              <w:pStyle w:val="a7"/>
              <w:widowControl/>
              <w:numPr>
                <w:ilvl w:val="0"/>
                <w:numId w:val="33"/>
              </w:numPr>
              <w:autoSpaceDE/>
              <w:autoSpaceDN/>
              <w:contextualSpacing/>
              <w:rPr>
                <w:sz w:val="24"/>
                <w:szCs w:val="24"/>
              </w:rPr>
            </w:pPr>
          </w:p>
        </w:tc>
        <w:tc>
          <w:tcPr>
            <w:tcW w:w="5576" w:type="dxa"/>
            <w:shd w:val="clear" w:color="auto" w:fill="auto"/>
          </w:tcPr>
          <w:p w:rsidR="006E1BD7" w:rsidRPr="00676D4A" w:rsidRDefault="006E1BD7" w:rsidP="006E1BD7">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внимания</w:t>
            </w:r>
          </w:p>
        </w:tc>
        <w:tc>
          <w:tcPr>
            <w:tcW w:w="828" w:type="dxa"/>
            <w:shd w:val="clear" w:color="auto" w:fill="auto"/>
          </w:tcPr>
          <w:p w:rsidR="006E1BD7" w:rsidRPr="00676D4A" w:rsidRDefault="006E1BD7" w:rsidP="006E1BD7">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E1BD7" w:rsidRPr="00676D4A" w:rsidTr="00D85A90">
        <w:tc>
          <w:tcPr>
            <w:tcW w:w="2536" w:type="dxa"/>
            <w:shd w:val="clear" w:color="auto" w:fill="auto"/>
          </w:tcPr>
          <w:p w:rsidR="006E1BD7" w:rsidRPr="00676D4A" w:rsidRDefault="006E1BD7" w:rsidP="006E1BD7">
            <w:pPr>
              <w:spacing w:after="0" w:line="240" w:lineRule="auto"/>
              <w:rPr>
                <w:rFonts w:ascii="Times New Roman" w:hAnsi="Times New Roman" w:cs="Times New Roman"/>
                <w:b/>
                <w:bCs/>
                <w:sz w:val="24"/>
                <w:szCs w:val="24"/>
              </w:rPr>
            </w:pPr>
          </w:p>
        </w:tc>
        <w:tc>
          <w:tcPr>
            <w:tcW w:w="841" w:type="dxa"/>
            <w:shd w:val="clear" w:color="auto" w:fill="auto"/>
          </w:tcPr>
          <w:p w:rsidR="006E1BD7" w:rsidRPr="00676D4A" w:rsidRDefault="006E1BD7" w:rsidP="006E1BD7">
            <w:pPr>
              <w:pStyle w:val="a7"/>
              <w:widowControl/>
              <w:numPr>
                <w:ilvl w:val="0"/>
                <w:numId w:val="33"/>
              </w:numPr>
              <w:autoSpaceDE/>
              <w:autoSpaceDN/>
              <w:contextualSpacing/>
              <w:rPr>
                <w:sz w:val="24"/>
                <w:szCs w:val="24"/>
              </w:rPr>
            </w:pPr>
          </w:p>
        </w:tc>
        <w:tc>
          <w:tcPr>
            <w:tcW w:w="5576" w:type="dxa"/>
            <w:shd w:val="clear" w:color="auto" w:fill="auto"/>
          </w:tcPr>
          <w:p w:rsidR="006E1BD7" w:rsidRPr="00676D4A" w:rsidRDefault="006E1BD7" w:rsidP="006E1BD7">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памяти</w:t>
            </w:r>
          </w:p>
        </w:tc>
        <w:tc>
          <w:tcPr>
            <w:tcW w:w="828" w:type="dxa"/>
            <w:shd w:val="clear" w:color="auto" w:fill="auto"/>
          </w:tcPr>
          <w:p w:rsidR="006E1BD7" w:rsidRPr="00676D4A" w:rsidRDefault="006E1BD7" w:rsidP="006E1BD7">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E1BD7" w:rsidRPr="00676D4A" w:rsidTr="00D85A90">
        <w:tc>
          <w:tcPr>
            <w:tcW w:w="2536" w:type="dxa"/>
            <w:shd w:val="clear" w:color="auto" w:fill="auto"/>
          </w:tcPr>
          <w:p w:rsidR="006E1BD7" w:rsidRPr="00676D4A" w:rsidRDefault="006E1BD7" w:rsidP="006E1BD7">
            <w:pPr>
              <w:spacing w:after="0" w:line="240" w:lineRule="auto"/>
              <w:rPr>
                <w:rFonts w:ascii="Times New Roman" w:hAnsi="Times New Roman" w:cs="Times New Roman"/>
                <w:b/>
                <w:bCs/>
                <w:sz w:val="24"/>
                <w:szCs w:val="24"/>
              </w:rPr>
            </w:pPr>
          </w:p>
        </w:tc>
        <w:tc>
          <w:tcPr>
            <w:tcW w:w="841" w:type="dxa"/>
            <w:shd w:val="clear" w:color="auto" w:fill="auto"/>
          </w:tcPr>
          <w:p w:rsidR="006E1BD7" w:rsidRPr="00676D4A" w:rsidRDefault="006E1BD7" w:rsidP="006E1BD7">
            <w:pPr>
              <w:pStyle w:val="a7"/>
              <w:widowControl/>
              <w:numPr>
                <w:ilvl w:val="0"/>
                <w:numId w:val="33"/>
              </w:numPr>
              <w:autoSpaceDE/>
              <w:autoSpaceDN/>
              <w:contextualSpacing/>
              <w:rPr>
                <w:sz w:val="24"/>
                <w:szCs w:val="24"/>
              </w:rPr>
            </w:pPr>
          </w:p>
        </w:tc>
        <w:tc>
          <w:tcPr>
            <w:tcW w:w="5576" w:type="dxa"/>
            <w:shd w:val="clear" w:color="auto" w:fill="auto"/>
          </w:tcPr>
          <w:p w:rsidR="006E1BD7" w:rsidRPr="00676D4A" w:rsidRDefault="006E1BD7" w:rsidP="006E1BD7">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мышления</w:t>
            </w:r>
          </w:p>
        </w:tc>
        <w:tc>
          <w:tcPr>
            <w:tcW w:w="828" w:type="dxa"/>
            <w:shd w:val="clear" w:color="auto" w:fill="auto"/>
          </w:tcPr>
          <w:p w:rsidR="006E1BD7" w:rsidRPr="00676D4A" w:rsidRDefault="006E1BD7" w:rsidP="006E1BD7">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E1BD7" w:rsidRPr="00676D4A" w:rsidTr="00D85A90">
        <w:tc>
          <w:tcPr>
            <w:tcW w:w="2536" w:type="dxa"/>
            <w:shd w:val="clear" w:color="auto" w:fill="auto"/>
          </w:tcPr>
          <w:p w:rsidR="006E1BD7" w:rsidRPr="00676D4A" w:rsidRDefault="006E1BD7" w:rsidP="006E1BD7">
            <w:pPr>
              <w:spacing w:after="0" w:line="240" w:lineRule="auto"/>
              <w:rPr>
                <w:rFonts w:ascii="Times New Roman" w:hAnsi="Times New Roman" w:cs="Times New Roman"/>
                <w:b/>
                <w:bCs/>
                <w:sz w:val="24"/>
                <w:szCs w:val="24"/>
              </w:rPr>
            </w:pPr>
          </w:p>
        </w:tc>
        <w:tc>
          <w:tcPr>
            <w:tcW w:w="841" w:type="dxa"/>
            <w:shd w:val="clear" w:color="auto" w:fill="auto"/>
          </w:tcPr>
          <w:p w:rsidR="006E1BD7" w:rsidRPr="00676D4A" w:rsidRDefault="006E1BD7" w:rsidP="006E1BD7">
            <w:pPr>
              <w:pStyle w:val="a7"/>
              <w:widowControl/>
              <w:numPr>
                <w:ilvl w:val="0"/>
                <w:numId w:val="33"/>
              </w:numPr>
              <w:autoSpaceDE/>
              <w:autoSpaceDN/>
              <w:contextualSpacing/>
              <w:rPr>
                <w:sz w:val="24"/>
                <w:szCs w:val="24"/>
              </w:rPr>
            </w:pPr>
          </w:p>
        </w:tc>
        <w:tc>
          <w:tcPr>
            <w:tcW w:w="5576" w:type="dxa"/>
            <w:shd w:val="clear" w:color="auto" w:fill="auto"/>
          </w:tcPr>
          <w:p w:rsidR="006E1BD7" w:rsidRPr="00676D4A" w:rsidRDefault="006E1BD7" w:rsidP="006E1BD7">
            <w:pPr>
              <w:spacing w:after="0" w:line="240" w:lineRule="auto"/>
              <w:rPr>
                <w:rFonts w:ascii="Times New Roman" w:hAnsi="Times New Roman" w:cs="Times New Roman"/>
                <w:sz w:val="24"/>
                <w:szCs w:val="24"/>
              </w:rPr>
            </w:pPr>
            <w:r>
              <w:rPr>
                <w:rFonts w:ascii="Times New Roman" w:hAnsi="Times New Roman" w:cs="Times New Roman"/>
                <w:sz w:val="24"/>
                <w:szCs w:val="24"/>
              </w:rPr>
              <w:t>Итоговое занятие</w:t>
            </w:r>
          </w:p>
        </w:tc>
        <w:tc>
          <w:tcPr>
            <w:tcW w:w="828" w:type="dxa"/>
            <w:shd w:val="clear" w:color="auto" w:fill="auto"/>
          </w:tcPr>
          <w:p w:rsidR="006E1BD7" w:rsidRPr="00676D4A" w:rsidRDefault="006E1BD7" w:rsidP="006E1BD7">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D85A90">
        <w:tc>
          <w:tcPr>
            <w:tcW w:w="2536"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841" w:type="dxa"/>
            <w:shd w:val="clear" w:color="auto" w:fill="auto"/>
          </w:tcPr>
          <w:p w:rsidR="004854AF" w:rsidRPr="00676D4A" w:rsidRDefault="004854AF" w:rsidP="004854AF">
            <w:pPr>
              <w:pStyle w:val="a7"/>
              <w:widowControl/>
              <w:numPr>
                <w:ilvl w:val="0"/>
                <w:numId w:val="33"/>
              </w:numPr>
              <w:autoSpaceDE/>
              <w:autoSpaceDN/>
              <w:contextualSpacing/>
              <w:rPr>
                <w:sz w:val="24"/>
                <w:szCs w:val="24"/>
              </w:rPr>
            </w:pPr>
          </w:p>
        </w:tc>
        <w:tc>
          <w:tcPr>
            <w:tcW w:w="5576" w:type="dxa"/>
            <w:shd w:val="clear" w:color="auto" w:fill="auto"/>
          </w:tcPr>
          <w:p w:rsidR="004854AF" w:rsidRPr="00676D4A" w:rsidRDefault="002D05D2" w:rsidP="004854AF">
            <w:pPr>
              <w:spacing w:after="0" w:line="240" w:lineRule="auto"/>
              <w:rPr>
                <w:rFonts w:ascii="Times New Roman" w:hAnsi="Times New Roman" w:cs="Times New Roman"/>
                <w:sz w:val="24"/>
                <w:szCs w:val="24"/>
              </w:rPr>
            </w:pPr>
            <w:r>
              <w:rPr>
                <w:rFonts w:ascii="Times New Roman" w:hAnsi="Times New Roman" w:cs="Times New Roman"/>
                <w:sz w:val="24"/>
                <w:szCs w:val="24"/>
              </w:rPr>
              <w:t>Итого 34</w:t>
            </w:r>
          </w:p>
        </w:tc>
        <w:tc>
          <w:tcPr>
            <w:tcW w:w="828" w:type="dxa"/>
            <w:shd w:val="clear" w:color="auto" w:fill="auto"/>
          </w:tcPr>
          <w:p w:rsidR="004854AF" w:rsidRPr="00676D4A" w:rsidRDefault="004854AF"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bl>
    <w:p w:rsidR="004854AF" w:rsidRPr="00676D4A" w:rsidRDefault="004854AF" w:rsidP="004854AF">
      <w:pPr>
        <w:rPr>
          <w:rFonts w:ascii="Times New Roman" w:hAnsi="Times New Roman" w:cs="Times New Roman"/>
          <w:sz w:val="24"/>
          <w:szCs w:val="24"/>
        </w:rPr>
      </w:pPr>
    </w:p>
    <w:p w:rsidR="004854AF" w:rsidRDefault="004854AF" w:rsidP="004854AF">
      <w:pPr>
        <w:jc w:val="center"/>
        <w:rPr>
          <w:rFonts w:ascii="Times New Roman" w:hAnsi="Times New Roman" w:cs="Times New Roman"/>
          <w:b/>
          <w:bCs/>
          <w:sz w:val="24"/>
          <w:szCs w:val="24"/>
        </w:rPr>
      </w:pPr>
    </w:p>
    <w:p w:rsidR="004854AF" w:rsidRPr="00676D4A" w:rsidRDefault="004854AF" w:rsidP="004854AF">
      <w:pPr>
        <w:jc w:val="center"/>
        <w:rPr>
          <w:rFonts w:ascii="Times New Roman" w:hAnsi="Times New Roman" w:cs="Times New Roman"/>
          <w:b/>
          <w:bCs/>
          <w:sz w:val="24"/>
          <w:szCs w:val="24"/>
        </w:rPr>
      </w:pPr>
      <w:r w:rsidRPr="00676D4A">
        <w:rPr>
          <w:rFonts w:ascii="Times New Roman" w:hAnsi="Times New Roman" w:cs="Times New Roman"/>
          <w:b/>
          <w:bCs/>
          <w:sz w:val="24"/>
          <w:szCs w:val="24"/>
        </w:rPr>
        <w:t>Календарно – тематическое планирование</w:t>
      </w:r>
    </w:p>
    <w:p w:rsidR="004854AF" w:rsidRPr="00676D4A" w:rsidRDefault="004854AF" w:rsidP="004854AF">
      <w:pPr>
        <w:jc w:val="center"/>
        <w:rPr>
          <w:rFonts w:ascii="Times New Roman" w:hAnsi="Times New Roman" w:cs="Times New Roman"/>
          <w:b/>
          <w:bCs/>
          <w:sz w:val="24"/>
          <w:szCs w:val="24"/>
        </w:rPr>
      </w:pPr>
      <w:r w:rsidRPr="00676D4A">
        <w:rPr>
          <w:rFonts w:ascii="Times New Roman" w:hAnsi="Times New Roman" w:cs="Times New Roman"/>
          <w:b/>
          <w:bCs/>
          <w:sz w:val="24"/>
          <w:szCs w:val="24"/>
        </w:rPr>
        <w:t xml:space="preserve">9 класс </w:t>
      </w:r>
      <w:r>
        <w:rPr>
          <w:rFonts w:ascii="Times New Roman" w:hAnsi="Times New Roman" w:cs="Times New Roman"/>
          <w:b/>
          <w:bCs/>
          <w:sz w:val="24"/>
          <w:szCs w:val="24"/>
        </w:rPr>
        <w:t>(</w:t>
      </w:r>
      <w:r w:rsidR="002D05D2">
        <w:rPr>
          <w:rFonts w:ascii="Times New Roman" w:hAnsi="Times New Roman" w:cs="Times New Roman"/>
          <w:b/>
          <w:bCs/>
          <w:sz w:val="24"/>
          <w:szCs w:val="24"/>
        </w:rPr>
        <w:t>34</w:t>
      </w:r>
      <w:r w:rsidRPr="00676D4A">
        <w:rPr>
          <w:rFonts w:ascii="Times New Roman" w:hAnsi="Times New Roman" w:cs="Times New Roman"/>
          <w:b/>
          <w:bCs/>
          <w:sz w:val="24"/>
          <w:szCs w:val="24"/>
        </w:rPr>
        <w:t xml:space="preserve"> ч</w:t>
      </w:r>
      <w:r>
        <w:rPr>
          <w:rFonts w:ascii="Times New Roman" w:hAnsi="Times New Roman" w:cs="Times New Roman"/>
          <w:b/>
          <w:bCs/>
          <w:sz w:val="24"/>
          <w:szCs w:val="24"/>
        </w:rPr>
        <w:t>)</w:t>
      </w:r>
    </w:p>
    <w:tbl>
      <w:tblPr>
        <w:tblW w:w="99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560"/>
        <w:gridCol w:w="5561"/>
        <w:gridCol w:w="1001"/>
      </w:tblGrid>
      <w:tr w:rsidR="004854AF" w:rsidRPr="00676D4A" w:rsidTr="004854AF">
        <w:trPr>
          <w:trHeight w:val="1228"/>
        </w:trPr>
        <w:tc>
          <w:tcPr>
            <w:tcW w:w="2810"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Раздел</w:t>
            </w:r>
          </w:p>
        </w:tc>
        <w:tc>
          <w:tcPr>
            <w:tcW w:w="560"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 п\п</w:t>
            </w:r>
          </w:p>
        </w:tc>
        <w:tc>
          <w:tcPr>
            <w:tcW w:w="5561"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Темы занятий</w:t>
            </w:r>
          </w:p>
        </w:tc>
        <w:tc>
          <w:tcPr>
            <w:tcW w:w="1001" w:type="dxa"/>
            <w:shd w:val="clear" w:color="auto" w:fill="auto"/>
          </w:tcPr>
          <w:p w:rsidR="004854AF" w:rsidRPr="00676D4A" w:rsidRDefault="004854AF" w:rsidP="004854AF">
            <w:pPr>
              <w:spacing w:after="0" w:line="240" w:lineRule="auto"/>
              <w:jc w:val="center"/>
              <w:rPr>
                <w:rFonts w:ascii="Times New Roman" w:hAnsi="Times New Roman" w:cs="Times New Roman"/>
                <w:b/>
                <w:bCs/>
                <w:sz w:val="24"/>
                <w:szCs w:val="24"/>
              </w:rPr>
            </w:pPr>
            <w:r w:rsidRPr="00676D4A">
              <w:rPr>
                <w:rFonts w:ascii="Times New Roman" w:hAnsi="Times New Roman" w:cs="Times New Roman"/>
                <w:b/>
                <w:bCs/>
                <w:sz w:val="24"/>
                <w:szCs w:val="24"/>
              </w:rPr>
              <w:t>Кол-во</w:t>
            </w:r>
          </w:p>
          <w:p w:rsidR="004854AF" w:rsidRPr="00676D4A" w:rsidRDefault="004854AF" w:rsidP="004854AF">
            <w:pPr>
              <w:spacing w:after="0" w:line="240" w:lineRule="auto"/>
              <w:jc w:val="center"/>
              <w:rPr>
                <w:rFonts w:ascii="Times New Roman" w:hAnsi="Times New Roman" w:cs="Times New Roman"/>
                <w:b/>
                <w:bCs/>
                <w:sz w:val="24"/>
                <w:szCs w:val="24"/>
              </w:rPr>
            </w:pPr>
            <w:r w:rsidRPr="00676D4A">
              <w:rPr>
                <w:rFonts w:ascii="Times New Roman" w:hAnsi="Times New Roman" w:cs="Times New Roman"/>
                <w:b/>
                <w:bCs/>
                <w:sz w:val="24"/>
                <w:szCs w:val="24"/>
              </w:rPr>
              <w:t>часов</w:t>
            </w:r>
          </w:p>
        </w:tc>
      </w:tr>
      <w:tr w:rsidR="004854AF" w:rsidRPr="00676D4A" w:rsidTr="004854AF">
        <w:trPr>
          <w:trHeight w:val="3003"/>
        </w:trPr>
        <w:tc>
          <w:tcPr>
            <w:tcW w:w="2810"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Входная диагностика познавательных процессов (4 ч)</w:t>
            </w:r>
          </w:p>
        </w:tc>
        <w:tc>
          <w:tcPr>
            <w:tcW w:w="560" w:type="dxa"/>
            <w:shd w:val="clear" w:color="auto" w:fill="auto"/>
          </w:tcPr>
          <w:p w:rsidR="004854AF" w:rsidRPr="00676D4A" w:rsidRDefault="004854AF" w:rsidP="004854AF">
            <w:pPr>
              <w:pStyle w:val="a7"/>
              <w:widowControl/>
              <w:numPr>
                <w:ilvl w:val="0"/>
                <w:numId w:val="32"/>
              </w:numPr>
              <w:autoSpaceDE/>
              <w:autoSpaceDN/>
              <w:ind w:left="340"/>
              <w:contextualSpacing/>
              <w:rPr>
                <w:sz w:val="24"/>
                <w:szCs w:val="24"/>
              </w:rPr>
            </w:pPr>
          </w:p>
        </w:tc>
        <w:tc>
          <w:tcPr>
            <w:tcW w:w="5561" w:type="dxa"/>
            <w:shd w:val="clear" w:color="auto" w:fill="auto"/>
          </w:tcPr>
          <w:p w:rsidR="004854AF" w:rsidRPr="00676D4A" w:rsidRDefault="004854AF"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развития восприятия:</w:t>
            </w:r>
          </w:p>
          <w:p w:rsidR="004854AF" w:rsidRPr="00676D4A" w:rsidRDefault="004854AF" w:rsidP="004854AF">
            <w:pPr>
              <w:numPr>
                <w:ilvl w:val="0"/>
                <w:numId w:val="28"/>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Оценка зрительного восприятия (Методика «Узнавание реалистических изображений» - А.Р. </w:t>
            </w:r>
            <w:proofErr w:type="spellStart"/>
            <w:r w:rsidRPr="00676D4A">
              <w:rPr>
                <w:rFonts w:ascii="Times New Roman" w:hAnsi="Times New Roman" w:cs="Times New Roman"/>
                <w:sz w:val="24"/>
                <w:szCs w:val="24"/>
              </w:rPr>
              <w:t>Лурия</w:t>
            </w:r>
            <w:proofErr w:type="spellEnd"/>
            <w:r w:rsidRPr="00676D4A">
              <w:rPr>
                <w:rFonts w:ascii="Times New Roman" w:hAnsi="Times New Roman" w:cs="Times New Roman"/>
                <w:sz w:val="24"/>
                <w:szCs w:val="24"/>
              </w:rPr>
              <w:t xml:space="preserve">, «Узнавание перечеркнутых изображений», «Узнавание наложенных изображений»: фигуры </w:t>
            </w:r>
            <w:proofErr w:type="spellStart"/>
            <w:r w:rsidRPr="00676D4A">
              <w:rPr>
                <w:rFonts w:ascii="Times New Roman" w:hAnsi="Times New Roman" w:cs="Times New Roman"/>
                <w:sz w:val="24"/>
                <w:szCs w:val="24"/>
              </w:rPr>
              <w:t>Поппельгейтора</w:t>
            </w:r>
            <w:proofErr w:type="spellEnd"/>
            <w:r w:rsidRPr="00676D4A">
              <w:rPr>
                <w:rFonts w:ascii="Times New Roman" w:hAnsi="Times New Roman" w:cs="Times New Roman"/>
                <w:sz w:val="24"/>
                <w:szCs w:val="24"/>
              </w:rPr>
              <w:t>).</w:t>
            </w:r>
          </w:p>
          <w:p w:rsidR="004854AF" w:rsidRPr="00676D4A" w:rsidRDefault="004854AF" w:rsidP="004854AF">
            <w:pPr>
              <w:numPr>
                <w:ilvl w:val="0"/>
                <w:numId w:val="28"/>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Оценка восприятия пространства, уровня </w:t>
            </w:r>
            <w:proofErr w:type="spellStart"/>
            <w:r w:rsidRPr="00676D4A">
              <w:rPr>
                <w:rFonts w:ascii="Times New Roman" w:hAnsi="Times New Roman" w:cs="Times New Roman"/>
                <w:sz w:val="24"/>
                <w:szCs w:val="24"/>
              </w:rPr>
              <w:t>сформированности</w:t>
            </w:r>
            <w:proofErr w:type="spellEnd"/>
            <w:r w:rsidRPr="00676D4A">
              <w:rPr>
                <w:rFonts w:ascii="Times New Roman" w:hAnsi="Times New Roman" w:cs="Times New Roman"/>
                <w:sz w:val="24"/>
                <w:szCs w:val="24"/>
              </w:rPr>
              <w:t xml:space="preserve"> восприятия: объем, наблюдательность (методика «Понимание предлогов и слов, обозначающих пространственное взаимоположение объектов»).</w:t>
            </w:r>
          </w:p>
        </w:tc>
        <w:tc>
          <w:tcPr>
            <w:tcW w:w="1001"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4854AF">
        <w:trPr>
          <w:trHeight w:val="2771"/>
        </w:trPr>
        <w:tc>
          <w:tcPr>
            <w:tcW w:w="2810"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560" w:type="dxa"/>
            <w:shd w:val="clear" w:color="auto" w:fill="auto"/>
          </w:tcPr>
          <w:p w:rsidR="004854AF" w:rsidRPr="00676D4A" w:rsidRDefault="004854AF" w:rsidP="004854AF">
            <w:pPr>
              <w:pStyle w:val="a7"/>
              <w:widowControl/>
              <w:numPr>
                <w:ilvl w:val="0"/>
                <w:numId w:val="32"/>
              </w:numPr>
              <w:autoSpaceDE/>
              <w:autoSpaceDN/>
              <w:ind w:left="340"/>
              <w:contextualSpacing/>
              <w:rPr>
                <w:sz w:val="24"/>
                <w:szCs w:val="24"/>
              </w:rPr>
            </w:pPr>
          </w:p>
        </w:tc>
        <w:tc>
          <w:tcPr>
            <w:tcW w:w="5561" w:type="dxa"/>
            <w:shd w:val="clear" w:color="auto" w:fill="auto"/>
          </w:tcPr>
          <w:p w:rsidR="004854AF" w:rsidRPr="00676D4A" w:rsidRDefault="004854AF"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развития внимания:</w:t>
            </w:r>
          </w:p>
          <w:p w:rsidR="004854AF" w:rsidRPr="00676D4A" w:rsidRDefault="004854AF" w:rsidP="004854AF">
            <w:pPr>
              <w:numPr>
                <w:ilvl w:val="0"/>
                <w:numId w:val="29"/>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Диагностика устойчивости и   произвольности внимания (таблицы </w:t>
            </w:r>
            <w:proofErr w:type="spellStart"/>
            <w:r w:rsidRPr="00676D4A">
              <w:rPr>
                <w:rFonts w:ascii="Times New Roman" w:hAnsi="Times New Roman" w:cs="Times New Roman"/>
                <w:sz w:val="24"/>
                <w:szCs w:val="24"/>
              </w:rPr>
              <w:t>Шульте</w:t>
            </w:r>
            <w:proofErr w:type="spellEnd"/>
            <w:r w:rsidRPr="00676D4A">
              <w:rPr>
                <w:rFonts w:ascii="Times New Roman" w:hAnsi="Times New Roman" w:cs="Times New Roman"/>
                <w:sz w:val="24"/>
                <w:szCs w:val="24"/>
              </w:rPr>
              <w:t>, методика «Исправь ошибки»)</w:t>
            </w:r>
          </w:p>
          <w:p w:rsidR="004854AF" w:rsidRPr="00676D4A" w:rsidRDefault="004854AF" w:rsidP="004854AF">
            <w:pPr>
              <w:numPr>
                <w:ilvl w:val="0"/>
                <w:numId w:val="29"/>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Исследование переключения и концентрации внимания (методика «Красно – черная таблица»)</w:t>
            </w:r>
          </w:p>
          <w:p w:rsidR="004854AF" w:rsidRPr="00676D4A" w:rsidRDefault="004854AF" w:rsidP="004854AF">
            <w:pPr>
              <w:numPr>
                <w:ilvl w:val="0"/>
                <w:numId w:val="29"/>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Исследование избирательности, продуктивности и устойчивости внимания </w:t>
            </w:r>
            <w:r w:rsidRPr="00676D4A">
              <w:rPr>
                <w:rFonts w:ascii="Times New Roman" w:hAnsi="Times New Roman" w:cs="Times New Roman"/>
                <w:sz w:val="24"/>
                <w:szCs w:val="24"/>
              </w:rPr>
              <w:lastRenderedPageBreak/>
              <w:t xml:space="preserve">(методика </w:t>
            </w:r>
            <w:proofErr w:type="spellStart"/>
            <w:r w:rsidRPr="00676D4A">
              <w:rPr>
                <w:rFonts w:ascii="Times New Roman" w:hAnsi="Times New Roman" w:cs="Times New Roman"/>
                <w:sz w:val="24"/>
                <w:szCs w:val="24"/>
              </w:rPr>
              <w:t>Мюнстерберга</w:t>
            </w:r>
            <w:proofErr w:type="spellEnd"/>
            <w:r w:rsidRPr="00676D4A">
              <w:rPr>
                <w:rFonts w:ascii="Times New Roman" w:hAnsi="Times New Roman" w:cs="Times New Roman"/>
                <w:sz w:val="24"/>
                <w:szCs w:val="24"/>
              </w:rPr>
              <w:t>, методика «Корректурная проба по Е.И. Рогову»).</w:t>
            </w:r>
          </w:p>
        </w:tc>
        <w:tc>
          <w:tcPr>
            <w:tcW w:w="1001"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lastRenderedPageBreak/>
              <w:t>1</w:t>
            </w:r>
          </w:p>
        </w:tc>
      </w:tr>
      <w:tr w:rsidR="004854AF" w:rsidRPr="00676D4A" w:rsidTr="004854AF">
        <w:trPr>
          <w:trHeight w:val="2279"/>
        </w:trPr>
        <w:tc>
          <w:tcPr>
            <w:tcW w:w="2810"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560" w:type="dxa"/>
            <w:shd w:val="clear" w:color="auto" w:fill="auto"/>
          </w:tcPr>
          <w:p w:rsidR="004854AF" w:rsidRPr="00676D4A" w:rsidRDefault="004854AF" w:rsidP="004854AF">
            <w:pPr>
              <w:pStyle w:val="a7"/>
              <w:widowControl/>
              <w:numPr>
                <w:ilvl w:val="0"/>
                <w:numId w:val="32"/>
              </w:numPr>
              <w:autoSpaceDE/>
              <w:autoSpaceDN/>
              <w:ind w:left="340"/>
              <w:contextualSpacing/>
              <w:rPr>
                <w:sz w:val="24"/>
                <w:szCs w:val="24"/>
              </w:rPr>
            </w:pPr>
          </w:p>
        </w:tc>
        <w:tc>
          <w:tcPr>
            <w:tcW w:w="5561" w:type="dxa"/>
            <w:shd w:val="clear" w:color="auto" w:fill="auto"/>
          </w:tcPr>
          <w:p w:rsidR="004854AF" w:rsidRPr="00676D4A" w:rsidRDefault="004854AF"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развития памяти:</w:t>
            </w:r>
          </w:p>
          <w:p w:rsidR="004854AF" w:rsidRPr="00676D4A" w:rsidRDefault="004854AF" w:rsidP="004854AF">
            <w:pPr>
              <w:numPr>
                <w:ilvl w:val="0"/>
                <w:numId w:val="30"/>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Диагностика </w:t>
            </w:r>
            <w:proofErr w:type="gramStart"/>
            <w:r w:rsidRPr="00676D4A">
              <w:rPr>
                <w:rFonts w:ascii="Times New Roman" w:hAnsi="Times New Roman" w:cs="Times New Roman"/>
                <w:sz w:val="24"/>
                <w:szCs w:val="24"/>
              </w:rPr>
              <w:t>слуховой  памяти</w:t>
            </w:r>
            <w:proofErr w:type="gramEnd"/>
            <w:r w:rsidRPr="00676D4A">
              <w:rPr>
                <w:rFonts w:ascii="Times New Roman" w:hAnsi="Times New Roman" w:cs="Times New Roman"/>
                <w:sz w:val="24"/>
                <w:szCs w:val="24"/>
              </w:rPr>
              <w:t xml:space="preserve"> (Методика «10 слов» по А.Р. </w:t>
            </w:r>
            <w:proofErr w:type="spellStart"/>
            <w:r w:rsidRPr="00676D4A">
              <w:rPr>
                <w:rFonts w:ascii="Times New Roman" w:hAnsi="Times New Roman" w:cs="Times New Roman"/>
                <w:sz w:val="24"/>
                <w:szCs w:val="24"/>
              </w:rPr>
              <w:t>Лурия</w:t>
            </w:r>
            <w:proofErr w:type="spellEnd"/>
            <w:r w:rsidRPr="00676D4A">
              <w:rPr>
                <w:rFonts w:ascii="Times New Roman" w:hAnsi="Times New Roman" w:cs="Times New Roman"/>
                <w:sz w:val="24"/>
                <w:szCs w:val="24"/>
              </w:rPr>
              <w:t>; методика «Запоминание  двух групп слов»).</w:t>
            </w:r>
          </w:p>
          <w:p w:rsidR="004854AF" w:rsidRPr="00676D4A" w:rsidRDefault="004854AF" w:rsidP="004854AF">
            <w:pPr>
              <w:numPr>
                <w:ilvl w:val="0"/>
                <w:numId w:val="30"/>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смысловой памяти (Методика «Пиктограмма»).</w:t>
            </w:r>
          </w:p>
          <w:p w:rsidR="004854AF" w:rsidRPr="00676D4A" w:rsidRDefault="004854AF" w:rsidP="004854AF">
            <w:pPr>
              <w:numPr>
                <w:ilvl w:val="0"/>
                <w:numId w:val="30"/>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зрительной памяти   (методика «Исследование зрительной памяти»)</w:t>
            </w:r>
          </w:p>
        </w:tc>
        <w:tc>
          <w:tcPr>
            <w:tcW w:w="1001"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4854AF">
        <w:trPr>
          <w:trHeight w:val="1993"/>
        </w:trPr>
        <w:tc>
          <w:tcPr>
            <w:tcW w:w="2810"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560" w:type="dxa"/>
            <w:shd w:val="clear" w:color="auto" w:fill="auto"/>
          </w:tcPr>
          <w:p w:rsidR="004854AF" w:rsidRPr="00676D4A" w:rsidRDefault="004854AF" w:rsidP="004854AF">
            <w:pPr>
              <w:pStyle w:val="a7"/>
              <w:widowControl/>
              <w:numPr>
                <w:ilvl w:val="0"/>
                <w:numId w:val="32"/>
              </w:numPr>
              <w:autoSpaceDE/>
              <w:autoSpaceDN/>
              <w:ind w:left="340"/>
              <w:contextualSpacing/>
              <w:rPr>
                <w:sz w:val="24"/>
                <w:szCs w:val="24"/>
              </w:rPr>
            </w:pPr>
          </w:p>
        </w:tc>
        <w:tc>
          <w:tcPr>
            <w:tcW w:w="5561" w:type="dxa"/>
            <w:shd w:val="clear" w:color="auto" w:fill="auto"/>
          </w:tcPr>
          <w:p w:rsidR="004854AF" w:rsidRPr="00676D4A" w:rsidRDefault="004854AF"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развития мышления:</w:t>
            </w:r>
          </w:p>
          <w:p w:rsidR="004854AF" w:rsidRPr="00676D4A" w:rsidRDefault="004854AF" w:rsidP="004854AF">
            <w:pPr>
              <w:numPr>
                <w:ilvl w:val="0"/>
                <w:numId w:val="31"/>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Диагностика </w:t>
            </w:r>
            <w:proofErr w:type="gramStart"/>
            <w:r w:rsidRPr="00676D4A">
              <w:rPr>
                <w:rFonts w:ascii="Times New Roman" w:hAnsi="Times New Roman" w:cs="Times New Roman"/>
                <w:sz w:val="24"/>
                <w:szCs w:val="24"/>
              </w:rPr>
              <w:t xml:space="preserve">степени  </w:t>
            </w:r>
            <w:proofErr w:type="spellStart"/>
            <w:r w:rsidRPr="00676D4A">
              <w:rPr>
                <w:rFonts w:ascii="Times New Roman" w:hAnsi="Times New Roman" w:cs="Times New Roman"/>
                <w:sz w:val="24"/>
                <w:szCs w:val="24"/>
              </w:rPr>
              <w:t>сформированности</w:t>
            </w:r>
            <w:proofErr w:type="spellEnd"/>
            <w:proofErr w:type="gramEnd"/>
            <w:r w:rsidRPr="00676D4A">
              <w:rPr>
                <w:rFonts w:ascii="Times New Roman" w:hAnsi="Times New Roman" w:cs="Times New Roman"/>
                <w:sz w:val="24"/>
                <w:szCs w:val="24"/>
              </w:rPr>
              <w:t xml:space="preserve"> мыслительных процессов (сравнение, обобщение, классификация, выделение существенного, анализ, синтез).</w:t>
            </w:r>
          </w:p>
          <w:p w:rsidR="004854AF" w:rsidRPr="00676D4A" w:rsidRDefault="004854AF" w:rsidP="004854AF">
            <w:pPr>
              <w:numPr>
                <w:ilvl w:val="0"/>
                <w:numId w:val="31"/>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наглядно – образного мышления (Методика «Лабиринт»)</w:t>
            </w:r>
          </w:p>
        </w:tc>
        <w:tc>
          <w:tcPr>
            <w:tcW w:w="1001"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4854AF" w:rsidRPr="00676D4A" w:rsidTr="004854AF">
        <w:trPr>
          <w:trHeight w:val="1037"/>
        </w:trPr>
        <w:tc>
          <w:tcPr>
            <w:tcW w:w="2810"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w:t>
            </w:r>
            <w:r w:rsidR="002D05D2">
              <w:rPr>
                <w:rFonts w:ascii="Times New Roman" w:hAnsi="Times New Roman" w:cs="Times New Roman"/>
                <w:b/>
                <w:bCs/>
                <w:sz w:val="24"/>
                <w:szCs w:val="24"/>
              </w:rPr>
              <w:t>ррекция, развитие  восприятия (3</w:t>
            </w:r>
            <w:r w:rsidRPr="00676D4A">
              <w:rPr>
                <w:rFonts w:ascii="Times New Roman" w:hAnsi="Times New Roman" w:cs="Times New Roman"/>
                <w:b/>
                <w:bCs/>
                <w:sz w:val="24"/>
                <w:szCs w:val="24"/>
              </w:rPr>
              <w:t xml:space="preserve"> ч)</w:t>
            </w:r>
          </w:p>
        </w:tc>
        <w:tc>
          <w:tcPr>
            <w:tcW w:w="560" w:type="dxa"/>
            <w:shd w:val="clear" w:color="auto" w:fill="auto"/>
          </w:tcPr>
          <w:p w:rsidR="004854AF" w:rsidRPr="00676D4A" w:rsidRDefault="004854AF" w:rsidP="004854AF">
            <w:pPr>
              <w:pStyle w:val="a7"/>
              <w:widowControl/>
              <w:numPr>
                <w:ilvl w:val="0"/>
                <w:numId w:val="32"/>
              </w:numPr>
              <w:autoSpaceDE/>
              <w:autoSpaceDN/>
              <w:ind w:left="340"/>
              <w:contextualSpacing/>
              <w:rPr>
                <w:sz w:val="24"/>
                <w:szCs w:val="24"/>
              </w:rPr>
            </w:pPr>
          </w:p>
        </w:tc>
        <w:tc>
          <w:tcPr>
            <w:tcW w:w="5561" w:type="dxa"/>
            <w:shd w:val="clear" w:color="auto" w:fill="auto"/>
          </w:tcPr>
          <w:p w:rsidR="004854AF" w:rsidRPr="00676D4A" w:rsidRDefault="004854AF"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Коррекция и развитие восприятия цвета: Методика </w:t>
            </w:r>
            <w:proofErr w:type="spellStart"/>
            <w:r w:rsidRPr="00676D4A">
              <w:rPr>
                <w:rFonts w:ascii="Times New Roman" w:hAnsi="Times New Roman" w:cs="Times New Roman"/>
                <w:sz w:val="24"/>
                <w:szCs w:val="24"/>
              </w:rPr>
              <w:t>М.Монтессори</w:t>
            </w:r>
            <w:proofErr w:type="spellEnd"/>
            <w:r w:rsidRPr="00676D4A">
              <w:rPr>
                <w:rFonts w:ascii="Times New Roman" w:hAnsi="Times New Roman" w:cs="Times New Roman"/>
                <w:sz w:val="24"/>
                <w:szCs w:val="24"/>
              </w:rPr>
              <w:t xml:space="preserve"> «Назови цвет». Игра «Цветные картинки»</w:t>
            </w:r>
          </w:p>
        </w:tc>
        <w:tc>
          <w:tcPr>
            <w:tcW w:w="1001"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p w:rsidR="004854AF" w:rsidRPr="00676D4A" w:rsidRDefault="004854AF" w:rsidP="004854AF">
            <w:pPr>
              <w:spacing w:after="0" w:line="240" w:lineRule="auto"/>
              <w:jc w:val="center"/>
              <w:rPr>
                <w:rFonts w:ascii="Times New Roman" w:hAnsi="Times New Roman" w:cs="Times New Roman"/>
                <w:sz w:val="24"/>
                <w:szCs w:val="24"/>
              </w:rPr>
            </w:pPr>
          </w:p>
        </w:tc>
      </w:tr>
      <w:tr w:rsidR="004854AF" w:rsidRPr="00676D4A" w:rsidTr="004854AF">
        <w:trPr>
          <w:trHeight w:val="1337"/>
        </w:trPr>
        <w:tc>
          <w:tcPr>
            <w:tcW w:w="2810"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560" w:type="dxa"/>
            <w:shd w:val="clear" w:color="auto" w:fill="auto"/>
          </w:tcPr>
          <w:p w:rsidR="004854AF" w:rsidRPr="00676D4A" w:rsidRDefault="004854AF" w:rsidP="004854AF">
            <w:pPr>
              <w:pStyle w:val="a7"/>
              <w:widowControl/>
              <w:numPr>
                <w:ilvl w:val="0"/>
                <w:numId w:val="32"/>
              </w:numPr>
              <w:autoSpaceDE/>
              <w:autoSpaceDN/>
              <w:ind w:left="340"/>
              <w:contextualSpacing/>
              <w:rPr>
                <w:sz w:val="24"/>
                <w:szCs w:val="24"/>
              </w:rPr>
            </w:pPr>
          </w:p>
        </w:tc>
        <w:tc>
          <w:tcPr>
            <w:tcW w:w="5561" w:type="dxa"/>
            <w:shd w:val="clear" w:color="auto" w:fill="auto"/>
          </w:tcPr>
          <w:p w:rsidR="004854AF" w:rsidRPr="00676D4A" w:rsidRDefault="004854AF"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для развития восприятия: Упражнение «Таблица графических изображений»; Упражнение «Таблица цифр»; Упражнение «Таблица геометрических фигур»;</w:t>
            </w:r>
          </w:p>
        </w:tc>
        <w:tc>
          <w:tcPr>
            <w:tcW w:w="1001"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854AF" w:rsidRPr="00676D4A" w:rsidTr="004854AF">
        <w:trPr>
          <w:trHeight w:val="1051"/>
        </w:trPr>
        <w:tc>
          <w:tcPr>
            <w:tcW w:w="2810" w:type="dxa"/>
            <w:shd w:val="clear" w:color="auto" w:fill="auto"/>
          </w:tcPr>
          <w:p w:rsidR="004854AF" w:rsidRPr="00676D4A" w:rsidRDefault="004854AF" w:rsidP="004854AF">
            <w:pPr>
              <w:spacing w:after="0" w:line="240" w:lineRule="auto"/>
              <w:rPr>
                <w:rFonts w:ascii="Times New Roman" w:hAnsi="Times New Roman" w:cs="Times New Roman"/>
                <w:b/>
                <w:bCs/>
                <w:sz w:val="24"/>
                <w:szCs w:val="24"/>
              </w:rPr>
            </w:pPr>
          </w:p>
        </w:tc>
        <w:tc>
          <w:tcPr>
            <w:tcW w:w="560" w:type="dxa"/>
            <w:shd w:val="clear" w:color="auto" w:fill="auto"/>
          </w:tcPr>
          <w:p w:rsidR="004854AF" w:rsidRPr="00676D4A" w:rsidRDefault="004854AF" w:rsidP="004854AF">
            <w:pPr>
              <w:pStyle w:val="a7"/>
              <w:widowControl/>
              <w:numPr>
                <w:ilvl w:val="0"/>
                <w:numId w:val="32"/>
              </w:numPr>
              <w:autoSpaceDE/>
              <w:autoSpaceDN/>
              <w:ind w:left="340"/>
              <w:contextualSpacing/>
              <w:rPr>
                <w:sz w:val="24"/>
                <w:szCs w:val="24"/>
              </w:rPr>
            </w:pPr>
          </w:p>
        </w:tc>
        <w:tc>
          <w:tcPr>
            <w:tcW w:w="5561" w:type="dxa"/>
            <w:shd w:val="clear" w:color="auto" w:fill="auto"/>
          </w:tcPr>
          <w:p w:rsidR="004854AF" w:rsidRPr="00676D4A" w:rsidRDefault="004854AF" w:rsidP="004854A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для развития восприятия: Упражнение «Таблица букв»; Упражнение «Нарисовать объект, пользуясь набором фигур»</w:t>
            </w:r>
          </w:p>
        </w:tc>
        <w:tc>
          <w:tcPr>
            <w:tcW w:w="1001" w:type="dxa"/>
            <w:shd w:val="clear" w:color="auto" w:fill="auto"/>
          </w:tcPr>
          <w:p w:rsidR="004854AF" w:rsidRPr="00676D4A" w:rsidRDefault="004854AF" w:rsidP="004854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D05D2" w:rsidRPr="00676D4A" w:rsidTr="004854AF">
        <w:trPr>
          <w:trHeight w:val="1037"/>
        </w:trPr>
        <w:tc>
          <w:tcPr>
            <w:tcW w:w="2810" w:type="dxa"/>
            <w:shd w:val="clear" w:color="auto" w:fill="auto"/>
          </w:tcPr>
          <w:p w:rsidR="002D05D2" w:rsidRPr="00676D4A" w:rsidRDefault="002D05D2" w:rsidP="002D05D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Коррекция, развитие  внимания (3</w:t>
            </w:r>
            <w:r w:rsidRPr="00676D4A">
              <w:rPr>
                <w:rFonts w:ascii="Times New Roman" w:hAnsi="Times New Roman" w:cs="Times New Roman"/>
                <w:b/>
                <w:bCs/>
                <w:sz w:val="24"/>
                <w:szCs w:val="24"/>
              </w:rPr>
              <w:t>ч)</w:t>
            </w:r>
          </w:p>
        </w:tc>
        <w:tc>
          <w:tcPr>
            <w:tcW w:w="560" w:type="dxa"/>
            <w:shd w:val="clear" w:color="auto" w:fill="auto"/>
          </w:tcPr>
          <w:p w:rsidR="002D05D2" w:rsidRPr="00676D4A" w:rsidRDefault="002D05D2" w:rsidP="002D05D2">
            <w:pPr>
              <w:pStyle w:val="a7"/>
              <w:widowControl/>
              <w:numPr>
                <w:ilvl w:val="0"/>
                <w:numId w:val="32"/>
              </w:numPr>
              <w:autoSpaceDE/>
              <w:autoSpaceDN/>
              <w:ind w:left="340"/>
              <w:contextualSpacing/>
              <w:rPr>
                <w:sz w:val="24"/>
                <w:szCs w:val="24"/>
              </w:rPr>
            </w:pPr>
          </w:p>
        </w:tc>
        <w:tc>
          <w:tcPr>
            <w:tcW w:w="5561" w:type="dxa"/>
            <w:shd w:val="clear" w:color="auto" w:fill="auto"/>
          </w:tcPr>
          <w:p w:rsidR="002D05D2" w:rsidRPr="00676D4A" w:rsidRDefault="002D05D2" w:rsidP="002D05D2">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концентрации и устойчивости внимания: «Игра «Корректурная проба»; Игра ««Слова - невидимки»</w:t>
            </w:r>
          </w:p>
        </w:tc>
        <w:tc>
          <w:tcPr>
            <w:tcW w:w="1001" w:type="dxa"/>
            <w:shd w:val="clear" w:color="auto" w:fill="auto"/>
          </w:tcPr>
          <w:p w:rsidR="002D05D2" w:rsidRPr="00676D4A" w:rsidRDefault="002D05D2" w:rsidP="002D05D2">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2D05D2" w:rsidRPr="00676D4A" w:rsidTr="004854AF">
        <w:trPr>
          <w:trHeight w:val="1051"/>
        </w:trPr>
        <w:tc>
          <w:tcPr>
            <w:tcW w:w="2810" w:type="dxa"/>
            <w:shd w:val="clear" w:color="auto" w:fill="auto"/>
          </w:tcPr>
          <w:p w:rsidR="002D05D2" w:rsidRPr="00676D4A" w:rsidRDefault="002D05D2" w:rsidP="002D05D2">
            <w:pPr>
              <w:spacing w:after="0" w:line="240" w:lineRule="auto"/>
              <w:rPr>
                <w:rFonts w:ascii="Times New Roman" w:hAnsi="Times New Roman" w:cs="Times New Roman"/>
                <w:b/>
                <w:bCs/>
                <w:sz w:val="24"/>
                <w:szCs w:val="24"/>
              </w:rPr>
            </w:pPr>
          </w:p>
        </w:tc>
        <w:tc>
          <w:tcPr>
            <w:tcW w:w="560" w:type="dxa"/>
            <w:shd w:val="clear" w:color="auto" w:fill="auto"/>
          </w:tcPr>
          <w:p w:rsidR="002D05D2" w:rsidRPr="00676D4A" w:rsidRDefault="002D05D2" w:rsidP="002D05D2">
            <w:pPr>
              <w:pStyle w:val="a7"/>
              <w:widowControl/>
              <w:numPr>
                <w:ilvl w:val="0"/>
                <w:numId w:val="32"/>
              </w:numPr>
              <w:autoSpaceDE/>
              <w:autoSpaceDN/>
              <w:ind w:left="340"/>
              <w:contextualSpacing/>
              <w:rPr>
                <w:sz w:val="24"/>
                <w:szCs w:val="24"/>
              </w:rPr>
            </w:pPr>
          </w:p>
        </w:tc>
        <w:tc>
          <w:tcPr>
            <w:tcW w:w="5561" w:type="dxa"/>
            <w:shd w:val="clear" w:color="auto" w:fill="auto"/>
          </w:tcPr>
          <w:p w:rsidR="002D05D2" w:rsidRPr="00676D4A" w:rsidRDefault="002D05D2" w:rsidP="002D05D2">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переключения внимания: Игра «Хлопни - встань», «Не пропусти профессию»</w:t>
            </w:r>
          </w:p>
        </w:tc>
        <w:tc>
          <w:tcPr>
            <w:tcW w:w="1001" w:type="dxa"/>
            <w:shd w:val="clear" w:color="auto" w:fill="auto"/>
          </w:tcPr>
          <w:p w:rsidR="002D05D2" w:rsidRPr="00676D4A" w:rsidRDefault="002D05D2" w:rsidP="002D05D2">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2D05D2" w:rsidRPr="00676D4A" w:rsidTr="004854AF">
        <w:trPr>
          <w:trHeight w:val="750"/>
        </w:trPr>
        <w:tc>
          <w:tcPr>
            <w:tcW w:w="2810" w:type="dxa"/>
            <w:shd w:val="clear" w:color="auto" w:fill="auto"/>
          </w:tcPr>
          <w:p w:rsidR="002D05D2" w:rsidRPr="00676D4A" w:rsidRDefault="002D05D2" w:rsidP="002D05D2">
            <w:pPr>
              <w:spacing w:after="0" w:line="240" w:lineRule="auto"/>
              <w:rPr>
                <w:rFonts w:ascii="Times New Roman" w:hAnsi="Times New Roman" w:cs="Times New Roman"/>
                <w:b/>
                <w:bCs/>
                <w:sz w:val="24"/>
                <w:szCs w:val="24"/>
              </w:rPr>
            </w:pPr>
          </w:p>
        </w:tc>
        <w:tc>
          <w:tcPr>
            <w:tcW w:w="560" w:type="dxa"/>
            <w:shd w:val="clear" w:color="auto" w:fill="auto"/>
          </w:tcPr>
          <w:p w:rsidR="002D05D2" w:rsidRPr="00676D4A" w:rsidRDefault="002D05D2" w:rsidP="002D05D2">
            <w:pPr>
              <w:pStyle w:val="a7"/>
              <w:widowControl/>
              <w:numPr>
                <w:ilvl w:val="0"/>
                <w:numId w:val="32"/>
              </w:numPr>
              <w:autoSpaceDE/>
              <w:autoSpaceDN/>
              <w:ind w:left="340"/>
              <w:contextualSpacing/>
              <w:rPr>
                <w:sz w:val="24"/>
                <w:szCs w:val="24"/>
              </w:rPr>
            </w:pPr>
          </w:p>
        </w:tc>
        <w:tc>
          <w:tcPr>
            <w:tcW w:w="5561" w:type="dxa"/>
            <w:shd w:val="clear" w:color="auto" w:fill="auto"/>
          </w:tcPr>
          <w:p w:rsidR="002D05D2" w:rsidRPr="00676D4A" w:rsidRDefault="002D05D2" w:rsidP="002D05D2">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произвольного внимания: Игра «Минутка»; Игра «Правая, левая»; Игра «Нарисуй и закрась треугольники».</w:t>
            </w:r>
          </w:p>
        </w:tc>
        <w:tc>
          <w:tcPr>
            <w:tcW w:w="1001" w:type="dxa"/>
            <w:shd w:val="clear" w:color="auto" w:fill="auto"/>
          </w:tcPr>
          <w:p w:rsidR="002D05D2" w:rsidRPr="00676D4A" w:rsidRDefault="002D05D2" w:rsidP="002D05D2">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2D05D2" w:rsidRPr="00676D4A" w:rsidTr="004854AF">
        <w:trPr>
          <w:trHeight w:val="1037"/>
        </w:trPr>
        <w:tc>
          <w:tcPr>
            <w:tcW w:w="2810" w:type="dxa"/>
            <w:shd w:val="clear" w:color="auto" w:fill="auto"/>
          </w:tcPr>
          <w:p w:rsidR="002D05D2" w:rsidRPr="00676D4A" w:rsidRDefault="002D05D2" w:rsidP="002D05D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Коррекция, развитие  памяти (3</w:t>
            </w:r>
            <w:r w:rsidRPr="00676D4A">
              <w:rPr>
                <w:rFonts w:ascii="Times New Roman" w:hAnsi="Times New Roman" w:cs="Times New Roman"/>
                <w:b/>
                <w:bCs/>
                <w:sz w:val="24"/>
                <w:szCs w:val="24"/>
              </w:rPr>
              <w:t>ч)</w:t>
            </w:r>
          </w:p>
        </w:tc>
        <w:tc>
          <w:tcPr>
            <w:tcW w:w="560" w:type="dxa"/>
            <w:shd w:val="clear" w:color="auto" w:fill="auto"/>
          </w:tcPr>
          <w:p w:rsidR="002D05D2" w:rsidRPr="00676D4A" w:rsidRDefault="002D05D2" w:rsidP="002D05D2">
            <w:pPr>
              <w:pStyle w:val="a7"/>
              <w:widowControl/>
              <w:numPr>
                <w:ilvl w:val="0"/>
                <w:numId w:val="32"/>
              </w:numPr>
              <w:autoSpaceDE/>
              <w:autoSpaceDN/>
              <w:ind w:left="340"/>
              <w:contextualSpacing/>
              <w:rPr>
                <w:sz w:val="24"/>
                <w:szCs w:val="24"/>
              </w:rPr>
            </w:pPr>
          </w:p>
        </w:tc>
        <w:tc>
          <w:tcPr>
            <w:tcW w:w="5561" w:type="dxa"/>
            <w:shd w:val="clear" w:color="auto" w:fill="auto"/>
          </w:tcPr>
          <w:p w:rsidR="002D05D2" w:rsidRPr="00676D4A" w:rsidRDefault="002D05D2" w:rsidP="002D05D2">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 </w:t>
            </w:r>
            <w:r w:rsidRPr="002D05D2">
              <w:rPr>
                <w:rFonts w:ascii="Times New Roman" w:hAnsi="Times New Roman" w:cs="Times New Roman"/>
                <w:sz w:val="24"/>
                <w:szCs w:val="24"/>
              </w:rPr>
              <w:t>Изучение законов памяти. Упражнения для тренировки памяти: «Логически не связанный текст».</w:t>
            </w:r>
          </w:p>
        </w:tc>
        <w:tc>
          <w:tcPr>
            <w:tcW w:w="1001" w:type="dxa"/>
            <w:shd w:val="clear" w:color="auto" w:fill="auto"/>
          </w:tcPr>
          <w:p w:rsidR="002D05D2" w:rsidRPr="00676D4A" w:rsidRDefault="002D05D2" w:rsidP="002D05D2">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2D05D2" w:rsidRPr="00676D4A" w:rsidTr="004854AF">
        <w:trPr>
          <w:trHeight w:val="1051"/>
        </w:trPr>
        <w:tc>
          <w:tcPr>
            <w:tcW w:w="2810" w:type="dxa"/>
            <w:shd w:val="clear" w:color="auto" w:fill="auto"/>
          </w:tcPr>
          <w:p w:rsidR="002D05D2" w:rsidRPr="00676D4A" w:rsidRDefault="002D05D2" w:rsidP="002D05D2">
            <w:pPr>
              <w:spacing w:after="0" w:line="240" w:lineRule="auto"/>
              <w:rPr>
                <w:rFonts w:ascii="Times New Roman" w:hAnsi="Times New Roman" w:cs="Times New Roman"/>
                <w:b/>
                <w:bCs/>
                <w:sz w:val="24"/>
                <w:szCs w:val="24"/>
              </w:rPr>
            </w:pPr>
          </w:p>
        </w:tc>
        <w:tc>
          <w:tcPr>
            <w:tcW w:w="560" w:type="dxa"/>
            <w:shd w:val="clear" w:color="auto" w:fill="auto"/>
          </w:tcPr>
          <w:p w:rsidR="002D05D2" w:rsidRPr="00676D4A" w:rsidRDefault="002D05D2" w:rsidP="002D05D2">
            <w:pPr>
              <w:pStyle w:val="a7"/>
              <w:widowControl/>
              <w:numPr>
                <w:ilvl w:val="0"/>
                <w:numId w:val="32"/>
              </w:numPr>
              <w:autoSpaceDE/>
              <w:autoSpaceDN/>
              <w:ind w:left="340"/>
              <w:contextualSpacing/>
              <w:rPr>
                <w:sz w:val="24"/>
                <w:szCs w:val="24"/>
              </w:rPr>
            </w:pPr>
          </w:p>
        </w:tc>
        <w:tc>
          <w:tcPr>
            <w:tcW w:w="5561" w:type="dxa"/>
            <w:shd w:val="clear" w:color="auto" w:fill="auto"/>
          </w:tcPr>
          <w:p w:rsidR="002D05D2" w:rsidRPr="00676D4A" w:rsidRDefault="002D05D2" w:rsidP="002D05D2">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Изучение законов памяти. Упражнения для тренировки памяти: «Логически связанный текст»</w:t>
            </w:r>
          </w:p>
        </w:tc>
        <w:tc>
          <w:tcPr>
            <w:tcW w:w="1001" w:type="dxa"/>
            <w:shd w:val="clear" w:color="auto" w:fill="auto"/>
          </w:tcPr>
          <w:p w:rsidR="002D05D2" w:rsidRPr="00676D4A" w:rsidRDefault="002D05D2" w:rsidP="002D05D2">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2D05D2" w:rsidRPr="00676D4A" w:rsidTr="004854AF">
        <w:trPr>
          <w:trHeight w:val="1037"/>
        </w:trPr>
        <w:tc>
          <w:tcPr>
            <w:tcW w:w="2810" w:type="dxa"/>
            <w:shd w:val="clear" w:color="auto" w:fill="auto"/>
          </w:tcPr>
          <w:p w:rsidR="002D05D2" w:rsidRPr="00676D4A" w:rsidRDefault="002D05D2" w:rsidP="002D05D2">
            <w:pPr>
              <w:spacing w:after="0" w:line="240" w:lineRule="auto"/>
              <w:rPr>
                <w:rFonts w:ascii="Times New Roman" w:hAnsi="Times New Roman" w:cs="Times New Roman"/>
                <w:b/>
                <w:bCs/>
                <w:sz w:val="24"/>
                <w:szCs w:val="24"/>
              </w:rPr>
            </w:pPr>
          </w:p>
        </w:tc>
        <w:tc>
          <w:tcPr>
            <w:tcW w:w="560" w:type="dxa"/>
            <w:shd w:val="clear" w:color="auto" w:fill="auto"/>
          </w:tcPr>
          <w:p w:rsidR="002D05D2" w:rsidRPr="00676D4A" w:rsidRDefault="002D05D2" w:rsidP="002D05D2">
            <w:pPr>
              <w:pStyle w:val="a7"/>
              <w:widowControl/>
              <w:numPr>
                <w:ilvl w:val="0"/>
                <w:numId w:val="32"/>
              </w:numPr>
              <w:autoSpaceDE/>
              <w:autoSpaceDN/>
              <w:ind w:left="340"/>
              <w:contextualSpacing/>
              <w:rPr>
                <w:sz w:val="24"/>
                <w:szCs w:val="24"/>
              </w:rPr>
            </w:pPr>
          </w:p>
        </w:tc>
        <w:tc>
          <w:tcPr>
            <w:tcW w:w="5561" w:type="dxa"/>
            <w:shd w:val="clear" w:color="auto" w:fill="auto"/>
          </w:tcPr>
          <w:p w:rsidR="002D05D2" w:rsidRPr="00676D4A" w:rsidRDefault="002D05D2" w:rsidP="002D05D2">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Изучение законов памяти. Упражнения для тренировки памяти: «Лица с именами и фамилиями».</w:t>
            </w:r>
          </w:p>
        </w:tc>
        <w:tc>
          <w:tcPr>
            <w:tcW w:w="1001" w:type="dxa"/>
            <w:shd w:val="clear" w:color="auto" w:fill="auto"/>
          </w:tcPr>
          <w:p w:rsidR="002D05D2" w:rsidRPr="00676D4A" w:rsidRDefault="002D05D2" w:rsidP="002D05D2">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2D05D2" w:rsidRPr="00676D4A" w:rsidTr="004854AF">
        <w:trPr>
          <w:trHeight w:val="1515"/>
        </w:trPr>
        <w:tc>
          <w:tcPr>
            <w:tcW w:w="2810" w:type="dxa"/>
            <w:shd w:val="clear" w:color="auto" w:fill="auto"/>
          </w:tcPr>
          <w:p w:rsidR="002D05D2" w:rsidRPr="00676D4A" w:rsidRDefault="002D05D2" w:rsidP="002D05D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Коррекция, развитие  мышления (3</w:t>
            </w:r>
            <w:r w:rsidRPr="00676D4A">
              <w:rPr>
                <w:rFonts w:ascii="Times New Roman" w:hAnsi="Times New Roman" w:cs="Times New Roman"/>
                <w:b/>
                <w:bCs/>
                <w:sz w:val="24"/>
                <w:szCs w:val="24"/>
              </w:rPr>
              <w:t xml:space="preserve"> ч)</w:t>
            </w:r>
          </w:p>
        </w:tc>
        <w:tc>
          <w:tcPr>
            <w:tcW w:w="560" w:type="dxa"/>
            <w:shd w:val="clear" w:color="auto" w:fill="auto"/>
          </w:tcPr>
          <w:p w:rsidR="002D05D2" w:rsidRPr="00676D4A" w:rsidRDefault="002D05D2" w:rsidP="002D05D2">
            <w:pPr>
              <w:pStyle w:val="a7"/>
              <w:widowControl/>
              <w:numPr>
                <w:ilvl w:val="0"/>
                <w:numId w:val="32"/>
              </w:numPr>
              <w:autoSpaceDE/>
              <w:autoSpaceDN/>
              <w:ind w:left="340"/>
              <w:contextualSpacing/>
              <w:rPr>
                <w:sz w:val="24"/>
                <w:szCs w:val="24"/>
              </w:rPr>
            </w:pPr>
          </w:p>
        </w:tc>
        <w:tc>
          <w:tcPr>
            <w:tcW w:w="5561" w:type="dxa"/>
            <w:shd w:val="clear" w:color="auto" w:fill="auto"/>
          </w:tcPr>
          <w:p w:rsidR="002D05D2" w:rsidRPr="00676D4A" w:rsidRDefault="002D05D2" w:rsidP="002D05D2">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Тренинг мышления. Интеллектуальные игры: «Поиск предметов, обладающих общими свойствами»; «Поиск предметов с противоположными свойствами»; «Узнаем зашифрованные предложения»</w:t>
            </w:r>
          </w:p>
        </w:tc>
        <w:tc>
          <w:tcPr>
            <w:tcW w:w="1001" w:type="dxa"/>
            <w:shd w:val="clear" w:color="auto" w:fill="auto"/>
          </w:tcPr>
          <w:p w:rsidR="002D05D2" w:rsidRPr="00676D4A" w:rsidRDefault="002D05D2" w:rsidP="002D05D2">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2D05D2" w:rsidRPr="00676D4A" w:rsidTr="004854AF">
        <w:trPr>
          <w:trHeight w:val="464"/>
        </w:trPr>
        <w:tc>
          <w:tcPr>
            <w:tcW w:w="2810" w:type="dxa"/>
            <w:shd w:val="clear" w:color="auto" w:fill="auto"/>
          </w:tcPr>
          <w:p w:rsidR="002D05D2" w:rsidRPr="00676D4A" w:rsidRDefault="002D05D2" w:rsidP="002D05D2">
            <w:pPr>
              <w:spacing w:after="0" w:line="240" w:lineRule="auto"/>
              <w:rPr>
                <w:rFonts w:ascii="Times New Roman" w:hAnsi="Times New Roman" w:cs="Times New Roman"/>
                <w:b/>
                <w:bCs/>
                <w:sz w:val="24"/>
                <w:szCs w:val="24"/>
              </w:rPr>
            </w:pPr>
          </w:p>
        </w:tc>
        <w:tc>
          <w:tcPr>
            <w:tcW w:w="560" w:type="dxa"/>
            <w:shd w:val="clear" w:color="auto" w:fill="auto"/>
          </w:tcPr>
          <w:p w:rsidR="002D05D2" w:rsidRPr="00676D4A" w:rsidRDefault="002D05D2" w:rsidP="002D05D2">
            <w:pPr>
              <w:pStyle w:val="a7"/>
              <w:widowControl/>
              <w:numPr>
                <w:ilvl w:val="0"/>
                <w:numId w:val="32"/>
              </w:numPr>
              <w:autoSpaceDE/>
              <w:autoSpaceDN/>
              <w:ind w:left="340"/>
              <w:contextualSpacing/>
              <w:rPr>
                <w:sz w:val="24"/>
                <w:szCs w:val="24"/>
              </w:rPr>
            </w:pPr>
          </w:p>
        </w:tc>
        <w:tc>
          <w:tcPr>
            <w:tcW w:w="5561" w:type="dxa"/>
            <w:shd w:val="clear" w:color="auto" w:fill="auto"/>
          </w:tcPr>
          <w:p w:rsidR="002D05D2" w:rsidRPr="00676D4A" w:rsidRDefault="002D05D2" w:rsidP="002D05D2">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наглядно – образного мышления: Задачи на составление заданной фигуры из определенного количества палочек; Упражнение «Платочек»</w:t>
            </w:r>
          </w:p>
        </w:tc>
        <w:tc>
          <w:tcPr>
            <w:tcW w:w="1001" w:type="dxa"/>
            <w:shd w:val="clear" w:color="auto" w:fill="auto"/>
          </w:tcPr>
          <w:p w:rsidR="002D05D2" w:rsidRPr="00676D4A" w:rsidRDefault="002D05D2" w:rsidP="002D05D2">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2D05D2" w:rsidRPr="00676D4A" w:rsidTr="004854AF">
        <w:trPr>
          <w:trHeight w:val="764"/>
        </w:trPr>
        <w:tc>
          <w:tcPr>
            <w:tcW w:w="2810" w:type="dxa"/>
            <w:shd w:val="clear" w:color="auto" w:fill="auto"/>
          </w:tcPr>
          <w:p w:rsidR="002D05D2" w:rsidRPr="00676D4A" w:rsidRDefault="002D05D2" w:rsidP="002D05D2">
            <w:pPr>
              <w:spacing w:after="0" w:line="240" w:lineRule="auto"/>
              <w:rPr>
                <w:rFonts w:ascii="Times New Roman" w:hAnsi="Times New Roman" w:cs="Times New Roman"/>
                <w:b/>
                <w:bCs/>
                <w:sz w:val="24"/>
                <w:szCs w:val="24"/>
              </w:rPr>
            </w:pPr>
          </w:p>
        </w:tc>
        <w:tc>
          <w:tcPr>
            <w:tcW w:w="560" w:type="dxa"/>
            <w:shd w:val="clear" w:color="auto" w:fill="auto"/>
          </w:tcPr>
          <w:p w:rsidR="002D05D2" w:rsidRPr="00676D4A" w:rsidRDefault="002D05D2" w:rsidP="002D05D2">
            <w:pPr>
              <w:pStyle w:val="a7"/>
              <w:widowControl/>
              <w:numPr>
                <w:ilvl w:val="0"/>
                <w:numId w:val="32"/>
              </w:numPr>
              <w:autoSpaceDE/>
              <w:autoSpaceDN/>
              <w:ind w:left="340"/>
              <w:contextualSpacing/>
              <w:rPr>
                <w:sz w:val="24"/>
                <w:szCs w:val="24"/>
              </w:rPr>
            </w:pPr>
          </w:p>
        </w:tc>
        <w:tc>
          <w:tcPr>
            <w:tcW w:w="5561" w:type="dxa"/>
            <w:shd w:val="clear" w:color="auto" w:fill="auto"/>
          </w:tcPr>
          <w:p w:rsidR="002D05D2" w:rsidRPr="00676D4A" w:rsidRDefault="002D05D2" w:rsidP="002D05D2">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словесно – логического мышления: Упражнение «Раздели на группы»</w:t>
            </w:r>
          </w:p>
        </w:tc>
        <w:tc>
          <w:tcPr>
            <w:tcW w:w="1001" w:type="dxa"/>
            <w:shd w:val="clear" w:color="auto" w:fill="auto"/>
          </w:tcPr>
          <w:p w:rsidR="002D05D2" w:rsidRPr="00676D4A" w:rsidRDefault="002D05D2" w:rsidP="002D05D2">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2D05D2" w:rsidRPr="00676D4A" w:rsidTr="004854AF">
        <w:trPr>
          <w:trHeight w:val="750"/>
        </w:trPr>
        <w:tc>
          <w:tcPr>
            <w:tcW w:w="2810" w:type="dxa"/>
            <w:shd w:val="clear" w:color="auto" w:fill="auto"/>
          </w:tcPr>
          <w:p w:rsidR="002D05D2" w:rsidRPr="00676D4A" w:rsidRDefault="002D05D2" w:rsidP="002D05D2">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w:t>
            </w:r>
            <w:r>
              <w:rPr>
                <w:rFonts w:ascii="Times New Roman" w:hAnsi="Times New Roman" w:cs="Times New Roman"/>
                <w:b/>
                <w:bCs/>
                <w:sz w:val="24"/>
                <w:szCs w:val="24"/>
              </w:rPr>
              <w:t>ррекция, развитие  восприятия (3</w:t>
            </w:r>
            <w:r w:rsidRPr="00676D4A">
              <w:rPr>
                <w:rFonts w:ascii="Times New Roman" w:hAnsi="Times New Roman" w:cs="Times New Roman"/>
                <w:b/>
                <w:bCs/>
                <w:sz w:val="24"/>
                <w:szCs w:val="24"/>
              </w:rPr>
              <w:t xml:space="preserve"> ч)</w:t>
            </w:r>
          </w:p>
        </w:tc>
        <w:tc>
          <w:tcPr>
            <w:tcW w:w="560" w:type="dxa"/>
            <w:shd w:val="clear" w:color="auto" w:fill="auto"/>
          </w:tcPr>
          <w:p w:rsidR="002D05D2" w:rsidRPr="00676D4A" w:rsidRDefault="002D05D2" w:rsidP="002D05D2">
            <w:pPr>
              <w:pStyle w:val="a7"/>
              <w:widowControl/>
              <w:numPr>
                <w:ilvl w:val="0"/>
                <w:numId w:val="32"/>
              </w:numPr>
              <w:autoSpaceDE/>
              <w:autoSpaceDN/>
              <w:ind w:left="340"/>
              <w:contextualSpacing/>
              <w:rPr>
                <w:sz w:val="24"/>
                <w:szCs w:val="24"/>
              </w:rPr>
            </w:pPr>
          </w:p>
        </w:tc>
        <w:tc>
          <w:tcPr>
            <w:tcW w:w="5561" w:type="dxa"/>
            <w:shd w:val="clear" w:color="auto" w:fill="auto"/>
          </w:tcPr>
          <w:p w:rsidR="002D05D2" w:rsidRPr="00676D4A" w:rsidRDefault="002D05D2" w:rsidP="002D05D2">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Игровые тренинги для развития наблюдательности: Игра «Определи длину отрезка»; Игра «Определи размер на ощупь»</w:t>
            </w:r>
          </w:p>
        </w:tc>
        <w:tc>
          <w:tcPr>
            <w:tcW w:w="1001" w:type="dxa"/>
            <w:shd w:val="clear" w:color="auto" w:fill="auto"/>
          </w:tcPr>
          <w:p w:rsidR="002D05D2" w:rsidRPr="00676D4A" w:rsidRDefault="002D05D2" w:rsidP="002D05D2">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2D05D2" w:rsidRPr="00676D4A" w:rsidTr="004854AF">
        <w:trPr>
          <w:trHeight w:val="750"/>
        </w:trPr>
        <w:tc>
          <w:tcPr>
            <w:tcW w:w="2810" w:type="dxa"/>
            <w:shd w:val="clear" w:color="auto" w:fill="auto"/>
          </w:tcPr>
          <w:p w:rsidR="002D05D2" w:rsidRPr="00676D4A" w:rsidRDefault="002D05D2" w:rsidP="002D05D2">
            <w:pPr>
              <w:spacing w:after="0" w:line="240" w:lineRule="auto"/>
              <w:rPr>
                <w:rFonts w:ascii="Times New Roman" w:hAnsi="Times New Roman" w:cs="Times New Roman"/>
                <w:b/>
                <w:bCs/>
                <w:sz w:val="24"/>
                <w:szCs w:val="24"/>
              </w:rPr>
            </w:pPr>
          </w:p>
        </w:tc>
        <w:tc>
          <w:tcPr>
            <w:tcW w:w="560" w:type="dxa"/>
            <w:shd w:val="clear" w:color="auto" w:fill="auto"/>
          </w:tcPr>
          <w:p w:rsidR="002D05D2" w:rsidRPr="00676D4A" w:rsidRDefault="002D05D2" w:rsidP="002D05D2">
            <w:pPr>
              <w:pStyle w:val="a7"/>
              <w:widowControl/>
              <w:numPr>
                <w:ilvl w:val="0"/>
                <w:numId w:val="32"/>
              </w:numPr>
              <w:autoSpaceDE/>
              <w:autoSpaceDN/>
              <w:ind w:left="340"/>
              <w:contextualSpacing/>
              <w:rPr>
                <w:sz w:val="24"/>
                <w:szCs w:val="24"/>
              </w:rPr>
            </w:pPr>
          </w:p>
        </w:tc>
        <w:tc>
          <w:tcPr>
            <w:tcW w:w="5561" w:type="dxa"/>
            <w:shd w:val="clear" w:color="auto" w:fill="auto"/>
          </w:tcPr>
          <w:p w:rsidR="002D05D2" w:rsidRPr="00676D4A" w:rsidRDefault="002D05D2" w:rsidP="002D05D2">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Игровые тренинги для развития наблюдательности: Игра «Делим на части»; Игра «Угадай голоса»</w:t>
            </w:r>
          </w:p>
          <w:p w:rsidR="002D05D2" w:rsidRPr="00676D4A" w:rsidRDefault="002D05D2" w:rsidP="002D05D2">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 Игра «Развиваем чувство времени»; Игра «На какой странице закладка»</w:t>
            </w:r>
          </w:p>
        </w:tc>
        <w:tc>
          <w:tcPr>
            <w:tcW w:w="1001" w:type="dxa"/>
            <w:shd w:val="clear" w:color="auto" w:fill="auto"/>
          </w:tcPr>
          <w:p w:rsidR="002D05D2" w:rsidRPr="00676D4A" w:rsidRDefault="002D05D2" w:rsidP="002D05D2">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2D05D2" w:rsidRPr="00676D4A" w:rsidTr="004854AF">
        <w:trPr>
          <w:trHeight w:val="764"/>
        </w:trPr>
        <w:tc>
          <w:tcPr>
            <w:tcW w:w="2810" w:type="dxa"/>
            <w:shd w:val="clear" w:color="auto" w:fill="auto"/>
          </w:tcPr>
          <w:p w:rsidR="002D05D2" w:rsidRPr="00676D4A" w:rsidRDefault="002D05D2" w:rsidP="002D05D2">
            <w:pPr>
              <w:spacing w:after="0" w:line="240" w:lineRule="auto"/>
              <w:rPr>
                <w:rFonts w:ascii="Times New Roman" w:hAnsi="Times New Roman" w:cs="Times New Roman"/>
                <w:b/>
                <w:bCs/>
                <w:sz w:val="24"/>
                <w:szCs w:val="24"/>
              </w:rPr>
            </w:pPr>
          </w:p>
        </w:tc>
        <w:tc>
          <w:tcPr>
            <w:tcW w:w="560" w:type="dxa"/>
            <w:shd w:val="clear" w:color="auto" w:fill="auto"/>
          </w:tcPr>
          <w:p w:rsidR="002D05D2" w:rsidRPr="00676D4A" w:rsidRDefault="002D05D2" w:rsidP="002D05D2">
            <w:pPr>
              <w:pStyle w:val="a7"/>
              <w:widowControl/>
              <w:numPr>
                <w:ilvl w:val="0"/>
                <w:numId w:val="32"/>
              </w:numPr>
              <w:autoSpaceDE/>
              <w:autoSpaceDN/>
              <w:ind w:left="340"/>
              <w:contextualSpacing/>
              <w:rPr>
                <w:sz w:val="24"/>
                <w:szCs w:val="24"/>
              </w:rPr>
            </w:pPr>
          </w:p>
        </w:tc>
        <w:tc>
          <w:tcPr>
            <w:tcW w:w="5561" w:type="dxa"/>
            <w:shd w:val="clear" w:color="auto" w:fill="auto"/>
          </w:tcPr>
          <w:p w:rsidR="002D05D2" w:rsidRPr="00676D4A" w:rsidRDefault="002D05D2" w:rsidP="002D05D2">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пространственного восприятия:  «Упражнение «Определи положение предметов»; Упражнение «Найди место»; Упражнение «Определи правую и левую сторону»</w:t>
            </w:r>
          </w:p>
        </w:tc>
        <w:tc>
          <w:tcPr>
            <w:tcW w:w="1001" w:type="dxa"/>
            <w:shd w:val="clear" w:color="auto" w:fill="auto"/>
          </w:tcPr>
          <w:p w:rsidR="002D05D2" w:rsidRPr="00676D4A" w:rsidRDefault="002D05D2" w:rsidP="002D05D2">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2D05D2" w:rsidRPr="00676D4A" w:rsidTr="004854AF">
        <w:trPr>
          <w:trHeight w:val="1037"/>
        </w:trPr>
        <w:tc>
          <w:tcPr>
            <w:tcW w:w="2810" w:type="dxa"/>
            <w:shd w:val="clear" w:color="auto" w:fill="auto"/>
          </w:tcPr>
          <w:p w:rsidR="002D05D2" w:rsidRPr="00676D4A" w:rsidRDefault="002D05D2" w:rsidP="002D05D2">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w:t>
            </w:r>
            <w:r>
              <w:rPr>
                <w:rFonts w:ascii="Times New Roman" w:hAnsi="Times New Roman" w:cs="Times New Roman"/>
                <w:b/>
                <w:bCs/>
                <w:sz w:val="24"/>
                <w:szCs w:val="24"/>
              </w:rPr>
              <w:t>оррекция, развитие  внимания (3</w:t>
            </w:r>
            <w:r w:rsidRPr="00676D4A">
              <w:rPr>
                <w:rFonts w:ascii="Times New Roman" w:hAnsi="Times New Roman" w:cs="Times New Roman"/>
                <w:b/>
                <w:bCs/>
                <w:sz w:val="24"/>
                <w:szCs w:val="24"/>
              </w:rPr>
              <w:t>ч)</w:t>
            </w:r>
          </w:p>
        </w:tc>
        <w:tc>
          <w:tcPr>
            <w:tcW w:w="560" w:type="dxa"/>
            <w:shd w:val="clear" w:color="auto" w:fill="auto"/>
          </w:tcPr>
          <w:p w:rsidR="002D05D2" w:rsidRPr="00676D4A" w:rsidRDefault="002D05D2" w:rsidP="002D05D2">
            <w:pPr>
              <w:pStyle w:val="a7"/>
              <w:widowControl/>
              <w:numPr>
                <w:ilvl w:val="0"/>
                <w:numId w:val="32"/>
              </w:numPr>
              <w:autoSpaceDE/>
              <w:autoSpaceDN/>
              <w:ind w:left="340"/>
              <w:contextualSpacing/>
              <w:rPr>
                <w:sz w:val="24"/>
                <w:szCs w:val="24"/>
              </w:rPr>
            </w:pPr>
          </w:p>
        </w:tc>
        <w:tc>
          <w:tcPr>
            <w:tcW w:w="5561" w:type="dxa"/>
            <w:shd w:val="clear" w:color="auto" w:fill="auto"/>
          </w:tcPr>
          <w:p w:rsidR="002D05D2" w:rsidRPr="00676D4A" w:rsidRDefault="002D05D2" w:rsidP="002D05D2">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переключения внимания: Игра «Не пропусти растение»; Методика «Красно – черная таблица»</w:t>
            </w:r>
          </w:p>
        </w:tc>
        <w:tc>
          <w:tcPr>
            <w:tcW w:w="1001" w:type="dxa"/>
            <w:shd w:val="clear" w:color="auto" w:fill="auto"/>
          </w:tcPr>
          <w:p w:rsidR="002D05D2" w:rsidRPr="00676D4A" w:rsidRDefault="002D05D2" w:rsidP="002D05D2">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2D05D2" w:rsidRPr="00676D4A" w:rsidTr="004854AF">
        <w:trPr>
          <w:trHeight w:val="1051"/>
        </w:trPr>
        <w:tc>
          <w:tcPr>
            <w:tcW w:w="2810" w:type="dxa"/>
            <w:shd w:val="clear" w:color="auto" w:fill="auto"/>
          </w:tcPr>
          <w:p w:rsidR="002D05D2" w:rsidRPr="00676D4A" w:rsidRDefault="002D05D2" w:rsidP="002D05D2">
            <w:pPr>
              <w:spacing w:after="0" w:line="240" w:lineRule="auto"/>
              <w:rPr>
                <w:rFonts w:ascii="Times New Roman" w:hAnsi="Times New Roman" w:cs="Times New Roman"/>
                <w:b/>
                <w:bCs/>
                <w:sz w:val="24"/>
                <w:szCs w:val="24"/>
              </w:rPr>
            </w:pPr>
          </w:p>
        </w:tc>
        <w:tc>
          <w:tcPr>
            <w:tcW w:w="560" w:type="dxa"/>
            <w:shd w:val="clear" w:color="auto" w:fill="auto"/>
          </w:tcPr>
          <w:p w:rsidR="002D05D2" w:rsidRPr="00676D4A" w:rsidRDefault="002D05D2" w:rsidP="002D05D2">
            <w:pPr>
              <w:pStyle w:val="a7"/>
              <w:widowControl/>
              <w:numPr>
                <w:ilvl w:val="0"/>
                <w:numId w:val="32"/>
              </w:numPr>
              <w:autoSpaceDE/>
              <w:autoSpaceDN/>
              <w:ind w:left="340"/>
              <w:contextualSpacing/>
              <w:rPr>
                <w:sz w:val="24"/>
                <w:szCs w:val="24"/>
              </w:rPr>
            </w:pPr>
          </w:p>
        </w:tc>
        <w:tc>
          <w:tcPr>
            <w:tcW w:w="5561" w:type="dxa"/>
            <w:shd w:val="clear" w:color="auto" w:fill="auto"/>
          </w:tcPr>
          <w:p w:rsidR="002D05D2" w:rsidRPr="00676D4A" w:rsidRDefault="002D05D2" w:rsidP="002D05D2">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Коррекция и развитие переключения внимания:; Игра «Два дела одновременно»; Методика </w:t>
            </w:r>
            <w:proofErr w:type="spellStart"/>
            <w:r w:rsidRPr="00676D4A">
              <w:rPr>
                <w:rFonts w:ascii="Times New Roman" w:hAnsi="Times New Roman" w:cs="Times New Roman"/>
                <w:sz w:val="24"/>
                <w:szCs w:val="24"/>
              </w:rPr>
              <w:t>Мюнстерберга</w:t>
            </w:r>
            <w:proofErr w:type="spellEnd"/>
          </w:p>
        </w:tc>
        <w:tc>
          <w:tcPr>
            <w:tcW w:w="1001" w:type="dxa"/>
            <w:shd w:val="clear" w:color="auto" w:fill="auto"/>
          </w:tcPr>
          <w:p w:rsidR="002D05D2" w:rsidRPr="00676D4A" w:rsidRDefault="002D05D2" w:rsidP="002D05D2">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2D05D2" w:rsidRPr="00676D4A" w:rsidTr="004854AF">
        <w:trPr>
          <w:trHeight w:val="750"/>
        </w:trPr>
        <w:tc>
          <w:tcPr>
            <w:tcW w:w="2810" w:type="dxa"/>
            <w:shd w:val="clear" w:color="auto" w:fill="auto"/>
          </w:tcPr>
          <w:p w:rsidR="002D05D2" w:rsidRPr="00676D4A" w:rsidRDefault="002D05D2" w:rsidP="002D05D2">
            <w:pPr>
              <w:spacing w:after="0" w:line="240" w:lineRule="auto"/>
              <w:rPr>
                <w:rFonts w:ascii="Times New Roman" w:hAnsi="Times New Roman" w:cs="Times New Roman"/>
                <w:b/>
                <w:bCs/>
                <w:sz w:val="24"/>
                <w:szCs w:val="24"/>
              </w:rPr>
            </w:pPr>
          </w:p>
        </w:tc>
        <w:tc>
          <w:tcPr>
            <w:tcW w:w="560" w:type="dxa"/>
            <w:shd w:val="clear" w:color="auto" w:fill="auto"/>
          </w:tcPr>
          <w:p w:rsidR="002D05D2" w:rsidRPr="00676D4A" w:rsidRDefault="002D05D2" w:rsidP="002D05D2">
            <w:pPr>
              <w:pStyle w:val="a7"/>
              <w:widowControl/>
              <w:numPr>
                <w:ilvl w:val="0"/>
                <w:numId w:val="32"/>
              </w:numPr>
              <w:autoSpaceDE/>
              <w:autoSpaceDN/>
              <w:ind w:left="340"/>
              <w:contextualSpacing/>
              <w:rPr>
                <w:sz w:val="24"/>
                <w:szCs w:val="24"/>
              </w:rPr>
            </w:pPr>
          </w:p>
        </w:tc>
        <w:tc>
          <w:tcPr>
            <w:tcW w:w="5561" w:type="dxa"/>
            <w:shd w:val="clear" w:color="auto" w:fill="auto"/>
          </w:tcPr>
          <w:p w:rsidR="002D05D2" w:rsidRPr="00676D4A" w:rsidRDefault="002D05D2" w:rsidP="002D05D2">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произвольного внимания: Игра «Что изменилось?»; Игра - разминка «Исходное положение»</w:t>
            </w:r>
          </w:p>
          <w:p w:rsidR="002D05D2" w:rsidRPr="00676D4A" w:rsidRDefault="002D05D2" w:rsidP="002D05D2">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Упражнение «Точки»</w:t>
            </w:r>
          </w:p>
        </w:tc>
        <w:tc>
          <w:tcPr>
            <w:tcW w:w="1001" w:type="dxa"/>
            <w:shd w:val="clear" w:color="auto" w:fill="auto"/>
          </w:tcPr>
          <w:p w:rsidR="002D05D2" w:rsidRPr="00676D4A" w:rsidRDefault="002D05D2" w:rsidP="002D05D2">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2D05D2" w:rsidRPr="00676D4A" w:rsidTr="004854AF">
        <w:trPr>
          <w:trHeight w:val="750"/>
        </w:trPr>
        <w:tc>
          <w:tcPr>
            <w:tcW w:w="2810" w:type="dxa"/>
            <w:shd w:val="clear" w:color="auto" w:fill="auto"/>
          </w:tcPr>
          <w:p w:rsidR="002D05D2" w:rsidRPr="00676D4A" w:rsidRDefault="002D05D2" w:rsidP="002D05D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Коррекция, развитие  памяти (3</w:t>
            </w:r>
            <w:r w:rsidRPr="00676D4A">
              <w:rPr>
                <w:rFonts w:ascii="Times New Roman" w:hAnsi="Times New Roman" w:cs="Times New Roman"/>
                <w:b/>
                <w:bCs/>
                <w:sz w:val="24"/>
                <w:szCs w:val="24"/>
              </w:rPr>
              <w:t>ч)</w:t>
            </w:r>
          </w:p>
        </w:tc>
        <w:tc>
          <w:tcPr>
            <w:tcW w:w="560" w:type="dxa"/>
            <w:shd w:val="clear" w:color="auto" w:fill="auto"/>
          </w:tcPr>
          <w:p w:rsidR="002D05D2" w:rsidRPr="00676D4A" w:rsidRDefault="002D05D2" w:rsidP="002D05D2">
            <w:pPr>
              <w:pStyle w:val="a7"/>
              <w:widowControl/>
              <w:numPr>
                <w:ilvl w:val="0"/>
                <w:numId w:val="32"/>
              </w:numPr>
              <w:autoSpaceDE/>
              <w:autoSpaceDN/>
              <w:ind w:left="340"/>
              <w:contextualSpacing/>
              <w:rPr>
                <w:sz w:val="24"/>
                <w:szCs w:val="24"/>
              </w:rPr>
            </w:pPr>
          </w:p>
        </w:tc>
        <w:tc>
          <w:tcPr>
            <w:tcW w:w="5561" w:type="dxa"/>
            <w:shd w:val="clear" w:color="auto" w:fill="auto"/>
          </w:tcPr>
          <w:p w:rsidR="002D05D2" w:rsidRPr="00676D4A" w:rsidRDefault="002D05D2" w:rsidP="002D05D2">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направленные на развитие слуховой памяти: Игра «Снежный ком»; Игра «Я положил в мешок»</w:t>
            </w:r>
          </w:p>
        </w:tc>
        <w:tc>
          <w:tcPr>
            <w:tcW w:w="1001" w:type="dxa"/>
            <w:shd w:val="clear" w:color="auto" w:fill="auto"/>
          </w:tcPr>
          <w:p w:rsidR="002D05D2" w:rsidRPr="00676D4A" w:rsidRDefault="002D05D2" w:rsidP="002D05D2">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2D05D2" w:rsidRPr="00676D4A" w:rsidTr="004854AF">
        <w:trPr>
          <w:trHeight w:val="1051"/>
        </w:trPr>
        <w:tc>
          <w:tcPr>
            <w:tcW w:w="2810" w:type="dxa"/>
            <w:shd w:val="clear" w:color="auto" w:fill="auto"/>
          </w:tcPr>
          <w:p w:rsidR="002D05D2" w:rsidRPr="00676D4A" w:rsidRDefault="002D05D2" w:rsidP="002D05D2">
            <w:pPr>
              <w:spacing w:after="0" w:line="240" w:lineRule="auto"/>
              <w:rPr>
                <w:rFonts w:ascii="Times New Roman" w:hAnsi="Times New Roman" w:cs="Times New Roman"/>
                <w:b/>
                <w:bCs/>
                <w:sz w:val="24"/>
                <w:szCs w:val="24"/>
              </w:rPr>
            </w:pPr>
          </w:p>
        </w:tc>
        <w:tc>
          <w:tcPr>
            <w:tcW w:w="560" w:type="dxa"/>
            <w:shd w:val="clear" w:color="auto" w:fill="auto"/>
          </w:tcPr>
          <w:p w:rsidR="002D05D2" w:rsidRPr="00676D4A" w:rsidRDefault="002D05D2" w:rsidP="002D05D2">
            <w:pPr>
              <w:pStyle w:val="a7"/>
              <w:widowControl/>
              <w:numPr>
                <w:ilvl w:val="0"/>
                <w:numId w:val="32"/>
              </w:numPr>
              <w:autoSpaceDE/>
              <w:autoSpaceDN/>
              <w:ind w:left="340"/>
              <w:contextualSpacing/>
              <w:rPr>
                <w:sz w:val="24"/>
                <w:szCs w:val="24"/>
              </w:rPr>
            </w:pPr>
          </w:p>
        </w:tc>
        <w:tc>
          <w:tcPr>
            <w:tcW w:w="5561" w:type="dxa"/>
            <w:shd w:val="clear" w:color="auto" w:fill="auto"/>
          </w:tcPr>
          <w:p w:rsidR="002D05D2" w:rsidRPr="00676D4A" w:rsidRDefault="002D05D2" w:rsidP="002D05D2">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Развитие тактильной памяти: Игра «Тактильный образ»</w:t>
            </w:r>
          </w:p>
        </w:tc>
        <w:tc>
          <w:tcPr>
            <w:tcW w:w="1001" w:type="dxa"/>
            <w:shd w:val="clear" w:color="auto" w:fill="auto"/>
          </w:tcPr>
          <w:p w:rsidR="002D05D2" w:rsidRPr="00676D4A" w:rsidRDefault="002D05D2" w:rsidP="002D05D2">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2D05D2" w:rsidRPr="00676D4A" w:rsidTr="004854AF">
        <w:trPr>
          <w:trHeight w:val="750"/>
        </w:trPr>
        <w:tc>
          <w:tcPr>
            <w:tcW w:w="2810" w:type="dxa"/>
            <w:shd w:val="clear" w:color="auto" w:fill="auto"/>
          </w:tcPr>
          <w:p w:rsidR="002D05D2" w:rsidRPr="00676D4A" w:rsidRDefault="002D05D2" w:rsidP="002D05D2">
            <w:pPr>
              <w:spacing w:after="0" w:line="240" w:lineRule="auto"/>
              <w:rPr>
                <w:rFonts w:ascii="Times New Roman" w:hAnsi="Times New Roman" w:cs="Times New Roman"/>
                <w:b/>
                <w:bCs/>
                <w:sz w:val="24"/>
                <w:szCs w:val="24"/>
              </w:rPr>
            </w:pPr>
          </w:p>
        </w:tc>
        <w:tc>
          <w:tcPr>
            <w:tcW w:w="560" w:type="dxa"/>
            <w:shd w:val="clear" w:color="auto" w:fill="auto"/>
          </w:tcPr>
          <w:p w:rsidR="002D05D2" w:rsidRPr="00676D4A" w:rsidRDefault="002D05D2" w:rsidP="002D05D2">
            <w:pPr>
              <w:pStyle w:val="a7"/>
              <w:widowControl/>
              <w:numPr>
                <w:ilvl w:val="0"/>
                <w:numId w:val="32"/>
              </w:numPr>
              <w:autoSpaceDE/>
              <w:autoSpaceDN/>
              <w:ind w:left="340"/>
              <w:contextualSpacing/>
              <w:rPr>
                <w:sz w:val="24"/>
                <w:szCs w:val="24"/>
              </w:rPr>
            </w:pPr>
          </w:p>
        </w:tc>
        <w:tc>
          <w:tcPr>
            <w:tcW w:w="5561" w:type="dxa"/>
            <w:shd w:val="clear" w:color="auto" w:fill="auto"/>
          </w:tcPr>
          <w:p w:rsidR="002D05D2" w:rsidRPr="00676D4A" w:rsidRDefault="002D05D2" w:rsidP="002D05D2">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Развитие произвольной памяти: Упражнение «Я фотоаппарат»; Упражнение «Запомни порядок»</w:t>
            </w:r>
          </w:p>
        </w:tc>
        <w:tc>
          <w:tcPr>
            <w:tcW w:w="1001" w:type="dxa"/>
            <w:shd w:val="clear" w:color="auto" w:fill="auto"/>
          </w:tcPr>
          <w:p w:rsidR="002D05D2" w:rsidRPr="00676D4A" w:rsidRDefault="002D05D2" w:rsidP="002D05D2">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2D05D2" w:rsidRPr="00676D4A" w:rsidTr="004854AF">
        <w:trPr>
          <w:trHeight w:val="464"/>
        </w:trPr>
        <w:tc>
          <w:tcPr>
            <w:tcW w:w="2810" w:type="dxa"/>
            <w:shd w:val="clear" w:color="auto" w:fill="auto"/>
          </w:tcPr>
          <w:p w:rsidR="002D05D2" w:rsidRPr="00676D4A" w:rsidRDefault="002D05D2" w:rsidP="002D05D2">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lastRenderedPageBreak/>
              <w:t>К</w:t>
            </w:r>
            <w:r>
              <w:rPr>
                <w:rFonts w:ascii="Times New Roman" w:hAnsi="Times New Roman" w:cs="Times New Roman"/>
                <w:b/>
                <w:bCs/>
                <w:sz w:val="24"/>
                <w:szCs w:val="24"/>
              </w:rPr>
              <w:t>оррекция, развитие  мышления (3</w:t>
            </w:r>
            <w:r w:rsidRPr="00676D4A">
              <w:rPr>
                <w:rFonts w:ascii="Times New Roman" w:hAnsi="Times New Roman" w:cs="Times New Roman"/>
                <w:b/>
                <w:bCs/>
                <w:sz w:val="24"/>
                <w:szCs w:val="24"/>
              </w:rPr>
              <w:t>ч)</w:t>
            </w:r>
          </w:p>
        </w:tc>
        <w:tc>
          <w:tcPr>
            <w:tcW w:w="560" w:type="dxa"/>
            <w:shd w:val="clear" w:color="auto" w:fill="auto"/>
          </w:tcPr>
          <w:p w:rsidR="002D05D2" w:rsidRPr="00676D4A" w:rsidRDefault="002D05D2" w:rsidP="002D05D2">
            <w:pPr>
              <w:pStyle w:val="a7"/>
              <w:widowControl/>
              <w:numPr>
                <w:ilvl w:val="0"/>
                <w:numId w:val="32"/>
              </w:numPr>
              <w:autoSpaceDE/>
              <w:autoSpaceDN/>
              <w:ind w:left="340"/>
              <w:contextualSpacing/>
              <w:rPr>
                <w:sz w:val="24"/>
                <w:szCs w:val="24"/>
              </w:rPr>
            </w:pPr>
          </w:p>
        </w:tc>
        <w:tc>
          <w:tcPr>
            <w:tcW w:w="5561" w:type="dxa"/>
            <w:shd w:val="clear" w:color="auto" w:fill="auto"/>
          </w:tcPr>
          <w:p w:rsidR="002D05D2" w:rsidRPr="00676D4A" w:rsidRDefault="002D05D2" w:rsidP="002D05D2">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наглядно – образного мышления: Упражнение «Лабиринт»</w:t>
            </w:r>
          </w:p>
          <w:p w:rsidR="002D05D2" w:rsidRPr="00676D4A" w:rsidRDefault="002D05D2" w:rsidP="002D05D2">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Упражнение «Найди закономерность»</w:t>
            </w:r>
          </w:p>
        </w:tc>
        <w:tc>
          <w:tcPr>
            <w:tcW w:w="1001" w:type="dxa"/>
            <w:shd w:val="clear" w:color="auto" w:fill="auto"/>
          </w:tcPr>
          <w:p w:rsidR="002D05D2" w:rsidRPr="00676D4A" w:rsidRDefault="002D05D2" w:rsidP="002D05D2">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2D05D2" w:rsidRPr="00676D4A" w:rsidTr="004854AF">
        <w:trPr>
          <w:trHeight w:val="750"/>
        </w:trPr>
        <w:tc>
          <w:tcPr>
            <w:tcW w:w="2810" w:type="dxa"/>
            <w:shd w:val="clear" w:color="auto" w:fill="auto"/>
          </w:tcPr>
          <w:p w:rsidR="002D05D2" w:rsidRPr="00676D4A" w:rsidRDefault="002D05D2" w:rsidP="002D05D2">
            <w:pPr>
              <w:spacing w:after="0" w:line="240" w:lineRule="auto"/>
              <w:rPr>
                <w:rFonts w:ascii="Times New Roman" w:hAnsi="Times New Roman" w:cs="Times New Roman"/>
                <w:b/>
                <w:bCs/>
                <w:sz w:val="24"/>
                <w:szCs w:val="24"/>
              </w:rPr>
            </w:pPr>
          </w:p>
        </w:tc>
        <w:tc>
          <w:tcPr>
            <w:tcW w:w="560" w:type="dxa"/>
            <w:shd w:val="clear" w:color="auto" w:fill="auto"/>
          </w:tcPr>
          <w:p w:rsidR="002D05D2" w:rsidRPr="00676D4A" w:rsidRDefault="002D05D2" w:rsidP="002D05D2">
            <w:pPr>
              <w:pStyle w:val="a7"/>
              <w:widowControl/>
              <w:numPr>
                <w:ilvl w:val="0"/>
                <w:numId w:val="32"/>
              </w:numPr>
              <w:autoSpaceDE/>
              <w:autoSpaceDN/>
              <w:ind w:left="340"/>
              <w:contextualSpacing/>
              <w:rPr>
                <w:sz w:val="24"/>
                <w:szCs w:val="24"/>
              </w:rPr>
            </w:pPr>
          </w:p>
        </w:tc>
        <w:tc>
          <w:tcPr>
            <w:tcW w:w="5561" w:type="dxa"/>
            <w:shd w:val="clear" w:color="auto" w:fill="auto"/>
          </w:tcPr>
          <w:p w:rsidR="002D05D2" w:rsidRPr="00676D4A" w:rsidRDefault="002D05D2" w:rsidP="002D05D2">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способности к обобщению и абстрагированию: Упражнение «Формирование способности оперировать смыслом»</w:t>
            </w:r>
          </w:p>
        </w:tc>
        <w:tc>
          <w:tcPr>
            <w:tcW w:w="1001" w:type="dxa"/>
            <w:shd w:val="clear" w:color="auto" w:fill="auto"/>
          </w:tcPr>
          <w:p w:rsidR="002D05D2" w:rsidRPr="00676D4A" w:rsidRDefault="002D05D2" w:rsidP="002D05D2">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2D05D2" w:rsidRPr="00676D4A" w:rsidTr="004854AF">
        <w:trPr>
          <w:trHeight w:val="764"/>
        </w:trPr>
        <w:tc>
          <w:tcPr>
            <w:tcW w:w="2810" w:type="dxa"/>
            <w:shd w:val="clear" w:color="auto" w:fill="auto"/>
          </w:tcPr>
          <w:p w:rsidR="002D05D2" w:rsidRPr="00676D4A" w:rsidRDefault="002D05D2" w:rsidP="002D05D2">
            <w:pPr>
              <w:spacing w:after="0" w:line="240" w:lineRule="auto"/>
              <w:rPr>
                <w:rFonts w:ascii="Times New Roman" w:hAnsi="Times New Roman" w:cs="Times New Roman"/>
                <w:b/>
                <w:bCs/>
                <w:sz w:val="24"/>
                <w:szCs w:val="24"/>
              </w:rPr>
            </w:pPr>
          </w:p>
        </w:tc>
        <w:tc>
          <w:tcPr>
            <w:tcW w:w="560" w:type="dxa"/>
            <w:shd w:val="clear" w:color="auto" w:fill="auto"/>
          </w:tcPr>
          <w:p w:rsidR="002D05D2" w:rsidRPr="00676D4A" w:rsidRDefault="002D05D2" w:rsidP="002D05D2">
            <w:pPr>
              <w:pStyle w:val="a7"/>
              <w:widowControl/>
              <w:numPr>
                <w:ilvl w:val="0"/>
                <w:numId w:val="32"/>
              </w:numPr>
              <w:autoSpaceDE/>
              <w:autoSpaceDN/>
              <w:ind w:left="340"/>
              <w:contextualSpacing/>
              <w:rPr>
                <w:sz w:val="24"/>
                <w:szCs w:val="24"/>
              </w:rPr>
            </w:pPr>
          </w:p>
        </w:tc>
        <w:tc>
          <w:tcPr>
            <w:tcW w:w="5561" w:type="dxa"/>
            <w:shd w:val="clear" w:color="auto" w:fill="auto"/>
          </w:tcPr>
          <w:p w:rsidR="002D05D2" w:rsidRPr="00676D4A" w:rsidRDefault="002D05D2" w:rsidP="002D05D2">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способности к обобщению и абстрагированию: Упражнение «Выделение существенных признаков для сохранения логичности суждений»</w:t>
            </w:r>
          </w:p>
        </w:tc>
        <w:tc>
          <w:tcPr>
            <w:tcW w:w="1001" w:type="dxa"/>
            <w:shd w:val="clear" w:color="auto" w:fill="auto"/>
          </w:tcPr>
          <w:p w:rsidR="002D05D2" w:rsidRPr="00676D4A" w:rsidRDefault="002D05D2" w:rsidP="002D05D2">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2D05D2" w:rsidRPr="00676D4A" w:rsidTr="004854AF">
        <w:trPr>
          <w:trHeight w:val="1324"/>
        </w:trPr>
        <w:tc>
          <w:tcPr>
            <w:tcW w:w="2810" w:type="dxa"/>
            <w:shd w:val="clear" w:color="auto" w:fill="auto"/>
          </w:tcPr>
          <w:p w:rsidR="002D05D2" w:rsidRPr="00676D4A" w:rsidRDefault="002D05D2" w:rsidP="002D05D2">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Раз</w:t>
            </w:r>
            <w:r>
              <w:rPr>
                <w:rFonts w:ascii="Times New Roman" w:hAnsi="Times New Roman" w:cs="Times New Roman"/>
                <w:b/>
                <w:bCs/>
                <w:sz w:val="24"/>
                <w:szCs w:val="24"/>
              </w:rPr>
              <w:t>витие коммуникативных навыков (1</w:t>
            </w:r>
            <w:r w:rsidRPr="00676D4A">
              <w:rPr>
                <w:rFonts w:ascii="Times New Roman" w:hAnsi="Times New Roman" w:cs="Times New Roman"/>
                <w:b/>
                <w:bCs/>
                <w:sz w:val="24"/>
                <w:szCs w:val="24"/>
              </w:rPr>
              <w:t xml:space="preserve"> ч)</w:t>
            </w:r>
          </w:p>
        </w:tc>
        <w:tc>
          <w:tcPr>
            <w:tcW w:w="560" w:type="dxa"/>
            <w:shd w:val="clear" w:color="auto" w:fill="auto"/>
          </w:tcPr>
          <w:p w:rsidR="002D05D2" w:rsidRPr="00676D4A" w:rsidRDefault="002D05D2" w:rsidP="002D05D2">
            <w:pPr>
              <w:pStyle w:val="a7"/>
              <w:widowControl/>
              <w:numPr>
                <w:ilvl w:val="0"/>
                <w:numId w:val="32"/>
              </w:numPr>
              <w:autoSpaceDE/>
              <w:autoSpaceDN/>
              <w:ind w:left="340"/>
              <w:contextualSpacing/>
              <w:rPr>
                <w:sz w:val="24"/>
                <w:szCs w:val="24"/>
              </w:rPr>
            </w:pPr>
          </w:p>
        </w:tc>
        <w:tc>
          <w:tcPr>
            <w:tcW w:w="5561" w:type="dxa"/>
            <w:shd w:val="clear" w:color="auto" w:fill="auto"/>
          </w:tcPr>
          <w:p w:rsidR="002D05D2" w:rsidRPr="00676D4A" w:rsidRDefault="002D05D2" w:rsidP="002D05D2">
            <w:pPr>
              <w:spacing w:after="0" w:line="240" w:lineRule="auto"/>
              <w:rPr>
                <w:rFonts w:ascii="Times New Roman" w:hAnsi="Times New Roman" w:cs="Times New Roman"/>
                <w:sz w:val="24"/>
                <w:szCs w:val="24"/>
              </w:rPr>
            </w:pPr>
            <w:r w:rsidRPr="00676D4A">
              <w:rPr>
                <w:rFonts w:ascii="Times New Roman" w:hAnsi="Times New Roman" w:cs="Times New Roman"/>
                <w:b/>
                <w:bCs/>
                <w:sz w:val="24"/>
                <w:szCs w:val="24"/>
              </w:rPr>
              <w:t xml:space="preserve">Развитие  коммуникативных навыков: </w:t>
            </w:r>
            <w:r w:rsidRPr="00676D4A">
              <w:rPr>
                <w:rFonts w:ascii="Times New Roman" w:hAnsi="Times New Roman" w:cs="Times New Roman"/>
                <w:sz w:val="24"/>
                <w:szCs w:val="24"/>
              </w:rPr>
              <w:t>Игры «Путаница»</w:t>
            </w:r>
            <w:r w:rsidRPr="00676D4A">
              <w:rPr>
                <w:rFonts w:ascii="Times New Roman" w:hAnsi="Times New Roman" w:cs="Times New Roman"/>
                <w:b/>
                <w:bCs/>
                <w:sz w:val="24"/>
                <w:szCs w:val="24"/>
              </w:rPr>
              <w:t xml:space="preserve">; </w:t>
            </w:r>
            <w:r w:rsidRPr="00676D4A">
              <w:rPr>
                <w:rFonts w:ascii="Times New Roman" w:hAnsi="Times New Roman" w:cs="Times New Roman"/>
                <w:sz w:val="24"/>
                <w:szCs w:val="24"/>
              </w:rPr>
              <w:t>«Колечко»</w:t>
            </w:r>
            <w:r w:rsidRPr="00676D4A">
              <w:rPr>
                <w:rFonts w:ascii="Times New Roman" w:hAnsi="Times New Roman" w:cs="Times New Roman"/>
                <w:b/>
                <w:bCs/>
                <w:sz w:val="24"/>
                <w:szCs w:val="24"/>
              </w:rPr>
              <w:t xml:space="preserve">; </w:t>
            </w:r>
            <w:r w:rsidRPr="00676D4A">
              <w:rPr>
                <w:rFonts w:ascii="Times New Roman" w:hAnsi="Times New Roman" w:cs="Times New Roman"/>
                <w:sz w:val="24"/>
                <w:szCs w:val="24"/>
              </w:rPr>
              <w:t>«Мячик с путаницей»</w:t>
            </w:r>
            <w:r w:rsidRPr="00676D4A">
              <w:rPr>
                <w:rFonts w:ascii="Times New Roman" w:hAnsi="Times New Roman" w:cs="Times New Roman"/>
                <w:b/>
                <w:bCs/>
                <w:sz w:val="24"/>
                <w:szCs w:val="24"/>
              </w:rPr>
              <w:t>;</w:t>
            </w:r>
          </w:p>
        </w:tc>
        <w:tc>
          <w:tcPr>
            <w:tcW w:w="1001" w:type="dxa"/>
            <w:shd w:val="clear" w:color="auto" w:fill="auto"/>
          </w:tcPr>
          <w:p w:rsidR="002D05D2" w:rsidRPr="00676D4A" w:rsidRDefault="002D05D2" w:rsidP="002D05D2">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2D05D2" w:rsidRPr="00676D4A" w:rsidTr="004854AF">
        <w:trPr>
          <w:trHeight w:val="1337"/>
        </w:trPr>
        <w:tc>
          <w:tcPr>
            <w:tcW w:w="2810" w:type="dxa"/>
            <w:shd w:val="clear" w:color="auto" w:fill="auto"/>
          </w:tcPr>
          <w:p w:rsidR="002D05D2" w:rsidRPr="00676D4A" w:rsidRDefault="002D05D2" w:rsidP="002D05D2">
            <w:pPr>
              <w:spacing w:after="0" w:line="240" w:lineRule="auto"/>
              <w:rPr>
                <w:rFonts w:ascii="Times New Roman" w:hAnsi="Times New Roman" w:cs="Times New Roman"/>
                <w:b/>
                <w:bCs/>
                <w:sz w:val="24"/>
                <w:szCs w:val="24"/>
              </w:rPr>
            </w:pPr>
          </w:p>
        </w:tc>
        <w:tc>
          <w:tcPr>
            <w:tcW w:w="560" w:type="dxa"/>
            <w:shd w:val="clear" w:color="auto" w:fill="auto"/>
          </w:tcPr>
          <w:p w:rsidR="002D05D2" w:rsidRPr="00676D4A" w:rsidRDefault="002D05D2" w:rsidP="002D05D2">
            <w:pPr>
              <w:pStyle w:val="a7"/>
              <w:widowControl/>
              <w:numPr>
                <w:ilvl w:val="0"/>
                <w:numId w:val="32"/>
              </w:numPr>
              <w:autoSpaceDE/>
              <w:autoSpaceDN/>
              <w:ind w:left="340"/>
              <w:contextualSpacing/>
              <w:rPr>
                <w:sz w:val="24"/>
                <w:szCs w:val="24"/>
              </w:rPr>
            </w:pPr>
          </w:p>
        </w:tc>
        <w:tc>
          <w:tcPr>
            <w:tcW w:w="5561" w:type="dxa"/>
            <w:shd w:val="clear" w:color="auto" w:fill="auto"/>
          </w:tcPr>
          <w:p w:rsidR="002D05D2" w:rsidRPr="00676D4A" w:rsidRDefault="002D05D2" w:rsidP="002D05D2">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 Диагностика восприятия</w:t>
            </w:r>
          </w:p>
        </w:tc>
        <w:tc>
          <w:tcPr>
            <w:tcW w:w="1001" w:type="dxa"/>
            <w:shd w:val="clear" w:color="auto" w:fill="auto"/>
          </w:tcPr>
          <w:p w:rsidR="002D05D2" w:rsidRPr="00676D4A" w:rsidRDefault="002D05D2" w:rsidP="002D05D2">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2D05D2" w:rsidRPr="00676D4A" w:rsidTr="004854AF">
        <w:trPr>
          <w:trHeight w:val="750"/>
        </w:trPr>
        <w:tc>
          <w:tcPr>
            <w:tcW w:w="2810" w:type="dxa"/>
            <w:shd w:val="clear" w:color="auto" w:fill="auto"/>
          </w:tcPr>
          <w:p w:rsidR="002D05D2" w:rsidRPr="00676D4A" w:rsidRDefault="002D05D2" w:rsidP="002D05D2">
            <w:pPr>
              <w:spacing w:after="0" w:line="240" w:lineRule="auto"/>
              <w:rPr>
                <w:rFonts w:ascii="Times New Roman" w:hAnsi="Times New Roman" w:cs="Times New Roman"/>
                <w:b/>
                <w:bCs/>
                <w:sz w:val="24"/>
                <w:szCs w:val="24"/>
              </w:rPr>
            </w:pPr>
          </w:p>
        </w:tc>
        <w:tc>
          <w:tcPr>
            <w:tcW w:w="560" w:type="dxa"/>
            <w:shd w:val="clear" w:color="auto" w:fill="auto"/>
          </w:tcPr>
          <w:p w:rsidR="002D05D2" w:rsidRPr="00676D4A" w:rsidRDefault="002D05D2" w:rsidP="002D05D2">
            <w:pPr>
              <w:pStyle w:val="a7"/>
              <w:widowControl/>
              <w:numPr>
                <w:ilvl w:val="0"/>
                <w:numId w:val="32"/>
              </w:numPr>
              <w:autoSpaceDE/>
              <w:autoSpaceDN/>
              <w:ind w:left="340"/>
              <w:contextualSpacing/>
              <w:rPr>
                <w:sz w:val="24"/>
                <w:szCs w:val="24"/>
              </w:rPr>
            </w:pPr>
          </w:p>
        </w:tc>
        <w:tc>
          <w:tcPr>
            <w:tcW w:w="5561" w:type="dxa"/>
            <w:shd w:val="clear" w:color="auto" w:fill="auto"/>
          </w:tcPr>
          <w:p w:rsidR="002D05D2" w:rsidRPr="00676D4A" w:rsidRDefault="002D05D2" w:rsidP="002D05D2">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внимания</w:t>
            </w:r>
          </w:p>
        </w:tc>
        <w:tc>
          <w:tcPr>
            <w:tcW w:w="1001" w:type="dxa"/>
            <w:shd w:val="clear" w:color="auto" w:fill="auto"/>
          </w:tcPr>
          <w:p w:rsidR="002D05D2" w:rsidRPr="00676D4A" w:rsidRDefault="002D05D2" w:rsidP="002D05D2">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2D05D2" w:rsidRPr="00676D4A" w:rsidTr="004854AF">
        <w:trPr>
          <w:trHeight w:val="573"/>
        </w:trPr>
        <w:tc>
          <w:tcPr>
            <w:tcW w:w="2810" w:type="dxa"/>
            <w:shd w:val="clear" w:color="auto" w:fill="auto"/>
          </w:tcPr>
          <w:p w:rsidR="002D05D2" w:rsidRPr="00676D4A" w:rsidRDefault="002D05D2" w:rsidP="002D05D2">
            <w:pPr>
              <w:spacing w:after="0" w:line="240" w:lineRule="auto"/>
              <w:rPr>
                <w:rFonts w:ascii="Times New Roman" w:hAnsi="Times New Roman" w:cs="Times New Roman"/>
                <w:b/>
                <w:bCs/>
                <w:sz w:val="24"/>
                <w:szCs w:val="24"/>
              </w:rPr>
            </w:pPr>
          </w:p>
        </w:tc>
        <w:tc>
          <w:tcPr>
            <w:tcW w:w="560" w:type="dxa"/>
            <w:shd w:val="clear" w:color="auto" w:fill="auto"/>
          </w:tcPr>
          <w:p w:rsidR="002D05D2" w:rsidRPr="00676D4A" w:rsidRDefault="002D05D2" w:rsidP="002D05D2">
            <w:pPr>
              <w:pStyle w:val="a7"/>
              <w:widowControl/>
              <w:numPr>
                <w:ilvl w:val="0"/>
                <w:numId w:val="32"/>
              </w:numPr>
              <w:autoSpaceDE/>
              <w:autoSpaceDN/>
              <w:ind w:left="340"/>
              <w:contextualSpacing/>
              <w:rPr>
                <w:sz w:val="24"/>
                <w:szCs w:val="24"/>
              </w:rPr>
            </w:pPr>
          </w:p>
        </w:tc>
        <w:tc>
          <w:tcPr>
            <w:tcW w:w="5561" w:type="dxa"/>
            <w:shd w:val="clear" w:color="auto" w:fill="auto"/>
          </w:tcPr>
          <w:p w:rsidR="002D05D2" w:rsidRPr="00676D4A" w:rsidRDefault="002D05D2" w:rsidP="002D05D2">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памяти</w:t>
            </w:r>
          </w:p>
        </w:tc>
        <w:tc>
          <w:tcPr>
            <w:tcW w:w="1001" w:type="dxa"/>
            <w:shd w:val="clear" w:color="auto" w:fill="auto"/>
          </w:tcPr>
          <w:p w:rsidR="002D05D2" w:rsidRPr="00676D4A" w:rsidRDefault="002D05D2" w:rsidP="002D05D2">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2D05D2" w:rsidRPr="00676D4A" w:rsidTr="004854AF">
        <w:trPr>
          <w:trHeight w:val="131"/>
        </w:trPr>
        <w:tc>
          <w:tcPr>
            <w:tcW w:w="2810" w:type="dxa"/>
            <w:shd w:val="clear" w:color="auto" w:fill="auto"/>
          </w:tcPr>
          <w:p w:rsidR="002D05D2" w:rsidRPr="00676D4A" w:rsidRDefault="002D05D2" w:rsidP="002D05D2">
            <w:pPr>
              <w:spacing w:after="0" w:line="240" w:lineRule="auto"/>
              <w:rPr>
                <w:rFonts w:ascii="Times New Roman" w:hAnsi="Times New Roman" w:cs="Times New Roman"/>
                <w:b/>
                <w:bCs/>
                <w:sz w:val="24"/>
                <w:szCs w:val="24"/>
              </w:rPr>
            </w:pPr>
          </w:p>
        </w:tc>
        <w:tc>
          <w:tcPr>
            <w:tcW w:w="560" w:type="dxa"/>
            <w:shd w:val="clear" w:color="auto" w:fill="auto"/>
          </w:tcPr>
          <w:p w:rsidR="002D05D2" w:rsidRPr="00676D4A" w:rsidRDefault="002D05D2" w:rsidP="002D05D2">
            <w:pPr>
              <w:pStyle w:val="a7"/>
              <w:widowControl/>
              <w:numPr>
                <w:ilvl w:val="0"/>
                <w:numId w:val="32"/>
              </w:numPr>
              <w:autoSpaceDE/>
              <w:autoSpaceDN/>
              <w:ind w:left="340"/>
              <w:contextualSpacing/>
              <w:rPr>
                <w:sz w:val="24"/>
                <w:szCs w:val="24"/>
              </w:rPr>
            </w:pPr>
          </w:p>
        </w:tc>
        <w:tc>
          <w:tcPr>
            <w:tcW w:w="5561" w:type="dxa"/>
            <w:shd w:val="clear" w:color="auto" w:fill="auto"/>
          </w:tcPr>
          <w:p w:rsidR="002D05D2" w:rsidRPr="00676D4A" w:rsidRDefault="002D05D2" w:rsidP="002D05D2">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мышления</w:t>
            </w:r>
          </w:p>
        </w:tc>
        <w:tc>
          <w:tcPr>
            <w:tcW w:w="1001" w:type="dxa"/>
            <w:shd w:val="clear" w:color="auto" w:fill="auto"/>
          </w:tcPr>
          <w:p w:rsidR="002D05D2" w:rsidRPr="00676D4A" w:rsidRDefault="002D05D2" w:rsidP="002D05D2">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2D05D2" w:rsidRPr="00676D4A" w:rsidTr="004854AF">
        <w:trPr>
          <w:trHeight w:val="131"/>
        </w:trPr>
        <w:tc>
          <w:tcPr>
            <w:tcW w:w="2810" w:type="dxa"/>
            <w:shd w:val="clear" w:color="auto" w:fill="auto"/>
          </w:tcPr>
          <w:p w:rsidR="002D05D2" w:rsidRPr="00676D4A" w:rsidRDefault="002D05D2" w:rsidP="002D05D2">
            <w:pPr>
              <w:spacing w:after="0" w:line="240" w:lineRule="auto"/>
              <w:rPr>
                <w:rFonts w:ascii="Times New Roman" w:hAnsi="Times New Roman" w:cs="Times New Roman"/>
                <w:b/>
                <w:bCs/>
                <w:sz w:val="24"/>
                <w:szCs w:val="24"/>
              </w:rPr>
            </w:pPr>
          </w:p>
        </w:tc>
        <w:tc>
          <w:tcPr>
            <w:tcW w:w="560" w:type="dxa"/>
            <w:shd w:val="clear" w:color="auto" w:fill="auto"/>
          </w:tcPr>
          <w:p w:rsidR="002D05D2" w:rsidRPr="00676D4A" w:rsidRDefault="002D05D2" w:rsidP="002D05D2">
            <w:pPr>
              <w:pStyle w:val="a7"/>
              <w:widowControl/>
              <w:numPr>
                <w:ilvl w:val="0"/>
                <w:numId w:val="32"/>
              </w:numPr>
              <w:autoSpaceDE/>
              <w:autoSpaceDN/>
              <w:ind w:left="340"/>
              <w:contextualSpacing/>
              <w:rPr>
                <w:sz w:val="24"/>
                <w:szCs w:val="24"/>
              </w:rPr>
            </w:pPr>
          </w:p>
        </w:tc>
        <w:tc>
          <w:tcPr>
            <w:tcW w:w="5561" w:type="dxa"/>
            <w:shd w:val="clear" w:color="auto" w:fill="auto"/>
          </w:tcPr>
          <w:p w:rsidR="002D05D2" w:rsidRPr="00676D4A" w:rsidRDefault="002D05D2" w:rsidP="002D05D2">
            <w:pPr>
              <w:spacing w:after="0" w:line="240" w:lineRule="auto"/>
              <w:ind w:hanging="14"/>
              <w:rPr>
                <w:rFonts w:ascii="Times New Roman" w:hAnsi="Times New Roman" w:cs="Times New Roman"/>
                <w:sz w:val="24"/>
                <w:szCs w:val="24"/>
              </w:rPr>
            </w:pPr>
            <w:r>
              <w:rPr>
                <w:rFonts w:ascii="Times New Roman" w:hAnsi="Times New Roman" w:cs="Times New Roman"/>
                <w:sz w:val="24"/>
                <w:szCs w:val="24"/>
              </w:rPr>
              <w:t>Итоговое занятие</w:t>
            </w:r>
          </w:p>
        </w:tc>
        <w:tc>
          <w:tcPr>
            <w:tcW w:w="1001" w:type="dxa"/>
            <w:shd w:val="clear" w:color="auto" w:fill="auto"/>
          </w:tcPr>
          <w:p w:rsidR="002D05D2" w:rsidRPr="00676D4A" w:rsidRDefault="002D05D2" w:rsidP="002D05D2">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bookmarkEnd w:id="3"/>
    </w:tbl>
    <w:p w:rsidR="004854AF" w:rsidRPr="00676D4A" w:rsidRDefault="004854AF" w:rsidP="004854AF">
      <w:pPr>
        <w:rPr>
          <w:rFonts w:ascii="Times New Roman" w:hAnsi="Times New Roman" w:cs="Times New Roman"/>
          <w:sz w:val="24"/>
          <w:szCs w:val="24"/>
        </w:rPr>
      </w:pPr>
    </w:p>
    <w:p w:rsidR="002E6599" w:rsidRDefault="002E6599"/>
    <w:sectPr w:rsidR="002E6599" w:rsidSect="004854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5175"/>
    <w:multiLevelType w:val="hybridMultilevel"/>
    <w:tmpl w:val="9766C4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291D61"/>
    <w:multiLevelType w:val="multilevel"/>
    <w:tmpl w:val="AE50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E1DFA"/>
    <w:multiLevelType w:val="hybridMultilevel"/>
    <w:tmpl w:val="07A23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BD0F93"/>
    <w:multiLevelType w:val="multilevel"/>
    <w:tmpl w:val="7140086C"/>
    <w:lvl w:ilvl="0">
      <w:start w:val="1"/>
      <w:numFmt w:val="decimal"/>
      <w:lvlText w:val="%1."/>
      <w:lvlJc w:val="left"/>
      <w:pPr>
        <w:tabs>
          <w:tab w:val="num" w:pos="644"/>
        </w:tabs>
        <w:ind w:left="644"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3A279E"/>
    <w:multiLevelType w:val="hybridMultilevel"/>
    <w:tmpl w:val="2CB20A54"/>
    <w:lvl w:ilvl="0" w:tplc="B6A431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DD29E9"/>
    <w:multiLevelType w:val="multilevel"/>
    <w:tmpl w:val="F946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B0D33"/>
    <w:multiLevelType w:val="multilevel"/>
    <w:tmpl w:val="2416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CD4110"/>
    <w:multiLevelType w:val="hybridMultilevel"/>
    <w:tmpl w:val="EC983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E1819"/>
    <w:multiLevelType w:val="multilevel"/>
    <w:tmpl w:val="2AA0B2CE"/>
    <w:lvl w:ilvl="0">
      <w:start w:val="1"/>
      <w:numFmt w:val="decimal"/>
      <w:lvlText w:val="%1."/>
      <w:lvlJc w:val="left"/>
      <w:pPr>
        <w:tabs>
          <w:tab w:val="num" w:pos="786"/>
        </w:tabs>
        <w:ind w:left="786"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A622E4"/>
    <w:multiLevelType w:val="hybridMultilevel"/>
    <w:tmpl w:val="257A3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A2F4173"/>
    <w:multiLevelType w:val="hybridMultilevel"/>
    <w:tmpl w:val="0244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BC1AAA"/>
    <w:multiLevelType w:val="hybridMultilevel"/>
    <w:tmpl w:val="852EB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5E6B5D"/>
    <w:multiLevelType w:val="multilevel"/>
    <w:tmpl w:val="322E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572D6E"/>
    <w:multiLevelType w:val="hybridMultilevel"/>
    <w:tmpl w:val="CA0E39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3D020D0"/>
    <w:multiLevelType w:val="multilevel"/>
    <w:tmpl w:val="67523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555CBF"/>
    <w:multiLevelType w:val="multilevel"/>
    <w:tmpl w:val="CB30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84672E"/>
    <w:multiLevelType w:val="multilevel"/>
    <w:tmpl w:val="4300D8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4B32DB"/>
    <w:multiLevelType w:val="multilevel"/>
    <w:tmpl w:val="6E309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9F4B51"/>
    <w:multiLevelType w:val="hybridMultilevel"/>
    <w:tmpl w:val="54442276"/>
    <w:lvl w:ilvl="0" w:tplc="5E38F3C6">
      <w:start w:val="1"/>
      <w:numFmt w:val="decimal"/>
      <w:lvlText w:val="%1)"/>
      <w:lvlJc w:val="left"/>
      <w:pPr>
        <w:ind w:left="838" w:hanging="305"/>
        <w:jc w:val="right"/>
      </w:pPr>
      <w:rPr>
        <w:rFonts w:ascii="Times New Roman" w:eastAsia="Times New Roman" w:hAnsi="Times New Roman" w:cs="Times New Roman" w:hint="default"/>
        <w:w w:val="100"/>
        <w:sz w:val="28"/>
        <w:szCs w:val="28"/>
        <w:lang w:val="ru-RU" w:eastAsia="en-US" w:bidi="ar-SA"/>
      </w:rPr>
    </w:lvl>
    <w:lvl w:ilvl="1" w:tplc="B718A056">
      <w:numFmt w:val="bullet"/>
      <w:lvlText w:val="•"/>
      <w:lvlJc w:val="left"/>
      <w:pPr>
        <w:ind w:left="1830" w:hanging="305"/>
      </w:pPr>
      <w:rPr>
        <w:rFonts w:hint="default"/>
        <w:lang w:val="ru-RU" w:eastAsia="en-US" w:bidi="ar-SA"/>
      </w:rPr>
    </w:lvl>
    <w:lvl w:ilvl="2" w:tplc="9C90ACC8">
      <w:numFmt w:val="bullet"/>
      <w:lvlText w:val="•"/>
      <w:lvlJc w:val="left"/>
      <w:pPr>
        <w:ind w:left="2821" w:hanging="305"/>
      </w:pPr>
      <w:rPr>
        <w:rFonts w:hint="default"/>
        <w:lang w:val="ru-RU" w:eastAsia="en-US" w:bidi="ar-SA"/>
      </w:rPr>
    </w:lvl>
    <w:lvl w:ilvl="3" w:tplc="EDD2462E">
      <w:numFmt w:val="bullet"/>
      <w:lvlText w:val="•"/>
      <w:lvlJc w:val="left"/>
      <w:pPr>
        <w:ind w:left="3811" w:hanging="305"/>
      </w:pPr>
      <w:rPr>
        <w:rFonts w:hint="default"/>
        <w:lang w:val="ru-RU" w:eastAsia="en-US" w:bidi="ar-SA"/>
      </w:rPr>
    </w:lvl>
    <w:lvl w:ilvl="4" w:tplc="E43C9802">
      <w:numFmt w:val="bullet"/>
      <w:lvlText w:val="•"/>
      <w:lvlJc w:val="left"/>
      <w:pPr>
        <w:ind w:left="4802" w:hanging="305"/>
      </w:pPr>
      <w:rPr>
        <w:rFonts w:hint="default"/>
        <w:lang w:val="ru-RU" w:eastAsia="en-US" w:bidi="ar-SA"/>
      </w:rPr>
    </w:lvl>
    <w:lvl w:ilvl="5" w:tplc="F6302118">
      <w:numFmt w:val="bullet"/>
      <w:lvlText w:val="•"/>
      <w:lvlJc w:val="left"/>
      <w:pPr>
        <w:ind w:left="5793" w:hanging="305"/>
      </w:pPr>
      <w:rPr>
        <w:rFonts w:hint="default"/>
        <w:lang w:val="ru-RU" w:eastAsia="en-US" w:bidi="ar-SA"/>
      </w:rPr>
    </w:lvl>
    <w:lvl w:ilvl="6" w:tplc="14008792">
      <w:numFmt w:val="bullet"/>
      <w:lvlText w:val="•"/>
      <w:lvlJc w:val="left"/>
      <w:pPr>
        <w:ind w:left="6783" w:hanging="305"/>
      </w:pPr>
      <w:rPr>
        <w:rFonts w:hint="default"/>
        <w:lang w:val="ru-RU" w:eastAsia="en-US" w:bidi="ar-SA"/>
      </w:rPr>
    </w:lvl>
    <w:lvl w:ilvl="7" w:tplc="6282A562">
      <w:numFmt w:val="bullet"/>
      <w:lvlText w:val="•"/>
      <w:lvlJc w:val="left"/>
      <w:pPr>
        <w:ind w:left="7774" w:hanging="305"/>
      </w:pPr>
      <w:rPr>
        <w:rFonts w:hint="default"/>
        <w:lang w:val="ru-RU" w:eastAsia="en-US" w:bidi="ar-SA"/>
      </w:rPr>
    </w:lvl>
    <w:lvl w:ilvl="8" w:tplc="18CCC950">
      <w:numFmt w:val="bullet"/>
      <w:lvlText w:val="•"/>
      <w:lvlJc w:val="left"/>
      <w:pPr>
        <w:ind w:left="8765" w:hanging="305"/>
      </w:pPr>
      <w:rPr>
        <w:rFonts w:hint="default"/>
        <w:lang w:val="ru-RU" w:eastAsia="en-US" w:bidi="ar-SA"/>
      </w:rPr>
    </w:lvl>
  </w:abstractNum>
  <w:abstractNum w:abstractNumId="19" w15:restartNumberingAfterBreak="0">
    <w:nsid w:val="32A82661"/>
    <w:multiLevelType w:val="hybridMultilevel"/>
    <w:tmpl w:val="67BCF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AD0786A"/>
    <w:multiLevelType w:val="multilevel"/>
    <w:tmpl w:val="CF1AA6C0"/>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0F5CBD"/>
    <w:multiLevelType w:val="hybridMultilevel"/>
    <w:tmpl w:val="72603A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0C600E"/>
    <w:multiLevelType w:val="multilevel"/>
    <w:tmpl w:val="60981140"/>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A235B0"/>
    <w:multiLevelType w:val="multilevel"/>
    <w:tmpl w:val="BD5AD5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E83097"/>
    <w:multiLevelType w:val="hybridMultilevel"/>
    <w:tmpl w:val="49966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FD5512"/>
    <w:multiLevelType w:val="hybridMultilevel"/>
    <w:tmpl w:val="DBDE7E6A"/>
    <w:lvl w:ilvl="0" w:tplc="FC2A70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B43C43"/>
    <w:multiLevelType w:val="hybridMultilevel"/>
    <w:tmpl w:val="4ABEAF9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45268ED"/>
    <w:multiLevelType w:val="hybridMultilevel"/>
    <w:tmpl w:val="E320C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7254187"/>
    <w:multiLevelType w:val="multilevel"/>
    <w:tmpl w:val="542ED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4446A6"/>
    <w:multiLevelType w:val="multilevel"/>
    <w:tmpl w:val="33441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477A90"/>
    <w:multiLevelType w:val="hybridMultilevel"/>
    <w:tmpl w:val="739A7E8E"/>
    <w:lvl w:ilvl="0" w:tplc="7D2C78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915DF4"/>
    <w:multiLevelType w:val="hybridMultilevel"/>
    <w:tmpl w:val="C40A6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16F7E6A"/>
    <w:multiLevelType w:val="multilevel"/>
    <w:tmpl w:val="EC2E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5"/>
  </w:num>
  <w:num w:numId="3">
    <w:abstractNumId w:val="6"/>
  </w:num>
  <w:num w:numId="4">
    <w:abstractNumId w:val="14"/>
  </w:num>
  <w:num w:numId="5">
    <w:abstractNumId w:val="12"/>
  </w:num>
  <w:num w:numId="6">
    <w:abstractNumId w:val="17"/>
  </w:num>
  <w:num w:numId="7">
    <w:abstractNumId w:val="3"/>
  </w:num>
  <w:num w:numId="8">
    <w:abstractNumId w:val="22"/>
  </w:num>
  <w:num w:numId="9">
    <w:abstractNumId w:val="8"/>
  </w:num>
  <w:num w:numId="10">
    <w:abstractNumId w:val="20"/>
  </w:num>
  <w:num w:numId="11">
    <w:abstractNumId w:val="28"/>
  </w:num>
  <w:num w:numId="12">
    <w:abstractNumId w:val="15"/>
  </w:num>
  <w:num w:numId="13">
    <w:abstractNumId w:val="16"/>
  </w:num>
  <w:num w:numId="14">
    <w:abstractNumId w:val="1"/>
  </w:num>
  <w:num w:numId="15">
    <w:abstractNumId w:val="23"/>
  </w:num>
  <w:num w:numId="16">
    <w:abstractNumId w:val="32"/>
  </w:num>
  <w:num w:numId="17">
    <w:abstractNumId w:val="18"/>
  </w:num>
  <w:num w:numId="18">
    <w:abstractNumId w:val="0"/>
  </w:num>
  <w:num w:numId="19">
    <w:abstractNumId w:val="26"/>
  </w:num>
  <w:num w:numId="20">
    <w:abstractNumId w:val="21"/>
  </w:num>
  <w:num w:numId="21">
    <w:abstractNumId w:val="4"/>
  </w:num>
  <w:num w:numId="22">
    <w:abstractNumId w:val="27"/>
  </w:num>
  <w:num w:numId="23">
    <w:abstractNumId w:val="24"/>
  </w:num>
  <w:num w:numId="24">
    <w:abstractNumId w:val="10"/>
  </w:num>
  <w:num w:numId="25">
    <w:abstractNumId w:val="13"/>
  </w:num>
  <w:num w:numId="26">
    <w:abstractNumId w:val="19"/>
  </w:num>
  <w:num w:numId="27">
    <w:abstractNumId w:val="11"/>
  </w:num>
  <w:num w:numId="28">
    <w:abstractNumId w:val="2"/>
  </w:num>
  <w:num w:numId="29">
    <w:abstractNumId w:val="9"/>
  </w:num>
  <w:num w:numId="30">
    <w:abstractNumId w:val="7"/>
  </w:num>
  <w:num w:numId="31">
    <w:abstractNumId w:val="31"/>
  </w:num>
  <w:num w:numId="32">
    <w:abstractNumId w:val="30"/>
  </w:num>
  <w:num w:numId="33">
    <w:abstractNumId w:val="25"/>
  </w:num>
  <w:num w:numId="3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A58"/>
    <w:rsid w:val="00236311"/>
    <w:rsid w:val="002D05D2"/>
    <w:rsid w:val="002E6599"/>
    <w:rsid w:val="004854AF"/>
    <w:rsid w:val="005F53C5"/>
    <w:rsid w:val="0068026B"/>
    <w:rsid w:val="006E1BD7"/>
    <w:rsid w:val="00956A58"/>
    <w:rsid w:val="00C31A14"/>
    <w:rsid w:val="00C42B5D"/>
    <w:rsid w:val="00CD48C7"/>
    <w:rsid w:val="00D75E1C"/>
    <w:rsid w:val="00D85A90"/>
    <w:rsid w:val="00DE7730"/>
    <w:rsid w:val="00E51523"/>
    <w:rsid w:val="00F37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138D5"/>
  <w15:chartTrackingRefBased/>
  <w15:docId w15:val="{29940E7F-D55C-425F-B853-80303E82A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4AF"/>
    <w:pPr>
      <w:spacing w:after="200" w:line="276" w:lineRule="auto"/>
    </w:pPr>
  </w:style>
  <w:style w:type="paragraph" w:styleId="1">
    <w:name w:val="heading 1"/>
    <w:basedOn w:val="a"/>
    <w:link w:val="10"/>
    <w:uiPriority w:val="9"/>
    <w:qFormat/>
    <w:rsid w:val="004854AF"/>
    <w:pPr>
      <w:spacing w:before="100" w:beforeAutospacing="1" w:after="100" w:afterAutospacing="1" w:line="240" w:lineRule="auto"/>
      <w:outlineLvl w:val="0"/>
    </w:pPr>
    <w:rPr>
      <w:rFonts w:ascii="Times New Roman" w:eastAsiaTheme="minorEastAsia" w:hAnsi="Times New Roman" w:cs="Times New Roman"/>
      <w:b/>
      <w:bCs/>
      <w:kern w:val="36"/>
      <w:sz w:val="36"/>
      <w:szCs w:val="36"/>
      <w:lang w:eastAsia="ru-RU"/>
    </w:rPr>
  </w:style>
  <w:style w:type="paragraph" w:styleId="2">
    <w:name w:val="heading 2"/>
    <w:basedOn w:val="a"/>
    <w:link w:val="20"/>
    <w:uiPriority w:val="9"/>
    <w:qFormat/>
    <w:rsid w:val="004854AF"/>
    <w:pPr>
      <w:spacing w:before="100" w:beforeAutospacing="1" w:after="100" w:afterAutospacing="1" w:line="240" w:lineRule="auto"/>
      <w:outlineLvl w:val="1"/>
    </w:pPr>
    <w:rPr>
      <w:rFonts w:ascii="Times New Roman" w:eastAsiaTheme="minorEastAsia" w:hAnsi="Times New Roman" w:cs="Times New Roman"/>
      <w:b/>
      <w:bCs/>
      <w:sz w:val="32"/>
      <w:szCs w:val="32"/>
      <w:lang w:eastAsia="ru-RU"/>
    </w:rPr>
  </w:style>
  <w:style w:type="paragraph" w:styleId="3">
    <w:name w:val="heading 3"/>
    <w:basedOn w:val="a"/>
    <w:next w:val="a"/>
    <w:link w:val="30"/>
    <w:uiPriority w:val="9"/>
    <w:unhideWhenUsed/>
    <w:qFormat/>
    <w:rsid w:val="004854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4854AF"/>
    <w:pPr>
      <w:spacing w:before="100" w:beforeAutospacing="1" w:after="100" w:afterAutospacing="1" w:line="240" w:lineRule="auto"/>
      <w:outlineLvl w:val="3"/>
    </w:pPr>
    <w:rPr>
      <w:rFonts w:ascii="Times New Roman" w:eastAsiaTheme="minorEastAsia"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54AF"/>
    <w:rPr>
      <w:rFonts w:ascii="Times New Roman" w:eastAsiaTheme="minorEastAsia" w:hAnsi="Times New Roman" w:cs="Times New Roman"/>
      <w:b/>
      <w:bCs/>
      <w:kern w:val="36"/>
      <w:sz w:val="36"/>
      <w:szCs w:val="36"/>
      <w:lang w:eastAsia="ru-RU"/>
    </w:rPr>
  </w:style>
  <w:style w:type="character" w:customStyle="1" w:styleId="20">
    <w:name w:val="Заголовок 2 Знак"/>
    <w:basedOn w:val="a0"/>
    <w:link w:val="2"/>
    <w:uiPriority w:val="9"/>
    <w:rsid w:val="004854AF"/>
    <w:rPr>
      <w:rFonts w:ascii="Times New Roman" w:eastAsiaTheme="minorEastAsia" w:hAnsi="Times New Roman" w:cs="Times New Roman"/>
      <w:b/>
      <w:bCs/>
      <w:sz w:val="32"/>
      <w:szCs w:val="32"/>
      <w:lang w:eastAsia="ru-RU"/>
    </w:rPr>
  </w:style>
  <w:style w:type="character" w:customStyle="1" w:styleId="30">
    <w:name w:val="Заголовок 3 Знак"/>
    <w:basedOn w:val="a0"/>
    <w:link w:val="3"/>
    <w:uiPriority w:val="9"/>
    <w:rsid w:val="004854AF"/>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4854AF"/>
    <w:rPr>
      <w:rFonts w:ascii="Times New Roman" w:eastAsiaTheme="minorEastAsia" w:hAnsi="Times New Roman" w:cs="Times New Roman"/>
      <w:b/>
      <w:bCs/>
      <w:sz w:val="24"/>
      <w:szCs w:val="24"/>
      <w:lang w:eastAsia="ru-RU"/>
    </w:rPr>
  </w:style>
  <w:style w:type="paragraph" w:styleId="a3">
    <w:name w:val="Normal (Web)"/>
    <w:basedOn w:val="a"/>
    <w:uiPriority w:val="99"/>
    <w:unhideWhenUsed/>
    <w:rsid w:val="004854AF"/>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customStyle="1" w:styleId="11">
    <w:name w:val="Сетка таблицы1"/>
    <w:basedOn w:val="a1"/>
    <w:next w:val="a4"/>
    <w:uiPriority w:val="39"/>
    <w:rsid w:val="00485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rsid w:val="00485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qFormat/>
    <w:rsid w:val="004854A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4854AF"/>
    <w:rPr>
      <w:rFonts w:ascii="Times New Roman" w:eastAsia="Times New Roman" w:hAnsi="Times New Roman" w:cs="Times New Roman"/>
      <w:sz w:val="24"/>
      <w:szCs w:val="24"/>
    </w:rPr>
  </w:style>
  <w:style w:type="paragraph" w:styleId="a7">
    <w:name w:val="List Paragraph"/>
    <w:basedOn w:val="a"/>
    <w:uiPriority w:val="34"/>
    <w:qFormat/>
    <w:rsid w:val="004854AF"/>
    <w:pPr>
      <w:widowControl w:val="0"/>
      <w:autoSpaceDE w:val="0"/>
      <w:autoSpaceDN w:val="0"/>
      <w:spacing w:after="0" w:line="240" w:lineRule="auto"/>
      <w:ind w:left="1558" w:hanging="360"/>
    </w:pPr>
    <w:rPr>
      <w:rFonts w:ascii="Times New Roman" w:eastAsia="Times New Roman" w:hAnsi="Times New Roman" w:cs="Times New Roman"/>
    </w:rPr>
  </w:style>
  <w:style w:type="table" w:customStyle="1" w:styleId="TableNormal">
    <w:name w:val="Table Normal"/>
    <w:uiPriority w:val="2"/>
    <w:semiHidden/>
    <w:unhideWhenUsed/>
    <w:qFormat/>
    <w:rsid w:val="004854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854AF"/>
    <w:pPr>
      <w:widowControl w:val="0"/>
      <w:autoSpaceDE w:val="0"/>
      <w:autoSpaceDN w:val="0"/>
      <w:spacing w:after="0" w:line="240" w:lineRule="auto"/>
      <w:ind w:left="107"/>
    </w:pPr>
    <w:rPr>
      <w:rFonts w:ascii="Times New Roman" w:eastAsia="Times New Roman" w:hAnsi="Times New Roman" w:cs="Times New Roman"/>
    </w:rPr>
  </w:style>
  <w:style w:type="paragraph" w:styleId="a8">
    <w:name w:val="Balloon Text"/>
    <w:basedOn w:val="a"/>
    <w:link w:val="a9"/>
    <w:rsid w:val="004854AF"/>
    <w:pPr>
      <w:spacing w:after="0" w:line="240" w:lineRule="auto"/>
    </w:pPr>
    <w:rPr>
      <w:rFonts w:ascii="Segoe UI" w:eastAsia="Times New Roman" w:hAnsi="Segoe UI" w:cs="Segoe UI"/>
      <w:sz w:val="18"/>
      <w:szCs w:val="18"/>
      <w:lang w:eastAsia="ru-RU"/>
    </w:rPr>
  </w:style>
  <w:style w:type="character" w:customStyle="1" w:styleId="a9">
    <w:name w:val="Текст выноски Знак"/>
    <w:basedOn w:val="a0"/>
    <w:link w:val="a8"/>
    <w:rsid w:val="004854AF"/>
    <w:rPr>
      <w:rFonts w:ascii="Segoe UI" w:eastAsia="Times New Roman" w:hAnsi="Segoe UI" w:cs="Segoe UI"/>
      <w:sz w:val="18"/>
      <w:szCs w:val="18"/>
      <w:lang w:eastAsia="ru-RU"/>
    </w:rPr>
  </w:style>
  <w:style w:type="paragraph" w:styleId="aa">
    <w:name w:val="header"/>
    <w:basedOn w:val="a"/>
    <w:link w:val="ab"/>
    <w:uiPriority w:val="99"/>
    <w:unhideWhenUsed/>
    <w:rsid w:val="004854A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854AF"/>
  </w:style>
  <w:style w:type="paragraph" w:styleId="ac">
    <w:name w:val="footer"/>
    <w:basedOn w:val="a"/>
    <w:link w:val="ad"/>
    <w:uiPriority w:val="99"/>
    <w:unhideWhenUsed/>
    <w:rsid w:val="004854A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854AF"/>
  </w:style>
  <w:style w:type="table" w:customStyle="1" w:styleId="21">
    <w:name w:val="Сетка таблицы2"/>
    <w:basedOn w:val="a1"/>
    <w:next w:val="a4"/>
    <w:uiPriority w:val="59"/>
    <w:rsid w:val="00E51523"/>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10010</Words>
  <Characters>57062</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_6</dc:creator>
  <cp:keywords/>
  <dc:description/>
  <cp:lastModifiedBy>User</cp:lastModifiedBy>
  <cp:revision>4</cp:revision>
  <dcterms:created xsi:type="dcterms:W3CDTF">2024-04-15T10:24:00Z</dcterms:created>
  <dcterms:modified xsi:type="dcterms:W3CDTF">2024-04-15T11:02:00Z</dcterms:modified>
</cp:coreProperties>
</file>