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B42" w:rsidRPr="00C72B42" w:rsidRDefault="00C72B42" w:rsidP="00C72B42">
      <w:pPr>
        <w:spacing w:after="0" w:line="240" w:lineRule="auto"/>
        <w:ind w:firstLine="709"/>
        <w:jc w:val="center"/>
        <w:rPr>
          <w:rFonts w:eastAsia="Calibri" w:cs="Times New Roman"/>
          <w:b/>
          <w:sz w:val="24"/>
          <w:szCs w:val="24"/>
          <w:lang w:eastAsia="en-US"/>
        </w:rPr>
      </w:pPr>
      <w:r w:rsidRPr="00C72B42">
        <w:rPr>
          <w:rFonts w:eastAsia="Calibri" w:cs="Times New Roman"/>
          <w:b/>
          <w:sz w:val="24"/>
          <w:szCs w:val="24"/>
          <w:lang w:eastAsia="en-US"/>
        </w:rPr>
        <w:t>Муниципальное автономное общеобразовательное учреждение</w:t>
      </w:r>
    </w:p>
    <w:p w:rsidR="00C72B42" w:rsidRPr="00C72B42" w:rsidRDefault="00C72B42" w:rsidP="00C72B42">
      <w:pPr>
        <w:spacing w:after="0" w:line="240" w:lineRule="auto"/>
        <w:ind w:firstLine="709"/>
        <w:jc w:val="center"/>
        <w:rPr>
          <w:rFonts w:eastAsia="Calibri" w:cs="Times New Roman"/>
          <w:b/>
          <w:sz w:val="24"/>
          <w:szCs w:val="24"/>
          <w:lang w:eastAsia="en-US"/>
        </w:rPr>
      </w:pPr>
      <w:r w:rsidRPr="00C72B42">
        <w:rPr>
          <w:rFonts w:eastAsia="Calibri" w:cs="Times New Roman"/>
          <w:b/>
          <w:sz w:val="24"/>
          <w:szCs w:val="24"/>
          <w:lang w:eastAsia="en-US"/>
        </w:rPr>
        <w:t>«Средняя общеобразовательная школа № 7»</w:t>
      </w: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tbl>
      <w:tblPr>
        <w:tblStyle w:val="a3"/>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821"/>
      </w:tblGrid>
      <w:tr w:rsidR="00C72B42" w:rsidRPr="00C72B42" w:rsidTr="00773A30">
        <w:tc>
          <w:tcPr>
            <w:tcW w:w="6096" w:type="dxa"/>
            <w:hideMark/>
          </w:tcPr>
          <w:p w:rsidR="00C72B42" w:rsidRPr="00C72B42" w:rsidRDefault="00C72B42" w:rsidP="00C72B42">
            <w:pPr>
              <w:spacing w:line="240" w:lineRule="auto"/>
              <w:ind w:firstLine="709"/>
              <w:rPr>
                <w:rFonts w:eastAsia="Calibri"/>
                <w:b/>
                <w:sz w:val="24"/>
                <w:szCs w:val="24"/>
                <w:lang w:eastAsia="en-US"/>
              </w:rPr>
            </w:pPr>
          </w:p>
        </w:tc>
        <w:tc>
          <w:tcPr>
            <w:tcW w:w="3821" w:type="dxa"/>
            <w:hideMark/>
          </w:tcPr>
          <w:p w:rsidR="00C72B42" w:rsidRPr="00C72B42" w:rsidRDefault="00C72B42" w:rsidP="00C72B42">
            <w:pPr>
              <w:tabs>
                <w:tab w:val="left" w:pos="5954"/>
              </w:tabs>
              <w:suppressAutoHyphens/>
              <w:spacing w:line="276" w:lineRule="auto"/>
              <w:ind w:firstLine="0"/>
              <w:rPr>
                <w:rFonts w:eastAsia="Calibri"/>
                <w:b/>
                <w:lang w:eastAsia="en-US"/>
              </w:rPr>
            </w:pPr>
            <w:proofErr w:type="gramStart"/>
            <w:r w:rsidRPr="00C72B42">
              <w:rPr>
                <w:rFonts w:eastAsia="Calibri"/>
                <w:b/>
                <w:lang w:eastAsia="en-US"/>
              </w:rPr>
              <w:t xml:space="preserve">Утверждаю:   </w:t>
            </w:r>
            <w:proofErr w:type="gramEnd"/>
            <w:r w:rsidRPr="00C72B42">
              <w:rPr>
                <w:rFonts w:eastAsia="Calibri"/>
                <w:b/>
                <w:lang w:eastAsia="en-US"/>
              </w:rPr>
              <w:t xml:space="preserve">                                                                                               Директор МАОУ СОШ №7 </w:t>
            </w:r>
          </w:p>
          <w:p w:rsidR="00C72B42" w:rsidRPr="00C72B42" w:rsidRDefault="00C72B42" w:rsidP="00C72B42">
            <w:pPr>
              <w:tabs>
                <w:tab w:val="left" w:pos="5954"/>
              </w:tabs>
              <w:suppressAutoHyphens/>
              <w:spacing w:line="276" w:lineRule="auto"/>
              <w:ind w:firstLine="0"/>
              <w:rPr>
                <w:rFonts w:eastAsia="Calibri"/>
                <w:b/>
                <w:lang w:eastAsia="en-US"/>
              </w:rPr>
            </w:pPr>
            <w:r w:rsidRPr="00C72B42">
              <w:rPr>
                <w:rFonts w:eastAsia="Calibri"/>
                <w:b/>
                <w:lang w:eastAsia="en-US"/>
              </w:rPr>
              <w:t xml:space="preserve">__________       И.В. </w:t>
            </w:r>
            <w:proofErr w:type="spellStart"/>
            <w:r w:rsidRPr="00C72B42">
              <w:rPr>
                <w:rFonts w:eastAsia="Calibri"/>
                <w:b/>
                <w:lang w:eastAsia="en-US"/>
              </w:rPr>
              <w:t>Свалова</w:t>
            </w:r>
            <w:proofErr w:type="spellEnd"/>
          </w:p>
          <w:p w:rsidR="00C72B42" w:rsidRPr="00C72B42" w:rsidRDefault="009029BC" w:rsidP="00C72B42">
            <w:pPr>
              <w:tabs>
                <w:tab w:val="left" w:pos="5954"/>
              </w:tabs>
              <w:suppressAutoHyphens/>
              <w:spacing w:line="276" w:lineRule="auto"/>
              <w:ind w:firstLine="0"/>
              <w:rPr>
                <w:rFonts w:eastAsia="Calibri"/>
                <w:u w:val="single"/>
                <w:lang w:eastAsia="en-US"/>
              </w:rPr>
            </w:pPr>
            <w:r>
              <w:rPr>
                <w:rFonts w:eastAsia="Calibri"/>
                <w:u w:val="single"/>
                <w:lang w:eastAsia="en-US"/>
              </w:rPr>
              <w:t>«20» июл</w:t>
            </w:r>
            <w:r w:rsidR="00591BBF">
              <w:rPr>
                <w:rFonts w:eastAsia="Calibri"/>
                <w:u w:val="single"/>
                <w:lang w:eastAsia="en-US"/>
              </w:rPr>
              <w:t>я   2022</w:t>
            </w:r>
            <w:r w:rsidR="00C72B42" w:rsidRPr="00C72B42">
              <w:rPr>
                <w:rFonts w:eastAsia="Calibri"/>
                <w:u w:val="single"/>
                <w:lang w:eastAsia="en-US"/>
              </w:rPr>
              <w:t xml:space="preserve"> г.</w:t>
            </w:r>
          </w:p>
          <w:p w:rsidR="00C72B42" w:rsidRPr="00C72B42" w:rsidRDefault="009029BC" w:rsidP="00C72B42">
            <w:pPr>
              <w:spacing w:line="240" w:lineRule="auto"/>
              <w:ind w:firstLine="0"/>
              <w:rPr>
                <w:rFonts w:eastAsia="Calibri"/>
                <w:b/>
                <w:sz w:val="24"/>
                <w:szCs w:val="24"/>
                <w:lang w:eastAsia="en-US"/>
              </w:rPr>
            </w:pPr>
            <w:r>
              <w:rPr>
                <w:rFonts w:eastAsia="Calibri"/>
                <w:lang w:eastAsia="en-US"/>
              </w:rPr>
              <w:t>Приказ №  67 от 20.07</w:t>
            </w:r>
            <w:bookmarkStart w:id="0" w:name="_GoBack"/>
            <w:bookmarkEnd w:id="0"/>
            <w:r w:rsidR="00591BBF">
              <w:rPr>
                <w:rFonts w:eastAsia="Calibri"/>
                <w:lang w:eastAsia="en-US"/>
              </w:rPr>
              <w:t>.2022</w:t>
            </w:r>
            <w:r w:rsidR="00C72B42" w:rsidRPr="00C72B42">
              <w:rPr>
                <w:rFonts w:eastAsia="Calibri"/>
                <w:lang w:eastAsia="en-US"/>
              </w:rPr>
              <w:t xml:space="preserve"> г.</w:t>
            </w:r>
          </w:p>
        </w:tc>
      </w:tr>
    </w:tbl>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tbl>
      <w:tblPr>
        <w:tblStyle w:val="a3"/>
        <w:tblpPr w:leftFromText="180" w:rightFromText="180" w:vertAnchor="text" w:horzAnchor="margin" w:tblpY="6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72B42" w:rsidRPr="00C72B42" w:rsidTr="00773A30">
        <w:tc>
          <w:tcPr>
            <w:tcW w:w="4672" w:type="dxa"/>
            <w:hideMark/>
          </w:tcPr>
          <w:p w:rsidR="00C72B42" w:rsidRPr="00C72B42" w:rsidRDefault="00C72B42" w:rsidP="00C72B42">
            <w:pPr>
              <w:spacing w:line="240" w:lineRule="auto"/>
              <w:ind w:firstLine="709"/>
              <w:rPr>
                <w:rFonts w:eastAsia="Calibri"/>
                <w:b/>
                <w:sz w:val="24"/>
                <w:szCs w:val="24"/>
                <w:lang w:eastAsia="en-US"/>
              </w:rPr>
            </w:pPr>
            <w:r w:rsidRPr="00C72B42">
              <w:rPr>
                <w:rFonts w:eastAsia="Calibri"/>
                <w:sz w:val="24"/>
                <w:szCs w:val="24"/>
                <w:lang w:eastAsia="en-US"/>
              </w:rPr>
              <w:t>.</w:t>
            </w:r>
          </w:p>
        </w:tc>
        <w:tc>
          <w:tcPr>
            <w:tcW w:w="4673" w:type="dxa"/>
            <w:hideMark/>
          </w:tcPr>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2229"/>
            </w:tblGrid>
            <w:tr w:rsidR="00C72B42" w:rsidRPr="00C72B42" w:rsidTr="00773A30">
              <w:trPr>
                <w:trHeight w:val="1304"/>
              </w:trPr>
              <w:tc>
                <w:tcPr>
                  <w:tcW w:w="4672" w:type="dxa"/>
                </w:tcPr>
                <w:p w:rsidR="00C72B42" w:rsidRPr="00C72B42" w:rsidRDefault="00C72B42" w:rsidP="009029BC">
                  <w:pPr>
                    <w:framePr w:hSpace="180" w:wrap="around" w:vAnchor="text" w:hAnchor="margin" w:y="68"/>
                    <w:tabs>
                      <w:tab w:val="left" w:pos="5954"/>
                    </w:tabs>
                    <w:spacing w:line="240" w:lineRule="auto"/>
                    <w:ind w:firstLine="709"/>
                    <w:jc w:val="center"/>
                    <w:rPr>
                      <w:rFonts w:eastAsia="Calibri"/>
                      <w:b/>
                      <w:sz w:val="24"/>
                      <w:szCs w:val="24"/>
                      <w:lang w:eastAsia="en-US"/>
                    </w:rPr>
                  </w:pPr>
                </w:p>
              </w:tc>
              <w:tc>
                <w:tcPr>
                  <w:tcW w:w="4673" w:type="dxa"/>
                  <w:hideMark/>
                </w:tcPr>
                <w:p w:rsidR="00C72B42" w:rsidRPr="00C72B42" w:rsidRDefault="00C72B42" w:rsidP="009029BC">
                  <w:pPr>
                    <w:framePr w:hSpace="180" w:wrap="around" w:vAnchor="text" w:hAnchor="margin" w:y="68"/>
                    <w:suppressAutoHyphens/>
                    <w:spacing w:line="360" w:lineRule="auto"/>
                    <w:ind w:firstLine="709"/>
                    <w:rPr>
                      <w:rFonts w:eastAsia="Calibri"/>
                      <w:b/>
                      <w:sz w:val="24"/>
                      <w:szCs w:val="24"/>
                      <w:lang w:eastAsia="en-US"/>
                    </w:rPr>
                  </w:pPr>
                </w:p>
              </w:tc>
            </w:tr>
          </w:tbl>
          <w:p w:rsidR="00C72B42" w:rsidRPr="00C72B42" w:rsidRDefault="00C72B42" w:rsidP="00C72B42">
            <w:pPr>
              <w:spacing w:line="240" w:lineRule="auto"/>
              <w:ind w:firstLine="709"/>
              <w:jc w:val="center"/>
              <w:rPr>
                <w:rFonts w:eastAsia="Calibri"/>
                <w:b/>
                <w:sz w:val="24"/>
                <w:szCs w:val="24"/>
                <w:lang w:eastAsia="en-US"/>
              </w:rPr>
            </w:pPr>
          </w:p>
        </w:tc>
      </w:tr>
    </w:tbl>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360" w:lineRule="auto"/>
        <w:ind w:firstLine="709"/>
        <w:jc w:val="center"/>
        <w:rPr>
          <w:rFonts w:eastAsia="Calibri" w:cs="Times New Roman"/>
          <w:b/>
          <w:sz w:val="24"/>
          <w:szCs w:val="24"/>
          <w:lang w:eastAsia="en-US"/>
        </w:rPr>
      </w:pPr>
      <w:r w:rsidRPr="00C72B42">
        <w:rPr>
          <w:rFonts w:eastAsia="Calibri" w:cs="Times New Roman"/>
          <w:b/>
          <w:sz w:val="36"/>
          <w:szCs w:val="36"/>
          <w:lang w:eastAsia="en-US"/>
        </w:rPr>
        <w:t>План внеурочной деятельности</w:t>
      </w:r>
    </w:p>
    <w:p w:rsidR="00C72B42" w:rsidRPr="00C72B42" w:rsidRDefault="00C72B42" w:rsidP="00C72B42">
      <w:pPr>
        <w:spacing w:after="0" w:line="360" w:lineRule="auto"/>
        <w:ind w:firstLine="709"/>
        <w:jc w:val="center"/>
        <w:rPr>
          <w:rFonts w:eastAsia="Calibri" w:cs="Times New Roman"/>
          <w:b/>
          <w:sz w:val="24"/>
          <w:szCs w:val="24"/>
          <w:lang w:eastAsia="en-US"/>
        </w:rPr>
      </w:pPr>
      <w:r w:rsidRPr="00C72B42">
        <w:rPr>
          <w:rFonts w:eastAsia="Calibri" w:cs="Times New Roman"/>
          <w:b/>
          <w:sz w:val="24"/>
          <w:szCs w:val="24"/>
          <w:lang w:eastAsia="en-US"/>
        </w:rPr>
        <w:t>основного общего образования</w:t>
      </w:r>
    </w:p>
    <w:p w:rsidR="00C72B42" w:rsidRPr="00C72B42" w:rsidRDefault="00C72B42" w:rsidP="00C72B42">
      <w:pPr>
        <w:spacing w:after="0" w:line="360" w:lineRule="auto"/>
        <w:ind w:firstLine="709"/>
        <w:jc w:val="center"/>
        <w:rPr>
          <w:rFonts w:eastAsia="Calibri" w:cs="Times New Roman"/>
          <w:b/>
          <w:sz w:val="24"/>
          <w:szCs w:val="24"/>
          <w:lang w:eastAsia="en-US"/>
        </w:rPr>
      </w:pPr>
      <w:r w:rsidRPr="00C72B42">
        <w:rPr>
          <w:rFonts w:eastAsia="Calibri" w:cs="Times New Roman"/>
          <w:b/>
          <w:sz w:val="24"/>
          <w:szCs w:val="24"/>
          <w:lang w:eastAsia="en-US"/>
        </w:rPr>
        <w:t>Муниципального автономного общеобразовательного учреждения</w:t>
      </w:r>
    </w:p>
    <w:p w:rsidR="00C72B42" w:rsidRPr="00C72B42" w:rsidRDefault="00C72B42" w:rsidP="00C72B42">
      <w:pPr>
        <w:spacing w:after="0" w:line="360" w:lineRule="auto"/>
        <w:ind w:firstLine="709"/>
        <w:jc w:val="center"/>
        <w:rPr>
          <w:rFonts w:eastAsia="Calibri" w:cs="Times New Roman"/>
          <w:b/>
          <w:sz w:val="24"/>
          <w:szCs w:val="24"/>
          <w:lang w:eastAsia="en-US"/>
        </w:rPr>
      </w:pPr>
      <w:r w:rsidRPr="00C72B42">
        <w:rPr>
          <w:rFonts w:eastAsia="Calibri" w:cs="Times New Roman"/>
          <w:b/>
          <w:sz w:val="24"/>
          <w:szCs w:val="24"/>
          <w:lang w:eastAsia="en-US"/>
        </w:rPr>
        <w:t xml:space="preserve">«Средняя общеобразовательная школа № 7» </w:t>
      </w:r>
    </w:p>
    <w:p w:rsidR="00C72B42" w:rsidRPr="00C72B42" w:rsidRDefault="00591BBF" w:rsidP="00C72B42">
      <w:pPr>
        <w:spacing w:after="0" w:line="360" w:lineRule="auto"/>
        <w:ind w:firstLine="709"/>
        <w:jc w:val="center"/>
        <w:rPr>
          <w:rFonts w:eastAsia="Calibri" w:cs="Times New Roman"/>
          <w:b/>
          <w:sz w:val="24"/>
          <w:szCs w:val="24"/>
          <w:lang w:eastAsia="en-US"/>
        </w:rPr>
      </w:pPr>
      <w:r>
        <w:rPr>
          <w:rFonts w:eastAsia="Calibri" w:cs="Times New Roman"/>
          <w:b/>
          <w:sz w:val="24"/>
          <w:szCs w:val="24"/>
          <w:lang w:eastAsia="en-US"/>
        </w:rPr>
        <w:t>на 2022-</w:t>
      </w:r>
      <w:proofErr w:type="gramStart"/>
      <w:r>
        <w:rPr>
          <w:rFonts w:eastAsia="Calibri" w:cs="Times New Roman"/>
          <w:b/>
          <w:sz w:val="24"/>
          <w:szCs w:val="24"/>
          <w:lang w:eastAsia="en-US"/>
        </w:rPr>
        <w:t>2023</w:t>
      </w:r>
      <w:r w:rsidR="00C72B42" w:rsidRPr="00C72B42">
        <w:rPr>
          <w:rFonts w:eastAsia="Calibri" w:cs="Times New Roman"/>
          <w:b/>
          <w:sz w:val="24"/>
          <w:szCs w:val="24"/>
          <w:lang w:eastAsia="en-US"/>
        </w:rPr>
        <w:t xml:space="preserve">  учебный</w:t>
      </w:r>
      <w:proofErr w:type="gramEnd"/>
      <w:r w:rsidR="00C72B42" w:rsidRPr="00C72B42">
        <w:rPr>
          <w:rFonts w:eastAsia="Calibri" w:cs="Times New Roman"/>
          <w:b/>
          <w:sz w:val="24"/>
          <w:szCs w:val="24"/>
          <w:lang w:eastAsia="en-US"/>
        </w:rPr>
        <w:t xml:space="preserve"> год</w:t>
      </w:r>
    </w:p>
    <w:p w:rsidR="00C72B42" w:rsidRPr="00C72B42" w:rsidRDefault="00C72B42" w:rsidP="00C72B42">
      <w:pPr>
        <w:spacing w:after="0" w:line="36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C72B42" w:rsidP="00C72B42">
      <w:pPr>
        <w:spacing w:after="0" w:line="240" w:lineRule="auto"/>
        <w:ind w:firstLine="709"/>
        <w:jc w:val="center"/>
        <w:rPr>
          <w:rFonts w:eastAsia="Calibri" w:cs="Times New Roman"/>
          <w:b/>
          <w:sz w:val="24"/>
          <w:szCs w:val="24"/>
          <w:lang w:eastAsia="en-US"/>
        </w:rPr>
      </w:pPr>
    </w:p>
    <w:p w:rsidR="00C72B42" w:rsidRPr="00C72B42" w:rsidRDefault="00591BBF" w:rsidP="00C72B42">
      <w:pPr>
        <w:spacing w:after="0" w:line="240" w:lineRule="auto"/>
        <w:ind w:firstLine="709"/>
        <w:jc w:val="center"/>
        <w:rPr>
          <w:rFonts w:eastAsia="Calibri" w:cs="Times New Roman"/>
          <w:sz w:val="28"/>
          <w:szCs w:val="28"/>
          <w:lang w:eastAsia="en-US"/>
        </w:rPr>
      </w:pPr>
      <w:r>
        <w:rPr>
          <w:rFonts w:eastAsia="Calibri" w:cs="Times New Roman"/>
          <w:b/>
          <w:sz w:val="24"/>
          <w:szCs w:val="24"/>
          <w:lang w:eastAsia="en-US"/>
        </w:rPr>
        <w:t>г. Сухой Лог 2022</w:t>
      </w:r>
    </w:p>
    <w:p w:rsidR="00C72B42" w:rsidRPr="00C72B42" w:rsidRDefault="00C72B42" w:rsidP="00C72B42">
      <w:pPr>
        <w:suppressAutoHyphens/>
        <w:spacing w:after="0" w:line="360" w:lineRule="auto"/>
        <w:ind w:left="-567" w:hanging="426"/>
        <w:jc w:val="center"/>
        <w:rPr>
          <w:rFonts w:eastAsia="Calibri" w:cs="Times New Roman"/>
          <w:b/>
          <w:sz w:val="24"/>
          <w:szCs w:val="24"/>
          <w:lang w:eastAsia="en-US"/>
        </w:rPr>
      </w:pPr>
    </w:p>
    <w:p w:rsidR="00C72B42" w:rsidRPr="00C72B42" w:rsidRDefault="00C72B42" w:rsidP="00C72B42">
      <w:pPr>
        <w:suppressAutoHyphens/>
        <w:spacing w:after="0" w:line="360" w:lineRule="auto"/>
        <w:ind w:left="-567" w:hanging="426"/>
        <w:jc w:val="center"/>
        <w:rPr>
          <w:rFonts w:eastAsia="Calibri" w:cs="Times New Roman"/>
          <w:b/>
          <w:sz w:val="24"/>
          <w:szCs w:val="24"/>
          <w:lang w:eastAsia="en-US"/>
        </w:rPr>
      </w:pPr>
    </w:p>
    <w:p w:rsidR="00C72B42" w:rsidRPr="00C72B42" w:rsidRDefault="00C72B42" w:rsidP="00C72B42">
      <w:pPr>
        <w:suppressAutoHyphens/>
        <w:spacing w:after="0" w:line="360" w:lineRule="auto"/>
        <w:ind w:firstLine="709"/>
        <w:jc w:val="center"/>
        <w:rPr>
          <w:rFonts w:eastAsia="Calibri" w:cs="Times New Roman"/>
          <w:b/>
          <w:sz w:val="24"/>
          <w:szCs w:val="24"/>
          <w:lang w:eastAsia="en-US"/>
        </w:rPr>
      </w:pPr>
      <w:r w:rsidRPr="00C72B42">
        <w:rPr>
          <w:rFonts w:eastAsia="Calibri" w:cs="Times New Roman"/>
          <w:b/>
          <w:sz w:val="24"/>
          <w:szCs w:val="24"/>
          <w:lang w:eastAsia="en-US"/>
        </w:rPr>
        <w:lastRenderedPageBreak/>
        <w:t>Пояснительная записка к плану внеурочной деятельности</w:t>
      </w:r>
    </w:p>
    <w:p w:rsidR="00C72B42" w:rsidRPr="00C72B42" w:rsidRDefault="00C72B42" w:rsidP="00C72B42">
      <w:pPr>
        <w:suppressAutoHyphens/>
        <w:spacing w:after="0" w:line="360" w:lineRule="auto"/>
        <w:ind w:firstLine="709"/>
        <w:jc w:val="center"/>
        <w:rPr>
          <w:rFonts w:eastAsia="Calibri" w:cs="Times New Roman"/>
          <w:b/>
          <w:sz w:val="24"/>
          <w:szCs w:val="24"/>
          <w:lang w:eastAsia="en-US"/>
        </w:rPr>
      </w:pPr>
      <w:r w:rsidRPr="00C72B42">
        <w:rPr>
          <w:rFonts w:eastAsia="Calibri" w:cs="Times New Roman"/>
          <w:b/>
          <w:sz w:val="24"/>
          <w:szCs w:val="24"/>
          <w:lang w:eastAsia="en-US"/>
        </w:rPr>
        <w:t>на уровне основного общего образования</w:t>
      </w:r>
    </w:p>
    <w:p w:rsidR="00C72B42" w:rsidRPr="00C72B42" w:rsidRDefault="00C72B42" w:rsidP="00C72B42">
      <w:pPr>
        <w:suppressAutoHyphens/>
        <w:spacing w:after="0" w:line="240" w:lineRule="auto"/>
        <w:ind w:right="424" w:firstLine="708"/>
        <w:rPr>
          <w:rFonts w:eastAsia="Calibri" w:cs="Times New Roman"/>
          <w:sz w:val="24"/>
          <w:szCs w:val="24"/>
          <w:lang w:eastAsia="x-none"/>
        </w:rPr>
      </w:pPr>
      <w:r w:rsidRPr="00C72B42">
        <w:rPr>
          <w:rFonts w:eastAsia="Calibri" w:cs="Times New Roman"/>
          <w:sz w:val="24"/>
          <w:szCs w:val="24"/>
          <w:lang w:eastAsia="x-none"/>
        </w:rPr>
        <w:t>Организация внеурочной деятельности в МАОУ СОШ № 7 ведется в соответствии со следующими нормативными документами:</w:t>
      </w:r>
    </w:p>
    <w:p w:rsidR="00C72B42" w:rsidRPr="00C72B42" w:rsidRDefault="00C72B42" w:rsidP="00591BBF">
      <w:pPr>
        <w:numPr>
          <w:ilvl w:val="1"/>
          <w:numId w:val="1"/>
        </w:numPr>
        <w:suppressAutoHyphens/>
        <w:spacing w:after="0" w:line="240" w:lineRule="auto"/>
        <w:ind w:left="142" w:right="424" w:firstLine="0"/>
        <w:rPr>
          <w:rFonts w:eastAsia="Calibri" w:cs="Times New Roman"/>
          <w:sz w:val="24"/>
          <w:szCs w:val="24"/>
          <w:lang w:eastAsia="x-none"/>
        </w:rPr>
      </w:pPr>
      <w:r w:rsidRPr="00C72B42">
        <w:rPr>
          <w:rFonts w:eastAsia="Calibri" w:cs="Times New Roman"/>
          <w:sz w:val="24"/>
          <w:szCs w:val="24"/>
          <w:lang w:eastAsia="x-none"/>
        </w:rPr>
        <w:t>Федеральный закон РФ от 29 декабря 2012 г. № 273 –ФЗ «Об образовании в Российской Федерации».</w:t>
      </w:r>
    </w:p>
    <w:p w:rsidR="00C72B42" w:rsidRPr="00C72B42" w:rsidRDefault="00C72B42" w:rsidP="00591BBF">
      <w:pPr>
        <w:numPr>
          <w:ilvl w:val="1"/>
          <w:numId w:val="1"/>
        </w:numPr>
        <w:suppressAutoHyphens/>
        <w:spacing w:after="0" w:line="240" w:lineRule="auto"/>
        <w:ind w:left="142" w:right="424" w:firstLine="0"/>
        <w:rPr>
          <w:rFonts w:eastAsia="Calibri" w:cs="Times New Roman"/>
          <w:sz w:val="24"/>
          <w:szCs w:val="24"/>
          <w:lang w:eastAsia="x-none"/>
        </w:rPr>
      </w:pPr>
      <w:r w:rsidRPr="00C72B42">
        <w:rPr>
          <w:rFonts w:eastAsia="Calibri" w:cs="Times New Roman"/>
          <w:sz w:val="24"/>
          <w:szCs w:val="24"/>
          <w:lang w:eastAsia="x-none"/>
        </w:rPr>
        <w:t>Постановление Главного государственного санитарного врача Российской Федерации от 29.12. 2010 «Об утверждении СанПиН 2.4.2.2821-10 «Санитарно-эпидемиологические требования к условиям и организации обучения в общеобразовательных учреждениях».</w:t>
      </w:r>
    </w:p>
    <w:p w:rsidR="00C72B42" w:rsidRPr="00C72B42" w:rsidRDefault="00C72B42" w:rsidP="00591BBF">
      <w:pPr>
        <w:numPr>
          <w:ilvl w:val="1"/>
          <w:numId w:val="1"/>
        </w:numPr>
        <w:suppressAutoHyphens/>
        <w:spacing w:after="0" w:line="240" w:lineRule="auto"/>
        <w:ind w:left="142" w:right="424" w:firstLine="0"/>
        <w:rPr>
          <w:rFonts w:eastAsia="Calibri" w:cs="Times New Roman"/>
          <w:sz w:val="24"/>
          <w:szCs w:val="24"/>
          <w:lang w:eastAsia="x-none"/>
        </w:rPr>
      </w:pPr>
      <w:r w:rsidRPr="00C72B42">
        <w:rPr>
          <w:rFonts w:eastAsia="Calibri" w:cs="Times New Roman"/>
          <w:sz w:val="24"/>
          <w:szCs w:val="24"/>
          <w:lang w:eastAsia="x-none"/>
        </w:rPr>
        <w:t>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C72B42" w:rsidRPr="00C72B42" w:rsidRDefault="00591BBF" w:rsidP="00591BBF">
      <w:pPr>
        <w:tabs>
          <w:tab w:val="left" w:pos="0"/>
        </w:tabs>
        <w:suppressAutoHyphens/>
        <w:spacing w:after="0" w:line="240" w:lineRule="auto"/>
        <w:ind w:left="142" w:right="424" w:firstLine="0"/>
        <w:contextualSpacing/>
        <w:rPr>
          <w:rFonts w:eastAsia="Times New Roman" w:cs="Times New Roman"/>
          <w:sz w:val="24"/>
          <w:szCs w:val="24"/>
        </w:rPr>
      </w:pPr>
      <w:r>
        <w:rPr>
          <w:rFonts w:eastAsia="Times New Roman" w:cs="Times New Roman"/>
          <w:kern w:val="36"/>
          <w:sz w:val="24"/>
          <w:szCs w:val="24"/>
        </w:rPr>
        <w:t>4.</w:t>
      </w:r>
      <w:r w:rsidR="00C72B42" w:rsidRPr="00C72B42">
        <w:rPr>
          <w:rFonts w:eastAsia="Times New Roman" w:cs="Times New Roman"/>
          <w:kern w:val="36"/>
          <w:sz w:val="24"/>
          <w:szCs w:val="24"/>
        </w:rPr>
        <w:t xml:space="preserve">        Постановление Главного государственного санитарного врача РФ от 22 мая 2020 г. № 15 «Об утверждении санитарно-эпидемиологических правил СП 3.1.3597-20 «Профилактика новой </w:t>
      </w:r>
      <w:proofErr w:type="spellStart"/>
      <w:r w:rsidR="00C72B42" w:rsidRPr="00C72B42">
        <w:rPr>
          <w:rFonts w:eastAsia="Times New Roman" w:cs="Times New Roman"/>
          <w:kern w:val="36"/>
          <w:sz w:val="24"/>
          <w:szCs w:val="24"/>
        </w:rPr>
        <w:t>коронавирусной</w:t>
      </w:r>
      <w:proofErr w:type="spellEnd"/>
      <w:r w:rsidR="00C72B42" w:rsidRPr="00C72B42">
        <w:rPr>
          <w:rFonts w:eastAsia="Times New Roman" w:cs="Times New Roman"/>
          <w:kern w:val="36"/>
          <w:sz w:val="24"/>
          <w:szCs w:val="24"/>
        </w:rPr>
        <w:t xml:space="preserve"> инфекции (</w:t>
      </w:r>
      <w:r w:rsidR="00C72B42" w:rsidRPr="00C72B42">
        <w:rPr>
          <w:rFonts w:eastAsia="Times New Roman" w:cs="Times New Roman"/>
          <w:kern w:val="36"/>
          <w:sz w:val="24"/>
          <w:szCs w:val="24"/>
          <w:lang w:val="en-US"/>
        </w:rPr>
        <w:t>COVID</w:t>
      </w:r>
      <w:r>
        <w:rPr>
          <w:rFonts w:eastAsia="Times New Roman" w:cs="Times New Roman"/>
          <w:kern w:val="36"/>
          <w:sz w:val="24"/>
          <w:szCs w:val="24"/>
        </w:rPr>
        <w:t>-19)».</w:t>
      </w:r>
    </w:p>
    <w:p w:rsidR="00C72B42" w:rsidRPr="00C72B42" w:rsidRDefault="00591BBF" w:rsidP="00591BBF">
      <w:pPr>
        <w:tabs>
          <w:tab w:val="left" w:pos="0"/>
          <w:tab w:val="left" w:pos="142"/>
        </w:tabs>
        <w:suppressAutoHyphens/>
        <w:spacing w:after="0" w:line="240" w:lineRule="auto"/>
        <w:ind w:left="142" w:right="424" w:firstLine="0"/>
        <w:contextualSpacing/>
        <w:rPr>
          <w:rFonts w:eastAsia="Times New Roman" w:cs="Times New Roman"/>
          <w:sz w:val="24"/>
          <w:szCs w:val="24"/>
        </w:rPr>
      </w:pPr>
      <w:r>
        <w:rPr>
          <w:rFonts w:eastAsia="Times New Roman" w:cs="Times New Roman"/>
          <w:kern w:val="36"/>
          <w:sz w:val="24"/>
          <w:szCs w:val="24"/>
        </w:rPr>
        <w:t>5.</w:t>
      </w:r>
      <w:r w:rsidR="00C72B42" w:rsidRPr="00C72B42">
        <w:rPr>
          <w:rFonts w:eastAsia="Times New Roman" w:cs="Times New Roman"/>
          <w:kern w:val="36"/>
          <w:sz w:val="24"/>
          <w:szCs w:val="24"/>
        </w:rPr>
        <w:t xml:space="preserve">Постановление Главного государственного санитарного врача РФ 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C72B42" w:rsidRPr="00C72B42">
        <w:rPr>
          <w:rFonts w:eastAsia="Times New Roman" w:cs="Times New Roman"/>
          <w:kern w:val="36"/>
          <w:sz w:val="24"/>
          <w:szCs w:val="24"/>
        </w:rPr>
        <w:t>коронавирусной</w:t>
      </w:r>
      <w:proofErr w:type="spellEnd"/>
      <w:r w:rsidR="00C72B42" w:rsidRPr="00C72B42">
        <w:rPr>
          <w:rFonts w:eastAsia="Times New Roman" w:cs="Times New Roman"/>
          <w:kern w:val="36"/>
          <w:sz w:val="24"/>
          <w:szCs w:val="24"/>
        </w:rPr>
        <w:t xml:space="preserve"> инфекции(</w:t>
      </w:r>
      <w:r w:rsidR="00C72B42" w:rsidRPr="00C72B42">
        <w:rPr>
          <w:rFonts w:eastAsia="Times New Roman" w:cs="Times New Roman"/>
          <w:kern w:val="36"/>
          <w:sz w:val="24"/>
          <w:szCs w:val="24"/>
          <w:lang w:val="en-US"/>
        </w:rPr>
        <w:t>COVID</w:t>
      </w:r>
      <w:r>
        <w:rPr>
          <w:rFonts w:eastAsia="Times New Roman" w:cs="Times New Roman"/>
          <w:kern w:val="36"/>
          <w:sz w:val="24"/>
          <w:szCs w:val="24"/>
        </w:rPr>
        <w:t>-19)».</w:t>
      </w:r>
    </w:p>
    <w:p w:rsidR="00C72B42" w:rsidRPr="00C72B42" w:rsidRDefault="00C72B42" w:rsidP="00591BBF">
      <w:pPr>
        <w:numPr>
          <w:ilvl w:val="1"/>
          <w:numId w:val="1"/>
        </w:numPr>
        <w:suppressAutoHyphens/>
        <w:spacing w:after="0" w:line="240" w:lineRule="auto"/>
        <w:ind w:left="142" w:right="424" w:firstLine="0"/>
        <w:rPr>
          <w:rFonts w:eastAsia="Calibri" w:cs="Times New Roman"/>
          <w:sz w:val="24"/>
          <w:szCs w:val="24"/>
          <w:lang w:eastAsia="x-none"/>
        </w:rPr>
      </w:pPr>
      <w:r w:rsidRPr="00C72B42">
        <w:rPr>
          <w:rFonts w:eastAsia="Calibri" w:cs="Times New Roman"/>
          <w:sz w:val="24"/>
          <w:szCs w:val="24"/>
          <w:lang w:eastAsia="x-none"/>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C72B42" w:rsidRPr="00C72B42" w:rsidRDefault="00C72B42" w:rsidP="00591BBF">
      <w:pPr>
        <w:numPr>
          <w:ilvl w:val="1"/>
          <w:numId w:val="1"/>
        </w:numPr>
        <w:suppressAutoHyphens/>
        <w:spacing w:after="0" w:line="240" w:lineRule="auto"/>
        <w:ind w:left="142" w:right="424" w:firstLine="0"/>
        <w:rPr>
          <w:rFonts w:eastAsia="Calibri" w:cs="Times New Roman"/>
          <w:sz w:val="24"/>
          <w:szCs w:val="24"/>
          <w:lang w:eastAsia="x-none"/>
        </w:rPr>
      </w:pPr>
      <w:r w:rsidRPr="00C72B42">
        <w:rPr>
          <w:rFonts w:eastAsia="Calibri" w:cs="Times New Roman"/>
          <w:sz w:val="24"/>
          <w:szCs w:val="24"/>
          <w:lang w:eastAsia="x-none"/>
        </w:rPr>
        <w:t>Примерная основная образовательная программа основного общего образования</w:t>
      </w:r>
    </w:p>
    <w:p w:rsidR="00C72B42" w:rsidRPr="00C72B42" w:rsidRDefault="00C72B42" w:rsidP="00591BBF">
      <w:pPr>
        <w:numPr>
          <w:ilvl w:val="1"/>
          <w:numId w:val="1"/>
        </w:numPr>
        <w:suppressAutoHyphens/>
        <w:spacing w:after="0" w:line="240" w:lineRule="auto"/>
        <w:ind w:left="142" w:right="424" w:firstLine="0"/>
        <w:rPr>
          <w:rFonts w:eastAsia="Calibri" w:cs="Times New Roman"/>
          <w:sz w:val="24"/>
          <w:szCs w:val="24"/>
          <w:lang w:eastAsia="x-none"/>
        </w:rPr>
      </w:pPr>
      <w:r w:rsidRPr="00C72B42">
        <w:rPr>
          <w:rFonts w:eastAsia="Calibri" w:cs="Times New Roman"/>
          <w:sz w:val="24"/>
          <w:szCs w:val="24"/>
          <w:lang w:eastAsia="x-none"/>
        </w:rPr>
        <w:t>Приказ Министерства образования и науки Российской Федерации от 29 декабря 2014 г. № 1644 «О внесении изменений в приказ Министерства образования и науки Российской Федерации от 17.12.2010 г. № 1897 «Об утверждении ФГОС ООО (зарегистрировано Министерством юстиции Российской Федерации 6 февраля 2015 г. Регистрационный № 35915)».</w:t>
      </w:r>
    </w:p>
    <w:p w:rsidR="00C72B42" w:rsidRPr="00C72B42" w:rsidRDefault="00C72B42" w:rsidP="00591BBF">
      <w:pPr>
        <w:numPr>
          <w:ilvl w:val="1"/>
          <w:numId w:val="1"/>
        </w:numPr>
        <w:suppressAutoHyphens/>
        <w:spacing w:after="0" w:line="240" w:lineRule="auto"/>
        <w:ind w:left="142" w:right="424" w:firstLine="0"/>
        <w:rPr>
          <w:rFonts w:eastAsia="Calibri" w:cs="Times New Roman"/>
          <w:sz w:val="24"/>
          <w:szCs w:val="24"/>
          <w:lang w:eastAsia="x-none"/>
        </w:rPr>
      </w:pPr>
      <w:r w:rsidRPr="00C72B42">
        <w:rPr>
          <w:rFonts w:eastAsia="Calibri" w:cs="Times New Roman"/>
          <w:sz w:val="24"/>
          <w:szCs w:val="24"/>
          <w:lang w:eastAsia="x-none"/>
        </w:rPr>
        <w:t>Положение о внеурочной деятельности обучающихся, осваивающих основную образовательную программу основного общего образования МАОУ СОШ № 7</w:t>
      </w:r>
      <w:r w:rsidR="00591BBF">
        <w:rPr>
          <w:rFonts w:eastAsia="Calibri" w:cs="Times New Roman"/>
          <w:sz w:val="24"/>
          <w:szCs w:val="24"/>
          <w:lang w:eastAsia="x-none"/>
        </w:rPr>
        <w:t>.</w:t>
      </w:r>
    </w:p>
    <w:p w:rsidR="00C72B42" w:rsidRPr="00C72B42" w:rsidRDefault="00C72B42" w:rsidP="00C72B42">
      <w:pPr>
        <w:shd w:val="clear" w:color="auto" w:fill="FFFFFF"/>
        <w:suppressAutoHyphens/>
        <w:spacing w:after="0" w:line="240" w:lineRule="auto"/>
        <w:ind w:right="424" w:firstLine="709"/>
        <w:rPr>
          <w:rFonts w:eastAsia="Times New Roman" w:cs="Times New Roman"/>
          <w:sz w:val="24"/>
          <w:szCs w:val="24"/>
        </w:rPr>
      </w:pPr>
      <w:r w:rsidRPr="00C72B42">
        <w:rPr>
          <w:rFonts w:eastAsia="Times New Roman" w:cs="Times New Roman"/>
          <w:sz w:val="24"/>
          <w:szCs w:val="24"/>
        </w:rPr>
        <w:t xml:space="preserve">План внеурочной деятельности МАОУ СОШ № 7 обеспечивает учет индивидуальных особенностей и </w:t>
      </w:r>
      <w:proofErr w:type="gramStart"/>
      <w:r w:rsidRPr="00C72B42">
        <w:rPr>
          <w:rFonts w:eastAsia="Times New Roman" w:cs="Times New Roman"/>
          <w:sz w:val="24"/>
          <w:szCs w:val="24"/>
        </w:rPr>
        <w:t>потребностей</w:t>
      </w:r>
      <w:proofErr w:type="gramEnd"/>
      <w:r w:rsidRPr="00C72B42">
        <w:rPr>
          <w:rFonts w:eastAsia="Times New Roman" w:cs="Times New Roman"/>
          <w:sz w:val="24"/>
          <w:szCs w:val="24"/>
        </w:rPr>
        <w:t xml:space="preserve"> обучающихся через организацию внеурочной деятельности.</w:t>
      </w:r>
    </w:p>
    <w:p w:rsidR="00C72B42" w:rsidRPr="00C72B42" w:rsidRDefault="00C72B42" w:rsidP="00C72B42">
      <w:pPr>
        <w:shd w:val="clear" w:color="auto" w:fill="FFFFFF"/>
        <w:suppressAutoHyphens/>
        <w:spacing w:after="0" w:line="240" w:lineRule="auto"/>
        <w:ind w:right="425" w:firstLine="709"/>
        <w:rPr>
          <w:rFonts w:eastAsia="Times New Roman" w:cs="Times New Roman"/>
          <w:sz w:val="24"/>
          <w:szCs w:val="24"/>
        </w:rPr>
      </w:pPr>
      <w:r w:rsidRPr="00C72B42">
        <w:rPr>
          <w:rFonts w:eastAsia="Times New Roman" w:cs="Times New Roman"/>
          <w:sz w:val="24"/>
          <w:szCs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МАОУ СОШ № 7.</w:t>
      </w:r>
    </w:p>
    <w:p w:rsidR="00C72B42" w:rsidRPr="00C72B42" w:rsidRDefault="00C72B42" w:rsidP="00C72B42">
      <w:pPr>
        <w:shd w:val="clear" w:color="auto" w:fill="FFFFFF"/>
        <w:suppressAutoHyphens/>
        <w:spacing w:after="0" w:line="240" w:lineRule="auto"/>
        <w:ind w:right="425" w:firstLine="709"/>
        <w:rPr>
          <w:rFonts w:eastAsia="Calibri" w:cs="Times New Roman"/>
          <w:bCs/>
          <w:sz w:val="24"/>
          <w:szCs w:val="24"/>
        </w:rPr>
      </w:pPr>
      <w:r w:rsidRPr="00C72B42">
        <w:rPr>
          <w:rFonts w:eastAsia="Calibri" w:cs="Times New Roman"/>
          <w:bCs/>
          <w:sz w:val="24"/>
          <w:szCs w:val="24"/>
        </w:rPr>
        <w:t xml:space="preserve">Внеурочная деятельность является составной частью образовательной </w:t>
      </w:r>
      <w:proofErr w:type="gramStart"/>
      <w:r w:rsidRPr="00C72B42">
        <w:rPr>
          <w:rFonts w:eastAsia="Calibri" w:cs="Times New Roman"/>
          <w:bCs/>
          <w:sz w:val="24"/>
          <w:szCs w:val="24"/>
        </w:rPr>
        <w:t>деятельности  и</w:t>
      </w:r>
      <w:proofErr w:type="gramEnd"/>
      <w:r w:rsidRPr="00C72B42">
        <w:rPr>
          <w:rFonts w:eastAsia="Calibri" w:cs="Times New Roman"/>
          <w:bCs/>
          <w:sz w:val="24"/>
          <w:szCs w:val="24"/>
        </w:rPr>
        <w:t xml:space="preserve"> одной из форм организации свободного времени учащихся, осваивающих федеральный государственный образовательный стандарт основного общего образования. </w:t>
      </w:r>
      <w:proofErr w:type="gramStart"/>
      <w:r w:rsidRPr="00C72B42">
        <w:rPr>
          <w:rFonts w:eastAsia="Calibri" w:cs="Times New Roman"/>
          <w:bCs/>
          <w:sz w:val="24"/>
          <w:szCs w:val="24"/>
        </w:rPr>
        <w:t>Организуется  во</w:t>
      </w:r>
      <w:proofErr w:type="gramEnd"/>
      <w:r w:rsidRPr="00C72B42">
        <w:rPr>
          <w:rFonts w:eastAsia="Calibri" w:cs="Times New Roman"/>
          <w:bCs/>
          <w:sz w:val="24"/>
          <w:szCs w:val="24"/>
        </w:rPr>
        <w:t xml:space="preserve"> внеурочное время для удовлетворения потребностей учащихся в содержательном досуге, их участия в самоуправлении и общественно полезной деятельности,  направлена на достижение планируемых результатов освоения основной образовательной программы основного общего образования.</w:t>
      </w:r>
    </w:p>
    <w:p w:rsidR="00C72B42" w:rsidRPr="00C72B42" w:rsidRDefault="00C72B42" w:rsidP="00C72B42">
      <w:pPr>
        <w:tabs>
          <w:tab w:val="left" w:pos="714"/>
        </w:tabs>
        <w:suppressAutoHyphens/>
        <w:spacing w:after="0" w:line="240" w:lineRule="auto"/>
        <w:ind w:right="424" w:firstLine="709"/>
        <w:rPr>
          <w:rFonts w:eastAsia="Calibri" w:cs="Times New Roman"/>
          <w:b/>
          <w:bCs/>
          <w:sz w:val="24"/>
          <w:szCs w:val="24"/>
          <w:u w:val="single"/>
        </w:rPr>
      </w:pPr>
    </w:p>
    <w:p w:rsidR="00C72B42" w:rsidRPr="00C72B42" w:rsidRDefault="00C72B42" w:rsidP="00C72B42">
      <w:pPr>
        <w:tabs>
          <w:tab w:val="left" w:pos="714"/>
        </w:tabs>
        <w:suppressAutoHyphens/>
        <w:spacing w:after="0" w:line="240" w:lineRule="auto"/>
        <w:ind w:right="424" w:firstLine="709"/>
        <w:rPr>
          <w:rFonts w:eastAsia="Calibri" w:cs="Times New Roman"/>
          <w:b/>
          <w:bCs/>
          <w:sz w:val="24"/>
          <w:szCs w:val="24"/>
          <w:u w:val="single"/>
        </w:rPr>
      </w:pPr>
    </w:p>
    <w:p w:rsidR="00C72B42" w:rsidRPr="00C72B42" w:rsidRDefault="00C72B42" w:rsidP="00C72B42">
      <w:pPr>
        <w:tabs>
          <w:tab w:val="left" w:pos="714"/>
        </w:tabs>
        <w:suppressAutoHyphens/>
        <w:spacing w:after="0" w:line="240" w:lineRule="auto"/>
        <w:ind w:right="424" w:firstLine="709"/>
        <w:rPr>
          <w:rFonts w:eastAsia="Calibri" w:cs="Times New Roman"/>
          <w:b/>
          <w:bCs/>
          <w:color w:val="000000"/>
          <w:sz w:val="24"/>
          <w:szCs w:val="24"/>
        </w:rPr>
      </w:pPr>
      <w:r w:rsidRPr="00C72B42">
        <w:rPr>
          <w:rFonts w:eastAsia="Calibri" w:cs="Times New Roman"/>
          <w:b/>
          <w:bCs/>
          <w:sz w:val="24"/>
          <w:szCs w:val="24"/>
          <w:u w:val="single"/>
        </w:rPr>
        <w:t>Цели:</w:t>
      </w:r>
    </w:p>
    <w:p w:rsidR="00C72B42" w:rsidRPr="00C72B42" w:rsidRDefault="00C72B42" w:rsidP="00C72B42">
      <w:pPr>
        <w:tabs>
          <w:tab w:val="left" w:pos="714"/>
        </w:tabs>
        <w:suppressAutoHyphens/>
        <w:spacing w:after="0" w:line="240" w:lineRule="auto"/>
        <w:ind w:right="142" w:firstLine="709"/>
        <w:rPr>
          <w:rFonts w:eastAsia="Calibri" w:cs="Times New Roman"/>
          <w:bCs/>
          <w:sz w:val="24"/>
          <w:szCs w:val="24"/>
        </w:rPr>
      </w:pPr>
      <w:r w:rsidRPr="00C72B42">
        <w:rPr>
          <w:rFonts w:eastAsia="Calibri" w:cs="Times New Roman"/>
          <w:bCs/>
          <w:color w:val="000000"/>
          <w:sz w:val="24"/>
          <w:szCs w:val="24"/>
        </w:rPr>
        <w:t xml:space="preserve">1.  </w:t>
      </w:r>
      <w:proofErr w:type="gramStart"/>
      <w:r w:rsidRPr="00C72B42">
        <w:rPr>
          <w:rFonts w:eastAsia="Calibri" w:cs="Times New Roman"/>
          <w:bCs/>
          <w:sz w:val="24"/>
          <w:szCs w:val="24"/>
        </w:rPr>
        <w:t>Создание  условий</w:t>
      </w:r>
      <w:proofErr w:type="gramEnd"/>
      <w:r w:rsidRPr="00C72B42">
        <w:rPr>
          <w:rFonts w:eastAsia="Calibri" w:cs="Times New Roman"/>
          <w:bCs/>
          <w:sz w:val="24"/>
          <w:szCs w:val="24"/>
        </w:rPr>
        <w:t xml:space="preserve"> для достижения учащимися  необходимого для жизни в обществе социального опыта и формирования принимаемой обществом системы ценностей.</w:t>
      </w:r>
    </w:p>
    <w:p w:rsidR="00C72B42" w:rsidRPr="00C72B42" w:rsidRDefault="00C72B42" w:rsidP="00C72B42">
      <w:pPr>
        <w:tabs>
          <w:tab w:val="left" w:pos="714"/>
        </w:tabs>
        <w:suppressAutoHyphens/>
        <w:spacing w:after="0" w:line="240" w:lineRule="auto"/>
        <w:ind w:right="142" w:firstLine="709"/>
        <w:rPr>
          <w:rFonts w:eastAsia="Calibri" w:cs="Times New Roman"/>
          <w:bCs/>
          <w:sz w:val="24"/>
          <w:szCs w:val="24"/>
        </w:rPr>
      </w:pPr>
      <w:r w:rsidRPr="00C72B42">
        <w:rPr>
          <w:rFonts w:eastAsia="Calibri" w:cs="Times New Roman"/>
          <w:bCs/>
          <w:color w:val="000000"/>
          <w:sz w:val="24"/>
          <w:szCs w:val="24"/>
        </w:rPr>
        <w:t>2.    </w:t>
      </w:r>
      <w:r w:rsidRPr="00C72B42">
        <w:rPr>
          <w:rFonts w:eastAsia="Calibri" w:cs="Times New Roman"/>
          <w:bCs/>
          <w:sz w:val="24"/>
          <w:szCs w:val="24"/>
        </w:rPr>
        <w:t>Создание условий для многогранного развития и социализации каждого учащегося в свободное от учёбы время.</w:t>
      </w:r>
    </w:p>
    <w:p w:rsidR="00C72B42" w:rsidRPr="00C72B42" w:rsidRDefault="00C72B42" w:rsidP="00C72B42">
      <w:pPr>
        <w:tabs>
          <w:tab w:val="left" w:pos="714"/>
        </w:tabs>
        <w:suppressAutoHyphens/>
        <w:spacing w:after="0" w:line="240" w:lineRule="auto"/>
        <w:ind w:right="142" w:firstLine="709"/>
        <w:rPr>
          <w:rFonts w:eastAsia="Calibri" w:cs="Times New Roman"/>
          <w:bCs/>
          <w:color w:val="000000"/>
          <w:sz w:val="24"/>
          <w:szCs w:val="24"/>
        </w:rPr>
      </w:pPr>
      <w:r w:rsidRPr="00C72B42">
        <w:rPr>
          <w:rFonts w:eastAsia="Calibri" w:cs="Times New Roman"/>
          <w:bCs/>
          <w:color w:val="000000"/>
          <w:sz w:val="24"/>
          <w:szCs w:val="24"/>
        </w:rPr>
        <w:t xml:space="preserve">3.     Создание воспитывающей среды, обеспечивающей активизацию социальных, </w:t>
      </w:r>
      <w:proofErr w:type="gramStart"/>
      <w:r w:rsidRPr="00C72B42">
        <w:rPr>
          <w:rFonts w:eastAsia="Calibri" w:cs="Times New Roman"/>
          <w:bCs/>
          <w:color w:val="000000"/>
          <w:sz w:val="24"/>
          <w:szCs w:val="24"/>
        </w:rPr>
        <w:t>интеллектуальных интересов</w:t>
      </w:r>
      <w:proofErr w:type="gramEnd"/>
      <w:r w:rsidRPr="00C72B42">
        <w:rPr>
          <w:rFonts w:eastAsia="Calibri" w:cs="Times New Roman"/>
          <w:bCs/>
          <w:color w:val="000000"/>
          <w:sz w:val="24"/>
          <w:szCs w:val="24"/>
        </w:rPr>
        <w:t xml:space="preserve"> учащихся в свободное время.</w:t>
      </w:r>
    </w:p>
    <w:p w:rsidR="00C72B42" w:rsidRPr="00C72B42" w:rsidRDefault="00C72B42" w:rsidP="00C72B42">
      <w:pPr>
        <w:tabs>
          <w:tab w:val="left" w:pos="714"/>
        </w:tabs>
        <w:suppressAutoHyphens/>
        <w:spacing w:after="0" w:line="240" w:lineRule="auto"/>
        <w:ind w:right="142" w:firstLine="709"/>
        <w:rPr>
          <w:rFonts w:eastAsia="Calibri" w:cs="Times New Roman"/>
          <w:bCs/>
          <w:sz w:val="24"/>
          <w:szCs w:val="24"/>
        </w:rPr>
      </w:pPr>
      <w:r w:rsidRPr="00C72B42">
        <w:rPr>
          <w:rFonts w:eastAsia="Calibri" w:cs="Times New Roman"/>
          <w:bCs/>
          <w:color w:val="000000"/>
          <w:sz w:val="24"/>
          <w:szCs w:val="24"/>
        </w:rPr>
        <w:t xml:space="preserve">4.     Развитие </w:t>
      </w:r>
      <w:proofErr w:type="gramStart"/>
      <w:r w:rsidRPr="00C72B42">
        <w:rPr>
          <w:rFonts w:eastAsia="Calibri" w:cs="Times New Roman"/>
          <w:bCs/>
          <w:color w:val="000000"/>
          <w:sz w:val="24"/>
          <w:szCs w:val="24"/>
        </w:rPr>
        <w:t>здоровой,  творчески</w:t>
      </w:r>
      <w:proofErr w:type="gramEnd"/>
      <w:r w:rsidRPr="00C72B42">
        <w:rPr>
          <w:rFonts w:eastAsia="Calibri" w:cs="Times New Roman"/>
          <w:bCs/>
          <w:color w:val="000000"/>
          <w:sz w:val="24"/>
          <w:szCs w:val="24"/>
        </w:rPr>
        <w:t xml:space="preserve"> растущей личности, </w:t>
      </w:r>
      <w:r w:rsidRPr="00C72B42">
        <w:rPr>
          <w:rFonts w:eastAsia="Calibri" w:cs="Times New Roman"/>
          <w:bCs/>
          <w:sz w:val="24"/>
          <w:szCs w:val="24"/>
        </w:rPr>
        <w:t>со  сформированной гражданской ответственностью и правовым самосознанием,</w:t>
      </w:r>
      <w:r w:rsidRPr="00C72B42">
        <w:rPr>
          <w:rFonts w:eastAsia="Calibri" w:cs="Times New Roman"/>
          <w:bCs/>
          <w:color w:val="000000"/>
          <w:sz w:val="24"/>
          <w:szCs w:val="24"/>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rsidRPr="00C72B42">
        <w:rPr>
          <w:rFonts w:eastAsia="Calibri" w:cs="Times New Roman"/>
          <w:bCs/>
          <w:sz w:val="24"/>
          <w:szCs w:val="24"/>
        </w:rPr>
        <w:t xml:space="preserve"> </w:t>
      </w:r>
    </w:p>
    <w:p w:rsidR="00C72B42" w:rsidRPr="00C72B42" w:rsidRDefault="00C72B42" w:rsidP="00C72B42">
      <w:pPr>
        <w:suppressAutoHyphens/>
        <w:spacing w:after="0" w:line="240" w:lineRule="auto"/>
        <w:ind w:right="142" w:firstLine="709"/>
        <w:rPr>
          <w:rFonts w:eastAsia="Calibri" w:cs="Times New Roman"/>
          <w:b/>
          <w:bCs/>
          <w:sz w:val="24"/>
          <w:szCs w:val="24"/>
        </w:rPr>
      </w:pPr>
      <w:r w:rsidRPr="00C72B42">
        <w:rPr>
          <w:rFonts w:eastAsia="Calibri" w:cs="Times New Roman"/>
          <w:b/>
          <w:bCs/>
          <w:sz w:val="24"/>
          <w:szCs w:val="24"/>
          <w:u w:val="single"/>
        </w:rPr>
        <w:t>Задачи:</w:t>
      </w:r>
    </w:p>
    <w:p w:rsidR="00C72B42" w:rsidRPr="00C72B42" w:rsidRDefault="00C72B42" w:rsidP="00591BBF">
      <w:pPr>
        <w:tabs>
          <w:tab w:val="left" w:pos="210"/>
        </w:tabs>
        <w:suppressAutoHyphens/>
        <w:spacing w:after="0" w:line="240" w:lineRule="auto"/>
        <w:ind w:left="210" w:right="142" w:firstLine="499"/>
        <w:rPr>
          <w:rFonts w:eastAsia="Calibri" w:cs="Times New Roman"/>
          <w:bCs/>
          <w:sz w:val="24"/>
          <w:szCs w:val="24"/>
        </w:rPr>
      </w:pPr>
      <w:r w:rsidRPr="00C72B42">
        <w:rPr>
          <w:rFonts w:eastAsia="Georgia" w:cs="Times New Roman"/>
          <w:bCs/>
          <w:sz w:val="24"/>
          <w:szCs w:val="24"/>
        </w:rPr>
        <w:t xml:space="preserve">1. </w:t>
      </w:r>
      <w:r w:rsidRPr="00C72B42">
        <w:rPr>
          <w:rFonts w:eastAsia="Calibri" w:cs="Times New Roman"/>
          <w:bCs/>
          <w:sz w:val="24"/>
          <w:szCs w:val="24"/>
        </w:rPr>
        <w:t xml:space="preserve">  Организация общественно-полезной и досуговой деятельности учащихся </w:t>
      </w:r>
      <w:proofErr w:type="gramStart"/>
      <w:r w:rsidRPr="00C72B42">
        <w:rPr>
          <w:rFonts w:eastAsia="Calibri" w:cs="Times New Roman"/>
          <w:bCs/>
          <w:sz w:val="24"/>
          <w:szCs w:val="24"/>
        </w:rPr>
        <w:t>совместно  с</w:t>
      </w:r>
      <w:proofErr w:type="gramEnd"/>
      <w:r w:rsidRPr="00C72B42">
        <w:rPr>
          <w:rFonts w:eastAsia="Calibri" w:cs="Times New Roman"/>
          <w:bCs/>
          <w:sz w:val="24"/>
          <w:szCs w:val="24"/>
        </w:rPr>
        <w:t xml:space="preserve"> общественными организациями, библиотеками, семьями учащихся.</w:t>
      </w:r>
    </w:p>
    <w:p w:rsidR="00C72B42" w:rsidRPr="00C72B42" w:rsidRDefault="00C72B42" w:rsidP="00591BBF">
      <w:pPr>
        <w:tabs>
          <w:tab w:val="left" w:pos="210"/>
        </w:tabs>
        <w:suppressAutoHyphens/>
        <w:spacing w:after="0" w:line="240" w:lineRule="auto"/>
        <w:ind w:left="210" w:right="142" w:firstLine="499"/>
        <w:rPr>
          <w:rFonts w:eastAsia="Calibri" w:cs="Times New Roman"/>
          <w:bCs/>
          <w:sz w:val="24"/>
          <w:szCs w:val="24"/>
        </w:rPr>
      </w:pPr>
      <w:r w:rsidRPr="00C72B42">
        <w:rPr>
          <w:rFonts w:eastAsia="Georgia" w:cs="Times New Roman"/>
          <w:bCs/>
          <w:sz w:val="24"/>
          <w:szCs w:val="24"/>
        </w:rPr>
        <w:t xml:space="preserve">2.   </w:t>
      </w:r>
      <w:r w:rsidRPr="00C72B42">
        <w:rPr>
          <w:rFonts w:eastAsia="Calibri" w:cs="Times New Roman"/>
          <w:bCs/>
          <w:sz w:val="24"/>
          <w:szCs w:val="24"/>
        </w:rPr>
        <w:t xml:space="preserve"> Включение учащихся в разностороннюю деятельность.</w:t>
      </w:r>
    </w:p>
    <w:p w:rsidR="00C72B42" w:rsidRPr="00C72B42" w:rsidRDefault="00C72B42" w:rsidP="00591BBF">
      <w:pPr>
        <w:tabs>
          <w:tab w:val="left" w:pos="210"/>
        </w:tabs>
        <w:suppressAutoHyphens/>
        <w:spacing w:after="0" w:line="240" w:lineRule="auto"/>
        <w:ind w:left="210" w:right="142" w:firstLine="499"/>
        <w:rPr>
          <w:rFonts w:eastAsia="Calibri" w:cs="Times New Roman"/>
          <w:bCs/>
          <w:sz w:val="24"/>
          <w:szCs w:val="24"/>
        </w:rPr>
      </w:pPr>
      <w:r w:rsidRPr="00C72B42">
        <w:rPr>
          <w:rFonts w:eastAsia="Georgia" w:cs="Times New Roman"/>
          <w:bCs/>
          <w:sz w:val="24"/>
          <w:szCs w:val="24"/>
        </w:rPr>
        <w:t xml:space="preserve">3.   </w:t>
      </w:r>
      <w:r w:rsidRPr="00C72B42">
        <w:rPr>
          <w:rFonts w:eastAsia="Calibri" w:cs="Times New Roman"/>
          <w:bCs/>
          <w:sz w:val="24"/>
          <w:szCs w:val="24"/>
        </w:rPr>
        <w:t xml:space="preserve"> Формирование навыков позитивного коммуникативного общения.</w:t>
      </w:r>
    </w:p>
    <w:p w:rsidR="00C72B42" w:rsidRPr="00C72B42" w:rsidRDefault="00C72B42" w:rsidP="00591BBF">
      <w:pPr>
        <w:tabs>
          <w:tab w:val="left" w:pos="0"/>
        </w:tabs>
        <w:suppressAutoHyphens/>
        <w:spacing w:after="0" w:line="240" w:lineRule="auto"/>
        <w:ind w:left="210" w:right="142" w:firstLine="499"/>
        <w:rPr>
          <w:rFonts w:eastAsia="Calibri" w:cs="Times New Roman"/>
          <w:bCs/>
          <w:sz w:val="24"/>
          <w:szCs w:val="24"/>
        </w:rPr>
      </w:pPr>
      <w:r w:rsidRPr="00C72B42">
        <w:rPr>
          <w:rFonts w:eastAsia="Georgia" w:cs="Times New Roman"/>
          <w:bCs/>
          <w:sz w:val="24"/>
          <w:szCs w:val="24"/>
        </w:rPr>
        <w:t>4.</w:t>
      </w:r>
      <w:r w:rsidRPr="00C72B42">
        <w:rPr>
          <w:rFonts w:eastAsia="Calibri" w:cs="Times New Roman"/>
          <w:bCs/>
          <w:sz w:val="24"/>
          <w:szCs w:val="24"/>
        </w:rPr>
        <w:t xml:space="preserve">   Развитие навыков организации и осуществления сотрудничества с </w:t>
      </w:r>
      <w:proofErr w:type="gramStart"/>
      <w:r w:rsidRPr="00C72B42">
        <w:rPr>
          <w:rFonts w:eastAsia="Calibri" w:cs="Times New Roman"/>
          <w:bCs/>
          <w:sz w:val="24"/>
          <w:szCs w:val="24"/>
        </w:rPr>
        <w:t>педагогами,  сверстниками</w:t>
      </w:r>
      <w:proofErr w:type="gramEnd"/>
      <w:r w:rsidRPr="00C72B42">
        <w:rPr>
          <w:rFonts w:eastAsia="Calibri" w:cs="Times New Roman"/>
          <w:bCs/>
          <w:sz w:val="24"/>
          <w:szCs w:val="24"/>
        </w:rPr>
        <w:t>, родителями, старшими детьми в решении общих проблем.</w:t>
      </w:r>
    </w:p>
    <w:p w:rsidR="00C72B42" w:rsidRPr="00C72B42" w:rsidRDefault="00C72B42" w:rsidP="00591BBF">
      <w:pPr>
        <w:tabs>
          <w:tab w:val="left" w:pos="210"/>
        </w:tabs>
        <w:suppressAutoHyphens/>
        <w:spacing w:after="0" w:line="240" w:lineRule="auto"/>
        <w:ind w:left="210" w:right="142" w:firstLine="499"/>
        <w:rPr>
          <w:rFonts w:eastAsia="Calibri" w:cs="Times New Roman"/>
          <w:bCs/>
          <w:sz w:val="24"/>
          <w:szCs w:val="24"/>
        </w:rPr>
      </w:pPr>
      <w:r w:rsidRPr="00C72B42">
        <w:rPr>
          <w:rFonts w:eastAsia="Georgia" w:cs="Times New Roman"/>
          <w:bCs/>
          <w:sz w:val="24"/>
          <w:szCs w:val="24"/>
        </w:rPr>
        <w:t xml:space="preserve">5. </w:t>
      </w:r>
      <w:r w:rsidRPr="00C72B42">
        <w:rPr>
          <w:rFonts w:eastAsia="Calibri" w:cs="Times New Roman"/>
          <w:bCs/>
          <w:sz w:val="24"/>
          <w:szCs w:val="24"/>
        </w:rPr>
        <w:t>Воспитание трудолюбия, способности к преодолению трудностей, целеустремленности   и настойчивости в достижении результата.</w:t>
      </w:r>
    </w:p>
    <w:p w:rsidR="00C72B42" w:rsidRPr="00C72B42" w:rsidRDefault="00C72B42" w:rsidP="00591BBF">
      <w:pPr>
        <w:tabs>
          <w:tab w:val="left" w:pos="210"/>
        </w:tabs>
        <w:suppressAutoHyphens/>
        <w:spacing w:after="0" w:line="240" w:lineRule="auto"/>
        <w:ind w:left="210" w:right="142" w:firstLine="499"/>
        <w:rPr>
          <w:rFonts w:eastAsia="Calibri" w:cs="Times New Roman"/>
          <w:bCs/>
          <w:sz w:val="24"/>
          <w:szCs w:val="24"/>
        </w:rPr>
      </w:pPr>
      <w:r w:rsidRPr="00C72B42">
        <w:rPr>
          <w:rFonts w:eastAsia="Georgia" w:cs="Times New Roman"/>
          <w:bCs/>
          <w:sz w:val="24"/>
          <w:szCs w:val="24"/>
        </w:rPr>
        <w:t xml:space="preserve">6. </w:t>
      </w:r>
      <w:r w:rsidRPr="00C72B42">
        <w:rPr>
          <w:rFonts w:eastAsia="Calibri" w:cs="Times New Roman"/>
          <w:bCs/>
          <w:sz w:val="24"/>
          <w:szCs w:val="24"/>
        </w:rPr>
        <w:t xml:space="preserve">    Развитие позитивного отношения к базовым общественным ценностям: человек, семья, Отечество, природа, мир, знания, труд, культура.</w:t>
      </w:r>
    </w:p>
    <w:p w:rsidR="00C72B42" w:rsidRPr="00C72B42" w:rsidRDefault="00C72B42" w:rsidP="00591BBF">
      <w:pPr>
        <w:tabs>
          <w:tab w:val="left" w:pos="210"/>
        </w:tabs>
        <w:suppressAutoHyphens/>
        <w:spacing w:after="0" w:line="240" w:lineRule="auto"/>
        <w:ind w:left="210" w:right="142" w:firstLine="499"/>
        <w:rPr>
          <w:rFonts w:eastAsia="Calibri" w:cs="Times New Roman"/>
          <w:bCs/>
          <w:sz w:val="24"/>
          <w:szCs w:val="24"/>
        </w:rPr>
      </w:pPr>
      <w:r w:rsidRPr="00C72B42">
        <w:rPr>
          <w:rFonts w:eastAsia="Calibri" w:cs="Times New Roman"/>
          <w:bCs/>
          <w:sz w:val="24"/>
          <w:szCs w:val="24"/>
        </w:rPr>
        <w:t>7.    Формирование культуры здорового образа жизни.</w:t>
      </w:r>
    </w:p>
    <w:p w:rsidR="00C72B42" w:rsidRPr="00C72B42" w:rsidRDefault="00C72B42" w:rsidP="00C72B42">
      <w:pPr>
        <w:tabs>
          <w:tab w:val="left" w:pos="9072"/>
        </w:tabs>
        <w:suppressAutoHyphens/>
        <w:spacing w:after="0" w:line="240" w:lineRule="auto"/>
        <w:ind w:right="141" w:firstLine="540"/>
        <w:outlineLvl w:val="5"/>
        <w:rPr>
          <w:rFonts w:eastAsia="Calibri" w:cs="Times New Roman"/>
          <w:bCs/>
          <w:sz w:val="24"/>
          <w:szCs w:val="24"/>
        </w:rPr>
      </w:pPr>
      <w:r w:rsidRPr="00C72B42">
        <w:rPr>
          <w:rFonts w:eastAsia="Calibri" w:cs="Times New Roman"/>
          <w:b/>
          <w:bCs/>
          <w:sz w:val="24"/>
          <w:szCs w:val="24"/>
        </w:rPr>
        <w:t xml:space="preserve">    </w:t>
      </w:r>
      <w:r w:rsidRPr="00C72B42">
        <w:rPr>
          <w:rFonts w:eastAsia="Calibri" w:cs="Times New Roman"/>
          <w:bCs/>
          <w:sz w:val="24"/>
          <w:szCs w:val="24"/>
        </w:rPr>
        <w:t xml:space="preserve">Реализация внеурочной деятельности осуществляется в МАОУ СОШ № 7 через </w:t>
      </w:r>
      <w:r w:rsidRPr="00C72B42">
        <w:rPr>
          <w:rFonts w:eastAsia="Calibri" w:cs="Times New Roman"/>
          <w:i/>
          <w:sz w:val="24"/>
          <w:szCs w:val="24"/>
        </w:rPr>
        <w:t>оптимизационную модель</w:t>
      </w:r>
      <w:r w:rsidRPr="00C72B42">
        <w:rPr>
          <w:rFonts w:eastAsia="Calibri" w:cs="Times New Roman"/>
          <w:bCs/>
          <w:sz w:val="24"/>
          <w:szCs w:val="24"/>
        </w:rPr>
        <w:t xml:space="preserve">. Оптимизационная модель предполагает тесное взаимодействие МАОУ СОШ № 7 с организациями дополнительного образования, муниципальной методической службой, социальными партнерами. Координирующую роль выполняет классный руководитель, который создает единое образовательное и методическое пространство с привлечением к реализации задач внеурочной деятельности внутренних ресурсов МАОУ СОШ № 7 (социальный педагог, педагог-психолог, заведующий школьной библиотекой, педагог-библиотекарь, Совет старшеклассников) </w:t>
      </w:r>
    </w:p>
    <w:p w:rsidR="00C72B42" w:rsidRPr="00C72B42" w:rsidRDefault="00C72B42" w:rsidP="00C72B42">
      <w:pPr>
        <w:tabs>
          <w:tab w:val="left" w:pos="9072"/>
        </w:tabs>
        <w:suppressAutoHyphens/>
        <w:spacing w:after="0" w:line="240" w:lineRule="auto"/>
        <w:ind w:right="141" w:firstLine="540"/>
        <w:outlineLvl w:val="5"/>
        <w:rPr>
          <w:rFonts w:eastAsia="Calibri" w:cs="Times New Roman"/>
          <w:sz w:val="24"/>
          <w:szCs w:val="24"/>
        </w:rPr>
      </w:pPr>
      <w:r w:rsidRPr="00C72B42">
        <w:rPr>
          <w:rFonts w:eastAsia="Calibri" w:cs="Times New Roman"/>
          <w:iCs/>
          <w:sz w:val="24"/>
          <w:szCs w:val="24"/>
        </w:rPr>
        <w:t>Классный руководитель в соответствии со своими функциями и задачами взаимодействует с педагогическими работниками, а также учебно-вспомогательным персоналом  школы; организует в классе  воспитательный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w:t>
      </w:r>
    </w:p>
    <w:p w:rsidR="00C72B42" w:rsidRPr="00C72B42" w:rsidRDefault="00C72B42" w:rsidP="00C72B42">
      <w:pPr>
        <w:tabs>
          <w:tab w:val="left" w:pos="9072"/>
        </w:tabs>
        <w:suppressAutoHyphens/>
        <w:spacing w:after="0" w:line="240" w:lineRule="auto"/>
        <w:ind w:right="141" w:firstLine="540"/>
        <w:outlineLvl w:val="5"/>
        <w:rPr>
          <w:rFonts w:eastAsia="Calibri" w:cs="Times New Roman"/>
          <w:sz w:val="24"/>
          <w:szCs w:val="24"/>
        </w:rPr>
      </w:pPr>
      <w:r w:rsidRPr="00C72B42">
        <w:rPr>
          <w:rFonts w:eastAsia="Calibri" w:cs="Times New Roman"/>
          <w:iCs/>
          <w:sz w:val="24"/>
          <w:szCs w:val="24"/>
        </w:rPr>
        <w:t>Данную модель характеризует:</w:t>
      </w:r>
    </w:p>
    <w:p w:rsidR="00C72B42" w:rsidRPr="00C72B42" w:rsidRDefault="00C72B42" w:rsidP="00C72B42">
      <w:pPr>
        <w:numPr>
          <w:ilvl w:val="0"/>
          <w:numId w:val="2"/>
        </w:numPr>
        <w:tabs>
          <w:tab w:val="left" w:pos="9072"/>
        </w:tabs>
        <w:suppressAutoHyphens/>
        <w:spacing w:after="0" w:line="240" w:lineRule="auto"/>
        <w:ind w:left="240" w:right="141"/>
        <w:outlineLvl w:val="5"/>
        <w:rPr>
          <w:rFonts w:eastAsia="Calibri" w:cs="Times New Roman"/>
          <w:sz w:val="24"/>
          <w:szCs w:val="24"/>
        </w:rPr>
      </w:pPr>
      <w:r w:rsidRPr="00C72B42">
        <w:rPr>
          <w:rFonts w:eastAsia="Calibri" w:cs="Times New Roman"/>
          <w:iCs/>
          <w:sz w:val="24"/>
          <w:szCs w:val="24"/>
        </w:rPr>
        <w:t>создание условий для полноценного пребывания ребенка в образовательном учреждении в течение дня;                         </w:t>
      </w:r>
    </w:p>
    <w:p w:rsidR="00C72B42" w:rsidRPr="00C72B42" w:rsidRDefault="00C72B42" w:rsidP="00C72B42">
      <w:pPr>
        <w:numPr>
          <w:ilvl w:val="0"/>
          <w:numId w:val="2"/>
        </w:numPr>
        <w:tabs>
          <w:tab w:val="left" w:pos="9072"/>
        </w:tabs>
        <w:suppressAutoHyphens/>
        <w:spacing w:after="0" w:line="240" w:lineRule="auto"/>
        <w:ind w:left="240" w:right="141"/>
        <w:outlineLvl w:val="5"/>
        <w:rPr>
          <w:rFonts w:eastAsia="Calibri" w:cs="Times New Roman"/>
          <w:sz w:val="24"/>
          <w:szCs w:val="24"/>
        </w:rPr>
      </w:pPr>
      <w:r w:rsidRPr="00C72B42">
        <w:rPr>
          <w:rFonts w:eastAsia="Calibri" w:cs="Times New Roman"/>
          <w:iCs/>
          <w:sz w:val="24"/>
          <w:szCs w:val="24"/>
        </w:rPr>
        <w:t>содержательное единство учебного, воспитательного, развивающего процессов в рамках воспитательной системы и основной образовательной программы основного общего образования;</w:t>
      </w:r>
    </w:p>
    <w:p w:rsidR="00C72B42" w:rsidRPr="00C72B42" w:rsidRDefault="00C72B42" w:rsidP="00C72B42">
      <w:pPr>
        <w:numPr>
          <w:ilvl w:val="0"/>
          <w:numId w:val="2"/>
        </w:numPr>
        <w:tabs>
          <w:tab w:val="left" w:pos="9072"/>
        </w:tabs>
        <w:suppressAutoHyphens/>
        <w:spacing w:after="0" w:line="240" w:lineRule="auto"/>
        <w:ind w:left="240" w:right="141"/>
        <w:outlineLvl w:val="5"/>
        <w:rPr>
          <w:rFonts w:eastAsia="Calibri" w:cs="Times New Roman"/>
          <w:sz w:val="24"/>
          <w:szCs w:val="24"/>
        </w:rPr>
      </w:pPr>
      <w:r w:rsidRPr="00C72B42">
        <w:rPr>
          <w:rFonts w:eastAsia="Calibri" w:cs="Times New Roman"/>
          <w:iCs/>
          <w:sz w:val="24"/>
          <w:szCs w:val="24"/>
        </w:rPr>
        <w:t xml:space="preserve">создание </w:t>
      </w:r>
      <w:proofErr w:type="spellStart"/>
      <w:r w:rsidRPr="00C72B42">
        <w:rPr>
          <w:rFonts w:eastAsia="Calibri" w:cs="Times New Roman"/>
          <w:iCs/>
          <w:sz w:val="24"/>
          <w:szCs w:val="24"/>
        </w:rPr>
        <w:t>здоровьесберегающей</w:t>
      </w:r>
      <w:proofErr w:type="spellEnd"/>
      <w:r w:rsidRPr="00C72B42">
        <w:rPr>
          <w:rFonts w:eastAsia="Calibri" w:cs="Times New Roman"/>
          <w:iCs/>
          <w:sz w:val="24"/>
          <w:szCs w:val="24"/>
        </w:rPr>
        <w:t xml:space="preserve">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работу по формированию ценности здоровья и здорового образа жизни;</w:t>
      </w:r>
    </w:p>
    <w:p w:rsidR="00C72B42" w:rsidRPr="00C72B42" w:rsidRDefault="00C72B42" w:rsidP="00C72B42">
      <w:pPr>
        <w:numPr>
          <w:ilvl w:val="0"/>
          <w:numId w:val="2"/>
        </w:numPr>
        <w:tabs>
          <w:tab w:val="left" w:pos="9072"/>
        </w:tabs>
        <w:suppressAutoHyphens/>
        <w:spacing w:after="0" w:line="240" w:lineRule="auto"/>
        <w:ind w:left="240" w:right="141"/>
        <w:outlineLvl w:val="5"/>
        <w:rPr>
          <w:rFonts w:eastAsia="Calibri" w:cs="Times New Roman"/>
          <w:sz w:val="24"/>
          <w:szCs w:val="24"/>
        </w:rPr>
      </w:pPr>
      <w:r w:rsidRPr="00C72B42">
        <w:rPr>
          <w:rFonts w:eastAsia="Calibri" w:cs="Times New Roman"/>
          <w:iCs/>
          <w:sz w:val="24"/>
          <w:szCs w:val="24"/>
        </w:rPr>
        <w:t>создание условий для самовыражения, самореализации и самоорганизации детей.</w:t>
      </w:r>
    </w:p>
    <w:p w:rsidR="00C72B42" w:rsidRPr="00C72B42" w:rsidRDefault="00C72B42" w:rsidP="00C72B42">
      <w:pPr>
        <w:widowControl w:val="0"/>
        <w:tabs>
          <w:tab w:val="left" w:pos="9072"/>
        </w:tabs>
        <w:suppressAutoHyphens/>
        <w:autoSpaceDE w:val="0"/>
        <w:autoSpaceDN w:val="0"/>
        <w:adjustRightInd w:val="0"/>
        <w:spacing w:after="0" w:line="240" w:lineRule="auto"/>
        <w:ind w:right="424" w:firstLine="540"/>
        <w:rPr>
          <w:rFonts w:eastAsia="Calibri" w:cs="Times New Roman"/>
          <w:bCs/>
          <w:sz w:val="24"/>
          <w:szCs w:val="24"/>
        </w:rPr>
      </w:pPr>
    </w:p>
    <w:p w:rsidR="00C72B42" w:rsidRPr="00C72B42" w:rsidRDefault="00C72B42" w:rsidP="00C72B42">
      <w:pPr>
        <w:tabs>
          <w:tab w:val="left" w:pos="9072"/>
        </w:tabs>
        <w:suppressAutoHyphens/>
        <w:adjustRightInd w:val="0"/>
        <w:spacing w:after="0" w:line="240" w:lineRule="auto"/>
        <w:ind w:right="424" w:firstLine="709"/>
        <w:rPr>
          <w:rFonts w:eastAsia="Calibri" w:cs="Times New Roman"/>
          <w:bCs/>
          <w:sz w:val="24"/>
          <w:szCs w:val="24"/>
        </w:rPr>
      </w:pPr>
      <w:r w:rsidRPr="00C72B42">
        <w:rPr>
          <w:rFonts w:eastAsia="Calibri" w:cs="Times New Roman"/>
          <w:sz w:val="24"/>
          <w:szCs w:val="24"/>
          <w:lang w:eastAsia="en-US"/>
        </w:rPr>
        <w:t xml:space="preserve">Внеурочная деятельность на базе образовательного учреждения реализуется через системы неаудиторной занятости и работу классных руководителей по следующим направлениям развития личности: </w:t>
      </w:r>
    </w:p>
    <w:p w:rsidR="00C72B42" w:rsidRPr="00C72B42" w:rsidRDefault="00C72B42" w:rsidP="00C72B42">
      <w:pPr>
        <w:numPr>
          <w:ilvl w:val="1"/>
          <w:numId w:val="3"/>
        </w:numPr>
        <w:tabs>
          <w:tab w:val="clear" w:pos="1080"/>
          <w:tab w:val="num" w:pos="709"/>
          <w:tab w:val="left" w:pos="9072"/>
        </w:tabs>
        <w:suppressAutoHyphens/>
        <w:spacing w:after="0" w:line="240" w:lineRule="auto"/>
        <w:ind w:right="424" w:hanging="796"/>
        <w:rPr>
          <w:rFonts w:eastAsia="Calibri" w:cs="Times New Roman"/>
          <w:b/>
          <w:i/>
          <w:sz w:val="24"/>
          <w:szCs w:val="24"/>
          <w:u w:val="single"/>
          <w:lang w:eastAsia="en-US"/>
        </w:rPr>
      </w:pPr>
      <w:r w:rsidRPr="00C72B42">
        <w:rPr>
          <w:rFonts w:eastAsia="Calibri" w:cs="Times New Roman"/>
          <w:b/>
          <w:i/>
          <w:sz w:val="24"/>
          <w:szCs w:val="24"/>
          <w:u w:val="single"/>
          <w:lang w:eastAsia="en-US"/>
        </w:rPr>
        <w:t>Спортивно-оздоровительное</w:t>
      </w:r>
    </w:p>
    <w:p w:rsidR="00C72B42" w:rsidRPr="00C72B42" w:rsidRDefault="00C72B42" w:rsidP="00C72B42">
      <w:pPr>
        <w:numPr>
          <w:ilvl w:val="1"/>
          <w:numId w:val="3"/>
        </w:numPr>
        <w:tabs>
          <w:tab w:val="clear" w:pos="1080"/>
          <w:tab w:val="num" w:pos="709"/>
          <w:tab w:val="left" w:pos="9072"/>
        </w:tabs>
        <w:suppressAutoHyphens/>
        <w:spacing w:after="0" w:line="240" w:lineRule="auto"/>
        <w:ind w:right="424" w:hanging="796"/>
        <w:rPr>
          <w:rFonts w:eastAsia="Calibri" w:cs="Times New Roman"/>
          <w:b/>
          <w:i/>
          <w:sz w:val="24"/>
          <w:szCs w:val="24"/>
          <w:u w:val="single"/>
          <w:lang w:eastAsia="en-US"/>
        </w:rPr>
      </w:pPr>
      <w:r w:rsidRPr="00C72B42">
        <w:rPr>
          <w:rFonts w:eastAsia="Calibri" w:cs="Times New Roman"/>
          <w:b/>
          <w:i/>
          <w:sz w:val="24"/>
          <w:szCs w:val="24"/>
          <w:u w:val="single"/>
          <w:lang w:eastAsia="en-US"/>
        </w:rPr>
        <w:t>Духовно-нравственное</w:t>
      </w:r>
    </w:p>
    <w:p w:rsidR="00C72B42" w:rsidRPr="00C72B42" w:rsidRDefault="00C72B42" w:rsidP="00C72B42">
      <w:pPr>
        <w:numPr>
          <w:ilvl w:val="1"/>
          <w:numId w:val="3"/>
        </w:numPr>
        <w:tabs>
          <w:tab w:val="clear" w:pos="1080"/>
          <w:tab w:val="num" w:pos="709"/>
        </w:tabs>
        <w:suppressAutoHyphens/>
        <w:spacing w:after="0" w:line="240" w:lineRule="auto"/>
        <w:ind w:right="424" w:hanging="796"/>
        <w:rPr>
          <w:rFonts w:eastAsia="Calibri" w:cs="Times New Roman"/>
          <w:b/>
          <w:i/>
          <w:sz w:val="24"/>
          <w:szCs w:val="24"/>
          <w:u w:val="single"/>
          <w:lang w:eastAsia="en-US"/>
        </w:rPr>
      </w:pPr>
      <w:r w:rsidRPr="00C72B42">
        <w:rPr>
          <w:rFonts w:eastAsia="Calibri" w:cs="Times New Roman"/>
          <w:b/>
          <w:i/>
          <w:sz w:val="24"/>
          <w:szCs w:val="24"/>
          <w:u w:val="single"/>
          <w:lang w:eastAsia="en-US"/>
        </w:rPr>
        <w:t>Социальное</w:t>
      </w:r>
    </w:p>
    <w:p w:rsidR="00C72B42" w:rsidRPr="00C72B42" w:rsidRDefault="00C72B42" w:rsidP="00C72B42">
      <w:pPr>
        <w:numPr>
          <w:ilvl w:val="1"/>
          <w:numId w:val="3"/>
        </w:numPr>
        <w:tabs>
          <w:tab w:val="clear" w:pos="1080"/>
          <w:tab w:val="num" w:pos="709"/>
        </w:tabs>
        <w:suppressAutoHyphens/>
        <w:spacing w:after="0" w:line="240" w:lineRule="auto"/>
        <w:ind w:right="424" w:hanging="796"/>
        <w:rPr>
          <w:rFonts w:eastAsia="Calibri" w:cs="Times New Roman"/>
          <w:b/>
          <w:i/>
          <w:sz w:val="24"/>
          <w:szCs w:val="24"/>
          <w:u w:val="single"/>
          <w:lang w:eastAsia="en-US"/>
        </w:rPr>
      </w:pPr>
      <w:proofErr w:type="spellStart"/>
      <w:r w:rsidRPr="00C72B42">
        <w:rPr>
          <w:rFonts w:eastAsia="Calibri" w:cs="Times New Roman"/>
          <w:b/>
          <w:i/>
          <w:sz w:val="24"/>
          <w:szCs w:val="24"/>
          <w:u w:val="single"/>
          <w:lang w:eastAsia="en-US"/>
        </w:rPr>
        <w:t>Общеинтеллектуальное</w:t>
      </w:r>
      <w:proofErr w:type="spellEnd"/>
    </w:p>
    <w:p w:rsidR="00C72B42" w:rsidRPr="00C72B42" w:rsidRDefault="00C72B42" w:rsidP="00C72B42">
      <w:pPr>
        <w:numPr>
          <w:ilvl w:val="1"/>
          <w:numId w:val="3"/>
        </w:numPr>
        <w:tabs>
          <w:tab w:val="clear" w:pos="1080"/>
          <w:tab w:val="num" w:pos="709"/>
        </w:tabs>
        <w:suppressAutoHyphens/>
        <w:spacing w:after="0" w:line="240" w:lineRule="auto"/>
        <w:ind w:right="424" w:hanging="796"/>
        <w:rPr>
          <w:rFonts w:eastAsia="Calibri" w:cs="Times New Roman"/>
          <w:b/>
          <w:i/>
          <w:sz w:val="24"/>
          <w:szCs w:val="24"/>
          <w:u w:val="single"/>
          <w:lang w:eastAsia="en-US"/>
        </w:rPr>
      </w:pPr>
      <w:r w:rsidRPr="00C72B42">
        <w:rPr>
          <w:rFonts w:eastAsia="Calibri" w:cs="Times New Roman"/>
          <w:b/>
          <w:i/>
          <w:sz w:val="24"/>
          <w:szCs w:val="24"/>
          <w:u w:val="single"/>
          <w:lang w:eastAsia="en-US"/>
        </w:rPr>
        <w:t>Общекультурное.</w:t>
      </w:r>
    </w:p>
    <w:p w:rsidR="00C72B42" w:rsidRPr="00C72B42" w:rsidRDefault="00C72B42" w:rsidP="00C72B42">
      <w:pPr>
        <w:shd w:val="clear" w:color="auto" w:fill="FFFFFF"/>
        <w:suppressAutoHyphens/>
        <w:spacing w:after="0" w:line="240" w:lineRule="auto"/>
        <w:ind w:right="425" w:firstLine="709"/>
        <w:rPr>
          <w:rFonts w:eastAsia="Times New Roman" w:cs="Times New Roman"/>
          <w:sz w:val="24"/>
          <w:szCs w:val="24"/>
        </w:rPr>
      </w:pPr>
      <w:r w:rsidRPr="00C72B42">
        <w:rPr>
          <w:rFonts w:eastAsia="Calibri" w:cs="Times New Roman"/>
          <w:bCs/>
          <w:sz w:val="24"/>
          <w:szCs w:val="24"/>
        </w:rPr>
        <w:t xml:space="preserve">Содержание занятий, предусмотренных в рамках внеурочной деятельности, формируется с учетом </w:t>
      </w:r>
      <w:proofErr w:type="gramStart"/>
      <w:r w:rsidRPr="00C72B42">
        <w:rPr>
          <w:rFonts w:eastAsia="Calibri" w:cs="Times New Roman"/>
          <w:bCs/>
          <w:sz w:val="24"/>
          <w:szCs w:val="24"/>
        </w:rPr>
        <w:t>выбора  обучающихся</w:t>
      </w:r>
      <w:proofErr w:type="gramEnd"/>
      <w:r w:rsidRPr="00C72B42">
        <w:rPr>
          <w:rFonts w:eastAsia="Calibri" w:cs="Times New Roman"/>
          <w:bCs/>
          <w:sz w:val="24"/>
          <w:szCs w:val="24"/>
        </w:rPr>
        <w:t xml:space="preserve"> и их родителей (законных представителей) на добровольной основе и реализуется </w:t>
      </w:r>
      <w:r w:rsidRPr="00C72B42">
        <w:rPr>
          <w:rFonts w:eastAsia="Times New Roman" w:cs="Times New Roman"/>
          <w:sz w:val="24"/>
          <w:szCs w:val="24"/>
        </w:rPr>
        <w:t>в таких формах, как школьные спортивные секции, юношеские организации, научно-практические конференции, школьное научное общество, олимпиады, поисковые и научные исследования, общественно полезные практики  и другие формы, отличные от урочной.</w:t>
      </w:r>
    </w:p>
    <w:p w:rsidR="00C72B42" w:rsidRPr="00C72B42" w:rsidRDefault="00C72B42" w:rsidP="00C72B42">
      <w:pPr>
        <w:tabs>
          <w:tab w:val="left" w:pos="4500"/>
          <w:tab w:val="left" w:pos="9360"/>
        </w:tabs>
        <w:suppressAutoHyphens/>
        <w:spacing w:after="0" w:line="240" w:lineRule="auto"/>
        <w:ind w:right="425" w:firstLine="709"/>
        <w:rPr>
          <w:rFonts w:eastAsia="Calibri" w:cs="Times New Roman"/>
          <w:sz w:val="24"/>
          <w:szCs w:val="24"/>
          <w:lang w:eastAsia="en-US"/>
        </w:rPr>
      </w:pPr>
      <w:r w:rsidRPr="00C72B42">
        <w:rPr>
          <w:rFonts w:eastAsia="Calibri" w:cs="Times New Roman"/>
          <w:sz w:val="24"/>
          <w:szCs w:val="24"/>
          <w:lang w:eastAsia="en-US"/>
        </w:rPr>
        <w:t>При организации внеурочной деятельности используются возможности организации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C72B42" w:rsidRPr="00C72B42" w:rsidRDefault="00C72B42" w:rsidP="00C72B42">
      <w:pPr>
        <w:suppressAutoHyphens/>
        <w:spacing w:after="0" w:line="240" w:lineRule="auto"/>
        <w:ind w:right="424" w:firstLine="709"/>
        <w:rPr>
          <w:rFonts w:eastAsia="Calibri" w:cs="Times New Roman"/>
          <w:sz w:val="24"/>
          <w:szCs w:val="24"/>
          <w:lang w:eastAsia="en-US"/>
        </w:rPr>
      </w:pPr>
      <w:r w:rsidRPr="00C72B42">
        <w:rPr>
          <w:rFonts w:eastAsia="Calibri" w:cs="Times New Roman"/>
          <w:b/>
          <w:sz w:val="24"/>
          <w:szCs w:val="24"/>
          <w:lang w:eastAsia="en-US"/>
        </w:rPr>
        <w:t xml:space="preserve">Содержание плана внеурочной деятельности. </w:t>
      </w:r>
      <w:r w:rsidRPr="00C72B42">
        <w:rPr>
          <w:rFonts w:eastAsia="Calibri" w:cs="Times New Roman"/>
          <w:sz w:val="24"/>
          <w:szCs w:val="24"/>
          <w:lang w:eastAsia="en-US"/>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C72B42" w:rsidRPr="00C72B42" w:rsidRDefault="00C72B42" w:rsidP="00C72B42">
      <w:pPr>
        <w:suppressAutoHyphens/>
        <w:spacing w:after="0" w:line="240" w:lineRule="auto"/>
        <w:ind w:right="424" w:firstLine="709"/>
        <w:rPr>
          <w:rFonts w:eastAsia="Calibri" w:cs="Times New Roman"/>
          <w:sz w:val="24"/>
          <w:szCs w:val="24"/>
          <w:lang w:eastAsia="en-US"/>
        </w:rPr>
      </w:pPr>
      <w:r w:rsidRPr="00C72B42">
        <w:rPr>
          <w:rFonts w:eastAsia="Calibri" w:cs="Times New Roman"/>
          <w:sz w:val="24"/>
          <w:szCs w:val="24"/>
          <w:lang w:eastAsia="en-US"/>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C72B42" w:rsidRPr="00C72B42" w:rsidRDefault="00C72B42" w:rsidP="00C72B42">
      <w:pPr>
        <w:suppressAutoHyphens/>
        <w:spacing w:after="0" w:line="240" w:lineRule="auto"/>
        <w:ind w:right="424" w:firstLine="709"/>
        <w:rPr>
          <w:rFonts w:eastAsia="Calibri" w:cs="Times New Roman"/>
          <w:sz w:val="24"/>
          <w:szCs w:val="24"/>
          <w:lang w:eastAsia="en-US"/>
        </w:rPr>
      </w:pPr>
      <w:r w:rsidRPr="00C72B42">
        <w:rPr>
          <w:rFonts w:eastAsia="Calibri" w:cs="Times New Roman"/>
          <w:sz w:val="24"/>
          <w:szCs w:val="24"/>
          <w:lang w:eastAsia="en-US"/>
        </w:rPr>
        <w:t>Учет времени, затраченным учащимися на внеурочную деятельность, ведется классным руководителем и отражается в картах учета внеурочной деятельности.</w:t>
      </w:r>
    </w:p>
    <w:p w:rsidR="00C72B42" w:rsidRPr="00C72B42" w:rsidRDefault="00C72B42" w:rsidP="00C72B42">
      <w:pPr>
        <w:tabs>
          <w:tab w:val="left" w:pos="993"/>
        </w:tabs>
        <w:spacing w:after="0" w:line="240" w:lineRule="auto"/>
        <w:ind w:right="424" w:firstLine="0"/>
        <w:contextualSpacing/>
        <w:rPr>
          <w:rFonts w:eastAsia="Times New Roman" w:cs="Times New Roman"/>
          <w:sz w:val="24"/>
          <w:szCs w:val="24"/>
        </w:rPr>
      </w:pPr>
      <w:r w:rsidRPr="00C72B42">
        <w:rPr>
          <w:rFonts w:eastAsia="Times New Roman" w:cs="Times New Roman"/>
          <w:sz w:val="24"/>
          <w:szCs w:val="24"/>
        </w:rPr>
        <w:t xml:space="preserve">В МАОУ СОШ № 7 </w:t>
      </w:r>
      <w:proofErr w:type="gramStart"/>
      <w:r w:rsidRPr="00C72B42">
        <w:rPr>
          <w:rFonts w:eastAsia="Times New Roman" w:cs="Times New Roman"/>
          <w:sz w:val="24"/>
          <w:szCs w:val="24"/>
        </w:rPr>
        <w:t>реализуется  модель</w:t>
      </w:r>
      <w:proofErr w:type="gramEnd"/>
      <w:r w:rsidRPr="00C72B42">
        <w:rPr>
          <w:rFonts w:eastAsia="Times New Roman" w:cs="Times New Roman"/>
          <w:sz w:val="24"/>
          <w:szCs w:val="24"/>
        </w:rPr>
        <w:t xml:space="preserve">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72B42" w:rsidRPr="00C72B42" w:rsidRDefault="00C72B42" w:rsidP="00C72B42">
      <w:pPr>
        <w:suppressAutoHyphens/>
        <w:spacing w:after="0" w:line="240" w:lineRule="auto"/>
        <w:ind w:right="424" w:firstLine="709"/>
        <w:rPr>
          <w:rFonts w:eastAsia="Calibri" w:cs="Times New Roman"/>
          <w:sz w:val="24"/>
          <w:szCs w:val="24"/>
          <w:lang w:eastAsia="en-US"/>
        </w:rPr>
      </w:pPr>
      <w:r w:rsidRPr="00C72B42">
        <w:rPr>
          <w:rFonts w:eastAsia="Calibri" w:cs="Times New Roman"/>
          <w:bCs/>
          <w:sz w:val="24"/>
          <w:szCs w:val="24"/>
          <w:lang w:eastAsia="en-US"/>
        </w:rPr>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sidRPr="00C72B42">
        <w:rPr>
          <w:rFonts w:eastAsia="Calibri" w:cs="Times New Roman"/>
          <w:sz w:val="24"/>
          <w:szCs w:val="24"/>
          <w:lang w:eastAsia="en-US"/>
        </w:rPr>
        <w:t>российской гражданской идентичности и таких компетенций, как</w:t>
      </w:r>
      <w:r w:rsidRPr="00C72B42">
        <w:rPr>
          <w:rFonts w:eastAsia="Calibri" w:cs="Times New Roman"/>
          <w:bCs/>
          <w:sz w:val="24"/>
          <w:szCs w:val="24"/>
          <w:lang w:eastAsia="en-US"/>
        </w:rPr>
        <w:t>:</w:t>
      </w:r>
    </w:p>
    <w:p w:rsidR="00C72B42" w:rsidRPr="00C72B42" w:rsidRDefault="00C72B42" w:rsidP="00C72B42">
      <w:pPr>
        <w:numPr>
          <w:ilvl w:val="0"/>
          <w:numId w:val="4"/>
        </w:numPr>
        <w:tabs>
          <w:tab w:val="left" w:pos="993"/>
        </w:tabs>
        <w:suppressAutoHyphens/>
        <w:spacing w:after="0" w:line="240" w:lineRule="auto"/>
        <w:ind w:left="0" w:right="424" w:firstLine="709"/>
        <w:contextualSpacing/>
        <w:rPr>
          <w:rFonts w:eastAsia="Times New Roman" w:cs="Times New Roman"/>
          <w:sz w:val="24"/>
          <w:szCs w:val="24"/>
        </w:rPr>
      </w:pPr>
      <w:r w:rsidRPr="00C72B42">
        <w:rPr>
          <w:rFonts w:eastAsia="Times New Roman" w:cs="Times New Roman"/>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C72B42" w:rsidRPr="00C72B42" w:rsidRDefault="00C72B42" w:rsidP="00C72B42">
      <w:pPr>
        <w:numPr>
          <w:ilvl w:val="0"/>
          <w:numId w:val="4"/>
        </w:numPr>
        <w:tabs>
          <w:tab w:val="left" w:pos="993"/>
        </w:tabs>
        <w:suppressAutoHyphens/>
        <w:spacing w:after="0" w:line="240" w:lineRule="auto"/>
        <w:ind w:left="0" w:right="424" w:firstLine="709"/>
        <w:contextualSpacing/>
        <w:rPr>
          <w:rFonts w:eastAsia="Times New Roman" w:cs="Times New Roman"/>
          <w:sz w:val="24"/>
          <w:szCs w:val="24"/>
        </w:rPr>
      </w:pPr>
      <w:r w:rsidRPr="00C72B42">
        <w:rPr>
          <w:rFonts w:eastAsia="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C72B42" w:rsidRPr="00C72B42" w:rsidRDefault="00C72B42" w:rsidP="00C72B42">
      <w:pPr>
        <w:numPr>
          <w:ilvl w:val="0"/>
          <w:numId w:val="4"/>
        </w:numPr>
        <w:tabs>
          <w:tab w:val="left" w:pos="993"/>
        </w:tabs>
        <w:suppressAutoHyphens/>
        <w:spacing w:after="0" w:line="240" w:lineRule="auto"/>
        <w:ind w:left="0" w:right="424" w:firstLine="709"/>
        <w:contextualSpacing/>
        <w:rPr>
          <w:rFonts w:eastAsia="Times New Roman" w:cs="Times New Roman"/>
          <w:sz w:val="24"/>
          <w:szCs w:val="24"/>
        </w:rPr>
      </w:pPr>
      <w:r w:rsidRPr="00C72B42">
        <w:rPr>
          <w:rFonts w:eastAsia="Times New Roman" w:cs="Times New Roman"/>
          <w:sz w:val="24"/>
          <w:szCs w:val="24"/>
        </w:rPr>
        <w:t>компетенции в сфере общественной самоорганизации, участия в общественно значимой совместной деятельности.</w:t>
      </w:r>
    </w:p>
    <w:p w:rsidR="00C72B42" w:rsidRPr="00C72B42" w:rsidRDefault="00C72B42" w:rsidP="00C72B42">
      <w:pPr>
        <w:tabs>
          <w:tab w:val="num" w:pos="-426"/>
        </w:tabs>
        <w:suppressAutoHyphens/>
        <w:spacing w:after="0" w:line="240" w:lineRule="auto"/>
        <w:ind w:right="424" w:firstLine="709"/>
        <w:rPr>
          <w:rFonts w:eastAsia="Calibri" w:cs="Times New Roman"/>
          <w:sz w:val="24"/>
          <w:szCs w:val="24"/>
          <w:lang w:eastAsia="en-US"/>
        </w:rPr>
      </w:pPr>
      <w:r w:rsidRPr="00C72B42">
        <w:rPr>
          <w:rFonts w:eastAsia="Calibri" w:cs="Times New Roman"/>
          <w:bCs/>
          <w:sz w:val="24"/>
          <w:szCs w:val="24"/>
          <w:lang w:eastAsia="en-US"/>
        </w:rPr>
        <w:t xml:space="preserve">Организация жизни ученических </w:t>
      </w:r>
      <w:proofErr w:type="gramStart"/>
      <w:r w:rsidRPr="00C72B42">
        <w:rPr>
          <w:rFonts w:eastAsia="Calibri" w:cs="Times New Roman"/>
          <w:bCs/>
          <w:sz w:val="24"/>
          <w:szCs w:val="24"/>
          <w:lang w:eastAsia="en-US"/>
        </w:rPr>
        <w:t xml:space="preserve">сообществ </w:t>
      </w:r>
      <w:r w:rsidRPr="00C72B42">
        <w:rPr>
          <w:rFonts w:eastAsia="Calibri" w:cs="Times New Roman"/>
          <w:sz w:val="24"/>
          <w:szCs w:val="24"/>
          <w:lang w:eastAsia="en-US"/>
        </w:rPr>
        <w:t xml:space="preserve"> происходит</w:t>
      </w:r>
      <w:proofErr w:type="gramEnd"/>
      <w:r w:rsidRPr="00C72B42">
        <w:rPr>
          <w:rFonts w:eastAsia="Calibri" w:cs="Times New Roman"/>
          <w:sz w:val="24"/>
          <w:szCs w:val="24"/>
          <w:lang w:eastAsia="en-US"/>
        </w:rPr>
        <w:t>:</w:t>
      </w:r>
    </w:p>
    <w:p w:rsidR="00C72B42" w:rsidRPr="00C72B42" w:rsidRDefault="00C72B42" w:rsidP="00C72B42">
      <w:pPr>
        <w:numPr>
          <w:ilvl w:val="0"/>
          <w:numId w:val="5"/>
        </w:numPr>
        <w:suppressAutoHyphens/>
        <w:spacing w:after="0" w:line="240" w:lineRule="auto"/>
        <w:ind w:left="0" w:right="424" w:firstLine="709"/>
        <w:contextualSpacing/>
        <w:rPr>
          <w:rFonts w:eastAsia="Times New Roman" w:cs="Times New Roman"/>
          <w:sz w:val="24"/>
          <w:szCs w:val="24"/>
        </w:rPr>
      </w:pPr>
      <w:r w:rsidRPr="00C72B42">
        <w:rPr>
          <w:rFonts w:eastAsia="Times New Roman" w:cs="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C72B42" w:rsidRPr="00C72B42" w:rsidRDefault="00C72B42" w:rsidP="00C72B42">
      <w:pPr>
        <w:numPr>
          <w:ilvl w:val="0"/>
          <w:numId w:val="5"/>
        </w:numPr>
        <w:suppressAutoHyphens/>
        <w:spacing w:after="0" w:line="240" w:lineRule="auto"/>
        <w:ind w:left="-142" w:right="424" w:firstLine="851"/>
        <w:contextualSpacing/>
        <w:rPr>
          <w:rFonts w:eastAsia="Times New Roman" w:cs="Times New Roman"/>
          <w:sz w:val="24"/>
          <w:szCs w:val="24"/>
        </w:rPr>
      </w:pPr>
      <w:r w:rsidRPr="00C72B42">
        <w:rPr>
          <w:rFonts w:eastAsia="Times New Roman" w:cs="Times New Roman"/>
          <w:sz w:val="24"/>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1324A8" w:rsidRDefault="00C72B42" w:rsidP="001324A8">
      <w:pPr>
        <w:numPr>
          <w:ilvl w:val="0"/>
          <w:numId w:val="5"/>
        </w:numPr>
        <w:suppressAutoHyphens/>
        <w:spacing w:after="0" w:line="240" w:lineRule="auto"/>
        <w:ind w:left="-142" w:right="424" w:firstLine="851"/>
        <w:contextualSpacing/>
        <w:rPr>
          <w:rFonts w:eastAsia="Times New Roman" w:cs="Times New Roman"/>
          <w:sz w:val="24"/>
          <w:szCs w:val="24"/>
        </w:rPr>
      </w:pPr>
      <w:r w:rsidRPr="00C72B42">
        <w:rPr>
          <w:rFonts w:eastAsia="Times New Roman" w:cs="Times New Roman"/>
          <w:sz w:val="24"/>
          <w:szCs w:val="24"/>
        </w:rPr>
        <w:t>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w:t>
      </w:r>
    </w:p>
    <w:p w:rsidR="00C72B42" w:rsidRPr="00C72B42" w:rsidRDefault="00C72B42" w:rsidP="001324A8">
      <w:pPr>
        <w:suppressAutoHyphens/>
        <w:spacing w:after="0" w:line="240" w:lineRule="auto"/>
        <w:ind w:left="-142" w:right="424" w:firstLine="850"/>
        <w:contextualSpacing/>
        <w:rPr>
          <w:rFonts w:eastAsia="Times New Roman" w:cs="Times New Roman"/>
          <w:sz w:val="24"/>
          <w:szCs w:val="24"/>
        </w:rPr>
      </w:pPr>
      <w:r w:rsidRPr="00C72B42">
        <w:rPr>
          <w:rFonts w:eastAsia="Calibri" w:cs="Times New Roman"/>
          <w:sz w:val="24"/>
          <w:szCs w:val="24"/>
          <w:lang w:eastAsia="en-US"/>
        </w:rPr>
        <w:t xml:space="preserve"> </w:t>
      </w:r>
      <w:r w:rsidRPr="00C72B42">
        <w:rPr>
          <w:rFonts w:eastAsia="Calibri" w:cs="Times New Roman"/>
          <w:iCs/>
          <w:sz w:val="24"/>
          <w:szCs w:val="24"/>
        </w:rPr>
        <w:t xml:space="preserve">При организации внеурочной деятельности используются </w:t>
      </w:r>
      <w:proofErr w:type="gramStart"/>
      <w:r w:rsidRPr="00C72B42">
        <w:rPr>
          <w:rFonts w:eastAsia="Calibri" w:cs="Times New Roman"/>
          <w:iCs/>
          <w:sz w:val="24"/>
          <w:szCs w:val="24"/>
        </w:rPr>
        <w:t>программы,  разработанные</w:t>
      </w:r>
      <w:proofErr w:type="gramEnd"/>
      <w:r w:rsidRPr="00C72B42">
        <w:rPr>
          <w:rFonts w:eastAsia="Calibri" w:cs="Times New Roman"/>
          <w:iCs/>
          <w:sz w:val="24"/>
          <w:szCs w:val="24"/>
        </w:rPr>
        <w:t xml:space="preserve"> педагогами школы, рассмотренные на методических объединениях, утвержденные директором образовательной организации.</w:t>
      </w:r>
    </w:p>
    <w:p w:rsidR="00C72B42" w:rsidRPr="00C72B42" w:rsidRDefault="00C72B42" w:rsidP="001324A8">
      <w:pPr>
        <w:suppressAutoHyphens/>
        <w:spacing w:after="0" w:line="240" w:lineRule="auto"/>
        <w:ind w:left="-142" w:right="141" w:firstLine="850"/>
        <w:rPr>
          <w:rFonts w:eastAsia="Calibri" w:cs="Times New Roman"/>
          <w:sz w:val="24"/>
          <w:szCs w:val="24"/>
          <w:lang w:eastAsia="en-US"/>
        </w:rPr>
      </w:pPr>
      <w:r w:rsidRPr="00C72B42">
        <w:rPr>
          <w:rFonts w:eastAsia="Calibri" w:cs="Times New Roman"/>
          <w:sz w:val="24"/>
          <w:szCs w:val="24"/>
          <w:lang w:eastAsia="en-US"/>
        </w:rPr>
        <w:t xml:space="preserve">Количество реализуемых </w:t>
      </w:r>
      <w:proofErr w:type="gramStart"/>
      <w:r w:rsidRPr="00C72B42">
        <w:rPr>
          <w:rFonts w:eastAsia="Calibri" w:cs="Times New Roman"/>
          <w:sz w:val="24"/>
          <w:szCs w:val="24"/>
          <w:lang w:eastAsia="en-US"/>
        </w:rPr>
        <w:t>программ  по</w:t>
      </w:r>
      <w:proofErr w:type="gramEnd"/>
      <w:r w:rsidRPr="00C72B42">
        <w:rPr>
          <w:rFonts w:eastAsia="Calibri" w:cs="Times New Roman"/>
          <w:sz w:val="24"/>
          <w:szCs w:val="24"/>
          <w:lang w:eastAsia="en-US"/>
        </w:rPr>
        <w:t xml:space="preserve"> направлениям отражено в таблице:</w:t>
      </w:r>
    </w:p>
    <w:p w:rsidR="00C72B42" w:rsidRPr="00C72B42" w:rsidRDefault="00C72B42" w:rsidP="00C72B42">
      <w:pPr>
        <w:suppressAutoHyphens/>
        <w:spacing w:after="0" w:line="240" w:lineRule="auto"/>
        <w:ind w:right="141" w:firstLine="708"/>
        <w:rPr>
          <w:rFonts w:eastAsia="Calibri" w:cs="Times New Roman"/>
          <w:sz w:val="24"/>
          <w:szCs w:val="24"/>
          <w:lang w:eastAsia="en-US"/>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417"/>
        <w:gridCol w:w="1418"/>
        <w:gridCol w:w="1417"/>
        <w:gridCol w:w="1559"/>
        <w:gridCol w:w="1412"/>
      </w:tblGrid>
      <w:tr w:rsidR="00C72B42" w:rsidRPr="00C72B42" w:rsidTr="00773A30">
        <w:tc>
          <w:tcPr>
            <w:tcW w:w="2122"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right="141" w:firstLine="0"/>
              <w:rPr>
                <w:rFonts w:eastAsia="Calibri" w:cs="Times New Roman"/>
                <w:sz w:val="22"/>
                <w:lang w:eastAsia="en-US"/>
              </w:rPr>
            </w:pPr>
            <w:r w:rsidRPr="00C72B42">
              <w:rPr>
                <w:rFonts w:eastAsia="Calibri" w:cs="Times New Roman"/>
                <w:sz w:val="22"/>
                <w:lang w:eastAsia="en-US"/>
              </w:rPr>
              <w:t>Направления внеурочной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right="141" w:firstLine="0"/>
              <w:rPr>
                <w:rFonts w:eastAsia="Calibri" w:cs="Times New Roman"/>
                <w:sz w:val="18"/>
                <w:szCs w:val="18"/>
                <w:lang w:eastAsia="en-US"/>
              </w:rPr>
            </w:pPr>
            <w:r w:rsidRPr="00C72B42">
              <w:rPr>
                <w:rFonts w:eastAsia="Calibri" w:cs="Times New Roman"/>
                <w:sz w:val="18"/>
                <w:szCs w:val="18"/>
                <w:lang w:eastAsia="en-US"/>
              </w:rPr>
              <w:t>Количество реализуемых программ  в 5-х классах</w:t>
            </w:r>
          </w:p>
        </w:tc>
        <w:tc>
          <w:tcPr>
            <w:tcW w:w="1418"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right="141" w:firstLine="0"/>
              <w:rPr>
                <w:rFonts w:eastAsia="Calibri" w:cs="Times New Roman"/>
                <w:sz w:val="18"/>
                <w:szCs w:val="18"/>
                <w:lang w:eastAsia="en-US"/>
              </w:rPr>
            </w:pPr>
            <w:r w:rsidRPr="00C72B42">
              <w:rPr>
                <w:rFonts w:eastAsia="Calibri" w:cs="Times New Roman"/>
                <w:sz w:val="18"/>
                <w:szCs w:val="18"/>
                <w:lang w:eastAsia="en-US"/>
              </w:rPr>
              <w:t>Количество реализуемых программ в 6-х классах</w:t>
            </w:r>
          </w:p>
        </w:tc>
        <w:tc>
          <w:tcPr>
            <w:tcW w:w="1417"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right="141" w:firstLine="0"/>
              <w:rPr>
                <w:rFonts w:eastAsia="Calibri" w:cs="Times New Roman"/>
                <w:sz w:val="18"/>
                <w:szCs w:val="18"/>
                <w:lang w:eastAsia="en-US"/>
              </w:rPr>
            </w:pPr>
            <w:r w:rsidRPr="00C72B42">
              <w:rPr>
                <w:rFonts w:eastAsia="Calibri" w:cs="Times New Roman"/>
                <w:sz w:val="18"/>
                <w:szCs w:val="18"/>
                <w:lang w:eastAsia="en-US"/>
              </w:rPr>
              <w:t>Количество  реализуемых программ в 7-х классах</w:t>
            </w:r>
          </w:p>
        </w:tc>
        <w:tc>
          <w:tcPr>
            <w:tcW w:w="1559"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right="141" w:firstLine="0"/>
              <w:rPr>
                <w:rFonts w:eastAsia="Calibri" w:cs="Times New Roman"/>
                <w:sz w:val="18"/>
                <w:szCs w:val="18"/>
                <w:lang w:eastAsia="en-US"/>
              </w:rPr>
            </w:pPr>
            <w:r w:rsidRPr="00C72B42">
              <w:rPr>
                <w:rFonts w:eastAsia="Calibri" w:cs="Times New Roman"/>
                <w:sz w:val="18"/>
                <w:szCs w:val="18"/>
                <w:lang w:eastAsia="en-US"/>
              </w:rPr>
              <w:t>Количество реализуемых программ в 8-х классах</w:t>
            </w:r>
          </w:p>
        </w:tc>
        <w:tc>
          <w:tcPr>
            <w:tcW w:w="1412"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right="141" w:firstLine="0"/>
              <w:rPr>
                <w:rFonts w:eastAsia="Calibri" w:cs="Times New Roman"/>
                <w:sz w:val="18"/>
                <w:szCs w:val="18"/>
                <w:lang w:eastAsia="en-US"/>
              </w:rPr>
            </w:pPr>
            <w:r w:rsidRPr="00C72B42">
              <w:rPr>
                <w:rFonts w:eastAsia="Calibri" w:cs="Times New Roman"/>
                <w:sz w:val="18"/>
                <w:szCs w:val="18"/>
                <w:lang w:eastAsia="en-US"/>
              </w:rPr>
              <w:t>Количество реализуемых программ в 9-х классах</w:t>
            </w:r>
          </w:p>
        </w:tc>
      </w:tr>
      <w:tr w:rsidR="00C72B42" w:rsidRPr="00C72B42" w:rsidTr="00773A30">
        <w:tc>
          <w:tcPr>
            <w:tcW w:w="2122"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0"/>
              <w:rPr>
                <w:rFonts w:eastAsia="Calibri" w:cs="Times New Roman"/>
                <w:sz w:val="22"/>
                <w:lang w:eastAsia="en-US"/>
              </w:rPr>
            </w:pPr>
            <w:r w:rsidRPr="00C72B42">
              <w:rPr>
                <w:rFonts w:eastAsia="Calibri" w:cs="Times New Roman"/>
                <w:sz w:val="22"/>
                <w:lang w:eastAsia="en-US"/>
              </w:rPr>
              <w:t>Духовно-нравственное</w:t>
            </w:r>
          </w:p>
        </w:tc>
        <w:tc>
          <w:tcPr>
            <w:tcW w:w="1417" w:type="dxa"/>
            <w:tcBorders>
              <w:top w:val="single" w:sz="4" w:space="0" w:color="auto"/>
              <w:left w:val="single" w:sz="4" w:space="0" w:color="auto"/>
              <w:bottom w:val="single" w:sz="4" w:space="0" w:color="auto"/>
              <w:right w:val="single" w:sz="4" w:space="0" w:color="auto"/>
            </w:tcBorders>
            <w:hideMark/>
          </w:tcPr>
          <w:p w:rsidR="00C72B42" w:rsidRPr="00C72B42" w:rsidRDefault="009029BC"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C72B42" w:rsidRPr="00C72B42" w:rsidRDefault="009029BC"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C72B42" w:rsidRPr="00C72B42" w:rsidRDefault="009029BC"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C72B42" w:rsidRPr="00C72B42" w:rsidRDefault="009029BC"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2</w:t>
            </w:r>
          </w:p>
        </w:tc>
        <w:tc>
          <w:tcPr>
            <w:tcW w:w="1412" w:type="dxa"/>
            <w:tcBorders>
              <w:top w:val="single" w:sz="4" w:space="0" w:color="auto"/>
              <w:left w:val="single" w:sz="4" w:space="0" w:color="auto"/>
              <w:bottom w:val="single" w:sz="4" w:space="0" w:color="auto"/>
              <w:right w:val="single" w:sz="4" w:space="0" w:color="auto"/>
            </w:tcBorders>
            <w:hideMark/>
          </w:tcPr>
          <w:p w:rsidR="00C72B42" w:rsidRPr="00C72B42" w:rsidRDefault="009029BC"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2</w:t>
            </w:r>
          </w:p>
        </w:tc>
      </w:tr>
      <w:tr w:rsidR="00C72B42" w:rsidRPr="00C72B42" w:rsidTr="00773A30">
        <w:tc>
          <w:tcPr>
            <w:tcW w:w="2122"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0"/>
              <w:rPr>
                <w:rFonts w:eastAsia="Calibri" w:cs="Times New Roman"/>
                <w:sz w:val="22"/>
                <w:lang w:eastAsia="en-US"/>
              </w:rPr>
            </w:pPr>
            <w:r w:rsidRPr="00C72B42">
              <w:rPr>
                <w:rFonts w:eastAsia="Calibri" w:cs="Times New Roman"/>
                <w:sz w:val="22"/>
                <w:lang w:eastAsia="en-US"/>
              </w:rPr>
              <w:t>Спортивно- оздоровительное</w:t>
            </w:r>
          </w:p>
        </w:tc>
        <w:tc>
          <w:tcPr>
            <w:tcW w:w="1417"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3</w:t>
            </w:r>
          </w:p>
        </w:tc>
        <w:tc>
          <w:tcPr>
            <w:tcW w:w="1412"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3</w:t>
            </w:r>
          </w:p>
        </w:tc>
      </w:tr>
      <w:tr w:rsidR="00C72B42" w:rsidRPr="00C72B42" w:rsidTr="00773A30">
        <w:tc>
          <w:tcPr>
            <w:tcW w:w="2122"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0"/>
              <w:rPr>
                <w:rFonts w:eastAsia="Calibri" w:cs="Times New Roman"/>
                <w:sz w:val="22"/>
                <w:lang w:eastAsia="en-US"/>
              </w:rPr>
            </w:pPr>
            <w:r w:rsidRPr="00C72B42">
              <w:rPr>
                <w:rFonts w:eastAsia="Calibri" w:cs="Times New Roman"/>
                <w:sz w:val="22"/>
                <w:lang w:eastAsia="en-US"/>
              </w:rPr>
              <w:t>Общекультурное</w:t>
            </w:r>
          </w:p>
        </w:tc>
        <w:tc>
          <w:tcPr>
            <w:tcW w:w="1417"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sidRPr="00C72B42">
              <w:rPr>
                <w:rFonts w:eastAsia="Calibri" w:cs="Times New Roman"/>
                <w:sz w:val="22"/>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sidRPr="00C72B42">
              <w:rPr>
                <w:rFonts w:eastAsia="Calibri" w:cs="Times New Roman"/>
                <w:sz w:val="22"/>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0</w:t>
            </w:r>
          </w:p>
        </w:tc>
        <w:tc>
          <w:tcPr>
            <w:tcW w:w="1412"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sidRPr="00C72B42">
              <w:rPr>
                <w:rFonts w:eastAsia="Calibri" w:cs="Times New Roman"/>
                <w:sz w:val="22"/>
                <w:lang w:eastAsia="en-US"/>
              </w:rPr>
              <w:t>2</w:t>
            </w:r>
          </w:p>
        </w:tc>
      </w:tr>
      <w:tr w:rsidR="00C72B42" w:rsidRPr="00C72B42" w:rsidTr="00773A30">
        <w:tc>
          <w:tcPr>
            <w:tcW w:w="2122"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0"/>
              <w:rPr>
                <w:rFonts w:eastAsia="Calibri" w:cs="Times New Roman"/>
                <w:sz w:val="22"/>
                <w:lang w:eastAsia="en-US"/>
              </w:rPr>
            </w:pPr>
            <w:proofErr w:type="spellStart"/>
            <w:r w:rsidRPr="00C72B42">
              <w:rPr>
                <w:rFonts w:eastAsia="Calibri" w:cs="Times New Roman"/>
                <w:sz w:val="22"/>
                <w:lang w:eastAsia="en-US"/>
              </w:rPr>
              <w:t>Общеинтеллектуальное</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5</w:t>
            </w:r>
          </w:p>
        </w:tc>
        <w:tc>
          <w:tcPr>
            <w:tcW w:w="1412"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sidRPr="00C72B42">
              <w:rPr>
                <w:rFonts w:eastAsia="Calibri" w:cs="Times New Roman"/>
                <w:sz w:val="22"/>
                <w:lang w:eastAsia="en-US"/>
              </w:rPr>
              <w:t>4</w:t>
            </w:r>
          </w:p>
        </w:tc>
      </w:tr>
      <w:tr w:rsidR="00C72B42" w:rsidRPr="00C72B42" w:rsidTr="00773A30">
        <w:tc>
          <w:tcPr>
            <w:tcW w:w="2122"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0"/>
              <w:rPr>
                <w:rFonts w:eastAsia="Calibri" w:cs="Times New Roman"/>
                <w:sz w:val="22"/>
                <w:lang w:eastAsia="en-US"/>
              </w:rPr>
            </w:pPr>
            <w:r w:rsidRPr="00C72B42">
              <w:rPr>
                <w:rFonts w:eastAsia="Calibri" w:cs="Times New Roman"/>
                <w:sz w:val="22"/>
                <w:lang w:eastAsia="en-US"/>
              </w:rPr>
              <w:t>Социальное</w:t>
            </w:r>
          </w:p>
        </w:tc>
        <w:tc>
          <w:tcPr>
            <w:tcW w:w="1417"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sidRPr="00C72B42">
              <w:rPr>
                <w:rFonts w:eastAsia="Calibri" w:cs="Times New Roman"/>
                <w:sz w:val="22"/>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sidRPr="00C72B42">
              <w:rPr>
                <w:rFonts w:eastAsia="Calibri" w:cs="Times New Roman"/>
                <w:sz w:val="22"/>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C72B42" w:rsidRPr="00C72B42" w:rsidRDefault="001324A8"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72B42" w:rsidRPr="00C72B42" w:rsidRDefault="00C72B42" w:rsidP="00C72B42">
            <w:pPr>
              <w:suppressAutoHyphens/>
              <w:spacing w:after="0" w:line="240" w:lineRule="auto"/>
              <w:ind w:firstLine="709"/>
              <w:rPr>
                <w:rFonts w:eastAsia="Calibri" w:cs="Times New Roman"/>
                <w:sz w:val="22"/>
                <w:lang w:eastAsia="en-US"/>
              </w:rPr>
            </w:pPr>
            <w:r w:rsidRPr="00C72B42">
              <w:rPr>
                <w:rFonts w:eastAsia="Calibri" w:cs="Times New Roman"/>
                <w:sz w:val="22"/>
                <w:lang w:eastAsia="en-US"/>
              </w:rPr>
              <w:t>1</w:t>
            </w:r>
          </w:p>
        </w:tc>
        <w:tc>
          <w:tcPr>
            <w:tcW w:w="1412" w:type="dxa"/>
            <w:tcBorders>
              <w:top w:val="single" w:sz="4" w:space="0" w:color="auto"/>
              <w:left w:val="single" w:sz="4" w:space="0" w:color="auto"/>
              <w:bottom w:val="single" w:sz="4" w:space="0" w:color="auto"/>
              <w:right w:val="single" w:sz="4" w:space="0" w:color="auto"/>
            </w:tcBorders>
            <w:hideMark/>
          </w:tcPr>
          <w:p w:rsidR="00C72B42" w:rsidRPr="00C72B42" w:rsidRDefault="001324A8" w:rsidP="00C72B42">
            <w:pPr>
              <w:suppressAutoHyphens/>
              <w:spacing w:after="0" w:line="240" w:lineRule="auto"/>
              <w:ind w:firstLine="709"/>
              <w:rPr>
                <w:rFonts w:eastAsia="Calibri" w:cs="Times New Roman"/>
                <w:sz w:val="22"/>
                <w:lang w:eastAsia="en-US"/>
              </w:rPr>
            </w:pPr>
            <w:r>
              <w:rPr>
                <w:rFonts w:eastAsia="Calibri" w:cs="Times New Roman"/>
                <w:sz w:val="22"/>
                <w:lang w:eastAsia="en-US"/>
              </w:rPr>
              <w:t>0</w:t>
            </w:r>
          </w:p>
        </w:tc>
      </w:tr>
    </w:tbl>
    <w:p w:rsidR="00C72B42" w:rsidRPr="00C72B42" w:rsidRDefault="00C72B42" w:rsidP="00C72B42">
      <w:pPr>
        <w:suppressAutoHyphens/>
        <w:spacing w:after="0" w:line="240" w:lineRule="auto"/>
        <w:ind w:firstLine="709"/>
        <w:jc w:val="center"/>
        <w:outlineLvl w:val="0"/>
        <w:rPr>
          <w:rFonts w:eastAsia="Calibri" w:cs="Times New Roman"/>
          <w:b/>
          <w:sz w:val="22"/>
          <w:lang w:eastAsia="en-US"/>
        </w:rPr>
      </w:pPr>
    </w:p>
    <w:p w:rsidR="00C72B42" w:rsidRPr="00C72B42" w:rsidRDefault="00C72B42" w:rsidP="00C72B42">
      <w:pPr>
        <w:suppressAutoHyphens/>
        <w:spacing w:after="0" w:line="240" w:lineRule="auto"/>
        <w:ind w:firstLine="709"/>
        <w:jc w:val="center"/>
        <w:outlineLvl w:val="0"/>
        <w:rPr>
          <w:rFonts w:eastAsia="Calibri" w:cs="Times New Roman"/>
          <w:b/>
          <w:sz w:val="22"/>
          <w:lang w:eastAsia="en-US"/>
        </w:rPr>
      </w:pPr>
    </w:p>
    <w:p w:rsidR="00C72B42" w:rsidRPr="00C72B42" w:rsidRDefault="00C72B42" w:rsidP="00C72B42">
      <w:pPr>
        <w:suppressAutoHyphens/>
        <w:spacing w:after="0" w:line="240" w:lineRule="auto"/>
        <w:ind w:firstLine="709"/>
        <w:outlineLvl w:val="0"/>
        <w:rPr>
          <w:rFonts w:eastAsia="Calibri" w:cs="Times New Roman"/>
          <w:sz w:val="24"/>
          <w:szCs w:val="24"/>
          <w:lang w:eastAsia="en-US"/>
        </w:rPr>
      </w:pPr>
      <w:r w:rsidRPr="00C72B42">
        <w:rPr>
          <w:rFonts w:eastAsia="Calibri" w:cs="Times New Roman"/>
          <w:sz w:val="24"/>
          <w:szCs w:val="24"/>
          <w:lang w:eastAsia="en-US"/>
        </w:rPr>
        <w:t>Духовно-нравственное направление для учащихся реализуется также посредством посещения школьного музея «История школы № 7», городского краеведческого музея, проведения классных часов, уроков мужества, участия в акциях.</w:t>
      </w:r>
    </w:p>
    <w:p w:rsidR="00C72B42" w:rsidRPr="00C72B42" w:rsidRDefault="00C72B42" w:rsidP="00C72B42">
      <w:pPr>
        <w:suppressAutoHyphens/>
        <w:spacing w:after="0" w:line="240" w:lineRule="auto"/>
        <w:ind w:firstLine="709"/>
        <w:outlineLvl w:val="0"/>
        <w:rPr>
          <w:rFonts w:eastAsia="Calibri" w:cs="Times New Roman"/>
          <w:sz w:val="24"/>
          <w:szCs w:val="24"/>
          <w:lang w:eastAsia="en-US"/>
        </w:rPr>
      </w:pPr>
      <w:r w:rsidRPr="00C72B42">
        <w:rPr>
          <w:rFonts w:eastAsia="Calibri" w:cs="Times New Roman"/>
          <w:sz w:val="24"/>
          <w:szCs w:val="24"/>
          <w:lang w:eastAsia="en-US"/>
        </w:rPr>
        <w:t xml:space="preserve">Общекультурное направление для </w:t>
      </w:r>
      <w:proofErr w:type="gramStart"/>
      <w:r w:rsidRPr="00C72B42">
        <w:rPr>
          <w:rFonts w:eastAsia="Calibri" w:cs="Times New Roman"/>
          <w:sz w:val="24"/>
          <w:szCs w:val="24"/>
          <w:lang w:eastAsia="en-US"/>
        </w:rPr>
        <w:t>учащихся  реализуется</w:t>
      </w:r>
      <w:proofErr w:type="gramEnd"/>
      <w:r w:rsidRPr="00C72B42">
        <w:rPr>
          <w:rFonts w:eastAsia="Calibri" w:cs="Times New Roman"/>
          <w:sz w:val="24"/>
          <w:szCs w:val="24"/>
          <w:lang w:eastAsia="en-US"/>
        </w:rPr>
        <w:t xml:space="preserve"> путем посещения библиотечных уроков в школе, посещения детской городской библиотеки им. А.П. Гайдара, проведения классных часов, участия в мероприятиях, проводимых ДК «Кристалл», ЦДО.</w:t>
      </w:r>
    </w:p>
    <w:p w:rsidR="00C72B42" w:rsidRDefault="00C72B42" w:rsidP="00C72B42">
      <w:pPr>
        <w:suppressAutoHyphens/>
        <w:spacing w:after="0" w:line="240" w:lineRule="auto"/>
        <w:ind w:firstLine="709"/>
        <w:outlineLvl w:val="0"/>
        <w:rPr>
          <w:rFonts w:eastAsia="Calibri" w:cs="Times New Roman"/>
          <w:sz w:val="24"/>
          <w:szCs w:val="24"/>
          <w:lang w:eastAsia="en-US"/>
        </w:rPr>
      </w:pPr>
      <w:r w:rsidRPr="00C72B42">
        <w:rPr>
          <w:rFonts w:eastAsia="Calibri" w:cs="Times New Roman"/>
          <w:sz w:val="24"/>
          <w:szCs w:val="24"/>
          <w:lang w:eastAsia="en-US"/>
        </w:rPr>
        <w:t>Спортивно-оздоровительное направление реализуется путем проведения Дней здоровья, школьного туристического слета.</w:t>
      </w:r>
    </w:p>
    <w:p w:rsidR="001324A8" w:rsidRPr="00C72B42" w:rsidRDefault="001324A8" w:rsidP="00C72B42">
      <w:pPr>
        <w:suppressAutoHyphens/>
        <w:spacing w:after="0" w:line="240" w:lineRule="auto"/>
        <w:ind w:firstLine="709"/>
        <w:outlineLvl w:val="0"/>
        <w:rPr>
          <w:rFonts w:eastAsia="Calibri" w:cs="Times New Roman"/>
          <w:sz w:val="24"/>
          <w:szCs w:val="24"/>
          <w:lang w:eastAsia="en-US"/>
        </w:rPr>
      </w:pPr>
      <w:r>
        <w:rPr>
          <w:rFonts w:eastAsia="Calibri" w:cs="Times New Roman"/>
          <w:sz w:val="24"/>
          <w:szCs w:val="24"/>
          <w:lang w:eastAsia="en-US"/>
        </w:rPr>
        <w:t>Социальное направление для обучающихся 9 классов реализуется посредством программы «Самоопределение в сфере образования и профессиональной деятельности».</w:t>
      </w: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C72B42" w:rsidRDefault="00C72B42" w:rsidP="00C72B42">
      <w:pPr>
        <w:suppressAutoHyphens/>
        <w:spacing w:after="0" w:line="240" w:lineRule="auto"/>
        <w:ind w:firstLine="709"/>
        <w:outlineLvl w:val="0"/>
        <w:rPr>
          <w:rFonts w:eastAsia="Calibri" w:cs="Times New Roman"/>
          <w:sz w:val="24"/>
          <w:szCs w:val="24"/>
          <w:lang w:eastAsia="en-US"/>
        </w:rPr>
      </w:pPr>
    </w:p>
    <w:p w:rsidR="00A3299A" w:rsidRPr="00B442BB" w:rsidRDefault="00A3299A" w:rsidP="00A3299A">
      <w:pPr>
        <w:suppressAutoHyphens/>
        <w:spacing w:after="0" w:line="360" w:lineRule="auto"/>
        <w:ind w:firstLine="709"/>
        <w:jc w:val="center"/>
        <w:outlineLvl w:val="0"/>
        <w:rPr>
          <w:rFonts w:eastAsia="Calibri" w:cs="Times New Roman"/>
          <w:b/>
          <w:sz w:val="22"/>
          <w:lang w:eastAsia="en-US"/>
        </w:rPr>
      </w:pPr>
      <w:r w:rsidRPr="00B442BB">
        <w:rPr>
          <w:rFonts w:eastAsia="Calibri" w:cs="Times New Roman"/>
          <w:b/>
          <w:sz w:val="22"/>
          <w:lang w:eastAsia="en-US"/>
        </w:rPr>
        <w:t>План внеурочной деятельности</w:t>
      </w:r>
    </w:p>
    <w:p w:rsidR="00A3299A" w:rsidRDefault="00A3299A" w:rsidP="00A3299A">
      <w:pPr>
        <w:suppressAutoHyphens/>
        <w:spacing w:after="0" w:line="360" w:lineRule="auto"/>
        <w:ind w:firstLine="709"/>
        <w:jc w:val="center"/>
        <w:outlineLvl w:val="0"/>
        <w:rPr>
          <w:rFonts w:eastAsia="Calibri" w:cs="Times New Roman"/>
          <w:b/>
          <w:sz w:val="22"/>
          <w:lang w:eastAsia="en-US"/>
        </w:rPr>
      </w:pPr>
      <w:r w:rsidRPr="00B442BB">
        <w:rPr>
          <w:rFonts w:eastAsia="Calibri" w:cs="Times New Roman"/>
          <w:b/>
          <w:sz w:val="22"/>
          <w:lang w:eastAsia="en-US"/>
        </w:rPr>
        <w:t>уровня основного общего образования</w:t>
      </w:r>
    </w:p>
    <w:p w:rsidR="001324A8" w:rsidRPr="002E32F1" w:rsidRDefault="001324A8" w:rsidP="00A3299A">
      <w:pPr>
        <w:suppressAutoHyphens/>
        <w:spacing w:after="0" w:line="360" w:lineRule="auto"/>
        <w:ind w:firstLine="709"/>
        <w:jc w:val="center"/>
        <w:outlineLvl w:val="0"/>
        <w:rPr>
          <w:rFonts w:eastAsia="Calibri" w:cs="Times New Roman"/>
          <w:b/>
          <w:sz w:val="22"/>
          <w:lang w:eastAsia="en-US"/>
        </w:rPr>
      </w:pPr>
      <w:r>
        <w:rPr>
          <w:rFonts w:eastAsia="Calibri" w:cs="Times New Roman"/>
          <w:b/>
          <w:sz w:val="22"/>
          <w:lang w:eastAsia="en-US"/>
        </w:rPr>
        <w:t>на 2022-2023 учебный год</w:t>
      </w:r>
    </w:p>
    <w:tbl>
      <w:tblPr>
        <w:tblpPr w:leftFromText="180" w:rightFromText="180" w:bottomFromText="160" w:vertAnchor="text" w:horzAnchor="margin" w:tblpX="-577" w:tblpY="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693"/>
        <w:gridCol w:w="992"/>
        <w:gridCol w:w="851"/>
        <w:gridCol w:w="850"/>
        <w:gridCol w:w="851"/>
        <w:gridCol w:w="992"/>
        <w:gridCol w:w="709"/>
      </w:tblGrid>
      <w:tr w:rsidR="002E32F1" w:rsidRPr="002E32F1" w:rsidTr="001324A8">
        <w:trPr>
          <w:trHeight w:val="568"/>
        </w:trPr>
        <w:tc>
          <w:tcPr>
            <w:tcW w:w="2122"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b/>
                <w:szCs w:val="20"/>
                <w:lang w:eastAsia="en-US"/>
              </w:rPr>
            </w:pPr>
            <w:r w:rsidRPr="002E32F1">
              <w:rPr>
                <w:rFonts w:eastAsia="Calibri" w:cs="Times New Roman"/>
                <w:b/>
                <w:szCs w:val="20"/>
                <w:lang w:eastAsia="en-US"/>
              </w:rPr>
              <w:t>Направления внеурочной деятельности</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1324A8">
            <w:pPr>
              <w:suppressAutoHyphens/>
              <w:spacing w:after="0" w:line="240" w:lineRule="auto"/>
              <w:ind w:firstLine="0"/>
              <w:jc w:val="center"/>
              <w:outlineLvl w:val="0"/>
              <w:rPr>
                <w:rFonts w:eastAsia="Calibri" w:cs="Times New Roman"/>
                <w:b/>
                <w:szCs w:val="20"/>
                <w:lang w:eastAsia="en-US"/>
              </w:rPr>
            </w:pPr>
            <w:r w:rsidRPr="002E32F1">
              <w:rPr>
                <w:rFonts w:eastAsia="Calibri" w:cs="Times New Roman"/>
                <w:b/>
                <w:szCs w:val="20"/>
                <w:lang w:eastAsia="en-US"/>
              </w:rPr>
              <w:t>Название курса        внеурочной             деятельности</w:t>
            </w:r>
          </w:p>
        </w:tc>
        <w:tc>
          <w:tcPr>
            <w:tcW w:w="5245" w:type="dxa"/>
            <w:gridSpan w:val="6"/>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2E32F1">
            <w:pPr>
              <w:suppressAutoHyphens/>
              <w:spacing w:after="0" w:line="240" w:lineRule="auto"/>
              <w:ind w:firstLine="0"/>
              <w:jc w:val="center"/>
              <w:outlineLvl w:val="0"/>
              <w:rPr>
                <w:rFonts w:eastAsia="Calibri" w:cs="Times New Roman"/>
                <w:b/>
                <w:szCs w:val="20"/>
                <w:lang w:eastAsia="en-US"/>
              </w:rPr>
            </w:pPr>
            <w:r w:rsidRPr="002E32F1">
              <w:rPr>
                <w:rFonts w:eastAsia="Calibri" w:cs="Times New Roman"/>
                <w:b/>
                <w:szCs w:val="20"/>
                <w:lang w:eastAsia="en-US"/>
              </w:rPr>
              <w:t>Количество часов в неделю/год</w:t>
            </w:r>
          </w:p>
        </w:tc>
      </w:tr>
      <w:tr w:rsidR="009029BC" w:rsidRPr="002E32F1" w:rsidTr="001324A8">
        <w:trPr>
          <w:trHeight w:val="568"/>
        </w:trPr>
        <w:tc>
          <w:tcPr>
            <w:tcW w:w="2122" w:type="dxa"/>
            <w:vMerge w:val="restart"/>
            <w:tcBorders>
              <w:top w:val="single" w:sz="4" w:space="0" w:color="auto"/>
              <w:left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left"/>
              <w:outlineLvl w:val="0"/>
              <w:rPr>
                <w:rFonts w:eastAsia="Calibri" w:cs="Times New Roman"/>
                <w:bCs/>
                <w:szCs w:val="20"/>
                <w:lang w:eastAsia="en-US"/>
              </w:rPr>
            </w:pPr>
            <w:r w:rsidRPr="002E32F1">
              <w:rPr>
                <w:rFonts w:eastAsia="Calibri" w:cs="Times New Roman"/>
                <w:szCs w:val="20"/>
                <w:lang w:eastAsia="en-US"/>
              </w:rPr>
              <w:t>Духовно-нравственное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pacing w:after="0" w:line="256" w:lineRule="auto"/>
              <w:ind w:firstLine="0"/>
              <w:jc w:val="left"/>
              <w:rPr>
                <w:rFonts w:eastAsia="Calibri" w:cs="Times New Roman"/>
                <w:b/>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center"/>
              <w:outlineLvl w:val="0"/>
              <w:rPr>
                <w:rFonts w:eastAsia="Calibri" w:cs="Times New Roman"/>
                <w:sz w:val="16"/>
                <w:szCs w:val="16"/>
                <w:lang w:eastAsia="en-US"/>
              </w:rPr>
            </w:pPr>
            <w:r w:rsidRPr="002E32F1">
              <w:rPr>
                <w:rFonts w:eastAsia="Calibri" w:cs="Times New Roman"/>
                <w:sz w:val="16"/>
                <w:szCs w:val="16"/>
                <w:lang w:eastAsia="en-US"/>
              </w:rPr>
              <w:t>5 классы</w:t>
            </w:r>
          </w:p>
        </w:tc>
        <w:tc>
          <w:tcPr>
            <w:tcW w:w="851"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center"/>
              <w:outlineLvl w:val="0"/>
              <w:rPr>
                <w:rFonts w:eastAsia="Calibri" w:cs="Times New Roman"/>
                <w:sz w:val="16"/>
                <w:szCs w:val="16"/>
                <w:lang w:eastAsia="en-US"/>
              </w:rPr>
            </w:pPr>
            <w:r>
              <w:rPr>
                <w:rFonts w:eastAsia="Calibri" w:cs="Times New Roman"/>
                <w:sz w:val="16"/>
                <w:szCs w:val="16"/>
                <w:lang w:eastAsia="en-US"/>
              </w:rPr>
              <w:t>6</w:t>
            </w:r>
            <w:r w:rsidRPr="002E32F1">
              <w:rPr>
                <w:rFonts w:eastAsia="Calibri" w:cs="Times New Roman"/>
                <w:sz w:val="16"/>
                <w:szCs w:val="16"/>
                <w:lang w:eastAsia="en-US"/>
              </w:rPr>
              <w:t xml:space="preserve"> классы</w:t>
            </w:r>
          </w:p>
        </w:tc>
        <w:tc>
          <w:tcPr>
            <w:tcW w:w="850"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center"/>
              <w:outlineLvl w:val="0"/>
              <w:rPr>
                <w:rFonts w:eastAsia="Calibri" w:cs="Times New Roman"/>
                <w:sz w:val="16"/>
                <w:szCs w:val="16"/>
                <w:lang w:eastAsia="en-US"/>
              </w:rPr>
            </w:pPr>
            <w:r>
              <w:rPr>
                <w:rFonts w:eastAsia="Calibri" w:cs="Times New Roman"/>
                <w:sz w:val="16"/>
                <w:szCs w:val="16"/>
                <w:lang w:eastAsia="en-US"/>
              </w:rPr>
              <w:t>7</w:t>
            </w:r>
            <w:r w:rsidRPr="002E32F1">
              <w:rPr>
                <w:rFonts w:eastAsia="Calibri" w:cs="Times New Roman"/>
                <w:sz w:val="16"/>
                <w:szCs w:val="16"/>
                <w:lang w:eastAsia="en-US"/>
              </w:rPr>
              <w:t xml:space="preserve"> классы</w:t>
            </w:r>
          </w:p>
        </w:tc>
        <w:tc>
          <w:tcPr>
            <w:tcW w:w="851"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1324A8">
            <w:pPr>
              <w:suppressAutoHyphens/>
              <w:spacing w:after="0" w:line="240" w:lineRule="auto"/>
              <w:ind w:firstLine="0"/>
              <w:outlineLvl w:val="0"/>
              <w:rPr>
                <w:rFonts w:eastAsia="Calibri" w:cs="Times New Roman"/>
                <w:sz w:val="16"/>
                <w:szCs w:val="16"/>
                <w:lang w:eastAsia="en-US"/>
              </w:rPr>
            </w:pPr>
            <w:r>
              <w:rPr>
                <w:rFonts w:eastAsia="Calibri" w:cs="Times New Roman"/>
                <w:sz w:val="16"/>
                <w:szCs w:val="16"/>
                <w:lang w:eastAsia="en-US"/>
              </w:rPr>
              <w:t xml:space="preserve">8 </w:t>
            </w:r>
            <w:r w:rsidRPr="002E32F1">
              <w:rPr>
                <w:rFonts w:eastAsia="Calibri" w:cs="Times New Roman"/>
                <w:sz w:val="16"/>
                <w:szCs w:val="16"/>
                <w:lang w:eastAsia="en-US"/>
              </w:rPr>
              <w:t>классы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center"/>
              <w:outlineLvl w:val="0"/>
              <w:rPr>
                <w:rFonts w:eastAsia="Calibri" w:cs="Times New Roman"/>
                <w:sz w:val="16"/>
                <w:szCs w:val="16"/>
                <w:lang w:eastAsia="en-US"/>
              </w:rPr>
            </w:pPr>
            <w:r>
              <w:rPr>
                <w:rFonts w:eastAsia="Calibri" w:cs="Times New Roman"/>
                <w:sz w:val="16"/>
                <w:szCs w:val="16"/>
                <w:lang w:eastAsia="en-US"/>
              </w:rPr>
              <w:t xml:space="preserve">9 </w:t>
            </w:r>
            <w:r w:rsidRPr="002E32F1">
              <w:rPr>
                <w:rFonts w:eastAsia="Calibri" w:cs="Times New Roman"/>
                <w:sz w:val="16"/>
                <w:szCs w:val="16"/>
                <w:lang w:eastAsia="en-US"/>
              </w:rPr>
              <w:t>классы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pacing w:after="0" w:line="256" w:lineRule="auto"/>
              <w:ind w:firstLine="0"/>
              <w:jc w:val="left"/>
              <w:rPr>
                <w:rFonts w:eastAsia="Calibri" w:cs="Times New Roman"/>
                <w:b/>
                <w:sz w:val="16"/>
                <w:szCs w:val="16"/>
                <w:lang w:eastAsia="en-US"/>
              </w:rPr>
            </w:pPr>
            <w:r w:rsidRPr="002E32F1">
              <w:rPr>
                <w:rFonts w:eastAsia="Calibri" w:cs="Times New Roman"/>
                <w:b/>
                <w:sz w:val="16"/>
                <w:szCs w:val="16"/>
                <w:lang w:eastAsia="en-US"/>
              </w:rPr>
              <w:t>итого</w:t>
            </w:r>
          </w:p>
        </w:tc>
      </w:tr>
      <w:tr w:rsidR="009029BC" w:rsidRPr="002E32F1" w:rsidTr="001324A8">
        <w:trPr>
          <w:trHeight w:val="583"/>
        </w:trPr>
        <w:tc>
          <w:tcPr>
            <w:tcW w:w="2122" w:type="dxa"/>
            <w:vMerge/>
            <w:tcBorders>
              <w:left w:val="single" w:sz="4" w:space="0" w:color="auto"/>
              <w:right w:val="single" w:sz="4" w:space="0" w:color="auto"/>
            </w:tcBorders>
            <w:vAlign w:val="center"/>
            <w:hideMark/>
          </w:tcPr>
          <w:p w:rsidR="009029BC" w:rsidRPr="002E32F1" w:rsidRDefault="009029BC" w:rsidP="0046680D">
            <w:pPr>
              <w:spacing w:after="0" w:line="256" w:lineRule="auto"/>
              <w:ind w:firstLine="0"/>
              <w:jc w:val="left"/>
              <w:rPr>
                <w:rFonts w:eastAsia="Calibri" w:cs="Times New Roman"/>
                <w:bCs/>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Час чтения</w:t>
            </w:r>
          </w:p>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«Я и книга»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102</w:t>
            </w:r>
          </w:p>
        </w:tc>
      </w:tr>
      <w:tr w:rsidR="009029BC" w:rsidRPr="002E32F1" w:rsidTr="001324A8">
        <w:trPr>
          <w:trHeight w:val="469"/>
        </w:trPr>
        <w:tc>
          <w:tcPr>
            <w:tcW w:w="2122" w:type="dxa"/>
            <w:vMerge/>
            <w:tcBorders>
              <w:left w:val="single" w:sz="4" w:space="0" w:color="auto"/>
              <w:right w:val="single" w:sz="4" w:space="0" w:color="auto"/>
            </w:tcBorders>
            <w:vAlign w:val="center"/>
            <w:hideMark/>
          </w:tcPr>
          <w:p w:rsidR="009029BC" w:rsidRPr="002E32F1" w:rsidRDefault="009029BC" w:rsidP="0046680D">
            <w:pPr>
              <w:spacing w:after="0" w:line="256" w:lineRule="auto"/>
              <w:ind w:firstLine="0"/>
              <w:jc w:val="left"/>
              <w:rPr>
                <w:rFonts w:eastAsia="Calibri" w:cs="Times New Roman"/>
                <w:bCs/>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Час чтения</w:t>
            </w:r>
          </w:p>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«Вместе в мире книг»</w:t>
            </w:r>
          </w:p>
          <w:p w:rsidR="009029BC" w:rsidRPr="002E32F1" w:rsidRDefault="009029BC" w:rsidP="0046680D">
            <w:pPr>
              <w:suppressAutoHyphens/>
              <w:spacing w:after="0" w:line="240" w:lineRule="auto"/>
              <w:ind w:firstLine="709"/>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2E32F1">
            <w:pPr>
              <w:suppressAutoHyphens/>
              <w:spacing w:after="0" w:line="240" w:lineRule="auto"/>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9029BC" w:rsidRPr="002E32F1" w:rsidRDefault="009029BC" w:rsidP="00D01A4A">
            <w:pPr>
              <w:suppressAutoHyphens/>
              <w:spacing w:after="0" w:line="240" w:lineRule="auto"/>
              <w:ind w:firstLine="0"/>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029BC" w:rsidRDefault="009029BC" w:rsidP="0046680D">
            <w:pPr>
              <w:suppressAutoHyphens/>
              <w:spacing w:after="0" w:line="240" w:lineRule="auto"/>
              <w:ind w:firstLine="0"/>
              <w:jc w:val="left"/>
              <w:outlineLvl w:val="0"/>
              <w:rPr>
                <w:rFonts w:eastAsia="Calibri" w:cs="Times New Roman"/>
                <w:szCs w:val="20"/>
                <w:lang w:eastAsia="en-US"/>
              </w:rPr>
            </w:pPr>
          </w:p>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p>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68</w:t>
            </w:r>
          </w:p>
        </w:tc>
      </w:tr>
      <w:tr w:rsidR="009029BC" w:rsidRPr="002E32F1" w:rsidTr="003A2405">
        <w:trPr>
          <w:trHeight w:val="469"/>
        </w:trPr>
        <w:tc>
          <w:tcPr>
            <w:tcW w:w="2122" w:type="dxa"/>
            <w:vMerge/>
            <w:tcBorders>
              <w:left w:val="single" w:sz="4" w:space="0" w:color="auto"/>
              <w:right w:val="single" w:sz="4" w:space="0" w:color="auto"/>
            </w:tcBorders>
            <w:vAlign w:val="center"/>
          </w:tcPr>
          <w:p w:rsidR="009029BC" w:rsidRPr="002E32F1" w:rsidRDefault="009029BC" w:rsidP="0046680D">
            <w:pPr>
              <w:spacing w:after="0" w:line="256" w:lineRule="auto"/>
              <w:ind w:firstLine="0"/>
              <w:jc w:val="left"/>
              <w:rPr>
                <w:rFonts w:eastAsia="Calibri" w:cs="Times New Roman"/>
                <w:bCs/>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Школьный музей</w:t>
            </w:r>
          </w:p>
        </w:tc>
        <w:tc>
          <w:tcPr>
            <w:tcW w:w="992" w:type="dxa"/>
            <w:tcBorders>
              <w:top w:val="single" w:sz="4" w:space="0" w:color="auto"/>
              <w:left w:val="single" w:sz="4" w:space="0" w:color="auto"/>
              <w:bottom w:val="single" w:sz="4" w:space="0" w:color="auto"/>
              <w:right w:val="single" w:sz="4" w:space="0" w:color="auto"/>
            </w:tcBorders>
            <w:vAlign w:val="center"/>
          </w:tcPr>
          <w:p w:rsidR="009029BC" w:rsidRPr="002E32F1" w:rsidRDefault="009029BC" w:rsidP="002E32F1">
            <w:pPr>
              <w:suppressAutoHyphens/>
              <w:spacing w:after="0" w:line="240" w:lineRule="auto"/>
              <w:jc w:val="left"/>
              <w:outlineLvl w:val="0"/>
              <w:rPr>
                <w:rFonts w:eastAsia="Calibri" w:cs="Times New Roman"/>
                <w:szCs w:val="20"/>
                <w:lang w:eastAsia="en-US"/>
              </w:rPr>
            </w:pPr>
            <w:r>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850" w:type="dxa"/>
            <w:tcBorders>
              <w:top w:val="single" w:sz="4" w:space="0" w:color="auto"/>
              <w:left w:val="single" w:sz="4" w:space="0" w:color="auto"/>
              <w:bottom w:val="single" w:sz="4" w:space="0" w:color="auto"/>
              <w:right w:val="single" w:sz="4" w:space="0" w:color="auto"/>
            </w:tcBorders>
            <w:vAlign w:val="center"/>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9029BC" w:rsidRPr="002E32F1" w:rsidRDefault="009029BC" w:rsidP="00D01A4A">
            <w:pPr>
              <w:suppressAutoHyphens/>
              <w:spacing w:after="0" w:line="240" w:lineRule="auto"/>
              <w:ind w:firstLine="0"/>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34</w:t>
            </w:r>
          </w:p>
        </w:tc>
      </w:tr>
      <w:tr w:rsidR="009029BC" w:rsidRPr="002E32F1" w:rsidTr="001324A8">
        <w:trPr>
          <w:trHeight w:val="469"/>
        </w:trPr>
        <w:tc>
          <w:tcPr>
            <w:tcW w:w="2122" w:type="dxa"/>
            <w:vMerge/>
            <w:tcBorders>
              <w:left w:val="single" w:sz="4" w:space="0" w:color="auto"/>
              <w:bottom w:val="single" w:sz="4" w:space="0" w:color="auto"/>
              <w:right w:val="single" w:sz="4" w:space="0" w:color="auto"/>
            </w:tcBorders>
            <w:vAlign w:val="center"/>
          </w:tcPr>
          <w:p w:rsidR="009029BC" w:rsidRPr="002E32F1" w:rsidRDefault="009029BC" w:rsidP="0046680D">
            <w:pPr>
              <w:spacing w:after="0" w:line="256" w:lineRule="auto"/>
              <w:ind w:firstLine="0"/>
              <w:jc w:val="left"/>
              <w:rPr>
                <w:rFonts w:eastAsia="Calibri" w:cs="Times New Roman"/>
                <w:bCs/>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Разговоры о важном</w:t>
            </w:r>
          </w:p>
        </w:tc>
        <w:tc>
          <w:tcPr>
            <w:tcW w:w="992" w:type="dxa"/>
            <w:tcBorders>
              <w:top w:val="single" w:sz="4" w:space="0" w:color="auto"/>
              <w:left w:val="single" w:sz="4" w:space="0" w:color="auto"/>
              <w:bottom w:val="single" w:sz="4" w:space="0" w:color="auto"/>
              <w:right w:val="single" w:sz="4" w:space="0" w:color="auto"/>
            </w:tcBorders>
            <w:vAlign w:val="center"/>
          </w:tcPr>
          <w:p w:rsidR="009029BC" w:rsidRDefault="009029BC" w:rsidP="002E32F1">
            <w:pPr>
              <w:suppressAutoHyphens/>
              <w:spacing w:after="0" w:line="240" w:lineRule="auto"/>
              <w:jc w:val="left"/>
              <w:outlineLvl w:val="0"/>
              <w:rPr>
                <w:rFonts w:eastAsia="Calibri" w:cs="Times New Roman"/>
                <w:szCs w:val="20"/>
                <w:lang w:eastAsia="en-US"/>
              </w:rPr>
            </w:pPr>
            <w:r w:rsidRPr="002E32F1">
              <w:rPr>
                <w:rFonts w:eastAsia="Calibri" w:cs="Times New Roman"/>
                <w:szCs w:val="20"/>
                <w:lang w:eastAsia="en-US"/>
              </w:rPr>
              <w:t>1/34</w:t>
            </w:r>
          </w:p>
        </w:tc>
        <w:tc>
          <w:tcPr>
            <w:tcW w:w="851" w:type="dxa"/>
            <w:tcBorders>
              <w:top w:val="single" w:sz="4" w:space="0" w:color="auto"/>
              <w:left w:val="single" w:sz="4" w:space="0" w:color="auto"/>
              <w:bottom w:val="single" w:sz="4" w:space="0" w:color="auto"/>
              <w:right w:val="single" w:sz="4" w:space="0" w:color="auto"/>
            </w:tcBorders>
            <w:vAlign w:val="center"/>
          </w:tcPr>
          <w:p w:rsidR="009029BC" w:rsidRPr="002E32F1"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850" w:type="dxa"/>
            <w:tcBorders>
              <w:top w:val="single" w:sz="4" w:space="0" w:color="auto"/>
              <w:left w:val="single" w:sz="4" w:space="0" w:color="auto"/>
              <w:bottom w:val="single" w:sz="4" w:space="0" w:color="auto"/>
              <w:right w:val="single" w:sz="4" w:space="0" w:color="auto"/>
            </w:tcBorders>
            <w:vAlign w:val="center"/>
          </w:tcPr>
          <w:p w:rsidR="009029BC"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851" w:type="dxa"/>
            <w:tcBorders>
              <w:top w:val="single" w:sz="4" w:space="0" w:color="auto"/>
              <w:left w:val="single" w:sz="4" w:space="0" w:color="auto"/>
              <w:bottom w:val="single" w:sz="4" w:space="0" w:color="auto"/>
              <w:right w:val="single" w:sz="4" w:space="0" w:color="auto"/>
            </w:tcBorders>
            <w:vAlign w:val="center"/>
          </w:tcPr>
          <w:p w:rsidR="009029BC" w:rsidRPr="002E32F1" w:rsidRDefault="009029BC" w:rsidP="00D01A4A">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992" w:type="dxa"/>
            <w:tcBorders>
              <w:top w:val="single" w:sz="4" w:space="0" w:color="auto"/>
              <w:left w:val="single" w:sz="4" w:space="0" w:color="auto"/>
              <w:bottom w:val="single" w:sz="4" w:space="0" w:color="auto"/>
              <w:right w:val="single" w:sz="4" w:space="0" w:color="auto"/>
            </w:tcBorders>
            <w:vAlign w:val="center"/>
          </w:tcPr>
          <w:p w:rsidR="009029BC" w:rsidRDefault="009029BC"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709" w:type="dxa"/>
            <w:tcBorders>
              <w:top w:val="single" w:sz="4" w:space="0" w:color="auto"/>
              <w:left w:val="single" w:sz="4" w:space="0" w:color="auto"/>
              <w:bottom w:val="single" w:sz="4" w:space="0" w:color="auto"/>
              <w:right w:val="single" w:sz="4" w:space="0" w:color="auto"/>
            </w:tcBorders>
            <w:vAlign w:val="center"/>
          </w:tcPr>
          <w:p w:rsidR="009029BC" w:rsidRDefault="009029BC"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176</w:t>
            </w:r>
          </w:p>
        </w:tc>
      </w:tr>
      <w:tr w:rsidR="001324A8" w:rsidRPr="002E32F1" w:rsidTr="001324A8">
        <w:trPr>
          <w:trHeight w:val="504"/>
        </w:trPr>
        <w:tc>
          <w:tcPr>
            <w:tcW w:w="2122" w:type="dxa"/>
            <w:vMerge w:val="restart"/>
            <w:tcBorders>
              <w:top w:val="single" w:sz="4" w:space="0" w:color="auto"/>
              <w:left w:val="single" w:sz="4" w:space="0" w:color="auto"/>
              <w:right w:val="single" w:sz="4" w:space="0" w:color="auto"/>
            </w:tcBorders>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Спортивно- оздоровительное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Спортивные игры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851"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850"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851"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170</w:t>
            </w:r>
          </w:p>
        </w:tc>
      </w:tr>
      <w:tr w:rsidR="001324A8" w:rsidRPr="002E32F1" w:rsidTr="001324A8">
        <w:trPr>
          <w:trHeight w:val="527"/>
        </w:trPr>
        <w:tc>
          <w:tcPr>
            <w:tcW w:w="2122" w:type="dxa"/>
            <w:vMerge/>
            <w:tcBorders>
              <w:left w:val="single" w:sz="4" w:space="0" w:color="auto"/>
              <w:right w:val="single" w:sz="4" w:space="0" w:color="auto"/>
            </w:tcBorders>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2693" w:type="dxa"/>
            <w:tcBorders>
              <w:top w:val="single" w:sz="4" w:space="0" w:color="auto"/>
              <w:left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Юный олимпиец</w:t>
            </w:r>
          </w:p>
        </w:tc>
        <w:tc>
          <w:tcPr>
            <w:tcW w:w="992" w:type="dxa"/>
            <w:tcBorders>
              <w:top w:val="single" w:sz="4" w:space="0" w:color="auto"/>
              <w:left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851" w:type="dxa"/>
            <w:tcBorders>
              <w:top w:val="single" w:sz="4" w:space="0" w:color="auto"/>
              <w:left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850" w:type="dxa"/>
            <w:tcBorders>
              <w:top w:val="single" w:sz="4" w:space="0" w:color="auto"/>
              <w:left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851" w:type="dxa"/>
            <w:tcBorders>
              <w:top w:val="single" w:sz="4" w:space="0" w:color="auto"/>
              <w:left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tc>
        <w:tc>
          <w:tcPr>
            <w:tcW w:w="992" w:type="dxa"/>
            <w:tcBorders>
              <w:top w:val="single" w:sz="4" w:space="0" w:color="auto"/>
              <w:left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709" w:type="dxa"/>
            <w:tcBorders>
              <w:top w:val="single" w:sz="4" w:space="0" w:color="auto"/>
              <w:left w:val="single" w:sz="4" w:space="0" w:color="auto"/>
              <w:right w:val="single" w:sz="4" w:space="0" w:color="auto"/>
            </w:tcBorders>
            <w:vAlign w:val="center"/>
          </w:tcPr>
          <w:p w:rsidR="00C72B42" w:rsidRPr="002E32F1" w:rsidRDefault="001324A8"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136</w:t>
            </w:r>
          </w:p>
        </w:tc>
      </w:tr>
      <w:tr w:rsidR="001324A8" w:rsidRPr="002E32F1" w:rsidTr="001324A8">
        <w:trPr>
          <w:trHeight w:val="682"/>
        </w:trPr>
        <w:tc>
          <w:tcPr>
            <w:tcW w:w="2122" w:type="dxa"/>
            <w:vMerge/>
            <w:tcBorders>
              <w:left w:val="single" w:sz="4" w:space="0" w:color="auto"/>
              <w:right w:val="single" w:sz="4" w:space="0" w:color="auto"/>
            </w:tcBorders>
            <w:vAlign w:val="center"/>
            <w:hideMark/>
          </w:tcPr>
          <w:p w:rsidR="002E32F1" w:rsidRPr="002E32F1" w:rsidRDefault="002E32F1" w:rsidP="0046680D">
            <w:pPr>
              <w:spacing w:after="0" w:line="256" w:lineRule="auto"/>
              <w:ind w:firstLine="0"/>
              <w:jc w:val="left"/>
              <w:rPr>
                <w:rFonts w:eastAsia="Calibri" w:cs="Times New Roman"/>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Практикум «Школа безопасности»</w:t>
            </w:r>
          </w:p>
          <w:p w:rsidR="002E32F1" w:rsidRPr="002E32F1" w:rsidRDefault="002E32F1" w:rsidP="0046680D">
            <w:pPr>
              <w:suppressAutoHyphens/>
              <w:spacing w:after="0" w:line="240" w:lineRule="auto"/>
              <w:ind w:firstLine="709"/>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2E32F1">
            <w:pPr>
              <w:suppressAutoHyphens/>
              <w:spacing w:after="0" w:line="240" w:lineRule="auto"/>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68</w:t>
            </w:r>
          </w:p>
        </w:tc>
      </w:tr>
      <w:tr w:rsidR="001324A8" w:rsidRPr="002E32F1" w:rsidTr="001324A8">
        <w:trPr>
          <w:trHeight w:val="424"/>
        </w:trPr>
        <w:tc>
          <w:tcPr>
            <w:tcW w:w="2122" w:type="dxa"/>
            <w:vMerge/>
            <w:tcBorders>
              <w:left w:val="single" w:sz="4" w:space="0" w:color="auto"/>
              <w:right w:val="single" w:sz="4" w:space="0" w:color="auto"/>
            </w:tcBorders>
            <w:vAlign w:val="center"/>
            <w:hideMark/>
          </w:tcPr>
          <w:p w:rsidR="002E32F1" w:rsidRPr="002E32F1" w:rsidRDefault="002E32F1" w:rsidP="0046680D">
            <w:pPr>
              <w:spacing w:after="0" w:line="256" w:lineRule="auto"/>
              <w:ind w:firstLine="0"/>
              <w:jc w:val="left"/>
              <w:rPr>
                <w:rFonts w:eastAsia="Calibri" w:cs="Times New Roman"/>
                <w:szCs w:val="20"/>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Культура здоровья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2E32F1">
            <w:pPr>
              <w:suppressAutoHyphens/>
              <w:spacing w:after="0" w:line="240" w:lineRule="auto"/>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34</w:t>
            </w:r>
          </w:p>
        </w:tc>
      </w:tr>
      <w:tr w:rsidR="001324A8" w:rsidRPr="002E32F1" w:rsidTr="001324A8">
        <w:trPr>
          <w:trHeight w:val="537"/>
        </w:trPr>
        <w:tc>
          <w:tcPr>
            <w:tcW w:w="2122" w:type="dxa"/>
            <w:vMerge/>
            <w:tcBorders>
              <w:left w:val="single" w:sz="4" w:space="0" w:color="auto"/>
              <w:bottom w:val="single" w:sz="4" w:space="0" w:color="auto"/>
              <w:right w:val="single" w:sz="4" w:space="0" w:color="auto"/>
            </w:tcBorders>
            <w:vAlign w:val="center"/>
          </w:tcPr>
          <w:p w:rsidR="002E32F1" w:rsidRPr="002E32F1" w:rsidRDefault="002E32F1" w:rsidP="0046680D">
            <w:pPr>
              <w:spacing w:after="0" w:line="256" w:lineRule="auto"/>
              <w:ind w:firstLine="0"/>
              <w:jc w:val="left"/>
              <w:rPr>
                <w:rFonts w:eastAsia="Calibri" w:cs="Times New Roman"/>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Здоровое поколение</w:t>
            </w:r>
          </w:p>
        </w:tc>
        <w:tc>
          <w:tcPr>
            <w:tcW w:w="992" w:type="dxa"/>
            <w:tcBorders>
              <w:top w:val="single" w:sz="4" w:space="0" w:color="auto"/>
              <w:left w:val="single" w:sz="4" w:space="0" w:color="auto"/>
              <w:bottom w:val="single" w:sz="4" w:space="0" w:color="auto"/>
              <w:right w:val="single" w:sz="4" w:space="0" w:color="auto"/>
            </w:tcBorders>
          </w:tcPr>
          <w:p w:rsidR="001324A8" w:rsidRDefault="001324A8" w:rsidP="001324A8">
            <w:pPr>
              <w:suppressAutoHyphens/>
              <w:spacing w:after="0" w:line="240" w:lineRule="auto"/>
              <w:ind w:firstLine="0"/>
              <w:jc w:val="left"/>
              <w:outlineLvl w:val="0"/>
              <w:rPr>
                <w:rFonts w:eastAsia="Calibri" w:cs="Times New Roman"/>
                <w:szCs w:val="20"/>
                <w:lang w:eastAsia="en-US"/>
              </w:rPr>
            </w:pPr>
          </w:p>
          <w:p w:rsidR="002E32F1" w:rsidRPr="002E32F1" w:rsidRDefault="002E32F1" w:rsidP="001324A8">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1/</w:t>
            </w:r>
            <w:r w:rsidRPr="002E32F1">
              <w:rPr>
                <w:rFonts w:eastAsia="Calibri" w:cs="Times New Roman"/>
                <w:szCs w:val="20"/>
                <w:lang w:eastAsia="en-US"/>
              </w:rPr>
              <w:t>34</w:t>
            </w:r>
          </w:p>
          <w:p w:rsidR="002E32F1" w:rsidRPr="002E32F1" w:rsidRDefault="002E32F1" w:rsidP="0034748C">
            <w:pPr>
              <w:suppressAutoHyphens/>
              <w:spacing w:after="0" w:line="240" w:lineRule="auto"/>
              <w:ind w:firstLine="0"/>
              <w:jc w:val="left"/>
              <w:outlineLvl w:val="0"/>
              <w:rPr>
                <w:rFonts w:eastAsia="Calibri"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E32F1" w:rsidRDefault="002E32F1" w:rsidP="0046680D">
            <w:pPr>
              <w:suppressAutoHyphens/>
              <w:spacing w:after="0" w:line="240" w:lineRule="auto"/>
              <w:ind w:firstLine="0"/>
              <w:jc w:val="left"/>
              <w:outlineLvl w:val="0"/>
              <w:rPr>
                <w:rFonts w:eastAsia="Calibri" w:cs="Times New Roman"/>
                <w:szCs w:val="20"/>
                <w:lang w:eastAsia="en-US"/>
              </w:rPr>
            </w:pPr>
          </w:p>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2E32F1"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68</w:t>
            </w:r>
          </w:p>
        </w:tc>
      </w:tr>
      <w:tr w:rsidR="00C72B42" w:rsidRPr="002E32F1" w:rsidTr="001324A8">
        <w:trPr>
          <w:trHeight w:val="534"/>
        </w:trPr>
        <w:tc>
          <w:tcPr>
            <w:tcW w:w="2122" w:type="dxa"/>
            <w:vMerge w:val="restart"/>
            <w:tcBorders>
              <w:top w:val="single" w:sz="4" w:space="0" w:color="auto"/>
              <w:left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bCs/>
                <w:szCs w:val="20"/>
                <w:lang w:eastAsia="en-US"/>
              </w:rPr>
            </w:pPr>
            <w:proofErr w:type="spellStart"/>
            <w:r w:rsidRPr="002E32F1">
              <w:rPr>
                <w:rFonts w:eastAsia="Calibri" w:cs="Times New Roman"/>
                <w:szCs w:val="20"/>
                <w:lang w:eastAsia="en-US"/>
              </w:rPr>
              <w:t>Общеинтеллектуальное</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Шахматы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68</w:t>
            </w:r>
          </w:p>
        </w:tc>
      </w:tr>
      <w:tr w:rsidR="00C72B42" w:rsidRPr="002E32F1" w:rsidTr="001324A8">
        <w:trPr>
          <w:trHeight w:val="516"/>
        </w:trPr>
        <w:tc>
          <w:tcPr>
            <w:tcW w:w="2122" w:type="dxa"/>
            <w:vMerge/>
            <w:tcBorders>
              <w:left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Увлекательный</w:t>
            </w:r>
            <w:r w:rsidRPr="002E32F1">
              <w:rPr>
                <w:rFonts w:eastAsia="Calibri" w:cs="Times New Roman"/>
                <w:szCs w:val="20"/>
                <w:lang w:eastAsia="en-US"/>
              </w:rPr>
              <w:t xml:space="preserve"> английский</w:t>
            </w:r>
          </w:p>
        </w:tc>
        <w:tc>
          <w:tcPr>
            <w:tcW w:w="992"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34</w:t>
            </w:r>
          </w:p>
        </w:tc>
      </w:tr>
      <w:tr w:rsidR="00C72B42" w:rsidRPr="002E32F1" w:rsidTr="001324A8">
        <w:trPr>
          <w:trHeight w:val="483"/>
        </w:trPr>
        <w:tc>
          <w:tcPr>
            <w:tcW w:w="2122" w:type="dxa"/>
            <w:vMerge/>
            <w:tcBorders>
              <w:left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3</w:t>
            </w:r>
            <w:r w:rsidRPr="002E32F1">
              <w:rPr>
                <w:rFonts w:eastAsia="Calibri" w:cs="Times New Roman"/>
                <w:szCs w:val="20"/>
                <w:lang w:val="en-US" w:eastAsia="en-US"/>
              </w:rPr>
              <w:t>D</w:t>
            </w:r>
            <w:r w:rsidRPr="002E32F1">
              <w:rPr>
                <w:rFonts w:eastAsia="Calibri" w:cs="Times New Roman"/>
                <w:szCs w:val="20"/>
                <w:lang w:eastAsia="en-US"/>
              </w:rPr>
              <w:t xml:space="preserve"> моделирование</w:t>
            </w:r>
          </w:p>
        </w:tc>
        <w:tc>
          <w:tcPr>
            <w:tcW w:w="992"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68</w:t>
            </w:r>
          </w:p>
        </w:tc>
      </w:tr>
      <w:tr w:rsidR="00C72B42" w:rsidRPr="002E32F1" w:rsidTr="001324A8">
        <w:trPr>
          <w:trHeight w:val="696"/>
        </w:trPr>
        <w:tc>
          <w:tcPr>
            <w:tcW w:w="2122" w:type="dxa"/>
            <w:vMerge/>
            <w:tcBorders>
              <w:left w:val="single" w:sz="4" w:space="0" w:color="auto"/>
              <w:right w:val="single" w:sz="4" w:space="0" w:color="auto"/>
            </w:tcBorders>
            <w:vAlign w:val="center"/>
            <w:hideMark/>
          </w:tcPr>
          <w:p w:rsidR="00C72B42" w:rsidRPr="002E32F1" w:rsidRDefault="00C72B42" w:rsidP="0046680D">
            <w:pPr>
              <w:spacing w:after="0" w:line="256" w:lineRule="auto"/>
              <w:ind w:firstLine="0"/>
              <w:jc w:val="left"/>
              <w:rPr>
                <w:rFonts w:eastAsia="Calibri" w:cs="Times New Roman"/>
                <w:bCs/>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Основы финансовой грамотности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D01A4A">
            <w:pPr>
              <w:suppressAutoHyphens/>
              <w:spacing w:after="0" w:line="240" w:lineRule="auto"/>
              <w:ind w:firstLine="0"/>
              <w:jc w:val="left"/>
              <w:outlineLvl w:val="0"/>
              <w:rPr>
                <w:rFonts w:eastAsia="Calibri" w:cs="Times New Roman"/>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136</w:t>
            </w:r>
          </w:p>
        </w:tc>
      </w:tr>
      <w:tr w:rsidR="00C72B42" w:rsidRPr="002E32F1" w:rsidTr="001324A8">
        <w:trPr>
          <w:trHeight w:val="797"/>
        </w:trPr>
        <w:tc>
          <w:tcPr>
            <w:tcW w:w="2122" w:type="dxa"/>
            <w:vMerge/>
            <w:tcBorders>
              <w:left w:val="single" w:sz="4" w:space="0" w:color="auto"/>
              <w:right w:val="single" w:sz="4" w:space="0" w:color="auto"/>
            </w:tcBorders>
            <w:vAlign w:val="center"/>
            <w:hideMark/>
          </w:tcPr>
          <w:p w:rsidR="00C72B42" w:rsidRPr="002E32F1" w:rsidRDefault="00C72B42" w:rsidP="0046680D">
            <w:pPr>
              <w:spacing w:after="0" w:line="256" w:lineRule="auto"/>
              <w:ind w:firstLine="0"/>
              <w:jc w:val="left"/>
              <w:rPr>
                <w:rFonts w:eastAsia="Calibri" w:cs="Times New Roman"/>
                <w:bCs/>
                <w:szCs w:val="20"/>
                <w:lang w:eastAsia="en-US"/>
              </w:rPr>
            </w:pPr>
          </w:p>
        </w:tc>
        <w:tc>
          <w:tcPr>
            <w:tcW w:w="2693" w:type="dxa"/>
            <w:tcBorders>
              <w:top w:val="single" w:sz="4" w:space="0" w:color="auto"/>
              <w:left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 xml:space="preserve">Моделирование в среде электронных таблиц </w:t>
            </w:r>
            <w:r w:rsidRPr="002E32F1">
              <w:rPr>
                <w:rFonts w:eastAsia="Calibri" w:cs="Times New Roman"/>
                <w:szCs w:val="20"/>
                <w:lang w:val="en-US" w:eastAsia="en-US"/>
              </w:rPr>
              <w:t>Excel</w:t>
            </w:r>
          </w:p>
          <w:p w:rsidR="00C72B42" w:rsidRPr="002E32F1" w:rsidRDefault="00C72B42" w:rsidP="0046680D">
            <w:pPr>
              <w:suppressAutoHyphens/>
              <w:spacing w:after="0" w:line="240" w:lineRule="auto"/>
              <w:ind w:firstLine="709"/>
              <w:jc w:val="left"/>
              <w:outlineLvl w:val="0"/>
              <w:rPr>
                <w:rFonts w:eastAsia="Calibri" w:cs="Times New Roman"/>
                <w:szCs w:val="20"/>
                <w:lang w:eastAsia="en-US"/>
              </w:rPr>
            </w:pPr>
          </w:p>
        </w:tc>
        <w:tc>
          <w:tcPr>
            <w:tcW w:w="992" w:type="dxa"/>
            <w:tcBorders>
              <w:top w:val="single" w:sz="4" w:space="0" w:color="auto"/>
              <w:left w:val="single" w:sz="4" w:space="0" w:color="auto"/>
              <w:right w:val="single" w:sz="4" w:space="0" w:color="auto"/>
            </w:tcBorders>
            <w:vAlign w:val="center"/>
            <w:hideMark/>
          </w:tcPr>
          <w:p w:rsidR="00C72B42" w:rsidRPr="002E32F1" w:rsidRDefault="00C72B42" w:rsidP="002E32F1">
            <w:pPr>
              <w:suppressAutoHyphens/>
              <w:spacing w:after="0" w:line="240" w:lineRule="auto"/>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0" w:type="dxa"/>
            <w:tcBorders>
              <w:top w:val="single" w:sz="4" w:space="0" w:color="auto"/>
              <w:left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992" w:type="dxa"/>
            <w:tcBorders>
              <w:top w:val="single" w:sz="4" w:space="0" w:color="auto"/>
              <w:left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709" w:type="dxa"/>
            <w:tcBorders>
              <w:top w:val="single" w:sz="4" w:space="0" w:color="auto"/>
              <w:left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34</w:t>
            </w:r>
          </w:p>
        </w:tc>
      </w:tr>
      <w:tr w:rsidR="00C72B42" w:rsidRPr="002E32F1" w:rsidTr="001324A8">
        <w:trPr>
          <w:trHeight w:val="392"/>
        </w:trPr>
        <w:tc>
          <w:tcPr>
            <w:tcW w:w="2122" w:type="dxa"/>
            <w:vMerge/>
            <w:tcBorders>
              <w:left w:val="single" w:sz="4" w:space="0" w:color="auto"/>
              <w:right w:val="single" w:sz="4" w:space="0" w:color="auto"/>
            </w:tcBorders>
            <w:vAlign w:val="center"/>
            <w:hideMark/>
          </w:tcPr>
          <w:p w:rsidR="00C72B42" w:rsidRPr="002E32F1" w:rsidRDefault="00C72B42" w:rsidP="0046680D">
            <w:pPr>
              <w:spacing w:after="0" w:line="256" w:lineRule="auto"/>
              <w:ind w:firstLine="0"/>
              <w:jc w:val="left"/>
              <w:rPr>
                <w:rFonts w:eastAsia="Calibri" w:cs="Times New Roman"/>
                <w:bCs/>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Методы решения физических задач</w:t>
            </w:r>
          </w:p>
          <w:p w:rsidR="00C72B42" w:rsidRPr="002E32F1" w:rsidRDefault="00C72B42" w:rsidP="0046680D">
            <w:pPr>
              <w:suppressAutoHyphens/>
              <w:spacing w:after="0" w:line="240" w:lineRule="auto"/>
              <w:ind w:firstLine="709"/>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2E32F1">
            <w:pPr>
              <w:suppressAutoHyphens/>
              <w:spacing w:after="0" w:line="240" w:lineRule="auto"/>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34</w:t>
            </w:r>
          </w:p>
        </w:tc>
      </w:tr>
      <w:tr w:rsidR="00C72B42" w:rsidRPr="002E32F1" w:rsidTr="001324A8">
        <w:trPr>
          <w:trHeight w:val="392"/>
        </w:trPr>
        <w:tc>
          <w:tcPr>
            <w:tcW w:w="2122" w:type="dxa"/>
            <w:vMerge/>
            <w:tcBorders>
              <w:left w:val="single" w:sz="4" w:space="0" w:color="auto"/>
              <w:right w:val="single" w:sz="4" w:space="0" w:color="auto"/>
            </w:tcBorders>
            <w:vAlign w:val="center"/>
          </w:tcPr>
          <w:p w:rsidR="00C72B42" w:rsidRPr="002E32F1" w:rsidRDefault="00C72B42" w:rsidP="0046680D">
            <w:pPr>
              <w:spacing w:after="0" w:line="256" w:lineRule="auto"/>
              <w:ind w:firstLine="0"/>
              <w:jc w:val="left"/>
              <w:rPr>
                <w:rFonts w:eastAsia="Calibri" w:cs="Times New Roman"/>
                <w:bCs/>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Занимательная физика</w:t>
            </w:r>
          </w:p>
        </w:tc>
        <w:tc>
          <w:tcPr>
            <w:tcW w:w="992"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709"/>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34</w:t>
            </w:r>
          </w:p>
        </w:tc>
      </w:tr>
      <w:tr w:rsidR="00C72B42" w:rsidRPr="002E32F1" w:rsidTr="001324A8">
        <w:trPr>
          <w:trHeight w:val="392"/>
        </w:trPr>
        <w:tc>
          <w:tcPr>
            <w:tcW w:w="2122" w:type="dxa"/>
            <w:vMerge/>
            <w:tcBorders>
              <w:left w:val="single" w:sz="4" w:space="0" w:color="auto"/>
              <w:right w:val="single" w:sz="4" w:space="0" w:color="auto"/>
            </w:tcBorders>
            <w:vAlign w:val="center"/>
          </w:tcPr>
          <w:p w:rsidR="00C72B42" w:rsidRPr="002E32F1" w:rsidRDefault="00C72B42" w:rsidP="0046680D">
            <w:pPr>
              <w:spacing w:after="0" w:line="256" w:lineRule="auto"/>
              <w:ind w:firstLine="0"/>
              <w:jc w:val="left"/>
              <w:rPr>
                <w:rFonts w:eastAsia="Calibri" w:cs="Times New Roman"/>
                <w:bCs/>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Функции и графики</w:t>
            </w:r>
          </w:p>
        </w:tc>
        <w:tc>
          <w:tcPr>
            <w:tcW w:w="992"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709"/>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D01A4A">
            <w:pPr>
              <w:suppressAutoHyphens/>
              <w:spacing w:after="0" w:line="240" w:lineRule="auto"/>
              <w:ind w:firstLine="0"/>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D01A4A">
            <w:pPr>
              <w:suppressAutoHyphens/>
              <w:spacing w:after="0" w:line="240" w:lineRule="auto"/>
              <w:ind w:firstLine="0"/>
              <w:jc w:val="left"/>
              <w:outlineLvl w:val="0"/>
              <w:rPr>
                <w:rFonts w:eastAsia="Calibri" w:cs="Times New Roman"/>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68</w:t>
            </w:r>
          </w:p>
        </w:tc>
      </w:tr>
      <w:tr w:rsidR="00C72B42" w:rsidRPr="002E32F1" w:rsidTr="001324A8">
        <w:trPr>
          <w:trHeight w:val="392"/>
        </w:trPr>
        <w:tc>
          <w:tcPr>
            <w:tcW w:w="2122" w:type="dxa"/>
            <w:vMerge/>
            <w:tcBorders>
              <w:left w:val="single" w:sz="4" w:space="0" w:color="auto"/>
              <w:bottom w:val="single" w:sz="4" w:space="0" w:color="auto"/>
              <w:right w:val="single" w:sz="4" w:space="0" w:color="auto"/>
            </w:tcBorders>
            <w:vAlign w:val="center"/>
          </w:tcPr>
          <w:p w:rsidR="00C72B42" w:rsidRPr="002E32F1" w:rsidRDefault="00C72B42" w:rsidP="00C72B42">
            <w:pPr>
              <w:spacing w:after="0" w:line="256" w:lineRule="auto"/>
              <w:ind w:firstLine="0"/>
              <w:jc w:val="left"/>
              <w:rPr>
                <w:rFonts w:eastAsia="Calibri" w:cs="Times New Roman"/>
                <w:bCs/>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C72B42">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Практическая биология</w:t>
            </w:r>
          </w:p>
        </w:tc>
        <w:tc>
          <w:tcPr>
            <w:tcW w:w="992"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C72B42">
            <w:pPr>
              <w:suppressAutoHyphens/>
              <w:spacing w:after="0" w:line="240" w:lineRule="auto"/>
              <w:ind w:firstLine="0"/>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C72B42">
            <w:pPr>
              <w:suppressAutoHyphens/>
              <w:spacing w:after="0" w:line="240" w:lineRule="auto"/>
              <w:ind w:firstLine="0"/>
              <w:outlineLvl w:val="0"/>
              <w:rPr>
                <w:rFonts w:eastAsia="Calibri"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C72B42">
            <w:pPr>
              <w:suppressAutoHyphens/>
              <w:spacing w:after="0" w:line="240" w:lineRule="auto"/>
              <w:ind w:firstLine="0"/>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C72B42">
            <w:pPr>
              <w:suppressAutoHyphens/>
              <w:spacing w:after="0" w:line="240" w:lineRule="auto"/>
              <w:ind w:firstLine="0"/>
              <w:outlineLvl w:val="0"/>
              <w:rPr>
                <w:rFonts w:eastAsia="Calibri"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C72B42">
            <w:pPr>
              <w:suppressAutoHyphens/>
              <w:spacing w:after="0" w:line="240" w:lineRule="auto"/>
              <w:ind w:firstLine="0"/>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C72B42">
            <w:pPr>
              <w:suppressAutoHyphens/>
              <w:spacing w:after="0" w:line="240" w:lineRule="auto"/>
              <w:ind w:firstLine="0"/>
              <w:outlineLvl w:val="0"/>
              <w:rPr>
                <w:rFonts w:eastAsia="Calibri"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C72B42">
            <w:pPr>
              <w:suppressAutoHyphens/>
              <w:spacing w:after="0" w:line="240" w:lineRule="auto"/>
              <w:ind w:firstLine="0"/>
              <w:outlineLvl w:val="0"/>
              <w:rPr>
                <w:rFonts w:eastAsia="Calibri" w:cs="Times New Roman"/>
                <w:szCs w:val="20"/>
                <w:lang w:eastAsia="en-US"/>
              </w:rPr>
            </w:pPr>
            <w:r w:rsidRPr="002E32F1">
              <w:rPr>
                <w:rFonts w:eastAsia="Calibri" w:cs="Times New Roman"/>
                <w:szCs w:val="20"/>
                <w:lang w:eastAsia="en-US"/>
              </w:rPr>
              <w:t>1/34</w:t>
            </w:r>
          </w:p>
          <w:p w:rsidR="00C72B42" w:rsidRPr="002E32F1" w:rsidRDefault="00C72B42" w:rsidP="00C72B42">
            <w:pPr>
              <w:suppressAutoHyphens/>
              <w:spacing w:after="0" w:line="240" w:lineRule="auto"/>
              <w:ind w:firstLine="0"/>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C72B42">
            <w:pPr>
              <w:suppressAutoHyphens/>
              <w:spacing w:after="0" w:line="240" w:lineRule="auto"/>
              <w:ind w:firstLine="709"/>
              <w:jc w:val="left"/>
              <w:outlineLvl w:val="0"/>
              <w:rPr>
                <w:rFonts w:eastAsia="Calibri" w:cs="Times New Roman"/>
                <w:szCs w:val="20"/>
                <w:lang w:eastAsia="en-US"/>
              </w:rPr>
            </w:pPr>
            <w:r w:rsidRPr="002E32F1">
              <w:rPr>
                <w:rFonts w:eastAsia="Calibri" w:cs="Times New Roman"/>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C72B42" w:rsidRPr="002E32F1" w:rsidRDefault="00C72B42" w:rsidP="00C72B42">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136</w:t>
            </w:r>
          </w:p>
        </w:tc>
      </w:tr>
      <w:tr w:rsidR="001324A8" w:rsidRPr="002E32F1" w:rsidTr="001324A8">
        <w:trPr>
          <w:trHeight w:val="372"/>
        </w:trPr>
        <w:tc>
          <w:tcPr>
            <w:tcW w:w="2122" w:type="dxa"/>
            <w:vMerge w:val="restart"/>
            <w:tcBorders>
              <w:top w:val="single" w:sz="4" w:space="0" w:color="auto"/>
              <w:left w:val="single" w:sz="4" w:space="0" w:color="auto"/>
              <w:right w:val="single" w:sz="4" w:space="0" w:color="auto"/>
            </w:tcBorders>
            <w:vAlign w:val="center"/>
            <w:hideMark/>
          </w:tcPr>
          <w:p w:rsidR="00D01A4A" w:rsidRPr="002E32F1" w:rsidRDefault="00D01A4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Общекультурное</w:t>
            </w:r>
          </w:p>
        </w:tc>
        <w:tc>
          <w:tcPr>
            <w:tcW w:w="2693" w:type="dxa"/>
            <w:tcBorders>
              <w:top w:val="single" w:sz="4" w:space="0" w:color="auto"/>
              <w:left w:val="single" w:sz="4" w:space="0" w:color="auto"/>
              <w:right w:val="single" w:sz="4" w:space="0" w:color="auto"/>
            </w:tcBorders>
            <w:vAlign w:val="center"/>
          </w:tcPr>
          <w:p w:rsidR="00D01A4A" w:rsidRPr="002E32F1" w:rsidRDefault="00D01A4A" w:rsidP="00C72B42">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Мир химии</w:t>
            </w:r>
          </w:p>
        </w:tc>
        <w:tc>
          <w:tcPr>
            <w:tcW w:w="992" w:type="dxa"/>
            <w:tcBorders>
              <w:top w:val="single" w:sz="4" w:space="0" w:color="auto"/>
              <w:left w:val="single" w:sz="4" w:space="0" w:color="auto"/>
              <w:right w:val="single" w:sz="4" w:space="0" w:color="auto"/>
            </w:tcBorders>
          </w:tcPr>
          <w:p w:rsidR="00D01A4A" w:rsidRPr="002E32F1" w:rsidRDefault="00D01A4A" w:rsidP="007A0FA5">
            <w:pPr>
              <w:suppressAutoHyphens/>
              <w:spacing w:after="0" w:line="240" w:lineRule="auto"/>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right w:val="single" w:sz="4" w:space="0" w:color="auto"/>
            </w:tcBorders>
          </w:tcPr>
          <w:p w:rsidR="00D01A4A" w:rsidRPr="002E32F1" w:rsidRDefault="00D01A4A" w:rsidP="00E65BC1">
            <w:pPr>
              <w:suppressAutoHyphens/>
              <w:spacing w:after="0" w:line="240" w:lineRule="auto"/>
              <w:jc w:val="left"/>
              <w:outlineLvl w:val="0"/>
              <w:rPr>
                <w:rFonts w:eastAsia="Calibri" w:cs="Times New Roman"/>
                <w:szCs w:val="20"/>
                <w:lang w:eastAsia="en-US"/>
              </w:rPr>
            </w:pPr>
            <w:r w:rsidRPr="002E32F1">
              <w:rPr>
                <w:rFonts w:eastAsia="Calibri" w:cs="Times New Roman"/>
                <w:szCs w:val="20"/>
                <w:lang w:eastAsia="en-US"/>
              </w:rPr>
              <w:t>-</w:t>
            </w:r>
          </w:p>
        </w:tc>
        <w:tc>
          <w:tcPr>
            <w:tcW w:w="850" w:type="dxa"/>
            <w:tcBorders>
              <w:top w:val="single" w:sz="4" w:space="0" w:color="auto"/>
              <w:left w:val="single" w:sz="4" w:space="0" w:color="auto"/>
              <w:right w:val="single" w:sz="4" w:space="0" w:color="auto"/>
            </w:tcBorders>
            <w:vAlign w:val="center"/>
          </w:tcPr>
          <w:p w:rsidR="00D01A4A" w:rsidRPr="002E32F1" w:rsidRDefault="00D01A4A" w:rsidP="00EE532C">
            <w:pPr>
              <w:suppressAutoHyphens/>
              <w:spacing w:after="0" w:line="240" w:lineRule="auto"/>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right w:val="single" w:sz="4" w:space="0" w:color="auto"/>
            </w:tcBorders>
          </w:tcPr>
          <w:p w:rsidR="00D01A4A" w:rsidRPr="002E32F1" w:rsidRDefault="00D01A4A" w:rsidP="00DE12E9">
            <w:pPr>
              <w:suppressAutoHyphens/>
              <w:spacing w:after="0" w:line="240" w:lineRule="auto"/>
              <w:jc w:val="left"/>
              <w:outlineLvl w:val="0"/>
              <w:rPr>
                <w:rFonts w:eastAsia="Calibri" w:cs="Times New Roman"/>
                <w:szCs w:val="20"/>
                <w:lang w:eastAsia="en-US"/>
              </w:rPr>
            </w:pPr>
            <w:r w:rsidRPr="002E32F1">
              <w:rPr>
                <w:rFonts w:eastAsia="Calibri" w:cs="Times New Roman"/>
                <w:szCs w:val="20"/>
                <w:lang w:eastAsia="en-US"/>
              </w:rPr>
              <w:t>-</w:t>
            </w:r>
          </w:p>
        </w:tc>
        <w:tc>
          <w:tcPr>
            <w:tcW w:w="992" w:type="dxa"/>
            <w:tcBorders>
              <w:top w:val="single" w:sz="4" w:space="0" w:color="auto"/>
              <w:left w:val="single" w:sz="4" w:space="0" w:color="auto"/>
              <w:right w:val="single" w:sz="4" w:space="0" w:color="auto"/>
            </w:tcBorders>
          </w:tcPr>
          <w:p w:rsidR="00D01A4A" w:rsidRPr="002E32F1" w:rsidRDefault="00D01A4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D01A4A" w:rsidRPr="002E32F1" w:rsidRDefault="00D01A4A" w:rsidP="00264025">
            <w:pPr>
              <w:suppressAutoHyphens/>
              <w:spacing w:after="0" w:line="240" w:lineRule="auto"/>
              <w:jc w:val="left"/>
              <w:outlineLvl w:val="0"/>
              <w:rPr>
                <w:rFonts w:eastAsia="Calibri" w:cs="Times New Roman"/>
                <w:szCs w:val="20"/>
                <w:lang w:eastAsia="en-US"/>
              </w:rPr>
            </w:pPr>
          </w:p>
        </w:tc>
        <w:tc>
          <w:tcPr>
            <w:tcW w:w="709" w:type="dxa"/>
            <w:tcBorders>
              <w:top w:val="single" w:sz="4" w:space="0" w:color="auto"/>
              <w:left w:val="single" w:sz="4" w:space="0" w:color="auto"/>
              <w:right w:val="single" w:sz="4" w:space="0" w:color="auto"/>
            </w:tcBorders>
            <w:vAlign w:val="center"/>
          </w:tcPr>
          <w:p w:rsidR="00D01A4A" w:rsidRPr="002E32F1" w:rsidRDefault="00D01A4A" w:rsidP="002E32F1">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34</w:t>
            </w:r>
          </w:p>
        </w:tc>
      </w:tr>
      <w:tr w:rsidR="001324A8" w:rsidRPr="002E32F1" w:rsidTr="001324A8">
        <w:trPr>
          <w:trHeight w:val="282"/>
        </w:trPr>
        <w:tc>
          <w:tcPr>
            <w:tcW w:w="2122" w:type="dxa"/>
            <w:vMerge/>
            <w:tcBorders>
              <w:left w:val="single" w:sz="4" w:space="0" w:color="auto"/>
              <w:right w:val="single" w:sz="4" w:space="0" w:color="auto"/>
            </w:tcBorders>
            <w:vAlign w:val="center"/>
            <w:hideMark/>
          </w:tcPr>
          <w:p w:rsidR="00A3299A" w:rsidRPr="002E32F1" w:rsidRDefault="00A3299A" w:rsidP="0046680D">
            <w:pPr>
              <w:spacing w:after="0" w:line="256" w:lineRule="auto"/>
              <w:ind w:firstLine="0"/>
              <w:jc w:val="left"/>
              <w:rPr>
                <w:rFonts w:eastAsia="Calibri" w:cs="Times New Roman"/>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324A8" w:rsidRDefault="001324A8" w:rsidP="0046680D">
            <w:pPr>
              <w:suppressAutoHyphens/>
              <w:spacing w:after="0" w:line="240" w:lineRule="auto"/>
              <w:ind w:firstLine="0"/>
              <w:jc w:val="left"/>
              <w:outlineLvl w:val="0"/>
              <w:rPr>
                <w:rFonts w:eastAsia="Calibri" w:cs="Times New Roman"/>
                <w:szCs w:val="20"/>
                <w:lang w:eastAsia="en-US"/>
              </w:rPr>
            </w:pPr>
          </w:p>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Транспорт</w:t>
            </w:r>
          </w:p>
          <w:p w:rsidR="00A3299A" w:rsidRPr="002E32F1" w:rsidRDefault="00A3299A" w:rsidP="0046680D">
            <w:pPr>
              <w:suppressAutoHyphens/>
              <w:spacing w:after="0" w:line="240" w:lineRule="auto"/>
              <w:ind w:firstLine="709"/>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2E32F1">
            <w:pPr>
              <w:suppressAutoHyphens/>
              <w:spacing w:after="0" w:line="240" w:lineRule="auto"/>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34</w:t>
            </w:r>
          </w:p>
        </w:tc>
      </w:tr>
      <w:tr w:rsidR="001324A8" w:rsidRPr="002E32F1" w:rsidTr="001324A8">
        <w:trPr>
          <w:trHeight w:val="282"/>
        </w:trPr>
        <w:tc>
          <w:tcPr>
            <w:tcW w:w="2122" w:type="dxa"/>
            <w:vMerge/>
            <w:tcBorders>
              <w:left w:val="single" w:sz="4" w:space="0" w:color="auto"/>
              <w:bottom w:val="single" w:sz="4" w:space="0" w:color="auto"/>
              <w:right w:val="single" w:sz="4" w:space="0" w:color="auto"/>
            </w:tcBorders>
            <w:vAlign w:val="center"/>
          </w:tcPr>
          <w:p w:rsidR="00A3299A" w:rsidRPr="002E32F1" w:rsidRDefault="00A3299A" w:rsidP="0046680D">
            <w:pPr>
              <w:spacing w:after="0" w:line="256" w:lineRule="auto"/>
              <w:ind w:firstLine="0"/>
              <w:jc w:val="left"/>
              <w:rPr>
                <w:rFonts w:eastAsia="Calibri" w:cs="Times New Roman"/>
                <w:szCs w:val="20"/>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Промышленный дизайн</w:t>
            </w:r>
          </w:p>
        </w:tc>
        <w:tc>
          <w:tcPr>
            <w:tcW w:w="992" w:type="dxa"/>
            <w:tcBorders>
              <w:top w:val="single" w:sz="4" w:space="0" w:color="auto"/>
              <w:left w:val="single" w:sz="4" w:space="0" w:color="auto"/>
              <w:bottom w:val="single" w:sz="4" w:space="0" w:color="auto"/>
              <w:right w:val="single" w:sz="4" w:space="0" w:color="auto"/>
            </w:tcBorders>
          </w:tcPr>
          <w:p w:rsidR="001324A8" w:rsidRDefault="001324A8" w:rsidP="001324A8">
            <w:pPr>
              <w:suppressAutoHyphens/>
              <w:spacing w:after="0" w:line="240" w:lineRule="auto"/>
              <w:ind w:firstLine="0"/>
              <w:jc w:val="left"/>
              <w:outlineLvl w:val="0"/>
              <w:rPr>
                <w:rFonts w:eastAsia="Calibri" w:cs="Times New Roman"/>
                <w:szCs w:val="20"/>
                <w:lang w:eastAsia="en-US"/>
              </w:rPr>
            </w:pPr>
          </w:p>
          <w:p w:rsidR="00A3299A" w:rsidRPr="002E32F1" w:rsidRDefault="00A3299A" w:rsidP="001324A8">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A3299A" w:rsidRPr="002E32F1" w:rsidRDefault="00A3299A" w:rsidP="00A3299A">
            <w:pPr>
              <w:suppressAutoHyphens/>
              <w:spacing w:after="0" w:line="240" w:lineRule="auto"/>
              <w:ind w:firstLine="0"/>
              <w:jc w:val="left"/>
              <w:outlineLvl w:val="0"/>
              <w:rPr>
                <w:rFonts w:eastAsia="Calibri"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2E32F1" w:rsidRDefault="002E32F1" w:rsidP="0046680D">
            <w:pPr>
              <w:suppressAutoHyphens/>
              <w:spacing w:after="0" w:line="240" w:lineRule="auto"/>
              <w:ind w:firstLine="0"/>
              <w:jc w:val="left"/>
              <w:outlineLvl w:val="0"/>
              <w:rPr>
                <w:rFonts w:eastAsia="Calibri" w:cs="Times New Roman"/>
                <w:szCs w:val="20"/>
                <w:lang w:eastAsia="en-US"/>
              </w:rPr>
            </w:pPr>
          </w:p>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68</w:t>
            </w:r>
          </w:p>
        </w:tc>
      </w:tr>
      <w:tr w:rsidR="001324A8" w:rsidRPr="002E32F1" w:rsidTr="001324A8">
        <w:trPr>
          <w:trHeight w:val="267"/>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bidi="en-US"/>
              </w:rPr>
            </w:pPr>
            <w:r w:rsidRPr="002E32F1">
              <w:rPr>
                <w:rFonts w:eastAsia="Calibri" w:cs="Times New Roman"/>
                <w:szCs w:val="20"/>
                <w:lang w:eastAsia="en-US"/>
              </w:rPr>
              <w:t>Социальное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Основы безопасного поведения на улицах и дорогах</w:t>
            </w:r>
          </w:p>
        </w:tc>
        <w:tc>
          <w:tcPr>
            <w:tcW w:w="992" w:type="dxa"/>
            <w:tcBorders>
              <w:top w:val="single" w:sz="4" w:space="0" w:color="auto"/>
              <w:left w:val="single" w:sz="4" w:space="0" w:color="auto"/>
              <w:bottom w:val="single" w:sz="4" w:space="0" w:color="auto"/>
              <w:right w:val="single" w:sz="4" w:space="0" w:color="auto"/>
            </w:tcBorders>
            <w:vAlign w:val="center"/>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34748C" w:rsidRPr="002E32F1" w:rsidRDefault="0034748C" w:rsidP="0046680D">
            <w:pPr>
              <w:suppressAutoHyphens/>
              <w:spacing w:after="0" w:line="240" w:lineRule="auto"/>
              <w:ind w:firstLine="0"/>
              <w:jc w:val="left"/>
              <w:outlineLvl w:val="0"/>
              <w:rPr>
                <w:rFonts w:eastAsia="Calibri"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4748C" w:rsidRPr="002E32F1" w:rsidRDefault="002E32F1" w:rsidP="00C25962">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1324A8"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34</w:t>
            </w:r>
          </w:p>
        </w:tc>
      </w:tr>
      <w:tr w:rsidR="001324A8" w:rsidRPr="002E32F1" w:rsidTr="001324A8">
        <w:trPr>
          <w:trHeight w:val="142"/>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pacing w:after="0" w:line="256" w:lineRule="auto"/>
              <w:ind w:firstLine="0"/>
              <w:jc w:val="left"/>
              <w:rPr>
                <w:rFonts w:eastAsia="Calibri" w:cs="Times New Roman"/>
                <w:szCs w:val="20"/>
                <w:lang w:eastAsia="en-US" w:bidi="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i/>
                <w:szCs w:val="20"/>
                <w:lang w:eastAsia="en-US"/>
              </w:rPr>
              <w:t>Обучение жизненным навыкам и приобретение опыта их использования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34748C"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34748C" w:rsidRPr="002E32F1" w:rsidRDefault="0034748C" w:rsidP="0046680D">
            <w:pPr>
              <w:suppressAutoHyphens/>
              <w:spacing w:after="0" w:line="240" w:lineRule="auto"/>
              <w:ind w:firstLine="0"/>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34</w:t>
            </w:r>
          </w:p>
        </w:tc>
      </w:tr>
      <w:tr w:rsidR="001324A8" w:rsidRPr="002E32F1" w:rsidTr="001324A8">
        <w:trPr>
          <w:trHeight w:val="142"/>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pacing w:after="0" w:line="256" w:lineRule="auto"/>
              <w:ind w:firstLine="0"/>
              <w:jc w:val="left"/>
              <w:rPr>
                <w:rFonts w:eastAsia="Calibri" w:cs="Times New Roman"/>
                <w:szCs w:val="20"/>
                <w:lang w:eastAsia="en-US" w:bidi="en-US"/>
              </w:rPr>
            </w:pPr>
          </w:p>
        </w:tc>
        <w:tc>
          <w:tcPr>
            <w:tcW w:w="2693" w:type="dxa"/>
            <w:tcBorders>
              <w:top w:val="single" w:sz="4" w:space="0" w:color="auto"/>
              <w:left w:val="single" w:sz="4" w:space="0" w:color="auto"/>
              <w:bottom w:val="single" w:sz="4" w:space="0" w:color="auto"/>
              <w:right w:val="single" w:sz="4" w:space="0" w:color="auto"/>
            </w:tcBorders>
            <w:vAlign w:val="center"/>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Я-волонтер</w:t>
            </w:r>
          </w:p>
          <w:p w:rsidR="00A3299A" w:rsidRPr="002E32F1" w:rsidRDefault="00A3299A" w:rsidP="0046680D">
            <w:pPr>
              <w:suppressAutoHyphens/>
              <w:spacing w:after="0" w:line="240" w:lineRule="auto"/>
              <w:ind w:firstLine="709"/>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34748C" w:rsidRPr="002E32F1" w:rsidRDefault="0034748C" w:rsidP="0046680D">
            <w:pPr>
              <w:suppressAutoHyphens/>
              <w:spacing w:after="0" w:line="240" w:lineRule="auto"/>
              <w:ind w:firstLine="0"/>
              <w:jc w:val="left"/>
              <w:outlineLvl w:val="0"/>
              <w:rPr>
                <w:rFonts w:eastAsia="Calibri" w:cs="Times New Roman"/>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1/34</w:t>
            </w:r>
          </w:p>
          <w:p w:rsidR="0034748C" w:rsidRPr="002E32F1" w:rsidRDefault="0034748C" w:rsidP="0046680D">
            <w:pPr>
              <w:suppressAutoHyphens/>
              <w:spacing w:after="0" w:line="240" w:lineRule="auto"/>
              <w:ind w:firstLine="0"/>
              <w:jc w:val="left"/>
              <w:outlineLvl w:val="0"/>
              <w:rPr>
                <w:rFonts w:eastAsia="Calibri" w:cs="Times New Roman"/>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 xml:space="preserve"> 68</w:t>
            </w:r>
          </w:p>
        </w:tc>
      </w:tr>
      <w:tr w:rsidR="001324A8" w:rsidRPr="002E32F1" w:rsidTr="001324A8">
        <w:trPr>
          <w:trHeight w:val="142"/>
        </w:trPr>
        <w:tc>
          <w:tcPr>
            <w:tcW w:w="2122"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709"/>
              <w:jc w:val="left"/>
              <w:outlineLvl w:val="0"/>
              <w:rPr>
                <w:rFonts w:eastAsia="Calibri" w:cs="Times New Roman"/>
                <w:szCs w:val="20"/>
                <w:lang w:eastAsia="en-US"/>
              </w:rPr>
            </w:pPr>
            <w:r w:rsidRPr="002E32F1">
              <w:rPr>
                <w:rFonts w:eastAsia="Calibri" w:cs="Times New Roman"/>
                <w:szCs w:val="20"/>
                <w:lang w:eastAsia="en-US"/>
              </w:rPr>
              <w:t>Итого</w:t>
            </w:r>
          </w:p>
        </w:tc>
        <w:tc>
          <w:tcPr>
            <w:tcW w:w="2693" w:type="dxa"/>
            <w:tcBorders>
              <w:top w:val="single" w:sz="4" w:space="0" w:color="auto"/>
              <w:left w:val="single" w:sz="4" w:space="0" w:color="auto"/>
              <w:bottom w:val="single" w:sz="4" w:space="0" w:color="auto"/>
              <w:right w:val="single" w:sz="4" w:space="0" w:color="auto"/>
            </w:tcBorders>
            <w:vAlign w:val="center"/>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9/306</w:t>
            </w:r>
          </w:p>
        </w:tc>
        <w:tc>
          <w:tcPr>
            <w:tcW w:w="851"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9/306</w:t>
            </w:r>
          </w:p>
        </w:tc>
        <w:tc>
          <w:tcPr>
            <w:tcW w:w="850"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8/272</w:t>
            </w:r>
          </w:p>
        </w:tc>
        <w:tc>
          <w:tcPr>
            <w:tcW w:w="851"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2E32F1"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10/340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r w:rsidRPr="002E32F1">
              <w:rPr>
                <w:rFonts w:eastAsia="Calibri" w:cs="Times New Roman"/>
                <w:szCs w:val="20"/>
                <w:lang w:eastAsia="en-US"/>
              </w:rPr>
              <w:t>10/340</w:t>
            </w:r>
          </w:p>
        </w:tc>
        <w:tc>
          <w:tcPr>
            <w:tcW w:w="709" w:type="dxa"/>
            <w:tcBorders>
              <w:top w:val="single" w:sz="4" w:space="0" w:color="auto"/>
              <w:left w:val="single" w:sz="4" w:space="0" w:color="auto"/>
              <w:bottom w:val="single" w:sz="4" w:space="0" w:color="auto"/>
              <w:right w:val="single" w:sz="4" w:space="0" w:color="auto"/>
            </w:tcBorders>
            <w:vAlign w:val="center"/>
          </w:tcPr>
          <w:p w:rsidR="00A3299A" w:rsidRPr="002E32F1" w:rsidRDefault="009029BC" w:rsidP="0046680D">
            <w:pPr>
              <w:suppressAutoHyphens/>
              <w:spacing w:after="0" w:line="240" w:lineRule="auto"/>
              <w:ind w:firstLine="0"/>
              <w:jc w:val="left"/>
              <w:outlineLvl w:val="0"/>
              <w:rPr>
                <w:rFonts w:eastAsia="Calibri" w:cs="Times New Roman"/>
                <w:szCs w:val="20"/>
                <w:lang w:eastAsia="en-US"/>
              </w:rPr>
            </w:pPr>
            <w:r>
              <w:rPr>
                <w:rFonts w:eastAsia="Calibri" w:cs="Times New Roman"/>
                <w:szCs w:val="20"/>
                <w:lang w:eastAsia="en-US"/>
              </w:rPr>
              <w:t>1740</w:t>
            </w:r>
          </w:p>
          <w:p w:rsidR="00A3299A" w:rsidRPr="002E32F1" w:rsidRDefault="00A3299A" w:rsidP="0046680D">
            <w:pPr>
              <w:suppressAutoHyphens/>
              <w:spacing w:after="0" w:line="240" w:lineRule="auto"/>
              <w:ind w:firstLine="0"/>
              <w:jc w:val="left"/>
              <w:outlineLvl w:val="0"/>
              <w:rPr>
                <w:rFonts w:eastAsia="Calibri" w:cs="Times New Roman"/>
                <w:szCs w:val="20"/>
                <w:lang w:eastAsia="en-US"/>
              </w:rPr>
            </w:pPr>
          </w:p>
        </w:tc>
      </w:tr>
    </w:tbl>
    <w:p w:rsidR="00FC273F" w:rsidRDefault="00FC273F"/>
    <w:sectPr w:rsidR="00FC2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7A3AD0"/>
    <w:multiLevelType w:val="hybridMultilevel"/>
    <w:tmpl w:val="F8DCAB3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2" w15:restartNumberingAfterBreak="0">
    <w:nsid w:val="5B8A0FC2"/>
    <w:multiLevelType w:val="multilevel"/>
    <w:tmpl w:val="D96CC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F3CC6"/>
    <w:multiLevelType w:val="hybridMultilevel"/>
    <w:tmpl w:val="9572C9B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startOverride w:val="1"/>
    </w:lvlOverride>
    <w:lvlOverride w:ilvl="2"/>
    <w:lvlOverride w:ilvl="3"/>
    <w:lvlOverride w:ilvl="4"/>
    <w:lvlOverride w:ilvl="5"/>
    <w:lvlOverride w:ilvl="6"/>
    <w:lvlOverride w:ilvl="7"/>
    <w:lvlOverride w:ilvl="8"/>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9A"/>
    <w:rsid w:val="00111BF6"/>
    <w:rsid w:val="001324A8"/>
    <w:rsid w:val="002E32F1"/>
    <w:rsid w:val="0034748C"/>
    <w:rsid w:val="004370AB"/>
    <w:rsid w:val="00591BBF"/>
    <w:rsid w:val="009029BC"/>
    <w:rsid w:val="00A3299A"/>
    <w:rsid w:val="00AC38F6"/>
    <w:rsid w:val="00C25962"/>
    <w:rsid w:val="00C72B42"/>
    <w:rsid w:val="00D01A4A"/>
    <w:rsid w:val="00F820FF"/>
    <w:rsid w:val="00FC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7803"/>
  <w15:chartTrackingRefBased/>
  <w15:docId w15:val="{E5E04027-EF1B-4723-BE33-BAE32881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99A"/>
    <w:pPr>
      <w:spacing w:line="240" w:lineRule="exact"/>
      <w:ind w:firstLine="227"/>
      <w:jc w:val="both"/>
    </w:pPr>
    <w:rPr>
      <w:rFonts w:ascii="Times New Roman" w:eastAsiaTheme="minorEastAsia" w:hAnsi="Times New Roman"/>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B4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29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29B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1992</Words>
  <Characters>11360</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
      <vt:lpstr>Духовно-нравственное направление для учащихся реализуется также посредством посе</vt:lpstr>
      <vt:lpstr>Общекультурное направление для учащихся  реализуется путем посещения библиотечны</vt:lpstr>
      <vt:lpstr>Спортивно-оздоровительное направление реализуется путем проведения Дней здоровья</vt:lpstr>
      <vt:lpstr>Социальное направление для обучающихся 9 классов реализуется посредством програм</vt:lpstr>
      <vt:lpstr/>
      <vt:lpstr/>
      <vt:lpstr/>
      <vt:lpstr/>
      <vt:lpstr/>
      <vt:lpstr/>
      <vt:lpstr/>
      <vt:lpstr/>
      <vt:lpstr/>
      <vt:lpstr/>
      <vt:lpstr/>
      <vt:lpstr/>
      <vt:lpstr/>
      <vt:lpstr/>
      <vt:lpstr/>
      <vt:lpstr/>
      <vt:lpstr/>
      <vt:lpstr/>
      <vt:lpstr/>
      <vt:lpstr>План внеурочной деятельности</vt:lpstr>
      <vt:lpstr>уровня основного общего образования</vt:lpstr>
      <vt:lpstr>на 2022-2023 учебный год</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2022-07-25T11:57:00Z</cp:lastPrinted>
  <dcterms:created xsi:type="dcterms:W3CDTF">2022-06-15T07:03:00Z</dcterms:created>
  <dcterms:modified xsi:type="dcterms:W3CDTF">2022-07-25T11:57:00Z</dcterms:modified>
</cp:coreProperties>
</file>