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724"/>
      </w:tblGrid>
      <w:tr w:rsidR="00515C44" w:rsidTr="004A35E0">
        <w:tc>
          <w:tcPr>
            <w:tcW w:w="4975" w:type="dxa"/>
          </w:tcPr>
          <w:p w:rsidR="00515C44" w:rsidRDefault="00515C44" w:rsidP="004C301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sz w:val="30"/>
                <w:szCs w:val="24"/>
              </w:rPr>
            </w:pPr>
            <w:bookmarkStart w:id="0" w:name="_GoBack"/>
            <w:bookmarkEnd w:id="0"/>
          </w:p>
        </w:tc>
        <w:tc>
          <w:tcPr>
            <w:tcW w:w="4975" w:type="dxa"/>
          </w:tcPr>
          <w:p w:rsidR="00515C44" w:rsidRPr="00194A81" w:rsidRDefault="00515C44" w:rsidP="004C301A">
            <w:pPr>
              <w:pStyl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A81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515C44" w:rsidRPr="00194A81" w:rsidRDefault="00515C44" w:rsidP="004C301A">
            <w:pPr>
              <w:pStyl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A81">
              <w:rPr>
                <w:rFonts w:ascii="Times New Roman" w:hAnsi="Times New Roman" w:cs="Times New Roman"/>
                <w:sz w:val="24"/>
                <w:szCs w:val="24"/>
              </w:rPr>
              <w:t>Директор МАОУ СОШ № 7</w:t>
            </w:r>
          </w:p>
          <w:p w:rsidR="00515C44" w:rsidRDefault="00515C44" w:rsidP="004C301A">
            <w:pPr>
              <w:pStyl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A81">
              <w:rPr>
                <w:rFonts w:ascii="Times New Roman" w:hAnsi="Times New Roman" w:cs="Times New Roman"/>
                <w:sz w:val="24"/>
                <w:szCs w:val="24"/>
              </w:rPr>
              <w:t xml:space="preserve">  _______И.В. Свалова</w:t>
            </w:r>
          </w:p>
          <w:p w:rsidR="00515C44" w:rsidRDefault="00515C44" w:rsidP="004C301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30"/>
                <w:szCs w:val="24"/>
              </w:rPr>
            </w:pPr>
            <w:r w:rsidRPr="00194A81">
              <w:rPr>
                <w:rFonts w:ascii="Times New Roman" w:hAnsi="Times New Roman" w:cs="Times New Roman"/>
                <w:sz w:val="24"/>
                <w:szCs w:val="24"/>
              </w:rPr>
              <w:t>Приказ № 21/1  от 05 марта 2024 г.</w:t>
            </w:r>
          </w:p>
        </w:tc>
      </w:tr>
    </w:tbl>
    <w:p w:rsidR="00515C44" w:rsidRDefault="00515C44" w:rsidP="004C301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515C44" w:rsidRPr="001256DE" w:rsidRDefault="00515C44" w:rsidP="004C301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515C44" w:rsidRPr="001256DE" w:rsidRDefault="00515C44" w:rsidP="004C301A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112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56DE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</w:t>
      </w:r>
      <w:r w:rsidRPr="001256DE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рекомендации</w:t>
      </w:r>
    </w:p>
    <w:p w:rsidR="00515C44" w:rsidRDefault="00515C44" w:rsidP="004C301A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112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256DE">
        <w:rPr>
          <w:rFonts w:ascii="Times New Roman" w:eastAsia="Times New Roman" w:hAnsi="Times New Roman" w:cs="Times New Roman"/>
          <w:b/>
          <w:sz w:val="28"/>
        </w:rPr>
        <w:t>о</w:t>
      </w:r>
      <w:r w:rsidRPr="001256DE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sz w:val="28"/>
        </w:rPr>
        <w:t>порядке</w:t>
      </w:r>
      <w:r w:rsidRPr="001256DE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sz w:val="28"/>
        </w:rPr>
        <w:t>ведения</w:t>
      </w:r>
      <w:r w:rsidRPr="001256DE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sz w:val="28"/>
        </w:rPr>
        <w:t>тетрадей</w:t>
      </w:r>
      <w:r w:rsidRPr="001256DE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sz w:val="28"/>
        </w:rPr>
        <w:t>и</w:t>
      </w:r>
      <w:r w:rsidRPr="001256DE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sz w:val="28"/>
        </w:rPr>
        <w:t xml:space="preserve">проверке устных </w:t>
      </w:r>
      <w:r>
        <w:rPr>
          <w:rFonts w:ascii="Times New Roman" w:eastAsia="Times New Roman" w:hAnsi="Times New Roman" w:cs="Times New Roman"/>
          <w:b/>
          <w:sz w:val="28"/>
        </w:rPr>
        <w:t>и</w:t>
      </w:r>
    </w:p>
    <w:p w:rsidR="00515C44" w:rsidRPr="001256DE" w:rsidRDefault="00515C44" w:rsidP="004C301A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112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256DE">
        <w:rPr>
          <w:rFonts w:ascii="Times New Roman" w:eastAsia="Times New Roman" w:hAnsi="Times New Roman" w:cs="Times New Roman"/>
          <w:b/>
          <w:sz w:val="28"/>
        </w:rPr>
        <w:t>письменных</w:t>
      </w:r>
      <w:r w:rsidRPr="001256DE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работ по истории и обществознанию на уровне основного и среднего общего образования</w:t>
      </w:r>
    </w:p>
    <w:p w:rsidR="00515C44" w:rsidRPr="003D1694" w:rsidRDefault="00515C44" w:rsidP="004C301A">
      <w:pPr>
        <w:spacing w:after="0" w:line="276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515C44" w:rsidRPr="004A3499" w:rsidRDefault="00515C44" w:rsidP="005347C7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515C44" w:rsidRPr="004A3499" w:rsidRDefault="00515C44" w:rsidP="005347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C10" w:rsidRDefault="00503808" w:rsidP="004C301A">
      <w:pPr>
        <w:pStyle w:val="a6"/>
        <w:numPr>
          <w:ilvl w:val="1"/>
          <w:numId w:val="2"/>
        </w:numPr>
        <w:tabs>
          <w:tab w:val="left" w:pos="1057"/>
        </w:tabs>
        <w:spacing w:before="194" w:line="276" w:lineRule="auto"/>
        <w:ind w:left="0" w:right="105" w:firstLine="0"/>
        <w:rPr>
          <w:sz w:val="24"/>
        </w:rPr>
      </w:pPr>
      <w:r>
        <w:rPr>
          <w:sz w:val="24"/>
        </w:rPr>
        <w:t>Примерное</w:t>
      </w:r>
      <w:r w:rsidRPr="00337C10">
        <w:rPr>
          <w:sz w:val="24"/>
        </w:rPr>
        <w:t xml:space="preserve"> </w:t>
      </w:r>
      <w:r>
        <w:rPr>
          <w:sz w:val="24"/>
        </w:rPr>
        <w:t>положение</w:t>
      </w:r>
      <w:r w:rsidRPr="00337C10">
        <w:rPr>
          <w:sz w:val="24"/>
        </w:rPr>
        <w:t xml:space="preserve"> </w:t>
      </w:r>
      <w:r>
        <w:rPr>
          <w:sz w:val="24"/>
        </w:rPr>
        <w:t>о</w:t>
      </w:r>
      <w:r w:rsidRPr="00337C10">
        <w:rPr>
          <w:sz w:val="24"/>
        </w:rPr>
        <w:t xml:space="preserve"> </w:t>
      </w:r>
      <w:r>
        <w:rPr>
          <w:sz w:val="24"/>
        </w:rPr>
        <w:t>ведении</w:t>
      </w:r>
      <w:r w:rsidRPr="00337C10">
        <w:rPr>
          <w:sz w:val="24"/>
        </w:rPr>
        <w:t xml:space="preserve"> </w:t>
      </w:r>
      <w:r>
        <w:rPr>
          <w:sz w:val="24"/>
        </w:rPr>
        <w:t>тетрадей</w:t>
      </w:r>
      <w:r w:rsidRPr="00337C10">
        <w:rPr>
          <w:sz w:val="24"/>
        </w:rPr>
        <w:t xml:space="preserve"> </w:t>
      </w:r>
      <w:r>
        <w:rPr>
          <w:sz w:val="24"/>
        </w:rPr>
        <w:t>по</w:t>
      </w:r>
      <w:r w:rsidRPr="00337C10">
        <w:rPr>
          <w:sz w:val="24"/>
        </w:rPr>
        <w:t xml:space="preserve"> </w:t>
      </w:r>
      <w:r>
        <w:rPr>
          <w:sz w:val="24"/>
        </w:rPr>
        <w:t>предметам</w:t>
      </w:r>
      <w:r w:rsidRPr="00337C10">
        <w:rPr>
          <w:sz w:val="24"/>
        </w:rPr>
        <w:t xml:space="preserve"> </w:t>
      </w:r>
      <w:r>
        <w:rPr>
          <w:sz w:val="24"/>
        </w:rPr>
        <w:t>учебного</w:t>
      </w:r>
      <w:r w:rsidRPr="00337C10">
        <w:rPr>
          <w:sz w:val="24"/>
        </w:rPr>
        <w:t xml:space="preserve"> </w:t>
      </w:r>
      <w:r>
        <w:rPr>
          <w:sz w:val="24"/>
        </w:rPr>
        <w:t>плана</w:t>
      </w:r>
      <w:r w:rsidRPr="00337C10">
        <w:rPr>
          <w:sz w:val="24"/>
        </w:rPr>
        <w:t xml:space="preserve"> </w:t>
      </w:r>
      <w:r>
        <w:rPr>
          <w:sz w:val="24"/>
        </w:rPr>
        <w:t>разработано</w:t>
      </w:r>
      <w:r w:rsidRPr="00337C10">
        <w:rPr>
          <w:sz w:val="24"/>
        </w:rPr>
        <w:t xml:space="preserve"> </w:t>
      </w:r>
      <w:r>
        <w:rPr>
          <w:sz w:val="24"/>
        </w:rPr>
        <w:t>в</w:t>
      </w:r>
      <w:r w:rsidRPr="00337C10">
        <w:rPr>
          <w:sz w:val="24"/>
        </w:rPr>
        <w:t xml:space="preserve"> </w:t>
      </w:r>
      <w:r>
        <w:rPr>
          <w:sz w:val="24"/>
        </w:rPr>
        <w:t>соответствии</w:t>
      </w:r>
      <w:r w:rsidRPr="00337C10">
        <w:rPr>
          <w:sz w:val="24"/>
        </w:rPr>
        <w:t xml:space="preserve"> </w:t>
      </w:r>
      <w:r>
        <w:rPr>
          <w:sz w:val="24"/>
        </w:rPr>
        <w:t>с</w:t>
      </w:r>
      <w:r w:rsidRPr="00337C10">
        <w:rPr>
          <w:sz w:val="24"/>
        </w:rPr>
        <w:t xml:space="preserve"> </w:t>
      </w:r>
      <w:r>
        <w:rPr>
          <w:sz w:val="24"/>
        </w:rPr>
        <w:t>Федеральным</w:t>
      </w:r>
      <w:r w:rsidRPr="00337C10">
        <w:rPr>
          <w:sz w:val="24"/>
        </w:rPr>
        <w:t xml:space="preserve"> </w:t>
      </w:r>
      <w:r>
        <w:rPr>
          <w:sz w:val="24"/>
        </w:rPr>
        <w:t>законом</w:t>
      </w:r>
      <w:r w:rsidRPr="00337C10">
        <w:rPr>
          <w:sz w:val="24"/>
        </w:rPr>
        <w:t xml:space="preserve"> </w:t>
      </w:r>
      <w:r>
        <w:rPr>
          <w:sz w:val="24"/>
        </w:rPr>
        <w:t>от</w:t>
      </w:r>
      <w:r w:rsidRPr="00337C10">
        <w:rPr>
          <w:sz w:val="24"/>
        </w:rPr>
        <w:t xml:space="preserve"> </w:t>
      </w:r>
      <w:r>
        <w:rPr>
          <w:sz w:val="24"/>
        </w:rPr>
        <w:t>29.12.2012</w:t>
      </w:r>
      <w:r w:rsidRPr="00337C10">
        <w:rPr>
          <w:sz w:val="24"/>
        </w:rPr>
        <w:t xml:space="preserve"> </w:t>
      </w:r>
      <w:r>
        <w:rPr>
          <w:sz w:val="24"/>
        </w:rPr>
        <w:t>№</w:t>
      </w:r>
      <w:r w:rsidRPr="00337C10">
        <w:rPr>
          <w:sz w:val="24"/>
        </w:rPr>
        <w:t xml:space="preserve"> </w:t>
      </w:r>
      <w:r>
        <w:rPr>
          <w:sz w:val="24"/>
        </w:rPr>
        <w:t>273-ФЗ</w:t>
      </w:r>
      <w:r w:rsidRPr="00337C10">
        <w:rPr>
          <w:sz w:val="24"/>
        </w:rPr>
        <w:t xml:space="preserve"> </w:t>
      </w:r>
      <w:r>
        <w:rPr>
          <w:sz w:val="24"/>
        </w:rPr>
        <w:t>«Об</w:t>
      </w:r>
      <w:r w:rsidRPr="00337C10">
        <w:rPr>
          <w:sz w:val="24"/>
        </w:rPr>
        <w:t xml:space="preserve"> </w:t>
      </w:r>
      <w:r>
        <w:rPr>
          <w:sz w:val="24"/>
        </w:rPr>
        <w:t>образовании</w:t>
      </w:r>
      <w:r w:rsidRPr="00337C10">
        <w:rPr>
          <w:sz w:val="24"/>
        </w:rPr>
        <w:t xml:space="preserve"> </w:t>
      </w:r>
      <w:r>
        <w:rPr>
          <w:sz w:val="24"/>
        </w:rPr>
        <w:t>в</w:t>
      </w:r>
      <w:r w:rsidRPr="00337C10">
        <w:rPr>
          <w:sz w:val="24"/>
        </w:rPr>
        <w:t xml:space="preserve"> </w:t>
      </w:r>
      <w:r>
        <w:rPr>
          <w:sz w:val="24"/>
        </w:rPr>
        <w:t>Российской</w:t>
      </w:r>
      <w:r w:rsidRPr="00337C10">
        <w:rPr>
          <w:sz w:val="24"/>
        </w:rPr>
        <w:t xml:space="preserve"> </w:t>
      </w:r>
      <w:r>
        <w:rPr>
          <w:sz w:val="24"/>
        </w:rPr>
        <w:t>Федерации»,</w:t>
      </w:r>
      <w:r w:rsidRPr="00337C10">
        <w:rPr>
          <w:sz w:val="24"/>
        </w:rPr>
        <w:t xml:space="preserve"> </w:t>
      </w:r>
      <w:r>
        <w:rPr>
          <w:sz w:val="24"/>
        </w:rPr>
        <w:t>федеральными</w:t>
      </w:r>
      <w:r w:rsidRPr="00337C10">
        <w:rPr>
          <w:sz w:val="24"/>
        </w:rPr>
        <w:t xml:space="preserve"> </w:t>
      </w:r>
      <w:r>
        <w:rPr>
          <w:sz w:val="24"/>
        </w:rPr>
        <w:t>государственными</w:t>
      </w:r>
      <w:r w:rsidRPr="00337C10">
        <w:rPr>
          <w:sz w:val="24"/>
        </w:rPr>
        <w:t xml:space="preserve"> образовательными </w:t>
      </w:r>
      <w:r>
        <w:rPr>
          <w:sz w:val="24"/>
        </w:rPr>
        <w:t>стандартами общего образования, с учетом требований, установленных</w:t>
      </w:r>
      <w:r w:rsidRPr="00337C10">
        <w:rPr>
          <w:sz w:val="24"/>
        </w:rPr>
        <w:t xml:space="preserve"> </w:t>
      </w:r>
      <w:r>
        <w:rPr>
          <w:sz w:val="24"/>
        </w:rPr>
        <w:t>Письмом</w:t>
      </w:r>
      <w:r w:rsidRPr="00337C10">
        <w:rPr>
          <w:sz w:val="24"/>
        </w:rPr>
        <w:t xml:space="preserve"> </w:t>
      </w:r>
      <w:r>
        <w:rPr>
          <w:sz w:val="24"/>
        </w:rPr>
        <w:t>Министерства</w:t>
      </w:r>
      <w:r w:rsidRPr="00337C10">
        <w:rPr>
          <w:sz w:val="24"/>
        </w:rPr>
        <w:t xml:space="preserve"> </w:t>
      </w:r>
      <w:r>
        <w:rPr>
          <w:sz w:val="24"/>
        </w:rPr>
        <w:t>просвещения</w:t>
      </w:r>
      <w:r w:rsidRPr="00337C10">
        <w:rPr>
          <w:sz w:val="24"/>
        </w:rPr>
        <w:t xml:space="preserve"> </w:t>
      </w:r>
      <w:r>
        <w:rPr>
          <w:sz w:val="24"/>
        </w:rPr>
        <w:t>Российской</w:t>
      </w:r>
      <w:r w:rsidRPr="00337C10">
        <w:rPr>
          <w:sz w:val="24"/>
        </w:rPr>
        <w:t xml:space="preserve"> </w:t>
      </w:r>
      <w:r>
        <w:rPr>
          <w:sz w:val="24"/>
        </w:rPr>
        <w:t>Федерации</w:t>
      </w:r>
      <w:r w:rsidRPr="00337C10">
        <w:rPr>
          <w:sz w:val="24"/>
        </w:rPr>
        <w:t xml:space="preserve"> </w:t>
      </w:r>
      <w:r>
        <w:rPr>
          <w:sz w:val="24"/>
        </w:rPr>
        <w:t>от</w:t>
      </w:r>
      <w:r w:rsidRPr="00337C10">
        <w:rPr>
          <w:sz w:val="24"/>
        </w:rPr>
        <w:t xml:space="preserve"> </w:t>
      </w:r>
      <w:r>
        <w:rPr>
          <w:sz w:val="24"/>
        </w:rPr>
        <w:t>23.10.2019</w:t>
      </w:r>
      <w:r w:rsidRPr="00337C10">
        <w:rPr>
          <w:sz w:val="24"/>
        </w:rPr>
        <w:t xml:space="preserve"> </w:t>
      </w:r>
      <w:r>
        <w:rPr>
          <w:sz w:val="24"/>
        </w:rPr>
        <w:t>№</w:t>
      </w:r>
      <w:r w:rsidRPr="00337C10">
        <w:rPr>
          <w:sz w:val="24"/>
        </w:rPr>
        <w:t xml:space="preserve"> </w:t>
      </w:r>
      <w:r>
        <w:rPr>
          <w:sz w:val="24"/>
        </w:rPr>
        <w:t xml:space="preserve">ВБ-47/04 </w:t>
      </w:r>
      <w:r w:rsidRPr="00337C10">
        <w:rPr>
          <w:sz w:val="24"/>
        </w:rPr>
        <w:t xml:space="preserve">«Об использовании рабочих </w:t>
      </w:r>
      <w:r w:rsidR="00337C10" w:rsidRPr="00337C10">
        <w:rPr>
          <w:sz w:val="24"/>
        </w:rPr>
        <w:t>тетрадей», Уставом МАОУ СОШ № 7.</w:t>
      </w:r>
    </w:p>
    <w:p w:rsidR="00470C53" w:rsidRPr="00470C53" w:rsidRDefault="00470C53" w:rsidP="004C301A">
      <w:pPr>
        <w:pStyle w:val="a6"/>
        <w:numPr>
          <w:ilvl w:val="1"/>
          <w:numId w:val="2"/>
        </w:numPr>
        <w:tabs>
          <w:tab w:val="left" w:pos="1057"/>
        </w:tabs>
        <w:spacing w:before="194" w:line="276" w:lineRule="auto"/>
        <w:ind w:left="0" w:right="105" w:firstLine="0"/>
        <w:rPr>
          <w:sz w:val="24"/>
        </w:rPr>
      </w:pPr>
      <w:r w:rsidRPr="00470C53">
        <w:rPr>
          <w:sz w:val="24"/>
        </w:rPr>
        <w:t xml:space="preserve">Методические рекомендации разработаны с целью устранения разночтений в оформлении письменных работ и устных ответов, обучающихся по всем позициям и регулирования системы требований к обучающимся основной и средней школы, для продолжении формирования культуры оформления письменных работ и устных ответов. Они определяют порядок ведения и проверки ученических тетрадей, письменных работ и устных ответов в основной и средней школе. (Тетрадь по предмету (ученическая тетрадь) – изданное типографским способом средство обучения, которое используется в учебном процессе для организации познавательной деятельности на уроках по предметам учебного плана и выполнению домашних заданий обучающимися. Тетради по предметам должны соответствовать требованиям безопасности). </w:t>
      </w:r>
    </w:p>
    <w:p w:rsidR="00337C10" w:rsidRDefault="00337C10" w:rsidP="004C301A">
      <w:pPr>
        <w:pStyle w:val="a6"/>
        <w:numPr>
          <w:ilvl w:val="1"/>
          <w:numId w:val="2"/>
        </w:numPr>
        <w:tabs>
          <w:tab w:val="left" w:pos="1057"/>
        </w:tabs>
        <w:spacing w:before="194" w:line="276" w:lineRule="auto"/>
        <w:ind w:left="0" w:right="105" w:firstLine="0"/>
        <w:rPr>
          <w:sz w:val="24"/>
        </w:rPr>
      </w:pPr>
      <w:r w:rsidRPr="00337C10">
        <w:rPr>
          <w:sz w:val="24"/>
        </w:rPr>
        <w:t>В соответствии со ст. 66 Федерального закона от 29.12.2012 № 273-ФЗ «Об образовании в Российской Федерации» общее образование направлено на становление и формирование личности обучающегося с высокой культурой межличностного и межэтнического общения, владеющего государственным языком, которым на всей территории Российской Федерации, в соответствии с Конституцией Российской Федерации, является русский язык.</w:t>
      </w:r>
    </w:p>
    <w:p w:rsidR="008757AD" w:rsidRPr="00470C53" w:rsidRDefault="00470C53" w:rsidP="004C301A">
      <w:pPr>
        <w:pStyle w:val="a6"/>
        <w:numPr>
          <w:ilvl w:val="1"/>
          <w:numId w:val="2"/>
        </w:numPr>
        <w:tabs>
          <w:tab w:val="left" w:pos="1057"/>
        </w:tabs>
        <w:spacing w:before="194" w:line="276" w:lineRule="auto"/>
        <w:ind w:left="0" w:right="105" w:firstLine="0"/>
        <w:rPr>
          <w:sz w:val="24"/>
        </w:rPr>
      </w:pPr>
      <w:r>
        <w:rPr>
          <w:sz w:val="24"/>
        </w:rPr>
        <w:t>Под устной</w:t>
      </w:r>
      <w:r w:rsidR="008757AD" w:rsidRPr="008757AD">
        <w:rPr>
          <w:sz w:val="24"/>
        </w:rPr>
        <w:t xml:space="preserve"> речь</w:t>
      </w:r>
      <w:r>
        <w:rPr>
          <w:sz w:val="24"/>
        </w:rPr>
        <w:t>ю понимается</w:t>
      </w:r>
      <w:r w:rsidR="008757AD" w:rsidRPr="008757AD">
        <w:rPr>
          <w:sz w:val="24"/>
        </w:rPr>
        <w:t xml:space="preserve"> – речь, звучащая и произносимая.</w:t>
      </w:r>
      <w:r>
        <w:rPr>
          <w:sz w:val="24"/>
        </w:rPr>
        <w:t xml:space="preserve"> </w:t>
      </w:r>
      <w:r w:rsidR="008757AD" w:rsidRPr="00470C53">
        <w:rPr>
          <w:sz w:val="24"/>
        </w:rPr>
        <w:t>Письменная речь – речь, связанная с выражением и восприятием мыслей в графической форме.</w:t>
      </w:r>
      <w:r>
        <w:rPr>
          <w:rStyle w:val="a9"/>
          <w:sz w:val="24"/>
        </w:rPr>
        <w:footnoteReference w:id="1"/>
      </w:r>
    </w:p>
    <w:p w:rsidR="009947D7" w:rsidRDefault="00470C53" w:rsidP="004C301A">
      <w:pPr>
        <w:pStyle w:val="a6"/>
        <w:numPr>
          <w:ilvl w:val="1"/>
          <w:numId w:val="2"/>
        </w:numPr>
        <w:tabs>
          <w:tab w:val="left" w:pos="1057"/>
        </w:tabs>
        <w:spacing w:before="194" w:line="276" w:lineRule="auto"/>
        <w:ind w:left="0" w:right="105" w:firstLine="0"/>
        <w:rPr>
          <w:sz w:val="24"/>
        </w:rPr>
      </w:pPr>
      <w:r w:rsidRPr="00470C53">
        <w:rPr>
          <w:sz w:val="24"/>
        </w:rPr>
        <w:t xml:space="preserve">Образовательная организация обеспечивает развитие устной и письменной речи обучающихся при реализации образовательных программ на всех уровнях общего </w:t>
      </w:r>
      <w:r w:rsidRPr="00470C53">
        <w:rPr>
          <w:sz w:val="24"/>
        </w:rPr>
        <w:lastRenderedPageBreak/>
        <w:t>образования.</w:t>
      </w:r>
      <w:r>
        <w:rPr>
          <w:sz w:val="24"/>
        </w:rPr>
        <w:t xml:space="preserve"> </w:t>
      </w:r>
      <w:r w:rsidRPr="00470C53">
        <w:rPr>
          <w:sz w:val="24"/>
        </w:rPr>
        <w:t>Образовательная организация создает условия для развития устной и письменной речи обучающихся при реализации программ внеурочной деятельности, факультативных и элективных курсов, дополнительного образования.</w:t>
      </w:r>
      <w:r>
        <w:rPr>
          <w:sz w:val="24"/>
        </w:rPr>
        <w:t xml:space="preserve"> </w:t>
      </w:r>
      <w:r w:rsidRPr="00470C53">
        <w:rPr>
          <w:sz w:val="24"/>
        </w:rPr>
        <w:t>Развитие устной и письменной речи направлено на развитие личности обучающихся, учитывает возрастные и индивидуальные особенности, индивидуальную траекторию обучения, способствует формированию личностных, метапредметных и предметных результатов образовательной деятельности.</w:t>
      </w:r>
      <w:r>
        <w:rPr>
          <w:sz w:val="24"/>
        </w:rPr>
        <w:t xml:space="preserve"> </w:t>
      </w:r>
      <w:r w:rsidRPr="00470C53">
        <w:rPr>
          <w:sz w:val="24"/>
        </w:rPr>
        <w:t>Для развития устной и письменной речи обучающихся используются доступные образовательной организации средства обучения, в том числе информационно- коммуникационные.</w:t>
      </w:r>
    </w:p>
    <w:p w:rsidR="009947D7" w:rsidRPr="009947D7" w:rsidRDefault="009947D7" w:rsidP="004C301A">
      <w:pPr>
        <w:pStyle w:val="a6"/>
        <w:numPr>
          <w:ilvl w:val="0"/>
          <w:numId w:val="1"/>
        </w:numPr>
        <w:tabs>
          <w:tab w:val="left" w:pos="1057"/>
        </w:tabs>
        <w:spacing w:before="194" w:line="276" w:lineRule="auto"/>
        <w:ind w:left="0" w:right="105" w:firstLine="0"/>
        <w:jc w:val="center"/>
        <w:rPr>
          <w:b/>
          <w:sz w:val="24"/>
        </w:rPr>
      </w:pPr>
      <w:r w:rsidRPr="009947D7">
        <w:rPr>
          <w:b/>
          <w:sz w:val="24"/>
        </w:rPr>
        <w:t>Учебно-методическое обеспечение реализации единых требований к устной и письменной речи обучающихся</w:t>
      </w:r>
    </w:p>
    <w:p w:rsidR="009947D7" w:rsidRPr="009947D7" w:rsidRDefault="009947D7" w:rsidP="004C301A">
      <w:pPr>
        <w:pStyle w:val="a6"/>
        <w:numPr>
          <w:ilvl w:val="1"/>
          <w:numId w:val="1"/>
        </w:numPr>
        <w:tabs>
          <w:tab w:val="left" w:pos="1057"/>
        </w:tabs>
        <w:spacing w:before="194" w:line="276" w:lineRule="auto"/>
        <w:ind w:left="0" w:right="105" w:firstLine="0"/>
        <w:rPr>
          <w:sz w:val="24"/>
        </w:rPr>
      </w:pPr>
      <w:r>
        <w:rPr>
          <w:sz w:val="24"/>
        </w:rPr>
        <w:t>2</w:t>
      </w:r>
      <w:r w:rsidRPr="009947D7">
        <w:rPr>
          <w:sz w:val="24"/>
        </w:rPr>
        <w:t>.1.</w:t>
      </w:r>
      <w:r w:rsidRPr="009947D7">
        <w:rPr>
          <w:sz w:val="24"/>
        </w:rPr>
        <w:tab/>
        <w:t>Для развития устной и письменной речи обучающихся педагогические работники используют учебники и учебно-методические комплекты, включенные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</w:t>
      </w:r>
    </w:p>
    <w:p w:rsidR="009947D7" w:rsidRPr="009947D7" w:rsidRDefault="009947D7" w:rsidP="004C301A">
      <w:pPr>
        <w:pStyle w:val="a6"/>
        <w:numPr>
          <w:ilvl w:val="1"/>
          <w:numId w:val="1"/>
        </w:numPr>
        <w:tabs>
          <w:tab w:val="left" w:pos="1057"/>
        </w:tabs>
        <w:spacing w:before="194" w:line="276" w:lineRule="auto"/>
        <w:ind w:left="0" w:right="105" w:firstLine="0"/>
        <w:rPr>
          <w:sz w:val="24"/>
        </w:rPr>
      </w:pPr>
      <w:r>
        <w:rPr>
          <w:sz w:val="24"/>
        </w:rPr>
        <w:t>2</w:t>
      </w:r>
      <w:r w:rsidRPr="009947D7">
        <w:rPr>
          <w:sz w:val="24"/>
        </w:rPr>
        <w:t>.2.</w:t>
      </w:r>
      <w:r w:rsidRPr="009947D7">
        <w:rPr>
          <w:sz w:val="24"/>
        </w:rPr>
        <w:tab/>
        <w:t>Педагогические работники могут использовать учебные пособия, рабочие тетради, наглядные пособия, хрестоматии, самоучители, практикумы,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9947D7" w:rsidRPr="009947D7" w:rsidRDefault="009947D7" w:rsidP="004C301A">
      <w:pPr>
        <w:pStyle w:val="a6"/>
        <w:numPr>
          <w:ilvl w:val="1"/>
          <w:numId w:val="1"/>
        </w:numPr>
        <w:tabs>
          <w:tab w:val="left" w:pos="567"/>
        </w:tabs>
        <w:spacing w:before="194" w:line="276" w:lineRule="auto"/>
        <w:ind w:left="0" w:right="105" w:firstLine="0"/>
        <w:rPr>
          <w:sz w:val="24"/>
        </w:rPr>
      </w:pPr>
      <w:r>
        <w:rPr>
          <w:sz w:val="24"/>
        </w:rPr>
        <w:t>2</w:t>
      </w:r>
      <w:r w:rsidRPr="009947D7">
        <w:rPr>
          <w:sz w:val="24"/>
        </w:rPr>
        <w:t>.3.</w:t>
      </w:r>
      <w:r w:rsidRPr="009947D7">
        <w:rPr>
          <w:sz w:val="24"/>
        </w:rPr>
        <w:tab/>
        <w:t>Для развития устной и письменной речи обучающихся могут использоваться лингвистические словари, справочники, энциклопедии и информационно- образовательные ресурсы, в том числе размещенные в сети Интернет.</w:t>
      </w:r>
    </w:p>
    <w:p w:rsidR="009947D7" w:rsidRPr="009947D7" w:rsidRDefault="009947D7" w:rsidP="004C301A">
      <w:pPr>
        <w:pStyle w:val="a6"/>
        <w:numPr>
          <w:ilvl w:val="1"/>
          <w:numId w:val="1"/>
        </w:numPr>
        <w:tabs>
          <w:tab w:val="left" w:pos="567"/>
        </w:tabs>
        <w:spacing w:before="194" w:line="276" w:lineRule="auto"/>
        <w:ind w:left="0" w:right="105" w:firstLine="0"/>
        <w:rPr>
          <w:sz w:val="24"/>
        </w:rPr>
      </w:pPr>
      <w:r>
        <w:rPr>
          <w:sz w:val="24"/>
        </w:rPr>
        <w:t>2</w:t>
      </w:r>
      <w:r w:rsidRPr="009947D7">
        <w:rPr>
          <w:sz w:val="24"/>
        </w:rPr>
        <w:t>.4.</w:t>
      </w:r>
      <w:r w:rsidRPr="009947D7">
        <w:rPr>
          <w:sz w:val="24"/>
        </w:rPr>
        <w:tab/>
        <w:t>Учебные и информационные материалы, используемые для организации образовательной деятельности по развитию устной и письменной речи обучающихся, должны соответствовать требованиям федерального законодательства.</w:t>
      </w:r>
    </w:p>
    <w:p w:rsidR="00470C53" w:rsidRPr="00470C53" w:rsidRDefault="00470C53" w:rsidP="004C301A">
      <w:pPr>
        <w:pStyle w:val="a6"/>
        <w:numPr>
          <w:ilvl w:val="1"/>
          <w:numId w:val="1"/>
        </w:numPr>
        <w:tabs>
          <w:tab w:val="left" w:pos="1057"/>
        </w:tabs>
        <w:spacing w:before="194" w:line="276" w:lineRule="auto"/>
        <w:ind w:left="0" w:right="105" w:firstLine="0"/>
        <w:rPr>
          <w:sz w:val="24"/>
        </w:rPr>
      </w:pPr>
    </w:p>
    <w:p w:rsidR="00337C10" w:rsidRDefault="00337C10" w:rsidP="005347C7">
      <w:pPr>
        <w:pStyle w:val="1"/>
        <w:numPr>
          <w:ilvl w:val="0"/>
          <w:numId w:val="1"/>
        </w:numPr>
        <w:ind w:left="0" w:firstLine="0"/>
      </w:pPr>
      <w:r>
        <w:t>Количество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тетрадей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предметам</w:t>
      </w:r>
    </w:p>
    <w:p w:rsidR="00337C10" w:rsidRDefault="00EE35B2" w:rsidP="004C301A">
      <w:pPr>
        <w:pStyle w:val="a6"/>
        <w:numPr>
          <w:ilvl w:val="1"/>
          <w:numId w:val="1"/>
        </w:numPr>
        <w:tabs>
          <w:tab w:val="left" w:pos="567"/>
        </w:tabs>
        <w:spacing w:before="194" w:line="276" w:lineRule="auto"/>
        <w:ind w:left="0" w:right="105" w:firstLine="0"/>
        <w:rPr>
          <w:sz w:val="24"/>
        </w:rPr>
      </w:pPr>
      <w:r>
        <w:rPr>
          <w:sz w:val="24"/>
        </w:rPr>
        <w:t xml:space="preserve">3.1. </w:t>
      </w:r>
      <w:r w:rsidR="002C37E3" w:rsidRPr="002C37E3">
        <w:rPr>
          <w:sz w:val="24"/>
        </w:rPr>
        <w:t>Для выполнения всех видов обучающих, проверочных и контрольных работ учащимся необходимо иметь следующее количество тетрадей из расчета на каждого учащегося:</w:t>
      </w:r>
      <w:r w:rsidR="002C37E3">
        <w:rPr>
          <w:sz w:val="24"/>
        </w:rPr>
        <w:t xml:space="preserve"> </w:t>
      </w:r>
      <w:r w:rsidR="002C37E3" w:rsidRPr="00A42A82">
        <w:rPr>
          <w:i/>
          <w:sz w:val="24"/>
        </w:rPr>
        <w:t>по истории</w:t>
      </w:r>
      <w:r w:rsidR="002C37E3">
        <w:rPr>
          <w:sz w:val="24"/>
        </w:rPr>
        <w:t xml:space="preserve"> – тетрадь для классных и домашних работ + контурная карта, возможно использование отдельной тетради для контрольных и самостоятельных работ. </w:t>
      </w:r>
      <w:r w:rsidR="002C37E3" w:rsidRPr="00A42A82">
        <w:rPr>
          <w:i/>
          <w:sz w:val="24"/>
        </w:rPr>
        <w:t>По обществознанию</w:t>
      </w:r>
      <w:r w:rsidR="00A42A82">
        <w:rPr>
          <w:i/>
          <w:sz w:val="24"/>
        </w:rPr>
        <w:t xml:space="preserve"> </w:t>
      </w:r>
      <w:r w:rsidR="002C37E3">
        <w:rPr>
          <w:sz w:val="24"/>
        </w:rPr>
        <w:t xml:space="preserve">- тетрадь для классных и домашних работ и по возможности и требованию учителя-предметника, тетрадь для контрольных и самостоятельных работ. </w:t>
      </w:r>
    </w:p>
    <w:p w:rsidR="00EE35B2" w:rsidRDefault="00EE35B2" w:rsidP="004C301A">
      <w:pPr>
        <w:pStyle w:val="a6"/>
        <w:numPr>
          <w:ilvl w:val="1"/>
          <w:numId w:val="1"/>
        </w:numPr>
        <w:tabs>
          <w:tab w:val="left" w:pos="567"/>
        </w:tabs>
        <w:spacing w:before="194" w:line="276" w:lineRule="auto"/>
        <w:ind w:left="0" w:right="105" w:firstLine="0"/>
        <w:rPr>
          <w:sz w:val="24"/>
        </w:rPr>
      </w:pPr>
      <w:r>
        <w:rPr>
          <w:sz w:val="24"/>
        </w:rPr>
        <w:t>3.2. Обучающиеся 5-9 классов пользуются стандартными тетрадями, состоящими из 12-24 листов. Общие тетради (48-96 листов) могут использоваться лишь в 7-11-х классах.</w:t>
      </w:r>
    </w:p>
    <w:p w:rsidR="00A42A82" w:rsidRDefault="00A42A82" w:rsidP="005347C7">
      <w:pPr>
        <w:pStyle w:val="1"/>
        <w:tabs>
          <w:tab w:val="left" w:pos="1968"/>
        </w:tabs>
        <w:jc w:val="right"/>
      </w:pPr>
    </w:p>
    <w:p w:rsidR="005347C7" w:rsidRDefault="005347C7" w:rsidP="005347C7">
      <w:pPr>
        <w:pStyle w:val="1"/>
        <w:tabs>
          <w:tab w:val="left" w:pos="1968"/>
        </w:tabs>
        <w:jc w:val="right"/>
      </w:pPr>
    </w:p>
    <w:p w:rsidR="00A42A82" w:rsidRDefault="00A42A82" w:rsidP="005347C7">
      <w:pPr>
        <w:pStyle w:val="1"/>
        <w:numPr>
          <w:ilvl w:val="0"/>
          <w:numId w:val="1"/>
        </w:numPr>
        <w:ind w:left="0" w:firstLine="0"/>
      </w:pPr>
      <w:r>
        <w:lastRenderedPageBreak/>
        <w:t>Порядок</w:t>
      </w:r>
      <w:r>
        <w:rPr>
          <w:spacing w:val="-5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учителями</w:t>
      </w:r>
      <w:r>
        <w:rPr>
          <w:spacing w:val="-1"/>
        </w:rPr>
        <w:t xml:space="preserve"> </w:t>
      </w:r>
      <w:r>
        <w:t>тетрадей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предметам</w:t>
      </w:r>
    </w:p>
    <w:p w:rsidR="00A42A82" w:rsidRPr="002E0E8E" w:rsidRDefault="00A42A82" w:rsidP="004C301A">
      <w:pPr>
        <w:pStyle w:val="a6"/>
        <w:numPr>
          <w:ilvl w:val="1"/>
          <w:numId w:val="7"/>
        </w:numPr>
        <w:tabs>
          <w:tab w:val="left" w:pos="997"/>
        </w:tabs>
        <w:spacing w:line="276" w:lineRule="auto"/>
        <w:ind w:left="0" w:right="108" w:firstLine="0"/>
        <w:rPr>
          <w:spacing w:val="1"/>
          <w:sz w:val="24"/>
        </w:rPr>
      </w:pPr>
      <w:r>
        <w:rPr>
          <w:sz w:val="24"/>
        </w:rPr>
        <w:t>Учитель</w:t>
      </w:r>
      <w:r>
        <w:rPr>
          <w:spacing w:val="1"/>
          <w:sz w:val="24"/>
        </w:rPr>
        <w:t xml:space="preserve"> периодически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 ведения тетрадей</w:t>
      </w:r>
      <w:r>
        <w:rPr>
          <w:spacing w:val="1"/>
          <w:sz w:val="24"/>
        </w:rPr>
        <w:t xml:space="preserve"> по истории и обществознанию на ступени основного общего образования не чаще одного раза в четверть, на ступени среднего образования не чаще одного раза в полугодие.</w:t>
      </w:r>
    </w:p>
    <w:p w:rsidR="002E0E8E" w:rsidRPr="002E0E8E" w:rsidRDefault="002E0E8E" w:rsidP="004C301A">
      <w:pPr>
        <w:pStyle w:val="a6"/>
        <w:numPr>
          <w:ilvl w:val="1"/>
          <w:numId w:val="7"/>
        </w:numPr>
        <w:tabs>
          <w:tab w:val="left" w:pos="997"/>
        </w:tabs>
        <w:spacing w:line="276" w:lineRule="auto"/>
        <w:ind w:left="0" w:right="108" w:firstLine="0"/>
        <w:rPr>
          <w:spacing w:val="1"/>
          <w:sz w:val="24"/>
        </w:rPr>
      </w:pPr>
      <w:r w:rsidRPr="002E0E8E">
        <w:rPr>
          <w:spacing w:val="1"/>
          <w:sz w:val="24"/>
        </w:rPr>
        <w:t>Учителя-предметники проверяют домашние задания в тетради по предметам история и обществознание в зависимости от необходимости, но не реже 2 раз в четверть</w:t>
      </w:r>
      <w:r>
        <w:rPr>
          <w:spacing w:val="1"/>
          <w:sz w:val="24"/>
        </w:rPr>
        <w:t>.</w:t>
      </w:r>
    </w:p>
    <w:p w:rsidR="00A42A82" w:rsidRPr="002E0E8E" w:rsidRDefault="00A42A82" w:rsidP="004C301A">
      <w:pPr>
        <w:pStyle w:val="a6"/>
        <w:numPr>
          <w:ilvl w:val="1"/>
          <w:numId w:val="7"/>
        </w:numPr>
        <w:tabs>
          <w:tab w:val="left" w:pos="997"/>
        </w:tabs>
        <w:spacing w:line="276" w:lineRule="auto"/>
        <w:ind w:left="0" w:right="108" w:firstLine="0"/>
        <w:rPr>
          <w:spacing w:val="1"/>
          <w:sz w:val="24"/>
        </w:rPr>
      </w:pPr>
      <w:r w:rsidRPr="002E0E8E">
        <w:rPr>
          <w:spacing w:val="1"/>
          <w:sz w:val="24"/>
        </w:rPr>
        <w:t>В ходе проверки тетрадей по предметам учитель исправляет допущенные обучающимися ошибки.</w:t>
      </w:r>
    </w:p>
    <w:p w:rsidR="00A42A82" w:rsidRDefault="00A42A82" w:rsidP="004C301A">
      <w:pPr>
        <w:pStyle w:val="a6"/>
        <w:numPr>
          <w:ilvl w:val="1"/>
          <w:numId w:val="7"/>
        </w:numPr>
        <w:tabs>
          <w:tab w:val="left" w:pos="997"/>
        </w:tabs>
        <w:spacing w:line="276" w:lineRule="auto"/>
        <w:ind w:left="0" w:right="108" w:firstLine="0"/>
        <w:rPr>
          <w:spacing w:val="1"/>
          <w:sz w:val="24"/>
        </w:rPr>
      </w:pPr>
      <w:r w:rsidRPr="002E0E8E">
        <w:rPr>
          <w:spacing w:val="1"/>
          <w:sz w:val="24"/>
        </w:rPr>
        <w:t>Учитель может делать записи с рекомендациями для обучающихся. Записи должны быть корректными, не унижающими личность обучающегося.</w:t>
      </w:r>
    </w:p>
    <w:p w:rsidR="007B579E" w:rsidRDefault="007B579E" w:rsidP="004C301A">
      <w:pPr>
        <w:pStyle w:val="a6"/>
        <w:numPr>
          <w:ilvl w:val="1"/>
          <w:numId w:val="7"/>
        </w:numPr>
        <w:tabs>
          <w:tab w:val="left" w:pos="997"/>
        </w:tabs>
        <w:spacing w:line="276" w:lineRule="auto"/>
        <w:ind w:left="0" w:right="108" w:firstLine="0"/>
        <w:rPr>
          <w:spacing w:val="1"/>
          <w:sz w:val="24"/>
        </w:rPr>
      </w:pPr>
      <w:r>
        <w:rPr>
          <w:spacing w:val="1"/>
          <w:sz w:val="24"/>
        </w:rPr>
        <w:t xml:space="preserve">Тетради проверяются учителем </w:t>
      </w:r>
      <w:r w:rsidR="00C8424D">
        <w:rPr>
          <w:spacing w:val="1"/>
          <w:sz w:val="24"/>
        </w:rPr>
        <w:t xml:space="preserve">ручкой </w:t>
      </w:r>
      <w:r>
        <w:rPr>
          <w:spacing w:val="1"/>
          <w:sz w:val="24"/>
        </w:rPr>
        <w:t>чернилами красного цвета</w:t>
      </w:r>
      <w:r w:rsidR="00C8424D">
        <w:rPr>
          <w:spacing w:val="1"/>
          <w:sz w:val="24"/>
        </w:rPr>
        <w:t>.</w:t>
      </w:r>
    </w:p>
    <w:p w:rsidR="002E0E8E" w:rsidRPr="002E0E8E" w:rsidRDefault="002E0E8E" w:rsidP="004C301A">
      <w:pPr>
        <w:pStyle w:val="a6"/>
        <w:numPr>
          <w:ilvl w:val="1"/>
          <w:numId w:val="7"/>
        </w:numPr>
        <w:tabs>
          <w:tab w:val="left" w:pos="997"/>
        </w:tabs>
        <w:spacing w:line="276" w:lineRule="auto"/>
        <w:ind w:left="0" w:right="108" w:firstLine="0"/>
        <w:rPr>
          <w:spacing w:val="1"/>
          <w:sz w:val="24"/>
        </w:rPr>
      </w:pPr>
      <w:r w:rsidRPr="002E0E8E">
        <w:rPr>
          <w:spacing w:val="1"/>
          <w:sz w:val="24"/>
        </w:rPr>
        <w:t>Учителю предоставляется возможность при максимальной нагрузке на уроке осуществлять учебный процесс по ряду предметов без домашних заданий.</w:t>
      </w:r>
    </w:p>
    <w:p w:rsidR="002E0E8E" w:rsidRPr="002E0E8E" w:rsidRDefault="002E0E8E" w:rsidP="004C301A">
      <w:pPr>
        <w:pStyle w:val="a6"/>
        <w:numPr>
          <w:ilvl w:val="1"/>
          <w:numId w:val="7"/>
        </w:numPr>
        <w:tabs>
          <w:tab w:val="left" w:pos="997"/>
        </w:tabs>
        <w:spacing w:line="276" w:lineRule="auto"/>
        <w:ind w:left="0" w:right="108" w:firstLine="0"/>
        <w:rPr>
          <w:spacing w:val="1"/>
          <w:sz w:val="24"/>
        </w:rPr>
      </w:pPr>
      <w:r w:rsidRPr="002E0E8E">
        <w:rPr>
          <w:spacing w:val="1"/>
          <w:sz w:val="24"/>
        </w:rPr>
        <w:t>При подборе домашнего задания для обучающихся учитель руководствуется образовательным стандартом, учебно-методическим комплексом и методическими рекомендациями по своей учебной дисциплине.</w:t>
      </w:r>
    </w:p>
    <w:p w:rsidR="002E0E8E" w:rsidRPr="002E0E8E" w:rsidRDefault="002E0E8E" w:rsidP="004C301A">
      <w:pPr>
        <w:pStyle w:val="a6"/>
        <w:numPr>
          <w:ilvl w:val="1"/>
          <w:numId w:val="7"/>
        </w:numPr>
        <w:tabs>
          <w:tab w:val="left" w:pos="997"/>
        </w:tabs>
        <w:spacing w:line="276" w:lineRule="auto"/>
        <w:ind w:left="0" w:right="108" w:firstLine="0"/>
        <w:rPr>
          <w:spacing w:val="1"/>
          <w:sz w:val="24"/>
        </w:rPr>
      </w:pPr>
      <w:r w:rsidRPr="002E0E8E">
        <w:rPr>
          <w:spacing w:val="1"/>
          <w:sz w:val="24"/>
        </w:rPr>
        <w:t>Все контрольные работы обязательно оцениваются учителем с занесением оценок в электронный журнал на то число, когда они проводились.</w:t>
      </w:r>
    </w:p>
    <w:p w:rsidR="007B579E" w:rsidRDefault="002E0E8E" w:rsidP="004C301A">
      <w:pPr>
        <w:pStyle w:val="a6"/>
        <w:numPr>
          <w:ilvl w:val="1"/>
          <w:numId w:val="7"/>
        </w:numPr>
        <w:tabs>
          <w:tab w:val="left" w:pos="997"/>
        </w:tabs>
        <w:spacing w:line="276" w:lineRule="auto"/>
        <w:ind w:left="0" w:right="108" w:firstLine="0"/>
        <w:rPr>
          <w:spacing w:val="1"/>
          <w:sz w:val="24"/>
        </w:rPr>
      </w:pPr>
      <w:r w:rsidRPr="002E0E8E">
        <w:rPr>
          <w:spacing w:val="1"/>
          <w:sz w:val="24"/>
        </w:rPr>
        <w:t>Самостоятельные обучающие письменные работы также оцениваются. Оценки в журнал за эти работы могут быть выставлены по усмотрению учителя.</w:t>
      </w:r>
    </w:p>
    <w:p w:rsidR="007B579E" w:rsidRPr="007B579E" w:rsidRDefault="007B579E" w:rsidP="004C301A">
      <w:pPr>
        <w:pStyle w:val="a6"/>
        <w:numPr>
          <w:ilvl w:val="1"/>
          <w:numId w:val="7"/>
        </w:numPr>
        <w:tabs>
          <w:tab w:val="left" w:pos="997"/>
        </w:tabs>
        <w:spacing w:line="276" w:lineRule="auto"/>
        <w:ind w:left="0" w:right="108" w:firstLine="0"/>
        <w:rPr>
          <w:spacing w:val="1"/>
          <w:sz w:val="24"/>
        </w:rPr>
      </w:pPr>
      <w:r w:rsidRPr="007B579E">
        <w:rPr>
          <w:sz w:val="24"/>
        </w:rPr>
        <w:t xml:space="preserve">Виды </w:t>
      </w:r>
      <w:r w:rsidR="00BA7C3E" w:rsidRPr="007B579E">
        <w:rPr>
          <w:sz w:val="24"/>
        </w:rPr>
        <w:t>письменных работ,</w:t>
      </w:r>
      <w:r w:rsidRPr="007B579E">
        <w:rPr>
          <w:sz w:val="24"/>
        </w:rPr>
        <w:t xml:space="preserve"> учащихся</w:t>
      </w:r>
      <w:r>
        <w:rPr>
          <w:sz w:val="24"/>
        </w:rPr>
        <w:t xml:space="preserve"> по истории и обществознанию: </w:t>
      </w:r>
    </w:p>
    <w:p w:rsidR="007B579E" w:rsidRPr="007B579E" w:rsidRDefault="007B579E" w:rsidP="004C301A">
      <w:pPr>
        <w:pStyle w:val="a6"/>
        <w:numPr>
          <w:ilvl w:val="1"/>
          <w:numId w:val="1"/>
        </w:numPr>
        <w:tabs>
          <w:tab w:val="left" w:pos="284"/>
        </w:tabs>
        <w:spacing w:line="276" w:lineRule="auto"/>
        <w:ind w:left="0" w:right="108" w:firstLine="0"/>
        <w:rPr>
          <w:sz w:val="24"/>
        </w:rPr>
      </w:pPr>
      <w:r w:rsidRPr="007B579E">
        <w:rPr>
          <w:sz w:val="24"/>
        </w:rPr>
        <w:t>• конспекты первоисточников, доклады, рефераты;</w:t>
      </w:r>
    </w:p>
    <w:p w:rsidR="007B579E" w:rsidRPr="007B579E" w:rsidRDefault="007B579E" w:rsidP="004C301A">
      <w:pPr>
        <w:pStyle w:val="a6"/>
        <w:numPr>
          <w:ilvl w:val="1"/>
          <w:numId w:val="1"/>
        </w:numPr>
        <w:tabs>
          <w:tab w:val="left" w:pos="284"/>
        </w:tabs>
        <w:spacing w:line="276" w:lineRule="auto"/>
        <w:ind w:left="0" w:right="108" w:firstLine="0"/>
        <w:rPr>
          <w:sz w:val="24"/>
        </w:rPr>
      </w:pPr>
      <w:r w:rsidRPr="007B579E">
        <w:rPr>
          <w:sz w:val="24"/>
        </w:rPr>
        <w:t>• упражнения;</w:t>
      </w:r>
    </w:p>
    <w:p w:rsidR="007B579E" w:rsidRPr="007B579E" w:rsidRDefault="007B579E" w:rsidP="004C301A">
      <w:pPr>
        <w:pStyle w:val="a6"/>
        <w:numPr>
          <w:ilvl w:val="1"/>
          <w:numId w:val="1"/>
        </w:numPr>
        <w:tabs>
          <w:tab w:val="left" w:pos="284"/>
        </w:tabs>
        <w:spacing w:line="276" w:lineRule="auto"/>
        <w:ind w:left="0" w:right="108" w:firstLine="0"/>
        <w:rPr>
          <w:sz w:val="24"/>
        </w:rPr>
      </w:pPr>
      <w:r w:rsidRPr="007B579E">
        <w:rPr>
          <w:sz w:val="24"/>
        </w:rPr>
        <w:t>• планы и конспекты лекций учителей;</w:t>
      </w:r>
    </w:p>
    <w:p w:rsidR="007B579E" w:rsidRPr="007B579E" w:rsidRDefault="007B579E" w:rsidP="004C301A">
      <w:pPr>
        <w:pStyle w:val="a6"/>
        <w:numPr>
          <w:ilvl w:val="1"/>
          <w:numId w:val="1"/>
        </w:numPr>
        <w:tabs>
          <w:tab w:val="left" w:pos="284"/>
        </w:tabs>
        <w:spacing w:line="276" w:lineRule="auto"/>
        <w:ind w:left="0" w:right="108" w:firstLine="0"/>
        <w:rPr>
          <w:sz w:val="24"/>
        </w:rPr>
      </w:pPr>
      <w:r w:rsidRPr="007B579E">
        <w:rPr>
          <w:sz w:val="24"/>
        </w:rPr>
        <w:t>• планы статей и других материалов из учебников;</w:t>
      </w:r>
    </w:p>
    <w:p w:rsidR="007B579E" w:rsidRPr="007B579E" w:rsidRDefault="007B579E" w:rsidP="004C301A">
      <w:pPr>
        <w:pStyle w:val="a6"/>
        <w:numPr>
          <w:ilvl w:val="1"/>
          <w:numId w:val="1"/>
        </w:numPr>
        <w:tabs>
          <w:tab w:val="left" w:pos="284"/>
        </w:tabs>
        <w:spacing w:line="276" w:lineRule="auto"/>
        <w:ind w:left="0" w:right="108" w:firstLine="0"/>
        <w:rPr>
          <w:sz w:val="24"/>
        </w:rPr>
      </w:pPr>
      <w:r>
        <w:rPr>
          <w:sz w:val="24"/>
        </w:rPr>
        <w:t>• сочинения, предметные</w:t>
      </w:r>
      <w:r w:rsidRPr="007B579E">
        <w:rPr>
          <w:sz w:val="24"/>
        </w:rPr>
        <w:t xml:space="preserve"> диктанты;</w:t>
      </w:r>
    </w:p>
    <w:p w:rsidR="007B579E" w:rsidRPr="007B579E" w:rsidRDefault="007B579E" w:rsidP="004C301A">
      <w:pPr>
        <w:pStyle w:val="a6"/>
        <w:numPr>
          <w:ilvl w:val="1"/>
          <w:numId w:val="1"/>
        </w:numPr>
        <w:tabs>
          <w:tab w:val="left" w:pos="284"/>
        </w:tabs>
        <w:spacing w:line="276" w:lineRule="auto"/>
        <w:ind w:left="0" w:right="108" w:firstLine="0"/>
        <w:rPr>
          <w:sz w:val="24"/>
        </w:rPr>
      </w:pPr>
      <w:r w:rsidRPr="007B579E">
        <w:rPr>
          <w:sz w:val="24"/>
        </w:rPr>
        <w:t>• письменные ответы на вопросы;</w:t>
      </w:r>
    </w:p>
    <w:p w:rsidR="007B579E" w:rsidRPr="007B579E" w:rsidRDefault="007B579E" w:rsidP="004C301A">
      <w:pPr>
        <w:pStyle w:val="a6"/>
        <w:numPr>
          <w:ilvl w:val="1"/>
          <w:numId w:val="1"/>
        </w:numPr>
        <w:tabs>
          <w:tab w:val="left" w:pos="284"/>
        </w:tabs>
        <w:spacing w:line="276" w:lineRule="auto"/>
        <w:ind w:left="0" w:right="108" w:firstLine="0"/>
        <w:rPr>
          <w:sz w:val="24"/>
        </w:rPr>
      </w:pPr>
      <w:r w:rsidRPr="007B579E">
        <w:rPr>
          <w:sz w:val="24"/>
        </w:rPr>
        <w:t>• проекты;</w:t>
      </w:r>
    </w:p>
    <w:p w:rsidR="007B579E" w:rsidRPr="007B579E" w:rsidRDefault="007B579E" w:rsidP="004C301A">
      <w:pPr>
        <w:pStyle w:val="a6"/>
        <w:numPr>
          <w:ilvl w:val="1"/>
          <w:numId w:val="1"/>
        </w:numPr>
        <w:tabs>
          <w:tab w:val="left" w:pos="284"/>
        </w:tabs>
        <w:spacing w:line="276" w:lineRule="auto"/>
        <w:ind w:left="0" w:right="108" w:firstLine="0"/>
        <w:rPr>
          <w:sz w:val="24"/>
        </w:rPr>
      </w:pPr>
      <w:r w:rsidRPr="007B579E">
        <w:rPr>
          <w:sz w:val="24"/>
        </w:rPr>
        <w:t>• презентации;</w:t>
      </w:r>
    </w:p>
    <w:p w:rsidR="007B579E" w:rsidRPr="007B579E" w:rsidRDefault="007B579E" w:rsidP="004C301A">
      <w:pPr>
        <w:pStyle w:val="a6"/>
        <w:numPr>
          <w:ilvl w:val="1"/>
          <w:numId w:val="1"/>
        </w:numPr>
        <w:tabs>
          <w:tab w:val="left" w:pos="284"/>
        </w:tabs>
        <w:spacing w:line="276" w:lineRule="auto"/>
        <w:ind w:left="0" w:right="108" w:firstLine="0"/>
        <w:rPr>
          <w:sz w:val="24"/>
        </w:rPr>
      </w:pPr>
      <w:r w:rsidRPr="007B579E">
        <w:rPr>
          <w:sz w:val="24"/>
        </w:rPr>
        <w:t>• лабораторные работы;</w:t>
      </w:r>
    </w:p>
    <w:p w:rsidR="007B579E" w:rsidRPr="007B579E" w:rsidRDefault="007B579E" w:rsidP="004C301A">
      <w:pPr>
        <w:pStyle w:val="a6"/>
        <w:numPr>
          <w:ilvl w:val="1"/>
          <w:numId w:val="1"/>
        </w:numPr>
        <w:tabs>
          <w:tab w:val="left" w:pos="284"/>
        </w:tabs>
        <w:spacing w:line="276" w:lineRule="auto"/>
        <w:ind w:left="0" w:right="108" w:firstLine="0"/>
        <w:rPr>
          <w:sz w:val="24"/>
        </w:rPr>
      </w:pPr>
      <w:r w:rsidRPr="007B579E">
        <w:rPr>
          <w:sz w:val="24"/>
        </w:rPr>
        <w:t>• практические работы;</w:t>
      </w:r>
    </w:p>
    <w:p w:rsidR="007B579E" w:rsidRPr="007B579E" w:rsidRDefault="007B579E" w:rsidP="004C301A">
      <w:pPr>
        <w:pStyle w:val="a6"/>
        <w:numPr>
          <w:ilvl w:val="1"/>
          <w:numId w:val="1"/>
        </w:numPr>
        <w:tabs>
          <w:tab w:val="left" w:pos="284"/>
        </w:tabs>
        <w:spacing w:line="276" w:lineRule="auto"/>
        <w:ind w:left="0" w:right="108" w:firstLine="0"/>
        <w:rPr>
          <w:sz w:val="24"/>
        </w:rPr>
      </w:pPr>
      <w:r w:rsidRPr="007B579E">
        <w:rPr>
          <w:sz w:val="24"/>
        </w:rPr>
        <w:t>• аналитические и обобщающие таблицы, схемы, карты и т.п. (без копирования готовых схем из таблиц и учебников);</w:t>
      </w:r>
    </w:p>
    <w:p w:rsidR="007B579E" w:rsidRDefault="007B579E" w:rsidP="004C301A">
      <w:pPr>
        <w:pStyle w:val="a6"/>
        <w:numPr>
          <w:ilvl w:val="1"/>
          <w:numId w:val="1"/>
        </w:numPr>
        <w:tabs>
          <w:tab w:val="left" w:pos="284"/>
        </w:tabs>
        <w:spacing w:line="276" w:lineRule="auto"/>
        <w:ind w:left="0" w:right="108" w:firstLine="0"/>
        <w:rPr>
          <w:sz w:val="24"/>
        </w:rPr>
      </w:pPr>
      <w:r w:rsidRPr="007B579E">
        <w:rPr>
          <w:sz w:val="24"/>
        </w:rPr>
        <w:t>• проверочные и самостоятельные работы</w:t>
      </w:r>
      <w:r>
        <w:rPr>
          <w:sz w:val="24"/>
        </w:rPr>
        <w:t>, контрольные работы</w:t>
      </w:r>
    </w:p>
    <w:p w:rsidR="007B579E" w:rsidRDefault="007B579E" w:rsidP="004C301A">
      <w:pPr>
        <w:pStyle w:val="a6"/>
        <w:numPr>
          <w:ilvl w:val="1"/>
          <w:numId w:val="1"/>
        </w:numPr>
        <w:tabs>
          <w:tab w:val="left" w:pos="284"/>
        </w:tabs>
        <w:spacing w:line="276" w:lineRule="auto"/>
        <w:ind w:left="0" w:right="108" w:firstLine="0"/>
        <w:rPr>
          <w:sz w:val="24"/>
        </w:rPr>
      </w:pPr>
      <w:r>
        <w:rPr>
          <w:sz w:val="24"/>
        </w:rPr>
        <w:t xml:space="preserve"> </w:t>
      </w:r>
      <w:r w:rsidRPr="007B579E">
        <w:rPr>
          <w:sz w:val="24"/>
        </w:rPr>
        <w:t>рабо</w:t>
      </w:r>
      <w:r>
        <w:rPr>
          <w:sz w:val="24"/>
        </w:rPr>
        <w:t>ты в контурных картах (история) и др.</w:t>
      </w:r>
    </w:p>
    <w:p w:rsidR="007B579E" w:rsidRPr="007B579E" w:rsidRDefault="007B579E" w:rsidP="004C301A">
      <w:pPr>
        <w:pStyle w:val="a6"/>
        <w:numPr>
          <w:ilvl w:val="1"/>
          <w:numId w:val="1"/>
        </w:numPr>
        <w:tabs>
          <w:tab w:val="left" w:pos="284"/>
        </w:tabs>
        <w:spacing w:line="276" w:lineRule="auto"/>
        <w:ind w:left="0" w:right="108" w:firstLine="0"/>
        <w:rPr>
          <w:sz w:val="24"/>
        </w:rPr>
      </w:pPr>
      <w:r w:rsidRPr="007B579E">
        <w:rPr>
          <w:sz w:val="24"/>
        </w:rPr>
        <w:t xml:space="preserve"> Текущие контрольные, самостоятельные работы имеют целью проверку </w:t>
      </w:r>
      <w:r w:rsidR="00BA7C3E">
        <w:rPr>
          <w:sz w:val="24"/>
        </w:rPr>
        <w:t>усвоения,</w:t>
      </w:r>
      <w:r w:rsidR="00C8424D">
        <w:rPr>
          <w:sz w:val="24"/>
        </w:rPr>
        <w:t xml:space="preserve"> </w:t>
      </w:r>
      <w:r w:rsidRPr="007B579E">
        <w:rPr>
          <w:sz w:val="24"/>
        </w:rPr>
        <w:t>изучаемого и проверяемого программного материала; их содержание и целесообразность определяются учителем с учетом специфики предмета, степени сложности изучаемого материала, а также особенностей учащихся каждого класса. Для проведения текущих контрольных работ учитель может отводить весь урок или его часть.</w:t>
      </w:r>
    </w:p>
    <w:p w:rsidR="007B579E" w:rsidRPr="007B579E" w:rsidRDefault="007B579E" w:rsidP="004C301A">
      <w:pPr>
        <w:pStyle w:val="a6"/>
        <w:numPr>
          <w:ilvl w:val="1"/>
          <w:numId w:val="1"/>
        </w:numPr>
        <w:tabs>
          <w:tab w:val="left" w:pos="284"/>
        </w:tabs>
        <w:spacing w:before="194" w:line="276" w:lineRule="auto"/>
        <w:ind w:left="0" w:right="105" w:firstLine="0"/>
        <w:rPr>
          <w:sz w:val="24"/>
        </w:rPr>
      </w:pPr>
      <w:r>
        <w:rPr>
          <w:sz w:val="24"/>
        </w:rPr>
        <w:t>Виды контрольных работ</w:t>
      </w:r>
      <w:r w:rsidRPr="007B579E">
        <w:rPr>
          <w:sz w:val="24"/>
        </w:rPr>
        <w:t>:</w:t>
      </w:r>
    </w:p>
    <w:p w:rsidR="002C37E3" w:rsidRDefault="007B579E" w:rsidP="004C301A">
      <w:pPr>
        <w:pStyle w:val="a6"/>
        <w:numPr>
          <w:ilvl w:val="1"/>
          <w:numId w:val="1"/>
        </w:numPr>
        <w:tabs>
          <w:tab w:val="left" w:pos="284"/>
        </w:tabs>
        <w:spacing w:line="276" w:lineRule="auto"/>
        <w:ind w:left="0" w:right="108" w:firstLine="0"/>
        <w:rPr>
          <w:sz w:val="24"/>
        </w:rPr>
      </w:pPr>
      <w:r>
        <w:rPr>
          <w:sz w:val="24"/>
        </w:rPr>
        <w:t>- входная контрольная работа</w:t>
      </w:r>
    </w:p>
    <w:p w:rsidR="007B579E" w:rsidRDefault="007B579E" w:rsidP="004C301A">
      <w:pPr>
        <w:pStyle w:val="a6"/>
        <w:numPr>
          <w:ilvl w:val="1"/>
          <w:numId w:val="1"/>
        </w:numPr>
        <w:tabs>
          <w:tab w:val="left" w:pos="284"/>
        </w:tabs>
        <w:spacing w:line="276" w:lineRule="auto"/>
        <w:ind w:left="0" w:right="108" w:firstLine="0"/>
        <w:rPr>
          <w:sz w:val="24"/>
        </w:rPr>
      </w:pPr>
      <w:r>
        <w:rPr>
          <w:sz w:val="24"/>
        </w:rPr>
        <w:t>- рубежная контрольная работа</w:t>
      </w:r>
    </w:p>
    <w:p w:rsidR="007B579E" w:rsidRDefault="007B579E" w:rsidP="004C301A">
      <w:pPr>
        <w:pStyle w:val="a6"/>
        <w:numPr>
          <w:ilvl w:val="1"/>
          <w:numId w:val="1"/>
        </w:numPr>
        <w:tabs>
          <w:tab w:val="left" w:pos="284"/>
        </w:tabs>
        <w:spacing w:line="276" w:lineRule="auto"/>
        <w:ind w:left="0" w:right="108" w:firstLine="0"/>
        <w:rPr>
          <w:sz w:val="24"/>
        </w:rPr>
      </w:pPr>
      <w:r>
        <w:rPr>
          <w:sz w:val="24"/>
        </w:rPr>
        <w:t>- итоговая контрольная работа.</w:t>
      </w:r>
    </w:p>
    <w:p w:rsidR="00C8424D" w:rsidRPr="00C8424D" w:rsidRDefault="00C8424D" w:rsidP="004C301A">
      <w:pPr>
        <w:pStyle w:val="a6"/>
        <w:numPr>
          <w:ilvl w:val="1"/>
          <w:numId w:val="1"/>
        </w:numPr>
        <w:tabs>
          <w:tab w:val="left" w:pos="284"/>
        </w:tabs>
        <w:spacing w:line="276" w:lineRule="auto"/>
        <w:ind w:left="0" w:right="108" w:firstLine="0"/>
        <w:rPr>
          <w:sz w:val="24"/>
        </w:rPr>
      </w:pPr>
      <w:r w:rsidRPr="00C8424D">
        <w:rPr>
          <w:sz w:val="24"/>
        </w:rPr>
        <w:t>Порядок ведения тетрадей учащимися</w:t>
      </w:r>
    </w:p>
    <w:p w:rsidR="00C8424D" w:rsidRPr="00C8424D" w:rsidRDefault="00C8424D" w:rsidP="004C301A">
      <w:pPr>
        <w:pStyle w:val="a6"/>
        <w:numPr>
          <w:ilvl w:val="1"/>
          <w:numId w:val="1"/>
        </w:numPr>
        <w:tabs>
          <w:tab w:val="left" w:pos="284"/>
        </w:tabs>
        <w:spacing w:line="276" w:lineRule="auto"/>
        <w:ind w:left="0" w:right="108" w:firstLine="0"/>
        <w:rPr>
          <w:sz w:val="24"/>
        </w:rPr>
      </w:pPr>
      <w:r w:rsidRPr="00C8424D">
        <w:rPr>
          <w:sz w:val="24"/>
        </w:rPr>
        <w:lastRenderedPageBreak/>
        <w:t xml:space="preserve">     Все записи в тетрадях должны выполняться с соблюдением следующих требований:</w:t>
      </w:r>
    </w:p>
    <w:p w:rsidR="0019556D" w:rsidRDefault="00C8424D" w:rsidP="004C301A">
      <w:pPr>
        <w:pStyle w:val="a6"/>
        <w:numPr>
          <w:ilvl w:val="1"/>
          <w:numId w:val="1"/>
        </w:numPr>
        <w:tabs>
          <w:tab w:val="left" w:pos="284"/>
        </w:tabs>
        <w:spacing w:line="276" w:lineRule="auto"/>
        <w:ind w:left="0" w:right="108" w:firstLine="0"/>
        <w:rPr>
          <w:sz w:val="24"/>
        </w:rPr>
      </w:pPr>
      <w:r w:rsidRPr="00C8424D">
        <w:rPr>
          <w:sz w:val="24"/>
        </w:rPr>
        <w:t xml:space="preserve"> </w:t>
      </w:r>
      <w:r w:rsidR="0019556D">
        <w:rPr>
          <w:sz w:val="24"/>
        </w:rPr>
        <w:t xml:space="preserve">- </w:t>
      </w:r>
      <w:r w:rsidRPr="00C8424D">
        <w:rPr>
          <w:sz w:val="24"/>
        </w:rPr>
        <w:t>писать аккуратным, разборчивым почерком, синей, фиолетовой пастой (чернилами);</w:t>
      </w:r>
    </w:p>
    <w:p w:rsidR="00C8424D" w:rsidRPr="0019556D" w:rsidRDefault="0019556D" w:rsidP="004C301A">
      <w:pPr>
        <w:pStyle w:val="a6"/>
        <w:numPr>
          <w:ilvl w:val="1"/>
          <w:numId w:val="1"/>
        </w:numPr>
        <w:tabs>
          <w:tab w:val="left" w:pos="284"/>
        </w:tabs>
        <w:spacing w:line="276" w:lineRule="auto"/>
        <w:ind w:left="0" w:right="108" w:firstLine="0"/>
        <w:rPr>
          <w:sz w:val="24"/>
        </w:rPr>
      </w:pPr>
      <w:r>
        <w:rPr>
          <w:sz w:val="24"/>
        </w:rPr>
        <w:t xml:space="preserve">- </w:t>
      </w:r>
      <w:r w:rsidR="00C8424D" w:rsidRPr="0019556D">
        <w:rPr>
          <w:sz w:val="24"/>
        </w:rPr>
        <w:t>использовать цветные карандаши и пасту только при выполнении рисунков, составлении схем, диаграмм и карт;</w:t>
      </w:r>
    </w:p>
    <w:p w:rsidR="0019556D" w:rsidRDefault="0019556D" w:rsidP="004C301A">
      <w:pPr>
        <w:pStyle w:val="a6"/>
        <w:numPr>
          <w:ilvl w:val="1"/>
          <w:numId w:val="1"/>
        </w:numPr>
        <w:tabs>
          <w:tab w:val="left" w:pos="284"/>
        </w:tabs>
        <w:spacing w:line="276" w:lineRule="auto"/>
        <w:ind w:left="0" w:right="108" w:firstLine="0"/>
        <w:rPr>
          <w:sz w:val="24"/>
        </w:rPr>
      </w:pPr>
      <w:r w:rsidRPr="0019556D">
        <w:rPr>
          <w:sz w:val="24"/>
        </w:rPr>
        <w:t xml:space="preserve">-  </w:t>
      </w:r>
      <w:r w:rsidR="00C8424D" w:rsidRPr="0019556D">
        <w:rPr>
          <w:sz w:val="24"/>
        </w:rPr>
        <w:t>выполнять условные обозначения аккуратно ручкой, чертеж</w:t>
      </w:r>
      <w:r>
        <w:rPr>
          <w:sz w:val="24"/>
        </w:rPr>
        <w:t xml:space="preserve">и и подчеркивания – карандашом. </w:t>
      </w:r>
    </w:p>
    <w:p w:rsidR="00C8424D" w:rsidRPr="00C8424D" w:rsidRDefault="0019556D" w:rsidP="004C301A">
      <w:pPr>
        <w:pStyle w:val="a6"/>
        <w:numPr>
          <w:ilvl w:val="1"/>
          <w:numId w:val="1"/>
        </w:numPr>
        <w:tabs>
          <w:tab w:val="left" w:pos="284"/>
        </w:tabs>
        <w:spacing w:line="276" w:lineRule="auto"/>
        <w:ind w:left="0" w:right="108" w:firstLine="0"/>
        <w:rPr>
          <w:sz w:val="24"/>
        </w:rPr>
      </w:pPr>
      <w:r>
        <w:rPr>
          <w:sz w:val="24"/>
        </w:rPr>
        <w:t xml:space="preserve">- </w:t>
      </w:r>
      <w:r w:rsidR="00C8424D" w:rsidRPr="00C8424D">
        <w:rPr>
          <w:sz w:val="24"/>
        </w:rPr>
        <w:t>соблюдать поля с внешней стороны (полных 4 клетки или 2 см);</w:t>
      </w:r>
    </w:p>
    <w:p w:rsidR="00EB236F" w:rsidRPr="00BA7C3E" w:rsidRDefault="0019556D" w:rsidP="004C301A">
      <w:pPr>
        <w:pStyle w:val="a6"/>
        <w:numPr>
          <w:ilvl w:val="1"/>
          <w:numId w:val="1"/>
        </w:numPr>
        <w:tabs>
          <w:tab w:val="left" w:pos="284"/>
        </w:tabs>
        <w:spacing w:line="276" w:lineRule="auto"/>
        <w:ind w:left="0" w:right="108" w:firstLine="0"/>
        <w:rPr>
          <w:sz w:val="24"/>
        </w:rPr>
      </w:pPr>
      <w:r>
        <w:rPr>
          <w:sz w:val="24"/>
        </w:rPr>
        <w:t xml:space="preserve">- </w:t>
      </w:r>
      <w:r w:rsidR="00C8424D" w:rsidRPr="00C8424D">
        <w:rPr>
          <w:sz w:val="24"/>
        </w:rPr>
        <w:t xml:space="preserve">текст каждой новой работы следует начинать с красной строки (отступ от края тетради – </w:t>
      </w:r>
      <w:r>
        <w:rPr>
          <w:sz w:val="24"/>
        </w:rPr>
        <w:t>2 см).</w:t>
      </w:r>
    </w:p>
    <w:p w:rsidR="00EB236F" w:rsidRDefault="00EB236F" w:rsidP="004C301A">
      <w:pPr>
        <w:pStyle w:val="a6"/>
        <w:tabs>
          <w:tab w:val="left" w:pos="284"/>
        </w:tabs>
        <w:spacing w:line="276" w:lineRule="auto"/>
        <w:ind w:left="0" w:right="108" w:firstLine="0"/>
        <w:rPr>
          <w:sz w:val="24"/>
        </w:rPr>
      </w:pPr>
    </w:p>
    <w:p w:rsidR="00EB236F" w:rsidRDefault="00EB236F" w:rsidP="004C301A">
      <w:pPr>
        <w:pStyle w:val="1"/>
        <w:numPr>
          <w:ilvl w:val="0"/>
          <w:numId w:val="1"/>
        </w:numPr>
        <w:tabs>
          <w:tab w:val="left" w:pos="709"/>
        </w:tabs>
        <w:ind w:left="0" w:firstLine="0"/>
        <w:jc w:val="center"/>
      </w:pPr>
      <w:r>
        <w:t>Оценивание</w:t>
      </w:r>
      <w:r>
        <w:rPr>
          <w:spacing w:val="-6"/>
        </w:rPr>
        <w:t xml:space="preserve"> </w:t>
      </w:r>
      <w:r>
        <w:t>устных</w:t>
      </w:r>
      <w:r>
        <w:rPr>
          <w:spacing w:val="-2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письменных </w:t>
      </w:r>
      <w:r w:rsidR="004C301A">
        <w:t xml:space="preserve">работ </w:t>
      </w:r>
      <w:r w:rsidR="004C301A">
        <w:rPr>
          <w:spacing w:val="-3"/>
        </w:rPr>
        <w:t>обучающихся</w:t>
      </w:r>
      <w:r>
        <w:t xml:space="preserve"> п</w:t>
      </w:r>
      <w:r w:rsidRPr="00EB236F">
        <w:rPr>
          <w:spacing w:val="-2"/>
        </w:rPr>
        <w:t>о истории и обществознанию</w:t>
      </w:r>
    </w:p>
    <w:p w:rsidR="00EB236F" w:rsidRDefault="00EB236F" w:rsidP="004C301A">
      <w:pPr>
        <w:pStyle w:val="a4"/>
        <w:spacing w:before="1"/>
        <w:ind w:left="0" w:firstLine="0"/>
        <w:jc w:val="left"/>
        <w:rPr>
          <w:sz w:val="2"/>
        </w:rPr>
      </w:pPr>
    </w:p>
    <w:p w:rsidR="004C301A" w:rsidRDefault="004C301A" w:rsidP="00DC58D7">
      <w:pPr>
        <w:pStyle w:val="a4"/>
        <w:spacing w:before="194"/>
        <w:ind w:left="0" w:right="-1" w:firstLine="0"/>
      </w:pPr>
      <w:r>
        <w:t>В ФГОС ООО требования к образовательным результатам определяются как самостоятельная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школьников.</w:t>
      </w:r>
    </w:p>
    <w:p w:rsidR="004C301A" w:rsidRDefault="004C301A" w:rsidP="00DC58D7">
      <w:pPr>
        <w:pStyle w:val="a4"/>
        <w:spacing w:before="194"/>
        <w:ind w:left="0" w:right="-1" w:firstLine="0"/>
      </w:pPr>
      <w:r>
        <w:t>Оцениванию подвергаются теперь не только учебные достижения, но и творчество, и личная</w:t>
      </w:r>
      <w:r>
        <w:rPr>
          <w:spacing w:val="1"/>
        </w:rPr>
        <w:t xml:space="preserve"> </w:t>
      </w:r>
      <w:r>
        <w:t>инициатива</w:t>
      </w:r>
      <w:r>
        <w:rPr>
          <w:spacing w:val="-3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жизни.</w:t>
      </w:r>
    </w:p>
    <w:p w:rsidR="004C301A" w:rsidRDefault="004C301A" w:rsidP="00DC58D7">
      <w:pPr>
        <w:pStyle w:val="a4"/>
        <w:spacing w:before="194"/>
        <w:ind w:left="0" w:right="-1" w:firstLine="0"/>
      </w:pPr>
      <w:r>
        <w:t>Федеральный государственный образовательный стандарт содержит чёткие требования к системе</w:t>
      </w:r>
      <w:r>
        <w:rPr>
          <w:spacing w:val="-57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духовно-нравственном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(личностные</w:t>
      </w:r>
      <w:r>
        <w:rPr>
          <w:spacing w:val="1"/>
        </w:rPr>
        <w:t xml:space="preserve"> </w:t>
      </w:r>
      <w:r>
        <w:t>результаты);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(метапредметные</w:t>
      </w:r>
      <w:r>
        <w:rPr>
          <w:spacing w:val="1"/>
        </w:rPr>
        <w:t xml:space="preserve"> </w:t>
      </w:r>
      <w:r>
        <w:t>результаты);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(предметные</w:t>
      </w:r>
      <w:r>
        <w:rPr>
          <w:spacing w:val="1"/>
        </w:rPr>
        <w:t xml:space="preserve"> </w:t>
      </w:r>
      <w:r>
        <w:t>результаты).</w:t>
      </w:r>
    </w:p>
    <w:p w:rsidR="004C301A" w:rsidRDefault="004C301A" w:rsidP="00DC58D7">
      <w:pPr>
        <w:pStyle w:val="a4"/>
        <w:spacing w:before="194"/>
        <w:ind w:left="0" w:right="-1" w:firstLine="0"/>
      </w:pPr>
      <w:r>
        <w:t>Результаты ученика – это действия (умения) по использованию знаний в ходе решения задач.</w:t>
      </w:r>
      <w:r>
        <w:rPr>
          <w:spacing w:val="1"/>
        </w:rPr>
        <w:t xml:space="preserve"> </w:t>
      </w:r>
      <w:r>
        <w:t>Отдельные действия, прежде всего, успешные, достойны оценки (словесной характеристики), а</w:t>
      </w:r>
      <w:r>
        <w:rPr>
          <w:spacing w:val="1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полноценной</w:t>
      </w:r>
      <w:r>
        <w:rPr>
          <w:spacing w:val="-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отметки</w:t>
      </w:r>
      <w:r>
        <w:rPr>
          <w:spacing w:val="-2"/>
        </w:rPr>
        <w:t xml:space="preserve"> </w:t>
      </w:r>
      <w:r>
        <w:t>(знака</w:t>
      </w:r>
      <w:r>
        <w:rPr>
          <w:spacing w:val="-2"/>
        </w:rPr>
        <w:t xml:space="preserve"> </w:t>
      </w:r>
      <w:r>
        <w:t>фиксации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определенном</w:t>
      </w:r>
      <w:r>
        <w:rPr>
          <w:spacing w:val="-2"/>
        </w:rPr>
        <w:t xml:space="preserve"> </w:t>
      </w:r>
      <w:r>
        <w:t>смысле).</w:t>
      </w:r>
    </w:p>
    <w:p w:rsidR="004C301A" w:rsidRDefault="004C301A" w:rsidP="00DC58D7">
      <w:pPr>
        <w:pStyle w:val="a4"/>
        <w:spacing w:before="194"/>
        <w:ind w:left="0" w:right="-1" w:firstLine="0"/>
      </w:pPr>
      <w:r>
        <w:rPr>
          <w:u w:val="single"/>
        </w:rPr>
        <w:t>При оценивании учитываются</w:t>
      </w:r>
      <w:r>
        <w:t>: сложность материала; самостоятельность и творческий характер</w:t>
      </w:r>
      <w:r>
        <w:rPr>
          <w:spacing w:val="1"/>
        </w:rPr>
        <w:t xml:space="preserve"> </w:t>
      </w:r>
      <w:r>
        <w:t>применения знаний; уровень приобретённых знаний, умений и навыков учащихся по отношению</w:t>
      </w:r>
      <w:r>
        <w:rPr>
          <w:spacing w:val="1"/>
        </w:rPr>
        <w:t xml:space="preserve"> </w:t>
      </w:r>
      <w:r>
        <w:t>к компетенциям, требуемым государственной и школьной программами обучения; полнота и</w:t>
      </w:r>
      <w:r>
        <w:rPr>
          <w:spacing w:val="1"/>
        </w:rPr>
        <w:t xml:space="preserve"> </w:t>
      </w:r>
      <w:r>
        <w:t>правильность ответа, степень понимания исторических фактов и явлений, корректность речевого</w:t>
      </w:r>
      <w:r>
        <w:rPr>
          <w:spacing w:val="1"/>
        </w:rPr>
        <w:t xml:space="preserve"> </w:t>
      </w:r>
      <w:r>
        <w:t>оформления высказывания; аккуратность выполнения письменных работ;</w:t>
      </w:r>
      <w:r>
        <w:rPr>
          <w:spacing w:val="1"/>
        </w:rPr>
        <w:t xml:space="preserve"> </w:t>
      </w:r>
      <w:r>
        <w:t>наличие и характер</w:t>
      </w:r>
      <w:r>
        <w:rPr>
          <w:spacing w:val="1"/>
        </w:rPr>
        <w:t xml:space="preserve"> </w:t>
      </w:r>
      <w:r>
        <w:t>ошибок,</w:t>
      </w:r>
      <w:r>
        <w:rPr>
          <w:spacing w:val="-1"/>
        </w:rPr>
        <w:t xml:space="preserve"> </w:t>
      </w:r>
      <w:r>
        <w:t>допущенных</w:t>
      </w:r>
      <w:r>
        <w:rPr>
          <w:spacing w:val="3"/>
        </w:rPr>
        <w:t xml:space="preserve"> </w:t>
      </w:r>
      <w:r>
        <w:t>учащимися.</w:t>
      </w:r>
    </w:p>
    <w:p w:rsidR="004C301A" w:rsidRDefault="004C301A" w:rsidP="00DC58D7">
      <w:pPr>
        <w:pStyle w:val="a4"/>
        <w:spacing w:before="194"/>
        <w:ind w:left="0" w:right="-1" w:firstLine="0"/>
      </w:pPr>
      <w:r>
        <w:rPr>
          <w:u w:val="single"/>
        </w:rPr>
        <w:t>Оценивание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итогов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обучения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делится</w:t>
      </w:r>
      <w:r>
        <w:rPr>
          <w:spacing w:val="1"/>
        </w:rPr>
        <w:t xml:space="preserve"> </w:t>
      </w:r>
      <w:r>
        <w:t>на:</w:t>
      </w:r>
      <w:r>
        <w:rPr>
          <w:spacing w:val="1"/>
        </w:rPr>
        <w:t xml:space="preserve"> </w:t>
      </w:r>
      <w:r>
        <w:t>текущее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итоговое оценивание (четвертное, полугодовое, годовое). Текущее оценивание есть оценивание</w:t>
      </w:r>
      <w:r>
        <w:rPr>
          <w:spacing w:val="1"/>
        </w:rPr>
        <w:t xml:space="preserve"> </w:t>
      </w:r>
      <w:r>
        <w:t>единичных результатов учёбы, а также оценивание знаний, умений и навыков по какой–либо</w:t>
      </w:r>
      <w:r>
        <w:rPr>
          <w:spacing w:val="1"/>
        </w:rPr>
        <w:t xml:space="preserve"> </w:t>
      </w:r>
      <w:r>
        <w:t>целостной части учебного материала. Текущие оценки могут быть поставлены: за контрольную</w:t>
      </w:r>
      <w:r>
        <w:rPr>
          <w:spacing w:val="1"/>
        </w:rPr>
        <w:t xml:space="preserve"> </w:t>
      </w:r>
      <w:r>
        <w:t>работу;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практическую</w:t>
      </w:r>
      <w:r>
        <w:rPr>
          <w:spacing w:val="-1"/>
        </w:rPr>
        <w:t xml:space="preserve"> </w:t>
      </w:r>
      <w:r>
        <w:t>работу;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тестовую</w:t>
      </w:r>
      <w:r>
        <w:rPr>
          <w:spacing w:val="1"/>
        </w:rPr>
        <w:t xml:space="preserve"> </w:t>
      </w:r>
      <w:r>
        <w:t>работу;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презентацию;</w:t>
      </w:r>
      <w:r>
        <w:rPr>
          <w:spacing w:val="-1"/>
        </w:rPr>
        <w:t xml:space="preserve"> </w:t>
      </w:r>
      <w:r>
        <w:t>за устные</w:t>
      </w:r>
      <w:r>
        <w:rPr>
          <w:spacing w:val="-3"/>
        </w:rPr>
        <w:t xml:space="preserve"> </w:t>
      </w:r>
      <w:r>
        <w:t>ответы.</w:t>
      </w:r>
    </w:p>
    <w:p w:rsidR="004C301A" w:rsidRDefault="004C301A" w:rsidP="00DC58D7">
      <w:pPr>
        <w:pStyle w:val="a4"/>
        <w:spacing w:before="194"/>
        <w:ind w:left="0" w:right="-1" w:firstLine="0"/>
      </w:pPr>
      <w:r>
        <w:rPr>
          <w:u w:val="single"/>
        </w:rPr>
        <w:t>Оценивание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предметных</w:t>
      </w:r>
      <w:r>
        <w:rPr>
          <w:spacing w:val="-1"/>
          <w:u w:val="single"/>
        </w:rPr>
        <w:t xml:space="preserve"> </w:t>
      </w:r>
      <w:r>
        <w:rPr>
          <w:u w:val="single"/>
        </w:rPr>
        <w:t>результатов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u w:val="single"/>
        </w:rPr>
        <w:t>пятибалльной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шкале</w:t>
      </w:r>
      <w:r>
        <w:t>:</w:t>
      </w:r>
    </w:p>
    <w:p w:rsidR="004C301A" w:rsidRPr="00BA7C3E" w:rsidRDefault="004C301A" w:rsidP="00DC58D7">
      <w:pPr>
        <w:spacing w:before="194" w:after="0" w:line="240" w:lineRule="auto"/>
        <w:ind w:right="-1"/>
        <w:rPr>
          <w:rFonts w:ascii="Times New Roman" w:hAnsi="Times New Roman" w:cs="Times New Roman"/>
          <w:sz w:val="24"/>
        </w:rPr>
      </w:pPr>
      <w:r w:rsidRPr="00BA7C3E">
        <w:rPr>
          <w:rFonts w:ascii="Times New Roman" w:hAnsi="Times New Roman" w:cs="Times New Roman"/>
          <w:b/>
          <w:sz w:val="24"/>
        </w:rPr>
        <w:t>Оценка</w:t>
      </w:r>
      <w:r w:rsidRPr="00BA7C3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BA7C3E">
        <w:rPr>
          <w:rFonts w:ascii="Times New Roman" w:hAnsi="Times New Roman" w:cs="Times New Roman"/>
          <w:b/>
          <w:sz w:val="24"/>
        </w:rPr>
        <w:t>«5»</w:t>
      </w:r>
      <w:r w:rsidRPr="00BA7C3E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BA7C3E">
        <w:rPr>
          <w:rFonts w:ascii="Times New Roman" w:hAnsi="Times New Roman" w:cs="Times New Roman"/>
          <w:sz w:val="24"/>
        </w:rPr>
        <w:t>ставится,</w:t>
      </w:r>
      <w:r w:rsidRPr="00BA7C3E">
        <w:rPr>
          <w:rFonts w:ascii="Times New Roman" w:hAnsi="Times New Roman" w:cs="Times New Roman"/>
          <w:spacing w:val="-2"/>
          <w:sz w:val="24"/>
        </w:rPr>
        <w:t xml:space="preserve"> </w:t>
      </w:r>
      <w:r w:rsidRPr="00BA7C3E">
        <w:rPr>
          <w:rFonts w:ascii="Times New Roman" w:hAnsi="Times New Roman" w:cs="Times New Roman"/>
          <w:sz w:val="24"/>
        </w:rPr>
        <w:t>если</w:t>
      </w:r>
      <w:r w:rsidRPr="00BA7C3E">
        <w:rPr>
          <w:rFonts w:ascii="Times New Roman" w:hAnsi="Times New Roman" w:cs="Times New Roman"/>
          <w:spacing w:val="1"/>
          <w:sz w:val="24"/>
        </w:rPr>
        <w:t xml:space="preserve"> </w:t>
      </w:r>
      <w:r w:rsidRPr="00BA7C3E">
        <w:rPr>
          <w:rFonts w:ascii="Times New Roman" w:hAnsi="Times New Roman" w:cs="Times New Roman"/>
          <w:sz w:val="24"/>
        </w:rPr>
        <w:t>ученик:</w:t>
      </w:r>
    </w:p>
    <w:p w:rsidR="004C301A" w:rsidRDefault="004C301A" w:rsidP="00DC58D7">
      <w:pPr>
        <w:pStyle w:val="a6"/>
        <w:numPr>
          <w:ilvl w:val="0"/>
          <w:numId w:val="14"/>
        </w:numPr>
        <w:tabs>
          <w:tab w:val="left" w:pos="771"/>
        </w:tabs>
        <w:spacing w:before="194"/>
        <w:ind w:left="0" w:right="-1" w:firstLine="0"/>
        <w:jc w:val="both"/>
        <w:rPr>
          <w:sz w:val="24"/>
        </w:rPr>
      </w:pPr>
      <w:r>
        <w:rPr>
          <w:sz w:val="24"/>
        </w:rPr>
        <w:t>Показывает глубокое и полное знание, понимание всего объема программного материала;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 понимание сущности рассматриваемых понятий, явлений и закономерностей, теорий,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взаимосвязей.</w:t>
      </w:r>
    </w:p>
    <w:p w:rsidR="004C301A" w:rsidRDefault="004C301A" w:rsidP="00DC58D7">
      <w:pPr>
        <w:pStyle w:val="a6"/>
        <w:numPr>
          <w:ilvl w:val="0"/>
          <w:numId w:val="14"/>
        </w:numPr>
        <w:tabs>
          <w:tab w:val="left" w:pos="779"/>
        </w:tabs>
        <w:spacing w:before="194"/>
        <w:ind w:left="0" w:right="-1" w:firstLine="0"/>
        <w:jc w:val="both"/>
        <w:rPr>
          <w:sz w:val="24"/>
        </w:rPr>
      </w:pPr>
      <w:r>
        <w:rPr>
          <w:sz w:val="24"/>
        </w:rPr>
        <w:lastRenderedPageBreak/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материала;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примерами,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фактами;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и аргументировано делать анализ, обобщать, делать выводы. Последовательно,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четко, связно, обоснованно и безошибочно излагает учебный материал: дает ответ в 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терминологии;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точное определение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истолкование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ответе не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повторяет</w:t>
      </w:r>
      <w:r>
        <w:rPr>
          <w:spacing w:val="1"/>
          <w:sz w:val="24"/>
        </w:rPr>
        <w:t xml:space="preserve"> </w:t>
      </w:r>
      <w:r>
        <w:rPr>
          <w:sz w:val="24"/>
        </w:rPr>
        <w:t>дословно текст учебника; излагает материал литературным языком; правильно и обстоятельно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литературу,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первоисточники.</w:t>
      </w:r>
    </w:p>
    <w:p w:rsidR="004C301A" w:rsidRDefault="004C301A" w:rsidP="00DC58D7">
      <w:pPr>
        <w:pStyle w:val="a6"/>
        <w:numPr>
          <w:ilvl w:val="0"/>
          <w:numId w:val="14"/>
        </w:numPr>
        <w:tabs>
          <w:tab w:val="left" w:pos="735"/>
          <w:tab w:val="left" w:pos="9606"/>
        </w:tabs>
        <w:spacing w:before="194"/>
        <w:ind w:left="0" w:right="-1" w:firstLine="0"/>
        <w:jc w:val="both"/>
        <w:rPr>
          <w:sz w:val="24"/>
        </w:rPr>
      </w:pPr>
      <w:r>
        <w:rPr>
          <w:sz w:val="24"/>
        </w:rPr>
        <w:t>Самостоятельно, уверенно и безошибочно применяет полученные знания в решении 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уровне;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недочета,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 w:rsidR="00BA7C3E">
        <w:rPr>
          <w:sz w:val="24"/>
        </w:rPr>
        <w:t xml:space="preserve">требованию </w:t>
      </w:r>
      <w:r>
        <w:rPr>
          <w:sz w:val="24"/>
        </w:rPr>
        <w:t>учителя.</w:t>
      </w:r>
    </w:p>
    <w:p w:rsidR="004C301A" w:rsidRPr="004C301A" w:rsidRDefault="005347C7" w:rsidP="00DC58D7">
      <w:pPr>
        <w:pStyle w:val="a6"/>
        <w:tabs>
          <w:tab w:val="left" w:pos="735"/>
          <w:tab w:val="left" w:pos="9606"/>
        </w:tabs>
        <w:spacing w:before="194"/>
        <w:ind w:left="0" w:right="-1" w:firstLine="0"/>
        <w:rPr>
          <w:b/>
          <w:sz w:val="24"/>
        </w:rPr>
      </w:pPr>
      <w:r>
        <w:rPr>
          <w:b/>
          <w:sz w:val="24"/>
        </w:rPr>
        <w:t>Оценка «4» ставится, если учащийся</w:t>
      </w:r>
      <w:r w:rsidR="004C301A" w:rsidRPr="004C301A">
        <w:rPr>
          <w:b/>
          <w:sz w:val="24"/>
        </w:rPr>
        <w:t>:</w:t>
      </w:r>
    </w:p>
    <w:p w:rsidR="004C301A" w:rsidRDefault="004C301A" w:rsidP="00DC58D7">
      <w:pPr>
        <w:pStyle w:val="a6"/>
        <w:numPr>
          <w:ilvl w:val="0"/>
          <w:numId w:val="13"/>
        </w:numPr>
        <w:tabs>
          <w:tab w:val="left" w:pos="760"/>
          <w:tab w:val="left" w:pos="9606"/>
        </w:tabs>
        <w:spacing w:before="194"/>
        <w:ind w:left="0" w:right="-1" w:firstLine="0"/>
        <w:jc w:val="both"/>
        <w:rPr>
          <w:sz w:val="24"/>
        </w:rPr>
      </w:pPr>
      <w:r>
        <w:rPr>
          <w:sz w:val="24"/>
        </w:rPr>
        <w:t>Показывает знания всего изученного программного материала. Дает полный и правильный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материала;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недочеты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параграфа,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обобщениях;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последовательности, при этом допускает одну негрубую ошибку или не более двух недочетов 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их исправить самостоятельно при помощи учителя. Ученик, в основном, усвоил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 подтверждает ответ конкретными примерами, правильно отвечает на дополнительные</w:t>
      </w:r>
      <w:r>
        <w:rPr>
          <w:spacing w:val="1"/>
          <w:sz w:val="24"/>
        </w:rPr>
        <w:t xml:space="preserve"> </w:t>
      </w:r>
      <w:r w:rsidR="00BA7C3E">
        <w:rPr>
          <w:sz w:val="24"/>
        </w:rPr>
        <w:t xml:space="preserve">вопросы </w:t>
      </w:r>
      <w:r>
        <w:rPr>
          <w:sz w:val="24"/>
        </w:rPr>
        <w:t>учителя.</w:t>
      </w:r>
    </w:p>
    <w:p w:rsidR="004C301A" w:rsidRDefault="004C301A" w:rsidP="00DC58D7">
      <w:pPr>
        <w:pStyle w:val="a6"/>
        <w:numPr>
          <w:ilvl w:val="0"/>
          <w:numId w:val="13"/>
        </w:numPr>
        <w:tabs>
          <w:tab w:val="left" w:pos="762"/>
        </w:tabs>
        <w:spacing w:before="194"/>
        <w:ind w:left="0" w:right="-1" w:firstLine="0"/>
        <w:jc w:val="both"/>
        <w:rPr>
          <w:sz w:val="24"/>
        </w:rPr>
      </w:pPr>
      <w:r>
        <w:rPr>
          <w:sz w:val="24"/>
        </w:rPr>
        <w:t>Умеет самостоятельно выделять главные положения в изученном материале;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внутрипредметные</w:t>
      </w:r>
      <w:r>
        <w:rPr>
          <w:spacing w:val="61"/>
          <w:sz w:val="24"/>
        </w:rPr>
        <w:t xml:space="preserve"> </w:t>
      </w:r>
      <w:r>
        <w:rPr>
          <w:sz w:val="24"/>
        </w:rPr>
        <w:t>связи.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 полученные знания на практике в видоизмененной ситуации, соблюдает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7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26"/>
          <w:sz w:val="24"/>
        </w:rPr>
        <w:t xml:space="preserve"> </w:t>
      </w:r>
      <w:r>
        <w:rPr>
          <w:sz w:val="24"/>
        </w:rPr>
        <w:t>речи,</w:t>
      </w:r>
      <w:r>
        <w:rPr>
          <w:spacing w:val="23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26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24"/>
          <w:sz w:val="24"/>
        </w:rPr>
        <w:t xml:space="preserve"> </w:t>
      </w:r>
      <w:r>
        <w:rPr>
          <w:sz w:val="24"/>
        </w:rPr>
        <w:t>термины.</w:t>
      </w:r>
    </w:p>
    <w:p w:rsidR="004C301A" w:rsidRPr="004C301A" w:rsidRDefault="004C301A" w:rsidP="00DC58D7">
      <w:pPr>
        <w:pStyle w:val="a6"/>
        <w:numPr>
          <w:ilvl w:val="0"/>
          <w:numId w:val="13"/>
        </w:numPr>
        <w:tabs>
          <w:tab w:val="left" w:pos="851"/>
        </w:tabs>
        <w:spacing w:before="194"/>
        <w:ind w:left="0" w:right="-1" w:firstLine="0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1"/>
          <w:sz w:val="24"/>
        </w:rPr>
        <w:t xml:space="preserve"> </w:t>
      </w:r>
      <w:r>
        <w:rPr>
          <w:sz w:val="24"/>
        </w:rPr>
        <w:t>медленно).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негрубые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оформления 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</w:p>
    <w:p w:rsidR="004C301A" w:rsidRPr="004C301A" w:rsidRDefault="004C301A" w:rsidP="00DC58D7">
      <w:pPr>
        <w:spacing w:before="194" w:after="0" w:line="240" w:lineRule="auto"/>
        <w:ind w:right="-1"/>
        <w:jc w:val="both"/>
        <w:rPr>
          <w:rFonts w:ascii="Times New Roman" w:hAnsi="Times New Roman" w:cs="Times New Roman"/>
          <w:sz w:val="24"/>
        </w:rPr>
      </w:pPr>
      <w:r w:rsidRPr="004C301A">
        <w:rPr>
          <w:rFonts w:ascii="Times New Roman" w:hAnsi="Times New Roman" w:cs="Times New Roman"/>
          <w:b/>
          <w:sz w:val="24"/>
        </w:rPr>
        <w:t>Оценка</w:t>
      </w:r>
      <w:r w:rsidRPr="004C301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C301A">
        <w:rPr>
          <w:rFonts w:ascii="Times New Roman" w:hAnsi="Times New Roman" w:cs="Times New Roman"/>
          <w:b/>
          <w:sz w:val="24"/>
        </w:rPr>
        <w:t>«3»</w:t>
      </w:r>
      <w:r w:rsidRPr="004C301A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C301A">
        <w:rPr>
          <w:rFonts w:ascii="Times New Roman" w:hAnsi="Times New Roman" w:cs="Times New Roman"/>
          <w:sz w:val="24"/>
        </w:rPr>
        <w:t>ставится,</w:t>
      </w:r>
      <w:r w:rsidRPr="004C301A">
        <w:rPr>
          <w:rFonts w:ascii="Times New Roman" w:hAnsi="Times New Roman" w:cs="Times New Roman"/>
          <w:spacing w:val="-2"/>
          <w:sz w:val="24"/>
        </w:rPr>
        <w:t xml:space="preserve"> </w:t>
      </w:r>
      <w:r w:rsidRPr="004C301A">
        <w:rPr>
          <w:rFonts w:ascii="Times New Roman" w:hAnsi="Times New Roman" w:cs="Times New Roman"/>
          <w:sz w:val="24"/>
        </w:rPr>
        <w:t>если</w:t>
      </w:r>
      <w:r w:rsidRPr="004C301A">
        <w:rPr>
          <w:rFonts w:ascii="Times New Roman" w:hAnsi="Times New Roman" w:cs="Times New Roman"/>
          <w:spacing w:val="1"/>
          <w:sz w:val="24"/>
        </w:rPr>
        <w:t xml:space="preserve"> </w:t>
      </w:r>
      <w:r w:rsidRPr="004C301A">
        <w:rPr>
          <w:rFonts w:ascii="Times New Roman" w:hAnsi="Times New Roman" w:cs="Times New Roman"/>
          <w:sz w:val="24"/>
        </w:rPr>
        <w:t>ученик:</w:t>
      </w:r>
    </w:p>
    <w:p w:rsidR="004C301A" w:rsidRDefault="004C301A" w:rsidP="00DC58D7">
      <w:pPr>
        <w:pStyle w:val="a6"/>
        <w:numPr>
          <w:ilvl w:val="0"/>
          <w:numId w:val="12"/>
        </w:numPr>
        <w:tabs>
          <w:tab w:val="left" w:pos="747"/>
        </w:tabs>
        <w:spacing w:before="194"/>
        <w:ind w:left="0" w:right="-1" w:firstLine="0"/>
        <w:jc w:val="both"/>
        <w:rPr>
          <w:sz w:val="24"/>
        </w:rPr>
      </w:pPr>
      <w:r>
        <w:rPr>
          <w:sz w:val="24"/>
        </w:rPr>
        <w:t>Усвоил основное содержание учебного материала, имеет пробелы в усвоении материала, 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материала;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фрагментарно,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последовательно.</w:t>
      </w:r>
    </w:p>
    <w:p w:rsidR="004C301A" w:rsidRDefault="004C301A" w:rsidP="00DC58D7">
      <w:pPr>
        <w:pStyle w:val="a6"/>
        <w:numPr>
          <w:ilvl w:val="0"/>
          <w:numId w:val="12"/>
        </w:numPr>
        <w:tabs>
          <w:tab w:val="left" w:pos="786"/>
        </w:tabs>
        <w:spacing w:before="194"/>
        <w:ind w:left="0" w:right="-1" w:firstLine="0"/>
        <w:jc w:val="both"/>
        <w:rPr>
          <w:sz w:val="24"/>
        </w:rPr>
      </w:pPr>
      <w:r>
        <w:rPr>
          <w:sz w:val="24"/>
        </w:rPr>
        <w:t>Показывает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слабые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знания;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слабо,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ошибки.</w:t>
      </w:r>
    </w:p>
    <w:p w:rsidR="004C301A" w:rsidRDefault="004C301A" w:rsidP="00DC58D7">
      <w:pPr>
        <w:pStyle w:val="a6"/>
        <w:numPr>
          <w:ilvl w:val="0"/>
          <w:numId w:val="12"/>
        </w:numPr>
        <w:tabs>
          <w:tab w:val="left" w:pos="716"/>
        </w:tabs>
        <w:spacing w:before="194"/>
        <w:ind w:left="0" w:right="-1" w:firstLine="0"/>
        <w:jc w:val="both"/>
        <w:rPr>
          <w:sz w:val="24"/>
        </w:rPr>
      </w:pPr>
      <w:r>
        <w:rPr>
          <w:sz w:val="24"/>
        </w:rPr>
        <w:t>Допустил ошибки и неточности в использовании научной терминологии, определения понятий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дал недостаточно четкие; не использовал в качестве доказательства выводы и обобщения из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3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30"/>
          <w:sz w:val="24"/>
        </w:rPr>
        <w:t xml:space="preserve"> </w:t>
      </w:r>
      <w:r>
        <w:rPr>
          <w:sz w:val="24"/>
        </w:rPr>
        <w:t>или</w:t>
      </w:r>
      <w:r>
        <w:rPr>
          <w:spacing w:val="32"/>
          <w:sz w:val="24"/>
        </w:rPr>
        <w:t xml:space="preserve"> </w:t>
      </w:r>
      <w:r>
        <w:rPr>
          <w:sz w:val="24"/>
        </w:rPr>
        <w:t>допустил</w:t>
      </w:r>
      <w:r>
        <w:rPr>
          <w:spacing w:val="3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32"/>
          <w:sz w:val="24"/>
        </w:rPr>
        <w:t xml:space="preserve"> </w:t>
      </w: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их</w:t>
      </w:r>
      <w:r>
        <w:rPr>
          <w:spacing w:val="33"/>
          <w:sz w:val="24"/>
        </w:rPr>
        <w:t xml:space="preserve"> </w:t>
      </w:r>
      <w:r>
        <w:rPr>
          <w:sz w:val="24"/>
        </w:rPr>
        <w:t>изложении.</w:t>
      </w:r>
    </w:p>
    <w:p w:rsidR="004C301A" w:rsidRDefault="004C301A" w:rsidP="00DC58D7">
      <w:pPr>
        <w:pStyle w:val="a6"/>
        <w:numPr>
          <w:ilvl w:val="0"/>
          <w:numId w:val="12"/>
        </w:numPr>
        <w:tabs>
          <w:tab w:val="left" w:pos="786"/>
        </w:tabs>
        <w:spacing w:before="194"/>
        <w:ind w:left="0" w:right="-1" w:firstLine="0"/>
        <w:jc w:val="both"/>
        <w:rPr>
          <w:sz w:val="24"/>
        </w:rPr>
      </w:pP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6"/>
          <w:sz w:val="24"/>
        </w:rPr>
        <w:t xml:space="preserve"> </w:t>
      </w:r>
      <w:r>
        <w:rPr>
          <w:sz w:val="24"/>
        </w:rPr>
        <w:t>теорий,</w:t>
      </w:r>
      <w:r>
        <w:rPr>
          <w:spacing w:val="19"/>
          <w:sz w:val="24"/>
        </w:rPr>
        <w:t xml:space="preserve"> </w:t>
      </w:r>
      <w:r>
        <w:rPr>
          <w:sz w:val="24"/>
        </w:rPr>
        <w:t>или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подтверждении</w:t>
      </w:r>
      <w:r>
        <w:rPr>
          <w:spacing w:val="20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2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7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9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9"/>
          <w:sz w:val="24"/>
        </w:rPr>
        <w:t xml:space="preserve"> </w:t>
      </w:r>
      <w:r>
        <w:rPr>
          <w:sz w:val="24"/>
        </w:rPr>
        <w:t>теорий.</w:t>
      </w:r>
    </w:p>
    <w:p w:rsidR="004C301A" w:rsidRDefault="004C301A" w:rsidP="00DC58D7">
      <w:pPr>
        <w:pStyle w:val="a6"/>
        <w:numPr>
          <w:ilvl w:val="0"/>
          <w:numId w:val="12"/>
        </w:numPr>
        <w:tabs>
          <w:tab w:val="left" w:pos="743"/>
        </w:tabs>
        <w:spacing w:before="194"/>
        <w:ind w:left="0" w:right="-1" w:firstLine="0"/>
        <w:jc w:val="both"/>
        <w:rPr>
          <w:sz w:val="24"/>
        </w:rPr>
      </w:pPr>
      <w:r>
        <w:rPr>
          <w:sz w:val="24"/>
        </w:rPr>
        <w:t>Отвечает</w:t>
      </w:r>
      <w:r>
        <w:rPr>
          <w:spacing w:val="25"/>
          <w:sz w:val="24"/>
        </w:rPr>
        <w:t xml:space="preserve"> </w:t>
      </w:r>
      <w:r>
        <w:rPr>
          <w:sz w:val="24"/>
        </w:rPr>
        <w:t>неполно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26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24"/>
          <w:sz w:val="24"/>
        </w:rPr>
        <w:t xml:space="preserve"> </w:t>
      </w:r>
      <w:r>
        <w:rPr>
          <w:sz w:val="24"/>
        </w:rPr>
        <w:t>(упуская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основное),</w:t>
      </w:r>
      <w:r>
        <w:rPr>
          <w:spacing w:val="23"/>
          <w:sz w:val="24"/>
        </w:rPr>
        <w:t xml:space="preserve"> </w:t>
      </w:r>
      <w:r>
        <w:rPr>
          <w:sz w:val="24"/>
        </w:rPr>
        <w:t>или</w:t>
      </w:r>
      <w:r>
        <w:rPr>
          <w:spacing w:val="26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25"/>
          <w:sz w:val="24"/>
        </w:rPr>
        <w:t xml:space="preserve"> </w:t>
      </w:r>
      <w:r>
        <w:rPr>
          <w:sz w:val="24"/>
        </w:rPr>
        <w:t>содержание</w:t>
      </w:r>
    </w:p>
    <w:p w:rsidR="004C301A" w:rsidRDefault="004C301A" w:rsidP="00DC58D7">
      <w:pPr>
        <w:pStyle w:val="a4"/>
        <w:spacing w:before="194"/>
        <w:ind w:left="0" w:right="-1" w:firstLine="0"/>
      </w:pPr>
      <w:r>
        <w:lastRenderedPageBreak/>
        <w:t>текста учебника, но недостаточно понимает отдельные положения, имеющие важное значение в</w:t>
      </w:r>
      <w:r>
        <w:rPr>
          <w:spacing w:val="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тексте.</w:t>
      </w:r>
    </w:p>
    <w:p w:rsidR="004C301A" w:rsidRDefault="004C301A" w:rsidP="00DC58D7">
      <w:pPr>
        <w:pStyle w:val="a6"/>
        <w:numPr>
          <w:ilvl w:val="0"/>
          <w:numId w:val="12"/>
        </w:numPr>
        <w:tabs>
          <w:tab w:val="left" w:pos="745"/>
        </w:tabs>
        <w:spacing w:before="194"/>
        <w:ind w:left="0" w:right="-1" w:firstLine="0"/>
        <w:jc w:val="both"/>
        <w:rPr>
          <w:sz w:val="24"/>
        </w:rPr>
      </w:pPr>
      <w:r>
        <w:rPr>
          <w:sz w:val="24"/>
        </w:rPr>
        <w:t>Обнаруживает недостаточное понимание отдельных положений при воспроизведении 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 (записей, первоисточников) или отвечает неполно на вопросы учителя, допуская одну -</w:t>
      </w:r>
      <w:r>
        <w:rPr>
          <w:spacing w:val="1"/>
          <w:sz w:val="24"/>
        </w:rPr>
        <w:t xml:space="preserve"> </w:t>
      </w:r>
      <w:r>
        <w:rPr>
          <w:sz w:val="24"/>
        </w:rPr>
        <w:t>две</w:t>
      </w:r>
      <w:r>
        <w:rPr>
          <w:spacing w:val="-3"/>
          <w:sz w:val="24"/>
        </w:rPr>
        <w:t xml:space="preserve"> </w:t>
      </w:r>
      <w:r>
        <w:rPr>
          <w:sz w:val="24"/>
        </w:rPr>
        <w:t>грубые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ошибки.</w:t>
      </w:r>
    </w:p>
    <w:p w:rsidR="004C301A" w:rsidRPr="004C301A" w:rsidRDefault="004C301A" w:rsidP="00DC58D7">
      <w:pPr>
        <w:spacing w:before="194" w:after="0" w:line="240" w:lineRule="auto"/>
        <w:ind w:right="-1"/>
        <w:jc w:val="both"/>
        <w:rPr>
          <w:rFonts w:ascii="Times New Roman" w:hAnsi="Times New Roman" w:cs="Times New Roman"/>
          <w:sz w:val="24"/>
        </w:rPr>
      </w:pPr>
      <w:r w:rsidRPr="004C301A">
        <w:rPr>
          <w:rFonts w:ascii="Times New Roman" w:hAnsi="Times New Roman" w:cs="Times New Roman"/>
          <w:b/>
          <w:sz w:val="24"/>
        </w:rPr>
        <w:t>Оценка</w:t>
      </w:r>
      <w:r w:rsidRPr="004C301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4C301A">
        <w:rPr>
          <w:rFonts w:ascii="Times New Roman" w:hAnsi="Times New Roman" w:cs="Times New Roman"/>
          <w:b/>
          <w:sz w:val="24"/>
        </w:rPr>
        <w:t>«2»</w:t>
      </w:r>
      <w:r w:rsidRPr="004C301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C301A">
        <w:rPr>
          <w:rFonts w:ascii="Times New Roman" w:hAnsi="Times New Roman" w:cs="Times New Roman"/>
          <w:sz w:val="24"/>
        </w:rPr>
        <w:t>ставится,</w:t>
      </w:r>
      <w:r w:rsidRPr="004C301A">
        <w:rPr>
          <w:rFonts w:ascii="Times New Roman" w:hAnsi="Times New Roman" w:cs="Times New Roman"/>
          <w:spacing w:val="-2"/>
          <w:sz w:val="24"/>
        </w:rPr>
        <w:t xml:space="preserve"> </w:t>
      </w:r>
      <w:r w:rsidRPr="004C301A">
        <w:rPr>
          <w:rFonts w:ascii="Times New Roman" w:hAnsi="Times New Roman" w:cs="Times New Roman"/>
          <w:sz w:val="24"/>
        </w:rPr>
        <w:t>если</w:t>
      </w:r>
      <w:r w:rsidRPr="004C301A">
        <w:rPr>
          <w:rFonts w:ascii="Times New Roman" w:hAnsi="Times New Roman" w:cs="Times New Roman"/>
          <w:spacing w:val="1"/>
          <w:sz w:val="24"/>
        </w:rPr>
        <w:t xml:space="preserve"> </w:t>
      </w:r>
      <w:r w:rsidRPr="004C301A">
        <w:rPr>
          <w:rFonts w:ascii="Times New Roman" w:hAnsi="Times New Roman" w:cs="Times New Roman"/>
          <w:sz w:val="24"/>
        </w:rPr>
        <w:t>ученик:</w:t>
      </w:r>
    </w:p>
    <w:p w:rsidR="004C301A" w:rsidRDefault="004C301A" w:rsidP="00DC58D7">
      <w:pPr>
        <w:pStyle w:val="a6"/>
        <w:numPr>
          <w:ilvl w:val="0"/>
          <w:numId w:val="11"/>
        </w:numPr>
        <w:tabs>
          <w:tab w:val="left" w:pos="750"/>
        </w:tabs>
        <w:spacing w:before="194"/>
        <w:ind w:left="0" w:right="-1" w:firstLine="0"/>
        <w:jc w:val="both"/>
        <w:rPr>
          <w:sz w:val="24"/>
        </w:rPr>
      </w:pPr>
      <w:r>
        <w:rPr>
          <w:sz w:val="24"/>
        </w:rPr>
        <w:t>Не</w:t>
      </w:r>
      <w:r>
        <w:rPr>
          <w:spacing w:val="33"/>
          <w:sz w:val="24"/>
        </w:rPr>
        <w:t xml:space="preserve"> </w:t>
      </w:r>
      <w:r>
        <w:rPr>
          <w:sz w:val="24"/>
        </w:rPr>
        <w:t>усвоил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не</w:t>
      </w:r>
      <w:r>
        <w:rPr>
          <w:spacing w:val="31"/>
          <w:sz w:val="24"/>
        </w:rPr>
        <w:t xml:space="preserve"> </w:t>
      </w:r>
      <w:r>
        <w:rPr>
          <w:sz w:val="24"/>
        </w:rPr>
        <w:t>раскрыл</w:t>
      </w:r>
      <w:r>
        <w:rPr>
          <w:spacing w:val="32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3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31"/>
          <w:sz w:val="24"/>
        </w:rPr>
        <w:t xml:space="preserve"> </w:t>
      </w:r>
      <w:r>
        <w:rPr>
          <w:sz w:val="24"/>
        </w:rPr>
        <w:t>материала;</w:t>
      </w:r>
      <w:r>
        <w:rPr>
          <w:spacing w:val="33"/>
          <w:sz w:val="24"/>
        </w:rPr>
        <w:t xml:space="preserve"> </w:t>
      </w:r>
      <w:r>
        <w:rPr>
          <w:sz w:val="24"/>
        </w:rPr>
        <w:t>не</w:t>
      </w:r>
      <w:r>
        <w:rPr>
          <w:spacing w:val="32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33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обобщений.</w:t>
      </w:r>
    </w:p>
    <w:p w:rsidR="004C301A" w:rsidRDefault="004C301A" w:rsidP="00DC58D7">
      <w:pPr>
        <w:pStyle w:val="a6"/>
        <w:numPr>
          <w:ilvl w:val="0"/>
          <w:numId w:val="11"/>
        </w:numPr>
        <w:tabs>
          <w:tab w:val="left" w:pos="795"/>
        </w:tabs>
        <w:spacing w:before="194"/>
        <w:ind w:left="0" w:right="-1" w:firstLine="0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 поставленных вопросов или имеет слабо сформированные и неполные знания и не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применять их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решению конкретных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вопросов.</w:t>
      </w:r>
    </w:p>
    <w:p w:rsidR="004C301A" w:rsidRDefault="004C301A" w:rsidP="00DC58D7">
      <w:pPr>
        <w:pStyle w:val="a6"/>
        <w:numPr>
          <w:ilvl w:val="0"/>
          <w:numId w:val="11"/>
        </w:numPr>
        <w:tabs>
          <w:tab w:val="left" w:pos="793"/>
        </w:tabs>
        <w:spacing w:before="194"/>
        <w:ind w:left="0" w:right="-1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вопрос)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грубых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даже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учителя.</w:t>
      </w:r>
    </w:p>
    <w:p w:rsidR="004C301A" w:rsidRDefault="004C301A" w:rsidP="00DC58D7">
      <w:pPr>
        <w:pStyle w:val="a6"/>
        <w:numPr>
          <w:ilvl w:val="0"/>
          <w:numId w:val="11"/>
        </w:numPr>
        <w:tabs>
          <w:tab w:val="left" w:pos="714"/>
        </w:tabs>
        <w:spacing w:before="194"/>
        <w:ind w:left="0" w:right="-1" w:firstLine="0"/>
        <w:jc w:val="both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3"/>
          <w:sz w:val="24"/>
        </w:rPr>
        <w:t xml:space="preserve"> </w:t>
      </w:r>
      <w:r>
        <w:rPr>
          <w:sz w:val="24"/>
        </w:rPr>
        <w:t>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4"/>
          <w:sz w:val="24"/>
        </w:rPr>
        <w:t xml:space="preserve"> </w:t>
      </w:r>
      <w:r>
        <w:rPr>
          <w:sz w:val="24"/>
        </w:rPr>
        <w:t>вопросов.</w:t>
      </w:r>
    </w:p>
    <w:p w:rsidR="004C301A" w:rsidRDefault="004C301A" w:rsidP="00DC58D7">
      <w:pPr>
        <w:pStyle w:val="a6"/>
        <w:numPr>
          <w:ilvl w:val="0"/>
          <w:numId w:val="11"/>
        </w:numPr>
        <w:tabs>
          <w:tab w:val="left" w:pos="714"/>
        </w:tabs>
        <w:spacing w:before="194"/>
        <w:ind w:left="0" w:right="-1" w:firstLine="0"/>
        <w:jc w:val="both"/>
        <w:rPr>
          <w:sz w:val="24"/>
        </w:rPr>
      </w:pPr>
      <w:r>
        <w:rPr>
          <w:sz w:val="24"/>
        </w:rPr>
        <w:t>Полностью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усвоил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материал.</w:t>
      </w:r>
    </w:p>
    <w:p w:rsidR="004C301A" w:rsidRDefault="004C301A" w:rsidP="00DC58D7">
      <w:pPr>
        <w:pStyle w:val="1"/>
        <w:spacing w:before="194"/>
        <w:ind w:left="0" w:right="-1" w:firstLine="0"/>
      </w:pPr>
      <w:r>
        <w:t>Оценивание</w:t>
      </w:r>
      <w:r>
        <w:rPr>
          <w:spacing w:val="-5"/>
        </w:rPr>
        <w:t xml:space="preserve"> </w:t>
      </w:r>
      <w:r>
        <w:t>письменных</w:t>
      </w:r>
      <w:r>
        <w:rPr>
          <w:spacing w:val="-3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(тестирование):</w:t>
      </w:r>
    </w:p>
    <w:p w:rsidR="004C301A" w:rsidRDefault="004C301A" w:rsidP="00DC58D7">
      <w:pPr>
        <w:pStyle w:val="a4"/>
        <w:spacing w:before="194"/>
        <w:ind w:left="0" w:right="-1" w:firstLine="0"/>
      </w:pPr>
      <w:r>
        <w:t>Оценка</w:t>
      </w:r>
      <w:r>
        <w:rPr>
          <w:spacing w:val="2"/>
        </w:rPr>
        <w:t xml:space="preserve"> </w:t>
      </w:r>
      <w:r>
        <w:t>«5»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100</w:t>
      </w:r>
      <w:r>
        <w:rPr>
          <w:spacing w:val="2"/>
        </w:rPr>
        <w:t xml:space="preserve"> </w:t>
      </w:r>
      <w:r>
        <w:t>%</w:t>
      </w:r>
    </w:p>
    <w:p w:rsidR="004C301A" w:rsidRDefault="004C301A" w:rsidP="00DC58D7">
      <w:pPr>
        <w:pStyle w:val="a4"/>
        <w:spacing w:before="194"/>
        <w:ind w:left="0" w:right="-1" w:firstLine="0"/>
      </w:pPr>
      <w:r>
        <w:t>Оценка</w:t>
      </w:r>
      <w:r>
        <w:rPr>
          <w:spacing w:val="1"/>
        </w:rPr>
        <w:t xml:space="preserve"> </w:t>
      </w:r>
      <w:r>
        <w:t>«4»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%</w:t>
      </w:r>
    </w:p>
    <w:p w:rsidR="004C301A" w:rsidRDefault="004C301A" w:rsidP="00DC58D7">
      <w:pPr>
        <w:pStyle w:val="a4"/>
        <w:spacing w:before="194"/>
        <w:ind w:left="0" w:right="-1" w:firstLine="0"/>
      </w:pPr>
      <w:r>
        <w:t>Оценка</w:t>
      </w:r>
      <w:r>
        <w:rPr>
          <w:spacing w:val="1"/>
        </w:rPr>
        <w:t xml:space="preserve"> </w:t>
      </w:r>
      <w:r>
        <w:t>«3»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69</w:t>
      </w:r>
      <w:r>
        <w:rPr>
          <w:spacing w:val="1"/>
        </w:rPr>
        <w:t xml:space="preserve"> </w:t>
      </w:r>
      <w:r>
        <w:t>%</w:t>
      </w:r>
    </w:p>
    <w:p w:rsidR="004C301A" w:rsidRDefault="004C301A" w:rsidP="00DC58D7">
      <w:pPr>
        <w:pStyle w:val="a4"/>
        <w:spacing w:before="194"/>
        <w:ind w:left="0" w:right="-1" w:firstLine="0"/>
      </w:pPr>
      <w:r>
        <w:t>Оценка</w:t>
      </w:r>
      <w:r>
        <w:rPr>
          <w:spacing w:val="2"/>
        </w:rPr>
        <w:t xml:space="preserve"> </w:t>
      </w:r>
      <w:r>
        <w:t>«2»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49</w:t>
      </w:r>
      <w:r>
        <w:rPr>
          <w:spacing w:val="2"/>
        </w:rPr>
        <w:t xml:space="preserve"> </w:t>
      </w:r>
      <w:r>
        <w:t>%</w:t>
      </w:r>
    </w:p>
    <w:p w:rsidR="004C301A" w:rsidRDefault="004C301A" w:rsidP="00DC58D7">
      <w:pPr>
        <w:pStyle w:val="1"/>
        <w:spacing w:before="194"/>
        <w:ind w:left="0" w:right="-1" w:firstLine="0"/>
      </w:pP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устным</w:t>
      </w:r>
      <w:r>
        <w:rPr>
          <w:spacing w:val="-4"/>
        </w:rPr>
        <w:t xml:space="preserve"> </w:t>
      </w:r>
      <w:r>
        <w:t>ответам.</w:t>
      </w:r>
    </w:p>
    <w:p w:rsidR="004C301A" w:rsidRDefault="004C301A" w:rsidP="00DC58D7">
      <w:pPr>
        <w:pStyle w:val="a6"/>
        <w:numPr>
          <w:ilvl w:val="0"/>
          <w:numId w:val="10"/>
        </w:numPr>
        <w:tabs>
          <w:tab w:val="left" w:pos="803"/>
          <w:tab w:val="left" w:pos="9447"/>
        </w:tabs>
        <w:spacing w:before="194"/>
        <w:ind w:left="0" w:firstLine="0"/>
        <w:rPr>
          <w:sz w:val="24"/>
        </w:rPr>
      </w:pPr>
      <w:r>
        <w:rPr>
          <w:sz w:val="24"/>
        </w:rPr>
        <w:t>Содержательность,</w:t>
      </w:r>
      <w:r>
        <w:rPr>
          <w:spacing w:val="20"/>
          <w:sz w:val="24"/>
        </w:rPr>
        <w:t xml:space="preserve"> </w:t>
      </w:r>
      <w:r>
        <w:rPr>
          <w:sz w:val="24"/>
        </w:rPr>
        <w:t>т.</w:t>
      </w:r>
      <w:r>
        <w:rPr>
          <w:spacing w:val="25"/>
          <w:sz w:val="24"/>
        </w:rPr>
        <w:t xml:space="preserve"> </w:t>
      </w:r>
      <w:r>
        <w:rPr>
          <w:sz w:val="24"/>
        </w:rPr>
        <w:t>е.</w:t>
      </w:r>
      <w:r>
        <w:rPr>
          <w:spacing w:val="25"/>
          <w:sz w:val="24"/>
        </w:rPr>
        <w:t xml:space="preserve"> </w:t>
      </w:r>
      <w:r>
        <w:rPr>
          <w:sz w:val="24"/>
        </w:rPr>
        <w:t>полное,</w:t>
      </w:r>
      <w:r>
        <w:rPr>
          <w:spacing w:val="25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конкретное</w:t>
      </w:r>
      <w:r>
        <w:rPr>
          <w:spacing w:val="24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24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темы, вопроса, </w:t>
      </w:r>
      <w:r>
        <w:rPr>
          <w:spacing w:val="-1"/>
          <w:sz w:val="24"/>
        </w:rPr>
        <w:t>проблемы.</w:t>
      </w:r>
    </w:p>
    <w:p w:rsidR="004C301A" w:rsidRDefault="004C301A" w:rsidP="00DC58D7">
      <w:pPr>
        <w:pStyle w:val="a6"/>
        <w:numPr>
          <w:ilvl w:val="0"/>
          <w:numId w:val="10"/>
        </w:numPr>
        <w:tabs>
          <w:tab w:val="left" w:pos="783"/>
        </w:tabs>
        <w:spacing w:before="194"/>
        <w:ind w:left="0" w:firstLine="0"/>
        <w:rPr>
          <w:sz w:val="24"/>
        </w:rPr>
      </w:pPr>
      <w:r>
        <w:rPr>
          <w:sz w:val="24"/>
        </w:rPr>
        <w:t>Логичность,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5"/>
          <w:sz w:val="24"/>
        </w:rPr>
        <w:t xml:space="preserve"> </w:t>
      </w:r>
      <w:r>
        <w:rPr>
          <w:sz w:val="24"/>
        </w:rPr>
        <w:t>е.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изложения,</w:t>
      </w:r>
      <w:r>
        <w:rPr>
          <w:spacing w:val="5"/>
          <w:sz w:val="24"/>
        </w:rPr>
        <w:t xml:space="preserve"> </w:t>
      </w:r>
      <w:r>
        <w:rPr>
          <w:sz w:val="24"/>
        </w:rPr>
        <w:t>аргументация</w:t>
      </w:r>
      <w:r>
        <w:rPr>
          <w:spacing w:val="5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 формулирование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выводов.</w:t>
      </w:r>
    </w:p>
    <w:p w:rsidR="004C301A" w:rsidRDefault="004C301A" w:rsidP="00DC58D7">
      <w:pPr>
        <w:pStyle w:val="a6"/>
        <w:numPr>
          <w:ilvl w:val="0"/>
          <w:numId w:val="10"/>
        </w:numPr>
        <w:tabs>
          <w:tab w:val="left" w:pos="738"/>
        </w:tabs>
        <w:spacing w:before="194"/>
        <w:ind w:left="0" w:firstLine="0"/>
        <w:rPr>
          <w:sz w:val="24"/>
        </w:rPr>
      </w:pPr>
      <w:r>
        <w:rPr>
          <w:sz w:val="24"/>
        </w:rPr>
        <w:t>Концептуальность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изложения:</w:t>
      </w:r>
      <w:r>
        <w:rPr>
          <w:spacing w:val="2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2"/>
          <w:sz w:val="24"/>
        </w:rPr>
        <w:t xml:space="preserve"> </w:t>
      </w:r>
      <w:r>
        <w:rPr>
          <w:sz w:val="24"/>
        </w:rPr>
        <w:t>точек</w:t>
      </w:r>
      <w:r>
        <w:rPr>
          <w:spacing w:val="20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20"/>
          <w:sz w:val="24"/>
        </w:rPr>
        <w:t xml:space="preserve"> </w:t>
      </w:r>
      <w:r>
        <w:rPr>
          <w:sz w:val="24"/>
        </w:rPr>
        <w:t>концепций,</w:t>
      </w:r>
      <w:r>
        <w:rPr>
          <w:spacing w:val="19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 зрения.</w:t>
      </w:r>
    </w:p>
    <w:p w:rsidR="004C301A" w:rsidRDefault="004C301A" w:rsidP="00DC58D7">
      <w:pPr>
        <w:pStyle w:val="a6"/>
        <w:numPr>
          <w:ilvl w:val="0"/>
          <w:numId w:val="10"/>
        </w:numPr>
        <w:tabs>
          <w:tab w:val="left" w:pos="714"/>
        </w:tabs>
        <w:spacing w:before="194"/>
        <w:ind w:left="0" w:firstLine="0"/>
        <w:rPr>
          <w:sz w:val="24"/>
        </w:rPr>
      </w:pPr>
      <w:r>
        <w:rPr>
          <w:sz w:val="24"/>
        </w:rPr>
        <w:t>Правильность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чистота</w:t>
      </w:r>
      <w:r>
        <w:rPr>
          <w:spacing w:val="-3"/>
          <w:sz w:val="24"/>
        </w:rPr>
        <w:t xml:space="preserve"> </w:t>
      </w:r>
      <w:r>
        <w:rPr>
          <w:sz w:val="24"/>
        </w:rPr>
        <w:t>речи,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терминологией.</w:t>
      </w:r>
    </w:p>
    <w:p w:rsidR="004C301A" w:rsidRDefault="004C301A" w:rsidP="00DC58D7">
      <w:pPr>
        <w:pStyle w:val="a6"/>
        <w:numPr>
          <w:ilvl w:val="0"/>
          <w:numId w:val="10"/>
        </w:numPr>
        <w:tabs>
          <w:tab w:val="left" w:pos="714"/>
        </w:tabs>
        <w:spacing w:before="194"/>
        <w:ind w:left="0" w:firstLine="0"/>
        <w:rPr>
          <w:sz w:val="24"/>
        </w:rPr>
      </w:pPr>
      <w:r>
        <w:rPr>
          <w:sz w:val="24"/>
        </w:rPr>
        <w:t>Эмоциональное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богатство</w:t>
      </w:r>
      <w:r>
        <w:rPr>
          <w:spacing w:val="-3"/>
          <w:sz w:val="24"/>
        </w:rPr>
        <w:t xml:space="preserve"> </w:t>
      </w:r>
      <w:r>
        <w:rPr>
          <w:sz w:val="24"/>
        </w:rPr>
        <w:t>речи,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яркое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мыслей.</w:t>
      </w:r>
    </w:p>
    <w:p w:rsidR="004C301A" w:rsidRDefault="004C301A" w:rsidP="00DC58D7">
      <w:pPr>
        <w:pStyle w:val="1"/>
        <w:spacing w:before="194"/>
        <w:ind w:left="0" w:right="-1" w:firstLine="0"/>
        <w:jc w:val="center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письменным</w:t>
      </w:r>
      <w:r>
        <w:rPr>
          <w:spacing w:val="-2"/>
        </w:rPr>
        <w:t xml:space="preserve"> </w:t>
      </w:r>
      <w:r>
        <w:t>работам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обществознанию:</w:t>
      </w:r>
    </w:p>
    <w:p w:rsidR="004C301A" w:rsidRDefault="004C301A" w:rsidP="00DC58D7">
      <w:pPr>
        <w:pStyle w:val="a6"/>
        <w:numPr>
          <w:ilvl w:val="0"/>
          <w:numId w:val="9"/>
        </w:numPr>
        <w:tabs>
          <w:tab w:val="left" w:pos="714"/>
        </w:tabs>
        <w:spacing w:before="194"/>
        <w:ind w:left="0" w:right="-1" w:firstLine="0"/>
        <w:rPr>
          <w:sz w:val="24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(позиции,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отношения)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раскрытии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проблемы.</w:t>
      </w:r>
    </w:p>
    <w:p w:rsidR="004C301A" w:rsidRDefault="004C301A" w:rsidP="00DC58D7">
      <w:pPr>
        <w:pStyle w:val="a6"/>
        <w:numPr>
          <w:ilvl w:val="0"/>
          <w:numId w:val="9"/>
        </w:numPr>
        <w:tabs>
          <w:tab w:val="left" w:pos="775"/>
        </w:tabs>
        <w:spacing w:before="194"/>
        <w:ind w:left="0" w:right="-1" w:firstLine="0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теоретическом 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связях 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обоснованиями)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обществоведческих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 в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4C301A" w:rsidRDefault="004C301A" w:rsidP="00DC58D7">
      <w:pPr>
        <w:pStyle w:val="a6"/>
        <w:numPr>
          <w:ilvl w:val="0"/>
          <w:numId w:val="9"/>
        </w:numPr>
        <w:tabs>
          <w:tab w:val="left" w:pos="714"/>
        </w:tabs>
        <w:spacing w:before="194"/>
        <w:ind w:left="0" w:right="-1" w:firstLine="0"/>
        <w:rPr>
          <w:sz w:val="24"/>
        </w:rPr>
      </w:pPr>
      <w:r>
        <w:rPr>
          <w:sz w:val="24"/>
        </w:rPr>
        <w:t>Аргументация своей позиции с опорой на факты общественной жизни или собственный опыт.</w:t>
      </w:r>
    </w:p>
    <w:p w:rsidR="004C301A" w:rsidRDefault="004C301A" w:rsidP="00DC58D7">
      <w:pPr>
        <w:pStyle w:val="a6"/>
        <w:tabs>
          <w:tab w:val="left" w:pos="714"/>
        </w:tabs>
        <w:spacing w:before="194"/>
        <w:ind w:left="0" w:right="-1" w:firstLine="0"/>
        <w:rPr>
          <w:sz w:val="24"/>
        </w:rPr>
      </w:pPr>
      <w:r>
        <w:rPr>
          <w:spacing w:val="1"/>
          <w:sz w:val="24"/>
        </w:rPr>
        <w:lastRenderedPageBreak/>
        <w:t xml:space="preserve"> </w:t>
      </w:r>
      <w:r>
        <w:rPr>
          <w:b/>
          <w:sz w:val="24"/>
        </w:rPr>
        <w:t>Оценка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 xml:space="preserve">«5» </w:t>
      </w:r>
      <w:r>
        <w:rPr>
          <w:sz w:val="24"/>
        </w:rPr>
        <w:t>ставится,</w:t>
      </w:r>
      <w:r>
        <w:rPr>
          <w:spacing w:val="42"/>
          <w:sz w:val="24"/>
        </w:rPr>
        <w:t xml:space="preserve"> </w:t>
      </w:r>
      <w:r>
        <w:rPr>
          <w:sz w:val="24"/>
        </w:rPr>
        <w:t>если</w:t>
      </w:r>
      <w:r>
        <w:rPr>
          <w:spacing w:val="45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43"/>
          <w:sz w:val="24"/>
        </w:rPr>
        <w:t xml:space="preserve"> </w:t>
      </w:r>
      <w:r>
        <w:rPr>
          <w:sz w:val="24"/>
        </w:rPr>
        <w:t>собственная</w:t>
      </w:r>
      <w:r>
        <w:rPr>
          <w:spacing w:val="44"/>
          <w:sz w:val="24"/>
        </w:rPr>
        <w:t xml:space="preserve"> </w:t>
      </w:r>
      <w:r>
        <w:rPr>
          <w:sz w:val="24"/>
        </w:rPr>
        <w:t>точка</w:t>
      </w:r>
      <w:r>
        <w:rPr>
          <w:spacing w:val="4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42"/>
          <w:sz w:val="24"/>
        </w:rPr>
        <w:t xml:space="preserve"> </w:t>
      </w:r>
      <w:r>
        <w:rPr>
          <w:sz w:val="24"/>
        </w:rPr>
        <w:t>(позиция,</w:t>
      </w:r>
      <w:r>
        <w:rPr>
          <w:spacing w:val="44"/>
          <w:sz w:val="24"/>
        </w:rPr>
        <w:t xml:space="preserve"> </w:t>
      </w:r>
      <w:r>
        <w:rPr>
          <w:sz w:val="24"/>
        </w:rPr>
        <w:t>отношение)</w:t>
      </w:r>
      <w:r>
        <w:rPr>
          <w:spacing w:val="44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раскрытии</w:t>
      </w:r>
      <w:r>
        <w:rPr>
          <w:spacing w:val="4"/>
          <w:sz w:val="24"/>
        </w:rPr>
        <w:t xml:space="preserve"> </w:t>
      </w:r>
      <w:r>
        <w:rPr>
          <w:sz w:val="24"/>
        </w:rPr>
        <w:t>проблемы.</w:t>
      </w:r>
      <w:r>
        <w:rPr>
          <w:spacing w:val="5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5"/>
          <w:sz w:val="24"/>
        </w:rPr>
        <w:t xml:space="preserve"> </w:t>
      </w:r>
      <w:r>
        <w:rPr>
          <w:sz w:val="24"/>
        </w:rPr>
        <w:t>раскрыта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теоретическом</w:t>
      </w:r>
      <w:r>
        <w:rPr>
          <w:spacing w:val="8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обоснованиями,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корректным</w:t>
      </w:r>
      <w:r>
        <w:rPr>
          <w:spacing w:val="1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2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1"/>
          <w:sz w:val="24"/>
        </w:rPr>
        <w:t xml:space="preserve"> </w:t>
      </w:r>
      <w:r>
        <w:rPr>
          <w:sz w:val="24"/>
        </w:rPr>
        <w:t>ответа.</w:t>
      </w:r>
      <w:r>
        <w:rPr>
          <w:spacing w:val="12"/>
          <w:sz w:val="24"/>
        </w:rPr>
        <w:t xml:space="preserve"> </w:t>
      </w:r>
      <w:r>
        <w:rPr>
          <w:sz w:val="24"/>
        </w:rPr>
        <w:t>Дана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мнения 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 на</w:t>
      </w:r>
      <w:r>
        <w:rPr>
          <w:spacing w:val="-2"/>
          <w:sz w:val="24"/>
        </w:rPr>
        <w:t xml:space="preserve"> </w:t>
      </w:r>
      <w:r>
        <w:rPr>
          <w:sz w:val="24"/>
        </w:rPr>
        <w:t>факты.</w:t>
      </w:r>
    </w:p>
    <w:p w:rsidR="004C301A" w:rsidRDefault="004C301A" w:rsidP="00DC58D7">
      <w:pPr>
        <w:pStyle w:val="a4"/>
        <w:spacing w:before="194"/>
        <w:ind w:left="0" w:right="-1" w:firstLine="0"/>
      </w:pPr>
      <w:r>
        <w:rPr>
          <w:b/>
        </w:rPr>
        <w:t xml:space="preserve">Оценка «4» </w:t>
      </w:r>
      <w:r>
        <w:t>ставится, если представлена собственная точка зрения (позиция, отношение) при</w:t>
      </w:r>
      <w:r>
        <w:rPr>
          <w:spacing w:val="1"/>
        </w:rPr>
        <w:t xml:space="preserve"> </w:t>
      </w:r>
      <w:r>
        <w:t>раскрытии проблемы. Проблема раскрыта с корректным использованием исторических терминов</w:t>
      </w:r>
      <w:r>
        <w:rPr>
          <w:spacing w:val="-57"/>
        </w:rPr>
        <w:t xml:space="preserve"> </w:t>
      </w:r>
      <w:r>
        <w:t>и понятий в контексте ответа (теоретические связи и обоснования не присутствуют или явно не</w:t>
      </w:r>
      <w:r>
        <w:rPr>
          <w:spacing w:val="1"/>
        </w:rPr>
        <w:t xml:space="preserve"> </w:t>
      </w:r>
      <w:r>
        <w:t>прослеживаются).</w:t>
      </w:r>
      <w:r>
        <w:rPr>
          <w:spacing w:val="-2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аргументация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мнения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факты.</w:t>
      </w:r>
    </w:p>
    <w:p w:rsidR="004C301A" w:rsidRDefault="004C301A" w:rsidP="00DC58D7">
      <w:pPr>
        <w:pStyle w:val="a4"/>
        <w:spacing w:before="194"/>
        <w:ind w:left="0" w:right="-1" w:firstLine="0"/>
      </w:pPr>
      <w:r>
        <w:rPr>
          <w:b/>
        </w:rPr>
        <w:t xml:space="preserve">Оценка «3» </w:t>
      </w:r>
      <w:r>
        <w:t>ставится, если представлена собственная точка зрения (позиция, отношение) при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раскрыта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формальном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терминов.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аргументация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6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личный</w:t>
      </w:r>
      <w:r>
        <w:rPr>
          <w:spacing w:val="-1"/>
        </w:rPr>
        <w:t xml:space="preserve"> </w:t>
      </w:r>
      <w:r>
        <w:t>социальный опыт.</w:t>
      </w:r>
    </w:p>
    <w:p w:rsidR="004C301A" w:rsidRDefault="004C301A" w:rsidP="00DC58D7">
      <w:pPr>
        <w:pStyle w:val="a4"/>
        <w:spacing w:before="194"/>
        <w:ind w:left="0" w:right="-1" w:firstLine="0"/>
      </w:pPr>
      <w:r>
        <w:rPr>
          <w:b/>
        </w:rPr>
        <w:t xml:space="preserve">Оценка «2» </w:t>
      </w:r>
      <w:r>
        <w:t>ставится, если представлена собственная позиция по поднятой проблеме на бытовом</w:t>
      </w:r>
      <w:r w:rsidR="009765C5">
        <w:t xml:space="preserve"> </w:t>
      </w:r>
      <w:r>
        <w:rPr>
          <w:spacing w:val="-57"/>
        </w:rPr>
        <w:t xml:space="preserve"> </w:t>
      </w:r>
      <w:r w:rsidR="009765C5">
        <w:rPr>
          <w:spacing w:val="-57"/>
        </w:rPr>
        <w:t xml:space="preserve">   </w:t>
      </w:r>
      <w:r>
        <w:t>уровне</w:t>
      </w:r>
      <w:r>
        <w:rPr>
          <w:spacing w:val="-2"/>
        </w:rPr>
        <w:t xml:space="preserve"> </w:t>
      </w:r>
      <w:r>
        <w:t>без аргументации.</w:t>
      </w:r>
    </w:p>
    <w:p w:rsidR="005347C7" w:rsidRDefault="005347C7" w:rsidP="00DC58D7">
      <w:pPr>
        <w:pStyle w:val="a4"/>
        <w:spacing w:before="194"/>
        <w:ind w:left="0" w:right="-1" w:firstLine="0"/>
      </w:pPr>
    </w:p>
    <w:p w:rsidR="003C3C61" w:rsidRPr="007F569A" w:rsidRDefault="003C3C61" w:rsidP="003C3C61">
      <w:pPr>
        <w:pStyle w:val="ae"/>
        <w:jc w:val="center"/>
        <w:rPr>
          <w:b/>
        </w:rPr>
      </w:pPr>
      <w:r w:rsidRPr="007F569A">
        <w:rPr>
          <w:b/>
        </w:rPr>
        <w:t>При</w:t>
      </w:r>
      <w:r w:rsidRPr="007F569A">
        <w:rPr>
          <w:b/>
          <w:spacing w:val="-12"/>
        </w:rPr>
        <w:t xml:space="preserve"> </w:t>
      </w:r>
      <w:r w:rsidRPr="007F569A">
        <w:rPr>
          <w:b/>
        </w:rPr>
        <w:t>составлении</w:t>
      </w:r>
      <w:r w:rsidRPr="007F569A">
        <w:rPr>
          <w:b/>
          <w:spacing w:val="-11"/>
        </w:rPr>
        <w:t xml:space="preserve"> </w:t>
      </w:r>
      <w:r w:rsidRPr="007F569A">
        <w:rPr>
          <w:b/>
        </w:rPr>
        <w:t>методических</w:t>
      </w:r>
      <w:r w:rsidRPr="007F569A">
        <w:rPr>
          <w:b/>
          <w:spacing w:val="-11"/>
        </w:rPr>
        <w:t xml:space="preserve"> </w:t>
      </w:r>
      <w:r w:rsidRPr="007F569A">
        <w:rPr>
          <w:b/>
        </w:rPr>
        <w:t>рекомендаций использованы следующие источники:</w:t>
      </w:r>
    </w:p>
    <w:p w:rsidR="003C3C61" w:rsidRPr="007F569A" w:rsidRDefault="003C3C61" w:rsidP="003C3C61">
      <w:pPr>
        <w:pStyle w:val="ae"/>
      </w:pPr>
      <w:r w:rsidRPr="007F569A">
        <w:t xml:space="preserve">Бойцова Е. Г. Формирующее оценивание образовательных результатов учащихся в современной школе [Электронный ресурс]. - 2014. - Режим доступа: http://cyberleninka.ru/article/n/formiruyuschee-otsenivanieobrazovatelnyh-rezultatov-uchaschihsya-v-sovremennoyshkole </w:t>
      </w:r>
    </w:p>
    <w:p w:rsidR="003C3C61" w:rsidRPr="007F569A" w:rsidRDefault="003C3C61" w:rsidP="003C3C61">
      <w:pPr>
        <w:pStyle w:val="ae"/>
      </w:pPr>
      <w:r w:rsidRPr="007F569A">
        <w:t xml:space="preserve">2. Пинская М.А.- Оценивание в условиях новых ФГОС: трудности перехода. – Пособие для учителей. – 15 с. </w:t>
      </w:r>
    </w:p>
    <w:p w:rsidR="003C3C61" w:rsidRPr="007F569A" w:rsidRDefault="003C3C61" w:rsidP="003C3C61">
      <w:pPr>
        <w:pStyle w:val="ae"/>
      </w:pPr>
      <w:r w:rsidRPr="007F569A">
        <w:t xml:space="preserve">3. Витковский А., Пинская М. - Формирующее оценивание: шаг к учебной самостоятельности/Учительская газета Первое сентября. – М., 2014. </w:t>
      </w:r>
    </w:p>
    <w:p w:rsidR="003C3C61" w:rsidRPr="007F569A" w:rsidRDefault="003C3C61" w:rsidP="003C3C61">
      <w:pPr>
        <w:pStyle w:val="ae"/>
      </w:pPr>
      <w:r w:rsidRPr="007F569A">
        <w:t xml:space="preserve">4. Крылова О.Н. Технология формирующего оценивания в современной школе: учебно-методическое пособие. СПб: КАРО, 2015.128 с. </w:t>
      </w:r>
    </w:p>
    <w:p w:rsidR="003C3C61" w:rsidRPr="007F569A" w:rsidRDefault="003C3C61" w:rsidP="003C3C61">
      <w:pPr>
        <w:pStyle w:val="ae"/>
      </w:pPr>
      <w:r w:rsidRPr="007F569A">
        <w:t xml:space="preserve">5. Новые формы оценивания. Начальная школа / М.А.Пинская, И.М.Улановская. – 2-е изд. – М.:Просвещение, 2014. </w:t>
      </w:r>
    </w:p>
    <w:p w:rsidR="003C3C61" w:rsidRPr="007F569A" w:rsidRDefault="003C3C61" w:rsidP="003C3C61">
      <w:pPr>
        <w:pStyle w:val="ae"/>
      </w:pPr>
      <w:r w:rsidRPr="007F569A">
        <w:t xml:space="preserve">6. Пинская М.А.- Формирующее оценивание: оценивание в классе: учеб. пособие / М.А. Пинская. – М.: Логос, 2010. – 264 с. 24 </w:t>
      </w:r>
    </w:p>
    <w:p w:rsidR="003C3C61" w:rsidRPr="007F569A" w:rsidRDefault="003C3C61" w:rsidP="003C3C61">
      <w:pPr>
        <w:pStyle w:val="ae"/>
      </w:pPr>
      <w:r w:rsidRPr="007F569A">
        <w:t xml:space="preserve">7. Пинская М.А.- Формирующее оценивание: оценивание для обучения. - Практическое руководство для учителей. – 35 с. </w:t>
      </w:r>
    </w:p>
    <w:p w:rsidR="003C3C61" w:rsidRPr="007F569A" w:rsidRDefault="003C3C61" w:rsidP="003C3C61">
      <w:pPr>
        <w:pStyle w:val="ae"/>
      </w:pPr>
      <w:r w:rsidRPr="007F569A">
        <w:t xml:space="preserve">8. Техники внутриклассного оценивания – сайт для учителей: </w:t>
      </w:r>
      <w:hyperlink r:id="rId8" w:history="1">
        <w:r w:rsidRPr="007F569A">
          <w:rPr>
            <w:color w:val="0563C1"/>
            <w:u w:val="single"/>
          </w:rPr>
          <w:t>http://www.flaguide.org/intro/intro.php</w:t>
        </w:r>
      </w:hyperlink>
      <w:r w:rsidRPr="007F569A">
        <w:t xml:space="preserve"> </w:t>
      </w:r>
    </w:p>
    <w:p w:rsidR="003C3C61" w:rsidRPr="007F569A" w:rsidRDefault="003C3C61" w:rsidP="003C3C61">
      <w:pPr>
        <w:pStyle w:val="ae"/>
      </w:pPr>
      <w:r w:rsidRPr="007F569A">
        <w:t xml:space="preserve">9. Тихомирова О. В. ФГОС НОО: особенности организации учебной деятельности: учебно-методич. пособие / О. В. Тихомирова, Н. В. Бородкина, Е. В. Коточигова. – Ярославль: ГОАУ ЯО ИРО, 2014. – 92с. </w:t>
      </w:r>
    </w:p>
    <w:p w:rsidR="00EB236F" w:rsidRDefault="003C3C61" w:rsidP="005347C7">
      <w:pPr>
        <w:pStyle w:val="ae"/>
      </w:pPr>
      <w:r w:rsidRPr="007F569A">
        <w:t>10. Фишман И.С., Голуб Г.Б. – Формирующая оценка образовательных результатов учащихся: Методическое пособие. Самара: Издательство «Учебная литература», 2007. 244 с.</w:t>
      </w:r>
    </w:p>
    <w:p w:rsidR="004C301A" w:rsidRDefault="004C301A" w:rsidP="004C301A">
      <w:pPr>
        <w:pStyle w:val="a6"/>
        <w:tabs>
          <w:tab w:val="left" w:pos="0"/>
        </w:tabs>
        <w:spacing w:line="276" w:lineRule="auto"/>
        <w:ind w:left="0" w:right="-1" w:firstLine="0"/>
        <w:rPr>
          <w:sz w:val="24"/>
        </w:rPr>
      </w:pPr>
    </w:p>
    <w:p w:rsidR="004C301A" w:rsidRPr="002C37E3" w:rsidRDefault="004C301A" w:rsidP="004C301A">
      <w:pPr>
        <w:pStyle w:val="a6"/>
        <w:tabs>
          <w:tab w:val="left" w:pos="0"/>
        </w:tabs>
        <w:spacing w:line="276" w:lineRule="auto"/>
        <w:ind w:left="0" w:right="-1" w:firstLine="0"/>
        <w:rPr>
          <w:sz w:val="24"/>
        </w:rPr>
      </w:pPr>
    </w:p>
    <w:sectPr w:rsidR="004C301A" w:rsidRPr="002C37E3" w:rsidSect="005347C7">
      <w:headerReference w:type="default" r:id="rId9"/>
      <w:type w:val="continuous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B60" w:rsidRDefault="007C4B60" w:rsidP="00470C53">
      <w:pPr>
        <w:spacing w:after="0" w:line="240" w:lineRule="auto"/>
      </w:pPr>
      <w:r>
        <w:separator/>
      </w:r>
    </w:p>
  </w:endnote>
  <w:endnote w:type="continuationSeparator" w:id="0">
    <w:p w:rsidR="007C4B60" w:rsidRDefault="007C4B60" w:rsidP="0047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B60" w:rsidRDefault="007C4B60" w:rsidP="00470C53">
      <w:pPr>
        <w:spacing w:after="0" w:line="240" w:lineRule="auto"/>
      </w:pPr>
      <w:r>
        <w:separator/>
      </w:r>
    </w:p>
  </w:footnote>
  <w:footnote w:type="continuationSeparator" w:id="0">
    <w:p w:rsidR="007C4B60" w:rsidRDefault="007C4B60" w:rsidP="00470C53">
      <w:pPr>
        <w:spacing w:after="0" w:line="240" w:lineRule="auto"/>
      </w:pPr>
      <w:r>
        <w:continuationSeparator/>
      </w:r>
    </w:p>
  </w:footnote>
  <w:footnote w:id="1">
    <w:p w:rsidR="00470C53" w:rsidRDefault="00470C53">
      <w:pPr>
        <w:pStyle w:val="a7"/>
      </w:pPr>
      <w:r>
        <w:rPr>
          <w:rStyle w:val="a9"/>
        </w:rPr>
        <w:footnoteRef/>
      </w:r>
      <w:r>
        <w:t xml:space="preserve"> </w:t>
      </w:r>
      <w:r w:rsidRPr="00470C53">
        <w:t>https://edsoo.ru/wp-content/uploads/2023/08_.pdf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0065399"/>
      <w:docPartObj>
        <w:docPartGallery w:val="Page Numbers (Top of Page)"/>
        <w:docPartUnique/>
      </w:docPartObj>
    </w:sdtPr>
    <w:sdtEndPr/>
    <w:sdtContent>
      <w:p w:rsidR="00DC58D7" w:rsidRDefault="00DC58D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7C7">
          <w:rPr>
            <w:noProof/>
          </w:rPr>
          <w:t>2</w:t>
        </w:r>
        <w:r>
          <w:fldChar w:fldCharType="end"/>
        </w:r>
      </w:p>
    </w:sdtContent>
  </w:sdt>
  <w:p w:rsidR="00DC58D7" w:rsidRDefault="00DC58D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90C"/>
    <w:multiLevelType w:val="hybridMultilevel"/>
    <w:tmpl w:val="3EDA9792"/>
    <w:lvl w:ilvl="0" w:tplc="64602F90">
      <w:start w:val="1"/>
      <w:numFmt w:val="decimal"/>
      <w:lvlText w:val="%1."/>
      <w:lvlJc w:val="left"/>
    </w:lvl>
    <w:lvl w:ilvl="1" w:tplc="2916A0D0">
      <w:numFmt w:val="decimal"/>
      <w:lvlText w:val=""/>
      <w:lvlJc w:val="left"/>
    </w:lvl>
    <w:lvl w:ilvl="2" w:tplc="F0CC7B58">
      <w:numFmt w:val="decimal"/>
      <w:lvlText w:val=""/>
      <w:lvlJc w:val="left"/>
    </w:lvl>
    <w:lvl w:ilvl="3" w:tplc="7550E378">
      <w:numFmt w:val="decimal"/>
      <w:lvlText w:val=""/>
      <w:lvlJc w:val="left"/>
    </w:lvl>
    <w:lvl w:ilvl="4" w:tplc="1CB8064C">
      <w:numFmt w:val="decimal"/>
      <w:lvlText w:val=""/>
      <w:lvlJc w:val="left"/>
    </w:lvl>
    <w:lvl w:ilvl="5" w:tplc="FEA82ADE">
      <w:numFmt w:val="decimal"/>
      <w:lvlText w:val=""/>
      <w:lvlJc w:val="left"/>
    </w:lvl>
    <w:lvl w:ilvl="6" w:tplc="148A430E">
      <w:numFmt w:val="decimal"/>
      <w:lvlText w:val=""/>
      <w:lvlJc w:val="left"/>
    </w:lvl>
    <w:lvl w:ilvl="7" w:tplc="DFBA805A">
      <w:numFmt w:val="decimal"/>
      <w:lvlText w:val=""/>
      <w:lvlJc w:val="left"/>
    </w:lvl>
    <w:lvl w:ilvl="8" w:tplc="72161C7E">
      <w:numFmt w:val="decimal"/>
      <w:lvlText w:val=""/>
      <w:lvlJc w:val="left"/>
    </w:lvl>
  </w:abstractNum>
  <w:abstractNum w:abstractNumId="1" w15:restartNumberingAfterBreak="0">
    <w:nsid w:val="01387E95"/>
    <w:multiLevelType w:val="multilevel"/>
    <w:tmpl w:val="CEE00C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016" w:hanging="1800"/>
      </w:pPr>
      <w:rPr>
        <w:rFonts w:hint="default"/>
      </w:rPr>
    </w:lvl>
  </w:abstractNum>
  <w:abstractNum w:abstractNumId="2" w15:restartNumberingAfterBreak="0">
    <w:nsid w:val="024B383C"/>
    <w:multiLevelType w:val="hybridMultilevel"/>
    <w:tmpl w:val="2B54A276"/>
    <w:lvl w:ilvl="0" w:tplc="F5AA4242">
      <w:start w:val="1"/>
      <w:numFmt w:val="decimal"/>
      <w:lvlText w:val="%1."/>
      <w:lvlJc w:val="left"/>
      <w:pPr>
        <w:ind w:left="7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168524">
      <w:start w:val="1"/>
      <w:numFmt w:val="decimal"/>
      <w:lvlText w:val="%2."/>
      <w:lvlJc w:val="left"/>
      <w:pPr>
        <w:ind w:left="473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7C8587C">
      <w:numFmt w:val="bullet"/>
      <w:lvlText w:val="•"/>
      <w:lvlJc w:val="left"/>
      <w:pPr>
        <w:ind w:left="1871" w:hanging="480"/>
      </w:pPr>
      <w:rPr>
        <w:rFonts w:hint="default"/>
        <w:lang w:val="ru-RU" w:eastAsia="en-US" w:bidi="ar-SA"/>
      </w:rPr>
    </w:lvl>
    <w:lvl w:ilvl="3" w:tplc="17ECFA8E">
      <w:numFmt w:val="bullet"/>
      <w:lvlText w:val="•"/>
      <w:lvlJc w:val="left"/>
      <w:pPr>
        <w:ind w:left="3023" w:hanging="480"/>
      </w:pPr>
      <w:rPr>
        <w:rFonts w:hint="default"/>
        <w:lang w:val="ru-RU" w:eastAsia="en-US" w:bidi="ar-SA"/>
      </w:rPr>
    </w:lvl>
    <w:lvl w:ilvl="4" w:tplc="B542118C">
      <w:numFmt w:val="bullet"/>
      <w:lvlText w:val="•"/>
      <w:lvlJc w:val="left"/>
      <w:pPr>
        <w:ind w:left="4175" w:hanging="480"/>
      </w:pPr>
      <w:rPr>
        <w:rFonts w:hint="default"/>
        <w:lang w:val="ru-RU" w:eastAsia="en-US" w:bidi="ar-SA"/>
      </w:rPr>
    </w:lvl>
    <w:lvl w:ilvl="5" w:tplc="6F0C82A6">
      <w:numFmt w:val="bullet"/>
      <w:lvlText w:val="•"/>
      <w:lvlJc w:val="left"/>
      <w:pPr>
        <w:ind w:left="5327" w:hanging="480"/>
      </w:pPr>
      <w:rPr>
        <w:rFonts w:hint="default"/>
        <w:lang w:val="ru-RU" w:eastAsia="en-US" w:bidi="ar-SA"/>
      </w:rPr>
    </w:lvl>
    <w:lvl w:ilvl="6" w:tplc="C122EB90">
      <w:numFmt w:val="bullet"/>
      <w:lvlText w:val="•"/>
      <w:lvlJc w:val="left"/>
      <w:pPr>
        <w:ind w:left="6479" w:hanging="480"/>
      </w:pPr>
      <w:rPr>
        <w:rFonts w:hint="default"/>
        <w:lang w:val="ru-RU" w:eastAsia="en-US" w:bidi="ar-SA"/>
      </w:rPr>
    </w:lvl>
    <w:lvl w:ilvl="7" w:tplc="AD52BAA6">
      <w:numFmt w:val="bullet"/>
      <w:lvlText w:val="•"/>
      <w:lvlJc w:val="left"/>
      <w:pPr>
        <w:ind w:left="7630" w:hanging="480"/>
      </w:pPr>
      <w:rPr>
        <w:rFonts w:hint="default"/>
        <w:lang w:val="ru-RU" w:eastAsia="en-US" w:bidi="ar-SA"/>
      </w:rPr>
    </w:lvl>
    <w:lvl w:ilvl="8" w:tplc="E8689D7C">
      <w:numFmt w:val="bullet"/>
      <w:lvlText w:val="•"/>
      <w:lvlJc w:val="left"/>
      <w:pPr>
        <w:ind w:left="8782" w:hanging="480"/>
      </w:pPr>
      <w:rPr>
        <w:rFonts w:hint="default"/>
        <w:lang w:val="ru-RU" w:eastAsia="en-US" w:bidi="ar-SA"/>
      </w:rPr>
    </w:lvl>
  </w:abstractNum>
  <w:abstractNum w:abstractNumId="3" w15:restartNumberingAfterBreak="0">
    <w:nsid w:val="03866DEF"/>
    <w:multiLevelType w:val="hybridMultilevel"/>
    <w:tmpl w:val="79FEA4C4"/>
    <w:lvl w:ilvl="0" w:tplc="9238D0A0">
      <w:start w:val="1"/>
      <w:numFmt w:val="decimal"/>
      <w:lvlText w:val="%1."/>
      <w:lvlJc w:val="left"/>
      <w:pPr>
        <w:ind w:left="389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1A8DDDA">
      <w:numFmt w:val="bullet"/>
      <w:lvlText w:val="•"/>
      <w:lvlJc w:val="left"/>
      <w:pPr>
        <w:ind w:left="4466" w:hanging="240"/>
      </w:pPr>
      <w:rPr>
        <w:rFonts w:hint="default"/>
        <w:lang w:val="ru-RU" w:eastAsia="en-US" w:bidi="ar-SA"/>
      </w:rPr>
    </w:lvl>
    <w:lvl w:ilvl="2" w:tplc="7F5663C0">
      <w:numFmt w:val="bullet"/>
      <w:lvlText w:val="•"/>
      <w:lvlJc w:val="left"/>
      <w:pPr>
        <w:ind w:left="5033" w:hanging="240"/>
      </w:pPr>
      <w:rPr>
        <w:rFonts w:hint="default"/>
        <w:lang w:val="ru-RU" w:eastAsia="en-US" w:bidi="ar-SA"/>
      </w:rPr>
    </w:lvl>
    <w:lvl w:ilvl="3" w:tplc="146857D0">
      <w:numFmt w:val="bullet"/>
      <w:lvlText w:val="•"/>
      <w:lvlJc w:val="left"/>
      <w:pPr>
        <w:ind w:left="5599" w:hanging="240"/>
      </w:pPr>
      <w:rPr>
        <w:rFonts w:hint="default"/>
        <w:lang w:val="ru-RU" w:eastAsia="en-US" w:bidi="ar-SA"/>
      </w:rPr>
    </w:lvl>
    <w:lvl w:ilvl="4" w:tplc="20B6343C">
      <w:numFmt w:val="bullet"/>
      <w:lvlText w:val="•"/>
      <w:lvlJc w:val="left"/>
      <w:pPr>
        <w:ind w:left="6166" w:hanging="240"/>
      </w:pPr>
      <w:rPr>
        <w:rFonts w:hint="default"/>
        <w:lang w:val="ru-RU" w:eastAsia="en-US" w:bidi="ar-SA"/>
      </w:rPr>
    </w:lvl>
    <w:lvl w:ilvl="5" w:tplc="4DFE9A62">
      <w:numFmt w:val="bullet"/>
      <w:lvlText w:val="•"/>
      <w:lvlJc w:val="left"/>
      <w:pPr>
        <w:ind w:left="6733" w:hanging="240"/>
      </w:pPr>
      <w:rPr>
        <w:rFonts w:hint="default"/>
        <w:lang w:val="ru-RU" w:eastAsia="en-US" w:bidi="ar-SA"/>
      </w:rPr>
    </w:lvl>
    <w:lvl w:ilvl="6" w:tplc="1CAC374E">
      <w:numFmt w:val="bullet"/>
      <w:lvlText w:val="•"/>
      <w:lvlJc w:val="left"/>
      <w:pPr>
        <w:ind w:left="7299" w:hanging="240"/>
      </w:pPr>
      <w:rPr>
        <w:rFonts w:hint="default"/>
        <w:lang w:val="ru-RU" w:eastAsia="en-US" w:bidi="ar-SA"/>
      </w:rPr>
    </w:lvl>
    <w:lvl w:ilvl="7" w:tplc="33861DD0">
      <w:numFmt w:val="bullet"/>
      <w:lvlText w:val="•"/>
      <w:lvlJc w:val="left"/>
      <w:pPr>
        <w:ind w:left="7866" w:hanging="240"/>
      </w:pPr>
      <w:rPr>
        <w:rFonts w:hint="default"/>
        <w:lang w:val="ru-RU" w:eastAsia="en-US" w:bidi="ar-SA"/>
      </w:rPr>
    </w:lvl>
    <w:lvl w:ilvl="8" w:tplc="109EBCE8">
      <w:numFmt w:val="bullet"/>
      <w:lvlText w:val="•"/>
      <w:lvlJc w:val="left"/>
      <w:pPr>
        <w:ind w:left="8433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85441B4"/>
    <w:multiLevelType w:val="hybridMultilevel"/>
    <w:tmpl w:val="C0BA111E"/>
    <w:lvl w:ilvl="0" w:tplc="118EB008">
      <w:start w:val="1"/>
      <w:numFmt w:val="decimal"/>
      <w:lvlText w:val="%1."/>
      <w:lvlJc w:val="left"/>
      <w:pPr>
        <w:ind w:left="473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162AA4">
      <w:numFmt w:val="bullet"/>
      <w:lvlText w:val="•"/>
      <w:lvlJc w:val="left"/>
      <w:pPr>
        <w:ind w:left="1540" w:hanging="329"/>
      </w:pPr>
      <w:rPr>
        <w:rFonts w:hint="default"/>
        <w:lang w:val="ru-RU" w:eastAsia="en-US" w:bidi="ar-SA"/>
      </w:rPr>
    </w:lvl>
    <w:lvl w:ilvl="2" w:tplc="2DFA265E">
      <w:numFmt w:val="bullet"/>
      <w:lvlText w:val="•"/>
      <w:lvlJc w:val="left"/>
      <w:pPr>
        <w:ind w:left="2601" w:hanging="329"/>
      </w:pPr>
      <w:rPr>
        <w:rFonts w:hint="default"/>
        <w:lang w:val="ru-RU" w:eastAsia="en-US" w:bidi="ar-SA"/>
      </w:rPr>
    </w:lvl>
    <w:lvl w:ilvl="3" w:tplc="6800324A">
      <w:numFmt w:val="bullet"/>
      <w:lvlText w:val="•"/>
      <w:lvlJc w:val="left"/>
      <w:pPr>
        <w:ind w:left="3661" w:hanging="329"/>
      </w:pPr>
      <w:rPr>
        <w:rFonts w:hint="default"/>
        <w:lang w:val="ru-RU" w:eastAsia="en-US" w:bidi="ar-SA"/>
      </w:rPr>
    </w:lvl>
    <w:lvl w:ilvl="4" w:tplc="9090682E">
      <w:numFmt w:val="bullet"/>
      <w:lvlText w:val="•"/>
      <w:lvlJc w:val="left"/>
      <w:pPr>
        <w:ind w:left="4722" w:hanging="329"/>
      </w:pPr>
      <w:rPr>
        <w:rFonts w:hint="default"/>
        <w:lang w:val="ru-RU" w:eastAsia="en-US" w:bidi="ar-SA"/>
      </w:rPr>
    </w:lvl>
    <w:lvl w:ilvl="5" w:tplc="18E2DCA0">
      <w:numFmt w:val="bullet"/>
      <w:lvlText w:val="•"/>
      <w:lvlJc w:val="left"/>
      <w:pPr>
        <w:ind w:left="5783" w:hanging="329"/>
      </w:pPr>
      <w:rPr>
        <w:rFonts w:hint="default"/>
        <w:lang w:val="ru-RU" w:eastAsia="en-US" w:bidi="ar-SA"/>
      </w:rPr>
    </w:lvl>
    <w:lvl w:ilvl="6" w:tplc="72E650E2">
      <w:numFmt w:val="bullet"/>
      <w:lvlText w:val="•"/>
      <w:lvlJc w:val="left"/>
      <w:pPr>
        <w:ind w:left="6843" w:hanging="329"/>
      </w:pPr>
      <w:rPr>
        <w:rFonts w:hint="default"/>
        <w:lang w:val="ru-RU" w:eastAsia="en-US" w:bidi="ar-SA"/>
      </w:rPr>
    </w:lvl>
    <w:lvl w:ilvl="7" w:tplc="41A4A2E4">
      <w:numFmt w:val="bullet"/>
      <w:lvlText w:val="•"/>
      <w:lvlJc w:val="left"/>
      <w:pPr>
        <w:ind w:left="7904" w:hanging="329"/>
      </w:pPr>
      <w:rPr>
        <w:rFonts w:hint="default"/>
        <w:lang w:val="ru-RU" w:eastAsia="en-US" w:bidi="ar-SA"/>
      </w:rPr>
    </w:lvl>
    <w:lvl w:ilvl="8" w:tplc="8E026564">
      <w:numFmt w:val="bullet"/>
      <w:lvlText w:val="•"/>
      <w:lvlJc w:val="left"/>
      <w:pPr>
        <w:ind w:left="8965" w:hanging="329"/>
      </w:pPr>
      <w:rPr>
        <w:rFonts w:hint="default"/>
        <w:lang w:val="ru-RU" w:eastAsia="en-US" w:bidi="ar-SA"/>
      </w:rPr>
    </w:lvl>
  </w:abstractNum>
  <w:abstractNum w:abstractNumId="5" w15:restartNumberingAfterBreak="0">
    <w:nsid w:val="0FAF64CA"/>
    <w:multiLevelType w:val="hybridMultilevel"/>
    <w:tmpl w:val="CFA2FE32"/>
    <w:lvl w:ilvl="0" w:tplc="7F647DB4">
      <w:start w:val="1"/>
      <w:numFmt w:val="decimal"/>
      <w:lvlText w:val="%1."/>
      <w:lvlJc w:val="left"/>
      <w:pPr>
        <w:ind w:left="749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888DBA">
      <w:numFmt w:val="bullet"/>
      <w:lvlText w:val="•"/>
      <w:lvlJc w:val="left"/>
      <w:pPr>
        <w:ind w:left="1774" w:hanging="276"/>
      </w:pPr>
      <w:rPr>
        <w:rFonts w:hint="default"/>
        <w:lang w:val="ru-RU" w:eastAsia="en-US" w:bidi="ar-SA"/>
      </w:rPr>
    </w:lvl>
    <w:lvl w:ilvl="2" w:tplc="BF36142C">
      <w:numFmt w:val="bullet"/>
      <w:lvlText w:val="•"/>
      <w:lvlJc w:val="left"/>
      <w:pPr>
        <w:ind w:left="2809" w:hanging="276"/>
      </w:pPr>
      <w:rPr>
        <w:rFonts w:hint="default"/>
        <w:lang w:val="ru-RU" w:eastAsia="en-US" w:bidi="ar-SA"/>
      </w:rPr>
    </w:lvl>
    <w:lvl w:ilvl="3" w:tplc="1E981FA0">
      <w:numFmt w:val="bullet"/>
      <w:lvlText w:val="•"/>
      <w:lvlJc w:val="left"/>
      <w:pPr>
        <w:ind w:left="3843" w:hanging="276"/>
      </w:pPr>
      <w:rPr>
        <w:rFonts w:hint="default"/>
        <w:lang w:val="ru-RU" w:eastAsia="en-US" w:bidi="ar-SA"/>
      </w:rPr>
    </w:lvl>
    <w:lvl w:ilvl="4" w:tplc="94CE278A">
      <w:numFmt w:val="bullet"/>
      <w:lvlText w:val="•"/>
      <w:lvlJc w:val="left"/>
      <w:pPr>
        <w:ind w:left="4878" w:hanging="276"/>
      </w:pPr>
      <w:rPr>
        <w:rFonts w:hint="default"/>
        <w:lang w:val="ru-RU" w:eastAsia="en-US" w:bidi="ar-SA"/>
      </w:rPr>
    </w:lvl>
    <w:lvl w:ilvl="5" w:tplc="4A0E7834">
      <w:numFmt w:val="bullet"/>
      <w:lvlText w:val="•"/>
      <w:lvlJc w:val="left"/>
      <w:pPr>
        <w:ind w:left="5913" w:hanging="276"/>
      </w:pPr>
      <w:rPr>
        <w:rFonts w:hint="default"/>
        <w:lang w:val="ru-RU" w:eastAsia="en-US" w:bidi="ar-SA"/>
      </w:rPr>
    </w:lvl>
    <w:lvl w:ilvl="6" w:tplc="E5708D6E">
      <w:numFmt w:val="bullet"/>
      <w:lvlText w:val="•"/>
      <w:lvlJc w:val="left"/>
      <w:pPr>
        <w:ind w:left="6947" w:hanging="276"/>
      </w:pPr>
      <w:rPr>
        <w:rFonts w:hint="default"/>
        <w:lang w:val="ru-RU" w:eastAsia="en-US" w:bidi="ar-SA"/>
      </w:rPr>
    </w:lvl>
    <w:lvl w:ilvl="7" w:tplc="55DC4CD2">
      <w:numFmt w:val="bullet"/>
      <w:lvlText w:val="•"/>
      <w:lvlJc w:val="left"/>
      <w:pPr>
        <w:ind w:left="7982" w:hanging="276"/>
      </w:pPr>
      <w:rPr>
        <w:rFonts w:hint="default"/>
        <w:lang w:val="ru-RU" w:eastAsia="en-US" w:bidi="ar-SA"/>
      </w:rPr>
    </w:lvl>
    <w:lvl w:ilvl="8" w:tplc="66867DC2">
      <w:numFmt w:val="bullet"/>
      <w:lvlText w:val="•"/>
      <w:lvlJc w:val="left"/>
      <w:pPr>
        <w:ind w:left="9017" w:hanging="276"/>
      </w:pPr>
      <w:rPr>
        <w:rFonts w:hint="default"/>
        <w:lang w:val="ru-RU" w:eastAsia="en-US" w:bidi="ar-SA"/>
      </w:rPr>
    </w:lvl>
  </w:abstractNum>
  <w:abstractNum w:abstractNumId="6" w15:restartNumberingAfterBreak="0">
    <w:nsid w:val="2F022BF0"/>
    <w:multiLevelType w:val="hybridMultilevel"/>
    <w:tmpl w:val="C92C1840"/>
    <w:lvl w:ilvl="0" w:tplc="BCDA83D0">
      <w:start w:val="1"/>
      <w:numFmt w:val="decimal"/>
      <w:lvlText w:val="%1."/>
      <w:lvlJc w:val="left"/>
      <w:pPr>
        <w:ind w:left="473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A4D9B2">
      <w:numFmt w:val="bullet"/>
      <w:lvlText w:val="•"/>
      <w:lvlJc w:val="left"/>
      <w:pPr>
        <w:ind w:left="1540" w:hanging="298"/>
      </w:pPr>
      <w:rPr>
        <w:rFonts w:hint="default"/>
        <w:lang w:val="ru-RU" w:eastAsia="en-US" w:bidi="ar-SA"/>
      </w:rPr>
    </w:lvl>
    <w:lvl w:ilvl="2" w:tplc="18F27EAC">
      <w:numFmt w:val="bullet"/>
      <w:lvlText w:val="•"/>
      <w:lvlJc w:val="left"/>
      <w:pPr>
        <w:ind w:left="2601" w:hanging="298"/>
      </w:pPr>
      <w:rPr>
        <w:rFonts w:hint="default"/>
        <w:lang w:val="ru-RU" w:eastAsia="en-US" w:bidi="ar-SA"/>
      </w:rPr>
    </w:lvl>
    <w:lvl w:ilvl="3" w:tplc="2AC8AE58">
      <w:numFmt w:val="bullet"/>
      <w:lvlText w:val="•"/>
      <w:lvlJc w:val="left"/>
      <w:pPr>
        <w:ind w:left="3661" w:hanging="298"/>
      </w:pPr>
      <w:rPr>
        <w:rFonts w:hint="default"/>
        <w:lang w:val="ru-RU" w:eastAsia="en-US" w:bidi="ar-SA"/>
      </w:rPr>
    </w:lvl>
    <w:lvl w:ilvl="4" w:tplc="FC2E0150">
      <w:numFmt w:val="bullet"/>
      <w:lvlText w:val="•"/>
      <w:lvlJc w:val="left"/>
      <w:pPr>
        <w:ind w:left="4722" w:hanging="298"/>
      </w:pPr>
      <w:rPr>
        <w:rFonts w:hint="default"/>
        <w:lang w:val="ru-RU" w:eastAsia="en-US" w:bidi="ar-SA"/>
      </w:rPr>
    </w:lvl>
    <w:lvl w:ilvl="5" w:tplc="CA48A574">
      <w:numFmt w:val="bullet"/>
      <w:lvlText w:val="•"/>
      <w:lvlJc w:val="left"/>
      <w:pPr>
        <w:ind w:left="5783" w:hanging="298"/>
      </w:pPr>
      <w:rPr>
        <w:rFonts w:hint="default"/>
        <w:lang w:val="ru-RU" w:eastAsia="en-US" w:bidi="ar-SA"/>
      </w:rPr>
    </w:lvl>
    <w:lvl w:ilvl="6" w:tplc="F654A0FA">
      <w:numFmt w:val="bullet"/>
      <w:lvlText w:val="•"/>
      <w:lvlJc w:val="left"/>
      <w:pPr>
        <w:ind w:left="6843" w:hanging="298"/>
      </w:pPr>
      <w:rPr>
        <w:rFonts w:hint="default"/>
        <w:lang w:val="ru-RU" w:eastAsia="en-US" w:bidi="ar-SA"/>
      </w:rPr>
    </w:lvl>
    <w:lvl w:ilvl="7" w:tplc="40323C72">
      <w:numFmt w:val="bullet"/>
      <w:lvlText w:val="•"/>
      <w:lvlJc w:val="left"/>
      <w:pPr>
        <w:ind w:left="7904" w:hanging="298"/>
      </w:pPr>
      <w:rPr>
        <w:rFonts w:hint="default"/>
        <w:lang w:val="ru-RU" w:eastAsia="en-US" w:bidi="ar-SA"/>
      </w:rPr>
    </w:lvl>
    <w:lvl w:ilvl="8" w:tplc="71E60622">
      <w:numFmt w:val="bullet"/>
      <w:lvlText w:val="•"/>
      <w:lvlJc w:val="left"/>
      <w:pPr>
        <w:ind w:left="8965" w:hanging="298"/>
      </w:pPr>
      <w:rPr>
        <w:rFonts w:hint="default"/>
        <w:lang w:val="ru-RU" w:eastAsia="en-US" w:bidi="ar-SA"/>
      </w:rPr>
    </w:lvl>
  </w:abstractNum>
  <w:abstractNum w:abstractNumId="7" w15:restartNumberingAfterBreak="0">
    <w:nsid w:val="33AB5B47"/>
    <w:multiLevelType w:val="multilevel"/>
    <w:tmpl w:val="E28E10E6"/>
    <w:lvl w:ilvl="0">
      <w:start w:val="2"/>
      <w:numFmt w:val="decimal"/>
      <w:lvlText w:val="%1"/>
      <w:lvlJc w:val="left"/>
      <w:pPr>
        <w:ind w:left="102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54"/>
      </w:pPr>
      <w:rPr>
        <w:rFonts w:hint="default"/>
        <w:lang w:val="ru-RU" w:eastAsia="en-US" w:bidi="ar-SA"/>
      </w:rPr>
    </w:lvl>
  </w:abstractNum>
  <w:abstractNum w:abstractNumId="8" w15:restartNumberingAfterBreak="0">
    <w:nsid w:val="533B4435"/>
    <w:multiLevelType w:val="multilevel"/>
    <w:tmpl w:val="67F22F56"/>
    <w:lvl w:ilvl="0">
      <w:start w:val="1"/>
      <w:numFmt w:val="decimal"/>
      <w:lvlText w:val="%1."/>
      <w:lvlJc w:val="left"/>
      <w:pPr>
        <w:ind w:left="1516" w:hanging="8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0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52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24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8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33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37" w:hanging="142"/>
      </w:pPr>
      <w:rPr>
        <w:rFonts w:hint="default"/>
        <w:lang w:val="ru-RU" w:eastAsia="en-US" w:bidi="ar-SA"/>
      </w:rPr>
    </w:lvl>
  </w:abstractNum>
  <w:abstractNum w:abstractNumId="9" w15:restartNumberingAfterBreak="0">
    <w:nsid w:val="53D5642E"/>
    <w:multiLevelType w:val="multilevel"/>
    <w:tmpl w:val="2CF64D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64" w:hanging="1800"/>
      </w:pPr>
      <w:rPr>
        <w:rFonts w:hint="default"/>
      </w:rPr>
    </w:lvl>
  </w:abstractNum>
  <w:abstractNum w:abstractNumId="10" w15:restartNumberingAfterBreak="0">
    <w:nsid w:val="56D74C68"/>
    <w:multiLevelType w:val="multilevel"/>
    <w:tmpl w:val="CF14EBDC"/>
    <w:lvl w:ilvl="0">
      <w:start w:val="4"/>
      <w:numFmt w:val="decimal"/>
      <w:lvlText w:val="%1"/>
      <w:lvlJc w:val="left"/>
      <w:pPr>
        <w:ind w:left="102" w:hanging="4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75"/>
      </w:pPr>
      <w:rPr>
        <w:rFonts w:hint="default"/>
        <w:lang w:val="ru-RU" w:eastAsia="en-US" w:bidi="ar-SA"/>
      </w:rPr>
    </w:lvl>
  </w:abstractNum>
  <w:abstractNum w:abstractNumId="11" w15:restartNumberingAfterBreak="0">
    <w:nsid w:val="5A053827"/>
    <w:multiLevelType w:val="multilevel"/>
    <w:tmpl w:val="065C5644"/>
    <w:lvl w:ilvl="0">
      <w:start w:val="1"/>
      <w:numFmt w:val="decimal"/>
      <w:lvlText w:val="%1"/>
      <w:lvlJc w:val="left"/>
      <w:pPr>
        <w:ind w:left="102" w:hanging="5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35"/>
      </w:pPr>
      <w:rPr>
        <w:rFonts w:hint="default"/>
        <w:lang w:val="ru-RU" w:eastAsia="en-US" w:bidi="ar-SA"/>
      </w:rPr>
    </w:lvl>
  </w:abstractNum>
  <w:abstractNum w:abstractNumId="12" w15:restartNumberingAfterBreak="0">
    <w:nsid w:val="5B7A1C66"/>
    <w:multiLevelType w:val="hybridMultilevel"/>
    <w:tmpl w:val="75F4AD6A"/>
    <w:lvl w:ilvl="0" w:tplc="5394BF1A">
      <w:start w:val="1"/>
      <w:numFmt w:val="decimal"/>
      <w:lvlText w:val="%1."/>
      <w:lvlJc w:val="left"/>
      <w:pPr>
        <w:ind w:left="473" w:hanging="2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EC31E2">
      <w:numFmt w:val="bullet"/>
      <w:lvlText w:val="•"/>
      <w:lvlJc w:val="left"/>
      <w:pPr>
        <w:ind w:left="1540" w:hanging="287"/>
      </w:pPr>
      <w:rPr>
        <w:rFonts w:hint="default"/>
        <w:lang w:val="ru-RU" w:eastAsia="en-US" w:bidi="ar-SA"/>
      </w:rPr>
    </w:lvl>
    <w:lvl w:ilvl="2" w:tplc="0378665E">
      <w:numFmt w:val="bullet"/>
      <w:lvlText w:val="•"/>
      <w:lvlJc w:val="left"/>
      <w:pPr>
        <w:ind w:left="2601" w:hanging="287"/>
      </w:pPr>
      <w:rPr>
        <w:rFonts w:hint="default"/>
        <w:lang w:val="ru-RU" w:eastAsia="en-US" w:bidi="ar-SA"/>
      </w:rPr>
    </w:lvl>
    <w:lvl w:ilvl="3" w:tplc="923EBC56">
      <w:numFmt w:val="bullet"/>
      <w:lvlText w:val="•"/>
      <w:lvlJc w:val="left"/>
      <w:pPr>
        <w:ind w:left="3661" w:hanging="287"/>
      </w:pPr>
      <w:rPr>
        <w:rFonts w:hint="default"/>
        <w:lang w:val="ru-RU" w:eastAsia="en-US" w:bidi="ar-SA"/>
      </w:rPr>
    </w:lvl>
    <w:lvl w:ilvl="4" w:tplc="BBB8110E">
      <w:numFmt w:val="bullet"/>
      <w:lvlText w:val="•"/>
      <w:lvlJc w:val="left"/>
      <w:pPr>
        <w:ind w:left="4722" w:hanging="287"/>
      </w:pPr>
      <w:rPr>
        <w:rFonts w:hint="default"/>
        <w:lang w:val="ru-RU" w:eastAsia="en-US" w:bidi="ar-SA"/>
      </w:rPr>
    </w:lvl>
    <w:lvl w:ilvl="5" w:tplc="AC70F398">
      <w:numFmt w:val="bullet"/>
      <w:lvlText w:val="•"/>
      <w:lvlJc w:val="left"/>
      <w:pPr>
        <w:ind w:left="5783" w:hanging="287"/>
      </w:pPr>
      <w:rPr>
        <w:rFonts w:hint="default"/>
        <w:lang w:val="ru-RU" w:eastAsia="en-US" w:bidi="ar-SA"/>
      </w:rPr>
    </w:lvl>
    <w:lvl w:ilvl="6" w:tplc="B92A2334">
      <w:numFmt w:val="bullet"/>
      <w:lvlText w:val="•"/>
      <w:lvlJc w:val="left"/>
      <w:pPr>
        <w:ind w:left="6843" w:hanging="287"/>
      </w:pPr>
      <w:rPr>
        <w:rFonts w:hint="default"/>
        <w:lang w:val="ru-RU" w:eastAsia="en-US" w:bidi="ar-SA"/>
      </w:rPr>
    </w:lvl>
    <w:lvl w:ilvl="7" w:tplc="CF4E8E2A">
      <w:numFmt w:val="bullet"/>
      <w:lvlText w:val="•"/>
      <w:lvlJc w:val="left"/>
      <w:pPr>
        <w:ind w:left="7904" w:hanging="287"/>
      </w:pPr>
      <w:rPr>
        <w:rFonts w:hint="default"/>
        <w:lang w:val="ru-RU" w:eastAsia="en-US" w:bidi="ar-SA"/>
      </w:rPr>
    </w:lvl>
    <w:lvl w:ilvl="8" w:tplc="76A2B124">
      <w:numFmt w:val="bullet"/>
      <w:lvlText w:val="•"/>
      <w:lvlJc w:val="left"/>
      <w:pPr>
        <w:ind w:left="8965" w:hanging="287"/>
      </w:pPr>
      <w:rPr>
        <w:rFonts w:hint="default"/>
        <w:lang w:val="ru-RU" w:eastAsia="en-US" w:bidi="ar-SA"/>
      </w:rPr>
    </w:lvl>
  </w:abstractNum>
  <w:abstractNum w:abstractNumId="13" w15:restartNumberingAfterBreak="0">
    <w:nsid w:val="747A31CE"/>
    <w:multiLevelType w:val="hybridMultilevel"/>
    <w:tmpl w:val="CEE4999E"/>
    <w:lvl w:ilvl="0" w:tplc="AFE091A8">
      <w:start w:val="1"/>
      <w:numFmt w:val="decimal"/>
      <w:lvlText w:val="%1."/>
      <w:lvlJc w:val="left"/>
      <w:pPr>
        <w:ind w:left="473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F4CC02">
      <w:numFmt w:val="bullet"/>
      <w:lvlText w:val="•"/>
      <w:lvlJc w:val="left"/>
      <w:pPr>
        <w:ind w:left="1540" w:hanging="274"/>
      </w:pPr>
      <w:rPr>
        <w:rFonts w:hint="default"/>
        <w:lang w:val="ru-RU" w:eastAsia="en-US" w:bidi="ar-SA"/>
      </w:rPr>
    </w:lvl>
    <w:lvl w:ilvl="2" w:tplc="DC403CC8">
      <w:numFmt w:val="bullet"/>
      <w:lvlText w:val="•"/>
      <w:lvlJc w:val="left"/>
      <w:pPr>
        <w:ind w:left="2601" w:hanging="274"/>
      </w:pPr>
      <w:rPr>
        <w:rFonts w:hint="default"/>
        <w:lang w:val="ru-RU" w:eastAsia="en-US" w:bidi="ar-SA"/>
      </w:rPr>
    </w:lvl>
    <w:lvl w:ilvl="3" w:tplc="2B2C91DE">
      <w:numFmt w:val="bullet"/>
      <w:lvlText w:val="•"/>
      <w:lvlJc w:val="left"/>
      <w:pPr>
        <w:ind w:left="3661" w:hanging="274"/>
      </w:pPr>
      <w:rPr>
        <w:rFonts w:hint="default"/>
        <w:lang w:val="ru-RU" w:eastAsia="en-US" w:bidi="ar-SA"/>
      </w:rPr>
    </w:lvl>
    <w:lvl w:ilvl="4" w:tplc="8AE4F7A8">
      <w:numFmt w:val="bullet"/>
      <w:lvlText w:val="•"/>
      <w:lvlJc w:val="left"/>
      <w:pPr>
        <w:ind w:left="4722" w:hanging="274"/>
      </w:pPr>
      <w:rPr>
        <w:rFonts w:hint="default"/>
        <w:lang w:val="ru-RU" w:eastAsia="en-US" w:bidi="ar-SA"/>
      </w:rPr>
    </w:lvl>
    <w:lvl w:ilvl="5" w:tplc="8630662A">
      <w:numFmt w:val="bullet"/>
      <w:lvlText w:val="•"/>
      <w:lvlJc w:val="left"/>
      <w:pPr>
        <w:ind w:left="5783" w:hanging="274"/>
      </w:pPr>
      <w:rPr>
        <w:rFonts w:hint="default"/>
        <w:lang w:val="ru-RU" w:eastAsia="en-US" w:bidi="ar-SA"/>
      </w:rPr>
    </w:lvl>
    <w:lvl w:ilvl="6" w:tplc="F09C459E">
      <w:numFmt w:val="bullet"/>
      <w:lvlText w:val="•"/>
      <w:lvlJc w:val="left"/>
      <w:pPr>
        <w:ind w:left="6843" w:hanging="274"/>
      </w:pPr>
      <w:rPr>
        <w:rFonts w:hint="default"/>
        <w:lang w:val="ru-RU" w:eastAsia="en-US" w:bidi="ar-SA"/>
      </w:rPr>
    </w:lvl>
    <w:lvl w:ilvl="7" w:tplc="29CCCC38">
      <w:numFmt w:val="bullet"/>
      <w:lvlText w:val="•"/>
      <w:lvlJc w:val="left"/>
      <w:pPr>
        <w:ind w:left="7904" w:hanging="274"/>
      </w:pPr>
      <w:rPr>
        <w:rFonts w:hint="default"/>
        <w:lang w:val="ru-RU" w:eastAsia="en-US" w:bidi="ar-SA"/>
      </w:rPr>
    </w:lvl>
    <w:lvl w:ilvl="8" w:tplc="FD6A9496">
      <w:numFmt w:val="bullet"/>
      <w:lvlText w:val="•"/>
      <w:lvlJc w:val="left"/>
      <w:pPr>
        <w:ind w:left="8965" w:hanging="27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3"/>
  </w:num>
  <w:num w:numId="5">
    <w:abstractNumId w:val="1"/>
  </w:num>
  <w:num w:numId="6">
    <w:abstractNumId w:val="9"/>
  </w:num>
  <w:num w:numId="7">
    <w:abstractNumId w:val="10"/>
  </w:num>
  <w:num w:numId="8">
    <w:abstractNumId w:val="8"/>
  </w:num>
  <w:num w:numId="9">
    <w:abstractNumId w:val="2"/>
  </w:num>
  <w:num w:numId="10">
    <w:abstractNumId w:val="4"/>
  </w:num>
  <w:num w:numId="11">
    <w:abstractNumId w:val="5"/>
  </w:num>
  <w:num w:numId="12">
    <w:abstractNumId w:val="13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EC"/>
    <w:rsid w:val="0019556D"/>
    <w:rsid w:val="002C37E3"/>
    <w:rsid w:val="002E0E8E"/>
    <w:rsid w:val="00337C10"/>
    <w:rsid w:val="003C3C61"/>
    <w:rsid w:val="00470C53"/>
    <w:rsid w:val="004C301A"/>
    <w:rsid w:val="00503808"/>
    <w:rsid w:val="00515C44"/>
    <w:rsid w:val="005347C7"/>
    <w:rsid w:val="006F41EC"/>
    <w:rsid w:val="007B579E"/>
    <w:rsid w:val="007C4B60"/>
    <w:rsid w:val="008757AD"/>
    <w:rsid w:val="008C45BF"/>
    <w:rsid w:val="009765C5"/>
    <w:rsid w:val="009947D7"/>
    <w:rsid w:val="009D73DC"/>
    <w:rsid w:val="00A26413"/>
    <w:rsid w:val="00A42A82"/>
    <w:rsid w:val="00B9174B"/>
    <w:rsid w:val="00BA7C3E"/>
    <w:rsid w:val="00C8424D"/>
    <w:rsid w:val="00DC58D7"/>
    <w:rsid w:val="00EB236F"/>
    <w:rsid w:val="00EE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0D80"/>
  <w15:chartTrackingRefBased/>
  <w15:docId w15:val="{DAC3A2FD-6500-407A-8CE0-495A5654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C44"/>
  </w:style>
  <w:style w:type="paragraph" w:styleId="1">
    <w:name w:val="heading 1"/>
    <w:basedOn w:val="a"/>
    <w:link w:val="10"/>
    <w:uiPriority w:val="1"/>
    <w:qFormat/>
    <w:rsid w:val="00337C10"/>
    <w:pPr>
      <w:widowControl w:val="0"/>
      <w:autoSpaceDE w:val="0"/>
      <w:autoSpaceDN w:val="0"/>
      <w:spacing w:after="0" w:line="240" w:lineRule="auto"/>
      <w:ind w:left="1687" w:hanging="2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Стиль0"/>
    <w:qFormat/>
    <w:rsid w:val="00515C44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styleId="a4">
    <w:name w:val="Body Text"/>
    <w:basedOn w:val="a"/>
    <w:link w:val="a5"/>
    <w:uiPriority w:val="1"/>
    <w:qFormat/>
    <w:rsid w:val="00503808"/>
    <w:pPr>
      <w:widowControl w:val="0"/>
      <w:autoSpaceDE w:val="0"/>
      <w:autoSpaceDN w:val="0"/>
      <w:spacing w:after="0" w:line="240" w:lineRule="auto"/>
      <w:ind w:left="102" w:firstLine="41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50380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503808"/>
    <w:pPr>
      <w:widowControl w:val="0"/>
      <w:autoSpaceDE w:val="0"/>
      <w:autoSpaceDN w:val="0"/>
      <w:spacing w:after="0" w:line="240" w:lineRule="auto"/>
      <w:ind w:left="102" w:firstLine="419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337C1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470C5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70C5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70C53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EB23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23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DC5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58D7"/>
  </w:style>
  <w:style w:type="paragraph" w:styleId="ac">
    <w:name w:val="footer"/>
    <w:basedOn w:val="a"/>
    <w:link w:val="ad"/>
    <w:uiPriority w:val="99"/>
    <w:unhideWhenUsed/>
    <w:rsid w:val="00DC5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58D7"/>
  </w:style>
  <w:style w:type="paragraph" w:styleId="ae">
    <w:name w:val="No Spacing"/>
    <w:uiPriority w:val="1"/>
    <w:qFormat/>
    <w:rsid w:val="003C3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aguide.org/intro/intro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32D9A-4C46-4788-883B-A72CFFF8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2616</Words>
  <Characters>14913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2024-05-21T09:45:00Z</dcterms:created>
  <dcterms:modified xsi:type="dcterms:W3CDTF">2024-05-21T09:45:00Z</dcterms:modified>
</cp:coreProperties>
</file>