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5" w:rsidRDefault="007B3325" w:rsidP="007B332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автономное общеобразовательное учреждение</w:t>
      </w:r>
    </w:p>
    <w:p w:rsidR="007B3325" w:rsidRDefault="007B3325" w:rsidP="007B3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№7»</w:t>
      </w:r>
    </w:p>
    <w:p w:rsidR="007B3325" w:rsidRDefault="007B3325" w:rsidP="007B3325">
      <w:pPr>
        <w:jc w:val="center"/>
        <w:rPr>
          <w:sz w:val="28"/>
          <w:szCs w:val="28"/>
        </w:rPr>
      </w:pPr>
    </w:p>
    <w:p w:rsidR="007B3325" w:rsidRDefault="007B3325" w:rsidP="007B3325">
      <w:pPr>
        <w:rPr>
          <w:sz w:val="28"/>
          <w:szCs w:val="28"/>
        </w:rPr>
      </w:pPr>
    </w:p>
    <w:p w:rsidR="007B3325" w:rsidRDefault="007B3325" w:rsidP="007B332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B3325" w:rsidTr="0058592B">
        <w:tc>
          <w:tcPr>
            <w:tcW w:w="3379" w:type="dxa"/>
            <w:hideMark/>
          </w:tcPr>
          <w:p w:rsidR="007B3325" w:rsidRDefault="007B3325" w:rsidP="0058592B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7B3325" w:rsidRDefault="007B3325" w:rsidP="0058592B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7B3325" w:rsidRDefault="007B3325" w:rsidP="0058592B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</w:t>
            </w:r>
          </w:p>
          <w:p w:rsidR="007B3325" w:rsidRDefault="007B3325" w:rsidP="0058592B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объединения</w:t>
            </w:r>
          </w:p>
          <w:p w:rsidR="007B3325" w:rsidRDefault="007B3325" w:rsidP="0058592B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7B3325" w:rsidRDefault="007B3325" w:rsidP="0058592B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7B3325" w:rsidRDefault="007B3325" w:rsidP="00585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7B3325" w:rsidRDefault="007B3325" w:rsidP="00585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И.И.Пивоварова. _____                            </w:t>
            </w:r>
          </w:p>
          <w:p w:rsidR="007B3325" w:rsidRDefault="007B3325" w:rsidP="00585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7B3325" w:rsidRDefault="007B3325" w:rsidP="00585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7B3325" w:rsidRDefault="007B3325" w:rsidP="00585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7B3325" w:rsidRDefault="007B3325" w:rsidP="00585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Свалова_________</w:t>
            </w:r>
          </w:p>
          <w:p w:rsidR="007B3325" w:rsidRDefault="007B3325" w:rsidP="00585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75</w:t>
            </w:r>
          </w:p>
          <w:p w:rsidR="007B3325" w:rsidRDefault="007B3325" w:rsidP="00585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  <w:u w:val="single"/>
              </w:rPr>
              <w:t>04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 xml:space="preserve"> 2020 г.</w:t>
            </w:r>
          </w:p>
          <w:p w:rsidR="007B3325" w:rsidRDefault="007B3325" w:rsidP="0058592B">
            <w:pPr>
              <w:rPr>
                <w:sz w:val="28"/>
                <w:szCs w:val="28"/>
              </w:rPr>
            </w:pPr>
          </w:p>
          <w:p w:rsidR="007B3325" w:rsidRDefault="007B3325" w:rsidP="005859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3325" w:rsidRDefault="007B3325" w:rsidP="007B3325">
      <w:pPr>
        <w:rPr>
          <w:sz w:val="28"/>
          <w:szCs w:val="28"/>
        </w:rPr>
      </w:pPr>
    </w:p>
    <w:p w:rsidR="007B3325" w:rsidRDefault="007B3325" w:rsidP="007B3325">
      <w:pPr>
        <w:rPr>
          <w:sz w:val="28"/>
          <w:szCs w:val="28"/>
        </w:rPr>
      </w:pPr>
    </w:p>
    <w:p w:rsidR="007B3325" w:rsidRDefault="007B3325" w:rsidP="007B3325">
      <w:pPr>
        <w:rPr>
          <w:sz w:val="28"/>
          <w:szCs w:val="28"/>
        </w:rPr>
      </w:pPr>
    </w:p>
    <w:p w:rsidR="007B3325" w:rsidRDefault="007B3325" w:rsidP="007B3325">
      <w:pPr>
        <w:rPr>
          <w:sz w:val="28"/>
          <w:szCs w:val="28"/>
        </w:rPr>
      </w:pPr>
    </w:p>
    <w:p w:rsidR="007B3325" w:rsidRDefault="007B3325" w:rsidP="007B3325">
      <w:pPr>
        <w:rPr>
          <w:sz w:val="28"/>
          <w:szCs w:val="28"/>
        </w:rPr>
      </w:pPr>
    </w:p>
    <w:p w:rsidR="007B3325" w:rsidRDefault="007B3325" w:rsidP="007B3325">
      <w:pPr>
        <w:rPr>
          <w:sz w:val="28"/>
          <w:szCs w:val="28"/>
        </w:rPr>
      </w:pPr>
    </w:p>
    <w:p w:rsidR="007B3325" w:rsidRDefault="007B3325" w:rsidP="007B3325">
      <w:pPr>
        <w:rPr>
          <w:sz w:val="28"/>
          <w:szCs w:val="28"/>
        </w:rPr>
      </w:pPr>
    </w:p>
    <w:p w:rsidR="007B3325" w:rsidRDefault="007B3325" w:rsidP="007B3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7B3325" w:rsidRDefault="007B3325" w:rsidP="007B3325">
      <w:pPr>
        <w:rPr>
          <w:sz w:val="28"/>
          <w:szCs w:val="28"/>
        </w:rPr>
      </w:pPr>
    </w:p>
    <w:p w:rsidR="007B3325" w:rsidRDefault="007B3325" w:rsidP="007B3325">
      <w:pPr>
        <w:rPr>
          <w:sz w:val="28"/>
          <w:szCs w:val="28"/>
        </w:rPr>
      </w:pPr>
    </w:p>
    <w:p w:rsidR="007B3325" w:rsidRDefault="007B3325" w:rsidP="007B33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Предмет: литература</w:t>
      </w:r>
    </w:p>
    <w:p w:rsidR="007B3325" w:rsidRDefault="007B3325" w:rsidP="007B3325">
      <w:pPr>
        <w:rPr>
          <w:sz w:val="28"/>
          <w:szCs w:val="28"/>
        </w:rPr>
      </w:pPr>
      <w:r>
        <w:rPr>
          <w:sz w:val="28"/>
          <w:szCs w:val="28"/>
        </w:rPr>
        <w:t>Класс: 10-11</w:t>
      </w:r>
    </w:p>
    <w:p w:rsidR="007B3325" w:rsidRDefault="007B3325" w:rsidP="007B3325">
      <w:pPr>
        <w:rPr>
          <w:sz w:val="28"/>
          <w:szCs w:val="28"/>
        </w:rPr>
      </w:pPr>
    </w:p>
    <w:p w:rsidR="007B3325" w:rsidRDefault="007B3325" w:rsidP="007B3325">
      <w:pPr>
        <w:rPr>
          <w:sz w:val="28"/>
          <w:szCs w:val="28"/>
        </w:rPr>
      </w:pPr>
    </w:p>
    <w:p w:rsidR="007B3325" w:rsidRDefault="007B3325" w:rsidP="007B3325">
      <w:pPr>
        <w:rPr>
          <w:sz w:val="28"/>
          <w:szCs w:val="28"/>
        </w:rPr>
      </w:pPr>
    </w:p>
    <w:p w:rsidR="007B3325" w:rsidRDefault="007B3325" w:rsidP="007B3325">
      <w:pPr>
        <w:rPr>
          <w:sz w:val="28"/>
          <w:szCs w:val="28"/>
        </w:rPr>
      </w:pPr>
    </w:p>
    <w:p w:rsidR="007B3325" w:rsidRDefault="007B3325" w:rsidP="007B3325">
      <w:pPr>
        <w:rPr>
          <w:sz w:val="28"/>
          <w:szCs w:val="28"/>
        </w:rPr>
      </w:pPr>
    </w:p>
    <w:p w:rsidR="007B3325" w:rsidRDefault="007B3325" w:rsidP="007B3325">
      <w:pPr>
        <w:ind w:right="544" w:hanging="17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Составители:</w:t>
      </w:r>
    </w:p>
    <w:p w:rsidR="007B3325" w:rsidRDefault="007B3325" w:rsidP="007B3325">
      <w:pPr>
        <w:ind w:right="544"/>
        <w:jc w:val="right"/>
        <w:rPr>
          <w:sz w:val="28"/>
          <w:szCs w:val="28"/>
        </w:rPr>
      </w:pPr>
      <w:r>
        <w:rPr>
          <w:sz w:val="28"/>
          <w:szCs w:val="28"/>
        </w:rPr>
        <w:t>Крылова Н.В.</w:t>
      </w:r>
    </w:p>
    <w:p w:rsidR="007B3325" w:rsidRDefault="007B3325" w:rsidP="007B3325">
      <w:pPr>
        <w:ind w:right="544"/>
        <w:jc w:val="right"/>
        <w:rPr>
          <w:sz w:val="28"/>
          <w:szCs w:val="28"/>
        </w:rPr>
      </w:pPr>
      <w:r>
        <w:rPr>
          <w:sz w:val="28"/>
          <w:szCs w:val="28"/>
        </w:rPr>
        <w:t>Хамзина Р.Р.</w:t>
      </w:r>
    </w:p>
    <w:p w:rsidR="007B3325" w:rsidRDefault="007B3325" w:rsidP="007B3325">
      <w:pPr>
        <w:jc w:val="right"/>
        <w:rPr>
          <w:sz w:val="28"/>
          <w:szCs w:val="28"/>
        </w:rPr>
      </w:pPr>
    </w:p>
    <w:p w:rsidR="007B3325" w:rsidRDefault="007B3325" w:rsidP="007B3325">
      <w:pPr>
        <w:jc w:val="right"/>
        <w:rPr>
          <w:sz w:val="28"/>
          <w:szCs w:val="28"/>
        </w:rPr>
      </w:pPr>
    </w:p>
    <w:p w:rsidR="007B3325" w:rsidRDefault="007B3325" w:rsidP="007B3325">
      <w:pPr>
        <w:rPr>
          <w:sz w:val="28"/>
          <w:szCs w:val="28"/>
        </w:rPr>
      </w:pPr>
    </w:p>
    <w:p w:rsidR="007B3325" w:rsidRDefault="007B3325" w:rsidP="007B3325">
      <w:pPr>
        <w:rPr>
          <w:sz w:val="28"/>
          <w:szCs w:val="28"/>
        </w:rPr>
      </w:pPr>
    </w:p>
    <w:p w:rsidR="007B3325" w:rsidRDefault="007B3325" w:rsidP="007B3325">
      <w:pPr>
        <w:rPr>
          <w:sz w:val="28"/>
          <w:szCs w:val="28"/>
        </w:rPr>
      </w:pPr>
    </w:p>
    <w:p w:rsidR="007B3325" w:rsidRDefault="007B3325" w:rsidP="007B3325">
      <w:pPr>
        <w:rPr>
          <w:sz w:val="28"/>
          <w:szCs w:val="28"/>
        </w:rPr>
      </w:pPr>
    </w:p>
    <w:p w:rsidR="007B3325" w:rsidRDefault="007B3325" w:rsidP="007B3325">
      <w:pPr>
        <w:rPr>
          <w:sz w:val="28"/>
          <w:szCs w:val="28"/>
        </w:rPr>
      </w:pPr>
    </w:p>
    <w:p w:rsidR="007B3325" w:rsidRDefault="007B3325" w:rsidP="007B332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Сухой Лог, 2020 г.</w:t>
      </w:r>
    </w:p>
    <w:p w:rsidR="007B3325" w:rsidRDefault="007B3325" w:rsidP="007B3325">
      <w:pPr>
        <w:jc w:val="center"/>
        <w:rPr>
          <w:sz w:val="28"/>
          <w:szCs w:val="28"/>
        </w:rPr>
      </w:pPr>
    </w:p>
    <w:p w:rsidR="00B060D0" w:rsidRDefault="00B060D0">
      <w:pPr>
        <w:pStyle w:val="a3"/>
        <w:ind w:left="106"/>
        <w:rPr>
          <w:sz w:val="20"/>
        </w:rPr>
      </w:pPr>
    </w:p>
    <w:p w:rsidR="00B060D0" w:rsidRDefault="00B060D0">
      <w:pPr>
        <w:pStyle w:val="a3"/>
        <w:ind w:left="0"/>
        <w:rPr>
          <w:sz w:val="20"/>
        </w:rPr>
      </w:pPr>
    </w:p>
    <w:p w:rsidR="00B060D0" w:rsidRDefault="00B060D0">
      <w:pPr>
        <w:pStyle w:val="a3"/>
        <w:ind w:left="0"/>
        <w:rPr>
          <w:sz w:val="20"/>
        </w:rPr>
      </w:pPr>
    </w:p>
    <w:p w:rsidR="00B060D0" w:rsidRDefault="00B060D0">
      <w:pPr>
        <w:pStyle w:val="a3"/>
        <w:ind w:left="0"/>
        <w:rPr>
          <w:sz w:val="20"/>
        </w:rPr>
      </w:pPr>
    </w:p>
    <w:p w:rsidR="00B060D0" w:rsidRDefault="00B060D0">
      <w:pPr>
        <w:pStyle w:val="a3"/>
        <w:ind w:left="0"/>
        <w:rPr>
          <w:sz w:val="20"/>
        </w:rPr>
      </w:pPr>
    </w:p>
    <w:p w:rsidR="00B060D0" w:rsidRDefault="00B060D0">
      <w:pPr>
        <w:pStyle w:val="a3"/>
        <w:spacing w:before="8"/>
        <w:ind w:left="0"/>
        <w:rPr>
          <w:sz w:val="17"/>
        </w:rPr>
      </w:pPr>
    </w:p>
    <w:p w:rsidR="00B060D0" w:rsidRDefault="00B060D0">
      <w:pPr>
        <w:rPr>
          <w:sz w:val="17"/>
        </w:rPr>
        <w:sectPr w:rsidR="00B060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60" w:right="100" w:bottom="280" w:left="1060" w:header="720" w:footer="720" w:gutter="0"/>
          <w:cols w:space="720"/>
        </w:sectPr>
      </w:pPr>
    </w:p>
    <w:p w:rsidR="00B060D0" w:rsidRDefault="00847A7A">
      <w:pPr>
        <w:pStyle w:val="1"/>
        <w:numPr>
          <w:ilvl w:val="1"/>
          <w:numId w:val="7"/>
        </w:numPr>
        <w:tabs>
          <w:tab w:val="left" w:pos="5006"/>
        </w:tabs>
        <w:spacing w:before="63"/>
        <w:jc w:val="both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B060D0" w:rsidRDefault="00847A7A">
      <w:pPr>
        <w:pStyle w:val="a3"/>
        <w:ind w:right="571" w:firstLine="427"/>
        <w:jc w:val="both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базового</w:t>
      </w:r>
      <w:r>
        <w:rPr>
          <w:b/>
          <w:spacing w:val="1"/>
        </w:rPr>
        <w:t xml:space="preserve"> </w:t>
      </w:r>
      <w:r>
        <w:rPr>
          <w:b/>
        </w:rPr>
        <w:t xml:space="preserve">уровня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результатов предполагает:</w:t>
      </w:r>
    </w:p>
    <w:p w:rsidR="00B060D0" w:rsidRDefault="00847A7A">
      <w:pPr>
        <w:pStyle w:val="a4"/>
        <w:numPr>
          <w:ilvl w:val="0"/>
          <w:numId w:val="6"/>
        </w:numPr>
        <w:tabs>
          <w:tab w:val="left" w:pos="1402"/>
        </w:tabs>
        <w:ind w:right="574" w:firstLine="42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6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не за счѐт заучивания определений и правил, а посредством моделирования и постановки проблемных вопросов 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данной предметной области;</w:t>
      </w:r>
    </w:p>
    <w:p w:rsidR="00B060D0" w:rsidRDefault="00847A7A">
      <w:pPr>
        <w:pStyle w:val="a4"/>
        <w:numPr>
          <w:ilvl w:val="0"/>
          <w:numId w:val="6"/>
        </w:numPr>
        <w:tabs>
          <w:tab w:val="left" w:pos="1402"/>
        </w:tabs>
        <w:ind w:right="565" w:firstLine="427"/>
        <w:rPr>
          <w:sz w:val="24"/>
        </w:rPr>
      </w:pPr>
      <w:r>
        <w:rPr>
          <w:sz w:val="24"/>
        </w:rPr>
        <w:t>умение решать основные практические задачи, характерные для использования методов и инструментария данной 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B060D0" w:rsidRDefault="00847A7A">
      <w:pPr>
        <w:pStyle w:val="a4"/>
        <w:numPr>
          <w:ilvl w:val="0"/>
          <w:numId w:val="6"/>
        </w:numPr>
        <w:tabs>
          <w:tab w:val="left" w:pos="1402"/>
        </w:tabs>
        <w:ind w:right="581" w:firstLine="42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рамок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областями знания.</w:t>
      </w:r>
    </w:p>
    <w:p w:rsidR="00B060D0" w:rsidRDefault="00847A7A">
      <w:pPr>
        <w:pStyle w:val="1"/>
        <w:ind w:left="1109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выпускниками</w:t>
      </w:r>
      <w:r>
        <w:rPr>
          <w:spacing w:val="-2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уровне:</w:t>
      </w:r>
    </w:p>
    <w:p w:rsidR="00B060D0" w:rsidRDefault="00847A7A">
      <w:pPr>
        <w:pStyle w:val="a4"/>
        <w:numPr>
          <w:ilvl w:val="0"/>
          <w:numId w:val="5"/>
        </w:numPr>
        <w:tabs>
          <w:tab w:val="left" w:pos="1402"/>
        </w:tabs>
        <w:ind w:right="575" w:firstLine="42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народа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принадлежности, знание истории, языка, культуры</w:t>
      </w:r>
      <w:r>
        <w:rPr>
          <w:spacing w:val="60"/>
          <w:sz w:val="24"/>
        </w:rPr>
        <w:t xml:space="preserve"> </w:t>
      </w:r>
      <w:r>
        <w:rPr>
          <w:sz w:val="24"/>
        </w:rPr>
        <w:t>своего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края, основ культурного наследия народов России и человечества; усвоение гуманистических, демократических и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Родиной;</w:t>
      </w:r>
    </w:p>
    <w:p w:rsidR="00B060D0" w:rsidRDefault="00847A7A">
      <w:pPr>
        <w:pStyle w:val="a4"/>
        <w:numPr>
          <w:ilvl w:val="0"/>
          <w:numId w:val="5"/>
        </w:numPr>
        <w:tabs>
          <w:tab w:val="left" w:pos="1402"/>
        </w:tabs>
        <w:ind w:right="571" w:firstLine="427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8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4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базе</w:t>
      </w:r>
      <w:r>
        <w:rPr>
          <w:spacing w:val="12"/>
          <w:sz w:val="24"/>
        </w:rPr>
        <w:t xml:space="preserve"> </w:t>
      </w:r>
      <w:r>
        <w:rPr>
          <w:sz w:val="24"/>
        </w:rPr>
        <w:t>ориентирования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мире</w:t>
      </w:r>
      <w:r>
        <w:rPr>
          <w:spacing w:val="1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5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труде;</w:t>
      </w:r>
    </w:p>
    <w:p w:rsidR="00B060D0" w:rsidRDefault="00847A7A">
      <w:pPr>
        <w:pStyle w:val="a4"/>
        <w:numPr>
          <w:ilvl w:val="0"/>
          <w:numId w:val="5"/>
        </w:numPr>
        <w:tabs>
          <w:tab w:val="left" w:pos="1402"/>
        </w:tabs>
        <w:ind w:right="570" w:firstLine="427"/>
        <w:jc w:val="both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 развития науки и общественной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 культурное, 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B060D0" w:rsidRDefault="00847A7A">
      <w:pPr>
        <w:pStyle w:val="a4"/>
        <w:numPr>
          <w:ilvl w:val="0"/>
          <w:numId w:val="5"/>
        </w:numPr>
        <w:tabs>
          <w:tab w:val="left" w:pos="1402"/>
        </w:tabs>
        <w:ind w:right="574" w:firstLine="427"/>
        <w:jc w:val="both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 человеку, его мнению, 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 языку, вере, гражданской позиции, к истории, культуре, религии, традициям, языкам, ценностям народов России 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 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нѐм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взаимопонимания;</w:t>
      </w:r>
    </w:p>
    <w:p w:rsidR="00B060D0" w:rsidRDefault="00847A7A">
      <w:pPr>
        <w:pStyle w:val="a4"/>
        <w:numPr>
          <w:ilvl w:val="0"/>
          <w:numId w:val="5"/>
        </w:numPr>
        <w:tabs>
          <w:tab w:val="left" w:pos="1402"/>
        </w:tabs>
        <w:ind w:right="573" w:firstLine="427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 сообществах, включая взрослые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сообщества; участие в школьном самоуправлении и общественной жизни в пределах возрастных компетенций 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этнокультурных,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B060D0" w:rsidRDefault="00847A7A">
      <w:pPr>
        <w:pStyle w:val="a4"/>
        <w:numPr>
          <w:ilvl w:val="0"/>
          <w:numId w:val="5"/>
        </w:numPr>
        <w:tabs>
          <w:tab w:val="left" w:pos="1402"/>
        </w:tabs>
        <w:ind w:right="574" w:firstLine="427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 личностного выбора,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B060D0" w:rsidRDefault="00847A7A">
      <w:pPr>
        <w:pStyle w:val="a4"/>
        <w:numPr>
          <w:ilvl w:val="0"/>
          <w:numId w:val="5"/>
        </w:numPr>
        <w:tabs>
          <w:tab w:val="left" w:pos="1402"/>
        </w:tabs>
        <w:ind w:right="569" w:firstLine="427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 детьми старшего и 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060D0" w:rsidRDefault="00847A7A">
      <w:pPr>
        <w:pStyle w:val="a4"/>
        <w:numPr>
          <w:ilvl w:val="0"/>
          <w:numId w:val="5"/>
        </w:numPr>
        <w:tabs>
          <w:tab w:val="left" w:pos="1402"/>
        </w:tabs>
        <w:ind w:left="140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B060D0" w:rsidRDefault="00847A7A">
      <w:pPr>
        <w:pStyle w:val="a4"/>
        <w:numPr>
          <w:ilvl w:val="0"/>
          <w:numId w:val="5"/>
        </w:numPr>
        <w:tabs>
          <w:tab w:val="left" w:pos="1402"/>
        </w:tabs>
        <w:ind w:left="140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B060D0" w:rsidRDefault="00B060D0">
      <w:pPr>
        <w:jc w:val="both"/>
        <w:rPr>
          <w:sz w:val="24"/>
        </w:rPr>
        <w:sectPr w:rsidR="00B060D0">
          <w:footerReference w:type="default" r:id="rId13"/>
          <w:pgSz w:w="16840" w:h="11910" w:orient="landscape"/>
          <w:pgMar w:top="1060" w:right="280" w:bottom="1160" w:left="1020" w:header="0" w:footer="976" w:gutter="0"/>
          <w:pgNumType w:start="2"/>
          <w:cols w:space="720"/>
        </w:sectPr>
      </w:pPr>
    </w:p>
    <w:p w:rsidR="00B060D0" w:rsidRDefault="00847A7A">
      <w:pPr>
        <w:pStyle w:val="a4"/>
        <w:numPr>
          <w:ilvl w:val="0"/>
          <w:numId w:val="5"/>
        </w:numPr>
        <w:tabs>
          <w:tab w:val="left" w:pos="2097"/>
          <w:tab w:val="left" w:pos="2098"/>
        </w:tabs>
        <w:spacing w:before="78"/>
        <w:ind w:right="561" w:firstLine="427"/>
        <w:rPr>
          <w:sz w:val="24"/>
        </w:rPr>
      </w:pPr>
      <w:r>
        <w:rPr>
          <w:sz w:val="24"/>
        </w:rPr>
        <w:t>осознание</w:t>
      </w:r>
      <w:r>
        <w:rPr>
          <w:spacing w:val="1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семьи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жизни</w:t>
      </w:r>
      <w:r>
        <w:rPr>
          <w:spacing w:val="2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2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семьи;</w:t>
      </w:r>
    </w:p>
    <w:p w:rsidR="00B060D0" w:rsidRDefault="00847A7A">
      <w:pPr>
        <w:pStyle w:val="a4"/>
        <w:numPr>
          <w:ilvl w:val="0"/>
          <w:numId w:val="5"/>
        </w:numPr>
        <w:tabs>
          <w:tab w:val="left" w:pos="2097"/>
          <w:tab w:val="left" w:pos="2098"/>
        </w:tabs>
        <w:ind w:right="578" w:firstLine="42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характера;</w:t>
      </w:r>
    </w:p>
    <w:p w:rsidR="00B060D0" w:rsidRDefault="00847A7A">
      <w:pPr>
        <w:pStyle w:val="a4"/>
        <w:numPr>
          <w:ilvl w:val="0"/>
          <w:numId w:val="5"/>
        </w:numPr>
        <w:tabs>
          <w:tab w:val="left" w:pos="2097"/>
          <w:tab w:val="left" w:pos="2098"/>
        </w:tabs>
        <w:spacing w:before="1"/>
        <w:ind w:left="2098" w:hanging="989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личности;</w:t>
      </w:r>
    </w:p>
    <w:p w:rsidR="00B060D0" w:rsidRDefault="00847A7A">
      <w:pPr>
        <w:pStyle w:val="a4"/>
        <w:numPr>
          <w:ilvl w:val="0"/>
          <w:numId w:val="5"/>
        </w:numPr>
        <w:tabs>
          <w:tab w:val="left" w:pos="2097"/>
          <w:tab w:val="left" w:pos="2098"/>
        </w:tabs>
        <w:ind w:left="2098" w:hanging="989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интернет-ресурсы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B060D0" w:rsidRDefault="00847A7A">
      <w:pPr>
        <w:pStyle w:val="1"/>
        <w:spacing w:before="4"/>
        <w:ind w:left="1109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выпускниками</w:t>
      </w:r>
      <w:r>
        <w:rPr>
          <w:spacing w:val="-2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6"/>
        </w:rPr>
        <w:t xml:space="preserve"> </w:t>
      </w:r>
      <w:r>
        <w:t>уровне:</w:t>
      </w:r>
    </w:p>
    <w:p w:rsidR="00B060D0" w:rsidRDefault="00847A7A">
      <w:pPr>
        <w:pStyle w:val="a4"/>
        <w:numPr>
          <w:ilvl w:val="0"/>
          <w:numId w:val="4"/>
        </w:numPr>
        <w:tabs>
          <w:tab w:val="left" w:pos="1402"/>
        </w:tabs>
        <w:ind w:right="570" w:firstLine="42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учѐбе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 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060D0" w:rsidRDefault="00847A7A">
      <w:pPr>
        <w:pStyle w:val="a4"/>
        <w:numPr>
          <w:ilvl w:val="0"/>
          <w:numId w:val="4"/>
        </w:numPr>
        <w:tabs>
          <w:tab w:val="left" w:pos="1402"/>
        </w:tabs>
        <w:ind w:right="574" w:firstLine="42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B060D0" w:rsidRDefault="00847A7A">
      <w:pPr>
        <w:pStyle w:val="a4"/>
        <w:numPr>
          <w:ilvl w:val="0"/>
          <w:numId w:val="4"/>
        </w:numPr>
        <w:tabs>
          <w:tab w:val="left" w:pos="1402"/>
        </w:tabs>
        <w:ind w:right="569" w:firstLine="42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результата, определять способы 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изменяющейся ситуацией;</w:t>
      </w:r>
    </w:p>
    <w:p w:rsidR="00B060D0" w:rsidRDefault="00847A7A">
      <w:pPr>
        <w:pStyle w:val="a4"/>
        <w:numPr>
          <w:ilvl w:val="0"/>
          <w:numId w:val="4"/>
        </w:numPr>
        <w:tabs>
          <w:tab w:val="left" w:pos="1402"/>
        </w:tabs>
        <w:ind w:left="140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еѐ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B060D0" w:rsidRDefault="00847A7A">
      <w:pPr>
        <w:pStyle w:val="a4"/>
        <w:numPr>
          <w:ilvl w:val="0"/>
          <w:numId w:val="4"/>
        </w:numPr>
        <w:tabs>
          <w:tab w:val="left" w:pos="1402"/>
        </w:tabs>
        <w:ind w:right="568" w:firstLine="42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060D0" w:rsidRDefault="00847A7A">
      <w:pPr>
        <w:pStyle w:val="a4"/>
        <w:numPr>
          <w:ilvl w:val="0"/>
          <w:numId w:val="4"/>
        </w:numPr>
        <w:tabs>
          <w:tab w:val="left" w:pos="1402"/>
        </w:tabs>
        <w:ind w:right="565" w:firstLine="42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 и критерии для классификации, устанавливать причинно-следственные связи, строить логическое рассуждение, умозаключение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 по аналогии) 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выводы;</w:t>
      </w:r>
    </w:p>
    <w:p w:rsidR="00B060D0" w:rsidRDefault="00847A7A">
      <w:pPr>
        <w:pStyle w:val="a4"/>
        <w:numPr>
          <w:ilvl w:val="0"/>
          <w:numId w:val="4"/>
        </w:numPr>
        <w:tabs>
          <w:tab w:val="left" w:pos="1402"/>
        </w:tabs>
        <w:ind w:left="140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B060D0" w:rsidRDefault="00847A7A">
      <w:pPr>
        <w:pStyle w:val="a4"/>
        <w:numPr>
          <w:ilvl w:val="0"/>
          <w:numId w:val="4"/>
        </w:numPr>
        <w:tabs>
          <w:tab w:val="left" w:pos="1402"/>
        </w:tabs>
        <w:ind w:left="1402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B060D0" w:rsidRDefault="00847A7A">
      <w:pPr>
        <w:pStyle w:val="a4"/>
        <w:numPr>
          <w:ilvl w:val="0"/>
          <w:numId w:val="4"/>
        </w:numPr>
        <w:tabs>
          <w:tab w:val="left" w:pos="1402"/>
        </w:tabs>
        <w:ind w:right="580" w:firstLine="42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9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группе;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учѐта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 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отстаивать своѐ</w:t>
      </w:r>
      <w:r>
        <w:rPr>
          <w:spacing w:val="2"/>
          <w:sz w:val="24"/>
        </w:rPr>
        <w:t xml:space="preserve"> </w:t>
      </w:r>
      <w:r>
        <w:rPr>
          <w:sz w:val="24"/>
        </w:rPr>
        <w:t>мнение;</w:t>
      </w:r>
    </w:p>
    <w:p w:rsidR="00B060D0" w:rsidRDefault="00847A7A">
      <w:pPr>
        <w:pStyle w:val="a4"/>
        <w:numPr>
          <w:ilvl w:val="0"/>
          <w:numId w:val="4"/>
        </w:numPr>
        <w:tabs>
          <w:tab w:val="left" w:pos="2097"/>
          <w:tab w:val="left" w:pos="2098"/>
        </w:tabs>
        <w:ind w:right="577" w:firstLine="427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</w:p>
    <w:p w:rsidR="00B060D0" w:rsidRDefault="00847A7A">
      <w:pPr>
        <w:pStyle w:val="a4"/>
        <w:numPr>
          <w:ilvl w:val="0"/>
          <w:numId w:val="4"/>
        </w:numPr>
        <w:tabs>
          <w:tab w:val="left" w:pos="2097"/>
          <w:tab w:val="left" w:pos="2098"/>
        </w:tabs>
        <w:ind w:left="2098" w:hanging="98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7"/>
          <w:sz w:val="24"/>
        </w:rPr>
        <w:t xml:space="preserve"> </w:t>
      </w:r>
      <w:r>
        <w:rPr>
          <w:sz w:val="24"/>
        </w:rPr>
        <w:t>(далее</w:t>
      </w:r>
    </w:p>
    <w:p w:rsidR="00B060D0" w:rsidRDefault="00847A7A">
      <w:pPr>
        <w:pStyle w:val="a4"/>
        <w:numPr>
          <w:ilvl w:val="0"/>
          <w:numId w:val="3"/>
        </w:numPr>
        <w:tabs>
          <w:tab w:val="left" w:pos="863"/>
        </w:tabs>
        <w:ind w:hanging="181"/>
        <w:rPr>
          <w:sz w:val="24"/>
        </w:rPr>
      </w:pPr>
      <w:r>
        <w:rPr>
          <w:sz w:val="24"/>
        </w:rPr>
        <w:t>ИКТ-компетенции);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системами;</w:t>
      </w:r>
    </w:p>
    <w:p w:rsidR="00B060D0" w:rsidRDefault="00847A7A">
      <w:pPr>
        <w:pStyle w:val="a4"/>
        <w:numPr>
          <w:ilvl w:val="0"/>
          <w:numId w:val="4"/>
        </w:numPr>
        <w:tabs>
          <w:tab w:val="left" w:pos="2097"/>
          <w:tab w:val="left" w:pos="2098"/>
        </w:tabs>
        <w:ind w:right="573" w:firstLine="42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ориентации;</w:t>
      </w:r>
    </w:p>
    <w:p w:rsidR="00B060D0" w:rsidRDefault="00B060D0">
      <w:pPr>
        <w:jc w:val="both"/>
        <w:rPr>
          <w:sz w:val="24"/>
        </w:rPr>
        <w:sectPr w:rsidR="00B060D0">
          <w:pgSz w:w="16840" w:h="11910" w:orient="landscape"/>
          <w:pgMar w:top="1040" w:right="280" w:bottom="1240" w:left="1020" w:header="0" w:footer="976" w:gutter="0"/>
          <w:cols w:space="720"/>
        </w:sectPr>
      </w:pPr>
    </w:p>
    <w:p w:rsidR="00B060D0" w:rsidRDefault="00847A7A">
      <w:pPr>
        <w:pStyle w:val="a4"/>
        <w:numPr>
          <w:ilvl w:val="0"/>
          <w:numId w:val="4"/>
        </w:numPr>
        <w:tabs>
          <w:tab w:val="left" w:pos="2097"/>
          <w:tab w:val="left" w:pos="2098"/>
        </w:tabs>
        <w:spacing w:before="78"/>
        <w:ind w:right="575" w:firstLine="427"/>
        <w:jc w:val="both"/>
        <w:rPr>
          <w:sz w:val="24"/>
        </w:rPr>
      </w:pPr>
      <w:r>
        <w:rPr>
          <w:sz w:val="24"/>
        </w:rPr>
        <w:t>осознание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 чтении как средстве познания мира и себя в этом мире; гармонизации отношений человека и общества, многоаспектного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диалога;</w:t>
      </w:r>
    </w:p>
    <w:p w:rsidR="00B060D0" w:rsidRDefault="00847A7A">
      <w:pPr>
        <w:pStyle w:val="a4"/>
        <w:numPr>
          <w:ilvl w:val="0"/>
          <w:numId w:val="4"/>
        </w:numPr>
        <w:tabs>
          <w:tab w:val="left" w:pos="2097"/>
          <w:tab w:val="left" w:pos="2098"/>
        </w:tabs>
        <w:spacing w:before="1"/>
        <w:ind w:right="569" w:firstLine="427"/>
        <w:jc w:val="both"/>
        <w:rPr>
          <w:sz w:val="24"/>
        </w:rPr>
      </w:pPr>
      <w:r>
        <w:rPr>
          <w:sz w:val="24"/>
        </w:rPr>
        <w:t>понимание литературы как одной из основных национально-культурных ценностей народа, как особого способа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B060D0" w:rsidRDefault="00847A7A">
      <w:pPr>
        <w:pStyle w:val="a4"/>
        <w:numPr>
          <w:ilvl w:val="0"/>
          <w:numId w:val="4"/>
        </w:numPr>
        <w:tabs>
          <w:tab w:val="left" w:pos="2097"/>
          <w:tab w:val="left" w:pos="2098"/>
        </w:tabs>
        <w:ind w:right="569" w:firstLine="427"/>
        <w:jc w:val="both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коммуникативно-эстетических возможностей родного языка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культуры;</w:t>
      </w:r>
    </w:p>
    <w:p w:rsidR="00B060D0" w:rsidRDefault="00847A7A">
      <w:pPr>
        <w:pStyle w:val="a4"/>
        <w:numPr>
          <w:ilvl w:val="0"/>
          <w:numId w:val="4"/>
        </w:numPr>
        <w:tabs>
          <w:tab w:val="left" w:pos="2097"/>
          <w:tab w:val="left" w:pos="2098"/>
        </w:tabs>
        <w:ind w:right="570" w:firstLine="427"/>
        <w:jc w:val="both"/>
        <w:rPr>
          <w:sz w:val="24"/>
        </w:rPr>
      </w:pPr>
      <w:r>
        <w:rPr>
          <w:sz w:val="24"/>
        </w:rPr>
        <w:t>воспитание квалифицированного читателя со сформированным эстетическим вкусом, способного аргументировать своѐ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развѐрнутые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 и интерпретационного характера, участвовать в обсуждении прочитанного, сознательно планировать своѐ досуговое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чтение;</w:t>
      </w:r>
    </w:p>
    <w:p w:rsidR="00B060D0" w:rsidRDefault="00847A7A">
      <w:pPr>
        <w:pStyle w:val="a4"/>
        <w:numPr>
          <w:ilvl w:val="0"/>
          <w:numId w:val="4"/>
        </w:numPr>
        <w:tabs>
          <w:tab w:val="left" w:pos="2097"/>
          <w:tab w:val="left" w:pos="2098"/>
        </w:tabs>
        <w:ind w:right="579" w:firstLine="42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</w:p>
    <w:p w:rsidR="00B060D0" w:rsidRDefault="00847A7A">
      <w:pPr>
        <w:pStyle w:val="a4"/>
        <w:numPr>
          <w:ilvl w:val="0"/>
          <w:numId w:val="4"/>
        </w:numPr>
        <w:tabs>
          <w:tab w:val="left" w:pos="2097"/>
          <w:tab w:val="left" w:pos="2098"/>
        </w:tabs>
        <w:ind w:right="577" w:firstLine="427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 делового, публицистического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т.п.;</w:t>
      </w:r>
    </w:p>
    <w:p w:rsidR="00B060D0" w:rsidRDefault="00847A7A">
      <w:pPr>
        <w:pStyle w:val="a4"/>
        <w:numPr>
          <w:ilvl w:val="0"/>
          <w:numId w:val="4"/>
        </w:numPr>
        <w:tabs>
          <w:tab w:val="left" w:pos="2097"/>
          <w:tab w:val="left" w:pos="2098"/>
        </w:tabs>
        <w:ind w:right="570" w:firstLine="427"/>
        <w:jc w:val="both"/>
        <w:rPr>
          <w:sz w:val="24"/>
        </w:rPr>
      </w:pPr>
      <w:r>
        <w:rPr>
          <w:sz w:val="24"/>
        </w:rPr>
        <w:t>формирование умений воспринимать, анализировать, критически оценивать и интерпретировать прочитанное, 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отражѐнную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но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осмысления.</w:t>
      </w:r>
    </w:p>
    <w:p w:rsidR="00B060D0" w:rsidRDefault="00847A7A">
      <w:pPr>
        <w:pStyle w:val="1"/>
        <w:spacing w:before="5"/>
        <w:ind w:left="1109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B060D0" w:rsidRDefault="00847A7A">
      <w:pPr>
        <w:ind w:left="682" w:right="564" w:firstLine="427"/>
        <w:jc w:val="both"/>
        <w:rPr>
          <w:sz w:val="24"/>
        </w:rPr>
      </w:pPr>
      <w:r>
        <w:rPr>
          <w:sz w:val="24"/>
        </w:rPr>
        <w:t xml:space="preserve">В результате изучения учебного предмета «Литература» на уровне среднего общего образования </w:t>
      </w:r>
      <w:r>
        <w:rPr>
          <w:b/>
          <w:sz w:val="24"/>
        </w:rPr>
        <w:t>выпускник на базовом 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научится</w:t>
      </w:r>
      <w:r>
        <w:rPr>
          <w:sz w:val="24"/>
        </w:rPr>
        <w:t>:</w:t>
      </w:r>
    </w:p>
    <w:p w:rsidR="00B060D0" w:rsidRDefault="00847A7A">
      <w:pPr>
        <w:pStyle w:val="a4"/>
        <w:numPr>
          <w:ilvl w:val="0"/>
          <w:numId w:val="2"/>
        </w:numPr>
        <w:tabs>
          <w:tab w:val="left" w:pos="1402"/>
        </w:tabs>
        <w:ind w:right="580" w:firstLine="427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:rsidR="00B060D0" w:rsidRDefault="00847A7A">
      <w:pPr>
        <w:pStyle w:val="a4"/>
        <w:numPr>
          <w:ilvl w:val="0"/>
          <w:numId w:val="2"/>
        </w:numPr>
        <w:tabs>
          <w:tab w:val="left" w:pos="1402"/>
        </w:tabs>
        <w:ind w:left="1402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именно:</w:t>
      </w:r>
    </w:p>
    <w:p w:rsidR="00B060D0" w:rsidRDefault="00847A7A">
      <w:pPr>
        <w:pStyle w:val="a4"/>
        <w:numPr>
          <w:ilvl w:val="1"/>
          <w:numId w:val="3"/>
        </w:numPr>
        <w:tabs>
          <w:tab w:val="left" w:pos="1402"/>
        </w:tabs>
        <w:ind w:right="577" w:firstLine="427"/>
        <w:rPr>
          <w:sz w:val="24"/>
        </w:rPr>
      </w:pPr>
      <w:r>
        <w:rPr>
          <w:sz w:val="24"/>
        </w:rPr>
        <w:t>обосновывать выбор художественного произведения для анализа, приводя в качестве аргумента как тему (темы) произведения,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-8"/>
          <w:sz w:val="24"/>
        </w:rPr>
        <w:t xml:space="preserve"> </w:t>
      </w:r>
      <w:r>
        <w:rPr>
          <w:sz w:val="24"/>
        </w:rPr>
        <w:t>(содержащиеся в</w:t>
      </w:r>
      <w:r>
        <w:rPr>
          <w:spacing w:val="-1"/>
          <w:sz w:val="24"/>
        </w:rPr>
        <w:t xml:space="preserve"> </w:t>
      </w:r>
      <w:r>
        <w:rPr>
          <w:sz w:val="24"/>
        </w:rPr>
        <w:t>нѐм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подтексты);</w:t>
      </w:r>
    </w:p>
    <w:p w:rsidR="00B060D0" w:rsidRDefault="00847A7A">
      <w:pPr>
        <w:pStyle w:val="a4"/>
        <w:numPr>
          <w:ilvl w:val="1"/>
          <w:numId w:val="3"/>
        </w:numPr>
        <w:tabs>
          <w:tab w:val="left" w:pos="1402"/>
        </w:tabs>
        <w:ind w:right="577" w:firstLine="427"/>
        <w:rPr>
          <w:sz w:val="24"/>
        </w:rPr>
      </w:pPr>
      <w:r>
        <w:rPr>
          <w:sz w:val="24"/>
        </w:rPr>
        <w:t>использовать для раскрытия тезисов своего высказывания указание на фрагменты произведения, носящие проблемный характер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B060D0" w:rsidRDefault="00847A7A">
      <w:pPr>
        <w:pStyle w:val="a4"/>
        <w:numPr>
          <w:ilvl w:val="1"/>
          <w:numId w:val="3"/>
        </w:numPr>
        <w:tabs>
          <w:tab w:val="left" w:pos="1402"/>
        </w:tabs>
        <w:ind w:right="564" w:firstLine="427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6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B060D0" w:rsidRDefault="00847A7A">
      <w:pPr>
        <w:pStyle w:val="a4"/>
        <w:numPr>
          <w:ilvl w:val="1"/>
          <w:numId w:val="3"/>
        </w:numPr>
        <w:tabs>
          <w:tab w:val="left" w:pos="1402"/>
        </w:tabs>
        <w:ind w:right="563" w:firstLine="42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произведения: места и времени действия, способы изображения действия и его развития, способы введения персонажей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развития 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характеров;</w:t>
      </w:r>
    </w:p>
    <w:p w:rsidR="00B060D0" w:rsidRDefault="00B060D0">
      <w:pPr>
        <w:jc w:val="both"/>
        <w:rPr>
          <w:sz w:val="24"/>
        </w:rPr>
        <w:sectPr w:rsidR="00B060D0">
          <w:pgSz w:w="16840" w:h="11910" w:orient="landscape"/>
          <w:pgMar w:top="1040" w:right="280" w:bottom="1240" w:left="1020" w:header="0" w:footer="976" w:gutter="0"/>
          <w:cols w:space="720"/>
        </w:sectPr>
      </w:pPr>
    </w:p>
    <w:p w:rsidR="00B060D0" w:rsidRDefault="00847A7A">
      <w:pPr>
        <w:pStyle w:val="a4"/>
        <w:numPr>
          <w:ilvl w:val="1"/>
          <w:numId w:val="3"/>
        </w:numPr>
        <w:tabs>
          <w:tab w:val="left" w:pos="1402"/>
        </w:tabs>
        <w:spacing w:before="78"/>
        <w:ind w:right="573" w:firstLine="427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коннотативные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 значимости;</w:t>
      </w:r>
    </w:p>
    <w:p w:rsidR="00B060D0" w:rsidRDefault="00847A7A">
      <w:pPr>
        <w:pStyle w:val="a4"/>
        <w:numPr>
          <w:ilvl w:val="1"/>
          <w:numId w:val="3"/>
        </w:numPr>
        <w:tabs>
          <w:tab w:val="left" w:pos="1402"/>
        </w:tabs>
        <w:spacing w:before="1"/>
        <w:ind w:right="564" w:firstLine="427"/>
        <w:rPr>
          <w:sz w:val="24"/>
        </w:rPr>
      </w:pPr>
      <w:r>
        <w:rPr>
          <w:sz w:val="24"/>
        </w:rPr>
        <w:t>анализировать авторский выбор определѐнных композиционных решений в произведении, раскрывая, как взаиморасположение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 определѐнных частей текста способствует формированию его общей структуры и обусловливает эстетическое воздействие на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зачина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финалом);</w:t>
      </w:r>
    </w:p>
    <w:p w:rsidR="00B060D0" w:rsidRDefault="00847A7A">
      <w:pPr>
        <w:pStyle w:val="a4"/>
        <w:numPr>
          <w:ilvl w:val="1"/>
          <w:numId w:val="3"/>
        </w:numPr>
        <w:tabs>
          <w:tab w:val="left" w:pos="1402"/>
        </w:tabs>
        <w:ind w:right="567" w:firstLine="427"/>
        <w:rPr>
          <w:sz w:val="24"/>
        </w:rPr>
      </w:pPr>
      <w:r>
        <w:rPr>
          <w:sz w:val="24"/>
        </w:rPr>
        <w:t>анализировать случаи, когда для осмысления точки зрения автора и/или героев требуется отличать то, что прямо заявлено в 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того,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нѐм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ирония, сатира,</w:t>
      </w:r>
      <w:r>
        <w:rPr>
          <w:spacing w:val="-1"/>
          <w:sz w:val="24"/>
        </w:rPr>
        <w:t xml:space="preserve"> </w:t>
      </w:r>
      <w:r>
        <w:rPr>
          <w:sz w:val="24"/>
        </w:rPr>
        <w:t>сарказм, аллегория,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гипербола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B060D0" w:rsidRDefault="00847A7A">
      <w:pPr>
        <w:pStyle w:val="a4"/>
        <w:numPr>
          <w:ilvl w:val="0"/>
          <w:numId w:val="2"/>
        </w:numPr>
        <w:tabs>
          <w:tab w:val="left" w:pos="1402"/>
        </w:tabs>
        <w:ind w:left="1402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деятельность:</w:t>
      </w:r>
    </w:p>
    <w:p w:rsidR="00B060D0" w:rsidRDefault="00847A7A">
      <w:pPr>
        <w:pStyle w:val="a4"/>
        <w:numPr>
          <w:ilvl w:val="1"/>
          <w:numId w:val="3"/>
        </w:numPr>
        <w:tabs>
          <w:tab w:val="left" w:pos="1402"/>
        </w:tabs>
        <w:ind w:right="575" w:firstLine="427"/>
        <w:rPr>
          <w:sz w:val="24"/>
        </w:rPr>
      </w:pPr>
      <w:r>
        <w:rPr>
          <w:sz w:val="24"/>
        </w:rPr>
        <w:t>давать развѐрнутые ответы на вопросы об изучаемом на уроке произведении или создавать небольшие рецензии на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литературному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 (течению)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культурно-исторической эпохе</w:t>
      </w:r>
      <w:r>
        <w:rPr>
          <w:spacing w:val="-2"/>
          <w:sz w:val="24"/>
        </w:rPr>
        <w:t xml:space="preserve"> </w:t>
      </w:r>
      <w:r>
        <w:rPr>
          <w:sz w:val="24"/>
        </w:rPr>
        <w:t>(периоду);</w:t>
      </w:r>
    </w:p>
    <w:p w:rsidR="00B060D0" w:rsidRDefault="00847A7A">
      <w:pPr>
        <w:pStyle w:val="a4"/>
        <w:numPr>
          <w:ilvl w:val="1"/>
          <w:numId w:val="3"/>
        </w:numPr>
        <w:tabs>
          <w:tab w:val="left" w:pos="1402"/>
        </w:tabs>
        <w:ind w:right="569" w:firstLine="42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произведений.</w:t>
      </w:r>
    </w:p>
    <w:p w:rsidR="00B060D0" w:rsidRDefault="00847A7A">
      <w:pPr>
        <w:pStyle w:val="1"/>
        <w:spacing w:before="5"/>
        <w:ind w:left="1109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B060D0" w:rsidRDefault="00847A7A">
      <w:pPr>
        <w:pStyle w:val="a4"/>
        <w:numPr>
          <w:ilvl w:val="1"/>
          <w:numId w:val="3"/>
        </w:numPr>
        <w:tabs>
          <w:tab w:val="left" w:pos="1402"/>
        </w:tabs>
        <w:ind w:right="580" w:firstLine="427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 и т.п.);</w:t>
      </w:r>
    </w:p>
    <w:p w:rsidR="00B060D0" w:rsidRDefault="00847A7A">
      <w:pPr>
        <w:pStyle w:val="a4"/>
        <w:numPr>
          <w:ilvl w:val="1"/>
          <w:numId w:val="3"/>
        </w:numPr>
        <w:tabs>
          <w:tab w:val="left" w:pos="1402"/>
        </w:tabs>
        <w:ind w:right="578" w:firstLine="427"/>
        <w:rPr>
          <w:sz w:val="24"/>
        </w:rPr>
      </w:pPr>
      <w:r>
        <w:rPr>
          <w:sz w:val="24"/>
        </w:rPr>
        <w:t>анализировать художественное произведение в сочетании воплощения в нѐм объективных законов литературного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 черт авторской индивидуальности;</w:t>
      </w:r>
    </w:p>
    <w:p w:rsidR="00B060D0" w:rsidRDefault="00847A7A">
      <w:pPr>
        <w:pStyle w:val="a4"/>
        <w:numPr>
          <w:ilvl w:val="1"/>
          <w:numId w:val="3"/>
        </w:numPr>
        <w:tabs>
          <w:tab w:val="left" w:pos="1402"/>
        </w:tabs>
        <w:ind w:right="572" w:firstLine="42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(философией,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историей, психологией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B060D0" w:rsidRDefault="00847A7A">
      <w:pPr>
        <w:pStyle w:val="a4"/>
        <w:numPr>
          <w:ilvl w:val="1"/>
          <w:numId w:val="3"/>
        </w:numPr>
        <w:tabs>
          <w:tab w:val="left" w:pos="1402"/>
        </w:tabs>
        <w:ind w:right="578" w:firstLine="427"/>
        <w:rPr>
          <w:sz w:val="24"/>
        </w:rPr>
      </w:pPr>
      <w:r>
        <w:rPr>
          <w:sz w:val="24"/>
        </w:rPr>
        <w:t>анализировать одну из интерпретаций эпического, драматического или лирического произведения (например, кинофильм 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серию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исходный текст.</w:t>
      </w:r>
    </w:p>
    <w:p w:rsidR="00B060D0" w:rsidRDefault="00847A7A">
      <w:pPr>
        <w:pStyle w:val="1"/>
        <w:ind w:left="1109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узнать:</w:t>
      </w:r>
    </w:p>
    <w:p w:rsidR="00B060D0" w:rsidRDefault="00847A7A">
      <w:pPr>
        <w:pStyle w:val="a4"/>
        <w:numPr>
          <w:ilvl w:val="1"/>
          <w:numId w:val="3"/>
        </w:numPr>
        <w:tabs>
          <w:tab w:val="left" w:pos="1401"/>
          <w:tab w:val="left" w:pos="1402"/>
        </w:tabs>
        <w:spacing w:line="274" w:lineRule="exact"/>
        <w:ind w:left="1402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литературе;</w:t>
      </w:r>
    </w:p>
    <w:p w:rsidR="00B060D0" w:rsidRDefault="00847A7A">
      <w:pPr>
        <w:pStyle w:val="a4"/>
        <w:numPr>
          <w:ilvl w:val="1"/>
          <w:numId w:val="3"/>
        </w:numPr>
        <w:tabs>
          <w:tab w:val="left" w:pos="1401"/>
          <w:tab w:val="left" w:pos="1402"/>
        </w:tabs>
        <w:ind w:left="1402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B060D0" w:rsidRDefault="00847A7A">
      <w:pPr>
        <w:pStyle w:val="a4"/>
        <w:numPr>
          <w:ilvl w:val="1"/>
          <w:numId w:val="3"/>
        </w:numPr>
        <w:tabs>
          <w:tab w:val="left" w:pos="1401"/>
          <w:tab w:val="left" w:pos="1402"/>
        </w:tabs>
        <w:spacing w:before="1"/>
        <w:ind w:left="1402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 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B060D0" w:rsidRDefault="00847A7A">
      <w:pPr>
        <w:pStyle w:val="a4"/>
        <w:numPr>
          <w:ilvl w:val="1"/>
          <w:numId w:val="3"/>
        </w:numPr>
        <w:tabs>
          <w:tab w:val="left" w:pos="1401"/>
          <w:tab w:val="left" w:pos="1402"/>
        </w:tabs>
        <w:ind w:left="1402"/>
        <w:jc w:val="left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литературоведении;</w:t>
      </w:r>
    </w:p>
    <w:p w:rsidR="00B060D0" w:rsidRDefault="00847A7A">
      <w:pPr>
        <w:pStyle w:val="a4"/>
        <w:numPr>
          <w:ilvl w:val="1"/>
          <w:numId w:val="3"/>
        </w:numPr>
        <w:tabs>
          <w:tab w:val="left" w:pos="1401"/>
          <w:tab w:val="left" w:pos="1402"/>
        </w:tabs>
        <w:ind w:left="1402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веков;</w:t>
      </w:r>
    </w:p>
    <w:p w:rsidR="00B060D0" w:rsidRDefault="00847A7A">
      <w:pPr>
        <w:pStyle w:val="a4"/>
        <w:numPr>
          <w:ilvl w:val="1"/>
          <w:numId w:val="3"/>
        </w:numPr>
        <w:tabs>
          <w:tab w:val="left" w:pos="1401"/>
          <w:tab w:val="left" w:pos="1402"/>
        </w:tabs>
        <w:ind w:left="1402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ярких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течений;</w:t>
      </w:r>
    </w:p>
    <w:p w:rsidR="00B060D0" w:rsidRDefault="00847A7A">
      <w:pPr>
        <w:pStyle w:val="a4"/>
        <w:numPr>
          <w:ilvl w:val="1"/>
          <w:numId w:val="3"/>
        </w:numPr>
        <w:tabs>
          <w:tab w:val="left" w:pos="1401"/>
          <w:tab w:val="left" w:pos="1402"/>
        </w:tabs>
        <w:ind w:left="1402"/>
        <w:jc w:val="left"/>
        <w:rPr>
          <w:sz w:val="24"/>
        </w:rPr>
      </w:pPr>
      <w:r>
        <w:rPr>
          <w:sz w:val="24"/>
        </w:rPr>
        <w:t>имена</w:t>
      </w:r>
      <w:r>
        <w:rPr>
          <w:spacing w:val="17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21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9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8"/>
          <w:sz w:val="24"/>
        </w:rPr>
        <w:t xml:space="preserve"> </w:t>
      </w:r>
      <w:r>
        <w:rPr>
          <w:sz w:val="24"/>
        </w:rPr>
        <w:t>факты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биографии,</w:t>
      </w:r>
      <w:r>
        <w:rPr>
          <w:spacing w:val="19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9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7"/>
          <w:sz w:val="24"/>
        </w:rPr>
        <w:t xml:space="preserve"> </w:t>
      </w:r>
      <w:r>
        <w:rPr>
          <w:sz w:val="24"/>
        </w:rPr>
        <w:t>имена</w:t>
      </w:r>
      <w:r>
        <w:rPr>
          <w:spacing w:val="18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9"/>
          <w:sz w:val="24"/>
        </w:rPr>
        <w:t xml:space="preserve"> </w:t>
      </w:r>
      <w:r>
        <w:rPr>
          <w:sz w:val="24"/>
        </w:rPr>
        <w:t>ставших</w:t>
      </w:r>
    </w:p>
    <w:p w:rsidR="00B060D0" w:rsidRDefault="00847A7A">
      <w:pPr>
        <w:pStyle w:val="a3"/>
      </w:pPr>
      <w:r>
        <w:t>«вечными</w:t>
      </w:r>
      <w:r>
        <w:rPr>
          <w:spacing w:val="-3"/>
        </w:rPr>
        <w:t xml:space="preserve"> </w:t>
      </w:r>
      <w:r>
        <w:t>образами»</w:t>
      </w:r>
      <w:r>
        <w:rPr>
          <w:spacing w:val="-1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нарицательными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общемировой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культуре;</w:t>
      </w:r>
    </w:p>
    <w:p w:rsidR="00B060D0" w:rsidRDefault="00B060D0">
      <w:pPr>
        <w:sectPr w:rsidR="00B060D0">
          <w:pgSz w:w="16840" w:h="11910" w:orient="landscape"/>
          <w:pgMar w:top="1040" w:right="280" w:bottom="1240" w:left="1020" w:header="0" w:footer="976" w:gutter="0"/>
          <w:cols w:space="720"/>
        </w:sectPr>
      </w:pPr>
    </w:p>
    <w:p w:rsidR="00B060D0" w:rsidRDefault="00847A7A">
      <w:pPr>
        <w:pStyle w:val="a4"/>
        <w:numPr>
          <w:ilvl w:val="1"/>
          <w:numId w:val="3"/>
        </w:numPr>
        <w:tabs>
          <w:tab w:val="left" w:pos="1402"/>
        </w:tabs>
        <w:spacing w:before="78"/>
        <w:ind w:left="1402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 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периодом,</w:t>
      </w:r>
      <w:r>
        <w:rPr>
          <w:spacing w:val="-2"/>
          <w:sz w:val="24"/>
        </w:rPr>
        <w:t xml:space="preserve"> </w:t>
      </w:r>
      <w:r>
        <w:rPr>
          <w:sz w:val="24"/>
        </w:rPr>
        <w:t>эпохой.</w:t>
      </w:r>
    </w:p>
    <w:p w:rsidR="00B060D0" w:rsidRDefault="00847A7A">
      <w:pPr>
        <w:pStyle w:val="1"/>
        <w:numPr>
          <w:ilvl w:val="1"/>
          <w:numId w:val="7"/>
        </w:numPr>
        <w:tabs>
          <w:tab w:val="left" w:pos="6124"/>
        </w:tabs>
        <w:spacing w:before="5"/>
        <w:ind w:left="6123" w:hanging="421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</w:p>
    <w:p w:rsidR="00B060D0" w:rsidRDefault="00847A7A">
      <w:pPr>
        <w:pStyle w:val="a3"/>
        <w:ind w:right="575"/>
        <w:jc w:val="both"/>
      </w:pPr>
      <w:r>
        <w:t>Оценка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проверочных работ (ответ на вопрос, устное сообщение и пр.). Они проводятся в определенной последовательности и составляют важное</w:t>
      </w:r>
      <w:r>
        <w:rPr>
          <w:spacing w:val="1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развития речи.</w:t>
      </w:r>
    </w:p>
    <w:p w:rsidR="00B060D0" w:rsidRDefault="00847A7A">
      <w:pPr>
        <w:pStyle w:val="a3"/>
      </w:pPr>
      <w:r>
        <w:t>Объем</w:t>
      </w:r>
      <w:r>
        <w:rPr>
          <w:spacing w:val="-5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примерно</w:t>
      </w:r>
      <w:r>
        <w:rPr>
          <w:spacing w:val="-2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тетрадные</w:t>
      </w:r>
      <w:r>
        <w:rPr>
          <w:spacing w:val="-5"/>
        </w:rPr>
        <w:t xml:space="preserve"> </w:t>
      </w:r>
      <w:r>
        <w:t>страницы.</w:t>
      </w:r>
    </w:p>
    <w:p w:rsidR="00B060D0" w:rsidRDefault="00847A7A">
      <w:pPr>
        <w:pStyle w:val="a3"/>
      </w:pPr>
      <w:r>
        <w:t>Любое</w:t>
      </w:r>
      <w:r>
        <w:rPr>
          <w:spacing w:val="-2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недельного</w:t>
      </w:r>
      <w:r>
        <w:rPr>
          <w:spacing w:val="-1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отметками:</w:t>
      </w:r>
      <w:r>
        <w:rPr>
          <w:spacing w:val="8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вторая</w:t>
      </w:r>
    </w:p>
    <w:p w:rsidR="00B060D0" w:rsidRDefault="00847A7A">
      <w:pPr>
        <w:pStyle w:val="a3"/>
      </w:pPr>
      <w:r>
        <w:t>—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грамотность</w:t>
      </w:r>
    </w:p>
    <w:p w:rsidR="00B060D0" w:rsidRDefault="00847A7A">
      <w:pPr>
        <w:pStyle w:val="1"/>
        <w:jc w:val="left"/>
      </w:pPr>
      <w:r>
        <w:t>Оценка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</w:p>
    <w:p w:rsidR="00B060D0" w:rsidRDefault="00847A7A">
      <w:pPr>
        <w:pStyle w:val="a3"/>
        <w:ind w:right="1004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учитель</w:t>
      </w:r>
      <w:r>
        <w:rPr>
          <w:spacing w:val="-4"/>
        </w:rPr>
        <w:t xml:space="preserve"> </w:t>
      </w:r>
      <w:r>
        <w:t>руководствуется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класса:</w:t>
      </w:r>
      <w:r>
        <w:rPr>
          <w:spacing w:val="-57"/>
        </w:rPr>
        <w:t xml:space="preserve"> </w:t>
      </w:r>
      <w:r>
        <w:t>1.Знание</w:t>
      </w:r>
      <w:r>
        <w:rPr>
          <w:spacing w:val="-2"/>
        </w:rPr>
        <w:t xml:space="preserve"> </w:t>
      </w:r>
      <w:r>
        <w:t>текста и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идейно-художественного</w:t>
      </w:r>
      <w:r>
        <w:rPr>
          <w:spacing w:val="-1"/>
        </w:rPr>
        <w:t xml:space="preserve"> </w:t>
      </w:r>
      <w:r>
        <w:t>содержания изученного произведения.</w:t>
      </w:r>
    </w:p>
    <w:p w:rsidR="00B060D0" w:rsidRDefault="00847A7A">
      <w:pPr>
        <w:pStyle w:val="a4"/>
        <w:numPr>
          <w:ilvl w:val="0"/>
          <w:numId w:val="1"/>
        </w:numPr>
        <w:tabs>
          <w:tab w:val="left" w:pos="864"/>
        </w:tabs>
        <w:ind w:hanging="18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героев.</w:t>
      </w:r>
    </w:p>
    <w:p w:rsidR="00B060D0" w:rsidRDefault="00847A7A">
      <w:pPr>
        <w:pStyle w:val="a4"/>
        <w:numPr>
          <w:ilvl w:val="0"/>
          <w:numId w:val="1"/>
        </w:numPr>
        <w:tabs>
          <w:tab w:val="left" w:pos="864"/>
        </w:tabs>
        <w:ind w:hanging="182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3"/>
          <w:sz w:val="24"/>
        </w:rPr>
        <w:t xml:space="preserve"> </w:t>
      </w:r>
      <w:r>
        <w:rPr>
          <w:sz w:val="24"/>
        </w:rPr>
        <w:t>идейно-эстетического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произведения.</w:t>
      </w:r>
    </w:p>
    <w:p w:rsidR="00B060D0" w:rsidRDefault="00847A7A">
      <w:pPr>
        <w:pStyle w:val="a4"/>
        <w:numPr>
          <w:ilvl w:val="0"/>
          <w:numId w:val="1"/>
        </w:numPr>
        <w:tabs>
          <w:tab w:val="left" w:pos="864"/>
        </w:tabs>
        <w:ind w:left="682" w:right="579" w:firstLine="0"/>
        <w:rPr>
          <w:sz w:val="24"/>
        </w:rPr>
      </w:pPr>
      <w:r>
        <w:rPr>
          <w:sz w:val="24"/>
        </w:rPr>
        <w:t>Знание</w:t>
      </w:r>
      <w:r>
        <w:rPr>
          <w:spacing w:val="42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4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2"/>
          <w:sz w:val="24"/>
        </w:rPr>
        <w:t xml:space="preserve"> </w:t>
      </w:r>
      <w:r>
        <w:rPr>
          <w:sz w:val="24"/>
        </w:rPr>
        <w:t>этими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4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прочитанных самостоятельно.</w:t>
      </w:r>
    </w:p>
    <w:p w:rsidR="00B060D0" w:rsidRDefault="00847A7A">
      <w:pPr>
        <w:pStyle w:val="a4"/>
        <w:numPr>
          <w:ilvl w:val="0"/>
          <w:numId w:val="1"/>
        </w:numPr>
        <w:tabs>
          <w:tab w:val="left" w:pos="864"/>
        </w:tabs>
        <w:ind w:hanging="18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-4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-3"/>
          <w:sz w:val="24"/>
        </w:rPr>
        <w:t xml:space="preserve"> </w:t>
      </w:r>
      <w:r>
        <w:rPr>
          <w:sz w:val="24"/>
        </w:rPr>
        <w:t>эпохи.</w:t>
      </w:r>
    </w:p>
    <w:p w:rsidR="00B060D0" w:rsidRDefault="00847A7A">
      <w:pPr>
        <w:pStyle w:val="a4"/>
        <w:numPr>
          <w:ilvl w:val="0"/>
          <w:numId w:val="1"/>
        </w:numPr>
        <w:tabs>
          <w:tab w:val="left" w:pos="864"/>
        </w:tabs>
        <w:ind w:left="682" w:right="570" w:firstLine="0"/>
        <w:rPr>
          <w:sz w:val="24"/>
        </w:rPr>
      </w:pPr>
      <w:r>
        <w:rPr>
          <w:sz w:val="24"/>
        </w:rPr>
        <w:t>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7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7"/>
          <w:sz w:val="24"/>
        </w:rPr>
        <w:t xml:space="preserve"> </w:t>
      </w:r>
      <w:r>
        <w:rPr>
          <w:sz w:val="24"/>
        </w:rPr>
        <w:t>речью;</w:t>
      </w:r>
      <w:r>
        <w:rPr>
          <w:spacing w:val="17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ответа;</w:t>
      </w:r>
      <w:r>
        <w:rPr>
          <w:spacing w:val="17"/>
          <w:sz w:val="24"/>
        </w:rPr>
        <w:t xml:space="preserve"> </w:t>
      </w:r>
      <w:r>
        <w:rPr>
          <w:sz w:val="24"/>
        </w:rPr>
        <w:t>беглость,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классам.</w:t>
      </w:r>
    </w:p>
    <w:p w:rsidR="00B060D0" w:rsidRDefault="00847A7A">
      <w:pPr>
        <w:pStyle w:val="a3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этим:</w:t>
      </w:r>
    </w:p>
    <w:p w:rsidR="00B060D0" w:rsidRDefault="00847A7A">
      <w:pPr>
        <w:pStyle w:val="1"/>
        <w:jc w:val="left"/>
      </w:pPr>
      <w:r>
        <w:t>Для</w:t>
      </w:r>
      <w:r>
        <w:rPr>
          <w:spacing w:val="-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уровня:</w:t>
      </w:r>
    </w:p>
    <w:p w:rsidR="00B060D0" w:rsidRDefault="00847A7A">
      <w:pPr>
        <w:pStyle w:val="a3"/>
        <w:ind w:right="562"/>
        <w:jc w:val="both"/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 xml:space="preserve">«3» </w:t>
      </w:r>
      <w:r>
        <w:t>оценивается ответ, свидетельствующий</w:t>
      </w:r>
      <w:r>
        <w:rPr>
          <w:spacing w:val="1"/>
        </w:rPr>
        <w:t xml:space="preserve"> </w:t>
      </w:r>
      <w:r>
        <w:t>в основном о знании 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объяснить взаимосвязь основных событий, характеры и поступки героев и роль важнейших художественных средств в раскрытии идейно-</w:t>
      </w:r>
      <w:r>
        <w:rPr>
          <w:spacing w:val="-57"/>
        </w:rPr>
        <w:t xml:space="preserve"> </w:t>
      </w:r>
      <w:r>
        <w:t>художественного содержания произведения; о знании основных вопросов теории, но недостаточном умении пользоваться этими знаниями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выводов.</w:t>
      </w:r>
    </w:p>
    <w:p w:rsidR="00B060D0" w:rsidRDefault="00847A7A">
      <w:pPr>
        <w:pStyle w:val="a3"/>
        <w:ind w:right="566"/>
        <w:jc w:val="both"/>
      </w:pPr>
      <w:r>
        <w:t>Допускается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языке ответа,</w:t>
      </w:r>
      <w:r>
        <w:rPr>
          <w:spacing w:val="-1"/>
        </w:rPr>
        <w:t xml:space="preserve"> </w:t>
      </w:r>
      <w:r>
        <w:t>несоответствие</w:t>
      </w:r>
      <w:r>
        <w:rPr>
          <w:spacing w:val="2"/>
        </w:rPr>
        <w:t xml:space="preserve"> </w:t>
      </w:r>
      <w:r>
        <w:t>уровня чтения</w:t>
      </w:r>
      <w:r>
        <w:rPr>
          <w:spacing w:val="-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класса.</w:t>
      </w:r>
    </w:p>
    <w:p w:rsidR="00B060D0" w:rsidRDefault="00847A7A">
      <w:pPr>
        <w:pStyle w:val="1"/>
      </w:pPr>
      <w:r>
        <w:t>Для</w:t>
      </w:r>
      <w:r>
        <w:rPr>
          <w:spacing w:val="-2"/>
        </w:rPr>
        <w:t xml:space="preserve"> </w:t>
      </w:r>
      <w:r>
        <w:t>повышенного</w:t>
      </w:r>
      <w:r>
        <w:rPr>
          <w:spacing w:val="-1"/>
        </w:rPr>
        <w:t xml:space="preserve"> </w:t>
      </w:r>
      <w:r>
        <w:t>уровня:</w:t>
      </w:r>
    </w:p>
    <w:p w:rsidR="00B060D0" w:rsidRDefault="00847A7A">
      <w:pPr>
        <w:pStyle w:val="a3"/>
        <w:ind w:right="564"/>
        <w:jc w:val="both"/>
      </w:pPr>
      <w:r>
        <w:rPr>
          <w:b/>
        </w:rPr>
        <w:t>Отметкой</w:t>
      </w:r>
      <w:r>
        <w:rPr>
          <w:b/>
          <w:spacing w:val="1"/>
        </w:rPr>
        <w:t xml:space="preserve"> </w:t>
      </w:r>
      <w:r>
        <w:rPr>
          <w:b/>
        </w:rPr>
        <w:t xml:space="preserve">«4» </w:t>
      </w:r>
      <w:r>
        <w:t>оценивается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прочное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текста</w:t>
      </w:r>
      <w:r>
        <w:rPr>
          <w:spacing w:val="61"/>
        </w:rPr>
        <w:t xml:space="preserve"> </w:t>
      </w:r>
      <w:r>
        <w:t>изучаемого</w:t>
      </w:r>
      <w:r>
        <w:rPr>
          <w:spacing w:val="-57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 при анализе прочитанных произведений; умение привлекать текст произведения для обоснования своих выводов; хорошее</w:t>
      </w:r>
      <w:r>
        <w:rPr>
          <w:spacing w:val="1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монологической литературной речью.</w:t>
      </w:r>
    </w:p>
    <w:p w:rsidR="00B060D0" w:rsidRDefault="00847A7A">
      <w:pPr>
        <w:pStyle w:val="a3"/>
        <w:jc w:val="both"/>
      </w:pPr>
      <w:r>
        <w:t>Однако</w:t>
      </w:r>
      <w:r>
        <w:rPr>
          <w:spacing w:val="-3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одна-две</w:t>
      </w:r>
      <w:r>
        <w:rPr>
          <w:spacing w:val="-5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ответе.</w:t>
      </w:r>
    </w:p>
    <w:p w:rsidR="00B060D0" w:rsidRDefault="00B060D0">
      <w:pPr>
        <w:jc w:val="both"/>
        <w:sectPr w:rsidR="00B060D0">
          <w:pgSz w:w="16840" w:h="11910" w:orient="landscape"/>
          <w:pgMar w:top="1040" w:right="280" w:bottom="1240" w:left="1020" w:header="0" w:footer="976" w:gutter="0"/>
          <w:cols w:space="720"/>
        </w:sectPr>
      </w:pPr>
    </w:p>
    <w:p w:rsidR="00B060D0" w:rsidRDefault="00847A7A">
      <w:pPr>
        <w:pStyle w:val="a3"/>
        <w:spacing w:before="78"/>
        <w:ind w:right="564"/>
        <w:jc w:val="both"/>
      </w:pPr>
      <w:r>
        <w:rPr>
          <w:b/>
        </w:rPr>
        <w:t xml:space="preserve">Отметкой </w:t>
      </w:r>
      <w:r>
        <w:t>«5» оценивается ответ, обнаруживающий прочные знания и глубокое понимание текста изучаемого произведения; 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идейно-эстетического</w:t>
      </w:r>
      <w:r>
        <w:rPr>
          <w:spacing w:val="1"/>
        </w:rPr>
        <w:t xml:space="preserve"> </w:t>
      </w:r>
      <w:r>
        <w:t>содержания произведения; умение пользоваться теоретико-литературными знаниями и навыками разбора при анализе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выводов,</w:t>
      </w:r>
      <w:r>
        <w:rPr>
          <w:spacing w:val="-2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1"/>
        </w:rPr>
        <w:t xml:space="preserve"> </w:t>
      </w:r>
      <w:r>
        <w:t>литературной</w:t>
      </w:r>
      <w:r>
        <w:rPr>
          <w:spacing w:val="-1"/>
        </w:rPr>
        <w:t xml:space="preserve"> </w:t>
      </w:r>
      <w:r>
        <w:t>речью.</w:t>
      </w:r>
    </w:p>
    <w:p w:rsidR="00B060D0" w:rsidRDefault="00847A7A">
      <w:pPr>
        <w:pStyle w:val="1"/>
        <w:spacing w:before="5"/>
      </w:pPr>
      <w:r>
        <w:t>Оценка</w:t>
      </w:r>
      <w:r>
        <w:rPr>
          <w:spacing w:val="-3"/>
        </w:rPr>
        <w:t xml:space="preserve"> </w:t>
      </w:r>
      <w:r>
        <w:t>сочинений</w:t>
      </w:r>
    </w:p>
    <w:p w:rsidR="00B060D0" w:rsidRDefault="00847A7A">
      <w:pPr>
        <w:pStyle w:val="a3"/>
        <w:ind w:right="391"/>
      </w:pPr>
      <w:r>
        <w:t>В основу оценки сочинений по литературе должны быть положены следующие главные критерии в пределах программы данного класса:</w:t>
      </w:r>
      <w:r>
        <w:rPr>
          <w:spacing w:val="1"/>
        </w:rPr>
        <w:t xml:space="preserve"> </w:t>
      </w:r>
      <w:r>
        <w:t>правильное</w:t>
      </w:r>
      <w:r>
        <w:rPr>
          <w:spacing w:val="31"/>
        </w:rPr>
        <w:t xml:space="preserve"> </w:t>
      </w:r>
      <w:r>
        <w:t>понимание</w:t>
      </w:r>
      <w:r>
        <w:rPr>
          <w:spacing w:val="32"/>
        </w:rPr>
        <w:t xml:space="preserve"> </w:t>
      </w:r>
      <w:r>
        <w:t>темы,</w:t>
      </w:r>
      <w:r>
        <w:rPr>
          <w:spacing w:val="35"/>
        </w:rPr>
        <w:t xml:space="preserve"> </w:t>
      </w:r>
      <w:r>
        <w:t>глубина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полнота</w:t>
      </w:r>
      <w:r>
        <w:rPr>
          <w:spacing w:val="35"/>
        </w:rPr>
        <w:t xml:space="preserve"> </w:t>
      </w:r>
      <w:r>
        <w:t>ее</w:t>
      </w:r>
      <w:r>
        <w:rPr>
          <w:spacing w:val="34"/>
        </w:rPr>
        <w:t xml:space="preserve"> </w:t>
      </w:r>
      <w:r>
        <w:t>раскрытия,</w:t>
      </w:r>
      <w:r>
        <w:rPr>
          <w:spacing w:val="36"/>
        </w:rPr>
        <w:t xml:space="preserve"> </w:t>
      </w:r>
      <w:r>
        <w:t>верная</w:t>
      </w:r>
      <w:r>
        <w:rPr>
          <w:spacing w:val="36"/>
        </w:rPr>
        <w:t xml:space="preserve"> </w:t>
      </w:r>
      <w:r>
        <w:t>передача</w:t>
      </w:r>
      <w:r>
        <w:rPr>
          <w:spacing w:val="34"/>
        </w:rPr>
        <w:t xml:space="preserve"> </w:t>
      </w:r>
      <w:r>
        <w:t>фактов,</w:t>
      </w:r>
      <w:r>
        <w:rPr>
          <w:spacing w:val="35"/>
        </w:rPr>
        <w:t xml:space="preserve"> </w:t>
      </w:r>
      <w:r>
        <w:t>правильное</w:t>
      </w:r>
      <w:r>
        <w:rPr>
          <w:spacing w:val="35"/>
        </w:rPr>
        <w:t xml:space="preserve"> </w:t>
      </w:r>
      <w:r>
        <w:t>объяснение</w:t>
      </w:r>
      <w:r>
        <w:rPr>
          <w:spacing w:val="34"/>
        </w:rPr>
        <w:t xml:space="preserve"> </w:t>
      </w:r>
      <w:r>
        <w:t>событий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героев,</w:t>
      </w:r>
      <w:r>
        <w:rPr>
          <w:spacing w:val="9"/>
        </w:rPr>
        <w:t xml:space="preserve"> </w:t>
      </w:r>
      <w:r>
        <w:t>исходя</w:t>
      </w:r>
      <w:r>
        <w:rPr>
          <w:spacing w:val="10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идейно-тематического</w:t>
      </w:r>
      <w:r>
        <w:rPr>
          <w:spacing w:val="10"/>
        </w:rPr>
        <w:t xml:space="preserve"> </w:t>
      </w:r>
      <w:r>
        <w:t>содержания</w:t>
      </w:r>
      <w:r>
        <w:rPr>
          <w:spacing w:val="10"/>
        </w:rPr>
        <w:t xml:space="preserve"> </w:t>
      </w:r>
      <w:r>
        <w:t>произведения,</w:t>
      </w:r>
      <w:r>
        <w:rPr>
          <w:spacing w:val="10"/>
        </w:rPr>
        <w:t xml:space="preserve"> </w:t>
      </w:r>
      <w:r>
        <w:t>доказательность</w:t>
      </w:r>
      <w:r>
        <w:rPr>
          <w:spacing w:val="10"/>
        </w:rPr>
        <w:t xml:space="preserve"> </w:t>
      </w:r>
      <w:r>
        <w:t>основных</w:t>
      </w:r>
      <w:r>
        <w:rPr>
          <w:spacing w:val="11"/>
        </w:rPr>
        <w:t xml:space="preserve"> </w:t>
      </w:r>
      <w:r>
        <w:t>положений,</w:t>
      </w:r>
      <w:r>
        <w:rPr>
          <w:spacing w:val="10"/>
        </w:rPr>
        <w:t xml:space="preserve"> </w:t>
      </w:r>
      <w:r>
        <w:t>привлечение</w:t>
      </w:r>
      <w:r>
        <w:rPr>
          <w:spacing w:val="9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важного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существенного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раскрытия</w:t>
      </w:r>
      <w:r>
        <w:rPr>
          <w:spacing w:val="24"/>
        </w:rPr>
        <w:t xml:space="preserve"> </w:t>
      </w:r>
      <w:r>
        <w:t>темы,</w:t>
      </w:r>
      <w:r>
        <w:rPr>
          <w:spacing w:val="25"/>
        </w:rPr>
        <w:t xml:space="preserve"> </w:t>
      </w:r>
      <w:r>
        <w:t>умение</w:t>
      </w:r>
      <w:r>
        <w:rPr>
          <w:spacing w:val="23"/>
        </w:rPr>
        <w:t xml:space="preserve"> </w:t>
      </w:r>
      <w:r>
        <w:t>делать</w:t>
      </w:r>
      <w:r>
        <w:rPr>
          <w:spacing w:val="24"/>
        </w:rPr>
        <w:t xml:space="preserve"> </w:t>
      </w:r>
      <w:r>
        <w:t>выводы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обобщения,</w:t>
      </w:r>
      <w:r>
        <w:rPr>
          <w:spacing w:val="24"/>
        </w:rPr>
        <w:t xml:space="preserve"> </w:t>
      </w:r>
      <w:r>
        <w:t>точность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цитатах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умение</w:t>
      </w:r>
      <w:r>
        <w:rPr>
          <w:spacing w:val="23"/>
        </w:rPr>
        <w:t xml:space="preserve"> </w:t>
      </w:r>
      <w:r>
        <w:t>включать</w:t>
      </w:r>
      <w:r>
        <w:rPr>
          <w:spacing w:val="24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текст</w:t>
      </w:r>
      <w:r>
        <w:rPr>
          <w:spacing w:val="-57"/>
        </w:rPr>
        <w:t xml:space="preserve"> </w:t>
      </w:r>
      <w:r>
        <w:t>сочинения; наличие плана в обучающих сочинениях; соразмерность частей сочинения, логичность связей и переходов между ними;</w:t>
      </w:r>
      <w:r>
        <w:rPr>
          <w:spacing w:val="1"/>
        </w:rPr>
        <w:t xml:space="preserve"> </w:t>
      </w:r>
      <w:r>
        <w:t>точность</w:t>
      </w:r>
      <w:r>
        <w:rPr>
          <w:spacing w:val="-1"/>
        </w:rPr>
        <w:t xml:space="preserve"> </w:t>
      </w:r>
      <w:r>
        <w:t>и богатство</w:t>
      </w:r>
      <w:r>
        <w:rPr>
          <w:spacing w:val="-2"/>
        </w:rPr>
        <w:t xml:space="preserve"> </w:t>
      </w:r>
      <w:r>
        <w:t>лексики,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изобразительными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языка.</w:t>
      </w:r>
    </w:p>
    <w:p w:rsidR="00B060D0" w:rsidRDefault="00847A7A">
      <w:pPr>
        <w:pStyle w:val="a3"/>
      </w:pPr>
      <w:r>
        <w:t>Оценка</w:t>
      </w:r>
      <w:r>
        <w:rPr>
          <w:spacing w:val="28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грамотность</w:t>
      </w:r>
      <w:r>
        <w:rPr>
          <w:spacing w:val="27"/>
        </w:rPr>
        <w:t xml:space="preserve"> </w:t>
      </w:r>
      <w:r>
        <w:t>сочинения</w:t>
      </w:r>
      <w:r>
        <w:rPr>
          <w:spacing w:val="30"/>
        </w:rPr>
        <w:t xml:space="preserve"> </w:t>
      </w:r>
      <w:r>
        <w:t>выставляется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«Нормами</w:t>
      </w:r>
      <w:r>
        <w:rPr>
          <w:spacing w:val="31"/>
        </w:rPr>
        <w:t xml:space="preserve"> </w:t>
      </w:r>
      <w:r>
        <w:t>оценки</w:t>
      </w:r>
      <w:r>
        <w:rPr>
          <w:spacing w:val="31"/>
        </w:rPr>
        <w:t xml:space="preserve"> </w:t>
      </w:r>
      <w:r>
        <w:t>знаний,</w:t>
      </w:r>
      <w:r>
        <w:rPr>
          <w:spacing w:val="31"/>
        </w:rPr>
        <w:t xml:space="preserve"> </w:t>
      </w:r>
      <w:r>
        <w:t>умений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навыков</w:t>
      </w:r>
      <w:r>
        <w:rPr>
          <w:spacing w:val="44"/>
        </w:rPr>
        <w:t xml:space="preserve"> </w:t>
      </w:r>
      <w:r>
        <w:t>учащихся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русскому</w:t>
      </w:r>
      <w:r>
        <w:rPr>
          <w:spacing w:val="-57"/>
        </w:rPr>
        <w:t xml:space="preserve"> </w:t>
      </w:r>
      <w:r>
        <w:t>языку».</w:t>
      </w:r>
    </w:p>
    <w:p w:rsidR="00B060D0" w:rsidRDefault="00847A7A">
      <w:pPr>
        <w:pStyle w:val="1"/>
        <w:spacing w:before="4"/>
        <w:jc w:val="left"/>
      </w:pPr>
      <w:r>
        <w:t>Для</w:t>
      </w:r>
      <w:r>
        <w:rPr>
          <w:spacing w:val="-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уровня:</w:t>
      </w:r>
    </w:p>
    <w:p w:rsidR="00B060D0" w:rsidRDefault="00847A7A">
      <w:pPr>
        <w:spacing w:line="274" w:lineRule="exact"/>
        <w:ind w:left="682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котором:</w:t>
      </w:r>
    </w:p>
    <w:p w:rsidR="00B060D0" w:rsidRDefault="00847A7A">
      <w:pPr>
        <w:pStyle w:val="a3"/>
        <w:ind w:right="574"/>
        <w:jc w:val="both"/>
      </w:pPr>
      <w:r>
        <w:rPr>
          <w:smallCaps/>
        </w:rPr>
        <w:t>в</w:t>
      </w:r>
      <w:r>
        <w:t xml:space="preserve"> главном и основном раскрывается тема, в целом дан верный, но односторонний или недостаточно полный ответ на тему, допущены</w:t>
      </w:r>
      <w:r>
        <w:rPr>
          <w:spacing w:val="1"/>
        </w:rPr>
        <w:t xml:space="preserve"> </w:t>
      </w:r>
      <w:r>
        <w:t>отклонения от нее или отдельные ошибки в изложении фактического материала; обнаруживается недостаточное умение делать выводы и</w:t>
      </w:r>
      <w:r>
        <w:rPr>
          <w:spacing w:val="1"/>
        </w:rPr>
        <w:t xml:space="preserve"> </w:t>
      </w:r>
      <w:r>
        <w:t>обобщения;</w:t>
      </w:r>
    </w:p>
    <w:p w:rsidR="00B060D0" w:rsidRDefault="00847A7A">
      <w:pPr>
        <w:pStyle w:val="a3"/>
        <w:ind w:right="1004"/>
      </w:pPr>
      <w:r>
        <w:t>материал</w:t>
      </w:r>
      <w:r>
        <w:rPr>
          <w:spacing w:val="-4"/>
        </w:rPr>
        <w:t xml:space="preserve"> </w:t>
      </w:r>
      <w:r>
        <w:t>излагается</w:t>
      </w:r>
      <w:r>
        <w:rPr>
          <w:spacing w:val="-3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логично,</w:t>
      </w:r>
      <w:r>
        <w:rPr>
          <w:spacing w:val="-3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мыслей;</w:t>
      </w:r>
      <w:r>
        <w:rPr>
          <w:spacing w:val="-57"/>
        </w:rPr>
        <w:t xml:space="preserve"> </w:t>
      </w:r>
      <w:r>
        <w:t>обнаруживается</w:t>
      </w:r>
      <w:r>
        <w:rPr>
          <w:spacing w:val="-1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основами письменной речи;</w:t>
      </w:r>
    </w:p>
    <w:p w:rsidR="00B060D0" w:rsidRDefault="00847A7A">
      <w:pPr>
        <w:pStyle w:val="a3"/>
      </w:pP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четырех недочетов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речевых недочетов.</w:t>
      </w:r>
    </w:p>
    <w:p w:rsidR="00B060D0" w:rsidRDefault="00847A7A">
      <w:pPr>
        <w:pStyle w:val="1"/>
        <w:spacing w:before="5"/>
        <w:jc w:val="left"/>
      </w:pPr>
      <w:r>
        <w:t>Для</w:t>
      </w:r>
      <w:r>
        <w:rPr>
          <w:spacing w:val="-2"/>
        </w:rPr>
        <w:t xml:space="preserve"> </w:t>
      </w:r>
      <w:r>
        <w:t>повышенного</w:t>
      </w:r>
      <w:r>
        <w:rPr>
          <w:spacing w:val="-1"/>
        </w:rPr>
        <w:t xml:space="preserve"> </w:t>
      </w:r>
      <w:r>
        <w:t>уровня:</w:t>
      </w:r>
    </w:p>
    <w:p w:rsidR="00B060D0" w:rsidRDefault="00847A7A">
      <w:pPr>
        <w:spacing w:line="274" w:lineRule="exact"/>
        <w:ind w:left="682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«4»</w:t>
      </w:r>
      <w:r>
        <w:rPr>
          <w:spacing w:val="-8"/>
          <w:sz w:val="24"/>
        </w:rPr>
        <w:t xml:space="preserve"> </w:t>
      </w:r>
      <w:r>
        <w:rPr>
          <w:sz w:val="24"/>
        </w:rPr>
        <w:t>ставится за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сочинение:</w:t>
      </w:r>
    </w:p>
    <w:p w:rsidR="00B060D0" w:rsidRDefault="00847A7A">
      <w:pPr>
        <w:pStyle w:val="a3"/>
        <w:ind w:right="391"/>
      </w:pPr>
      <w:r>
        <w:t>достаточно</w:t>
      </w:r>
      <w:r>
        <w:rPr>
          <w:spacing w:val="19"/>
        </w:rPr>
        <w:t xml:space="preserve"> </w:t>
      </w:r>
      <w:r>
        <w:t>полно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убедительно</w:t>
      </w:r>
      <w:r>
        <w:rPr>
          <w:spacing w:val="19"/>
        </w:rPr>
        <w:t xml:space="preserve"> </w:t>
      </w:r>
      <w:r>
        <w:t>раскрывающее</w:t>
      </w:r>
      <w:r>
        <w:rPr>
          <w:spacing w:val="18"/>
        </w:rPr>
        <w:t xml:space="preserve"> </w:t>
      </w:r>
      <w:r>
        <w:t>тему,</w:t>
      </w:r>
      <w:r>
        <w:rPr>
          <w:spacing w:val="19"/>
        </w:rPr>
        <w:t xml:space="preserve"> </w:t>
      </w:r>
      <w:r>
        <w:t>обнаруживающее</w:t>
      </w:r>
      <w:r>
        <w:rPr>
          <w:spacing w:val="18"/>
        </w:rPr>
        <w:t xml:space="preserve"> </w:t>
      </w:r>
      <w:r>
        <w:t>хорошее</w:t>
      </w:r>
      <w:r>
        <w:rPr>
          <w:spacing w:val="20"/>
        </w:rPr>
        <w:t xml:space="preserve"> </w:t>
      </w:r>
      <w:r>
        <w:t>знание</w:t>
      </w:r>
      <w:r>
        <w:rPr>
          <w:spacing w:val="18"/>
        </w:rPr>
        <w:t xml:space="preserve"> </w:t>
      </w:r>
      <w:r>
        <w:t>литературного</w:t>
      </w:r>
      <w:r>
        <w:rPr>
          <w:spacing w:val="19"/>
        </w:rPr>
        <w:t xml:space="preserve"> </w:t>
      </w:r>
      <w:r>
        <w:t>материала</w:t>
      </w:r>
      <w:r>
        <w:rPr>
          <w:spacing w:val="1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других</w:t>
      </w:r>
      <w:r>
        <w:rPr>
          <w:spacing w:val="21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обоснования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мыслей,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обобщения;</w:t>
      </w:r>
    </w:p>
    <w:p w:rsidR="00B060D0" w:rsidRDefault="00847A7A">
      <w:pPr>
        <w:pStyle w:val="a3"/>
      </w:pPr>
      <w:r>
        <w:t>логичное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содержания;</w:t>
      </w:r>
    </w:p>
    <w:p w:rsidR="00B060D0" w:rsidRDefault="00847A7A">
      <w:pPr>
        <w:pStyle w:val="a3"/>
      </w:pPr>
      <w:r>
        <w:t>написанное</w:t>
      </w:r>
      <w:r>
        <w:rPr>
          <w:spacing w:val="-5"/>
        </w:rPr>
        <w:t xml:space="preserve"> </w:t>
      </w:r>
      <w:r>
        <w:t>правильным</w:t>
      </w:r>
      <w:r>
        <w:rPr>
          <w:spacing w:val="-4"/>
        </w:rPr>
        <w:t xml:space="preserve"> </w:t>
      </w:r>
      <w:r>
        <w:t>литературным</w:t>
      </w:r>
      <w:r>
        <w:rPr>
          <w:spacing w:val="-5"/>
        </w:rPr>
        <w:t xml:space="preserve"> </w:t>
      </w:r>
      <w:r>
        <w:t>языком,</w:t>
      </w:r>
      <w:r>
        <w:rPr>
          <w:spacing w:val="-3"/>
        </w:rPr>
        <w:t xml:space="preserve"> </w:t>
      </w:r>
      <w:r>
        <w:t>стилистически</w:t>
      </w:r>
      <w:r>
        <w:rPr>
          <w:spacing w:val="-3"/>
        </w:rPr>
        <w:t xml:space="preserve"> </w:t>
      </w:r>
      <w:r>
        <w:t>соответствующее</w:t>
      </w:r>
      <w:r>
        <w:rPr>
          <w:spacing w:val="-4"/>
        </w:rPr>
        <w:t xml:space="preserve"> </w:t>
      </w:r>
      <w:r>
        <w:t>содержанию.</w:t>
      </w:r>
    </w:p>
    <w:p w:rsidR="00B060D0" w:rsidRDefault="00847A7A">
      <w:pPr>
        <w:pStyle w:val="a3"/>
      </w:pPr>
      <w:r>
        <w:t>Допускаются</w:t>
      </w:r>
      <w:r>
        <w:rPr>
          <w:spacing w:val="-3"/>
        </w:rPr>
        <w:t xml:space="preserve"> </w:t>
      </w:r>
      <w:r>
        <w:t>две-три</w:t>
      </w:r>
      <w:r>
        <w:rPr>
          <w:spacing w:val="-2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содержании,</w:t>
      </w:r>
      <w:r>
        <w:rPr>
          <w:spacing w:val="-2"/>
        </w:rPr>
        <w:t xml:space="preserve"> </w:t>
      </w:r>
      <w:r>
        <w:t>незначительные</w:t>
      </w:r>
      <w:r>
        <w:rPr>
          <w:spacing w:val="-4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трех-четырех речевых недочетов.</w:t>
      </w:r>
    </w:p>
    <w:p w:rsidR="00B060D0" w:rsidRDefault="00847A7A">
      <w:pPr>
        <w:spacing w:before="1"/>
        <w:ind w:left="682"/>
        <w:rPr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«5»</w:t>
      </w:r>
      <w:r>
        <w:rPr>
          <w:spacing w:val="-8"/>
          <w:sz w:val="24"/>
        </w:rPr>
        <w:t xml:space="preserve"> </w:t>
      </w:r>
      <w:r>
        <w:rPr>
          <w:sz w:val="24"/>
        </w:rPr>
        <w:t>ставится за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сочинение:</w:t>
      </w:r>
    </w:p>
    <w:p w:rsidR="00B060D0" w:rsidRDefault="00847A7A">
      <w:pPr>
        <w:pStyle w:val="a3"/>
      </w:pPr>
      <w:r>
        <w:t>глубоко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аргументировано</w:t>
      </w:r>
      <w:r>
        <w:rPr>
          <w:spacing w:val="42"/>
        </w:rPr>
        <w:t xml:space="preserve"> </w:t>
      </w:r>
      <w:r>
        <w:t>раскрывающее</w:t>
      </w:r>
      <w:r>
        <w:rPr>
          <w:spacing w:val="42"/>
        </w:rPr>
        <w:t xml:space="preserve"> </w:t>
      </w:r>
      <w:r>
        <w:t>тему,</w:t>
      </w:r>
      <w:r>
        <w:rPr>
          <w:spacing w:val="43"/>
        </w:rPr>
        <w:t xml:space="preserve"> </w:t>
      </w:r>
      <w:r>
        <w:t>свидетельствующее</w:t>
      </w:r>
      <w:r>
        <w:rPr>
          <w:spacing w:val="41"/>
        </w:rPr>
        <w:t xml:space="preserve"> </w:t>
      </w:r>
      <w:r>
        <w:t>об</w:t>
      </w:r>
      <w:r>
        <w:rPr>
          <w:spacing w:val="43"/>
        </w:rPr>
        <w:t xml:space="preserve"> </w:t>
      </w:r>
      <w:r>
        <w:t>отличном</w:t>
      </w:r>
      <w:r>
        <w:rPr>
          <w:spacing w:val="42"/>
        </w:rPr>
        <w:t xml:space="preserve"> </w:t>
      </w:r>
      <w:r>
        <w:t>знании</w:t>
      </w:r>
      <w:r>
        <w:rPr>
          <w:spacing w:val="43"/>
        </w:rPr>
        <w:t xml:space="preserve"> </w:t>
      </w:r>
      <w:r>
        <w:t>текста</w:t>
      </w:r>
      <w:r>
        <w:rPr>
          <w:spacing w:val="42"/>
        </w:rPr>
        <w:t xml:space="preserve"> </w:t>
      </w:r>
      <w:r>
        <w:t>произведения</w:t>
      </w:r>
      <w:r>
        <w:rPr>
          <w:spacing w:val="3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других</w:t>
      </w:r>
      <w:r>
        <w:rPr>
          <w:spacing w:val="45"/>
        </w:rPr>
        <w:t xml:space="preserve"> </w:t>
      </w:r>
      <w:r>
        <w:t>материалов,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раскрытия,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 целенаправленно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обобщения;</w:t>
      </w:r>
    </w:p>
    <w:p w:rsidR="00B060D0" w:rsidRDefault="00847A7A">
      <w:pPr>
        <w:pStyle w:val="a3"/>
      </w:pPr>
      <w:r>
        <w:t>стройное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логичное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изложении</w:t>
      </w:r>
      <w:r>
        <w:rPr>
          <w:spacing w:val="-4"/>
        </w:rPr>
        <w:t xml:space="preserve"> </w:t>
      </w:r>
      <w:r>
        <w:t>мыслей;</w:t>
      </w:r>
    </w:p>
    <w:p w:rsidR="00B060D0" w:rsidRDefault="00847A7A">
      <w:pPr>
        <w:pStyle w:val="a3"/>
        <w:ind w:right="4957"/>
      </w:pPr>
      <w:r>
        <w:t>написанное правильным литературным языком и стилистически соответствующее содержанию.</w:t>
      </w:r>
      <w:r>
        <w:rPr>
          <w:spacing w:val="-57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незначительная</w:t>
      </w:r>
      <w:r>
        <w:rPr>
          <w:spacing w:val="-1"/>
        </w:rPr>
        <w:t xml:space="preserve"> </w:t>
      </w:r>
      <w:r>
        <w:t>неточность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содержании,</w:t>
      </w:r>
      <w:r>
        <w:rPr>
          <w:spacing w:val="-1"/>
        </w:rPr>
        <w:t xml:space="preserve"> </w:t>
      </w:r>
      <w:r>
        <w:t>один-два</w:t>
      </w:r>
      <w:r>
        <w:rPr>
          <w:spacing w:val="-3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недочета</w:t>
      </w:r>
    </w:p>
    <w:p w:rsidR="00B060D0" w:rsidRDefault="00B060D0">
      <w:pPr>
        <w:sectPr w:rsidR="00B060D0">
          <w:pgSz w:w="16840" w:h="11910" w:orient="landscape"/>
          <w:pgMar w:top="1040" w:right="280" w:bottom="1240" w:left="1020" w:header="0" w:footer="976" w:gutter="0"/>
          <w:cols w:space="720"/>
        </w:sectPr>
      </w:pPr>
    </w:p>
    <w:p w:rsidR="00B060D0" w:rsidRDefault="00B060D0">
      <w:pPr>
        <w:pStyle w:val="a3"/>
        <w:spacing w:before="2"/>
        <w:ind w:left="0"/>
        <w:rPr>
          <w:sz w:val="18"/>
        </w:rPr>
      </w:pPr>
    </w:p>
    <w:p w:rsidR="00B060D0" w:rsidRDefault="00847A7A">
      <w:pPr>
        <w:pStyle w:val="1"/>
        <w:numPr>
          <w:ilvl w:val="1"/>
          <w:numId w:val="7"/>
        </w:numPr>
        <w:tabs>
          <w:tab w:val="left" w:pos="6293"/>
        </w:tabs>
        <w:spacing w:before="90"/>
        <w:ind w:left="6292" w:hanging="362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B060D0" w:rsidRDefault="00847A7A">
      <w:pPr>
        <w:pStyle w:val="a3"/>
        <w:ind w:right="571"/>
        <w:jc w:val="both"/>
      </w:pPr>
      <w:r>
        <w:t>Рабочая программа учебного курса строится на произведениях из трех списков: А, В и С (см. таблицу ниже). Эти три списка равноправны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статусу.</w:t>
      </w:r>
    </w:p>
    <w:p w:rsidR="00B060D0" w:rsidRDefault="00847A7A">
      <w:pPr>
        <w:pStyle w:val="a3"/>
        <w:ind w:right="579"/>
        <w:jc w:val="both"/>
      </w:pPr>
      <w:r>
        <w:t>Список А представляет собой перечень конкретных произведений, занявших в силу традиции особое место в школьном преподавании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литературы.</w:t>
      </w:r>
    </w:p>
    <w:p w:rsidR="00B060D0" w:rsidRDefault="00847A7A">
      <w:pPr>
        <w:pStyle w:val="a3"/>
        <w:ind w:right="565"/>
        <w:jc w:val="both"/>
      </w:pPr>
      <w:r>
        <w:t>Список В представляет собой перечень авторов, чьи произведения и творческие биографии имеют давнюю историю изучения в школьном</w:t>
      </w:r>
      <w:r>
        <w:rPr>
          <w:spacing w:val="-57"/>
        </w:rPr>
        <w:t xml:space="preserve"> </w:t>
      </w:r>
      <w:r>
        <w:t>курсе литературы. Список содержит примеры тех произведений, которые могут изучаться – конкретное произведение каждого автора</w:t>
      </w:r>
      <w:r>
        <w:rPr>
          <w:spacing w:val="1"/>
        </w:rPr>
        <w:t xml:space="preserve"> </w:t>
      </w:r>
      <w:r>
        <w:t>выбирается</w:t>
      </w:r>
      <w:r>
        <w:rPr>
          <w:spacing w:val="-1"/>
        </w:rPr>
        <w:t xml:space="preserve"> </w:t>
      </w:r>
      <w:r>
        <w:t>составителем</w:t>
      </w:r>
      <w:r>
        <w:rPr>
          <w:spacing w:val="-1"/>
        </w:rPr>
        <w:t xml:space="preserve"> </w:t>
      </w:r>
      <w:r>
        <w:t>программы.</w:t>
      </w:r>
    </w:p>
    <w:p w:rsidR="00B060D0" w:rsidRDefault="00847A7A">
      <w:pPr>
        <w:pStyle w:val="a3"/>
        <w:ind w:right="562"/>
        <w:jc w:val="both"/>
      </w:pPr>
      <w:r>
        <w:t>Список С представляет собой перечень тем и литературных явлений, выделенных по определенному принципу (теоретико- или историко-</w:t>
      </w:r>
      <w:r>
        <w:rPr>
          <w:spacing w:val="1"/>
        </w:rPr>
        <w:t xml:space="preserve"> </w:t>
      </w:r>
      <w:r>
        <w:t>литературному). Конкретного автора и произведение, на материале которого может быть изучено данное литературное явление, выбирает</w:t>
      </w:r>
      <w:r>
        <w:rPr>
          <w:spacing w:val="1"/>
        </w:rPr>
        <w:t xml:space="preserve"> </w:t>
      </w:r>
      <w:r>
        <w:t>составитель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авторы,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попали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снабжены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рекомендуемых к изучению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повторяющим</w:t>
      </w:r>
      <w:r>
        <w:rPr>
          <w:spacing w:val="3"/>
        </w:rPr>
        <w:t xml:space="preserve"> </w:t>
      </w:r>
      <w:r>
        <w:t>произведения из списка</w:t>
      </w:r>
      <w:r>
        <w:rPr>
          <w:spacing w:val="-2"/>
        </w:rPr>
        <w:t xml:space="preserve"> </w:t>
      </w:r>
      <w:r>
        <w:t>В.</w:t>
      </w:r>
    </w:p>
    <w:p w:rsidR="00B060D0" w:rsidRDefault="00847A7A">
      <w:pPr>
        <w:pStyle w:val="a3"/>
        <w:jc w:val="both"/>
      </w:pPr>
      <w:r>
        <w:t>Для</w:t>
      </w:r>
      <w:r>
        <w:rPr>
          <w:spacing w:val="-1"/>
        </w:rPr>
        <w:t xml:space="preserve"> </w:t>
      </w:r>
      <w:r>
        <w:t>удобства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 списком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разделен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блоков:</w:t>
      </w:r>
    </w:p>
    <w:p w:rsidR="00B060D0" w:rsidRDefault="00847A7A">
      <w:pPr>
        <w:pStyle w:val="a3"/>
        <w:ind w:right="10063"/>
        <w:jc w:val="both"/>
      </w:pPr>
      <w:r>
        <w:t>Поэзия середины и второй половины XIX века</w:t>
      </w:r>
      <w:r>
        <w:rPr>
          <w:spacing w:val="-58"/>
        </w:rPr>
        <w:t xml:space="preserve"> </w:t>
      </w:r>
      <w:r>
        <w:t>Реализм</w:t>
      </w:r>
      <w:r>
        <w:rPr>
          <w:spacing w:val="-2"/>
        </w:rPr>
        <w:t xml:space="preserve"> </w:t>
      </w:r>
      <w:r>
        <w:t>XIX–ХХ</w:t>
      </w:r>
      <w:r>
        <w:rPr>
          <w:spacing w:val="-1"/>
        </w:rPr>
        <w:t xml:space="preserve"> </w:t>
      </w:r>
      <w:r>
        <w:t>века</w:t>
      </w:r>
    </w:p>
    <w:p w:rsidR="00B060D0" w:rsidRDefault="00847A7A">
      <w:pPr>
        <w:pStyle w:val="a3"/>
        <w:ind w:right="11039"/>
      </w:pPr>
      <w:r>
        <w:t>Модернизм конца XIX – ХХ века</w:t>
      </w:r>
      <w:r>
        <w:rPr>
          <w:spacing w:val="1"/>
        </w:rPr>
        <w:t xml:space="preserve"> </w:t>
      </w:r>
      <w:r>
        <w:t>Литература советского времени</w:t>
      </w:r>
      <w:r>
        <w:rPr>
          <w:spacing w:val="1"/>
        </w:rPr>
        <w:t xml:space="preserve"> </w:t>
      </w:r>
      <w:r>
        <w:t>Современный</w:t>
      </w:r>
      <w:r>
        <w:rPr>
          <w:spacing w:val="-6"/>
        </w:rPr>
        <w:t xml:space="preserve"> </w:t>
      </w:r>
      <w:r>
        <w:t>литературный</w:t>
      </w:r>
      <w:r>
        <w:rPr>
          <w:spacing w:val="-6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Мировая литература XIX–ХХ века</w:t>
      </w:r>
      <w:r>
        <w:rPr>
          <w:spacing w:val="1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(региональная)</w:t>
      </w:r>
      <w:r>
        <w:rPr>
          <w:spacing w:val="-5"/>
        </w:rPr>
        <w:t xml:space="preserve"> </w:t>
      </w:r>
      <w:r>
        <w:t>литература</w:t>
      </w:r>
    </w:p>
    <w:p w:rsidR="00B060D0" w:rsidRDefault="00847A7A">
      <w:pPr>
        <w:pStyle w:val="a3"/>
        <w:ind w:right="562"/>
        <w:jc w:val="both"/>
      </w:pPr>
      <w:r>
        <w:t>Такое деление,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совпадающее 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 с</w:t>
      </w:r>
      <w:r>
        <w:rPr>
          <w:spacing w:val="1"/>
        </w:rPr>
        <w:t xml:space="preserve"> </w:t>
      </w:r>
      <w:r>
        <w:t>традиционным делением на историко-литературные периоды,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 в рамках изучения каждого из блоков можно было создавать условия для формирования историзма восприятия литературного</w:t>
      </w:r>
      <w:r>
        <w:rPr>
          <w:spacing w:val="1"/>
        </w:rPr>
        <w:t xml:space="preserve"> </w:t>
      </w:r>
      <w:r>
        <w:t>процесса, проводя сопоставительное рассмотрение произведений, созданных в разные периоды, но объединенных близостью творческого</w:t>
      </w:r>
      <w:r>
        <w:rPr>
          <w:spacing w:val="1"/>
        </w:rPr>
        <w:t xml:space="preserve"> </w:t>
      </w:r>
      <w:r>
        <w:t>метода</w:t>
      </w:r>
      <w:r>
        <w:rPr>
          <w:spacing w:val="45"/>
        </w:rPr>
        <w:t xml:space="preserve"> </w:t>
      </w:r>
      <w:r>
        <w:t>(например,</w:t>
      </w:r>
      <w:r>
        <w:rPr>
          <w:spacing w:val="50"/>
        </w:rPr>
        <w:t xml:space="preserve"> </w:t>
      </w:r>
      <w:r>
        <w:t>«реализм»),</w:t>
      </w:r>
      <w:r>
        <w:rPr>
          <w:spacing w:val="45"/>
        </w:rPr>
        <w:t xml:space="preserve"> </w:t>
      </w:r>
      <w:r>
        <w:t>литературного</w:t>
      </w:r>
      <w:r>
        <w:rPr>
          <w:spacing w:val="46"/>
        </w:rPr>
        <w:t xml:space="preserve"> </w:t>
      </w:r>
      <w:r>
        <w:t>направления</w:t>
      </w:r>
      <w:r>
        <w:rPr>
          <w:spacing w:val="46"/>
        </w:rPr>
        <w:t xml:space="preserve"> </w:t>
      </w:r>
      <w:r>
        <w:t>(например,</w:t>
      </w:r>
      <w:r>
        <w:rPr>
          <w:spacing w:val="50"/>
        </w:rPr>
        <w:t xml:space="preserve"> </w:t>
      </w:r>
      <w:r>
        <w:t>«модернизм»),</w:t>
      </w:r>
      <w:r>
        <w:rPr>
          <w:spacing w:val="47"/>
        </w:rPr>
        <w:t xml:space="preserve"> </w:t>
      </w:r>
      <w:r>
        <w:t>культурно-исторической</w:t>
      </w:r>
      <w:r>
        <w:rPr>
          <w:spacing w:val="47"/>
        </w:rPr>
        <w:t xml:space="preserve"> </w:t>
      </w:r>
      <w:r>
        <w:t>эпохи</w:t>
      </w:r>
      <w:r>
        <w:rPr>
          <w:spacing w:val="47"/>
        </w:rPr>
        <w:t xml:space="preserve"> </w:t>
      </w:r>
      <w:r>
        <w:t>(например,</w:t>
      </w:r>
    </w:p>
    <w:p w:rsidR="00B060D0" w:rsidRDefault="00847A7A">
      <w:pPr>
        <w:pStyle w:val="a3"/>
        <w:spacing w:after="8"/>
        <w:ind w:right="566"/>
        <w:jc w:val="both"/>
      </w:pPr>
      <w:r>
        <w:t>«советское время») и т.п. Если творчество того или иного автора может быть рассмотрено сразу в нескольких блоках, рекомендуемые к</w:t>
      </w:r>
      <w:r>
        <w:rPr>
          <w:spacing w:val="1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указываются лишь 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30"/>
        <w:gridCol w:w="4819"/>
      </w:tblGrid>
      <w:tr w:rsidR="00B060D0">
        <w:trPr>
          <w:trHeight w:val="477"/>
        </w:trPr>
        <w:tc>
          <w:tcPr>
            <w:tcW w:w="4503" w:type="dxa"/>
          </w:tcPr>
          <w:p w:rsidR="00B060D0" w:rsidRDefault="00847A7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19" w:type="dxa"/>
          </w:tcPr>
          <w:p w:rsidR="00B060D0" w:rsidRDefault="00847A7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060D0">
        <w:trPr>
          <w:trHeight w:val="1103"/>
        </w:trPr>
        <w:tc>
          <w:tcPr>
            <w:tcW w:w="4503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Ф.И.Тютчев</w:t>
            </w:r>
          </w:p>
          <w:p w:rsidR="00B060D0" w:rsidRDefault="00847A7A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«Silentium!»,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природа...», «Еще земли печален вид…» «День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«Последняя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бедные</w:t>
            </w:r>
          </w:p>
        </w:tc>
        <w:tc>
          <w:tcPr>
            <w:tcW w:w="4819" w:type="dxa"/>
          </w:tcPr>
          <w:p w:rsidR="00B060D0" w:rsidRDefault="00847A7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А.С.Пушкин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  <w:p w:rsidR="00B060D0" w:rsidRDefault="00847A7A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Стихотворения «Погасло дневное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светило...», «Демон», «Свободы сеятель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пустынный...»,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книгопродавца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B060D0" w:rsidRDefault="00B060D0">
      <w:pPr>
        <w:spacing w:line="270" w:lineRule="atLeast"/>
        <w:rPr>
          <w:sz w:val="24"/>
        </w:rPr>
        <w:sectPr w:rsidR="00B060D0">
          <w:pgSz w:w="16840" w:h="11910" w:orient="landscape"/>
          <w:pgMar w:top="1100" w:right="280" w:bottom="124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30"/>
        <w:gridCol w:w="4819"/>
      </w:tblGrid>
      <w:tr w:rsidR="00B060D0">
        <w:trPr>
          <w:trHeight w:val="1106"/>
        </w:trPr>
        <w:tc>
          <w:tcPr>
            <w:tcW w:w="4503" w:type="dxa"/>
            <w:vMerge w:val="restart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селенья…»</w:t>
            </w:r>
          </w:p>
          <w:p w:rsidR="00B060D0" w:rsidRDefault="00847A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 «К.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</w:p>
          <w:p w:rsidR="00B060D0" w:rsidRDefault="00847A7A">
            <w:pPr>
              <w:pStyle w:val="TableParagraph"/>
              <w:spacing w:line="270" w:lineRule="atLeast"/>
              <w:ind w:left="108" w:right="248"/>
              <w:rPr>
                <w:sz w:val="24"/>
              </w:rPr>
            </w:pPr>
            <w:r>
              <w:rPr>
                <w:sz w:val="24"/>
              </w:rPr>
              <w:t>предугадать…», «Умом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понять…»,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убийственно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 любим...».</w:t>
            </w:r>
          </w:p>
        </w:tc>
        <w:tc>
          <w:tcPr>
            <w:tcW w:w="4819" w:type="dxa"/>
            <w:vMerge w:val="restart"/>
          </w:tcPr>
          <w:p w:rsidR="00B060D0" w:rsidRDefault="00847A7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поэтом», 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нам…»</w:t>
            </w:r>
          </w:p>
          <w:p w:rsidR="00B060D0" w:rsidRDefault="00847A7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«Подражания Корану» (IX. «И путник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усталый на Бога роптал...»), «Элегия»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(«Безумных лет угасшее веселье...»), «Из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Пиндемонти»,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пустынники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непорочны...»,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«Пора, 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пора!</w:t>
            </w:r>
          </w:p>
          <w:p w:rsidR="00B060D0" w:rsidRDefault="00847A7A">
            <w:pPr>
              <w:pStyle w:val="TableParagraph"/>
              <w:ind w:left="106" w:right="374"/>
              <w:rPr>
                <w:sz w:val="24"/>
              </w:rPr>
            </w:pPr>
            <w:r>
              <w:rPr>
                <w:sz w:val="24"/>
              </w:rPr>
              <w:t>Покоя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просит...»,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напрасный,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 случайный...»</w:t>
            </w:r>
          </w:p>
          <w:p w:rsidR="00B060D0" w:rsidRDefault="00847A7A">
            <w:pPr>
              <w:pStyle w:val="TableParagraph"/>
              <w:ind w:left="106" w:right="1860"/>
              <w:rPr>
                <w:sz w:val="24"/>
              </w:rPr>
            </w:pPr>
            <w:r>
              <w:rPr>
                <w:sz w:val="24"/>
              </w:rPr>
              <w:t>Поэма «Медный всадник».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«Борис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Годунов».</w:t>
            </w:r>
          </w:p>
          <w:p w:rsidR="00B060D0" w:rsidRDefault="00847A7A">
            <w:pPr>
              <w:pStyle w:val="TableParagraph"/>
              <w:spacing w:before="1"/>
              <w:ind w:left="106" w:right="725"/>
              <w:rPr>
                <w:sz w:val="24"/>
              </w:rPr>
            </w:pPr>
            <w:r>
              <w:rPr>
                <w:sz w:val="24"/>
              </w:rPr>
              <w:t>М.Ю.Лермонтов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«К***»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унижусь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тобою...»), «Нет,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Байрон,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другой...»,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значенье...»,</w:t>
            </w:r>
          </w:p>
          <w:p w:rsidR="00B060D0" w:rsidRDefault="00847A7A">
            <w:pPr>
              <w:pStyle w:val="TableParagraph"/>
              <w:ind w:left="106" w:right="222"/>
              <w:rPr>
                <w:sz w:val="24"/>
              </w:rPr>
            </w:pPr>
            <w:r>
              <w:rPr>
                <w:sz w:val="24"/>
              </w:rPr>
              <w:t>«Молитва» («Я, Матерь Божия, ныне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молитвою...»),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пестрою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толпою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окружен...»,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«Валерик»,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«Сон»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</w:p>
          <w:p w:rsidR="00B060D0" w:rsidRDefault="00847A7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полдневный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Дагестана...»),</w:t>
            </w:r>
          </w:p>
          <w:p w:rsidR="00B060D0" w:rsidRDefault="00847A7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«Выхожу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дорогу...».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B060D0" w:rsidRDefault="00847A7A">
            <w:pPr>
              <w:pStyle w:val="TableParagraph"/>
              <w:ind w:left="106" w:right="3483"/>
              <w:rPr>
                <w:sz w:val="24"/>
              </w:rPr>
            </w:pPr>
            <w:r>
              <w:rPr>
                <w:sz w:val="24"/>
              </w:rPr>
              <w:t>«Демон».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В.Гоголь</w:t>
            </w:r>
          </w:p>
          <w:p w:rsidR="00B060D0" w:rsidRDefault="00847A7A">
            <w:pPr>
              <w:pStyle w:val="TableParagraph"/>
              <w:ind w:left="106" w:right="407"/>
              <w:rPr>
                <w:sz w:val="24"/>
              </w:rPr>
            </w:pPr>
            <w:r>
              <w:rPr>
                <w:sz w:val="24"/>
              </w:rPr>
              <w:t>Повести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проспект»,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«Колодники»,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«Колокольчики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мои…»,</w:t>
            </w:r>
          </w:p>
          <w:p w:rsidR="00B060D0" w:rsidRDefault="00847A7A">
            <w:pPr>
              <w:pStyle w:val="TableParagraph"/>
              <w:spacing w:line="270" w:lineRule="atLeast"/>
              <w:ind w:left="106" w:right="1131"/>
              <w:rPr>
                <w:sz w:val="24"/>
              </w:rPr>
            </w:pPr>
            <w:r>
              <w:rPr>
                <w:sz w:val="24"/>
              </w:rPr>
              <w:t>«Край ты мой, родимый край…»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</w:p>
        </w:tc>
      </w:tr>
      <w:tr w:rsidR="00B060D0">
        <w:trPr>
          <w:trHeight w:val="2208"/>
        </w:trPr>
        <w:tc>
          <w:tcPr>
            <w:tcW w:w="4503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А.А.Фет</w:t>
            </w:r>
          </w:p>
          <w:p w:rsidR="00B060D0" w:rsidRDefault="00847A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</w:p>
          <w:p w:rsidR="00B060D0" w:rsidRDefault="00847A7A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Поэтический мир Фета. Природа и человек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эта...",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"Шепот, робкое дыханье...", "Сияла ночь. Луной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полон сад. Лежали...",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"Еще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</w:p>
          <w:p w:rsidR="00B060D0" w:rsidRDefault="00847A7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. Стихотворения «Как беден наш язык!..»,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живую…»,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качелях».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  <w:tr w:rsidR="00B060D0">
        <w:trPr>
          <w:trHeight w:val="4118"/>
        </w:trPr>
        <w:tc>
          <w:tcPr>
            <w:tcW w:w="4503" w:type="dxa"/>
          </w:tcPr>
          <w:p w:rsidR="00B060D0" w:rsidRDefault="00847A7A">
            <w:pPr>
              <w:pStyle w:val="TableParagraph"/>
              <w:ind w:left="108" w:right="599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хорошо»</w:t>
            </w: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</w:p>
          <w:p w:rsidR="00B060D0" w:rsidRDefault="00847A7A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«Рыцарь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«Надрывается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сердце от муки…»,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«Душно! Без счастья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воли…»</w:t>
            </w:r>
          </w:p>
          <w:p w:rsidR="00B060D0" w:rsidRDefault="00847A7A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"В дороге", "Вчерашний день, часу в шестом...",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"Мы с тобой бестолковые люди...", "Поэт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Гражданин", "Элегия" ("Пускай нам 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мода..."),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Муза!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гроба..."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  <w:tr w:rsidR="00B060D0">
        <w:trPr>
          <w:trHeight w:val="554"/>
        </w:trPr>
        <w:tc>
          <w:tcPr>
            <w:tcW w:w="4503" w:type="dxa"/>
          </w:tcPr>
          <w:p w:rsidR="00B060D0" w:rsidRDefault="00847A7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«Гроза»</w:t>
            </w: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«Бесприданница»</w:t>
            </w:r>
          </w:p>
        </w:tc>
        <w:tc>
          <w:tcPr>
            <w:tcW w:w="4819" w:type="dxa"/>
            <w:vMerge w:val="restart"/>
          </w:tcPr>
          <w:p w:rsidR="00B060D0" w:rsidRDefault="00847A7A">
            <w:pPr>
              <w:pStyle w:val="TableParagraph"/>
              <w:ind w:left="106" w:right="2864"/>
              <w:rPr>
                <w:sz w:val="24"/>
              </w:rPr>
            </w:pPr>
            <w:r>
              <w:rPr>
                <w:sz w:val="24"/>
              </w:rPr>
              <w:t>Реализм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Добролюбов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«Луч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царстве»</w:t>
            </w:r>
          </w:p>
          <w:p w:rsidR="00B060D0" w:rsidRDefault="00B060D0">
            <w:pPr>
              <w:pStyle w:val="TableParagraph"/>
              <w:spacing w:before="6"/>
              <w:rPr>
                <w:sz w:val="23"/>
              </w:rPr>
            </w:pPr>
          </w:p>
          <w:p w:rsidR="00B060D0" w:rsidRDefault="00847A7A">
            <w:pPr>
              <w:pStyle w:val="TableParagraph"/>
              <w:ind w:left="106" w:right="2537"/>
              <w:rPr>
                <w:sz w:val="24"/>
              </w:rPr>
            </w:pPr>
            <w:r>
              <w:rPr>
                <w:sz w:val="24"/>
              </w:rPr>
              <w:t>Н.Г. Чернышевский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делать?»</w:t>
            </w:r>
          </w:p>
        </w:tc>
      </w:tr>
      <w:tr w:rsidR="00B060D0">
        <w:trPr>
          <w:trHeight w:val="275"/>
        </w:trPr>
        <w:tc>
          <w:tcPr>
            <w:tcW w:w="4503" w:type="dxa"/>
          </w:tcPr>
          <w:p w:rsidR="00B060D0" w:rsidRDefault="00847A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Гончаров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«Обломов»</w:t>
            </w:r>
          </w:p>
        </w:tc>
        <w:tc>
          <w:tcPr>
            <w:tcW w:w="553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  <w:tr w:rsidR="00B060D0">
        <w:trPr>
          <w:trHeight w:val="551"/>
        </w:trPr>
        <w:tc>
          <w:tcPr>
            <w:tcW w:w="4503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553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  <w:tr w:rsidR="00B060D0">
        <w:trPr>
          <w:trHeight w:val="551"/>
        </w:trPr>
        <w:tc>
          <w:tcPr>
            <w:tcW w:w="4503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Ф.М.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Достоевский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«Преступление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наказание»</w:t>
            </w: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Ф.М.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Достоевский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</w:tbl>
    <w:p w:rsidR="00B060D0" w:rsidRDefault="00B060D0">
      <w:pPr>
        <w:rPr>
          <w:sz w:val="2"/>
          <w:szCs w:val="2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30"/>
        <w:gridCol w:w="4819"/>
      </w:tblGrid>
      <w:tr w:rsidR="00B060D0">
        <w:trPr>
          <w:trHeight w:val="1106"/>
        </w:trPr>
        <w:tc>
          <w:tcPr>
            <w:tcW w:w="4503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Салтыков-Щедрин</w:t>
            </w:r>
          </w:p>
          <w:p w:rsidR="00B060D0" w:rsidRDefault="00847A7A">
            <w:pPr>
              <w:pStyle w:val="TableParagraph"/>
              <w:ind w:left="108" w:right="847"/>
              <w:rPr>
                <w:sz w:val="24"/>
              </w:rPr>
            </w:pPr>
            <w:r>
              <w:rPr>
                <w:sz w:val="24"/>
              </w:rPr>
              <w:t>Романы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«Господа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Головлевы»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изрядного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</w:tc>
        <w:tc>
          <w:tcPr>
            <w:tcW w:w="4819" w:type="dxa"/>
            <w:vMerge w:val="restart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1"/>
        </w:trPr>
        <w:tc>
          <w:tcPr>
            <w:tcW w:w="4503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«Очарованный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странник»,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«Леди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Макбет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Мценского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уезда»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  <w:tr w:rsidR="00B060D0">
        <w:trPr>
          <w:trHeight w:val="551"/>
        </w:trPr>
        <w:tc>
          <w:tcPr>
            <w:tcW w:w="4503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Роман-эпопея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мир»</w:t>
            </w:r>
          </w:p>
        </w:tc>
        <w:tc>
          <w:tcPr>
            <w:tcW w:w="553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  <w:tr w:rsidR="00B060D0">
        <w:trPr>
          <w:trHeight w:val="1627"/>
        </w:trPr>
        <w:tc>
          <w:tcPr>
            <w:tcW w:w="4503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</w:p>
          <w:p w:rsidR="00B060D0" w:rsidRDefault="00847A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«Вишневый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</w:p>
          <w:p w:rsidR="00B060D0" w:rsidRDefault="00847A7A">
            <w:pPr>
              <w:pStyle w:val="TableParagraph"/>
              <w:ind w:left="108" w:right="405"/>
              <w:rPr>
                <w:sz w:val="24"/>
              </w:rPr>
            </w:pPr>
            <w:r>
              <w:rPr>
                <w:sz w:val="24"/>
              </w:rPr>
              <w:t>Рассказы: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чиновника»,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«Тоска»,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хочется»,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«Студент»,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«Ионыч»,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футляре», «Крыжовник», «О любви», «Дама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собачкой»,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«Попрыгунья»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  <w:tr w:rsidR="00B060D0">
        <w:trPr>
          <w:trHeight w:val="1655"/>
        </w:trPr>
        <w:tc>
          <w:tcPr>
            <w:tcW w:w="4503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«Вечер», «Сумерки»,</w:t>
            </w:r>
          </w:p>
          <w:p w:rsidR="00B060D0" w:rsidRDefault="00847A7A">
            <w:pPr>
              <w:pStyle w:val="TableParagraph"/>
              <w:ind w:left="108" w:right="795"/>
              <w:rPr>
                <w:sz w:val="24"/>
              </w:rPr>
            </w:pP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«Седое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мной», «Христос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воскрес!».</w:t>
            </w:r>
          </w:p>
          <w:p w:rsidR="00B060D0" w:rsidRDefault="00847A7A">
            <w:pPr>
              <w:pStyle w:val="TableParagraph"/>
              <w:ind w:left="108" w:right="475"/>
              <w:rPr>
                <w:sz w:val="24"/>
              </w:rPr>
            </w:pPr>
            <w:r>
              <w:rPr>
                <w:sz w:val="24"/>
              </w:rPr>
              <w:t>Рассказы: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«Антоновские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яблоки»,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«Господин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Сан-Франциско»,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понедельник»</w:t>
            </w:r>
          </w:p>
        </w:tc>
        <w:tc>
          <w:tcPr>
            <w:tcW w:w="4819" w:type="dxa"/>
            <w:vMerge w:val="restart"/>
          </w:tcPr>
          <w:p w:rsidR="00B060D0" w:rsidRDefault="00847A7A">
            <w:pPr>
              <w:pStyle w:val="TableParagraph"/>
              <w:ind w:left="106" w:right="2517"/>
              <w:rPr>
                <w:sz w:val="24"/>
              </w:rPr>
            </w:pPr>
            <w:r>
              <w:rPr>
                <w:sz w:val="24"/>
              </w:rPr>
              <w:t>Реализм XX 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«Суходол»</w:t>
            </w:r>
          </w:p>
          <w:p w:rsidR="00B060D0" w:rsidRDefault="00847A7A">
            <w:pPr>
              <w:pStyle w:val="TableParagraph"/>
              <w:ind w:left="106" w:right="1617"/>
              <w:rPr>
                <w:sz w:val="24"/>
              </w:rPr>
            </w:pPr>
            <w:r>
              <w:rPr>
                <w:sz w:val="24"/>
              </w:rPr>
              <w:t>«Миссия русской эмиграции»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«Олеся», «Поединок»,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«Гранатовый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браслет»</w:t>
            </w:r>
          </w:p>
          <w:p w:rsidR="00B060D0" w:rsidRDefault="00847A7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Гордеев»,</w:t>
            </w:r>
          </w:p>
        </w:tc>
      </w:tr>
      <w:tr w:rsidR="00B060D0">
        <w:trPr>
          <w:trHeight w:val="551"/>
        </w:trPr>
        <w:tc>
          <w:tcPr>
            <w:tcW w:w="4503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дне»</w:t>
            </w: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«Старуха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Изергиль»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  <w:tr w:rsidR="00B060D0">
        <w:trPr>
          <w:trHeight w:val="3312"/>
        </w:trPr>
        <w:tc>
          <w:tcPr>
            <w:tcW w:w="4503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</w:p>
          <w:p w:rsidR="00B060D0" w:rsidRDefault="00847A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«Двенадцать»</w:t>
            </w: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ind w:left="108" w:right="494"/>
              <w:rPr>
                <w:sz w:val="24"/>
              </w:rPr>
            </w:pPr>
            <w:r>
              <w:rPr>
                <w:sz w:val="24"/>
              </w:rPr>
              <w:t>А.А. Блок Стихотворения: Сборник 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Прекрасной Даме». "Незнакомка", «Вхожу 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храмы…»,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«О, 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безумно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жить…»,</w:t>
            </w:r>
          </w:p>
          <w:p w:rsidR="00B060D0" w:rsidRDefault="00847A7A">
            <w:pPr>
              <w:pStyle w:val="TableParagraph"/>
              <w:ind w:left="108" w:right="329"/>
              <w:rPr>
                <w:sz w:val="24"/>
              </w:rPr>
            </w:pPr>
            <w:r>
              <w:rPr>
                <w:sz w:val="24"/>
              </w:rPr>
              <w:t>«Россия», «Ночь, улица, фонарь, аптека…»,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раскинулась…»,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дороге».</w:t>
            </w:r>
          </w:p>
          <w:p w:rsidR="00B060D0" w:rsidRDefault="00847A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«Скифы»</w:t>
            </w:r>
          </w:p>
        </w:tc>
        <w:tc>
          <w:tcPr>
            <w:tcW w:w="4819" w:type="dxa"/>
          </w:tcPr>
          <w:p w:rsidR="00B060D0" w:rsidRDefault="00847A7A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Модернизм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Л.Н.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Андреев.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«Иуда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Искариот»,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Фивейского».</w:t>
            </w:r>
          </w:p>
          <w:p w:rsidR="00B060D0" w:rsidRDefault="00847A7A">
            <w:pPr>
              <w:pStyle w:val="TableParagraph"/>
              <w:ind w:left="106" w:right="896"/>
              <w:jc w:val="both"/>
              <w:rPr>
                <w:sz w:val="24"/>
              </w:rPr>
            </w:pPr>
            <w:r>
              <w:rPr>
                <w:sz w:val="24"/>
              </w:rPr>
              <w:t>В. Брюсов. Стихотворения: «Сонет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«Юному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поэту»,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«Грядущие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гунны»</w:t>
            </w:r>
          </w:p>
          <w:p w:rsidR="00B060D0" w:rsidRDefault="00847A7A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К. Бальмонт. Стихотворения: «Я мечтою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уходящие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тени…»,«Безглагольность»,</w:t>
            </w:r>
          </w:p>
          <w:p w:rsidR="00B060D0" w:rsidRDefault="00847A7A">
            <w:pPr>
              <w:pStyle w:val="TableParagraph"/>
              <w:ind w:left="106" w:right="1112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пришел,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солнце…»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Белый.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«Раздумье»,</w:t>
            </w:r>
          </w:p>
          <w:p w:rsidR="00B060D0" w:rsidRDefault="00847A7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«Русь»,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«Родине»</w:t>
            </w:r>
          </w:p>
        </w:tc>
      </w:tr>
    </w:tbl>
    <w:p w:rsidR="00B060D0" w:rsidRDefault="00B060D0">
      <w:pPr>
        <w:spacing w:line="264" w:lineRule="exact"/>
        <w:rPr>
          <w:sz w:val="24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30"/>
        <w:gridCol w:w="4819"/>
      </w:tblGrid>
      <w:tr w:rsidR="00B060D0">
        <w:trPr>
          <w:trHeight w:val="3038"/>
        </w:trPr>
        <w:tc>
          <w:tcPr>
            <w:tcW w:w="4503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B060D0" w:rsidRDefault="00847A7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Гумилев.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«Жираф»,</w:t>
            </w:r>
          </w:p>
          <w:p w:rsidR="00B060D0" w:rsidRDefault="00847A7A">
            <w:pPr>
              <w:pStyle w:val="TableParagraph"/>
              <w:ind w:left="106" w:right="563"/>
              <w:rPr>
                <w:sz w:val="24"/>
              </w:rPr>
            </w:pPr>
            <w:r>
              <w:rPr>
                <w:sz w:val="24"/>
              </w:rPr>
              <w:t>«Волшебная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скрипка»,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«Заблудившийся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трамвай»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Северянин.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</w:p>
          <w:p w:rsidR="00B060D0" w:rsidRDefault="00847A7A">
            <w:pPr>
              <w:pStyle w:val="TableParagraph"/>
              <w:ind w:left="106" w:right="537"/>
              <w:rPr>
                <w:sz w:val="24"/>
              </w:rPr>
            </w:pPr>
            <w:r>
              <w:rPr>
                <w:sz w:val="24"/>
              </w:rPr>
              <w:t>«Интродукция», «Эпилог» («Я, гений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Игорь-Северянин…»),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«Двусмысленная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слава»</w:t>
            </w:r>
          </w:p>
          <w:p w:rsidR="00B060D0" w:rsidRDefault="00847A7A">
            <w:pPr>
              <w:pStyle w:val="TableParagraph"/>
              <w:ind w:left="106" w:right="367"/>
              <w:rPr>
                <w:sz w:val="24"/>
              </w:rPr>
            </w:pPr>
            <w:r>
              <w:rPr>
                <w:sz w:val="24"/>
              </w:rPr>
              <w:t>В. Хлебников. Стихотворения: «Заклятие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смехом»,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«Бобэоби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губы…», «Еще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раз, еще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раз…»</w:t>
            </w:r>
          </w:p>
          <w:p w:rsidR="00B060D0" w:rsidRDefault="00847A7A">
            <w:pPr>
              <w:pStyle w:val="TableParagraph"/>
              <w:spacing w:before="1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Набоков*</w:t>
            </w:r>
          </w:p>
        </w:tc>
      </w:tr>
      <w:tr w:rsidR="00B060D0">
        <w:trPr>
          <w:trHeight w:val="1103"/>
        </w:trPr>
        <w:tc>
          <w:tcPr>
            <w:tcW w:w="4503" w:type="dxa"/>
            <w:vMerge w:val="restart"/>
          </w:tcPr>
          <w:p w:rsidR="00B060D0" w:rsidRDefault="00847A7A">
            <w:pPr>
              <w:pStyle w:val="TableParagraph"/>
              <w:ind w:left="108" w:right="2558"/>
              <w:rPr>
                <w:sz w:val="24"/>
              </w:rPr>
            </w:pPr>
            <w:r>
              <w:rPr>
                <w:sz w:val="24"/>
              </w:rPr>
              <w:t>А.А. Ахматова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«Реквием»</w:t>
            </w: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ind w:left="108" w:right="203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Ахматова.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«Сжала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вуалью»,</w:t>
            </w:r>
          </w:p>
          <w:p w:rsidR="00B060D0" w:rsidRDefault="00847A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«Бывает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какая-то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истома…»</w:t>
            </w:r>
          </w:p>
        </w:tc>
        <w:tc>
          <w:tcPr>
            <w:tcW w:w="4819" w:type="dxa"/>
            <w:vMerge w:val="restart"/>
          </w:tcPr>
          <w:p w:rsidR="00B060D0" w:rsidRDefault="00847A7A">
            <w:pPr>
              <w:pStyle w:val="TableParagraph"/>
              <w:ind w:left="106" w:right="1112"/>
              <w:rPr>
                <w:sz w:val="24"/>
              </w:rPr>
            </w:pPr>
            <w:r>
              <w:rPr>
                <w:sz w:val="24"/>
              </w:rPr>
              <w:t>Литература советского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Ахматова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</w:p>
          <w:p w:rsidR="00B060D0" w:rsidRDefault="00847A7A">
            <w:pPr>
              <w:pStyle w:val="TableParagraph"/>
              <w:ind w:left="106" w:right="299"/>
              <w:rPr>
                <w:sz w:val="24"/>
              </w:rPr>
            </w:pPr>
            <w:r>
              <w:rPr>
                <w:sz w:val="24"/>
              </w:rPr>
              <w:t>научилась просто, мудро жить…». «Поэма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 героя»</w:t>
            </w:r>
          </w:p>
          <w:p w:rsidR="00B060D0" w:rsidRDefault="00847A7A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sz w:val="24"/>
              </w:rPr>
              <w:t>С.А. Есенин. «Русь Советская» «Не бродить,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мять в кустах багряных…»,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«Шагане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Шагане…»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женщине»,</w:t>
            </w:r>
          </w:p>
          <w:p w:rsidR="00B060D0" w:rsidRDefault="00847A7A">
            <w:pPr>
              <w:pStyle w:val="TableParagraph"/>
              <w:ind w:left="106" w:right="492"/>
              <w:rPr>
                <w:sz w:val="24"/>
              </w:rPr>
            </w:pPr>
            <w:r>
              <w:rPr>
                <w:sz w:val="24"/>
              </w:rPr>
              <w:t>«Собаке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Качалова»,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«Сорокоуст».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«Анна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Снегина».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«Прозаседавшиеся»,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060D0" w:rsidRDefault="00847A7A">
            <w:pPr>
              <w:pStyle w:val="TableParagraph"/>
              <w:ind w:left="106" w:right="264"/>
              <w:rPr>
                <w:sz w:val="24"/>
              </w:rPr>
            </w:pPr>
            <w:r>
              <w:rPr>
                <w:sz w:val="24"/>
              </w:rPr>
              <w:t>фининспектором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поэзии»,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«Юбилейное»,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Нате!»</w:t>
            </w:r>
          </w:p>
          <w:p w:rsidR="00B060D0" w:rsidRDefault="00847A7A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>М.И. Цветаева. Стихотворения: 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 первый стих…», «Идешь, на меня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похожий»</w:t>
            </w:r>
          </w:p>
          <w:p w:rsidR="00B060D0" w:rsidRDefault="00B060D0">
            <w:pPr>
              <w:pStyle w:val="TableParagraph"/>
              <w:spacing w:before="4"/>
              <w:rPr>
                <w:sz w:val="23"/>
              </w:rPr>
            </w:pPr>
          </w:p>
          <w:p w:rsidR="00B060D0" w:rsidRDefault="00847A7A">
            <w:pPr>
              <w:pStyle w:val="TableParagraph"/>
              <w:ind w:left="106" w:right="541"/>
              <w:rPr>
                <w:sz w:val="24"/>
              </w:rPr>
            </w:pPr>
            <w:r>
              <w:rPr>
                <w:sz w:val="24"/>
              </w:rPr>
              <w:t>Новеллистика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Аверченко: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измерений»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Пришвина.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«Жень-шень»</w:t>
            </w:r>
          </w:p>
        </w:tc>
      </w:tr>
      <w:tr w:rsidR="00B060D0">
        <w:trPr>
          <w:trHeight w:val="1341"/>
        </w:trPr>
        <w:tc>
          <w:tcPr>
            <w:tcW w:w="4503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ind w:left="108" w:right="423"/>
              <w:rPr>
                <w:sz w:val="24"/>
              </w:rPr>
            </w:pPr>
            <w:r>
              <w:rPr>
                <w:sz w:val="24"/>
              </w:rPr>
              <w:t>С.А.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родная!..»,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понемногу…»,</w:t>
            </w:r>
          </w:p>
          <w:p w:rsidR="00B060D0" w:rsidRDefault="00847A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матери», «Спит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ковыль.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Равнина</w:t>
            </w:r>
          </w:p>
          <w:p w:rsidR="00B060D0" w:rsidRDefault="00847A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дорогая…»,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жалею,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плачу…»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  <w:tr w:rsidR="00B060D0">
        <w:trPr>
          <w:trHeight w:val="1379"/>
        </w:trPr>
        <w:tc>
          <w:tcPr>
            <w:tcW w:w="4503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ind w:left="108" w:right="544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бы?», «Послушайте!»,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«Скрипка и немножко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«Лиличка!»,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Татьяне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Яковлевой»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«Облако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штанах»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  <w:tr w:rsidR="00B060D0">
        <w:trPr>
          <w:trHeight w:val="1104"/>
        </w:trPr>
        <w:tc>
          <w:tcPr>
            <w:tcW w:w="4503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ind w:left="108" w:right="849"/>
              <w:rPr>
                <w:sz w:val="24"/>
              </w:rPr>
            </w:pPr>
            <w:r>
              <w:rPr>
                <w:sz w:val="24"/>
              </w:rPr>
              <w:t>М.И. Цветаева «Моим стихам…», «Стихи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Блоку», 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камня…»,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Давно…»,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«Куст»,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«Моим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стихам,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написанным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рано…»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  <w:tr w:rsidR="00B060D0">
        <w:trPr>
          <w:trHeight w:val="1461"/>
        </w:trPr>
        <w:tc>
          <w:tcPr>
            <w:tcW w:w="4503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О.Э.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Мандельштам.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«NotreDame»,</w:t>
            </w:r>
          </w:p>
          <w:p w:rsidR="00B060D0" w:rsidRDefault="00847A7A">
            <w:pPr>
              <w:pStyle w:val="TableParagraph"/>
              <w:ind w:left="108" w:right="942"/>
              <w:rPr>
                <w:sz w:val="24"/>
              </w:rPr>
            </w:pPr>
            <w:r>
              <w:rPr>
                <w:sz w:val="24"/>
              </w:rPr>
              <w:t>«Бессонница. Гомер. Тугие паруса…», 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гремучую доблесть грядущих веков…», 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свернусь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слез…»</w:t>
            </w:r>
          </w:p>
          <w:p w:rsidR="00B060D0" w:rsidRDefault="00847A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«Невыразимая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печаль»,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«Tristia»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</w:tbl>
    <w:p w:rsidR="00B060D0" w:rsidRDefault="00B060D0">
      <w:pPr>
        <w:rPr>
          <w:sz w:val="2"/>
          <w:szCs w:val="2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30"/>
        <w:gridCol w:w="4819"/>
      </w:tblGrid>
      <w:tr w:rsidR="00B060D0">
        <w:trPr>
          <w:trHeight w:val="1382"/>
        </w:trPr>
        <w:tc>
          <w:tcPr>
            <w:tcW w:w="4503" w:type="dxa"/>
            <w:vMerge w:val="restart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Б.Л.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чернил и плакать!..", "Определение поэзии", "Во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 мне хочется дойти...", "Гамлет", "Зимняя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ночь»,«Снег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знаменитым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некрасиво…»</w:t>
            </w:r>
          </w:p>
        </w:tc>
        <w:tc>
          <w:tcPr>
            <w:tcW w:w="4819" w:type="dxa"/>
            <w:vMerge w:val="restart"/>
          </w:tcPr>
          <w:p w:rsidR="00B060D0" w:rsidRDefault="00B060D0">
            <w:pPr>
              <w:pStyle w:val="TableParagraph"/>
              <w:rPr>
                <w:sz w:val="26"/>
              </w:rPr>
            </w:pPr>
          </w:p>
          <w:p w:rsidR="00B060D0" w:rsidRDefault="00B060D0">
            <w:pPr>
              <w:pStyle w:val="TableParagraph"/>
              <w:rPr>
                <w:sz w:val="26"/>
              </w:rPr>
            </w:pPr>
          </w:p>
          <w:p w:rsidR="00B060D0" w:rsidRDefault="00B060D0">
            <w:pPr>
              <w:pStyle w:val="TableParagraph"/>
              <w:rPr>
                <w:sz w:val="26"/>
              </w:rPr>
            </w:pPr>
          </w:p>
          <w:p w:rsidR="00B060D0" w:rsidRDefault="00847A7A">
            <w:pPr>
              <w:pStyle w:val="TableParagraph"/>
              <w:spacing w:before="201"/>
              <w:ind w:left="106"/>
              <w:rPr>
                <w:sz w:val="24"/>
              </w:rPr>
            </w:pPr>
            <w:r>
              <w:rPr>
                <w:sz w:val="24"/>
              </w:rPr>
              <w:t>Б.Л.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Пастернак.Роман 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Живаго»</w:t>
            </w:r>
          </w:p>
          <w:p w:rsidR="00B060D0" w:rsidRDefault="00B060D0">
            <w:pPr>
              <w:pStyle w:val="TableParagraph"/>
              <w:rPr>
                <w:sz w:val="26"/>
              </w:rPr>
            </w:pPr>
          </w:p>
          <w:p w:rsidR="00B060D0" w:rsidRDefault="00B060D0">
            <w:pPr>
              <w:pStyle w:val="TableParagraph"/>
            </w:pPr>
          </w:p>
          <w:p w:rsidR="00B060D0" w:rsidRDefault="00847A7A">
            <w:pPr>
              <w:pStyle w:val="TableParagraph"/>
              <w:ind w:left="106" w:right="756"/>
              <w:rPr>
                <w:sz w:val="24"/>
              </w:rPr>
            </w:pPr>
            <w:r>
              <w:rPr>
                <w:sz w:val="24"/>
              </w:rPr>
              <w:t>А.П. Платонов Рассказ «Сокровенный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  <w:p w:rsidR="00B060D0" w:rsidRDefault="00847A7A">
            <w:pPr>
              <w:pStyle w:val="TableParagraph"/>
              <w:spacing w:before="1"/>
              <w:ind w:left="106" w:right="1072"/>
              <w:rPr>
                <w:sz w:val="24"/>
              </w:rPr>
            </w:pPr>
            <w:r>
              <w:rPr>
                <w:sz w:val="24"/>
              </w:rPr>
              <w:t>М.А.Шолохов «Донские рассказы»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«Машенька»</w:t>
            </w:r>
          </w:p>
          <w:p w:rsidR="00B060D0" w:rsidRDefault="00B060D0">
            <w:pPr>
              <w:pStyle w:val="TableParagraph"/>
              <w:rPr>
                <w:sz w:val="26"/>
              </w:rPr>
            </w:pPr>
          </w:p>
          <w:p w:rsidR="00B060D0" w:rsidRDefault="00B060D0">
            <w:pPr>
              <w:pStyle w:val="TableParagraph"/>
              <w:rPr>
                <w:sz w:val="26"/>
              </w:rPr>
            </w:pPr>
          </w:p>
          <w:p w:rsidR="00B060D0" w:rsidRDefault="00B060D0">
            <w:pPr>
              <w:pStyle w:val="TableParagraph"/>
              <w:rPr>
                <w:sz w:val="26"/>
              </w:rPr>
            </w:pPr>
          </w:p>
          <w:p w:rsidR="00B060D0" w:rsidRDefault="00B060D0">
            <w:pPr>
              <w:pStyle w:val="TableParagraph"/>
              <w:rPr>
                <w:sz w:val="26"/>
              </w:rPr>
            </w:pPr>
          </w:p>
          <w:p w:rsidR="00B060D0" w:rsidRDefault="00B060D0">
            <w:pPr>
              <w:pStyle w:val="TableParagraph"/>
              <w:rPr>
                <w:sz w:val="26"/>
              </w:rPr>
            </w:pPr>
          </w:p>
          <w:p w:rsidR="00B060D0" w:rsidRDefault="00B060D0">
            <w:pPr>
              <w:pStyle w:val="TableParagraph"/>
              <w:rPr>
                <w:sz w:val="26"/>
              </w:rPr>
            </w:pPr>
          </w:p>
          <w:p w:rsidR="00B060D0" w:rsidRDefault="00B060D0">
            <w:pPr>
              <w:pStyle w:val="TableParagraph"/>
              <w:rPr>
                <w:sz w:val="26"/>
              </w:rPr>
            </w:pPr>
          </w:p>
          <w:p w:rsidR="00B060D0" w:rsidRDefault="00B060D0">
            <w:pPr>
              <w:pStyle w:val="TableParagraph"/>
              <w:rPr>
                <w:sz w:val="26"/>
              </w:rPr>
            </w:pPr>
          </w:p>
          <w:p w:rsidR="00B060D0" w:rsidRDefault="00B060D0">
            <w:pPr>
              <w:pStyle w:val="TableParagraph"/>
              <w:rPr>
                <w:sz w:val="26"/>
              </w:rPr>
            </w:pPr>
          </w:p>
          <w:p w:rsidR="00B060D0" w:rsidRDefault="00B060D0">
            <w:pPr>
              <w:pStyle w:val="TableParagraph"/>
              <w:spacing w:before="10"/>
              <w:rPr>
                <w:sz w:val="29"/>
              </w:rPr>
            </w:pPr>
          </w:p>
          <w:p w:rsidR="00B060D0" w:rsidRDefault="00847A7A">
            <w:pPr>
              <w:pStyle w:val="TableParagraph"/>
              <w:ind w:left="106" w:right="237"/>
              <w:rPr>
                <w:sz w:val="24"/>
              </w:rPr>
            </w:pPr>
            <w:r>
              <w:rPr>
                <w:sz w:val="24"/>
              </w:rPr>
              <w:t>В.М.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Шукшин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«Верую!»,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«Алеша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Бесконвойный»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Твардовский</w:t>
            </w:r>
          </w:p>
          <w:p w:rsidR="00B060D0" w:rsidRDefault="00847A7A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Стихотворения: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тот день,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окончилась война…», «Вся суть в одном-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единственном завете…», «Дробится рваный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цоколь монумента...», «О сущем», «Памяти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матери», «Я знаю, никакой моей вины…»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Н.М. Рубцов». Стихотворения: «Видения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холме»,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«Листья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горнице»,</w:t>
            </w:r>
          </w:p>
          <w:p w:rsidR="00B060D0" w:rsidRDefault="00847A7A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«Видения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холме»,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«Звезда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полей».</w:t>
            </w:r>
          </w:p>
        </w:tc>
      </w:tr>
      <w:tr w:rsidR="00B060D0">
        <w:trPr>
          <w:trHeight w:val="275"/>
        </w:trPr>
        <w:tc>
          <w:tcPr>
            <w:tcW w:w="4503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Замятин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«Мы»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  <w:tr w:rsidR="00B060D0">
        <w:trPr>
          <w:trHeight w:val="551"/>
        </w:trPr>
        <w:tc>
          <w:tcPr>
            <w:tcW w:w="4503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Булгаков.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 «Собачье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сердце»,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«Роковые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яйца»,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Маргарита»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  <w:tr w:rsidR="00B060D0">
        <w:trPr>
          <w:trHeight w:val="357"/>
        </w:trPr>
        <w:tc>
          <w:tcPr>
            <w:tcW w:w="4503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«Котлован»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  <w:tr w:rsidR="00B060D0">
        <w:trPr>
          <w:trHeight w:val="319"/>
        </w:trPr>
        <w:tc>
          <w:tcPr>
            <w:tcW w:w="4503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Роман-эпопея «Тихий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Дон»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  <w:tr w:rsidR="00B060D0">
        <w:trPr>
          <w:trHeight w:val="575"/>
        </w:trPr>
        <w:tc>
          <w:tcPr>
            <w:tcW w:w="4503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«Облако,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башня»,</w:t>
            </w:r>
          </w:p>
          <w:p w:rsidR="00B060D0" w:rsidRDefault="00847A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«Весна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Фиальте»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  <w:tr w:rsidR="00B060D0">
        <w:trPr>
          <w:trHeight w:val="827"/>
        </w:trPr>
        <w:tc>
          <w:tcPr>
            <w:tcW w:w="4503" w:type="dxa"/>
            <w:vMerge w:val="restart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Солженицын</w:t>
            </w:r>
          </w:p>
          <w:p w:rsidR="00B060D0" w:rsidRDefault="00847A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 «Один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Денисовича»</w:t>
            </w: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ind w:left="108" w:right="755"/>
              <w:rPr>
                <w:sz w:val="24"/>
              </w:rPr>
            </w:pPr>
            <w:r>
              <w:rPr>
                <w:sz w:val="24"/>
              </w:rPr>
              <w:t>А.И. Солженицын Рассказ «Матренин двор»,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 "Архипелаг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Гулаг".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  <w:tr w:rsidR="00B060D0">
        <w:trPr>
          <w:trHeight w:val="825"/>
        </w:trPr>
        <w:tc>
          <w:tcPr>
            <w:tcW w:w="4503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bottom w:val="single" w:sz="6" w:space="0" w:color="000000"/>
            </w:tcBorders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Шаламов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 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замер»,</w:t>
            </w:r>
          </w:p>
          <w:p w:rsidR="00B060D0" w:rsidRDefault="00847A7A">
            <w:pPr>
              <w:pStyle w:val="TableParagraph"/>
              <w:spacing w:line="270" w:lineRule="atLeast"/>
              <w:ind w:left="108" w:right="760"/>
              <w:rPr>
                <w:sz w:val="24"/>
              </w:rPr>
            </w:pPr>
            <w:r>
              <w:rPr>
                <w:sz w:val="24"/>
              </w:rPr>
              <w:t>«Шоковая терапия», «Последний бой майора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Пугачева»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  <w:tr w:rsidR="00B060D0">
        <w:trPr>
          <w:trHeight w:val="827"/>
        </w:trPr>
        <w:tc>
          <w:tcPr>
            <w:tcW w:w="4503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tcBorders>
              <w:top w:val="single" w:sz="6" w:space="0" w:color="000000"/>
            </w:tcBorders>
          </w:tcPr>
          <w:p w:rsidR="00B060D0" w:rsidRDefault="00847A7A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И.А. Бродский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«Воротишься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ж…»,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«Сонет»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меня…»)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  <w:tr w:rsidR="00B060D0">
        <w:trPr>
          <w:trHeight w:val="3350"/>
        </w:trPr>
        <w:tc>
          <w:tcPr>
            <w:tcW w:w="4503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Шукшин</w:t>
            </w:r>
          </w:p>
          <w:p w:rsidR="00B060D0" w:rsidRDefault="00847A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«Срезал»,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«Забуксовал»,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«Чудик»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</w:tr>
    </w:tbl>
    <w:p w:rsidR="00B060D0" w:rsidRDefault="00B060D0">
      <w:pPr>
        <w:rPr>
          <w:sz w:val="2"/>
          <w:szCs w:val="2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30"/>
        <w:gridCol w:w="4819"/>
      </w:tblGrid>
      <w:tr w:rsidR="00B060D0">
        <w:trPr>
          <w:trHeight w:val="9109"/>
        </w:trPr>
        <w:tc>
          <w:tcPr>
            <w:tcW w:w="4503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B060D0" w:rsidRDefault="00847A7A">
            <w:pPr>
              <w:pStyle w:val="TableParagraph"/>
              <w:ind w:left="106" w:right="389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40—50-е годы XX века. Поэзия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Друниной, М. Дудина, М. Луконина,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Межирова</w:t>
            </w:r>
          </w:p>
          <w:p w:rsidR="00B060D0" w:rsidRDefault="00847A7A">
            <w:pPr>
              <w:pStyle w:val="TableParagraph"/>
              <w:ind w:left="106" w:right="1328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Айтматов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«Плаха»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«Царь-рыба»,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«Где-то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война».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Бондарев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«Горячий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снег»,</w:t>
            </w:r>
          </w:p>
          <w:p w:rsidR="00B060D0" w:rsidRDefault="00847A7A">
            <w:pPr>
              <w:pStyle w:val="TableParagraph"/>
              <w:ind w:left="106" w:right="921"/>
              <w:rPr>
                <w:sz w:val="24"/>
              </w:rPr>
            </w:pPr>
            <w:r>
              <w:rPr>
                <w:sz w:val="24"/>
              </w:rPr>
              <w:t>К. Воробьев «Убиты под Москвой»,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Кондратьев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«Сашка»,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</w:p>
          <w:p w:rsidR="00B060D0" w:rsidRDefault="00847A7A">
            <w:pPr>
              <w:pStyle w:val="TableParagraph"/>
              <w:ind w:left="106" w:right="515"/>
              <w:rPr>
                <w:sz w:val="24"/>
              </w:rPr>
            </w:pPr>
            <w:r>
              <w:rPr>
                <w:sz w:val="24"/>
              </w:rPr>
              <w:t>«Завтра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B060D0" w:rsidRDefault="00847A7A">
            <w:pPr>
              <w:pStyle w:val="TableParagraph"/>
              <w:ind w:left="106" w:right="773"/>
              <w:rPr>
                <w:sz w:val="24"/>
              </w:rPr>
            </w:pPr>
            <w:r>
              <w:rPr>
                <w:sz w:val="24"/>
              </w:rPr>
              <w:t>В.Г.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Матерой».</w:t>
            </w:r>
          </w:p>
          <w:p w:rsidR="00B060D0" w:rsidRDefault="00847A7A">
            <w:pPr>
              <w:pStyle w:val="TableParagraph"/>
              <w:ind w:left="106" w:right="484"/>
              <w:rPr>
                <w:sz w:val="24"/>
              </w:rPr>
            </w:pPr>
            <w:r>
              <w:rPr>
                <w:sz w:val="24"/>
              </w:rPr>
              <w:t>Драматургия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Арбузов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«Жестокие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игры»,</w:t>
            </w:r>
          </w:p>
          <w:p w:rsidR="00B060D0" w:rsidRDefault="00847A7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«Виноватые»</w:t>
            </w:r>
          </w:p>
          <w:p w:rsidR="00B060D0" w:rsidRDefault="00847A7A">
            <w:pPr>
              <w:pStyle w:val="TableParagraph"/>
              <w:ind w:left="106" w:right="695"/>
              <w:jc w:val="both"/>
              <w:rPr>
                <w:sz w:val="24"/>
              </w:rPr>
            </w:pPr>
            <w:r>
              <w:rPr>
                <w:sz w:val="24"/>
              </w:rPr>
              <w:t>А. В. Вампилов. Пьеса «Утиная охота»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B060D0" w:rsidRDefault="00847A7A">
            <w:pPr>
              <w:pStyle w:val="TableParagraph"/>
              <w:ind w:left="106" w:right="748"/>
              <w:jc w:val="both"/>
              <w:rPr>
                <w:sz w:val="24"/>
              </w:rPr>
            </w:pPr>
            <w:r>
              <w:rPr>
                <w:sz w:val="24"/>
              </w:rPr>
              <w:t>А. Т. Твардовский. Доверительность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теплота лирической интонации поэта.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Стихотворения: «Вся 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одном-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единственном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завете…», «Памяти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матери»,</w:t>
            </w:r>
          </w:p>
          <w:p w:rsidR="00B060D0" w:rsidRDefault="00847A7A">
            <w:pPr>
              <w:pStyle w:val="TableParagraph"/>
              <w:ind w:left="106" w:right="212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вины…»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«Дробится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рваный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монумента...»,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сущем»</w:t>
            </w:r>
          </w:p>
          <w:p w:rsidR="00B060D0" w:rsidRDefault="00847A7A">
            <w:pPr>
              <w:pStyle w:val="TableParagraph"/>
              <w:ind w:left="106" w:right="280"/>
              <w:rPr>
                <w:sz w:val="24"/>
              </w:rPr>
            </w:pPr>
            <w:r>
              <w:rPr>
                <w:sz w:val="24"/>
              </w:rPr>
              <w:t>«По праву памяти» Б.Ш. Окуджавы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«Полночный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троллейбус»,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«Живописцы»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Вознесенский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«Баллада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точки»,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поэтом...»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B.C.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Высоцкого «Приговоренные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</w:p>
          <w:p w:rsidR="00B060D0" w:rsidRDefault="00847A7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люблю…»</w:t>
            </w:r>
          </w:p>
        </w:tc>
      </w:tr>
      <w:tr w:rsidR="00B060D0">
        <w:trPr>
          <w:trHeight w:val="277"/>
        </w:trPr>
        <w:tc>
          <w:tcPr>
            <w:tcW w:w="4503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553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</w:tcPr>
          <w:p w:rsidR="00B060D0" w:rsidRDefault="00847A7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</w:tr>
    </w:tbl>
    <w:p w:rsidR="00B060D0" w:rsidRDefault="00B060D0">
      <w:pPr>
        <w:spacing w:line="258" w:lineRule="exact"/>
        <w:rPr>
          <w:sz w:val="24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30"/>
        <w:gridCol w:w="4819"/>
      </w:tblGrid>
      <w:tr w:rsidR="00B060D0">
        <w:trPr>
          <w:trHeight w:val="830"/>
        </w:trPr>
        <w:tc>
          <w:tcPr>
            <w:tcW w:w="4503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B060D0" w:rsidRDefault="00847A7A">
            <w:pPr>
              <w:pStyle w:val="TableParagraph"/>
              <w:ind w:left="106" w:right="497"/>
              <w:rPr>
                <w:sz w:val="24"/>
              </w:rPr>
            </w:pPr>
            <w:r>
              <w:rPr>
                <w:sz w:val="24"/>
              </w:rPr>
              <w:t>Поэзия. Т. Кибиров. Лирика «Притча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неисповедимости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пути», «Блудный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сын»</w:t>
            </w:r>
          </w:p>
          <w:p w:rsidR="00B060D0" w:rsidRDefault="00847A7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Токарева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есть…»</w:t>
            </w:r>
          </w:p>
        </w:tc>
      </w:tr>
      <w:tr w:rsidR="00B060D0">
        <w:trPr>
          <w:trHeight w:val="2760"/>
        </w:trPr>
        <w:tc>
          <w:tcPr>
            <w:tcW w:w="4503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B060D0" w:rsidRDefault="00847A7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Оноре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Бальзак.Роман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«Гобсек».</w:t>
            </w:r>
          </w:p>
          <w:p w:rsidR="00B060D0" w:rsidRDefault="00847A7A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Ги де Мопассан. Новелла «Ожерелье».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А.Рембо «Пьяный корабль», «Что говорят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поэту о цветах",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«Гласные»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Г.Гейне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«Лирическое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интермеццо».</w:t>
            </w:r>
          </w:p>
          <w:p w:rsidR="00B060D0" w:rsidRDefault="00847A7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Аполлинер.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B060D0" w:rsidRDefault="00847A7A">
            <w:pPr>
              <w:pStyle w:val="TableParagraph"/>
              <w:spacing w:line="270" w:lineRule="atLeast"/>
              <w:ind w:left="106" w:right="563"/>
              <w:rPr>
                <w:sz w:val="24"/>
              </w:rPr>
            </w:pPr>
            <w:r>
              <w:rPr>
                <w:sz w:val="24"/>
              </w:rPr>
              <w:t>Э. Хемингуэй 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«Старик и море»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«Пигмалион»</w:t>
            </w:r>
          </w:p>
        </w:tc>
      </w:tr>
      <w:tr w:rsidR="00B060D0">
        <w:trPr>
          <w:trHeight w:val="827"/>
        </w:trPr>
        <w:tc>
          <w:tcPr>
            <w:tcW w:w="4503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553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</w:tcPr>
          <w:p w:rsidR="00B060D0" w:rsidRDefault="00847A7A">
            <w:pPr>
              <w:pStyle w:val="TableParagraph"/>
              <w:ind w:left="106" w:right="1174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(региональная)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Мамин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Сибиряк.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B060D0" w:rsidRDefault="00847A7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«Приваловские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миллионы».</w:t>
            </w:r>
          </w:p>
        </w:tc>
      </w:tr>
    </w:tbl>
    <w:p w:rsidR="00B060D0" w:rsidRDefault="00B060D0">
      <w:pPr>
        <w:spacing w:line="264" w:lineRule="exact"/>
        <w:rPr>
          <w:sz w:val="24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847A7A">
      <w:pPr>
        <w:pStyle w:val="1"/>
        <w:numPr>
          <w:ilvl w:val="1"/>
          <w:numId w:val="7"/>
        </w:numPr>
        <w:tabs>
          <w:tab w:val="left" w:pos="6666"/>
        </w:tabs>
        <w:spacing w:before="63" w:line="240" w:lineRule="auto"/>
        <w:ind w:left="7631" w:right="5733" w:hanging="1386"/>
        <w:jc w:val="left"/>
      </w:pPr>
      <w:r>
        <w:t>Тематическое планирование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B060D0" w:rsidRDefault="00B060D0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5955"/>
        <w:gridCol w:w="850"/>
        <w:gridCol w:w="850"/>
      </w:tblGrid>
      <w:tr w:rsidR="00B060D0">
        <w:trPr>
          <w:trHeight w:val="1105"/>
        </w:trPr>
        <w:tc>
          <w:tcPr>
            <w:tcW w:w="567" w:type="dxa"/>
            <w:vMerge w:val="restart"/>
          </w:tcPr>
          <w:p w:rsidR="00B060D0" w:rsidRDefault="00847A7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63" w:type="dxa"/>
            <w:vMerge w:val="restart"/>
          </w:tcPr>
          <w:p w:rsidR="00B060D0" w:rsidRDefault="00847A7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955" w:type="dxa"/>
            <w:vMerge w:val="restart"/>
          </w:tcPr>
          <w:p w:rsidR="00B060D0" w:rsidRDefault="00847A7A">
            <w:pPr>
              <w:pStyle w:val="TableParagraph"/>
              <w:spacing w:line="275" w:lineRule="exact"/>
              <w:ind w:left="1308" w:right="1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  <w:p w:rsidR="00B060D0" w:rsidRDefault="00847A7A">
            <w:pPr>
              <w:pStyle w:val="TableParagraph"/>
              <w:ind w:left="1308" w:right="1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1700" w:type="dxa"/>
            <w:gridSpan w:val="2"/>
          </w:tcPr>
          <w:p w:rsidR="00B060D0" w:rsidRDefault="00847A7A">
            <w:pPr>
              <w:pStyle w:val="TableParagraph"/>
              <w:ind w:left="105" w:right="38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B060D0" w:rsidRDefault="00847A7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(занятия)</w:t>
            </w:r>
          </w:p>
        </w:tc>
      </w:tr>
      <w:tr w:rsidR="00B060D0">
        <w:trPr>
          <w:trHeight w:val="587"/>
        </w:trPr>
        <w:tc>
          <w:tcPr>
            <w:tcW w:w="567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B060D0" w:rsidRDefault="00847A7A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плано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</w:p>
        </w:tc>
        <w:tc>
          <w:tcPr>
            <w:tcW w:w="850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скор.</w:t>
            </w:r>
          </w:p>
        </w:tc>
      </w:tr>
      <w:tr w:rsidR="00B060D0">
        <w:trPr>
          <w:trHeight w:val="276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«Введение»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1ч</w:t>
            </w:r>
          </w:p>
        </w:tc>
        <w:tc>
          <w:tcPr>
            <w:tcW w:w="5955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1655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37" w:lineRule="auto"/>
              <w:ind w:left="107" w:firstLine="60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историко-культурном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37" w:lineRule="auto"/>
              <w:ind w:left="108" w:right="165"/>
              <w:rPr>
                <w:sz w:val="24"/>
              </w:rPr>
            </w:pPr>
            <w:r>
              <w:rPr>
                <w:sz w:val="24"/>
              </w:rPr>
              <w:t>Знать особенности русской литературы II половины 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  <w:p w:rsidR="00B060D0" w:rsidRDefault="00847A7A">
            <w:pPr>
              <w:pStyle w:val="TableParagraph"/>
              <w:spacing w:line="270" w:lineRule="atLeast"/>
              <w:ind w:left="108" w:right="165"/>
              <w:rPr>
                <w:sz w:val="24"/>
              </w:rPr>
            </w:pPr>
            <w:r>
              <w:rPr>
                <w:sz w:val="24"/>
              </w:rPr>
              <w:t>Иметь обобщенные сведения о данном периоде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место героя в этом диалоге, 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проблемный вопрос.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382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</w:p>
          <w:p w:rsidR="00B060D0" w:rsidRDefault="00847A7A">
            <w:pPr>
              <w:pStyle w:val="TableParagraph"/>
              <w:spacing w:line="244" w:lineRule="auto"/>
              <w:ind w:left="10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века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Романтизм и реализм как доминанты литературного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открытия</w:t>
            </w:r>
          </w:p>
          <w:p w:rsidR="00B060D0" w:rsidRDefault="00847A7A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Пушкина,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Ю. Лермонтова,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Н. 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Гоголя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  <w:p w:rsidR="00B060D0" w:rsidRDefault="00847A7A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</w:p>
        </w:tc>
        <w:tc>
          <w:tcPr>
            <w:tcW w:w="5955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А.С.Пушкин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5955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1656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right="825"/>
              <w:jc w:val="both"/>
              <w:rPr>
                <w:sz w:val="24"/>
              </w:rPr>
            </w:pPr>
            <w:r>
              <w:rPr>
                <w:sz w:val="24"/>
              </w:rPr>
              <w:t>Периодизации творчества Пушкина.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 поэта. Вечные» темы в творчестве Пушкина.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«Погасло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светило...»,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«Демон»,</w:t>
            </w:r>
          </w:p>
          <w:p w:rsidR="00B060D0" w:rsidRDefault="00847A7A">
            <w:pPr>
              <w:pStyle w:val="TableParagraph"/>
              <w:ind w:left="107" w:right="247"/>
              <w:jc w:val="both"/>
              <w:rPr>
                <w:sz w:val="24"/>
              </w:rPr>
            </w:pPr>
            <w:r>
              <w:rPr>
                <w:sz w:val="24"/>
              </w:rPr>
              <w:t>«Свободы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сеятель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пустынный...»,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книгопродавца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поэтом»,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близки нам…»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закономерности историко-литературного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 направлений</w:t>
            </w:r>
          </w:p>
          <w:p w:rsidR="00B060D0" w:rsidRDefault="00847A7A"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 литературой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655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060D0" w:rsidRDefault="00847A7A">
            <w:pPr>
              <w:pStyle w:val="TableParagraph"/>
              <w:spacing w:line="270" w:lineRule="atLeast"/>
              <w:ind w:left="107" w:right="199"/>
              <w:rPr>
                <w:sz w:val="24"/>
              </w:rPr>
            </w:pPr>
            <w:r>
              <w:rPr>
                <w:sz w:val="24"/>
              </w:rPr>
              <w:t>Стихотворения: «Подражания Корану» (IX. «И путник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усталый на Бога роптал...»), «Элегия» («Безумных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угасшее веселье...»), «Из Пиндемонти», «Отцы пустынники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непорочны...»,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Слушать,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выступление.</w:t>
            </w:r>
          </w:p>
          <w:p w:rsidR="00B060D0" w:rsidRDefault="00847A7A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Доказательно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</w:tbl>
    <w:p w:rsidR="00B060D0" w:rsidRDefault="00B060D0">
      <w:pPr>
        <w:rPr>
          <w:sz w:val="24"/>
        </w:rPr>
        <w:sectPr w:rsidR="00B060D0">
          <w:pgSz w:w="16840" w:h="11910" w:orient="landscape"/>
          <w:pgMar w:top="106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5955"/>
        <w:gridCol w:w="850"/>
        <w:gridCol w:w="850"/>
      </w:tblGrid>
      <w:tr w:rsidR="00B060D0">
        <w:trPr>
          <w:trHeight w:val="278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просит...»,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напрасный,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случайный...</w:t>
            </w:r>
          </w:p>
        </w:tc>
        <w:tc>
          <w:tcPr>
            <w:tcW w:w="5955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827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Поэма «Медный всадник». Историко-философский конфликт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поэме. Образ стихии.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234"/>
              <w:rPr>
                <w:sz w:val="24"/>
              </w:rPr>
            </w:pPr>
            <w:r>
              <w:rPr>
                <w:sz w:val="24"/>
              </w:rPr>
              <w:t>Уметь анализировать поэтическое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философско-исторические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прочитанного.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бунта.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Символика.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  <w:p w:rsidR="00B060D0" w:rsidRDefault="00847A7A">
            <w:pPr>
              <w:pStyle w:val="TableParagraph"/>
              <w:spacing w:line="270" w:lineRule="atLeast"/>
              <w:ind w:left="163" w:right="1598" w:hanging="5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656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Трагедия «Борис Годунов». Темы человеческой судьбы,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возмездия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 Жанровое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приѐмами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разграничивать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дополнительную</w:t>
            </w:r>
          </w:p>
          <w:p w:rsidR="00B060D0" w:rsidRDefault="00847A7A">
            <w:pPr>
              <w:pStyle w:val="TableParagraph"/>
              <w:ind w:left="108" w:right="203"/>
              <w:rPr>
                <w:sz w:val="24"/>
              </w:rPr>
            </w:pPr>
            <w:r>
              <w:rPr>
                <w:sz w:val="24"/>
              </w:rPr>
              <w:t>информацию, разграничивать и преобразовывать еѐ.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М.Ю.Лермонтов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5955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1655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tabs>
                <w:tab w:val="left" w:pos="2641"/>
              </w:tabs>
              <w:ind w:left="107" w:right="10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z w:val="24"/>
              </w:rPr>
              <w:tab/>
              <w:t>Стихотворения «Мой демон», «К***»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унижусь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тобою...»),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Байрон,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другой...»,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значенье...»,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«Журналист,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</w:p>
          <w:p w:rsidR="00B060D0" w:rsidRDefault="00847A7A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Романтические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закономерности историко-литературного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 направлений</w:t>
            </w:r>
          </w:p>
          <w:p w:rsidR="00B060D0" w:rsidRDefault="00847A7A">
            <w:pPr>
              <w:pStyle w:val="TableParagraph"/>
              <w:ind w:left="108" w:right="1397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романтизма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лермонтовской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379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 эволюции творчества. Пушкинские традиции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«Молитва»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Божия,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ныне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молитвою...»),</w:t>
            </w:r>
          </w:p>
          <w:p w:rsidR="00B060D0" w:rsidRDefault="00847A7A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>«Как часто, пестрою толпою окружен...», «Валерик», «Сон»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полдневный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Дагестана...»),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«Выхожу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дорогу...».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B060D0" w:rsidRDefault="00847A7A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теории литературы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106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9 -</w:t>
            </w: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«Демон».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традиций западноевропейской и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поэмы.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В.Гоголь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5955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1103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Жизнь и творчество. Основные этапы творчества Гоголя.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Гоголя.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269"/>
              <w:rPr>
                <w:sz w:val="24"/>
              </w:rPr>
            </w:pPr>
            <w:r>
              <w:rPr>
                <w:sz w:val="24"/>
              </w:rPr>
              <w:t>Работать с различными источниками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теоретико-литературного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</w:tbl>
    <w:p w:rsidR="00B060D0" w:rsidRDefault="00B060D0">
      <w:pPr>
        <w:rPr>
          <w:sz w:val="24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5955"/>
        <w:gridCol w:w="850"/>
        <w:gridCol w:w="850"/>
      </w:tblGrid>
      <w:tr w:rsidR="00B060D0">
        <w:trPr>
          <w:trHeight w:val="830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71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«страшный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проспект».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реальности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12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1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«Нос»,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103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XIXвека»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B060D0" w:rsidRDefault="00847A7A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теории литературы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6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3.Зарубежная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 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5955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2207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Оноре де Бальзак. Слово о писателе. Повесть «Гобсек».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 и композиция повести. Социальная и 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ростовщика.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денег. Семейные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tabs>
                <w:tab w:val="left" w:pos="5321"/>
              </w:tabs>
              <w:ind w:left="108" w:right="196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века, о влиянии зарубежной литературы на русскую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 века.</w:t>
            </w:r>
          </w:p>
          <w:p w:rsidR="00B060D0" w:rsidRDefault="00847A7A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закономерности историко-литературного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 направлений</w:t>
            </w:r>
          </w:p>
          <w:p w:rsidR="00B060D0" w:rsidRDefault="00847A7A">
            <w:pPr>
              <w:pStyle w:val="TableParagraph"/>
              <w:spacing w:line="270" w:lineRule="atLeast"/>
              <w:ind w:left="108" w:right="12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917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Ги де Мопассан. Слово о писателе. Новелла «Ожерелье».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новеллы.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раздумий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человеческом уделе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несправедливости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B060D0" w:rsidRDefault="00847A7A">
            <w:pPr>
              <w:pStyle w:val="TableParagraph"/>
              <w:ind w:left="107" w:right="827"/>
              <w:rPr>
                <w:sz w:val="24"/>
              </w:rPr>
            </w:pPr>
            <w:r>
              <w:rPr>
                <w:sz w:val="24"/>
              </w:rPr>
              <w:t>Мечты героев о высоких чувствах и прекрасной жизни.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анализа.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Сформировать эстетическое отношение к 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и способность к образованию,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самообразованию, на протяжении всей 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сознательное отношение к непрерывному образованию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406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F1F1F"/>
                <w:sz w:val="24"/>
              </w:rPr>
              <w:t>Музыкальность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 xml:space="preserve">и символизм </w:t>
            </w:r>
            <w:r>
              <w:rPr>
                <w:sz w:val="24"/>
              </w:rPr>
              <w:t>поэзия А.Рембо (</w:t>
            </w:r>
            <w:r>
              <w:rPr>
                <w:color w:val="1F1F1F"/>
                <w:sz w:val="24"/>
              </w:rPr>
              <w:t>«Пьяный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корабль», «Что говорят поэту о цветах",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 xml:space="preserve">«Гласные»)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Г.Гейне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«Лирическое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интермеццо».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tabs>
                <w:tab w:val="left" w:pos="2695"/>
              </w:tabs>
              <w:ind w:left="108" w:right="165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 века</w:t>
            </w:r>
          </w:p>
          <w:p w:rsidR="00B060D0" w:rsidRDefault="00847A7A">
            <w:pPr>
              <w:pStyle w:val="TableParagraph"/>
              <w:ind w:left="108" w:right="551"/>
              <w:rPr>
                <w:sz w:val="24"/>
              </w:rPr>
            </w:pPr>
            <w:r>
              <w:rPr>
                <w:sz w:val="24"/>
              </w:rPr>
              <w:t>Знать основные факты жизни и творчества поэтов,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 направлений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1F1F1F"/>
                <w:sz w:val="24"/>
              </w:rPr>
              <w:t>Тема</w:t>
            </w:r>
            <w:r>
              <w:rPr>
                <w:b/>
                <w:color w:val="1F1F1F"/>
                <w:spacing w:val="-3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4.</w:t>
            </w:r>
            <w:r>
              <w:rPr>
                <w:b/>
                <w:color w:val="1F1F1F"/>
                <w:spacing w:val="-2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Русская</w:t>
            </w:r>
            <w:r>
              <w:rPr>
                <w:b/>
                <w:color w:val="1F1F1F"/>
                <w:spacing w:val="-1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литература</w:t>
            </w:r>
            <w:r>
              <w:rPr>
                <w:b/>
                <w:color w:val="1F1F1F"/>
                <w:spacing w:val="-2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второй</w:t>
            </w:r>
            <w:r>
              <w:rPr>
                <w:b/>
                <w:color w:val="1F1F1F"/>
                <w:spacing w:val="-1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половины XIX</w:t>
            </w:r>
            <w:r>
              <w:rPr>
                <w:b/>
                <w:color w:val="1F1F1F"/>
                <w:spacing w:val="-3"/>
                <w:sz w:val="24"/>
              </w:rPr>
              <w:t xml:space="preserve"> </w:t>
            </w:r>
            <w:r>
              <w:rPr>
                <w:b/>
                <w:color w:val="1F1F1F"/>
                <w:sz w:val="24"/>
              </w:rPr>
              <w:t>века</w:t>
            </w:r>
          </w:p>
        </w:tc>
        <w:tc>
          <w:tcPr>
            <w:tcW w:w="5955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</w:tbl>
    <w:p w:rsidR="00B060D0" w:rsidRDefault="00B060D0">
      <w:pPr>
        <w:rPr>
          <w:sz w:val="20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5955"/>
        <w:gridCol w:w="850"/>
        <w:gridCol w:w="850"/>
      </w:tblGrid>
      <w:tr w:rsidR="00B060D0">
        <w:trPr>
          <w:trHeight w:val="1408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71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Россия во второй половине XIX века. Общественно-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культуры. Основные тенденции в развитии реалистической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«Натуральная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критика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Формировать российскую гражданскую идентичность,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 уважение к своему народу,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701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Аналитический характер русской прозы, ее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острота и философская глубина. Идея 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поэзии. Классическая русская литература и ее мировое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Формировать мировоззрения, 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практики, основанного на диалоге культур,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форм общественного сознания,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места в поликультурном мире;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образованию.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1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А.Н.Островский</w:t>
            </w:r>
          </w:p>
        </w:tc>
        <w:tc>
          <w:tcPr>
            <w:tcW w:w="5955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1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драматурга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Островский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создатель 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вкладе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драме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«Гроза».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социальный конфликт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драме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Знать историю создания пьесы «Гроза»,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драме,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произведением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2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Кабаниха: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полюса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противостояния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Углубить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драматургический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конфликт.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105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70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Катерины.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Народно-поэтическое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религиозное в образе Катерины. Трагедия совести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Понимать нравственную проблематику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060D0" w:rsidRDefault="00847A7A">
            <w:pPr>
              <w:pStyle w:val="TableParagraph"/>
              <w:spacing w:line="270" w:lineRule="atLeast"/>
              <w:ind w:left="108" w:right="132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 деятельности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«Гроза»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12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104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Трагедия «горячего сердца». «Бесприданница» Н.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Добролюбов «Луч света в темном царстве». Споры критиков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драмы пьес.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B060D0" w:rsidRDefault="00847A7A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теории литературы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Ф.И.Тютчев</w:t>
            </w:r>
          </w:p>
        </w:tc>
        <w:tc>
          <w:tcPr>
            <w:tcW w:w="5955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56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поэзия. «Мыслящая»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</w:tbl>
    <w:p w:rsidR="00B060D0" w:rsidRDefault="00B060D0">
      <w:pPr>
        <w:rPr>
          <w:sz w:val="20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5955"/>
        <w:gridCol w:w="850"/>
        <w:gridCol w:w="850"/>
      </w:tblGrid>
      <w:tr w:rsidR="00B060D0">
        <w:trPr>
          <w:trHeight w:val="830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6663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55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 направлений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103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Тютчева.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«Silentium!»,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 печален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вид…»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ночь»,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любовь», «Эти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селенья…»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B060D0" w:rsidRDefault="00847A7A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художественное произведение, используя сведения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теории литературы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104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«К.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Б.»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предугадать…»,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«Умом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Россию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понять…», «О,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убийственно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любим...».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ХТ</w:t>
            </w:r>
          </w:p>
          <w:p w:rsidR="00B060D0" w:rsidRDefault="00847A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А.А.Фет</w:t>
            </w:r>
          </w:p>
        </w:tc>
        <w:tc>
          <w:tcPr>
            <w:tcW w:w="5955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1103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551"/>
              <w:rPr>
                <w:sz w:val="24"/>
              </w:rPr>
            </w:pPr>
            <w:r>
              <w:rPr>
                <w:sz w:val="24"/>
              </w:rPr>
              <w:t>Знать основные факты жизни и творчества поэта,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 направлений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103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z w:val="24"/>
              </w:rPr>
              <w:t>Поэтический мир Фета. Природа и человек в лирике.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Стихотворения: "Это утро, радость эта...", "Шепот, робкое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дыханье...",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"Сияла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Лежали...",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"Еще майская ночь»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  <w:p w:rsidR="00B060D0" w:rsidRDefault="00847A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103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tabs>
                <w:tab w:val="left" w:pos="1033"/>
                <w:tab w:val="left" w:pos="1804"/>
                <w:tab w:val="left" w:pos="3576"/>
                <w:tab w:val="left" w:pos="4276"/>
                <w:tab w:val="left" w:pos="5065"/>
                <w:tab w:val="left" w:pos="568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Тема смерти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z w:val="24"/>
              </w:rPr>
              <w:tab/>
              <w:t>Фета.</w:t>
            </w:r>
            <w:r>
              <w:rPr>
                <w:sz w:val="24"/>
              </w:rPr>
              <w:tab/>
              <w:t>Стихотворения</w:t>
            </w:r>
            <w:r>
              <w:rPr>
                <w:sz w:val="24"/>
              </w:rPr>
              <w:tab/>
              <w:t>«Как</w:t>
            </w:r>
            <w:r>
              <w:rPr>
                <w:sz w:val="24"/>
              </w:rPr>
              <w:tab/>
              <w:t>беден</w:t>
            </w:r>
            <w:r>
              <w:rPr>
                <w:sz w:val="24"/>
              </w:rPr>
              <w:tab/>
              <w:t>наш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язык!..»,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«Одним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живую…»,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качелях».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B060D0" w:rsidRDefault="00847A7A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теории литературы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4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70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Тютчева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56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И.Гончарова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синхронологическую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276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56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Обломова.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бытие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827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right="1220"/>
              <w:rPr>
                <w:sz w:val="24"/>
              </w:rPr>
            </w:pPr>
            <w:r>
              <w:rPr>
                <w:sz w:val="24"/>
              </w:rPr>
              <w:t>К истокам обломовщины. (Глава «Сон Обломова»).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слияния</w:t>
            </w:r>
          </w:p>
          <w:p w:rsidR="00B060D0" w:rsidRDefault="00847A7A">
            <w:pPr>
              <w:pStyle w:val="TableParagraph"/>
              <w:spacing w:line="270" w:lineRule="atLeast"/>
              <w:ind w:left="108" w:right="165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1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Обломов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Штольц: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соотнесенность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характерами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</w:tbl>
    <w:p w:rsidR="00B060D0" w:rsidRDefault="00B060D0">
      <w:pPr>
        <w:rPr>
          <w:sz w:val="24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5955"/>
        <w:gridCol w:w="850"/>
        <w:gridCol w:w="850"/>
      </w:tblGrid>
      <w:tr w:rsidR="00B060D0">
        <w:trPr>
          <w:trHeight w:val="1106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71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Ильинская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Агафья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Пшеницына.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B060D0" w:rsidRDefault="00847A7A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теории литературы</w:t>
            </w:r>
          </w:p>
          <w:p w:rsidR="00B060D0" w:rsidRDefault="00847A7A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отобранный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И.С.Тургенев</w:t>
            </w:r>
          </w:p>
        </w:tc>
        <w:tc>
          <w:tcPr>
            <w:tcW w:w="5955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1103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творческий путь И.С.Тургенева Роман «Отцы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 история романа.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104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Отражение в романе общественно-политической ситуации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B060D0" w:rsidRDefault="00847A7A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теории литературы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1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поколений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пообразную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Евгений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Базаров: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протагонист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антигерой.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нигилизма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Базарова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B060D0" w:rsidRDefault="00847A7A">
            <w:pPr>
              <w:pStyle w:val="TableParagraph"/>
              <w:spacing w:line="270" w:lineRule="atLeast"/>
              <w:ind w:left="108" w:right="679"/>
              <w:rPr>
                <w:sz w:val="24"/>
              </w:rPr>
            </w:pPr>
            <w:r>
              <w:rPr>
                <w:sz w:val="24"/>
              </w:rPr>
              <w:t>Углубить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«частная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панораме»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Б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а</w:t>
            </w:r>
            <w:r>
              <w:rPr>
                <w:sz w:val="24"/>
              </w:rPr>
              <w:t xml:space="preserve">ров и </w:t>
            </w:r>
            <w:r>
              <w:rPr>
                <w:spacing w:val="-1"/>
                <w:sz w:val="24"/>
              </w:rPr>
              <w:t>ег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м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дов</w:t>
            </w:r>
            <w:r>
              <w:rPr>
                <w:spacing w:val="-2"/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л</w:t>
            </w:r>
            <w:r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 xml:space="preserve">. </w:t>
            </w:r>
            <w:r>
              <w:rPr>
                <w:spacing w:val="1"/>
                <w:w w:val="44"/>
                <w:sz w:val="24"/>
              </w:rPr>
              <w:t>―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>еч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>ые</w:t>
            </w:r>
            <w:r>
              <w:rPr>
                <w:w w:val="158"/>
                <w:sz w:val="24"/>
              </w:rPr>
              <w:t>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-1"/>
                <w:sz w:val="24"/>
              </w:rPr>
              <w:t>м</w:t>
            </w:r>
            <w:r>
              <w:rPr>
                <w:sz w:val="24"/>
              </w:rPr>
              <w:t>ы в романе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(природа,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Одинцова.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30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70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Философские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804"/>
              <w:rPr>
                <w:sz w:val="24"/>
              </w:rPr>
            </w:pPr>
            <w:r>
              <w:rPr>
                <w:sz w:val="24"/>
              </w:rPr>
              <w:t>Понимать идейно-философскую направленность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656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12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B060D0" w:rsidRDefault="00847A7A">
            <w:pPr>
              <w:pStyle w:val="TableParagraph"/>
              <w:ind w:left="108" w:right="324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свободные</w:t>
            </w:r>
          </w:p>
          <w:p w:rsidR="00B060D0" w:rsidRDefault="00847A7A">
            <w:pPr>
              <w:pStyle w:val="TableParagraph"/>
              <w:spacing w:line="270" w:lineRule="atLeast"/>
              <w:ind w:left="108" w:right="1040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Н.Г.Чернышевский</w:t>
            </w:r>
          </w:p>
        </w:tc>
        <w:tc>
          <w:tcPr>
            <w:tcW w:w="5955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827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Чернышевского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романа «Что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делать?»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Полемический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отдельных глав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B060D0" w:rsidRDefault="00847A7A">
            <w:pPr>
              <w:pStyle w:val="TableParagraph"/>
              <w:spacing w:line="270" w:lineRule="atLeast"/>
              <w:ind w:left="108" w:right="16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теории литературы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</w:tbl>
    <w:p w:rsidR="00B060D0" w:rsidRDefault="00B060D0">
      <w:pPr>
        <w:rPr>
          <w:sz w:val="24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5955"/>
        <w:gridCol w:w="850"/>
        <w:gridCol w:w="850"/>
      </w:tblGrid>
      <w:tr w:rsidR="00B060D0">
        <w:trPr>
          <w:trHeight w:val="278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1103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Разумна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«разумного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эгоизма»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Черты 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утопии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  <w:p w:rsidR="00B060D0" w:rsidRDefault="00847A7A">
            <w:pPr>
              <w:pStyle w:val="TableParagraph"/>
              <w:ind w:left="108" w:right="12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Н.А.Некрасов</w:t>
            </w:r>
          </w:p>
        </w:tc>
        <w:tc>
          <w:tcPr>
            <w:tcW w:w="5955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827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Основные вехи жизни и творчества. Народные характеры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«Рыцарь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час», «Надрывается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муки…»,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«Душно!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воли…»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652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380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«Муза мести и печали»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эмблема Некрасова-лирика.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"В дороге", "Вчерашний день, часу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шестом...", "Мы с тобой бестолковые люди...", "Поэт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"Элегия"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("Пускай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изменчивая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мода..."),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Муза!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гроба..."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B060D0" w:rsidRDefault="00847A7A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теории литературы</w:t>
            </w:r>
          </w:p>
          <w:p w:rsidR="00B060D0" w:rsidRDefault="00847A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разноаспектный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ХТ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50-</w:t>
            </w: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Жанр, проблематика, герои, идеи поэмы «Кому на Руси 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правдоискательства,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49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фольклоризме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56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«Последние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завещание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ХТ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278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5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Н.С.Лесков</w:t>
            </w:r>
          </w:p>
        </w:tc>
        <w:tc>
          <w:tcPr>
            <w:tcW w:w="5955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56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Лескова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551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очарованной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«Очарованный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странник».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Флягина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колорит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ХТ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Макбет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Мценского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уезда».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12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ХТ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8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Письменная работа по теме «Правдоискатели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праведники»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060D0" w:rsidRDefault="00847A7A">
            <w:pPr>
              <w:pStyle w:val="TableParagraph"/>
              <w:spacing w:line="270" w:lineRule="atLeast"/>
              <w:ind w:left="108" w:right="693"/>
              <w:rPr>
                <w:sz w:val="24"/>
              </w:rPr>
            </w:pPr>
            <w:r>
              <w:rPr>
                <w:sz w:val="24"/>
              </w:rPr>
              <w:t>оформление.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поднятой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925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70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  <w:shd w:val="clear" w:color="auto" w:fill="F3F3F3"/>
              </w:rPr>
              <w:t xml:space="preserve">А.К. Толстой </w:t>
            </w:r>
            <w:r>
              <w:rPr>
                <w:sz w:val="24"/>
                <w:shd w:val="clear" w:color="auto" w:fill="F3F3F3"/>
              </w:rPr>
              <w:t>– один из наследников Пушкина в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литературе. Стихотворения</w:t>
            </w:r>
            <w:r>
              <w:rPr>
                <w:spacing w:val="1"/>
                <w:sz w:val="24"/>
                <w:shd w:val="clear" w:color="auto" w:fill="F3F3F3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«</w:t>
            </w:r>
            <w:hyperlink r:id="rId14">
              <w:r>
                <w:rPr>
                  <w:color w:val="1A1A1A"/>
                  <w:sz w:val="24"/>
                </w:rPr>
                <w:t>Колодники</w:t>
              </w:r>
            </w:hyperlink>
            <w:r>
              <w:rPr>
                <w:color w:val="1A1A1A"/>
                <w:sz w:val="24"/>
              </w:rPr>
              <w:t>», «</w:t>
            </w:r>
            <w:hyperlink r:id="rId15">
              <w:r>
                <w:rPr>
                  <w:color w:val="1A1A1A"/>
                  <w:sz w:val="24"/>
                </w:rPr>
                <w:t>Колокольчики</w:t>
              </w:r>
            </w:hyperlink>
            <w:r>
              <w:rPr>
                <w:color w:val="1A1A1A"/>
                <w:spacing w:val="-58"/>
                <w:sz w:val="24"/>
              </w:rPr>
              <w:t xml:space="preserve"> </w:t>
            </w:r>
            <w:hyperlink r:id="rId16">
              <w:r>
                <w:rPr>
                  <w:color w:val="1A1A1A"/>
                  <w:sz w:val="24"/>
                </w:rPr>
                <w:t>мои…</w:t>
              </w:r>
            </w:hyperlink>
            <w:r>
              <w:rPr>
                <w:color w:val="1A1A1A"/>
                <w:sz w:val="24"/>
              </w:rPr>
              <w:t>»,</w:t>
            </w:r>
            <w:r>
              <w:rPr>
                <w:color w:val="1A1A1A"/>
                <w:spacing w:val="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«</w:t>
            </w:r>
            <w:hyperlink r:id="rId17">
              <w:r>
                <w:rPr>
                  <w:color w:val="1A1A1A"/>
                  <w:sz w:val="24"/>
                </w:rPr>
                <w:t>Край ты мой,</w:t>
              </w:r>
              <w:r>
                <w:rPr>
                  <w:color w:val="1A1A1A"/>
                  <w:spacing w:val="-1"/>
                  <w:sz w:val="24"/>
                </w:rPr>
                <w:t xml:space="preserve"> </w:t>
              </w:r>
              <w:r>
                <w:rPr>
                  <w:color w:val="1A1A1A"/>
                  <w:sz w:val="24"/>
                </w:rPr>
                <w:t>родимый край…</w:t>
              </w:r>
            </w:hyperlink>
            <w:r>
              <w:rPr>
                <w:color w:val="1A1A1A"/>
                <w:sz w:val="24"/>
              </w:rPr>
              <w:t>»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199"/>
              <w:rPr>
                <w:sz w:val="24"/>
              </w:rPr>
            </w:pPr>
            <w:r>
              <w:rPr>
                <w:sz w:val="24"/>
                <w:shd w:val="clear" w:color="auto" w:fill="F3F3F3"/>
              </w:rPr>
              <w:t>Иметь представление о поэте как блестящем сатирике,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тонком</w:t>
            </w:r>
            <w:r>
              <w:rPr>
                <w:spacing w:val="1"/>
                <w:sz w:val="24"/>
                <w:shd w:val="clear" w:color="auto" w:fill="F3F3F3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лирике, авторе стихотворных и прозаических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произведений</w:t>
            </w:r>
            <w:r>
              <w:rPr>
                <w:spacing w:val="-1"/>
                <w:sz w:val="24"/>
                <w:shd w:val="clear" w:color="auto" w:fill="F3F3F3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на</w:t>
            </w:r>
            <w:r>
              <w:rPr>
                <w:spacing w:val="-4"/>
                <w:sz w:val="24"/>
                <w:shd w:val="clear" w:color="auto" w:fill="F3F3F3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исторические</w:t>
            </w:r>
            <w:r>
              <w:rPr>
                <w:spacing w:val="-1"/>
                <w:sz w:val="24"/>
                <w:shd w:val="clear" w:color="auto" w:fill="F3F3F3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темы.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М.Е.Салтыков-Щедрин</w:t>
            </w:r>
          </w:p>
        </w:tc>
        <w:tc>
          <w:tcPr>
            <w:tcW w:w="5955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</w:tbl>
    <w:p w:rsidR="00B060D0" w:rsidRDefault="00B060D0">
      <w:pPr>
        <w:rPr>
          <w:sz w:val="20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5955"/>
        <w:gridCol w:w="850"/>
        <w:gridCol w:w="850"/>
      </w:tblGrid>
      <w:tr w:rsidR="00B060D0">
        <w:trPr>
          <w:trHeight w:val="278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5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Салтыкова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Щедрину.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сатирика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551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градоначальников,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Фантастика,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гротеск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эзопов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понятий).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1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изрядного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возраста»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сатиру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56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сказкам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Салтыкова-Щедрина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1104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63-</w:t>
            </w: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«Господа Головлевы»: герои, проблематика, воспитательное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B060D0" w:rsidRDefault="00847A7A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теории литературы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1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дворянского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оскудения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«Господа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Головлѐвы».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Порфирий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головлѐвской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памфлета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8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Л.Н.Толстой</w:t>
            </w:r>
          </w:p>
        </w:tc>
        <w:tc>
          <w:tcPr>
            <w:tcW w:w="5955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551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68-</w:t>
            </w:r>
          </w:p>
          <w:p w:rsidR="00B060D0" w:rsidRDefault="00847A7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художника-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мыслителя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56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романа-эпопеи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551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(экспозиция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Критическое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проблемных 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1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Испытание «эпохой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срама»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ложный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истинный.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вымысел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ХТ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1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73-</w:t>
            </w:r>
          </w:p>
          <w:p w:rsidR="00B060D0" w:rsidRDefault="00847A7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76-</w:t>
            </w: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right="1376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Болконского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Пьера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Безухова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B060D0" w:rsidRDefault="00847A7A">
            <w:pPr>
              <w:pStyle w:val="TableParagraph"/>
              <w:spacing w:line="270" w:lineRule="atLeast"/>
              <w:ind w:left="108" w:right="16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литературы,сюжетных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8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5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Наташа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женские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отобранного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552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Кутузов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Наполеон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позицию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56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551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Каратаев: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705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right="486"/>
              <w:rPr>
                <w:sz w:val="24"/>
              </w:rPr>
            </w:pPr>
            <w:r>
              <w:rPr>
                <w:sz w:val="24"/>
              </w:rPr>
              <w:t>Нравственно-философские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русской литературы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B060D0" w:rsidRDefault="00847A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</w:tbl>
    <w:p w:rsidR="00B060D0" w:rsidRDefault="00B060D0">
      <w:pPr>
        <w:rPr>
          <w:sz w:val="24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5955"/>
        <w:gridCol w:w="850"/>
        <w:gridCol w:w="850"/>
      </w:tblGrid>
      <w:tr w:rsidR="00B060D0">
        <w:trPr>
          <w:trHeight w:val="705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6663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B060D0" w:rsidRDefault="00847A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эпилог,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3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70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Толстого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Углубить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эпопее.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понятия).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75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Всемирное значение Толстого – художника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мыслителя.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русскую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мировую литературу.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8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Л.Н.Толстого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12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Ф.М.Достоевский</w:t>
            </w:r>
          </w:p>
        </w:tc>
        <w:tc>
          <w:tcPr>
            <w:tcW w:w="5955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56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Ф.Достоевского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551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«Преступления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наказания».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зеркале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56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554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89-</w:t>
            </w:r>
          </w:p>
          <w:p w:rsidR="00B060D0" w:rsidRDefault="00847A7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униженных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оскорбленных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несправедливости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эпизоды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91-</w:t>
            </w: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Раскольникова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 героя.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524"/>
              <w:rPr>
                <w:sz w:val="24"/>
              </w:rPr>
            </w:pPr>
            <w:r>
              <w:rPr>
                <w:sz w:val="24"/>
              </w:rPr>
              <w:t>Составлять развернутую характеристику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исканий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56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Двойники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Раскольникова: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двойников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275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56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Сонечка»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1103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right="697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«Психологизм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Толстого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Достоевского»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12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B060D0" w:rsidRDefault="00847A7A">
            <w:pPr>
              <w:pStyle w:val="TableParagraph"/>
              <w:spacing w:line="270" w:lineRule="atLeast"/>
              <w:ind w:left="108" w:right="445"/>
              <w:rPr>
                <w:sz w:val="24"/>
              </w:rPr>
            </w:pPr>
            <w:r>
              <w:rPr>
                <w:sz w:val="24"/>
              </w:rPr>
              <w:t>Уметь объяснять сходство и различие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6"/>
        </w:trPr>
        <w:tc>
          <w:tcPr>
            <w:tcW w:w="567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А.П.Чехов</w:t>
            </w:r>
          </w:p>
        </w:tc>
        <w:tc>
          <w:tcPr>
            <w:tcW w:w="5955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830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70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Чехове-драматурге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драматургии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86" w:right="19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Трагикомедия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футлярной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чиновника»,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«Тоска»,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хочется»,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футляре»,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«Крыжовник»,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ХП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</w:tbl>
    <w:p w:rsidR="00B060D0" w:rsidRDefault="00B060D0">
      <w:pPr>
        <w:rPr>
          <w:sz w:val="24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5955"/>
        <w:gridCol w:w="850"/>
        <w:gridCol w:w="850"/>
      </w:tblGrid>
      <w:tr w:rsidR="00B060D0">
        <w:trPr>
          <w:trHeight w:val="830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чеховских рассказов:</w:t>
            </w:r>
          </w:p>
          <w:p w:rsidR="00B060D0" w:rsidRDefault="00847A7A">
            <w:pPr>
              <w:pStyle w:val="TableParagraph"/>
              <w:spacing w:line="270" w:lineRule="atLeast"/>
              <w:ind w:left="107" w:right="199"/>
              <w:rPr>
                <w:sz w:val="24"/>
              </w:rPr>
            </w:pPr>
            <w:r>
              <w:rPr>
                <w:sz w:val="24"/>
              </w:rPr>
              <w:t>«Студент»,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«Ионыч», «Дом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мезонином»,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собачкой»,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«Попрыгунья»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Истолковывать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рассказчика: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«открытого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финала»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</w:pPr>
          </w:p>
        </w:tc>
      </w:tr>
      <w:tr w:rsidR="00B060D0">
        <w:trPr>
          <w:trHeight w:val="827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«Вишневый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драматическое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B060D0" w:rsidRDefault="00847A7A">
            <w:pPr>
              <w:pStyle w:val="TableParagraph"/>
              <w:spacing w:line="270" w:lineRule="atLeast"/>
              <w:ind w:left="108" w:right="85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комизма.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лирической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</w:pPr>
          </w:p>
        </w:tc>
      </w:tr>
      <w:tr w:rsidR="00B060D0">
        <w:trPr>
          <w:trHeight w:val="827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46" w:lineRule="exact"/>
              <w:ind w:left="105"/>
            </w:pPr>
            <w:r>
              <w:t>100</w:t>
            </w:r>
          </w:p>
          <w:p w:rsidR="00B060D0" w:rsidRDefault="00847A7A">
            <w:pPr>
              <w:pStyle w:val="TableParagraph"/>
              <w:ind w:left="105" w:right="102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101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ind w:left="107" w:right="770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жизнь!».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пьесы). 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ремарок.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</w:p>
          <w:p w:rsidR="00B060D0" w:rsidRDefault="00847A7A">
            <w:pPr>
              <w:pStyle w:val="TableParagraph"/>
              <w:spacing w:line="270" w:lineRule="atLeast"/>
              <w:ind w:left="108" w:right="27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ремарок,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шумовых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эффектов.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</w:pPr>
          </w:p>
        </w:tc>
      </w:tr>
      <w:tr w:rsidR="00B060D0">
        <w:trPr>
          <w:trHeight w:val="2208"/>
        </w:trPr>
        <w:tc>
          <w:tcPr>
            <w:tcW w:w="567" w:type="dxa"/>
          </w:tcPr>
          <w:p w:rsidR="00B060D0" w:rsidRDefault="00847A7A">
            <w:pPr>
              <w:pStyle w:val="TableParagraph"/>
              <w:spacing w:line="247" w:lineRule="exact"/>
              <w:ind w:left="105"/>
            </w:pPr>
            <w:r>
              <w:t>102</w:t>
            </w:r>
          </w:p>
        </w:tc>
        <w:tc>
          <w:tcPr>
            <w:tcW w:w="6663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5955" w:type="dxa"/>
          </w:tcPr>
          <w:p w:rsidR="00B060D0" w:rsidRDefault="00847A7A">
            <w:pPr>
              <w:pStyle w:val="TableParagraph"/>
              <w:ind w:left="108" w:right="618"/>
              <w:rPr>
                <w:sz w:val="24"/>
              </w:rPr>
            </w:pPr>
            <w:r>
              <w:rPr>
                <w:sz w:val="24"/>
              </w:rPr>
              <w:t>Уметь обосновывать выбор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для анализа, приводя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(темы)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проблематику (содержащиеся в нем смыслы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подтексты);</w:t>
            </w:r>
          </w:p>
          <w:p w:rsidR="00B060D0" w:rsidRDefault="00847A7A">
            <w:pPr>
              <w:pStyle w:val="TableParagraph"/>
              <w:ind w:left="108" w:right="406"/>
              <w:rPr>
                <w:sz w:val="24"/>
              </w:rPr>
            </w:pPr>
            <w:r>
              <w:rPr>
                <w:sz w:val="24"/>
              </w:rPr>
              <w:t>Использовать для раскрытия тезисов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B060D0" w:rsidRDefault="00847A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носящие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850" w:type="dxa"/>
          </w:tcPr>
          <w:p w:rsidR="00B060D0" w:rsidRDefault="00B060D0">
            <w:pPr>
              <w:pStyle w:val="TableParagraph"/>
            </w:pPr>
          </w:p>
        </w:tc>
        <w:tc>
          <w:tcPr>
            <w:tcW w:w="850" w:type="dxa"/>
          </w:tcPr>
          <w:p w:rsidR="00B060D0" w:rsidRDefault="00B060D0">
            <w:pPr>
              <w:pStyle w:val="TableParagraph"/>
            </w:pPr>
          </w:p>
        </w:tc>
      </w:tr>
    </w:tbl>
    <w:p w:rsidR="00B060D0" w:rsidRDefault="00B060D0">
      <w:pPr>
        <w:pStyle w:val="a3"/>
        <w:ind w:left="0"/>
        <w:rPr>
          <w:b/>
          <w:sz w:val="20"/>
        </w:rPr>
      </w:pPr>
    </w:p>
    <w:p w:rsidR="00B060D0" w:rsidRDefault="00B060D0">
      <w:pPr>
        <w:pStyle w:val="a3"/>
        <w:spacing w:before="11"/>
        <w:ind w:left="0"/>
        <w:rPr>
          <w:b/>
          <w:sz w:val="19"/>
        </w:rPr>
      </w:pPr>
    </w:p>
    <w:p w:rsidR="00B060D0" w:rsidRDefault="00847A7A">
      <w:pPr>
        <w:spacing w:before="90"/>
        <w:ind w:left="7355" w:right="7240"/>
        <w:jc w:val="center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B060D0" w:rsidRDefault="00B060D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9"/>
        <w:gridCol w:w="5814"/>
        <w:gridCol w:w="991"/>
        <w:gridCol w:w="1416"/>
      </w:tblGrid>
      <w:tr w:rsidR="00B060D0">
        <w:trPr>
          <w:trHeight w:val="551"/>
        </w:trPr>
        <w:tc>
          <w:tcPr>
            <w:tcW w:w="850" w:type="dxa"/>
            <w:vMerge w:val="restart"/>
          </w:tcPr>
          <w:p w:rsidR="00B060D0" w:rsidRDefault="00847A7A">
            <w:pPr>
              <w:pStyle w:val="TableParagraph"/>
              <w:ind w:left="10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89" w:type="dxa"/>
            <w:vMerge w:val="restart"/>
          </w:tcPr>
          <w:p w:rsidR="00B060D0" w:rsidRDefault="00847A7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814" w:type="dxa"/>
            <w:vMerge w:val="restart"/>
          </w:tcPr>
          <w:p w:rsidR="00B060D0" w:rsidRDefault="00847A7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407" w:type="dxa"/>
            <w:gridSpan w:val="2"/>
          </w:tcPr>
          <w:p w:rsidR="00B060D0" w:rsidRDefault="00847A7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B060D0" w:rsidRDefault="00847A7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(занятия)</w:t>
            </w:r>
          </w:p>
        </w:tc>
      </w:tr>
      <w:tr w:rsidR="00B060D0">
        <w:trPr>
          <w:trHeight w:val="839"/>
        </w:trPr>
        <w:tc>
          <w:tcPr>
            <w:tcW w:w="850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vMerge/>
            <w:tcBorders>
              <w:top w:val="nil"/>
            </w:tcBorders>
          </w:tcPr>
          <w:p w:rsidR="00B060D0" w:rsidRDefault="00B060D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060D0" w:rsidRDefault="00847A7A">
            <w:pPr>
              <w:pStyle w:val="TableParagraph"/>
              <w:ind w:left="104" w:right="208"/>
              <w:rPr>
                <w:sz w:val="24"/>
              </w:rPr>
            </w:pPr>
            <w:r>
              <w:rPr>
                <w:sz w:val="24"/>
              </w:rPr>
              <w:t>Плано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</w:p>
        </w:tc>
        <w:tc>
          <w:tcPr>
            <w:tcW w:w="1416" w:type="dxa"/>
          </w:tcPr>
          <w:p w:rsidR="00B060D0" w:rsidRDefault="00847A7A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Скорректи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рованные</w:t>
            </w:r>
          </w:p>
        </w:tc>
      </w:tr>
      <w:tr w:rsidR="00B060D0">
        <w:trPr>
          <w:trHeight w:val="1104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433"/>
              <w:rPr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самобытность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века.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B060D0" w:rsidRDefault="00847A7A">
            <w:pPr>
              <w:pStyle w:val="TableParagraph"/>
              <w:spacing w:line="270" w:lineRule="atLeast"/>
              <w:ind w:left="107" w:right="43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тезисный план.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</w:pPr>
          </w:p>
        </w:tc>
      </w:tr>
      <w:tr w:rsidR="00B060D0">
        <w:trPr>
          <w:trHeight w:val="275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20-го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  <w:tc>
          <w:tcPr>
            <w:tcW w:w="5814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Обзор русской литературы первой половины 20-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одноклассника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точку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</w:pPr>
          </w:p>
        </w:tc>
      </w:tr>
    </w:tbl>
    <w:p w:rsidR="00B060D0" w:rsidRDefault="00B060D0">
      <w:p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9"/>
        <w:gridCol w:w="5814"/>
        <w:gridCol w:w="991"/>
        <w:gridCol w:w="1416"/>
      </w:tblGrid>
      <w:tr w:rsidR="00B060D0">
        <w:trPr>
          <w:trHeight w:val="278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Бунин</w:t>
            </w:r>
          </w:p>
        </w:tc>
        <w:tc>
          <w:tcPr>
            <w:tcW w:w="5814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1453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540"/>
              <w:rPr>
                <w:sz w:val="24"/>
              </w:rPr>
            </w:pPr>
            <w:r>
              <w:rPr>
                <w:sz w:val="24"/>
              </w:rPr>
              <w:t>Живописность, напевность, философская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 насыщенность бунинской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«Вечер»,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«Сумерки»,</w:t>
            </w:r>
          </w:p>
          <w:p w:rsidR="00B060D0" w:rsidRDefault="00847A7A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«Седое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мной», «Христос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воскрес!».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закономерности историко-литературного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 направлений</w:t>
            </w:r>
          </w:p>
          <w:p w:rsidR="00B060D0" w:rsidRDefault="00847A7A">
            <w:pPr>
              <w:pStyle w:val="TableParagraph"/>
              <w:tabs>
                <w:tab w:val="left" w:pos="3841"/>
              </w:tabs>
              <w:ind w:left="107" w:right="14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z w:val="24"/>
              </w:rPr>
              <w:tab/>
              <w:t>Развивать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656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«Антоновские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яблоки»,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«Суходол».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Бунинская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поэтика «остывших» усадеб и лирических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воспоминаний.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106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теории литературы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портреты.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«Господин из Сан-Франциско». Тема «закатной»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старым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сердцем».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аргументированных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ответов.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1085"/>
              <w:rPr>
                <w:sz w:val="24"/>
              </w:rPr>
            </w:pPr>
            <w:r>
              <w:rPr>
                <w:sz w:val="24"/>
              </w:rPr>
              <w:t>«Чистый понедельник». Тема России,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нерушимых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417"/>
              <w:rPr>
                <w:sz w:val="24"/>
              </w:rPr>
            </w:pPr>
            <w:r>
              <w:rPr>
                <w:sz w:val="24"/>
              </w:rPr>
              <w:t>Уметь ориентироваться в литературоведческих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терминах;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тезисы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8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Горький</w:t>
            </w:r>
          </w:p>
        </w:tc>
        <w:tc>
          <w:tcPr>
            <w:tcW w:w="5814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551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«Старуха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Изергиль».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Воспевание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прозаического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комментированного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122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2"/>
              <w:rPr>
                <w:b/>
                <w:sz w:val="36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sz w:val="24"/>
              </w:rPr>
              <w:t>Протест героя-одиночки против «бескрылого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существования», «пустыря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«Фома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Гордеев»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Знать содержание изученного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прозаического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комментированное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1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Философско-этическая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пьесы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людях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комментированное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4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стержень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B060D0" w:rsidRDefault="00847A7A">
            <w:pPr>
              <w:pStyle w:val="TableParagraph"/>
              <w:spacing w:line="270" w:lineRule="atLeast"/>
              <w:ind w:left="107" w:right="351"/>
              <w:rPr>
                <w:sz w:val="24"/>
              </w:rPr>
            </w:pPr>
            <w:r>
              <w:rPr>
                <w:sz w:val="24"/>
              </w:rPr>
              <w:t>авторских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ремарок,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притч,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цитат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21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А.И.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Куприн.</w:t>
            </w:r>
          </w:p>
        </w:tc>
        <w:tc>
          <w:tcPr>
            <w:tcW w:w="5814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</w:tbl>
    <w:p w:rsidR="00B060D0" w:rsidRDefault="00B060D0">
      <w:pPr>
        <w:rPr>
          <w:sz w:val="20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9"/>
        <w:gridCol w:w="5814"/>
        <w:gridCol w:w="991"/>
        <w:gridCol w:w="1416"/>
      </w:tblGrid>
      <w:tr w:rsidR="00B060D0">
        <w:trPr>
          <w:trHeight w:val="554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«Олеся». 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«природного»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75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«Поединок». Мир армейских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626"/>
              <w:rPr>
                <w:sz w:val="24"/>
              </w:rPr>
            </w:pPr>
            <w:r>
              <w:rPr>
                <w:sz w:val="24"/>
              </w:rPr>
              <w:t>Иметь представление об экзистенциальной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«Гранатовый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браслет».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</w:p>
          <w:p w:rsidR="00B060D0" w:rsidRDefault="00847A7A">
            <w:pPr>
              <w:pStyle w:val="TableParagraph"/>
              <w:spacing w:line="270" w:lineRule="atLeast"/>
              <w:ind w:left="107" w:right="418"/>
              <w:rPr>
                <w:sz w:val="24"/>
              </w:rPr>
            </w:pPr>
            <w:r>
              <w:rPr>
                <w:sz w:val="24"/>
              </w:rPr>
              <w:t>философский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«невозможной»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626"/>
              <w:rPr>
                <w:sz w:val="24"/>
              </w:rPr>
            </w:pPr>
            <w:r>
              <w:rPr>
                <w:sz w:val="24"/>
              </w:rPr>
              <w:t>Иметь представление об экзистенциальной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повествовательной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перспективе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повести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30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Л.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Андреев.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Искариот», «Жизнь</w:t>
            </w:r>
          </w:p>
          <w:p w:rsidR="00B060D0" w:rsidRDefault="00847A7A">
            <w:pPr>
              <w:pStyle w:val="TableParagraph"/>
              <w:spacing w:line="270" w:lineRule="atLeast"/>
              <w:ind w:left="107" w:right="444"/>
              <w:rPr>
                <w:sz w:val="24"/>
              </w:rPr>
            </w:pPr>
            <w:r>
              <w:rPr>
                <w:sz w:val="24"/>
              </w:rPr>
              <w:t>Василия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Фивейского».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«Бездны»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главный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критической</w:t>
            </w:r>
          </w:p>
          <w:p w:rsidR="00B060D0" w:rsidRDefault="00847A7A">
            <w:pPr>
              <w:pStyle w:val="TableParagraph"/>
              <w:spacing w:line="270" w:lineRule="atLeast"/>
              <w:ind w:left="107" w:right="293"/>
              <w:rPr>
                <w:sz w:val="24"/>
              </w:rPr>
            </w:pPr>
            <w:r>
              <w:rPr>
                <w:sz w:val="24"/>
              </w:rPr>
              <w:t>литературой;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154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5"/>
              <w:rPr>
                <w:b/>
                <w:sz w:val="37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66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прозаическим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 века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Совершенствовать навыки письменного отзыва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 Уметь объяснять сходство и различие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разных писателей,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702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205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before="1" w:line="235" w:lineRule="auto"/>
              <w:ind w:left="107" w:right="641"/>
              <w:rPr>
                <w:sz w:val="24"/>
              </w:rPr>
            </w:pPr>
            <w:r>
              <w:rPr>
                <w:b/>
                <w:sz w:val="24"/>
              </w:rPr>
              <w:t>Серебряный век русской поэзии 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своеобразный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«русский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ренессанс»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(обзор)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Усвоить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декадентство,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акмеизм,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футуризм;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конспектирование;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104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309"/>
              <w:rPr>
                <w:sz w:val="24"/>
              </w:rPr>
            </w:pPr>
            <w:r>
              <w:rPr>
                <w:b/>
                <w:sz w:val="24"/>
              </w:rPr>
              <w:t xml:space="preserve">В. Брюсов. </w:t>
            </w:r>
            <w:r>
              <w:rPr>
                <w:sz w:val="24"/>
              </w:rPr>
              <w:t>Стилистическая строгость, образно-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единство лирики поэта.</w:t>
            </w:r>
          </w:p>
          <w:p w:rsidR="00B060D0" w:rsidRDefault="00847A7A">
            <w:pPr>
              <w:pStyle w:val="TableParagraph"/>
              <w:spacing w:line="270" w:lineRule="atLeast"/>
              <w:ind w:left="107" w:right="802"/>
              <w:rPr>
                <w:sz w:val="24"/>
              </w:rPr>
            </w:pPr>
            <w:r>
              <w:rPr>
                <w:sz w:val="24"/>
              </w:rPr>
              <w:t>Стихотворения: «Сонет к форме», «Юному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«Грядущие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гунны»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умение выразительно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656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b/>
                <w:sz w:val="24"/>
              </w:rPr>
              <w:t xml:space="preserve">К. Бальмонт. </w:t>
            </w:r>
            <w:r>
              <w:rPr>
                <w:sz w:val="24"/>
              </w:rPr>
              <w:t>«Солнечность» и «моцартианство»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Бальмонта,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созвучность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  <w:p w:rsidR="00B060D0" w:rsidRDefault="00847A7A">
            <w:pPr>
              <w:pStyle w:val="TableParagraph"/>
              <w:spacing w:line="270" w:lineRule="atLeast"/>
              <w:ind w:left="107" w:right="703"/>
              <w:rPr>
                <w:sz w:val="24"/>
              </w:rPr>
            </w:pPr>
            <w:r>
              <w:rPr>
                <w:sz w:val="24"/>
              </w:rPr>
              <w:t>Стихотворения: «Я мечтою ловил уходящие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тени…», «Безглагольность», «Я в этот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 видеть солнце…»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символизме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индивидуализме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Серебряного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  <w:p w:rsidR="00B060D0" w:rsidRDefault="00847A7A">
            <w:pPr>
              <w:pStyle w:val="TableParagraph"/>
              <w:ind w:left="107" w:right="8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b/>
                <w:sz w:val="24"/>
              </w:rPr>
              <w:t xml:space="preserve">А. Белый. </w:t>
            </w:r>
            <w:r>
              <w:rPr>
                <w:sz w:val="24"/>
              </w:rPr>
              <w:t>Тема родины, боль и тревоги за судьбу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«Раздумье»,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«Русь»,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«Родине»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</w:p>
          <w:p w:rsidR="00B060D0" w:rsidRDefault="00847A7A">
            <w:pPr>
              <w:pStyle w:val="TableParagraph"/>
              <w:spacing w:line="270" w:lineRule="atLeast"/>
              <w:ind w:left="107" w:right="838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Гумилев.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</w:p>
          <w:p w:rsidR="00B060D0" w:rsidRDefault="00847A7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сюжетов.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«Жираф»,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«Заблудившийся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трамвай»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  <w:p w:rsidR="00B060D0" w:rsidRDefault="00847A7A">
            <w:pPr>
              <w:pStyle w:val="TableParagraph"/>
              <w:spacing w:line="270" w:lineRule="atLeast"/>
              <w:ind w:left="107" w:right="100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сопоставительный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</w:tbl>
    <w:p w:rsidR="00B060D0" w:rsidRDefault="00B060D0">
      <w:pPr>
        <w:rPr>
          <w:sz w:val="24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9"/>
        <w:gridCol w:w="5814"/>
        <w:gridCol w:w="991"/>
        <w:gridCol w:w="1416"/>
      </w:tblGrid>
      <w:tr w:rsidR="00B060D0">
        <w:trPr>
          <w:trHeight w:val="1934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847A7A">
            <w:pPr>
              <w:pStyle w:val="TableParagraph"/>
              <w:spacing w:before="224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1373"/>
              <w:rPr>
                <w:sz w:val="24"/>
              </w:rPr>
            </w:pPr>
            <w:r>
              <w:rPr>
                <w:sz w:val="24"/>
              </w:rPr>
              <w:t>Футуризм.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Манифесты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футуризма,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Северянин. </w:t>
            </w:r>
            <w:r>
              <w:rPr>
                <w:sz w:val="24"/>
              </w:rPr>
              <w:t>Национальная взволнованность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ироничность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словотворчества.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</w:p>
          <w:p w:rsidR="00B060D0" w:rsidRDefault="00847A7A">
            <w:pPr>
              <w:pStyle w:val="TableParagraph"/>
              <w:spacing w:line="270" w:lineRule="atLeast"/>
              <w:ind w:left="107" w:right="634"/>
              <w:rPr>
                <w:sz w:val="24"/>
              </w:rPr>
            </w:pPr>
            <w:r>
              <w:rPr>
                <w:sz w:val="24"/>
              </w:rPr>
              <w:t>«Интродукция», «Эпилог» («Я, гений Игорь-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Северянин…»),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«Двусмысленная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слава»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314"/>
              <w:rPr>
                <w:sz w:val="24"/>
              </w:rPr>
            </w:pPr>
            <w:r>
              <w:rPr>
                <w:sz w:val="24"/>
              </w:rPr>
              <w:t>Совершенствовать навыки анализа стихотворений.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стихотворения.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380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060D0" w:rsidRDefault="00847A7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Хлебников.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«программное»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поэтов-</w:t>
            </w:r>
          </w:p>
          <w:p w:rsidR="00B060D0" w:rsidRDefault="00847A7A">
            <w:pPr>
              <w:pStyle w:val="TableParagraph"/>
              <w:spacing w:line="270" w:lineRule="atLeast"/>
              <w:ind w:left="107" w:right="495"/>
              <w:rPr>
                <w:sz w:val="24"/>
              </w:rPr>
            </w:pPr>
            <w:r>
              <w:rPr>
                <w:sz w:val="24"/>
              </w:rPr>
              <w:t>кубофутуристов. Стихотворения: «Заклятие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смехом»,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«Бобэоби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губы…»,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раз…»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561"/>
              <w:rPr>
                <w:sz w:val="24"/>
              </w:rPr>
            </w:pPr>
            <w:r>
              <w:rPr>
                <w:sz w:val="24"/>
              </w:rPr>
              <w:t>Уметь анализировать сюжет стихотворного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произведения; навыки выразительного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навык выразительного чтения,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дискутирования.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454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поэтов «серебряного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060D0" w:rsidRDefault="00847A7A">
            <w:pPr>
              <w:pStyle w:val="TableParagraph"/>
              <w:spacing w:line="270" w:lineRule="atLeast"/>
              <w:ind w:left="107" w:right="63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 Блок</w:t>
            </w:r>
          </w:p>
        </w:tc>
        <w:tc>
          <w:tcPr>
            <w:tcW w:w="5814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1103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поэта.Романтический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B060D0" w:rsidRDefault="00847A7A">
            <w:pPr>
              <w:pStyle w:val="TableParagraph"/>
              <w:ind w:left="107" w:right="588"/>
              <w:rPr>
                <w:sz w:val="24"/>
              </w:rPr>
            </w:pPr>
            <w:r>
              <w:rPr>
                <w:sz w:val="24"/>
              </w:rPr>
              <w:t>«влюбленной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«Стихах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"Незнакомка",«Вхожу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темные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храмы…»,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безумно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жить…»,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«Скифы»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А.Блока.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379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Стихи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«неслыханных перемен».</w:t>
            </w:r>
          </w:p>
          <w:p w:rsidR="00B060D0" w:rsidRDefault="00847A7A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Стихотворения: «Россия», «Ночь, улица, фонарь,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аптека…»,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ресторане»,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раскинулась…»,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дороге».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1117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Углубить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чертах 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8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Поэма «Двенадцать». Образ «мирового пожара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 отражение»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цитировать.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074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христианские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Споры по поводу финала, роль символов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 авторского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мироощущения.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поэтического текста. Совершенствовать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Ахматова.</w:t>
            </w:r>
          </w:p>
        </w:tc>
        <w:tc>
          <w:tcPr>
            <w:tcW w:w="5814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278"/>
        </w:trPr>
        <w:tc>
          <w:tcPr>
            <w:tcW w:w="850" w:type="dxa"/>
          </w:tcPr>
          <w:p w:rsidR="00B060D0" w:rsidRDefault="00847A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</w:tbl>
    <w:p w:rsidR="00B060D0" w:rsidRDefault="00B060D0">
      <w:pPr>
        <w:rPr>
          <w:sz w:val="20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9"/>
        <w:gridCol w:w="5814"/>
        <w:gridCol w:w="991"/>
        <w:gridCol w:w="1416"/>
      </w:tblGrid>
      <w:tr w:rsidR="00B060D0">
        <w:trPr>
          <w:trHeight w:val="1382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лирики. Тема творчества и размышления о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«большой»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</w:p>
          <w:p w:rsidR="00B060D0" w:rsidRDefault="00847A7A">
            <w:pPr>
              <w:pStyle w:val="TableParagraph"/>
              <w:spacing w:line="270" w:lineRule="atLeast"/>
              <w:ind w:left="107" w:right="545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«Сжала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темной вуалью»,«Я научилась просто, мудро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какая-то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истома…»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1067"/>
              <w:rPr>
                <w:sz w:val="24"/>
              </w:rPr>
            </w:pPr>
            <w:r>
              <w:rPr>
                <w:sz w:val="24"/>
              </w:rPr>
              <w:t>Совершенствовать умений и навыков 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B060D0" w:rsidRDefault="00847A7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103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Раздумья о судьбах России в исповедальной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лирике. Стихотворения: «Мне ни к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рати…»,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«Мне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был…», «Родная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земля».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116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2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29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«Реквием».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Монументальность,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трагическая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141"/>
              <w:rPr>
                <w:sz w:val="24"/>
              </w:rPr>
            </w:pPr>
            <w:r>
              <w:rPr>
                <w:sz w:val="24"/>
              </w:rPr>
              <w:t>Тема исторической памяти и образ «бесслезного»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финале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Уметь находить в художественном 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Цветаева.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1655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Поэзия М. Цветаевой как лирический 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эпохи. Тема России в поэзии Цветаевой. 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стихотворений: «Моим стихам…», «Стихи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Блоку», «Кто создан из камня…», «Тоска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Давно…»,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«Идешь,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похожий…»,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«Куст»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358"/>
              <w:rPr>
                <w:sz w:val="24"/>
              </w:rPr>
            </w:pPr>
            <w:r>
              <w:rPr>
                <w:sz w:val="24"/>
              </w:rPr>
              <w:t>Уметь находить в художественном произведении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 средства, определять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B060D0" w:rsidRDefault="00847A7A">
            <w:pPr>
              <w:pStyle w:val="TableParagraph"/>
              <w:ind w:left="107" w:right="106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прочитанному.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103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сатиры.</w:t>
            </w:r>
          </w:p>
          <w:p w:rsidR="00B060D0" w:rsidRDefault="00847A7A">
            <w:pPr>
              <w:pStyle w:val="TableParagraph"/>
              <w:spacing w:line="270" w:lineRule="atLeast"/>
              <w:ind w:left="107" w:right="4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Темы и мотивы сатирической новеллистики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Аверченко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песке, 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измерений»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442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060D0" w:rsidRDefault="00847A7A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Феномен «сгущения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  <w:p w:rsidR="00B060D0" w:rsidRDefault="00847A7A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 xml:space="preserve">жизнетворчества в прозе </w:t>
            </w:r>
            <w:r>
              <w:rPr>
                <w:b/>
                <w:sz w:val="24"/>
              </w:rPr>
              <w:t>М. Пришвина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Нравственно-философская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«Жень-шень»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362"/>
              <w:rPr>
                <w:sz w:val="24"/>
              </w:rPr>
            </w:pPr>
            <w:r>
              <w:rPr>
                <w:sz w:val="24"/>
              </w:rPr>
              <w:t>Знать содержание изученного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  <w:p w:rsidR="00B060D0" w:rsidRDefault="00847A7A">
            <w:pPr>
              <w:pStyle w:val="TableParagraph"/>
              <w:ind w:left="107" w:right="89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3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76" w:lineRule="exact"/>
              <w:ind w:left="107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революция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20-х годов</w:t>
            </w:r>
          </w:p>
        </w:tc>
        <w:tc>
          <w:tcPr>
            <w:tcW w:w="5814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850" w:type="dxa"/>
          </w:tcPr>
          <w:p w:rsidR="00B060D0" w:rsidRDefault="00847A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публицистика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</w:tbl>
    <w:p w:rsidR="00B060D0" w:rsidRDefault="00B060D0">
      <w:pPr>
        <w:rPr>
          <w:sz w:val="20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9"/>
        <w:gridCol w:w="5814"/>
        <w:gridCol w:w="991"/>
        <w:gridCol w:w="1416"/>
      </w:tblGrid>
      <w:tr w:rsidR="00B060D0">
        <w:trPr>
          <w:trHeight w:val="554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послереволюционных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эпохи.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лирики.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«новой волны»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41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380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1143"/>
              <w:rPr>
                <w:sz w:val="24"/>
              </w:rPr>
            </w:pPr>
            <w:r>
              <w:rPr>
                <w:sz w:val="24"/>
              </w:rPr>
              <w:t xml:space="preserve">Развитие жанра антиутопии в романе </w:t>
            </w:r>
            <w:r>
              <w:rPr>
                <w:b/>
                <w:sz w:val="24"/>
              </w:rPr>
              <w:t>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Замятина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«Мы».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406"/>
              <w:rPr>
                <w:sz w:val="24"/>
              </w:rPr>
            </w:pPr>
            <w:r>
              <w:rPr>
                <w:sz w:val="24"/>
              </w:rPr>
              <w:t>Знать содержание изученного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работу, обобщать, делать выводы.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антиутопии.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В. В. Маяковский.</w:t>
            </w:r>
          </w:p>
        </w:tc>
        <w:tc>
          <w:tcPr>
            <w:tcW w:w="5814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1655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B060D0" w:rsidRDefault="00847A7A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«художник и революция», ее 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Стихотворения: 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 могли бы?», «Послушайте!»,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«Скрипка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немножко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«Лиличка!»,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Татьяне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Яковлевой»,«Юбилейное».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выдерживать сочинение в одном стиле, уместное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цитат.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«общих»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глубокий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поэтического текста.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103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060D0" w:rsidRDefault="00847A7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«гримас»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сатирических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B060D0" w:rsidRDefault="00847A7A">
            <w:pPr>
              <w:pStyle w:val="TableParagraph"/>
              <w:spacing w:line="270" w:lineRule="atLeast"/>
              <w:ind w:left="107" w:right="979"/>
              <w:rPr>
                <w:sz w:val="24"/>
              </w:rPr>
            </w:pPr>
            <w:r>
              <w:rPr>
                <w:sz w:val="24"/>
              </w:rPr>
              <w:t>«Прозаседавшиеся»,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«Нате!»,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фининспектором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поэзии»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925"/>
              <w:rPr>
                <w:sz w:val="24"/>
              </w:rPr>
            </w:pPr>
            <w:r>
              <w:rPr>
                <w:sz w:val="24"/>
              </w:rPr>
              <w:t>Уметь делать выводы по уроку, давать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194" w:firstLine="60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Маяковского.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поэмы «Облако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штанах»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1018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30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1168"/>
              <w:rPr>
                <w:sz w:val="24"/>
              </w:rPr>
            </w:pPr>
            <w:r>
              <w:rPr>
                <w:sz w:val="24"/>
              </w:rPr>
              <w:t>Поэмы.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289"/>
              <w:rPr>
                <w:sz w:val="24"/>
              </w:rPr>
            </w:pPr>
            <w:r>
              <w:rPr>
                <w:sz w:val="24"/>
              </w:rPr>
              <w:t>Уметь анализировать эпизод. Уметь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интертекстуальные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422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Есенин.</w:t>
            </w:r>
          </w:p>
        </w:tc>
        <w:tc>
          <w:tcPr>
            <w:tcW w:w="5814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379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505"/>
              <w:rPr>
                <w:sz w:val="24"/>
              </w:rPr>
            </w:pPr>
            <w:r>
              <w:rPr>
                <w:sz w:val="24"/>
              </w:rPr>
              <w:t>Природа родного края и образ Руси в лирике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поэта. Лиричность и исповедальность поэзии.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родная!..»,</w:t>
            </w:r>
          </w:p>
          <w:p w:rsidR="00B060D0" w:rsidRDefault="00847A7A">
            <w:pPr>
              <w:pStyle w:val="TableParagraph"/>
              <w:spacing w:line="270" w:lineRule="atLeast"/>
              <w:ind w:left="107" w:right="141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уходим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понемногу…»,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ковыль.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дорогая…», «Не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сопоставительную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грамотно строить монологическое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</w:tbl>
    <w:p w:rsidR="00B060D0" w:rsidRDefault="00B060D0">
      <w:pPr>
        <w:rPr>
          <w:sz w:val="24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521B90">
      <w:pPr>
        <w:pStyle w:val="a3"/>
        <w:spacing w:before="3"/>
        <w:ind w:left="0"/>
        <w:rPr>
          <w:b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265408" behindDoc="1" locked="0" layoutInCell="1" allowOverlap="1">
                <wp:simplePos x="0" y="0"/>
                <wp:positionH relativeFrom="page">
                  <wp:posOffset>4039235</wp:posOffset>
                </wp:positionH>
                <wp:positionV relativeFrom="page">
                  <wp:posOffset>6329045</wp:posOffset>
                </wp:positionV>
                <wp:extent cx="38100" cy="762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C4B85" id="Rectangle 3" o:spid="_x0000_s1026" style="position:absolute;margin-left:318.05pt;margin-top:498.35pt;width:3pt;height:.6pt;z-index:-180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9"/>
        <w:gridCol w:w="5814"/>
        <w:gridCol w:w="991"/>
        <w:gridCol w:w="1416"/>
      </w:tblGrid>
      <w:tr w:rsidR="00B060D0">
        <w:trPr>
          <w:trHeight w:val="278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жалею,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плачу…»</w:t>
            </w:r>
          </w:p>
        </w:tc>
        <w:tc>
          <w:tcPr>
            <w:tcW w:w="5814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551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лирике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советская».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379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Любовная тема в поэзии Есенина.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бродить,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багряных…»,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«Шагане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Шагане…»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женщине»,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«Собаке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Качалова»,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«Сорокоуст».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819"/>
              <w:rPr>
                <w:sz w:val="24"/>
              </w:rPr>
            </w:pPr>
            <w:r>
              <w:rPr>
                <w:sz w:val="24"/>
              </w:rPr>
              <w:t>Уметь давать оценку произведения в контексте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104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272"/>
              <w:rPr>
                <w:sz w:val="24"/>
              </w:rPr>
            </w:pPr>
            <w:r>
              <w:rPr>
                <w:sz w:val="24"/>
              </w:rPr>
              <w:t>Мотивы поздней лирики.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«Анна</w:t>
            </w:r>
          </w:p>
          <w:p w:rsidR="00B060D0" w:rsidRDefault="00847A7A">
            <w:pPr>
              <w:pStyle w:val="TableParagraph"/>
              <w:spacing w:line="270" w:lineRule="atLeast"/>
              <w:ind w:left="107" w:right="1179"/>
              <w:rPr>
                <w:sz w:val="24"/>
              </w:rPr>
            </w:pPr>
            <w:r>
              <w:rPr>
                <w:sz w:val="24"/>
              </w:rPr>
              <w:t>Снегина», ее нравственно-философская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1446"/>
              <w:rPr>
                <w:sz w:val="24"/>
              </w:rPr>
            </w:pPr>
            <w:r>
              <w:rPr>
                <w:sz w:val="24"/>
              </w:rPr>
              <w:t>Уметь грамотно строить монологическое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1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</w:p>
          <w:p w:rsidR="00B060D0" w:rsidRDefault="00847A7A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635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30-х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40-х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годов.</w:t>
            </w:r>
          </w:p>
        </w:tc>
        <w:tc>
          <w:tcPr>
            <w:tcW w:w="5814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626"/>
        </w:trPr>
        <w:tc>
          <w:tcPr>
            <w:tcW w:w="850" w:type="dxa"/>
            <w:tcBorders>
              <w:bottom w:val="single" w:sz="6" w:space="0" w:color="000000"/>
            </w:tcBorders>
          </w:tcPr>
          <w:p w:rsidR="00B060D0" w:rsidRDefault="00847A7A">
            <w:pPr>
              <w:pStyle w:val="TableParagraph"/>
              <w:spacing w:before="169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389" w:type="dxa"/>
            <w:tcBorders>
              <w:bottom w:val="single" w:sz="6" w:space="0" w:color="000000"/>
            </w:tcBorders>
          </w:tcPr>
          <w:p w:rsidR="00B060D0" w:rsidRDefault="00847A7A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Духовная атмосфера десятилетия и ее отражение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Песенно-лирическая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</w:tc>
        <w:tc>
          <w:tcPr>
            <w:tcW w:w="5814" w:type="dxa"/>
            <w:tcBorders>
              <w:bottom w:val="single" w:sz="6" w:space="0" w:color="000000"/>
            </w:tcBorders>
          </w:tcPr>
          <w:p w:rsidR="00B060D0" w:rsidRDefault="00847A7A">
            <w:pPr>
              <w:pStyle w:val="TableParagraph"/>
              <w:ind w:left="107" w:right="846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90"/>
        </w:trPr>
        <w:tc>
          <w:tcPr>
            <w:tcW w:w="850" w:type="dxa"/>
            <w:tcBorders>
              <w:top w:val="single" w:sz="6" w:space="0" w:color="000000"/>
            </w:tcBorders>
          </w:tcPr>
          <w:p w:rsidR="00B060D0" w:rsidRDefault="00847A7A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389" w:type="dxa"/>
            <w:tcBorders>
              <w:top w:val="single" w:sz="6" w:space="0" w:color="000000"/>
            </w:tcBorders>
          </w:tcPr>
          <w:p w:rsidR="00B060D0" w:rsidRDefault="00847A7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Драматургия.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Арбузова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«Жестокие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«Виноватые»</w:t>
            </w:r>
          </w:p>
        </w:tc>
        <w:tc>
          <w:tcPr>
            <w:tcW w:w="5814" w:type="dxa"/>
            <w:tcBorders>
              <w:top w:val="single" w:sz="6" w:space="0" w:color="000000"/>
            </w:tcBorders>
          </w:tcPr>
          <w:p w:rsidR="00B060D0" w:rsidRDefault="00847A7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597"/>
              <w:rPr>
                <w:sz w:val="24"/>
              </w:rPr>
            </w:pPr>
            <w:r>
              <w:rPr>
                <w:sz w:val="24"/>
              </w:rPr>
              <w:t>А. В. Вампилов. Пьеса «Утиная охота»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836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932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583"/>
              <w:rPr>
                <w:sz w:val="24"/>
              </w:rPr>
            </w:pPr>
            <w:r>
              <w:rPr>
                <w:sz w:val="24"/>
              </w:rPr>
              <w:t xml:space="preserve">Трагизм поэтического мышления </w:t>
            </w:r>
            <w:r>
              <w:rPr>
                <w:b/>
                <w:sz w:val="24"/>
              </w:rPr>
              <w:t>О.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Мандельштама</w:t>
            </w:r>
            <w:r>
              <w:rPr>
                <w:sz w:val="24"/>
              </w:rPr>
              <w:t>. Тематическое 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«NotreDame»,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«Бессонница.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Гомер.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паруса…»,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гремучую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доблесть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грядущих</w:t>
            </w:r>
          </w:p>
          <w:p w:rsidR="00B060D0" w:rsidRDefault="00847A7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веков…», «Я свернусь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слез…»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«Невыразимая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печаль»,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«Tristia»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теории литературы</w:t>
            </w:r>
          </w:p>
          <w:p w:rsidR="00B060D0" w:rsidRDefault="00847A7A">
            <w:pPr>
              <w:pStyle w:val="TableParagraph"/>
              <w:ind w:left="107" w:right="74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Толстой.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B060D0" w:rsidRDefault="00847A7A">
            <w:pPr>
              <w:pStyle w:val="TableParagraph"/>
              <w:spacing w:line="270" w:lineRule="atLeast"/>
              <w:ind w:left="107" w:right="114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46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</w:tbl>
    <w:p w:rsidR="00B060D0" w:rsidRDefault="00B060D0">
      <w:pPr>
        <w:rPr>
          <w:sz w:val="24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9"/>
        <w:gridCol w:w="5814"/>
        <w:gridCol w:w="991"/>
        <w:gridCol w:w="1416"/>
      </w:tblGrid>
      <w:tr w:rsidR="00B060D0">
        <w:trPr>
          <w:trHeight w:val="830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646"/>
              <w:rPr>
                <w:sz w:val="24"/>
              </w:rPr>
            </w:pPr>
            <w:r>
              <w:rPr>
                <w:sz w:val="24"/>
              </w:rPr>
              <w:t>Совершенствовать навыков пересказа.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b/>
                <w:sz w:val="24"/>
              </w:rPr>
              <w:t>М. А. Шолохов.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«Донские рассказы»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писателя.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«Тихий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Дон»</w:t>
            </w:r>
          </w:p>
        </w:tc>
        <w:tc>
          <w:tcPr>
            <w:tcW w:w="5814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705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205"/>
              <w:ind w:left="10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1317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масштабность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шолоховского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эпоса.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2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29"/>
              <w:ind w:left="10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казачества.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sz w:val="24"/>
              </w:rPr>
              <w:t>Изображение революции и Гражданской войны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  <w:p w:rsidR="00B060D0" w:rsidRDefault="00847A7A">
            <w:pPr>
              <w:pStyle w:val="TableParagraph"/>
              <w:spacing w:line="270" w:lineRule="atLeast"/>
              <w:ind w:left="107" w:right="831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1638"/>
              <w:rPr>
                <w:sz w:val="24"/>
              </w:rPr>
            </w:pPr>
            <w:r>
              <w:rPr>
                <w:sz w:val="24"/>
              </w:rPr>
              <w:t>Роль и значение женских образов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375"/>
              <w:rPr>
                <w:sz w:val="24"/>
              </w:rPr>
            </w:pPr>
            <w:r>
              <w:rPr>
                <w:sz w:val="24"/>
              </w:rPr>
              <w:t>Формировать умений анализировать и обобщать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Углубить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1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противоречивость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 «казачьего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Гамлета»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Григория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Мелехова.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теме; углубить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1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Художественно-стилистическое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романа.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хронологическую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цитатный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произведению.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4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святости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очага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1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«Тихий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герои.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1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всеобновляющейся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104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sz w:val="24"/>
              </w:rPr>
              <w:t>Сочинение по роману М.А.Шолохова «Тихий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Знать содержание изученного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  <w:p w:rsidR="00B060D0" w:rsidRDefault="00847A7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эпизод,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авторов.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31"/>
              <w:ind w:left="165"/>
              <w:rPr>
                <w:sz w:val="24"/>
              </w:rPr>
            </w:pPr>
            <w:r>
              <w:rPr>
                <w:sz w:val="24"/>
              </w:rPr>
              <w:t>67</w:t>
            </w: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«Облако,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башня»,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Фиальте»,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 «Машенька».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Сюжеты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189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</w:tbl>
    <w:p w:rsidR="00B060D0" w:rsidRDefault="00B060D0">
      <w:pPr>
        <w:rPr>
          <w:sz w:val="24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9"/>
        <w:gridCol w:w="5814"/>
        <w:gridCol w:w="991"/>
        <w:gridCol w:w="1416"/>
      </w:tblGrid>
      <w:tr w:rsidR="00B060D0">
        <w:trPr>
          <w:trHeight w:val="278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Булгаков.</w:t>
            </w:r>
          </w:p>
        </w:tc>
        <w:tc>
          <w:tcPr>
            <w:tcW w:w="5814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1278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847A7A">
            <w:pPr>
              <w:pStyle w:val="TableParagraph"/>
              <w:spacing w:before="194"/>
              <w:ind w:left="10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916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закономерности историко-литературного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черты литературных направлений 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прозаическое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Роман «Мастер и Маргарита» - «роман-лабиринт»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философской проблематикой.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B060D0" w:rsidRDefault="00847A7A">
            <w:pPr>
              <w:pStyle w:val="TableParagraph"/>
              <w:spacing w:line="270" w:lineRule="atLeast"/>
              <w:ind w:left="107" w:right="342"/>
              <w:rPr>
                <w:sz w:val="24"/>
              </w:rPr>
            </w:pPr>
            <w:r>
              <w:rPr>
                <w:sz w:val="24"/>
              </w:rPr>
              <w:t>произведения Иметь представление о психологизме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2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повествовательных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пластов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образно-композиционной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146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Нравственно-философское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«ершалаимских»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глав.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93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850" w:type="dxa"/>
          </w:tcPr>
          <w:p w:rsidR="00B060D0" w:rsidRDefault="00847A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Сатирическая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«дьяволиада»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Булгакова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551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Неразрывность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проблематике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8"/>
        </w:trPr>
        <w:tc>
          <w:tcPr>
            <w:tcW w:w="850" w:type="dxa"/>
          </w:tcPr>
          <w:p w:rsidR="00B060D0" w:rsidRDefault="00847A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Бездомного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обретении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275"/>
        </w:trPr>
        <w:tc>
          <w:tcPr>
            <w:tcW w:w="850" w:type="dxa"/>
          </w:tcPr>
          <w:p w:rsidR="00B060D0" w:rsidRDefault="00847A7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1379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b/>
                <w:sz w:val="24"/>
              </w:rPr>
              <w:t xml:space="preserve">Б. Л. Пастернак. </w:t>
            </w:r>
            <w:r>
              <w:rPr>
                <w:sz w:val="24"/>
              </w:rPr>
              <w:t>Единство человеческой души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стихии мира в лирике."Февраль. Достать чернил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плакать!..", "Определение поэзии", "Во всем 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дойти...",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"Гамлет",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"Зимняя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ночь»,«Снег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идет»,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знаменитым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некрасиво…»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Уметь анализировать стихотворение, давать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8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78-79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«Доктор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Живаго». Интеллигенция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:rsidR="00B060D0" w:rsidRDefault="00847A7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теории литературы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592"/>
              <w:rPr>
                <w:sz w:val="24"/>
              </w:rPr>
            </w:pPr>
            <w:r>
              <w:rPr>
                <w:b/>
                <w:sz w:val="24"/>
              </w:rPr>
              <w:t xml:space="preserve">А.Платонов. </w:t>
            </w:r>
            <w:r>
              <w:rPr>
                <w:sz w:val="24"/>
              </w:rPr>
              <w:t>«Сокровенный человек».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мечтателя,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романтика,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правдоискателя.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Уметь выявлять авторскую позицию через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tabs>
                <w:tab w:val="left" w:pos="1787"/>
                <w:tab w:val="left" w:pos="2504"/>
                <w:tab w:val="left" w:pos="4325"/>
                <w:tab w:val="left" w:pos="5198"/>
              </w:tabs>
              <w:ind w:left="167" w:right="98" w:hanging="60"/>
              <w:rPr>
                <w:sz w:val="24"/>
              </w:rPr>
            </w:pPr>
            <w:r>
              <w:rPr>
                <w:b/>
                <w:sz w:val="24"/>
              </w:rPr>
              <w:t>А.Платонов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Тип</w:t>
            </w:r>
            <w:r>
              <w:rPr>
                <w:sz w:val="24"/>
              </w:rPr>
              <w:tab/>
              <w:t>платоновского</w:t>
            </w:r>
            <w:r>
              <w:rPr>
                <w:sz w:val="24"/>
              </w:rPr>
              <w:tab/>
              <w:t>героя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мечтателя,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романтика,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правдоискателя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«Котлован»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Знать содержание изученного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психологизме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повествования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</w:tbl>
    <w:p w:rsidR="00B060D0" w:rsidRDefault="00B060D0">
      <w:pPr>
        <w:rPr>
          <w:sz w:val="24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521B90">
      <w:pPr>
        <w:pStyle w:val="a3"/>
        <w:spacing w:before="3"/>
        <w:ind w:left="0"/>
        <w:rPr>
          <w:b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265920" behindDoc="1" locked="0" layoutInCell="1" allowOverlap="1">
                <wp:simplePos x="0" y="0"/>
                <wp:positionH relativeFrom="page">
                  <wp:posOffset>2760345</wp:posOffset>
                </wp:positionH>
                <wp:positionV relativeFrom="page">
                  <wp:posOffset>1938655</wp:posOffset>
                </wp:positionV>
                <wp:extent cx="38100" cy="762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C102B" id="Rectangle 2" o:spid="_x0000_s1026" style="position:absolute;margin-left:217.35pt;margin-top:152.65pt;width:3pt;height:.6pt;z-index:-180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7H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9"/>
        <w:gridCol w:w="5814"/>
        <w:gridCol w:w="991"/>
        <w:gridCol w:w="1416"/>
      </w:tblGrid>
      <w:tr w:rsidR="00B060D0">
        <w:trPr>
          <w:trHeight w:val="1658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060D0" w:rsidRDefault="00847A7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Твардовский.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Стихотворения: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одном-единственном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завете…»,</w:t>
            </w:r>
          </w:p>
          <w:p w:rsidR="00B060D0" w:rsidRDefault="00847A7A">
            <w:pPr>
              <w:pStyle w:val="TableParagraph"/>
              <w:spacing w:line="270" w:lineRule="atLeast"/>
              <w:ind w:left="107" w:right="433"/>
              <w:rPr>
                <w:sz w:val="24"/>
              </w:rPr>
            </w:pPr>
            <w:r>
              <w:rPr>
                <w:sz w:val="24"/>
              </w:rPr>
              <w:t>«Памяти матери»,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 знаю, никакой моей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вины…» «Дробится рваный цоколь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монумента...»,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сущем»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</w:p>
          <w:p w:rsidR="00B060D0" w:rsidRDefault="00847A7A">
            <w:pPr>
              <w:pStyle w:val="TableParagraph"/>
              <w:ind w:left="107" w:right="498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обстановкой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поэма-исповедь.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  <w:p w:rsidR="00B060D0" w:rsidRDefault="00847A7A">
            <w:pPr>
              <w:pStyle w:val="TableParagraph"/>
              <w:spacing w:line="270" w:lineRule="atLeast"/>
              <w:ind w:left="107" w:right="936"/>
              <w:rPr>
                <w:sz w:val="24"/>
              </w:rPr>
            </w:pPr>
            <w:r>
              <w:rPr>
                <w:sz w:val="24"/>
              </w:rPr>
              <w:t>прошлого,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060D0" w:rsidRDefault="00847A7A">
            <w:pPr>
              <w:pStyle w:val="TableParagraph"/>
              <w:spacing w:line="270" w:lineRule="atLeast"/>
              <w:ind w:left="107" w:right="1160"/>
              <w:rPr>
                <w:sz w:val="24"/>
              </w:rPr>
            </w:pPr>
            <w:r>
              <w:rPr>
                <w:sz w:val="24"/>
              </w:rPr>
              <w:t>нравственно-философской стороны,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выводы.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656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Нравственно-философская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Б.Ш.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Окуджавы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(Стихотворения:</w:t>
            </w:r>
          </w:p>
          <w:p w:rsidR="00B060D0" w:rsidRDefault="00847A7A">
            <w:pPr>
              <w:pStyle w:val="TableParagraph"/>
              <w:ind w:left="107" w:right="287"/>
              <w:rPr>
                <w:sz w:val="24"/>
              </w:rPr>
            </w:pPr>
            <w:r>
              <w:rPr>
                <w:sz w:val="24"/>
              </w:rPr>
              <w:t>«Полночный троллейбус», «Живописцы»), Н.М.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Рубцова.(Стихотворения: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холме»,</w:t>
            </w:r>
          </w:p>
          <w:p w:rsidR="00B060D0" w:rsidRDefault="00847A7A">
            <w:pPr>
              <w:pStyle w:val="TableParagraph"/>
              <w:spacing w:line="270" w:lineRule="atLeast"/>
              <w:ind w:left="107" w:right="1291"/>
              <w:rPr>
                <w:sz w:val="24"/>
              </w:rPr>
            </w:pPr>
            <w:r>
              <w:rPr>
                <w:sz w:val="24"/>
              </w:rPr>
              <w:t>«Листья осенние») Семинар по поэзии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IIполовины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века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Уметь сопоставлять тексты; знание биографии поэта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 обстановкой.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Аргументировать,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655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528"/>
              <w:rPr>
                <w:sz w:val="24"/>
              </w:rPr>
            </w:pPr>
            <w:r>
              <w:rPr>
                <w:sz w:val="24"/>
              </w:rPr>
              <w:t>Нравственно-философская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 А.А. Вознесенского ( «Баллада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hyperlink r:id="rId18" w:anchor="mozhno-i-ne">
              <w:r>
                <w:rPr>
                  <w:sz w:val="24"/>
                </w:rPr>
                <w:t>Можно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и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не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быть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поэтом...</w:t>
              </w:r>
            </w:hyperlink>
            <w:r>
              <w:rPr>
                <w:sz w:val="24"/>
              </w:rPr>
              <w:t>»), B.C.</w:t>
            </w:r>
          </w:p>
          <w:p w:rsidR="00B060D0" w:rsidRDefault="00847A7A">
            <w:pPr>
              <w:pStyle w:val="TableParagraph"/>
              <w:spacing w:line="270" w:lineRule="atLeast"/>
              <w:ind w:left="107" w:right="433"/>
              <w:rPr>
                <w:sz w:val="24"/>
              </w:rPr>
            </w:pPr>
            <w:r>
              <w:rPr>
                <w:sz w:val="24"/>
              </w:rPr>
              <w:t>Высоцкого («Приговоренные к жизни», «Я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люблю…») Семинар по 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 половины 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аудиторией,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75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50-80-х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5814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0"/>
              </w:rPr>
            </w:pPr>
          </w:p>
        </w:tc>
      </w:tr>
      <w:tr w:rsidR="00B060D0">
        <w:trPr>
          <w:trHeight w:val="1656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337" w:firstLine="60"/>
              <w:rPr>
                <w:sz w:val="24"/>
              </w:rPr>
            </w:pPr>
            <w:r>
              <w:rPr>
                <w:sz w:val="24"/>
              </w:rPr>
              <w:t>Осмысление Великой Победы 1945 года в 40—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50-е годы XX века. Поэзия Ю. Друниной,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Луконина,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Межирова.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выходящая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B060D0" w:rsidRDefault="00847A7A">
            <w:pPr>
              <w:pStyle w:val="TableParagraph"/>
              <w:spacing w:line="270" w:lineRule="atLeast"/>
              <w:ind w:left="107" w:right="1348"/>
              <w:rPr>
                <w:sz w:val="24"/>
              </w:rPr>
            </w:pPr>
            <w:r>
              <w:rPr>
                <w:sz w:val="24"/>
              </w:rPr>
              <w:t>рамки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социалистического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30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прозу.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657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87-88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Окопный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реализм»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писателей-фронтовиков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60—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70-хгодов.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Бондарев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«Горячий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снег»,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Воробьев «Убиты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Москвой»,</w:t>
            </w:r>
          </w:p>
          <w:p w:rsidR="00B060D0" w:rsidRDefault="00847A7A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Кондратьев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«Сашка»,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«Завтра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 «Красное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</w:p>
          <w:p w:rsidR="00B060D0" w:rsidRDefault="00847A7A">
            <w:pPr>
              <w:pStyle w:val="TableParagraph"/>
              <w:spacing w:line="266" w:lineRule="exact"/>
              <w:ind w:left="16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 «Где-то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гремит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  <w:p w:rsidR="00B060D0" w:rsidRDefault="00847A7A">
            <w:pPr>
              <w:pStyle w:val="TableParagraph"/>
              <w:ind w:left="107" w:right="106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B060D0" w:rsidRDefault="00847A7A"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прозаическое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прозаическое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</w:tbl>
    <w:p w:rsidR="00B060D0" w:rsidRDefault="00B060D0">
      <w:pPr>
        <w:rPr>
          <w:sz w:val="24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9"/>
        <w:gridCol w:w="5814"/>
        <w:gridCol w:w="991"/>
        <w:gridCol w:w="1416"/>
      </w:tblGrid>
      <w:tr w:rsidR="00B060D0">
        <w:trPr>
          <w:trHeight w:val="830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«Лагерная»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:rsidR="00B060D0" w:rsidRDefault="00847A7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Шаламова</w:t>
            </w: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«Шоковая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Пугачева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этическую,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социально-историческую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нравственно-философскую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проблематику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869"/>
              <w:rPr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Солженицин.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«лагерных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университетов»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Денисовича»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"Архипелаг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Гулаг".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эпизод.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«оттепели»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«застоя»;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обобщать.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1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«Матренин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героя-праведника.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104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b/>
                <w:sz w:val="24"/>
              </w:rPr>
              <w:t xml:space="preserve">В. М. Шукшин. </w:t>
            </w:r>
            <w:r>
              <w:rPr>
                <w:sz w:val="24"/>
              </w:rPr>
              <w:t>Колоритность и яркость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шукшинских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«чудиков».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Пародийность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Срезал»,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«Забуксовал»,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«Чудик»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«деревенской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прозы».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Тема города и деревни, точность бытописания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шукшинской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прозе.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«Верую!»,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«Алеша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Бесконвойный»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379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982"/>
              <w:rPr>
                <w:sz w:val="24"/>
              </w:rPr>
            </w:pPr>
            <w:r>
              <w:rPr>
                <w:b/>
                <w:sz w:val="24"/>
              </w:rPr>
              <w:t>В.П.Астафьев.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«Царь-рыба».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Натурфилософия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В.Астафьева.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противостояние.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писателя;</w:t>
            </w:r>
          </w:p>
          <w:p w:rsidR="00B060D0" w:rsidRDefault="00847A7A">
            <w:pPr>
              <w:pStyle w:val="TableParagraph"/>
              <w:ind w:left="107" w:right="106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B060D0" w:rsidRDefault="00847A7A">
            <w:pPr>
              <w:pStyle w:val="TableParagraph"/>
              <w:spacing w:line="270" w:lineRule="atLeast"/>
              <w:ind w:left="107" w:right="87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1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человеке.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1106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829"/>
              <w:rPr>
                <w:sz w:val="24"/>
              </w:rPr>
            </w:pPr>
            <w:r>
              <w:rPr>
                <w:b/>
                <w:sz w:val="24"/>
              </w:rPr>
              <w:t>В.Г.Распутин.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 прозы писателя. Дом и семья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«Деревенская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Уметь анализировать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строить связное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4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Матѐрой».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Философское</w:t>
            </w:r>
          </w:p>
          <w:p w:rsidR="00B060D0" w:rsidRDefault="00847A7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связное</w:t>
            </w:r>
          </w:p>
          <w:p w:rsidR="00B060D0" w:rsidRDefault="00847A7A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37"/>
        </w:trPr>
        <w:tc>
          <w:tcPr>
            <w:tcW w:w="850" w:type="dxa"/>
          </w:tcPr>
          <w:p w:rsidR="00B060D0" w:rsidRDefault="00B060D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Реалистичность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быта Урала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пореформенный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</w:p>
          <w:p w:rsidR="00B060D0" w:rsidRDefault="00847A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Мамина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Сибиряка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«Приваловские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миллионы».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2263"/>
              <w:rPr>
                <w:sz w:val="24"/>
              </w:rPr>
            </w:pPr>
            <w:r>
              <w:rPr>
                <w:sz w:val="24"/>
              </w:rPr>
              <w:t>Знать творческий путь писателя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551"/>
        </w:trPr>
        <w:tc>
          <w:tcPr>
            <w:tcW w:w="850" w:type="dxa"/>
          </w:tcPr>
          <w:p w:rsidR="00B060D0" w:rsidRDefault="00847A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99-</w:t>
            </w:r>
          </w:p>
          <w:p w:rsidR="00B060D0" w:rsidRDefault="00847A7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Бродского. Воссоздание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«громадного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И.Бродского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</w:tbl>
    <w:p w:rsidR="00B060D0" w:rsidRDefault="00B060D0">
      <w:pPr>
        <w:rPr>
          <w:sz w:val="24"/>
        </w:rPr>
        <w:sectPr w:rsidR="00B060D0">
          <w:pgSz w:w="16840" w:h="11910" w:orient="landscape"/>
          <w:pgMar w:top="1100" w:right="280" w:bottom="1160" w:left="1020" w:header="0" w:footer="976" w:gutter="0"/>
          <w:cols w:space="720"/>
        </w:sectPr>
      </w:pPr>
    </w:p>
    <w:p w:rsidR="00B060D0" w:rsidRDefault="00B060D0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9"/>
        <w:gridCol w:w="5814"/>
        <w:gridCol w:w="991"/>
        <w:gridCol w:w="1416"/>
      </w:tblGrid>
      <w:tr w:rsidR="00B060D0">
        <w:trPr>
          <w:trHeight w:val="830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«Воротишься на родину. Ну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«Сонет»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стало для</w:t>
            </w:r>
          </w:p>
          <w:p w:rsidR="00B060D0" w:rsidRDefault="00847A7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меня…»)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827"/>
        </w:trPr>
        <w:tc>
          <w:tcPr>
            <w:tcW w:w="850" w:type="dxa"/>
          </w:tcPr>
          <w:p w:rsidR="00B060D0" w:rsidRDefault="00847A7A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Ч.Айтматов. Обзор творчества. Роман «Плаха».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z w:val="24"/>
              </w:rPr>
              <w:t>Уметь философски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осмыслить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романах Ч.Айтматова.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208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847A7A">
            <w:pPr>
              <w:pStyle w:val="TableParagraph"/>
              <w:spacing w:before="222"/>
              <w:ind w:left="105"/>
              <w:rPr>
                <w:sz w:val="24"/>
              </w:rPr>
            </w:pPr>
            <w:r>
              <w:rPr>
                <w:sz w:val="24"/>
              </w:rPr>
              <w:t>102-</w:t>
            </w: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tabs>
                <w:tab w:val="left" w:pos="3007"/>
              </w:tabs>
              <w:ind w:left="107" w:right="490"/>
              <w:rPr>
                <w:b/>
                <w:sz w:val="24"/>
              </w:rPr>
            </w:pPr>
            <w:r>
              <w:rPr>
                <w:sz w:val="24"/>
              </w:rPr>
              <w:t>Общая характеристика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Обзор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последнего десятилетия. Поэзия. Т. Кибиров.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«</w:t>
            </w:r>
            <w:r>
              <w:rPr>
                <w:color w:val="212121"/>
                <w:sz w:val="24"/>
              </w:rPr>
              <w:t>Притча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неисповедимости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пути</w:t>
            </w:r>
            <w:r>
              <w:rPr>
                <w:b/>
                <w:color w:val="212121"/>
                <w:sz w:val="24"/>
              </w:rPr>
              <w:t>»,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color w:val="212121"/>
                <w:sz w:val="24"/>
              </w:rPr>
              <w:t>«</w:t>
            </w:r>
            <w:r>
              <w:rPr>
                <w:color w:val="212121"/>
                <w:sz w:val="24"/>
              </w:rPr>
              <w:t>Блудный сын»</w:t>
            </w:r>
          </w:p>
          <w:p w:rsidR="00B060D0" w:rsidRDefault="00847A7A">
            <w:pPr>
              <w:pStyle w:val="TableParagraph"/>
              <w:spacing w:line="270" w:lineRule="atLeast"/>
              <w:ind w:left="107" w:right="436"/>
              <w:rPr>
                <w:sz w:val="24"/>
              </w:rPr>
            </w:pPr>
            <w:r>
              <w:rPr>
                <w:sz w:val="24"/>
              </w:rPr>
              <w:t>Мастерство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Токарева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есть, ты есть…»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104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важное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  <w:p w:rsidR="00B060D0" w:rsidRDefault="00847A7A">
            <w:pPr>
              <w:pStyle w:val="TableParagraph"/>
              <w:ind w:left="107" w:right="106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  <w:tr w:rsidR="00B060D0">
        <w:trPr>
          <w:trHeight w:val="2484"/>
        </w:trPr>
        <w:tc>
          <w:tcPr>
            <w:tcW w:w="850" w:type="dxa"/>
          </w:tcPr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rPr>
                <w:b/>
                <w:sz w:val="26"/>
              </w:rPr>
            </w:pPr>
          </w:p>
          <w:p w:rsidR="00B060D0" w:rsidRDefault="00B060D0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104-</w:t>
            </w:r>
          </w:p>
          <w:p w:rsidR="00B060D0" w:rsidRDefault="00847A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5389" w:type="dxa"/>
          </w:tcPr>
          <w:p w:rsidR="00B060D0" w:rsidRDefault="00847A7A">
            <w:pPr>
              <w:pStyle w:val="TableParagraph"/>
              <w:ind w:left="107" w:right="238" w:firstLine="60"/>
              <w:rPr>
                <w:b/>
                <w:sz w:val="24"/>
              </w:rPr>
            </w:pPr>
            <w:r>
              <w:rPr>
                <w:sz w:val="24"/>
              </w:rPr>
              <w:t>Гуманистическая направленность произведений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</w:t>
            </w:r>
            <w:r>
              <w:rPr>
                <w:b/>
                <w:sz w:val="24"/>
              </w:rPr>
              <w:t>.</w:t>
            </w: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Э.Хемингуэй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</w:p>
          <w:p w:rsidR="00B060D0" w:rsidRDefault="00847A7A">
            <w:pPr>
              <w:pStyle w:val="TableParagraph"/>
              <w:ind w:left="107" w:right="524"/>
              <w:rPr>
                <w:sz w:val="24"/>
              </w:rPr>
            </w:pPr>
            <w:r>
              <w:rPr>
                <w:sz w:val="24"/>
              </w:rPr>
              <w:t>«Старик и море». Проблематика 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Раздумья писателя о человеке, его жизненном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B060D0" w:rsidRDefault="00847A7A">
            <w:pPr>
              <w:pStyle w:val="TableParagraph"/>
              <w:spacing w:line="270" w:lineRule="atLeast"/>
              <w:ind w:left="107" w:right="271"/>
              <w:rPr>
                <w:sz w:val="24"/>
              </w:rPr>
            </w:pPr>
            <w:r>
              <w:rPr>
                <w:b/>
                <w:sz w:val="24"/>
              </w:rPr>
              <w:t xml:space="preserve">Г. Аполлинер. </w:t>
            </w:r>
            <w:r>
              <w:rPr>
                <w:sz w:val="24"/>
              </w:rPr>
              <w:t>Стихотворение «Мост Мирабо».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Непосредственность чувств,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Аполлинера.</w:t>
            </w:r>
          </w:p>
        </w:tc>
        <w:tc>
          <w:tcPr>
            <w:tcW w:w="5814" w:type="dxa"/>
          </w:tcPr>
          <w:p w:rsidR="00B060D0" w:rsidRDefault="00847A7A">
            <w:pPr>
              <w:pStyle w:val="TableParagraph"/>
              <w:ind w:left="107" w:right="1316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самопознания,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B060D0" w:rsidRDefault="00847A7A">
            <w:pPr>
              <w:pStyle w:val="TableParagraph"/>
              <w:ind w:left="107" w:right="433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направления в литературе ХХ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особенности направлений реализм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модернизм.</w:t>
            </w:r>
          </w:p>
          <w:p w:rsidR="00B060D0" w:rsidRDefault="00B060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060D0" w:rsidRDefault="00847A7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991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060D0" w:rsidRDefault="00B060D0">
            <w:pPr>
              <w:pStyle w:val="TableParagraph"/>
              <w:rPr>
                <w:sz w:val="24"/>
              </w:rPr>
            </w:pPr>
          </w:p>
        </w:tc>
      </w:tr>
    </w:tbl>
    <w:p w:rsidR="008958EA" w:rsidRPr="008958EA" w:rsidRDefault="008958EA">
      <w:pPr>
        <w:rPr>
          <w:vanish/>
          <w:specVanish/>
        </w:rPr>
      </w:pPr>
    </w:p>
    <w:p w:rsidR="008958EA" w:rsidRDefault="008958EA" w:rsidP="008958EA">
      <w:r>
        <w:t xml:space="preserve"> </w:t>
      </w:r>
    </w:p>
    <w:p w:rsidR="008958EA" w:rsidRDefault="008958EA" w:rsidP="008958EA"/>
    <w:p w:rsidR="008958EA" w:rsidRDefault="008958EA" w:rsidP="008958EA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540"/>
      </w:tblGrid>
      <w:tr w:rsidR="008958EA" w:rsidTr="008958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8EA" w:rsidRDefault="008958EA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8958EA" w:rsidTr="008958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581"/>
              <w:gridCol w:w="13869"/>
            </w:tblGrid>
            <w:tr w:rsidR="008958EA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8EA" w:rsidRDefault="008958E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r:link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8EA" w:rsidRDefault="008958EA">
                  <w:pPr>
                    <w:pStyle w:val="a9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8958EA" w:rsidRDefault="008958EA">
            <w:pPr>
              <w:rPr>
                <w:sz w:val="20"/>
                <w:szCs w:val="20"/>
              </w:rPr>
            </w:pPr>
          </w:p>
        </w:tc>
      </w:tr>
      <w:tr w:rsidR="008958EA" w:rsidTr="008958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58EA" w:rsidRDefault="008958EA">
            <w:pPr>
              <w:pStyle w:val="a9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8958EA" w:rsidTr="008958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53"/>
              <w:gridCol w:w="10797"/>
            </w:tblGrid>
            <w:tr w:rsidR="008958E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8EA" w:rsidRDefault="008958E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8EA" w:rsidRDefault="008958E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958EA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8EA" w:rsidRDefault="008958EA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8EA" w:rsidRDefault="008958E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8958E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8EA" w:rsidRDefault="008958E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8EA" w:rsidRDefault="008958E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026AE06700D1AC879F40BF5DCBA123DA4B</w:t>
                  </w:r>
                </w:p>
              </w:tc>
            </w:tr>
            <w:tr w:rsidR="008958E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8EA" w:rsidRDefault="008958E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8EA" w:rsidRDefault="008958E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8958E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8EA" w:rsidRDefault="008958E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8EA" w:rsidRDefault="008958E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8958E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8EA" w:rsidRDefault="008958E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8EA" w:rsidRDefault="008958E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16.02.2021 11:13:12 UTC+05</w:t>
                  </w:r>
                  <w:r>
                    <w:rPr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8958EA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8EA" w:rsidRDefault="008958E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958EA" w:rsidRDefault="008958EA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25.03.2021 16:36:50 UTC+05</w:t>
                  </w:r>
                </w:p>
              </w:tc>
            </w:tr>
          </w:tbl>
          <w:p w:rsidR="008958EA" w:rsidRDefault="008958EA">
            <w:pPr>
              <w:rPr>
                <w:sz w:val="20"/>
                <w:szCs w:val="20"/>
              </w:rPr>
            </w:pPr>
          </w:p>
        </w:tc>
      </w:tr>
    </w:tbl>
    <w:p w:rsidR="008958EA" w:rsidRDefault="008958EA" w:rsidP="008958EA">
      <w:pPr>
        <w:spacing w:after="100" w:afterAutospacing="1" w:line="199" w:lineRule="auto"/>
        <w:outlineLvl w:val="7"/>
        <w:rPr>
          <w:sz w:val="20"/>
          <w:szCs w:val="24"/>
        </w:rPr>
      </w:pPr>
    </w:p>
    <w:p w:rsidR="00847A7A" w:rsidRDefault="00847A7A" w:rsidP="008958EA"/>
    <w:sectPr w:rsidR="00847A7A">
      <w:pgSz w:w="16840" w:h="11910" w:orient="landscape"/>
      <w:pgMar w:top="1100" w:right="280" w:bottom="1160" w:left="102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D3" w:rsidRDefault="00BA29D3">
      <w:r>
        <w:separator/>
      </w:r>
    </w:p>
  </w:endnote>
  <w:endnote w:type="continuationSeparator" w:id="0">
    <w:p w:rsidR="00BA29D3" w:rsidRDefault="00BA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EA" w:rsidRDefault="008958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EA" w:rsidRDefault="008958E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EA" w:rsidRDefault="008958E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D0" w:rsidRDefault="00521B90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5502275</wp:posOffset>
              </wp:positionH>
              <wp:positionV relativeFrom="page">
                <wp:posOffset>6750050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0D0" w:rsidRDefault="00847A7A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0C1C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3.25pt;margin-top:531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KrAKeHgAAAADQEAAA8A&#10;AAAAAAAAAAAAAAAABgUAAGRycy9kb3ducmV2LnhtbFBLBQYAAAAABAAEAPMAAAATBgAAAAA=&#10;" filled="f" stroked="f">
              <v:textbox inset="0,0,0,0">
                <w:txbxContent>
                  <w:p w:rsidR="00B060D0" w:rsidRDefault="00847A7A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0C1C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D3" w:rsidRDefault="00BA29D3">
      <w:r>
        <w:separator/>
      </w:r>
    </w:p>
  </w:footnote>
  <w:footnote w:type="continuationSeparator" w:id="0">
    <w:p w:rsidR="00BA29D3" w:rsidRDefault="00BA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EA" w:rsidRDefault="008958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EA" w:rsidRDefault="008958EA">
    <w:pPr>
      <w:pStyle w:val="a5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EA" w:rsidRDefault="008958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D71"/>
    <w:multiLevelType w:val="hybridMultilevel"/>
    <w:tmpl w:val="BEB482C8"/>
    <w:lvl w:ilvl="0" w:tplc="AA0AE108">
      <w:start w:val="2"/>
      <w:numFmt w:val="decimal"/>
      <w:lvlText w:val="%1."/>
      <w:lvlJc w:val="left"/>
      <w:pPr>
        <w:ind w:left="86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0E0272">
      <w:numFmt w:val="bullet"/>
      <w:lvlText w:val="•"/>
      <w:lvlJc w:val="left"/>
      <w:pPr>
        <w:ind w:left="2327" w:hanging="181"/>
      </w:pPr>
      <w:rPr>
        <w:rFonts w:hint="default"/>
        <w:lang w:val="ru-RU" w:eastAsia="en-US" w:bidi="ar-SA"/>
      </w:rPr>
    </w:lvl>
    <w:lvl w:ilvl="2" w:tplc="19F29BAA">
      <w:numFmt w:val="bullet"/>
      <w:lvlText w:val="•"/>
      <w:lvlJc w:val="left"/>
      <w:pPr>
        <w:ind w:left="3795" w:hanging="181"/>
      </w:pPr>
      <w:rPr>
        <w:rFonts w:hint="default"/>
        <w:lang w:val="ru-RU" w:eastAsia="en-US" w:bidi="ar-SA"/>
      </w:rPr>
    </w:lvl>
    <w:lvl w:ilvl="3" w:tplc="700E23A0">
      <w:numFmt w:val="bullet"/>
      <w:lvlText w:val="•"/>
      <w:lvlJc w:val="left"/>
      <w:pPr>
        <w:ind w:left="5263" w:hanging="181"/>
      </w:pPr>
      <w:rPr>
        <w:rFonts w:hint="default"/>
        <w:lang w:val="ru-RU" w:eastAsia="en-US" w:bidi="ar-SA"/>
      </w:rPr>
    </w:lvl>
    <w:lvl w:ilvl="4" w:tplc="1038A5C8">
      <w:numFmt w:val="bullet"/>
      <w:lvlText w:val="•"/>
      <w:lvlJc w:val="left"/>
      <w:pPr>
        <w:ind w:left="6731" w:hanging="181"/>
      </w:pPr>
      <w:rPr>
        <w:rFonts w:hint="default"/>
        <w:lang w:val="ru-RU" w:eastAsia="en-US" w:bidi="ar-SA"/>
      </w:rPr>
    </w:lvl>
    <w:lvl w:ilvl="5" w:tplc="7E286852">
      <w:numFmt w:val="bullet"/>
      <w:lvlText w:val="•"/>
      <w:lvlJc w:val="left"/>
      <w:pPr>
        <w:ind w:left="8199" w:hanging="181"/>
      </w:pPr>
      <w:rPr>
        <w:rFonts w:hint="default"/>
        <w:lang w:val="ru-RU" w:eastAsia="en-US" w:bidi="ar-SA"/>
      </w:rPr>
    </w:lvl>
    <w:lvl w:ilvl="6" w:tplc="904E671E">
      <w:numFmt w:val="bullet"/>
      <w:lvlText w:val="•"/>
      <w:lvlJc w:val="left"/>
      <w:pPr>
        <w:ind w:left="9667" w:hanging="181"/>
      </w:pPr>
      <w:rPr>
        <w:rFonts w:hint="default"/>
        <w:lang w:val="ru-RU" w:eastAsia="en-US" w:bidi="ar-SA"/>
      </w:rPr>
    </w:lvl>
    <w:lvl w:ilvl="7" w:tplc="6E0889A2">
      <w:numFmt w:val="bullet"/>
      <w:lvlText w:val="•"/>
      <w:lvlJc w:val="left"/>
      <w:pPr>
        <w:ind w:left="11134" w:hanging="181"/>
      </w:pPr>
      <w:rPr>
        <w:rFonts w:hint="default"/>
        <w:lang w:val="ru-RU" w:eastAsia="en-US" w:bidi="ar-SA"/>
      </w:rPr>
    </w:lvl>
    <w:lvl w:ilvl="8" w:tplc="87F8C20E">
      <w:numFmt w:val="bullet"/>
      <w:lvlText w:val="•"/>
      <w:lvlJc w:val="left"/>
      <w:pPr>
        <w:ind w:left="12602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0D57E33"/>
    <w:multiLevelType w:val="hybridMultilevel"/>
    <w:tmpl w:val="6BEEF574"/>
    <w:lvl w:ilvl="0" w:tplc="F8E2B5F4">
      <w:start w:val="1"/>
      <w:numFmt w:val="decimal"/>
      <w:lvlText w:val="%1."/>
      <w:lvlJc w:val="left"/>
      <w:pPr>
        <w:ind w:left="68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9C2B98">
      <w:numFmt w:val="bullet"/>
      <w:lvlText w:val="•"/>
      <w:lvlJc w:val="left"/>
      <w:pPr>
        <w:ind w:left="2165" w:hanging="293"/>
      </w:pPr>
      <w:rPr>
        <w:rFonts w:hint="default"/>
        <w:lang w:val="ru-RU" w:eastAsia="en-US" w:bidi="ar-SA"/>
      </w:rPr>
    </w:lvl>
    <w:lvl w:ilvl="2" w:tplc="E6BC6172">
      <w:numFmt w:val="bullet"/>
      <w:lvlText w:val="•"/>
      <w:lvlJc w:val="left"/>
      <w:pPr>
        <w:ind w:left="3651" w:hanging="293"/>
      </w:pPr>
      <w:rPr>
        <w:rFonts w:hint="default"/>
        <w:lang w:val="ru-RU" w:eastAsia="en-US" w:bidi="ar-SA"/>
      </w:rPr>
    </w:lvl>
    <w:lvl w:ilvl="3" w:tplc="E5AC8CB6">
      <w:numFmt w:val="bullet"/>
      <w:lvlText w:val="•"/>
      <w:lvlJc w:val="left"/>
      <w:pPr>
        <w:ind w:left="5137" w:hanging="293"/>
      </w:pPr>
      <w:rPr>
        <w:rFonts w:hint="default"/>
        <w:lang w:val="ru-RU" w:eastAsia="en-US" w:bidi="ar-SA"/>
      </w:rPr>
    </w:lvl>
    <w:lvl w:ilvl="4" w:tplc="8E48FA3A">
      <w:numFmt w:val="bullet"/>
      <w:lvlText w:val="•"/>
      <w:lvlJc w:val="left"/>
      <w:pPr>
        <w:ind w:left="6623" w:hanging="293"/>
      </w:pPr>
      <w:rPr>
        <w:rFonts w:hint="default"/>
        <w:lang w:val="ru-RU" w:eastAsia="en-US" w:bidi="ar-SA"/>
      </w:rPr>
    </w:lvl>
    <w:lvl w:ilvl="5" w:tplc="50CAB126">
      <w:numFmt w:val="bullet"/>
      <w:lvlText w:val="•"/>
      <w:lvlJc w:val="left"/>
      <w:pPr>
        <w:ind w:left="8109" w:hanging="293"/>
      </w:pPr>
      <w:rPr>
        <w:rFonts w:hint="default"/>
        <w:lang w:val="ru-RU" w:eastAsia="en-US" w:bidi="ar-SA"/>
      </w:rPr>
    </w:lvl>
    <w:lvl w:ilvl="6" w:tplc="B18AA70A">
      <w:numFmt w:val="bullet"/>
      <w:lvlText w:val="•"/>
      <w:lvlJc w:val="left"/>
      <w:pPr>
        <w:ind w:left="9595" w:hanging="293"/>
      </w:pPr>
      <w:rPr>
        <w:rFonts w:hint="default"/>
        <w:lang w:val="ru-RU" w:eastAsia="en-US" w:bidi="ar-SA"/>
      </w:rPr>
    </w:lvl>
    <w:lvl w:ilvl="7" w:tplc="D6726426">
      <w:numFmt w:val="bullet"/>
      <w:lvlText w:val="•"/>
      <w:lvlJc w:val="left"/>
      <w:pPr>
        <w:ind w:left="11080" w:hanging="293"/>
      </w:pPr>
      <w:rPr>
        <w:rFonts w:hint="default"/>
        <w:lang w:val="ru-RU" w:eastAsia="en-US" w:bidi="ar-SA"/>
      </w:rPr>
    </w:lvl>
    <w:lvl w:ilvl="8" w:tplc="92680768">
      <w:numFmt w:val="bullet"/>
      <w:lvlText w:val="•"/>
      <w:lvlJc w:val="left"/>
      <w:pPr>
        <w:ind w:left="12566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1F9E3A1B"/>
    <w:multiLevelType w:val="hybridMultilevel"/>
    <w:tmpl w:val="A94C3460"/>
    <w:lvl w:ilvl="0" w:tplc="9D928AFC">
      <w:start w:val="1"/>
      <w:numFmt w:val="decimal"/>
      <w:lvlText w:val="%1."/>
      <w:lvlJc w:val="left"/>
      <w:pPr>
        <w:ind w:left="68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2D8AC">
      <w:numFmt w:val="bullet"/>
      <w:lvlText w:val="•"/>
      <w:lvlJc w:val="left"/>
      <w:pPr>
        <w:ind w:left="2165" w:hanging="293"/>
      </w:pPr>
      <w:rPr>
        <w:rFonts w:hint="default"/>
        <w:lang w:val="ru-RU" w:eastAsia="en-US" w:bidi="ar-SA"/>
      </w:rPr>
    </w:lvl>
    <w:lvl w:ilvl="2" w:tplc="DF88E9EA">
      <w:numFmt w:val="bullet"/>
      <w:lvlText w:val="•"/>
      <w:lvlJc w:val="left"/>
      <w:pPr>
        <w:ind w:left="3651" w:hanging="293"/>
      </w:pPr>
      <w:rPr>
        <w:rFonts w:hint="default"/>
        <w:lang w:val="ru-RU" w:eastAsia="en-US" w:bidi="ar-SA"/>
      </w:rPr>
    </w:lvl>
    <w:lvl w:ilvl="3" w:tplc="6CC09420">
      <w:numFmt w:val="bullet"/>
      <w:lvlText w:val="•"/>
      <w:lvlJc w:val="left"/>
      <w:pPr>
        <w:ind w:left="5137" w:hanging="293"/>
      </w:pPr>
      <w:rPr>
        <w:rFonts w:hint="default"/>
        <w:lang w:val="ru-RU" w:eastAsia="en-US" w:bidi="ar-SA"/>
      </w:rPr>
    </w:lvl>
    <w:lvl w:ilvl="4" w:tplc="295655E6">
      <w:numFmt w:val="bullet"/>
      <w:lvlText w:val="•"/>
      <w:lvlJc w:val="left"/>
      <w:pPr>
        <w:ind w:left="6623" w:hanging="293"/>
      </w:pPr>
      <w:rPr>
        <w:rFonts w:hint="default"/>
        <w:lang w:val="ru-RU" w:eastAsia="en-US" w:bidi="ar-SA"/>
      </w:rPr>
    </w:lvl>
    <w:lvl w:ilvl="5" w:tplc="F48655B6">
      <w:numFmt w:val="bullet"/>
      <w:lvlText w:val="•"/>
      <w:lvlJc w:val="left"/>
      <w:pPr>
        <w:ind w:left="8109" w:hanging="293"/>
      </w:pPr>
      <w:rPr>
        <w:rFonts w:hint="default"/>
        <w:lang w:val="ru-RU" w:eastAsia="en-US" w:bidi="ar-SA"/>
      </w:rPr>
    </w:lvl>
    <w:lvl w:ilvl="6" w:tplc="A3C0827E">
      <w:numFmt w:val="bullet"/>
      <w:lvlText w:val="•"/>
      <w:lvlJc w:val="left"/>
      <w:pPr>
        <w:ind w:left="9595" w:hanging="293"/>
      </w:pPr>
      <w:rPr>
        <w:rFonts w:hint="default"/>
        <w:lang w:val="ru-RU" w:eastAsia="en-US" w:bidi="ar-SA"/>
      </w:rPr>
    </w:lvl>
    <w:lvl w:ilvl="7" w:tplc="A15008BC">
      <w:numFmt w:val="bullet"/>
      <w:lvlText w:val="•"/>
      <w:lvlJc w:val="left"/>
      <w:pPr>
        <w:ind w:left="11080" w:hanging="293"/>
      </w:pPr>
      <w:rPr>
        <w:rFonts w:hint="default"/>
        <w:lang w:val="ru-RU" w:eastAsia="en-US" w:bidi="ar-SA"/>
      </w:rPr>
    </w:lvl>
    <w:lvl w:ilvl="8" w:tplc="9346799E">
      <w:numFmt w:val="bullet"/>
      <w:lvlText w:val="•"/>
      <w:lvlJc w:val="left"/>
      <w:pPr>
        <w:ind w:left="12566" w:hanging="293"/>
      </w:pPr>
      <w:rPr>
        <w:rFonts w:hint="default"/>
        <w:lang w:val="ru-RU" w:eastAsia="en-US" w:bidi="ar-SA"/>
      </w:rPr>
    </w:lvl>
  </w:abstractNum>
  <w:abstractNum w:abstractNumId="3" w15:restartNumberingAfterBreak="0">
    <w:nsid w:val="218C2FB7"/>
    <w:multiLevelType w:val="hybridMultilevel"/>
    <w:tmpl w:val="6214F4A0"/>
    <w:lvl w:ilvl="0" w:tplc="27D20652">
      <w:numFmt w:val="bullet"/>
      <w:lvlText w:val="–"/>
      <w:lvlJc w:val="left"/>
      <w:pPr>
        <w:ind w:left="8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C8EEBE">
      <w:numFmt w:val="bullet"/>
      <w:lvlText w:val=""/>
      <w:lvlJc w:val="left"/>
      <w:pPr>
        <w:ind w:left="682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2D81096">
      <w:numFmt w:val="bullet"/>
      <w:lvlText w:val="•"/>
      <w:lvlJc w:val="left"/>
      <w:pPr>
        <w:ind w:left="2490" w:hanging="293"/>
      </w:pPr>
      <w:rPr>
        <w:rFonts w:hint="default"/>
        <w:lang w:val="ru-RU" w:eastAsia="en-US" w:bidi="ar-SA"/>
      </w:rPr>
    </w:lvl>
    <w:lvl w:ilvl="3" w:tplc="C72C6D6E">
      <w:numFmt w:val="bullet"/>
      <w:lvlText w:val="•"/>
      <w:lvlJc w:val="left"/>
      <w:pPr>
        <w:ind w:left="4121" w:hanging="293"/>
      </w:pPr>
      <w:rPr>
        <w:rFonts w:hint="default"/>
        <w:lang w:val="ru-RU" w:eastAsia="en-US" w:bidi="ar-SA"/>
      </w:rPr>
    </w:lvl>
    <w:lvl w:ilvl="4" w:tplc="93D85244">
      <w:numFmt w:val="bullet"/>
      <w:lvlText w:val="•"/>
      <w:lvlJc w:val="left"/>
      <w:pPr>
        <w:ind w:left="5752" w:hanging="293"/>
      </w:pPr>
      <w:rPr>
        <w:rFonts w:hint="default"/>
        <w:lang w:val="ru-RU" w:eastAsia="en-US" w:bidi="ar-SA"/>
      </w:rPr>
    </w:lvl>
    <w:lvl w:ilvl="5" w:tplc="77022A44">
      <w:numFmt w:val="bullet"/>
      <w:lvlText w:val="•"/>
      <w:lvlJc w:val="left"/>
      <w:pPr>
        <w:ind w:left="7383" w:hanging="293"/>
      </w:pPr>
      <w:rPr>
        <w:rFonts w:hint="default"/>
        <w:lang w:val="ru-RU" w:eastAsia="en-US" w:bidi="ar-SA"/>
      </w:rPr>
    </w:lvl>
    <w:lvl w:ilvl="6" w:tplc="E2B0FC6C">
      <w:numFmt w:val="bullet"/>
      <w:lvlText w:val="•"/>
      <w:lvlJc w:val="left"/>
      <w:pPr>
        <w:ind w:left="9014" w:hanging="293"/>
      </w:pPr>
      <w:rPr>
        <w:rFonts w:hint="default"/>
        <w:lang w:val="ru-RU" w:eastAsia="en-US" w:bidi="ar-SA"/>
      </w:rPr>
    </w:lvl>
    <w:lvl w:ilvl="7" w:tplc="4746C18E">
      <w:numFmt w:val="bullet"/>
      <w:lvlText w:val="•"/>
      <w:lvlJc w:val="left"/>
      <w:pPr>
        <w:ind w:left="10645" w:hanging="293"/>
      </w:pPr>
      <w:rPr>
        <w:rFonts w:hint="default"/>
        <w:lang w:val="ru-RU" w:eastAsia="en-US" w:bidi="ar-SA"/>
      </w:rPr>
    </w:lvl>
    <w:lvl w:ilvl="8" w:tplc="E042C590">
      <w:numFmt w:val="bullet"/>
      <w:lvlText w:val="•"/>
      <w:lvlJc w:val="left"/>
      <w:pPr>
        <w:ind w:left="12276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4B891173"/>
    <w:multiLevelType w:val="multilevel"/>
    <w:tmpl w:val="8CB0D69A"/>
    <w:lvl w:ilvl="0">
      <w:start w:val="1"/>
      <w:numFmt w:val="decimal"/>
      <w:lvlText w:val="%1"/>
      <w:lvlJc w:val="left"/>
      <w:pPr>
        <w:ind w:left="500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0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855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42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9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17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04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91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792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4C730C45"/>
    <w:multiLevelType w:val="hybridMultilevel"/>
    <w:tmpl w:val="B9C44A1C"/>
    <w:lvl w:ilvl="0" w:tplc="81EEF19A">
      <w:start w:val="1"/>
      <w:numFmt w:val="decimal"/>
      <w:lvlText w:val="%1."/>
      <w:lvlJc w:val="left"/>
      <w:pPr>
        <w:ind w:left="68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663086">
      <w:numFmt w:val="bullet"/>
      <w:lvlText w:val="•"/>
      <w:lvlJc w:val="left"/>
      <w:pPr>
        <w:ind w:left="2165" w:hanging="293"/>
      </w:pPr>
      <w:rPr>
        <w:rFonts w:hint="default"/>
        <w:lang w:val="ru-RU" w:eastAsia="en-US" w:bidi="ar-SA"/>
      </w:rPr>
    </w:lvl>
    <w:lvl w:ilvl="2" w:tplc="CCEABEF4">
      <w:numFmt w:val="bullet"/>
      <w:lvlText w:val="•"/>
      <w:lvlJc w:val="left"/>
      <w:pPr>
        <w:ind w:left="3651" w:hanging="293"/>
      </w:pPr>
      <w:rPr>
        <w:rFonts w:hint="default"/>
        <w:lang w:val="ru-RU" w:eastAsia="en-US" w:bidi="ar-SA"/>
      </w:rPr>
    </w:lvl>
    <w:lvl w:ilvl="3" w:tplc="371ED022">
      <w:numFmt w:val="bullet"/>
      <w:lvlText w:val="•"/>
      <w:lvlJc w:val="left"/>
      <w:pPr>
        <w:ind w:left="5137" w:hanging="293"/>
      </w:pPr>
      <w:rPr>
        <w:rFonts w:hint="default"/>
        <w:lang w:val="ru-RU" w:eastAsia="en-US" w:bidi="ar-SA"/>
      </w:rPr>
    </w:lvl>
    <w:lvl w:ilvl="4" w:tplc="46FE0082">
      <w:numFmt w:val="bullet"/>
      <w:lvlText w:val="•"/>
      <w:lvlJc w:val="left"/>
      <w:pPr>
        <w:ind w:left="6623" w:hanging="293"/>
      </w:pPr>
      <w:rPr>
        <w:rFonts w:hint="default"/>
        <w:lang w:val="ru-RU" w:eastAsia="en-US" w:bidi="ar-SA"/>
      </w:rPr>
    </w:lvl>
    <w:lvl w:ilvl="5" w:tplc="E978255E">
      <w:numFmt w:val="bullet"/>
      <w:lvlText w:val="•"/>
      <w:lvlJc w:val="left"/>
      <w:pPr>
        <w:ind w:left="8109" w:hanging="293"/>
      </w:pPr>
      <w:rPr>
        <w:rFonts w:hint="default"/>
        <w:lang w:val="ru-RU" w:eastAsia="en-US" w:bidi="ar-SA"/>
      </w:rPr>
    </w:lvl>
    <w:lvl w:ilvl="6" w:tplc="0756C928">
      <w:numFmt w:val="bullet"/>
      <w:lvlText w:val="•"/>
      <w:lvlJc w:val="left"/>
      <w:pPr>
        <w:ind w:left="9595" w:hanging="293"/>
      </w:pPr>
      <w:rPr>
        <w:rFonts w:hint="default"/>
        <w:lang w:val="ru-RU" w:eastAsia="en-US" w:bidi="ar-SA"/>
      </w:rPr>
    </w:lvl>
    <w:lvl w:ilvl="7" w:tplc="804C40B4">
      <w:numFmt w:val="bullet"/>
      <w:lvlText w:val="•"/>
      <w:lvlJc w:val="left"/>
      <w:pPr>
        <w:ind w:left="11080" w:hanging="293"/>
      </w:pPr>
      <w:rPr>
        <w:rFonts w:hint="default"/>
        <w:lang w:val="ru-RU" w:eastAsia="en-US" w:bidi="ar-SA"/>
      </w:rPr>
    </w:lvl>
    <w:lvl w:ilvl="8" w:tplc="9E22140A">
      <w:numFmt w:val="bullet"/>
      <w:lvlText w:val="•"/>
      <w:lvlJc w:val="left"/>
      <w:pPr>
        <w:ind w:left="12566" w:hanging="293"/>
      </w:pPr>
      <w:rPr>
        <w:rFonts w:hint="default"/>
        <w:lang w:val="ru-RU" w:eastAsia="en-US" w:bidi="ar-SA"/>
      </w:rPr>
    </w:lvl>
  </w:abstractNum>
  <w:abstractNum w:abstractNumId="6" w15:restartNumberingAfterBreak="0">
    <w:nsid w:val="52E56186"/>
    <w:multiLevelType w:val="hybridMultilevel"/>
    <w:tmpl w:val="55308F9C"/>
    <w:lvl w:ilvl="0" w:tplc="BDA607A2">
      <w:numFmt w:val="bullet"/>
      <w:lvlText w:val=""/>
      <w:lvlJc w:val="left"/>
      <w:pPr>
        <w:ind w:left="682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50A60CA">
      <w:numFmt w:val="bullet"/>
      <w:lvlText w:val="•"/>
      <w:lvlJc w:val="left"/>
      <w:pPr>
        <w:ind w:left="2165" w:hanging="293"/>
      </w:pPr>
      <w:rPr>
        <w:rFonts w:hint="default"/>
        <w:lang w:val="ru-RU" w:eastAsia="en-US" w:bidi="ar-SA"/>
      </w:rPr>
    </w:lvl>
    <w:lvl w:ilvl="2" w:tplc="B5B8DD50">
      <w:numFmt w:val="bullet"/>
      <w:lvlText w:val="•"/>
      <w:lvlJc w:val="left"/>
      <w:pPr>
        <w:ind w:left="3651" w:hanging="293"/>
      </w:pPr>
      <w:rPr>
        <w:rFonts w:hint="default"/>
        <w:lang w:val="ru-RU" w:eastAsia="en-US" w:bidi="ar-SA"/>
      </w:rPr>
    </w:lvl>
    <w:lvl w:ilvl="3" w:tplc="C83AD692">
      <w:numFmt w:val="bullet"/>
      <w:lvlText w:val="•"/>
      <w:lvlJc w:val="left"/>
      <w:pPr>
        <w:ind w:left="5137" w:hanging="293"/>
      </w:pPr>
      <w:rPr>
        <w:rFonts w:hint="default"/>
        <w:lang w:val="ru-RU" w:eastAsia="en-US" w:bidi="ar-SA"/>
      </w:rPr>
    </w:lvl>
    <w:lvl w:ilvl="4" w:tplc="1F4ACF2A">
      <w:numFmt w:val="bullet"/>
      <w:lvlText w:val="•"/>
      <w:lvlJc w:val="left"/>
      <w:pPr>
        <w:ind w:left="6623" w:hanging="293"/>
      </w:pPr>
      <w:rPr>
        <w:rFonts w:hint="default"/>
        <w:lang w:val="ru-RU" w:eastAsia="en-US" w:bidi="ar-SA"/>
      </w:rPr>
    </w:lvl>
    <w:lvl w:ilvl="5" w:tplc="0C325DF6">
      <w:numFmt w:val="bullet"/>
      <w:lvlText w:val="•"/>
      <w:lvlJc w:val="left"/>
      <w:pPr>
        <w:ind w:left="8109" w:hanging="293"/>
      </w:pPr>
      <w:rPr>
        <w:rFonts w:hint="default"/>
        <w:lang w:val="ru-RU" w:eastAsia="en-US" w:bidi="ar-SA"/>
      </w:rPr>
    </w:lvl>
    <w:lvl w:ilvl="6" w:tplc="0C64C8D6">
      <w:numFmt w:val="bullet"/>
      <w:lvlText w:val="•"/>
      <w:lvlJc w:val="left"/>
      <w:pPr>
        <w:ind w:left="9595" w:hanging="293"/>
      </w:pPr>
      <w:rPr>
        <w:rFonts w:hint="default"/>
        <w:lang w:val="ru-RU" w:eastAsia="en-US" w:bidi="ar-SA"/>
      </w:rPr>
    </w:lvl>
    <w:lvl w:ilvl="7" w:tplc="36524334">
      <w:numFmt w:val="bullet"/>
      <w:lvlText w:val="•"/>
      <w:lvlJc w:val="left"/>
      <w:pPr>
        <w:ind w:left="11080" w:hanging="293"/>
      </w:pPr>
      <w:rPr>
        <w:rFonts w:hint="default"/>
        <w:lang w:val="ru-RU" w:eastAsia="en-US" w:bidi="ar-SA"/>
      </w:rPr>
    </w:lvl>
    <w:lvl w:ilvl="8" w:tplc="B3A4195E">
      <w:numFmt w:val="bullet"/>
      <w:lvlText w:val="•"/>
      <w:lvlJc w:val="left"/>
      <w:pPr>
        <w:ind w:left="12566" w:hanging="2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D0"/>
    <w:rsid w:val="00150C1C"/>
    <w:rsid w:val="00521B90"/>
    <w:rsid w:val="007B3325"/>
    <w:rsid w:val="00847A7A"/>
    <w:rsid w:val="008958EA"/>
    <w:rsid w:val="00B060D0"/>
    <w:rsid w:val="00BA29D3"/>
    <w:rsid w:val="00B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FDDD28-98BC-4399-A187-25D88B27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68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82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958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58E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958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58EA"/>
    <w:rPr>
      <w:rFonts w:ascii="Times New Roman" w:eastAsia="Times New Roman" w:hAnsi="Times New Roman" w:cs="Times New Roman"/>
      <w:lang w:val="ru-RU"/>
    </w:rPr>
  </w:style>
  <w:style w:type="paragraph" w:styleId="a9">
    <w:name w:val="Normal (Web)"/>
    <w:basedOn w:val="a"/>
    <w:uiPriority w:val="99"/>
    <w:semiHidden/>
    <w:unhideWhenUsed/>
    <w:rsid w:val="008958EA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yperlink" Target="http://rupoem.ru/voznesenskij/all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stih.su/kray-ty-moy-rodimyy-kray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ih.su/kolokolchiki-moi/" TargetMode="External"/><Relationship Id="rId20" Type="http://schemas.openxmlformats.org/officeDocument/2006/relationships/image" Target="file:///C:\Users\1\AppData\Local\Temp\logo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stih.su/kolokolchiki-moi/" TargetMode="External"/><Relationship Id="rId10" Type="http://schemas.openxmlformats.org/officeDocument/2006/relationships/footer" Target="footer2.xm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tih.su/kolodnik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10905</Words>
  <Characters>62161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2021-03-25T11:37:00Z</dcterms:created>
  <dcterms:modified xsi:type="dcterms:W3CDTF">2021-03-25T11:37:00Z</dcterms:modified>
</cp:coreProperties>
</file>