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F6" w:rsidRPr="005C4BF6" w:rsidRDefault="005C4BF6" w:rsidP="005C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BF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5C4BF6" w:rsidRPr="005C4BF6" w:rsidRDefault="005C4BF6" w:rsidP="005C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BF6">
        <w:rPr>
          <w:rFonts w:ascii="Times New Roman" w:eastAsia="Times New Roman" w:hAnsi="Times New Roman" w:cs="Times New Roman"/>
          <w:b/>
          <w:sz w:val="28"/>
          <w:szCs w:val="28"/>
        </w:rPr>
        <w:t xml:space="preserve"> «Средняя общеобразовательная школа №7»</w:t>
      </w:r>
    </w:p>
    <w:p w:rsidR="005C4BF6" w:rsidRPr="005C4BF6" w:rsidRDefault="005C4BF6" w:rsidP="005C4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3327"/>
        <w:gridCol w:w="2977"/>
      </w:tblGrid>
      <w:tr w:rsidR="00C845BF" w:rsidRPr="005C4BF6" w:rsidTr="00C845BF">
        <w:tc>
          <w:tcPr>
            <w:tcW w:w="3051" w:type="dxa"/>
          </w:tcPr>
          <w:p w:rsidR="00C845BF" w:rsidRDefault="00C845BF" w:rsidP="00C845BF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C845BF" w:rsidRDefault="00C845BF" w:rsidP="00C845BF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</w:t>
            </w:r>
          </w:p>
          <w:p w:rsidR="00C845BF" w:rsidRDefault="00C845BF" w:rsidP="00C845BF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</w:t>
            </w:r>
          </w:p>
          <w:p w:rsidR="00C845BF" w:rsidRDefault="00C845BF" w:rsidP="00C845BF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объединения</w:t>
            </w:r>
          </w:p>
          <w:p w:rsidR="00C845BF" w:rsidRDefault="00C845BF" w:rsidP="00C845BF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5</w:t>
            </w:r>
          </w:p>
          <w:p w:rsidR="00C845BF" w:rsidRDefault="00C845BF" w:rsidP="00C845B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июля 2023</w:t>
            </w:r>
          </w:p>
        </w:tc>
        <w:tc>
          <w:tcPr>
            <w:tcW w:w="3327" w:type="dxa"/>
          </w:tcPr>
          <w:p w:rsidR="00C845BF" w:rsidRDefault="00C845BF" w:rsidP="00C84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C845BF" w:rsidRDefault="00C845BF" w:rsidP="00C84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И.И.Пивоварова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C845BF" w:rsidRDefault="00C845BF" w:rsidP="00C84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г.                                                    </w:t>
            </w:r>
          </w:p>
        </w:tc>
        <w:tc>
          <w:tcPr>
            <w:tcW w:w="2977" w:type="dxa"/>
          </w:tcPr>
          <w:p w:rsidR="00C845BF" w:rsidRDefault="00C845BF" w:rsidP="00C84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C845BF" w:rsidRDefault="00C845BF" w:rsidP="00C84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C845BF" w:rsidRDefault="00C845BF" w:rsidP="00C845BF">
            <w:pPr>
              <w:tabs>
                <w:tab w:val="left" w:pos="735"/>
              </w:tabs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Свалова</w:t>
            </w:r>
            <w:proofErr w:type="spellEnd"/>
          </w:p>
          <w:p w:rsidR="00C845BF" w:rsidRDefault="00C845BF" w:rsidP="00C84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46</w:t>
            </w:r>
          </w:p>
          <w:p w:rsidR="00C845BF" w:rsidRDefault="00C845BF" w:rsidP="00C84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«25»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июля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2023г.</w:t>
            </w:r>
          </w:p>
          <w:p w:rsidR="00C845BF" w:rsidRDefault="00C845BF" w:rsidP="00C84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5BF" w:rsidRDefault="00C845BF" w:rsidP="00C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BF6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5C4BF6" w:rsidRDefault="005C4BF6" w:rsidP="005C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BF6"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</w:t>
      </w:r>
    </w:p>
    <w:p w:rsidR="005E7E41" w:rsidRPr="005C4BF6" w:rsidRDefault="005E7E41" w:rsidP="005C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BF6">
        <w:rPr>
          <w:rFonts w:ascii="Times New Roman" w:eastAsia="Times New Roman" w:hAnsi="Times New Roman" w:cs="Times New Roman"/>
          <w:sz w:val="28"/>
          <w:szCs w:val="28"/>
        </w:rPr>
        <w:t>Физиология растений</w:t>
      </w:r>
    </w:p>
    <w:p w:rsidR="005C4BF6" w:rsidRPr="005C4BF6" w:rsidRDefault="005C4BF6" w:rsidP="005C4BF6">
      <w:pPr>
        <w:tabs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BF6">
        <w:rPr>
          <w:rFonts w:ascii="Times New Roman" w:eastAsia="Times New Roman" w:hAnsi="Times New Roman" w:cs="Times New Roman"/>
          <w:sz w:val="28"/>
          <w:szCs w:val="28"/>
        </w:rPr>
        <w:t>Класс: 10</w:t>
      </w:r>
      <w:r w:rsidRPr="005C4BF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B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Составитель: </w:t>
      </w:r>
      <w:proofErr w:type="spellStart"/>
      <w:r w:rsidRPr="005C4BF6">
        <w:rPr>
          <w:rFonts w:ascii="Times New Roman" w:eastAsia="Times New Roman" w:hAnsi="Times New Roman" w:cs="Times New Roman"/>
          <w:sz w:val="28"/>
          <w:szCs w:val="28"/>
        </w:rPr>
        <w:t>Шибитко</w:t>
      </w:r>
      <w:proofErr w:type="spellEnd"/>
      <w:r w:rsidRPr="005C4BF6"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</w:p>
    <w:p w:rsidR="005C4BF6" w:rsidRPr="005C4BF6" w:rsidRDefault="005C4BF6" w:rsidP="005C4BF6">
      <w:pPr>
        <w:spacing w:after="0" w:line="240" w:lineRule="auto"/>
        <w:ind w:left="5812" w:hanging="993"/>
        <w:rPr>
          <w:rFonts w:ascii="Times New Roman" w:eastAsia="Times New Roman" w:hAnsi="Times New Roman" w:cs="Times New Roman"/>
          <w:sz w:val="28"/>
          <w:szCs w:val="28"/>
        </w:rPr>
      </w:pPr>
      <w:r w:rsidRPr="005C4B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учитель биологии</w:t>
      </w:r>
    </w:p>
    <w:p w:rsidR="005C4BF6" w:rsidRPr="005C4BF6" w:rsidRDefault="005C4BF6" w:rsidP="005C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B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C845BF">
        <w:rPr>
          <w:rFonts w:ascii="Times New Roman" w:eastAsia="Times New Roman" w:hAnsi="Times New Roman" w:cs="Times New Roman"/>
          <w:sz w:val="28"/>
          <w:szCs w:val="28"/>
        </w:rPr>
        <w:t xml:space="preserve">              г. Сухой Лог, 2023</w:t>
      </w:r>
    </w:p>
    <w:p w:rsidR="00061A87" w:rsidRDefault="00061A87" w:rsidP="00061A87">
      <w:pPr>
        <w:jc w:val="center"/>
        <w:rPr>
          <w:rFonts w:ascii="Times New Roman" w:hAnsi="Times New Roman" w:cs="Times New Roman"/>
          <w:b/>
          <w:sz w:val="28"/>
        </w:rPr>
      </w:pPr>
    </w:p>
    <w:p w:rsidR="005C4BF6" w:rsidRDefault="005C4BF6" w:rsidP="00061A87">
      <w:pPr>
        <w:jc w:val="center"/>
        <w:rPr>
          <w:rFonts w:ascii="Times New Roman" w:hAnsi="Times New Roman" w:cs="Times New Roman"/>
          <w:b/>
          <w:sz w:val="28"/>
        </w:rPr>
      </w:pPr>
    </w:p>
    <w:p w:rsidR="00061A87" w:rsidRPr="00087385" w:rsidRDefault="00061A87" w:rsidP="00061A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7385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061A87" w:rsidRDefault="00061A87" w:rsidP="00AD105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38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7606B4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087385">
        <w:rPr>
          <w:rFonts w:ascii="Times New Roman" w:hAnsi="Times New Roman" w:cs="Times New Roman"/>
          <w:sz w:val="24"/>
          <w:szCs w:val="24"/>
        </w:rPr>
        <w:t xml:space="preserve"> «</w:t>
      </w:r>
      <w:r w:rsidR="007606B4">
        <w:rPr>
          <w:rFonts w:ascii="Times New Roman" w:hAnsi="Times New Roman" w:cs="Times New Roman"/>
          <w:sz w:val="24"/>
          <w:szCs w:val="24"/>
        </w:rPr>
        <w:t>Физиология растений</w:t>
      </w:r>
      <w:r w:rsidR="007637DA">
        <w:rPr>
          <w:rFonts w:ascii="Times New Roman" w:hAnsi="Times New Roman" w:cs="Times New Roman"/>
          <w:sz w:val="24"/>
          <w:szCs w:val="24"/>
        </w:rPr>
        <w:t>» составлена на основе Федеральной</w:t>
      </w:r>
      <w:r w:rsidRPr="00087385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087385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7637DA">
        <w:rPr>
          <w:rFonts w:ascii="Times New Roman" w:hAnsi="Times New Roman" w:cs="Times New Roman"/>
          <w:sz w:val="24"/>
          <w:szCs w:val="24"/>
        </w:rPr>
        <w:t>.</w:t>
      </w:r>
      <w:r w:rsidRPr="000873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0451" w:rsidRPr="002E14F7" w:rsidRDefault="007637DA" w:rsidP="00230451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Формы проведения</w:t>
      </w:r>
      <w:r w:rsidR="00230451" w:rsidRPr="000873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занятий</w:t>
      </w:r>
      <w:r w:rsidR="002E14F7" w:rsidRPr="002E14F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E14F7" w:rsidRPr="002E14F7" w:rsidRDefault="007637DA" w:rsidP="002E14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реализации курса внеурочной деятельности </w:t>
      </w:r>
      <w:r w:rsidR="002E14F7">
        <w:rPr>
          <w:rFonts w:ascii="Times New Roman" w:eastAsia="SimSun" w:hAnsi="Times New Roman" w:cs="Times New Roman"/>
          <w:sz w:val="24"/>
          <w:szCs w:val="24"/>
          <w:lang w:eastAsia="zh-CN"/>
        </w:rPr>
        <w:t>«Философские вопросы биологии</w:t>
      </w:r>
      <w:bookmarkStart w:id="0" w:name="_GoBack"/>
      <w:bookmarkEnd w:id="0"/>
      <w:r w:rsidR="002E14F7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2E14F7" w:rsidRPr="002E14F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используются следующие </w:t>
      </w:r>
      <w:r w:rsidR="002E14F7" w:rsidRPr="002E14F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формы работы</w:t>
      </w:r>
      <w:r w:rsidR="002E14F7" w:rsidRPr="002E14F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 учащимися:</w:t>
      </w:r>
    </w:p>
    <w:p w:rsidR="002E14F7" w:rsidRPr="002E14F7" w:rsidRDefault="002E14F7" w:rsidP="002E14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E14F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работа в малых </w:t>
      </w:r>
      <w:proofErr w:type="gramStart"/>
      <w:r w:rsidRPr="002E14F7">
        <w:rPr>
          <w:rFonts w:ascii="Times New Roman" w:eastAsia="SimSun" w:hAnsi="Times New Roman" w:cs="Times New Roman"/>
          <w:sz w:val="24"/>
          <w:szCs w:val="24"/>
          <w:lang w:eastAsia="zh-CN"/>
        </w:rPr>
        <w:t>группах,  проектная</w:t>
      </w:r>
      <w:proofErr w:type="gramEnd"/>
      <w:r w:rsidRPr="002E14F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работа, подготовка сообщений, рефератов,</w:t>
      </w:r>
    </w:p>
    <w:p w:rsidR="002E14F7" w:rsidRPr="002E14F7" w:rsidRDefault="002E14F7" w:rsidP="002E14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E14F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исследовательская деятельность, информационно-поисковая деятельность, </w:t>
      </w:r>
      <w:proofErr w:type="gramStart"/>
      <w:r w:rsidRPr="002E14F7">
        <w:rPr>
          <w:rFonts w:ascii="Times New Roman" w:eastAsia="SimSun" w:hAnsi="Times New Roman" w:cs="Times New Roman"/>
          <w:sz w:val="24"/>
          <w:szCs w:val="24"/>
          <w:lang w:eastAsia="zh-CN"/>
        </w:rPr>
        <w:t>выполнение  лабораторных</w:t>
      </w:r>
      <w:proofErr w:type="gramEnd"/>
      <w:r w:rsidRPr="002E14F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работ.</w:t>
      </w:r>
    </w:p>
    <w:p w:rsidR="002E14F7" w:rsidRPr="002E14F7" w:rsidRDefault="002E14F7" w:rsidP="002E14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E14F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 </w:t>
      </w:r>
    </w:p>
    <w:p w:rsidR="002E14F7" w:rsidRPr="002E14F7" w:rsidRDefault="002E14F7" w:rsidP="002E14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E14F7">
        <w:rPr>
          <w:rFonts w:ascii="Times New Roman" w:eastAsia="SimSun" w:hAnsi="Times New Roman" w:cs="Times New Roman"/>
          <w:sz w:val="24"/>
          <w:szCs w:val="24"/>
          <w:lang w:eastAsia="zh-CN"/>
        </w:rPr>
        <w:t>- развитие практических умений в работе с дополнительными источниками информации</w:t>
      </w:r>
      <w:r w:rsidRPr="002E14F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:</w:t>
      </w:r>
      <w:r w:rsidRPr="002E14F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энциклопедиями, справочниками, словарями, научно-популярной литературой для младшего подросткового возраста, ресурсами </w:t>
      </w:r>
      <w:r w:rsidRPr="002E14F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Internet</w:t>
      </w:r>
      <w:r w:rsidRPr="002E14F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др. </w:t>
      </w:r>
    </w:p>
    <w:p w:rsidR="002E14F7" w:rsidRPr="002E14F7" w:rsidRDefault="002E14F7" w:rsidP="002E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451" w:rsidRPr="00087385" w:rsidRDefault="00230451" w:rsidP="00230451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87385">
        <w:rPr>
          <w:rFonts w:ascii="Times New Roman" w:hAnsi="Times New Roman"/>
          <w:sz w:val="24"/>
          <w:szCs w:val="24"/>
        </w:rPr>
        <w:t>Форма занятий</w:t>
      </w:r>
      <w:r w:rsidR="007637DA">
        <w:rPr>
          <w:rFonts w:ascii="Times New Roman" w:hAnsi="Times New Roman"/>
          <w:sz w:val="24"/>
          <w:szCs w:val="24"/>
        </w:rPr>
        <w:t>:</w:t>
      </w:r>
      <w:r w:rsidRPr="00087385">
        <w:rPr>
          <w:rFonts w:ascii="Times New Roman" w:hAnsi="Times New Roman"/>
          <w:sz w:val="24"/>
          <w:szCs w:val="24"/>
        </w:rPr>
        <w:t xml:space="preserve"> групповая.</w:t>
      </w:r>
    </w:p>
    <w:p w:rsidR="00230451" w:rsidRPr="00087385" w:rsidRDefault="00230451" w:rsidP="00230451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87385">
        <w:rPr>
          <w:rFonts w:ascii="Times New Roman" w:hAnsi="Times New Roman"/>
          <w:sz w:val="24"/>
          <w:szCs w:val="24"/>
        </w:rPr>
        <w:t xml:space="preserve">Наполняемость групп –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0873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087385">
        <w:rPr>
          <w:rFonts w:ascii="Times New Roman" w:hAnsi="Times New Roman"/>
          <w:sz w:val="24"/>
          <w:szCs w:val="24"/>
        </w:rPr>
        <w:t xml:space="preserve"> человек.</w:t>
      </w:r>
    </w:p>
    <w:p w:rsidR="00230451" w:rsidRPr="00087385" w:rsidRDefault="00230451" w:rsidP="00230451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87385">
        <w:rPr>
          <w:rFonts w:ascii="Times New Roman" w:hAnsi="Times New Roman"/>
          <w:sz w:val="24"/>
          <w:szCs w:val="24"/>
        </w:rPr>
        <w:t>Периодичность проведения занятий – 1 раз в неделю.</w:t>
      </w:r>
    </w:p>
    <w:p w:rsidR="00230451" w:rsidRPr="00087385" w:rsidRDefault="00230451" w:rsidP="0023045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385">
        <w:rPr>
          <w:rFonts w:ascii="Times New Roman" w:hAnsi="Times New Roman" w:cs="Times New Roman"/>
          <w:sz w:val="24"/>
          <w:szCs w:val="24"/>
        </w:rPr>
        <w:t>Процесс усвоения учебного материала основывается на соблюдении основополагающих дидактических принципах:</w:t>
      </w:r>
    </w:p>
    <w:p w:rsidR="00230451" w:rsidRPr="00087385" w:rsidRDefault="00230451" w:rsidP="00230451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87385">
        <w:rPr>
          <w:rFonts w:ascii="Times New Roman" w:hAnsi="Times New Roman"/>
          <w:sz w:val="24"/>
          <w:szCs w:val="24"/>
        </w:rPr>
        <w:t>Наглядности</w:t>
      </w:r>
    </w:p>
    <w:p w:rsidR="00230451" w:rsidRPr="00087385" w:rsidRDefault="00230451" w:rsidP="00230451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87385">
        <w:rPr>
          <w:rFonts w:ascii="Times New Roman" w:hAnsi="Times New Roman"/>
          <w:sz w:val="24"/>
          <w:szCs w:val="24"/>
        </w:rPr>
        <w:t>Системности</w:t>
      </w:r>
    </w:p>
    <w:p w:rsidR="00230451" w:rsidRPr="00087385" w:rsidRDefault="00230451" w:rsidP="00230451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87385">
        <w:rPr>
          <w:rFonts w:ascii="Times New Roman" w:hAnsi="Times New Roman"/>
          <w:sz w:val="24"/>
          <w:szCs w:val="24"/>
        </w:rPr>
        <w:t>Доступности изучаемого материала</w:t>
      </w:r>
    </w:p>
    <w:p w:rsidR="00230451" w:rsidRPr="00087385" w:rsidRDefault="00230451" w:rsidP="00230451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87385">
        <w:rPr>
          <w:rFonts w:ascii="Times New Roman" w:hAnsi="Times New Roman"/>
          <w:sz w:val="24"/>
          <w:szCs w:val="24"/>
        </w:rPr>
        <w:t>Перехода от простого к сложному</w:t>
      </w:r>
    </w:p>
    <w:p w:rsidR="00230451" w:rsidRPr="00087385" w:rsidRDefault="00230451" w:rsidP="00230451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87385">
        <w:rPr>
          <w:rFonts w:ascii="Times New Roman" w:hAnsi="Times New Roman"/>
          <w:sz w:val="24"/>
          <w:szCs w:val="24"/>
        </w:rPr>
        <w:t>Индивидуального подхода.</w:t>
      </w:r>
    </w:p>
    <w:p w:rsidR="00AD105A" w:rsidRDefault="00AD105A" w:rsidP="00AD105A">
      <w:pPr>
        <w:pStyle w:val="a3"/>
        <w:rPr>
          <w:rFonts w:ascii="Times New Roman" w:hAnsi="Times New Roman"/>
          <w:b/>
          <w:sz w:val="28"/>
          <w:szCs w:val="24"/>
          <w:u w:val="single"/>
        </w:rPr>
      </w:pPr>
    </w:p>
    <w:p w:rsidR="00AD105A" w:rsidRPr="00AD105A" w:rsidRDefault="007637DA" w:rsidP="00AD105A">
      <w:pPr>
        <w:pStyle w:val="a3"/>
        <w:ind w:left="0" w:firstLine="720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Планируемые</w:t>
      </w:r>
      <w:r w:rsidR="00AD105A" w:rsidRPr="00AD105A">
        <w:rPr>
          <w:rFonts w:ascii="Times New Roman" w:hAnsi="Times New Roman"/>
          <w:b/>
          <w:sz w:val="28"/>
          <w:szCs w:val="24"/>
          <w:u w:val="single"/>
        </w:rPr>
        <w:t xml:space="preserve"> результаты</w:t>
      </w:r>
    </w:p>
    <w:p w:rsidR="00AD105A" w:rsidRPr="00462B6F" w:rsidRDefault="00AD105A" w:rsidP="00AD10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62B6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Личностными результатами обучения при изучении данного </w:t>
      </w:r>
      <w:proofErr w:type="gramStart"/>
      <w:r w:rsidRPr="00462B6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курса  являются</w:t>
      </w:r>
      <w:proofErr w:type="gramEnd"/>
      <w:r w:rsidRPr="00462B6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: </w:t>
      </w:r>
    </w:p>
    <w:p w:rsidR="00AD105A" w:rsidRPr="00462B6F" w:rsidRDefault="00AD105A" w:rsidP="00AD105A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462B6F">
        <w:rPr>
          <w:rFonts w:ascii="Times New Roman" w:eastAsia="Times New Roman" w:hAnsi="Times New Roman" w:cs="Times New Roman"/>
          <w:sz w:val="24"/>
          <w:szCs w:val="24"/>
        </w:rPr>
        <w:t>готовности  и</w:t>
      </w:r>
      <w:proofErr w:type="gramEnd"/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  способности  обучающихся  к   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AD105A" w:rsidRPr="00462B6F" w:rsidRDefault="00AD105A" w:rsidP="00AD105A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</w:t>
      </w:r>
      <w:proofErr w:type="gramStart"/>
      <w:r w:rsidRPr="00462B6F">
        <w:rPr>
          <w:rFonts w:ascii="Times New Roman" w:eastAsia="Times New Roman" w:hAnsi="Times New Roman" w:cs="Times New Roman"/>
          <w:sz w:val="24"/>
          <w:szCs w:val="24"/>
        </w:rPr>
        <w:t>и  здоровье</w:t>
      </w:r>
      <w:proofErr w:type="gramEnd"/>
      <w:r w:rsidRPr="00462B6F">
        <w:rPr>
          <w:rFonts w:ascii="Times New Roman" w:eastAsia="Times New Roman" w:hAnsi="Times New Roman" w:cs="Times New Roman"/>
          <w:sz w:val="24"/>
          <w:szCs w:val="24"/>
        </w:rPr>
        <w:t>-сберегающих  технологий;</w:t>
      </w:r>
    </w:p>
    <w:p w:rsidR="00AD105A" w:rsidRPr="00462B6F" w:rsidRDefault="00AD105A" w:rsidP="00AD105A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2B6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</w:t>
      </w:r>
      <w:proofErr w:type="gramStart"/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природы;   </w:t>
      </w:r>
      <w:proofErr w:type="gramEnd"/>
      <w:r w:rsidRPr="00462B6F">
        <w:rPr>
          <w:rFonts w:ascii="Times New Roman" w:eastAsia="Times New Roman" w:hAnsi="Times New Roman" w:cs="Times New Roman"/>
          <w:sz w:val="24"/>
          <w:szCs w:val="24"/>
        </w:rPr>
        <w:t>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AD105A" w:rsidRPr="00462B6F" w:rsidRDefault="00AD105A" w:rsidP="00AD105A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2B6F">
        <w:rPr>
          <w:rFonts w:ascii="Times New Roman" w:eastAsia="Times New Roman" w:hAnsi="Times New Roman" w:cs="Times New Roman"/>
          <w:sz w:val="24"/>
          <w:szCs w:val="24"/>
        </w:rPr>
        <w:t>формирование  личностных</w:t>
      </w:r>
      <w:proofErr w:type="gramEnd"/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  представлений  о  ценности  природы,  осознание  значимости  и  общности    глобальных проблем человечества;</w:t>
      </w:r>
    </w:p>
    <w:p w:rsidR="00AD105A" w:rsidRPr="00462B6F" w:rsidRDefault="00AD105A" w:rsidP="00AD105A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уважительного отношения к истории, культуре, национальным особенностям и образу   жизни других народов; толерантности </w:t>
      </w:r>
      <w:proofErr w:type="gramStart"/>
      <w:r w:rsidRPr="00462B6F">
        <w:rPr>
          <w:rFonts w:ascii="Times New Roman" w:eastAsia="Times New Roman" w:hAnsi="Times New Roman" w:cs="Times New Roman"/>
          <w:sz w:val="24"/>
          <w:szCs w:val="24"/>
        </w:rPr>
        <w:t>и  миролюбия</w:t>
      </w:r>
      <w:proofErr w:type="gramEnd"/>
      <w:r w:rsidRPr="00462B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105A" w:rsidRPr="00462B6F" w:rsidRDefault="00AD105A" w:rsidP="00AD105A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освоение социальных норм и правил поведения, ролей и форм социальной жизни в группах и сообществах, включая </w:t>
      </w:r>
      <w:proofErr w:type="gramStart"/>
      <w:r w:rsidRPr="00462B6F">
        <w:rPr>
          <w:rFonts w:ascii="Times New Roman" w:eastAsia="Times New Roman" w:hAnsi="Times New Roman" w:cs="Times New Roman"/>
          <w:sz w:val="24"/>
          <w:szCs w:val="24"/>
        </w:rPr>
        <w:t>взрослые  и</w:t>
      </w:r>
      <w:proofErr w:type="gramEnd"/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  социальные  сообщества;  участие  в школьной самоуправлении и общественной жизни в пре- делах возрастных компетенций с учётом региональных, этнокультурных, социальных и экономических особенностей;</w:t>
      </w:r>
    </w:p>
    <w:p w:rsidR="00AD105A" w:rsidRPr="00462B6F" w:rsidRDefault="00AD105A" w:rsidP="00AD105A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2B6F">
        <w:rPr>
          <w:rFonts w:ascii="Times New Roman" w:eastAsia="Times New Roman" w:hAnsi="Times New Roman" w:cs="Times New Roman"/>
          <w:sz w:val="24"/>
          <w:szCs w:val="24"/>
        </w:rPr>
        <w:t>развитие  сознания</w:t>
      </w:r>
      <w:proofErr w:type="gramEnd"/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  и  компетентности  в  решении моральных   проблем   на   основе   личностного   выбора; формирование нравственных чувств и нравственного поведения, осознанного  и  ответственного  отношения  к собственным поступкам;</w:t>
      </w:r>
    </w:p>
    <w:p w:rsidR="00AD105A" w:rsidRPr="00462B6F" w:rsidRDefault="00AD105A" w:rsidP="00AD105A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  коммуникативной   компетентности </w:t>
      </w:r>
      <w:proofErr w:type="gramStart"/>
      <w:r w:rsidRPr="00462B6F">
        <w:rPr>
          <w:rFonts w:ascii="Times New Roman" w:eastAsia="Times New Roman" w:hAnsi="Times New Roman" w:cs="Times New Roman"/>
          <w:sz w:val="24"/>
          <w:szCs w:val="24"/>
        </w:rPr>
        <w:t>в  общении</w:t>
      </w:r>
      <w:proofErr w:type="gramEnd"/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 и сотрудничестве со сверстниками,   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AD105A" w:rsidRPr="00462B6F" w:rsidRDefault="00AD105A" w:rsidP="00AD105A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понимания ценности здорового и безопасного образа жизни; усвоение правил   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</w:t>
      </w:r>
      <w:proofErr w:type="gramStart"/>
      <w:r w:rsidRPr="00462B6F">
        <w:rPr>
          <w:rFonts w:ascii="Times New Roman" w:eastAsia="Times New Roman" w:hAnsi="Times New Roman" w:cs="Times New Roman"/>
          <w:sz w:val="24"/>
          <w:szCs w:val="24"/>
        </w:rPr>
        <w:t>при- знания</w:t>
      </w:r>
      <w:proofErr w:type="gramEnd"/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 ценности жизни во всех её проявлениях и необходимости ответственного, бережного отношения к окружающей среде;</w:t>
      </w:r>
    </w:p>
    <w:p w:rsidR="00AD105A" w:rsidRPr="00462B6F" w:rsidRDefault="00AD105A" w:rsidP="00AD105A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осознание значения семьи в жизни человека и </w:t>
      </w:r>
      <w:proofErr w:type="gramStart"/>
      <w:r w:rsidRPr="00462B6F">
        <w:rPr>
          <w:rFonts w:ascii="Times New Roman" w:eastAsia="Times New Roman" w:hAnsi="Times New Roman" w:cs="Times New Roman"/>
          <w:sz w:val="24"/>
          <w:szCs w:val="24"/>
        </w:rPr>
        <w:t>общества;  принятие</w:t>
      </w:r>
      <w:proofErr w:type="gramEnd"/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  ценности  семейной  жизни;  уважительное и заботливое отношение к членам своей  семьи;</w:t>
      </w:r>
    </w:p>
    <w:p w:rsidR="00AD105A" w:rsidRPr="00462B6F" w:rsidRDefault="00AD105A" w:rsidP="00AD105A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</w:t>
      </w:r>
      <w:proofErr w:type="gramStart"/>
      <w:r w:rsidRPr="00462B6F">
        <w:rPr>
          <w:rFonts w:ascii="Times New Roman" w:eastAsia="Times New Roman" w:hAnsi="Times New Roman" w:cs="Times New Roman"/>
          <w:sz w:val="24"/>
          <w:szCs w:val="24"/>
        </w:rPr>
        <w:t>творческой  деятельности</w:t>
      </w:r>
      <w:proofErr w:type="gramEnd"/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  эстетического характера.</w:t>
      </w:r>
    </w:p>
    <w:p w:rsidR="00AD105A" w:rsidRPr="00462B6F" w:rsidRDefault="00AD105A" w:rsidP="00AD10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05A" w:rsidRPr="00462B6F" w:rsidRDefault="00AD105A" w:rsidP="00AD105A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2B6F">
        <w:rPr>
          <w:rFonts w:ascii="Times New Roman" w:eastAsia="Times New Roman" w:hAnsi="Times New Roman" w:cs="Times New Roman"/>
          <w:i/>
          <w:sz w:val="24"/>
          <w:szCs w:val="24"/>
        </w:rPr>
        <w:t>Метапредметными</w:t>
      </w:r>
      <w:proofErr w:type="spellEnd"/>
      <w:r w:rsidRPr="00462B6F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результатами обучения при изучении данного </w:t>
      </w:r>
      <w:proofErr w:type="gramStart"/>
      <w:r w:rsidRPr="00462B6F">
        <w:rPr>
          <w:rFonts w:ascii="Times New Roman" w:eastAsia="Times New Roman" w:hAnsi="Times New Roman" w:cs="Times New Roman"/>
          <w:i/>
          <w:sz w:val="24"/>
          <w:szCs w:val="24"/>
        </w:rPr>
        <w:t>курса  являются</w:t>
      </w:r>
      <w:proofErr w:type="gramEnd"/>
      <w:r w:rsidRPr="00462B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i/>
          <w:sz w:val="24"/>
          <w:szCs w:val="24"/>
        </w:rPr>
        <w:t>Регулятивные: УУД: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-   формирование умения организовать свою учебную деятельность: с помощью учителя определять цель работы, ставить задачи, планировать -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- выделение и осознание учащимся того, что уже усвоено и что еще подлежит усвоению, осознание качества и уровня усвоения; 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- формирование умения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i/>
          <w:sz w:val="24"/>
          <w:szCs w:val="24"/>
        </w:rPr>
        <w:t>Личностные УУД: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-   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- умение с помощью учителя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УУД: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  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lastRenderedPageBreak/>
        <w:t> 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Формировать, аргументировать и отстаивать своё мнение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УУД: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-   умение с помощью учителя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- умение находить биологическую информацию в тексте учебника, научно-популярной литературе, биологических словарях и справочниках.</w:t>
      </w:r>
    </w:p>
    <w:p w:rsidR="00AD105A" w:rsidRPr="00462B6F" w:rsidRDefault="00AD105A" w:rsidP="00AD1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248" w:rsidRPr="002B0CB9" w:rsidRDefault="00DF6248" w:rsidP="00DF6248">
      <w:pPr>
        <w:pStyle w:val="c48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color w:val="000000"/>
          <w:sz w:val="28"/>
          <w:u w:val="single"/>
        </w:rPr>
      </w:pPr>
      <w:r w:rsidRPr="002B0CB9">
        <w:rPr>
          <w:b/>
          <w:color w:val="000000"/>
          <w:sz w:val="28"/>
          <w:u w:val="single"/>
        </w:rPr>
        <w:t xml:space="preserve">Содержание курса </w:t>
      </w:r>
      <w:r w:rsidR="007637DA">
        <w:rPr>
          <w:b/>
          <w:color w:val="000000"/>
          <w:sz w:val="28"/>
          <w:u w:val="single"/>
        </w:rPr>
        <w:t>внеурочной деятельности</w:t>
      </w:r>
    </w:p>
    <w:p w:rsidR="002E14F7" w:rsidRPr="004F5573" w:rsidRDefault="002E14F7" w:rsidP="00DF6248">
      <w:pPr>
        <w:pStyle w:val="c8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</w:rPr>
      </w:pPr>
    </w:p>
    <w:p w:rsidR="00DF6248" w:rsidRDefault="007606B4" w:rsidP="00DF6248">
      <w:pPr>
        <w:pStyle w:val="c8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</w:rPr>
      </w:pPr>
      <w:r>
        <w:rPr>
          <w:rStyle w:val="c4"/>
          <w:iCs/>
          <w:color w:val="000000"/>
        </w:rPr>
        <w:t>Общее количество – 34 часа</w:t>
      </w:r>
    </w:p>
    <w:p w:rsidR="00DF6248" w:rsidRDefault="00DF6248" w:rsidP="00DF6248">
      <w:pPr>
        <w:pStyle w:val="c8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</w:rPr>
      </w:pPr>
    </w:p>
    <w:p w:rsidR="00DF6248" w:rsidRDefault="00DF6248" w:rsidP="00DF6248">
      <w:pPr>
        <w:pStyle w:val="c48"/>
        <w:shd w:val="clear" w:color="auto" w:fill="FFFFFF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Вопрос возникновения жизни на Земле. (10 час)</w:t>
      </w:r>
    </w:p>
    <w:p w:rsidR="00DF6248" w:rsidRDefault="00DF6248" w:rsidP="00DF6248">
      <w:pPr>
        <w:pStyle w:val="c48"/>
        <w:shd w:val="clear" w:color="auto" w:fill="FFFFFF"/>
        <w:spacing w:after="0"/>
        <w:rPr>
          <w:b/>
          <w:color w:val="000000"/>
        </w:rPr>
      </w:pPr>
      <w:r>
        <w:rPr>
          <w:bCs/>
          <w:color w:val="000000"/>
        </w:rPr>
        <w:t xml:space="preserve">Представления древних и средневековых философов о возникновении жизни. </w:t>
      </w:r>
    </w:p>
    <w:p w:rsidR="00DF6248" w:rsidRPr="00FE05EF" w:rsidRDefault="00DF6248" w:rsidP="00DF6248">
      <w:pPr>
        <w:pStyle w:val="c48"/>
        <w:shd w:val="clear" w:color="auto" w:fill="FFFFFF"/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Вопрос о развитии эволюционных </w:t>
      </w:r>
      <w:proofErr w:type="gramStart"/>
      <w:r>
        <w:rPr>
          <w:b/>
          <w:color w:val="000000"/>
        </w:rPr>
        <w:t xml:space="preserve">представлений </w:t>
      </w:r>
      <w:r w:rsidRPr="00FE05EF">
        <w:rPr>
          <w:b/>
          <w:color w:val="000000"/>
        </w:rPr>
        <w:t xml:space="preserve"> (</w:t>
      </w:r>
      <w:proofErr w:type="gramEnd"/>
      <w:r>
        <w:rPr>
          <w:b/>
          <w:color w:val="000000"/>
        </w:rPr>
        <w:t>4</w:t>
      </w:r>
      <w:r w:rsidRPr="00FE05EF">
        <w:rPr>
          <w:b/>
          <w:color w:val="000000"/>
        </w:rPr>
        <w:t xml:space="preserve"> час)</w:t>
      </w:r>
    </w:p>
    <w:p w:rsidR="00DF6248" w:rsidRDefault="00DF6248" w:rsidP="00DF6248">
      <w:pPr>
        <w:pStyle w:val="c48"/>
        <w:shd w:val="clear" w:color="auto" w:fill="FFFFFF"/>
        <w:spacing w:after="0"/>
        <w:jc w:val="both"/>
        <w:rPr>
          <w:color w:val="000000"/>
        </w:rPr>
      </w:pPr>
      <w:r w:rsidRPr="00FE05EF">
        <w:rPr>
          <w:color w:val="000000"/>
        </w:rPr>
        <w:t xml:space="preserve">История представлений об эволюции живой природы. Работы К. Линнея по систематике растений и животных. Труды Ж. Кювье. Эволюционная </w:t>
      </w:r>
      <w:proofErr w:type="spellStart"/>
      <w:r w:rsidRPr="00FE05EF">
        <w:rPr>
          <w:color w:val="000000"/>
        </w:rPr>
        <w:t>теорияЖ</w:t>
      </w:r>
      <w:proofErr w:type="spellEnd"/>
      <w:r w:rsidRPr="00FE05EF">
        <w:rPr>
          <w:color w:val="000000"/>
        </w:rPr>
        <w:t>. Б. Ламарка. Вклад ученых в эволюционное учение.</w:t>
      </w:r>
    </w:p>
    <w:p w:rsidR="00DF6248" w:rsidRPr="00FE05EF" w:rsidRDefault="00DF6248" w:rsidP="00DF6248">
      <w:pPr>
        <w:pStyle w:val="c48"/>
        <w:shd w:val="clear" w:color="auto" w:fill="FFFFFF"/>
        <w:spacing w:after="0"/>
        <w:jc w:val="both"/>
        <w:rPr>
          <w:color w:val="000000"/>
        </w:rPr>
      </w:pPr>
      <w:r w:rsidRPr="00FE05EF">
        <w:rPr>
          <w:color w:val="000000"/>
        </w:rPr>
        <w:t>Предпосылки возникновения учения Ч. Дарвина. Учение Ч. Дарвина об искусственном отборе. Путешествие Ч. Дарвина, что это ему дало.</w:t>
      </w:r>
    </w:p>
    <w:p w:rsidR="00DF6248" w:rsidRPr="00FE05EF" w:rsidRDefault="00DF6248" w:rsidP="00DF6248">
      <w:pPr>
        <w:pStyle w:val="c48"/>
        <w:shd w:val="clear" w:color="auto" w:fill="FFFFFF"/>
        <w:spacing w:after="0"/>
        <w:jc w:val="both"/>
        <w:rPr>
          <w:color w:val="000000"/>
        </w:rPr>
      </w:pPr>
      <w:r w:rsidRPr="00FE05EF">
        <w:rPr>
          <w:color w:val="000000"/>
        </w:rPr>
        <w:t>Всеобщая индивидуальная изменчивость и избыточная численность потомства. Причины образования сортов и пород. Учение Ч. Дарвина о естественном отборе. Труды Ч. Дарвина, создание им эволюционной теории.</w:t>
      </w:r>
    </w:p>
    <w:p w:rsidR="00DF6248" w:rsidRDefault="00DF6248" w:rsidP="00DF6248">
      <w:pPr>
        <w:pStyle w:val="c48"/>
        <w:shd w:val="clear" w:color="auto" w:fill="FFFFFF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Современные представления об эволюционных процессах. (12 час)</w:t>
      </w:r>
    </w:p>
    <w:p w:rsidR="00DF6248" w:rsidRDefault="00DF6248" w:rsidP="00DF6248">
      <w:pPr>
        <w:pStyle w:val="c48"/>
        <w:shd w:val="clear" w:color="auto" w:fill="FFFFFF"/>
        <w:spacing w:after="0"/>
        <w:jc w:val="both"/>
        <w:rPr>
          <w:color w:val="000000"/>
        </w:rPr>
      </w:pPr>
      <w:r w:rsidRPr="00FE05EF">
        <w:rPr>
          <w:color w:val="000000"/>
        </w:rPr>
        <w:t xml:space="preserve">Вид – эволюционная единица. Популяционная структура вида. Дрейф генов. Изоляция. Введение в популяционную генетику. Доказательства эволюции. Биогенетический закон. Гомологичные и аналогичные органы, рудименты и атавизмы. Приспособленность организмов к среде обитания как действие естественного отбора. СТЭ – синтетическая теория </w:t>
      </w:r>
      <w:proofErr w:type="spellStart"/>
      <w:proofErr w:type="gramStart"/>
      <w:r w:rsidRPr="00FE05EF">
        <w:rPr>
          <w:color w:val="000000"/>
        </w:rPr>
        <w:t>эволюции.Дальнейшее</w:t>
      </w:r>
      <w:proofErr w:type="spellEnd"/>
      <w:proofErr w:type="gramEnd"/>
      <w:r w:rsidRPr="00FE05EF">
        <w:rPr>
          <w:color w:val="000000"/>
        </w:rPr>
        <w:t xml:space="preserve"> развитие дарвинизма. Введение в популяционную генетику: дрейф генов, изоляция, популяционные волны.</w:t>
      </w:r>
    </w:p>
    <w:p w:rsidR="00DF6248" w:rsidRPr="00FE05EF" w:rsidRDefault="00DF6248" w:rsidP="00DF6248">
      <w:pPr>
        <w:pStyle w:val="c48"/>
        <w:shd w:val="clear" w:color="auto" w:fill="FFFFFF"/>
        <w:spacing w:after="0"/>
        <w:rPr>
          <w:color w:val="000000"/>
        </w:rPr>
      </w:pPr>
      <w:r w:rsidRPr="00FE05EF">
        <w:rPr>
          <w:color w:val="000000"/>
        </w:rPr>
        <w:t>Борьба за существование и естественный отбор. По какому принципу Ч. Дарвин выделил движущие силы эволюции. Приспособленность организмов к среде обитания как действие естественного отбора. Формы естественного отбора. Творческая роль естественного отбора. Оценка эволюционного учения Ч. Дарвина.</w:t>
      </w:r>
    </w:p>
    <w:p w:rsidR="00DF6248" w:rsidRPr="00FE05EF" w:rsidRDefault="00DF6248" w:rsidP="00DF6248">
      <w:pPr>
        <w:pStyle w:val="c48"/>
        <w:shd w:val="clear" w:color="auto" w:fill="FFFFFF"/>
        <w:spacing w:after="0"/>
        <w:jc w:val="both"/>
        <w:rPr>
          <w:color w:val="000000"/>
        </w:rPr>
      </w:pPr>
      <w:r w:rsidRPr="00FE05EF">
        <w:rPr>
          <w:color w:val="000000"/>
        </w:rPr>
        <w:t xml:space="preserve">Основные направления эволюционного процесса. Соотношение направлений эволюции. Главные направления эволюции. Биологический прогресс </w:t>
      </w:r>
      <w:proofErr w:type="spellStart"/>
      <w:r w:rsidRPr="00FE05EF">
        <w:rPr>
          <w:color w:val="000000"/>
        </w:rPr>
        <w:t>ирегресс</w:t>
      </w:r>
      <w:proofErr w:type="spellEnd"/>
      <w:r w:rsidRPr="00FE05EF">
        <w:rPr>
          <w:color w:val="000000"/>
        </w:rPr>
        <w:t>. Пути достижения биологического регресса. Многообразие органического мира.</w:t>
      </w:r>
    </w:p>
    <w:p w:rsidR="00DF6248" w:rsidRPr="00FE05EF" w:rsidRDefault="00DF6248" w:rsidP="00DF6248">
      <w:pPr>
        <w:pStyle w:val="c48"/>
        <w:shd w:val="clear" w:color="auto" w:fill="FFFFFF"/>
        <w:spacing w:after="0"/>
        <w:jc w:val="both"/>
        <w:rPr>
          <w:color w:val="000000"/>
        </w:rPr>
      </w:pPr>
      <w:r w:rsidRPr="00FE05EF">
        <w:rPr>
          <w:color w:val="000000"/>
        </w:rPr>
        <w:lastRenderedPageBreak/>
        <w:t>Синтез генетики и классического дарвинизма. Эволюционная роль мутаций</w:t>
      </w:r>
      <w:r>
        <w:rPr>
          <w:color w:val="000000"/>
        </w:rPr>
        <w:t xml:space="preserve">. </w:t>
      </w:r>
      <w:r w:rsidRPr="00FE05EF">
        <w:rPr>
          <w:color w:val="000000"/>
        </w:rPr>
        <w:t>Основные закономерности эволюции. Результаты эволюции.</w:t>
      </w:r>
    </w:p>
    <w:p w:rsidR="00DF6248" w:rsidRPr="00FE05EF" w:rsidRDefault="00DF6248" w:rsidP="00DF6248">
      <w:pPr>
        <w:pStyle w:val="c48"/>
        <w:shd w:val="clear" w:color="auto" w:fill="FFFFFF"/>
        <w:spacing w:after="0"/>
        <w:jc w:val="center"/>
        <w:rPr>
          <w:b/>
          <w:color w:val="000000"/>
        </w:rPr>
      </w:pPr>
      <w:r w:rsidRPr="00FE05EF">
        <w:rPr>
          <w:b/>
          <w:color w:val="000000"/>
        </w:rPr>
        <w:t>Развитие органического мира. (5 час)</w:t>
      </w:r>
    </w:p>
    <w:p w:rsidR="00DF6248" w:rsidRPr="00FE05EF" w:rsidRDefault="00DF6248" w:rsidP="00DF6248">
      <w:pPr>
        <w:pStyle w:val="c48"/>
        <w:shd w:val="clear" w:color="auto" w:fill="FFFFFF"/>
        <w:spacing w:after="0"/>
        <w:jc w:val="both"/>
        <w:rPr>
          <w:color w:val="000000"/>
        </w:rPr>
      </w:pPr>
      <w:r w:rsidRPr="00FE05EF">
        <w:rPr>
          <w:color w:val="000000"/>
        </w:rPr>
        <w:t>Историческое развитие органического мира. История Земли и методы ее изучения. Эволюция органического мира. Развитие жизни на Земле, ароморфозы растений и животных в эрах и периодах.</w:t>
      </w:r>
    </w:p>
    <w:p w:rsidR="00DF6248" w:rsidRPr="00FE05EF" w:rsidRDefault="00DF6248" w:rsidP="00DF6248">
      <w:pPr>
        <w:pStyle w:val="c48"/>
        <w:shd w:val="clear" w:color="auto" w:fill="FFFFFF"/>
        <w:spacing w:after="0"/>
        <w:jc w:val="center"/>
        <w:rPr>
          <w:b/>
          <w:color w:val="000000"/>
        </w:rPr>
      </w:pPr>
      <w:r w:rsidRPr="00FE05EF">
        <w:rPr>
          <w:b/>
          <w:color w:val="000000"/>
        </w:rPr>
        <w:t>Антропогенез (4 часа)</w:t>
      </w:r>
    </w:p>
    <w:p w:rsidR="00DF6248" w:rsidRPr="000F604A" w:rsidRDefault="00DF6248" w:rsidP="00DF6248">
      <w:pPr>
        <w:pStyle w:val="c48"/>
        <w:shd w:val="clear" w:color="auto" w:fill="FFFFFF"/>
        <w:spacing w:after="0"/>
        <w:jc w:val="both"/>
        <w:rPr>
          <w:color w:val="000000"/>
        </w:rPr>
      </w:pPr>
      <w:r w:rsidRPr="00FE05EF">
        <w:rPr>
          <w:color w:val="000000"/>
        </w:rPr>
        <w:t xml:space="preserve">Доказательства происхождения человека от животных. Биологические и социальные факторы в происхождение человека. </w:t>
      </w:r>
      <w:proofErr w:type="spellStart"/>
      <w:r w:rsidRPr="00FE05EF">
        <w:rPr>
          <w:color w:val="000000"/>
        </w:rPr>
        <w:t>Ч.Дарвин</w:t>
      </w:r>
      <w:proofErr w:type="spellEnd"/>
      <w:r w:rsidRPr="00FE05EF">
        <w:rPr>
          <w:color w:val="000000"/>
        </w:rPr>
        <w:t xml:space="preserve"> о </w:t>
      </w:r>
      <w:proofErr w:type="spellStart"/>
      <w:r w:rsidRPr="00FE05EF">
        <w:rPr>
          <w:color w:val="000000"/>
        </w:rPr>
        <w:t>происхождениичеловека</w:t>
      </w:r>
      <w:proofErr w:type="spellEnd"/>
      <w:r w:rsidRPr="00FE05EF">
        <w:rPr>
          <w:color w:val="000000"/>
        </w:rPr>
        <w:t xml:space="preserve">. Гипотезы происхождения человека. Движущие силы антропогенеза. Стадии эволюции человека. Особенности современного этапа </w:t>
      </w:r>
      <w:proofErr w:type="spellStart"/>
      <w:r w:rsidRPr="00FE05EF">
        <w:rPr>
          <w:color w:val="000000"/>
        </w:rPr>
        <w:t>эволюциичеловека</w:t>
      </w:r>
      <w:proofErr w:type="spellEnd"/>
      <w:r w:rsidRPr="00FE05EF">
        <w:rPr>
          <w:color w:val="000000"/>
        </w:rPr>
        <w:t>.</w:t>
      </w:r>
    </w:p>
    <w:p w:rsidR="007E2D0C" w:rsidRPr="002E14F7" w:rsidRDefault="00DF6248" w:rsidP="002E14F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E14F7">
        <w:rPr>
          <w:rFonts w:ascii="Times New Roman" w:hAnsi="Times New Roman" w:cs="Times New Roman"/>
          <w:b/>
          <w:sz w:val="28"/>
          <w:u w:val="single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"/>
        <w:gridCol w:w="4975"/>
        <w:gridCol w:w="3720"/>
      </w:tblGrid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11" w:type="dxa"/>
          </w:tcPr>
          <w:p w:rsidR="00DF6248" w:rsidRPr="004C6056" w:rsidRDefault="00DF6248" w:rsidP="00012E8F">
            <w:pPr>
              <w:ind w:right="2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60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2B6F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деятельности</w:t>
            </w:r>
          </w:p>
          <w:p w:rsidR="00DF6248" w:rsidRPr="00905000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F6248" w:rsidRPr="00AC377D" w:rsidTr="002E14F7">
        <w:tc>
          <w:tcPr>
            <w:tcW w:w="9571" w:type="dxa"/>
            <w:gridSpan w:val="3"/>
          </w:tcPr>
          <w:p w:rsidR="00DF6248" w:rsidRDefault="00DF6248" w:rsidP="00012E8F">
            <w:pPr>
              <w:ind w:right="2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C6056">
              <w:rPr>
                <w:rFonts w:ascii="Times New Roman" w:hAnsi="Times New Roman"/>
                <w:b/>
                <w:color w:val="000000"/>
                <w:sz w:val="24"/>
              </w:rPr>
              <w:t>Вопрос возникновения жизни на Земле. (10 час)</w:t>
            </w:r>
          </w:p>
          <w:p w:rsidR="00DF6248" w:rsidRPr="004C6056" w:rsidRDefault="00DF6248" w:rsidP="00012E8F">
            <w:pPr>
              <w:ind w:right="2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Представления древних и средневековых философов о возникновении жизни.</w:t>
            </w:r>
          </w:p>
        </w:tc>
        <w:tc>
          <w:tcPr>
            <w:tcW w:w="3802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905000">
              <w:rPr>
                <w:bCs/>
                <w:color w:val="000000"/>
                <w:sz w:val="24"/>
                <w:szCs w:val="24"/>
              </w:rPr>
              <w:t>Урок-</w:t>
            </w:r>
            <w:r>
              <w:rPr>
                <w:bCs/>
                <w:color w:val="000000"/>
                <w:sz w:val="24"/>
                <w:szCs w:val="24"/>
              </w:rPr>
              <w:t>лекция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Теория Креационизма. </w:t>
            </w:r>
          </w:p>
        </w:tc>
        <w:tc>
          <w:tcPr>
            <w:tcW w:w="3802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905000"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27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Теория Панспермии.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Теория вечности жизни.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Работа  с</w:t>
            </w:r>
            <w:proofErr w:type="gramEnd"/>
            <w:r w:rsidRPr="00462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B6F">
              <w:rPr>
                <w:rFonts w:ascii="Times New Roman" w:hAnsi="Times New Roman"/>
                <w:sz w:val="24"/>
                <w:szCs w:val="24"/>
              </w:rPr>
              <w:t>доп.литературой</w:t>
            </w:r>
            <w:proofErr w:type="spellEnd"/>
            <w:r w:rsidRPr="00462B6F">
              <w:rPr>
                <w:rFonts w:ascii="Times New Roman" w:hAnsi="Times New Roman"/>
                <w:sz w:val="24"/>
                <w:szCs w:val="24"/>
              </w:rPr>
              <w:t>, беседа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Теория самозарождения. Работы Луи Пастера.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Семинарское занятие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Материалистические теории происхождения жизни.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B6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Современные представления о возникновении жизни. Теория А. И. Опарина.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дискуссия,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Эволюция химических элементов в космическом пространстве. Образование планетарных систем.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доп.литературой</w:t>
            </w:r>
            <w:proofErr w:type="spellEnd"/>
            <w:proofErr w:type="gramEnd"/>
            <w:r w:rsidRPr="00462B6F">
              <w:rPr>
                <w:rFonts w:ascii="Times New Roman" w:hAnsi="Times New Roman"/>
                <w:sz w:val="24"/>
                <w:szCs w:val="24"/>
              </w:rPr>
              <w:t>, рассказ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Первичная атмосфера Земли и химические предпосылки возникновения жизни.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Источники энергии и возраст Земли. Условия среды на древней Земле.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1" w:type="dxa"/>
          </w:tcPr>
          <w:p w:rsidR="00DF6248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Теория происхождения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протобиополимеров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Эволюция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протобионтов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Начальные этапы биологической эволюции.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доп.литературой</w:t>
            </w:r>
            <w:proofErr w:type="spellEnd"/>
            <w:proofErr w:type="gramEnd"/>
            <w:r w:rsidRPr="00462B6F">
              <w:rPr>
                <w:rFonts w:ascii="Times New Roman" w:hAnsi="Times New Roman"/>
                <w:sz w:val="24"/>
                <w:szCs w:val="24"/>
              </w:rPr>
              <w:t>, дискуссия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Проблемный урок</w:t>
            </w:r>
          </w:p>
        </w:tc>
      </w:tr>
      <w:tr w:rsidR="00DF6248" w:rsidRPr="00AC377D" w:rsidTr="002E14F7">
        <w:tc>
          <w:tcPr>
            <w:tcW w:w="9571" w:type="dxa"/>
            <w:gridSpan w:val="3"/>
          </w:tcPr>
          <w:p w:rsidR="00DF6248" w:rsidRDefault="00DF6248" w:rsidP="00012E8F">
            <w:pPr>
              <w:pStyle w:val="c48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</w:p>
          <w:p w:rsidR="00DF6248" w:rsidRPr="00905000" w:rsidRDefault="00DF6248" w:rsidP="00012E8F">
            <w:pPr>
              <w:pStyle w:val="c48"/>
              <w:shd w:val="clear" w:color="auto" w:fill="FFFFFF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Вопрос о развитии эволюционных представлений </w:t>
            </w:r>
            <w:r w:rsidRPr="00FE05EF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4</w:t>
            </w:r>
            <w:r w:rsidRPr="00FE05EF">
              <w:rPr>
                <w:b/>
                <w:color w:val="000000"/>
              </w:rPr>
              <w:t xml:space="preserve"> час)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DF6248" w:rsidRPr="00E75FEA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5FEA">
              <w:rPr>
                <w:rFonts w:ascii="Times New Roman" w:hAnsi="Times New Roman"/>
                <w:color w:val="000000"/>
                <w:sz w:val="24"/>
              </w:rPr>
              <w:t xml:space="preserve">История представлений об эволюции живой </w:t>
            </w:r>
            <w:proofErr w:type="spellStart"/>
            <w:r w:rsidRPr="00E75FEA">
              <w:rPr>
                <w:rFonts w:ascii="Times New Roman" w:hAnsi="Times New Roman"/>
                <w:color w:val="000000"/>
                <w:sz w:val="24"/>
              </w:rPr>
              <w:t>природы</w:t>
            </w:r>
            <w:r>
              <w:rPr>
                <w:color w:val="000000"/>
              </w:rPr>
              <w:t>.</w:t>
            </w:r>
            <w:r w:rsidRPr="00F1426A">
              <w:rPr>
                <w:rFonts w:ascii="Times New Roman" w:hAnsi="Times New Roman"/>
                <w:color w:val="000000"/>
                <w:sz w:val="24"/>
              </w:rPr>
              <w:t>Труды</w:t>
            </w:r>
            <w:proofErr w:type="spellEnd"/>
            <w:r w:rsidRPr="00F1426A">
              <w:rPr>
                <w:rFonts w:ascii="Times New Roman" w:hAnsi="Times New Roman"/>
                <w:color w:val="000000"/>
                <w:sz w:val="24"/>
              </w:rPr>
              <w:t xml:space="preserve"> К. Линнея и  Кювье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наглядный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462B6F">
              <w:rPr>
                <w:rFonts w:ascii="Times New Roman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DF6248" w:rsidRPr="00F1426A" w:rsidRDefault="00DF6248" w:rsidP="00012E8F">
            <w:pPr>
              <w:ind w:right="29"/>
              <w:rPr>
                <w:rFonts w:ascii="Times New Roman" w:hAnsi="Times New Roman"/>
                <w:color w:val="000000"/>
                <w:sz w:val="24"/>
              </w:rPr>
            </w:pPr>
            <w:r w:rsidRPr="00F1426A">
              <w:rPr>
                <w:rFonts w:ascii="Times New Roman" w:hAnsi="Times New Roman"/>
                <w:color w:val="000000"/>
                <w:sz w:val="24"/>
              </w:rPr>
              <w:t>Эволюционная теория Ж. Б. Ламарка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lastRenderedPageBreak/>
              <w:t>Урок-беседа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111" w:type="dxa"/>
          </w:tcPr>
          <w:p w:rsidR="00DF6248" w:rsidRPr="00E75FEA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5FEA">
              <w:rPr>
                <w:rFonts w:ascii="Times New Roman" w:hAnsi="Times New Roman"/>
                <w:color w:val="000000"/>
                <w:sz w:val="24"/>
              </w:rPr>
              <w:t>Предпосылки возникновения учения Ч. Дарвина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rPr>
          <w:trHeight w:val="416"/>
        </w:trPr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:rsidR="00DF6248" w:rsidRPr="00FE05EF" w:rsidRDefault="00DF6248" w:rsidP="00012E8F">
            <w:pPr>
              <w:pStyle w:val="c48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FE05EF">
              <w:rPr>
                <w:color w:val="000000"/>
              </w:rPr>
              <w:t>волюционн</w:t>
            </w:r>
            <w:r>
              <w:rPr>
                <w:color w:val="000000"/>
              </w:rPr>
              <w:t>ая</w:t>
            </w:r>
            <w:r w:rsidRPr="00FE05EF">
              <w:rPr>
                <w:color w:val="000000"/>
              </w:rPr>
              <w:t xml:space="preserve"> теори</w:t>
            </w:r>
            <w:r>
              <w:rPr>
                <w:color w:val="000000"/>
              </w:rPr>
              <w:t>я Ч. Дарвина</w:t>
            </w:r>
          </w:p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DF6248" w:rsidRPr="00AC377D" w:rsidTr="002E14F7">
        <w:tc>
          <w:tcPr>
            <w:tcW w:w="9571" w:type="dxa"/>
            <w:gridSpan w:val="3"/>
          </w:tcPr>
          <w:p w:rsidR="00DF6248" w:rsidRPr="00F1426A" w:rsidRDefault="00DF6248" w:rsidP="00012E8F">
            <w:pPr>
              <w:tabs>
                <w:tab w:val="left" w:pos="2263"/>
              </w:tabs>
              <w:ind w:right="2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1426A">
              <w:rPr>
                <w:rFonts w:ascii="Times New Roman" w:hAnsi="Times New Roman"/>
                <w:b/>
                <w:color w:val="000000"/>
                <w:sz w:val="24"/>
              </w:rPr>
              <w:t>Современные представления об эволюционных процессах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(12 час)</w:t>
            </w:r>
          </w:p>
          <w:p w:rsidR="00DF6248" w:rsidRPr="00905000" w:rsidRDefault="00DF6248" w:rsidP="00012E8F">
            <w:pPr>
              <w:tabs>
                <w:tab w:val="left" w:pos="2263"/>
              </w:tabs>
              <w:ind w:right="2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Доказательства эволюции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доп.литературой</w:t>
            </w:r>
            <w:proofErr w:type="spellEnd"/>
            <w:proofErr w:type="gramEnd"/>
            <w:r w:rsidRPr="00462B6F">
              <w:rPr>
                <w:rFonts w:ascii="Times New Roman" w:hAnsi="Times New Roman"/>
                <w:sz w:val="24"/>
                <w:szCs w:val="24"/>
              </w:rPr>
              <w:t>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DF6248" w:rsidRPr="000F180E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80E">
              <w:rPr>
                <w:rFonts w:ascii="Times New Roman" w:hAnsi="Times New Roman"/>
                <w:color w:val="000000"/>
                <w:sz w:val="24"/>
              </w:rPr>
              <w:t>Вид – эволюционная единица. Популяционная структура вида.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Элементарные факторы эволюции: наследственная изменчивость, популяционные волны, дрейф генов.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Движущие силы эволюции: борьба за существование  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 xml:space="preserve"> дискуссия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Движущие силы эволюции: естественный отбор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Адаптации как результат действия естественного отбора.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 xml:space="preserve"> Беседа,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1" w:type="dxa"/>
          </w:tcPr>
          <w:p w:rsidR="00DF6248" w:rsidRPr="00AD641B" w:rsidRDefault="00DF6248" w:rsidP="00012E8F">
            <w:pPr>
              <w:shd w:val="clear" w:color="auto" w:fill="FFFFFF"/>
              <w:ind w:right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41B">
              <w:rPr>
                <w:rFonts w:ascii="Times New Roman" w:hAnsi="Times New Roman"/>
                <w:color w:val="000000"/>
                <w:sz w:val="24"/>
              </w:rPr>
              <w:t>Оценка эволюционного учения Ч. Дарвина.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1" w:type="dxa"/>
          </w:tcPr>
          <w:p w:rsidR="00DF6248" w:rsidRPr="00AD641B" w:rsidRDefault="00DF6248" w:rsidP="00012E8F">
            <w:pPr>
              <w:shd w:val="clear" w:color="auto" w:fill="FFFFFF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AD641B">
              <w:rPr>
                <w:rFonts w:ascii="Times New Roman" w:hAnsi="Times New Roman"/>
                <w:color w:val="000000"/>
                <w:sz w:val="24"/>
              </w:rPr>
              <w:t xml:space="preserve"> СТЭ – синтетическая теория эволюции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иллюстрация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11" w:type="dxa"/>
          </w:tcPr>
          <w:p w:rsidR="00DF6248" w:rsidRPr="00AD641B" w:rsidRDefault="00DF6248" w:rsidP="00012E8F">
            <w:pPr>
              <w:ind w:right="29"/>
              <w:rPr>
                <w:rFonts w:ascii="Times New Roman" w:hAnsi="Times New Roman"/>
                <w:color w:val="000000"/>
                <w:sz w:val="24"/>
              </w:rPr>
            </w:pPr>
            <w:r w:rsidRPr="00AD641B">
              <w:rPr>
                <w:rFonts w:ascii="Times New Roman" w:hAnsi="Times New Roman"/>
                <w:color w:val="000000"/>
                <w:sz w:val="24"/>
              </w:rPr>
              <w:t>Основные направления эволюционного процесса: биологический прогресс и регресс</w:t>
            </w:r>
          </w:p>
          <w:p w:rsidR="00DF6248" w:rsidRPr="00AD641B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Рассказ, иллюстрация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1" w:type="dxa"/>
          </w:tcPr>
          <w:p w:rsidR="00DF6248" w:rsidRDefault="00DF6248" w:rsidP="00012E8F">
            <w:pPr>
              <w:ind w:right="29"/>
              <w:rPr>
                <w:rFonts w:ascii="Times New Roman" w:hAnsi="Times New Roman"/>
                <w:color w:val="000000"/>
                <w:sz w:val="24"/>
              </w:rPr>
            </w:pPr>
            <w:r w:rsidRPr="00AD641B">
              <w:rPr>
                <w:rFonts w:ascii="Times New Roman" w:hAnsi="Times New Roman"/>
                <w:color w:val="000000"/>
                <w:sz w:val="24"/>
              </w:rPr>
              <w:t>Основные закономерности эволюции</w:t>
            </w:r>
          </w:p>
          <w:p w:rsidR="00DF6248" w:rsidRPr="00AD641B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Рассказ, иллюстрация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11" w:type="dxa"/>
          </w:tcPr>
          <w:p w:rsidR="00DF6248" w:rsidRDefault="00DF6248" w:rsidP="00012E8F">
            <w:pPr>
              <w:ind w:right="29"/>
              <w:rPr>
                <w:rFonts w:ascii="Times New Roman" w:hAnsi="Times New Roman"/>
                <w:color w:val="000000"/>
                <w:sz w:val="24"/>
              </w:rPr>
            </w:pPr>
            <w:r w:rsidRPr="00AD641B">
              <w:rPr>
                <w:rFonts w:ascii="Times New Roman" w:hAnsi="Times New Roman"/>
                <w:color w:val="000000"/>
                <w:sz w:val="24"/>
              </w:rPr>
              <w:t>Результаты эволюции.</w:t>
            </w:r>
          </w:p>
          <w:p w:rsidR="00DF6248" w:rsidRPr="00AD641B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1" w:type="dxa"/>
          </w:tcPr>
          <w:p w:rsidR="00DF6248" w:rsidRDefault="00DF6248" w:rsidP="00012E8F">
            <w:pPr>
              <w:pStyle w:val="c48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FE05EF">
              <w:rPr>
                <w:color w:val="000000"/>
              </w:rPr>
              <w:t>Многообразие органического мира.</w:t>
            </w:r>
          </w:p>
          <w:p w:rsidR="00DF6248" w:rsidRPr="00FE05EF" w:rsidRDefault="00DF6248" w:rsidP="00012E8F">
            <w:pPr>
              <w:pStyle w:val="c48"/>
              <w:shd w:val="clear" w:color="auto" w:fill="FFFFFF"/>
              <w:spacing w:after="0"/>
              <w:jc w:val="both"/>
              <w:rPr>
                <w:color w:val="000000"/>
              </w:rPr>
            </w:pP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доп.литературой</w:t>
            </w:r>
            <w:proofErr w:type="spellEnd"/>
            <w:proofErr w:type="gramEnd"/>
            <w:r w:rsidRPr="00462B6F">
              <w:rPr>
                <w:rFonts w:ascii="Times New Roman" w:hAnsi="Times New Roman"/>
                <w:sz w:val="24"/>
                <w:szCs w:val="24"/>
              </w:rPr>
              <w:t>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9571" w:type="dxa"/>
            <w:gridSpan w:val="3"/>
          </w:tcPr>
          <w:p w:rsidR="00DF6248" w:rsidRPr="00FE05EF" w:rsidRDefault="00DF6248" w:rsidP="00012E8F">
            <w:pPr>
              <w:pStyle w:val="c48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 w:rsidRPr="00FE05EF">
              <w:rPr>
                <w:b/>
                <w:color w:val="000000"/>
              </w:rPr>
              <w:t>Развитие органического мира. (5 час)</w:t>
            </w:r>
          </w:p>
          <w:p w:rsidR="00DF6248" w:rsidRPr="00905000" w:rsidRDefault="00DF6248" w:rsidP="00012E8F">
            <w:pPr>
              <w:ind w:right="2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жизни в архейской эре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 xml:space="preserve">Беседа, работа с </w:t>
            </w:r>
            <w:proofErr w:type="spellStart"/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доп.литературой</w:t>
            </w:r>
            <w:proofErr w:type="spellEnd"/>
            <w:proofErr w:type="gramEnd"/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DF6248" w:rsidRDefault="00DF6248" w:rsidP="00012E8F">
            <w:r w:rsidRPr="00560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жизни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протерозойс</w:t>
            </w:r>
            <w:r w:rsidRPr="00560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кой эре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 xml:space="preserve">Беседа, работа с </w:t>
            </w:r>
            <w:proofErr w:type="spellStart"/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доп.литературой</w:t>
            </w:r>
            <w:proofErr w:type="spellEnd"/>
            <w:proofErr w:type="gramEnd"/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DF6248" w:rsidRDefault="00DF6248" w:rsidP="00012E8F">
            <w:r w:rsidRPr="00560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жизни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палеозо</w:t>
            </w:r>
            <w:r w:rsidRPr="00560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йской эре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Рассказ, иллюстрация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:rsidR="00DF6248" w:rsidRDefault="00DF6248" w:rsidP="00012E8F">
            <w:r w:rsidRPr="00560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жизни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мезозо</w:t>
            </w:r>
            <w:r w:rsidRPr="00560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йской эре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Рассказ, иллюстрация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11" w:type="dxa"/>
          </w:tcPr>
          <w:p w:rsidR="00DF6248" w:rsidRDefault="00DF6248" w:rsidP="00012E8F">
            <w:r w:rsidRPr="00560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жизни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кайнозойской</w:t>
            </w:r>
            <w:r w:rsidRPr="00560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эре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Рассказ, иллюстрация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9571" w:type="dxa"/>
            <w:gridSpan w:val="3"/>
          </w:tcPr>
          <w:p w:rsidR="00DF6248" w:rsidRDefault="00DF6248" w:rsidP="00012E8F">
            <w:pPr>
              <w:ind w:right="2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Антропогенез (4 часа)</w:t>
            </w:r>
          </w:p>
          <w:p w:rsidR="00DF6248" w:rsidRPr="00905000" w:rsidRDefault="00DF6248" w:rsidP="00012E8F">
            <w:pPr>
              <w:ind w:right="2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Положение человека в системе животного мира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Рассказ, иллюстрация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Эволюция приматов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доп.литературой</w:t>
            </w:r>
            <w:proofErr w:type="spellEnd"/>
            <w:proofErr w:type="gramEnd"/>
            <w:r w:rsidRPr="00462B6F">
              <w:rPr>
                <w:rFonts w:ascii="Times New Roman" w:hAnsi="Times New Roman"/>
                <w:sz w:val="24"/>
                <w:szCs w:val="24"/>
              </w:rPr>
              <w:t>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Стадии эволюции человека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доп.литературой</w:t>
            </w:r>
            <w:proofErr w:type="spellEnd"/>
            <w:proofErr w:type="gramEnd"/>
            <w:r w:rsidRPr="00462B6F">
              <w:rPr>
                <w:rFonts w:ascii="Times New Roman" w:hAnsi="Times New Roman"/>
                <w:sz w:val="24"/>
                <w:szCs w:val="24"/>
              </w:rPr>
              <w:t>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:rsidR="00DF6248" w:rsidRDefault="00DF6248" w:rsidP="00012E8F">
            <w:pPr>
              <w:ind w:righ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Современный этап эволюции человека</w:t>
            </w:r>
          </w:p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 xml:space="preserve">Беседа, работа с </w:t>
            </w:r>
            <w:proofErr w:type="spellStart"/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доп.литературой</w:t>
            </w:r>
            <w:proofErr w:type="spellEnd"/>
            <w:proofErr w:type="gramEnd"/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</w:tbl>
    <w:p w:rsidR="002E14F7" w:rsidRPr="004F5573" w:rsidRDefault="002E14F7" w:rsidP="002E14F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sectPr w:rsidR="002E14F7" w:rsidRPr="004F5573" w:rsidSect="007E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150"/>
    <w:multiLevelType w:val="hybridMultilevel"/>
    <w:tmpl w:val="66809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B744E"/>
    <w:multiLevelType w:val="hybridMultilevel"/>
    <w:tmpl w:val="39BC5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E0B35"/>
    <w:multiLevelType w:val="hybridMultilevel"/>
    <w:tmpl w:val="4296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31B6B"/>
    <w:multiLevelType w:val="hybridMultilevel"/>
    <w:tmpl w:val="B4442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4459F"/>
    <w:multiLevelType w:val="hybridMultilevel"/>
    <w:tmpl w:val="422E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87"/>
    <w:rsid w:val="00054C95"/>
    <w:rsid w:val="00061A87"/>
    <w:rsid w:val="00230451"/>
    <w:rsid w:val="002E14F7"/>
    <w:rsid w:val="004D2B14"/>
    <w:rsid w:val="004F5573"/>
    <w:rsid w:val="005C29E6"/>
    <w:rsid w:val="005C4BF6"/>
    <w:rsid w:val="005E7E41"/>
    <w:rsid w:val="007606B4"/>
    <w:rsid w:val="007637DA"/>
    <w:rsid w:val="007E2D0C"/>
    <w:rsid w:val="008755C7"/>
    <w:rsid w:val="00AD105A"/>
    <w:rsid w:val="00AF70D5"/>
    <w:rsid w:val="00C845BF"/>
    <w:rsid w:val="00DF6248"/>
    <w:rsid w:val="00FB0B4F"/>
    <w:rsid w:val="00FD5644"/>
    <w:rsid w:val="00FF75D2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E24A"/>
  <w15:docId w15:val="{45A76EF7-C5BD-46D4-9AA1-AE28F5B3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45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8">
    <w:name w:val="c48"/>
    <w:basedOn w:val="a"/>
    <w:rsid w:val="00D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F6248"/>
  </w:style>
  <w:style w:type="paragraph" w:customStyle="1" w:styleId="c8">
    <w:name w:val="c8"/>
    <w:basedOn w:val="a"/>
    <w:rsid w:val="00D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F62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2023-05-03T11:10:00Z</dcterms:created>
  <dcterms:modified xsi:type="dcterms:W3CDTF">2024-04-16T08:43:00Z</dcterms:modified>
</cp:coreProperties>
</file>