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D5B8F" w:rsidTr="004D5B8F">
        <w:trPr>
          <w:trHeight w:val="2324"/>
        </w:trPr>
        <w:tc>
          <w:tcPr>
            <w:tcW w:w="5032" w:type="dxa"/>
            <w:hideMark/>
          </w:tcPr>
          <w:p w:rsidR="004D5B8F" w:rsidRDefault="004D5B8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D5B8F" w:rsidRDefault="004D5B8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D5B8F" w:rsidRDefault="004D5B8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4D5B8F" w:rsidRDefault="004D5B8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4D5B8F" w:rsidRDefault="004D5B8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D5B8F" w:rsidRDefault="004D5B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4D5B8F" w:rsidRDefault="004D5B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F" w:rsidRDefault="004D5B8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4D5B8F" w:rsidTr="004D5B8F">
        <w:trPr>
          <w:trHeight w:val="293"/>
        </w:trPr>
        <w:tc>
          <w:tcPr>
            <w:tcW w:w="4889" w:type="dxa"/>
          </w:tcPr>
          <w:p w:rsidR="004D5B8F" w:rsidRDefault="004D5B8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Юдина М.А., 1КК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Пермякова М.Б., 1 КК</w:t>
            </w:r>
          </w:p>
          <w:p w:rsidR="004D5B8F" w:rsidRDefault="004D5B8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4D5B8F" w:rsidRDefault="004D5B8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Русский язык</w:t>
      </w: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г. Сухой Лог</w:t>
      </w:r>
    </w:p>
    <w:p w:rsidR="004D5B8F" w:rsidRDefault="004D5B8F" w:rsidP="004D5B8F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4D5B8F" w:rsidRDefault="004D5B8F" w:rsidP="004D5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Pr="00087FE8" w:rsidRDefault="00863C0D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</w:t>
      </w:r>
      <w:r w:rsidR="00131BA1" w:rsidRPr="00087FE8">
        <w:rPr>
          <w:rFonts w:ascii="Times New Roman" w:hAnsi="Times New Roman" w:cs="Times New Roman"/>
          <w:b/>
          <w:sz w:val="24"/>
          <w:szCs w:val="24"/>
        </w:rPr>
        <w:t xml:space="preserve">тельная записка </w:t>
      </w:r>
    </w:p>
    <w:p w:rsidR="00131BA1" w:rsidRPr="00087FE8" w:rsidRDefault="00131BA1" w:rsidP="00131B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131BA1" w:rsidRPr="00087FE8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131BA1" w:rsidRPr="00087FE8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131BA1" w:rsidRPr="00087FE8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131BA1" w:rsidRDefault="00131BA1" w:rsidP="00131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BA1" w:rsidRPr="00087FE8" w:rsidRDefault="00131BA1" w:rsidP="00131B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131BA1" w:rsidRPr="00087FE8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131BA1" w:rsidRDefault="00131BA1" w:rsidP="00131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131BA1" w:rsidRDefault="00131BA1" w:rsidP="00131BA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DD78DE" w:rsidRDefault="00DD78DE" w:rsidP="00DD7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8DE" w:rsidRPr="002D25E6" w:rsidRDefault="00DD78DE" w:rsidP="00DD78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</w:t>
      </w:r>
      <w:r w:rsidRPr="002D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8DE" w:rsidRPr="002D25E6" w:rsidRDefault="00DD78DE" w:rsidP="00DD7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</w:t>
      </w:r>
    </w:p>
    <w:p w:rsidR="00DD78DE" w:rsidRPr="002D25E6" w:rsidRDefault="00DD78DE" w:rsidP="00DD7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>Если обучение предмету построено с соблюдением специальных дидактических принципов, предполагает использование адекватных детским потребностям методов и конкретных дидактических приемов, то у школьника пробуждается интерес к языку, желание улучшить качество письма и чтения, совершенствуется связное (в т.ч. учебное) высказывание, расширяется словарный запас, проявляются возможности осознания своих затруднений, попытки улучшения успешности обучения русскому языку.</w:t>
      </w:r>
    </w:p>
    <w:p w:rsidR="00DD78DE" w:rsidRPr="002D25E6" w:rsidRDefault="00DD78DE" w:rsidP="00DD7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 xml:space="preserve">Упражнения в чтении, списывании, письме под диктовку способствуют развитию произвольности и становлению навыков самоконтроля значимо для выполнения письменных работ по математике. </w:t>
      </w:r>
    </w:p>
    <w:p w:rsidR="00DD78DE" w:rsidRPr="002D25E6" w:rsidRDefault="00DD78DE" w:rsidP="00DD7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</w:t>
      </w:r>
      <w:r w:rsidRPr="002D25E6">
        <w:rPr>
          <w:rFonts w:ascii="Times New Roman" w:eastAsia="Calibri" w:hAnsi="Times New Roman" w:cs="Times New Roman"/>
          <w:sz w:val="24"/>
          <w:szCs w:val="24"/>
        </w:rPr>
        <w:t>анализ звукового состава слова, дифференциации звуков, синтез слов из звуков и слогов, подсчет количества слов в предложении и т.п.</w:t>
      </w:r>
      <w:r w:rsidRPr="002D25E6">
        <w:rPr>
          <w:rFonts w:ascii="Times New Roman" w:eastAsia="Times New Roman" w:hAnsi="Times New Roman" w:cs="Times New Roman"/>
          <w:sz w:val="24"/>
          <w:szCs w:val="24"/>
        </w:rPr>
        <w:t xml:space="preserve">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</w:t>
      </w:r>
      <w:r w:rsidRPr="002D25E6">
        <w:rPr>
          <w:rFonts w:ascii="Times New Roman" w:eastAsia="Calibri" w:hAnsi="Times New Roman" w:cs="Times New Roman"/>
          <w:sz w:val="24"/>
          <w:szCs w:val="24"/>
        </w:rPr>
        <w:t xml:space="preserve">В ходе выполнения заданий на </w:t>
      </w:r>
      <w:r w:rsidRPr="002D25E6">
        <w:rPr>
          <w:rFonts w:ascii="Times New Roman" w:eastAsia="Times New Roman" w:hAnsi="Times New Roman" w:cs="Times New Roman"/>
          <w:sz w:val="24"/>
          <w:szCs w:val="24"/>
        </w:rPr>
        <w:t>различение слов, обозначающих предметы, действия и признаки, знакомство с многозначными словами, словами с близким и переносным значением, признаками текста, при</w:t>
      </w:r>
      <w:r w:rsidRPr="002D25E6">
        <w:rPr>
          <w:rFonts w:ascii="Times New Roman" w:eastAsia="Calibri" w:hAnsi="Times New Roman" w:cs="Times New Roman"/>
          <w:sz w:val="24"/>
          <w:szCs w:val="24"/>
        </w:rPr>
        <w:t xml:space="preserve"> объяснении значений слов, классификации слов на слова-предметы, действия и признаки, создаются предпосылки становления логического (понятийного) мышления. </w:t>
      </w:r>
    </w:p>
    <w:p w:rsidR="00DD78DE" w:rsidRDefault="00DD78DE" w:rsidP="00DD7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E6">
        <w:rPr>
          <w:rFonts w:ascii="Times New Roman" w:eastAsia="Times New Roman" w:hAnsi="Times New Roman" w:cs="Times New Roman"/>
          <w:sz w:val="24"/>
          <w:szCs w:val="24"/>
        </w:rPr>
        <w:t>При усвоении учебного предмета «</w:t>
      </w:r>
      <w:r w:rsidRPr="002D25E6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2D25E6">
        <w:rPr>
          <w:rFonts w:ascii="Times New Roman" w:eastAsia="Times New Roman" w:hAnsi="Times New Roman" w:cs="Times New Roman"/>
          <w:sz w:val="24"/>
          <w:szCs w:val="24"/>
        </w:rPr>
        <w:t>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DD78DE" w:rsidRDefault="00DD78DE" w:rsidP="004266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91C3B" w:rsidRPr="00291C3B" w:rsidRDefault="00291C3B" w:rsidP="00291C3B">
      <w:pPr>
        <w:shd w:val="clear" w:color="auto" w:fill="FFFFFF"/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91C3B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 </w:t>
      </w:r>
    </w:p>
    <w:p w:rsidR="00291C3B" w:rsidRPr="00291C3B" w:rsidRDefault="00291C3B" w:rsidP="00F948A8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91C3B" w:rsidRPr="00291C3B" w:rsidRDefault="00291C3B" w:rsidP="00F948A8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291C3B" w:rsidRPr="00291C3B" w:rsidRDefault="00291C3B" w:rsidP="00291C3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291C3B">
        <w:rPr>
          <w:rFonts w:ascii="Times New Roman" w:hAnsi="Times New Roman" w:cs="Times New Roman"/>
          <w:b/>
          <w:sz w:val="24"/>
          <w:szCs w:val="24"/>
        </w:rPr>
        <w:t>задач:</w:t>
      </w: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3B" w:rsidRPr="00291C3B" w:rsidRDefault="00291C3B" w:rsidP="00F948A8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91C3B" w:rsidRPr="00291C3B" w:rsidRDefault="00291C3B" w:rsidP="00F948A8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(составе слова), морфологии и синтаксисе; </w:t>
      </w:r>
    </w:p>
    <w:p w:rsidR="00291C3B" w:rsidRPr="00291C3B" w:rsidRDefault="00291C3B" w:rsidP="00F948A8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291C3B" w:rsidRPr="00291C3B" w:rsidRDefault="00291C3B" w:rsidP="00F948A8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1C3B" w:rsidRDefault="00291C3B" w:rsidP="0055624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Систематический курс «Русский язык» представлен следующими содержательными линиями: система языка (основы лингвистических знаний): лексика, фонетика и орфоэпия, графика, морфемика (состав слова), грамматика (морфология и синтаксис); орфография и пунктуация; развитие речи. Содержание курса имеет концентрическое строение, предусматривающее изучение одних и тех же разделов и тем в каждом классе. </w:t>
      </w:r>
      <w:r>
        <w:rPr>
          <w:rFonts w:ascii="Times New Roman" w:hAnsi="Times New Roman" w:cs="Times New Roman"/>
          <w:sz w:val="24"/>
          <w:szCs w:val="24"/>
        </w:rPr>
        <w:tab/>
      </w:r>
      <w:r w:rsidRPr="00291C3B">
        <w:rPr>
          <w:rFonts w:ascii="Times New Roman" w:hAnsi="Times New Roman" w:cs="Times New Roman"/>
          <w:sz w:val="24"/>
          <w:szCs w:val="24"/>
        </w:rPr>
        <w:t>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D53DC1" w:rsidRDefault="00D53DC1" w:rsidP="0055624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DC1" w:rsidRDefault="00D53DC1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14" w:rsidRPr="00556243" w:rsidRDefault="00426614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BB6" w:rsidRPr="003E2BB6" w:rsidRDefault="003E2BB6" w:rsidP="00F948A8">
      <w:pPr>
        <w:pStyle w:val="a4"/>
        <w:numPr>
          <w:ilvl w:val="0"/>
          <w:numId w:val="1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У выпускника будут сформированы: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принятие и освоение социальной роли обучающегося, развитие мотивов учебной деятельности (социальных, учебнопознавательных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осознание языка как основного средства человеческого общения, понимание важности общения как значимой составляющей жизни общества;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понимание того, что правильная устная и письменная речь является показателем индивидуальной культуры человека;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способность к самооценке на основе наблюдения за собственной речью;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уважительное отношение к иному мнению, истории и культуре других народов;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этические чувства—стыда,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чувство прекрасного и эстетические чувства на основе материалов курса русского языка;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D53DC1" w:rsidRDefault="00D53DC1" w:rsidP="00291C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3DC1" w:rsidRPr="00291C3B" w:rsidRDefault="00D53DC1" w:rsidP="00291C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Регулятивные УУД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выполнять учебные действия в устной, письменной речи, во внутреннем плане;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адекватно воспринимать оценку своей работы учителями, товарищами, другими лицами;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понимать причины успеха/неуспеха учебной деятельности и способности конструктивно действовать даже в ситуациях неуспеха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Познавательные УУД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Выпускник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записывать, фиксировать информацию с помощью инструментов ИКТ;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Коммуникативные УУД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</w:rPr>
      </w:pPr>
      <w:r w:rsidRPr="00291C3B">
        <w:rPr>
          <w:rFonts w:ascii="Times New Roman" w:hAnsi="Times New Roman" w:cs="Times New Roman"/>
        </w:rPr>
        <w:t xml:space="preserve"> </w:t>
      </w:r>
      <w:r w:rsidRPr="00291C3B">
        <w:rPr>
          <w:rFonts w:ascii="Times New Roman" w:hAnsi="Times New Roman" w:cs="Times New Roman"/>
          <w:b/>
        </w:rPr>
        <w:t>Выпускник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 xml:space="preserve"> • слушать и слышать собеседника, вести диалог;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>• ориентироваться в целях, задачах, средствах и условиях общения;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 xml:space="preserve"> 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стремиться к более точному выражению собственного мнения и позиции;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договариваться и приходить к общему решению в совместной деятельности, в том числе в ситуации столкновения интересов;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задавать вопросы, необходимые для организации собственной деятельности и сотрудничества с партнёром;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</w:rPr>
        <w:t xml:space="preserve">• активно использовать речевые средства и средства информационных и коммуникационных технологий (далее — ИКТ) для решения </w:t>
      </w:r>
      <w:r w:rsidRPr="00291C3B">
        <w:rPr>
          <w:rFonts w:ascii="Times New Roman" w:hAnsi="Times New Roman" w:cs="Times New Roman"/>
          <w:sz w:val="24"/>
          <w:szCs w:val="24"/>
        </w:rPr>
        <w:t xml:space="preserve">коммуникативных и познавательных задач; </w:t>
      </w:r>
    </w:p>
    <w:p w:rsidR="003F6BCF" w:rsidRDefault="00291C3B" w:rsidP="00D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применять приобретённые коммуникативные умения</w:t>
      </w:r>
      <w:r w:rsidR="00556243">
        <w:rPr>
          <w:rFonts w:ascii="Times New Roman" w:hAnsi="Times New Roman" w:cs="Times New Roman"/>
          <w:sz w:val="24"/>
          <w:szCs w:val="24"/>
        </w:rPr>
        <w:t xml:space="preserve"> в практике свободного общения.</w:t>
      </w:r>
    </w:p>
    <w:p w:rsidR="00D53DC1" w:rsidRPr="00D53DC1" w:rsidRDefault="00D53DC1" w:rsidP="00D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Общие предметные результаты освоения программы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 xml:space="preserve">Обучающийся получит возможность для формирования следующих общих предметных результатов: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представление о языке как основном средстве человеческого общения и явлении национальной культуры, о роли родного языка в жизни человека и общества;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понимание значимости правильной устной и письменной речи как показателя общей культуры человека, проявления собственного уровня культуры;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понимание взаимосвязи и взаимозависимости между разными сторонами языка;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91C3B" w:rsidRPr="00291C3B" w:rsidRDefault="00291C3B" w:rsidP="00291C3B">
      <w:pPr>
        <w:pStyle w:val="a4"/>
        <w:jc w:val="center"/>
        <w:rPr>
          <w:b/>
          <w:sz w:val="24"/>
        </w:rPr>
      </w:pPr>
      <w:r w:rsidRPr="00291C3B">
        <w:rPr>
          <w:b/>
          <w:sz w:val="24"/>
        </w:rPr>
        <w:t>Предметные результаты освоения основных содержательных линий программы</w:t>
      </w:r>
    </w:p>
    <w:p w:rsidR="00291C3B" w:rsidRPr="00291C3B" w:rsidRDefault="00291C3B" w:rsidP="00291C3B">
      <w:pPr>
        <w:pStyle w:val="a4"/>
        <w:jc w:val="both"/>
        <w:rPr>
          <w:sz w:val="24"/>
        </w:rPr>
      </w:pPr>
      <w:r w:rsidRPr="00291C3B">
        <w:rPr>
          <w:b/>
          <w:sz w:val="24"/>
        </w:rPr>
        <w:t>Развитие речи</w:t>
      </w:r>
      <w:r w:rsidRPr="00291C3B">
        <w:rPr>
          <w:sz w:val="24"/>
        </w:rPr>
        <w:t xml:space="preserve"> Освоение данного раздела распределяется по всем разделам курса. </w:t>
      </w:r>
    </w:p>
    <w:p w:rsidR="00291C3B" w:rsidRPr="00291C3B" w:rsidRDefault="00291C3B" w:rsidP="00291C3B">
      <w:pPr>
        <w:pStyle w:val="a4"/>
        <w:jc w:val="both"/>
        <w:rPr>
          <w:b/>
          <w:sz w:val="24"/>
        </w:rPr>
      </w:pPr>
      <w:r w:rsidRPr="00291C3B">
        <w:rPr>
          <w:b/>
          <w:sz w:val="24"/>
        </w:rPr>
        <w:t>Обучающийся научится: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выражать собственное мнение, обосновывать его с учётом ситуации общения;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практически овладевать монологической формой речи; уметь под руководством учителя строить монологическое высказывание на 99 определённую тему с использованием разных типов речи (описание, повествование, рассуждение);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самостоятельно памяткой для подготовки и написания изложения учеником;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соблюдать требование каллиграфии при письме; сочинять письма, поздравительные открытки, объявления и другие небольшие тексты для конкретных ситуаций общения;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291C3B" w:rsidRPr="00291C3B" w:rsidRDefault="00291C3B" w:rsidP="00291C3B">
      <w:pPr>
        <w:pStyle w:val="a4"/>
        <w:jc w:val="both"/>
        <w:rPr>
          <w:b/>
          <w:i/>
          <w:sz w:val="24"/>
        </w:rPr>
      </w:pPr>
      <w:r w:rsidRPr="00291C3B">
        <w:rPr>
          <w:b/>
          <w:i/>
          <w:sz w:val="24"/>
        </w:rPr>
        <w:t xml:space="preserve">Обучающийся получит возможность научиться: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подробно и выборочно письменно передавать содержание текста;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i/>
          <w:sz w:val="24"/>
        </w:rPr>
      </w:pPr>
      <w:r w:rsidRPr="00291C3B">
        <w:rPr>
          <w:i/>
          <w:sz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использовать в текстах синонимы и антонимы;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</w:t>
      </w:r>
    </w:p>
    <w:p w:rsidR="00291C3B" w:rsidRPr="00291C3B" w:rsidRDefault="00291C3B" w:rsidP="00F948A8">
      <w:pPr>
        <w:pStyle w:val="a4"/>
        <w:numPr>
          <w:ilvl w:val="0"/>
          <w:numId w:val="3"/>
        </w:numPr>
        <w:jc w:val="both"/>
        <w:rPr>
          <w:i/>
          <w:sz w:val="24"/>
        </w:rPr>
      </w:pPr>
      <w:r w:rsidRPr="00291C3B">
        <w:rPr>
          <w:i/>
          <w:sz w:val="24"/>
        </w:rPr>
        <w:t>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56243" w:rsidRPr="003F6BCF" w:rsidRDefault="00291C3B" w:rsidP="00F948A8">
      <w:pPr>
        <w:pStyle w:val="a4"/>
        <w:numPr>
          <w:ilvl w:val="0"/>
          <w:numId w:val="3"/>
        </w:numPr>
        <w:jc w:val="both"/>
        <w:rPr>
          <w:i/>
          <w:sz w:val="32"/>
          <w:szCs w:val="24"/>
        </w:rPr>
      </w:pPr>
      <w:r w:rsidRPr="00291C3B">
        <w:rPr>
          <w:i/>
          <w:sz w:val="24"/>
        </w:rPr>
        <w:t>оформлять результаты исследовательской работы;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91C3B" w:rsidRPr="00291C3B" w:rsidRDefault="003F6BCF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Фонетика, орфоэпия,</w:t>
      </w:r>
      <w:r w:rsidR="00291C3B" w:rsidRPr="00291C3B">
        <w:rPr>
          <w:rFonts w:ascii="Times New Roman" w:hAnsi="Times New Roman" w:cs="Times New Roman"/>
          <w:b/>
          <w:sz w:val="24"/>
        </w:rPr>
        <w:t xml:space="preserve"> графика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</w:t>
      </w:r>
      <w:r w:rsidRPr="00291C3B">
        <w:rPr>
          <w:rFonts w:ascii="Times New Roman" w:hAnsi="Times New Roman" w:cs="Times New Roman"/>
          <w:b/>
          <w:sz w:val="24"/>
        </w:rPr>
        <w:t xml:space="preserve">Обучающийся научится: 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произносить звуки речи в соответствии с нормами языка; 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характеризовать звуки русского языка: гласные ударные—безударные; согласные твёрдые—мягкие, парные—непарные                   твёрдые— мягкие; согласные глухие—звонкие, парные—непарные звонкие и глухие; группировать звуки по заданному основанию; 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 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различать звуки и буквы; классифицировать слова с точки зрения их звуко-буквенного состава по самостоятельно определённым критериям;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 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291C3B" w:rsidRPr="00291C3B" w:rsidRDefault="00291C3B" w:rsidP="00F948A8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выполнять (устно и письменно) звуко-буквенный разбор слова самостоятельно по предложенному в учебнике алгоритму;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0"/>
          <w:szCs w:val="24"/>
        </w:rPr>
      </w:pPr>
      <w:r w:rsidRPr="00291C3B">
        <w:rPr>
          <w:i/>
          <w:sz w:val="24"/>
        </w:rPr>
        <w:t xml:space="preserve"> оценивать правильность проведения звуко-буквенного разбора слова (в объёме материала изучаемого курса).</w:t>
      </w:r>
    </w:p>
    <w:p w:rsidR="00291C3B" w:rsidRPr="00291C3B" w:rsidRDefault="00291C3B" w:rsidP="00291C3B">
      <w:pPr>
        <w:pStyle w:val="a4"/>
        <w:jc w:val="center"/>
        <w:rPr>
          <w:b/>
          <w:i/>
          <w:sz w:val="48"/>
          <w:szCs w:val="24"/>
        </w:rPr>
      </w:pPr>
      <w:r w:rsidRPr="00291C3B">
        <w:rPr>
          <w:b/>
          <w:sz w:val="24"/>
        </w:rPr>
        <w:t>Лексика</w:t>
      </w:r>
    </w:p>
    <w:p w:rsidR="00291C3B" w:rsidRPr="00291C3B" w:rsidRDefault="00291C3B" w:rsidP="00291C3B">
      <w:pPr>
        <w:pStyle w:val="a4"/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Освоение данного раздела распределяется по всем разделам курса.</w:t>
      </w:r>
    </w:p>
    <w:p w:rsidR="00291C3B" w:rsidRPr="00291C3B" w:rsidRDefault="00291C3B" w:rsidP="00291C3B">
      <w:pPr>
        <w:pStyle w:val="a4"/>
        <w:jc w:val="both"/>
        <w:rPr>
          <w:b/>
          <w:i/>
          <w:sz w:val="48"/>
          <w:szCs w:val="24"/>
        </w:rPr>
      </w:pPr>
      <w:r w:rsidRPr="00291C3B">
        <w:rPr>
          <w:b/>
          <w:sz w:val="24"/>
        </w:rPr>
        <w:t xml:space="preserve">Обучающийся научится: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осознавать, что понимание значения слова — одно из условий умелого его использования в устной и письменной речи;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>выявлять в речи слова, значение которых требует уточнения; определять значение слова по тексту или уточнять с помощью толкового словаря, Интернета и др.;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распознавать среди предложенных слов синонимы, антонимы, омонимы, фразеологизмы, устаревшие слова (простые случаи);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подбирать к предложенным словам антонимы и синонимы; понимать этимологию мотивированных слов-названий;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выбирать слова из ряда предложенных для успешного решения коммуникативных задач;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подбирать синонимы для устранения повторов в тексте;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оценивать уместность употребления этих слов в речи;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пользоваться словарями при решении языковых и речевых задач. </w:t>
      </w:r>
    </w:p>
    <w:p w:rsidR="00291C3B" w:rsidRPr="00291C3B" w:rsidRDefault="00291C3B" w:rsidP="00291C3B">
      <w:pPr>
        <w:pStyle w:val="a4"/>
        <w:jc w:val="both"/>
        <w:rPr>
          <w:b/>
          <w:i/>
          <w:sz w:val="48"/>
          <w:szCs w:val="24"/>
        </w:rPr>
      </w:pPr>
      <w:r w:rsidRPr="00291C3B">
        <w:rPr>
          <w:b/>
          <w:i/>
          <w:sz w:val="24"/>
        </w:rPr>
        <w:t xml:space="preserve">Обучающийся получит возможность научиться: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 xml:space="preserve">оценивать уместность использования слов в устной и письменной речи;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подбирать антонимы для точной характеристики предметов при их сравнении;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 xml:space="preserve"> 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 xml:space="preserve">работать с разными словарями; </w:t>
      </w:r>
    </w:p>
    <w:p w:rsidR="00291C3B" w:rsidRPr="00291C3B" w:rsidRDefault="00291C3B" w:rsidP="00F948A8">
      <w:pPr>
        <w:pStyle w:val="a4"/>
        <w:numPr>
          <w:ilvl w:val="0"/>
          <w:numId w:val="5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приобретать опыт редактирования предложения (текста).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Состав слова  (Морфемика)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 xml:space="preserve">Обучающийся научится: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различать изменяемые и неизменяемые слова;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>находить в словах окончание, основу (в простых случаях), корень, приставку, суффикс (постфикс -ся), соединительные гласные в сложных словах, овладевать алгоритмом опознавания изучаемых морфем;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находить корень в однокоренных словах с чередованием согласных в корне;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узнавать сложные слова (типа вездеход, вертолёт и др.), выделять в них корни; находить соединительные гласные (интерфиксы) в сложных словах;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сравнивать, классифицировать слова по их составу;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>самостоятельно подбирать слова к заданной модели; понимать значения, вносимые в слово суффиксами и приставками (простые случаи);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 образовывать слова с этими морфемами для передачи соответствующего значения; </w:t>
      </w:r>
    </w:p>
    <w:p w:rsidR="00291C3B" w:rsidRPr="00291C3B" w:rsidRDefault="00291C3B" w:rsidP="00F948A8">
      <w:pPr>
        <w:pStyle w:val="a4"/>
        <w:numPr>
          <w:ilvl w:val="0"/>
          <w:numId w:val="7"/>
        </w:numPr>
        <w:jc w:val="both"/>
        <w:rPr>
          <w:sz w:val="24"/>
        </w:rPr>
      </w:pPr>
      <w:r w:rsidRPr="00291C3B">
        <w:rPr>
          <w:sz w:val="24"/>
        </w:rPr>
        <w:t xml:space="preserve">образовывать слова (разных частей речи) с помощью приставки или суффикса либо с помощью и приставки и суффикса.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291C3B">
        <w:rPr>
          <w:rFonts w:ascii="Times New Roman" w:hAnsi="Times New Roman" w:cs="Times New Roman"/>
          <w:sz w:val="24"/>
        </w:rPr>
        <w:t xml:space="preserve"> </w:t>
      </w:r>
    </w:p>
    <w:p w:rsidR="00291C3B" w:rsidRPr="00291C3B" w:rsidRDefault="00291C3B" w:rsidP="00F948A8">
      <w:pPr>
        <w:pStyle w:val="a4"/>
        <w:numPr>
          <w:ilvl w:val="0"/>
          <w:numId w:val="6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понимать роль каждой из частей слова в передаче лексического значения слова; </w:t>
      </w:r>
    </w:p>
    <w:p w:rsidR="00291C3B" w:rsidRPr="00291C3B" w:rsidRDefault="00291C3B" w:rsidP="00F948A8">
      <w:pPr>
        <w:pStyle w:val="a4"/>
        <w:numPr>
          <w:ilvl w:val="0"/>
          <w:numId w:val="6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понимать смысловые, эмоциональные, изобразительные возможности суффиксов и приставок; </w:t>
      </w:r>
    </w:p>
    <w:p w:rsidR="00291C3B" w:rsidRPr="00291C3B" w:rsidRDefault="00291C3B" w:rsidP="00F948A8">
      <w:pPr>
        <w:pStyle w:val="a4"/>
        <w:numPr>
          <w:ilvl w:val="0"/>
          <w:numId w:val="6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узнавать способ образования слова (с помощью суффиксов или приставок); </w:t>
      </w:r>
    </w:p>
    <w:p w:rsidR="00291C3B" w:rsidRPr="00291C3B" w:rsidRDefault="00291C3B" w:rsidP="00F948A8">
      <w:pPr>
        <w:pStyle w:val="a4"/>
        <w:numPr>
          <w:ilvl w:val="0"/>
          <w:numId w:val="6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291C3B" w:rsidRPr="00291C3B" w:rsidRDefault="00291C3B" w:rsidP="00F948A8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 овладения правописанием слов с этими приставками и суффиксами (при изучении частей речи).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Морфология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Обучающийся научится: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определять принадлежность слова к определённой части речи по комплексу освоенных признаков;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классифицировать слова по частям речи; распознавать части речи на основе усвоенных признаков (в объёме материала изучаемого курса);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пользоваться словами разных частей речи и их формами в собственных речевых высказываниях;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выявлять роль и значение слов разных частей речи в речи; определять грамматические признаки имён существительных — род, склонение, число, падеж;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определять грамматические признаки имён прилагательных — род (в единственном числе), число, падеж;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изменять имена прилагательные по падежам; определять грамматические признаки личного местоимения в начальной форме — лицо, число, род (у местоимений 3-го лица в единственном числе);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иметь представление о склонении личных местоимений;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изменять глаголы в настоящем и будущем времени по лицам и числам (спрягать);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изменять глаголы в прошедшем времени в единственном числе по родам;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иметь представление о возвратных глаголах;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использовать личные местоимения для устранения неоправданных повторов;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правильно употреблять в речи личные местоимения; иметь представление о наречии как части речи; понимать его роль и значение в речи; 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 понимать роль союзов и частицы не в речи;</w:t>
      </w:r>
    </w:p>
    <w:p w:rsidR="00291C3B" w:rsidRPr="00291C3B" w:rsidRDefault="00291C3B" w:rsidP="00F948A8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подбирать примеры слов и форм слов разных частей речи.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291C3B">
        <w:rPr>
          <w:rFonts w:ascii="Times New Roman" w:hAnsi="Times New Roman" w:cs="Times New Roman"/>
          <w:sz w:val="24"/>
        </w:rPr>
        <w:t xml:space="preserve">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>разграничивать самостоятельные и служебные части речи;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сравнивать и сопоставлять признаки, присущие изучаемым частям речи;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>находить в тексте слова разных частей речи по указанным морфологическим признакам;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классифицировать части речи по наличию или отсутствию освоенных признаков;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смысловые и падежные вопросы имён существительных;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родовые и личные окончания глагола;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>наблюдать за словообразованием имён существительных, имён прилагательных, глаголов;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291C3B" w:rsidRPr="00291C3B" w:rsidRDefault="00291C3B" w:rsidP="00F948A8">
      <w:pPr>
        <w:pStyle w:val="a4"/>
        <w:numPr>
          <w:ilvl w:val="0"/>
          <w:numId w:val="9"/>
        </w:numPr>
        <w:jc w:val="both"/>
        <w:rPr>
          <w:i/>
          <w:sz w:val="24"/>
        </w:rPr>
      </w:pPr>
      <w:r w:rsidRPr="00291C3B">
        <w:rPr>
          <w:i/>
          <w:sz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291C3B" w:rsidRPr="00556243" w:rsidRDefault="00291C3B" w:rsidP="00F948A8">
      <w:pPr>
        <w:pStyle w:val="a4"/>
        <w:numPr>
          <w:ilvl w:val="0"/>
          <w:numId w:val="9"/>
        </w:numPr>
        <w:jc w:val="both"/>
        <w:rPr>
          <w:i/>
          <w:sz w:val="40"/>
          <w:szCs w:val="24"/>
        </w:rPr>
      </w:pPr>
      <w:r w:rsidRPr="00291C3B">
        <w:rPr>
          <w:i/>
          <w:sz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Синтаксис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 xml:space="preserve"> Обучающийся научится: 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 xml:space="preserve">различать предложение, словосочетание и слово; 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>устанавливать в словосочетании связь главного слова с зависимым при помощи вопросов; составлять из заданных слов словосочетания, учитывая их связь по смыслу и по форме;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 xml:space="preserve"> устанавливать при помощи смысловых вопросов связь между словами в предложении, отражать её в схеме; 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>соотносить предложения со схемами, выбирать предложение, соответствующее схеме;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>классифицировать предложения по цели высказывания и по эмоциональной окраске (по интонации);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 xml:space="preserve">выделять из потока речи предложения, оформлять их границы; находить главные (подлежащее и сказуемое) и второстепенные члены предложения (без деления на виды); 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>выделять из предложения словосочетания;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 xml:space="preserve"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>составлять предложения с однородными членами и использовать их в речи;</w:t>
      </w:r>
    </w:p>
    <w:p w:rsidR="00291C3B" w:rsidRPr="00291C3B" w:rsidRDefault="00291C3B" w:rsidP="00F948A8">
      <w:pPr>
        <w:pStyle w:val="a4"/>
        <w:numPr>
          <w:ilvl w:val="0"/>
          <w:numId w:val="11"/>
        </w:numPr>
        <w:jc w:val="both"/>
        <w:rPr>
          <w:sz w:val="24"/>
        </w:rPr>
      </w:pPr>
      <w:r w:rsidRPr="00291C3B">
        <w:rPr>
          <w:sz w:val="24"/>
        </w:rPr>
        <w:t>при составлении таких предложений пользоваться бессоюзной связью и союзами и, а, но.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 xml:space="preserve"> Обучающийся получит возможность научиться:</w:t>
      </w:r>
      <w:r w:rsidRPr="00291C3B">
        <w:rPr>
          <w:rFonts w:ascii="Times New Roman" w:hAnsi="Times New Roman" w:cs="Times New Roman"/>
          <w:sz w:val="24"/>
        </w:rPr>
        <w:t xml:space="preserve"> </w:t>
      </w:r>
    </w:p>
    <w:p w:rsidR="00291C3B" w:rsidRPr="00291C3B" w:rsidRDefault="00291C3B" w:rsidP="00F948A8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простое предложение с однородными членами и сложное предложение; </w:t>
      </w:r>
    </w:p>
    <w:p w:rsidR="00291C3B" w:rsidRPr="00291C3B" w:rsidRDefault="00291C3B" w:rsidP="00F948A8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находить в предложении обращение; </w:t>
      </w:r>
    </w:p>
    <w:p w:rsidR="00291C3B" w:rsidRPr="00556243" w:rsidRDefault="00291C3B" w:rsidP="00F948A8">
      <w:pPr>
        <w:pStyle w:val="a4"/>
        <w:numPr>
          <w:ilvl w:val="0"/>
          <w:numId w:val="10"/>
        </w:numPr>
        <w:jc w:val="both"/>
        <w:rPr>
          <w:i/>
          <w:sz w:val="40"/>
          <w:szCs w:val="24"/>
        </w:rPr>
      </w:pPr>
      <w:r w:rsidRPr="00291C3B">
        <w:rPr>
          <w:i/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Pr="00291C3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291C3B" w:rsidRPr="00291C3B" w:rsidRDefault="00291C3B" w:rsidP="00F948A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применять ранее изученные правила правописания: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слов;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сочетания жи—ши, ча—ща, чу—щу в положении под ударением;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сочетания чк, чн, чт, нч, щн и др.; </w:t>
      </w: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перенос слов;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прописная буква в начале предложения, в именах собственных;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парные звонкие и глухие согласные в корне слова;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непроизносимые согласные;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слова, в том числе с удвоенными согласными;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 и суффиксах;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разделительные мягкий (ь) и твёрдый (ъ) знаки;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мягкий знак (ь) после шипящих на конце имён существительных (речь, брошь, мышь);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соединительные о и е в сложных словах (самолёт, вездеход);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е и и в суффиксах имён существительных (ключик — ключика, замочек — замочка);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существительных (кроме существительных на -мя, -ий, -ье, -ия, -ов, -ин);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прилагательных;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личными местоимениями;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частицы не с глаголами;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мягкий знак (ь) после шипящих на конце глаголов в форме 2-го лица единственного числа (читаешь, пишешь);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мягкий знак (ь) в глаголах в сочетании -ться;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предложения: точка (.), вопросительный (?) и восклицательный (!) знаки;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членами; </w:t>
      </w:r>
    </w:p>
    <w:p w:rsidR="00291C3B" w:rsidRPr="00291C3B" w:rsidRDefault="00291C3B" w:rsidP="00F948A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подбирать примеры с определённой орфограммой; </w:t>
      </w:r>
    </w:p>
    <w:p w:rsidR="00291C3B" w:rsidRPr="00291C3B" w:rsidRDefault="00291C3B" w:rsidP="00F948A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291C3B" w:rsidRPr="00291C3B" w:rsidRDefault="00291C3B" w:rsidP="00F948A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безошибочно списывать текст (объёмом 80—90 слов);</w:t>
      </w:r>
    </w:p>
    <w:p w:rsidR="00291C3B" w:rsidRPr="00291C3B" w:rsidRDefault="00291C3B" w:rsidP="00F948A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писать под диктовку тексты (объёмом 75—80 слов) в соответствии с изученными правилами правописания;</w:t>
      </w:r>
    </w:p>
    <w:p w:rsidR="00291C3B" w:rsidRPr="00556243" w:rsidRDefault="00291C3B" w:rsidP="00F948A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3B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получит возможность научиться: </w:t>
      </w:r>
    </w:p>
    <w:p w:rsidR="00291C3B" w:rsidRPr="00291C3B" w:rsidRDefault="00291C3B" w:rsidP="00F948A8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применять правила правописания: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соединительные гласные о и е в сложных словах (самолёт, вездеход);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Pr="00291C3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91C3B">
        <w:rPr>
          <w:rFonts w:ascii="Times New Roman" w:hAnsi="Times New Roman" w:cs="Times New Roman"/>
          <w:sz w:val="24"/>
          <w:szCs w:val="24"/>
        </w:rPr>
        <w:t xml:space="preserve">и </w:t>
      </w:r>
      <w:r w:rsidRPr="00291C3B">
        <w:rPr>
          <w:rFonts w:ascii="Times New Roman" w:hAnsi="Times New Roman" w:cs="Times New Roman"/>
          <w:b/>
          <w:sz w:val="24"/>
          <w:szCs w:val="24"/>
        </w:rPr>
        <w:t>и</w:t>
      </w:r>
      <w:r w:rsidRPr="00291C3B">
        <w:rPr>
          <w:rFonts w:ascii="Times New Roman" w:hAnsi="Times New Roman" w:cs="Times New Roman"/>
          <w:sz w:val="24"/>
          <w:szCs w:val="24"/>
        </w:rPr>
        <w:t xml:space="preserve"> в суффиксах -ек-, -ик-;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запятая при обращении;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запятая между частями в сложном предложении; объяснять правописание безударных падежных окончаний имён существительных (кроме существительных на -мя, -ий, -ье, -ия, -ов, -ин); </w:t>
      </w:r>
    </w:p>
    <w:p w:rsidR="00291C3B" w:rsidRPr="00291C3B" w:rsidRDefault="00291C3B" w:rsidP="00F948A8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объяснять правописание безударных падежных имён прилагательных; объяснять правописание личных окончаний глагола;</w:t>
      </w:r>
    </w:p>
    <w:p w:rsidR="00291C3B" w:rsidRPr="00291C3B" w:rsidRDefault="00291C3B" w:rsidP="00F948A8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 xml:space="preserve">объяснять написание сочетаний -ться и -тся в глаголах; </w:t>
      </w:r>
    </w:p>
    <w:p w:rsidR="00291C3B" w:rsidRPr="00291C3B" w:rsidRDefault="00291C3B" w:rsidP="00F948A8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291C3B" w:rsidRPr="00291C3B" w:rsidRDefault="00291C3B" w:rsidP="00F948A8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 xml:space="preserve">обнаруживать орфограммы по освоенным опознавательным признакам в указанных учителем словах (в объёме материала изучаемого курса); определять разновидности орфограмм и соотносить их с изученными правилами; </w:t>
      </w:r>
    </w:p>
    <w:p w:rsidR="00291C3B" w:rsidRPr="00291C3B" w:rsidRDefault="00291C3B" w:rsidP="00F948A8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F6BCF" w:rsidRPr="00D53DC1" w:rsidRDefault="00291C3B" w:rsidP="00F948A8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B01B68" w:rsidRDefault="00B01B68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B01B68" w:rsidRPr="00B01B68" w:rsidRDefault="00B01B68" w:rsidP="00B01B68">
      <w:pPr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B68">
        <w:rPr>
          <w:rFonts w:ascii="Times New Roman" w:eastAsia="Calibri" w:hAnsi="Times New Roman" w:cs="Times New Roman"/>
          <w:b/>
          <w:sz w:val="24"/>
          <w:szCs w:val="24"/>
        </w:rPr>
        <w:t>3.Содержание учебного предмета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  <w:t>Виды речевой деятельности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Слушание.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Говорение.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Чтение.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Анализ и оценка содержания, языковых особенностей и структуры текста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Письмо.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  <w:t>Обучение грамоте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Фонетика.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Графика.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е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е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ю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я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 xml:space="preserve">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Мягкий знаккак показатель мягкости предшествующего согласного звука.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русским алфавитом как последовательностью букв.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Чтение.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Письмо.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B01B68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Слово и предложение. </w:t>
      </w:r>
    </w:p>
    <w:p w:rsidR="00B01B68" w:rsidRPr="00BA3E44" w:rsidRDefault="00B01B68" w:rsidP="00B01B68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Восприятие слова как объекта изучения, материала для анализа. Наблюдение над значением слова.Различение слова и предложения. Работа с предложением: выделение слов, изменение их порядка.</w:t>
      </w:r>
    </w:p>
    <w:p w:rsidR="00B01B68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Орфография.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правилами правописания и их применение:</w:t>
      </w:r>
      <w:r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раздельное написание слов;</w:t>
      </w:r>
      <w:r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обозначение гласных после шипящих (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ча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ща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чу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щу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жи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ши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прописная (заглавная) буква в начале предложения, в именах собственных;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перенос слов по слогам без стечения согласных;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знаки препинания в конце предложения.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Развитие речи.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  <w:t>Систематический курс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Фонетика и орфоэпия.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Фонетический разбор слова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Графика.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ъ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ь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стол</w:t>
      </w:r>
      <w:r w:rsidRPr="00F51035">
        <w:rPr>
          <w:rFonts w:ascii="Times New Roman" w:eastAsia="@Arial Unicode MS" w:hAnsi="Times New Roman" w:cs="Times New Roman"/>
          <w:i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 конь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; в словах с йотированными гласными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е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е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ю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;в словах с непроизносимыми согласными.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>Лексика</w:t>
      </w:r>
      <w:r w:rsidRPr="00F51035">
        <w:rPr>
          <w:rFonts w:ascii="Times New Roman" w:eastAsia="@Arial Unicode MS" w:hAnsi="Times New Roman" w:cs="Times New Roman"/>
          <w:b/>
          <w:bCs/>
          <w:sz w:val="23"/>
          <w:szCs w:val="23"/>
          <w:vertAlign w:val="superscript"/>
          <w:lang w:eastAsia="ru-RU"/>
        </w:rPr>
        <w:footnoteReference w:id="1"/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01B68" w:rsidRPr="00F51035" w:rsidRDefault="00B01B68" w:rsidP="00B01B68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Состав слова (морфемика).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Морфология.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Части речи;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деление частей речи на самостоятельные и служебные.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Различение падежных и смысловых (синтаксических) вопросов.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Определение принадлежности имен существительных к 1, 2, 3-му склонению.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Морфологический разбор имен существительных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ья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Морфологический разбор имен прилагательных.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Местоимение. Общее представление о местоимении.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Личные местоимения, значение и употребление в речи. Личные местоимения 1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2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3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Морфологический разбор глаголов.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Наречие. Значение и употребление в речи.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Предлог.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Отличие предлогов от приставок.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Союзы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их роль в речи. Частица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, ее значение.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Синтаксис.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 Использование интонации перечисления в предложениях с однородными членами.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Различение простых и сложных предложений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>Орфография и пунктуация.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Применение правил правописания: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сочетания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жи – ши</w:t>
      </w:r>
      <w:r w:rsidRPr="00F51035">
        <w:rPr>
          <w:rFonts w:ascii="Times New Roman" w:eastAsia="@Arial Unicode MS" w:hAnsi="Times New Roman" w:cs="Times New Roman"/>
          <w:sz w:val="23"/>
          <w:szCs w:val="23"/>
          <w:vertAlign w:val="superscript"/>
          <w:lang w:eastAsia="ru-RU"/>
        </w:rPr>
        <w:footnoteReference w:id="2"/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ча – ща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чу – щу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в положении под ударением;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сочетания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чк – чн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чт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щн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перенос слов;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прописная буква в начале предложения, в именах собственных;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проверяемые безударные гласные в корне слова;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парные звонкие и глухие согласные в корне слова;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непроизносимые согласные;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непроверяемые гласные и согласные в корне слова (на ограниченном перечне слов);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гласные и согласные в неизменяемых на письме приставках;</w:t>
      </w:r>
    </w:p>
    <w:p w:rsidR="00B01B68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разделительные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ъ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мягкий знак после шипящих на конце имен существительных (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ночь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нож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рожь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мышь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безударные падежные окончания имен существительных (кроме существительных на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ья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ье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ия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ин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безударные окончания имен прилагательных;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раздельное написание предлогов с личными местоимениями;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не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с глаголами;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мягкий знак после шипящих на конце глаголов в форме 2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noBreakHyphen/>
        <w:t>го лица единственного числа (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пишешь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учишь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мягкий знак в глаголах в сочетании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ться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безударные личные окончания глаголов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раздельное написание предлогов с другими словами;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знаки препинания (запятая) в предложениях с однородными членами.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>Развитие речи.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Осознание ситуации общения: с какой целью, с кем и где происходит общение.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Текст. Признаки текста. Смысловое единство предложений в тексте. Заглавие текста.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Последовательность предложений в тексте.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Последовательность частей текста (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абзацев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абзацев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План текста. Составление планов к данным текстам.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Создание собственных текстов по предложенным планам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Типы текстов: описание, повествование, рассуждение, их особенности.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жанрами письма и поздравления.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использование в текстах синонимов и антонимов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Default="00B01B68" w:rsidP="00B01B6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изложения подробные и выборочные, изложения с элементами сочинения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;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сочинения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noBreakHyphen/>
        <w:t>повествования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сочинения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noBreakHyphen/>
        <w:t>описания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сочинения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noBreakHyphen/>
        <w:t>рассуждения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>.</w:t>
      </w:r>
    </w:p>
    <w:p w:rsidR="00B01B68" w:rsidRDefault="00B01B68" w:rsidP="00B01B68">
      <w:pPr>
        <w:spacing w:after="0"/>
        <w:rPr>
          <w:rFonts w:ascii="Times New Roman" w:hAnsi="Times New Roman" w:cs="Times New Roman"/>
          <w:b/>
          <w:sz w:val="24"/>
        </w:rPr>
      </w:pPr>
    </w:p>
    <w:p w:rsidR="00B01B68" w:rsidRPr="00291C3B" w:rsidRDefault="00B01B68" w:rsidP="00B01B68">
      <w:pPr>
        <w:spacing w:after="0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Чистописание</w:t>
      </w:r>
    </w:p>
    <w:p w:rsidR="00B01B68" w:rsidRPr="00291C3B" w:rsidRDefault="00B01B68" w:rsidP="00B01B68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B01B68" w:rsidRDefault="00B01B68" w:rsidP="00B01B6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3"/>
          <w:szCs w:val="23"/>
          <w:lang w:eastAsia="ru-RU"/>
        </w:rPr>
      </w:pPr>
    </w:p>
    <w:p w:rsidR="00B01B68" w:rsidRPr="00F51035" w:rsidRDefault="00B01B68" w:rsidP="00B01B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3.1</w:t>
      </w:r>
      <w:r w:rsidRPr="00F51035">
        <w:rPr>
          <w:rFonts w:ascii="Times New Roman" w:eastAsia="Calibri" w:hAnsi="Times New Roman" w:cs="Times New Roman"/>
          <w:i/>
          <w:sz w:val="24"/>
          <w:szCs w:val="24"/>
        </w:rPr>
        <w:t>. Формы организации образовательной деятельности</w:t>
      </w:r>
    </w:p>
    <w:p w:rsidR="00B01B68" w:rsidRPr="00F51035" w:rsidRDefault="00B01B68" w:rsidP="00B01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Основная форма организации деятельности – урок. В зависимости от цели урока используются следующие формы проведения уроков: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 урок изучения и первичного закрепления знаний;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закрепления новых знаний и выработки умений;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1035">
        <w:rPr>
          <w:rFonts w:ascii="Times New Roman" w:eastAsia="Calibri" w:hAnsi="Times New Roman" w:cs="Times New Roman"/>
          <w:sz w:val="24"/>
          <w:szCs w:val="24"/>
        </w:rPr>
        <w:t>практикум, урок-зачет);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проверки, оценки и контроля знаний;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035">
        <w:rPr>
          <w:rFonts w:ascii="Times New Roman" w:eastAsia="Calibri" w:hAnsi="Times New Roman" w:cs="Times New Roman"/>
          <w:sz w:val="24"/>
          <w:szCs w:val="24"/>
        </w:rPr>
        <w:t>урок развития речи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B68" w:rsidRDefault="00B01B68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B01B68" w:rsidRPr="003F6BCF" w:rsidRDefault="00B01B68" w:rsidP="003F6B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1BA1" w:rsidRPr="00DA6A14" w:rsidRDefault="00131BA1" w:rsidP="00131B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A6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Календарно – тематическое планирование учебному предмету  « Русский язык»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A6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письму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 класс</w:t>
      </w:r>
    </w:p>
    <w:p w:rsidR="00131BA1" w:rsidRDefault="00131BA1" w:rsidP="00131B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17"/>
        <w:gridCol w:w="4629"/>
        <w:gridCol w:w="8582"/>
      </w:tblGrid>
      <w:tr w:rsidR="00131BA1" w:rsidTr="0058748D">
        <w:tc>
          <w:tcPr>
            <w:tcW w:w="958" w:type="dxa"/>
          </w:tcPr>
          <w:p w:rsidR="00131BA1" w:rsidRPr="000A1B7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617" w:type="dxa"/>
          </w:tcPr>
          <w:p w:rsidR="00131BA1" w:rsidRPr="000A1B71" w:rsidRDefault="00131BA1" w:rsidP="0058748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1B7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131BA1" w:rsidRPr="000A1B7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B71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629" w:type="dxa"/>
          </w:tcPr>
          <w:p w:rsidR="00131BA1" w:rsidRPr="000A1B71" w:rsidRDefault="00131BA1" w:rsidP="005874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B71">
              <w:rPr>
                <w:rFonts w:ascii="Times New Roman" w:hAnsi="Times New Roman"/>
                <w:b/>
                <w:sz w:val="24"/>
                <w:szCs w:val="28"/>
              </w:rPr>
              <w:t>Раздел, тема</w:t>
            </w:r>
          </w:p>
          <w:p w:rsidR="00131BA1" w:rsidRPr="000A1B7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82" w:type="dxa"/>
          </w:tcPr>
          <w:p w:rsidR="00131BA1" w:rsidRPr="000A1B7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B71">
              <w:rPr>
                <w:rFonts w:ascii="Times New Roman" w:hAnsi="Times New Roman"/>
                <w:b/>
                <w:sz w:val="24"/>
                <w:szCs w:val="28"/>
              </w:rPr>
              <w:t>Основные виды учебной деятельности учащихся</w:t>
            </w:r>
          </w:p>
        </w:tc>
      </w:tr>
      <w:tr w:rsidR="00131BA1" w:rsidTr="0058748D">
        <w:tc>
          <w:tcPr>
            <w:tcW w:w="958" w:type="dxa"/>
          </w:tcPr>
          <w:p w:rsidR="00131BA1" w:rsidRPr="000723F4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131BA1" w:rsidRPr="000723F4" w:rsidRDefault="00131BA1" w:rsidP="00587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1" w:type="dxa"/>
            <w:gridSpan w:val="2"/>
          </w:tcPr>
          <w:p w:rsidR="00131BA1" w:rsidRPr="000723F4" w:rsidRDefault="00131BA1" w:rsidP="0058748D">
            <w:pPr>
              <w:spacing w:line="29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B21">
              <w:rPr>
                <w:rFonts w:ascii="Times New Roman" w:hAnsi="Times New Roman" w:cs="Times New Roman"/>
                <w:b/>
                <w:sz w:val="24"/>
              </w:rPr>
              <w:t>Добукварный   период (19ч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Pr="00A20B2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131BA1" w:rsidRPr="00A20B2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Пропись — первая учебная тетрадь. Рабочая строка. Верхняя                                           и нижняя линия  рабочей строки.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Отвечать </w:t>
            </w:r>
            <w:r w:rsidRPr="00A20B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 учителя о назначении  прописи. </w:t>
            </w:r>
            <w:r w:rsidRPr="00A20B2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Pr="00A20B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первой учебной тетради.                                       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A20B21">
              <w:rPr>
                <w:rFonts w:ascii="Times New Roman" w:hAnsi="Times New Roman" w:cs="Times New Roman"/>
                <w:sz w:val="24"/>
              </w:rPr>
              <w:t xml:space="preserve">учебную задачу урока.                                </w:t>
            </w:r>
          </w:p>
          <w:p w:rsidR="00131BA1" w:rsidRPr="00A20B2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sz w:val="24"/>
              </w:rPr>
              <w:t xml:space="preserve"> Осуществлять решение учебной задачи под руководством  учителя.            </w:t>
            </w:r>
            <w:r w:rsidRPr="00A20B21">
              <w:rPr>
                <w:rFonts w:ascii="Times New Roman" w:hAnsi="Times New Roman" w:cs="Times New Roman"/>
                <w:iCs/>
                <w:sz w:val="24"/>
              </w:rPr>
              <w:t>Правильно располагать учебную тетрадь на рабочем месте.                                       Применять гигиенические правила письма при выполнении заданий.</w:t>
            </w:r>
          </w:p>
          <w:p w:rsidR="00131BA1" w:rsidRPr="00A20B2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Обводить графические элементы, предметы по контуру, штриховать, не выходя за контур.</w:t>
            </w:r>
          </w:p>
          <w:p w:rsidR="00131BA1" w:rsidRPr="00A20B2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Выполнять слого-звуковой анализ слов по выбору учителя.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 w:rsidRPr="00A20B21">
              <w:rPr>
                <w:rFonts w:ascii="Times New Roman" w:hAnsi="Times New Roman" w:cs="Times New Roman"/>
                <w:sz w:val="24"/>
              </w:rPr>
              <w:t xml:space="preserve">Писать наклонные линии с петлёй вверху и внизу. </w:t>
            </w:r>
          </w:p>
          <w:p w:rsidR="00131BA1" w:rsidRPr="00A20B2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 w:rsidRPr="00A20B21">
              <w:rPr>
                <w:rFonts w:ascii="Times New Roman" w:hAnsi="Times New Roman" w:cs="Times New Roman"/>
                <w:sz w:val="24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131BA1" w:rsidRPr="00A20B21" w:rsidRDefault="00131BA1" w:rsidP="0058748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Обозначать условным знаком (.) наиболее удавшийся элемент.</w:t>
            </w:r>
          </w:p>
          <w:p w:rsidR="00131BA1" w:rsidRPr="00A20B21" w:rsidRDefault="00131BA1" w:rsidP="0058748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Рисовать бордюры по заданному алгоритму.</w:t>
            </w:r>
          </w:p>
          <w:p w:rsidR="00131BA1" w:rsidRPr="00A20B21" w:rsidRDefault="00131BA1" w:rsidP="0058748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 xml:space="preserve">Находить знакомые графические элементы букв в изображении предметов.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Составлять связные рассказы по иллюстрациям, данным в прописи.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овалов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полуовалов.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Рисование бордюров.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 длинной  и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короткой линии с закруглением внизу вправо, влево.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131BA1" w:rsidRPr="000F7564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 длинной  и короткой линии с закруглением вверху.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больших, маленьких овалов и коротких наклонных линий.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коротких и длинных наклонных линий с закруглением влево и вправо.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наклонных линий с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петлёй вверху и внизу. Письмо овалов и полуовалов.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Принимать учебную задачу урока.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решение учебной задачи под руководством учителя.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Называть правильно элементы буквы.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Сравнивать печатную и письменную буквы.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Конструировать буквы из различных материалов.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Писать буквы в соответствии с образцом.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Анализировать написанную букву, выбирать наиболее удавшийся вариант, ориентироваться  на него в процессе письма.               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Воспроизводить форму изучаемой буквы и её соединения с другой буквой по алгоритму. Сравнивать написанные буквы с образцом.                                                              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Соблюдать соразмерность элементов буквы по высоте, ширине и углу наклона. 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строчных букв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ы, 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Обводить по контуру орнамент, обводить и писать изученные буквы самостоятельно. Писать изученные ранее буквы в соответствии с образцом.</w:t>
            </w:r>
          </w:p>
          <w:p w:rsidR="00131BA1" w:rsidRPr="004A2734" w:rsidRDefault="00131BA1" w:rsidP="0058748D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Дополнять данные в прописи предложения словами, закодированными в предметных рисунках.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заглавных и строчных букв.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3211" w:type="dxa"/>
            <w:gridSpan w:val="2"/>
          </w:tcPr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Букварный  период (55ч )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и заглавной             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Н, н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Называть правильно элементы буквы.                                                                                                      Сравнивать печатную и письменную буквы.                                                       Обводить бордюрные рисунки по контуру.                                                        Писать буквы в соответствии с образцом.                  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ориентироваться на него в процессе письма.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соразмерность элементов буквы по высоте, ширине, углу наклона. Сравнивать написанные буквы с образцом.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С, с.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и заглавной                   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К, к.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и заглавной 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Т, т.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 под диктовку слогов и  слов с изученными буквами.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Pr="006F66CE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Л, л.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ошибок с письменного шрифта. 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оформлять на письме вопросительное предложение.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повествовательные предложения.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правила работы в группе.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правила оценивания в ситуациях,   спланированных  учителем                                     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В, 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Е, е.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и писать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слого-звуковой анализ слов со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[й’э], [’э].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оформлять на письме вопросительное, восклицательное и повествовательное предложения. Записывать ответ на вопрос с использованием приёма комментирования.       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 букв                                                 </w:t>
            </w:r>
          </w:p>
          <w:p w:rsidR="00131BA1" w:rsidRPr="00C749AA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бордюрные рисунки безотрывно и писать буквы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 Сравнивать написанные буквы с образцом.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слоги, слова с изученными буквами, используя приём комментирования.                            Списывать без ошибок слова и предложения с печатного шрифта.                   Употреблять в речи и записывать с заглавной буквы названия знакомых рек.                                         Объяснять смысл поговорки, записывать поговорку без ошибок.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 под диктовку слов с изученными буквами.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П, п.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предложений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печатного шрифта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М, м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предложений с изученными буквами.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З, з.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 под диктовку слов и  предложений с изученными буквами.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Б, б.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 предложений с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печатного шрифта.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Д, д.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Прописная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 в  именах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собственных.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Употреблять в соответствии со смысловым значением поговорку в устном высказывании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 — названия рек. Списывать без ошибок слова и предложения с печатного шрифта.                         Употреблять в речи и записывать с заглавной буквы названия рек.               Объяснять смысл поговорки, записывать поговорку без ошибок.         Употреблять в соответствии со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смысловым значением поговорку в устном высказывании.                       Обозначать одной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[й’а] в начале слова и после гласной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Прописная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  именах собственных.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предложений с печатного и письменного текста.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Г, г.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Воспроизводить форму изучаемой буквы и её соединения с другой буквой по алгоритму; </w:t>
            </w:r>
          </w:p>
          <w:p w:rsidR="00131BA1" w:rsidRPr="006B7367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ыполнять слого-звуковой анализ слов.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слоги, слова с изученными буквами с комментированием.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Наблюдать за личными местоимениями </w:t>
            </w:r>
            <w:r>
              <w:rPr>
                <w:rFonts w:ascii="Times New Roman" w:hAnsi="Times New Roman" w:cs="Times New Roman"/>
                <w:i/>
                <w:sz w:val="24"/>
              </w:rPr>
              <w:t>я, они</w:t>
            </w:r>
            <w:r>
              <w:rPr>
                <w:rFonts w:ascii="Times New Roman" w:hAnsi="Times New Roman" w:cs="Times New Roman"/>
                <w:sz w:val="24"/>
              </w:rPr>
              <w:t>, изменением формы числа глагола.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обозначать начало и конец предложения.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Вставлять пропущенные буквы в слова в соответствии со смыслом сло</w:t>
            </w:r>
            <w:r>
              <w:rPr>
                <w:rFonts w:ascii="Times New Roman" w:hAnsi="Times New Roman" w:cs="Times New Roman"/>
              </w:rPr>
              <w:t>ва.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с печатного текста. Дополнение текста своими предложениями.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Ч,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правописания слов с сочетаниями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ча, чу.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букву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в соответствии с образцом. </w:t>
            </w:r>
          </w:p>
          <w:p w:rsidR="00131BA1" w:rsidRPr="00D479D7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Воспроизводить форму изучаемой буквы и её соединения с другой буквой по алгоритму. Сравнивать написанную букву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с образцом.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Выполнять слого-звуковой анализ слов с мягким знаком на конце слова. Соотносить количество букв и звуков в слове.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предложений с изученными буквами.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Ш, ш.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буквы в соответствии с образцом. Воспроизводить форму изучаемой буквы и её соединения с другой буквой по алгоритму.      Соблюдать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Выполнять слого-звуковой анализ слов со звуком [ш], [ж],слов с сочетанием </w:t>
            </w:r>
            <w:r>
              <w:rPr>
                <w:rFonts w:ascii="Times New Roman" w:hAnsi="Times New Roman" w:cs="Times New Roman"/>
                <w:i/>
                <w:sz w:val="24"/>
              </w:rPr>
              <w:t>ши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жи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.                              Писать слоги, слова с изученными буквами под диктовку.                     Записывать под диктовку без ошибок 1—2 предложения после предварительного анализа.      Составлять рассказ по иллюстрации, записывать 2—3 предложения с комментированием. </w:t>
            </w:r>
            <w:r>
              <w:rPr>
                <w:rFonts w:ascii="Times New Roman" w:hAnsi="Times New Roman" w:cs="Times New Roman"/>
                <w:sz w:val="24"/>
              </w:rPr>
              <w:t xml:space="preserve">Писать грамотно слова с сочетаниями </w:t>
            </w:r>
            <w:r>
              <w:rPr>
                <w:rFonts w:ascii="Times New Roman" w:hAnsi="Times New Roman" w:cs="Times New Roman"/>
                <w:i/>
                <w:sz w:val="24"/>
              </w:rPr>
              <w:t>жи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ши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правописания слов с сочетанием 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ши.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Ж, ж.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правописания слов с сочетаниями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жи—ши.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Ё,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элементы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и писать её в соответствии с образцом.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 [ж], [ш], [й’о].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Обозначать на письме твёрдость и мягкость предыдущего согласного соответствующими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Сопоставлять количество звуков и букв в словах с йотированными гласными.                                       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одной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[й’о] в начале слова и после гласной.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Списывание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письменного  шрифта.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 и её соединения с другой буквой по алгоритму</w:t>
            </w:r>
          </w:p>
          <w:p w:rsidR="00131BA1" w:rsidRPr="003C6BC4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слого-звуковой анализ слов со звуком [й’].Наблюдать за звуком [й’] на конце и в середине слова, слышать его, обозначать на письме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печатного шрифта.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ошибок слова и предложения с печатного и письменного шрифта.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рассказ с использованием поговорки,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записывать текст из 3—5 предложений.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Заглавная буква в  именах собственных.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– антонимы.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Ю, ю.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написанные буквы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 звуковой анализ слов со звуками [й’у], [’у].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обозначать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буквой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— твёрдость предыдущего согласного.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Заглавная  буква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 именах собственных.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Pr="009F70EF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Ц, ц.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изученные буквы.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звучание и написание слогов-слияний со звуком [ц], правильно записывать слова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по образцу.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написанные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                    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звуком [э].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звуком [щ’], характеризовать его, указывая на его постоянный признак — мягкость.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звучание и написание 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их написание.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слова с сочетаниями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и  запись текста по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опорным словам.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Э, э.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Э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именах собственных.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 и заглавной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Щ,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правописания слов с сочетаниями чу-щу , ча-ща.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70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Ф, ф.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и анализировать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 [ф], [ф’].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 заглавной буквы имена собственные.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71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под диктовку слов и  предложений с изученными буквами.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72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строчных букв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ь, ъ.</w:t>
            </w:r>
          </w:p>
        </w:tc>
        <w:tc>
          <w:tcPr>
            <w:tcW w:w="8582" w:type="dxa"/>
            <w:vMerge w:val="restart"/>
          </w:tcPr>
          <w:p w:rsidR="00131BA1" w:rsidRPr="009F70EF" w:rsidRDefault="00131BA1" w:rsidP="0058748D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Сравнивать написанные буквы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ь, ъ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образцом.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слого-звуковой анализ слов с буквами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ь, ъ.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Сопоставлять написание слов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сел - съел, семь - съем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Выполнять фонетический анализ данных слов. Записывать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комментированием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и 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буквами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ь, ъ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образцу, включать их в предложения.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73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слов с Ъ и Ь знаками, их сопоставление.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74</w:t>
            </w:r>
          </w:p>
        </w:tc>
        <w:tc>
          <w:tcPr>
            <w:tcW w:w="462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под диктовку слов с изученными буквами.</w:t>
            </w:r>
          </w:p>
        </w:tc>
        <w:tc>
          <w:tcPr>
            <w:tcW w:w="8582" w:type="dxa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письменного шрифта.</w:t>
            </w:r>
          </w:p>
          <w:p w:rsidR="00131BA1" w:rsidRDefault="00131BA1" w:rsidP="005874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31BA1" w:rsidTr="0058748D">
        <w:tc>
          <w:tcPr>
            <w:tcW w:w="14786" w:type="dxa"/>
            <w:gridSpan w:val="4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Послебукварный период (11ч)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предложения в тексте.</w:t>
            </w:r>
          </w:p>
        </w:tc>
        <w:tc>
          <w:tcPr>
            <w:tcW w:w="8582" w:type="dxa"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изученные буквы, слоги, слова.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  <w:p w:rsidR="00131BA1" w:rsidRPr="002F45C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правильно границы предложения.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</w:tc>
        <w:tc>
          <w:tcPr>
            <w:tcW w:w="8582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предметы.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в речи.</w:t>
            </w:r>
          </w:p>
        </w:tc>
        <w:tc>
          <w:tcPr>
            <w:tcW w:w="8582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действия предметов.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признаки предметов.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предложения, писать слова без искажения и пропуска букв.                                                 Уметь подбирать проверочное слово.                                                                   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предложения, писать слова без искажения и пропуска букв.</w:t>
            </w: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 Письмо под диктовку слов и предложений.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слова, проверяемые ударением.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на конце слов.</w:t>
            </w:r>
          </w:p>
        </w:tc>
        <w:tc>
          <w:tcPr>
            <w:tcW w:w="8582" w:type="dxa"/>
            <w:vMerge w:val="restart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проверять написание парных согласных на конце слова.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сочетаний ЖИ-ШИ.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сочетаний ЧА-ЩА,ЧУ-ЩУ.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сочетаний ЧК, ЧН, ЩН.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имён собственных.                                                    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записывать предложения, писать слова под диктовку без искажения и пропуска букв, соотносить печатную и письменную букву.</w:t>
            </w:r>
          </w:p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 жи-ши в словах.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  ча-ща, чу-щу  в словах.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чк-чн, 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Tr="0058748D">
        <w:tc>
          <w:tcPr>
            <w:tcW w:w="958" w:type="dxa"/>
          </w:tcPr>
          <w:p w:rsidR="00131BA1" w:rsidRDefault="00131BA1" w:rsidP="0058748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62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заглавной   буквы в  именах собственных.  Диктант.</w:t>
            </w:r>
          </w:p>
        </w:tc>
        <w:tc>
          <w:tcPr>
            <w:tcW w:w="8582" w:type="dxa"/>
            <w:vMerge/>
          </w:tcPr>
          <w:p w:rsidR="00131BA1" w:rsidRDefault="00131BA1" w:rsidP="0058748D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BA1" w:rsidRDefault="00131BA1" w:rsidP="00131BA1">
      <w:pPr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A1" w:rsidRPr="000A1B71" w:rsidRDefault="00131BA1" w:rsidP="00131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1B71">
        <w:rPr>
          <w:rFonts w:ascii="Times New Roman" w:hAnsi="Times New Roman" w:cs="Times New Roman"/>
          <w:b/>
          <w:sz w:val="24"/>
          <w:szCs w:val="24"/>
        </w:rPr>
        <w:t>. Календарно - тематическое планирование по учебному предмету «Русский язык», 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819"/>
        <w:gridCol w:w="7797"/>
      </w:tblGrid>
      <w:tr w:rsidR="00131BA1" w:rsidTr="0058748D">
        <w:tc>
          <w:tcPr>
            <w:tcW w:w="959" w:type="dxa"/>
          </w:tcPr>
          <w:p w:rsidR="00131BA1" w:rsidRPr="009458D7" w:rsidRDefault="00131BA1" w:rsidP="00587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:rsidR="00131BA1" w:rsidRPr="009458D7" w:rsidRDefault="00131BA1" w:rsidP="0058748D">
            <w:pPr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131BA1" w:rsidRPr="009458D7" w:rsidRDefault="00131BA1" w:rsidP="00587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</w:t>
            </w:r>
            <w:r w:rsidRPr="009458D7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7797" w:type="dxa"/>
          </w:tcPr>
          <w:p w:rsidR="00131BA1" w:rsidRPr="009458D7" w:rsidRDefault="00131BA1" w:rsidP="0058748D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131BA1" w:rsidTr="0058748D">
        <w:tc>
          <w:tcPr>
            <w:tcW w:w="959" w:type="dxa"/>
          </w:tcPr>
          <w:p w:rsidR="00131BA1" w:rsidRDefault="00131BA1" w:rsidP="0058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BA1" w:rsidRPr="009458D7" w:rsidRDefault="00131BA1" w:rsidP="0058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131BA1" w:rsidRPr="009458D7" w:rsidRDefault="00131BA1" w:rsidP="0058748D">
            <w:pPr>
              <w:ind w:left="-1673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 (2 ч)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Язык и речь,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жизни людей. </w:t>
            </w: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устной и письменной речи.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Русский язык — родной язык русского народа.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14709" w:type="dxa"/>
            <w:gridSpan w:val="4"/>
          </w:tcPr>
          <w:p w:rsidR="00131BA1" w:rsidRPr="006570C5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131BA1" w:rsidRPr="00677F57" w:rsidTr="0058748D">
        <w:trPr>
          <w:trHeight w:val="562"/>
        </w:trPr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D15352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 предложение.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заголовок к тексту.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текст из деформированных предложений.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небольшие тексты по рисунку, на заданную тему, по данному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чалу и концу.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 Выделять предложения из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границы предложения в деформированном тексте, выбирать знак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препинания в конце предложения.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в устной 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 интонацию конца предложения.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схемы предложений, соотносить схему и предложение.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составлении предложения по рисунку и заданной схеме.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диалог.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Употреблять заглавную букву в начале предложения и точку в конце предложения.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в предложении раздельно.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постановкой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тире (—) в диалогической речи.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14709" w:type="dxa"/>
            <w:gridSpan w:val="4"/>
          </w:tcPr>
          <w:p w:rsidR="00131BA1" w:rsidRPr="006570C5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 … (3 ч)</w:t>
            </w:r>
          </w:p>
        </w:tc>
      </w:tr>
      <w:tr w:rsidR="00131BA1" w:rsidRPr="00677F57" w:rsidTr="0058748D">
        <w:trPr>
          <w:trHeight w:val="1114"/>
        </w:trPr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 в речи.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предмета, действие предмета).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 Составлять 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по рисунку и опорным словам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и объединять слова по значению (люди, животные, растени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и др.) в тематические группы.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речи «вежливые слова».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со словарями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учебника: толковым и близких и противоположных по значению слов, находить в них нужную информацию о слове. Работать со страничкой для любознательных. Наблюдать над этимологией слов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B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14709" w:type="dxa"/>
            <w:gridSpan w:val="4"/>
          </w:tcPr>
          <w:p w:rsidR="00131BA1" w:rsidRPr="006570C5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слог. Ударение (4 ч)</w:t>
            </w:r>
          </w:p>
        </w:tc>
      </w:tr>
      <w:tr w:rsidR="00131BA1" w:rsidRPr="00677F57" w:rsidTr="0058748D">
        <w:trPr>
          <w:trHeight w:val="1114"/>
        </w:trPr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 и слог.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слоговой структурой различных слов.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в слове слогов.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модели слов, сопоставлять их по количеству слогов и находить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моделям, 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слоги относительно количества в них гласных и согласных звуков.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слова по количеству в них слогов.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подбирать примеры слов с заданным коли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чеством слогов.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улей)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Переносить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слогам.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творческое воображение, подбирая свои примеры сравнений.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ударение в слове, находить наиболее рациональные способы определения ударения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изменение значения слова в зависимости от ударения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замок и замок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модели слого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ударной структуры слова и подбирать к ним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прост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ейшие слого-ударные модели слов.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сённое слово.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орфоэпическим словарём, находить в нём нужную 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формацию о произношении слова. 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783590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Перенос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783590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783590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Словообразующая роль ударения. </w:t>
            </w: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14709" w:type="dxa"/>
            <w:gridSpan w:val="4"/>
          </w:tcPr>
          <w:p w:rsidR="00131BA1" w:rsidRPr="006570C5" w:rsidRDefault="00131BA1" w:rsidP="0058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(27ч)</w:t>
            </w:r>
          </w:p>
        </w:tc>
      </w:tr>
      <w:tr w:rsidR="00131BA1" w:rsidRPr="00677F57" w:rsidTr="0058748D">
        <w:trPr>
          <w:trHeight w:val="1114"/>
        </w:trPr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98364D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звуков и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и буквы.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опыта.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знаково-символические действия при моде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лировании звуков.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условные обозначения звуков речи.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звуковое и буквенное обозначения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со страничкой для любознательных. Знакомство с принятыми в русском языке обозначениями звуков. Наблюдать над образностью русских слов, звучание которых передаёт звуки природы.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98364D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D2A14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4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4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6D2A14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Высказываться о значимости изучения алфавита. Правильно называть буквы в алфавитном порядке. Работать с памяткой «Алфавит» в учебнике.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буквы по сходству в их названии, по характеристике звука, который они называют. Располагать заданные слова в алфавитном порядке. 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знание алфа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вита при пользовании словарями.                                                   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сотрудничество в парах при выполнении учебных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дач.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любознательных. Знакомство с этимологией слов алфавит и азбука. 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15352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  <w:r w:rsidRPr="006D2A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C87389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  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A1" w:rsidRDefault="00131BA1" w:rsidP="0058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A1" w:rsidRPr="00677F57" w:rsidRDefault="00131BA1" w:rsidP="0058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гласные звуки.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букв, обозначающих гласные звуки в слове.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количество 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уков и букв в таких словах, как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клён,ёлка,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маяк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причины расхождения количества звуков и букв в слове.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слова с целью выделения в них гласных звуков, одина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ковых гласных звуков и др.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способами пополнения словарного запаса русского языка.</w:t>
            </w:r>
          </w:p>
          <w:p w:rsidR="00131BA1" w:rsidRPr="00424B96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рю.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BD226C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BD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и их функции в слове.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7797" w:type="dxa"/>
            <w:vMerge w:val="restart"/>
          </w:tcPr>
          <w:p w:rsidR="00131BA1" w:rsidRPr="00424B96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качественную характеристику гласного звука: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ласный ударный или безударный.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торой надо проверять.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приём планирования учебных действий при подборе проверочного слова путём изменения формы слова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слоны </w:t>
            </w:r>
            <w:r w:rsidRPr="006570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слóн, трáва </w:t>
            </w:r>
            <w:r w:rsidRPr="006570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трáвы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двусложные слова с безударным гласным и объяснять их правописание.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Запоминать написание непроверяемой буквы безударного гласного звука в словах, предусмотренных программой 1 класса.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ка, находить в нём информацию о правописании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устный рассказ по рисун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 и опорным словам.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 безударного гласного звука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677F57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Слова с безударным гласным звуком в слове. Словар</w:t>
            </w:r>
            <w:r w:rsidRPr="00677F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ный диктант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Согласные  звуки и буквы.</w:t>
            </w: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797" w:type="dxa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согласные звуки по их признакам.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образованием согласных звуков и правильно их произносить.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согласный звук в слове и вне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согласные звуки и буквы, обозначающие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гласные и согласные звуки.</w:t>
            </w:r>
          </w:p>
          <w:p w:rsidR="00131BA1" w:rsidRPr="00424B96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букв, обозначающих согласные звуки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Слова с буквами  </w:t>
            </w:r>
            <w:r w:rsidRPr="00A42E8D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й </w:t>
            </w:r>
            <w:r w:rsidRPr="00A42E8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A42E8D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 </w:t>
            </w:r>
            <w:r w:rsidRPr="00A42E8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131BA1" w:rsidRPr="00424B96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согласный звук [й’] и гласный звук [и].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слогов, в одном из которых есть звук [й’].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буквой «и краткое»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Накапливать опыт в переносе слов с буквой «и краткое»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Твёрдые и мягкие согласные звуки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424B96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таблицу, получать новые сведения о согласных звуках. Работа с форзацем учебника «Чудо-городок звуков» и «Чудо-городок букв».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согласные звуки и буквы, обозначающие 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ёрдые и мягкие согласные звуки.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модели условных обозначений твёрдых и мягких согласных [м], [м’].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 и, е, ё, ю, ь после согласных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Объяснять, как обозначена на письме твёрдость — мягкость согласного звука.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приёмы осмысленног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чтения при работе с текстами.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и, е, ё, ю, я, ь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как показатель мягкости согласных звуков на письме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Мягкий знак (ь)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как показатель мягкости согласного звука 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письме. Перенос слов с мягким знаком.</w:t>
            </w: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31BA1" w:rsidRPr="00424B96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причины расхождения звуков и букв в этих словах.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слов с мягким знаком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мягким знаком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 в се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редине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Накапливать опыт в переносе слов с мягким знаком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(на основе текста) состояние внешнего облика ученика.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(на основе текста) нравственные нормы (вежливость, жадность, доброта и др.), понимать важность таких качеств человека, как взаимовыручка, взаимопомощь.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с нарушенным порядком предложе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ний,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последовательность повествования с опорой на рисунок, составлять текст из предложений.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Восстановление деформированного текста 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Звонкие и глухие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согласные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</w:t>
            </w:r>
          </w:p>
          <w:p w:rsidR="00131BA1" w:rsidRPr="00424B96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звонкие и глухие (парные и непарные) согласные звуки.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со страничко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для любознательных. Проводить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лингвистический опыт с целью выделения в языке парных по глухости-звонкости согласных звуков.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звуки. Работать с форзацем учебника «Чудо-городок звуков» и «Чудо-городок букв» и с памяткой «Согласные звуки русского языка» в учебнике.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звонкие и глухие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Сотрудничать в парах при работе со знаковой информацией форзаца учебника.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любознательных. Знакомство с происхождением слова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94D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и написание парного звонкого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огласного звука на конце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парного согласного звука, написание кото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рой надо проверять.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учебные действия при подборе проверочного слова путём измене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формы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двусложные слова с парным по глухости-звонкости согласным звуком на конце, объяснять их правописание.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ысказываться о бережном отношении к природе и всему живому на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емле.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Парные з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вонкие и глухие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согласные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конце слова.</w:t>
            </w: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проверки написания буквы, обозначающей парный по гл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ухости-звонкости согласный звук.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Работа с текстом.          (определение темы, главной мысли, подбор заголовка) 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Шипящие согласные звуки 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шипящие согласные звуки.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страничками для любознательных: знакомство с происхождением названий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 этимологией слова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чк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чн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чт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A1" w:rsidRPr="009317C3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131BA1" w:rsidRPr="00D15352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сочетания чк, чн, чт, подбирать примеры слов с такими сочетаниями Писать слова с сочетаниями чк, чн, чт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Произносить слова с сочетаниями чн, чт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ударных гласных в сочетаниях жи—ши, ча—ща, чу—щу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  сочетания,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 слов с такими сочетаниями.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страничкой для любознательных. Знакомство со значением шипящих звуков [ж] и [ш] в древнерусском и современном русском языке.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с сочетаниями жи—ши, ча—ща, чу—щу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жи-ши, ча-ща, чу-щу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A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</w:p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Default="00131BA1" w:rsidP="0058748D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«Звуки и буквы».</w:t>
            </w:r>
          </w:p>
          <w:p w:rsidR="00131BA1" w:rsidRPr="00424B96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920267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 в именах, отчествах, фамилиях людей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 w:val="restart"/>
          </w:tcPr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131BA1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со страничкой для любознательных. Знакомство с происхождением названий некоторых русских городов.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о названии своего города или посёлка в беседе со взрослыми.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форзацем учебника «Чудо-городок звуков» и «Чудо-городок букв». 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131BA1" w:rsidRPr="006570C5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сказке. Участвовать в её презентации.</w:t>
            </w: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ная буква в кличках животных,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названиях городов, рек.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424B96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Проект «Сказочная страничка» </w:t>
            </w:r>
            <w:r w:rsidRPr="00424B9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Составление  рассказа по рисунку. Правила вежливого обращения.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Повторение (8ч</w:t>
            </w:r>
            <w:r w:rsidRPr="00141D5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91D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законченная мысль.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существительное.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Ударение. Деление слов на слоги, перенос слов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Pr="00677F57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мягкого знака – показателя мягкости.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A1" w:rsidRPr="00677F57" w:rsidTr="0058748D">
        <w:tc>
          <w:tcPr>
            <w:tcW w:w="959" w:type="dxa"/>
          </w:tcPr>
          <w:p w:rsidR="00131BA1" w:rsidRDefault="00131BA1" w:rsidP="005874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1BA1" w:rsidRPr="00D91D01" w:rsidRDefault="00131BA1" w:rsidP="0058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797" w:type="dxa"/>
            <w:vMerge/>
          </w:tcPr>
          <w:p w:rsidR="00131BA1" w:rsidRPr="00677F57" w:rsidRDefault="00131BA1" w:rsidP="005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BA1" w:rsidRDefault="00131BA1" w:rsidP="00131BA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31BA1" w:rsidRDefault="00131BA1" w:rsidP="00131BA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31BA1" w:rsidRDefault="00131BA1" w:rsidP="00131BA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31BA1" w:rsidRDefault="00131BA1" w:rsidP="00131BA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31BA1" w:rsidRDefault="00131BA1" w:rsidP="00131BA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31BA1" w:rsidRDefault="00131BA1" w:rsidP="00B01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A1" w:rsidRDefault="00131BA1" w:rsidP="00B01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A1" w:rsidRDefault="00131BA1" w:rsidP="00B01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A1" w:rsidRDefault="00131BA1" w:rsidP="00B01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A1" w:rsidRDefault="00131BA1" w:rsidP="00B01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A1" w:rsidRDefault="00131BA1" w:rsidP="00B01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B68" w:rsidRPr="00CE6931" w:rsidRDefault="00B01B68" w:rsidP="00B01B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E6931">
        <w:rPr>
          <w:rFonts w:ascii="Times New Roman" w:hAnsi="Times New Roman"/>
          <w:b/>
          <w:sz w:val="24"/>
          <w:szCs w:val="24"/>
        </w:rPr>
        <w:t>.</w:t>
      </w:r>
      <w:r w:rsidRPr="00CE6931">
        <w:rPr>
          <w:rFonts w:ascii="Times New Roman" w:hAnsi="Times New Roman"/>
          <w:sz w:val="24"/>
          <w:szCs w:val="24"/>
        </w:rPr>
        <w:t xml:space="preserve"> </w:t>
      </w:r>
      <w:r w:rsidRPr="00CE6931">
        <w:rPr>
          <w:rFonts w:ascii="Times New Roman" w:hAnsi="Times New Roman"/>
          <w:b/>
          <w:sz w:val="24"/>
          <w:szCs w:val="24"/>
        </w:rPr>
        <w:t>Календарно - тематическое планирование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во 2 классе (136 часов)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9498"/>
      </w:tblGrid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498" w:type="dxa"/>
          </w:tcPr>
          <w:p w:rsidR="00B01B68" w:rsidRPr="00CE6931" w:rsidRDefault="00B01B68" w:rsidP="00BF4A0A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01B68" w:rsidRPr="00CE6931" w:rsidTr="00BF4A0A">
        <w:tc>
          <w:tcPr>
            <w:tcW w:w="15276" w:type="dxa"/>
            <w:gridSpan w:val="4"/>
          </w:tcPr>
          <w:p w:rsidR="00B01B68" w:rsidRPr="00CE6931" w:rsidRDefault="00B01B68" w:rsidP="00BF4A0A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(5ч)</w:t>
            </w:r>
          </w:p>
        </w:tc>
      </w:tr>
      <w:tr w:rsidR="00B01B68" w:rsidRPr="00CE6931" w:rsidTr="00BF4A0A">
        <w:trPr>
          <w:trHeight w:val="569"/>
        </w:trPr>
        <w:tc>
          <w:tcPr>
            <w:tcW w:w="817" w:type="dxa"/>
          </w:tcPr>
          <w:p w:rsidR="00B01B68" w:rsidRPr="00CE6931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1                            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Язык и речь, их значение в жизни людей. Виды речи.</w:t>
            </w:r>
          </w:p>
        </w:tc>
        <w:tc>
          <w:tcPr>
            <w:tcW w:w="9498" w:type="dxa"/>
            <w:vMerge w:val="restart"/>
          </w:tcPr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Рассуждать о значении языка и речи в жизни людей, о роли русского языка в жизни и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общении.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Анализировать речь людей (при анализе текстов).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за особенностями собственной </w:t>
            </w:r>
            <w:r w:rsidRPr="00025C90">
              <w:rPr>
                <w:rFonts w:ascii="Times New Roman" w:hAnsi="Times New Roman"/>
                <w:sz w:val="24"/>
                <w:szCs w:val="24"/>
              </w:rPr>
              <w:t>речи и оценивать её.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</w:t>
            </w:r>
            <w:r w:rsidRPr="00025C90">
              <w:rPr>
                <w:rFonts w:ascii="Times New Roman" w:hAnsi="Times New Roman"/>
                <w:sz w:val="24"/>
                <w:szCs w:val="24"/>
              </w:rPr>
              <w:t>про себя.</w:t>
            </w:r>
          </w:p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Работать с памяткой «Как научиться правильно списывать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Отличать диалогическую речь от монологической.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диалог и монолог.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Участвовать в учебном диалоге.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Соблюдать в речи правила речевого этикета,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оценивать свою речь на предмет её вежливости и доброжелательности по отношению к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собеседнику.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Развивать познавательный интерес к происхождению слов.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Знакомит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ься с этимологией слов диалог и </w:t>
            </w: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монолог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Виды речевой деятельности человека. Речь устная, письменная, внутренняя (речь про себя).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39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Диалог. Монолог.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>Текст (7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Текст. Признаки текста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D7E8C">
              <w:rPr>
                <w:rFonts w:ascii="Times New Roman" w:hAnsi="Times New Roman"/>
                <w:sz w:val="24"/>
                <w:szCs w:val="24"/>
              </w:rPr>
              <w:t>целостность, связность,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D7E8C">
              <w:rPr>
                <w:rFonts w:ascii="Times New Roman" w:hAnsi="Times New Roman"/>
                <w:sz w:val="24"/>
                <w:szCs w:val="24"/>
              </w:rPr>
              <w:t>аконченность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 w:val="restart"/>
          </w:tcPr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Отличать текст от других записей по его признакам.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Осмысленно читать текст.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Соотносить текст и заголовок. Подбирать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заголовок к заданному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Составлять текст по заданной теме.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Выбирать ту часть текста, которая соответствует заданной коммуникативной задаче.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Передавать устно содержание прочитанного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текста-образца или составленного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Создавать устный и письменный текст в соответствии с поставленной коммуникативной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задачей.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Составлять рассказ по рисунку, данному началу и опорным словам.</w:t>
            </w:r>
            <w: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«Проверь себя» по учебнику и электронному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риложению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D7E8C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Части текста. </w:t>
            </w:r>
            <w:r w:rsidRPr="00CD7E8C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часть, заключение.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Текст. Списывание.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Наша речь.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 текста.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 по серии картинок.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 сочинений. Признаки текста.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D7E8C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 w:val="restart"/>
          </w:tcPr>
          <w:p w:rsidR="00B01B68" w:rsidRPr="00B65570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слов, не составляющих предложения.</w:t>
            </w:r>
          </w:p>
          <w:p w:rsidR="00B01B68" w:rsidRPr="00B65570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Определять границы предложения в деформированном тексте, выбирать знак для обозначения конца предложения.</w:t>
            </w:r>
          </w:p>
          <w:p w:rsidR="00B01B68" w:rsidRPr="00B65570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Обосновывать выбор знака препинания в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конце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5570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предложения из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(устно и письменно) ответы на вопросы.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Употреблять заглавную букву в начале предложения и необходимый знак препинания в конце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слова в предложении раздельно.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 главные члены (основу)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Обозначать графически грамматическую основу.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и выделять главные и второстепенные члены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Обосновывать  правильность выделения подлежащего и сказуемого.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Анализировать схему и составлять по ней сообщение о главных членах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Обсуждать алгоритм выделения в предложении подлежащего и сказуемого.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нераспространённые и распространённые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Распространять нераспространённые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Устанавливать при помощи вопросов связь слов между членами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предложение из деформированных слов (слов, не связанных по смыслу).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И. С. Остроухова «Золотая осень» в «Картинной галерее» учебника.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И. С. Остроухова «Золотая осень», используя данное начало и опорные слова.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за значением предложений, </w:t>
            </w:r>
            <w:r w:rsidRPr="0060397D">
              <w:rPr>
                <w:rFonts w:ascii="Times New Roman" w:hAnsi="Times New Roman"/>
                <w:sz w:val="24"/>
                <w:szCs w:val="24"/>
              </w:rPr>
              <w:t xml:space="preserve">различных по цели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высказывания (без терминологии)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(основа)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 Главные и второстепенные члены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Деформированные  предложения. Связь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Связь слов в предложении. Составление предложений.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(19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Слово и его значение.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Номинативная (назывная) функция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 по толковому словарю.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Находить в тексте незнакомые слова.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слова по тематическим группам.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страни</w:t>
            </w:r>
            <w:r>
              <w:rPr>
                <w:rFonts w:ascii="Times New Roman" w:hAnsi="Times New Roman"/>
                <w:sz w:val="24"/>
                <w:szCs w:val="24"/>
              </w:rPr>
              <w:t>чкой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для любознательных. Наблюдение над этимологией слова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лопата.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толковым словарём и орфографическими словарями.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Создавать в воображении яркие словесные образы, рисуемые авторами и пейзажных зарисовках.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эстетическую сторону речевого высказывания.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среди данных пар слов синонимы, антонимы. Подбирать к слову синонимы, антонимы. Работать со страничкой для любознательных.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Знакомиться с этимологией слов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синоним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антоним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словарями синонимов и антонимов учебника. Находить нужную информацию о словах в этих словарях. Определять смысловое значение пословиц и соотносить их с определёнными жизненными ситуациями. Анализировать речевые высказывания с использованием в них языковых средств. Подбирать заголовок к тексту. Излагать письменно содержание текста по данным вопросам.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однокоренные слова в тексте и среди других слов. Выделять корень в однокоренных словах, различать однокоренные слова и синонимы, однокоренные слова и слова с омонимическими корнями. Группировать однокоренные слова с разными корнями.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Доказывать правильность выделения корня в однокоренных словах. Работать с памяткой «Как найти корень слова». Подбирать однокоренные слова к данному слову и выделять в них корень.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словарём однокоренных слов учебника.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выделении в словах корня.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Делить слова на слоги. Определять количество в слове слогов.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Правила переноса слов со строки на строку (без учета морфемного членения слова).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слова по количеству в них слогов.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ударение в словах. Наблюдать за ролью словесного ударения. Различать ударные и безударные слоги.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Наблюдать над разноместностью и подвижностью русского ударения. Составлять простейшие слогоударные модели слов. Находить слова по заданной модели. Сравнивать модели слогоударной структуры слова и подбирать к ним слова. Работать с орфоэпическим словарём, находить в нём нужную информацию о происхождении слов. Соблюдать в практике речевого общения изучаемые нормы произношения слов. Оценивать в процессе совместной деятельности в парах правильность произношения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крот, улей, зима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Переносить слова по слогам.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способы переноса (ко-локольчик, коло-кольчик, колоколь-чик).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рассказ по серии сюжетных рисунков, вопросам и опорным словам.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Толк</w:t>
            </w:r>
            <w:r>
              <w:rPr>
                <w:rFonts w:ascii="Times New Roman" w:hAnsi="Times New Roman"/>
                <w:sz w:val="24"/>
                <w:szCs w:val="24"/>
              </w:rPr>
              <w:t>овый и орфографический словарь.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Синони</w:t>
            </w:r>
            <w:r>
              <w:rPr>
                <w:rFonts w:ascii="Times New Roman" w:hAnsi="Times New Roman"/>
                <w:sz w:val="24"/>
                <w:szCs w:val="24"/>
              </w:rPr>
              <w:t>мы. Словарь синонимов.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 Словарь антонимов.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рольный диктант  за 1 четверть.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Предложение. Работа над ошибками диктанта.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 Распознавание однокоренных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Различие родственных слов с омонимическим корнем.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Обобщение. Однокоренные слова. Тест.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Слог - минима</w:t>
            </w:r>
            <w:r>
              <w:rPr>
                <w:rFonts w:ascii="Times New Roman" w:hAnsi="Times New Roman"/>
                <w:sz w:val="24"/>
                <w:szCs w:val="24"/>
              </w:rPr>
              <w:t>льная произносительная единица.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Ударение. Словообразующая функция ударения.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Правила переноса слова.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Проверочная работа по теме «Слова, слова, слова…».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переноса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Контрольный диктан</w:t>
            </w:r>
            <w:r>
              <w:rPr>
                <w:rFonts w:ascii="Times New Roman" w:hAnsi="Times New Roman"/>
                <w:sz w:val="24"/>
                <w:szCs w:val="24"/>
              </w:rPr>
              <w:t>т по теме «Однокоренные слова».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Обобщение. Однокоренные слова.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серии картинок.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524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 сочинений. Тематические группы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(25 ч)</w:t>
            </w:r>
          </w:p>
        </w:tc>
      </w:tr>
      <w:tr w:rsidR="00B01B68" w:rsidRPr="00CE6931" w:rsidTr="00BF4A0A">
        <w:trPr>
          <w:trHeight w:val="1118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Звуки и буквы. 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F2EA4">
              <w:rPr>
                <w:rFonts w:ascii="Times New Roman" w:hAnsi="Times New Roman"/>
                <w:sz w:val="24"/>
                <w:szCs w:val="24"/>
              </w:rPr>
              <w:t>Звуки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буквами на письме. </w:t>
            </w:r>
            <w:r w:rsidRPr="00CF2EA4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9498" w:type="dxa"/>
            <w:vMerge w:val="restart"/>
          </w:tcPr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Различать звуки и буквы.</w:t>
            </w:r>
          </w:p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Осознавать смыслоразличительную роль звуков и букв в слове. Распознавать условные</w:t>
            </w:r>
          </w:p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обозначения звуков речи.</w:t>
            </w:r>
          </w:p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слов (звуковые и буквен-ные), </w:t>
            </w:r>
            <w:r w:rsidRPr="00975DD2">
              <w:rPr>
                <w:rFonts w:ascii="Times New Roman" w:hAnsi="Times New Roman"/>
                <w:sz w:val="24"/>
                <w:szCs w:val="24"/>
              </w:rPr>
              <w:t>анализировать 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Объяснять, где могут пригодиться знания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об алфавите.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Называть буквы правильно и располагать их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в алфавитном порядке.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Классифицировать буквы по сходству в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их названии, по характеристике звука, который они обозначают.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Определять положение заданной буквы в алфавите: ближе к концу, к середине, к началу,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называть соседние буквы по отношению к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заданной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 памяткой «Алфавит».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Располагать заданные слова в алфавитном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порядке.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работе со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словарями.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Сопоставлять случаи употребления заглавной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(прописной) и строчной буквы в словах.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Использовать правило написания имён собственных и первого слова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со страничками для любознательных (знакомство со сведениями из истории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русского языка: о самых молодых буквах в алфавите, о прописных и строчных буквах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З. Е. Серебряковой «За обедом»,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опорные слова) под руководством учителя).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Находить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 гласные звуки. Объяснять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особенности гласных звуков.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Правильно произносить гласные звуки.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памяткой «Гласные звуки и буквы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для их обозначения».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«работу» букв, обозначающих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гласные звуки в слове.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Соотносить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звуков и букв в таких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словах, как клюв, юла, поют.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 xml:space="preserve">Объяснять причины разного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звуков и букв в слове.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Соотнос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звуковой и буквенный состав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 (роса, река).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качественную характеристику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гласного звука: гласный ударный или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ный. Р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аботать со страничкой для любознательных.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Знакомиться со сведениями из истории русского языка (о букве э).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Наблюдать, из каких языков пришли в нашу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слова.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 текстом. Определять тему и главную мысль текста. Составлять и записывать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ответы на вопросы к тексту с опорой на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рисунок.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безударный гласный звук в слове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и его место в слове.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Находить в двусложных словах букву безударного гласного звука,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аписание которой надо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проверять.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ичать проверочное и проверяемое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Подбирать проверочные слова путём изменения формы слова и подбора однокоренного слова (слоны — слон, слоник; трава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травы, травка).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за единообразным написанием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корня в однокоренных словах.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правило при написании слов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с безударным гласным в корне.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Планировать учебные действия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орфографической задачи (обозначение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безударного гласного звука в слове), определять пути её решения, решать её в соответствии с изученным правилом.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слова с безударным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гласным в корне, пользуясь алгоритмом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верки написания.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проверяемые и непроверяемые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орфограммы.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Запоминать написание непроверяемой орфограммы безударного гласного звука в словах,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предусмотренных программой 1 и 2 классов.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аботать с орфографическим словарём учебника: находить слова с изучаемой орфограммой и проверять написание слова по орфографическому словарю.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Подбирать примеры слов с изучаемой орфограммой.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Работать со страничками для любознательных. Знакомиться со сведениями о происхождении слов </w:t>
            </w:r>
            <w:r w:rsidRPr="002A74D4">
              <w:rPr>
                <w:rFonts w:ascii="Times New Roman" w:hAnsi="Times New Roman"/>
                <w:i/>
                <w:sz w:val="24"/>
                <w:szCs w:val="24"/>
              </w:rPr>
              <w:t>орфограмма, малина, земляника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Объяснять, когда в речи употребляют образные выражения (фразеологизмы): </w:t>
            </w:r>
            <w:r w:rsidRPr="002A74D4">
              <w:rPr>
                <w:rFonts w:ascii="Times New Roman" w:hAnsi="Times New Roman"/>
                <w:i/>
                <w:sz w:val="24"/>
                <w:szCs w:val="24"/>
              </w:rPr>
              <w:t>язык заплетается, воробью по колено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Составлять текст из предложений.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С. А. Тутунова «Зима пришла», «Детство» (под руководством учителя.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слове согласные звуки. Правильно произносить согласные звуки. Различать согласные звуки и буквы, обозначающие согласные звуки. Работать с памяткой «Согласные звуки русского языка». Составлять предложения из слов, данных в начальной форме, из составленных предложений – рассказ в соответствии с рисунком.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согласный звук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] и гласный [и]. Р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азличать способы обозначения согласного звука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] буквами. Работать со страничкой для любознательных: знакомство со сведениями о звуке-невидимке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]. Использовать правило при переносе слов с буквой «и краткое»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чай-ка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Наблюдать над произношением и правописанием слов с удвоенными согласными. Использовать правило переноса слов с удвоенными согласными.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Определять  и правильно произносить мягкие и твёрдые согласные. 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подготовится к письму по памяти». Планировать учебные действия при письме на память.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огонь, кольцо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 Объяснять причины расхождения количества звуков и букв в этих словах. Подбирать примеры слов с мягким знаком (ь). переносить слова с мягким знаком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паль-цы, паль-то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 Обозначать мягкость согласного звука мягким знаком на конце слова и в середине слова перед согласным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день, коньки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продолжение рассказа. Писать письмо Деду Морозу.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Алфавит. Значение алфавита. Использование ал</w:t>
            </w:r>
            <w:r>
              <w:rPr>
                <w:rFonts w:ascii="Times New Roman" w:hAnsi="Times New Roman"/>
                <w:sz w:val="24"/>
                <w:szCs w:val="24"/>
              </w:rPr>
              <w:t>фавита при работе со словарями.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Гласные звуки. Признаки гласного звука.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Глас</w:t>
            </w:r>
            <w:r>
              <w:rPr>
                <w:rFonts w:ascii="Times New Roman" w:hAnsi="Times New Roman"/>
                <w:sz w:val="24"/>
                <w:szCs w:val="24"/>
              </w:rPr>
              <w:t>ные звуки. Проверочный диктант.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Буквы е, ё, ю, я – их функция в слове.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безударным гласным звуком в корне  слова.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Проверяемые и проверочные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Способы проверки безударной гласной  в корне слова. Алгоритм проверки слов с безударным гласным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Орфограмма. Проверяемые и непроверяемые орфограммы.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Списывание текста. Проверяемые и непроверяемые орфограммы.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Фразеологизмы. Составление текста из предложений.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непроверяемой буквой безударного гласного звука. 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по теме. Безударные гласные в корне слова. Тест.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Согласные звуки. Признаки согласного звука.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 сочинений.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Согласный звук [й] и буква Й.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Признаки твёрдых и мягких согласных звуков, буквы для их обозначения.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е, ё, ю, я, 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5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в конце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 в середине слов. Мягкий знак – показатель мягкости.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Звуки и буквы. Проверочная работа.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327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Развитие речи. Письмо Деду Морозу.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буквосочетаний с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шипящими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звуками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(19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Орфоэпические нормы произношения слов с сочетаниями ЧН, ЧТ. Слова с буквосочетаниями ЧК, ЧН, ЧТ, ЩН, НЧ.</w:t>
            </w: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непарные мягкие согласные звуки. Находить в словах буквосочетания чк, чн, чт, щн, нч, подбирать примеры слов с такими сочетаниями.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Соблюдать в речи правильное орфоэпическое произношение слов с сочетаниями чн, чт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чтобы, скучно и др.).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орфоэпическим словарём. Применять правило написания слов с буквосочетаниями чк, чн, чт, щн, нч.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текстом. Подбирать к тексту заголовок. Выделять в тексте части и определять их микротемы. Записывать предложение из текста на заданную тему.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работы.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непарные твёрдые и мягкие шипящие звуки. Находить в словах буквосочетания жи-ши, ча-ща, чу-щу, подбирать примеры слов с такими буквосочетаниями. Применять правило при написании слов с буквосочетаниями жи-ши, ча-ща, чу-щу.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 Работать с предложениями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глухие и звонкие согласные звуки, парные и непарные. Характеризовать согласный звук (глухой – звонкий, парный – непарный)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на слух парный по глухости – звонкости согласный звук на конце слова и в корне перед согласным.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Соотносить произношение и написание парного по глухости – звонкости согласного звука на конце слова и в корне перед согласным.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словах букву парного согласного звука, написание которой надо проверять.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проверочное и проверяемое слово.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Подбирать проверочные слова путём изменения формы слова и подбора однокоренных слов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(травка – трава, травушка; мороз – морозы, морозный).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Формировать правило при написании слов с парным по глухости – звонкости согласным звуком на конце слова и перед согласным в корне.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Объяснять правописание слов с парным по глухости – звонкости согласным звуком на основе алгоритма проверки написания. Подбирать примеры слов с изученной орфограммой.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Сопоставлять приёмы проверки написания гласных и согласных в корне слова.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Объяснять правильность написания слов с изученными орфограммами.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подготовится к диктанту».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памяткой «Как провести звуко-буквенный разбор слова». Проводить звуко-буквенный разбор слова по заданному образцу.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(под руководством учителя) текст поздравительной открытки; излагать письменно текст по вопросам.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Наблюдать над произношением слов с разделительным ь.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семья, вьюга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Подбирать примеры слов с разделительным мягким знаком.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слова с мягким знаком – показателем мягкости предшествующего звука и с разделительным мягким знаком. Использовать правило при написании слов с разделительным мягким знаком (ь).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Объяснять написание разделительного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по серии рисунков (под руководством учителя).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 ЧК, ЧН, ЧТ, ЩН, НЧ.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буквосочетаниями  ЖИ-ШИ, ЧА-ЩА, ЧУ-ЩУ.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буквосочетаниями ЖИ-ШИ, ЧА-ЩА, ЧУ-ЩУ. Проверочный диктант.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Звонкие и глухие согласные звуки.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(парные и непарные) и их обозначение буквами. 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Парные согласные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Проверяемые и проверочные слова, их распознавание.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Алгоритм проверки слов с парным согласным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Парные согласные звуки. Тест. Фонетический разбор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 слова. Обобщающий урок.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Проверочный диктант. Правописание гласных и согласных в корне  слова.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Использование на письме разделительного мягкого знака.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разделительным мягким знаком.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 изложений. Правило переноса слов с разделительным мягким знаком.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 по теме «Разделительный мягкий знак».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звуками. Обобщение.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(30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 речи. Имя существительное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как часть речи. Одушевлённые и неодушевлённые имена существительные.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Соотносить слова – названия (предметов, признаков, действий), вопросы, на которые они отвечают, с частями речи. Анализировать схему «Части речи», составлять по ней сообщение. Находить в тексте части речи с опорой на признаки частей речи, пользуясь схемой.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имя существительное среди других частей речи по обобщённому лексическому значению и вопросу. Обосновывать отнесение слов к имени существительному. Объяснять лексическое значение слов – имён существительных. Обогащать собственный словарь именами существительными разных лексико-тематических групп. Работать со страничкой  для любознательных: знакомство с лексическим значением имён существительных.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одушевлённые и неодушевлённые имена существительные с опорой на вопросы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кто?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, подбирать примеры таких существительных. Классифицировать имена существительные одушевлённые и неодушевлённые по значению и объединять их в тематические группы.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с заглавной буквы имена собственные.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информацию (с помощью взрослых) из справочной литературы в библиотеке, интернета) о происхождении  своей фамилии  и названии своего города (или села, посёлка, деревни).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о своём домашнем животном на основе наблюдений и по вопросам учителя.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число имён существительных (единственное и множественное). Изменять имена существительные по числам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книга – книги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 Правильно произносить имена существительные в форме единственного и множественного числа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туфля – туфли, простыня – простыни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). Работать с орфографическим словарём. Определять, каким членом предложения является  имя существительное в предложении.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Обосновать правильность определения грамматических признаков имени существительного. Классифицировать имена существительные по определённому грамматическому признаку. Выбирать из ряда имён существительных имена существительные с определённым признаком.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Распознавать глагол среди других частей речи по обобщённому лексическому значению и вопросу. Обосновать правильность отнесения слова к глаголу. Классифицировать глаголы по вопросам. Распознавать глаголы, употреблённые в прямом и переносном значениях.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Определять, каким членом предложения является глагол в предложении. Выбирать глаголы в соответствии с задачей речевого высказывания.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А. К. Саврасова «Грачи прилетели»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Раздельно писать частицу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 с глаголом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не кричать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Определять правильный порядок предложений, составлять текст, подбирать к нему название и записывать составленный текст.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текст-повествование. Наблюдать над ролью глаголов в повествовательном тексте. 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Распознавать имя прилагательное среди других частей речи по обобщённому лексическому значению и вопросу. Работать со страничкой для любознательных:  ознакомление с историей появления названия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лексическим значением имён прилагательных. Обосновать  правильность отнесения слов к имени прилагательному. Использовать в речи прилагательные различных лексическо-тематических групп. Выделять из предложения словосочетания с именами прилагательными. Приводить примеры имён прилагательных. Определять, каким членом предложения является имя прилагательное.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Анализировать высказывания русских писателей о русском языке.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Подбирать имена прилагательные – сравнения для характеристики качеств, присущих людям и животным.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число имён прилагательных, распределять  имена прилагательные в группы в зависимости от их числа, изменять прилагательные по числам. Соблюдать литературные нормы употребления в речи таких слов и их формы,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кофе, мышь, фамилия, шампунь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 – описание. Наблюдать над ролью имён прилагательных в тексте – описание. Составлять текст – описание на основе личных наблюдений (коллективное обсуждение плана подготовительной работы). Составлять текст – 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Узнавать предлоги в устной и письменной речи. Правильно употреблять предлоги в речи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 xml:space="preserve">прийти </w:t>
            </w:r>
            <w:r w:rsidRPr="00CE6931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 xml:space="preserve"> школы).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Раздельно писать предлоги со словами.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Редактировать текст; восстанавливать деформированный повествовательный текст.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при выполнении заданий «Проверь себя» в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(в начальной форме) среди других слов и в предложении. Различать местоимения и имена существительные. Заменять повторяющиеся в тексте имена существительные личными местоимениями. Составлять из предложений текст, подбирать к нему заголовок, записывать составленный текст. Составлять по рисункам диалог. Находить в диалогической речи местоимения и определять их роль в высказываниях.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 – рассуждение. Создавать устный и письменный текст – рассуждение.  Работать с текстом: определять тип текста, тему и главную мысль, выделять части в тексте – рассуждений, записывать текст по частям. 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Безошибочно списывать текст объемом 40–50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под диктовку тексты объемом 30–40 слов с учетом изученных правил правописания.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в названии книг, журналов и газет.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животных, в географических названиях.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 Имена собственные. Обобщение знаний о написании слов с заглавной буквы.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единственного и множественного числа имён существительных.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 существительном.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Функция глагола в предложении.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Употребление глагола в речи.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глаголов в предложении.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Изменение глагола по числам.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 Правописание глаголов.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Проверочный диктант по теме «Глагол». 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Текст – повествование,  роль в нём глаголов.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речи,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Единственное  и множественное число имён прилагательных.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 – описание.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Роль прилагательных в тексте - описание.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Значение местоимения, их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Текст-рассуждение. Части текста.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Типы текстов. Контрольное списывание.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Предлог.  Роль предлогов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Раздельное написание предлогов  с именами существительными.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Повторение. Части речи. Правописание предлогов.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(16ч)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Повторение. Текст.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Отличать текст от предложения, определять виды текстов, применять правила правописания.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И, И, Шишкина «Утро в сосновом лесу»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знаний о предложении. Правильно оформлять предложение в письменной речи. Признаки предложения и использование в речи. Понятия «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подлежащее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сказуемое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», составление предложений.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Распространённое и нераспространённое предложение.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слова, антонимы, синонимы.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звуки и буквы, деление на слоги, перенос слов.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Сопоставление правил об орфограммах в корне. Правильно употреблять Ь разделительный знак на письме.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тексте слова, требующие проверки, соотносить проверочные и проверяемые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языку, проверка знаний, умений.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Написание проверяемых безударных гласных в корне слова.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Написание парных звонких и глухих согласных в корне слова.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Написание непроверяемых гласных и согласных в корне слова (перечень слов в орфографическом словаре учебника).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Правила употребления разделительного мягкого знака (ь).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 именами существительными.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содержание, интонацию.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Применять изученные правила правописания: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-раздельное написание слов в предложении;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-написание буквосочетаний жи, ши, ча, ща, чу, щу в положении под ударением и буквосочетаний чк, чн, чт;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-употребление прописной буквы в начале предложения и в именах собственных (в именах и фамилиях людей, кличках животных);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-написание непроверяемых гласных и согласных в корне слова (перечень слов в орфографическом словаре учебника);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-знаки препинания конца предложения: точка, вопросительный и восклицательный знаки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Повторение. Предложение.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Распространённое и нераспространённое предложение.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Слово. Перенос слов.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Написание слов с заглавной буквы.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 слова.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парными согласными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Звуки и буквы. Фонетический  разбор.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Имя прилагательное.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360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01B68" w:rsidRDefault="00B01B68" w:rsidP="00B01B68">
      <w:pPr>
        <w:rPr>
          <w:b/>
          <w:bCs/>
          <w:color w:val="000000"/>
          <w:sz w:val="24"/>
          <w:szCs w:val="24"/>
        </w:rPr>
      </w:pPr>
    </w:p>
    <w:p w:rsidR="00B01B68" w:rsidRPr="00131BA1" w:rsidRDefault="00B01B68" w:rsidP="00F948A8">
      <w:pPr>
        <w:pStyle w:val="a4"/>
        <w:numPr>
          <w:ilvl w:val="0"/>
          <w:numId w:val="17"/>
        </w:num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131BA1">
        <w:rPr>
          <w:rFonts w:eastAsia="Calibri"/>
          <w:b/>
          <w:sz w:val="24"/>
          <w:szCs w:val="24"/>
        </w:rPr>
        <w:t>Календарно - тематическое планирование по русскому языку,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959"/>
        <w:gridCol w:w="850"/>
        <w:gridCol w:w="6237"/>
        <w:gridCol w:w="142"/>
        <w:gridCol w:w="6984"/>
      </w:tblGrid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126" w:type="dxa"/>
            <w:gridSpan w:val="2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Язык  и речь (3ч.)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язык и речь.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язык и речь, анализировать высказывания о русском языке.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7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(12ч.)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Текст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Текст. Типы текста.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текст и предложение, определять главную мысль текста, подбирать заголовок к тексту, определять тип текста.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Наблюдать над значением предложений, находить предложение в тексте, выделять в письменном тексте диалог.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Наблюдать над значением предложений, различных по цели высказывания.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Находить в предложении обращение.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Учить находить в предложении подлежащее и сказуемое, 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предложения, объяснять знаки препинания внутри сложного предложения.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словосочетание и предложение, составлять предложения.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выполненных заданий.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Предложение (9ч)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Простые предложения.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Сложные предложения.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(1ч)  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(5ч)</w:t>
            </w:r>
          </w:p>
        </w:tc>
      </w:tr>
      <w:tr w:rsidR="00B01B68" w:rsidRPr="00765C0A" w:rsidTr="00BF4A0A">
        <w:trPr>
          <w:trHeight w:val="70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Слово   и   его   лексическое   значение. 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Узнавать в тексте незнакомые слова.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их значение в толковом словаре.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Узнавать синонимы и антонимы в тексте.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Работать со словарём омонимов.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 и словосочетание как сложное название предметов.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Находить в тексте и предложении фразеологизмы, объяснять их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значение. Отличать  фразеологизм  от  неустойчивого   словосочетания.   Работать     со     словарём     фразеологизмов    в    учебнике,    находитьв   нём   нужную   информацию.  Работать     с     рубрикой     «Страничка  для любознательных»: знакомиться со   сведениями   о   возникновении   фразеологизмов </w:t>
            </w:r>
            <w:r w:rsidRPr="00765C0A">
              <w:rPr>
                <w:rFonts w:ascii="Times New Roman" w:hAnsi="Times New Roman"/>
                <w:i/>
                <w:sz w:val="24"/>
                <w:szCs w:val="24"/>
              </w:rPr>
              <w:t>бить     баклуши,     спустя  рукава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и  др.  Оценивать  результаты  своей 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Распознавание         лексических         групп   слов   в   речи:   синонимы,   антонимы,     слова     в     прямом и  переносном  значении.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  <w:tcBorders>
              <w:bottom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Омонимы.   Значение,   использование  омонимов  в 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  <w:tcBorders>
              <w:top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nil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Фразеологизмы.  Представление   об   устойчивых  сочетаниях  слов.</w:t>
            </w:r>
          </w:p>
        </w:tc>
        <w:tc>
          <w:tcPr>
            <w:tcW w:w="7126" w:type="dxa"/>
            <w:gridSpan w:val="2"/>
            <w:vMerge/>
            <w:tcBorders>
              <w:top w:val="nil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(12ч)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(5ч)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Части речи. Уточнение   представлений   об   изученных  частях  речи. 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Классифицировать части речи, находить их в тексте.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имена существительные в тексте, объяснять их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имена прилагательные в тексте, объяснять их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глагол в тексте, объяснять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имя числительное в тексте, объяснять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Распознавать  имя  числительное  по  значению   и   по   вопросам   (сколько? который?), объяснять    значение    имён   числительных   в   речи.   Приводить  примеры  слов  —  имён  числительных. Оценивать   результат.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однокоренные слова, выделять в них корень.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 и слог, звук и букву.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качественную характеристику гласных и согласных звуков.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проверочные слова, находить и отмечать в словах орфограммы.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разных источников информацию о слове и его окружении.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 задачу    урока.    Определять  роль  разделительного  мягкого  знака  (ь)  в  слове,  писать  слова  с    этой    орфограммой.    Различать проверяемые и непроверяемые орфограммы   в   слове,   группировать слова  по  типу  орфограммы,  объяснять   правописание   слов   с   изученными    орфограммами.   Приводить     примеры     с     заданной     орфограммой. Определять   среди   других   слов   слова,   которые 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появились   в   нашем   языке   сравнительно    недавно.    Оценивать    результаты  своей  деятельности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существительное. Местоимение.   Предлоги   с   именами   существительными.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числительное. (Общее представление)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Однокоренные слова (1ч)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Однокоренные слова.  Уточнение    представлений  об однокоренных (родственных)  словах,  о корне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 и слог. Звуки и буквы  (6ч)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Слово  и  слог.   Гласные   звуки   и  буквы  для  их  обозначения.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Согласные  звуки  и  буквы для  их  обозначения.  Правописание слов с буквосочетаниями: чк,  чн,  чт,  щн,  нч,  чу—щу,  ча—ща,  жи—ши.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  с  парным  по глухости-звонкости  согласным  звуком  на  конце  слова   и  перед  согласным  в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Разделительный  мягкий  знак  (ь).Правописание       слов  с  разделительным  мягким  знаком  (ь). Проверяемая    и    непроверяемая    орфограмма  в  слове.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 по теме «Слово в языке и речи»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Деформированный текст.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слова (12ч)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Корень слова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Корень  слова.  Однокоренные     слова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выполненных заданий.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определение однокоренных слов и корня слова. Учить находить корень в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со сложными словами, формировать умение находить корень в сложных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Работать со словарём однокоренных слов. Находить в нём нужную информацию. Формировать определение окончания, выделять окончание в словах. Уметь находить приставки в словах.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суффиксы в словах. Разбирать слова по составу.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выделять основу в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Планировать учебные действия, разбирать слова по составу.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Находить и выделять  в  слове  суффикс,  обосновывать  правильность  его  выделения  в  слове.  Объяснять  значение  суффикса   в   слове.   Образовывать слова     с     помощью     суффиксов.     Осознавать      цель      употребления      в  литературной  речи  слов  с  уменьшительно-ласкательными  суффиксами. Оценивать  результаты  своей деятельности.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Выделять в  словах  основу  слова.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Чередование   гласных     и     согласных     звуков     в  корнях  однокоренных  слов.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Сложные слова.  Соединительные  гласные  в  сложных  словах.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Формы слова. Окончание.  Отличие    однокоренных    слов    от    форм  одного  и  того  же 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Нулевое    окончание.    Алгоритм    определения  окончания  в  слове.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Приставка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Приставка как значимая часть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Образование   слов   с   помощью   приставок.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Суффикс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Суффикс как значимая часть  слова. Алгоритм    выделения    в    слове  суффикса.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Образование   слов   с   помощью   суффиксов.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Основа слова. Обобщение знаний о составе слова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Основа слова. Обобщение знаний о составе слова. Тест.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составе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Орфограммы в значимых частях слова (25ч)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гласных в корне слова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находить орфограммы в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подбирать проверочные слова.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проверочные слова.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Осуществлять самоконтроль и взаимоконтроль при проверке выполненной письменной работы.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Обсуждать алгоритм    действий    для    решения    орфографической   задачи   на   правило     обозначения     буквой     безударного   гласного   звука   в   корне   слова    и    использовать    алгоритм    в  практической  деятельности.  Подбирать      несколько      проверочных      слов    с    заданной    орфограммой.    Различать   слова   с   проверяемыми   и    непроверяемыми    орфограммами  и  обосновывать  их  написание.  Объяснять, доказывать    правильность    написания    слова    с    орфограммой   на   правило   обозначения   буквой  безударного  гласного  звука  в  корне  слова.  Работать  с  орфографическим  словарём.  Осуществлять взаимоконтроль    и    самоконтроль.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непроизносимыми согласными.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Различать   слова   с   непроизносимым   согласным   звуком  и  слова,  где  нет  непроизносимого    согласного    звука,    объяснять их   написание.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удвоенными согласными.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 и    сохранять    в    памяти    учебную    задачу    урока.    Находить слова    с    удвоенными    согласными    в    корне,    правильно    их    произносить. Проверять  правописание  слов  с   удвоенными   согласными   по   словарю.  Адекватно  оценивать  результаты    написанного    диктанта,    определять   границы   своих   достижений,   намечать  пути  исправления  ошибок  и  недочётов.  Оценивать результат своей деятельности.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умения составлять текст на заданную тему.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усвоение правил написания  слов с изученными орфограммами.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находить орфограммы в суффиксах и приставках.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Находить неправильно записанные слова и исправлять ошибки.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 по месту орфограммы в слове.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различать предлоги и приставки.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слова с разделительным твёрдым и мягким знаком.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 усвоение правил написания слов с изученными орфограммами.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задачу   урока.   Подбирать глаголы    с    приставками    и    правильно    их    записывать. Определять  роль  твёрдого  (ъ)  и  мягкого  (ь)  знаков  в  слове.  Обосновывать написание     слов     с     изученными     орфограммами. Составлять     словосочетания   и   правильно   их 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записывать. Оценивать     результат своей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слов   с   безударными   гласными   в   корне.   Два  способа  проверки  слов.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 слов   с   двумя   безударными   гласными  в  корне  слова.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Составление  текста  из  деформированных  предложений.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глухими и звонкими согласными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слов    с    парными    по      глухости-звонкости      согласными    на    конце    слов    и    перед    согласным    в  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Способы   проверки   написания   слов   с    парным    по    глухости-звонкости   согласным   звуком   в 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Сопоставление    правил    правописания    безударных    гласных  в  корне  и  парных  по  глухости-звонкости  согласных  на  конце  слов  и  перед  согласным  в  корне.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  слов    с    парными    по   глухости-звонкости   согласными  на  конце  слов  и  перед  согласным  в  корне.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 согласным звуком в корне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слов,  в  которых   нет   непроизносимого   согласного  звука.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Проверка слов с непроизносимыми согласными в корне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слов    с    проверяемыми   и   непроверяемыми   орфограммами  в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слов  с удвоенными  согласными.   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«Орфограммы в корне слова»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суффиксов и приставок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суффиксов  и  приставок.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Суффиксы- ек,- ик-  в словах , их  правописание.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суффиксов в словах.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предлогов. Обобщение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«Правописание частей слова»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Части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Разделительный твёрдый знак (5ч)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Место и роль разделительного твёрдого знака в  слове.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слов  с  разделительным  твёрдым  знаком.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Перенос    слов    с        разделительным        твёрдым        знаком.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слов   с   разделительным     твёрдым     знаком    и   другими   орфограммами.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Обобщение     изученных     правил     письма. 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(26ч)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Что такое части речи (1ч)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Части речи. Уточнение  представлений  об  изученных  частях  речи.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части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умения распознавать имена существительные.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одушевленные и неодушевленные имена существительные.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собственные и нарицательные имена существительные.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число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род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имена существительные с шипящим звуком на конце мужского и женского рода.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изменением окончаний имен существительных в зависимости от вопроса.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Запоминать названия падежей, определять падеж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именительный падеж, в котором употреблено имя существительное.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родительный падеж.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дательного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винительного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творительного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предложного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падеж существительного по вопросу и предлогу.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 усвоение правил написания слов с изученными орфограммами.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 задачу    урока.    Распознавать   начальную   и   косвенные   формы    имён    существительных.    Распознавать     внешне     сходные     падежные   формы   винительного   и   предложного   падежей.   Определять   падеж   выделенных   имён   существительных     и     обосновывать      правильность      определения     падежа.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Планировать   учебные   действия   при   разборе  имени  существительного  как  части  речи.  Определять  признаки    имени    существительного    с   опорой   на   алгоритм   разбора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существительное.  Уточнение    представлений   об   имени   существительном.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имен собственных.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имён существительных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имен существительных. Изменение имен существительных по числам.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Имена   существительные,   имеющие  форму  одного  числа.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имён существительных (7ч)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Род имен существительных: мужской, женский, средний.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Определение    рода    имён    существительных, употреблённых в начальной  и  других  формах.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Имена   существительные   общего   рода.  Род  имён  существительных  иноязычного  происхождения.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Мягкий   знак   (ь)   после   шипящих   на   конце   имён   существительных   женского  рода.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 имён     существительных   с   шипящим   звуком   на   конце 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(9ч)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Склонение   имён 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Склонение  имён  существительных.  Неизменяемые     имена     существительные.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существительном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существительном.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существительном.  Морфологический  разбор имени  существительного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(15ч)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Повторение(5ч)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Повторение   и   уточнение   представлений   об   имени   прилагательном.</w:t>
            </w:r>
          </w:p>
        </w:tc>
        <w:tc>
          <w:tcPr>
            <w:tcW w:w="6984" w:type="dxa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текст-описание.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 на заданную тему.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род имен прилагательных.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Классифицировать имена прилагательные.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число имен прилагательных.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Изменять, пользуясь таблицей, имена прилагательные.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падеж имен прилагательных по падежу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 задачу    урока.    Определять изученные    грамматические    признаки  имени  прилагательного  и обосновывать  правильность  их  определения. Обосновывать  правильность      написания      родовых      окончаний   имён   прилагательных   и   окончаний   имён   прилагательных,     употреблённых     во     множественном      числе.      Оценивать результаты  выполнения  самостоятельной  работы  и  своей 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 существительным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Текст-описание.     Художественное     и   научное   описание.   Роль   имён   прилагательных    в    тексте-описании.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имён прилагательных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Изменение   имён   прилагательных   по  родам  (в  единственном  числе).  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родовых    окончаний  имён  прилагательных.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и род имён прилагательных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имен прилагательных. Изменение  имён  прилагательных  по  числам.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 род имён прилагательных. Правописание     окончаний  имён  прилагательных  в  единственном    и  во множественном  числе.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Падеж имён прилагательных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Падеж  имён  прилагательных  (общее  представление).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Начальная  форма  имени  прилагательного.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знаний б имени прилагательном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прилагательном.       Морфологический   разбор  имени  прилагательного.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 об   имени   прилагательном    и  имени  существительном.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3 четверть. 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Падежные окончания имен прилагательных.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Местоимение (4ч)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Личные  местоимения. Лицо  и  число  личных  местоимений.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среди других частей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лицо, число, род местоимений.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задачу  урока.  Распознавать    личные    местоимения    среди   других   слов,   определять   их   признаки. Заменять      повторяющиеся   в   тексте   имена   существительные  местоимениями.  Оценивать   уместность   употребления   местоимений  в  тексте.  Оценивать результаты  своей 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Род   местоимений   3-го лица  единственного  числа.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Употребление     личных     местоимений  в 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Оценка  достижений  по теме «Личные    местоимения».    Жанр  письма.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Глагол (18ч)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Повторение   и   уточнение   представлений  о  глаголе. 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глаголы среди других частей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распознавать глаголы в неопределенной форме.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число глаголов.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время глагола, изменять глаголы по временам.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род и число глаголов в прошедшем времени.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Раздельно писать частицу НЕ с глаголами.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Закрепить навыки разбора глагола как части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Закреплять навыки морфологического разбора.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правильно употреблять предложения в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Работать с  Памяткой  3  «Порядок  разбора  глагола».  Пользуясь  Памяткой  3,  разбирать  глагол  как  часть  речи.  Определять       изученные       грамматические      признаки      глагола      и обосновывать  правильность  их  выделения. Составлять   текст   по   рисунку. Оценивать    результаты своей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Неопределённая форма глагола. Общее  представление  о  неопределённой   форме   как    начальной  глагольной  форме.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Неопределённая  форма  глагола.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глаголов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Единственное  и  множественное  число  глаголов.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Времена глаголов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Времена глаголов: настоящее, прошедшее, будущее.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Времена глаголов. 2-ое лицо глаголов.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 глаголов  по  временам.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Время  и  число  глаголов.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глаголов в прошедшем времени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    глаголов     в     прошедшем   времени   по   родам   (в   единственном  числе).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Употребление  глаголов  в  прошедшем  времени      в   речи.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глаголами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частицы  не  с  глаголами.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 знаний   о   глаголе.   Морфологический   разбор   глагола.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Обобщение   знаний   о   глаголе. 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Обобщить знания о правописании слов с орфограммами.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программе 3 класса.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Обобщить знания о частях речи, однокоренных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устную речь.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Прививать интерес к предмету «Русский язык».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Итоговый контрольный диктант за год.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23F7" w:rsidRPr="00F723F7" w:rsidRDefault="00F723F7" w:rsidP="00B01B68">
      <w:pPr>
        <w:spacing w:after="0" w:line="240" w:lineRule="auto"/>
        <w:jc w:val="center"/>
        <w:rPr>
          <w:rFonts w:ascii="Times New Roman" w:eastAsia="Calibri" w:hAnsi="Times New Roman" w:cs="Times New Roman"/>
          <w:b/>
          <w:vanish/>
          <w:sz w:val="24"/>
          <w:szCs w:val="24"/>
          <w:specVanish/>
        </w:rPr>
      </w:pPr>
    </w:p>
    <w:p w:rsidR="00F723F7" w:rsidRDefault="00F723F7" w:rsidP="00F723F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23F7" w:rsidRDefault="00F723F7" w:rsidP="00F723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23F7" w:rsidRDefault="00F723F7" w:rsidP="00F723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7"/>
      </w:tblGrid>
      <w:tr w:rsidR="00F723F7" w:rsidTr="00F723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3F7" w:rsidRDefault="00F723F7">
            <w:pPr>
              <w:pStyle w:val="af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723F7" w:rsidTr="00F723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7"/>
            </w:tblGrid>
            <w:tr w:rsidR="00F723F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pStyle w:val="af5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723F7" w:rsidRDefault="00F723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3F7" w:rsidTr="00F723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3F7" w:rsidRDefault="00F723F7">
            <w:pPr>
              <w:pStyle w:val="af5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723F7" w:rsidTr="00F723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8"/>
            </w:tblGrid>
            <w:tr w:rsidR="00F723F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723F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723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723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723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723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723F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3F7" w:rsidRDefault="00F723F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16:20:44 UTC+05</w:t>
                  </w:r>
                </w:p>
              </w:tc>
            </w:tr>
          </w:tbl>
          <w:p w:rsidR="00F723F7" w:rsidRDefault="00F723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723F7" w:rsidRDefault="00F723F7" w:rsidP="00F723F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B01B68" w:rsidRPr="00AE68DE" w:rsidRDefault="00B01B68" w:rsidP="00F723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1B68" w:rsidRPr="00AE68DE" w:rsidSect="004D5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D8" w:rsidRDefault="00CC77D8" w:rsidP="00B01B68">
      <w:pPr>
        <w:spacing w:after="0" w:line="240" w:lineRule="auto"/>
      </w:pPr>
      <w:r>
        <w:separator/>
      </w:r>
    </w:p>
  </w:endnote>
  <w:endnote w:type="continuationSeparator" w:id="0">
    <w:p w:rsidR="00CC77D8" w:rsidRDefault="00CC77D8" w:rsidP="00B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PragmaticaCSanPin-Bold">
    <w:altName w:val="Times New Roman"/>
    <w:panose1 w:val="00000000000000000000"/>
    <w:charset w:val="00"/>
    <w:family w:val="roman"/>
    <w:notTrueType/>
    <w:pitch w:val="default"/>
  </w:font>
  <w:font w:name="FreeSetSL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F7" w:rsidRDefault="00F72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F7" w:rsidRDefault="00F723F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F7" w:rsidRDefault="00F72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D8" w:rsidRDefault="00CC77D8" w:rsidP="00B01B68">
      <w:pPr>
        <w:spacing w:after="0" w:line="240" w:lineRule="auto"/>
      </w:pPr>
      <w:r>
        <w:separator/>
      </w:r>
    </w:p>
  </w:footnote>
  <w:footnote w:type="continuationSeparator" w:id="0">
    <w:p w:rsidR="00CC77D8" w:rsidRDefault="00CC77D8" w:rsidP="00B01B68">
      <w:pPr>
        <w:spacing w:after="0" w:line="240" w:lineRule="auto"/>
      </w:pPr>
      <w:r>
        <w:continuationSeparator/>
      </w:r>
    </w:p>
  </w:footnote>
  <w:footnote w:id="1">
    <w:p w:rsidR="00B01B68" w:rsidRPr="004164B6" w:rsidRDefault="00B01B68" w:rsidP="00B01B68">
      <w:pPr>
        <w:pStyle w:val="a8"/>
        <w:rPr>
          <w:rFonts w:ascii="Times New Roman" w:hAnsi="Times New Roman" w:cs="Times New Roman"/>
        </w:rPr>
      </w:pPr>
      <w:r w:rsidRPr="004164B6">
        <w:rPr>
          <w:rStyle w:val="aa"/>
          <w:rFonts w:ascii="Times New Roman" w:hAnsi="Times New Roman" w:cs="Times New Roman"/>
        </w:rPr>
        <w:footnoteRef/>
      </w:r>
      <w:r w:rsidRPr="004164B6">
        <w:rPr>
          <w:rFonts w:ascii="Times New Roman" w:hAnsi="Times New Roman" w:cs="Times New Roman"/>
        </w:rPr>
        <w:t xml:space="preserve"> Изучается во всех разделах курса.</w:t>
      </w:r>
    </w:p>
  </w:footnote>
  <w:footnote w:id="2">
    <w:p w:rsidR="00B01B68" w:rsidRPr="004164B6" w:rsidRDefault="00B01B68" w:rsidP="00B01B68">
      <w:pPr>
        <w:pStyle w:val="a8"/>
        <w:rPr>
          <w:rFonts w:ascii="Times New Roman" w:hAnsi="Times New Roman" w:cs="Times New Roman"/>
        </w:rPr>
      </w:pPr>
      <w:r w:rsidRPr="004164B6">
        <w:rPr>
          <w:rFonts w:ascii="Times New Roman" w:hAnsi="Times New Roman" w:cs="Times New Roman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F7" w:rsidRDefault="00F72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F7" w:rsidRDefault="00F723F7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F7" w:rsidRDefault="00F72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B28"/>
    <w:multiLevelType w:val="hybridMultilevel"/>
    <w:tmpl w:val="44166B8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DF0"/>
    <w:multiLevelType w:val="hybridMultilevel"/>
    <w:tmpl w:val="C17A01E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628E"/>
    <w:multiLevelType w:val="hybridMultilevel"/>
    <w:tmpl w:val="3F365AB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7C01"/>
    <w:multiLevelType w:val="hybridMultilevel"/>
    <w:tmpl w:val="1C88E836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AF6"/>
    <w:multiLevelType w:val="hybridMultilevel"/>
    <w:tmpl w:val="132E0ED4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7C3"/>
    <w:multiLevelType w:val="hybridMultilevel"/>
    <w:tmpl w:val="5420AA0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796"/>
    <w:multiLevelType w:val="hybridMultilevel"/>
    <w:tmpl w:val="FA08A69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A51"/>
    <w:multiLevelType w:val="hybridMultilevel"/>
    <w:tmpl w:val="3D64887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6443"/>
    <w:multiLevelType w:val="hybridMultilevel"/>
    <w:tmpl w:val="352C2E62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60F2"/>
    <w:multiLevelType w:val="hybridMultilevel"/>
    <w:tmpl w:val="97F8984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2B3"/>
    <w:multiLevelType w:val="hybridMultilevel"/>
    <w:tmpl w:val="97A8B43E"/>
    <w:lvl w:ilvl="0" w:tplc="80B405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455698"/>
    <w:multiLevelType w:val="hybridMultilevel"/>
    <w:tmpl w:val="A04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B1933"/>
    <w:multiLevelType w:val="hybridMultilevel"/>
    <w:tmpl w:val="AACA867A"/>
    <w:lvl w:ilvl="0" w:tplc="9D40462E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68EA27C9"/>
    <w:multiLevelType w:val="hybridMultilevel"/>
    <w:tmpl w:val="BFD263CC"/>
    <w:lvl w:ilvl="0" w:tplc="0419000F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7703B"/>
    <w:multiLevelType w:val="hybridMultilevel"/>
    <w:tmpl w:val="941EDA4A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1D03"/>
    <w:multiLevelType w:val="hybridMultilevel"/>
    <w:tmpl w:val="218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712"/>
    <w:multiLevelType w:val="hybridMultilevel"/>
    <w:tmpl w:val="471C71F4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9"/>
    <w:rsid w:val="00026EDE"/>
    <w:rsid w:val="00027727"/>
    <w:rsid w:val="000310F7"/>
    <w:rsid w:val="00033FBB"/>
    <w:rsid w:val="00041B26"/>
    <w:rsid w:val="000920C8"/>
    <w:rsid w:val="000B4471"/>
    <w:rsid w:val="001057D6"/>
    <w:rsid w:val="00131BA1"/>
    <w:rsid w:val="00165E70"/>
    <w:rsid w:val="001A5500"/>
    <w:rsid w:val="001C3CC8"/>
    <w:rsid w:val="002034CB"/>
    <w:rsid w:val="002623BB"/>
    <w:rsid w:val="00291C3B"/>
    <w:rsid w:val="003375DD"/>
    <w:rsid w:val="003628E5"/>
    <w:rsid w:val="003B66CF"/>
    <w:rsid w:val="003C2185"/>
    <w:rsid w:val="003E2BB6"/>
    <w:rsid w:val="003F6BCF"/>
    <w:rsid w:val="00426614"/>
    <w:rsid w:val="004A0187"/>
    <w:rsid w:val="004D5B8F"/>
    <w:rsid w:val="00556243"/>
    <w:rsid w:val="005D5F41"/>
    <w:rsid w:val="0060088D"/>
    <w:rsid w:val="00612F75"/>
    <w:rsid w:val="00665383"/>
    <w:rsid w:val="006E2779"/>
    <w:rsid w:val="00780096"/>
    <w:rsid w:val="008313EC"/>
    <w:rsid w:val="00846850"/>
    <w:rsid w:val="00847090"/>
    <w:rsid w:val="00851B45"/>
    <w:rsid w:val="00863C0D"/>
    <w:rsid w:val="008B2587"/>
    <w:rsid w:val="008E0A63"/>
    <w:rsid w:val="008F09F2"/>
    <w:rsid w:val="008F19B3"/>
    <w:rsid w:val="00904F3C"/>
    <w:rsid w:val="009437D5"/>
    <w:rsid w:val="009926D5"/>
    <w:rsid w:val="0099471D"/>
    <w:rsid w:val="009A350A"/>
    <w:rsid w:val="009C6028"/>
    <w:rsid w:val="009E0F53"/>
    <w:rsid w:val="00A210D6"/>
    <w:rsid w:val="00A713C0"/>
    <w:rsid w:val="00B01B68"/>
    <w:rsid w:val="00B30B4D"/>
    <w:rsid w:val="00B5505D"/>
    <w:rsid w:val="00B66A00"/>
    <w:rsid w:val="00BA3359"/>
    <w:rsid w:val="00C45D16"/>
    <w:rsid w:val="00CC77D8"/>
    <w:rsid w:val="00D133E9"/>
    <w:rsid w:val="00D151D9"/>
    <w:rsid w:val="00D427A4"/>
    <w:rsid w:val="00D53DC1"/>
    <w:rsid w:val="00D71A5A"/>
    <w:rsid w:val="00DA1A6A"/>
    <w:rsid w:val="00DC11E0"/>
    <w:rsid w:val="00DD78DE"/>
    <w:rsid w:val="00E033EA"/>
    <w:rsid w:val="00E36AF8"/>
    <w:rsid w:val="00E627DD"/>
    <w:rsid w:val="00E67D0B"/>
    <w:rsid w:val="00F0730E"/>
    <w:rsid w:val="00F10291"/>
    <w:rsid w:val="00F53C3C"/>
    <w:rsid w:val="00F66BED"/>
    <w:rsid w:val="00F7018F"/>
    <w:rsid w:val="00F723F7"/>
    <w:rsid w:val="00F948A8"/>
    <w:rsid w:val="00FA5E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66AD3-21F1-4269-9A12-6787245B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83"/>
  </w:style>
  <w:style w:type="paragraph" w:styleId="2">
    <w:name w:val="heading 2"/>
    <w:basedOn w:val="a"/>
    <w:link w:val="20"/>
    <w:uiPriority w:val="9"/>
    <w:qFormat/>
    <w:rsid w:val="00B0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91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link w:val="a7"/>
    <w:qFormat/>
    <w:rsid w:val="00D53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D53D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3DC1"/>
  </w:style>
  <w:style w:type="paragraph" w:styleId="a8">
    <w:name w:val="footnote text"/>
    <w:basedOn w:val="a"/>
    <w:link w:val="a9"/>
    <w:uiPriority w:val="99"/>
    <w:unhideWhenUsed/>
    <w:rsid w:val="00B01B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01B68"/>
    <w:rPr>
      <w:sz w:val="20"/>
      <w:szCs w:val="20"/>
    </w:rPr>
  </w:style>
  <w:style w:type="character" w:styleId="aa">
    <w:name w:val="footnote reference"/>
    <w:rsid w:val="00B01B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01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B01B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01B6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01B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01B68"/>
    <w:rPr>
      <w:rFonts w:ascii="Calibri" w:eastAsia="Calibri" w:hAnsi="Calibri" w:cs="Times New Roman"/>
    </w:rPr>
  </w:style>
  <w:style w:type="paragraph" w:customStyle="1" w:styleId="af">
    <w:name w:val="Знак Знак Знак Знак"/>
    <w:basedOn w:val="a"/>
    <w:rsid w:val="00B01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semiHidden/>
    <w:unhideWhenUsed/>
    <w:rsid w:val="00B01B68"/>
    <w:rPr>
      <w:color w:val="0000FF"/>
      <w:u w:val="single"/>
    </w:rPr>
  </w:style>
  <w:style w:type="paragraph" w:customStyle="1" w:styleId="1">
    <w:name w:val="Абзац списка1"/>
    <w:basedOn w:val="a"/>
    <w:qFormat/>
    <w:rsid w:val="00B01B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 Indent"/>
    <w:basedOn w:val="a"/>
    <w:link w:val="af2"/>
    <w:rsid w:val="00B01B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B01B68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01B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1B68"/>
    <w:rPr>
      <w:rFonts w:ascii="Tahoma" w:eastAsia="Calibri" w:hAnsi="Tahoma" w:cs="Times New Roman"/>
      <w:sz w:val="16"/>
      <w:szCs w:val="16"/>
    </w:rPr>
  </w:style>
  <w:style w:type="paragraph" w:customStyle="1" w:styleId="u-2-msonormal">
    <w:name w:val="u-2-msonormal"/>
    <w:basedOn w:val="a"/>
    <w:rsid w:val="00B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B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01B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page number"/>
    <w:rsid w:val="00B01B68"/>
  </w:style>
  <w:style w:type="paragraph" w:styleId="af7">
    <w:name w:val="Body Text"/>
    <w:basedOn w:val="a"/>
    <w:link w:val="af8"/>
    <w:rsid w:val="00B01B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B01B6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01B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01B68"/>
    <w:rPr>
      <w:rFonts w:ascii="Times New Roman" w:eastAsia="Times New Roman" w:hAnsi="Times New Roman" w:cs="Times New Roman"/>
      <w:sz w:val="24"/>
      <w:szCs w:val="24"/>
    </w:rPr>
  </w:style>
  <w:style w:type="table" w:styleId="10">
    <w:name w:val="Table Grid 1"/>
    <w:basedOn w:val="a1"/>
    <w:rsid w:val="00B0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ndnote text"/>
    <w:basedOn w:val="a"/>
    <w:link w:val="afa"/>
    <w:semiHidden/>
    <w:rsid w:val="00B0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B01B6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semiHidden/>
    <w:rsid w:val="00B01B68"/>
    <w:rPr>
      <w:vertAlign w:val="superscript"/>
    </w:rPr>
  </w:style>
  <w:style w:type="character" w:styleId="afc">
    <w:name w:val="Emphasis"/>
    <w:qFormat/>
    <w:rsid w:val="00B01B68"/>
    <w:rPr>
      <w:i/>
      <w:iCs/>
    </w:rPr>
  </w:style>
  <w:style w:type="paragraph" w:customStyle="1" w:styleId="msonospacing0">
    <w:name w:val="msonospacing"/>
    <w:rsid w:val="00B01B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B01B68"/>
  </w:style>
  <w:style w:type="character" w:customStyle="1" w:styleId="fontstyle01">
    <w:name w:val="fontstyle01"/>
    <w:basedOn w:val="a0"/>
    <w:rsid w:val="00B01B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01B68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B01B68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B01B68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character" w:customStyle="1" w:styleId="fontstyle51">
    <w:name w:val="fontstyle51"/>
    <w:basedOn w:val="a0"/>
    <w:rsid w:val="00B01B68"/>
    <w:rPr>
      <w:rFonts w:ascii="PragmaticaCSanPin-Bold" w:hAnsi="PragmaticaCSanPin-Bold" w:hint="default"/>
      <w:b/>
      <w:bCs/>
      <w:i w:val="0"/>
      <w:iCs w:val="0"/>
      <w:color w:val="221F1F"/>
      <w:sz w:val="18"/>
      <w:szCs w:val="18"/>
    </w:rPr>
  </w:style>
  <w:style w:type="character" w:customStyle="1" w:styleId="fontstyle61">
    <w:name w:val="fontstyle61"/>
    <w:basedOn w:val="a0"/>
    <w:rsid w:val="00B01B68"/>
    <w:rPr>
      <w:rFonts w:ascii="FreeSetSL" w:hAnsi="FreeSetS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131BA1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qFormat/>
    <w:rsid w:val="00131BA1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Знак"/>
    <w:link w:val="afe"/>
    <w:semiHidden/>
    <w:locked/>
    <w:rsid w:val="00131BA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e">
    <w:name w:val="Основной"/>
    <w:basedOn w:val="a"/>
    <w:link w:val="afd"/>
    <w:semiHidden/>
    <w:rsid w:val="00131BA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0">
    <w:name w:val="Средняя сетка 21"/>
    <w:basedOn w:val="a"/>
    <w:uiPriority w:val="1"/>
    <w:semiHidden/>
    <w:qFormat/>
    <w:rsid w:val="00131BA1"/>
    <w:pPr>
      <w:spacing w:after="0" w:line="360" w:lineRule="auto"/>
      <w:ind w:left="30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8">
    <w:name w:val="c28"/>
    <w:basedOn w:val="a0"/>
    <w:rsid w:val="00131BA1"/>
  </w:style>
  <w:style w:type="character" w:customStyle="1" w:styleId="c48">
    <w:name w:val="c48"/>
    <w:basedOn w:val="a0"/>
    <w:rsid w:val="00131BA1"/>
  </w:style>
  <w:style w:type="character" w:customStyle="1" w:styleId="Zag11">
    <w:name w:val="Zag_11"/>
    <w:rsid w:val="00131BA1"/>
    <w:rPr>
      <w:color w:val="000000"/>
      <w:w w:val="100"/>
    </w:rPr>
  </w:style>
  <w:style w:type="character" w:customStyle="1" w:styleId="c2">
    <w:name w:val="c2"/>
    <w:basedOn w:val="a0"/>
    <w:rsid w:val="00131BA1"/>
  </w:style>
  <w:style w:type="character" w:customStyle="1" w:styleId="c19">
    <w:name w:val="c19"/>
    <w:basedOn w:val="a0"/>
    <w:rsid w:val="00131BA1"/>
  </w:style>
  <w:style w:type="character" w:customStyle="1" w:styleId="c10">
    <w:name w:val="c10"/>
    <w:basedOn w:val="a0"/>
    <w:rsid w:val="00131BA1"/>
  </w:style>
  <w:style w:type="character" w:customStyle="1" w:styleId="c13">
    <w:name w:val="c13"/>
    <w:basedOn w:val="a0"/>
    <w:rsid w:val="00131BA1"/>
  </w:style>
  <w:style w:type="character" w:customStyle="1" w:styleId="c1">
    <w:name w:val="c1"/>
    <w:basedOn w:val="a0"/>
    <w:rsid w:val="00131BA1"/>
  </w:style>
  <w:style w:type="character" w:customStyle="1" w:styleId="c25">
    <w:name w:val="c25"/>
    <w:basedOn w:val="a0"/>
    <w:rsid w:val="00131BA1"/>
  </w:style>
  <w:style w:type="character" w:customStyle="1" w:styleId="c17">
    <w:name w:val="c17"/>
    <w:basedOn w:val="a0"/>
    <w:rsid w:val="00131BA1"/>
  </w:style>
  <w:style w:type="paragraph" w:customStyle="1" w:styleId="c21">
    <w:name w:val="c21"/>
    <w:basedOn w:val="a"/>
    <w:rsid w:val="0013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1BA1"/>
  </w:style>
  <w:style w:type="character" w:customStyle="1" w:styleId="c49">
    <w:name w:val="c49"/>
    <w:basedOn w:val="a0"/>
    <w:rsid w:val="00131BA1"/>
  </w:style>
  <w:style w:type="character" w:customStyle="1" w:styleId="c33">
    <w:name w:val="c33"/>
    <w:basedOn w:val="a0"/>
    <w:rsid w:val="00131BA1"/>
  </w:style>
  <w:style w:type="character" w:customStyle="1" w:styleId="c47">
    <w:name w:val="c47"/>
    <w:basedOn w:val="a0"/>
    <w:rsid w:val="00131BA1"/>
  </w:style>
  <w:style w:type="character" w:customStyle="1" w:styleId="fontstyle11">
    <w:name w:val="fontstyle11"/>
    <w:basedOn w:val="a0"/>
    <w:rsid w:val="00131BA1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table" w:customStyle="1" w:styleId="11">
    <w:name w:val="Сетка таблицы1"/>
    <w:basedOn w:val="a1"/>
    <w:uiPriority w:val="59"/>
    <w:rsid w:val="004D5B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F36C-E303-43F0-9174-5929441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20236</Words>
  <Characters>115347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2020-12-28T07:26:00Z</cp:lastPrinted>
  <dcterms:created xsi:type="dcterms:W3CDTF">2021-03-24T11:21:00Z</dcterms:created>
  <dcterms:modified xsi:type="dcterms:W3CDTF">2021-03-24T11:21:00Z</dcterms:modified>
</cp:coreProperties>
</file>